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BFF" w:rsidRPr="00235EAA" w:rsidRDefault="004E5BFF" w:rsidP="004E5BFF">
      <w:pPr>
        <w:pStyle w:val="af9"/>
        <w:rPr>
          <w:lang w:val="uk-UA"/>
        </w:rPr>
      </w:pPr>
      <w:r w:rsidRPr="00235EAA">
        <w:rPr>
          <w:lang w:val="uk-UA"/>
        </w:rPr>
        <w:t>Зміст</w:t>
      </w:r>
    </w:p>
    <w:p w:rsidR="004E5BFF" w:rsidRPr="00235EAA" w:rsidRDefault="004E5BFF" w:rsidP="004E5BFF">
      <w:pPr>
        <w:ind w:firstLine="709"/>
        <w:rPr>
          <w:sz w:val="24"/>
          <w:szCs w:val="24"/>
          <w:lang w:val="uk-UA" w:eastAsia="en-US"/>
        </w:rPr>
      </w:pPr>
    </w:p>
    <w:p w:rsidR="00BB3436" w:rsidRDefault="00EC041E">
      <w:pPr>
        <w:pStyle w:val="22"/>
        <w:rPr>
          <w:smallCaps w:val="0"/>
          <w:noProof/>
          <w:sz w:val="24"/>
          <w:szCs w:val="24"/>
          <w:lang w:eastAsia="ru-RU"/>
        </w:rPr>
      </w:pPr>
      <w:r>
        <w:rPr>
          <w:lang w:val="uk-UA"/>
        </w:rPr>
        <w:fldChar w:fldCharType="begin"/>
      </w:r>
      <w:r>
        <w:rPr>
          <w:lang w:val="uk-UA"/>
        </w:rPr>
        <w:instrText xml:space="preserve"> TOC \o "1-3" \n \h \z \u </w:instrText>
      </w:r>
      <w:r>
        <w:rPr>
          <w:lang w:val="uk-UA"/>
        </w:rPr>
        <w:fldChar w:fldCharType="separate"/>
      </w:r>
      <w:hyperlink w:anchor="_Toc272338487" w:history="1">
        <w:r w:rsidR="00BB3436" w:rsidRPr="009A6215">
          <w:rPr>
            <w:rStyle w:val="ab"/>
            <w:noProof/>
            <w:lang w:val="uk-UA"/>
          </w:rPr>
          <w:t>Вступ</w:t>
        </w:r>
      </w:hyperlink>
    </w:p>
    <w:p w:rsidR="00BB3436" w:rsidRDefault="00CF5FE2">
      <w:pPr>
        <w:pStyle w:val="22"/>
        <w:rPr>
          <w:smallCaps w:val="0"/>
          <w:noProof/>
          <w:sz w:val="24"/>
          <w:szCs w:val="24"/>
          <w:lang w:eastAsia="ru-RU"/>
        </w:rPr>
      </w:pPr>
      <w:hyperlink w:anchor="_Toc272338488" w:history="1">
        <w:r w:rsidR="00BB3436" w:rsidRPr="009A6215">
          <w:rPr>
            <w:rStyle w:val="ab"/>
            <w:noProof/>
            <w:lang w:val="uk-UA"/>
          </w:rPr>
          <w:t>Розділ 1. Митне оформлення товарів при здійсненні зовнішньоекономічної діяльності</w:t>
        </w:r>
      </w:hyperlink>
    </w:p>
    <w:p w:rsidR="00BB3436" w:rsidRDefault="00CF5FE2">
      <w:pPr>
        <w:pStyle w:val="22"/>
        <w:rPr>
          <w:smallCaps w:val="0"/>
          <w:noProof/>
          <w:sz w:val="24"/>
          <w:szCs w:val="24"/>
          <w:lang w:eastAsia="ru-RU"/>
        </w:rPr>
      </w:pPr>
      <w:hyperlink w:anchor="_Toc272338489" w:history="1">
        <w:r w:rsidR="00BB3436" w:rsidRPr="009A6215">
          <w:rPr>
            <w:rStyle w:val="ab"/>
            <w:noProof/>
            <w:lang w:val="uk-UA"/>
          </w:rPr>
          <w:t>1.1 Поняття митного оформлення експортно-імпортних операцій</w:t>
        </w:r>
      </w:hyperlink>
    </w:p>
    <w:p w:rsidR="00BB3436" w:rsidRDefault="00CF5FE2">
      <w:pPr>
        <w:pStyle w:val="22"/>
        <w:rPr>
          <w:smallCaps w:val="0"/>
          <w:noProof/>
          <w:sz w:val="24"/>
          <w:szCs w:val="24"/>
          <w:lang w:eastAsia="ru-RU"/>
        </w:rPr>
      </w:pPr>
      <w:hyperlink w:anchor="_Toc272338490" w:history="1">
        <w:r w:rsidR="00BB3436" w:rsidRPr="009A6215">
          <w:rPr>
            <w:rStyle w:val="ab"/>
            <w:noProof/>
            <w:lang w:val="uk-UA"/>
          </w:rPr>
          <w:t>1.2 Принципи митного регулювання зовнішньоекономічної діяльності підприємств</w:t>
        </w:r>
      </w:hyperlink>
    </w:p>
    <w:p w:rsidR="00BB3436" w:rsidRDefault="00CF5FE2">
      <w:pPr>
        <w:pStyle w:val="22"/>
        <w:rPr>
          <w:smallCaps w:val="0"/>
          <w:noProof/>
          <w:sz w:val="24"/>
          <w:szCs w:val="24"/>
          <w:lang w:eastAsia="ru-RU"/>
        </w:rPr>
      </w:pPr>
      <w:hyperlink w:anchor="_Toc272338491" w:history="1">
        <w:r w:rsidR="00BB3436" w:rsidRPr="009A6215">
          <w:rPr>
            <w:rStyle w:val="ab"/>
            <w:noProof/>
            <w:lang w:val="uk-UA"/>
          </w:rPr>
          <w:t>1.3 Особливості митного оформлення при здійсненні імпорту квітів</w:t>
        </w:r>
      </w:hyperlink>
    </w:p>
    <w:p w:rsidR="00BB3436" w:rsidRDefault="00CF5FE2">
      <w:pPr>
        <w:pStyle w:val="22"/>
        <w:rPr>
          <w:smallCaps w:val="0"/>
          <w:noProof/>
          <w:sz w:val="24"/>
          <w:szCs w:val="24"/>
          <w:lang w:eastAsia="ru-RU"/>
        </w:rPr>
      </w:pPr>
      <w:hyperlink w:anchor="_Toc272338492" w:history="1">
        <w:r w:rsidR="00BB3436" w:rsidRPr="009A6215">
          <w:rPr>
            <w:rStyle w:val="ab"/>
            <w:noProof/>
            <w:lang w:val="uk-UA"/>
          </w:rPr>
          <w:t>Розділ 2. Оцінка ефективності здійснення митного оформлення на ТОВ "КОМПАНІЯ НАСІННЄВОЇ ТОРГІВЛІ"</w:t>
        </w:r>
      </w:hyperlink>
    </w:p>
    <w:p w:rsidR="00BB3436" w:rsidRDefault="00CF5FE2">
      <w:pPr>
        <w:pStyle w:val="22"/>
        <w:rPr>
          <w:smallCaps w:val="0"/>
          <w:noProof/>
          <w:sz w:val="24"/>
          <w:szCs w:val="24"/>
          <w:lang w:eastAsia="ru-RU"/>
        </w:rPr>
      </w:pPr>
      <w:hyperlink w:anchor="_Toc272338493" w:history="1">
        <w:r w:rsidR="00BB3436" w:rsidRPr="009A6215">
          <w:rPr>
            <w:rStyle w:val="ab"/>
            <w:noProof/>
            <w:lang w:val="uk-UA"/>
          </w:rPr>
          <w:t>2.1 Характеристика підприємства ТОВ "Компанія насіннєвої торгівлі"</w:t>
        </w:r>
      </w:hyperlink>
    </w:p>
    <w:p w:rsidR="00BB3436" w:rsidRDefault="00CF5FE2">
      <w:pPr>
        <w:pStyle w:val="22"/>
        <w:rPr>
          <w:smallCaps w:val="0"/>
          <w:noProof/>
          <w:sz w:val="24"/>
          <w:szCs w:val="24"/>
          <w:lang w:eastAsia="ru-RU"/>
        </w:rPr>
      </w:pPr>
      <w:hyperlink w:anchor="_Toc272338494" w:history="1">
        <w:r w:rsidR="00BB3436" w:rsidRPr="009A6215">
          <w:rPr>
            <w:rStyle w:val="ab"/>
            <w:noProof/>
            <w:lang w:val="uk-UA"/>
          </w:rPr>
          <w:t>2.2 Аналіз фінансового стану ТОВ "Компанія насіннєвої торгівлі"</w:t>
        </w:r>
      </w:hyperlink>
    </w:p>
    <w:p w:rsidR="00BB3436" w:rsidRDefault="00CF5FE2">
      <w:pPr>
        <w:pStyle w:val="22"/>
        <w:rPr>
          <w:smallCaps w:val="0"/>
          <w:noProof/>
          <w:sz w:val="24"/>
          <w:szCs w:val="24"/>
          <w:lang w:eastAsia="ru-RU"/>
        </w:rPr>
      </w:pPr>
      <w:hyperlink w:anchor="_Toc272338495" w:history="1">
        <w:r w:rsidR="00BB3436" w:rsidRPr="009A6215">
          <w:rPr>
            <w:rStyle w:val="ab"/>
            <w:noProof/>
            <w:lang w:val="uk-UA"/>
          </w:rPr>
          <w:t>2.3 Дослідження митних процедур при здійсненні підприємством імпортних операцій</w:t>
        </w:r>
      </w:hyperlink>
    </w:p>
    <w:p w:rsidR="00BB3436" w:rsidRDefault="00CF5FE2">
      <w:pPr>
        <w:pStyle w:val="22"/>
        <w:rPr>
          <w:smallCaps w:val="0"/>
          <w:noProof/>
          <w:sz w:val="24"/>
          <w:szCs w:val="24"/>
          <w:lang w:eastAsia="ru-RU"/>
        </w:rPr>
      </w:pPr>
      <w:hyperlink w:anchor="_Toc272338496" w:history="1">
        <w:r w:rsidR="00BB3436" w:rsidRPr="009A6215">
          <w:rPr>
            <w:rStyle w:val="ab"/>
            <w:noProof/>
            <w:lang w:val="uk-UA"/>
          </w:rPr>
          <w:t>Розділ 3. Шляхи вдосконалення системи митного оформлення товарів на прикладі підприємства ТОВ "КОМПАНІЯ НАСІННЄВОЇ ТОРГІВЛІ"</w:t>
        </w:r>
      </w:hyperlink>
    </w:p>
    <w:p w:rsidR="00BB3436" w:rsidRDefault="00CF5FE2">
      <w:pPr>
        <w:pStyle w:val="22"/>
        <w:rPr>
          <w:smallCaps w:val="0"/>
          <w:noProof/>
          <w:sz w:val="24"/>
          <w:szCs w:val="24"/>
          <w:lang w:eastAsia="ru-RU"/>
        </w:rPr>
      </w:pPr>
      <w:hyperlink w:anchor="_Toc272338497" w:history="1">
        <w:r w:rsidR="00BB3436" w:rsidRPr="009A6215">
          <w:rPr>
            <w:rStyle w:val="ab"/>
            <w:noProof/>
            <w:lang w:val="uk-UA"/>
          </w:rPr>
          <w:t>3.1 Основні напрямки спрощення процедур митного оформлення</w:t>
        </w:r>
      </w:hyperlink>
    </w:p>
    <w:p w:rsidR="00BB3436" w:rsidRDefault="00CF5FE2">
      <w:pPr>
        <w:pStyle w:val="22"/>
        <w:rPr>
          <w:smallCaps w:val="0"/>
          <w:noProof/>
          <w:sz w:val="24"/>
          <w:szCs w:val="24"/>
          <w:lang w:eastAsia="ru-RU"/>
        </w:rPr>
      </w:pPr>
      <w:hyperlink w:anchor="_Toc272338498" w:history="1">
        <w:r w:rsidR="00BB3436" w:rsidRPr="009A6215">
          <w:rPr>
            <w:rStyle w:val="ab"/>
            <w:noProof/>
            <w:lang w:val="uk-UA"/>
          </w:rPr>
          <w:t>3.2 Удосконалення організації митного оформлення товарів при здійсненні імпортних операцій підприємством</w:t>
        </w:r>
      </w:hyperlink>
    </w:p>
    <w:p w:rsidR="00BB3436" w:rsidRDefault="00CF5FE2">
      <w:pPr>
        <w:pStyle w:val="22"/>
        <w:rPr>
          <w:smallCaps w:val="0"/>
          <w:noProof/>
          <w:sz w:val="24"/>
          <w:szCs w:val="24"/>
          <w:lang w:eastAsia="ru-RU"/>
        </w:rPr>
      </w:pPr>
      <w:hyperlink w:anchor="_Toc272338499" w:history="1">
        <w:r w:rsidR="00BB3436" w:rsidRPr="009A6215">
          <w:rPr>
            <w:rStyle w:val="ab"/>
            <w:noProof/>
            <w:lang w:val="uk-UA"/>
          </w:rPr>
          <w:t>3.3 Оцінка ефективності удосконалення митних процедур на прикладі ТОВ "Компанія насіннєвої торгівлі"</w:t>
        </w:r>
      </w:hyperlink>
    </w:p>
    <w:p w:rsidR="00BB3436" w:rsidRDefault="00CF5FE2">
      <w:pPr>
        <w:pStyle w:val="22"/>
        <w:rPr>
          <w:smallCaps w:val="0"/>
          <w:noProof/>
          <w:sz w:val="24"/>
          <w:szCs w:val="24"/>
          <w:lang w:eastAsia="ru-RU"/>
        </w:rPr>
      </w:pPr>
      <w:hyperlink w:anchor="_Toc272338500" w:history="1">
        <w:r w:rsidR="00BB3436" w:rsidRPr="009A6215">
          <w:rPr>
            <w:rStyle w:val="ab"/>
            <w:noProof/>
            <w:lang w:val="uk-UA"/>
          </w:rPr>
          <w:t>Висновки та пропозиції</w:t>
        </w:r>
      </w:hyperlink>
    </w:p>
    <w:p w:rsidR="00BB3436" w:rsidRDefault="00CF5FE2">
      <w:pPr>
        <w:pStyle w:val="22"/>
        <w:rPr>
          <w:smallCaps w:val="0"/>
          <w:noProof/>
          <w:sz w:val="24"/>
          <w:szCs w:val="24"/>
          <w:lang w:eastAsia="ru-RU"/>
        </w:rPr>
      </w:pPr>
      <w:hyperlink w:anchor="_Toc272338501" w:history="1">
        <w:r w:rsidR="00BB3436" w:rsidRPr="009A6215">
          <w:rPr>
            <w:rStyle w:val="ab"/>
            <w:noProof/>
            <w:lang w:val="uk-UA"/>
          </w:rPr>
          <w:t>Список використаної літератури</w:t>
        </w:r>
      </w:hyperlink>
    </w:p>
    <w:p w:rsidR="00BB3436" w:rsidRDefault="00CF5FE2">
      <w:pPr>
        <w:pStyle w:val="22"/>
        <w:rPr>
          <w:smallCaps w:val="0"/>
          <w:noProof/>
          <w:sz w:val="24"/>
          <w:szCs w:val="24"/>
          <w:lang w:eastAsia="ru-RU"/>
        </w:rPr>
      </w:pPr>
      <w:hyperlink w:anchor="_Toc272338502" w:history="1">
        <w:r w:rsidR="00BB3436" w:rsidRPr="009A6215">
          <w:rPr>
            <w:rStyle w:val="ab"/>
            <w:noProof/>
            <w:lang w:val="uk-UA"/>
          </w:rPr>
          <w:t>Додатки</w:t>
        </w:r>
      </w:hyperlink>
    </w:p>
    <w:p w:rsidR="004E5BFF" w:rsidRPr="00235EAA" w:rsidRDefault="00EC041E" w:rsidP="00EC041E">
      <w:pPr>
        <w:pStyle w:val="22"/>
        <w:rPr>
          <w:lang w:val="uk-UA"/>
        </w:rPr>
      </w:pPr>
      <w:r>
        <w:rPr>
          <w:lang w:val="uk-UA"/>
        </w:rPr>
        <w:fldChar w:fldCharType="end"/>
      </w:r>
    </w:p>
    <w:p w:rsidR="004E5BFF" w:rsidRPr="00235EAA" w:rsidRDefault="004E5BFF" w:rsidP="004E5BFF">
      <w:pPr>
        <w:pStyle w:val="2"/>
        <w:rPr>
          <w:lang w:val="uk-UA"/>
        </w:rPr>
      </w:pPr>
      <w:r w:rsidRPr="00235EAA">
        <w:rPr>
          <w:lang w:val="uk-UA"/>
        </w:rPr>
        <w:br w:type="page"/>
      </w:r>
      <w:bookmarkStart w:id="0" w:name="_Toc272338487"/>
      <w:r w:rsidRPr="00235EAA">
        <w:rPr>
          <w:lang w:val="uk-UA"/>
        </w:rPr>
        <w:lastRenderedPageBreak/>
        <w:t>Вступ</w:t>
      </w:r>
      <w:bookmarkEnd w:id="0"/>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Зовнішньоекономічні зв'язки на сьогодні - це об'єктивно обумовлена необхідність, важливий фактор економічного зростання, невід'ємна складова національного процесу розширеного відтворення. Вони все більшою мірою визначають не тільки темпи і пропорції процесу виробництва, але й обміну та розподілу.</w:t>
      </w:r>
    </w:p>
    <w:p w:rsidR="004E5BFF" w:rsidRPr="00235EAA" w:rsidRDefault="004E5BFF" w:rsidP="004E5BFF">
      <w:pPr>
        <w:ind w:firstLine="709"/>
        <w:rPr>
          <w:lang w:val="uk-UA" w:eastAsia="en-US"/>
        </w:rPr>
      </w:pPr>
      <w:r w:rsidRPr="00235EAA">
        <w:rPr>
          <w:lang w:val="uk-UA" w:eastAsia="en-US"/>
        </w:rPr>
        <w:t>Державна митна служба України є центральним органом виконавчої влади, який забезпечує проведення в життя державної митної політики, організовує функціонування митної системи, здійснює керівництво дорученою йому сферою управління, несе відповідальність за її стан та розвиток. Окремими завданнями ДМСУ є здійснення митного контролю і оформлення товарів та інших предметів, що переміщуються через митний кордон України, організація боротьби з контрабандою та порушеннями митних правил.</w:t>
      </w:r>
    </w:p>
    <w:p w:rsidR="004E5BFF" w:rsidRPr="00235EAA" w:rsidRDefault="004E5BFF" w:rsidP="004E5BFF">
      <w:pPr>
        <w:ind w:firstLine="709"/>
        <w:rPr>
          <w:lang w:val="uk-UA" w:eastAsia="en-US"/>
        </w:rPr>
      </w:pPr>
      <w:r w:rsidRPr="00235EAA">
        <w:rPr>
          <w:lang w:val="uk-UA" w:eastAsia="en-US"/>
        </w:rPr>
        <w:t>За останній час почастішали такі порушення як декларування товарів не за своїм найменуванням, заниження митної вартості товарів тощо. Вирішення цих складних питань потребує спеціальних знань не тільки з митної справи, а й з товарознавства та експертизи товарів. Тому питання вивчення порядку митного контролю та оформлення товарів, порядку проведення експертизи, правил визначення митної вартості не втрачають своєї актуальності і набувають особливого значення на сучасному етапі. Ці обставини і обумовили вибір теми, мети та завдань курсової роботи.</w:t>
      </w:r>
    </w:p>
    <w:p w:rsidR="004E5BFF" w:rsidRPr="00235EAA" w:rsidRDefault="004E5BFF" w:rsidP="004E5BFF">
      <w:pPr>
        <w:ind w:firstLine="709"/>
        <w:rPr>
          <w:lang w:val="uk-UA" w:eastAsia="en-US"/>
        </w:rPr>
      </w:pPr>
      <w:r w:rsidRPr="00235EAA">
        <w:rPr>
          <w:lang w:val="uk-UA" w:eastAsia="en-US"/>
        </w:rPr>
        <w:t>Підвищення якості обслуговування зовнішньоекономічних операцій - одна з головних задач розвитку економіки нашої країни. В останні роки у всіх передових у технічному відношенні країнах відзначається зростаючий інтерес до підвищення якості</w:t>
      </w:r>
    </w:p>
    <w:p w:rsidR="004E5BFF" w:rsidRPr="00235EAA" w:rsidRDefault="004E5BFF" w:rsidP="004E5BFF">
      <w:pPr>
        <w:ind w:firstLine="709"/>
        <w:rPr>
          <w:lang w:val="uk-UA" w:eastAsia="en-US"/>
        </w:rPr>
      </w:pPr>
      <w:r w:rsidRPr="00235EAA">
        <w:rPr>
          <w:lang w:val="uk-UA" w:eastAsia="en-US"/>
        </w:rPr>
        <w:t>обслуговування експортно-імпортних операцій.</w:t>
      </w:r>
    </w:p>
    <w:p w:rsidR="004E5BFF" w:rsidRPr="00235EAA" w:rsidRDefault="004E5BFF" w:rsidP="004E5BFF">
      <w:pPr>
        <w:ind w:firstLine="709"/>
        <w:rPr>
          <w:lang w:val="uk-UA" w:eastAsia="en-US"/>
        </w:rPr>
      </w:pPr>
      <w:r w:rsidRPr="00235EAA">
        <w:rPr>
          <w:lang w:val="uk-UA" w:eastAsia="en-US"/>
        </w:rPr>
        <w:t>Виходячи із зазначеного вище, та враховуючі стрімкі темпи росту ринку рослин та супутніх товарів, вважаємо, що обрана тема для курсової роботи є актуальною.</w:t>
      </w:r>
    </w:p>
    <w:p w:rsidR="004E5BFF" w:rsidRPr="00235EAA" w:rsidRDefault="004E5BFF" w:rsidP="004E5BFF">
      <w:pPr>
        <w:ind w:firstLine="709"/>
        <w:rPr>
          <w:lang w:val="uk-UA" w:eastAsia="en-US"/>
        </w:rPr>
      </w:pPr>
      <w:r w:rsidRPr="00235EAA">
        <w:rPr>
          <w:lang w:val="uk-UA" w:eastAsia="en-US"/>
        </w:rPr>
        <w:t>Проблема правового забезпечення, що регулює митну діяльність розв'язана ще недостатньо. Про це свідчать часті зміни і доповнення до чинних митних законів. Процес формування митного законодавства започатковано у 1991 році. Серед останніх митних нововведень важливого значення набув вступ у силу 1 січня 2005 року нового Митного кодексу України.</w:t>
      </w:r>
    </w:p>
    <w:p w:rsidR="004E5BFF" w:rsidRPr="00235EAA" w:rsidRDefault="004E5BFF" w:rsidP="004E5BFF">
      <w:pPr>
        <w:ind w:firstLine="709"/>
        <w:rPr>
          <w:lang w:val="uk-UA" w:eastAsia="en-US"/>
        </w:rPr>
      </w:pPr>
      <w:r w:rsidRPr="00235EAA">
        <w:rPr>
          <w:i/>
          <w:iCs/>
          <w:lang w:val="uk-UA" w:eastAsia="en-US"/>
        </w:rPr>
        <w:t>Мета дипломної роботи</w:t>
      </w:r>
      <w:r w:rsidRPr="00235EAA">
        <w:rPr>
          <w:b/>
          <w:bCs/>
          <w:lang w:val="uk-UA" w:eastAsia="en-US"/>
        </w:rPr>
        <w:t xml:space="preserve"> </w:t>
      </w:r>
      <w:r w:rsidRPr="00235EAA">
        <w:rPr>
          <w:lang w:val="uk-UA" w:eastAsia="en-US"/>
        </w:rPr>
        <w:t>- дослідити та описати процедуру митного оформлення та контролю товарів під час переміщення через митний кордон України.</w:t>
      </w:r>
    </w:p>
    <w:p w:rsidR="004E5BFF" w:rsidRPr="00235EAA" w:rsidRDefault="004E5BFF" w:rsidP="004E5BFF">
      <w:pPr>
        <w:ind w:firstLine="709"/>
        <w:rPr>
          <w:lang w:val="uk-UA" w:eastAsia="en-US"/>
        </w:rPr>
      </w:pPr>
      <w:r w:rsidRPr="00235EAA">
        <w:rPr>
          <w:lang w:val="uk-UA" w:eastAsia="en-US"/>
        </w:rPr>
        <w:t>Відповідно до мети роботи необхідно було розв’язати такі завдання:</w:t>
      </w:r>
    </w:p>
    <w:p w:rsidR="004E5BFF" w:rsidRPr="00235EAA" w:rsidRDefault="004E5BFF" w:rsidP="004E5BFF">
      <w:pPr>
        <w:ind w:firstLine="709"/>
        <w:rPr>
          <w:lang w:val="uk-UA" w:eastAsia="en-US"/>
        </w:rPr>
      </w:pPr>
      <w:r w:rsidRPr="00235EAA">
        <w:rPr>
          <w:lang w:val="uk-UA" w:eastAsia="en-US"/>
        </w:rPr>
        <w:t>дослідити проведення митного контролю та оформлення товарів на українських митницях;</w:t>
      </w:r>
    </w:p>
    <w:p w:rsidR="004E5BFF" w:rsidRPr="00235EAA" w:rsidRDefault="004E5BFF" w:rsidP="004E5BFF">
      <w:pPr>
        <w:ind w:firstLine="709"/>
        <w:rPr>
          <w:lang w:val="uk-UA" w:eastAsia="en-US"/>
        </w:rPr>
      </w:pPr>
      <w:r w:rsidRPr="00235EAA">
        <w:rPr>
          <w:lang w:val="uk-UA" w:eastAsia="en-US"/>
        </w:rPr>
        <w:t>вивчити основні вимоги до митного оформлення зовнішньоекономічних операцій продукції, яка перевозиться через кордон підприємством, обраним у якості бази практики;</w:t>
      </w:r>
    </w:p>
    <w:p w:rsidR="004E5BFF" w:rsidRPr="00235EAA" w:rsidRDefault="004E5BFF" w:rsidP="004E5BFF">
      <w:pPr>
        <w:ind w:firstLine="709"/>
        <w:rPr>
          <w:lang w:val="uk-UA" w:eastAsia="en-US"/>
        </w:rPr>
      </w:pPr>
      <w:r w:rsidRPr="00235EAA">
        <w:rPr>
          <w:lang w:val="uk-UA" w:eastAsia="en-US"/>
        </w:rPr>
        <w:t>запропонувати заходи, що будуть сприяти удосконаленню процедур митного контролю та оформлення товарів.</w:t>
      </w:r>
    </w:p>
    <w:p w:rsidR="004E5BFF" w:rsidRPr="00235EAA" w:rsidRDefault="004E5BFF" w:rsidP="004E5BFF">
      <w:pPr>
        <w:ind w:firstLine="709"/>
        <w:rPr>
          <w:lang w:val="uk-UA" w:eastAsia="en-US"/>
        </w:rPr>
      </w:pPr>
      <w:r w:rsidRPr="00235EAA">
        <w:rPr>
          <w:i/>
          <w:iCs/>
          <w:lang w:val="uk-UA" w:eastAsia="en-US"/>
        </w:rPr>
        <w:t>Об’єктом досліджень</w:t>
      </w:r>
      <w:r w:rsidRPr="00235EAA">
        <w:rPr>
          <w:lang w:val="uk-UA" w:eastAsia="en-US"/>
        </w:rPr>
        <w:t xml:space="preserve"> є нормативна документація на перетин кордону, законодавча база митної служби, сертифікати якості.</w:t>
      </w:r>
    </w:p>
    <w:p w:rsidR="004E5BFF" w:rsidRPr="00235EAA" w:rsidRDefault="004E5BFF" w:rsidP="004E5BFF">
      <w:pPr>
        <w:ind w:firstLine="709"/>
        <w:rPr>
          <w:lang w:val="uk-UA" w:eastAsia="en-US"/>
        </w:rPr>
      </w:pPr>
      <w:r w:rsidRPr="00235EAA">
        <w:rPr>
          <w:i/>
          <w:iCs/>
          <w:lang w:val="uk-UA" w:eastAsia="en-US"/>
        </w:rPr>
        <w:t>Предметом дослідження</w:t>
      </w:r>
      <w:r w:rsidRPr="00235EAA">
        <w:rPr>
          <w:lang w:val="uk-UA" w:eastAsia="en-US"/>
        </w:rPr>
        <w:t xml:space="preserve"> є порядок оформлення товарів при переміщенні через митний кордон України.</w:t>
      </w:r>
    </w:p>
    <w:p w:rsidR="004E5BFF" w:rsidRPr="00235EAA" w:rsidRDefault="004E5BFF" w:rsidP="004E5BFF">
      <w:pPr>
        <w:ind w:firstLine="709"/>
        <w:rPr>
          <w:lang w:val="uk-UA" w:eastAsia="en-US"/>
        </w:rPr>
      </w:pPr>
      <w:r w:rsidRPr="00235EAA">
        <w:rPr>
          <w:i/>
          <w:iCs/>
          <w:lang w:val="uk-UA" w:eastAsia="en-US"/>
        </w:rPr>
        <w:t xml:space="preserve">Методи дослідження: </w:t>
      </w:r>
      <w:r w:rsidRPr="00235EAA">
        <w:rPr>
          <w:lang w:val="uk-UA" w:eastAsia="en-US"/>
        </w:rPr>
        <w:t>аналіз предметної області, статистичні методи, аналітичні методи.</w:t>
      </w:r>
    </w:p>
    <w:p w:rsidR="004E5BFF" w:rsidRPr="00235EAA" w:rsidRDefault="004E5BFF" w:rsidP="004E5BFF">
      <w:pPr>
        <w:ind w:firstLine="709"/>
        <w:rPr>
          <w:lang w:val="uk-UA" w:eastAsia="en-US"/>
        </w:rPr>
      </w:pPr>
      <w:r w:rsidRPr="00235EAA">
        <w:rPr>
          <w:i/>
          <w:iCs/>
          <w:lang w:val="uk-UA" w:eastAsia="en-US"/>
        </w:rPr>
        <w:t>Інформаційною базою</w:t>
      </w:r>
      <w:r w:rsidRPr="00235EAA">
        <w:rPr>
          <w:lang w:val="uk-UA" w:eastAsia="en-US"/>
        </w:rPr>
        <w:t xml:space="preserve"> під час написання курсової роботи були праці таких відомих в Україні і за кордоном авторів як Захаренко Н.А., Борзенков І., Гришин А., Дерев’янко С., Ксенз Л., Лісовенко М., Макаренко О.В., Мілейко Я., Мовчан В., Омельченко Е., Циганок А., Шаренко С., Мазаракі А.А. та інших. Крім того, використовувались нормативні документи Київської регіональної митниці, звітні бухгалтерські документи підприємства.</w:t>
      </w:r>
    </w:p>
    <w:p w:rsidR="004E5BFF" w:rsidRPr="00235EAA" w:rsidRDefault="004E5BFF" w:rsidP="004E5BFF">
      <w:pPr>
        <w:ind w:firstLine="709"/>
        <w:rPr>
          <w:lang w:val="uk-UA" w:eastAsia="en-US"/>
        </w:rPr>
      </w:pPr>
      <w:r w:rsidRPr="00235EAA">
        <w:rPr>
          <w:lang w:val="uk-UA" w:eastAsia="en-US"/>
        </w:rPr>
        <w:t>Структурно дипломна робота складається зі вступу, трьох розділів, висновку і списку використаної літератури. У першому розділі розглянуті теоретичні засади митного оформлення товарів при здійсненні зовнішньоекономічної діяльності. У другому розділі дана оцінка ефективності здійснення митного оформлення на підприємстві. У третьому розділі розроблені шляхи вдосконалення системи митного оформлення товарів на підприємстві.</w:t>
      </w:r>
    </w:p>
    <w:p w:rsidR="004E5BFF" w:rsidRPr="00235EAA" w:rsidRDefault="004E5BFF" w:rsidP="004E5BFF">
      <w:pPr>
        <w:pStyle w:val="2"/>
        <w:rPr>
          <w:lang w:val="uk-UA"/>
        </w:rPr>
      </w:pPr>
      <w:r w:rsidRPr="00235EAA">
        <w:rPr>
          <w:lang w:val="uk-UA"/>
        </w:rPr>
        <w:br w:type="page"/>
      </w:r>
      <w:bookmarkStart w:id="1" w:name="_Toc233513207"/>
      <w:bookmarkStart w:id="2" w:name="_Toc272338488"/>
      <w:r w:rsidRPr="00235EAA">
        <w:rPr>
          <w:lang w:val="uk-UA"/>
        </w:rPr>
        <w:t>Розділ 1. Митне оформлення товарів при здійсненні зовнішньоеконо</w:t>
      </w:r>
      <w:r w:rsidR="00BB3436">
        <w:rPr>
          <w:lang w:val="uk-UA"/>
        </w:rPr>
        <w:t>м</w:t>
      </w:r>
      <w:r w:rsidRPr="00235EAA">
        <w:rPr>
          <w:lang w:val="uk-UA"/>
        </w:rPr>
        <w:t>ічної діяльності</w:t>
      </w:r>
      <w:bookmarkEnd w:id="1"/>
      <w:bookmarkEnd w:id="2"/>
    </w:p>
    <w:p w:rsidR="004E5BFF" w:rsidRPr="00235EAA" w:rsidRDefault="004E5BFF" w:rsidP="004E5BFF">
      <w:pPr>
        <w:ind w:firstLine="709"/>
        <w:rPr>
          <w:i/>
          <w:iCs/>
          <w:lang w:val="uk-UA" w:eastAsia="en-US"/>
        </w:rPr>
      </w:pPr>
      <w:bookmarkStart w:id="3" w:name="_Toc233513208"/>
    </w:p>
    <w:p w:rsidR="004E5BFF" w:rsidRPr="00235EAA" w:rsidRDefault="004E5BFF" w:rsidP="004E5BFF">
      <w:pPr>
        <w:pStyle w:val="2"/>
        <w:rPr>
          <w:lang w:val="uk-UA"/>
        </w:rPr>
      </w:pPr>
      <w:bookmarkStart w:id="4" w:name="_Toc272338489"/>
      <w:r w:rsidRPr="00235EAA">
        <w:rPr>
          <w:lang w:val="uk-UA"/>
        </w:rPr>
        <w:t>1.1 Поняття митного оформлення експортно-імпортних операцій</w:t>
      </w:r>
      <w:bookmarkEnd w:id="3"/>
      <w:bookmarkEnd w:id="4"/>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Митне оформлення - це сукупність дій, пов’язаних з пропуском в Україну чи за її межі (в тому числі за умов тимчасового ввезення чи тимчасового вивезення) товарів, майна та інших предметів, що переміщуються через митний кордон України. Воно здійснюється службовими особами митниці з метою забезпечення митного контролю та із застосуванням засобів державного регулювання ввезення чи вивезення товарів та інших предметів.</w:t>
      </w:r>
    </w:p>
    <w:p w:rsidR="004E5BFF" w:rsidRPr="00235EAA" w:rsidRDefault="004E5BFF" w:rsidP="004E5BFF">
      <w:pPr>
        <w:ind w:firstLine="709"/>
        <w:rPr>
          <w:lang w:val="uk-UA" w:eastAsia="en-US"/>
        </w:rPr>
      </w:pPr>
      <w:r w:rsidRPr="00235EAA">
        <w:rPr>
          <w:lang w:val="uk-UA" w:eastAsia="en-US"/>
        </w:rPr>
        <w:t>При цьому під товарами розуміють будь-яку переміщувану через митний кордон України продукцію, в тому числі продукцію, на яку поширюються права інтелектуальної власності, послуги, роботи, які є об’єктом купівлі-продажу або обміну. Майном вважаються будь-які переміщувані через митний кордон предмети, продукція, що належать суб'єктам зовнішньоекономічної діяльності і не призначені, для купівлі-продажу.</w:t>
      </w:r>
    </w:p>
    <w:p w:rsidR="004E5BFF" w:rsidRPr="00235EAA" w:rsidRDefault="004E5BFF" w:rsidP="004E5BFF">
      <w:pPr>
        <w:ind w:firstLine="709"/>
        <w:rPr>
          <w:lang w:val="uk-UA" w:eastAsia="en-US"/>
        </w:rPr>
      </w:pPr>
      <w:r w:rsidRPr="00235EAA">
        <w:rPr>
          <w:lang w:val="uk-UA" w:eastAsia="en-US"/>
        </w:rPr>
        <w:t>Обов'язковою умовою митного оформлення на вантажі є їх декларування. Декларування - це заява за встановленою формою точних даних про мету переміщення через митний кордон товарів та інших предметів і про самі товари та інші предмети, а також будь-яких відомостей, необхідних для митного контролю та митного оформлення. Декларування здійснюється безпосередньо власником або на підставі договору іншими підприємствами, що допущені митницею до декларування. Підприємства допускаються митницею до декларування на підставі свідоцтва про визнання їх як декларантів.</w:t>
      </w:r>
    </w:p>
    <w:p w:rsidR="004E5BFF" w:rsidRPr="00235EAA" w:rsidRDefault="004E5BFF" w:rsidP="004E5BFF">
      <w:pPr>
        <w:ind w:firstLine="709"/>
        <w:rPr>
          <w:lang w:val="uk-UA" w:eastAsia="en-US"/>
        </w:rPr>
      </w:pPr>
      <w:r w:rsidRPr="00235EAA">
        <w:rPr>
          <w:lang w:val="uk-UA" w:eastAsia="en-US"/>
        </w:rPr>
        <w:t>В СРСР вантажну, митну декларацію (ВМД) вперше почали застосовувати з 1 вересня 1989 р. З 1 січня 1993 р. ВМД використовується для декларування і митного оформлення товарів та інших предметів, які переміщують через митний кордон України.</w:t>
      </w:r>
    </w:p>
    <w:p w:rsidR="004E5BFF" w:rsidRPr="00235EAA" w:rsidRDefault="004E5BFF" w:rsidP="004E5BFF">
      <w:pPr>
        <w:ind w:firstLine="709"/>
        <w:rPr>
          <w:lang w:val="uk-UA" w:eastAsia="en-US"/>
        </w:rPr>
      </w:pPr>
      <w:r w:rsidRPr="00235EAA">
        <w:rPr>
          <w:lang w:val="uk-UA" w:eastAsia="en-US"/>
        </w:rPr>
        <w:t>Для отримання або відправлення вантажів за кордон суб’єкт ЗЕД повинен пройти на митниці процедуру акредитації. На митницю, що обслуговує район реєстрації підприємства, подаються такі документи:</w:t>
      </w:r>
    </w:p>
    <w:p w:rsidR="004E5BFF" w:rsidRPr="00235EAA" w:rsidRDefault="004E5BFF" w:rsidP="004E5BFF">
      <w:pPr>
        <w:ind w:firstLine="709"/>
        <w:rPr>
          <w:lang w:val="uk-UA" w:eastAsia="en-US"/>
        </w:rPr>
      </w:pPr>
      <w:r w:rsidRPr="00235EAA">
        <w:rPr>
          <w:lang w:val="uk-UA" w:eastAsia="en-US"/>
        </w:rPr>
        <w:t>облікова картка суб’єкта ЗЕД;</w:t>
      </w:r>
    </w:p>
    <w:p w:rsidR="004E5BFF" w:rsidRPr="00235EAA" w:rsidRDefault="004E5BFF" w:rsidP="004E5BFF">
      <w:pPr>
        <w:ind w:firstLine="709"/>
        <w:rPr>
          <w:lang w:val="uk-UA" w:eastAsia="en-US"/>
        </w:rPr>
      </w:pPr>
      <w:r w:rsidRPr="00235EAA">
        <w:rPr>
          <w:lang w:val="uk-UA" w:eastAsia="en-US"/>
        </w:rPr>
        <w:t>свідоцтво про державну реєстрацію;</w:t>
      </w:r>
    </w:p>
    <w:p w:rsidR="004E5BFF" w:rsidRPr="00235EAA" w:rsidRDefault="004E5BFF" w:rsidP="004E5BFF">
      <w:pPr>
        <w:ind w:firstLine="709"/>
        <w:rPr>
          <w:lang w:val="uk-UA" w:eastAsia="en-US"/>
        </w:rPr>
      </w:pPr>
      <w:r w:rsidRPr="00235EAA">
        <w:rPr>
          <w:lang w:val="uk-UA" w:eastAsia="en-US"/>
        </w:rPr>
        <w:t>свідоцтво облстатуправління Мінстатистики про надання підприємству статистичних кодів;</w:t>
      </w:r>
    </w:p>
    <w:p w:rsidR="004E5BFF" w:rsidRPr="00235EAA" w:rsidRDefault="004E5BFF" w:rsidP="004E5BFF">
      <w:pPr>
        <w:ind w:firstLine="709"/>
        <w:rPr>
          <w:lang w:val="uk-UA" w:eastAsia="en-US"/>
        </w:rPr>
      </w:pPr>
      <w:r w:rsidRPr="00235EAA">
        <w:rPr>
          <w:lang w:val="uk-UA" w:eastAsia="en-US"/>
        </w:rPr>
        <w:t>статут підприємства та його нотаріально завірену копію;</w:t>
      </w:r>
    </w:p>
    <w:p w:rsidR="004E5BFF" w:rsidRPr="00235EAA" w:rsidRDefault="004E5BFF" w:rsidP="004E5BFF">
      <w:pPr>
        <w:ind w:firstLine="709"/>
        <w:rPr>
          <w:lang w:val="uk-UA" w:eastAsia="en-US"/>
        </w:rPr>
      </w:pPr>
      <w:r w:rsidRPr="00235EAA">
        <w:rPr>
          <w:lang w:val="uk-UA" w:eastAsia="en-US"/>
        </w:rPr>
        <w:t>довідку обслуговуючого банку про відкриття рахунків;</w:t>
      </w:r>
    </w:p>
    <w:p w:rsidR="004E5BFF" w:rsidRPr="00235EAA" w:rsidRDefault="004E5BFF" w:rsidP="004E5BFF">
      <w:pPr>
        <w:ind w:firstLine="709"/>
        <w:rPr>
          <w:lang w:val="uk-UA" w:eastAsia="en-US"/>
        </w:rPr>
      </w:pPr>
      <w:r w:rsidRPr="00235EAA">
        <w:rPr>
          <w:lang w:val="uk-UA" w:eastAsia="en-US"/>
        </w:rPr>
        <w:t>довідку про декларування валютних цінностей, завірену печатками податкової інспекції та уповноваженого відділення Національного банку.</w:t>
      </w:r>
    </w:p>
    <w:p w:rsidR="004E5BFF" w:rsidRPr="00235EAA" w:rsidRDefault="004E5BFF" w:rsidP="004E5BFF">
      <w:pPr>
        <w:ind w:firstLine="709"/>
        <w:rPr>
          <w:lang w:val="uk-UA" w:eastAsia="en-US"/>
        </w:rPr>
      </w:pPr>
      <w:r w:rsidRPr="00235EAA">
        <w:rPr>
          <w:lang w:val="uk-UA" w:eastAsia="en-US"/>
        </w:rPr>
        <w:t>Після отримання облікової картки суб’єкта ЗЕД підприємства можуть декларувати вантажі. Товари або майно, вартість яких перевищує 100 дол. СІЛА, декларуються митницею за умови ная</w:t>
      </w:r>
      <w:r w:rsidR="00BB3436">
        <w:rPr>
          <w:lang w:val="uk-UA" w:eastAsia="en-US"/>
        </w:rPr>
        <w:t>вності відомостей п</w:t>
      </w:r>
      <w:r w:rsidRPr="00235EAA">
        <w:rPr>
          <w:lang w:val="uk-UA" w:eastAsia="en-US"/>
        </w:rPr>
        <w:t>ро нього у вантажній митній декларації. На товари, вартість яких нижча 100 дол. США, ВМД не заповнюється. Такий товар декларується на підставі відомостей про них в супровідних та інших документах.</w:t>
      </w:r>
    </w:p>
    <w:p w:rsidR="004E5BFF" w:rsidRPr="00235EAA" w:rsidRDefault="004E5BFF" w:rsidP="004E5BFF">
      <w:pPr>
        <w:ind w:firstLine="709"/>
        <w:rPr>
          <w:lang w:val="uk-UA" w:eastAsia="en-US"/>
        </w:rPr>
      </w:pPr>
      <w:r w:rsidRPr="00235EAA">
        <w:rPr>
          <w:lang w:val="uk-UA" w:eastAsia="en-US"/>
        </w:rPr>
        <w:t>Вантажна митна декларація є уніфікованим документом, сформованим у відповідності до міжнародних стандартів аналогічних документів інших країн. Вона містить точні дані про мету переміщення через митний кордон товарів та інших предметів, про самі товари та інші предмети, прЬ відправника, отримувача та декларанта вантажу, спосіб і порядок переміщення вантажів, умови поставки, спосіб розрахунків. Вносяться інші відомості, необхідні для митного оформлення, в тому числі і про нарахування митних та інших обов’язкових платежів. Декларація виконує також обліково-статистичну та правоохоронну функції.</w:t>
      </w:r>
    </w:p>
    <w:p w:rsidR="004E5BFF" w:rsidRPr="00235EAA" w:rsidRDefault="004E5BFF" w:rsidP="004E5BFF">
      <w:pPr>
        <w:ind w:firstLine="709"/>
        <w:rPr>
          <w:lang w:val="uk-UA" w:eastAsia="en-US"/>
        </w:rPr>
      </w:pPr>
      <w:r w:rsidRPr="00235EAA">
        <w:rPr>
          <w:lang w:val="uk-UA" w:eastAsia="en-US"/>
        </w:rPr>
        <w:t>Крім класичної ВМД існує два різновиди ВМД: попередня і загальна. Якщо на момент надходження транспортних засобів, товарів та інших предметів подання належним чином оформленої ВМД з об’єктивних причин неможливе, оформлюється попередня ВМД і здійснюється випуск вантажів у вільне використання під зобов'язання керівника підприємства про подання ВМД, оформленої за правилами, у термін до 10 днів. При регулярному переміщенні через митний кордон тією самою особою однорідних товарів за одним контрактом в незмінному режимі видається загальна ВМД, що діє впродовж місяця. Після закінчення термінів подається ВМД, оформлена в повному обсязі, на вантаж, випущений у вільне використання за повний період або в рахунок цих ВМД.</w:t>
      </w:r>
    </w:p>
    <w:p w:rsidR="004E5BFF" w:rsidRPr="00235EAA" w:rsidRDefault="004E5BFF" w:rsidP="004E5BFF">
      <w:pPr>
        <w:ind w:firstLine="709"/>
        <w:rPr>
          <w:lang w:val="uk-UA" w:eastAsia="en-US"/>
        </w:rPr>
      </w:pPr>
      <w:r w:rsidRPr="00235EAA">
        <w:rPr>
          <w:lang w:val="uk-UA" w:eastAsia="en-US"/>
        </w:rPr>
        <w:t>Вантажна митна декларація складається з 5-х однотипних зброшурованих аркушів встановленої форми (додаток Е2). У необхідних випадках використовують додаткові аркуші, що дає можливість декларувати одночасно до 100 найменувань товарів та інших предметів однієї партії і щодо яких встановлено єдиний митний режим. Митний орган залишає собі два аркуші декларації і відповідні додаткові аркуші до неї для державного митного контролю. Один аркуш використовують для державної статистики, а другий повертають декларанту. Бланк вантажної митної декларації має 4 розділи, позначені літерами А, Б, С, Д, і 54 графи, позначених арабськими цифрами або цифрою і буквою (наприклад, 15а, І7а). Частина граф містить підрозділи. Розділи і графи (за незначним винятком) супроводжуються текстовими позначеннями, що вказують на відомості, про які має заявити декларант.</w:t>
      </w:r>
    </w:p>
    <w:p w:rsidR="004E5BFF" w:rsidRPr="00235EAA" w:rsidRDefault="004E5BFF" w:rsidP="004E5BFF">
      <w:pPr>
        <w:ind w:firstLine="709"/>
        <w:rPr>
          <w:lang w:val="uk-UA" w:eastAsia="en-US"/>
        </w:rPr>
      </w:pPr>
      <w:r w:rsidRPr="00235EAA">
        <w:rPr>
          <w:lang w:val="uk-UA" w:eastAsia="en-US"/>
        </w:rPr>
        <w:t>У відповідності до вимог заповнення певних типів вантажної митної декларації декларант самостійно вписує відомості у необхідні графи декларації. Графу 47 і розділ В (йдеться про нарахування обов’язкових платежів) декларант може не заповнювати з метою прискорення проходження вантажів через митний кордон. Якщо ця графа і розділ декларантом не заповнені, це робить митний орган. Розділи А, С, Д, заповнюються виключно митним органом після декларування товарів та інших предметів і пред’явлення їх декларантом до митного оформлення.</w:t>
      </w:r>
    </w:p>
    <w:p w:rsidR="004E5BFF" w:rsidRPr="00235EAA" w:rsidRDefault="004E5BFF" w:rsidP="004E5BFF">
      <w:pPr>
        <w:ind w:firstLine="709"/>
        <w:rPr>
          <w:lang w:val="uk-UA" w:eastAsia="en-US"/>
        </w:rPr>
      </w:pPr>
      <w:r w:rsidRPr="00235EAA">
        <w:rPr>
          <w:lang w:val="uk-UA" w:eastAsia="en-US"/>
        </w:rPr>
        <w:t>Якщо для зазначення необхідних відомостей, що вимагаються у відповідній графі, не вистачає місця, їх можна подавати на зворотному боці декларації. Такий запис засвідчується декларантом, а у графі роблять позначку “див. на звороті". На зворотному боці документа допускається прославлення відміток і штампів інших контролюючих органів: санітарного, ветеринарного, фітосанітарного, радіологічного, екологічного тощо. ВМД і додаткові аркуші до неї заповнюють українською (російською) мовою на друкарській машинці або комп’ютері.</w:t>
      </w:r>
    </w:p>
    <w:p w:rsidR="004E5BFF" w:rsidRPr="00235EAA" w:rsidRDefault="004E5BFF" w:rsidP="004E5BFF">
      <w:pPr>
        <w:ind w:firstLine="709"/>
        <w:rPr>
          <w:lang w:val="uk-UA" w:eastAsia="en-US"/>
        </w:rPr>
      </w:pPr>
      <w:r w:rsidRPr="00235EAA">
        <w:rPr>
          <w:lang w:val="uk-UA" w:eastAsia="en-US"/>
        </w:rPr>
        <w:t>Існують також певні правила заповнення вантажної митної декларації для різних випадків переміщення товарів та інших предметів через митний кордон України: експорт товарів, експорт майна, експорт комплектного об’єкта, ордерні поставки, транзит Іноземних товарів через територію України, імпорт товарів майна комплектного об’єкта тощо.7 В окремих випадках при розмитненні вантажів по експортно-імпортних операціях мають пред‘являтися такі документи:</w:t>
      </w:r>
    </w:p>
    <w:p w:rsidR="004E5BFF" w:rsidRPr="00235EAA" w:rsidRDefault="004E5BFF" w:rsidP="004E5BFF">
      <w:pPr>
        <w:ind w:firstLine="709"/>
        <w:rPr>
          <w:lang w:val="uk-UA" w:eastAsia="en-US"/>
        </w:rPr>
      </w:pPr>
      <w:r w:rsidRPr="00235EAA">
        <w:rPr>
          <w:lang w:val="uk-UA" w:eastAsia="en-US"/>
        </w:rPr>
        <w:t>ліцензія на експорт або імпорт товарів, що підпадають під режим ліцензування, квотування. Вимагається з метою встановлення раціональної структури експорту та захисту внутрішнього ринку України;</w:t>
      </w:r>
    </w:p>
    <w:p w:rsidR="004E5BFF" w:rsidRPr="00235EAA" w:rsidRDefault="004E5BFF" w:rsidP="004E5BFF">
      <w:pPr>
        <w:ind w:firstLine="709"/>
        <w:rPr>
          <w:lang w:val="uk-UA" w:eastAsia="en-US"/>
        </w:rPr>
      </w:pPr>
      <w:r w:rsidRPr="00235EAA">
        <w:rPr>
          <w:lang w:val="uk-UA" w:eastAsia="en-US"/>
        </w:rPr>
        <w:t>дозвіл на переміщення через митний кордон зброї, боєприпасів, вибухових, сильнодіючих та отруйних речовин, який видається урядовою комісією з експортного контролю;</w:t>
      </w:r>
    </w:p>
    <w:p w:rsidR="004E5BFF" w:rsidRPr="00235EAA" w:rsidRDefault="004E5BFF" w:rsidP="004E5BFF">
      <w:pPr>
        <w:ind w:firstLine="709"/>
        <w:rPr>
          <w:lang w:val="uk-UA" w:eastAsia="en-US"/>
        </w:rPr>
      </w:pPr>
      <w:r w:rsidRPr="00235EAA">
        <w:rPr>
          <w:lang w:val="uk-UA" w:eastAsia="en-US"/>
        </w:rPr>
        <w:t>дозвіл на вивезення за кордон історико-культурних цінностей. Видається закладами Міністерства культури України;</w:t>
      </w:r>
    </w:p>
    <w:p w:rsidR="004E5BFF" w:rsidRPr="00235EAA" w:rsidRDefault="004E5BFF" w:rsidP="004E5BFF">
      <w:pPr>
        <w:ind w:firstLine="709"/>
        <w:rPr>
          <w:lang w:val="uk-UA" w:eastAsia="en-US"/>
        </w:rPr>
      </w:pPr>
      <w:r w:rsidRPr="00235EAA">
        <w:rPr>
          <w:lang w:val="uk-UA" w:eastAsia="en-US"/>
        </w:rPr>
        <w:t>дозвіл на переміщення через митний кордон України ліків, медичних препаратів та джерел іонізуючого випромінювання. Видається закладами Міністерства охорони здоров‘я України;</w:t>
      </w:r>
    </w:p>
    <w:p w:rsidR="004E5BFF" w:rsidRPr="00235EAA" w:rsidRDefault="004E5BFF" w:rsidP="004E5BFF">
      <w:pPr>
        <w:ind w:firstLine="709"/>
        <w:rPr>
          <w:lang w:val="uk-UA" w:eastAsia="en-US"/>
        </w:rPr>
      </w:pPr>
      <w:r w:rsidRPr="00235EAA">
        <w:rPr>
          <w:lang w:val="uk-UA" w:eastAsia="en-US"/>
        </w:rPr>
        <w:t>сертифікат відповідності або свідоцтво про визнання іноземного сертифіката на продукцію, що піддягає обов‘язковій сертифікації. Видається органами Державного комітету України із стандартизації, метрології та сертифікації;</w:t>
      </w:r>
    </w:p>
    <w:p w:rsidR="004E5BFF" w:rsidRPr="00235EAA" w:rsidRDefault="004E5BFF" w:rsidP="004E5BFF">
      <w:pPr>
        <w:ind w:firstLine="709"/>
        <w:rPr>
          <w:lang w:val="uk-UA" w:eastAsia="en-US"/>
        </w:rPr>
      </w:pPr>
      <w:r w:rsidRPr="00235EAA">
        <w:rPr>
          <w:lang w:val="uk-UA" w:eastAsia="en-US"/>
        </w:rPr>
        <w:t>документ, що підтверджує повноваження суб‘єкта зовнішньоекономічної діяльності при експорті окремих видів товарів. Вимагається з метою захисту державних економічних інтересів;</w:t>
      </w:r>
    </w:p>
    <w:p w:rsidR="004E5BFF" w:rsidRPr="00235EAA" w:rsidRDefault="004E5BFF" w:rsidP="004E5BFF">
      <w:pPr>
        <w:ind w:firstLine="709"/>
        <w:rPr>
          <w:lang w:val="uk-UA" w:eastAsia="en-US"/>
        </w:rPr>
      </w:pPr>
      <w:r w:rsidRPr="00235EAA">
        <w:rPr>
          <w:lang w:val="uk-UA" w:eastAsia="en-US"/>
        </w:rPr>
        <w:t>документ, що підтверджує реєстрацію контракту на експорт окремих видів товарів у Міністерстві зовнішніх економічних зв’язків та торгівлі України;</w:t>
      </w:r>
    </w:p>
    <w:p w:rsidR="004E5BFF" w:rsidRPr="00235EAA" w:rsidRDefault="004E5BFF" w:rsidP="004E5BFF">
      <w:pPr>
        <w:ind w:firstLine="709"/>
        <w:rPr>
          <w:lang w:val="uk-UA" w:eastAsia="en-US"/>
        </w:rPr>
      </w:pPr>
      <w:r w:rsidRPr="00235EAA">
        <w:rPr>
          <w:lang w:val="uk-UA" w:eastAsia="en-US"/>
        </w:rPr>
        <w:t>довідка про надходження попередньої оплати за продукцію, що відвантажується в країни СНД. Мета - контроль за надходженням на територію України коштів за зовнішньоекономічними контрактами. Видається банками, уповноваженими Національним банком України;</w:t>
      </w:r>
    </w:p>
    <w:p w:rsidR="004E5BFF" w:rsidRPr="00235EAA" w:rsidRDefault="004E5BFF" w:rsidP="004E5BFF">
      <w:pPr>
        <w:ind w:firstLine="709"/>
        <w:rPr>
          <w:lang w:val="uk-UA" w:eastAsia="en-US"/>
        </w:rPr>
      </w:pPr>
      <w:r w:rsidRPr="00235EAA">
        <w:rPr>
          <w:lang w:val="uk-UA" w:eastAsia="en-US"/>
        </w:rPr>
        <w:t>довідка про декларування валютних цінностей, доходів та майна, що належать резиденту України і перебувають за її межами (додаток Е1). Необхідна з метою контролю за вчасним надходженням на територію України валютних коштів за експортними контрактами. Видається регіональними управліннями Національного банку України та органами податкової інспекції;</w:t>
      </w:r>
    </w:p>
    <w:p w:rsidR="004E5BFF" w:rsidRPr="00235EAA" w:rsidRDefault="004E5BFF" w:rsidP="004E5BFF">
      <w:pPr>
        <w:ind w:firstLine="709"/>
        <w:rPr>
          <w:lang w:val="uk-UA" w:eastAsia="en-US"/>
        </w:rPr>
      </w:pPr>
      <w:r w:rsidRPr="00235EAA">
        <w:rPr>
          <w:lang w:val="uk-UA" w:eastAsia="en-US"/>
        </w:rPr>
        <w:t>лист-підтвердження галузевого міністерства чи комітету про призначення товарів, що постачаються за держзамовленням чи держконтрактом. Таке підтвердження необхідне, оскільки товари, що надходять в Україну за держзамовленням чи держконтрактами, звільняються від обкладення митом;</w:t>
      </w:r>
    </w:p>
    <w:p w:rsidR="004E5BFF" w:rsidRPr="00235EAA" w:rsidRDefault="004E5BFF" w:rsidP="004E5BFF">
      <w:pPr>
        <w:ind w:firstLine="709"/>
        <w:rPr>
          <w:lang w:val="uk-UA" w:eastAsia="en-US"/>
        </w:rPr>
      </w:pPr>
      <w:r w:rsidRPr="00235EAA">
        <w:rPr>
          <w:lang w:val="uk-UA" w:eastAsia="en-US"/>
        </w:rPr>
        <w:t>довідка обласного управління сільського господарства і продовольства. Необхідна для товарів, що імпортуються сільськогосподарськими товаровиробниками і звільняються від обкладення митом.</w:t>
      </w:r>
    </w:p>
    <w:p w:rsidR="004E5BFF" w:rsidRPr="00235EAA" w:rsidRDefault="004E5BFF" w:rsidP="004E5BFF">
      <w:pPr>
        <w:ind w:firstLine="709"/>
        <w:rPr>
          <w:lang w:val="uk-UA" w:eastAsia="en-US"/>
        </w:rPr>
      </w:pPr>
      <w:r w:rsidRPr="00235EAA">
        <w:rPr>
          <w:lang w:val="uk-UA" w:eastAsia="en-US"/>
        </w:rPr>
        <w:t>підтвердження Кабінету Міністрів України про те, що товар надходить як гуманітарна чи технічна допомога, оскільки такі товари за поданням Кабінету Міністрів можуть звільнятися від обкладення митом;</w:t>
      </w:r>
    </w:p>
    <w:p w:rsidR="004E5BFF" w:rsidRPr="00235EAA" w:rsidRDefault="004E5BFF" w:rsidP="004E5BFF">
      <w:pPr>
        <w:ind w:firstLine="709"/>
        <w:rPr>
          <w:lang w:val="uk-UA" w:eastAsia="en-US"/>
        </w:rPr>
      </w:pPr>
      <w:r w:rsidRPr="00235EAA">
        <w:rPr>
          <w:lang w:val="uk-UA" w:eastAsia="en-US"/>
        </w:rPr>
        <w:t>підтвердження про закупівлю товару за рахунок коштів Державного валютного фонду України, республіканського (Республіки Крим), місцевих валютних фондів, іноземних кредитів, що надаються під гарантію Кабінету Міністрів, оскільки ці товари, звільняються від обкладення митом. Надасться Кабінетом Міністрів України або Міністерством фінансів.</w:t>
      </w:r>
    </w:p>
    <w:p w:rsidR="004E5BFF" w:rsidRPr="00235EAA" w:rsidRDefault="004E5BFF" w:rsidP="004E5BFF">
      <w:pPr>
        <w:ind w:firstLine="709"/>
        <w:rPr>
          <w:lang w:val="uk-UA" w:eastAsia="en-US"/>
        </w:rPr>
      </w:pPr>
      <w:r w:rsidRPr="00235EAA">
        <w:rPr>
          <w:lang w:val="uk-UA" w:eastAsia="en-US"/>
        </w:rPr>
        <w:t>підтвердження Агентства міжнародного співробітництва та інвестицій про надходження товарів та обладнання з країн ЄС для виконання проектів за програмою ТАСІS. Такі товари за поданням Агентства звільняються від обкладення митом;</w:t>
      </w:r>
    </w:p>
    <w:p w:rsidR="004E5BFF" w:rsidRPr="00235EAA" w:rsidRDefault="004E5BFF" w:rsidP="004E5BFF">
      <w:pPr>
        <w:ind w:firstLine="709"/>
        <w:rPr>
          <w:lang w:val="uk-UA" w:eastAsia="en-US"/>
        </w:rPr>
      </w:pPr>
      <w:r w:rsidRPr="00235EAA">
        <w:rPr>
          <w:lang w:val="uk-UA" w:eastAsia="en-US"/>
        </w:rPr>
        <w:t>дозвіл Державного комітету з науки і техніки про звільнення від обкладення митом приладів, обладнання, науково-технічної літератури тощо;</w:t>
      </w:r>
    </w:p>
    <w:p w:rsidR="004E5BFF" w:rsidRPr="00235EAA" w:rsidRDefault="004E5BFF" w:rsidP="004E5BFF">
      <w:pPr>
        <w:ind w:firstLine="709"/>
        <w:rPr>
          <w:lang w:val="uk-UA" w:eastAsia="en-US"/>
        </w:rPr>
      </w:pPr>
      <w:r w:rsidRPr="00235EAA">
        <w:rPr>
          <w:lang w:val="uk-UA" w:eastAsia="en-US"/>
        </w:rPr>
        <w:t>сертифікат походження товару (додаток Е3). Необхідний для визначення країни походження товару, що імпортується та відповідного надання пільг, якщо в конкретному випадку такі пільги передбачені;</w:t>
      </w:r>
    </w:p>
    <w:p w:rsidR="004E5BFF" w:rsidRPr="00235EAA" w:rsidRDefault="004E5BFF" w:rsidP="004E5BFF">
      <w:pPr>
        <w:ind w:firstLine="709"/>
        <w:rPr>
          <w:lang w:val="uk-UA" w:eastAsia="en-US"/>
        </w:rPr>
      </w:pPr>
      <w:r w:rsidRPr="00235EAA">
        <w:rPr>
          <w:lang w:val="uk-UA" w:eastAsia="en-US"/>
        </w:rPr>
        <w:t>інвестиційне повідомлення, необхідне для підтвердження факту, що товар надходить в Україну в рахунок іноземних інвестицій. Видасться місцевими органами влади;</w:t>
      </w:r>
    </w:p>
    <w:p w:rsidR="004E5BFF" w:rsidRPr="00235EAA" w:rsidRDefault="004E5BFF" w:rsidP="004E5BFF">
      <w:pPr>
        <w:ind w:firstLine="709"/>
        <w:rPr>
          <w:lang w:val="uk-UA" w:eastAsia="en-US"/>
        </w:rPr>
      </w:pPr>
      <w:r w:rsidRPr="00235EAA">
        <w:rPr>
          <w:lang w:val="uk-UA" w:eastAsia="en-US"/>
        </w:rPr>
        <w:t>рахунок-фактура: виписується продавцем на партію товарів, що відправляються, у ньому містяться відомості про кількість товару, ціну за одиницю товару і загальну суму партії товару (додаток Е1);</w:t>
      </w:r>
    </w:p>
    <w:p w:rsidR="004E5BFF" w:rsidRPr="00235EAA" w:rsidRDefault="004E5BFF" w:rsidP="004E5BFF">
      <w:pPr>
        <w:ind w:firstLine="709"/>
        <w:rPr>
          <w:lang w:val="uk-UA" w:eastAsia="en-US"/>
        </w:rPr>
      </w:pPr>
      <w:r w:rsidRPr="00235EAA">
        <w:rPr>
          <w:lang w:val="uk-UA" w:eastAsia="en-US"/>
        </w:rPr>
        <w:t>транспортні документи. Перш за все, це товарно-транспорт</w:t>
      </w:r>
      <w:r w:rsidR="00BB3436">
        <w:rPr>
          <w:lang w:val="uk-UA" w:eastAsia="en-US"/>
        </w:rPr>
        <w:t>н</w:t>
      </w:r>
      <w:r w:rsidRPr="00235EAA">
        <w:rPr>
          <w:lang w:val="uk-UA" w:eastAsia="en-US"/>
        </w:rPr>
        <w:t>і накладні, коносамент (додаток Е5), якщо вантаж доставляється морем; міжнародна транспортна накладна (СМR) або корнет - ТІR, якщо вантаж доставляється автотранзитом через декілька країн Західної Європи.</w:t>
      </w:r>
    </w:p>
    <w:p w:rsidR="004E5BFF" w:rsidRPr="00235EAA" w:rsidRDefault="004E5BFF" w:rsidP="004E5BFF">
      <w:pPr>
        <w:ind w:firstLine="709"/>
        <w:rPr>
          <w:lang w:val="uk-UA" w:eastAsia="en-US"/>
        </w:rPr>
      </w:pPr>
      <w:r w:rsidRPr="00235EAA">
        <w:rPr>
          <w:lang w:val="uk-UA" w:eastAsia="en-US"/>
        </w:rPr>
        <w:t>Для розмитнення вантажу по експортно-імпортних операціях обов’язково потрібно пред’явити документи, що підтверджують проведення пла</w:t>
      </w:r>
      <w:r w:rsidR="00BB3436">
        <w:rPr>
          <w:lang w:val="uk-UA" w:eastAsia="en-US"/>
        </w:rPr>
        <w:t>тежів по отриманому або відправл</w:t>
      </w:r>
      <w:r w:rsidRPr="00235EAA">
        <w:rPr>
          <w:lang w:val="uk-UA" w:eastAsia="en-US"/>
        </w:rPr>
        <w:t>юваному вантажу. До митних платежів, які справляються митними органами, належать:</w:t>
      </w:r>
    </w:p>
    <w:p w:rsidR="004E5BFF" w:rsidRPr="00235EAA" w:rsidRDefault="004E5BFF" w:rsidP="004E5BFF">
      <w:pPr>
        <w:ind w:firstLine="709"/>
        <w:rPr>
          <w:lang w:val="uk-UA" w:eastAsia="en-US"/>
        </w:rPr>
      </w:pPr>
      <w:r w:rsidRPr="00235EAA">
        <w:rPr>
          <w:lang w:val="uk-UA" w:eastAsia="en-US"/>
        </w:rPr>
        <w:t>мито;</w:t>
      </w:r>
    </w:p>
    <w:p w:rsidR="004E5BFF" w:rsidRPr="00235EAA" w:rsidRDefault="004E5BFF" w:rsidP="004E5BFF">
      <w:pPr>
        <w:ind w:firstLine="709"/>
        <w:rPr>
          <w:lang w:val="uk-UA" w:eastAsia="en-US"/>
        </w:rPr>
      </w:pPr>
      <w:r w:rsidRPr="00235EAA">
        <w:rPr>
          <w:lang w:val="uk-UA" w:eastAsia="en-US"/>
        </w:rPr>
        <w:t>плата за проведення митних процедур;</w:t>
      </w:r>
    </w:p>
    <w:p w:rsidR="004E5BFF" w:rsidRPr="00235EAA" w:rsidRDefault="004E5BFF" w:rsidP="004E5BFF">
      <w:pPr>
        <w:ind w:firstLine="709"/>
        <w:rPr>
          <w:lang w:val="uk-UA" w:eastAsia="en-US"/>
        </w:rPr>
      </w:pPr>
      <w:r w:rsidRPr="00235EAA">
        <w:rPr>
          <w:lang w:val="uk-UA" w:eastAsia="en-US"/>
        </w:rPr>
        <w:t>утримання акцизу при перетинанні кордону;</w:t>
      </w:r>
    </w:p>
    <w:p w:rsidR="004E5BFF" w:rsidRPr="00235EAA" w:rsidRDefault="004E5BFF" w:rsidP="004E5BFF">
      <w:pPr>
        <w:ind w:firstLine="709"/>
        <w:rPr>
          <w:lang w:val="uk-UA" w:eastAsia="en-US"/>
        </w:rPr>
      </w:pPr>
      <w:r w:rsidRPr="00235EAA">
        <w:rPr>
          <w:lang w:val="uk-UA" w:eastAsia="en-US"/>
        </w:rPr>
        <w:t>нарахування та сплата податку на добавлену вартість при імпорті товарів, майна та інших предметів.</w:t>
      </w:r>
    </w:p>
    <w:p w:rsidR="004E5BFF" w:rsidRPr="00235EAA" w:rsidRDefault="004E5BFF" w:rsidP="004E5BFF">
      <w:pPr>
        <w:ind w:firstLine="709"/>
        <w:rPr>
          <w:lang w:val="uk-UA" w:eastAsia="en-US"/>
        </w:rPr>
      </w:pPr>
      <w:r w:rsidRPr="00235EAA">
        <w:rPr>
          <w:lang w:val="uk-UA" w:eastAsia="en-US"/>
        </w:rPr>
        <w:t>Проблемі митного оформлення товарів приділяється значна увага в наукових дослідженнях, адже час роботи власне української митниці обраховується 15 роками, тому існують дуже багато проблем при митному оформленні. Насамперед це значні розбіжності в законодавстві, тому одні й ті ж положення закону можуть бути по трактовані по-різному.</w:t>
      </w:r>
    </w:p>
    <w:p w:rsidR="004E5BFF" w:rsidRPr="00235EAA" w:rsidRDefault="004E5BFF" w:rsidP="004E5BFF">
      <w:pPr>
        <w:ind w:firstLine="709"/>
        <w:rPr>
          <w:lang w:val="uk-UA" w:eastAsia="en-US"/>
        </w:rPr>
      </w:pPr>
      <w:r w:rsidRPr="00235EAA">
        <w:rPr>
          <w:lang w:val="uk-UA" w:eastAsia="en-US"/>
        </w:rPr>
        <w:t>Так в статті Рівного М.П. „Митниця має сприяти зовнішній торгівлі та бути прозорою і прогнозованою" [57] аналізуються проблеми і перспективи української митниці та ті досягнення й набутки, що були здійснені протягом останніх років. У лютому 2002 року Колегія Держмитслужби затвердила Основні напрями розвитку Державної митної служби України на 2002-2004 роки. Сьогодні ми вже бачимо перші позитивні результати впровадження цього документа. Зроблено реальні кроки у напрямку суттєвого покращення роботи митної системи.</w:t>
      </w:r>
    </w:p>
    <w:p w:rsidR="004E5BFF" w:rsidRPr="00235EAA" w:rsidRDefault="004E5BFF" w:rsidP="004E5BFF">
      <w:pPr>
        <w:ind w:firstLine="709"/>
        <w:rPr>
          <w:lang w:val="uk-UA" w:eastAsia="en-US"/>
        </w:rPr>
      </w:pPr>
      <w:r w:rsidRPr="00235EAA">
        <w:rPr>
          <w:lang w:val="uk-UA" w:eastAsia="en-US"/>
        </w:rPr>
        <w:t>До позитивів належить віднести і те, що значно збільшилися платежі до держбюджету, вдосконалено організацію боротьби з контрабандою та порушеннями митного законодавства, посилено взаємодію із правоохоронними органами, зроблено серйозні кроки у напрямку поглиблення співпраці із митними службами сусідніх держав. Завершено аналіз діючої нормативно-правової бази і вже розпочато масштабну роботу з її удосконалення. Проте резервів залишається ще багато, далеко не всі проблеми розв'язано, отже, працювати є над чим.</w:t>
      </w:r>
    </w:p>
    <w:p w:rsidR="004E5BFF" w:rsidRPr="00235EAA" w:rsidRDefault="004E5BFF" w:rsidP="004E5BFF">
      <w:pPr>
        <w:ind w:firstLine="709"/>
        <w:rPr>
          <w:lang w:val="uk-UA" w:eastAsia="en-US"/>
        </w:rPr>
      </w:pPr>
      <w:r w:rsidRPr="00235EAA">
        <w:rPr>
          <w:lang w:val="uk-UA" w:eastAsia="en-US"/>
        </w:rPr>
        <w:t>Сьогодні боротьба з контрабандою, яка проводиться правоохоронними органами, зводиться до надання "посильної" допомоги митникам, а точніше - до виявлення недоліків у роботі митниці. Але це абсолютно не відповідає тим завданням та повноваженням, які покладено на правоохоронців. Отже, потрібно об'єднати зусилля всіх правоохоронних органів для виправлення ситуації. Кабінетом Міністрів України затверджено "Програму протидії контрабанді та захисту внутрішнього ринку на 2005-2007 роки". Митна служба сьогодні не спроможна самостійно вести системну боротьбу з контрабандою, в неї для цього недостатньо повноважень. Сьогодні повноваження митника дійсні лише у зоні митного контролю. Жодних оперативних заходів самостійно проводити вони не мають права. Тому в пункті пропуску перед митником постає серйозна проблема: проводити поглиблений догляд кожного автомобіля, пасажира, таким чином створюючи кілометрові черги, чи спиратися лише на інтуїцію, яка, на жаль, не завжди спрацьовує.</w:t>
      </w:r>
    </w:p>
    <w:p w:rsidR="004E5BFF" w:rsidRPr="00235EAA" w:rsidRDefault="004E5BFF" w:rsidP="004E5BFF">
      <w:pPr>
        <w:ind w:firstLine="709"/>
        <w:rPr>
          <w:rFonts w:eastAsia="MS Mincho"/>
          <w:lang w:val="uk-UA" w:eastAsia="en-US"/>
        </w:rPr>
      </w:pPr>
      <w:r w:rsidRPr="00235EAA">
        <w:rPr>
          <w:lang w:val="uk-UA" w:eastAsia="en-US"/>
        </w:rPr>
        <w:t xml:space="preserve">В статті Чередниченка А.Р. „Реалії нового митного кодексу" [52] маємо аналіз розвитку митної служби та перспектив на майбутнє. Так, автор пише, що </w:t>
      </w:r>
      <w:r w:rsidRPr="00235EAA">
        <w:rPr>
          <w:rFonts w:eastAsia="MS Mincho"/>
          <w:lang w:val="uk-UA" w:eastAsia="en-US"/>
        </w:rPr>
        <w:t>прийшов час удосконалювати не тільки роботу митної служби, треба удосконалити митну політику України. Прийнятий новий Митний кодекс - це вже великий крок уперед, проте кардинального перегляду потребують і засоби митного регулювання та технології митного контролю й митного оформлення. Належить встановити чесні та прозорі правила гри. Митниця має сприяти зовнішній торгівлі і при цьому бути прозорою та прогнозованою.</w:t>
      </w:r>
    </w:p>
    <w:p w:rsidR="004E5BFF" w:rsidRPr="00235EAA" w:rsidRDefault="004E5BFF" w:rsidP="004E5BFF">
      <w:pPr>
        <w:ind w:firstLine="709"/>
        <w:rPr>
          <w:rFonts w:eastAsia="MS Mincho"/>
          <w:lang w:val="uk-UA" w:eastAsia="en-US"/>
        </w:rPr>
      </w:pPr>
      <w:r w:rsidRPr="00235EAA">
        <w:rPr>
          <w:rFonts w:eastAsia="MS Mincho"/>
          <w:lang w:val="uk-UA" w:eastAsia="en-US"/>
        </w:rPr>
        <w:t>Інша проблема - велика кількість контрольних служб у пунктах пропуску, а також велика кількість дозволів різних інстанцій, які треба зібрати підприємцю для проведення митного оформлення. У всьому світі більшість контрольних процедур щодо якості та безпеки продукції проводиться за місцем реалізації, а не під час увезення.</w:t>
      </w:r>
    </w:p>
    <w:p w:rsidR="004E5BFF" w:rsidRPr="00235EAA" w:rsidRDefault="004E5BFF" w:rsidP="004E5BFF">
      <w:pPr>
        <w:ind w:firstLine="709"/>
        <w:rPr>
          <w:rFonts w:eastAsia="MS Mincho"/>
          <w:lang w:val="uk-UA" w:eastAsia="en-US"/>
        </w:rPr>
      </w:pPr>
      <w:r w:rsidRPr="00235EAA">
        <w:rPr>
          <w:rFonts w:eastAsia="MS Mincho"/>
          <w:lang w:val="uk-UA" w:eastAsia="en-US"/>
        </w:rPr>
        <w:t>В новому Митному кодексі найбільше порадувало підприємців відміна митних зборів. Крім того, прозорішими та зрозумілішими стали процедури митного контролю та митного оформлення товарів. У новому кодексі та нормативних документах значно зменшилися можливості для суб'єктивного підходу працівника митниці до того чи іншого суб'єкта зовнішньоекономічної діяльності. Підприємці можуть заздалегідь отримувати висновки митного органу щодо класифікації товарів, значно прозорішим є процес визначення митної вартості. З'являться нові терміни - митний перевізник, склад тимчасового зберігання, вантажний митний комплекс та інші.</w:t>
      </w:r>
    </w:p>
    <w:p w:rsidR="004E5BFF" w:rsidRPr="00235EAA" w:rsidRDefault="004E5BFF" w:rsidP="004E5BFF">
      <w:pPr>
        <w:ind w:firstLine="709"/>
        <w:rPr>
          <w:lang w:val="uk-UA" w:eastAsia="en-US"/>
        </w:rPr>
      </w:pPr>
      <w:r w:rsidRPr="00235EAA">
        <w:rPr>
          <w:lang w:val="uk-UA" w:eastAsia="en-US"/>
        </w:rPr>
        <w:t>Митне оформлення розпочинається після подання митному органу митної декларації, а також усіх необхідних для здійснення митного контролю та оформлення документів, відомостей щодо товарів і транспортних засобів, які підлягають митному оформленню.</w:t>
      </w:r>
    </w:p>
    <w:p w:rsidR="004E5BFF" w:rsidRPr="00235EAA" w:rsidRDefault="004E5BFF" w:rsidP="004E5BFF">
      <w:pPr>
        <w:ind w:firstLine="709"/>
        <w:rPr>
          <w:lang w:val="uk-UA" w:eastAsia="en-US"/>
        </w:rPr>
      </w:pPr>
      <w:r w:rsidRPr="00235EAA">
        <w:rPr>
          <w:lang w:val="uk-UA" w:eastAsia="en-US"/>
        </w:rPr>
        <w:t>Засвідчення митним органом прийняття товарів, транспортних засобів та документів на них до митного контролю та митного оформлення здійснюється шляхом проставлення відповідних позначок на митній декларації та інших товаросупровідних документах (ст.72 МК України).</w:t>
      </w:r>
    </w:p>
    <w:p w:rsidR="004E5BFF" w:rsidRPr="00235EAA" w:rsidRDefault="004E5BFF" w:rsidP="004E5BFF">
      <w:pPr>
        <w:ind w:firstLine="709"/>
        <w:rPr>
          <w:lang w:val="uk-UA" w:eastAsia="en-US"/>
        </w:rPr>
      </w:pPr>
      <w:r w:rsidRPr="00235EAA">
        <w:rPr>
          <w:lang w:val="uk-UA" w:eastAsia="en-US"/>
        </w:rPr>
        <w:t>Під час митного оформлення представники підприємств, а також громадяни, що мають належним чином оформлені повноваження щодо товарів і інших предметів, які підлягають митному оформленню, мають право бути присутніми при його здійсненні. Декларанти можуть бути присутніми під час митного оформлення товарів і транспортних засобів, які пред'являються ними для такого оформлення (ст.73 МК України).</w:t>
      </w:r>
    </w:p>
    <w:p w:rsidR="004E5BFF" w:rsidRPr="00235EAA" w:rsidRDefault="004E5BFF" w:rsidP="004E5BFF">
      <w:pPr>
        <w:ind w:firstLine="709"/>
        <w:rPr>
          <w:lang w:val="uk-UA" w:eastAsia="en-US"/>
        </w:rPr>
      </w:pPr>
      <w:r w:rsidRPr="00235EAA">
        <w:rPr>
          <w:lang w:val="uk-UA" w:eastAsia="en-US"/>
        </w:rPr>
        <w:t>У передбачених чинним законодавством України випадках присутність представників підприємств, а також громадян при митному оформленні є обов'язковою. Митне оформлення проводиться українською мовою або на офіційних мовах митних союзів, якщо Україна є їх членом.</w:t>
      </w:r>
    </w:p>
    <w:p w:rsidR="004E5BFF" w:rsidRPr="00235EAA" w:rsidRDefault="004E5BFF" w:rsidP="004E5BFF">
      <w:pPr>
        <w:ind w:firstLine="709"/>
        <w:rPr>
          <w:lang w:val="uk-UA" w:eastAsia="en-US"/>
        </w:rPr>
      </w:pPr>
      <w:r w:rsidRPr="00235EAA">
        <w:rPr>
          <w:lang w:val="uk-UA" w:eastAsia="en-US"/>
        </w:rPr>
        <w:t>З метою митного контролю і митного оформлення митниці на підставі мотивованого письмового розпорядження можуть брати проби і зразки товарів, інші предмети для проведення їхнього дослідження. Проби і зразки товарів та інших предметів беруться в мінімальних кількостях, що забезпечує можливість їхнього дослідження:</w:t>
      </w:r>
    </w:p>
    <w:p w:rsidR="004E5BFF" w:rsidRPr="00235EAA" w:rsidRDefault="004E5BFF" w:rsidP="004E5BFF">
      <w:pPr>
        <w:ind w:firstLine="709"/>
        <w:rPr>
          <w:lang w:val="uk-UA" w:eastAsia="en-US"/>
        </w:rPr>
      </w:pPr>
      <w:r w:rsidRPr="00235EAA">
        <w:rPr>
          <w:lang w:val="uk-UA" w:eastAsia="en-US"/>
        </w:rPr>
        <w:t>а) щодо встановлення країни походження товарів;</w:t>
      </w:r>
    </w:p>
    <w:p w:rsidR="004E5BFF" w:rsidRPr="00235EAA" w:rsidRDefault="004E5BFF" w:rsidP="004E5BFF">
      <w:pPr>
        <w:ind w:firstLine="709"/>
        <w:rPr>
          <w:lang w:val="uk-UA" w:eastAsia="en-US"/>
        </w:rPr>
      </w:pPr>
      <w:r w:rsidRPr="00235EAA">
        <w:rPr>
          <w:lang w:val="uk-UA" w:eastAsia="en-US"/>
        </w:rPr>
        <w:t>б) щодо визначення місця товару в тарифній класифікації;</w:t>
      </w:r>
    </w:p>
    <w:p w:rsidR="004E5BFF" w:rsidRPr="00235EAA" w:rsidRDefault="004E5BFF" w:rsidP="004E5BFF">
      <w:pPr>
        <w:ind w:firstLine="709"/>
        <w:rPr>
          <w:lang w:val="uk-UA" w:eastAsia="en-US"/>
        </w:rPr>
      </w:pPr>
      <w:r w:rsidRPr="00235EAA">
        <w:rPr>
          <w:lang w:val="uk-UA" w:eastAsia="en-US"/>
        </w:rPr>
        <w:t>в) щодо експертиз сертифікації товарів і послуг.</w:t>
      </w:r>
    </w:p>
    <w:p w:rsidR="004E5BFF" w:rsidRPr="00235EAA" w:rsidRDefault="004E5BFF" w:rsidP="004E5BFF">
      <w:pPr>
        <w:ind w:firstLine="709"/>
        <w:rPr>
          <w:lang w:val="uk-UA" w:eastAsia="en-US"/>
        </w:rPr>
      </w:pPr>
      <w:r w:rsidRPr="00235EAA">
        <w:rPr>
          <w:lang w:val="uk-UA" w:eastAsia="en-US"/>
        </w:rPr>
        <w:t>У передбачених законодавством випадках митне оформлення товарів і транспортних засобів, які переміщуються через митний кордон держави, може бути проведене тільки після здійснення ветеринарного, фітосанітарного, екологічного й інших видів державного контролю.</w:t>
      </w:r>
    </w:p>
    <w:p w:rsidR="004E5BFF" w:rsidRPr="00235EAA" w:rsidRDefault="004E5BFF" w:rsidP="004E5BFF">
      <w:pPr>
        <w:ind w:firstLine="709"/>
        <w:rPr>
          <w:lang w:val="uk-UA" w:eastAsia="en-US"/>
        </w:rPr>
      </w:pPr>
      <w:r w:rsidRPr="00235EAA">
        <w:rPr>
          <w:lang w:val="uk-UA" w:eastAsia="en-US"/>
        </w:rPr>
        <w:t>З початком митного оформлення на товари і транспортні засоби поширюється режим, що різко обмежує можливість користування і розпорядження ними. Ніхто не вправі користуватися і розпоряджатися товарами і транспортними засобами, щодо яких митне оформлення не закінчене. Винятки з цього правила встановлені митним законодавством. Митне оформлення здійснюється на підставі закону. Окрім МК України, митне оформлення врегульовано "Положенням про вантажну митну декларацію"36, яка затверджена постановою КМУ 9 червня 1997 p., та затвердженою наказом № 828 ДМСУ від ЗО грудня 1998 р. "Типовою технологією митного контролю і митного оформлення товарів і інших предметів". Загалом процедура митного оформлення з часом стала уніфікованою.</w:t>
      </w:r>
    </w:p>
    <w:p w:rsidR="004E5BFF" w:rsidRPr="00235EAA" w:rsidRDefault="004E5BFF" w:rsidP="004E5BFF">
      <w:pPr>
        <w:ind w:firstLine="709"/>
        <w:rPr>
          <w:lang w:val="uk-UA" w:eastAsia="en-US"/>
        </w:rPr>
      </w:pPr>
      <w:r w:rsidRPr="00235EAA">
        <w:rPr>
          <w:lang w:val="uk-UA" w:eastAsia="en-US"/>
        </w:rPr>
        <w:t>Митне оформлення має формальне визначення. Повне оформлення ВМД полягає у формальній ознаці - проставлені на всіх її аркушах особистої номерної печатки інспектора митниці.</w:t>
      </w:r>
    </w:p>
    <w:p w:rsidR="004E5BFF" w:rsidRPr="00235EAA" w:rsidRDefault="004E5BFF" w:rsidP="004E5BFF">
      <w:pPr>
        <w:ind w:firstLine="709"/>
        <w:rPr>
          <w:lang w:val="uk-UA" w:eastAsia="en-US"/>
        </w:rPr>
      </w:pPr>
      <w:r w:rsidRPr="00235EAA">
        <w:rPr>
          <w:lang w:val="uk-UA" w:eastAsia="en-US"/>
        </w:rPr>
        <w:t>У різних країнах світу підхід до митного оформлення різний. Так у РФ воно складається із п'яти етапів, в інших країнах - із чотирьох. Існують системи спрощеного митного оформлення. Тим часом, як зазначалось, такі етапи є уніфікованими в межах певних митних союзів.</w:t>
      </w:r>
    </w:p>
    <w:p w:rsidR="004E5BFF" w:rsidRPr="00235EAA" w:rsidRDefault="004E5BFF" w:rsidP="004E5BFF">
      <w:pPr>
        <w:ind w:firstLine="709"/>
        <w:rPr>
          <w:lang w:val="uk-UA" w:eastAsia="en-US"/>
        </w:rPr>
      </w:pPr>
      <w:r w:rsidRPr="00235EAA">
        <w:rPr>
          <w:lang w:val="uk-UA" w:eastAsia="en-US"/>
        </w:rPr>
        <w:t>Відповідно до згаданої Типової технології в Україні передбачено чотири етапи митного оформлення.</w:t>
      </w:r>
    </w:p>
    <w:p w:rsidR="004E5BFF" w:rsidRPr="00235EAA" w:rsidRDefault="004E5BFF" w:rsidP="004E5BFF">
      <w:pPr>
        <w:ind w:firstLine="709"/>
        <w:rPr>
          <w:lang w:val="uk-UA" w:eastAsia="en-US"/>
        </w:rPr>
      </w:pPr>
      <w:r w:rsidRPr="00235EAA">
        <w:rPr>
          <w:lang w:val="uk-UA" w:eastAsia="en-US"/>
        </w:rPr>
        <w:t>Перший етап митного оформлення - попередні операції і перевірка ВМД та інших документів підрозділами митної статистики. Разом із ВМД направляється її електронна копія. Уміщена в ній інформація повинна відповідати тій, яка внесена в оригінал. На підставі подання ВМД підрозділи митної статистики перевіряють факти застосування до даного суб'єкта ЗЕД санкцій за порушення її правил. Перевірка на першому етапі завершується поставленням штампа "Перевірено".</w:t>
      </w:r>
    </w:p>
    <w:p w:rsidR="004E5BFF" w:rsidRPr="00235EAA" w:rsidRDefault="004E5BFF" w:rsidP="004E5BFF">
      <w:pPr>
        <w:ind w:firstLine="709"/>
        <w:rPr>
          <w:lang w:val="uk-UA" w:eastAsia="en-US"/>
        </w:rPr>
      </w:pPr>
      <w:r w:rsidRPr="00235EAA">
        <w:rPr>
          <w:lang w:val="uk-UA" w:eastAsia="en-US"/>
        </w:rPr>
        <w:t>До попередніх операцій належать всі дії, які мають відношення до митної справи дії і передують основному митному оформленню та приведенні товарів і транспортних засобів під визначений митний режим. При попередніх операціях митні органи роблять попереднє митне оформлення, яке спрямоване на недопущення ввезення на митну територію держави і вивезення з цієї території товарів і транспортних засобів, що заборонені до такого ввезення і вивезення, а також ідентифікацію товарів і транспортних засобів для митної мети.</w:t>
      </w:r>
    </w:p>
    <w:p w:rsidR="004E5BFF" w:rsidRPr="00235EAA" w:rsidRDefault="004E5BFF" w:rsidP="004E5BFF">
      <w:pPr>
        <w:ind w:firstLine="709"/>
        <w:rPr>
          <w:lang w:val="uk-UA" w:eastAsia="en-US"/>
        </w:rPr>
      </w:pPr>
      <w:r w:rsidRPr="00235EAA">
        <w:rPr>
          <w:lang w:val="uk-UA" w:eastAsia="en-US"/>
        </w:rPr>
        <w:t>Другий етап митного оформлення - перевірка ВМД і документів, оголошеної митної вартості і нарахування митних платежів відділом митних платежів митниці й відділом тарифів і митної вартості у визначеному Держмитслужбою порядку. Власне, цей етап є аналітичним. Він закінчується проставленням штампу на ВМД "Сплачено".</w:t>
      </w:r>
    </w:p>
    <w:p w:rsidR="004E5BFF" w:rsidRPr="00235EAA" w:rsidRDefault="004E5BFF" w:rsidP="004E5BFF">
      <w:pPr>
        <w:ind w:firstLine="709"/>
        <w:rPr>
          <w:lang w:val="uk-UA" w:eastAsia="en-US"/>
        </w:rPr>
      </w:pPr>
      <w:r w:rsidRPr="00235EAA">
        <w:rPr>
          <w:lang w:val="uk-UA" w:eastAsia="en-US"/>
        </w:rPr>
        <w:t>Третій етап митного оформлення - перевірка вантажним відділом митниці позначених декларантом у ВМД відомостей на відповідність митним правилам та поданим комерційним документам. Після такої перевірки на всіх аркушах ВМД проставляються штамп "Під митним контролем" і реєстраційний номер. Сама ВМД реєструється в журналі обліку вантажних митних декларацій. Після цього ВМД вважається прийнятою для оформлення. Це має і правовий наслідок - з цього моменту декларант відповідає за вказані в ній дані. Ця декларація не може бути відкликана декларантом. Кожній декларації присвоюється реєстраційний номер, який заноситься в журнал обліку ВМД із вказівкою: її порядкового та реєстраційного номерів, типу, відомостей про відправника й отримувача, про особу, яка відповідає за фінансове врегулювання, про декларанта. Якщо буде прийняте рішення про відмову в митному оформленні, то вказується відповідний письмовий документ.</w:t>
      </w:r>
    </w:p>
    <w:p w:rsidR="004E5BFF" w:rsidRPr="00235EAA" w:rsidRDefault="004E5BFF" w:rsidP="004E5BFF">
      <w:pPr>
        <w:ind w:firstLine="709"/>
        <w:rPr>
          <w:lang w:val="uk-UA" w:eastAsia="en-US"/>
        </w:rPr>
      </w:pPr>
      <w:r w:rsidRPr="00235EAA">
        <w:rPr>
          <w:lang w:val="uk-UA" w:eastAsia="en-US"/>
        </w:rPr>
        <w:t>Вантажна митна декларація не приймається до оформлення, якщо вона:</w:t>
      </w:r>
    </w:p>
    <w:p w:rsidR="004E5BFF" w:rsidRPr="00235EAA" w:rsidRDefault="004E5BFF" w:rsidP="004E5BFF">
      <w:pPr>
        <w:ind w:firstLine="709"/>
        <w:rPr>
          <w:lang w:val="uk-UA" w:eastAsia="en-US"/>
        </w:rPr>
      </w:pPr>
      <w:r w:rsidRPr="00235EAA">
        <w:rPr>
          <w:lang w:val="uk-UA" w:eastAsia="en-US"/>
        </w:rPr>
        <w:t>направляється без повного комплекту документів, необхідних для здійснення митного оформлення товарів;</w:t>
      </w:r>
    </w:p>
    <w:p w:rsidR="004E5BFF" w:rsidRPr="00235EAA" w:rsidRDefault="004E5BFF" w:rsidP="004E5BFF">
      <w:pPr>
        <w:ind w:firstLine="709"/>
        <w:rPr>
          <w:lang w:val="uk-UA" w:eastAsia="en-US"/>
        </w:rPr>
      </w:pPr>
      <w:r w:rsidRPr="00235EAA">
        <w:rPr>
          <w:lang w:val="uk-UA" w:eastAsia="en-US"/>
        </w:rPr>
        <w:t>заповнена декларантом з порушенням Положення про вантажну митну декларацію;</w:t>
      </w:r>
    </w:p>
    <w:p w:rsidR="004E5BFF" w:rsidRPr="00235EAA" w:rsidRDefault="004E5BFF" w:rsidP="004E5BFF">
      <w:pPr>
        <w:ind w:firstLine="709"/>
        <w:rPr>
          <w:lang w:val="uk-UA" w:eastAsia="en-US"/>
        </w:rPr>
      </w:pPr>
      <w:r w:rsidRPr="00235EAA">
        <w:rPr>
          <w:lang w:val="uk-UA" w:eastAsia="en-US"/>
        </w:rPr>
        <w:t>заповнена з підчистками і помилками. Виправлення можуть бути зроблені лише шляхом перекреслення помилкових і внесення правильних відомостей та в інших передбачених законом випадках.</w:t>
      </w:r>
    </w:p>
    <w:p w:rsidR="004E5BFF" w:rsidRPr="00235EAA" w:rsidRDefault="004E5BFF" w:rsidP="004E5BFF">
      <w:pPr>
        <w:ind w:firstLine="709"/>
        <w:rPr>
          <w:lang w:val="uk-UA" w:eastAsia="en-US"/>
        </w:rPr>
      </w:pPr>
      <w:r w:rsidRPr="00235EAA">
        <w:rPr>
          <w:lang w:val="uk-UA" w:eastAsia="en-US"/>
        </w:rPr>
        <w:t>Якщо підстави для відмови в митному оформленні відсутні, то вантажним відділом приймається рішення про здійснення огляду товару. За зверненням особи, яка отримує товар, може бути оформлений Акт про огляд за встановленою формою.</w:t>
      </w:r>
    </w:p>
    <w:p w:rsidR="004E5BFF" w:rsidRPr="00235EAA" w:rsidRDefault="004E5BFF" w:rsidP="004E5BFF">
      <w:pPr>
        <w:ind w:firstLine="709"/>
        <w:rPr>
          <w:lang w:val="uk-UA" w:eastAsia="en-US"/>
        </w:rPr>
      </w:pPr>
      <w:r w:rsidRPr="00235EAA">
        <w:rPr>
          <w:lang w:val="uk-UA" w:eastAsia="en-US"/>
        </w:rPr>
        <w:t>Четвертий етап митного оформлення - проведення, в разі необхідності, огляду товару і повне оформлення ВМД. Огляд товару здійснюється за його зовнішніми ознаками вибірково чи повністю. На цьому етапі митниця також може відмовити в митному оформленні товару після прийняття ВМД лише в передбачених законом випадках. Такі випадки є поодинокими.</w:t>
      </w:r>
    </w:p>
    <w:p w:rsidR="004E5BFF" w:rsidRPr="00235EAA" w:rsidRDefault="004E5BFF" w:rsidP="004E5BFF">
      <w:pPr>
        <w:ind w:firstLine="709"/>
        <w:rPr>
          <w:lang w:val="uk-UA" w:eastAsia="en-US"/>
        </w:rPr>
      </w:pPr>
      <w:r w:rsidRPr="00235EAA">
        <w:rPr>
          <w:lang w:val="uk-UA" w:eastAsia="en-US"/>
        </w:rPr>
        <w:t>ВМД важається повністю оформленою за наявності на всіх її аркушах особистої номерної печатки інспектора митниці, який здійснював митне оформлення. Залежно від митного режиму інспектором вантажного відділу, який завершив митне оформлення, накладається чи знімається митне забезпечення.</w:t>
      </w:r>
    </w:p>
    <w:p w:rsidR="004E5BFF" w:rsidRPr="00235EAA" w:rsidRDefault="004E5BFF" w:rsidP="004E5BFF">
      <w:pPr>
        <w:ind w:firstLine="709"/>
        <w:rPr>
          <w:lang w:val="uk-UA" w:eastAsia="en-US"/>
        </w:rPr>
      </w:pPr>
      <w:r w:rsidRPr="00235EAA">
        <w:rPr>
          <w:lang w:val="uk-UA" w:eastAsia="en-US"/>
        </w:rPr>
        <w:t>Оформлені митницею листи ВМД розподіляються в такому порядку:</w:t>
      </w:r>
    </w:p>
    <w:p w:rsidR="004E5BFF" w:rsidRPr="00235EAA" w:rsidRDefault="004E5BFF" w:rsidP="004E5BFF">
      <w:pPr>
        <w:ind w:firstLine="709"/>
        <w:rPr>
          <w:lang w:val="uk-UA" w:eastAsia="en-US"/>
        </w:rPr>
      </w:pPr>
      <w:r w:rsidRPr="00235EAA">
        <w:rPr>
          <w:lang w:val="uk-UA" w:eastAsia="en-US"/>
        </w:rPr>
        <w:t>перший основний лист ("Примірник для митниці") зберігається разом із комплектом документів, на підставі яких здійснювалося митне оформлення в митному підрозділі, що здійснював це оформлення на протягом 12 місяців. Після цього терміну передаються в архів митниці;</w:t>
      </w:r>
    </w:p>
    <w:p w:rsidR="004E5BFF" w:rsidRPr="00235EAA" w:rsidRDefault="004E5BFF" w:rsidP="004E5BFF">
      <w:pPr>
        <w:ind w:firstLine="709"/>
        <w:rPr>
          <w:lang w:val="uk-UA" w:eastAsia="en-US"/>
        </w:rPr>
      </w:pPr>
      <w:r w:rsidRPr="00235EAA">
        <w:rPr>
          <w:lang w:val="uk-UA" w:eastAsia="en-US"/>
        </w:rPr>
        <w:t>другий основний лист ("Примірник для статистики") використовується в підрозділах митної статистики органу ДМСУ;</w:t>
      </w:r>
    </w:p>
    <w:p w:rsidR="004E5BFF" w:rsidRPr="00235EAA" w:rsidRDefault="004E5BFF" w:rsidP="004E5BFF">
      <w:pPr>
        <w:ind w:firstLine="709"/>
        <w:rPr>
          <w:lang w:val="uk-UA" w:eastAsia="en-US"/>
        </w:rPr>
      </w:pPr>
      <w:r w:rsidRPr="00235EAA">
        <w:rPr>
          <w:lang w:val="uk-UA" w:eastAsia="en-US"/>
        </w:rPr>
        <w:t>третій основний лист ("Примірник для митниці") використовується в підрозділах митних прибутків і платежів органу ДМСУ;</w:t>
      </w:r>
    </w:p>
    <w:p w:rsidR="004E5BFF" w:rsidRPr="00235EAA" w:rsidRDefault="004E5BFF" w:rsidP="004E5BFF">
      <w:pPr>
        <w:ind w:firstLine="709"/>
        <w:rPr>
          <w:lang w:val="uk-UA" w:eastAsia="en-US"/>
        </w:rPr>
      </w:pPr>
      <w:r w:rsidRPr="00235EAA">
        <w:rPr>
          <w:lang w:val="uk-UA" w:eastAsia="en-US"/>
        </w:rPr>
        <w:t>четвертий основний лист ("Примірник для митниці") використовується в залежності від виду зовнішньоекономічної операції:</w:t>
      </w:r>
    </w:p>
    <w:p w:rsidR="004E5BFF" w:rsidRPr="00235EAA" w:rsidRDefault="004E5BFF" w:rsidP="004E5BFF">
      <w:pPr>
        <w:ind w:firstLine="709"/>
        <w:rPr>
          <w:lang w:val="uk-UA" w:eastAsia="en-US"/>
        </w:rPr>
      </w:pPr>
      <w:r w:rsidRPr="00235EAA">
        <w:rPr>
          <w:lang w:val="uk-UA" w:eastAsia="en-US"/>
        </w:rPr>
        <w:t>а) під час оформлення товарів, які вивозяться за межі митної території України, лист передається декларанту для доставки разом із товаром в пункт пропускання на державному кордоні України. Після процедури пропускання він передається в архів митниці, що здійснила пропускання товарів через державний кордон;</w:t>
      </w:r>
    </w:p>
    <w:p w:rsidR="004E5BFF" w:rsidRPr="00235EAA" w:rsidRDefault="004E5BFF" w:rsidP="004E5BFF">
      <w:pPr>
        <w:ind w:firstLine="709"/>
        <w:rPr>
          <w:lang w:val="uk-UA" w:eastAsia="en-US"/>
        </w:rPr>
      </w:pPr>
      <w:r w:rsidRPr="00235EAA">
        <w:rPr>
          <w:lang w:val="uk-UA" w:eastAsia="en-US"/>
        </w:rPr>
        <w:t>б) під час оформлення товарів ввозяться на митну територію України, лист передається декларанту;</w:t>
      </w:r>
    </w:p>
    <w:p w:rsidR="004E5BFF" w:rsidRPr="00235EAA" w:rsidRDefault="004E5BFF" w:rsidP="004E5BFF">
      <w:pPr>
        <w:ind w:firstLine="709"/>
        <w:rPr>
          <w:lang w:val="uk-UA" w:eastAsia="en-US"/>
        </w:rPr>
      </w:pPr>
      <w:r w:rsidRPr="00235EAA">
        <w:rPr>
          <w:lang w:val="uk-UA" w:eastAsia="en-US"/>
        </w:rPr>
        <w:t>п'ятий основний лист ("Примірник для декларанта") передається декларанту. В той же час можуть бути передбачені і додаткові листи ВТД (форми ТД-3).</w:t>
      </w:r>
    </w:p>
    <w:p w:rsidR="004E5BFF" w:rsidRPr="00235EAA" w:rsidRDefault="004E5BFF" w:rsidP="004E5BFF">
      <w:pPr>
        <w:ind w:firstLine="709"/>
        <w:rPr>
          <w:lang w:val="uk-UA" w:eastAsia="en-US"/>
        </w:rPr>
      </w:pPr>
      <w:r w:rsidRPr="00235EAA">
        <w:rPr>
          <w:lang w:val="uk-UA" w:eastAsia="en-US"/>
        </w:rPr>
        <w:t>У разі необхідності митні органи вправі видавати засвідчені особистою номерною печаткою інспектора митниці ксерокопії оформленої ВМД. Для обліку таких копій ведеться спеціальний журнал.</w:t>
      </w:r>
    </w:p>
    <w:p w:rsidR="004E5BFF" w:rsidRPr="00235EAA" w:rsidRDefault="004E5BFF" w:rsidP="004E5BFF">
      <w:pPr>
        <w:ind w:firstLine="709"/>
        <w:rPr>
          <w:lang w:val="uk-UA" w:eastAsia="en-US"/>
        </w:rPr>
      </w:pPr>
      <w:r w:rsidRPr="00235EAA">
        <w:rPr>
          <w:lang w:val="uk-UA" w:eastAsia="en-US"/>
        </w:rPr>
        <w:t>При кожному закінченні митного оформлення складається реєстр, в який заносяться всі використані при митному оформленні товару документи. Сам реєстр засвідчується особистою номерною печаткою і підписом інспектора, який закінчив митне оформлення. Він зберігається разом з іншими документами, які слугували підставою для митного оформлення.</w:t>
      </w:r>
    </w:p>
    <w:p w:rsidR="004E5BFF" w:rsidRPr="00235EAA" w:rsidRDefault="004E5BFF" w:rsidP="004E5BFF">
      <w:pPr>
        <w:ind w:firstLine="709"/>
        <w:rPr>
          <w:lang w:val="uk-UA" w:eastAsia="en-US"/>
        </w:rPr>
      </w:pPr>
      <w:r w:rsidRPr="00235EAA">
        <w:rPr>
          <w:lang w:val="uk-UA" w:eastAsia="en-US"/>
        </w:rPr>
        <w:t>Оформлення ВМД свідчить про надання суб'єкту ЗЕД права на розміщення товарів у визначеному митному режимі і підтверджує відзначені у ВТД права і обов'язки щодо здійснення відповідних правових, фінансових, господарських та інших дій.</w:t>
      </w:r>
    </w:p>
    <w:p w:rsidR="004E5BFF" w:rsidRPr="00235EAA" w:rsidRDefault="004E5BFF" w:rsidP="004E5BFF">
      <w:pPr>
        <w:ind w:firstLine="709"/>
        <w:rPr>
          <w:lang w:val="uk-UA" w:eastAsia="en-US"/>
        </w:rPr>
      </w:pPr>
      <w:r w:rsidRPr="00235EAA">
        <w:rPr>
          <w:lang w:val="uk-UA" w:eastAsia="en-US"/>
        </w:rPr>
        <w:t>Митне оформлення здійснюється митним органом, як правило, протягом однієї доби з часу пред'явлення транспортних засобів і товарів, які підлягають митному оформленню, подання митної декларації та всіх необхідних документів і відомостей. Митне оформлення вважається завершеним після виконання митним органом митних процедур відповідно до заявленого митного режиму.</w:t>
      </w:r>
    </w:p>
    <w:p w:rsidR="004E5BFF" w:rsidRPr="00235EAA" w:rsidRDefault="004E5BFF" w:rsidP="004E5BFF">
      <w:pPr>
        <w:ind w:firstLine="709"/>
        <w:rPr>
          <w:lang w:val="uk-UA" w:eastAsia="en-US"/>
        </w:rPr>
      </w:pPr>
      <w:r w:rsidRPr="00235EAA">
        <w:rPr>
          <w:lang w:val="uk-UA" w:eastAsia="en-US"/>
        </w:rPr>
        <w:t>У той же час митним законодавством передбачено спрощений порядок митного оформлення. У разі переміщення через митний кордон України товарів, необхідних для подолання наслідків стихійного лиха, аварій, катастроф, епідемій, а також живих тварин, органів та інших анатомічних матеріалів людини для потреб трансплантації, товарів, що мають обмежений термін чи особливий режим зберігання, радіоактивних матеріалів, фото-, аудіо - і відеоматеріалів для засобів масової інформації, товарів міжнародної технічної та гуманітарної допомоги, товарів, що переправляються за процедурою МДП, їх митне оформлення здійснюється першочергово у спрощеному порядку. Умови застосування спрощеного порядку митного оформлення визначаються KM України.</w:t>
      </w:r>
    </w:p>
    <w:p w:rsidR="004E5BFF" w:rsidRPr="00235EAA" w:rsidRDefault="004E5BFF" w:rsidP="004E5BFF">
      <w:pPr>
        <w:ind w:firstLine="709"/>
        <w:rPr>
          <w:lang w:val="uk-UA" w:eastAsia="en-US"/>
        </w:rPr>
      </w:pPr>
      <w:r w:rsidRPr="00235EAA">
        <w:rPr>
          <w:lang w:val="uk-UA" w:eastAsia="en-US"/>
        </w:rPr>
        <w:t>Митний орган вправі відмовити у здійсненні митного оформлення. У разі відмови у митному оформленні та пропускання через митний кордон України товарів і транспортних засобів митний орган зобов'язаний видавати зацікавленим особам письмове повідомлення з зазначенням причин відмови та вичерпним роз'ясненням вимог, виконання яких забезпечує можливість митного оформлення та пропускання цих товарів і транспортних засобів через митний кордон України.</w:t>
      </w:r>
    </w:p>
    <w:p w:rsidR="004E5BFF" w:rsidRPr="00235EAA" w:rsidRDefault="004E5BFF" w:rsidP="004E5BFF">
      <w:pPr>
        <w:ind w:firstLine="709"/>
        <w:rPr>
          <w:i/>
          <w:iCs/>
          <w:lang w:val="uk-UA" w:eastAsia="en-US"/>
        </w:rPr>
      </w:pPr>
      <w:bookmarkStart w:id="5" w:name="_Toc233513209"/>
    </w:p>
    <w:p w:rsidR="004E5BFF" w:rsidRPr="00235EAA" w:rsidRDefault="004E5BFF" w:rsidP="004E5BFF">
      <w:pPr>
        <w:pStyle w:val="2"/>
        <w:rPr>
          <w:lang w:val="uk-UA"/>
        </w:rPr>
      </w:pPr>
      <w:bookmarkStart w:id="6" w:name="_Toc272338490"/>
      <w:r w:rsidRPr="00235EAA">
        <w:rPr>
          <w:lang w:val="uk-UA"/>
        </w:rPr>
        <w:t>1.2 Принципи митного регулювання зовнішньоекономічної діяльності підприємств</w:t>
      </w:r>
      <w:bookmarkEnd w:id="5"/>
      <w:bookmarkEnd w:id="6"/>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Територія України, в тому числі території штучних островів, установок та споруд, що створюються в економічній (морській) зоні України, над якими Україна має виключну юрисдикцію Щодо митної справи, становить єдину митну територію. Межі митної території України є митним кордоном України. Митний кордон України збігається з державним кордоном України, за винятком меж спеціальних митних зон. Межі території спеціальних митних зон є складовою митного кордону України.</w:t>
      </w:r>
    </w:p>
    <w:p w:rsidR="004E5BFF" w:rsidRPr="00235EAA" w:rsidRDefault="004E5BFF" w:rsidP="004E5BFF">
      <w:pPr>
        <w:ind w:firstLine="709"/>
        <w:rPr>
          <w:lang w:val="uk-UA" w:eastAsia="en-US"/>
        </w:rPr>
      </w:pPr>
      <w:r w:rsidRPr="00235EAA">
        <w:rPr>
          <w:lang w:val="uk-UA" w:eastAsia="en-US"/>
        </w:rPr>
        <w:t>На території України можуть створюватися спеціальні митні зони різного типу. Статус та територія зазначених зон визначається Верховною Радою України відповідно до законів України про спеціальні митні зони.</w:t>
      </w:r>
    </w:p>
    <w:p w:rsidR="004E5BFF" w:rsidRPr="00235EAA" w:rsidRDefault="004E5BFF" w:rsidP="004E5BFF">
      <w:pPr>
        <w:ind w:firstLine="709"/>
        <w:rPr>
          <w:lang w:val="uk-UA" w:eastAsia="en-US"/>
        </w:rPr>
      </w:pPr>
      <w:r w:rsidRPr="00235EAA">
        <w:rPr>
          <w:lang w:val="uk-UA" w:eastAsia="en-US"/>
        </w:rPr>
        <w:t>Україна може укладати з державами двосторонні та багатосторонні договори, які на основі взаємності встановлюють спеціальні митні режими, що передбачають пільгові умови для суб'єктів зовнішньоекономічної діяльності України та іноземних суб'єктів господарської діяльності цих держав.</w:t>
      </w:r>
    </w:p>
    <w:p w:rsidR="004E5BFF" w:rsidRPr="00235EAA" w:rsidRDefault="004E5BFF" w:rsidP="004E5BFF">
      <w:pPr>
        <w:ind w:firstLine="709"/>
        <w:rPr>
          <w:lang w:val="uk-UA" w:eastAsia="en-US"/>
        </w:rPr>
      </w:pPr>
      <w:r w:rsidRPr="00235EAA">
        <w:rPr>
          <w:lang w:val="uk-UA" w:eastAsia="en-US"/>
        </w:rPr>
        <w:t>Митні правила мають бути опубліковані не пізніш як за 45 днів до дати введення їх у дію. У разі, якщо зазначені правила не будуть офіційно опубліковані, вони не набирають чинності. Якщо такі правила будуть опубліковані невчасно, датою набрання чинності вважатиметься сорок шостий день з моменту офіційної публікації.</w:t>
      </w:r>
    </w:p>
    <w:p w:rsidR="004E5BFF" w:rsidRPr="00235EAA" w:rsidRDefault="004E5BFF" w:rsidP="004E5BFF">
      <w:pPr>
        <w:ind w:firstLine="709"/>
        <w:rPr>
          <w:lang w:val="uk-UA" w:eastAsia="en-US"/>
        </w:rPr>
      </w:pPr>
      <w:r w:rsidRPr="00235EAA">
        <w:rPr>
          <w:lang w:val="uk-UA" w:eastAsia="en-US"/>
        </w:rPr>
        <w:t>Регулювання митної справи здійснюють найвищі органи державної влади та управління України. Так, Верховна Рада України визначає:</w:t>
      </w:r>
    </w:p>
    <w:p w:rsidR="004E5BFF" w:rsidRPr="00235EAA" w:rsidRDefault="004E5BFF" w:rsidP="004E5BFF">
      <w:pPr>
        <w:ind w:firstLine="709"/>
        <w:rPr>
          <w:lang w:val="uk-UA" w:eastAsia="en-US"/>
        </w:rPr>
      </w:pPr>
      <w:r w:rsidRPr="00235EAA">
        <w:rPr>
          <w:lang w:val="uk-UA" w:eastAsia="en-US"/>
        </w:rPr>
        <w:t>головні напрями митної політики України;</w:t>
      </w:r>
    </w:p>
    <w:p w:rsidR="004E5BFF" w:rsidRPr="00235EAA" w:rsidRDefault="004E5BFF" w:rsidP="004E5BFF">
      <w:pPr>
        <w:ind w:firstLine="709"/>
        <w:rPr>
          <w:lang w:val="uk-UA" w:eastAsia="en-US"/>
        </w:rPr>
      </w:pPr>
      <w:r w:rsidRPr="00235EAA">
        <w:rPr>
          <w:lang w:val="uk-UA" w:eastAsia="en-US"/>
        </w:rPr>
        <w:t>структуру системи органів державного регулювання митної справи;</w:t>
      </w:r>
    </w:p>
    <w:p w:rsidR="004E5BFF" w:rsidRPr="00235EAA" w:rsidRDefault="004E5BFF" w:rsidP="004E5BFF">
      <w:pPr>
        <w:ind w:firstLine="709"/>
        <w:rPr>
          <w:lang w:val="uk-UA" w:eastAsia="en-US"/>
        </w:rPr>
      </w:pPr>
      <w:r w:rsidRPr="00235EAA">
        <w:rPr>
          <w:lang w:val="uk-UA" w:eastAsia="en-US"/>
        </w:rPr>
        <w:t>розміри мита та умови митного обкладення;</w:t>
      </w:r>
    </w:p>
    <w:p w:rsidR="004E5BFF" w:rsidRPr="00235EAA" w:rsidRDefault="004E5BFF" w:rsidP="004E5BFF">
      <w:pPr>
        <w:ind w:firstLine="709"/>
        <w:rPr>
          <w:lang w:val="uk-UA" w:eastAsia="en-US"/>
        </w:rPr>
      </w:pPr>
      <w:r w:rsidRPr="00235EAA">
        <w:rPr>
          <w:lang w:val="uk-UA" w:eastAsia="en-US"/>
        </w:rPr>
        <w:t>спеціальні митні зони та митні режими на території України;</w:t>
      </w:r>
    </w:p>
    <w:p w:rsidR="004E5BFF" w:rsidRPr="00235EAA" w:rsidRDefault="004E5BFF" w:rsidP="004E5BFF">
      <w:pPr>
        <w:ind w:firstLine="709"/>
        <w:rPr>
          <w:lang w:val="uk-UA" w:eastAsia="en-US"/>
        </w:rPr>
      </w:pPr>
      <w:r w:rsidRPr="00235EAA">
        <w:rPr>
          <w:lang w:val="uk-UA" w:eastAsia="en-US"/>
        </w:rPr>
        <w:t>перелік товарів, експорт, імпорт та транзит яких через територію України забороняється.</w:t>
      </w:r>
    </w:p>
    <w:p w:rsidR="004E5BFF" w:rsidRPr="00235EAA" w:rsidRDefault="004E5BFF" w:rsidP="004E5BFF">
      <w:pPr>
        <w:ind w:firstLine="709"/>
        <w:rPr>
          <w:lang w:val="uk-UA" w:eastAsia="en-US"/>
        </w:rPr>
      </w:pPr>
      <w:r w:rsidRPr="00235EAA">
        <w:rPr>
          <w:lang w:val="uk-UA" w:eastAsia="en-US"/>
        </w:rPr>
        <w:t>Кабінет Міністрів України забезпечує:</w:t>
      </w:r>
    </w:p>
    <w:p w:rsidR="004E5BFF" w:rsidRPr="00235EAA" w:rsidRDefault="004E5BFF" w:rsidP="004E5BFF">
      <w:pPr>
        <w:ind w:firstLine="709"/>
        <w:rPr>
          <w:lang w:val="uk-UA" w:eastAsia="en-US"/>
        </w:rPr>
      </w:pPr>
      <w:r w:rsidRPr="00235EAA">
        <w:rPr>
          <w:lang w:val="uk-UA" w:eastAsia="en-US"/>
        </w:rPr>
        <w:t>здійснення митної політики України відповідно до законів України;</w:t>
      </w:r>
    </w:p>
    <w:p w:rsidR="004E5BFF" w:rsidRPr="00235EAA" w:rsidRDefault="004E5BFF" w:rsidP="004E5BFF">
      <w:pPr>
        <w:ind w:firstLine="709"/>
        <w:rPr>
          <w:lang w:val="uk-UA" w:eastAsia="en-US"/>
        </w:rPr>
      </w:pPr>
      <w:r w:rsidRPr="00235EAA">
        <w:rPr>
          <w:lang w:val="uk-UA" w:eastAsia="en-US"/>
        </w:rPr>
        <w:t>встановлення розмірів митних зборів і плати за митні процедури;</w:t>
      </w:r>
    </w:p>
    <w:p w:rsidR="004E5BFF" w:rsidRPr="00235EAA" w:rsidRDefault="004E5BFF" w:rsidP="004E5BFF">
      <w:pPr>
        <w:ind w:firstLine="709"/>
        <w:rPr>
          <w:lang w:val="uk-UA" w:eastAsia="en-US"/>
        </w:rPr>
      </w:pPr>
      <w:r w:rsidRPr="00235EAA">
        <w:rPr>
          <w:lang w:val="uk-UA" w:eastAsia="en-US"/>
        </w:rPr>
        <w:t>координацію діяльності міністерств, державних комітетів та відомств України з питань митної справи;</w:t>
      </w:r>
    </w:p>
    <w:p w:rsidR="004E5BFF" w:rsidRPr="00235EAA" w:rsidRDefault="004E5BFF" w:rsidP="004E5BFF">
      <w:pPr>
        <w:ind w:firstLine="709"/>
        <w:rPr>
          <w:lang w:val="uk-UA" w:eastAsia="en-US"/>
        </w:rPr>
      </w:pPr>
      <w:r w:rsidRPr="00235EAA">
        <w:rPr>
          <w:lang w:val="uk-UA" w:eastAsia="en-US"/>
        </w:rPr>
        <w:t>проведення переговорів та укладання міжнародних договорів України з митних питань у випадках, передбачених законами України;</w:t>
      </w:r>
    </w:p>
    <w:p w:rsidR="004E5BFF" w:rsidRPr="00235EAA" w:rsidRDefault="004E5BFF" w:rsidP="004E5BFF">
      <w:pPr>
        <w:ind w:firstLine="709"/>
        <w:rPr>
          <w:lang w:val="uk-UA" w:eastAsia="en-US"/>
        </w:rPr>
      </w:pPr>
      <w:r w:rsidRPr="00235EAA">
        <w:rPr>
          <w:lang w:val="uk-UA" w:eastAsia="en-US"/>
        </w:rPr>
        <w:t>подання на розгляд Верховної Ради України пропозицій щодо системи митних органів України.</w:t>
      </w:r>
    </w:p>
    <w:p w:rsidR="004E5BFF" w:rsidRPr="00235EAA" w:rsidRDefault="004E5BFF" w:rsidP="004E5BFF">
      <w:pPr>
        <w:ind w:firstLine="709"/>
        <w:rPr>
          <w:lang w:val="uk-UA" w:eastAsia="en-US"/>
        </w:rPr>
      </w:pPr>
      <w:r w:rsidRPr="00235EAA">
        <w:rPr>
          <w:lang w:val="uk-UA" w:eastAsia="en-US"/>
        </w:rPr>
        <w:t>Спеціально уповноваженим органом в галузі митної справи є Державна митна служба України, яка є центральним органом виконавчої влади зі спеціальним статусом. Державна митна служба України приймає нормативні акти тільки відповідно до Митного кодексу та інших законів України.</w:t>
      </w:r>
    </w:p>
    <w:p w:rsidR="004E5BFF" w:rsidRPr="00235EAA" w:rsidRDefault="004E5BFF" w:rsidP="004E5BFF">
      <w:pPr>
        <w:ind w:firstLine="709"/>
        <w:rPr>
          <w:lang w:val="uk-UA" w:eastAsia="en-US"/>
        </w:rPr>
      </w:pPr>
      <w:r w:rsidRPr="00235EAA">
        <w:rPr>
          <w:lang w:val="uk-UA" w:eastAsia="en-US"/>
        </w:rPr>
        <w:t>Безпосереднє здійснення митної справи покладається на митні органи України. Система митних органів України складається з Державної митної служби України, регіональних митниць, митниць, спеціалізованих митних управлінь та організацій, установ і навчальних закладів. Митні органи України, здійснюючи митну політику, розв'язують такі головні завдання:</w:t>
      </w:r>
    </w:p>
    <w:p w:rsidR="004E5BFF" w:rsidRPr="00235EAA" w:rsidRDefault="004E5BFF" w:rsidP="004E5BFF">
      <w:pPr>
        <w:ind w:firstLine="709"/>
        <w:rPr>
          <w:lang w:val="uk-UA" w:eastAsia="en-US"/>
        </w:rPr>
      </w:pPr>
      <w:r w:rsidRPr="00235EAA">
        <w:rPr>
          <w:lang w:val="uk-UA" w:eastAsia="en-US"/>
        </w:rPr>
        <w:t>Митне регулювання ЗЕД підприємств:</w:t>
      </w:r>
    </w:p>
    <w:p w:rsidR="004E5BFF" w:rsidRPr="00235EAA" w:rsidRDefault="004E5BFF" w:rsidP="004E5BFF">
      <w:pPr>
        <w:ind w:firstLine="709"/>
        <w:rPr>
          <w:lang w:val="uk-UA" w:eastAsia="en-US"/>
        </w:rPr>
      </w:pPr>
      <w:r w:rsidRPr="00235EAA">
        <w:rPr>
          <w:lang w:val="uk-UA" w:eastAsia="en-US"/>
        </w:rPr>
        <w:t>захист економічних інтересів України;</w:t>
      </w:r>
    </w:p>
    <w:p w:rsidR="004E5BFF" w:rsidRPr="00235EAA" w:rsidRDefault="004E5BFF" w:rsidP="004E5BFF">
      <w:pPr>
        <w:ind w:firstLine="709"/>
        <w:rPr>
          <w:lang w:val="uk-UA" w:eastAsia="en-US"/>
        </w:rPr>
      </w:pPr>
      <w:r w:rsidRPr="00235EAA">
        <w:rPr>
          <w:lang w:val="uk-UA" w:eastAsia="en-US"/>
        </w:rPr>
        <w:t>контроль за додержанням законодавства України про митну справу;</w:t>
      </w:r>
    </w:p>
    <w:p w:rsidR="004E5BFF" w:rsidRPr="00235EAA" w:rsidRDefault="004E5BFF" w:rsidP="004E5BFF">
      <w:pPr>
        <w:ind w:firstLine="709"/>
        <w:rPr>
          <w:lang w:val="uk-UA" w:eastAsia="en-US"/>
        </w:rPr>
      </w:pPr>
      <w:r w:rsidRPr="00235EAA">
        <w:rPr>
          <w:lang w:val="uk-UA" w:eastAsia="en-US"/>
        </w:rPr>
        <w:t>забезпечення виконання зобов'язань, які випливають з міжнародних договорів за участю України стосовно митної справи;</w:t>
      </w:r>
    </w:p>
    <w:p w:rsidR="004E5BFF" w:rsidRPr="00235EAA" w:rsidRDefault="004E5BFF" w:rsidP="004E5BFF">
      <w:pPr>
        <w:ind w:firstLine="709"/>
        <w:rPr>
          <w:lang w:val="uk-UA" w:eastAsia="en-US"/>
        </w:rPr>
      </w:pPr>
      <w:r w:rsidRPr="00235EAA">
        <w:rPr>
          <w:lang w:val="uk-UA" w:eastAsia="en-US"/>
        </w:rPr>
        <w:t>використання засобів митно-тарифного та позатарифного регулювання при переміщенні через митний кордон України товарів та інших предметів;</w:t>
      </w:r>
    </w:p>
    <w:p w:rsidR="004E5BFF" w:rsidRPr="00235EAA" w:rsidRDefault="004E5BFF" w:rsidP="004E5BFF">
      <w:pPr>
        <w:ind w:firstLine="709"/>
        <w:rPr>
          <w:lang w:val="uk-UA" w:eastAsia="en-US"/>
        </w:rPr>
      </w:pPr>
      <w:r w:rsidRPr="00235EAA">
        <w:rPr>
          <w:lang w:val="uk-UA" w:eastAsia="en-US"/>
        </w:rPr>
        <w:t>вдосконалення митного контролю і оформлення товарів та інших предметів, що переміщуються через митний кордон України;</w:t>
      </w:r>
    </w:p>
    <w:p w:rsidR="004E5BFF" w:rsidRPr="00235EAA" w:rsidRDefault="004E5BFF" w:rsidP="004E5BFF">
      <w:pPr>
        <w:ind w:firstLine="709"/>
        <w:rPr>
          <w:lang w:val="uk-UA" w:eastAsia="en-US"/>
        </w:rPr>
      </w:pPr>
      <w:r w:rsidRPr="00235EAA">
        <w:rPr>
          <w:lang w:val="uk-UA" w:eastAsia="en-US"/>
        </w:rPr>
        <w:t>комплексний контроль разом з Національним банком України за валютними операціями;</w:t>
      </w:r>
    </w:p>
    <w:p w:rsidR="004E5BFF" w:rsidRPr="00235EAA" w:rsidRDefault="004E5BFF" w:rsidP="004E5BFF">
      <w:pPr>
        <w:ind w:firstLine="709"/>
        <w:rPr>
          <w:lang w:val="uk-UA" w:eastAsia="en-US"/>
        </w:rPr>
      </w:pPr>
      <w:r w:rsidRPr="00235EAA">
        <w:rPr>
          <w:lang w:val="uk-UA" w:eastAsia="en-US"/>
        </w:rPr>
        <w:t>здійснення заходів щодо захисту інтересів споживачів товарів і додержання учасниками зовнішньоекономічних зв'язків державних інтересів на зовнішньому ринку за участю відповідних міністерств;</w:t>
      </w:r>
    </w:p>
    <w:p w:rsidR="004E5BFF" w:rsidRPr="00235EAA" w:rsidRDefault="004E5BFF" w:rsidP="004E5BFF">
      <w:pPr>
        <w:ind w:firstLine="709"/>
        <w:rPr>
          <w:lang w:val="uk-UA" w:eastAsia="en-US"/>
        </w:rPr>
      </w:pPr>
      <w:r w:rsidRPr="00235EAA">
        <w:rPr>
          <w:lang w:val="uk-UA" w:eastAsia="en-US"/>
        </w:rPr>
        <w:t>створення сприятливих умов для прискорення товарообігу та пасажиропотоку через митний кордон країни;</w:t>
      </w:r>
    </w:p>
    <w:p w:rsidR="004E5BFF" w:rsidRPr="00235EAA" w:rsidRDefault="004E5BFF" w:rsidP="004E5BFF">
      <w:pPr>
        <w:ind w:firstLine="709"/>
        <w:rPr>
          <w:lang w:val="uk-UA" w:eastAsia="en-US"/>
        </w:rPr>
      </w:pPr>
      <w:r w:rsidRPr="00235EAA">
        <w:rPr>
          <w:lang w:val="uk-UA" w:eastAsia="en-US"/>
        </w:rPr>
        <w:t>боротьба з контрабандою та порушеннями митних правил;</w:t>
      </w:r>
    </w:p>
    <w:p w:rsidR="004E5BFF" w:rsidRPr="00235EAA" w:rsidRDefault="004E5BFF" w:rsidP="004E5BFF">
      <w:pPr>
        <w:ind w:firstLine="709"/>
        <w:rPr>
          <w:lang w:val="uk-UA" w:eastAsia="en-US"/>
        </w:rPr>
      </w:pPr>
      <w:r w:rsidRPr="00235EAA">
        <w:rPr>
          <w:lang w:val="uk-UA" w:eastAsia="en-US"/>
        </w:rPr>
        <w:t>співробітництво з митними та іншими органами зарубіжних країн, а також з міжнародними організаціями з питань митної справи;</w:t>
      </w:r>
    </w:p>
    <w:p w:rsidR="004E5BFF" w:rsidRPr="00235EAA" w:rsidRDefault="004E5BFF" w:rsidP="004E5BFF">
      <w:pPr>
        <w:ind w:firstLine="709"/>
        <w:rPr>
          <w:lang w:val="uk-UA" w:eastAsia="en-US"/>
        </w:rPr>
      </w:pPr>
      <w:r w:rsidRPr="00235EAA">
        <w:rPr>
          <w:lang w:val="uk-UA" w:eastAsia="en-US"/>
        </w:rPr>
        <w:t>ведення митної статистики.</w:t>
      </w:r>
    </w:p>
    <w:p w:rsidR="004E5BFF" w:rsidRPr="00235EAA" w:rsidRDefault="004E5BFF" w:rsidP="004E5BFF">
      <w:pPr>
        <w:ind w:firstLine="709"/>
        <w:rPr>
          <w:lang w:val="uk-UA" w:eastAsia="en-US"/>
        </w:rPr>
      </w:pPr>
      <w:r w:rsidRPr="00235EAA">
        <w:rPr>
          <w:lang w:val="uk-UA" w:eastAsia="en-US"/>
        </w:rPr>
        <w:t>Товари та інші предмети, що ввозяться на митну територію України і вивозяться за межі цієї території, підлягають обкладенню митом. Мито нараховується митним органом України відповідно до положень Закону "Про Єдиний митний тариф" і ставок Єдиного митного тарифу України. Мито йде до державного бюджету України.</w:t>
      </w:r>
    </w:p>
    <w:p w:rsidR="004E5BFF" w:rsidRPr="00235EAA" w:rsidRDefault="004E5BFF" w:rsidP="004E5BFF">
      <w:pPr>
        <w:ind w:firstLine="709"/>
        <w:rPr>
          <w:lang w:val="uk-UA" w:eastAsia="en-US"/>
        </w:rPr>
      </w:pPr>
      <w:r w:rsidRPr="00235EAA">
        <w:rPr>
          <w:lang w:val="uk-UA" w:eastAsia="en-US"/>
        </w:rPr>
        <w:t>Митний контроль - це сукупність заходів, здійснюваних митними органами України з метою забезпечення дотримання законодавства країни про митну справу і міжнародних договорів, укладених державою, контроль за виконанням яких покладено на митні органи.</w:t>
      </w:r>
    </w:p>
    <w:p w:rsidR="004E5BFF" w:rsidRPr="00235EAA" w:rsidRDefault="004E5BFF" w:rsidP="004E5BFF">
      <w:pPr>
        <w:ind w:firstLine="709"/>
        <w:rPr>
          <w:lang w:val="uk-UA" w:eastAsia="en-US"/>
        </w:rPr>
      </w:pPr>
      <w:r w:rsidRPr="00235EAA">
        <w:rPr>
          <w:lang w:val="uk-UA" w:eastAsia="en-US"/>
        </w:rPr>
        <w:t>Держава зацікавлена, щоб ЗЕД здійснювалася відповідно до встановленого порядку, який мають знати і якого повинні додержуватися учасники ЗЕД. Передусім це стосується правильного митного оформлення товарів і транспортних засобів, що стають предметом митного контролю. До цих правил належать:</w:t>
      </w:r>
    </w:p>
    <w:p w:rsidR="004E5BFF" w:rsidRPr="00235EAA" w:rsidRDefault="004E5BFF" w:rsidP="004E5BFF">
      <w:pPr>
        <w:ind w:firstLine="709"/>
        <w:rPr>
          <w:lang w:val="uk-UA" w:eastAsia="en-US"/>
        </w:rPr>
      </w:pPr>
      <w:r w:rsidRPr="00235EAA">
        <w:rPr>
          <w:lang w:val="uk-UA" w:eastAsia="en-US"/>
        </w:rPr>
        <w:t>одержання дозволу на здійснення ЗЕД шляхом реєстрації у відповідних органах держави як господарюючих суб'єктів;</w:t>
      </w:r>
    </w:p>
    <w:p w:rsidR="004E5BFF" w:rsidRPr="00235EAA" w:rsidRDefault="004E5BFF" w:rsidP="004E5BFF">
      <w:pPr>
        <w:ind w:firstLine="709"/>
        <w:rPr>
          <w:lang w:val="uk-UA" w:eastAsia="en-US"/>
        </w:rPr>
      </w:pPr>
      <w:r w:rsidRPr="00235EAA">
        <w:rPr>
          <w:lang w:val="uk-UA" w:eastAsia="en-US"/>
        </w:rPr>
        <w:t>правила укладання договорів, у т. ч. міжнародних контрактів, на виробництво, купівлю, продаж товарів, на товарообмінні</w:t>
      </w:r>
    </w:p>
    <w:p w:rsidR="004E5BFF" w:rsidRPr="00235EAA" w:rsidRDefault="004E5BFF" w:rsidP="004E5BFF">
      <w:pPr>
        <w:ind w:firstLine="709"/>
        <w:rPr>
          <w:lang w:val="uk-UA" w:eastAsia="en-US"/>
        </w:rPr>
      </w:pPr>
      <w:r w:rsidRPr="00235EAA">
        <w:rPr>
          <w:lang w:val="uk-UA" w:eastAsia="en-US"/>
        </w:rPr>
        <w:t>Митний контроль містить сукупність заходів спостереження за об'єктами контролю, перевірки фактичного дотримання митних норм і правил, реагування на встановлені правомірні і неправомірні дії і бездіяльність контрольованих осіб, що мають відношення до переміщення товарів через митний кордон. Сукупність цих заходів залежить від конкретних ситуацій, але в загальному вигляді це - організаційно-управлінські заходи, пов'язані з реалізацією законів та інших нормативних актів про організацію і здійснення митного контролю за визначеними об'єктами, управлінням ними.</w:t>
      </w:r>
    </w:p>
    <w:p w:rsidR="004E5BFF" w:rsidRPr="00235EAA" w:rsidRDefault="004E5BFF" w:rsidP="004E5BFF">
      <w:pPr>
        <w:ind w:firstLine="709"/>
        <w:rPr>
          <w:lang w:val="uk-UA" w:eastAsia="en-US"/>
        </w:rPr>
      </w:pPr>
      <w:r w:rsidRPr="00235EAA">
        <w:rPr>
          <w:lang w:val="uk-UA" w:eastAsia="en-US"/>
        </w:rPr>
        <w:t>Перевірка документів і відомостей, необхідних для митних цілей, полягає у вивченні документів, установленні відповідності їх оформлення і заповнення встановленим правилам і нормам. Ця форма митного контролю може передувати іншим формам митного контролю: огляду, обліку і т.д. Проте в окремих випадках митний контроль може обмежитися тільки перевіркою документів.</w:t>
      </w:r>
    </w:p>
    <w:p w:rsidR="004E5BFF" w:rsidRPr="00235EAA" w:rsidRDefault="004E5BFF" w:rsidP="004E5BFF">
      <w:pPr>
        <w:ind w:firstLine="709"/>
        <w:rPr>
          <w:lang w:val="uk-UA" w:eastAsia="en-US"/>
        </w:rPr>
      </w:pPr>
      <w:r w:rsidRPr="00235EAA">
        <w:rPr>
          <w:lang w:val="uk-UA" w:eastAsia="en-US"/>
        </w:rPr>
        <w:t>За своїм призначенням документи, необхідні для митних цілей, як правило, діляться на такі групи: транспортні, торгові, митні, інші.</w:t>
      </w:r>
    </w:p>
    <w:p w:rsidR="004E5BFF" w:rsidRPr="00235EAA" w:rsidRDefault="004E5BFF" w:rsidP="004E5BFF">
      <w:pPr>
        <w:ind w:firstLine="709"/>
        <w:rPr>
          <w:lang w:val="uk-UA" w:eastAsia="en-US"/>
        </w:rPr>
      </w:pPr>
      <w:r w:rsidRPr="00235EAA">
        <w:rPr>
          <w:lang w:val="uk-UA" w:eastAsia="en-US"/>
        </w:rPr>
        <w:t>До транспортних документів належать: накладні, коносаменти, декларації, дорожні відомості, передатні відомості, багажні, інші.</w:t>
      </w:r>
    </w:p>
    <w:p w:rsidR="004E5BFF" w:rsidRPr="00235EAA" w:rsidRDefault="004E5BFF" w:rsidP="004E5BFF">
      <w:pPr>
        <w:ind w:firstLine="709"/>
        <w:rPr>
          <w:lang w:val="uk-UA" w:eastAsia="en-US"/>
        </w:rPr>
      </w:pPr>
      <w:r w:rsidRPr="00235EAA">
        <w:rPr>
          <w:lang w:val="uk-UA" w:eastAsia="en-US"/>
        </w:rPr>
        <w:t>До торгових документів належать: контракти, договори, рахунки-фактури, специфікації, інвойси, пакувальні аркуші, інші.</w:t>
      </w:r>
    </w:p>
    <w:p w:rsidR="004E5BFF" w:rsidRPr="00235EAA" w:rsidRDefault="004E5BFF" w:rsidP="004E5BFF">
      <w:pPr>
        <w:ind w:firstLine="709"/>
        <w:rPr>
          <w:lang w:val="uk-UA" w:eastAsia="en-US"/>
        </w:rPr>
      </w:pPr>
      <w:r w:rsidRPr="00235EAA">
        <w:rPr>
          <w:lang w:val="uk-UA" w:eastAsia="en-US"/>
        </w:rPr>
        <w:t>До митних документів належать документи, що видаються митними органами або оформляються за їх участю, наприклад: ліцензії на відкриття митного складу, складу тимчасового зберігання (СТЗ), магазину безмитної торгівлі; кваліфікаційний атестат фахівця з митного оформлення; документ контролю доставки (ДКД), декларація митної вартості (ДМВ); вантажна митна декларація (ВМД); свідчення про допущення транспортних засобів (контейнерів) для перевезення під митним контролем і т.п.</w:t>
      </w:r>
    </w:p>
    <w:p w:rsidR="004E5BFF" w:rsidRPr="00235EAA" w:rsidRDefault="004E5BFF" w:rsidP="004E5BFF">
      <w:pPr>
        <w:ind w:firstLine="709"/>
        <w:rPr>
          <w:lang w:val="uk-UA" w:eastAsia="en-US"/>
        </w:rPr>
      </w:pPr>
      <w:r w:rsidRPr="00235EAA">
        <w:rPr>
          <w:lang w:val="uk-UA" w:eastAsia="en-US"/>
        </w:rPr>
        <w:t>Митне оформлення та митний контроль здійснюються особовим складом підрозділів регіональних митниць і є його повсякденною роботою. Як і будь-яка діяльність, робота з виконання митного контролю та митного оформлення потребує належної організації. Всі операції, які здійснюються в процесі митного оформлення та контролю, мають бути належним чином упорядковані та відображені в нормативних актах (документах), технологічних схемах, порядках, що визначають правову основу та послідовність дій співробітників митниці. Така робота проводиться в митних органах України Управлінням організації митного контролю Держмитслужби України та відділами організації митного контролю регіональних митниць. У митницях функція з організації митного контролю покладається на одного із заступників начальника митниці або на один чи кілька спеціально створених підрозділи.</w:t>
      </w:r>
    </w:p>
    <w:p w:rsidR="004E5BFF" w:rsidRPr="00235EAA" w:rsidRDefault="004E5BFF" w:rsidP="004E5BFF">
      <w:pPr>
        <w:ind w:firstLine="709"/>
        <w:rPr>
          <w:lang w:val="uk-UA" w:eastAsia="en-US"/>
        </w:rPr>
      </w:pPr>
      <w:r w:rsidRPr="00235EAA">
        <w:rPr>
          <w:lang w:val="uk-UA" w:eastAsia="en-US"/>
        </w:rPr>
        <w:t>В статті Лисичко О.Н. „Перспективи наближення української митниці до європейських стандартів” [64] аналізуються основні заходи, що були здійснені з початку 2005 року в плані реорганізації української митниці для полегшення процедури перетину кордону. Так, з 30 квітня 2005 р. введено в дію Порядок митного оформлення товарів за принципом "єдиного вікна" та контролю товарів і транспортних засобів за принципом "єдиного офісу". Підготовлено проект наказу про створення сприятливих умов для учасників транзитних перевезень. Досягнуто рішення про можливість митного оформлення вантажів на підставі ветеринарного свідоцтва (протягом однієї доби, раніше затримки сягали до 10 днів). Також суб'єктам ЗЕД надано можливість отримувати від митних органів попередні рішення про класифікацію товарів.</w:t>
      </w:r>
    </w:p>
    <w:p w:rsidR="004E5BFF" w:rsidRPr="00235EAA" w:rsidRDefault="004E5BFF" w:rsidP="004E5BFF">
      <w:pPr>
        <w:ind w:firstLine="709"/>
        <w:rPr>
          <w:lang w:val="uk-UA" w:eastAsia="en-US"/>
        </w:rPr>
      </w:pPr>
      <w:r w:rsidRPr="00235EAA">
        <w:rPr>
          <w:lang w:val="uk-UA" w:eastAsia="en-US"/>
        </w:rPr>
        <w:t>Проведено об'ємну роботу з удосконалення порядку декларування товарів. Зокрема розроблено проект постанови КМУ, який передбачає надання Держмитслужбі права на визначення порядку анулювання ВМД, спрощено порядок заповнення граф ВМД, відмінено подання декларації зобов`язання. З метою максимального сприяння сумлінним суб'єктам ЗЕД у 2005 році 16 з них внесено в реєстр сумлінних вітчизняних підприємств (проти 3 у 2004 році). Готується до затвердження наказ про внесення до цього реєстру ще 11 суб'єктів ЗЕД. Передбачається максимальне спрощення критеріїв оцінки підприємств резидентів, щодо товарів яких може встановлюватися спрощений порядок застосування процедур митного оформлення. На сьогоднішній день переглянуто базу нормативних документів і скасовано 122 накази та 334 розпорядчих листи ДМСУ як такі, що стримували розвиток ЗЕД.</w:t>
      </w:r>
    </w:p>
    <w:p w:rsidR="004E5BFF" w:rsidRPr="00235EAA" w:rsidRDefault="004E5BFF" w:rsidP="004E5BFF">
      <w:pPr>
        <w:ind w:firstLine="709"/>
        <w:rPr>
          <w:lang w:val="uk-UA" w:eastAsia="en-US"/>
        </w:rPr>
      </w:pPr>
      <w:r w:rsidRPr="00235EAA">
        <w:rPr>
          <w:lang w:val="uk-UA" w:eastAsia="en-US"/>
        </w:rPr>
        <w:t>За поданням ДМСУ 27 серпня 2005 року Урядом схвалено проект постанови, яким відмінено вимоги подання копії ВМД з країни експорту. Також завершується погодження з міністерствами та відомствами проекту нормативного акту ДМСУ, що передбачає зменшення кількості оригінальних примірників декларації митної вартості з трьох до одного.</w:t>
      </w:r>
    </w:p>
    <w:p w:rsidR="004E5BFF" w:rsidRPr="00235EAA" w:rsidRDefault="004E5BFF" w:rsidP="004E5BFF">
      <w:pPr>
        <w:ind w:firstLine="709"/>
        <w:rPr>
          <w:lang w:val="uk-UA" w:eastAsia="en-US"/>
        </w:rPr>
      </w:pPr>
      <w:r w:rsidRPr="00235EAA">
        <w:rPr>
          <w:lang w:val="uk-UA" w:eastAsia="en-US"/>
        </w:rPr>
        <w:t>Згідно з наказом ДМСУ № 314 від 20.04.2005 р. „Про затвердження Порядку здійснення митного контролю й митного оформлення товарів із застосуванням вантажної митної декларації” для здійснення митного контролю й митного оформлення товарів та інших предметів декларант подає митному органу документи й потрібну кількість їх копій, наведені нижче: [8]</w:t>
      </w:r>
    </w:p>
    <w:p w:rsidR="004E5BFF" w:rsidRPr="00235EAA" w:rsidRDefault="004E5BFF" w:rsidP="004E5BFF">
      <w:pPr>
        <w:ind w:firstLine="709"/>
        <w:rPr>
          <w:lang w:val="uk-UA" w:eastAsia="en-US"/>
        </w:rPr>
      </w:pPr>
      <w:r w:rsidRPr="00235EAA">
        <w:rPr>
          <w:lang w:val="uk-UA" w:eastAsia="en-US"/>
        </w:rPr>
        <w:t>1. Документи, що підтверджують повноваження декларанта на здійснення декларування товарів та інших предметів.</w:t>
      </w:r>
    </w:p>
    <w:p w:rsidR="004E5BFF" w:rsidRPr="00235EAA" w:rsidRDefault="004E5BFF" w:rsidP="004E5BFF">
      <w:pPr>
        <w:ind w:firstLine="709"/>
        <w:rPr>
          <w:lang w:val="uk-UA" w:eastAsia="en-US"/>
        </w:rPr>
      </w:pPr>
      <w:r w:rsidRPr="00235EAA">
        <w:rPr>
          <w:lang w:val="uk-UA" w:eastAsia="en-US"/>
        </w:rPr>
        <w:t>Це такі документи:</w:t>
      </w:r>
    </w:p>
    <w:p w:rsidR="004E5BFF" w:rsidRPr="00235EAA" w:rsidRDefault="004E5BFF" w:rsidP="004E5BFF">
      <w:pPr>
        <w:ind w:firstLine="709"/>
        <w:rPr>
          <w:lang w:val="uk-UA" w:eastAsia="en-US"/>
        </w:rPr>
      </w:pPr>
      <w:r w:rsidRPr="00235EAA">
        <w:rPr>
          <w:lang w:val="uk-UA" w:eastAsia="en-US"/>
        </w:rPr>
        <w:t>Договір про проведення декларування на договірній основі - документ, що підтверджує наявність договірних відносин із суб'єктом підприємницької діяльності, який переміщує товари та інші предмети. Вимагається при зверненні до митного органу підприємства, що здійснює декларування на договірній основі.</w:t>
      </w:r>
    </w:p>
    <w:p w:rsidR="004E5BFF" w:rsidRPr="00235EAA" w:rsidRDefault="004E5BFF" w:rsidP="004E5BFF">
      <w:pPr>
        <w:ind w:firstLine="709"/>
        <w:rPr>
          <w:lang w:val="uk-UA" w:eastAsia="en-US"/>
        </w:rPr>
      </w:pPr>
      <w:r w:rsidRPr="00235EAA">
        <w:rPr>
          <w:lang w:val="uk-UA" w:eastAsia="en-US"/>
        </w:rPr>
        <w:t>Свідоцтво на право здійснення декларування на договірній основі підтверджує повноваження підприємства, що здійснює декларування на договірній основі, дається ДМСУ України.</w:t>
      </w:r>
    </w:p>
    <w:p w:rsidR="004E5BFF" w:rsidRPr="00235EAA" w:rsidRDefault="004E5BFF" w:rsidP="004E5BFF">
      <w:pPr>
        <w:ind w:firstLine="709"/>
        <w:rPr>
          <w:lang w:val="uk-UA" w:eastAsia="en-US"/>
        </w:rPr>
      </w:pPr>
      <w:r w:rsidRPr="00235EAA">
        <w:rPr>
          <w:lang w:val="uk-UA" w:eastAsia="en-US"/>
        </w:rPr>
        <w:t>Кваліфікаційне свідоцтво особи, уповноваженої на декларування підтверджує повноваження особи, що безпосередньо декларує товари митному органу. Додатково надається паспорт цієї особи. Видається митницею після складання даною особою іспитів. Використання регламентується Наказом ДМСУ від 22.07.97 № 340 "Про затвердження Положення про діяльність підприємств, що здійснюють декларування на підставі договору".</w:t>
      </w:r>
    </w:p>
    <w:p w:rsidR="004E5BFF" w:rsidRPr="00235EAA" w:rsidRDefault="004E5BFF" w:rsidP="004E5BFF">
      <w:pPr>
        <w:ind w:firstLine="709"/>
        <w:rPr>
          <w:lang w:val="uk-UA" w:eastAsia="en-US"/>
        </w:rPr>
      </w:pPr>
      <w:r w:rsidRPr="00235EAA">
        <w:rPr>
          <w:lang w:val="uk-UA" w:eastAsia="en-US"/>
        </w:rPr>
        <w:t>Лист-узгодження - документ, що використовується для здійснення декларування товарів та митного оформлення поза місцем державної реєстрації суб'єкта ЗЕД. Видається митним органом за місцем акредитації суб'єкта господарської діяльності. Не видається при імпорті підакцизних товарів (за винятком нафтопродуктів).</w:t>
      </w:r>
    </w:p>
    <w:p w:rsidR="004E5BFF" w:rsidRPr="00235EAA" w:rsidRDefault="004E5BFF" w:rsidP="004E5BFF">
      <w:pPr>
        <w:ind w:firstLine="709"/>
        <w:rPr>
          <w:lang w:val="uk-UA" w:eastAsia="en-US"/>
        </w:rPr>
      </w:pPr>
      <w:r w:rsidRPr="00235EAA">
        <w:rPr>
          <w:lang w:val="uk-UA" w:eastAsia="en-US"/>
        </w:rPr>
        <w:t>2. Облікова картка суб'єкта зовнішньоекономічної діяльності. Облікова картка - це документ, який підтверджує поставлення на облік (акредитацію) суб'єкта ЗЕД у митних органах України. Вимагається при здійсненні будь-яких операцій у митних органах. Використання регламентується Наказом ДМКУ від 31.05.96 № 237 "Про затвердження Порядку ведення обліку суб'єктів зовнішньоекономічної діяльності в митних органах". Облікова картка заноситься в графу 44 ВМД за кодом 9020. [11]</w:t>
      </w:r>
    </w:p>
    <w:p w:rsidR="004E5BFF" w:rsidRPr="00235EAA" w:rsidRDefault="004E5BFF" w:rsidP="004E5BFF">
      <w:pPr>
        <w:ind w:firstLine="709"/>
        <w:rPr>
          <w:lang w:val="uk-UA" w:eastAsia="en-US"/>
        </w:rPr>
      </w:pPr>
      <w:r w:rsidRPr="00235EAA">
        <w:rPr>
          <w:lang w:val="uk-UA" w:eastAsia="en-US"/>
        </w:rPr>
        <w:t>3. Вантажна митна декларація, заповнена згідно з обраним митним режимом.</w:t>
      </w:r>
    </w:p>
    <w:p w:rsidR="004E5BFF" w:rsidRPr="00235EAA" w:rsidRDefault="004E5BFF" w:rsidP="004E5BFF">
      <w:pPr>
        <w:ind w:firstLine="709"/>
        <w:rPr>
          <w:lang w:val="uk-UA" w:eastAsia="en-US"/>
        </w:rPr>
      </w:pPr>
      <w:r w:rsidRPr="00235EAA">
        <w:rPr>
          <w:lang w:val="uk-UA" w:eastAsia="en-US"/>
        </w:rPr>
        <w:t>Вантажна митна декларація - письмова заява, яка містить у собі відомості про товари та інші предмети й транспортні засоби, мету їх переміщення через митний кордон України або відомості про зміну митного режиму щодо цих товарів, а також інформацію, необхідну для здійснення митного контролю, митного оформлення, ведення митної статистики, нарахування митних платежів. Оформлюється на бланках встановленої форми МД-2, МД-3, МД-8. Не складається на товари фактурною вартістю до 100 $ США (за винятком товарів, що підлягають експортному контролю та імпортних товарів, на які встановлено акцизний збір).</w:t>
      </w:r>
    </w:p>
    <w:p w:rsidR="004E5BFF" w:rsidRPr="00235EAA" w:rsidRDefault="004E5BFF" w:rsidP="004E5BFF">
      <w:pPr>
        <w:ind w:firstLine="709"/>
        <w:rPr>
          <w:lang w:val="uk-UA" w:eastAsia="en-US"/>
        </w:rPr>
      </w:pPr>
      <w:r w:rsidRPr="00235EAA">
        <w:rPr>
          <w:lang w:val="uk-UA" w:eastAsia="en-US"/>
        </w:rPr>
        <w:t>4. Декларація митної вартості за формою ДМВ-1, ДМВ-2, ДМВ-3. Це заява особи митному органу за встановленою формою відомостей щодо митної вартості товарів, які переміщуються через митний кордон України чи по відношенню до яких застосовується митний режим. Використовується згідно з Постановою Кабінету Міністрів України від 28.08.03 р. № 1375 "Про затвердження Порядку декларування митної вартості товарів, що переміщуються через митний кордон України" та згідно з Наказом ДМСУ від 02.12.03 р. № 828 "Про затвердження Порядку заповнення декларації митної вартості". [15]</w:t>
      </w:r>
    </w:p>
    <w:p w:rsidR="004E5BFF" w:rsidRPr="00235EAA" w:rsidRDefault="004E5BFF" w:rsidP="004E5BFF">
      <w:pPr>
        <w:ind w:firstLine="709"/>
        <w:rPr>
          <w:lang w:val="uk-UA" w:eastAsia="en-US"/>
        </w:rPr>
      </w:pPr>
      <w:r w:rsidRPr="00235EAA">
        <w:rPr>
          <w:lang w:val="uk-UA" w:eastAsia="en-US"/>
        </w:rPr>
        <w:t>5. Товаротранспортні й інші товаросупровідні документи.</w:t>
      </w:r>
    </w:p>
    <w:p w:rsidR="004E5BFF" w:rsidRPr="00235EAA" w:rsidRDefault="004E5BFF" w:rsidP="004E5BFF">
      <w:pPr>
        <w:ind w:firstLine="709"/>
        <w:rPr>
          <w:lang w:val="uk-UA" w:eastAsia="en-US"/>
        </w:rPr>
      </w:pPr>
      <w:r w:rsidRPr="00235EAA">
        <w:rPr>
          <w:lang w:val="uk-UA" w:eastAsia="en-US"/>
        </w:rPr>
        <w:t>1). Документи, які супроводжують транспортні засоби. Свідчать про укладення договору на перевезення вантажів. Залежно від обраного виду транспорту, яким переміщуються вантажі, у якості товаротранспортного документа може використовуватись: міжнародна автомобільна накладна (CMR) - вноситься в графу 44 ВМД за кодом 2730; авіаційна вантажна накладна (Air Waybill); залізнична накладна; коносамент (Bill of Lading); інші встановлені документи.</w:t>
      </w:r>
    </w:p>
    <w:p w:rsidR="004E5BFF" w:rsidRPr="00235EAA" w:rsidRDefault="004E5BFF" w:rsidP="004E5BFF">
      <w:pPr>
        <w:ind w:firstLine="709"/>
        <w:rPr>
          <w:lang w:val="uk-UA" w:eastAsia="en-US"/>
        </w:rPr>
      </w:pPr>
      <w:r w:rsidRPr="00235EAA">
        <w:rPr>
          <w:lang w:val="uk-UA" w:eastAsia="en-US"/>
        </w:rPr>
        <w:t>Документи, що підтверджують витрати на доставку товарів застосовуються в комерційній практиці для оформлення відповідних угод та використовуються декларантами для визначення митної вартості товарів. В якості таких документів можуть використовуватися:</w:t>
      </w:r>
    </w:p>
    <w:p w:rsidR="004E5BFF" w:rsidRPr="00235EAA" w:rsidRDefault="004E5BFF" w:rsidP="004E5BFF">
      <w:pPr>
        <w:ind w:firstLine="709"/>
        <w:rPr>
          <w:lang w:val="uk-UA" w:eastAsia="en-US"/>
        </w:rPr>
      </w:pPr>
      <w:r w:rsidRPr="00235EAA">
        <w:rPr>
          <w:lang w:val="uk-UA" w:eastAsia="en-US"/>
        </w:rPr>
        <w:t>документ, що визначає відносини сторін в угоді по наданню послуг по доставці товарів від місця відправлення до місця призначення;</w:t>
      </w:r>
    </w:p>
    <w:p w:rsidR="004E5BFF" w:rsidRPr="00235EAA" w:rsidRDefault="004E5BFF" w:rsidP="004E5BFF">
      <w:pPr>
        <w:ind w:firstLine="709"/>
        <w:rPr>
          <w:lang w:val="uk-UA" w:eastAsia="en-US"/>
        </w:rPr>
      </w:pPr>
      <w:r w:rsidRPr="00235EAA">
        <w:rPr>
          <w:lang w:val="uk-UA" w:eastAsia="en-US"/>
        </w:rPr>
        <w:t>рахунок-фактура від виконавця угоди доставки, що містить реквізити сторін, суму та умови платежу, а також предмет платежу;</w:t>
      </w:r>
    </w:p>
    <w:p w:rsidR="004E5BFF" w:rsidRPr="00235EAA" w:rsidRDefault="004E5BFF" w:rsidP="004E5BFF">
      <w:pPr>
        <w:ind w:firstLine="709"/>
        <w:rPr>
          <w:lang w:val="uk-UA" w:eastAsia="en-US"/>
        </w:rPr>
      </w:pPr>
      <w:r w:rsidRPr="00235EAA">
        <w:rPr>
          <w:lang w:val="uk-UA" w:eastAsia="en-US"/>
        </w:rPr>
        <w:t>банківські платіжні документи, що підтверджують факт сплати послуг по доставці у відповідності до виставленого рахунку-фактури.</w:t>
      </w:r>
    </w:p>
    <w:p w:rsidR="004E5BFF" w:rsidRPr="00235EAA" w:rsidRDefault="004E5BFF" w:rsidP="004E5BFF">
      <w:pPr>
        <w:ind w:firstLine="709"/>
        <w:rPr>
          <w:lang w:val="uk-UA" w:eastAsia="en-US"/>
        </w:rPr>
      </w:pPr>
      <w:r w:rsidRPr="00235EAA">
        <w:rPr>
          <w:lang w:val="uk-UA" w:eastAsia="en-US"/>
        </w:rPr>
        <w:t>2). Комерційні документи:</w:t>
      </w:r>
    </w:p>
    <w:p w:rsidR="004E5BFF" w:rsidRPr="00235EAA" w:rsidRDefault="004E5BFF" w:rsidP="004E5BFF">
      <w:pPr>
        <w:ind w:firstLine="709"/>
        <w:rPr>
          <w:lang w:val="uk-UA" w:eastAsia="en-US"/>
        </w:rPr>
      </w:pPr>
      <w:r w:rsidRPr="00235EAA">
        <w:rPr>
          <w:lang w:val="uk-UA" w:eastAsia="en-US"/>
        </w:rPr>
        <w:t>Рахунок-фактура (invoice, rechnung) - документ, який супроводжує переміщувані через митний кордон України товари й інші предмети, вказує їх вартість та дозволяє їх ідентифікувати. Вноситься в графу 44 ВМД за кодом 3380.</w:t>
      </w:r>
    </w:p>
    <w:p w:rsidR="004E5BFF" w:rsidRPr="00235EAA" w:rsidRDefault="004E5BFF" w:rsidP="004E5BFF">
      <w:pPr>
        <w:ind w:firstLine="709"/>
        <w:rPr>
          <w:lang w:val="uk-UA" w:eastAsia="en-US"/>
        </w:rPr>
      </w:pPr>
      <w:r w:rsidRPr="00235EAA">
        <w:rPr>
          <w:lang w:val="uk-UA" w:eastAsia="en-US"/>
        </w:rPr>
        <w:t>Використовуються для здійснення взаєморозрахунків сторін - контрагентів угоди. Є основним документом, на підставі якого декларант визначає митну вартість товарів, що переміщуються через митний кордон України.</w:t>
      </w:r>
    </w:p>
    <w:p w:rsidR="004E5BFF" w:rsidRPr="00235EAA" w:rsidRDefault="004E5BFF" w:rsidP="004E5BFF">
      <w:pPr>
        <w:ind w:firstLine="709"/>
        <w:rPr>
          <w:lang w:val="uk-UA" w:eastAsia="en-US"/>
        </w:rPr>
      </w:pPr>
      <w:r w:rsidRPr="00235EAA">
        <w:rPr>
          <w:lang w:val="uk-UA" w:eastAsia="en-US"/>
        </w:rPr>
        <w:t>3). Зовнішньоекономічний договір (контракт) - матеріально оформлена угода двох або більше суб'єктів зовнішньоекономічної діяльності та їх іноземних контрагентів, якщо інше не встановлено законом або міжнародним договором України, та спрямована на встановлення, зміну або припинення їх взаємних прав та обов'язків у зовнішньоекономічній діяльності. Договір вноситься в графу 44 ВМД за кодом 4010, а доповнення до нього - 4040.</w:t>
      </w:r>
    </w:p>
    <w:p w:rsidR="004E5BFF" w:rsidRPr="00235EAA" w:rsidRDefault="004E5BFF" w:rsidP="004E5BFF">
      <w:pPr>
        <w:ind w:firstLine="709"/>
        <w:rPr>
          <w:lang w:val="uk-UA" w:eastAsia="en-US"/>
        </w:rPr>
      </w:pPr>
      <w:r w:rsidRPr="00235EAA">
        <w:rPr>
          <w:lang w:val="uk-UA" w:eastAsia="en-US"/>
        </w:rPr>
        <w:t>Для здійснення зовнішньоекономічної діяльності складається у письмовій формі. [8]</w:t>
      </w:r>
    </w:p>
    <w:p w:rsidR="004E5BFF" w:rsidRPr="00235EAA" w:rsidRDefault="004E5BFF" w:rsidP="004E5BFF">
      <w:pPr>
        <w:ind w:firstLine="709"/>
        <w:rPr>
          <w:lang w:val="uk-UA" w:eastAsia="en-US"/>
        </w:rPr>
      </w:pPr>
      <w:r w:rsidRPr="00235EAA">
        <w:rPr>
          <w:lang w:val="uk-UA" w:eastAsia="en-US"/>
        </w:rPr>
        <w:t>6. Дозволи й сертифікати вповноважених державних органів (у встановлених законодавством випадках) та інші документи, зазначені в графі 44 ВМД. Це такі документи:</w:t>
      </w:r>
    </w:p>
    <w:p w:rsidR="004E5BFF" w:rsidRPr="00235EAA" w:rsidRDefault="004E5BFF" w:rsidP="004E5BFF">
      <w:pPr>
        <w:ind w:firstLine="709"/>
        <w:rPr>
          <w:lang w:val="uk-UA" w:eastAsia="en-US"/>
        </w:rPr>
      </w:pPr>
      <w:r w:rsidRPr="00235EAA">
        <w:rPr>
          <w:lang w:val="uk-UA" w:eastAsia="en-US"/>
        </w:rPr>
        <w:t>1) Довідка про проведення декларування валютних цінностей підтверджує відсутність незаконного знаходження валютних цінностей, доходів та майна, що належать резиденту України і знаходяться за її межами. У разі відсутності таких цінностей, надається довідка про відсутність валютних цінностей, доходів та майна, що належать резиденту України і знаходять за межами України. Щоквартально поновлюється у Державній Податковій Адміністрації України та Національному Банку України до 15 числа місяця наступного кварталу (для спільних підприємств до 20 числа). Завжди вимагається при здійсненні декларування товарів (предметів) митним органам. Вноситься в графу 44 ВМД за кодом 6001.</w:t>
      </w:r>
    </w:p>
    <w:p w:rsidR="004E5BFF" w:rsidRPr="00235EAA" w:rsidRDefault="004E5BFF" w:rsidP="004E5BFF">
      <w:pPr>
        <w:ind w:firstLine="709"/>
        <w:rPr>
          <w:lang w:val="uk-UA" w:eastAsia="en-US"/>
        </w:rPr>
      </w:pPr>
      <w:r w:rsidRPr="00235EAA">
        <w:rPr>
          <w:lang w:val="uk-UA" w:eastAsia="en-US"/>
        </w:rPr>
        <w:t>2) Сертифікат відповідності - документ, що видається Державним Комітетом України з питань технічного регулювання та споживчої політики України або уповноваженим (акредитованим) ним органом та підтверджує відповідність продукції (товару), яка ввозиться і реалізується на території України, обов'язковим вимогам норм і стандартів, що діють в Україні. Цей дозвіл державного органу регулює сертифікацію сільгосппродукції.</w:t>
      </w:r>
    </w:p>
    <w:p w:rsidR="004E5BFF" w:rsidRPr="00235EAA" w:rsidRDefault="004E5BFF" w:rsidP="004E5BFF">
      <w:pPr>
        <w:ind w:firstLine="709"/>
        <w:rPr>
          <w:lang w:val="uk-UA" w:eastAsia="en-US"/>
        </w:rPr>
      </w:pPr>
      <w:r w:rsidRPr="00235EAA">
        <w:rPr>
          <w:lang w:val="uk-UA" w:eastAsia="en-US"/>
        </w:rPr>
        <w:t>3) Свідоцтво про визнання - документ, що видається Державним Комітетом України з питань технічного регулювання та споживчої політики або уповноваженим (акредитованим) ним органом на підставі іноземного сертифіката та підтверджує відповідність продукції (товару), яка ввозиться і реалізується на території України, обов'язковим вимогам норм і стандартів, що діють в Україні.</w:t>
      </w:r>
    </w:p>
    <w:p w:rsidR="004E5BFF" w:rsidRPr="00235EAA" w:rsidRDefault="004E5BFF" w:rsidP="004E5BFF">
      <w:pPr>
        <w:ind w:firstLine="709"/>
        <w:rPr>
          <w:lang w:val="uk-UA" w:eastAsia="en-US"/>
        </w:rPr>
      </w:pPr>
      <w:r w:rsidRPr="00235EAA">
        <w:rPr>
          <w:lang w:val="uk-UA" w:eastAsia="en-US"/>
        </w:rPr>
        <w:t>4) Фітосанітарний сертифікат - документ, який повинен бути при транспортних документах, що супроводжують підкарантинний вантаж. Видається державними органами з карантину й захисту рослин країни-експортера. Вимагається при ввезенні та митному оформленні підконтрольних товарів. Заноситься в графу 44 ВМД за кодом 6841. [9]</w:t>
      </w:r>
    </w:p>
    <w:p w:rsidR="004E5BFF" w:rsidRPr="00235EAA" w:rsidRDefault="004E5BFF" w:rsidP="004E5BFF">
      <w:pPr>
        <w:ind w:firstLine="709"/>
        <w:rPr>
          <w:lang w:val="uk-UA" w:eastAsia="en-US"/>
        </w:rPr>
      </w:pPr>
      <w:r w:rsidRPr="00235EAA">
        <w:rPr>
          <w:lang w:val="uk-UA" w:eastAsia="en-US"/>
        </w:rPr>
        <w:t>Висновок санітарно-епідеміологічної експертизи є необхідним документом для ввезення санітарно-гігієнічних виробів. Цей документ заноситься у графу 44 ВМД під кодом 6852.</w:t>
      </w:r>
    </w:p>
    <w:p w:rsidR="004E5BFF" w:rsidRPr="00235EAA" w:rsidRDefault="004E5BFF" w:rsidP="004E5BFF">
      <w:pPr>
        <w:ind w:firstLine="709"/>
        <w:rPr>
          <w:lang w:val="uk-UA" w:eastAsia="en-US"/>
        </w:rPr>
      </w:pPr>
      <w:r w:rsidRPr="00235EAA">
        <w:rPr>
          <w:lang w:val="uk-UA" w:eastAsia="en-US"/>
        </w:rPr>
        <w:t>5) Сертифікат про походження товарів форми СТ-1 - документ встановленої форми, який застосовується для підтвердження країни походження товару. Видається уповноваженими органами (як правило, це Торгово-промислові палати країни-виробника товару). Сертифікат надається митним органам України в надрукованому вигляді, без підчисток та виправлень, російською мовою. У графу 44 ВМД цей документ заноситься за кодом 6866.</w:t>
      </w:r>
    </w:p>
    <w:p w:rsidR="004E5BFF" w:rsidRPr="00235EAA" w:rsidRDefault="004E5BFF" w:rsidP="004E5BFF">
      <w:pPr>
        <w:ind w:firstLine="709"/>
        <w:rPr>
          <w:lang w:val="uk-UA" w:eastAsia="en-US"/>
        </w:rPr>
      </w:pPr>
      <w:r w:rsidRPr="00235EAA">
        <w:rPr>
          <w:lang w:val="uk-UA" w:eastAsia="en-US"/>
        </w:rPr>
        <w:t>Строк дії сертифіката форми СТ-1 не може перевищувати 12 місяців від дати його видачі. У разі втрати сертифіката про походження допускається подання митному органу офіційно завіреного дубліката сертифіката.</w:t>
      </w:r>
    </w:p>
    <w:p w:rsidR="004E5BFF" w:rsidRPr="00235EAA" w:rsidRDefault="004E5BFF" w:rsidP="004E5BFF">
      <w:pPr>
        <w:ind w:firstLine="709"/>
        <w:rPr>
          <w:lang w:val="uk-UA" w:eastAsia="en-US"/>
        </w:rPr>
      </w:pPr>
      <w:r w:rsidRPr="00235EAA">
        <w:rPr>
          <w:lang w:val="uk-UA" w:eastAsia="en-US"/>
        </w:rPr>
        <w:t>У встановлених законодавством випадках надання сертифікату про походження товару є обов'язковим, а саме у випадках ввезення продуктів для продажу населенню. Надання сертифіката походження регламентується Законом України ВР "Про державне регулювання імпорту сільськогосподарської продукції" від 17.07.97 № 468/97-ВР. [7]</w:t>
      </w:r>
    </w:p>
    <w:p w:rsidR="004E5BFF" w:rsidRPr="00235EAA" w:rsidRDefault="004E5BFF" w:rsidP="004E5BFF">
      <w:pPr>
        <w:ind w:firstLine="709"/>
        <w:rPr>
          <w:lang w:val="uk-UA" w:eastAsia="en-US"/>
        </w:rPr>
      </w:pPr>
      <w:r w:rsidRPr="00235EAA">
        <w:rPr>
          <w:lang w:val="uk-UA" w:eastAsia="en-US"/>
        </w:rPr>
        <w:t>7. Документи, зазначені в графі 40 ВМД: (номер вантажної митної декларації на ввезення давальницької сировини, відомості про ВМД, на підставі якої товари, що реекспортуються, при ввезенні на митну територію України були розміщені в певний митний режим, або зазначаються відомості про ВМД, за якою товари, що реімпортуються, були оформлені в митний режим експорту. Якщо після ввезення на митну територію України товари були розміщені в інший митний режим, ніж митний режим реімпорту, то додатково зазначаються відомості про ВМД, згідно з якою здійснювалося таке розміщення)</w:t>
      </w:r>
    </w:p>
    <w:p w:rsidR="004E5BFF" w:rsidRPr="00235EAA" w:rsidRDefault="004E5BFF" w:rsidP="004E5BFF">
      <w:pPr>
        <w:ind w:firstLine="709"/>
        <w:rPr>
          <w:lang w:val="uk-UA" w:eastAsia="en-US"/>
        </w:rPr>
      </w:pPr>
      <w:r w:rsidRPr="00235EAA">
        <w:rPr>
          <w:lang w:val="uk-UA" w:eastAsia="en-US"/>
        </w:rPr>
        <w:t>8. Реєстр документів, завірений підписом і печаткою декларанта</w:t>
      </w:r>
    </w:p>
    <w:p w:rsidR="004E5BFF" w:rsidRPr="00235EAA" w:rsidRDefault="004E5BFF" w:rsidP="004E5BFF">
      <w:pPr>
        <w:ind w:firstLine="709"/>
        <w:rPr>
          <w:lang w:val="uk-UA" w:eastAsia="en-US"/>
        </w:rPr>
      </w:pPr>
      <w:r w:rsidRPr="00235EAA">
        <w:rPr>
          <w:lang w:val="uk-UA" w:eastAsia="en-US"/>
        </w:rPr>
        <w:t>9. Листок проведення митного контролю й митного оформлення товарів та інших предметів за ВМД.</w:t>
      </w:r>
    </w:p>
    <w:p w:rsidR="00BB3436" w:rsidRDefault="004E5BFF" w:rsidP="004E5BFF">
      <w:pPr>
        <w:ind w:firstLine="709"/>
        <w:rPr>
          <w:lang w:val="uk-UA" w:eastAsia="en-US"/>
        </w:rPr>
      </w:pPr>
      <w:r w:rsidRPr="00235EAA">
        <w:rPr>
          <w:lang w:val="uk-UA" w:eastAsia="en-US"/>
        </w:rPr>
        <w:t>Митне оформлення - виконання митним органом дій (процедур), які пов'язані із закріпленням результатів митного контролю товарів і транспортних засобів, що переміщуються через митний кордон України, і мають юридичне значення для подальшого використання цих товарів і транспортних засобів [1].</w:t>
      </w:r>
    </w:p>
    <w:p w:rsidR="004E5BFF" w:rsidRPr="00235EAA" w:rsidRDefault="00BB3436" w:rsidP="00BB3436">
      <w:pPr>
        <w:pStyle w:val="2"/>
        <w:rPr>
          <w:lang w:val="uk-UA"/>
        </w:rPr>
      </w:pPr>
      <w:r>
        <w:rPr>
          <w:lang w:val="uk-UA"/>
        </w:rPr>
        <w:br w:type="page"/>
      </w:r>
      <w:bookmarkStart w:id="7" w:name="_Toc233513210"/>
      <w:bookmarkStart w:id="8" w:name="_Toc272338491"/>
      <w:r w:rsidR="004E5BFF" w:rsidRPr="00235EAA">
        <w:rPr>
          <w:lang w:val="uk-UA"/>
        </w:rPr>
        <w:t>1.3 Особливості митного оформлення при здійсненні імпорту квітів</w:t>
      </w:r>
      <w:bookmarkEnd w:id="7"/>
      <w:bookmarkEnd w:id="8"/>
    </w:p>
    <w:p w:rsidR="00BB3436" w:rsidRDefault="00BB3436"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Зовнішньоекономічна діяльність і насамперед зовнішня торгівля пов'язані з переміщенням через митний кордон країни як юридичними, так і фізичними особами товарів і транспортних засобів. При цьому товари і транспортні засоби підлягають митному контролю і митному оформленню - держава заінтересована, щоб ЗЕД здійснювалася відповідно до встановленого порядку, який мають знати і якого повинні додержуватися учасники ЗЕД. Передусім це стосується правильного митного оформлення товарів і транспортних засобів, що стають предметом митного контролю. До цих правил належать: одержання дозволу на здійснення ЗЕД шляхом реєстрації у відповідних органах держави як господарюючих суб'єктів; правила укладання договорів, у т. ч. міжнародних контрактів, на виробництво, купівлю, продаж товарів, на товарообмінні (бартерні) операції, на транспортування, навантажувально-розвантажувальні, страхові та інші операції, пов'язані зі збереженням, експертизою товарів і т.п.; одержання відповідних ліцензій на імпорт або експорт визначених видів товарів, дозволів на вивіз або ввезення встановлених обсягів товарів або на визначену суму (кількісних або вартісних квот), тобто вжиття заходів економічної політики; оформлення відповідних товаросупровідних, транспортних та інших документів, що відображають усі необхідні питання стосовно найменування, якості, кількості, класифікації товарів відповідно до ТН ЗЕД, їх вартості, її складових елементів, умов постачання, страхування, транспортування і т.п.; сплата відповідних податків, мит і зборів або надання гарантій такої сплати; доставка товарів і документів в узгоджені місце і час; декларування товарів митним органам для здійснення митного контролю і митного оформлення; розміщення товарів і транспортних засобів на склади тимчасового зберігання або в інші місця в зоні митного контролю [21, с.175].</w:t>
      </w:r>
    </w:p>
    <w:p w:rsidR="004E5BFF" w:rsidRPr="00235EAA" w:rsidRDefault="004E5BFF" w:rsidP="004E5BFF">
      <w:pPr>
        <w:ind w:firstLine="709"/>
        <w:rPr>
          <w:lang w:val="uk-UA" w:eastAsia="en-US"/>
        </w:rPr>
      </w:pPr>
      <w:r w:rsidRPr="00235EAA">
        <w:rPr>
          <w:lang w:val="uk-UA" w:eastAsia="en-US"/>
        </w:rPr>
        <w:t>Проте практика свідчить, що поряд з переважною більшістю учасників ЗЕД, що намагаються сумлінно виконувати вимоги, встановлені державою стосовно порядку здійснення ЗЕД, є певна частина учасників цієї діяльності, які з наміром або через незнання припускаються помилок або не виконують окремі норми і правила. Це призводить до великих втрат державних прибутків, дезорганізації роботи митних органів та інших відомств тощо.</w:t>
      </w:r>
    </w:p>
    <w:p w:rsidR="004E5BFF" w:rsidRPr="00235EAA" w:rsidRDefault="004E5BFF" w:rsidP="004E5BFF">
      <w:pPr>
        <w:ind w:firstLine="709"/>
        <w:rPr>
          <w:lang w:val="uk-UA" w:eastAsia="en-US"/>
        </w:rPr>
      </w:pPr>
      <w:r w:rsidRPr="00235EAA">
        <w:rPr>
          <w:lang w:val="uk-UA" w:eastAsia="en-US"/>
        </w:rPr>
        <w:t>Для отримання або відправлення вантажів за кордон суб'єкт зовнішньоекономічної діяльності повинен пройти на митниці процедуру акредитації [13, с.145]. З цією метою на митницю, що обслуговує район реєстрації підприємства, подаються такі документи:</w:t>
      </w:r>
    </w:p>
    <w:p w:rsidR="004E5BFF" w:rsidRPr="00235EAA" w:rsidRDefault="004E5BFF" w:rsidP="004E5BFF">
      <w:pPr>
        <w:ind w:firstLine="709"/>
        <w:rPr>
          <w:lang w:val="uk-UA" w:eastAsia="en-US"/>
        </w:rPr>
      </w:pPr>
      <w:r w:rsidRPr="00235EAA">
        <w:rPr>
          <w:lang w:val="uk-UA" w:eastAsia="en-US"/>
        </w:rPr>
        <w:t>облікова картка суб'єкта зовнішньоекономічної діяльності;</w:t>
      </w:r>
    </w:p>
    <w:p w:rsidR="004E5BFF" w:rsidRPr="00235EAA" w:rsidRDefault="004E5BFF" w:rsidP="004E5BFF">
      <w:pPr>
        <w:ind w:firstLine="709"/>
        <w:rPr>
          <w:lang w:val="uk-UA" w:eastAsia="en-US"/>
        </w:rPr>
      </w:pPr>
      <w:r w:rsidRPr="00235EAA">
        <w:rPr>
          <w:lang w:val="uk-UA" w:eastAsia="en-US"/>
        </w:rPr>
        <w:t>свідоцтво про державну реєстрацію;</w:t>
      </w:r>
    </w:p>
    <w:p w:rsidR="004E5BFF" w:rsidRPr="00235EAA" w:rsidRDefault="004E5BFF" w:rsidP="004E5BFF">
      <w:pPr>
        <w:ind w:firstLine="709"/>
        <w:rPr>
          <w:lang w:val="uk-UA" w:eastAsia="en-US"/>
        </w:rPr>
      </w:pPr>
      <w:r w:rsidRPr="00235EAA">
        <w:rPr>
          <w:lang w:val="uk-UA" w:eastAsia="en-US"/>
        </w:rPr>
        <w:t>свідоцтво облстатуправління Мінстатистики про надання підприємству статистичних кодів;</w:t>
      </w:r>
    </w:p>
    <w:p w:rsidR="004E5BFF" w:rsidRPr="00235EAA" w:rsidRDefault="004E5BFF" w:rsidP="004E5BFF">
      <w:pPr>
        <w:ind w:firstLine="709"/>
        <w:rPr>
          <w:lang w:val="uk-UA" w:eastAsia="en-US"/>
        </w:rPr>
      </w:pPr>
      <w:r w:rsidRPr="00235EAA">
        <w:rPr>
          <w:lang w:val="uk-UA" w:eastAsia="en-US"/>
        </w:rPr>
        <w:t>статут підприємства та його нотаріально завірену копію;</w:t>
      </w:r>
    </w:p>
    <w:p w:rsidR="004E5BFF" w:rsidRPr="00235EAA" w:rsidRDefault="004E5BFF" w:rsidP="004E5BFF">
      <w:pPr>
        <w:ind w:firstLine="709"/>
        <w:rPr>
          <w:lang w:val="uk-UA" w:eastAsia="en-US"/>
        </w:rPr>
      </w:pPr>
      <w:r w:rsidRPr="00235EAA">
        <w:rPr>
          <w:lang w:val="uk-UA" w:eastAsia="en-US"/>
        </w:rPr>
        <w:t>довідка обслуговуючого банку про відкриття рахунків;</w:t>
      </w:r>
    </w:p>
    <w:p w:rsidR="004E5BFF" w:rsidRPr="00235EAA" w:rsidRDefault="004E5BFF" w:rsidP="004E5BFF">
      <w:pPr>
        <w:ind w:firstLine="709"/>
        <w:rPr>
          <w:lang w:val="uk-UA" w:eastAsia="en-US"/>
        </w:rPr>
      </w:pPr>
      <w:r w:rsidRPr="00235EAA">
        <w:rPr>
          <w:lang w:val="uk-UA" w:eastAsia="en-US"/>
        </w:rPr>
        <w:t>довідка про декларування валютних цінностей (форма №2), завірена печатками податкової інспекції та уповноваженого відділення Національного банку.</w:t>
      </w:r>
    </w:p>
    <w:p w:rsidR="004E5BFF" w:rsidRPr="00235EAA" w:rsidRDefault="004E5BFF" w:rsidP="004E5BFF">
      <w:pPr>
        <w:ind w:firstLine="709"/>
        <w:rPr>
          <w:lang w:val="uk-UA" w:eastAsia="en-US"/>
        </w:rPr>
      </w:pPr>
      <w:r w:rsidRPr="00235EAA">
        <w:rPr>
          <w:lang w:val="uk-UA" w:eastAsia="en-US"/>
        </w:rPr>
        <w:t>Митне оформлення товарів розпочинається після подання митному органу митної декларації, а також усіх необхідних для здійснення митного контролю та оформлення документів, відомостей щодо товарів і транспортних засобів, які підлягають митному оформленню.</w:t>
      </w:r>
    </w:p>
    <w:p w:rsidR="004E5BFF" w:rsidRPr="00235EAA" w:rsidRDefault="004E5BFF" w:rsidP="004E5BFF">
      <w:pPr>
        <w:ind w:firstLine="709"/>
        <w:rPr>
          <w:lang w:val="uk-UA" w:eastAsia="en-US"/>
        </w:rPr>
      </w:pPr>
      <w:r w:rsidRPr="00235EAA">
        <w:rPr>
          <w:lang w:val="uk-UA" w:eastAsia="en-US"/>
        </w:rPr>
        <w:t>Прийняття товарів та документів на них до митного контролю та митного оформлення митний орган засвідчує шляхом проставлення на митній декларації та товаросупровідних документах відповідних відміток - як правило, штампа "Під митним контролем".</w:t>
      </w:r>
    </w:p>
    <w:p w:rsidR="004E5BFF" w:rsidRPr="00235EAA" w:rsidRDefault="004E5BFF" w:rsidP="004E5BFF">
      <w:pPr>
        <w:ind w:firstLine="709"/>
        <w:rPr>
          <w:lang w:val="uk-UA" w:eastAsia="en-US"/>
        </w:rPr>
      </w:pPr>
      <w:r w:rsidRPr="00235EAA">
        <w:rPr>
          <w:lang w:val="uk-UA" w:eastAsia="en-US"/>
        </w:rPr>
        <w:t>Документи, необхідні для здійснення митного контролю та митного оформлення товарів і транспортних засобів, що переміщуються через митний кордон України при здійсненні зовнішньоекономічних операцій, подаються митному органу:</w:t>
      </w:r>
    </w:p>
    <w:p w:rsidR="004E5BFF" w:rsidRPr="00235EAA" w:rsidRDefault="004E5BFF" w:rsidP="004E5BFF">
      <w:pPr>
        <w:ind w:firstLine="709"/>
        <w:rPr>
          <w:lang w:val="uk-UA" w:eastAsia="en-US"/>
        </w:rPr>
      </w:pPr>
      <w:r w:rsidRPr="00235EAA">
        <w:rPr>
          <w:lang w:val="uk-UA" w:eastAsia="en-US"/>
        </w:rPr>
        <w:t>українською мовою;</w:t>
      </w:r>
    </w:p>
    <w:p w:rsidR="004E5BFF" w:rsidRPr="00235EAA" w:rsidRDefault="004E5BFF" w:rsidP="004E5BFF">
      <w:pPr>
        <w:ind w:firstLine="709"/>
        <w:rPr>
          <w:lang w:val="uk-UA" w:eastAsia="en-US"/>
        </w:rPr>
      </w:pPr>
      <w:r w:rsidRPr="00235EAA">
        <w:rPr>
          <w:lang w:val="uk-UA" w:eastAsia="en-US"/>
        </w:rPr>
        <w:t>офіційною мовою митних союзів, членом яких є Україна;</w:t>
      </w:r>
    </w:p>
    <w:p w:rsidR="004E5BFF" w:rsidRPr="00235EAA" w:rsidRDefault="004E5BFF" w:rsidP="004E5BFF">
      <w:pPr>
        <w:ind w:firstLine="709"/>
        <w:rPr>
          <w:lang w:val="uk-UA" w:eastAsia="en-US"/>
        </w:rPr>
      </w:pPr>
      <w:r w:rsidRPr="00235EAA">
        <w:rPr>
          <w:lang w:val="uk-UA" w:eastAsia="en-US"/>
        </w:rPr>
        <w:t>іншою іноземною мовою, поширеною у світі.</w:t>
      </w:r>
    </w:p>
    <w:p w:rsidR="004E5BFF" w:rsidRPr="00235EAA" w:rsidRDefault="004E5BFF" w:rsidP="004E5BFF">
      <w:pPr>
        <w:ind w:firstLine="709"/>
        <w:rPr>
          <w:lang w:val="uk-UA" w:eastAsia="en-US"/>
        </w:rPr>
      </w:pPr>
      <w:r w:rsidRPr="00235EAA">
        <w:rPr>
          <w:lang w:val="uk-UA" w:eastAsia="en-US"/>
        </w:rPr>
        <w:t>Якщо оригінали таких документів складено іншою мовою, декларант має забезпечити їх переклад на українську мову.</w:t>
      </w:r>
    </w:p>
    <w:p w:rsidR="004E5BFF" w:rsidRPr="00235EAA" w:rsidRDefault="004E5BFF" w:rsidP="004E5BFF">
      <w:pPr>
        <w:ind w:firstLine="709"/>
        <w:rPr>
          <w:lang w:val="uk-UA" w:eastAsia="en-US"/>
        </w:rPr>
      </w:pPr>
      <w:r w:rsidRPr="00235EAA">
        <w:rPr>
          <w:lang w:val="uk-UA" w:eastAsia="en-US"/>
        </w:rPr>
        <w:t>Відповідно до Закону України “Про митний тариф України" квіткові рослини з пуп'янками чи ті, що квітнуть, зрізані квіти та пуп'янки, що придатні для складання букету чи декоративних цілей, а також листя, гілки та інші частини рослин без квітів, трава, мох, лишайники для букетів чи обрамлення, класифікуються за кодами і обкладаються ввізним митом за специфічними ставками, що встановлені відносно кількості цієї продукції. В представлених до митного оформлення інвойсах обов'язково повинні бути вказані номери коробок з продукцією і повний перелік продукції. До того ж товар повинен відповідати вказаним у документах торговим показникам: кількості, ціні за одиницю та загальній сумі. Додатково треба вказувати якісні характеристики квітів - довжина, колір, кількість бутонів на гілці [2]. Обов'язковим є сертифікат про походження товару, фітосанітарний сертифікат експортера та сертифікат якості. Перерахунок поштучної продукції передбачає кратність упаковки пакетів всередині коробки, що встановлюється в країнах-експортерах. Так, в одном</w:t>
      </w:r>
      <w:r w:rsidR="00BB3436">
        <w:rPr>
          <w:lang w:val="uk-UA" w:eastAsia="en-US"/>
        </w:rPr>
        <w:t>у</w:t>
      </w:r>
      <w:r w:rsidRPr="00235EAA">
        <w:rPr>
          <w:lang w:val="uk-UA" w:eastAsia="en-US"/>
        </w:rPr>
        <w:t xml:space="preserve"> пакеті зазвичай вміщується троянд не менше 20 шт., хризантем - не менше 5 шт., гвоздик и лілей - не менше 10 шт., ірисів, тюльпанів і гербер - не менше 50 шт.</w:t>
      </w:r>
    </w:p>
    <w:p w:rsidR="004E5BFF" w:rsidRPr="00235EAA" w:rsidRDefault="004E5BFF" w:rsidP="004E5BFF">
      <w:pPr>
        <w:ind w:firstLine="709"/>
        <w:rPr>
          <w:lang w:val="uk-UA" w:eastAsia="en-US"/>
        </w:rPr>
      </w:pPr>
      <w:r w:rsidRPr="00235EAA">
        <w:rPr>
          <w:lang w:val="uk-UA" w:eastAsia="en-US"/>
        </w:rPr>
        <w:t>Всі українські імпортери зобов'язані сплачувати митні збори при ввезенні квітів в Україну. Щоб увезти в країну в сезон цвітіння, тобто з 1 червня по 31 жовтня, одну троянду, імпортеру доведеться заплатити eur1. Ввезення однієї гвоздики обійдеться в eur0,6, орхідеї - eur2, гладіолуса - eur1. З 1 листопада по 31 травня ставки зменшуються, окрім плати за ввезення гладіолуса.</w:t>
      </w:r>
    </w:p>
    <w:p w:rsidR="004E5BFF" w:rsidRPr="00235EAA" w:rsidRDefault="004E5BFF" w:rsidP="004E5BFF">
      <w:pPr>
        <w:ind w:firstLine="709"/>
        <w:rPr>
          <w:lang w:val="uk-UA" w:eastAsia="en-US"/>
        </w:rPr>
      </w:pPr>
      <w:r w:rsidRPr="00235EAA">
        <w:rPr>
          <w:lang w:val="uk-UA" w:eastAsia="en-US"/>
        </w:rPr>
        <w:t>Незважаючи на прийняті державою заходи щодо захисту внутрішнього квіткового ринку потік імпорту не тільки не поменшав, а навпаки, збільшився. Фахівці впевнені, що повністю перекрити імпорт квітів в Україну не можна, бо це спровокує на ринку великий дефіцит. Згодом квітковий імпорт може відпасти сам по собі, за умови якщо почнеться серйозний розвиток вітчизняного квіткового виробництва.</w:t>
      </w:r>
    </w:p>
    <w:p w:rsidR="004E5BFF" w:rsidRPr="00235EAA" w:rsidRDefault="004E5BFF" w:rsidP="004E5BFF">
      <w:pPr>
        <w:ind w:firstLine="709"/>
        <w:rPr>
          <w:lang w:val="uk-UA" w:eastAsia="en-US"/>
        </w:rPr>
      </w:pPr>
      <w:r w:rsidRPr="00235EAA">
        <w:rPr>
          <w:lang w:val="uk-UA" w:eastAsia="en-US"/>
        </w:rPr>
        <w:t>Митниця наказом скасувала спеціальну звітність митних органів у випадку, якщо задекларована вартість оформлюваних квітів нижче контрольного рівня, а це, як очікується, прискорить час проходження митних процедур при імпорті квітів.</w:t>
      </w:r>
    </w:p>
    <w:p w:rsidR="004E5BFF" w:rsidRPr="00235EAA" w:rsidRDefault="004E5BFF" w:rsidP="004E5BFF">
      <w:pPr>
        <w:ind w:firstLine="709"/>
        <w:rPr>
          <w:lang w:val="uk-UA" w:eastAsia="en-US"/>
        </w:rPr>
      </w:pPr>
      <w:r w:rsidRPr="00235EAA">
        <w:rPr>
          <w:lang w:val="uk-UA" w:eastAsia="en-US"/>
        </w:rPr>
        <w:t>Також Митниця ініціює істотне зниження ставок мита на імпорт квітів і заміну одиниці вимірювання цього товару під час контролю на кордоні зі штук на кілограми, що буде сприяти прискоренню митного оформлення квітів, оскільки скасує необхідність їхнього поштучного перерахунку.</w:t>
      </w:r>
    </w:p>
    <w:p w:rsidR="004E5BFF" w:rsidRPr="00235EAA" w:rsidRDefault="004E5BFF" w:rsidP="004E5BFF">
      <w:pPr>
        <w:ind w:firstLine="709"/>
        <w:rPr>
          <w:lang w:val="uk-UA" w:eastAsia="en-US"/>
        </w:rPr>
      </w:pPr>
      <w:r w:rsidRPr="00235EAA">
        <w:rPr>
          <w:lang w:val="uk-UA" w:eastAsia="en-US"/>
        </w:rPr>
        <w:t>Для остаточного спрощення митних процедур під час ввезення до України товарів, які швидко псуються, зокрема квітів, необхідно делегувати Держмитслужбі функції здійснення перевірки всіх передбачених законодавством дозволів на ввіз товарів, що сьогодні в пунктах пропуску на кордоні здійснюють 8 контрольних служб, крім Митниці.</w:t>
      </w:r>
    </w:p>
    <w:p w:rsidR="004E5BFF" w:rsidRPr="00235EAA" w:rsidRDefault="004E5BFF" w:rsidP="004E5BFF">
      <w:pPr>
        <w:ind w:firstLine="709"/>
        <w:rPr>
          <w:lang w:val="uk-UA" w:eastAsia="en-US"/>
        </w:rPr>
      </w:pPr>
      <w:r w:rsidRPr="00235EAA">
        <w:rPr>
          <w:lang w:val="uk-UA" w:eastAsia="en-US"/>
        </w:rPr>
        <w:t>Закон України "Про карантин рослин" визначає правові, організаційні та фінансово-економічні основи карантину рослин, повноваження органів державної влади, їх посадових осіб, права і обов'язки юридичних та фізичних осіб, спрямовані на запобігання занесенню та поширенню відсутніх на території України регульованих шкідливих організмів, і становить частину законодавства України щодо захисту життя та здоров'я рослин.</w:t>
      </w:r>
    </w:p>
    <w:p w:rsidR="004E5BFF" w:rsidRPr="00235EAA" w:rsidRDefault="004E5BFF" w:rsidP="004E5BFF">
      <w:pPr>
        <w:ind w:firstLine="709"/>
        <w:rPr>
          <w:lang w:val="uk-UA" w:eastAsia="en-US"/>
        </w:rPr>
      </w:pPr>
      <w:r w:rsidRPr="00235EAA">
        <w:rPr>
          <w:lang w:val="uk-UA" w:eastAsia="en-US"/>
        </w:rPr>
        <w:t>Проведення фумігації (знезараження) об'єктів регулювання, які переміщуються через державний кордон України та карантинні зони, підлягає ліцензуванню відповідно до закону. Державна служба з карантину рослин України для виконання своїх повноважень взаємодіє із центральними органами виконавчої влади, Радою міністрів Автономної Республіки Крим та місцевими державними адміністраціями.</w:t>
      </w:r>
    </w:p>
    <w:p w:rsidR="004E5BFF" w:rsidRPr="00235EAA" w:rsidRDefault="004E5BFF" w:rsidP="004E5BFF">
      <w:pPr>
        <w:ind w:firstLine="709"/>
        <w:rPr>
          <w:lang w:val="uk-UA" w:eastAsia="en-US"/>
        </w:rPr>
      </w:pPr>
      <w:r w:rsidRPr="00235EAA">
        <w:rPr>
          <w:lang w:val="uk-UA" w:eastAsia="en-US"/>
        </w:rPr>
        <w:t>Фітосанітарна експертиза об'єктів регулювання проводиться з метою виявлення та/або ідентифікації регульованих шкідливих організмів. Фітосанітарну експертизу проводять карантинні лабораторії Державної служби з карантину рослин України, акредитовані згідно із законом та уповноважені Головною державною інспекцією з карантину рослин України проводити необхідний аналіз відповідно до міжнародних стандартів, інструкцій та рекомендацій. Центральна науково-дослідна карантинна лабораторія організовує проведення науково-дослідних робіт у сфері карантину рослин, аналізу ризику, надає карантинним лабораторіям, зазначеним у частині першій цієї статті, методичну допомогу з питань карантинної лабораторної діагностики. Центральна науково-дослідна карантинна лабораторія проводить повторну фітосанітарну (арбітражну) експертизу на запит особи. Результати повторної фітосанітарної (арбітражної) експертизи вважаються остаточними. Порядок проведення повторної фітосанітарної (арбітражної) експертизи затверджується центральним органом виконавчої влади з питань аграрної політики.</w:t>
      </w:r>
    </w:p>
    <w:p w:rsidR="004E5BFF" w:rsidRPr="00235EAA" w:rsidRDefault="004E5BFF" w:rsidP="004E5BFF">
      <w:pPr>
        <w:ind w:firstLine="709"/>
        <w:rPr>
          <w:lang w:val="uk-UA" w:eastAsia="en-US"/>
        </w:rPr>
      </w:pPr>
      <w:r w:rsidRPr="00235EAA">
        <w:rPr>
          <w:lang w:val="uk-UA" w:eastAsia="en-US"/>
        </w:rPr>
        <w:t>Митне оформлення вважається завершеним після виконання митним органом митних процедур, визначених ним на підставі Митного кодексу відповідно до заявленого митного режиму.</w:t>
      </w:r>
    </w:p>
    <w:p w:rsidR="004E5BFF" w:rsidRPr="00235EAA" w:rsidRDefault="004E5BFF" w:rsidP="004E5BFF">
      <w:pPr>
        <w:ind w:firstLine="709"/>
        <w:rPr>
          <w:lang w:val="uk-UA" w:eastAsia="en-US"/>
        </w:rPr>
      </w:pPr>
      <w:r w:rsidRPr="00235EAA">
        <w:rPr>
          <w:lang w:val="uk-UA" w:eastAsia="en-US"/>
        </w:rPr>
        <w:t>З метою прискорення митного оформлення Держмитслужба організовує функціонування вантажних митних комплексів, автопортів, автотерміналів, де, як правило, розміщуються відповідні підрозділи митних органів і проводиться митне оформлення товарів і транспортних засобів. На їх території можуть розміщуватись також інші служби державного контролю.</w:t>
      </w:r>
    </w:p>
    <w:p w:rsidR="004E5BFF" w:rsidRPr="00235EAA" w:rsidRDefault="004E5BFF" w:rsidP="004E5BFF">
      <w:pPr>
        <w:ind w:firstLine="709"/>
        <w:rPr>
          <w:lang w:val="uk-UA" w:eastAsia="en-US"/>
        </w:rPr>
      </w:pPr>
      <w:r w:rsidRPr="00235EAA">
        <w:rPr>
          <w:lang w:val="uk-UA" w:eastAsia="en-US"/>
        </w:rPr>
        <w:t>Як правило, у пунктах пропуску через митний кордон України митне оформлення здійснюється цілодобово. Такий порядок їх функціонування встановлюється відповідно до міжнародних договорів, укладених в установленому законом порядку.</w:t>
      </w:r>
    </w:p>
    <w:p w:rsidR="004E5BFF" w:rsidRPr="00235EAA" w:rsidRDefault="004E5BFF" w:rsidP="004E5BFF">
      <w:pPr>
        <w:pStyle w:val="2"/>
        <w:rPr>
          <w:lang w:val="uk-UA"/>
        </w:rPr>
      </w:pPr>
      <w:r w:rsidRPr="00235EAA">
        <w:rPr>
          <w:lang w:val="uk-UA"/>
        </w:rPr>
        <w:br w:type="page"/>
      </w:r>
      <w:bookmarkStart w:id="9" w:name="_Toc233513211"/>
      <w:bookmarkStart w:id="10" w:name="_Toc272338492"/>
      <w:r w:rsidRPr="00235EAA">
        <w:rPr>
          <w:lang w:val="uk-UA"/>
        </w:rPr>
        <w:t>Розділ 2. Оцінка ефективності здійснення митного оформлення на ТОВ "КОМПАНІЯ НАСІННЄВОЇ ТОРГ</w:t>
      </w:r>
      <w:r w:rsidR="00BB3436">
        <w:rPr>
          <w:lang w:val="uk-UA"/>
        </w:rPr>
        <w:t>І</w:t>
      </w:r>
      <w:r w:rsidRPr="00235EAA">
        <w:rPr>
          <w:lang w:val="uk-UA"/>
        </w:rPr>
        <w:t>ВЛІ</w:t>
      </w:r>
      <w:bookmarkEnd w:id="9"/>
      <w:r w:rsidRPr="00235EAA">
        <w:rPr>
          <w:lang w:val="uk-UA"/>
        </w:rPr>
        <w:t>"</w:t>
      </w:r>
      <w:bookmarkEnd w:id="10"/>
    </w:p>
    <w:p w:rsidR="004E5BFF" w:rsidRPr="00235EAA" w:rsidRDefault="004E5BFF" w:rsidP="004E5BFF">
      <w:pPr>
        <w:ind w:firstLine="709"/>
        <w:rPr>
          <w:i/>
          <w:iCs/>
          <w:lang w:val="uk-UA" w:eastAsia="en-US"/>
        </w:rPr>
      </w:pPr>
      <w:bookmarkStart w:id="11" w:name="_Toc233513212"/>
    </w:p>
    <w:p w:rsidR="004E5BFF" w:rsidRPr="00235EAA" w:rsidRDefault="004E5BFF" w:rsidP="004E5BFF">
      <w:pPr>
        <w:pStyle w:val="2"/>
        <w:rPr>
          <w:lang w:val="uk-UA"/>
        </w:rPr>
      </w:pPr>
      <w:bookmarkStart w:id="12" w:name="_Toc272338493"/>
      <w:r w:rsidRPr="00235EAA">
        <w:rPr>
          <w:lang w:val="uk-UA"/>
        </w:rPr>
        <w:t>2.1 Характеристика підприємства ТОВ "Компанія насіннєвої торг</w:t>
      </w:r>
      <w:r w:rsidR="00BB3436">
        <w:rPr>
          <w:lang w:val="uk-UA"/>
        </w:rPr>
        <w:t>і</w:t>
      </w:r>
      <w:r w:rsidRPr="00235EAA">
        <w:rPr>
          <w:lang w:val="uk-UA"/>
        </w:rPr>
        <w:t>влі</w:t>
      </w:r>
      <w:bookmarkEnd w:id="11"/>
      <w:r w:rsidRPr="00235EAA">
        <w:rPr>
          <w:lang w:val="uk-UA"/>
        </w:rPr>
        <w:t>"</w:t>
      </w:r>
      <w:bookmarkEnd w:id="12"/>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Товариство з обмеженою відповідальністю "Компанія насіннєвої торгівлі" (код ЕДРПОУ 34585332), яка знаходиться за адресою: м. Київ, вул.Л. Толстого, б.63, к.414. Свідоцтво про державну реєстрацію: 10721020000018286 видане Святошинською районною у м. Києві державною адміністрацією від 13.09.2006р.</w:t>
      </w:r>
    </w:p>
    <w:p w:rsidR="004E5BFF" w:rsidRPr="00235EAA" w:rsidRDefault="004E5BFF" w:rsidP="004E5BFF">
      <w:pPr>
        <w:ind w:firstLine="709"/>
        <w:rPr>
          <w:lang w:val="uk-UA" w:eastAsia="en-US"/>
        </w:rPr>
      </w:pPr>
      <w:r w:rsidRPr="00235EAA">
        <w:rPr>
          <w:lang w:val="uk-UA" w:eastAsia="en-US"/>
        </w:rPr>
        <w:t>Сфера діяльності:</w:t>
      </w:r>
    </w:p>
    <w:p w:rsidR="004E5BFF" w:rsidRPr="00235EAA" w:rsidRDefault="004E5BFF" w:rsidP="004E5BFF">
      <w:pPr>
        <w:ind w:firstLine="709"/>
        <w:rPr>
          <w:lang w:val="uk-UA" w:eastAsia="en-US"/>
        </w:rPr>
      </w:pPr>
      <w:r w:rsidRPr="00235EAA">
        <w:rPr>
          <w:lang w:val="uk-UA" w:eastAsia="en-US"/>
        </w:rPr>
        <w:t>Оптова торгівля насіння овочевих культур, газонних трав (виробництва Нідерландів)</w:t>
      </w:r>
    </w:p>
    <w:p w:rsidR="004E5BFF" w:rsidRPr="00235EAA" w:rsidRDefault="004E5BFF" w:rsidP="004E5BFF">
      <w:pPr>
        <w:ind w:firstLine="709"/>
        <w:rPr>
          <w:lang w:val="uk-UA" w:eastAsia="en-US"/>
        </w:rPr>
      </w:pPr>
      <w:r w:rsidRPr="00235EAA">
        <w:rPr>
          <w:lang w:val="uk-UA" w:eastAsia="en-US"/>
        </w:rPr>
        <w:t>торфових субстратів (виробництва Германії)</w:t>
      </w:r>
    </w:p>
    <w:p w:rsidR="004E5BFF" w:rsidRPr="00235EAA" w:rsidRDefault="004E5BFF" w:rsidP="004E5BFF">
      <w:pPr>
        <w:ind w:firstLine="709"/>
        <w:rPr>
          <w:lang w:val="uk-UA" w:eastAsia="en-US"/>
        </w:rPr>
      </w:pPr>
      <w:r w:rsidRPr="00235EAA">
        <w:rPr>
          <w:lang w:val="uk-UA" w:eastAsia="en-US"/>
        </w:rPr>
        <w:t>насіння квітів (виробництва Японії).</w:t>
      </w:r>
    </w:p>
    <w:p w:rsidR="004E5BFF" w:rsidRPr="00235EAA" w:rsidRDefault="004E5BFF" w:rsidP="004E5BFF">
      <w:pPr>
        <w:ind w:firstLine="709"/>
        <w:rPr>
          <w:lang w:val="uk-UA" w:eastAsia="en-US"/>
        </w:rPr>
      </w:pPr>
      <w:r w:rsidRPr="00235EAA">
        <w:rPr>
          <w:lang w:val="uk-UA" w:eastAsia="en-US"/>
        </w:rPr>
        <w:t>Компанія також є ексклюзивним дистриб’ютором в Україні таких компаній-виробників як:</w:t>
      </w:r>
    </w:p>
    <w:p w:rsidR="004E5BFF" w:rsidRPr="00235EAA" w:rsidRDefault="004E5BFF" w:rsidP="004E5BFF">
      <w:pPr>
        <w:ind w:firstLine="709"/>
        <w:rPr>
          <w:lang w:val="uk-UA" w:eastAsia="en-US"/>
        </w:rPr>
      </w:pPr>
      <w:r w:rsidRPr="00235EAA">
        <w:rPr>
          <w:lang w:val="uk-UA" w:eastAsia="en-US"/>
        </w:rPr>
        <w:t>"ДЕ РОЙТЕР СІДЗ" - виробника насіння овочевих культур для закритого грунта;</w:t>
      </w:r>
    </w:p>
    <w:p w:rsidR="004E5BFF" w:rsidRPr="00235EAA" w:rsidRDefault="004E5BFF" w:rsidP="004E5BFF">
      <w:pPr>
        <w:ind w:firstLine="709"/>
        <w:rPr>
          <w:lang w:val="uk-UA" w:eastAsia="en-US"/>
        </w:rPr>
      </w:pPr>
      <w:r w:rsidRPr="00235EAA">
        <w:rPr>
          <w:lang w:val="uk-UA" w:eastAsia="en-US"/>
        </w:rPr>
        <w:t>"БАРЕНБРЮГ" - світового лідера у виробництві насіння газонних і кормових трав;</w:t>
      </w:r>
    </w:p>
    <w:p w:rsidR="004E5BFF" w:rsidRPr="00235EAA" w:rsidRDefault="004E5BFF" w:rsidP="004E5BFF">
      <w:pPr>
        <w:ind w:firstLine="709"/>
        <w:rPr>
          <w:lang w:val="uk-UA" w:eastAsia="en-US"/>
        </w:rPr>
      </w:pPr>
      <w:r w:rsidRPr="00235EAA">
        <w:rPr>
          <w:lang w:val="uk-UA" w:eastAsia="en-US"/>
        </w:rPr>
        <w:t>"КЛАСМАНН" - лідера у виробництві торф’яних субстратів;</w:t>
      </w:r>
    </w:p>
    <w:p w:rsidR="004E5BFF" w:rsidRPr="00235EAA" w:rsidRDefault="004E5BFF" w:rsidP="004E5BFF">
      <w:pPr>
        <w:ind w:firstLine="709"/>
        <w:rPr>
          <w:lang w:val="uk-UA" w:eastAsia="en-US"/>
        </w:rPr>
      </w:pPr>
      <w:r w:rsidRPr="00235EAA">
        <w:rPr>
          <w:lang w:val="uk-UA" w:eastAsia="en-US"/>
        </w:rPr>
        <w:t>"САКАТА", виробника насіння квітів.</w:t>
      </w:r>
    </w:p>
    <w:p w:rsidR="004E5BFF" w:rsidRPr="00235EAA" w:rsidRDefault="004E5BFF" w:rsidP="004E5BFF">
      <w:pPr>
        <w:ind w:firstLine="709"/>
        <w:rPr>
          <w:lang w:val="uk-UA" w:eastAsia="en-US"/>
        </w:rPr>
      </w:pPr>
      <w:r w:rsidRPr="00235EAA">
        <w:rPr>
          <w:lang w:val="uk-UA" w:eastAsia="en-US"/>
        </w:rPr>
        <w:t>Основний акцент в розвитку надається роботі з професіональними замовниками, з якими проводяться локальні випробування перспективних сортів і гібридів, підтримуючи необхідною агротехнічною інформацією в рамках асортименту продукції, яка продається.</w:t>
      </w:r>
    </w:p>
    <w:p w:rsidR="004E5BFF" w:rsidRPr="00235EAA" w:rsidRDefault="004E5BFF" w:rsidP="004E5BFF">
      <w:pPr>
        <w:ind w:firstLine="709"/>
        <w:rPr>
          <w:lang w:val="uk-UA" w:eastAsia="en-US"/>
        </w:rPr>
      </w:pPr>
      <w:r w:rsidRPr="00235EAA">
        <w:rPr>
          <w:lang w:val="uk-UA" w:eastAsia="en-US"/>
        </w:rPr>
        <w:t>ТОВ "Компанія насіннєвої торгівлі" активно бере участь в спеціалізованих виставках, організовує семінари в різних областях України для ознайомлення виробників з базовим асортиментом и перспективними новинками.</w:t>
      </w:r>
    </w:p>
    <w:p w:rsidR="004E5BFF" w:rsidRPr="00235EAA" w:rsidRDefault="004E5BFF" w:rsidP="004E5BFF">
      <w:pPr>
        <w:ind w:firstLine="709"/>
        <w:rPr>
          <w:lang w:val="uk-UA" w:eastAsia="en-US"/>
        </w:rPr>
      </w:pPr>
      <w:r w:rsidRPr="00235EAA">
        <w:rPr>
          <w:lang w:val="uk-UA" w:eastAsia="en-US"/>
        </w:rPr>
        <w:t>Далі проведемо дослідження структури органів управлінн</w:t>
      </w:r>
      <w:r w:rsidR="00BB3436">
        <w:rPr>
          <w:lang w:val="uk-UA" w:eastAsia="en-US"/>
        </w:rPr>
        <w:t>я ТОВ "Компанія насіннєвої торгі</w:t>
      </w:r>
      <w:r w:rsidRPr="00235EAA">
        <w:rPr>
          <w:lang w:val="uk-UA" w:eastAsia="en-US"/>
        </w:rPr>
        <w:t>влі", яка наведена нижче (рис.2.1).</w:t>
      </w:r>
    </w:p>
    <w:p w:rsidR="004E5BFF" w:rsidRPr="00235EAA" w:rsidRDefault="004E5BFF" w:rsidP="004E5BFF">
      <w:pPr>
        <w:ind w:firstLine="709"/>
        <w:rPr>
          <w:lang w:val="uk-UA" w:eastAsia="en-US"/>
        </w:rPr>
      </w:pPr>
    </w:p>
    <w:p w:rsidR="004E5BFF" w:rsidRPr="00235EAA" w:rsidRDefault="00CF5FE2" w:rsidP="004E5BFF">
      <w:pPr>
        <w:ind w:firstLine="0"/>
        <w:rPr>
          <w:lang w:val="uk-UA" w:eastAsia="en-US"/>
        </w:rPr>
      </w:pPr>
      <w:r>
        <w:rPr>
          <w:noProof/>
        </w:rPr>
        <w:pict>
          <v:group id="_x0000_s1026" editas="canvas" style="position:absolute;margin-left:0;margin-top:0;width:459pt;height:387pt;z-index:251658240;mso-position-horizontal-relative:char;mso-position-vertical-relative:line" coordorigin="1797,2990" coordsize="6929,5805">
            <o:lock v:ext="edit" aspectratio="t"/>
            <v:shape id="_x0000_s1027" type="#_x0000_t75" style="position:absolute;left:1797;top:2990;width:6929;height:5805" o:preferrelative="f">
              <v:fill o:detectmouseclick="t"/>
              <v:path o:extrusionok="t" o:connecttype="none"/>
              <o:lock v:ext="edit" text="t"/>
            </v:shape>
            <v:rect id="_x0000_s1028" style="position:absolute;left:4243;top:2990;width:2445;height:675">
              <v:textbox style="mso-next-textbox:#_x0000_s1028">
                <w:txbxContent>
                  <w:p w:rsidR="004E5BFF" w:rsidRPr="009D5F3C" w:rsidRDefault="004E5BFF" w:rsidP="004E5BFF">
                    <w:pPr>
                      <w:pStyle w:val="afc"/>
                    </w:pPr>
                    <w:r w:rsidRPr="009D5F3C">
                      <w:t>Загальні збори засновників</w:t>
                    </w:r>
                  </w:p>
                </w:txbxContent>
              </v:textbox>
            </v:rect>
            <v:rect id="_x0000_s1029" style="position:absolute;left:4243;top:3935;width:2445;height:675">
              <v:textbox style="mso-next-textbox:#_x0000_s1029">
                <w:txbxContent>
                  <w:p w:rsidR="004E5BFF" w:rsidRPr="009D5F3C" w:rsidRDefault="004E5BFF" w:rsidP="004E5BFF">
                    <w:pPr>
                      <w:pStyle w:val="afc"/>
                    </w:pPr>
                    <w:r w:rsidRPr="009D5F3C">
                      <w:t>Генеральний директор</w:t>
                    </w:r>
                  </w:p>
                </w:txbxContent>
              </v:textbox>
            </v:rect>
            <v:rect id="_x0000_s1030" style="position:absolute;left:1933;top:5285;width:1223;height:810">
              <v:textbox style="mso-next-textbox:#_x0000_s1030">
                <w:txbxContent>
                  <w:p w:rsidR="004E5BFF" w:rsidRPr="000556A5" w:rsidRDefault="004E5BFF" w:rsidP="004E5BFF">
                    <w:pPr>
                      <w:pStyle w:val="afc"/>
                    </w:pPr>
                    <w:r w:rsidRPr="000556A5">
                      <w:t>Фінансовий директор</w:t>
                    </w:r>
                  </w:p>
                </w:txbxContent>
              </v:textbox>
            </v:rect>
            <v:rect id="_x0000_s1031" style="position:absolute;left:3291;top:5285;width:1223;height:810">
              <v:textbox style="mso-next-textbox:#_x0000_s1031">
                <w:txbxContent>
                  <w:p w:rsidR="004E5BFF" w:rsidRPr="000556A5" w:rsidRDefault="004E5BFF" w:rsidP="004E5BFF">
                    <w:pPr>
                      <w:pStyle w:val="afc"/>
                    </w:pPr>
                    <w:r w:rsidRPr="000556A5">
                      <w:t>Головний бухгалтер</w:t>
                    </w:r>
                  </w:p>
                </w:txbxContent>
              </v:textbox>
            </v:rect>
            <v:rect id="_x0000_s1032" style="position:absolute;left:4650;top:5285;width:1223;height:810">
              <v:textbox style="mso-next-textbox:#_x0000_s1032">
                <w:txbxContent>
                  <w:p w:rsidR="004E5BFF" w:rsidRPr="000556A5" w:rsidRDefault="004E5BFF" w:rsidP="004E5BFF">
                    <w:pPr>
                      <w:pStyle w:val="afc"/>
                    </w:pPr>
                    <w:r w:rsidRPr="000556A5">
                      <w:t>Директор відділу закупівель</w:t>
                    </w:r>
                  </w:p>
                </w:txbxContent>
              </v:textbox>
            </v:rect>
            <v:rect id="_x0000_s1033" style="position:absolute;left:6009;top:5285;width:1222;height:945">
              <v:textbox style="mso-next-textbox:#_x0000_s1033">
                <w:txbxContent>
                  <w:p w:rsidR="004E5BFF" w:rsidRPr="000556A5" w:rsidRDefault="004E5BFF" w:rsidP="004E5BFF">
                    <w:pPr>
                      <w:pStyle w:val="afc"/>
                    </w:pPr>
                    <w:r w:rsidRPr="000556A5">
                      <w:t>Директор відділу маркетингу та реклами</w:t>
                    </w:r>
                  </w:p>
                </w:txbxContent>
              </v:textbox>
            </v:rect>
            <v:rect id="_x0000_s1034" style="position:absolute;left:7367;top:5285;width:1223;height:810">
              <v:textbox style="mso-next-textbox:#_x0000_s1034">
                <w:txbxContent>
                  <w:p w:rsidR="004E5BFF" w:rsidRPr="000556A5" w:rsidRDefault="004E5BFF" w:rsidP="004E5BFF">
                    <w:pPr>
                      <w:pStyle w:val="afc"/>
                    </w:pPr>
                    <w:r w:rsidRPr="000556A5">
                      <w:t xml:space="preserve">Директор відділу </w:t>
                    </w:r>
                    <w:r>
                      <w:t>продажу</w:t>
                    </w:r>
                  </w:p>
                </w:txbxContent>
              </v:textbox>
            </v:rect>
            <v:rect id="_x0000_s1035" style="position:absolute;left:1933;top:6500;width:1223;height:405">
              <v:textbox style="mso-next-textbox:#_x0000_s1035">
                <w:txbxContent>
                  <w:p w:rsidR="004E5BFF" w:rsidRPr="00EF34D8" w:rsidRDefault="004E5BFF" w:rsidP="004E5BFF">
                    <w:pPr>
                      <w:pStyle w:val="afc"/>
                      <w:rPr>
                        <w:lang w:val="en-US"/>
                      </w:rPr>
                    </w:pPr>
                    <w:r>
                      <w:t>Фінансовий аналітик</w:t>
                    </w:r>
                  </w:p>
                </w:txbxContent>
              </v:textbox>
            </v:rect>
            <v:rect id="_x0000_s1036" style="position:absolute;left:1933;top:7040;width:1223;height:405">
              <v:textbox style="mso-next-textbox:#_x0000_s1036">
                <w:txbxContent>
                  <w:p w:rsidR="004E5BFF" w:rsidRPr="000556A5" w:rsidRDefault="004E5BFF" w:rsidP="004E5BFF">
                    <w:pPr>
                      <w:pStyle w:val="afc"/>
                    </w:pPr>
                    <w:r w:rsidRPr="000556A5">
                      <w:t>Економіст - 2</w:t>
                    </w:r>
                  </w:p>
                </w:txbxContent>
              </v:textbox>
            </v:rect>
            <v:rect id="_x0000_s1037" style="position:absolute;left:1933;top:7580;width:1223;height:675">
              <v:textbox style="mso-next-textbox:#_x0000_s1037">
                <w:txbxContent>
                  <w:p w:rsidR="004E5BFF" w:rsidRPr="00EF34D8" w:rsidRDefault="004E5BFF" w:rsidP="004E5BFF">
                    <w:pPr>
                      <w:pStyle w:val="afc"/>
                      <w:rPr>
                        <w:lang w:val="en-US"/>
                      </w:rPr>
                    </w:pPr>
                    <w:r>
                      <w:t xml:space="preserve">Менеджер відділу фінансів - </w:t>
                    </w:r>
                    <w:r>
                      <w:rPr>
                        <w:lang w:val="en-US"/>
                      </w:rPr>
                      <w:t>2</w:t>
                    </w:r>
                  </w:p>
                </w:txbxContent>
              </v:textbox>
            </v:rect>
            <v:rect id="_x0000_s1038" style="position:absolute;left:3291;top:6500;width:1223;height:405">
              <v:textbox style="mso-next-textbox:#_x0000_s1038">
                <w:txbxContent>
                  <w:p w:rsidR="004E5BFF" w:rsidRPr="00ED2480" w:rsidRDefault="004E5BFF" w:rsidP="004E5BFF">
                    <w:pPr>
                      <w:pStyle w:val="afc"/>
                    </w:pPr>
                    <w:r w:rsidRPr="000556A5">
                      <w:t xml:space="preserve">Аудитор - </w:t>
                    </w:r>
                    <w:r>
                      <w:t>1</w:t>
                    </w:r>
                  </w:p>
                </w:txbxContent>
              </v:textbox>
            </v:rect>
            <v:rect id="_x0000_s1039" style="position:absolute;left:3291;top:7040;width:1223;height:405">
              <v:textbox style="mso-next-textbox:#_x0000_s1039">
                <w:txbxContent>
                  <w:p w:rsidR="004E5BFF" w:rsidRPr="00ED2480" w:rsidRDefault="004E5BFF" w:rsidP="004E5BFF">
                    <w:pPr>
                      <w:pStyle w:val="afc"/>
                    </w:pPr>
                    <w:r>
                      <w:t>Бухгалтер - 1</w:t>
                    </w:r>
                  </w:p>
                </w:txbxContent>
              </v:textbox>
            </v:rect>
            <v:rect id="_x0000_s1040" style="position:absolute;left:4650;top:6500;width:1223;height:810">
              <v:textbox style="mso-next-textbox:#_x0000_s1040">
                <w:txbxContent>
                  <w:p w:rsidR="004E5BFF" w:rsidRPr="00ED2480" w:rsidRDefault="004E5BFF" w:rsidP="004E5BFF">
                    <w:pPr>
                      <w:pStyle w:val="afc"/>
                    </w:pPr>
                    <w:r w:rsidRPr="00786831">
                      <w:t>Мен</w:t>
                    </w:r>
                    <w:r>
                      <w:t>еджери відділу - закупівель - 2</w:t>
                    </w:r>
                  </w:p>
                </w:txbxContent>
              </v:textbox>
            </v:rect>
            <v:rect id="_x0000_s1041" style="position:absolute;left:6009;top:6500;width:1223;height:405">
              <v:textbox style="mso-next-textbox:#_x0000_s1041">
                <w:txbxContent>
                  <w:p w:rsidR="004E5BFF" w:rsidRPr="00ED2480" w:rsidRDefault="004E5BFF" w:rsidP="004E5BFF">
                    <w:pPr>
                      <w:pStyle w:val="afc"/>
                    </w:pPr>
                    <w:r w:rsidRPr="000556A5">
                      <w:t xml:space="preserve">Маркетолог - </w:t>
                    </w:r>
                    <w:r>
                      <w:t>2</w:t>
                    </w:r>
                  </w:p>
                </w:txbxContent>
              </v:textbox>
            </v:rect>
            <v:rect id="_x0000_s1042" style="position:absolute;left:6009;top:7040;width:1223;height:540">
              <v:textbox style="mso-next-textbox:#_x0000_s1042">
                <w:txbxContent>
                  <w:p w:rsidR="004E5BFF" w:rsidRPr="00ED2480" w:rsidRDefault="004E5BFF" w:rsidP="004E5BFF">
                    <w:pPr>
                      <w:pStyle w:val="afc"/>
                    </w:pPr>
                    <w:r w:rsidRPr="000556A5">
                      <w:t xml:space="preserve">Бренд-менеджер - </w:t>
                    </w:r>
                    <w:r>
                      <w:t>1</w:t>
                    </w:r>
                  </w:p>
                </w:txbxContent>
              </v:textbox>
            </v:rect>
            <v:rect id="_x0000_s1043" style="position:absolute;left:7367;top:6500;width:1224;height:675">
              <v:textbox style="mso-next-textbox:#_x0000_s1043">
                <w:txbxContent>
                  <w:p w:rsidR="004E5BFF" w:rsidRPr="00ED2480" w:rsidRDefault="004E5BFF" w:rsidP="004E5BFF">
                    <w:pPr>
                      <w:pStyle w:val="afc"/>
                    </w:pPr>
                    <w:r w:rsidRPr="000556A5">
                      <w:t xml:space="preserve">Менеджери з </w:t>
                    </w:r>
                    <w:r>
                      <w:t>продажу - 20</w:t>
                    </w:r>
                  </w:p>
                </w:txbxContent>
              </v:textbox>
            </v:rect>
            <v:rect id="_x0000_s1044" style="position:absolute;left:7367;top:7445;width:1224;height:540">
              <v:textbox style="mso-next-textbox:#_x0000_s1044">
                <w:txbxContent>
                  <w:p w:rsidR="004E5BFF" w:rsidRPr="00E31303" w:rsidRDefault="004E5BFF" w:rsidP="004E5BFF">
                    <w:pPr>
                      <w:pStyle w:val="afc"/>
                      <w:rPr>
                        <w:lang w:val="en-US"/>
                      </w:rPr>
                    </w:pPr>
                    <w:r>
                      <w:t>Логістик</w:t>
                    </w:r>
                    <w:r w:rsidRPr="000556A5">
                      <w:t xml:space="preserve"> - </w:t>
                    </w:r>
                    <w:r>
                      <w:rPr>
                        <w:lang w:val="en-US"/>
                      </w:rPr>
                      <w:t>2</w:t>
                    </w:r>
                  </w:p>
                </w:txbxContent>
              </v:textbox>
            </v:rect>
            <v:rect id="_x0000_s1045" style="position:absolute;left:7095;top:8120;width:1497;height:675">
              <v:textbox style="mso-next-textbox:#_x0000_s1045">
                <w:txbxContent>
                  <w:p w:rsidR="004E5BFF" w:rsidRPr="00ED2480" w:rsidRDefault="004E5BFF" w:rsidP="004E5BFF">
                    <w:pPr>
                      <w:pStyle w:val="afc"/>
                    </w:pPr>
                    <w:r w:rsidRPr="000556A5">
                      <w:t xml:space="preserve">Асистент менеджера з </w:t>
                    </w:r>
                    <w:r>
                      <w:t>продажу</w:t>
                    </w:r>
                    <w:r w:rsidRPr="000556A5">
                      <w:t xml:space="preserve"> - </w:t>
                    </w:r>
                    <w:r>
                      <w:t>9</w:t>
                    </w:r>
                  </w:p>
                </w:txbxContent>
              </v:textbox>
            </v:rect>
            <v:line id="_x0000_s1046" style="position:absolute" from="5329,3665" to="5329,3935"/>
            <v:line id="_x0000_s1047" style="position:absolute" from="5329,4610" to="5329,4880"/>
            <v:line id="_x0000_s1048" style="position:absolute" from="2205,4880" to="8318,4880"/>
            <v:line id="_x0000_s1049" style="position:absolute" from="2205,4880" to="2205,5285"/>
            <v:line id="_x0000_s1050" style="position:absolute" from="8318,4880" to="8318,5285"/>
            <v:line id="_x0000_s1051" style="position:absolute" from="3835,4880" to="3835,5285"/>
            <v:line id="_x0000_s1052" style="position:absolute" from="5329,4880" to="5329,5285"/>
            <v:line id="_x0000_s1053" style="position:absolute" from="6688,4880" to="6688,5285"/>
            <v:line id="_x0000_s1054" style="position:absolute" from="2205,6095" to="2205,6500"/>
            <v:line id="_x0000_s1055" style="position:absolute" from="2205,6905" to="2205,7040"/>
            <v:line id="_x0000_s1056" style="position:absolute" from="2205,7445" to="2205,7580"/>
            <v:line id="_x0000_s1057" style="position:absolute" from="3835,6095" to="3835,6500"/>
            <v:line id="_x0000_s1058" style="position:absolute" from="3835,6905" to="3835,7040"/>
            <v:line id="_x0000_s1059" style="position:absolute" from="5329,6095" to="5329,6500"/>
            <v:line id="_x0000_s1060" style="position:absolute" from="6688,6230" to="6689,6500"/>
            <v:line id="_x0000_s1061" style="position:absolute" from="6688,6905" to="6688,7040"/>
            <v:line id="_x0000_s1062" style="position:absolute" from="8318,6095" to="8318,6500"/>
            <v:line id="_x0000_s1063" style="position:absolute" from="8318,7175" to="8318,7445"/>
            <v:line id="_x0000_s1064" style="position:absolute" from="8318,7985" to="8318,8120"/>
            <v:rect id="_x0000_s1065" style="position:absolute;left:7231;top:3530;width:951;height:540">
              <v:textbox style="mso-next-textbox:#_x0000_s1065">
                <w:txbxContent>
                  <w:p w:rsidR="004E5BFF" w:rsidRPr="009D5F3C" w:rsidRDefault="004E5BFF" w:rsidP="004E5BFF">
                    <w:pPr>
                      <w:pStyle w:val="afc"/>
                    </w:pPr>
                    <w:r w:rsidRPr="009D5F3C">
                      <w:t>Ревізійна комісія</w:t>
                    </w:r>
                  </w:p>
                </w:txbxContent>
              </v:textbox>
            </v:rect>
            <v:line id="_x0000_s1066" style="position:absolute" from="5329,3800" to="7231,3800"/>
          </v:group>
        </w:pict>
      </w:r>
      <w:r>
        <w:rPr>
          <w:lang w:val="uk-UA" w:eastAsia="en-US"/>
        </w:rPr>
        <w:pict>
          <v:shape id="_x0000_i1026" type="#_x0000_t75" style="width:457.5pt;height:387pt">
            <v:imagedata r:id="rId7" o:title=""/>
          </v:shape>
        </w:pict>
      </w:r>
    </w:p>
    <w:p w:rsidR="004E5BFF" w:rsidRPr="00235EAA" w:rsidRDefault="004E5BFF" w:rsidP="004E5BFF">
      <w:pPr>
        <w:ind w:firstLine="709"/>
        <w:rPr>
          <w:lang w:val="uk-UA" w:eastAsia="en-US"/>
        </w:rPr>
      </w:pPr>
      <w:r w:rsidRPr="00235EAA">
        <w:rPr>
          <w:lang w:val="uk-UA" w:eastAsia="en-US"/>
        </w:rPr>
        <w:t>Рис.2.1 Організаційна структура управління управлінн</w:t>
      </w:r>
      <w:r w:rsidR="00BB3436">
        <w:rPr>
          <w:lang w:val="uk-UA" w:eastAsia="en-US"/>
        </w:rPr>
        <w:t>я ТОВ "Компанія насіннєвої торгі</w:t>
      </w:r>
      <w:r w:rsidRPr="00235EAA">
        <w:rPr>
          <w:lang w:val="uk-UA" w:eastAsia="en-US"/>
        </w:rPr>
        <w:t>влі"</w:t>
      </w:r>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Отже можна зробити висновок, що ця лінійно-функціональна структура управління підходить для управління даним підприємством. Принцип розподілення повноважень і відповідальності за функціями та прийнятті рішень по вертикалі значно підвищує ефективність прийняття рішень. Лінійно-функціональна структура дозволяє організувати управління за лінійною схемою, а функціональні підрозділи допомагають лінійним керівникам у вирішенні відповідних управлінських функцій. Також, із схеми організаційної структури випливає, що функціональні керівники мають право безпосередньо впливати на виконавців.</w:t>
      </w:r>
    </w:p>
    <w:p w:rsidR="004E5BFF" w:rsidRPr="00235EAA" w:rsidRDefault="004E5BFF" w:rsidP="004E5BFF">
      <w:pPr>
        <w:ind w:firstLine="709"/>
        <w:rPr>
          <w:lang w:val="uk-UA" w:eastAsia="en-US"/>
        </w:rPr>
      </w:pPr>
      <w:r w:rsidRPr="00235EAA">
        <w:rPr>
          <w:lang w:val="uk-UA" w:eastAsia="en-US"/>
        </w:rPr>
        <w:t>При цьому аби усунути можливість отримання виконавцями суперечливих вказівок:</w:t>
      </w:r>
    </w:p>
    <w:p w:rsidR="004E5BFF" w:rsidRPr="00235EAA" w:rsidRDefault="004E5BFF" w:rsidP="004E5BFF">
      <w:pPr>
        <w:ind w:firstLine="709"/>
        <w:rPr>
          <w:lang w:val="uk-UA" w:eastAsia="en-US"/>
        </w:rPr>
      </w:pPr>
      <w:r w:rsidRPr="00235EAA">
        <w:rPr>
          <w:lang w:val="uk-UA" w:eastAsia="en-US"/>
        </w:rPr>
        <w:t>1) або вводиться пріоритет вказівок лінійного керівника;</w:t>
      </w:r>
    </w:p>
    <w:p w:rsidR="004E5BFF" w:rsidRPr="00235EAA" w:rsidRDefault="004E5BFF" w:rsidP="004E5BFF">
      <w:pPr>
        <w:ind w:firstLine="709"/>
        <w:rPr>
          <w:lang w:val="uk-UA" w:eastAsia="en-US"/>
        </w:rPr>
      </w:pPr>
      <w:r w:rsidRPr="00235EAA">
        <w:rPr>
          <w:lang w:val="uk-UA" w:eastAsia="en-US"/>
        </w:rPr>
        <w:t>2) або функціональному керівнику передається лише певна частина повноважень;</w:t>
      </w:r>
    </w:p>
    <w:p w:rsidR="004E5BFF" w:rsidRPr="00235EAA" w:rsidRDefault="004E5BFF" w:rsidP="004E5BFF">
      <w:pPr>
        <w:ind w:firstLine="709"/>
        <w:rPr>
          <w:lang w:val="uk-UA" w:eastAsia="en-US"/>
        </w:rPr>
      </w:pPr>
      <w:r w:rsidRPr="00235EAA">
        <w:rPr>
          <w:lang w:val="uk-UA" w:eastAsia="en-US"/>
        </w:rPr>
        <w:t>3) або функціональному керівнику передається тільки право рекомендацій.</w:t>
      </w:r>
    </w:p>
    <w:p w:rsidR="004E5BFF" w:rsidRPr="00235EAA" w:rsidRDefault="004E5BFF" w:rsidP="004E5BFF">
      <w:pPr>
        <w:ind w:firstLine="709"/>
        <w:rPr>
          <w:lang w:val="uk-UA" w:eastAsia="en-US"/>
        </w:rPr>
      </w:pPr>
      <w:r w:rsidRPr="00235EAA">
        <w:rPr>
          <w:lang w:val="uk-UA" w:eastAsia="en-US"/>
        </w:rPr>
        <w:t>Розглянемо фактичний розподіл функцій між органами управління компанії. (табл.2.1).</w:t>
      </w:r>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Таблиця 2.1</w:t>
      </w:r>
    </w:p>
    <w:p w:rsidR="004E5BFF" w:rsidRPr="00235EAA" w:rsidRDefault="004E5BFF" w:rsidP="004E5BFF">
      <w:pPr>
        <w:ind w:left="708" w:firstLine="1"/>
        <w:rPr>
          <w:lang w:val="uk-UA" w:eastAsia="en-US"/>
        </w:rPr>
      </w:pPr>
      <w:r w:rsidRPr="00235EAA">
        <w:rPr>
          <w:lang w:val="uk-UA" w:eastAsia="en-US"/>
        </w:rPr>
        <w:t>Розподіл функцій між вищими органами управління управлінн</w:t>
      </w:r>
      <w:r w:rsidR="00BB3436">
        <w:rPr>
          <w:lang w:val="uk-UA" w:eastAsia="en-US"/>
        </w:rPr>
        <w:t>я ТОВ "Компанія насіннєвої торгі</w:t>
      </w:r>
      <w:r w:rsidRPr="00235EAA">
        <w:rPr>
          <w:lang w:val="uk-UA" w:eastAsia="en-US"/>
        </w:rPr>
        <w:t>влі"</w:t>
      </w:r>
    </w:p>
    <w:tbl>
      <w:tblPr>
        <w:tblStyle w:val="16"/>
        <w:tblW w:w="4872" w:type="pct"/>
        <w:tblInd w:w="0" w:type="dxa"/>
        <w:tblLayout w:type="fixed"/>
        <w:tblLook w:val="01E0" w:firstRow="1" w:lastRow="1" w:firstColumn="1" w:lastColumn="1" w:noHBand="0" w:noVBand="0"/>
      </w:tblPr>
      <w:tblGrid>
        <w:gridCol w:w="1655"/>
        <w:gridCol w:w="5146"/>
        <w:gridCol w:w="2525"/>
      </w:tblGrid>
      <w:tr w:rsidR="004E5BFF" w:rsidRPr="00235EAA">
        <w:tc>
          <w:tcPr>
            <w:tcW w:w="1655" w:type="dxa"/>
          </w:tcPr>
          <w:p w:rsidR="004E5BFF" w:rsidRPr="00235EAA" w:rsidRDefault="004E5BFF" w:rsidP="004E5BFF">
            <w:pPr>
              <w:pStyle w:val="afa"/>
              <w:rPr>
                <w:lang w:val="uk-UA"/>
              </w:rPr>
            </w:pPr>
            <w:r w:rsidRPr="00235EAA">
              <w:rPr>
                <w:lang w:val="uk-UA"/>
              </w:rPr>
              <w:t>Органи управління підприємством</w:t>
            </w:r>
          </w:p>
        </w:tc>
        <w:tc>
          <w:tcPr>
            <w:tcW w:w="5146" w:type="dxa"/>
          </w:tcPr>
          <w:p w:rsidR="004E5BFF" w:rsidRPr="00235EAA" w:rsidRDefault="004E5BFF" w:rsidP="004E5BFF">
            <w:pPr>
              <w:pStyle w:val="afa"/>
              <w:rPr>
                <w:lang w:val="uk-UA"/>
              </w:rPr>
            </w:pPr>
            <w:r w:rsidRPr="00235EAA">
              <w:rPr>
                <w:lang w:val="uk-UA"/>
              </w:rPr>
              <w:t>Функції за статутом</w:t>
            </w:r>
          </w:p>
        </w:tc>
        <w:tc>
          <w:tcPr>
            <w:tcW w:w="2525" w:type="dxa"/>
          </w:tcPr>
          <w:p w:rsidR="004E5BFF" w:rsidRPr="00235EAA" w:rsidRDefault="004E5BFF" w:rsidP="004E5BFF">
            <w:pPr>
              <w:pStyle w:val="afa"/>
              <w:rPr>
                <w:lang w:val="uk-UA"/>
              </w:rPr>
            </w:pPr>
            <w:r w:rsidRPr="00235EAA">
              <w:rPr>
                <w:lang w:val="uk-UA"/>
              </w:rPr>
              <w:t>Примітки</w:t>
            </w:r>
          </w:p>
        </w:tc>
      </w:tr>
      <w:tr w:rsidR="004E5BFF" w:rsidRPr="00235EAA">
        <w:tc>
          <w:tcPr>
            <w:tcW w:w="1655" w:type="dxa"/>
          </w:tcPr>
          <w:p w:rsidR="004E5BFF" w:rsidRPr="00235EAA" w:rsidRDefault="004E5BFF" w:rsidP="004E5BFF">
            <w:pPr>
              <w:pStyle w:val="afa"/>
              <w:rPr>
                <w:lang w:val="uk-UA"/>
              </w:rPr>
            </w:pPr>
            <w:r w:rsidRPr="00235EAA">
              <w:rPr>
                <w:lang w:val="uk-UA"/>
              </w:rPr>
              <w:t>Збори засновників</w:t>
            </w:r>
          </w:p>
        </w:tc>
        <w:tc>
          <w:tcPr>
            <w:tcW w:w="5146" w:type="dxa"/>
          </w:tcPr>
          <w:p w:rsidR="004E5BFF" w:rsidRPr="00235EAA" w:rsidRDefault="004E5BFF" w:rsidP="004E5BFF">
            <w:pPr>
              <w:pStyle w:val="afa"/>
              <w:rPr>
                <w:lang w:val="uk-UA"/>
              </w:rPr>
            </w:pPr>
            <w:r w:rsidRPr="00235EAA">
              <w:rPr>
                <w:lang w:val="uk-UA"/>
              </w:rPr>
              <w:t xml:space="preserve"> - визначення основних напрямків діяльності підприємства і затвердження його планів та звітів про їх виконання;</w:t>
            </w:r>
          </w:p>
          <w:p w:rsidR="004E5BFF" w:rsidRPr="00235EAA" w:rsidRDefault="004E5BFF" w:rsidP="004E5BFF">
            <w:pPr>
              <w:pStyle w:val="afa"/>
              <w:rPr>
                <w:lang w:val="uk-UA"/>
              </w:rPr>
            </w:pPr>
            <w:r w:rsidRPr="00235EAA">
              <w:rPr>
                <w:lang w:val="uk-UA"/>
              </w:rPr>
              <w:t>внесення та затвердження будь-яких змін до Статуту;</w:t>
            </w:r>
          </w:p>
          <w:p w:rsidR="004E5BFF" w:rsidRPr="00235EAA" w:rsidRDefault="004E5BFF" w:rsidP="004E5BFF">
            <w:pPr>
              <w:pStyle w:val="afa"/>
              <w:rPr>
                <w:lang w:val="uk-UA"/>
              </w:rPr>
            </w:pPr>
            <w:r w:rsidRPr="00235EAA">
              <w:rPr>
                <w:lang w:val="uk-UA"/>
              </w:rPr>
              <w:t>прийняття рішення про будь-які зміни розміру Статутного Фонду;</w:t>
            </w:r>
          </w:p>
          <w:p w:rsidR="004E5BFF" w:rsidRPr="00235EAA" w:rsidRDefault="004E5BFF" w:rsidP="004E5BFF">
            <w:pPr>
              <w:pStyle w:val="afa"/>
              <w:rPr>
                <w:lang w:val="uk-UA"/>
              </w:rPr>
            </w:pPr>
            <w:r w:rsidRPr="00235EAA">
              <w:rPr>
                <w:lang w:val="uk-UA"/>
              </w:rPr>
              <w:t>призначення та звільнення генерального директора до закінчення строку їхніх повноважень;</w:t>
            </w:r>
          </w:p>
          <w:p w:rsidR="004E5BFF" w:rsidRPr="00235EAA" w:rsidRDefault="004E5BFF" w:rsidP="004E5BFF">
            <w:pPr>
              <w:pStyle w:val="afa"/>
              <w:rPr>
                <w:lang w:val="uk-UA"/>
              </w:rPr>
            </w:pPr>
            <w:r w:rsidRPr="00235EAA">
              <w:rPr>
                <w:lang w:val="uk-UA"/>
              </w:rPr>
              <w:t>визначення форм контролю за діяльністю Дирекції, створення та визначення повноважень Ревізійної комісій, а також призначення та звільнення членів Ревізійної комісій до закінчення строку їх повноважень;</w:t>
            </w:r>
          </w:p>
          <w:p w:rsidR="004E5BFF" w:rsidRPr="00235EAA" w:rsidRDefault="004E5BFF" w:rsidP="004E5BFF">
            <w:pPr>
              <w:pStyle w:val="afa"/>
              <w:rPr>
                <w:lang w:val="uk-UA"/>
              </w:rPr>
            </w:pPr>
            <w:r w:rsidRPr="00235EAA">
              <w:rPr>
                <w:lang w:val="uk-UA"/>
              </w:rPr>
              <w:t>затвердження річних звітів та бухгалтерських балансів, вирішення будь-яких питань, пов’язаних із розподілом прибутку підприємства та покриттям збитків Приватного підприємства;</w:t>
            </w:r>
          </w:p>
          <w:p w:rsidR="004E5BFF" w:rsidRPr="00235EAA" w:rsidRDefault="004E5BFF" w:rsidP="004E5BFF">
            <w:pPr>
              <w:pStyle w:val="afa"/>
              <w:rPr>
                <w:lang w:val="uk-UA"/>
              </w:rPr>
            </w:pPr>
            <w:r w:rsidRPr="00235EAA">
              <w:rPr>
                <w:lang w:val="uk-UA"/>
              </w:rPr>
              <w:t>прийняття рішення про придбання підприємством частки Учасника;</w:t>
            </w:r>
          </w:p>
          <w:p w:rsidR="004E5BFF" w:rsidRPr="00235EAA" w:rsidRDefault="004E5BFF" w:rsidP="004E5BFF">
            <w:pPr>
              <w:pStyle w:val="afa"/>
              <w:rPr>
                <w:lang w:val="uk-UA"/>
              </w:rPr>
            </w:pPr>
            <w:r w:rsidRPr="00235EAA">
              <w:rPr>
                <w:lang w:val="uk-UA"/>
              </w:rPr>
              <w:t>прийняття рішення про виключення учасника із Приватного підприємства;</w:t>
            </w:r>
          </w:p>
          <w:p w:rsidR="004E5BFF" w:rsidRPr="00235EAA" w:rsidRDefault="004E5BFF" w:rsidP="004E5BFF">
            <w:pPr>
              <w:pStyle w:val="afa"/>
              <w:rPr>
                <w:lang w:val="uk-UA"/>
              </w:rPr>
            </w:pPr>
            <w:r w:rsidRPr="00235EAA">
              <w:rPr>
                <w:lang w:val="uk-UA"/>
              </w:rPr>
              <w:t>визначення політики щодо виду, якості та обсягу позик або кредитів, що їх отримує Приватне підприємство;</w:t>
            </w:r>
          </w:p>
          <w:p w:rsidR="004E5BFF" w:rsidRPr="00235EAA" w:rsidRDefault="004E5BFF" w:rsidP="004E5BFF">
            <w:pPr>
              <w:pStyle w:val="afa"/>
              <w:rPr>
                <w:lang w:val="uk-UA"/>
              </w:rPr>
            </w:pPr>
            <w:r w:rsidRPr="00235EAA">
              <w:rPr>
                <w:lang w:val="uk-UA"/>
              </w:rPr>
              <w:t>прийняття рішення про ліквідацію приватного підприємства, призначення ліквідаційної комісії та затвердження ліквідаційних балансів підприємства;</w:t>
            </w:r>
          </w:p>
          <w:p w:rsidR="004E5BFF" w:rsidRPr="00235EAA" w:rsidRDefault="004E5BFF" w:rsidP="004E5BFF">
            <w:pPr>
              <w:pStyle w:val="afa"/>
              <w:rPr>
                <w:lang w:val="uk-UA"/>
              </w:rPr>
            </w:pPr>
            <w:r w:rsidRPr="00235EAA">
              <w:rPr>
                <w:lang w:val="uk-UA"/>
              </w:rPr>
              <w:t>визначення порядку створення, розміру та способу здійснення грошових відрахувань до фондів приватного підприємства; визначення валюти таких фондів;</w:t>
            </w:r>
          </w:p>
          <w:p w:rsidR="004E5BFF" w:rsidRPr="00235EAA" w:rsidRDefault="004E5BFF" w:rsidP="004E5BFF">
            <w:pPr>
              <w:pStyle w:val="afa"/>
              <w:rPr>
                <w:lang w:val="uk-UA"/>
              </w:rPr>
            </w:pPr>
            <w:r w:rsidRPr="00235EAA">
              <w:rPr>
                <w:lang w:val="uk-UA"/>
              </w:rPr>
              <w:t>створення, придбання, передача або припинення діяльності дочірніх підприємств, філій та представництв Приватного підприємства в Україні та за кордоном, включаючи зміни їхніх статутних фондів та організаційних структур;</w:t>
            </w:r>
          </w:p>
          <w:p w:rsidR="004E5BFF" w:rsidRPr="00235EAA" w:rsidRDefault="004E5BFF" w:rsidP="004E5BFF">
            <w:pPr>
              <w:pStyle w:val="afa"/>
              <w:rPr>
                <w:lang w:val="uk-UA"/>
              </w:rPr>
            </w:pPr>
            <w:r w:rsidRPr="00235EAA">
              <w:rPr>
                <w:lang w:val="uk-UA"/>
              </w:rPr>
              <w:t>затвердження внутрішніх правил та процедур. А також визначення організаційної структури Приватного підприємства;</w:t>
            </w:r>
          </w:p>
          <w:p w:rsidR="004E5BFF" w:rsidRPr="00235EAA" w:rsidRDefault="004E5BFF" w:rsidP="004E5BFF">
            <w:pPr>
              <w:pStyle w:val="afa"/>
              <w:rPr>
                <w:lang w:val="uk-UA"/>
              </w:rPr>
            </w:pPr>
            <w:r w:rsidRPr="00235EAA">
              <w:rPr>
                <w:lang w:val="uk-UA"/>
              </w:rPr>
              <w:t>визначення умов оплати праці посадових осіб підприємства, його дочірніх підприємств, філій та представництв;</w:t>
            </w:r>
          </w:p>
          <w:p w:rsidR="004E5BFF" w:rsidRPr="00235EAA" w:rsidRDefault="004E5BFF" w:rsidP="004E5BFF">
            <w:pPr>
              <w:pStyle w:val="afa"/>
              <w:rPr>
                <w:lang w:val="uk-UA"/>
              </w:rPr>
            </w:pPr>
            <w:r w:rsidRPr="00235EAA">
              <w:rPr>
                <w:lang w:val="uk-UA"/>
              </w:rPr>
              <w:t>притягнення до матеріальної відповідальності Директора (-ів) Приватного підприємства у разі, якщо він/вона/вони перевищують свої повноваження або права;</w:t>
            </w:r>
          </w:p>
          <w:p w:rsidR="004E5BFF" w:rsidRPr="00235EAA" w:rsidRDefault="004E5BFF" w:rsidP="004E5BFF">
            <w:pPr>
              <w:pStyle w:val="afa"/>
              <w:rPr>
                <w:lang w:val="uk-UA"/>
              </w:rPr>
            </w:pPr>
            <w:r w:rsidRPr="00235EAA">
              <w:rPr>
                <w:lang w:val="uk-UA"/>
              </w:rPr>
              <w:t xml:space="preserve">вирішення інших питань щодо діяльності підприємства, які віднесено до компетенції Загальних Зборів учасників чинним законодавством. </w:t>
            </w:r>
          </w:p>
        </w:tc>
        <w:tc>
          <w:tcPr>
            <w:tcW w:w="2525" w:type="dxa"/>
          </w:tcPr>
          <w:p w:rsidR="004E5BFF" w:rsidRPr="00235EAA" w:rsidRDefault="004E5BFF" w:rsidP="004E5BFF">
            <w:pPr>
              <w:pStyle w:val="afa"/>
              <w:rPr>
                <w:lang w:val="uk-UA"/>
              </w:rPr>
            </w:pPr>
            <w:r w:rsidRPr="00235EAA">
              <w:rPr>
                <w:lang w:val="uk-UA"/>
              </w:rPr>
              <w:t xml:space="preserve">Загальні збори засновників здійснюють повний контроль над діяльністю компанії, визначають її пріоритети та здійснюють розподіл прибутків. </w:t>
            </w:r>
          </w:p>
        </w:tc>
      </w:tr>
      <w:tr w:rsidR="004E5BFF" w:rsidRPr="00235EAA">
        <w:tc>
          <w:tcPr>
            <w:tcW w:w="1655" w:type="dxa"/>
          </w:tcPr>
          <w:p w:rsidR="004E5BFF" w:rsidRPr="00235EAA" w:rsidRDefault="004E5BFF" w:rsidP="004E5BFF">
            <w:pPr>
              <w:pStyle w:val="afa"/>
              <w:rPr>
                <w:lang w:val="uk-UA"/>
              </w:rPr>
            </w:pPr>
            <w:r w:rsidRPr="00235EAA">
              <w:rPr>
                <w:lang w:val="uk-UA"/>
              </w:rPr>
              <w:t>Генеральний директор</w:t>
            </w:r>
          </w:p>
        </w:tc>
        <w:tc>
          <w:tcPr>
            <w:tcW w:w="5146" w:type="dxa"/>
          </w:tcPr>
          <w:p w:rsidR="004E5BFF" w:rsidRPr="00235EAA" w:rsidRDefault="004E5BFF" w:rsidP="004E5BFF">
            <w:pPr>
              <w:pStyle w:val="afa"/>
              <w:rPr>
                <w:lang w:val="uk-UA"/>
              </w:rPr>
            </w:pPr>
            <w:r w:rsidRPr="00235EAA">
              <w:rPr>
                <w:lang w:val="uk-UA"/>
              </w:rPr>
              <w:t>Виконавчим органом Приватного підприємства є Дирекція Приватного підприємства.</w:t>
            </w:r>
          </w:p>
          <w:p w:rsidR="004E5BFF" w:rsidRPr="00235EAA" w:rsidRDefault="004E5BFF" w:rsidP="004E5BFF">
            <w:pPr>
              <w:pStyle w:val="afa"/>
              <w:rPr>
                <w:lang w:val="uk-UA"/>
              </w:rPr>
            </w:pPr>
            <w:r w:rsidRPr="00235EAA">
              <w:rPr>
                <w:lang w:val="uk-UA"/>
              </w:rPr>
              <w:t>Дирекцію очолює Генеральний Директор Приватного підприємства.</w:t>
            </w:r>
          </w:p>
          <w:p w:rsidR="004E5BFF" w:rsidRPr="00235EAA" w:rsidRDefault="004E5BFF" w:rsidP="004E5BFF">
            <w:pPr>
              <w:pStyle w:val="afa"/>
              <w:rPr>
                <w:lang w:val="uk-UA"/>
              </w:rPr>
            </w:pPr>
            <w:r w:rsidRPr="00235EAA">
              <w:rPr>
                <w:lang w:val="uk-UA"/>
              </w:rPr>
              <w:t>До компетенції Генерального Директора відноситься:</w:t>
            </w:r>
          </w:p>
          <w:p w:rsidR="004E5BFF" w:rsidRPr="00235EAA" w:rsidRDefault="004E5BFF" w:rsidP="004E5BFF">
            <w:pPr>
              <w:pStyle w:val="afa"/>
              <w:rPr>
                <w:lang w:val="uk-UA"/>
              </w:rPr>
            </w:pPr>
            <w:r w:rsidRPr="00235EAA">
              <w:rPr>
                <w:lang w:val="uk-UA"/>
              </w:rPr>
              <w:t>розробляти стратегії та процедури для виконання цілей Приватного підприємства та рішень Зборів Учасників</w:t>
            </w:r>
          </w:p>
          <w:p w:rsidR="004E5BFF" w:rsidRPr="00235EAA" w:rsidRDefault="004E5BFF" w:rsidP="004E5BFF">
            <w:pPr>
              <w:pStyle w:val="afa"/>
              <w:rPr>
                <w:lang w:val="uk-UA"/>
              </w:rPr>
            </w:pPr>
            <w:r w:rsidRPr="00235EAA">
              <w:rPr>
                <w:lang w:val="uk-UA"/>
              </w:rPr>
              <w:t>розгляд результатів господарської діяльності Приватного підприємства за звітний період (місяць, квартал, рік);</w:t>
            </w:r>
          </w:p>
          <w:p w:rsidR="004E5BFF" w:rsidRPr="00235EAA" w:rsidRDefault="004E5BFF" w:rsidP="004E5BFF">
            <w:pPr>
              <w:pStyle w:val="afa"/>
              <w:rPr>
                <w:lang w:val="uk-UA"/>
              </w:rPr>
            </w:pPr>
            <w:r w:rsidRPr="00235EAA">
              <w:rPr>
                <w:lang w:val="uk-UA"/>
              </w:rPr>
              <w:t>розгляд результатів роботи окремих підрозділів Приватного підприємства та їх керівництва з прийняттям відповідних рішень за результатами;</w:t>
            </w:r>
          </w:p>
          <w:p w:rsidR="004E5BFF" w:rsidRPr="00235EAA" w:rsidRDefault="004E5BFF" w:rsidP="004E5BFF">
            <w:pPr>
              <w:pStyle w:val="afa"/>
              <w:rPr>
                <w:lang w:val="uk-UA"/>
              </w:rPr>
            </w:pPr>
            <w:r w:rsidRPr="00235EAA">
              <w:rPr>
                <w:lang w:val="uk-UA"/>
              </w:rPr>
              <w:t>забезпечувати виконання політики та вказівок Зборів Учасників;</w:t>
            </w:r>
          </w:p>
          <w:p w:rsidR="004E5BFF" w:rsidRPr="00235EAA" w:rsidRDefault="004E5BFF" w:rsidP="004E5BFF">
            <w:pPr>
              <w:pStyle w:val="afa"/>
              <w:rPr>
                <w:lang w:val="uk-UA"/>
              </w:rPr>
            </w:pPr>
            <w:r w:rsidRPr="00235EAA">
              <w:rPr>
                <w:lang w:val="uk-UA"/>
              </w:rPr>
              <w:t>здійснювати управління, передачу та розпорядження активами Приватного підприємства;</w:t>
            </w:r>
          </w:p>
          <w:p w:rsidR="004E5BFF" w:rsidRPr="00235EAA" w:rsidRDefault="004E5BFF" w:rsidP="004E5BFF">
            <w:pPr>
              <w:pStyle w:val="afa"/>
              <w:rPr>
                <w:lang w:val="uk-UA"/>
              </w:rPr>
            </w:pPr>
            <w:r w:rsidRPr="00235EAA">
              <w:rPr>
                <w:lang w:val="uk-UA"/>
              </w:rPr>
              <w:t>встановлювати відповідні ціни на продаж та купівлю товарів та послуг, визначати обсяги купівлі та продажу товарів;</w:t>
            </w:r>
          </w:p>
          <w:p w:rsidR="004E5BFF" w:rsidRPr="00235EAA" w:rsidRDefault="004E5BFF" w:rsidP="004E5BFF">
            <w:pPr>
              <w:pStyle w:val="afa"/>
              <w:rPr>
                <w:lang w:val="uk-UA"/>
              </w:rPr>
            </w:pPr>
            <w:r w:rsidRPr="00235EAA">
              <w:rPr>
                <w:lang w:val="uk-UA"/>
              </w:rPr>
              <w:t>вчасно надавати Зборам Учасників такі управлінські та фінансові звіти, які Збори Учасників можуть час від часу вимагати;</w:t>
            </w:r>
          </w:p>
          <w:p w:rsidR="004E5BFF" w:rsidRPr="00235EAA" w:rsidRDefault="004E5BFF" w:rsidP="004E5BFF">
            <w:pPr>
              <w:pStyle w:val="afa"/>
              <w:rPr>
                <w:lang w:val="uk-UA"/>
              </w:rPr>
            </w:pPr>
            <w:r w:rsidRPr="00235EAA">
              <w:rPr>
                <w:lang w:val="uk-UA"/>
              </w:rPr>
              <w:t>наймати та звільняти працівників підприємства, здійснювати нагляд над ними, зокрема визначати розміри винагороди та умови працевлаштування, а також розробляти посадові інструкції.</w:t>
            </w:r>
          </w:p>
          <w:p w:rsidR="004E5BFF" w:rsidRPr="00235EAA" w:rsidRDefault="004E5BFF" w:rsidP="004E5BFF">
            <w:pPr>
              <w:pStyle w:val="afa"/>
              <w:rPr>
                <w:lang w:val="uk-UA"/>
              </w:rPr>
            </w:pPr>
            <w:r w:rsidRPr="00235EAA">
              <w:rPr>
                <w:lang w:val="uk-UA"/>
              </w:rPr>
              <w:t>підписання договорів на суму, що не перевищує 1 млн. дол. США</w:t>
            </w:r>
          </w:p>
        </w:tc>
        <w:tc>
          <w:tcPr>
            <w:tcW w:w="2525" w:type="dxa"/>
          </w:tcPr>
          <w:p w:rsidR="004E5BFF" w:rsidRPr="00235EAA" w:rsidRDefault="004E5BFF" w:rsidP="004E5BFF">
            <w:pPr>
              <w:pStyle w:val="afa"/>
              <w:rPr>
                <w:lang w:val="uk-UA"/>
              </w:rPr>
            </w:pPr>
          </w:p>
        </w:tc>
      </w:tr>
      <w:tr w:rsidR="004E5BFF" w:rsidRPr="00235EAA">
        <w:tc>
          <w:tcPr>
            <w:tcW w:w="1655" w:type="dxa"/>
          </w:tcPr>
          <w:p w:rsidR="004E5BFF" w:rsidRPr="00235EAA" w:rsidRDefault="004E5BFF" w:rsidP="004E5BFF">
            <w:pPr>
              <w:pStyle w:val="afa"/>
              <w:rPr>
                <w:lang w:val="uk-UA"/>
              </w:rPr>
            </w:pPr>
            <w:r w:rsidRPr="00235EAA">
              <w:rPr>
                <w:lang w:val="uk-UA"/>
              </w:rPr>
              <w:t>Фінансовий директор</w:t>
            </w:r>
          </w:p>
        </w:tc>
        <w:tc>
          <w:tcPr>
            <w:tcW w:w="5146" w:type="dxa"/>
          </w:tcPr>
          <w:p w:rsidR="004E5BFF" w:rsidRPr="00235EAA" w:rsidRDefault="004E5BFF" w:rsidP="004E5BFF">
            <w:pPr>
              <w:pStyle w:val="afa"/>
              <w:rPr>
                <w:lang w:val="uk-UA"/>
              </w:rPr>
            </w:pPr>
            <w:r w:rsidRPr="00235EAA">
              <w:rPr>
                <w:lang w:val="uk-UA"/>
              </w:rPr>
              <w:t xml:space="preserve"> - фінансовий директор здійснює загальне керівництво фінансовим відділом.</w:t>
            </w:r>
          </w:p>
          <w:p w:rsidR="004E5BFF" w:rsidRPr="00235EAA" w:rsidRDefault="004E5BFF" w:rsidP="004E5BFF">
            <w:pPr>
              <w:pStyle w:val="afa"/>
              <w:rPr>
                <w:lang w:val="uk-UA"/>
              </w:rPr>
            </w:pPr>
            <w:r w:rsidRPr="00235EAA">
              <w:rPr>
                <w:lang w:val="uk-UA"/>
              </w:rPr>
              <w:t>фінансовий директор здійснює керування підлеглими, розподіляє їх функціональні обов’язки, організовує роботу відділу.</w:t>
            </w:r>
          </w:p>
          <w:p w:rsidR="004E5BFF" w:rsidRPr="00235EAA" w:rsidRDefault="004E5BFF" w:rsidP="004E5BFF">
            <w:pPr>
              <w:pStyle w:val="afa"/>
              <w:rPr>
                <w:lang w:val="uk-UA"/>
              </w:rPr>
            </w:pPr>
            <w:r w:rsidRPr="00235EAA">
              <w:rPr>
                <w:lang w:val="uk-UA"/>
              </w:rPr>
              <w:t>фінансовий директор здійснює та визначає завдання на поточний день, а також стратегічне планування роботи відділу.</w:t>
            </w:r>
          </w:p>
          <w:p w:rsidR="004E5BFF" w:rsidRPr="00235EAA" w:rsidRDefault="004E5BFF" w:rsidP="004E5BFF">
            <w:pPr>
              <w:pStyle w:val="afa"/>
              <w:rPr>
                <w:lang w:val="uk-UA"/>
              </w:rPr>
            </w:pPr>
            <w:r w:rsidRPr="00235EAA">
              <w:rPr>
                <w:lang w:val="uk-UA"/>
              </w:rPr>
              <w:t xml:space="preserve">в разі відсутності генерального директора має повноваження підписувати важливі документи та підписувати рахунки на суму, що не перевищує 100000 грн. </w:t>
            </w:r>
          </w:p>
        </w:tc>
        <w:tc>
          <w:tcPr>
            <w:tcW w:w="2525" w:type="dxa"/>
          </w:tcPr>
          <w:p w:rsidR="004E5BFF" w:rsidRPr="00235EAA" w:rsidRDefault="004E5BFF" w:rsidP="004E5BFF">
            <w:pPr>
              <w:pStyle w:val="afa"/>
              <w:rPr>
                <w:lang w:val="uk-UA"/>
              </w:rPr>
            </w:pPr>
            <w:r w:rsidRPr="00235EAA">
              <w:rPr>
                <w:lang w:val="uk-UA"/>
              </w:rPr>
              <w:t xml:space="preserve">Паралельно фінансовий директор являється заступником генерального директора і в разі відсутності генерального директора має всі права щодо управління компанією. Обмеження фінансового директора - не має права впливати на торгову діяльність підприємства. </w:t>
            </w:r>
          </w:p>
        </w:tc>
      </w:tr>
      <w:tr w:rsidR="004E5BFF" w:rsidRPr="00235EAA">
        <w:tc>
          <w:tcPr>
            <w:tcW w:w="1655" w:type="dxa"/>
          </w:tcPr>
          <w:p w:rsidR="004E5BFF" w:rsidRPr="00235EAA" w:rsidRDefault="004E5BFF" w:rsidP="004E5BFF">
            <w:pPr>
              <w:pStyle w:val="afa"/>
              <w:rPr>
                <w:lang w:val="uk-UA"/>
              </w:rPr>
            </w:pPr>
            <w:r w:rsidRPr="00235EAA">
              <w:rPr>
                <w:lang w:val="uk-UA"/>
              </w:rPr>
              <w:t>Директор відділу продажу</w:t>
            </w:r>
          </w:p>
        </w:tc>
        <w:tc>
          <w:tcPr>
            <w:tcW w:w="5146" w:type="dxa"/>
          </w:tcPr>
          <w:p w:rsidR="004E5BFF" w:rsidRPr="00235EAA" w:rsidRDefault="004E5BFF" w:rsidP="004E5BFF">
            <w:pPr>
              <w:pStyle w:val="afa"/>
              <w:rPr>
                <w:lang w:val="uk-UA"/>
              </w:rPr>
            </w:pPr>
            <w:r w:rsidRPr="00235EAA">
              <w:rPr>
                <w:lang w:val="uk-UA"/>
              </w:rPr>
              <w:t xml:space="preserve"> - директор відділу закупівель здійснює контроль над відділом.</w:t>
            </w:r>
          </w:p>
          <w:p w:rsidR="004E5BFF" w:rsidRPr="00235EAA" w:rsidRDefault="004E5BFF" w:rsidP="004E5BFF">
            <w:pPr>
              <w:pStyle w:val="afa"/>
              <w:rPr>
                <w:lang w:val="uk-UA"/>
              </w:rPr>
            </w:pPr>
            <w:r w:rsidRPr="00235EAA">
              <w:rPr>
                <w:lang w:val="uk-UA"/>
              </w:rPr>
              <w:t>визначає задачі та розподіляє обов’язки підлеглих.</w:t>
            </w:r>
          </w:p>
          <w:p w:rsidR="004E5BFF" w:rsidRPr="00235EAA" w:rsidRDefault="004E5BFF" w:rsidP="004E5BFF">
            <w:pPr>
              <w:pStyle w:val="afa"/>
              <w:rPr>
                <w:lang w:val="uk-UA"/>
              </w:rPr>
            </w:pPr>
            <w:r w:rsidRPr="00235EAA">
              <w:rPr>
                <w:lang w:val="uk-UA"/>
              </w:rPr>
              <w:t>має повноваження щодо підписання договорів на суму, що не перевищує 400000 грн.</w:t>
            </w:r>
          </w:p>
          <w:p w:rsidR="004E5BFF" w:rsidRPr="00235EAA" w:rsidRDefault="004E5BFF" w:rsidP="004E5BFF">
            <w:pPr>
              <w:pStyle w:val="afa"/>
              <w:rPr>
                <w:lang w:val="uk-UA"/>
              </w:rPr>
            </w:pPr>
            <w:r w:rsidRPr="00235EAA">
              <w:rPr>
                <w:lang w:val="uk-UA"/>
              </w:rPr>
              <w:t xml:space="preserve">здійснює контроль над продажами товарів. </w:t>
            </w:r>
          </w:p>
        </w:tc>
        <w:tc>
          <w:tcPr>
            <w:tcW w:w="2525" w:type="dxa"/>
          </w:tcPr>
          <w:p w:rsidR="004E5BFF" w:rsidRPr="00235EAA" w:rsidRDefault="004E5BFF" w:rsidP="004E5BFF">
            <w:pPr>
              <w:pStyle w:val="afa"/>
              <w:rPr>
                <w:lang w:val="uk-UA"/>
              </w:rPr>
            </w:pPr>
            <w:r w:rsidRPr="00235EAA">
              <w:rPr>
                <w:lang w:val="uk-UA"/>
              </w:rPr>
              <w:t>Разом з відділом маркетингу визначає оптимальні ціни на товари. Вибирають акційні товари. Директор відділу продажу має повноваження власноруч без згоди генерального директора змінювати ціни під час акцій та визначати кількість товарів</w:t>
            </w:r>
          </w:p>
        </w:tc>
      </w:tr>
    </w:tbl>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Отже, можна зробити висновок, що основні повноваження щодо затвердження стратегічних рішень належать Загальними зборам засновників Приватного підприємства. При цьому розробкою, організацією та реалізацією цих рішень займаються керівники вищого рівня. Генеральний директор визначає, здійснює та координує всі види діяльності підприємства під наглядом Загальних зборів засновників Приватного підприємства. Також, генеральний директор керує всіма структурними підрозділами підприємства, організовує їх роботу, здійснює контроль за своєчасним та якісним виконанням посадових обов’язків працівників. Крім того, саме генеральний директор здійснює кадрову політику та контроль за наймом співробітників, забезпечує їх навчання. Генеральний директор виконує роль представника компанії перед державними органами, орендодавцями та постачальниками. Основна задача генерального директора - забезпечити безперебійну роботу підприємства таким чином, щоб діяльність підприємства приносила прибутки. Керівники функціональних відділів здійснюють керівництво відповідними відділами, організовують їх роботу, контролюють виконання завдань своїми підлеглими.</w:t>
      </w:r>
    </w:p>
    <w:p w:rsidR="004E5BFF" w:rsidRPr="00235EAA" w:rsidRDefault="004E5BFF" w:rsidP="004E5BFF">
      <w:pPr>
        <w:ind w:firstLine="709"/>
        <w:rPr>
          <w:lang w:val="uk-UA" w:eastAsia="en-US"/>
        </w:rPr>
      </w:pPr>
      <w:r w:rsidRPr="00235EAA">
        <w:rPr>
          <w:lang w:val="uk-UA" w:eastAsia="en-US"/>
        </w:rPr>
        <w:t>Організаційну структуру та менеджмент управлінн</w:t>
      </w:r>
      <w:r w:rsidR="00BB3436">
        <w:rPr>
          <w:lang w:val="uk-UA" w:eastAsia="en-US"/>
        </w:rPr>
        <w:t>я ТОВ "Компанія насіннєвої торгі</w:t>
      </w:r>
      <w:r w:rsidRPr="00235EAA">
        <w:rPr>
          <w:lang w:val="uk-UA" w:eastAsia="en-US"/>
        </w:rPr>
        <w:t>влі" оцінимо за наступною таблицею (табл.2.2).</w:t>
      </w:r>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Таблиця 2.2</w:t>
      </w:r>
    </w:p>
    <w:p w:rsidR="004E5BFF" w:rsidRPr="00235EAA" w:rsidRDefault="004E5BFF" w:rsidP="004E5BFF">
      <w:pPr>
        <w:ind w:left="708" w:firstLine="1"/>
        <w:rPr>
          <w:lang w:val="uk-UA" w:eastAsia="en-US"/>
        </w:rPr>
      </w:pPr>
      <w:r w:rsidRPr="00235EAA">
        <w:rPr>
          <w:lang w:val="uk-UA" w:eastAsia="en-US"/>
        </w:rPr>
        <w:t>Оцінка організаційної структури та менеджменту управління ТОВ "Компанія насіннєвої торг</w:t>
      </w:r>
      <w:r w:rsidR="00BB3436">
        <w:rPr>
          <w:lang w:val="uk-UA" w:eastAsia="en-US"/>
        </w:rPr>
        <w:t>і</w:t>
      </w:r>
      <w:r w:rsidRPr="00235EAA">
        <w:rPr>
          <w:lang w:val="uk-UA" w:eastAsia="en-US"/>
        </w:rPr>
        <w:t>влі"</w:t>
      </w:r>
    </w:p>
    <w:tbl>
      <w:tblPr>
        <w:tblStyle w:val="16"/>
        <w:tblW w:w="4900" w:type="pct"/>
        <w:tblInd w:w="0" w:type="dxa"/>
        <w:tblLook w:val="01E0" w:firstRow="1" w:lastRow="1" w:firstColumn="1" w:lastColumn="1" w:noHBand="0" w:noVBand="0"/>
      </w:tblPr>
      <w:tblGrid>
        <w:gridCol w:w="799"/>
        <w:gridCol w:w="2766"/>
        <w:gridCol w:w="1421"/>
        <w:gridCol w:w="1287"/>
        <w:gridCol w:w="1558"/>
        <w:gridCol w:w="1549"/>
      </w:tblGrid>
      <w:tr w:rsidR="004E5BFF" w:rsidRPr="00235EAA">
        <w:tc>
          <w:tcPr>
            <w:tcW w:w="817" w:type="dxa"/>
          </w:tcPr>
          <w:p w:rsidR="004E5BFF" w:rsidRPr="00235EAA" w:rsidRDefault="004E5BFF" w:rsidP="004E5BFF">
            <w:pPr>
              <w:pStyle w:val="afa"/>
              <w:rPr>
                <w:lang w:val="uk-UA"/>
              </w:rPr>
            </w:pPr>
            <w:r w:rsidRPr="00235EAA">
              <w:rPr>
                <w:lang w:val="uk-UA"/>
              </w:rPr>
              <w:t>№ з/п</w:t>
            </w:r>
          </w:p>
        </w:tc>
        <w:tc>
          <w:tcPr>
            <w:tcW w:w="2816" w:type="dxa"/>
          </w:tcPr>
          <w:p w:rsidR="004E5BFF" w:rsidRPr="00235EAA" w:rsidRDefault="004E5BFF" w:rsidP="004E5BFF">
            <w:pPr>
              <w:pStyle w:val="afa"/>
              <w:rPr>
                <w:lang w:val="uk-UA"/>
              </w:rPr>
            </w:pPr>
            <w:r w:rsidRPr="00235EAA">
              <w:rPr>
                <w:lang w:val="uk-UA"/>
              </w:rPr>
              <w:t>Показник</w:t>
            </w:r>
          </w:p>
        </w:tc>
        <w:tc>
          <w:tcPr>
            <w:tcW w:w="1437" w:type="dxa"/>
          </w:tcPr>
          <w:p w:rsidR="004E5BFF" w:rsidRPr="00235EAA" w:rsidRDefault="004E5BFF" w:rsidP="004E5BFF">
            <w:pPr>
              <w:pStyle w:val="afa"/>
              <w:rPr>
                <w:lang w:val="uk-UA"/>
              </w:rPr>
            </w:pPr>
            <w:r w:rsidRPr="00235EAA">
              <w:rPr>
                <w:lang w:val="uk-UA"/>
              </w:rPr>
              <w:t>Вага показника</w:t>
            </w:r>
          </w:p>
        </w:tc>
        <w:tc>
          <w:tcPr>
            <w:tcW w:w="1310" w:type="dxa"/>
          </w:tcPr>
          <w:p w:rsidR="004E5BFF" w:rsidRPr="00235EAA" w:rsidRDefault="004E5BFF" w:rsidP="004E5BFF">
            <w:pPr>
              <w:pStyle w:val="afa"/>
              <w:rPr>
                <w:lang w:val="uk-UA"/>
              </w:rPr>
            </w:pPr>
            <w:r w:rsidRPr="00235EAA">
              <w:rPr>
                <w:lang w:val="uk-UA"/>
              </w:rPr>
              <w:t>Еталон</w:t>
            </w:r>
          </w:p>
        </w:tc>
        <w:tc>
          <w:tcPr>
            <w:tcW w:w="3190" w:type="dxa"/>
            <w:gridSpan w:val="2"/>
          </w:tcPr>
          <w:p w:rsidR="004E5BFF" w:rsidRPr="00235EAA" w:rsidRDefault="004E5BFF" w:rsidP="004E5BFF">
            <w:pPr>
              <w:pStyle w:val="afa"/>
              <w:rPr>
                <w:lang w:val="uk-UA"/>
              </w:rPr>
            </w:pPr>
            <w:r w:rsidRPr="00235EAA">
              <w:rPr>
                <w:lang w:val="uk-UA"/>
              </w:rPr>
              <w:t>Підприємство значення / рейтинг</w:t>
            </w:r>
          </w:p>
        </w:tc>
      </w:tr>
      <w:tr w:rsidR="004E5BFF" w:rsidRPr="00235EAA">
        <w:tc>
          <w:tcPr>
            <w:tcW w:w="817" w:type="dxa"/>
          </w:tcPr>
          <w:p w:rsidR="004E5BFF" w:rsidRPr="00235EAA" w:rsidRDefault="004E5BFF" w:rsidP="004E5BFF">
            <w:pPr>
              <w:pStyle w:val="afa"/>
              <w:rPr>
                <w:lang w:val="uk-UA"/>
              </w:rPr>
            </w:pPr>
            <w:r w:rsidRPr="00235EAA">
              <w:rPr>
                <w:lang w:val="uk-UA"/>
              </w:rPr>
              <w:t>1</w:t>
            </w:r>
          </w:p>
        </w:tc>
        <w:tc>
          <w:tcPr>
            <w:tcW w:w="2816" w:type="dxa"/>
          </w:tcPr>
          <w:p w:rsidR="004E5BFF" w:rsidRPr="00235EAA" w:rsidRDefault="004E5BFF" w:rsidP="004E5BFF">
            <w:pPr>
              <w:pStyle w:val="afa"/>
              <w:rPr>
                <w:lang w:val="uk-UA"/>
              </w:rPr>
            </w:pPr>
            <w:r w:rsidRPr="00235EAA">
              <w:rPr>
                <w:lang w:val="uk-UA"/>
              </w:rPr>
              <w:t>2</w:t>
            </w:r>
          </w:p>
        </w:tc>
        <w:tc>
          <w:tcPr>
            <w:tcW w:w="1437" w:type="dxa"/>
          </w:tcPr>
          <w:p w:rsidR="004E5BFF" w:rsidRPr="00235EAA" w:rsidRDefault="004E5BFF" w:rsidP="004E5BFF">
            <w:pPr>
              <w:pStyle w:val="afa"/>
              <w:rPr>
                <w:lang w:val="uk-UA"/>
              </w:rPr>
            </w:pPr>
            <w:r w:rsidRPr="00235EAA">
              <w:rPr>
                <w:lang w:val="uk-UA"/>
              </w:rPr>
              <w:t>3</w:t>
            </w:r>
          </w:p>
        </w:tc>
        <w:tc>
          <w:tcPr>
            <w:tcW w:w="1310" w:type="dxa"/>
          </w:tcPr>
          <w:p w:rsidR="004E5BFF" w:rsidRPr="00235EAA" w:rsidRDefault="004E5BFF" w:rsidP="004E5BFF">
            <w:pPr>
              <w:pStyle w:val="afa"/>
              <w:rPr>
                <w:lang w:val="uk-UA"/>
              </w:rPr>
            </w:pPr>
            <w:r w:rsidRPr="00235EAA">
              <w:rPr>
                <w:lang w:val="uk-UA"/>
              </w:rPr>
              <w:t>4</w:t>
            </w:r>
          </w:p>
        </w:tc>
        <w:tc>
          <w:tcPr>
            <w:tcW w:w="1595" w:type="dxa"/>
          </w:tcPr>
          <w:p w:rsidR="004E5BFF" w:rsidRPr="00235EAA" w:rsidRDefault="004E5BFF" w:rsidP="004E5BFF">
            <w:pPr>
              <w:pStyle w:val="afa"/>
              <w:rPr>
                <w:lang w:val="uk-UA"/>
              </w:rPr>
            </w:pPr>
            <w:r w:rsidRPr="00235EAA">
              <w:rPr>
                <w:lang w:val="uk-UA"/>
              </w:rPr>
              <w:t>5</w:t>
            </w:r>
          </w:p>
        </w:tc>
        <w:tc>
          <w:tcPr>
            <w:tcW w:w="1595" w:type="dxa"/>
          </w:tcPr>
          <w:p w:rsidR="004E5BFF" w:rsidRPr="00235EAA" w:rsidRDefault="004E5BFF" w:rsidP="004E5BFF">
            <w:pPr>
              <w:pStyle w:val="afa"/>
              <w:rPr>
                <w:lang w:val="uk-UA"/>
              </w:rPr>
            </w:pPr>
            <w:r w:rsidRPr="00235EAA">
              <w:rPr>
                <w:lang w:val="uk-UA"/>
              </w:rPr>
              <w:t>6</w:t>
            </w:r>
          </w:p>
        </w:tc>
      </w:tr>
      <w:tr w:rsidR="004E5BFF" w:rsidRPr="00235EAA">
        <w:tc>
          <w:tcPr>
            <w:tcW w:w="817" w:type="dxa"/>
          </w:tcPr>
          <w:p w:rsidR="004E5BFF" w:rsidRPr="00235EAA" w:rsidRDefault="004E5BFF" w:rsidP="004E5BFF">
            <w:pPr>
              <w:pStyle w:val="afa"/>
              <w:rPr>
                <w:lang w:val="uk-UA"/>
              </w:rPr>
            </w:pPr>
            <w:r w:rsidRPr="00235EAA">
              <w:rPr>
                <w:lang w:val="uk-UA"/>
              </w:rPr>
              <w:t>1</w:t>
            </w:r>
          </w:p>
        </w:tc>
        <w:tc>
          <w:tcPr>
            <w:tcW w:w="2816" w:type="dxa"/>
          </w:tcPr>
          <w:p w:rsidR="004E5BFF" w:rsidRPr="00235EAA" w:rsidRDefault="004E5BFF" w:rsidP="004E5BFF">
            <w:pPr>
              <w:pStyle w:val="afa"/>
              <w:rPr>
                <w:lang w:val="uk-UA"/>
              </w:rPr>
            </w:pPr>
            <w:r w:rsidRPr="00235EAA">
              <w:rPr>
                <w:lang w:val="uk-UA"/>
              </w:rPr>
              <w:t>Ділові якості менеджерів, балів</w:t>
            </w:r>
          </w:p>
        </w:tc>
        <w:tc>
          <w:tcPr>
            <w:tcW w:w="1437" w:type="dxa"/>
          </w:tcPr>
          <w:p w:rsidR="004E5BFF" w:rsidRPr="00235EAA" w:rsidRDefault="004E5BFF" w:rsidP="004E5BFF">
            <w:pPr>
              <w:pStyle w:val="afa"/>
              <w:rPr>
                <w:lang w:val="uk-UA"/>
              </w:rPr>
            </w:pPr>
            <w:r w:rsidRPr="00235EAA">
              <w:rPr>
                <w:lang w:val="uk-UA"/>
              </w:rPr>
              <w:t>0,2</w:t>
            </w:r>
          </w:p>
        </w:tc>
        <w:tc>
          <w:tcPr>
            <w:tcW w:w="1310" w:type="dxa"/>
          </w:tcPr>
          <w:p w:rsidR="004E5BFF" w:rsidRPr="00235EAA" w:rsidRDefault="004E5BFF" w:rsidP="004E5BFF">
            <w:pPr>
              <w:pStyle w:val="afa"/>
              <w:rPr>
                <w:lang w:val="uk-UA"/>
              </w:rPr>
            </w:pPr>
            <w:r w:rsidRPr="00235EAA">
              <w:rPr>
                <w:lang w:val="uk-UA"/>
              </w:rPr>
              <w:t>10</w:t>
            </w:r>
          </w:p>
        </w:tc>
        <w:tc>
          <w:tcPr>
            <w:tcW w:w="1595" w:type="dxa"/>
          </w:tcPr>
          <w:p w:rsidR="004E5BFF" w:rsidRPr="00235EAA" w:rsidRDefault="004E5BFF" w:rsidP="004E5BFF">
            <w:pPr>
              <w:pStyle w:val="afa"/>
              <w:rPr>
                <w:lang w:val="uk-UA"/>
              </w:rPr>
            </w:pPr>
            <w:r w:rsidRPr="00235EAA">
              <w:rPr>
                <w:lang w:val="uk-UA"/>
              </w:rPr>
              <w:t>7</w:t>
            </w:r>
          </w:p>
        </w:tc>
        <w:tc>
          <w:tcPr>
            <w:tcW w:w="1595" w:type="dxa"/>
          </w:tcPr>
          <w:p w:rsidR="004E5BFF" w:rsidRPr="00235EAA" w:rsidRDefault="004E5BFF" w:rsidP="004E5BFF">
            <w:pPr>
              <w:pStyle w:val="afa"/>
              <w:rPr>
                <w:lang w:val="uk-UA"/>
              </w:rPr>
            </w:pPr>
            <w:r w:rsidRPr="00235EAA">
              <w:rPr>
                <w:lang w:val="uk-UA"/>
              </w:rPr>
              <w:t>0,14</w:t>
            </w:r>
          </w:p>
        </w:tc>
      </w:tr>
      <w:tr w:rsidR="004E5BFF" w:rsidRPr="00235EAA">
        <w:tc>
          <w:tcPr>
            <w:tcW w:w="817" w:type="dxa"/>
          </w:tcPr>
          <w:p w:rsidR="004E5BFF" w:rsidRPr="00235EAA" w:rsidRDefault="004E5BFF" w:rsidP="004E5BFF">
            <w:pPr>
              <w:pStyle w:val="afa"/>
              <w:rPr>
                <w:lang w:val="uk-UA"/>
              </w:rPr>
            </w:pPr>
            <w:r w:rsidRPr="00235EAA">
              <w:rPr>
                <w:lang w:val="uk-UA"/>
              </w:rPr>
              <w:t>2</w:t>
            </w:r>
          </w:p>
        </w:tc>
        <w:tc>
          <w:tcPr>
            <w:tcW w:w="2816" w:type="dxa"/>
          </w:tcPr>
          <w:p w:rsidR="004E5BFF" w:rsidRPr="00235EAA" w:rsidRDefault="004E5BFF" w:rsidP="004E5BFF">
            <w:pPr>
              <w:pStyle w:val="afa"/>
              <w:rPr>
                <w:lang w:val="uk-UA"/>
              </w:rPr>
            </w:pPr>
            <w:r w:rsidRPr="00235EAA">
              <w:rPr>
                <w:lang w:val="uk-UA"/>
              </w:rPr>
              <w:t>Ефективність організаційної структури управління, балів</w:t>
            </w:r>
          </w:p>
        </w:tc>
        <w:tc>
          <w:tcPr>
            <w:tcW w:w="1437" w:type="dxa"/>
          </w:tcPr>
          <w:p w:rsidR="004E5BFF" w:rsidRPr="00235EAA" w:rsidRDefault="004E5BFF" w:rsidP="004E5BFF">
            <w:pPr>
              <w:pStyle w:val="afa"/>
              <w:rPr>
                <w:lang w:val="uk-UA"/>
              </w:rPr>
            </w:pPr>
            <w:r w:rsidRPr="00235EAA">
              <w:rPr>
                <w:lang w:val="uk-UA"/>
              </w:rPr>
              <w:t>0,1</w:t>
            </w:r>
          </w:p>
        </w:tc>
        <w:tc>
          <w:tcPr>
            <w:tcW w:w="1310" w:type="dxa"/>
          </w:tcPr>
          <w:p w:rsidR="004E5BFF" w:rsidRPr="00235EAA" w:rsidRDefault="004E5BFF" w:rsidP="004E5BFF">
            <w:pPr>
              <w:pStyle w:val="afa"/>
              <w:rPr>
                <w:lang w:val="uk-UA"/>
              </w:rPr>
            </w:pPr>
            <w:r w:rsidRPr="00235EAA">
              <w:rPr>
                <w:lang w:val="uk-UA"/>
              </w:rPr>
              <w:t>10</w:t>
            </w:r>
          </w:p>
        </w:tc>
        <w:tc>
          <w:tcPr>
            <w:tcW w:w="1595" w:type="dxa"/>
          </w:tcPr>
          <w:p w:rsidR="004E5BFF" w:rsidRPr="00235EAA" w:rsidRDefault="004E5BFF" w:rsidP="004E5BFF">
            <w:pPr>
              <w:pStyle w:val="afa"/>
              <w:rPr>
                <w:lang w:val="uk-UA"/>
              </w:rPr>
            </w:pPr>
            <w:r w:rsidRPr="00235EAA">
              <w:rPr>
                <w:lang w:val="uk-UA"/>
              </w:rPr>
              <w:t>8</w:t>
            </w:r>
          </w:p>
        </w:tc>
        <w:tc>
          <w:tcPr>
            <w:tcW w:w="1595" w:type="dxa"/>
          </w:tcPr>
          <w:p w:rsidR="004E5BFF" w:rsidRPr="00235EAA" w:rsidRDefault="004E5BFF" w:rsidP="004E5BFF">
            <w:pPr>
              <w:pStyle w:val="afa"/>
              <w:rPr>
                <w:lang w:val="uk-UA"/>
              </w:rPr>
            </w:pPr>
            <w:r w:rsidRPr="00235EAA">
              <w:rPr>
                <w:lang w:val="uk-UA"/>
              </w:rPr>
              <w:t>0,08</w:t>
            </w:r>
          </w:p>
        </w:tc>
      </w:tr>
      <w:tr w:rsidR="004E5BFF" w:rsidRPr="00235EAA">
        <w:tc>
          <w:tcPr>
            <w:tcW w:w="817" w:type="dxa"/>
          </w:tcPr>
          <w:p w:rsidR="004E5BFF" w:rsidRPr="00235EAA" w:rsidRDefault="004E5BFF" w:rsidP="004E5BFF">
            <w:pPr>
              <w:pStyle w:val="afa"/>
              <w:rPr>
                <w:lang w:val="uk-UA"/>
              </w:rPr>
            </w:pPr>
            <w:r w:rsidRPr="00235EAA">
              <w:rPr>
                <w:lang w:val="uk-UA"/>
              </w:rPr>
              <w:t>3</w:t>
            </w:r>
          </w:p>
        </w:tc>
        <w:tc>
          <w:tcPr>
            <w:tcW w:w="2816" w:type="dxa"/>
          </w:tcPr>
          <w:p w:rsidR="004E5BFF" w:rsidRPr="00235EAA" w:rsidRDefault="004E5BFF" w:rsidP="004E5BFF">
            <w:pPr>
              <w:pStyle w:val="afa"/>
              <w:rPr>
                <w:lang w:val="uk-UA"/>
              </w:rPr>
            </w:pPr>
            <w:r w:rsidRPr="00235EAA">
              <w:rPr>
                <w:lang w:val="uk-UA"/>
              </w:rPr>
              <w:t>Віковий стан персоналу,% до 45 років</w:t>
            </w:r>
          </w:p>
        </w:tc>
        <w:tc>
          <w:tcPr>
            <w:tcW w:w="1437" w:type="dxa"/>
          </w:tcPr>
          <w:p w:rsidR="004E5BFF" w:rsidRPr="00235EAA" w:rsidRDefault="004E5BFF" w:rsidP="004E5BFF">
            <w:pPr>
              <w:pStyle w:val="afa"/>
              <w:rPr>
                <w:lang w:val="uk-UA"/>
              </w:rPr>
            </w:pPr>
            <w:r w:rsidRPr="00235EAA">
              <w:rPr>
                <w:lang w:val="uk-UA"/>
              </w:rPr>
              <w:t>0,05</w:t>
            </w:r>
          </w:p>
        </w:tc>
        <w:tc>
          <w:tcPr>
            <w:tcW w:w="1310" w:type="dxa"/>
          </w:tcPr>
          <w:p w:rsidR="004E5BFF" w:rsidRPr="00235EAA" w:rsidRDefault="004E5BFF" w:rsidP="004E5BFF">
            <w:pPr>
              <w:pStyle w:val="afa"/>
              <w:rPr>
                <w:lang w:val="uk-UA"/>
              </w:rPr>
            </w:pPr>
            <w:r w:rsidRPr="00235EAA">
              <w:rPr>
                <w:lang w:val="uk-UA"/>
              </w:rPr>
              <w:t>50</w:t>
            </w:r>
          </w:p>
        </w:tc>
        <w:tc>
          <w:tcPr>
            <w:tcW w:w="1595" w:type="dxa"/>
          </w:tcPr>
          <w:p w:rsidR="004E5BFF" w:rsidRPr="00235EAA" w:rsidRDefault="004E5BFF" w:rsidP="004E5BFF">
            <w:pPr>
              <w:pStyle w:val="afa"/>
              <w:rPr>
                <w:lang w:val="uk-UA"/>
              </w:rPr>
            </w:pPr>
            <w:r w:rsidRPr="00235EAA">
              <w:rPr>
                <w:lang w:val="uk-UA"/>
              </w:rPr>
              <w:t>80</w:t>
            </w:r>
          </w:p>
        </w:tc>
        <w:tc>
          <w:tcPr>
            <w:tcW w:w="1595" w:type="dxa"/>
          </w:tcPr>
          <w:p w:rsidR="004E5BFF" w:rsidRPr="00235EAA" w:rsidRDefault="004E5BFF" w:rsidP="004E5BFF">
            <w:pPr>
              <w:pStyle w:val="afa"/>
              <w:rPr>
                <w:lang w:val="uk-UA"/>
              </w:rPr>
            </w:pPr>
            <w:r w:rsidRPr="00235EAA">
              <w:rPr>
                <w:lang w:val="uk-UA"/>
              </w:rPr>
              <w:t>0,08</w:t>
            </w:r>
          </w:p>
        </w:tc>
      </w:tr>
      <w:tr w:rsidR="004E5BFF" w:rsidRPr="00235EAA">
        <w:tc>
          <w:tcPr>
            <w:tcW w:w="817" w:type="dxa"/>
          </w:tcPr>
          <w:p w:rsidR="004E5BFF" w:rsidRPr="00235EAA" w:rsidRDefault="004E5BFF" w:rsidP="004E5BFF">
            <w:pPr>
              <w:pStyle w:val="afa"/>
              <w:rPr>
                <w:lang w:val="uk-UA"/>
              </w:rPr>
            </w:pPr>
            <w:r w:rsidRPr="00235EAA">
              <w:rPr>
                <w:lang w:val="uk-UA"/>
              </w:rPr>
              <w:t>4</w:t>
            </w:r>
          </w:p>
        </w:tc>
        <w:tc>
          <w:tcPr>
            <w:tcW w:w="2816" w:type="dxa"/>
          </w:tcPr>
          <w:p w:rsidR="004E5BFF" w:rsidRPr="00235EAA" w:rsidRDefault="004E5BFF" w:rsidP="004E5BFF">
            <w:pPr>
              <w:pStyle w:val="afa"/>
              <w:rPr>
                <w:lang w:val="uk-UA"/>
              </w:rPr>
            </w:pPr>
            <w:r w:rsidRPr="00235EAA">
              <w:rPr>
                <w:lang w:val="uk-UA"/>
              </w:rPr>
              <w:t>Рівень освіти,% з вищою освітою</w:t>
            </w:r>
          </w:p>
        </w:tc>
        <w:tc>
          <w:tcPr>
            <w:tcW w:w="1437" w:type="dxa"/>
          </w:tcPr>
          <w:p w:rsidR="004E5BFF" w:rsidRPr="00235EAA" w:rsidRDefault="004E5BFF" w:rsidP="004E5BFF">
            <w:pPr>
              <w:pStyle w:val="afa"/>
              <w:rPr>
                <w:lang w:val="uk-UA"/>
              </w:rPr>
            </w:pPr>
            <w:r w:rsidRPr="00235EAA">
              <w:rPr>
                <w:lang w:val="uk-UA"/>
              </w:rPr>
              <w:t>0,05</w:t>
            </w:r>
          </w:p>
        </w:tc>
        <w:tc>
          <w:tcPr>
            <w:tcW w:w="1310" w:type="dxa"/>
          </w:tcPr>
          <w:p w:rsidR="004E5BFF" w:rsidRPr="00235EAA" w:rsidRDefault="004E5BFF" w:rsidP="004E5BFF">
            <w:pPr>
              <w:pStyle w:val="afa"/>
              <w:rPr>
                <w:lang w:val="uk-UA"/>
              </w:rPr>
            </w:pPr>
            <w:r w:rsidRPr="00235EAA">
              <w:rPr>
                <w:lang w:val="uk-UA"/>
              </w:rPr>
              <w:t>90</w:t>
            </w:r>
          </w:p>
        </w:tc>
        <w:tc>
          <w:tcPr>
            <w:tcW w:w="1595" w:type="dxa"/>
          </w:tcPr>
          <w:p w:rsidR="004E5BFF" w:rsidRPr="00235EAA" w:rsidRDefault="004E5BFF" w:rsidP="004E5BFF">
            <w:pPr>
              <w:pStyle w:val="afa"/>
              <w:rPr>
                <w:lang w:val="uk-UA"/>
              </w:rPr>
            </w:pPr>
            <w:r w:rsidRPr="00235EAA">
              <w:rPr>
                <w:lang w:val="uk-UA"/>
              </w:rPr>
              <w:t>90</w:t>
            </w:r>
          </w:p>
        </w:tc>
        <w:tc>
          <w:tcPr>
            <w:tcW w:w="1595" w:type="dxa"/>
          </w:tcPr>
          <w:p w:rsidR="004E5BFF" w:rsidRPr="00235EAA" w:rsidRDefault="004E5BFF" w:rsidP="004E5BFF">
            <w:pPr>
              <w:pStyle w:val="afa"/>
              <w:rPr>
                <w:lang w:val="uk-UA"/>
              </w:rPr>
            </w:pPr>
            <w:r w:rsidRPr="00235EAA">
              <w:rPr>
                <w:lang w:val="uk-UA"/>
              </w:rPr>
              <w:t>0,05</w:t>
            </w:r>
          </w:p>
        </w:tc>
      </w:tr>
      <w:tr w:rsidR="004E5BFF" w:rsidRPr="00235EAA">
        <w:tc>
          <w:tcPr>
            <w:tcW w:w="817" w:type="dxa"/>
          </w:tcPr>
          <w:p w:rsidR="004E5BFF" w:rsidRPr="00235EAA" w:rsidRDefault="004E5BFF" w:rsidP="004E5BFF">
            <w:pPr>
              <w:pStyle w:val="afa"/>
              <w:rPr>
                <w:lang w:val="uk-UA"/>
              </w:rPr>
            </w:pPr>
            <w:r w:rsidRPr="00235EAA">
              <w:rPr>
                <w:lang w:val="uk-UA"/>
              </w:rPr>
              <w:t>5</w:t>
            </w:r>
          </w:p>
        </w:tc>
        <w:tc>
          <w:tcPr>
            <w:tcW w:w="2816" w:type="dxa"/>
          </w:tcPr>
          <w:p w:rsidR="004E5BFF" w:rsidRPr="00235EAA" w:rsidRDefault="004E5BFF" w:rsidP="004E5BFF">
            <w:pPr>
              <w:pStyle w:val="afa"/>
              <w:rPr>
                <w:lang w:val="uk-UA"/>
              </w:rPr>
            </w:pPr>
            <w:r w:rsidRPr="00235EAA">
              <w:rPr>
                <w:lang w:val="uk-UA"/>
              </w:rPr>
              <w:t xml:space="preserve">Продуктивність праці, грн. </w:t>
            </w:r>
          </w:p>
        </w:tc>
        <w:tc>
          <w:tcPr>
            <w:tcW w:w="1437" w:type="dxa"/>
          </w:tcPr>
          <w:p w:rsidR="004E5BFF" w:rsidRPr="00235EAA" w:rsidRDefault="004E5BFF" w:rsidP="004E5BFF">
            <w:pPr>
              <w:pStyle w:val="afa"/>
              <w:rPr>
                <w:lang w:val="uk-UA"/>
              </w:rPr>
            </w:pPr>
            <w:r w:rsidRPr="00235EAA">
              <w:rPr>
                <w:lang w:val="uk-UA"/>
              </w:rPr>
              <w:t>0,2</w:t>
            </w:r>
          </w:p>
        </w:tc>
        <w:tc>
          <w:tcPr>
            <w:tcW w:w="1310" w:type="dxa"/>
          </w:tcPr>
          <w:p w:rsidR="004E5BFF" w:rsidRPr="00235EAA" w:rsidRDefault="004E5BFF" w:rsidP="004E5BFF">
            <w:pPr>
              <w:pStyle w:val="afa"/>
              <w:rPr>
                <w:lang w:val="uk-UA"/>
              </w:rPr>
            </w:pPr>
            <w:r w:rsidRPr="00235EAA">
              <w:rPr>
                <w:lang w:val="uk-UA"/>
              </w:rPr>
              <w:t>87,6</w:t>
            </w:r>
          </w:p>
        </w:tc>
        <w:tc>
          <w:tcPr>
            <w:tcW w:w="1595" w:type="dxa"/>
          </w:tcPr>
          <w:p w:rsidR="004E5BFF" w:rsidRPr="00235EAA" w:rsidRDefault="004E5BFF" w:rsidP="004E5BFF">
            <w:pPr>
              <w:pStyle w:val="afa"/>
              <w:rPr>
                <w:lang w:val="uk-UA"/>
              </w:rPr>
            </w:pPr>
            <w:r w:rsidRPr="00235EAA">
              <w:rPr>
                <w:lang w:val="uk-UA"/>
              </w:rPr>
              <w:t>111,47</w:t>
            </w:r>
          </w:p>
        </w:tc>
        <w:tc>
          <w:tcPr>
            <w:tcW w:w="1595" w:type="dxa"/>
          </w:tcPr>
          <w:p w:rsidR="004E5BFF" w:rsidRPr="00235EAA" w:rsidRDefault="004E5BFF" w:rsidP="004E5BFF">
            <w:pPr>
              <w:pStyle w:val="afa"/>
              <w:rPr>
                <w:lang w:val="uk-UA"/>
              </w:rPr>
            </w:pPr>
            <w:r w:rsidRPr="00235EAA">
              <w:rPr>
                <w:lang w:val="uk-UA"/>
              </w:rPr>
              <w:t>0,25</w:t>
            </w:r>
          </w:p>
        </w:tc>
      </w:tr>
      <w:tr w:rsidR="004E5BFF" w:rsidRPr="00235EAA">
        <w:tc>
          <w:tcPr>
            <w:tcW w:w="817" w:type="dxa"/>
          </w:tcPr>
          <w:p w:rsidR="004E5BFF" w:rsidRPr="00235EAA" w:rsidRDefault="004E5BFF" w:rsidP="004E5BFF">
            <w:pPr>
              <w:pStyle w:val="afa"/>
              <w:rPr>
                <w:lang w:val="uk-UA"/>
              </w:rPr>
            </w:pPr>
            <w:r w:rsidRPr="00235EAA">
              <w:rPr>
                <w:lang w:val="uk-UA"/>
              </w:rPr>
              <w:t>6</w:t>
            </w:r>
          </w:p>
        </w:tc>
        <w:tc>
          <w:tcPr>
            <w:tcW w:w="2816" w:type="dxa"/>
          </w:tcPr>
          <w:p w:rsidR="004E5BFF" w:rsidRPr="00235EAA" w:rsidRDefault="004E5BFF" w:rsidP="004E5BFF">
            <w:pPr>
              <w:pStyle w:val="afa"/>
              <w:rPr>
                <w:lang w:val="uk-UA"/>
              </w:rPr>
            </w:pPr>
            <w:r w:rsidRPr="00235EAA">
              <w:rPr>
                <w:lang w:val="uk-UA"/>
              </w:rPr>
              <w:t xml:space="preserve">Середньомісячна оплата праці, грн. </w:t>
            </w:r>
          </w:p>
        </w:tc>
        <w:tc>
          <w:tcPr>
            <w:tcW w:w="1437" w:type="dxa"/>
          </w:tcPr>
          <w:p w:rsidR="004E5BFF" w:rsidRPr="00235EAA" w:rsidRDefault="004E5BFF" w:rsidP="004E5BFF">
            <w:pPr>
              <w:pStyle w:val="afa"/>
              <w:rPr>
                <w:lang w:val="uk-UA"/>
              </w:rPr>
            </w:pPr>
            <w:r w:rsidRPr="00235EAA">
              <w:rPr>
                <w:lang w:val="uk-UA"/>
              </w:rPr>
              <w:t>0,2</w:t>
            </w:r>
          </w:p>
        </w:tc>
        <w:tc>
          <w:tcPr>
            <w:tcW w:w="1310" w:type="dxa"/>
          </w:tcPr>
          <w:p w:rsidR="004E5BFF" w:rsidRPr="00235EAA" w:rsidRDefault="004E5BFF" w:rsidP="004E5BFF">
            <w:pPr>
              <w:pStyle w:val="afa"/>
              <w:rPr>
                <w:lang w:val="uk-UA"/>
              </w:rPr>
            </w:pPr>
            <w:r w:rsidRPr="00235EAA">
              <w:rPr>
                <w:lang w:val="uk-UA"/>
              </w:rPr>
              <w:t>958,0</w:t>
            </w:r>
          </w:p>
        </w:tc>
        <w:tc>
          <w:tcPr>
            <w:tcW w:w="1595" w:type="dxa"/>
          </w:tcPr>
          <w:p w:rsidR="004E5BFF" w:rsidRPr="00235EAA" w:rsidRDefault="004E5BFF" w:rsidP="004E5BFF">
            <w:pPr>
              <w:pStyle w:val="afa"/>
              <w:rPr>
                <w:lang w:val="uk-UA"/>
              </w:rPr>
            </w:pPr>
            <w:r w:rsidRPr="00235EAA">
              <w:rPr>
                <w:lang w:val="uk-UA"/>
              </w:rPr>
              <w:t>1200,0</w:t>
            </w:r>
          </w:p>
        </w:tc>
        <w:tc>
          <w:tcPr>
            <w:tcW w:w="1595" w:type="dxa"/>
          </w:tcPr>
          <w:p w:rsidR="004E5BFF" w:rsidRPr="00235EAA" w:rsidRDefault="004E5BFF" w:rsidP="004E5BFF">
            <w:pPr>
              <w:pStyle w:val="afa"/>
              <w:rPr>
                <w:lang w:val="uk-UA"/>
              </w:rPr>
            </w:pPr>
            <w:r w:rsidRPr="00235EAA">
              <w:rPr>
                <w:lang w:val="uk-UA"/>
              </w:rPr>
              <w:t>0,25</w:t>
            </w:r>
          </w:p>
        </w:tc>
      </w:tr>
      <w:tr w:rsidR="004E5BFF" w:rsidRPr="00235EAA">
        <w:tc>
          <w:tcPr>
            <w:tcW w:w="817" w:type="dxa"/>
          </w:tcPr>
          <w:p w:rsidR="004E5BFF" w:rsidRPr="00235EAA" w:rsidRDefault="004E5BFF" w:rsidP="004E5BFF">
            <w:pPr>
              <w:pStyle w:val="afa"/>
              <w:rPr>
                <w:lang w:val="uk-UA"/>
              </w:rPr>
            </w:pPr>
            <w:r w:rsidRPr="00235EAA">
              <w:rPr>
                <w:lang w:val="uk-UA"/>
              </w:rPr>
              <w:t>7</w:t>
            </w:r>
          </w:p>
        </w:tc>
        <w:tc>
          <w:tcPr>
            <w:tcW w:w="2816" w:type="dxa"/>
          </w:tcPr>
          <w:p w:rsidR="004E5BFF" w:rsidRPr="00235EAA" w:rsidRDefault="004E5BFF" w:rsidP="004E5BFF">
            <w:pPr>
              <w:pStyle w:val="afa"/>
              <w:rPr>
                <w:lang w:val="uk-UA"/>
              </w:rPr>
            </w:pPr>
            <w:r w:rsidRPr="00235EAA">
              <w:rPr>
                <w:lang w:val="uk-UA"/>
              </w:rPr>
              <w:t xml:space="preserve">Виробіток, грн. </w:t>
            </w:r>
          </w:p>
        </w:tc>
        <w:tc>
          <w:tcPr>
            <w:tcW w:w="1437" w:type="dxa"/>
          </w:tcPr>
          <w:p w:rsidR="004E5BFF" w:rsidRPr="00235EAA" w:rsidRDefault="004E5BFF" w:rsidP="004E5BFF">
            <w:pPr>
              <w:pStyle w:val="afa"/>
              <w:rPr>
                <w:lang w:val="uk-UA"/>
              </w:rPr>
            </w:pPr>
            <w:r w:rsidRPr="00235EAA">
              <w:rPr>
                <w:lang w:val="uk-UA"/>
              </w:rPr>
              <w:t>0,05</w:t>
            </w:r>
          </w:p>
        </w:tc>
        <w:tc>
          <w:tcPr>
            <w:tcW w:w="1310" w:type="dxa"/>
          </w:tcPr>
          <w:p w:rsidR="004E5BFF" w:rsidRPr="00235EAA" w:rsidRDefault="004E5BFF" w:rsidP="004E5BFF">
            <w:pPr>
              <w:pStyle w:val="afa"/>
              <w:rPr>
                <w:lang w:val="uk-UA"/>
              </w:rPr>
            </w:pPr>
            <w:r w:rsidRPr="00235EAA">
              <w:rPr>
                <w:lang w:val="uk-UA"/>
              </w:rPr>
              <w:t>0,1</w:t>
            </w:r>
          </w:p>
        </w:tc>
        <w:tc>
          <w:tcPr>
            <w:tcW w:w="1595" w:type="dxa"/>
          </w:tcPr>
          <w:p w:rsidR="004E5BFF" w:rsidRPr="00235EAA" w:rsidRDefault="004E5BFF" w:rsidP="004E5BFF">
            <w:pPr>
              <w:pStyle w:val="afa"/>
              <w:rPr>
                <w:lang w:val="uk-UA"/>
              </w:rPr>
            </w:pPr>
            <w:r w:rsidRPr="00235EAA">
              <w:rPr>
                <w:lang w:val="uk-UA"/>
              </w:rPr>
              <w:t>0,1</w:t>
            </w:r>
          </w:p>
        </w:tc>
        <w:tc>
          <w:tcPr>
            <w:tcW w:w="1595" w:type="dxa"/>
          </w:tcPr>
          <w:p w:rsidR="004E5BFF" w:rsidRPr="00235EAA" w:rsidRDefault="004E5BFF" w:rsidP="004E5BFF">
            <w:pPr>
              <w:pStyle w:val="afa"/>
              <w:rPr>
                <w:lang w:val="uk-UA"/>
              </w:rPr>
            </w:pPr>
            <w:r w:rsidRPr="00235EAA">
              <w:rPr>
                <w:lang w:val="uk-UA"/>
              </w:rPr>
              <w:t>0,05</w:t>
            </w:r>
          </w:p>
        </w:tc>
      </w:tr>
      <w:tr w:rsidR="004E5BFF" w:rsidRPr="00235EAA">
        <w:tc>
          <w:tcPr>
            <w:tcW w:w="817" w:type="dxa"/>
          </w:tcPr>
          <w:p w:rsidR="004E5BFF" w:rsidRPr="00235EAA" w:rsidRDefault="004E5BFF" w:rsidP="004E5BFF">
            <w:pPr>
              <w:pStyle w:val="afa"/>
              <w:rPr>
                <w:lang w:val="uk-UA"/>
              </w:rPr>
            </w:pPr>
            <w:r w:rsidRPr="00235EAA">
              <w:rPr>
                <w:lang w:val="uk-UA"/>
              </w:rPr>
              <w:t>8</w:t>
            </w:r>
          </w:p>
        </w:tc>
        <w:tc>
          <w:tcPr>
            <w:tcW w:w="2816" w:type="dxa"/>
          </w:tcPr>
          <w:p w:rsidR="004E5BFF" w:rsidRPr="00235EAA" w:rsidRDefault="004E5BFF" w:rsidP="004E5BFF">
            <w:pPr>
              <w:pStyle w:val="afa"/>
              <w:rPr>
                <w:lang w:val="uk-UA"/>
              </w:rPr>
            </w:pPr>
            <w:r w:rsidRPr="00235EAA">
              <w:rPr>
                <w:lang w:val="uk-UA"/>
              </w:rPr>
              <w:t>Рівень делегованості повноважень,%</w:t>
            </w:r>
          </w:p>
        </w:tc>
        <w:tc>
          <w:tcPr>
            <w:tcW w:w="1437" w:type="dxa"/>
          </w:tcPr>
          <w:p w:rsidR="004E5BFF" w:rsidRPr="00235EAA" w:rsidRDefault="004E5BFF" w:rsidP="004E5BFF">
            <w:pPr>
              <w:pStyle w:val="afa"/>
              <w:rPr>
                <w:lang w:val="uk-UA"/>
              </w:rPr>
            </w:pPr>
            <w:r w:rsidRPr="00235EAA">
              <w:rPr>
                <w:lang w:val="uk-UA"/>
              </w:rPr>
              <w:t>0,05</w:t>
            </w:r>
          </w:p>
        </w:tc>
        <w:tc>
          <w:tcPr>
            <w:tcW w:w="1310" w:type="dxa"/>
          </w:tcPr>
          <w:p w:rsidR="004E5BFF" w:rsidRPr="00235EAA" w:rsidRDefault="004E5BFF" w:rsidP="004E5BFF">
            <w:pPr>
              <w:pStyle w:val="afa"/>
              <w:rPr>
                <w:lang w:val="uk-UA"/>
              </w:rPr>
            </w:pPr>
            <w:r w:rsidRPr="00235EAA">
              <w:rPr>
                <w:lang w:val="uk-UA"/>
              </w:rPr>
              <w:t>50,0</w:t>
            </w:r>
          </w:p>
        </w:tc>
        <w:tc>
          <w:tcPr>
            <w:tcW w:w="1595" w:type="dxa"/>
          </w:tcPr>
          <w:p w:rsidR="004E5BFF" w:rsidRPr="00235EAA" w:rsidRDefault="004E5BFF" w:rsidP="004E5BFF">
            <w:pPr>
              <w:pStyle w:val="afa"/>
              <w:rPr>
                <w:lang w:val="uk-UA"/>
              </w:rPr>
            </w:pPr>
            <w:r w:rsidRPr="00235EAA">
              <w:rPr>
                <w:lang w:val="uk-UA"/>
              </w:rPr>
              <w:t>30,0</w:t>
            </w:r>
          </w:p>
        </w:tc>
        <w:tc>
          <w:tcPr>
            <w:tcW w:w="1595" w:type="dxa"/>
          </w:tcPr>
          <w:p w:rsidR="004E5BFF" w:rsidRPr="00235EAA" w:rsidRDefault="004E5BFF" w:rsidP="004E5BFF">
            <w:pPr>
              <w:pStyle w:val="afa"/>
              <w:rPr>
                <w:lang w:val="uk-UA"/>
              </w:rPr>
            </w:pPr>
            <w:r w:rsidRPr="00235EAA">
              <w:rPr>
                <w:lang w:val="uk-UA"/>
              </w:rPr>
              <w:t>0,03</w:t>
            </w:r>
          </w:p>
        </w:tc>
      </w:tr>
      <w:tr w:rsidR="004E5BFF" w:rsidRPr="00235EAA">
        <w:tc>
          <w:tcPr>
            <w:tcW w:w="817" w:type="dxa"/>
          </w:tcPr>
          <w:p w:rsidR="004E5BFF" w:rsidRPr="00235EAA" w:rsidRDefault="004E5BFF" w:rsidP="004E5BFF">
            <w:pPr>
              <w:pStyle w:val="afa"/>
              <w:rPr>
                <w:lang w:val="uk-UA"/>
              </w:rPr>
            </w:pPr>
            <w:r w:rsidRPr="00235EAA">
              <w:rPr>
                <w:lang w:val="uk-UA"/>
              </w:rPr>
              <w:t>9</w:t>
            </w:r>
          </w:p>
        </w:tc>
        <w:tc>
          <w:tcPr>
            <w:tcW w:w="2816" w:type="dxa"/>
          </w:tcPr>
          <w:p w:rsidR="004E5BFF" w:rsidRPr="00235EAA" w:rsidRDefault="004E5BFF" w:rsidP="004E5BFF">
            <w:pPr>
              <w:pStyle w:val="afa"/>
              <w:rPr>
                <w:lang w:val="uk-UA"/>
              </w:rPr>
            </w:pPr>
            <w:r w:rsidRPr="00235EAA">
              <w:rPr>
                <w:lang w:val="uk-UA"/>
              </w:rPr>
              <w:t>Єдність напрямків інтересів,% до кількості осіб зі спільними інтересами</w:t>
            </w:r>
          </w:p>
        </w:tc>
        <w:tc>
          <w:tcPr>
            <w:tcW w:w="1437" w:type="dxa"/>
          </w:tcPr>
          <w:p w:rsidR="004E5BFF" w:rsidRPr="00235EAA" w:rsidRDefault="004E5BFF" w:rsidP="004E5BFF">
            <w:pPr>
              <w:pStyle w:val="afa"/>
              <w:rPr>
                <w:lang w:val="uk-UA"/>
              </w:rPr>
            </w:pPr>
            <w:r w:rsidRPr="00235EAA">
              <w:rPr>
                <w:lang w:val="uk-UA"/>
              </w:rPr>
              <w:t>0,05</w:t>
            </w:r>
          </w:p>
        </w:tc>
        <w:tc>
          <w:tcPr>
            <w:tcW w:w="1310" w:type="dxa"/>
          </w:tcPr>
          <w:p w:rsidR="004E5BFF" w:rsidRPr="00235EAA" w:rsidRDefault="004E5BFF" w:rsidP="004E5BFF">
            <w:pPr>
              <w:pStyle w:val="afa"/>
              <w:rPr>
                <w:lang w:val="uk-UA"/>
              </w:rPr>
            </w:pPr>
            <w:r w:rsidRPr="00235EAA">
              <w:rPr>
                <w:lang w:val="uk-UA"/>
              </w:rPr>
              <w:t>80,0</w:t>
            </w:r>
          </w:p>
        </w:tc>
        <w:tc>
          <w:tcPr>
            <w:tcW w:w="1595" w:type="dxa"/>
          </w:tcPr>
          <w:p w:rsidR="004E5BFF" w:rsidRPr="00235EAA" w:rsidRDefault="004E5BFF" w:rsidP="004E5BFF">
            <w:pPr>
              <w:pStyle w:val="afa"/>
              <w:rPr>
                <w:lang w:val="uk-UA"/>
              </w:rPr>
            </w:pPr>
            <w:r w:rsidRPr="00235EAA">
              <w:rPr>
                <w:lang w:val="uk-UA"/>
              </w:rPr>
              <w:t>70,0</w:t>
            </w:r>
          </w:p>
        </w:tc>
        <w:tc>
          <w:tcPr>
            <w:tcW w:w="1595" w:type="dxa"/>
          </w:tcPr>
          <w:p w:rsidR="004E5BFF" w:rsidRPr="00235EAA" w:rsidRDefault="004E5BFF" w:rsidP="004E5BFF">
            <w:pPr>
              <w:pStyle w:val="afa"/>
              <w:rPr>
                <w:lang w:val="uk-UA"/>
              </w:rPr>
            </w:pPr>
            <w:r w:rsidRPr="00235EAA">
              <w:rPr>
                <w:lang w:val="uk-UA"/>
              </w:rPr>
              <w:t>0,04</w:t>
            </w:r>
          </w:p>
        </w:tc>
      </w:tr>
      <w:tr w:rsidR="004E5BFF" w:rsidRPr="00235EAA">
        <w:tc>
          <w:tcPr>
            <w:tcW w:w="817" w:type="dxa"/>
          </w:tcPr>
          <w:p w:rsidR="004E5BFF" w:rsidRPr="00235EAA" w:rsidRDefault="004E5BFF" w:rsidP="004E5BFF">
            <w:pPr>
              <w:pStyle w:val="afa"/>
              <w:rPr>
                <w:lang w:val="uk-UA"/>
              </w:rPr>
            </w:pPr>
            <w:r w:rsidRPr="00235EAA">
              <w:rPr>
                <w:lang w:val="uk-UA"/>
              </w:rPr>
              <w:t>10</w:t>
            </w:r>
          </w:p>
        </w:tc>
        <w:tc>
          <w:tcPr>
            <w:tcW w:w="2816" w:type="dxa"/>
          </w:tcPr>
          <w:p w:rsidR="004E5BFF" w:rsidRPr="00235EAA" w:rsidRDefault="004E5BFF" w:rsidP="004E5BFF">
            <w:pPr>
              <w:pStyle w:val="afa"/>
              <w:rPr>
                <w:lang w:val="uk-UA"/>
              </w:rPr>
            </w:pPr>
            <w:r w:rsidRPr="00235EAA">
              <w:rPr>
                <w:lang w:val="uk-UA"/>
              </w:rPr>
              <w:t xml:space="preserve">Рівень захворюваності,% до кількості працівників </w:t>
            </w:r>
          </w:p>
        </w:tc>
        <w:tc>
          <w:tcPr>
            <w:tcW w:w="1437" w:type="dxa"/>
          </w:tcPr>
          <w:p w:rsidR="004E5BFF" w:rsidRPr="00235EAA" w:rsidRDefault="004E5BFF" w:rsidP="004E5BFF">
            <w:pPr>
              <w:pStyle w:val="afa"/>
              <w:rPr>
                <w:lang w:val="uk-UA"/>
              </w:rPr>
            </w:pPr>
            <w:r w:rsidRPr="00235EAA">
              <w:rPr>
                <w:lang w:val="uk-UA"/>
              </w:rPr>
              <w:t>0,05</w:t>
            </w:r>
          </w:p>
        </w:tc>
        <w:tc>
          <w:tcPr>
            <w:tcW w:w="1310" w:type="dxa"/>
          </w:tcPr>
          <w:p w:rsidR="004E5BFF" w:rsidRPr="00235EAA" w:rsidRDefault="004E5BFF" w:rsidP="004E5BFF">
            <w:pPr>
              <w:pStyle w:val="afa"/>
              <w:rPr>
                <w:lang w:val="uk-UA"/>
              </w:rPr>
            </w:pPr>
            <w:r w:rsidRPr="00235EAA">
              <w:rPr>
                <w:lang w:val="uk-UA"/>
              </w:rPr>
              <w:t>30,0</w:t>
            </w:r>
          </w:p>
        </w:tc>
        <w:tc>
          <w:tcPr>
            <w:tcW w:w="1595" w:type="dxa"/>
          </w:tcPr>
          <w:p w:rsidR="004E5BFF" w:rsidRPr="00235EAA" w:rsidRDefault="004E5BFF" w:rsidP="004E5BFF">
            <w:pPr>
              <w:pStyle w:val="afa"/>
              <w:rPr>
                <w:lang w:val="uk-UA"/>
              </w:rPr>
            </w:pPr>
            <w:r w:rsidRPr="00235EAA">
              <w:rPr>
                <w:lang w:val="uk-UA"/>
              </w:rPr>
              <w:t>12,0</w:t>
            </w:r>
          </w:p>
        </w:tc>
        <w:tc>
          <w:tcPr>
            <w:tcW w:w="1595" w:type="dxa"/>
          </w:tcPr>
          <w:p w:rsidR="004E5BFF" w:rsidRPr="00235EAA" w:rsidRDefault="004E5BFF" w:rsidP="004E5BFF">
            <w:pPr>
              <w:pStyle w:val="afa"/>
              <w:rPr>
                <w:lang w:val="uk-UA"/>
              </w:rPr>
            </w:pPr>
            <w:r w:rsidRPr="00235EAA">
              <w:rPr>
                <w:lang w:val="uk-UA"/>
              </w:rPr>
              <w:t>0,02</w:t>
            </w:r>
          </w:p>
        </w:tc>
      </w:tr>
      <w:tr w:rsidR="004E5BFF" w:rsidRPr="00235EAA">
        <w:tc>
          <w:tcPr>
            <w:tcW w:w="3633" w:type="dxa"/>
            <w:gridSpan w:val="2"/>
          </w:tcPr>
          <w:p w:rsidR="004E5BFF" w:rsidRPr="00235EAA" w:rsidRDefault="004E5BFF" w:rsidP="004E5BFF">
            <w:pPr>
              <w:pStyle w:val="afa"/>
              <w:rPr>
                <w:lang w:val="uk-UA"/>
              </w:rPr>
            </w:pPr>
            <w:r w:rsidRPr="00235EAA">
              <w:rPr>
                <w:lang w:val="uk-UA"/>
              </w:rPr>
              <w:t>Сума місць</w:t>
            </w:r>
          </w:p>
        </w:tc>
        <w:tc>
          <w:tcPr>
            <w:tcW w:w="1437" w:type="dxa"/>
          </w:tcPr>
          <w:p w:rsidR="004E5BFF" w:rsidRPr="00235EAA" w:rsidRDefault="004E5BFF" w:rsidP="004E5BFF">
            <w:pPr>
              <w:pStyle w:val="afa"/>
              <w:rPr>
                <w:lang w:val="uk-UA"/>
              </w:rPr>
            </w:pPr>
            <w:r w:rsidRPr="00235EAA">
              <w:rPr>
                <w:lang w:val="uk-UA"/>
              </w:rPr>
              <w:t>1</w:t>
            </w:r>
          </w:p>
        </w:tc>
        <w:tc>
          <w:tcPr>
            <w:tcW w:w="1310" w:type="dxa"/>
          </w:tcPr>
          <w:p w:rsidR="004E5BFF" w:rsidRPr="00235EAA" w:rsidRDefault="004E5BFF" w:rsidP="004E5BFF">
            <w:pPr>
              <w:pStyle w:val="afa"/>
              <w:rPr>
                <w:lang w:val="uk-UA"/>
              </w:rPr>
            </w:pPr>
            <w:r w:rsidRPr="00235EAA">
              <w:rPr>
                <w:lang w:val="uk-UA"/>
              </w:rPr>
              <w:t>х</w:t>
            </w:r>
          </w:p>
        </w:tc>
        <w:tc>
          <w:tcPr>
            <w:tcW w:w="1595" w:type="dxa"/>
          </w:tcPr>
          <w:p w:rsidR="004E5BFF" w:rsidRPr="00235EAA" w:rsidRDefault="004E5BFF" w:rsidP="004E5BFF">
            <w:pPr>
              <w:pStyle w:val="afa"/>
              <w:rPr>
                <w:lang w:val="uk-UA"/>
              </w:rPr>
            </w:pPr>
            <w:r w:rsidRPr="00235EAA">
              <w:rPr>
                <w:lang w:val="uk-UA"/>
              </w:rPr>
              <w:t>х</w:t>
            </w:r>
          </w:p>
        </w:tc>
        <w:tc>
          <w:tcPr>
            <w:tcW w:w="1595" w:type="dxa"/>
          </w:tcPr>
          <w:p w:rsidR="004E5BFF" w:rsidRPr="00235EAA" w:rsidRDefault="004E5BFF" w:rsidP="004E5BFF">
            <w:pPr>
              <w:pStyle w:val="afa"/>
              <w:rPr>
                <w:lang w:val="uk-UA"/>
              </w:rPr>
            </w:pPr>
            <w:r w:rsidRPr="00235EAA">
              <w:rPr>
                <w:lang w:val="uk-UA"/>
              </w:rPr>
              <w:t>1,03</w:t>
            </w:r>
          </w:p>
        </w:tc>
      </w:tr>
    </w:tbl>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Оцінку ефективності організаційної структури управлінн</w:t>
      </w:r>
      <w:r w:rsidR="00BB3436">
        <w:rPr>
          <w:lang w:val="uk-UA" w:eastAsia="en-US"/>
        </w:rPr>
        <w:t>я ТОВ "Компанія насіннєвої торгі</w:t>
      </w:r>
      <w:r w:rsidRPr="00235EAA">
        <w:rPr>
          <w:lang w:val="uk-UA" w:eastAsia="en-US"/>
        </w:rPr>
        <w:t>влі" представимо у табл.2.3</w:t>
      </w:r>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Таблиця 2.3</w:t>
      </w:r>
    </w:p>
    <w:p w:rsidR="004E5BFF" w:rsidRPr="00235EAA" w:rsidRDefault="004E5BFF" w:rsidP="004E5BFF">
      <w:pPr>
        <w:ind w:left="708" w:firstLine="1"/>
        <w:rPr>
          <w:lang w:val="uk-UA" w:eastAsia="en-US"/>
        </w:rPr>
      </w:pPr>
      <w:r w:rsidRPr="00235EAA">
        <w:rPr>
          <w:lang w:val="uk-UA" w:eastAsia="en-US"/>
        </w:rPr>
        <w:t>Оцінка ефективності організаційної структури управлінн</w:t>
      </w:r>
      <w:r w:rsidR="00BB3436">
        <w:rPr>
          <w:lang w:val="uk-UA" w:eastAsia="en-US"/>
        </w:rPr>
        <w:t>я ТОВ "Компанія насіннєвої торгі</w:t>
      </w:r>
      <w:r w:rsidRPr="00235EAA">
        <w:rPr>
          <w:lang w:val="uk-UA" w:eastAsia="en-US"/>
        </w:rPr>
        <w:t>влі"</w:t>
      </w:r>
    </w:p>
    <w:tbl>
      <w:tblPr>
        <w:tblStyle w:val="16"/>
        <w:tblW w:w="0" w:type="auto"/>
        <w:tblInd w:w="0" w:type="dxa"/>
        <w:tblLook w:val="01E0" w:firstRow="1" w:lastRow="1" w:firstColumn="1" w:lastColumn="1" w:noHBand="0" w:noVBand="0"/>
      </w:tblPr>
      <w:tblGrid>
        <w:gridCol w:w="675"/>
        <w:gridCol w:w="4109"/>
        <w:gridCol w:w="2393"/>
        <w:gridCol w:w="1909"/>
      </w:tblGrid>
      <w:tr w:rsidR="004E5BFF" w:rsidRPr="00235EAA">
        <w:tc>
          <w:tcPr>
            <w:tcW w:w="675" w:type="dxa"/>
          </w:tcPr>
          <w:p w:rsidR="004E5BFF" w:rsidRPr="00235EAA" w:rsidRDefault="004E5BFF" w:rsidP="004E5BFF">
            <w:pPr>
              <w:pStyle w:val="afa"/>
              <w:rPr>
                <w:lang w:val="uk-UA"/>
              </w:rPr>
            </w:pPr>
            <w:r w:rsidRPr="00235EAA">
              <w:rPr>
                <w:lang w:val="uk-UA"/>
              </w:rPr>
              <w:t>№ з/п</w:t>
            </w:r>
          </w:p>
        </w:tc>
        <w:tc>
          <w:tcPr>
            <w:tcW w:w="4109" w:type="dxa"/>
          </w:tcPr>
          <w:p w:rsidR="004E5BFF" w:rsidRPr="00235EAA" w:rsidRDefault="004E5BFF" w:rsidP="004E5BFF">
            <w:pPr>
              <w:pStyle w:val="afa"/>
              <w:rPr>
                <w:lang w:val="uk-UA"/>
              </w:rPr>
            </w:pPr>
            <w:r w:rsidRPr="00235EAA">
              <w:rPr>
                <w:lang w:val="uk-UA"/>
              </w:rPr>
              <w:t>Показник</w:t>
            </w:r>
          </w:p>
        </w:tc>
        <w:tc>
          <w:tcPr>
            <w:tcW w:w="2393" w:type="dxa"/>
          </w:tcPr>
          <w:p w:rsidR="004E5BFF" w:rsidRPr="00235EAA" w:rsidRDefault="004E5BFF" w:rsidP="004E5BFF">
            <w:pPr>
              <w:pStyle w:val="afa"/>
              <w:rPr>
                <w:lang w:val="uk-UA"/>
              </w:rPr>
            </w:pPr>
            <w:r w:rsidRPr="00235EAA">
              <w:rPr>
                <w:lang w:val="uk-UA"/>
              </w:rPr>
              <w:t xml:space="preserve">Позитивна якість (1) </w:t>
            </w:r>
          </w:p>
        </w:tc>
        <w:tc>
          <w:tcPr>
            <w:tcW w:w="1909" w:type="dxa"/>
          </w:tcPr>
          <w:p w:rsidR="004E5BFF" w:rsidRPr="00235EAA" w:rsidRDefault="004E5BFF" w:rsidP="004E5BFF">
            <w:pPr>
              <w:pStyle w:val="afa"/>
              <w:rPr>
                <w:lang w:val="uk-UA"/>
              </w:rPr>
            </w:pPr>
            <w:r w:rsidRPr="00235EAA">
              <w:rPr>
                <w:lang w:val="uk-UA"/>
              </w:rPr>
              <w:t xml:space="preserve">Негативна якість (0) </w:t>
            </w:r>
          </w:p>
        </w:tc>
      </w:tr>
      <w:tr w:rsidR="004E5BFF" w:rsidRPr="00235EAA">
        <w:tc>
          <w:tcPr>
            <w:tcW w:w="675" w:type="dxa"/>
          </w:tcPr>
          <w:p w:rsidR="004E5BFF" w:rsidRPr="00235EAA" w:rsidRDefault="004E5BFF" w:rsidP="004E5BFF">
            <w:pPr>
              <w:pStyle w:val="afa"/>
              <w:rPr>
                <w:lang w:val="uk-UA"/>
              </w:rPr>
            </w:pPr>
            <w:r w:rsidRPr="00235EAA">
              <w:rPr>
                <w:lang w:val="uk-UA"/>
              </w:rPr>
              <w:t>1</w:t>
            </w:r>
          </w:p>
        </w:tc>
        <w:tc>
          <w:tcPr>
            <w:tcW w:w="4109" w:type="dxa"/>
          </w:tcPr>
          <w:p w:rsidR="004E5BFF" w:rsidRPr="00235EAA" w:rsidRDefault="004E5BFF" w:rsidP="004E5BFF">
            <w:pPr>
              <w:pStyle w:val="afa"/>
              <w:rPr>
                <w:lang w:val="uk-UA"/>
              </w:rPr>
            </w:pPr>
            <w:r w:rsidRPr="00235EAA">
              <w:rPr>
                <w:lang w:val="uk-UA"/>
              </w:rPr>
              <w:t>2</w:t>
            </w:r>
          </w:p>
        </w:tc>
        <w:tc>
          <w:tcPr>
            <w:tcW w:w="2393" w:type="dxa"/>
          </w:tcPr>
          <w:p w:rsidR="004E5BFF" w:rsidRPr="00235EAA" w:rsidRDefault="004E5BFF" w:rsidP="004E5BFF">
            <w:pPr>
              <w:pStyle w:val="afa"/>
              <w:rPr>
                <w:lang w:val="uk-UA"/>
              </w:rPr>
            </w:pPr>
            <w:r w:rsidRPr="00235EAA">
              <w:rPr>
                <w:lang w:val="uk-UA"/>
              </w:rPr>
              <w:t>3</w:t>
            </w:r>
          </w:p>
        </w:tc>
        <w:tc>
          <w:tcPr>
            <w:tcW w:w="1909" w:type="dxa"/>
          </w:tcPr>
          <w:p w:rsidR="004E5BFF" w:rsidRPr="00235EAA" w:rsidRDefault="004E5BFF" w:rsidP="004E5BFF">
            <w:pPr>
              <w:pStyle w:val="afa"/>
              <w:rPr>
                <w:lang w:val="uk-UA"/>
              </w:rPr>
            </w:pPr>
            <w:r w:rsidRPr="00235EAA">
              <w:rPr>
                <w:lang w:val="uk-UA"/>
              </w:rPr>
              <w:t>4</w:t>
            </w:r>
          </w:p>
        </w:tc>
      </w:tr>
      <w:tr w:rsidR="004E5BFF" w:rsidRPr="00235EAA">
        <w:tc>
          <w:tcPr>
            <w:tcW w:w="675" w:type="dxa"/>
          </w:tcPr>
          <w:p w:rsidR="004E5BFF" w:rsidRPr="00235EAA" w:rsidRDefault="004E5BFF" w:rsidP="004E5BFF">
            <w:pPr>
              <w:pStyle w:val="afa"/>
              <w:rPr>
                <w:lang w:val="uk-UA"/>
              </w:rPr>
            </w:pPr>
            <w:r w:rsidRPr="00235EAA">
              <w:rPr>
                <w:lang w:val="uk-UA"/>
              </w:rPr>
              <w:t>1</w:t>
            </w:r>
          </w:p>
        </w:tc>
        <w:tc>
          <w:tcPr>
            <w:tcW w:w="8411" w:type="dxa"/>
            <w:gridSpan w:val="3"/>
          </w:tcPr>
          <w:p w:rsidR="004E5BFF" w:rsidRPr="00235EAA" w:rsidRDefault="004E5BFF" w:rsidP="004E5BFF">
            <w:pPr>
              <w:pStyle w:val="afa"/>
              <w:rPr>
                <w:lang w:val="uk-UA"/>
              </w:rPr>
            </w:pPr>
            <w:r w:rsidRPr="00235EAA">
              <w:rPr>
                <w:lang w:val="uk-UA"/>
              </w:rPr>
              <w:t xml:space="preserve">Цілеспрямованість підприємства: </w:t>
            </w:r>
          </w:p>
        </w:tc>
      </w:tr>
      <w:tr w:rsidR="004E5BFF" w:rsidRPr="00235EAA">
        <w:tc>
          <w:tcPr>
            <w:tcW w:w="675" w:type="dxa"/>
          </w:tcPr>
          <w:p w:rsidR="004E5BFF" w:rsidRPr="00235EAA" w:rsidRDefault="004E5BFF" w:rsidP="004E5BFF">
            <w:pPr>
              <w:pStyle w:val="afa"/>
              <w:rPr>
                <w:lang w:val="uk-UA"/>
              </w:rPr>
            </w:pPr>
            <w:r w:rsidRPr="00235EAA">
              <w:rPr>
                <w:lang w:val="uk-UA"/>
              </w:rPr>
              <w:t>1.1</w:t>
            </w:r>
          </w:p>
        </w:tc>
        <w:tc>
          <w:tcPr>
            <w:tcW w:w="4109" w:type="dxa"/>
          </w:tcPr>
          <w:p w:rsidR="004E5BFF" w:rsidRPr="00235EAA" w:rsidRDefault="004E5BFF" w:rsidP="004E5BFF">
            <w:pPr>
              <w:pStyle w:val="afa"/>
              <w:rPr>
                <w:lang w:val="uk-UA"/>
              </w:rPr>
            </w:pPr>
            <w:r w:rsidRPr="00235EAA">
              <w:rPr>
                <w:lang w:val="uk-UA"/>
              </w:rPr>
              <w:t>наявність конкретних цілей</w:t>
            </w:r>
          </w:p>
        </w:tc>
        <w:tc>
          <w:tcPr>
            <w:tcW w:w="2393" w:type="dxa"/>
          </w:tcPr>
          <w:p w:rsidR="004E5BFF" w:rsidRPr="00235EAA" w:rsidRDefault="004E5BFF" w:rsidP="004E5BFF">
            <w:pPr>
              <w:pStyle w:val="afa"/>
              <w:rPr>
                <w:lang w:val="uk-UA"/>
              </w:rPr>
            </w:pPr>
            <w:r w:rsidRPr="00235EAA">
              <w:rPr>
                <w:lang w:val="uk-UA"/>
              </w:rPr>
              <w:t>1</w:t>
            </w:r>
          </w:p>
        </w:tc>
        <w:tc>
          <w:tcPr>
            <w:tcW w:w="1909" w:type="dxa"/>
          </w:tcPr>
          <w:p w:rsidR="004E5BFF" w:rsidRPr="00235EAA" w:rsidRDefault="004E5BFF" w:rsidP="004E5BFF">
            <w:pPr>
              <w:pStyle w:val="afa"/>
              <w:rPr>
                <w:lang w:val="uk-UA"/>
              </w:rPr>
            </w:pPr>
          </w:p>
        </w:tc>
      </w:tr>
      <w:tr w:rsidR="004E5BFF" w:rsidRPr="00235EAA">
        <w:tc>
          <w:tcPr>
            <w:tcW w:w="675" w:type="dxa"/>
          </w:tcPr>
          <w:p w:rsidR="004E5BFF" w:rsidRPr="00235EAA" w:rsidRDefault="004E5BFF" w:rsidP="004E5BFF">
            <w:pPr>
              <w:pStyle w:val="afa"/>
              <w:rPr>
                <w:lang w:val="uk-UA"/>
              </w:rPr>
            </w:pPr>
            <w:r w:rsidRPr="00235EAA">
              <w:rPr>
                <w:lang w:val="uk-UA"/>
              </w:rPr>
              <w:t>1.2</w:t>
            </w:r>
          </w:p>
        </w:tc>
        <w:tc>
          <w:tcPr>
            <w:tcW w:w="4109" w:type="dxa"/>
          </w:tcPr>
          <w:p w:rsidR="004E5BFF" w:rsidRPr="00235EAA" w:rsidRDefault="004E5BFF" w:rsidP="004E5BFF">
            <w:pPr>
              <w:pStyle w:val="afa"/>
              <w:rPr>
                <w:lang w:val="uk-UA"/>
              </w:rPr>
            </w:pPr>
            <w:r w:rsidRPr="00235EAA">
              <w:rPr>
                <w:lang w:val="uk-UA"/>
              </w:rPr>
              <w:t>реалізація цілей</w:t>
            </w:r>
          </w:p>
        </w:tc>
        <w:tc>
          <w:tcPr>
            <w:tcW w:w="2393" w:type="dxa"/>
          </w:tcPr>
          <w:p w:rsidR="004E5BFF" w:rsidRPr="00235EAA" w:rsidRDefault="004E5BFF" w:rsidP="004E5BFF">
            <w:pPr>
              <w:pStyle w:val="afa"/>
              <w:rPr>
                <w:lang w:val="uk-UA"/>
              </w:rPr>
            </w:pPr>
            <w:r w:rsidRPr="00235EAA">
              <w:rPr>
                <w:lang w:val="uk-UA"/>
              </w:rPr>
              <w:t>1</w:t>
            </w:r>
          </w:p>
        </w:tc>
        <w:tc>
          <w:tcPr>
            <w:tcW w:w="1909" w:type="dxa"/>
          </w:tcPr>
          <w:p w:rsidR="004E5BFF" w:rsidRPr="00235EAA" w:rsidRDefault="004E5BFF" w:rsidP="004E5BFF">
            <w:pPr>
              <w:pStyle w:val="afa"/>
              <w:rPr>
                <w:lang w:val="uk-UA"/>
              </w:rPr>
            </w:pPr>
          </w:p>
        </w:tc>
      </w:tr>
      <w:tr w:rsidR="004E5BFF" w:rsidRPr="00235EAA">
        <w:tc>
          <w:tcPr>
            <w:tcW w:w="675" w:type="dxa"/>
          </w:tcPr>
          <w:p w:rsidR="004E5BFF" w:rsidRPr="00235EAA" w:rsidRDefault="004E5BFF" w:rsidP="004E5BFF">
            <w:pPr>
              <w:pStyle w:val="afa"/>
              <w:rPr>
                <w:lang w:val="uk-UA"/>
              </w:rPr>
            </w:pPr>
            <w:r w:rsidRPr="00235EAA">
              <w:rPr>
                <w:lang w:val="uk-UA"/>
              </w:rPr>
              <w:t>1.3</w:t>
            </w:r>
          </w:p>
        </w:tc>
        <w:tc>
          <w:tcPr>
            <w:tcW w:w="4109" w:type="dxa"/>
          </w:tcPr>
          <w:p w:rsidR="004E5BFF" w:rsidRPr="00235EAA" w:rsidRDefault="004E5BFF" w:rsidP="004E5BFF">
            <w:pPr>
              <w:pStyle w:val="afa"/>
              <w:rPr>
                <w:lang w:val="uk-UA"/>
              </w:rPr>
            </w:pPr>
            <w:r w:rsidRPr="00235EAA">
              <w:rPr>
                <w:lang w:val="uk-UA"/>
              </w:rPr>
              <w:t>контроль за цілями</w:t>
            </w:r>
          </w:p>
        </w:tc>
        <w:tc>
          <w:tcPr>
            <w:tcW w:w="2393" w:type="dxa"/>
          </w:tcPr>
          <w:p w:rsidR="004E5BFF" w:rsidRPr="00235EAA" w:rsidRDefault="004E5BFF" w:rsidP="004E5BFF">
            <w:pPr>
              <w:pStyle w:val="afa"/>
              <w:rPr>
                <w:lang w:val="uk-UA"/>
              </w:rPr>
            </w:pPr>
            <w:r w:rsidRPr="00235EAA">
              <w:rPr>
                <w:lang w:val="uk-UA"/>
              </w:rPr>
              <w:t>1</w:t>
            </w:r>
          </w:p>
        </w:tc>
        <w:tc>
          <w:tcPr>
            <w:tcW w:w="1909" w:type="dxa"/>
          </w:tcPr>
          <w:p w:rsidR="004E5BFF" w:rsidRPr="00235EAA" w:rsidRDefault="004E5BFF" w:rsidP="004E5BFF">
            <w:pPr>
              <w:pStyle w:val="afa"/>
              <w:rPr>
                <w:lang w:val="uk-UA"/>
              </w:rPr>
            </w:pPr>
          </w:p>
        </w:tc>
      </w:tr>
      <w:tr w:rsidR="004E5BFF" w:rsidRPr="00235EAA">
        <w:tc>
          <w:tcPr>
            <w:tcW w:w="675" w:type="dxa"/>
          </w:tcPr>
          <w:p w:rsidR="004E5BFF" w:rsidRPr="00235EAA" w:rsidRDefault="004E5BFF" w:rsidP="004E5BFF">
            <w:pPr>
              <w:pStyle w:val="afa"/>
              <w:rPr>
                <w:lang w:val="uk-UA"/>
              </w:rPr>
            </w:pPr>
            <w:r w:rsidRPr="00235EAA">
              <w:rPr>
                <w:lang w:val="uk-UA"/>
              </w:rPr>
              <w:t xml:space="preserve">2. </w:t>
            </w:r>
          </w:p>
        </w:tc>
        <w:tc>
          <w:tcPr>
            <w:tcW w:w="8411" w:type="dxa"/>
            <w:gridSpan w:val="3"/>
          </w:tcPr>
          <w:p w:rsidR="004E5BFF" w:rsidRPr="00235EAA" w:rsidRDefault="004E5BFF" w:rsidP="004E5BFF">
            <w:pPr>
              <w:pStyle w:val="afa"/>
              <w:rPr>
                <w:lang w:val="uk-UA"/>
              </w:rPr>
            </w:pPr>
            <w:r w:rsidRPr="00235EAA">
              <w:rPr>
                <w:lang w:val="uk-UA"/>
              </w:rPr>
              <w:t>Гнучкість структури підприємства</w:t>
            </w:r>
          </w:p>
        </w:tc>
      </w:tr>
      <w:tr w:rsidR="004E5BFF" w:rsidRPr="00235EAA">
        <w:tc>
          <w:tcPr>
            <w:tcW w:w="675" w:type="dxa"/>
          </w:tcPr>
          <w:p w:rsidR="004E5BFF" w:rsidRPr="00235EAA" w:rsidRDefault="004E5BFF" w:rsidP="004E5BFF">
            <w:pPr>
              <w:pStyle w:val="afa"/>
              <w:rPr>
                <w:lang w:val="uk-UA"/>
              </w:rPr>
            </w:pPr>
            <w:r w:rsidRPr="00235EAA">
              <w:rPr>
                <w:lang w:val="uk-UA"/>
              </w:rPr>
              <w:t>2.1</w:t>
            </w:r>
          </w:p>
        </w:tc>
        <w:tc>
          <w:tcPr>
            <w:tcW w:w="4109" w:type="dxa"/>
          </w:tcPr>
          <w:p w:rsidR="004E5BFF" w:rsidRPr="00235EAA" w:rsidRDefault="004E5BFF" w:rsidP="004E5BFF">
            <w:pPr>
              <w:pStyle w:val="afa"/>
              <w:rPr>
                <w:lang w:val="uk-UA"/>
              </w:rPr>
            </w:pPr>
            <w:r w:rsidRPr="00235EAA">
              <w:rPr>
                <w:lang w:val="uk-UA"/>
              </w:rPr>
              <w:t>швидкість реагування на останні зміни</w:t>
            </w:r>
          </w:p>
        </w:tc>
        <w:tc>
          <w:tcPr>
            <w:tcW w:w="2393" w:type="dxa"/>
          </w:tcPr>
          <w:p w:rsidR="004E5BFF" w:rsidRPr="00235EAA" w:rsidRDefault="004E5BFF" w:rsidP="004E5BFF">
            <w:pPr>
              <w:pStyle w:val="afa"/>
              <w:rPr>
                <w:lang w:val="uk-UA"/>
              </w:rPr>
            </w:pPr>
            <w:r w:rsidRPr="00235EAA">
              <w:rPr>
                <w:lang w:val="uk-UA"/>
              </w:rPr>
              <w:t>1</w:t>
            </w:r>
          </w:p>
        </w:tc>
        <w:tc>
          <w:tcPr>
            <w:tcW w:w="1909" w:type="dxa"/>
          </w:tcPr>
          <w:p w:rsidR="004E5BFF" w:rsidRPr="00235EAA" w:rsidRDefault="004E5BFF" w:rsidP="004E5BFF">
            <w:pPr>
              <w:pStyle w:val="afa"/>
              <w:rPr>
                <w:lang w:val="uk-UA"/>
              </w:rPr>
            </w:pPr>
          </w:p>
        </w:tc>
      </w:tr>
      <w:tr w:rsidR="004E5BFF" w:rsidRPr="00235EAA">
        <w:tc>
          <w:tcPr>
            <w:tcW w:w="675" w:type="dxa"/>
          </w:tcPr>
          <w:p w:rsidR="004E5BFF" w:rsidRPr="00235EAA" w:rsidRDefault="004E5BFF" w:rsidP="004E5BFF">
            <w:pPr>
              <w:pStyle w:val="afa"/>
              <w:rPr>
                <w:lang w:val="uk-UA"/>
              </w:rPr>
            </w:pPr>
            <w:r w:rsidRPr="00235EAA">
              <w:rPr>
                <w:lang w:val="uk-UA"/>
              </w:rPr>
              <w:t>2.2</w:t>
            </w:r>
          </w:p>
        </w:tc>
        <w:tc>
          <w:tcPr>
            <w:tcW w:w="4109" w:type="dxa"/>
          </w:tcPr>
          <w:p w:rsidR="004E5BFF" w:rsidRPr="00235EAA" w:rsidRDefault="004E5BFF" w:rsidP="004E5BFF">
            <w:pPr>
              <w:pStyle w:val="afa"/>
              <w:rPr>
                <w:lang w:val="uk-UA"/>
              </w:rPr>
            </w:pPr>
            <w:r w:rsidRPr="00235EAA">
              <w:rPr>
                <w:lang w:val="uk-UA"/>
              </w:rPr>
              <w:t>швидкість прийняття рішення</w:t>
            </w:r>
          </w:p>
        </w:tc>
        <w:tc>
          <w:tcPr>
            <w:tcW w:w="2393" w:type="dxa"/>
          </w:tcPr>
          <w:p w:rsidR="004E5BFF" w:rsidRPr="00235EAA" w:rsidRDefault="004E5BFF" w:rsidP="004E5BFF">
            <w:pPr>
              <w:pStyle w:val="afa"/>
              <w:rPr>
                <w:lang w:val="uk-UA"/>
              </w:rPr>
            </w:pPr>
            <w:r w:rsidRPr="00235EAA">
              <w:rPr>
                <w:lang w:val="uk-UA"/>
              </w:rPr>
              <w:t>1</w:t>
            </w:r>
          </w:p>
        </w:tc>
        <w:tc>
          <w:tcPr>
            <w:tcW w:w="1909" w:type="dxa"/>
          </w:tcPr>
          <w:p w:rsidR="004E5BFF" w:rsidRPr="00235EAA" w:rsidRDefault="004E5BFF" w:rsidP="004E5BFF">
            <w:pPr>
              <w:pStyle w:val="afa"/>
              <w:rPr>
                <w:lang w:val="uk-UA"/>
              </w:rPr>
            </w:pPr>
          </w:p>
        </w:tc>
      </w:tr>
      <w:tr w:rsidR="004E5BFF" w:rsidRPr="00235EAA">
        <w:tc>
          <w:tcPr>
            <w:tcW w:w="675" w:type="dxa"/>
          </w:tcPr>
          <w:p w:rsidR="004E5BFF" w:rsidRPr="00235EAA" w:rsidRDefault="004E5BFF" w:rsidP="004E5BFF">
            <w:pPr>
              <w:pStyle w:val="afa"/>
              <w:rPr>
                <w:lang w:val="uk-UA"/>
              </w:rPr>
            </w:pPr>
            <w:r w:rsidRPr="00235EAA">
              <w:rPr>
                <w:lang w:val="uk-UA"/>
              </w:rPr>
              <w:t>3</w:t>
            </w:r>
          </w:p>
        </w:tc>
        <w:tc>
          <w:tcPr>
            <w:tcW w:w="8411" w:type="dxa"/>
            <w:gridSpan w:val="3"/>
          </w:tcPr>
          <w:p w:rsidR="004E5BFF" w:rsidRPr="00235EAA" w:rsidRDefault="004E5BFF" w:rsidP="004E5BFF">
            <w:pPr>
              <w:pStyle w:val="afa"/>
              <w:rPr>
                <w:lang w:val="uk-UA"/>
              </w:rPr>
            </w:pPr>
            <w:r w:rsidRPr="00235EAA">
              <w:rPr>
                <w:lang w:val="uk-UA"/>
              </w:rPr>
              <w:t>Чи добре проглядається організаційна структура</w:t>
            </w:r>
          </w:p>
        </w:tc>
      </w:tr>
      <w:tr w:rsidR="004E5BFF" w:rsidRPr="00235EAA">
        <w:tc>
          <w:tcPr>
            <w:tcW w:w="675" w:type="dxa"/>
          </w:tcPr>
          <w:p w:rsidR="004E5BFF" w:rsidRPr="00235EAA" w:rsidRDefault="004E5BFF" w:rsidP="004E5BFF">
            <w:pPr>
              <w:pStyle w:val="afa"/>
              <w:rPr>
                <w:lang w:val="uk-UA"/>
              </w:rPr>
            </w:pPr>
            <w:r w:rsidRPr="00235EAA">
              <w:rPr>
                <w:lang w:val="uk-UA"/>
              </w:rPr>
              <w:t>3.1</w:t>
            </w:r>
          </w:p>
        </w:tc>
        <w:tc>
          <w:tcPr>
            <w:tcW w:w="4109" w:type="dxa"/>
          </w:tcPr>
          <w:p w:rsidR="004E5BFF" w:rsidRPr="00235EAA" w:rsidRDefault="004E5BFF" w:rsidP="004E5BFF">
            <w:pPr>
              <w:pStyle w:val="afa"/>
              <w:rPr>
                <w:lang w:val="uk-UA"/>
              </w:rPr>
            </w:pPr>
            <w:r w:rsidRPr="00235EAA">
              <w:rPr>
                <w:lang w:val="uk-UA"/>
              </w:rPr>
              <w:t>для всіх співробітників</w:t>
            </w:r>
          </w:p>
        </w:tc>
        <w:tc>
          <w:tcPr>
            <w:tcW w:w="2393" w:type="dxa"/>
          </w:tcPr>
          <w:p w:rsidR="004E5BFF" w:rsidRPr="00235EAA" w:rsidRDefault="004E5BFF" w:rsidP="004E5BFF">
            <w:pPr>
              <w:pStyle w:val="afa"/>
              <w:rPr>
                <w:lang w:val="uk-UA"/>
              </w:rPr>
            </w:pPr>
            <w:r w:rsidRPr="00235EAA">
              <w:rPr>
                <w:lang w:val="uk-UA"/>
              </w:rPr>
              <w:t>1</w:t>
            </w:r>
          </w:p>
        </w:tc>
        <w:tc>
          <w:tcPr>
            <w:tcW w:w="1909" w:type="dxa"/>
          </w:tcPr>
          <w:p w:rsidR="004E5BFF" w:rsidRPr="00235EAA" w:rsidRDefault="004E5BFF" w:rsidP="004E5BFF">
            <w:pPr>
              <w:pStyle w:val="afa"/>
              <w:rPr>
                <w:lang w:val="uk-UA"/>
              </w:rPr>
            </w:pPr>
          </w:p>
        </w:tc>
      </w:tr>
      <w:tr w:rsidR="004E5BFF" w:rsidRPr="00235EAA">
        <w:tc>
          <w:tcPr>
            <w:tcW w:w="675" w:type="dxa"/>
          </w:tcPr>
          <w:p w:rsidR="004E5BFF" w:rsidRPr="00235EAA" w:rsidRDefault="004E5BFF" w:rsidP="004E5BFF">
            <w:pPr>
              <w:pStyle w:val="afa"/>
              <w:rPr>
                <w:lang w:val="uk-UA"/>
              </w:rPr>
            </w:pPr>
            <w:r w:rsidRPr="00235EAA">
              <w:rPr>
                <w:lang w:val="uk-UA"/>
              </w:rPr>
              <w:t>3.2</w:t>
            </w:r>
          </w:p>
        </w:tc>
        <w:tc>
          <w:tcPr>
            <w:tcW w:w="4109" w:type="dxa"/>
          </w:tcPr>
          <w:p w:rsidR="004E5BFF" w:rsidRPr="00235EAA" w:rsidRDefault="004E5BFF" w:rsidP="004E5BFF">
            <w:pPr>
              <w:pStyle w:val="afa"/>
              <w:rPr>
                <w:lang w:val="uk-UA"/>
              </w:rPr>
            </w:pPr>
            <w:r w:rsidRPr="00235EAA">
              <w:rPr>
                <w:lang w:val="uk-UA"/>
              </w:rPr>
              <w:t>для споживачів</w:t>
            </w:r>
          </w:p>
        </w:tc>
        <w:tc>
          <w:tcPr>
            <w:tcW w:w="2393" w:type="dxa"/>
          </w:tcPr>
          <w:p w:rsidR="004E5BFF" w:rsidRPr="00235EAA" w:rsidRDefault="004E5BFF" w:rsidP="004E5BFF">
            <w:pPr>
              <w:pStyle w:val="afa"/>
              <w:rPr>
                <w:lang w:val="uk-UA"/>
              </w:rPr>
            </w:pPr>
          </w:p>
        </w:tc>
        <w:tc>
          <w:tcPr>
            <w:tcW w:w="1909" w:type="dxa"/>
          </w:tcPr>
          <w:p w:rsidR="004E5BFF" w:rsidRPr="00235EAA" w:rsidRDefault="004E5BFF" w:rsidP="004E5BFF">
            <w:pPr>
              <w:pStyle w:val="afa"/>
              <w:rPr>
                <w:lang w:val="uk-UA"/>
              </w:rPr>
            </w:pPr>
            <w:r w:rsidRPr="00235EAA">
              <w:rPr>
                <w:lang w:val="uk-UA"/>
              </w:rPr>
              <w:t>0</w:t>
            </w:r>
          </w:p>
        </w:tc>
      </w:tr>
      <w:tr w:rsidR="004E5BFF" w:rsidRPr="00235EAA">
        <w:tc>
          <w:tcPr>
            <w:tcW w:w="675" w:type="dxa"/>
          </w:tcPr>
          <w:p w:rsidR="004E5BFF" w:rsidRPr="00235EAA" w:rsidRDefault="004E5BFF" w:rsidP="004E5BFF">
            <w:pPr>
              <w:pStyle w:val="afa"/>
              <w:rPr>
                <w:lang w:val="uk-UA"/>
              </w:rPr>
            </w:pPr>
            <w:r w:rsidRPr="00235EAA">
              <w:rPr>
                <w:lang w:val="uk-UA"/>
              </w:rPr>
              <w:t>3.3</w:t>
            </w:r>
          </w:p>
        </w:tc>
        <w:tc>
          <w:tcPr>
            <w:tcW w:w="4109" w:type="dxa"/>
          </w:tcPr>
          <w:p w:rsidR="004E5BFF" w:rsidRPr="00235EAA" w:rsidRDefault="004E5BFF" w:rsidP="004E5BFF">
            <w:pPr>
              <w:pStyle w:val="afa"/>
              <w:rPr>
                <w:lang w:val="uk-UA"/>
              </w:rPr>
            </w:pPr>
            <w:r w:rsidRPr="00235EAA">
              <w:rPr>
                <w:lang w:val="uk-UA"/>
              </w:rPr>
              <w:t>наявність схеми структури організації, описання функцій та процедур</w:t>
            </w:r>
          </w:p>
        </w:tc>
        <w:tc>
          <w:tcPr>
            <w:tcW w:w="2393" w:type="dxa"/>
          </w:tcPr>
          <w:p w:rsidR="004E5BFF" w:rsidRPr="00235EAA" w:rsidRDefault="004E5BFF" w:rsidP="004E5BFF">
            <w:pPr>
              <w:pStyle w:val="afa"/>
              <w:rPr>
                <w:lang w:val="uk-UA"/>
              </w:rPr>
            </w:pPr>
            <w:r w:rsidRPr="00235EAA">
              <w:rPr>
                <w:lang w:val="uk-UA"/>
              </w:rPr>
              <w:t>1</w:t>
            </w:r>
          </w:p>
        </w:tc>
        <w:tc>
          <w:tcPr>
            <w:tcW w:w="1909" w:type="dxa"/>
          </w:tcPr>
          <w:p w:rsidR="004E5BFF" w:rsidRPr="00235EAA" w:rsidRDefault="004E5BFF" w:rsidP="004E5BFF">
            <w:pPr>
              <w:pStyle w:val="afa"/>
              <w:rPr>
                <w:lang w:val="uk-UA"/>
              </w:rPr>
            </w:pPr>
          </w:p>
        </w:tc>
      </w:tr>
      <w:tr w:rsidR="004E5BFF" w:rsidRPr="00235EAA">
        <w:tc>
          <w:tcPr>
            <w:tcW w:w="675" w:type="dxa"/>
          </w:tcPr>
          <w:p w:rsidR="004E5BFF" w:rsidRPr="00235EAA" w:rsidRDefault="004E5BFF" w:rsidP="004E5BFF">
            <w:pPr>
              <w:pStyle w:val="afa"/>
              <w:rPr>
                <w:lang w:val="uk-UA"/>
              </w:rPr>
            </w:pPr>
            <w:r w:rsidRPr="00235EAA">
              <w:rPr>
                <w:lang w:val="uk-UA"/>
              </w:rPr>
              <w:t>4</w:t>
            </w:r>
          </w:p>
        </w:tc>
        <w:tc>
          <w:tcPr>
            <w:tcW w:w="8411" w:type="dxa"/>
            <w:gridSpan w:val="3"/>
          </w:tcPr>
          <w:p w:rsidR="004E5BFF" w:rsidRPr="00235EAA" w:rsidRDefault="004E5BFF" w:rsidP="004E5BFF">
            <w:pPr>
              <w:pStyle w:val="afa"/>
              <w:rPr>
                <w:lang w:val="uk-UA"/>
              </w:rPr>
            </w:pPr>
            <w:r w:rsidRPr="00235EAA">
              <w:rPr>
                <w:lang w:val="uk-UA"/>
              </w:rPr>
              <w:t>Делегованість повноважень</w:t>
            </w:r>
          </w:p>
        </w:tc>
      </w:tr>
      <w:tr w:rsidR="004E5BFF" w:rsidRPr="00235EAA">
        <w:tc>
          <w:tcPr>
            <w:tcW w:w="675" w:type="dxa"/>
          </w:tcPr>
          <w:p w:rsidR="004E5BFF" w:rsidRPr="00235EAA" w:rsidRDefault="004E5BFF" w:rsidP="004E5BFF">
            <w:pPr>
              <w:pStyle w:val="afa"/>
              <w:rPr>
                <w:lang w:val="uk-UA"/>
              </w:rPr>
            </w:pPr>
            <w:r w:rsidRPr="00235EAA">
              <w:rPr>
                <w:lang w:val="uk-UA"/>
              </w:rPr>
              <w:t>4.1</w:t>
            </w:r>
          </w:p>
        </w:tc>
        <w:tc>
          <w:tcPr>
            <w:tcW w:w="4109" w:type="dxa"/>
          </w:tcPr>
          <w:p w:rsidR="004E5BFF" w:rsidRPr="00235EAA" w:rsidRDefault="004E5BFF" w:rsidP="004E5BFF">
            <w:pPr>
              <w:pStyle w:val="afa"/>
              <w:rPr>
                <w:lang w:val="uk-UA"/>
              </w:rPr>
            </w:pPr>
            <w:r w:rsidRPr="00235EAA">
              <w:rPr>
                <w:lang w:val="uk-UA"/>
              </w:rPr>
              <w:t>достатність ступеня свободи різних рівнів управління</w:t>
            </w:r>
          </w:p>
        </w:tc>
        <w:tc>
          <w:tcPr>
            <w:tcW w:w="2393" w:type="dxa"/>
          </w:tcPr>
          <w:p w:rsidR="004E5BFF" w:rsidRPr="00235EAA" w:rsidRDefault="004E5BFF" w:rsidP="004E5BFF">
            <w:pPr>
              <w:pStyle w:val="afa"/>
              <w:rPr>
                <w:lang w:val="uk-UA"/>
              </w:rPr>
            </w:pPr>
          </w:p>
        </w:tc>
        <w:tc>
          <w:tcPr>
            <w:tcW w:w="1909" w:type="dxa"/>
          </w:tcPr>
          <w:p w:rsidR="004E5BFF" w:rsidRPr="00235EAA" w:rsidRDefault="004E5BFF" w:rsidP="004E5BFF">
            <w:pPr>
              <w:pStyle w:val="afa"/>
              <w:rPr>
                <w:lang w:val="uk-UA"/>
              </w:rPr>
            </w:pPr>
            <w:r w:rsidRPr="00235EAA">
              <w:rPr>
                <w:lang w:val="uk-UA"/>
              </w:rPr>
              <w:t>0</w:t>
            </w:r>
          </w:p>
        </w:tc>
      </w:tr>
      <w:tr w:rsidR="004E5BFF" w:rsidRPr="00235EAA">
        <w:tc>
          <w:tcPr>
            <w:tcW w:w="675" w:type="dxa"/>
          </w:tcPr>
          <w:p w:rsidR="004E5BFF" w:rsidRPr="00235EAA" w:rsidRDefault="004E5BFF" w:rsidP="004E5BFF">
            <w:pPr>
              <w:pStyle w:val="afa"/>
              <w:rPr>
                <w:lang w:val="uk-UA"/>
              </w:rPr>
            </w:pPr>
            <w:r w:rsidRPr="00235EAA">
              <w:rPr>
                <w:lang w:val="uk-UA"/>
              </w:rPr>
              <w:t>5</w:t>
            </w:r>
          </w:p>
        </w:tc>
        <w:tc>
          <w:tcPr>
            <w:tcW w:w="8411" w:type="dxa"/>
            <w:gridSpan w:val="3"/>
          </w:tcPr>
          <w:p w:rsidR="004E5BFF" w:rsidRPr="00235EAA" w:rsidRDefault="004E5BFF" w:rsidP="004E5BFF">
            <w:pPr>
              <w:pStyle w:val="afa"/>
              <w:rPr>
                <w:lang w:val="uk-UA"/>
              </w:rPr>
            </w:pPr>
            <w:r w:rsidRPr="00235EAA">
              <w:rPr>
                <w:lang w:val="uk-UA"/>
              </w:rPr>
              <w:t>Що служить опорою організації</w:t>
            </w:r>
          </w:p>
        </w:tc>
      </w:tr>
      <w:tr w:rsidR="004E5BFF" w:rsidRPr="00235EAA">
        <w:tc>
          <w:tcPr>
            <w:tcW w:w="675" w:type="dxa"/>
          </w:tcPr>
          <w:p w:rsidR="004E5BFF" w:rsidRPr="00235EAA" w:rsidRDefault="004E5BFF" w:rsidP="004E5BFF">
            <w:pPr>
              <w:pStyle w:val="afa"/>
              <w:rPr>
                <w:lang w:val="uk-UA"/>
              </w:rPr>
            </w:pPr>
            <w:r w:rsidRPr="00235EAA">
              <w:rPr>
                <w:lang w:val="uk-UA"/>
              </w:rPr>
              <w:t>5.1</w:t>
            </w:r>
          </w:p>
        </w:tc>
        <w:tc>
          <w:tcPr>
            <w:tcW w:w="4109" w:type="dxa"/>
          </w:tcPr>
          <w:p w:rsidR="004E5BFF" w:rsidRPr="00235EAA" w:rsidRDefault="004E5BFF" w:rsidP="004E5BFF">
            <w:pPr>
              <w:pStyle w:val="afa"/>
              <w:rPr>
                <w:lang w:val="uk-UA"/>
              </w:rPr>
            </w:pPr>
            <w:r w:rsidRPr="00235EAA">
              <w:rPr>
                <w:lang w:val="uk-UA"/>
              </w:rPr>
              <w:t>залежність організації від декількох клієнтів</w:t>
            </w:r>
          </w:p>
        </w:tc>
        <w:tc>
          <w:tcPr>
            <w:tcW w:w="2393" w:type="dxa"/>
          </w:tcPr>
          <w:p w:rsidR="004E5BFF" w:rsidRPr="00235EAA" w:rsidRDefault="004E5BFF" w:rsidP="004E5BFF">
            <w:pPr>
              <w:pStyle w:val="afa"/>
              <w:rPr>
                <w:lang w:val="uk-UA"/>
              </w:rPr>
            </w:pPr>
            <w:r w:rsidRPr="00235EAA">
              <w:rPr>
                <w:lang w:val="uk-UA"/>
              </w:rPr>
              <w:t>1</w:t>
            </w:r>
          </w:p>
        </w:tc>
        <w:tc>
          <w:tcPr>
            <w:tcW w:w="1909" w:type="dxa"/>
          </w:tcPr>
          <w:p w:rsidR="004E5BFF" w:rsidRPr="00235EAA" w:rsidRDefault="004E5BFF" w:rsidP="004E5BFF">
            <w:pPr>
              <w:pStyle w:val="afa"/>
              <w:rPr>
                <w:lang w:val="uk-UA"/>
              </w:rPr>
            </w:pPr>
          </w:p>
        </w:tc>
      </w:tr>
      <w:tr w:rsidR="004E5BFF" w:rsidRPr="00235EAA">
        <w:tc>
          <w:tcPr>
            <w:tcW w:w="675" w:type="dxa"/>
          </w:tcPr>
          <w:p w:rsidR="004E5BFF" w:rsidRPr="00235EAA" w:rsidRDefault="004E5BFF" w:rsidP="004E5BFF">
            <w:pPr>
              <w:pStyle w:val="afa"/>
              <w:rPr>
                <w:lang w:val="uk-UA"/>
              </w:rPr>
            </w:pPr>
            <w:r w:rsidRPr="00235EAA">
              <w:rPr>
                <w:lang w:val="uk-UA"/>
              </w:rPr>
              <w:t>5.2</w:t>
            </w:r>
          </w:p>
        </w:tc>
        <w:tc>
          <w:tcPr>
            <w:tcW w:w="4109" w:type="dxa"/>
          </w:tcPr>
          <w:p w:rsidR="004E5BFF" w:rsidRPr="00235EAA" w:rsidRDefault="004E5BFF" w:rsidP="004E5BFF">
            <w:pPr>
              <w:pStyle w:val="afa"/>
              <w:rPr>
                <w:lang w:val="uk-UA"/>
              </w:rPr>
            </w:pPr>
            <w:r w:rsidRPr="00235EAA">
              <w:rPr>
                <w:lang w:val="uk-UA"/>
              </w:rPr>
              <w:t>залежність добробуту організації від передових досягнень у технології</w:t>
            </w:r>
          </w:p>
        </w:tc>
        <w:tc>
          <w:tcPr>
            <w:tcW w:w="2393" w:type="dxa"/>
          </w:tcPr>
          <w:p w:rsidR="004E5BFF" w:rsidRPr="00235EAA" w:rsidRDefault="004E5BFF" w:rsidP="004E5BFF">
            <w:pPr>
              <w:pStyle w:val="afa"/>
              <w:rPr>
                <w:lang w:val="uk-UA"/>
              </w:rPr>
            </w:pPr>
          </w:p>
        </w:tc>
        <w:tc>
          <w:tcPr>
            <w:tcW w:w="1909" w:type="dxa"/>
          </w:tcPr>
          <w:p w:rsidR="004E5BFF" w:rsidRPr="00235EAA" w:rsidRDefault="004E5BFF" w:rsidP="004E5BFF">
            <w:pPr>
              <w:pStyle w:val="afa"/>
              <w:rPr>
                <w:lang w:val="uk-UA"/>
              </w:rPr>
            </w:pPr>
            <w:r w:rsidRPr="00235EAA">
              <w:rPr>
                <w:lang w:val="uk-UA"/>
              </w:rPr>
              <w:t>0</w:t>
            </w:r>
          </w:p>
        </w:tc>
      </w:tr>
      <w:tr w:rsidR="004E5BFF" w:rsidRPr="00235EAA">
        <w:tc>
          <w:tcPr>
            <w:tcW w:w="675" w:type="dxa"/>
          </w:tcPr>
          <w:p w:rsidR="004E5BFF" w:rsidRPr="00235EAA" w:rsidRDefault="004E5BFF" w:rsidP="004E5BFF">
            <w:pPr>
              <w:pStyle w:val="afa"/>
              <w:rPr>
                <w:lang w:val="uk-UA"/>
              </w:rPr>
            </w:pPr>
            <w:r w:rsidRPr="00235EAA">
              <w:rPr>
                <w:lang w:val="uk-UA"/>
              </w:rPr>
              <w:t>5.3</w:t>
            </w:r>
          </w:p>
        </w:tc>
        <w:tc>
          <w:tcPr>
            <w:tcW w:w="4109" w:type="dxa"/>
          </w:tcPr>
          <w:p w:rsidR="004E5BFF" w:rsidRPr="00235EAA" w:rsidRDefault="004E5BFF" w:rsidP="004E5BFF">
            <w:pPr>
              <w:pStyle w:val="afa"/>
              <w:rPr>
                <w:lang w:val="uk-UA"/>
              </w:rPr>
            </w:pPr>
            <w:r w:rsidRPr="00235EAA">
              <w:rPr>
                <w:lang w:val="uk-UA"/>
              </w:rPr>
              <w:t>наявність незамінних співробітників</w:t>
            </w:r>
          </w:p>
        </w:tc>
        <w:tc>
          <w:tcPr>
            <w:tcW w:w="2393" w:type="dxa"/>
          </w:tcPr>
          <w:p w:rsidR="004E5BFF" w:rsidRPr="00235EAA" w:rsidRDefault="004E5BFF" w:rsidP="004E5BFF">
            <w:pPr>
              <w:pStyle w:val="afa"/>
              <w:rPr>
                <w:lang w:val="uk-UA"/>
              </w:rPr>
            </w:pPr>
            <w:r w:rsidRPr="00235EAA">
              <w:rPr>
                <w:lang w:val="uk-UA"/>
              </w:rPr>
              <w:t>1</w:t>
            </w:r>
          </w:p>
        </w:tc>
        <w:tc>
          <w:tcPr>
            <w:tcW w:w="1909" w:type="dxa"/>
          </w:tcPr>
          <w:p w:rsidR="004E5BFF" w:rsidRPr="00235EAA" w:rsidRDefault="004E5BFF" w:rsidP="004E5BFF">
            <w:pPr>
              <w:pStyle w:val="afa"/>
              <w:rPr>
                <w:lang w:val="uk-UA"/>
              </w:rPr>
            </w:pPr>
          </w:p>
        </w:tc>
      </w:tr>
      <w:tr w:rsidR="004E5BFF" w:rsidRPr="00235EAA">
        <w:tc>
          <w:tcPr>
            <w:tcW w:w="675" w:type="dxa"/>
          </w:tcPr>
          <w:p w:rsidR="004E5BFF" w:rsidRPr="00235EAA" w:rsidRDefault="004E5BFF" w:rsidP="004E5BFF">
            <w:pPr>
              <w:pStyle w:val="afa"/>
              <w:rPr>
                <w:lang w:val="uk-UA"/>
              </w:rPr>
            </w:pPr>
            <w:r w:rsidRPr="00235EAA">
              <w:rPr>
                <w:lang w:val="uk-UA"/>
              </w:rPr>
              <w:t>6</w:t>
            </w:r>
          </w:p>
        </w:tc>
        <w:tc>
          <w:tcPr>
            <w:tcW w:w="8411" w:type="dxa"/>
            <w:gridSpan w:val="3"/>
          </w:tcPr>
          <w:p w:rsidR="004E5BFF" w:rsidRPr="00235EAA" w:rsidRDefault="004E5BFF" w:rsidP="004E5BFF">
            <w:pPr>
              <w:pStyle w:val="afa"/>
              <w:rPr>
                <w:lang w:val="uk-UA"/>
              </w:rPr>
            </w:pPr>
            <w:r w:rsidRPr="00235EAA">
              <w:rPr>
                <w:lang w:val="uk-UA"/>
              </w:rPr>
              <w:t>Робота підприємства з економічної точки зору</w:t>
            </w:r>
          </w:p>
        </w:tc>
      </w:tr>
      <w:tr w:rsidR="004E5BFF" w:rsidRPr="00235EAA">
        <w:tc>
          <w:tcPr>
            <w:tcW w:w="675" w:type="dxa"/>
          </w:tcPr>
          <w:p w:rsidR="004E5BFF" w:rsidRPr="00235EAA" w:rsidRDefault="004E5BFF" w:rsidP="004E5BFF">
            <w:pPr>
              <w:pStyle w:val="afa"/>
              <w:rPr>
                <w:lang w:val="uk-UA"/>
              </w:rPr>
            </w:pPr>
            <w:r w:rsidRPr="00235EAA">
              <w:rPr>
                <w:lang w:val="uk-UA"/>
              </w:rPr>
              <w:t>6.1</w:t>
            </w:r>
          </w:p>
        </w:tc>
        <w:tc>
          <w:tcPr>
            <w:tcW w:w="4109" w:type="dxa"/>
          </w:tcPr>
          <w:p w:rsidR="004E5BFF" w:rsidRPr="00235EAA" w:rsidRDefault="004E5BFF" w:rsidP="004E5BFF">
            <w:pPr>
              <w:pStyle w:val="afa"/>
              <w:rPr>
                <w:lang w:val="uk-UA"/>
              </w:rPr>
            </w:pPr>
            <w:r w:rsidRPr="00235EAA">
              <w:rPr>
                <w:lang w:val="uk-UA"/>
              </w:rPr>
              <w:t>достатність інформації про фінансовий стан</w:t>
            </w:r>
          </w:p>
        </w:tc>
        <w:tc>
          <w:tcPr>
            <w:tcW w:w="2393" w:type="dxa"/>
          </w:tcPr>
          <w:p w:rsidR="004E5BFF" w:rsidRPr="00235EAA" w:rsidRDefault="004E5BFF" w:rsidP="004E5BFF">
            <w:pPr>
              <w:pStyle w:val="afa"/>
              <w:rPr>
                <w:lang w:val="uk-UA"/>
              </w:rPr>
            </w:pPr>
            <w:r w:rsidRPr="00235EAA">
              <w:rPr>
                <w:lang w:val="uk-UA"/>
              </w:rPr>
              <w:t>1</w:t>
            </w:r>
          </w:p>
        </w:tc>
        <w:tc>
          <w:tcPr>
            <w:tcW w:w="1909" w:type="dxa"/>
          </w:tcPr>
          <w:p w:rsidR="004E5BFF" w:rsidRPr="00235EAA" w:rsidRDefault="004E5BFF" w:rsidP="004E5BFF">
            <w:pPr>
              <w:pStyle w:val="afa"/>
              <w:rPr>
                <w:lang w:val="uk-UA"/>
              </w:rPr>
            </w:pPr>
          </w:p>
        </w:tc>
      </w:tr>
      <w:tr w:rsidR="004E5BFF" w:rsidRPr="00235EAA">
        <w:tc>
          <w:tcPr>
            <w:tcW w:w="675" w:type="dxa"/>
          </w:tcPr>
          <w:p w:rsidR="004E5BFF" w:rsidRPr="00235EAA" w:rsidRDefault="004E5BFF" w:rsidP="004E5BFF">
            <w:pPr>
              <w:pStyle w:val="afa"/>
              <w:rPr>
                <w:lang w:val="uk-UA"/>
              </w:rPr>
            </w:pPr>
            <w:r w:rsidRPr="00235EAA">
              <w:rPr>
                <w:lang w:val="uk-UA"/>
              </w:rPr>
              <w:t>6.2</w:t>
            </w:r>
          </w:p>
        </w:tc>
        <w:tc>
          <w:tcPr>
            <w:tcW w:w="4109" w:type="dxa"/>
          </w:tcPr>
          <w:p w:rsidR="004E5BFF" w:rsidRPr="00235EAA" w:rsidRDefault="004E5BFF" w:rsidP="004E5BFF">
            <w:pPr>
              <w:pStyle w:val="afa"/>
              <w:rPr>
                <w:lang w:val="uk-UA"/>
              </w:rPr>
            </w:pPr>
            <w:r w:rsidRPr="00235EAA">
              <w:rPr>
                <w:lang w:val="uk-UA"/>
              </w:rPr>
              <w:t>достатність коштів на утримання менеджменту та інших обслуговуючих підрозділів</w:t>
            </w:r>
          </w:p>
        </w:tc>
        <w:tc>
          <w:tcPr>
            <w:tcW w:w="2393" w:type="dxa"/>
          </w:tcPr>
          <w:p w:rsidR="004E5BFF" w:rsidRPr="00235EAA" w:rsidRDefault="004E5BFF" w:rsidP="004E5BFF">
            <w:pPr>
              <w:pStyle w:val="afa"/>
              <w:rPr>
                <w:lang w:val="uk-UA"/>
              </w:rPr>
            </w:pPr>
            <w:r w:rsidRPr="00235EAA">
              <w:rPr>
                <w:lang w:val="uk-UA"/>
              </w:rPr>
              <w:t>1</w:t>
            </w:r>
          </w:p>
        </w:tc>
        <w:tc>
          <w:tcPr>
            <w:tcW w:w="1909" w:type="dxa"/>
          </w:tcPr>
          <w:p w:rsidR="004E5BFF" w:rsidRPr="00235EAA" w:rsidRDefault="004E5BFF" w:rsidP="004E5BFF">
            <w:pPr>
              <w:pStyle w:val="afa"/>
              <w:rPr>
                <w:lang w:val="uk-UA"/>
              </w:rPr>
            </w:pPr>
          </w:p>
        </w:tc>
      </w:tr>
      <w:tr w:rsidR="004E5BFF" w:rsidRPr="00235EAA">
        <w:tc>
          <w:tcPr>
            <w:tcW w:w="675" w:type="dxa"/>
          </w:tcPr>
          <w:p w:rsidR="004E5BFF" w:rsidRPr="00235EAA" w:rsidRDefault="004E5BFF" w:rsidP="004E5BFF">
            <w:pPr>
              <w:pStyle w:val="afa"/>
              <w:rPr>
                <w:lang w:val="uk-UA"/>
              </w:rPr>
            </w:pPr>
            <w:r w:rsidRPr="00235EAA">
              <w:rPr>
                <w:lang w:val="uk-UA"/>
              </w:rPr>
              <w:t>6.3</w:t>
            </w:r>
          </w:p>
        </w:tc>
        <w:tc>
          <w:tcPr>
            <w:tcW w:w="4109" w:type="dxa"/>
          </w:tcPr>
          <w:p w:rsidR="004E5BFF" w:rsidRPr="00235EAA" w:rsidRDefault="004E5BFF" w:rsidP="004E5BFF">
            <w:pPr>
              <w:pStyle w:val="afa"/>
              <w:rPr>
                <w:lang w:val="uk-UA"/>
              </w:rPr>
            </w:pPr>
            <w:r w:rsidRPr="00235EAA">
              <w:rPr>
                <w:lang w:val="uk-UA"/>
              </w:rPr>
              <w:t>дотримання економії витрат працівниками</w:t>
            </w:r>
          </w:p>
        </w:tc>
        <w:tc>
          <w:tcPr>
            <w:tcW w:w="2393" w:type="dxa"/>
          </w:tcPr>
          <w:p w:rsidR="004E5BFF" w:rsidRPr="00235EAA" w:rsidRDefault="004E5BFF" w:rsidP="004E5BFF">
            <w:pPr>
              <w:pStyle w:val="afa"/>
              <w:rPr>
                <w:lang w:val="uk-UA"/>
              </w:rPr>
            </w:pPr>
            <w:r w:rsidRPr="00235EAA">
              <w:rPr>
                <w:lang w:val="uk-UA"/>
              </w:rPr>
              <w:t>1</w:t>
            </w:r>
          </w:p>
        </w:tc>
        <w:tc>
          <w:tcPr>
            <w:tcW w:w="1909" w:type="dxa"/>
          </w:tcPr>
          <w:p w:rsidR="004E5BFF" w:rsidRPr="00235EAA" w:rsidRDefault="004E5BFF" w:rsidP="004E5BFF">
            <w:pPr>
              <w:pStyle w:val="afa"/>
              <w:rPr>
                <w:lang w:val="uk-UA"/>
              </w:rPr>
            </w:pPr>
          </w:p>
        </w:tc>
      </w:tr>
      <w:tr w:rsidR="004E5BFF" w:rsidRPr="00235EAA">
        <w:tc>
          <w:tcPr>
            <w:tcW w:w="675" w:type="dxa"/>
          </w:tcPr>
          <w:p w:rsidR="004E5BFF" w:rsidRPr="00235EAA" w:rsidRDefault="004E5BFF" w:rsidP="004E5BFF">
            <w:pPr>
              <w:pStyle w:val="afa"/>
              <w:rPr>
                <w:lang w:val="uk-UA"/>
              </w:rPr>
            </w:pPr>
            <w:r w:rsidRPr="00235EAA">
              <w:rPr>
                <w:lang w:val="uk-UA"/>
              </w:rPr>
              <w:t>6.4</w:t>
            </w:r>
          </w:p>
        </w:tc>
        <w:tc>
          <w:tcPr>
            <w:tcW w:w="4109" w:type="dxa"/>
          </w:tcPr>
          <w:p w:rsidR="004E5BFF" w:rsidRPr="00235EAA" w:rsidRDefault="004E5BFF" w:rsidP="004E5BFF">
            <w:pPr>
              <w:pStyle w:val="afa"/>
              <w:rPr>
                <w:lang w:val="uk-UA"/>
              </w:rPr>
            </w:pPr>
            <w:r w:rsidRPr="00235EAA">
              <w:rPr>
                <w:lang w:val="uk-UA"/>
              </w:rPr>
              <w:t>залежність оплати праці персоналу від виробничих досягнень</w:t>
            </w:r>
          </w:p>
        </w:tc>
        <w:tc>
          <w:tcPr>
            <w:tcW w:w="2393" w:type="dxa"/>
          </w:tcPr>
          <w:p w:rsidR="004E5BFF" w:rsidRPr="00235EAA" w:rsidRDefault="004E5BFF" w:rsidP="004E5BFF">
            <w:pPr>
              <w:pStyle w:val="afa"/>
              <w:rPr>
                <w:lang w:val="uk-UA"/>
              </w:rPr>
            </w:pPr>
            <w:r w:rsidRPr="00235EAA">
              <w:rPr>
                <w:lang w:val="uk-UA"/>
              </w:rPr>
              <w:t>1</w:t>
            </w:r>
          </w:p>
        </w:tc>
        <w:tc>
          <w:tcPr>
            <w:tcW w:w="1909" w:type="dxa"/>
          </w:tcPr>
          <w:p w:rsidR="004E5BFF" w:rsidRPr="00235EAA" w:rsidRDefault="004E5BFF" w:rsidP="004E5BFF">
            <w:pPr>
              <w:pStyle w:val="afa"/>
              <w:rPr>
                <w:lang w:val="uk-UA"/>
              </w:rPr>
            </w:pPr>
          </w:p>
        </w:tc>
      </w:tr>
      <w:tr w:rsidR="004E5BFF" w:rsidRPr="00235EAA">
        <w:tc>
          <w:tcPr>
            <w:tcW w:w="675" w:type="dxa"/>
          </w:tcPr>
          <w:p w:rsidR="004E5BFF" w:rsidRPr="00235EAA" w:rsidRDefault="004E5BFF" w:rsidP="004E5BFF">
            <w:pPr>
              <w:pStyle w:val="afa"/>
              <w:rPr>
                <w:lang w:val="uk-UA"/>
              </w:rPr>
            </w:pPr>
            <w:r w:rsidRPr="00235EAA">
              <w:rPr>
                <w:lang w:val="uk-UA"/>
              </w:rPr>
              <w:t>7</w:t>
            </w:r>
          </w:p>
        </w:tc>
        <w:tc>
          <w:tcPr>
            <w:tcW w:w="4109" w:type="dxa"/>
          </w:tcPr>
          <w:p w:rsidR="004E5BFF" w:rsidRPr="00235EAA" w:rsidRDefault="004E5BFF" w:rsidP="004E5BFF">
            <w:pPr>
              <w:pStyle w:val="afa"/>
              <w:rPr>
                <w:lang w:val="uk-UA"/>
              </w:rPr>
            </w:pPr>
            <w:r w:rsidRPr="00235EAA">
              <w:rPr>
                <w:lang w:val="uk-UA"/>
              </w:rPr>
              <w:t>Достатність часу для обговорення стратегічних завдань</w:t>
            </w:r>
          </w:p>
        </w:tc>
        <w:tc>
          <w:tcPr>
            <w:tcW w:w="2393" w:type="dxa"/>
          </w:tcPr>
          <w:p w:rsidR="004E5BFF" w:rsidRPr="00235EAA" w:rsidRDefault="004E5BFF" w:rsidP="004E5BFF">
            <w:pPr>
              <w:pStyle w:val="afa"/>
              <w:rPr>
                <w:lang w:val="uk-UA"/>
              </w:rPr>
            </w:pPr>
          </w:p>
        </w:tc>
        <w:tc>
          <w:tcPr>
            <w:tcW w:w="1909" w:type="dxa"/>
          </w:tcPr>
          <w:p w:rsidR="004E5BFF" w:rsidRPr="00235EAA" w:rsidRDefault="004E5BFF" w:rsidP="004E5BFF">
            <w:pPr>
              <w:pStyle w:val="afa"/>
              <w:rPr>
                <w:lang w:val="uk-UA"/>
              </w:rPr>
            </w:pPr>
          </w:p>
        </w:tc>
      </w:tr>
      <w:tr w:rsidR="004E5BFF" w:rsidRPr="00235EAA">
        <w:tc>
          <w:tcPr>
            <w:tcW w:w="675" w:type="dxa"/>
          </w:tcPr>
          <w:p w:rsidR="004E5BFF" w:rsidRPr="00235EAA" w:rsidRDefault="004E5BFF" w:rsidP="004E5BFF">
            <w:pPr>
              <w:pStyle w:val="afa"/>
              <w:rPr>
                <w:lang w:val="uk-UA"/>
              </w:rPr>
            </w:pPr>
            <w:r w:rsidRPr="00235EAA">
              <w:rPr>
                <w:lang w:val="uk-UA"/>
              </w:rPr>
              <w:t>7.1</w:t>
            </w:r>
          </w:p>
        </w:tc>
        <w:tc>
          <w:tcPr>
            <w:tcW w:w="4109" w:type="dxa"/>
          </w:tcPr>
          <w:p w:rsidR="004E5BFF" w:rsidRPr="00235EAA" w:rsidRDefault="004E5BFF" w:rsidP="004E5BFF">
            <w:pPr>
              <w:pStyle w:val="afa"/>
              <w:rPr>
                <w:lang w:val="uk-UA"/>
              </w:rPr>
            </w:pPr>
            <w:r w:rsidRPr="00235EAA">
              <w:rPr>
                <w:lang w:val="uk-UA"/>
              </w:rPr>
              <w:t>ефективність розподілу функцій менеджерів для їх зосередження на стратегічних завданнях</w:t>
            </w:r>
          </w:p>
        </w:tc>
        <w:tc>
          <w:tcPr>
            <w:tcW w:w="2393" w:type="dxa"/>
          </w:tcPr>
          <w:p w:rsidR="004E5BFF" w:rsidRPr="00235EAA" w:rsidRDefault="004E5BFF" w:rsidP="004E5BFF">
            <w:pPr>
              <w:pStyle w:val="afa"/>
              <w:rPr>
                <w:lang w:val="uk-UA"/>
              </w:rPr>
            </w:pPr>
            <w:r w:rsidRPr="00235EAA">
              <w:rPr>
                <w:lang w:val="uk-UA"/>
              </w:rPr>
              <w:t>1</w:t>
            </w:r>
          </w:p>
        </w:tc>
        <w:tc>
          <w:tcPr>
            <w:tcW w:w="1909" w:type="dxa"/>
          </w:tcPr>
          <w:p w:rsidR="004E5BFF" w:rsidRPr="00235EAA" w:rsidRDefault="004E5BFF" w:rsidP="004E5BFF">
            <w:pPr>
              <w:pStyle w:val="afa"/>
              <w:rPr>
                <w:lang w:val="uk-UA"/>
              </w:rPr>
            </w:pPr>
          </w:p>
        </w:tc>
      </w:tr>
      <w:tr w:rsidR="004E5BFF" w:rsidRPr="00235EAA">
        <w:tc>
          <w:tcPr>
            <w:tcW w:w="675" w:type="dxa"/>
          </w:tcPr>
          <w:p w:rsidR="004E5BFF" w:rsidRPr="00235EAA" w:rsidRDefault="004E5BFF" w:rsidP="004E5BFF">
            <w:pPr>
              <w:pStyle w:val="afa"/>
              <w:rPr>
                <w:lang w:val="uk-UA"/>
              </w:rPr>
            </w:pPr>
            <w:r w:rsidRPr="00235EAA">
              <w:rPr>
                <w:lang w:val="uk-UA"/>
              </w:rPr>
              <w:t>7.2</w:t>
            </w:r>
          </w:p>
        </w:tc>
        <w:tc>
          <w:tcPr>
            <w:tcW w:w="4109" w:type="dxa"/>
          </w:tcPr>
          <w:p w:rsidR="004E5BFF" w:rsidRPr="00235EAA" w:rsidRDefault="004E5BFF" w:rsidP="004E5BFF">
            <w:pPr>
              <w:pStyle w:val="afa"/>
              <w:rPr>
                <w:lang w:val="uk-UA"/>
              </w:rPr>
            </w:pPr>
            <w:r w:rsidRPr="00235EAA">
              <w:rPr>
                <w:lang w:val="uk-UA"/>
              </w:rPr>
              <w:t>частота винесення стратегічних питань на обговорення менеджерів</w:t>
            </w:r>
          </w:p>
        </w:tc>
        <w:tc>
          <w:tcPr>
            <w:tcW w:w="2393" w:type="dxa"/>
          </w:tcPr>
          <w:p w:rsidR="004E5BFF" w:rsidRPr="00235EAA" w:rsidRDefault="004E5BFF" w:rsidP="004E5BFF">
            <w:pPr>
              <w:pStyle w:val="afa"/>
              <w:rPr>
                <w:lang w:val="uk-UA"/>
              </w:rPr>
            </w:pPr>
          </w:p>
        </w:tc>
        <w:tc>
          <w:tcPr>
            <w:tcW w:w="1909" w:type="dxa"/>
          </w:tcPr>
          <w:p w:rsidR="004E5BFF" w:rsidRPr="00235EAA" w:rsidRDefault="004E5BFF" w:rsidP="004E5BFF">
            <w:pPr>
              <w:pStyle w:val="afa"/>
              <w:rPr>
                <w:lang w:val="uk-UA"/>
              </w:rPr>
            </w:pPr>
            <w:r w:rsidRPr="00235EAA">
              <w:rPr>
                <w:lang w:val="uk-UA"/>
              </w:rPr>
              <w:t>0</w:t>
            </w:r>
          </w:p>
        </w:tc>
      </w:tr>
      <w:tr w:rsidR="004E5BFF" w:rsidRPr="00235EAA">
        <w:tc>
          <w:tcPr>
            <w:tcW w:w="675" w:type="dxa"/>
          </w:tcPr>
          <w:p w:rsidR="004E5BFF" w:rsidRPr="00235EAA" w:rsidRDefault="004E5BFF" w:rsidP="004E5BFF">
            <w:pPr>
              <w:pStyle w:val="afa"/>
              <w:rPr>
                <w:lang w:val="uk-UA"/>
              </w:rPr>
            </w:pPr>
            <w:r w:rsidRPr="00235EAA">
              <w:rPr>
                <w:lang w:val="uk-UA"/>
              </w:rPr>
              <w:t>8</w:t>
            </w:r>
          </w:p>
        </w:tc>
        <w:tc>
          <w:tcPr>
            <w:tcW w:w="4109" w:type="dxa"/>
          </w:tcPr>
          <w:p w:rsidR="004E5BFF" w:rsidRPr="00235EAA" w:rsidRDefault="004E5BFF" w:rsidP="004E5BFF">
            <w:pPr>
              <w:pStyle w:val="afa"/>
              <w:rPr>
                <w:lang w:val="uk-UA"/>
              </w:rPr>
            </w:pPr>
            <w:r w:rsidRPr="00235EAA">
              <w:rPr>
                <w:lang w:val="uk-UA"/>
              </w:rPr>
              <w:t>Дух співробітництва на підприємстві</w:t>
            </w:r>
          </w:p>
        </w:tc>
        <w:tc>
          <w:tcPr>
            <w:tcW w:w="2393" w:type="dxa"/>
          </w:tcPr>
          <w:p w:rsidR="004E5BFF" w:rsidRPr="00235EAA" w:rsidRDefault="004E5BFF" w:rsidP="004E5BFF">
            <w:pPr>
              <w:pStyle w:val="afa"/>
              <w:rPr>
                <w:lang w:val="uk-UA"/>
              </w:rPr>
            </w:pPr>
          </w:p>
        </w:tc>
        <w:tc>
          <w:tcPr>
            <w:tcW w:w="1909" w:type="dxa"/>
          </w:tcPr>
          <w:p w:rsidR="004E5BFF" w:rsidRPr="00235EAA" w:rsidRDefault="004E5BFF" w:rsidP="004E5BFF">
            <w:pPr>
              <w:pStyle w:val="afa"/>
              <w:rPr>
                <w:lang w:val="uk-UA"/>
              </w:rPr>
            </w:pPr>
          </w:p>
        </w:tc>
      </w:tr>
      <w:tr w:rsidR="004E5BFF" w:rsidRPr="00235EAA">
        <w:tc>
          <w:tcPr>
            <w:tcW w:w="675" w:type="dxa"/>
          </w:tcPr>
          <w:p w:rsidR="004E5BFF" w:rsidRPr="00235EAA" w:rsidRDefault="004E5BFF" w:rsidP="004E5BFF">
            <w:pPr>
              <w:pStyle w:val="afa"/>
              <w:rPr>
                <w:lang w:val="uk-UA"/>
              </w:rPr>
            </w:pPr>
            <w:r w:rsidRPr="00235EAA">
              <w:rPr>
                <w:lang w:val="uk-UA"/>
              </w:rPr>
              <w:t>8.1</w:t>
            </w:r>
          </w:p>
        </w:tc>
        <w:tc>
          <w:tcPr>
            <w:tcW w:w="4109" w:type="dxa"/>
          </w:tcPr>
          <w:p w:rsidR="004E5BFF" w:rsidRPr="00235EAA" w:rsidRDefault="004E5BFF" w:rsidP="004E5BFF">
            <w:pPr>
              <w:pStyle w:val="afa"/>
              <w:rPr>
                <w:lang w:val="uk-UA"/>
              </w:rPr>
            </w:pPr>
            <w:r w:rsidRPr="00235EAA">
              <w:rPr>
                <w:lang w:val="uk-UA"/>
              </w:rPr>
              <w:t>сила психології "моя хата з краю"</w:t>
            </w:r>
          </w:p>
        </w:tc>
        <w:tc>
          <w:tcPr>
            <w:tcW w:w="2393" w:type="dxa"/>
          </w:tcPr>
          <w:p w:rsidR="004E5BFF" w:rsidRPr="00235EAA" w:rsidRDefault="004E5BFF" w:rsidP="004E5BFF">
            <w:pPr>
              <w:pStyle w:val="afa"/>
              <w:rPr>
                <w:lang w:val="uk-UA"/>
              </w:rPr>
            </w:pPr>
            <w:r w:rsidRPr="00235EAA">
              <w:rPr>
                <w:lang w:val="uk-UA"/>
              </w:rPr>
              <w:t>1</w:t>
            </w:r>
          </w:p>
        </w:tc>
        <w:tc>
          <w:tcPr>
            <w:tcW w:w="1909" w:type="dxa"/>
          </w:tcPr>
          <w:p w:rsidR="004E5BFF" w:rsidRPr="00235EAA" w:rsidRDefault="004E5BFF" w:rsidP="004E5BFF">
            <w:pPr>
              <w:pStyle w:val="afa"/>
              <w:rPr>
                <w:lang w:val="uk-UA"/>
              </w:rPr>
            </w:pPr>
          </w:p>
        </w:tc>
      </w:tr>
      <w:tr w:rsidR="004E5BFF" w:rsidRPr="00235EAA">
        <w:tc>
          <w:tcPr>
            <w:tcW w:w="675" w:type="dxa"/>
          </w:tcPr>
          <w:p w:rsidR="004E5BFF" w:rsidRPr="00235EAA" w:rsidRDefault="004E5BFF" w:rsidP="004E5BFF">
            <w:pPr>
              <w:pStyle w:val="afa"/>
              <w:rPr>
                <w:lang w:val="uk-UA"/>
              </w:rPr>
            </w:pPr>
            <w:r w:rsidRPr="00235EAA">
              <w:rPr>
                <w:lang w:val="uk-UA"/>
              </w:rPr>
              <w:t>8.2</w:t>
            </w:r>
          </w:p>
        </w:tc>
        <w:tc>
          <w:tcPr>
            <w:tcW w:w="4109" w:type="dxa"/>
          </w:tcPr>
          <w:p w:rsidR="004E5BFF" w:rsidRPr="00235EAA" w:rsidRDefault="004E5BFF" w:rsidP="004E5BFF">
            <w:pPr>
              <w:pStyle w:val="afa"/>
              <w:rPr>
                <w:lang w:val="uk-UA"/>
              </w:rPr>
            </w:pPr>
            <w:r w:rsidRPr="00235EAA">
              <w:rPr>
                <w:lang w:val="uk-UA"/>
              </w:rPr>
              <w:t>частота виникнення розбіжностей з питань внутрішньої компетенції</w:t>
            </w:r>
          </w:p>
        </w:tc>
        <w:tc>
          <w:tcPr>
            <w:tcW w:w="2393" w:type="dxa"/>
          </w:tcPr>
          <w:p w:rsidR="004E5BFF" w:rsidRPr="00235EAA" w:rsidRDefault="004E5BFF" w:rsidP="004E5BFF">
            <w:pPr>
              <w:pStyle w:val="afa"/>
              <w:rPr>
                <w:lang w:val="uk-UA"/>
              </w:rPr>
            </w:pPr>
            <w:r w:rsidRPr="00235EAA">
              <w:rPr>
                <w:lang w:val="uk-UA"/>
              </w:rPr>
              <w:t>1</w:t>
            </w:r>
          </w:p>
        </w:tc>
        <w:tc>
          <w:tcPr>
            <w:tcW w:w="1909" w:type="dxa"/>
          </w:tcPr>
          <w:p w:rsidR="004E5BFF" w:rsidRPr="00235EAA" w:rsidRDefault="004E5BFF" w:rsidP="004E5BFF">
            <w:pPr>
              <w:pStyle w:val="afa"/>
              <w:rPr>
                <w:lang w:val="uk-UA"/>
              </w:rPr>
            </w:pPr>
          </w:p>
        </w:tc>
      </w:tr>
      <w:tr w:rsidR="004E5BFF" w:rsidRPr="00235EAA">
        <w:tc>
          <w:tcPr>
            <w:tcW w:w="675" w:type="dxa"/>
          </w:tcPr>
          <w:p w:rsidR="004E5BFF" w:rsidRPr="00235EAA" w:rsidRDefault="004E5BFF" w:rsidP="004E5BFF">
            <w:pPr>
              <w:pStyle w:val="afa"/>
              <w:rPr>
                <w:lang w:val="uk-UA"/>
              </w:rPr>
            </w:pPr>
            <w:r w:rsidRPr="00235EAA">
              <w:rPr>
                <w:lang w:val="uk-UA"/>
              </w:rPr>
              <w:t>8.3</w:t>
            </w:r>
          </w:p>
        </w:tc>
        <w:tc>
          <w:tcPr>
            <w:tcW w:w="4109" w:type="dxa"/>
          </w:tcPr>
          <w:p w:rsidR="004E5BFF" w:rsidRPr="00235EAA" w:rsidRDefault="004E5BFF" w:rsidP="004E5BFF">
            <w:pPr>
              <w:pStyle w:val="afa"/>
              <w:rPr>
                <w:lang w:val="uk-UA"/>
              </w:rPr>
            </w:pPr>
            <w:r w:rsidRPr="00235EAA">
              <w:rPr>
                <w:lang w:val="uk-UA"/>
              </w:rPr>
              <w:t>використання системи "менеджмент проектом"</w:t>
            </w:r>
          </w:p>
        </w:tc>
        <w:tc>
          <w:tcPr>
            <w:tcW w:w="2393" w:type="dxa"/>
          </w:tcPr>
          <w:p w:rsidR="004E5BFF" w:rsidRPr="00235EAA" w:rsidRDefault="004E5BFF" w:rsidP="004E5BFF">
            <w:pPr>
              <w:pStyle w:val="afa"/>
              <w:rPr>
                <w:lang w:val="uk-UA"/>
              </w:rPr>
            </w:pPr>
          </w:p>
        </w:tc>
        <w:tc>
          <w:tcPr>
            <w:tcW w:w="1909" w:type="dxa"/>
          </w:tcPr>
          <w:p w:rsidR="004E5BFF" w:rsidRPr="00235EAA" w:rsidRDefault="004E5BFF" w:rsidP="004E5BFF">
            <w:pPr>
              <w:pStyle w:val="afa"/>
              <w:rPr>
                <w:lang w:val="uk-UA"/>
              </w:rPr>
            </w:pPr>
            <w:r w:rsidRPr="00235EAA">
              <w:rPr>
                <w:lang w:val="uk-UA"/>
              </w:rPr>
              <w:t>0</w:t>
            </w:r>
          </w:p>
        </w:tc>
      </w:tr>
      <w:tr w:rsidR="004E5BFF" w:rsidRPr="00235EAA">
        <w:tc>
          <w:tcPr>
            <w:tcW w:w="675" w:type="dxa"/>
          </w:tcPr>
          <w:p w:rsidR="004E5BFF" w:rsidRPr="00235EAA" w:rsidRDefault="004E5BFF" w:rsidP="004E5BFF">
            <w:pPr>
              <w:pStyle w:val="afa"/>
              <w:rPr>
                <w:lang w:val="uk-UA"/>
              </w:rPr>
            </w:pPr>
            <w:r w:rsidRPr="00235EAA">
              <w:rPr>
                <w:lang w:val="uk-UA"/>
              </w:rPr>
              <w:t>9</w:t>
            </w:r>
          </w:p>
        </w:tc>
        <w:tc>
          <w:tcPr>
            <w:tcW w:w="4109" w:type="dxa"/>
          </w:tcPr>
          <w:p w:rsidR="004E5BFF" w:rsidRPr="00235EAA" w:rsidRDefault="004E5BFF" w:rsidP="004E5BFF">
            <w:pPr>
              <w:pStyle w:val="afa"/>
              <w:rPr>
                <w:lang w:val="uk-UA"/>
              </w:rPr>
            </w:pPr>
            <w:r w:rsidRPr="00235EAA">
              <w:rPr>
                <w:lang w:val="uk-UA"/>
              </w:rPr>
              <w:t>Достатність інформації для менеджерів</w:t>
            </w:r>
          </w:p>
        </w:tc>
        <w:tc>
          <w:tcPr>
            <w:tcW w:w="2393" w:type="dxa"/>
          </w:tcPr>
          <w:p w:rsidR="004E5BFF" w:rsidRPr="00235EAA" w:rsidRDefault="004E5BFF" w:rsidP="004E5BFF">
            <w:pPr>
              <w:pStyle w:val="afa"/>
              <w:rPr>
                <w:lang w:val="uk-UA"/>
              </w:rPr>
            </w:pPr>
          </w:p>
        </w:tc>
        <w:tc>
          <w:tcPr>
            <w:tcW w:w="1909" w:type="dxa"/>
          </w:tcPr>
          <w:p w:rsidR="004E5BFF" w:rsidRPr="00235EAA" w:rsidRDefault="004E5BFF" w:rsidP="004E5BFF">
            <w:pPr>
              <w:pStyle w:val="afa"/>
              <w:rPr>
                <w:lang w:val="uk-UA"/>
              </w:rPr>
            </w:pPr>
          </w:p>
        </w:tc>
      </w:tr>
      <w:tr w:rsidR="004E5BFF" w:rsidRPr="00235EAA">
        <w:tc>
          <w:tcPr>
            <w:tcW w:w="675" w:type="dxa"/>
          </w:tcPr>
          <w:p w:rsidR="004E5BFF" w:rsidRPr="00235EAA" w:rsidRDefault="004E5BFF" w:rsidP="004E5BFF">
            <w:pPr>
              <w:pStyle w:val="afa"/>
              <w:rPr>
                <w:lang w:val="uk-UA"/>
              </w:rPr>
            </w:pPr>
            <w:r w:rsidRPr="00235EAA">
              <w:rPr>
                <w:lang w:val="uk-UA"/>
              </w:rPr>
              <w:t>9.1</w:t>
            </w:r>
          </w:p>
        </w:tc>
        <w:tc>
          <w:tcPr>
            <w:tcW w:w="4109" w:type="dxa"/>
          </w:tcPr>
          <w:p w:rsidR="004E5BFF" w:rsidRPr="00235EAA" w:rsidRDefault="004E5BFF" w:rsidP="004E5BFF">
            <w:pPr>
              <w:pStyle w:val="afa"/>
              <w:rPr>
                <w:lang w:val="uk-UA"/>
              </w:rPr>
            </w:pPr>
            <w:r w:rsidRPr="00235EAA">
              <w:rPr>
                <w:lang w:val="uk-UA"/>
              </w:rPr>
              <w:t>швидкість повідомлення менеджерів про останні події</w:t>
            </w:r>
          </w:p>
        </w:tc>
        <w:tc>
          <w:tcPr>
            <w:tcW w:w="2393" w:type="dxa"/>
          </w:tcPr>
          <w:p w:rsidR="004E5BFF" w:rsidRPr="00235EAA" w:rsidRDefault="004E5BFF" w:rsidP="004E5BFF">
            <w:pPr>
              <w:pStyle w:val="afa"/>
              <w:rPr>
                <w:lang w:val="uk-UA"/>
              </w:rPr>
            </w:pPr>
            <w:r w:rsidRPr="00235EAA">
              <w:rPr>
                <w:lang w:val="uk-UA"/>
              </w:rPr>
              <w:t>1</w:t>
            </w:r>
          </w:p>
        </w:tc>
        <w:tc>
          <w:tcPr>
            <w:tcW w:w="1909" w:type="dxa"/>
          </w:tcPr>
          <w:p w:rsidR="004E5BFF" w:rsidRPr="00235EAA" w:rsidRDefault="004E5BFF" w:rsidP="004E5BFF">
            <w:pPr>
              <w:pStyle w:val="afa"/>
              <w:rPr>
                <w:lang w:val="uk-UA"/>
              </w:rPr>
            </w:pPr>
          </w:p>
        </w:tc>
      </w:tr>
      <w:tr w:rsidR="004E5BFF" w:rsidRPr="00235EAA">
        <w:tc>
          <w:tcPr>
            <w:tcW w:w="675" w:type="dxa"/>
          </w:tcPr>
          <w:p w:rsidR="004E5BFF" w:rsidRPr="00235EAA" w:rsidRDefault="004E5BFF" w:rsidP="004E5BFF">
            <w:pPr>
              <w:pStyle w:val="afa"/>
              <w:rPr>
                <w:lang w:val="uk-UA"/>
              </w:rPr>
            </w:pPr>
            <w:r w:rsidRPr="00235EAA">
              <w:rPr>
                <w:lang w:val="uk-UA"/>
              </w:rPr>
              <w:t>9.2</w:t>
            </w:r>
          </w:p>
        </w:tc>
        <w:tc>
          <w:tcPr>
            <w:tcW w:w="4109" w:type="dxa"/>
          </w:tcPr>
          <w:p w:rsidR="004E5BFF" w:rsidRPr="00235EAA" w:rsidRDefault="004E5BFF" w:rsidP="004E5BFF">
            <w:pPr>
              <w:pStyle w:val="afa"/>
              <w:rPr>
                <w:lang w:val="uk-UA"/>
              </w:rPr>
            </w:pPr>
            <w:r w:rsidRPr="00235EAA">
              <w:rPr>
                <w:lang w:val="uk-UA"/>
              </w:rPr>
              <w:t>завантаженість менеджерів великою кількістю цифр, які ні про що не свідчать по суті</w:t>
            </w:r>
          </w:p>
        </w:tc>
        <w:tc>
          <w:tcPr>
            <w:tcW w:w="2393" w:type="dxa"/>
          </w:tcPr>
          <w:p w:rsidR="004E5BFF" w:rsidRPr="00235EAA" w:rsidRDefault="004E5BFF" w:rsidP="004E5BFF">
            <w:pPr>
              <w:pStyle w:val="afa"/>
              <w:rPr>
                <w:lang w:val="uk-UA"/>
              </w:rPr>
            </w:pPr>
            <w:r w:rsidRPr="00235EAA">
              <w:rPr>
                <w:lang w:val="uk-UA"/>
              </w:rPr>
              <w:t>1</w:t>
            </w:r>
          </w:p>
        </w:tc>
        <w:tc>
          <w:tcPr>
            <w:tcW w:w="1909" w:type="dxa"/>
          </w:tcPr>
          <w:p w:rsidR="004E5BFF" w:rsidRPr="00235EAA" w:rsidRDefault="004E5BFF" w:rsidP="004E5BFF">
            <w:pPr>
              <w:pStyle w:val="afa"/>
              <w:rPr>
                <w:lang w:val="uk-UA"/>
              </w:rPr>
            </w:pPr>
          </w:p>
        </w:tc>
      </w:tr>
      <w:tr w:rsidR="004E5BFF" w:rsidRPr="00235EAA">
        <w:tc>
          <w:tcPr>
            <w:tcW w:w="675" w:type="dxa"/>
          </w:tcPr>
          <w:p w:rsidR="004E5BFF" w:rsidRPr="00235EAA" w:rsidRDefault="004E5BFF" w:rsidP="004E5BFF">
            <w:pPr>
              <w:pStyle w:val="afa"/>
              <w:rPr>
                <w:lang w:val="uk-UA"/>
              </w:rPr>
            </w:pPr>
            <w:r w:rsidRPr="00235EAA">
              <w:rPr>
                <w:lang w:val="uk-UA"/>
              </w:rPr>
              <w:t>9.3</w:t>
            </w:r>
          </w:p>
        </w:tc>
        <w:tc>
          <w:tcPr>
            <w:tcW w:w="4109" w:type="dxa"/>
          </w:tcPr>
          <w:p w:rsidR="004E5BFF" w:rsidRPr="00235EAA" w:rsidRDefault="004E5BFF" w:rsidP="004E5BFF">
            <w:pPr>
              <w:pStyle w:val="afa"/>
              <w:rPr>
                <w:lang w:val="uk-UA"/>
              </w:rPr>
            </w:pPr>
            <w:r w:rsidRPr="00235EAA">
              <w:rPr>
                <w:lang w:val="uk-UA"/>
              </w:rPr>
              <w:t>можливість прийняття відповідальних рішень на основі наявної інформації</w:t>
            </w:r>
          </w:p>
        </w:tc>
        <w:tc>
          <w:tcPr>
            <w:tcW w:w="2393" w:type="dxa"/>
          </w:tcPr>
          <w:p w:rsidR="004E5BFF" w:rsidRPr="00235EAA" w:rsidRDefault="004E5BFF" w:rsidP="004E5BFF">
            <w:pPr>
              <w:pStyle w:val="afa"/>
              <w:rPr>
                <w:lang w:val="uk-UA"/>
              </w:rPr>
            </w:pPr>
            <w:r w:rsidRPr="00235EAA">
              <w:rPr>
                <w:lang w:val="uk-UA"/>
              </w:rPr>
              <w:t>1</w:t>
            </w:r>
          </w:p>
        </w:tc>
        <w:tc>
          <w:tcPr>
            <w:tcW w:w="1909" w:type="dxa"/>
          </w:tcPr>
          <w:p w:rsidR="004E5BFF" w:rsidRPr="00235EAA" w:rsidRDefault="004E5BFF" w:rsidP="004E5BFF">
            <w:pPr>
              <w:pStyle w:val="afa"/>
              <w:rPr>
                <w:lang w:val="uk-UA"/>
              </w:rPr>
            </w:pPr>
          </w:p>
        </w:tc>
      </w:tr>
    </w:tbl>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Як ми бачимо з наведених у табл.2.2 та 2.3 даних організаційну структуру управління управлінн</w:t>
      </w:r>
      <w:r w:rsidR="00BB3436">
        <w:rPr>
          <w:lang w:val="uk-UA" w:eastAsia="en-US"/>
        </w:rPr>
        <w:t>я ТОВ "Компанія насіннєвої торгі</w:t>
      </w:r>
      <w:r w:rsidRPr="00235EAA">
        <w:rPr>
          <w:lang w:val="uk-UA" w:eastAsia="en-US"/>
        </w:rPr>
        <w:t>влі" можна вважати позитивною, але вона має декілька недоліків, що негативно сказується на стратегічному управлінні підприємством:</w:t>
      </w:r>
    </w:p>
    <w:p w:rsidR="004E5BFF" w:rsidRPr="00235EAA" w:rsidRDefault="004E5BFF" w:rsidP="004E5BFF">
      <w:pPr>
        <w:ind w:firstLine="709"/>
        <w:rPr>
          <w:lang w:val="uk-UA" w:eastAsia="en-US"/>
        </w:rPr>
      </w:pPr>
      <w:r w:rsidRPr="00235EAA">
        <w:rPr>
          <w:lang w:val="uk-UA" w:eastAsia="en-US"/>
        </w:rPr>
        <w:t>1. Виникає неадекватність реакції системи управління на вимогу зовнішньої середи. Положення посилюється втратою гнучкості в взаємовідносинах робітників апарату управління із-за застосування формальних правил і процедур. В результаті ускладнюється і уповільнюється передача інформації, що не може не відбиватися на швидкості і своєчасності прийняття управлінських рішень.</w:t>
      </w:r>
    </w:p>
    <w:p w:rsidR="004E5BFF" w:rsidRPr="00235EAA" w:rsidRDefault="004E5BFF" w:rsidP="004E5BFF">
      <w:pPr>
        <w:ind w:firstLine="709"/>
        <w:rPr>
          <w:lang w:val="uk-UA" w:eastAsia="en-US"/>
        </w:rPr>
      </w:pPr>
      <w:r w:rsidRPr="00235EAA">
        <w:rPr>
          <w:lang w:val="uk-UA" w:eastAsia="en-US"/>
        </w:rPr>
        <w:t>2. Необхідність погодження дій різних функціональних служб різко збільшує обсяг роботи керівника організації і його заступників, тобто. вищого ешелону управління.</w:t>
      </w:r>
    </w:p>
    <w:p w:rsidR="004E5BFF" w:rsidRPr="00235EAA" w:rsidRDefault="004E5BFF" w:rsidP="004E5BFF">
      <w:pPr>
        <w:ind w:firstLine="709"/>
        <w:rPr>
          <w:lang w:val="uk-UA" w:eastAsia="en-US"/>
        </w:rPr>
      </w:pPr>
      <w:r w:rsidRPr="00235EAA">
        <w:rPr>
          <w:lang w:val="uk-UA" w:eastAsia="en-US"/>
        </w:rPr>
        <w:t>Далі дамо оцінку основних техніко-економічних показників діяльності управління ТОВ "Компанія насіннєвої торговлі" (табл.2.4)</w:t>
      </w:r>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Таблиця 2.4</w:t>
      </w:r>
    </w:p>
    <w:p w:rsidR="004E5BFF" w:rsidRPr="00235EAA" w:rsidRDefault="004E5BFF" w:rsidP="004E5BFF">
      <w:pPr>
        <w:ind w:left="708" w:firstLine="1"/>
        <w:rPr>
          <w:lang w:val="uk-UA" w:eastAsia="en-US"/>
        </w:rPr>
      </w:pPr>
      <w:r w:rsidRPr="00235EAA">
        <w:rPr>
          <w:lang w:val="uk-UA" w:eastAsia="en-US"/>
        </w:rPr>
        <w:t>Основні техніко-економічні показники діяльності ТОВ "Компанія насіннєвої торг</w:t>
      </w:r>
      <w:r w:rsidR="00BB3436">
        <w:rPr>
          <w:lang w:val="uk-UA" w:eastAsia="en-US"/>
        </w:rPr>
        <w:t>і</w:t>
      </w:r>
      <w:r w:rsidRPr="00235EAA">
        <w:rPr>
          <w:lang w:val="uk-UA" w:eastAsia="en-US"/>
        </w:rPr>
        <w:t xml:space="preserve">влі" за 2006 - 2008 рр. </w:t>
      </w:r>
    </w:p>
    <w:tbl>
      <w:tblPr>
        <w:tblStyle w:val="16"/>
        <w:tblW w:w="4900" w:type="pct"/>
        <w:tblInd w:w="0" w:type="dxa"/>
        <w:tblLayout w:type="fixed"/>
        <w:tblLook w:val="01E0" w:firstRow="1" w:lastRow="1" w:firstColumn="1" w:lastColumn="1" w:noHBand="0" w:noVBand="0"/>
      </w:tblPr>
      <w:tblGrid>
        <w:gridCol w:w="4337"/>
        <w:gridCol w:w="1218"/>
        <w:gridCol w:w="1233"/>
        <w:gridCol w:w="1142"/>
        <w:gridCol w:w="1450"/>
      </w:tblGrid>
      <w:tr w:rsidR="004E5BFF" w:rsidRPr="00235EAA">
        <w:trPr>
          <w:trHeight w:val="330"/>
        </w:trPr>
        <w:tc>
          <w:tcPr>
            <w:tcW w:w="4515" w:type="dxa"/>
          </w:tcPr>
          <w:p w:rsidR="004E5BFF" w:rsidRPr="00235EAA" w:rsidRDefault="004E5BFF" w:rsidP="004E5BFF">
            <w:pPr>
              <w:pStyle w:val="afa"/>
              <w:rPr>
                <w:lang w:val="uk-UA"/>
              </w:rPr>
            </w:pPr>
            <w:r w:rsidRPr="00235EAA">
              <w:rPr>
                <w:lang w:val="uk-UA"/>
              </w:rPr>
              <w:t>Показники</w:t>
            </w:r>
          </w:p>
        </w:tc>
        <w:tc>
          <w:tcPr>
            <w:tcW w:w="1260" w:type="dxa"/>
          </w:tcPr>
          <w:p w:rsidR="004E5BFF" w:rsidRPr="00235EAA" w:rsidRDefault="004E5BFF" w:rsidP="004E5BFF">
            <w:pPr>
              <w:pStyle w:val="afa"/>
              <w:rPr>
                <w:lang w:val="uk-UA"/>
              </w:rPr>
            </w:pPr>
            <w:r w:rsidRPr="00235EAA">
              <w:rPr>
                <w:lang w:val="uk-UA"/>
              </w:rPr>
              <w:t xml:space="preserve">2006 р. </w:t>
            </w:r>
          </w:p>
        </w:tc>
        <w:tc>
          <w:tcPr>
            <w:tcW w:w="1276" w:type="dxa"/>
          </w:tcPr>
          <w:p w:rsidR="004E5BFF" w:rsidRPr="00235EAA" w:rsidRDefault="004E5BFF" w:rsidP="004E5BFF">
            <w:pPr>
              <w:pStyle w:val="afa"/>
              <w:rPr>
                <w:lang w:val="uk-UA"/>
              </w:rPr>
            </w:pPr>
            <w:r w:rsidRPr="00235EAA">
              <w:rPr>
                <w:lang w:val="uk-UA"/>
              </w:rPr>
              <w:t xml:space="preserve">2007 р. </w:t>
            </w:r>
          </w:p>
        </w:tc>
        <w:tc>
          <w:tcPr>
            <w:tcW w:w="1181" w:type="dxa"/>
          </w:tcPr>
          <w:p w:rsidR="004E5BFF" w:rsidRPr="00235EAA" w:rsidRDefault="004E5BFF" w:rsidP="004E5BFF">
            <w:pPr>
              <w:pStyle w:val="afa"/>
              <w:rPr>
                <w:lang w:val="uk-UA"/>
              </w:rPr>
            </w:pPr>
            <w:r w:rsidRPr="00235EAA">
              <w:rPr>
                <w:lang w:val="uk-UA"/>
              </w:rPr>
              <w:t xml:space="preserve">2008 р. </w:t>
            </w:r>
          </w:p>
        </w:tc>
        <w:tc>
          <w:tcPr>
            <w:tcW w:w="1503" w:type="dxa"/>
          </w:tcPr>
          <w:p w:rsidR="004E5BFF" w:rsidRPr="00235EAA" w:rsidRDefault="004E5BFF" w:rsidP="004E5BFF">
            <w:pPr>
              <w:pStyle w:val="afa"/>
              <w:rPr>
                <w:lang w:val="uk-UA"/>
              </w:rPr>
            </w:pPr>
            <w:r w:rsidRPr="00235EAA">
              <w:rPr>
                <w:lang w:val="uk-UA"/>
              </w:rPr>
              <w:t>Зміна, за три роки,%</w:t>
            </w:r>
          </w:p>
        </w:tc>
      </w:tr>
      <w:tr w:rsidR="004E5BFF" w:rsidRPr="00235EAA">
        <w:trPr>
          <w:trHeight w:val="371"/>
        </w:trPr>
        <w:tc>
          <w:tcPr>
            <w:tcW w:w="4515" w:type="dxa"/>
          </w:tcPr>
          <w:p w:rsidR="004E5BFF" w:rsidRPr="00235EAA" w:rsidRDefault="004E5BFF" w:rsidP="004E5BFF">
            <w:pPr>
              <w:pStyle w:val="afa"/>
              <w:rPr>
                <w:lang w:val="uk-UA"/>
              </w:rPr>
            </w:pPr>
            <w:r w:rsidRPr="00235EAA">
              <w:rPr>
                <w:lang w:val="uk-UA"/>
              </w:rPr>
              <w:t xml:space="preserve">1. Об’єм реалізованого товару, всього, тис. грн. </w:t>
            </w:r>
          </w:p>
        </w:tc>
        <w:tc>
          <w:tcPr>
            <w:tcW w:w="1260" w:type="dxa"/>
          </w:tcPr>
          <w:p w:rsidR="004E5BFF" w:rsidRPr="00235EAA" w:rsidRDefault="004E5BFF" w:rsidP="004E5BFF">
            <w:pPr>
              <w:pStyle w:val="afa"/>
              <w:rPr>
                <w:lang w:val="uk-UA"/>
              </w:rPr>
            </w:pPr>
            <w:r w:rsidRPr="00235EAA">
              <w:rPr>
                <w:lang w:val="uk-UA"/>
              </w:rPr>
              <w:t>30205</w:t>
            </w:r>
          </w:p>
        </w:tc>
        <w:tc>
          <w:tcPr>
            <w:tcW w:w="1276" w:type="dxa"/>
          </w:tcPr>
          <w:p w:rsidR="004E5BFF" w:rsidRPr="00235EAA" w:rsidRDefault="004E5BFF" w:rsidP="004E5BFF">
            <w:pPr>
              <w:pStyle w:val="afa"/>
              <w:rPr>
                <w:lang w:val="uk-UA"/>
              </w:rPr>
            </w:pPr>
            <w:r w:rsidRPr="00235EAA">
              <w:rPr>
                <w:lang w:val="uk-UA"/>
              </w:rPr>
              <w:t>29515</w:t>
            </w:r>
          </w:p>
        </w:tc>
        <w:tc>
          <w:tcPr>
            <w:tcW w:w="1181" w:type="dxa"/>
          </w:tcPr>
          <w:p w:rsidR="004E5BFF" w:rsidRPr="00235EAA" w:rsidRDefault="004E5BFF" w:rsidP="004E5BFF">
            <w:pPr>
              <w:pStyle w:val="afa"/>
              <w:rPr>
                <w:lang w:val="uk-UA"/>
              </w:rPr>
            </w:pPr>
            <w:r w:rsidRPr="00235EAA">
              <w:rPr>
                <w:lang w:val="uk-UA"/>
              </w:rPr>
              <w:t>35195</w:t>
            </w:r>
          </w:p>
        </w:tc>
        <w:tc>
          <w:tcPr>
            <w:tcW w:w="1503" w:type="dxa"/>
          </w:tcPr>
          <w:p w:rsidR="004E5BFF" w:rsidRPr="00235EAA" w:rsidRDefault="004E5BFF" w:rsidP="004E5BFF">
            <w:pPr>
              <w:pStyle w:val="afa"/>
              <w:rPr>
                <w:lang w:val="uk-UA"/>
              </w:rPr>
            </w:pPr>
            <w:r w:rsidRPr="00235EAA">
              <w:rPr>
                <w:lang w:val="uk-UA"/>
              </w:rPr>
              <w:t>16,519</w:t>
            </w:r>
          </w:p>
        </w:tc>
      </w:tr>
      <w:tr w:rsidR="004E5BFF" w:rsidRPr="00235EAA">
        <w:trPr>
          <w:trHeight w:val="80"/>
        </w:trPr>
        <w:tc>
          <w:tcPr>
            <w:tcW w:w="4515" w:type="dxa"/>
          </w:tcPr>
          <w:p w:rsidR="004E5BFF" w:rsidRPr="00235EAA" w:rsidRDefault="004E5BFF" w:rsidP="004E5BFF">
            <w:pPr>
              <w:pStyle w:val="afa"/>
              <w:rPr>
                <w:lang w:val="uk-UA"/>
              </w:rPr>
            </w:pPr>
            <w:r w:rsidRPr="00235EAA">
              <w:rPr>
                <w:lang w:val="uk-UA"/>
              </w:rPr>
              <w:t>2. Чисельність працівників, осіб</w:t>
            </w:r>
          </w:p>
        </w:tc>
        <w:tc>
          <w:tcPr>
            <w:tcW w:w="1260" w:type="dxa"/>
          </w:tcPr>
          <w:p w:rsidR="004E5BFF" w:rsidRPr="00235EAA" w:rsidRDefault="004E5BFF" w:rsidP="004E5BFF">
            <w:pPr>
              <w:pStyle w:val="afa"/>
              <w:rPr>
                <w:lang w:val="uk-UA"/>
              </w:rPr>
            </w:pPr>
            <w:r w:rsidRPr="00235EAA">
              <w:rPr>
                <w:lang w:val="uk-UA"/>
              </w:rPr>
              <w:t>48</w:t>
            </w:r>
          </w:p>
        </w:tc>
        <w:tc>
          <w:tcPr>
            <w:tcW w:w="1276" w:type="dxa"/>
          </w:tcPr>
          <w:p w:rsidR="004E5BFF" w:rsidRPr="00235EAA" w:rsidRDefault="004E5BFF" w:rsidP="004E5BFF">
            <w:pPr>
              <w:pStyle w:val="afa"/>
              <w:rPr>
                <w:lang w:val="uk-UA"/>
              </w:rPr>
            </w:pPr>
            <w:r w:rsidRPr="00235EAA">
              <w:rPr>
                <w:lang w:val="uk-UA"/>
              </w:rPr>
              <w:t>48</w:t>
            </w:r>
          </w:p>
        </w:tc>
        <w:tc>
          <w:tcPr>
            <w:tcW w:w="1181" w:type="dxa"/>
          </w:tcPr>
          <w:p w:rsidR="004E5BFF" w:rsidRPr="00235EAA" w:rsidRDefault="004E5BFF" w:rsidP="004E5BFF">
            <w:pPr>
              <w:pStyle w:val="afa"/>
              <w:rPr>
                <w:lang w:val="uk-UA"/>
              </w:rPr>
            </w:pPr>
            <w:r w:rsidRPr="00235EAA">
              <w:rPr>
                <w:lang w:val="uk-UA"/>
              </w:rPr>
              <w:t>49</w:t>
            </w:r>
          </w:p>
        </w:tc>
        <w:tc>
          <w:tcPr>
            <w:tcW w:w="1503" w:type="dxa"/>
          </w:tcPr>
          <w:p w:rsidR="004E5BFF" w:rsidRPr="00235EAA" w:rsidRDefault="004E5BFF" w:rsidP="004E5BFF">
            <w:pPr>
              <w:pStyle w:val="afa"/>
              <w:rPr>
                <w:lang w:val="uk-UA"/>
              </w:rPr>
            </w:pPr>
            <w:r w:rsidRPr="00235EAA">
              <w:rPr>
                <w:lang w:val="uk-UA"/>
              </w:rPr>
              <w:t>2,08</w:t>
            </w:r>
          </w:p>
        </w:tc>
      </w:tr>
      <w:tr w:rsidR="004E5BFF" w:rsidRPr="00235EAA">
        <w:trPr>
          <w:trHeight w:val="130"/>
        </w:trPr>
        <w:tc>
          <w:tcPr>
            <w:tcW w:w="4515" w:type="dxa"/>
          </w:tcPr>
          <w:p w:rsidR="004E5BFF" w:rsidRPr="00235EAA" w:rsidRDefault="004E5BFF" w:rsidP="004E5BFF">
            <w:pPr>
              <w:pStyle w:val="afa"/>
              <w:rPr>
                <w:lang w:val="uk-UA"/>
              </w:rPr>
            </w:pPr>
            <w:r w:rsidRPr="00235EAA">
              <w:rPr>
                <w:lang w:val="uk-UA"/>
              </w:rPr>
              <w:t xml:space="preserve">3. Продуктивність праці, тис. грн. </w:t>
            </w:r>
          </w:p>
        </w:tc>
        <w:tc>
          <w:tcPr>
            <w:tcW w:w="1260" w:type="dxa"/>
          </w:tcPr>
          <w:p w:rsidR="004E5BFF" w:rsidRPr="00235EAA" w:rsidRDefault="004E5BFF" w:rsidP="004E5BFF">
            <w:pPr>
              <w:pStyle w:val="afa"/>
              <w:rPr>
                <w:lang w:val="uk-UA"/>
              </w:rPr>
            </w:pPr>
            <w:r w:rsidRPr="00235EAA">
              <w:rPr>
                <w:lang w:val="uk-UA"/>
              </w:rPr>
              <w:t>62,28</w:t>
            </w:r>
          </w:p>
        </w:tc>
        <w:tc>
          <w:tcPr>
            <w:tcW w:w="1276" w:type="dxa"/>
          </w:tcPr>
          <w:p w:rsidR="004E5BFF" w:rsidRPr="00235EAA" w:rsidRDefault="004E5BFF" w:rsidP="004E5BFF">
            <w:pPr>
              <w:pStyle w:val="afa"/>
              <w:rPr>
                <w:lang w:val="uk-UA"/>
              </w:rPr>
            </w:pPr>
            <w:r w:rsidRPr="00235EAA">
              <w:rPr>
                <w:lang w:val="uk-UA"/>
              </w:rPr>
              <w:t>61,23</w:t>
            </w:r>
          </w:p>
        </w:tc>
        <w:tc>
          <w:tcPr>
            <w:tcW w:w="1181" w:type="dxa"/>
          </w:tcPr>
          <w:p w:rsidR="004E5BFF" w:rsidRPr="00235EAA" w:rsidRDefault="004E5BFF" w:rsidP="004E5BFF">
            <w:pPr>
              <w:pStyle w:val="afa"/>
              <w:rPr>
                <w:lang w:val="uk-UA"/>
              </w:rPr>
            </w:pPr>
            <w:r w:rsidRPr="00235EAA">
              <w:rPr>
                <w:lang w:val="uk-UA"/>
              </w:rPr>
              <w:t>71,68</w:t>
            </w:r>
          </w:p>
        </w:tc>
        <w:tc>
          <w:tcPr>
            <w:tcW w:w="1503" w:type="dxa"/>
          </w:tcPr>
          <w:p w:rsidR="004E5BFF" w:rsidRPr="00235EAA" w:rsidRDefault="004E5BFF" w:rsidP="004E5BFF">
            <w:pPr>
              <w:pStyle w:val="afa"/>
              <w:rPr>
                <w:lang w:val="uk-UA"/>
              </w:rPr>
            </w:pPr>
            <w:r w:rsidRPr="00235EAA">
              <w:rPr>
                <w:lang w:val="uk-UA"/>
              </w:rPr>
              <w:t>15,095</w:t>
            </w:r>
          </w:p>
        </w:tc>
      </w:tr>
      <w:tr w:rsidR="004E5BFF" w:rsidRPr="00235EAA">
        <w:trPr>
          <w:trHeight w:val="345"/>
        </w:trPr>
        <w:tc>
          <w:tcPr>
            <w:tcW w:w="4515" w:type="dxa"/>
          </w:tcPr>
          <w:p w:rsidR="004E5BFF" w:rsidRPr="00235EAA" w:rsidRDefault="004E5BFF" w:rsidP="004E5BFF">
            <w:pPr>
              <w:pStyle w:val="afa"/>
              <w:rPr>
                <w:lang w:val="uk-UA"/>
              </w:rPr>
            </w:pPr>
            <w:r w:rsidRPr="00235EAA">
              <w:rPr>
                <w:lang w:val="uk-UA"/>
              </w:rPr>
              <w:t xml:space="preserve">4. Собівартість товарів, тис. грн. </w:t>
            </w:r>
          </w:p>
        </w:tc>
        <w:tc>
          <w:tcPr>
            <w:tcW w:w="1260" w:type="dxa"/>
          </w:tcPr>
          <w:p w:rsidR="004E5BFF" w:rsidRPr="00235EAA" w:rsidRDefault="004E5BFF" w:rsidP="004E5BFF">
            <w:pPr>
              <w:pStyle w:val="afa"/>
              <w:rPr>
                <w:lang w:val="uk-UA"/>
              </w:rPr>
            </w:pPr>
            <w:r w:rsidRPr="00235EAA">
              <w:rPr>
                <w:lang w:val="uk-UA"/>
              </w:rPr>
              <w:t>24014,50</w:t>
            </w:r>
          </w:p>
        </w:tc>
        <w:tc>
          <w:tcPr>
            <w:tcW w:w="1276" w:type="dxa"/>
          </w:tcPr>
          <w:p w:rsidR="004E5BFF" w:rsidRPr="00235EAA" w:rsidRDefault="004E5BFF" w:rsidP="004E5BFF">
            <w:pPr>
              <w:pStyle w:val="afa"/>
              <w:rPr>
                <w:lang w:val="uk-UA"/>
              </w:rPr>
            </w:pPr>
            <w:r w:rsidRPr="00235EAA">
              <w:rPr>
                <w:lang w:val="uk-UA"/>
              </w:rPr>
              <w:t>24172,9</w:t>
            </w:r>
          </w:p>
        </w:tc>
        <w:tc>
          <w:tcPr>
            <w:tcW w:w="1181" w:type="dxa"/>
          </w:tcPr>
          <w:p w:rsidR="004E5BFF" w:rsidRPr="00235EAA" w:rsidRDefault="004E5BFF" w:rsidP="004E5BFF">
            <w:pPr>
              <w:pStyle w:val="afa"/>
              <w:rPr>
                <w:lang w:val="uk-UA"/>
              </w:rPr>
            </w:pPr>
            <w:r w:rsidRPr="00235EAA">
              <w:rPr>
                <w:lang w:val="uk-UA"/>
              </w:rPr>
              <w:t>25171</w:t>
            </w:r>
          </w:p>
        </w:tc>
        <w:tc>
          <w:tcPr>
            <w:tcW w:w="1503" w:type="dxa"/>
          </w:tcPr>
          <w:p w:rsidR="004E5BFF" w:rsidRPr="00235EAA" w:rsidRDefault="004E5BFF" w:rsidP="004E5BFF">
            <w:pPr>
              <w:pStyle w:val="afa"/>
              <w:rPr>
                <w:lang w:val="uk-UA"/>
              </w:rPr>
            </w:pPr>
            <w:r w:rsidRPr="00235EAA">
              <w:rPr>
                <w:lang w:val="uk-UA"/>
              </w:rPr>
              <w:t>4,816</w:t>
            </w:r>
          </w:p>
        </w:tc>
      </w:tr>
      <w:tr w:rsidR="004E5BFF" w:rsidRPr="00235EAA">
        <w:trPr>
          <w:trHeight w:val="81"/>
        </w:trPr>
        <w:tc>
          <w:tcPr>
            <w:tcW w:w="4515" w:type="dxa"/>
          </w:tcPr>
          <w:p w:rsidR="004E5BFF" w:rsidRPr="00235EAA" w:rsidRDefault="004E5BFF" w:rsidP="004E5BFF">
            <w:pPr>
              <w:pStyle w:val="afa"/>
              <w:rPr>
                <w:lang w:val="uk-UA"/>
              </w:rPr>
            </w:pPr>
            <w:r w:rsidRPr="00235EAA">
              <w:rPr>
                <w:lang w:val="uk-UA"/>
              </w:rPr>
              <w:t xml:space="preserve">5. Витрати на 1 грн. товару, коп. </w:t>
            </w:r>
          </w:p>
        </w:tc>
        <w:tc>
          <w:tcPr>
            <w:tcW w:w="1260" w:type="dxa"/>
          </w:tcPr>
          <w:p w:rsidR="004E5BFF" w:rsidRPr="00235EAA" w:rsidRDefault="004E5BFF" w:rsidP="004E5BFF">
            <w:pPr>
              <w:pStyle w:val="afa"/>
              <w:rPr>
                <w:lang w:val="uk-UA"/>
              </w:rPr>
            </w:pPr>
            <w:r w:rsidRPr="00235EAA">
              <w:rPr>
                <w:lang w:val="uk-UA"/>
              </w:rPr>
              <w:t>79,50</w:t>
            </w:r>
          </w:p>
        </w:tc>
        <w:tc>
          <w:tcPr>
            <w:tcW w:w="1276" w:type="dxa"/>
          </w:tcPr>
          <w:p w:rsidR="004E5BFF" w:rsidRPr="00235EAA" w:rsidRDefault="004E5BFF" w:rsidP="004E5BFF">
            <w:pPr>
              <w:pStyle w:val="afa"/>
              <w:rPr>
                <w:lang w:val="uk-UA"/>
              </w:rPr>
            </w:pPr>
            <w:r w:rsidRPr="00235EAA">
              <w:rPr>
                <w:lang w:val="uk-UA"/>
              </w:rPr>
              <w:t>81,90</w:t>
            </w:r>
          </w:p>
        </w:tc>
        <w:tc>
          <w:tcPr>
            <w:tcW w:w="1181" w:type="dxa"/>
          </w:tcPr>
          <w:p w:rsidR="004E5BFF" w:rsidRPr="00235EAA" w:rsidRDefault="004E5BFF" w:rsidP="004E5BFF">
            <w:pPr>
              <w:pStyle w:val="afa"/>
              <w:rPr>
                <w:lang w:val="uk-UA"/>
              </w:rPr>
            </w:pPr>
            <w:r w:rsidRPr="00235EAA">
              <w:rPr>
                <w:lang w:val="uk-UA"/>
              </w:rPr>
              <w:t>71,52</w:t>
            </w:r>
          </w:p>
        </w:tc>
        <w:tc>
          <w:tcPr>
            <w:tcW w:w="1503" w:type="dxa"/>
          </w:tcPr>
          <w:p w:rsidR="004E5BFF" w:rsidRPr="00235EAA" w:rsidRDefault="004E5BFF" w:rsidP="004E5BFF">
            <w:pPr>
              <w:pStyle w:val="afa"/>
              <w:rPr>
                <w:lang w:val="uk-UA"/>
              </w:rPr>
            </w:pPr>
            <w:r w:rsidRPr="00235EAA">
              <w:rPr>
                <w:lang w:val="uk-UA"/>
              </w:rPr>
              <w:t>-10,044</w:t>
            </w:r>
          </w:p>
        </w:tc>
      </w:tr>
      <w:tr w:rsidR="004E5BFF" w:rsidRPr="00235EAA">
        <w:trPr>
          <w:trHeight w:val="475"/>
        </w:trPr>
        <w:tc>
          <w:tcPr>
            <w:tcW w:w="4515" w:type="dxa"/>
          </w:tcPr>
          <w:p w:rsidR="004E5BFF" w:rsidRPr="00235EAA" w:rsidRDefault="004E5BFF" w:rsidP="004E5BFF">
            <w:pPr>
              <w:pStyle w:val="afa"/>
              <w:rPr>
                <w:lang w:val="uk-UA"/>
              </w:rPr>
            </w:pPr>
            <w:r w:rsidRPr="00235EAA">
              <w:rPr>
                <w:lang w:val="uk-UA"/>
              </w:rPr>
              <w:t xml:space="preserve">6. Прибуток від основної діяльності, тис. грн. </w:t>
            </w:r>
          </w:p>
        </w:tc>
        <w:tc>
          <w:tcPr>
            <w:tcW w:w="1260" w:type="dxa"/>
          </w:tcPr>
          <w:p w:rsidR="004E5BFF" w:rsidRPr="00235EAA" w:rsidRDefault="004E5BFF" w:rsidP="004E5BFF">
            <w:pPr>
              <w:pStyle w:val="afa"/>
              <w:rPr>
                <w:lang w:val="uk-UA"/>
              </w:rPr>
            </w:pPr>
            <w:r w:rsidRPr="00235EAA">
              <w:rPr>
                <w:lang w:val="uk-UA"/>
              </w:rPr>
              <w:t>6190,6</w:t>
            </w:r>
          </w:p>
        </w:tc>
        <w:tc>
          <w:tcPr>
            <w:tcW w:w="1276" w:type="dxa"/>
          </w:tcPr>
          <w:p w:rsidR="004E5BFF" w:rsidRPr="00235EAA" w:rsidRDefault="004E5BFF" w:rsidP="004E5BFF">
            <w:pPr>
              <w:pStyle w:val="afa"/>
              <w:rPr>
                <w:lang w:val="uk-UA"/>
              </w:rPr>
            </w:pPr>
            <w:r w:rsidRPr="00235EAA">
              <w:rPr>
                <w:lang w:val="uk-UA"/>
              </w:rPr>
              <w:t>5341,9</w:t>
            </w:r>
          </w:p>
        </w:tc>
        <w:tc>
          <w:tcPr>
            <w:tcW w:w="1181" w:type="dxa"/>
          </w:tcPr>
          <w:p w:rsidR="004E5BFF" w:rsidRPr="00235EAA" w:rsidRDefault="004E5BFF" w:rsidP="004E5BFF">
            <w:pPr>
              <w:pStyle w:val="afa"/>
              <w:rPr>
                <w:lang w:val="uk-UA"/>
              </w:rPr>
            </w:pPr>
            <w:r w:rsidRPr="00235EAA">
              <w:rPr>
                <w:lang w:val="uk-UA"/>
              </w:rPr>
              <w:t>10023,7</w:t>
            </w:r>
          </w:p>
        </w:tc>
        <w:tc>
          <w:tcPr>
            <w:tcW w:w="1503" w:type="dxa"/>
          </w:tcPr>
          <w:p w:rsidR="004E5BFF" w:rsidRPr="00235EAA" w:rsidRDefault="004E5BFF" w:rsidP="004E5BFF">
            <w:pPr>
              <w:pStyle w:val="afa"/>
              <w:rPr>
                <w:lang w:val="uk-UA"/>
              </w:rPr>
            </w:pPr>
            <w:r w:rsidRPr="00235EAA">
              <w:rPr>
                <w:lang w:val="uk-UA"/>
              </w:rPr>
              <w:t>61,918</w:t>
            </w:r>
          </w:p>
        </w:tc>
      </w:tr>
      <w:tr w:rsidR="004E5BFF" w:rsidRPr="00235EAA">
        <w:trPr>
          <w:trHeight w:val="341"/>
        </w:trPr>
        <w:tc>
          <w:tcPr>
            <w:tcW w:w="4515" w:type="dxa"/>
          </w:tcPr>
          <w:p w:rsidR="004E5BFF" w:rsidRPr="00235EAA" w:rsidRDefault="004E5BFF" w:rsidP="004E5BFF">
            <w:pPr>
              <w:pStyle w:val="afa"/>
              <w:rPr>
                <w:lang w:val="uk-UA"/>
              </w:rPr>
            </w:pPr>
            <w:r w:rsidRPr="00235EAA">
              <w:rPr>
                <w:lang w:val="uk-UA"/>
              </w:rPr>
              <w:t>7. Рентабельність основної діяльності,%</w:t>
            </w:r>
          </w:p>
        </w:tc>
        <w:tc>
          <w:tcPr>
            <w:tcW w:w="1260" w:type="dxa"/>
          </w:tcPr>
          <w:p w:rsidR="004E5BFF" w:rsidRPr="00235EAA" w:rsidRDefault="004E5BFF" w:rsidP="004E5BFF">
            <w:pPr>
              <w:pStyle w:val="afa"/>
              <w:rPr>
                <w:lang w:val="uk-UA"/>
              </w:rPr>
            </w:pPr>
            <w:r w:rsidRPr="00235EAA">
              <w:rPr>
                <w:lang w:val="uk-UA"/>
              </w:rPr>
              <w:t>20,50</w:t>
            </w:r>
          </w:p>
        </w:tc>
        <w:tc>
          <w:tcPr>
            <w:tcW w:w="1276" w:type="dxa"/>
          </w:tcPr>
          <w:p w:rsidR="004E5BFF" w:rsidRPr="00235EAA" w:rsidRDefault="004E5BFF" w:rsidP="004E5BFF">
            <w:pPr>
              <w:pStyle w:val="afa"/>
              <w:rPr>
                <w:lang w:val="uk-UA"/>
              </w:rPr>
            </w:pPr>
            <w:r w:rsidRPr="00235EAA">
              <w:rPr>
                <w:lang w:val="uk-UA"/>
              </w:rPr>
              <w:t>18,10</w:t>
            </w:r>
          </w:p>
        </w:tc>
        <w:tc>
          <w:tcPr>
            <w:tcW w:w="1181" w:type="dxa"/>
          </w:tcPr>
          <w:p w:rsidR="004E5BFF" w:rsidRPr="00235EAA" w:rsidRDefault="004E5BFF" w:rsidP="004E5BFF">
            <w:pPr>
              <w:pStyle w:val="afa"/>
              <w:rPr>
                <w:lang w:val="uk-UA"/>
              </w:rPr>
            </w:pPr>
            <w:r w:rsidRPr="00235EAA">
              <w:rPr>
                <w:lang w:val="uk-UA"/>
              </w:rPr>
              <w:t>28,48</w:t>
            </w:r>
          </w:p>
        </w:tc>
        <w:tc>
          <w:tcPr>
            <w:tcW w:w="1503" w:type="dxa"/>
          </w:tcPr>
          <w:p w:rsidR="004E5BFF" w:rsidRPr="00235EAA" w:rsidRDefault="004E5BFF" w:rsidP="004E5BFF">
            <w:pPr>
              <w:pStyle w:val="afa"/>
              <w:rPr>
                <w:lang w:val="uk-UA"/>
              </w:rPr>
            </w:pPr>
            <w:r w:rsidRPr="00235EAA">
              <w:rPr>
                <w:lang w:val="uk-UA"/>
              </w:rPr>
              <w:t>38,963</w:t>
            </w:r>
          </w:p>
        </w:tc>
      </w:tr>
      <w:tr w:rsidR="004E5BFF" w:rsidRPr="00235EAA">
        <w:trPr>
          <w:trHeight w:val="321"/>
        </w:trPr>
        <w:tc>
          <w:tcPr>
            <w:tcW w:w="4515" w:type="dxa"/>
          </w:tcPr>
          <w:p w:rsidR="004E5BFF" w:rsidRPr="00235EAA" w:rsidRDefault="004E5BFF" w:rsidP="004E5BFF">
            <w:pPr>
              <w:pStyle w:val="afa"/>
              <w:rPr>
                <w:lang w:val="uk-UA"/>
              </w:rPr>
            </w:pPr>
            <w:r w:rsidRPr="00235EAA">
              <w:rPr>
                <w:lang w:val="uk-UA"/>
              </w:rPr>
              <w:t xml:space="preserve">8. Середньорічна вартість ОФ, тис. руб. </w:t>
            </w:r>
          </w:p>
        </w:tc>
        <w:tc>
          <w:tcPr>
            <w:tcW w:w="1260" w:type="dxa"/>
          </w:tcPr>
          <w:p w:rsidR="004E5BFF" w:rsidRPr="00235EAA" w:rsidRDefault="004E5BFF" w:rsidP="004E5BFF">
            <w:pPr>
              <w:pStyle w:val="afa"/>
              <w:rPr>
                <w:lang w:val="uk-UA"/>
              </w:rPr>
            </w:pPr>
            <w:r w:rsidRPr="00235EAA">
              <w:rPr>
                <w:lang w:val="uk-UA"/>
              </w:rPr>
              <w:t>15671</w:t>
            </w:r>
          </w:p>
        </w:tc>
        <w:tc>
          <w:tcPr>
            <w:tcW w:w="1276" w:type="dxa"/>
          </w:tcPr>
          <w:p w:rsidR="004E5BFF" w:rsidRPr="00235EAA" w:rsidRDefault="004E5BFF" w:rsidP="004E5BFF">
            <w:pPr>
              <w:pStyle w:val="afa"/>
              <w:rPr>
                <w:lang w:val="uk-UA"/>
              </w:rPr>
            </w:pPr>
            <w:r w:rsidRPr="00235EAA">
              <w:rPr>
                <w:lang w:val="uk-UA"/>
              </w:rPr>
              <w:t>14612,95</w:t>
            </w:r>
          </w:p>
        </w:tc>
        <w:tc>
          <w:tcPr>
            <w:tcW w:w="1181" w:type="dxa"/>
          </w:tcPr>
          <w:p w:rsidR="004E5BFF" w:rsidRPr="00235EAA" w:rsidRDefault="004E5BFF" w:rsidP="004E5BFF">
            <w:pPr>
              <w:pStyle w:val="afa"/>
              <w:rPr>
                <w:lang w:val="uk-UA"/>
              </w:rPr>
            </w:pPr>
            <w:r w:rsidRPr="00235EAA">
              <w:rPr>
                <w:lang w:val="uk-UA"/>
              </w:rPr>
              <w:t>11477,05</w:t>
            </w:r>
          </w:p>
        </w:tc>
        <w:tc>
          <w:tcPr>
            <w:tcW w:w="1503" w:type="dxa"/>
          </w:tcPr>
          <w:p w:rsidR="004E5BFF" w:rsidRPr="00235EAA" w:rsidRDefault="004E5BFF" w:rsidP="004E5BFF">
            <w:pPr>
              <w:pStyle w:val="afa"/>
              <w:rPr>
                <w:lang w:val="uk-UA"/>
              </w:rPr>
            </w:pPr>
            <w:r w:rsidRPr="00235EAA">
              <w:rPr>
                <w:lang w:val="uk-UA"/>
              </w:rPr>
              <w:t>-26,762</w:t>
            </w:r>
          </w:p>
        </w:tc>
      </w:tr>
      <w:tr w:rsidR="004E5BFF" w:rsidRPr="00235EAA">
        <w:trPr>
          <w:trHeight w:val="174"/>
        </w:trPr>
        <w:tc>
          <w:tcPr>
            <w:tcW w:w="4515" w:type="dxa"/>
          </w:tcPr>
          <w:p w:rsidR="004E5BFF" w:rsidRPr="00235EAA" w:rsidRDefault="004E5BFF" w:rsidP="004E5BFF">
            <w:pPr>
              <w:pStyle w:val="afa"/>
              <w:rPr>
                <w:lang w:val="uk-UA"/>
              </w:rPr>
            </w:pPr>
            <w:r w:rsidRPr="00235EAA">
              <w:rPr>
                <w:lang w:val="uk-UA"/>
              </w:rPr>
              <w:t xml:space="preserve">9. Фондовіддача, грн. / грн. </w:t>
            </w:r>
          </w:p>
        </w:tc>
        <w:tc>
          <w:tcPr>
            <w:tcW w:w="1260" w:type="dxa"/>
          </w:tcPr>
          <w:p w:rsidR="004E5BFF" w:rsidRPr="00235EAA" w:rsidRDefault="004E5BFF" w:rsidP="004E5BFF">
            <w:pPr>
              <w:pStyle w:val="afa"/>
              <w:rPr>
                <w:lang w:val="uk-UA"/>
              </w:rPr>
            </w:pPr>
            <w:r w:rsidRPr="00235EAA">
              <w:rPr>
                <w:lang w:val="uk-UA"/>
              </w:rPr>
              <w:t>1,927</w:t>
            </w:r>
          </w:p>
        </w:tc>
        <w:tc>
          <w:tcPr>
            <w:tcW w:w="1276" w:type="dxa"/>
          </w:tcPr>
          <w:p w:rsidR="004E5BFF" w:rsidRPr="00235EAA" w:rsidRDefault="004E5BFF" w:rsidP="004E5BFF">
            <w:pPr>
              <w:pStyle w:val="afa"/>
              <w:rPr>
                <w:lang w:val="uk-UA"/>
              </w:rPr>
            </w:pPr>
            <w:r w:rsidRPr="00235EAA">
              <w:rPr>
                <w:lang w:val="uk-UA"/>
              </w:rPr>
              <w:t>2,020</w:t>
            </w:r>
          </w:p>
        </w:tc>
        <w:tc>
          <w:tcPr>
            <w:tcW w:w="1181" w:type="dxa"/>
          </w:tcPr>
          <w:p w:rsidR="004E5BFF" w:rsidRPr="00235EAA" w:rsidRDefault="004E5BFF" w:rsidP="004E5BFF">
            <w:pPr>
              <w:pStyle w:val="afa"/>
              <w:rPr>
                <w:lang w:val="uk-UA"/>
              </w:rPr>
            </w:pPr>
            <w:r w:rsidRPr="00235EAA">
              <w:rPr>
                <w:lang w:val="uk-UA"/>
              </w:rPr>
              <w:t>3,067</w:t>
            </w:r>
          </w:p>
        </w:tc>
        <w:tc>
          <w:tcPr>
            <w:tcW w:w="1503" w:type="dxa"/>
          </w:tcPr>
          <w:p w:rsidR="004E5BFF" w:rsidRPr="00235EAA" w:rsidRDefault="004E5BFF" w:rsidP="004E5BFF">
            <w:pPr>
              <w:pStyle w:val="afa"/>
              <w:rPr>
                <w:lang w:val="uk-UA"/>
              </w:rPr>
            </w:pPr>
            <w:r w:rsidRPr="00235EAA">
              <w:rPr>
                <w:lang w:val="uk-UA"/>
              </w:rPr>
              <w:t>59,098</w:t>
            </w:r>
          </w:p>
        </w:tc>
      </w:tr>
    </w:tbl>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Дані таблиці 2.4 свідчать про те, що підприємство на протязі останніх років підвищує обсяг продажу, тобто у реалізовано товару обсягом 35195 тис. грн., що на 16,52% більше, ніж у 2006 році. При цьому чисельність персоналу збільшується за цей же період з 48 ос. у 2006 році до 49 ос. у 2007 році. Все це позитивно впливає на такий якісний показник, як продуктивність праці, значення якого збільшилось у 2008 році по зрівнянню з 2006 роком на 14,14% і становить у 2008 році 718,26 тис. грн. /ос.</w:t>
      </w:r>
    </w:p>
    <w:p w:rsidR="004E5BFF" w:rsidRPr="00235EAA" w:rsidRDefault="004E5BFF" w:rsidP="004E5BFF">
      <w:pPr>
        <w:ind w:firstLine="709"/>
        <w:rPr>
          <w:lang w:val="uk-UA" w:eastAsia="en-US"/>
        </w:rPr>
      </w:pPr>
      <w:r w:rsidRPr="00235EAA">
        <w:rPr>
          <w:lang w:val="uk-UA" w:eastAsia="en-US"/>
        </w:rPr>
        <w:t>Слід також відзначити і збільшення розміру собівартості товару, значення якої становить у 2008 році 25171 тис. грн., що на 4,82% більше, ніж у 2006 році. В той же час витрати на 1 грн. товару зменшились з 79,50 коп за 2006 рік до 71,52 коп. за 2008 рік. Це свідчить про поліпшення значення такого показника, як прибуток від основної діяльності, розмір якого збільшився з 6190,6 тис. грн за 2006 рік до 10023,7 тис. грн. за 2008 рік. Дана зміна впливає на показник, що характеризує ефективність діяльності - рентабельність, яка склала у 2006 році 20,50%, а у 2008 році - 28,48%.</w:t>
      </w:r>
    </w:p>
    <w:p w:rsidR="004E5BFF" w:rsidRPr="00235EAA" w:rsidRDefault="004E5BFF" w:rsidP="004E5BFF">
      <w:pPr>
        <w:ind w:firstLine="709"/>
        <w:rPr>
          <w:b/>
          <w:bCs/>
          <w:i/>
          <w:iCs/>
          <w:lang w:val="uk-UA" w:eastAsia="en-US"/>
        </w:rPr>
      </w:pPr>
      <w:bookmarkStart w:id="13" w:name="_Toc233513213"/>
    </w:p>
    <w:p w:rsidR="004E5BFF" w:rsidRPr="00235EAA" w:rsidRDefault="004E5BFF" w:rsidP="004E5BFF">
      <w:pPr>
        <w:pStyle w:val="2"/>
        <w:rPr>
          <w:lang w:val="uk-UA"/>
        </w:rPr>
      </w:pPr>
      <w:bookmarkStart w:id="14" w:name="_Toc272338494"/>
      <w:r w:rsidRPr="00235EAA">
        <w:rPr>
          <w:lang w:val="uk-UA"/>
        </w:rPr>
        <w:t>2.2 Аналіз фінансового стану ТОВ "Компанія насіннєвої торг</w:t>
      </w:r>
      <w:r w:rsidR="00BB3436">
        <w:rPr>
          <w:lang w:val="uk-UA"/>
        </w:rPr>
        <w:t>і</w:t>
      </w:r>
      <w:r w:rsidRPr="00235EAA">
        <w:rPr>
          <w:lang w:val="uk-UA"/>
        </w:rPr>
        <w:t>влі</w:t>
      </w:r>
      <w:bookmarkEnd w:id="13"/>
      <w:r w:rsidRPr="00235EAA">
        <w:rPr>
          <w:lang w:val="uk-UA"/>
        </w:rPr>
        <w:t>"</w:t>
      </w:r>
      <w:bookmarkEnd w:id="14"/>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Аналіз вартості й структури активів ТОВ "Компанія насіннєвої торгівлі" за 2006-2008 рр. розглянемо у таблицях 2.6- 2.8</w:t>
      </w:r>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Таблиця 2.6</w:t>
      </w:r>
    </w:p>
    <w:p w:rsidR="004E5BFF" w:rsidRPr="00235EAA" w:rsidRDefault="004E5BFF" w:rsidP="004E5BFF">
      <w:pPr>
        <w:ind w:left="708" w:firstLine="1"/>
        <w:rPr>
          <w:lang w:val="uk-UA" w:eastAsia="en-US"/>
        </w:rPr>
      </w:pPr>
      <w:r w:rsidRPr="00235EAA">
        <w:rPr>
          <w:lang w:val="uk-UA" w:eastAsia="en-US"/>
        </w:rPr>
        <w:t>Аналіз вартості й структури активів ТОВ "Компанія насіннєвої торгівлі" за 2006 рік</w:t>
      </w:r>
    </w:p>
    <w:tbl>
      <w:tblPr>
        <w:tblStyle w:val="16"/>
        <w:tblW w:w="4900" w:type="pct"/>
        <w:tblInd w:w="0" w:type="dxa"/>
        <w:tblLayout w:type="fixed"/>
        <w:tblLook w:val="01E0" w:firstRow="1" w:lastRow="1" w:firstColumn="1" w:lastColumn="1" w:noHBand="0" w:noVBand="0"/>
      </w:tblPr>
      <w:tblGrid>
        <w:gridCol w:w="1814"/>
        <w:gridCol w:w="1083"/>
        <w:gridCol w:w="863"/>
        <w:gridCol w:w="1170"/>
        <w:gridCol w:w="863"/>
        <w:gridCol w:w="1353"/>
        <w:gridCol w:w="1202"/>
        <w:gridCol w:w="1032"/>
      </w:tblGrid>
      <w:tr w:rsidR="004E5BFF" w:rsidRPr="00235EAA">
        <w:tc>
          <w:tcPr>
            <w:tcW w:w="1908" w:type="dxa"/>
            <w:vMerge w:val="restart"/>
          </w:tcPr>
          <w:p w:rsidR="004E5BFF" w:rsidRPr="00235EAA" w:rsidRDefault="004E5BFF" w:rsidP="004E5BFF">
            <w:pPr>
              <w:pStyle w:val="afa"/>
              <w:rPr>
                <w:lang w:val="uk-UA"/>
              </w:rPr>
            </w:pPr>
            <w:r w:rsidRPr="00235EAA">
              <w:rPr>
                <w:lang w:val="uk-UA"/>
              </w:rPr>
              <w:t xml:space="preserve">Групування активів (майна) </w:t>
            </w:r>
          </w:p>
        </w:tc>
        <w:tc>
          <w:tcPr>
            <w:tcW w:w="2034" w:type="dxa"/>
            <w:gridSpan w:val="2"/>
          </w:tcPr>
          <w:p w:rsidR="004E5BFF" w:rsidRPr="00235EAA" w:rsidRDefault="004E5BFF" w:rsidP="004E5BFF">
            <w:pPr>
              <w:pStyle w:val="afa"/>
              <w:rPr>
                <w:lang w:val="uk-UA"/>
              </w:rPr>
            </w:pPr>
            <w:r w:rsidRPr="00235EAA">
              <w:rPr>
                <w:lang w:val="uk-UA"/>
              </w:rPr>
              <w:t>На 30.09.2006</w:t>
            </w:r>
          </w:p>
        </w:tc>
        <w:tc>
          <w:tcPr>
            <w:tcW w:w="2126" w:type="dxa"/>
            <w:gridSpan w:val="2"/>
          </w:tcPr>
          <w:p w:rsidR="004E5BFF" w:rsidRPr="00235EAA" w:rsidRDefault="004E5BFF" w:rsidP="004E5BFF">
            <w:pPr>
              <w:pStyle w:val="afa"/>
              <w:rPr>
                <w:lang w:val="uk-UA"/>
              </w:rPr>
            </w:pPr>
            <w:r w:rsidRPr="00235EAA">
              <w:rPr>
                <w:lang w:val="uk-UA"/>
              </w:rPr>
              <w:t>На 31.12.2006</w:t>
            </w:r>
          </w:p>
        </w:tc>
        <w:tc>
          <w:tcPr>
            <w:tcW w:w="3760" w:type="dxa"/>
            <w:gridSpan w:val="3"/>
          </w:tcPr>
          <w:p w:rsidR="004E5BFF" w:rsidRPr="00235EAA" w:rsidRDefault="004E5BFF" w:rsidP="004E5BFF">
            <w:pPr>
              <w:pStyle w:val="afa"/>
              <w:rPr>
                <w:lang w:val="uk-UA"/>
              </w:rPr>
            </w:pPr>
            <w:r w:rsidRPr="00235EAA">
              <w:rPr>
                <w:lang w:val="uk-UA"/>
              </w:rPr>
              <w:t>Зміна за рік</w:t>
            </w:r>
          </w:p>
        </w:tc>
      </w:tr>
      <w:tr w:rsidR="004E5BFF" w:rsidRPr="00235EAA">
        <w:trPr>
          <w:trHeight w:val="1379"/>
        </w:trPr>
        <w:tc>
          <w:tcPr>
            <w:tcW w:w="1908" w:type="dxa"/>
            <w:vMerge/>
          </w:tcPr>
          <w:p w:rsidR="004E5BFF" w:rsidRPr="00235EAA" w:rsidRDefault="004E5BFF" w:rsidP="004E5BFF">
            <w:pPr>
              <w:pStyle w:val="afa"/>
              <w:rPr>
                <w:lang w:val="uk-UA"/>
              </w:rPr>
            </w:pPr>
          </w:p>
        </w:tc>
        <w:tc>
          <w:tcPr>
            <w:tcW w:w="1134" w:type="dxa"/>
          </w:tcPr>
          <w:p w:rsidR="004E5BFF" w:rsidRPr="00235EAA" w:rsidRDefault="004E5BFF" w:rsidP="004E5BFF">
            <w:pPr>
              <w:pStyle w:val="afa"/>
              <w:rPr>
                <w:lang w:val="uk-UA"/>
              </w:rPr>
            </w:pPr>
            <w:r w:rsidRPr="00235EAA">
              <w:rPr>
                <w:lang w:val="uk-UA"/>
              </w:rPr>
              <w:t xml:space="preserve">Сума, тис. грн. </w:t>
            </w:r>
          </w:p>
        </w:tc>
        <w:tc>
          <w:tcPr>
            <w:tcW w:w="900" w:type="dxa"/>
          </w:tcPr>
          <w:p w:rsidR="004E5BFF" w:rsidRPr="00235EAA" w:rsidRDefault="004E5BFF" w:rsidP="004E5BFF">
            <w:pPr>
              <w:pStyle w:val="afa"/>
              <w:rPr>
                <w:lang w:val="uk-UA"/>
              </w:rPr>
            </w:pPr>
            <w:r w:rsidRPr="00235EAA">
              <w:rPr>
                <w:lang w:val="uk-UA"/>
              </w:rPr>
              <w:t>Питома вага,%</w:t>
            </w:r>
          </w:p>
        </w:tc>
        <w:tc>
          <w:tcPr>
            <w:tcW w:w="1226" w:type="dxa"/>
          </w:tcPr>
          <w:p w:rsidR="004E5BFF" w:rsidRPr="00235EAA" w:rsidRDefault="004E5BFF" w:rsidP="004E5BFF">
            <w:pPr>
              <w:pStyle w:val="afa"/>
              <w:rPr>
                <w:lang w:val="uk-UA"/>
              </w:rPr>
            </w:pPr>
            <w:r w:rsidRPr="00235EAA">
              <w:rPr>
                <w:lang w:val="uk-UA"/>
              </w:rPr>
              <w:t xml:space="preserve">Сума, тис. грн. </w:t>
            </w:r>
          </w:p>
        </w:tc>
        <w:tc>
          <w:tcPr>
            <w:tcW w:w="900" w:type="dxa"/>
          </w:tcPr>
          <w:p w:rsidR="004E5BFF" w:rsidRPr="00235EAA" w:rsidRDefault="004E5BFF" w:rsidP="004E5BFF">
            <w:pPr>
              <w:pStyle w:val="afa"/>
              <w:rPr>
                <w:lang w:val="uk-UA"/>
              </w:rPr>
            </w:pPr>
            <w:r w:rsidRPr="00235EAA">
              <w:rPr>
                <w:lang w:val="uk-UA"/>
              </w:rPr>
              <w:t>Питома вага,%</w:t>
            </w:r>
          </w:p>
        </w:tc>
        <w:tc>
          <w:tcPr>
            <w:tcW w:w="1420" w:type="dxa"/>
          </w:tcPr>
          <w:p w:rsidR="004E5BFF" w:rsidRPr="00235EAA" w:rsidRDefault="004E5BFF" w:rsidP="004E5BFF">
            <w:pPr>
              <w:pStyle w:val="afa"/>
              <w:rPr>
                <w:lang w:val="uk-UA"/>
              </w:rPr>
            </w:pPr>
            <w:r w:rsidRPr="00235EAA">
              <w:rPr>
                <w:lang w:val="uk-UA"/>
              </w:rPr>
              <w:t xml:space="preserve">Абсолютне відхилення, тис. грн. </w:t>
            </w:r>
          </w:p>
        </w:tc>
        <w:tc>
          <w:tcPr>
            <w:tcW w:w="1260" w:type="dxa"/>
          </w:tcPr>
          <w:p w:rsidR="004E5BFF" w:rsidRPr="00235EAA" w:rsidRDefault="004E5BFF" w:rsidP="004E5BFF">
            <w:pPr>
              <w:pStyle w:val="afa"/>
              <w:rPr>
                <w:lang w:val="uk-UA"/>
              </w:rPr>
            </w:pPr>
            <w:r w:rsidRPr="00235EAA">
              <w:rPr>
                <w:lang w:val="uk-UA"/>
              </w:rPr>
              <w:t>В% з початку періоду</w:t>
            </w:r>
          </w:p>
        </w:tc>
        <w:tc>
          <w:tcPr>
            <w:tcW w:w="1080" w:type="dxa"/>
          </w:tcPr>
          <w:p w:rsidR="004E5BFF" w:rsidRPr="00235EAA" w:rsidRDefault="004E5BFF" w:rsidP="004E5BFF">
            <w:pPr>
              <w:pStyle w:val="afa"/>
              <w:rPr>
                <w:lang w:val="uk-UA"/>
              </w:rPr>
            </w:pPr>
            <w:r w:rsidRPr="00235EAA">
              <w:rPr>
                <w:lang w:val="uk-UA"/>
              </w:rPr>
              <w:t>В структурі,%</w:t>
            </w:r>
          </w:p>
        </w:tc>
      </w:tr>
      <w:tr w:rsidR="004E5BFF" w:rsidRPr="00235EAA">
        <w:tc>
          <w:tcPr>
            <w:tcW w:w="1908" w:type="dxa"/>
          </w:tcPr>
          <w:p w:rsidR="004E5BFF" w:rsidRPr="00235EAA" w:rsidRDefault="004E5BFF" w:rsidP="004E5BFF">
            <w:pPr>
              <w:pStyle w:val="afa"/>
              <w:rPr>
                <w:lang w:val="uk-UA"/>
              </w:rPr>
            </w:pPr>
            <w:r w:rsidRPr="00235EAA">
              <w:rPr>
                <w:lang w:val="uk-UA"/>
              </w:rPr>
              <w:t>1</w:t>
            </w:r>
          </w:p>
        </w:tc>
        <w:tc>
          <w:tcPr>
            <w:tcW w:w="1134" w:type="dxa"/>
          </w:tcPr>
          <w:p w:rsidR="004E5BFF" w:rsidRPr="00235EAA" w:rsidRDefault="004E5BFF" w:rsidP="004E5BFF">
            <w:pPr>
              <w:pStyle w:val="afa"/>
              <w:rPr>
                <w:lang w:val="uk-UA"/>
              </w:rPr>
            </w:pPr>
            <w:r w:rsidRPr="00235EAA">
              <w:rPr>
                <w:lang w:val="uk-UA"/>
              </w:rPr>
              <w:t>2</w:t>
            </w:r>
          </w:p>
        </w:tc>
        <w:tc>
          <w:tcPr>
            <w:tcW w:w="900" w:type="dxa"/>
          </w:tcPr>
          <w:p w:rsidR="004E5BFF" w:rsidRPr="00235EAA" w:rsidRDefault="004E5BFF" w:rsidP="004E5BFF">
            <w:pPr>
              <w:pStyle w:val="afa"/>
              <w:rPr>
                <w:lang w:val="uk-UA"/>
              </w:rPr>
            </w:pPr>
            <w:r w:rsidRPr="00235EAA">
              <w:rPr>
                <w:lang w:val="uk-UA"/>
              </w:rPr>
              <w:t>3</w:t>
            </w:r>
          </w:p>
        </w:tc>
        <w:tc>
          <w:tcPr>
            <w:tcW w:w="1226" w:type="dxa"/>
          </w:tcPr>
          <w:p w:rsidR="004E5BFF" w:rsidRPr="00235EAA" w:rsidRDefault="004E5BFF" w:rsidP="004E5BFF">
            <w:pPr>
              <w:pStyle w:val="afa"/>
              <w:rPr>
                <w:lang w:val="uk-UA"/>
              </w:rPr>
            </w:pPr>
            <w:r w:rsidRPr="00235EAA">
              <w:rPr>
                <w:lang w:val="uk-UA"/>
              </w:rPr>
              <w:t>4</w:t>
            </w:r>
          </w:p>
        </w:tc>
        <w:tc>
          <w:tcPr>
            <w:tcW w:w="900" w:type="dxa"/>
          </w:tcPr>
          <w:p w:rsidR="004E5BFF" w:rsidRPr="00235EAA" w:rsidRDefault="004E5BFF" w:rsidP="004E5BFF">
            <w:pPr>
              <w:pStyle w:val="afa"/>
              <w:rPr>
                <w:lang w:val="uk-UA"/>
              </w:rPr>
            </w:pPr>
            <w:r w:rsidRPr="00235EAA">
              <w:rPr>
                <w:lang w:val="uk-UA"/>
              </w:rPr>
              <w:t>5</w:t>
            </w:r>
          </w:p>
        </w:tc>
        <w:tc>
          <w:tcPr>
            <w:tcW w:w="1420" w:type="dxa"/>
          </w:tcPr>
          <w:p w:rsidR="004E5BFF" w:rsidRPr="00235EAA" w:rsidRDefault="004E5BFF" w:rsidP="004E5BFF">
            <w:pPr>
              <w:pStyle w:val="afa"/>
              <w:rPr>
                <w:lang w:val="uk-UA"/>
              </w:rPr>
            </w:pPr>
            <w:r w:rsidRPr="00235EAA">
              <w:rPr>
                <w:lang w:val="uk-UA"/>
              </w:rPr>
              <w:t>6</w:t>
            </w:r>
          </w:p>
        </w:tc>
        <w:tc>
          <w:tcPr>
            <w:tcW w:w="1260" w:type="dxa"/>
          </w:tcPr>
          <w:p w:rsidR="004E5BFF" w:rsidRPr="00235EAA" w:rsidRDefault="004E5BFF" w:rsidP="004E5BFF">
            <w:pPr>
              <w:pStyle w:val="afa"/>
              <w:rPr>
                <w:lang w:val="uk-UA"/>
              </w:rPr>
            </w:pPr>
            <w:r w:rsidRPr="00235EAA">
              <w:rPr>
                <w:lang w:val="uk-UA"/>
              </w:rPr>
              <w:t>7</w:t>
            </w:r>
          </w:p>
        </w:tc>
        <w:tc>
          <w:tcPr>
            <w:tcW w:w="1080" w:type="dxa"/>
          </w:tcPr>
          <w:p w:rsidR="004E5BFF" w:rsidRPr="00235EAA" w:rsidRDefault="004E5BFF" w:rsidP="004E5BFF">
            <w:pPr>
              <w:pStyle w:val="afa"/>
              <w:rPr>
                <w:lang w:val="uk-UA"/>
              </w:rPr>
            </w:pPr>
            <w:r w:rsidRPr="00235EAA">
              <w:rPr>
                <w:lang w:val="uk-UA"/>
              </w:rPr>
              <w:t>8</w:t>
            </w:r>
          </w:p>
        </w:tc>
      </w:tr>
      <w:tr w:rsidR="004E5BFF" w:rsidRPr="00235EAA">
        <w:tc>
          <w:tcPr>
            <w:tcW w:w="1908" w:type="dxa"/>
          </w:tcPr>
          <w:p w:rsidR="004E5BFF" w:rsidRPr="00235EAA" w:rsidRDefault="004E5BFF" w:rsidP="004E5BFF">
            <w:pPr>
              <w:pStyle w:val="afa"/>
              <w:rPr>
                <w:lang w:val="uk-UA"/>
              </w:rPr>
            </w:pPr>
            <w:r w:rsidRPr="00235EAA">
              <w:rPr>
                <w:lang w:val="uk-UA"/>
              </w:rPr>
              <w:t>Усього активів з них</w:t>
            </w:r>
          </w:p>
        </w:tc>
        <w:tc>
          <w:tcPr>
            <w:tcW w:w="1134" w:type="dxa"/>
          </w:tcPr>
          <w:p w:rsidR="004E5BFF" w:rsidRPr="00235EAA" w:rsidRDefault="004E5BFF" w:rsidP="004E5BFF">
            <w:pPr>
              <w:pStyle w:val="afa"/>
              <w:rPr>
                <w:lang w:val="uk-UA"/>
              </w:rPr>
            </w:pPr>
            <w:r w:rsidRPr="00235EAA">
              <w:rPr>
                <w:lang w:val="uk-UA"/>
              </w:rPr>
              <w:t>29414,7</w:t>
            </w:r>
          </w:p>
        </w:tc>
        <w:tc>
          <w:tcPr>
            <w:tcW w:w="900" w:type="dxa"/>
          </w:tcPr>
          <w:p w:rsidR="004E5BFF" w:rsidRPr="00235EAA" w:rsidRDefault="004E5BFF" w:rsidP="004E5BFF">
            <w:pPr>
              <w:pStyle w:val="afa"/>
              <w:rPr>
                <w:lang w:val="uk-UA"/>
              </w:rPr>
            </w:pPr>
            <w:r w:rsidRPr="00235EAA">
              <w:rPr>
                <w:lang w:val="uk-UA"/>
              </w:rPr>
              <w:t>100</w:t>
            </w:r>
          </w:p>
        </w:tc>
        <w:tc>
          <w:tcPr>
            <w:tcW w:w="1226" w:type="dxa"/>
          </w:tcPr>
          <w:p w:rsidR="004E5BFF" w:rsidRPr="00235EAA" w:rsidRDefault="004E5BFF" w:rsidP="004E5BFF">
            <w:pPr>
              <w:pStyle w:val="afa"/>
              <w:rPr>
                <w:lang w:val="uk-UA"/>
              </w:rPr>
            </w:pPr>
            <w:r w:rsidRPr="00235EAA">
              <w:rPr>
                <w:lang w:val="uk-UA"/>
              </w:rPr>
              <w:t>36246,4</w:t>
            </w:r>
          </w:p>
        </w:tc>
        <w:tc>
          <w:tcPr>
            <w:tcW w:w="900" w:type="dxa"/>
          </w:tcPr>
          <w:p w:rsidR="004E5BFF" w:rsidRPr="00235EAA" w:rsidRDefault="004E5BFF" w:rsidP="004E5BFF">
            <w:pPr>
              <w:pStyle w:val="afa"/>
              <w:rPr>
                <w:lang w:val="uk-UA"/>
              </w:rPr>
            </w:pPr>
            <w:r w:rsidRPr="00235EAA">
              <w:rPr>
                <w:lang w:val="uk-UA"/>
              </w:rPr>
              <w:t>100</w:t>
            </w:r>
          </w:p>
        </w:tc>
        <w:tc>
          <w:tcPr>
            <w:tcW w:w="1420" w:type="dxa"/>
          </w:tcPr>
          <w:p w:rsidR="004E5BFF" w:rsidRPr="00235EAA" w:rsidRDefault="004E5BFF" w:rsidP="004E5BFF">
            <w:pPr>
              <w:pStyle w:val="afa"/>
              <w:rPr>
                <w:lang w:val="uk-UA"/>
              </w:rPr>
            </w:pPr>
            <w:r w:rsidRPr="00235EAA">
              <w:rPr>
                <w:lang w:val="uk-UA"/>
              </w:rPr>
              <w:t>6831,7</w:t>
            </w:r>
          </w:p>
        </w:tc>
        <w:tc>
          <w:tcPr>
            <w:tcW w:w="1260" w:type="dxa"/>
          </w:tcPr>
          <w:p w:rsidR="004E5BFF" w:rsidRPr="00235EAA" w:rsidRDefault="004E5BFF" w:rsidP="004E5BFF">
            <w:pPr>
              <w:pStyle w:val="afa"/>
              <w:rPr>
                <w:lang w:val="uk-UA"/>
              </w:rPr>
            </w:pPr>
            <w:r w:rsidRPr="00235EAA">
              <w:rPr>
                <w:lang w:val="uk-UA"/>
              </w:rPr>
              <w:t>23,23</w:t>
            </w:r>
          </w:p>
        </w:tc>
        <w:tc>
          <w:tcPr>
            <w:tcW w:w="1080" w:type="dxa"/>
          </w:tcPr>
          <w:p w:rsidR="004E5BFF" w:rsidRPr="00235EAA" w:rsidRDefault="004E5BFF" w:rsidP="004E5BFF">
            <w:pPr>
              <w:pStyle w:val="afa"/>
              <w:rPr>
                <w:lang w:val="uk-UA"/>
              </w:rPr>
            </w:pPr>
            <w:r w:rsidRPr="00235EAA">
              <w:rPr>
                <w:lang w:val="uk-UA"/>
              </w:rPr>
              <w:t>-</w:t>
            </w:r>
          </w:p>
        </w:tc>
      </w:tr>
      <w:tr w:rsidR="004E5BFF" w:rsidRPr="00235EAA">
        <w:tc>
          <w:tcPr>
            <w:tcW w:w="1908" w:type="dxa"/>
          </w:tcPr>
          <w:p w:rsidR="004E5BFF" w:rsidRPr="00235EAA" w:rsidRDefault="004E5BFF" w:rsidP="004E5BFF">
            <w:pPr>
              <w:pStyle w:val="afa"/>
              <w:rPr>
                <w:lang w:val="uk-UA"/>
              </w:rPr>
            </w:pPr>
            <w:r w:rsidRPr="00235EAA">
              <w:rPr>
                <w:lang w:val="uk-UA"/>
              </w:rPr>
              <w:t>1. Необоротні активи</w:t>
            </w:r>
          </w:p>
        </w:tc>
        <w:tc>
          <w:tcPr>
            <w:tcW w:w="1134" w:type="dxa"/>
          </w:tcPr>
          <w:p w:rsidR="004E5BFF" w:rsidRPr="00235EAA" w:rsidRDefault="004E5BFF" w:rsidP="004E5BFF">
            <w:pPr>
              <w:pStyle w:val="afa"/>
              <w:rPr>
                <w:lang w:val="uk-UA"/>
              </w:rPr>
            </w:pPr>
            <w:r w:rsidRPr="00235EAA">
              <w:rPr>
                <w:lang w:val="uk-UA"/>
              </w:rPr>
              <w:t>15315,5</w:t>
            </w:r>
          </w:p>
        </w:tc>
        <w:tc>
          <w:tcPr>
            <w:tcW w:w="900" w:type="dxa"/>
          </w:tcPr>
          <w:p w:rsidR="004E5BFF" w:rsidRPr="00235EAA" w:rsidRDefault="004E5BFF" w:rsidP="004E5BFF">
            <w:pPr>
              <w:pStyle w:val="afa"/>
              <w:rPr>
                <w:lang w:val="uk-UA"/>
              </w:rPr>
            </w:pPr>
            <w:r w:rsidRPr="00235EAA">
              <w:rPr>
                <w:lang w:val="uk-UA"/>
              </w:rPr>
              <w:t>52,07</w:t>
            </w:r>
          </w:p>
        </w:tc>
        <w:tc>
          <w:tcPr>
            <w:tcW w:w="1226" w:type="dxa"/>
          </w:tcPr>
          <w:p w:rsidR="004E5BFF" w:rsidRPr="00235EAA" w:rsidRDefault="004E5BFF" w:rsidP="004E5BFF">
            <w:pPr>
              <w:pStyle w:val="afa"/>
              <w:rPr>
                <w:lang w:val="uk-UA"/>
              </w:rPr>
            </w:pPr>
            <w:r w:rsidRPr="00235EAA">
              <w:rPr>
                <w:lang w:val="uk-UA"/>
              </w:rPr>
              <w:t>21663,5</w:t>
            </w:r>
          </w:p>
        </w:tc>
        <w:tc>
          <w:tcPr>
            <w:tcW w:w="900" w:type="dxa"/>
          </w:tcPr>
          <w:p w:rsidR="004E5BFF" w:rsidRPr="00235EAA" w:rsidRDefault="004E5BFF" w:rsidP="004E5BFF">
            <w:pPr>
              <w:pStyle w:val="afa"/>
              <w:rPr>
                <w:lang w:val="uk-UA"/>
              </w:rPr>
            </w:pPr>
            <w:r w:rsidRPr="00235EAA">
              <w:rPr>
                <w:lang w:val="uk-UA"/>
              </w:rPr>
              <w:t>59,77</w:t>
            </w:r>
          </w:p>
        </w:tc>
        <w:tc>
          <w:tcPr>
            <w:tcW w:w="1420" w:type="dxa"/>
          </w:tcPr>
          <w:p w:rsidR="004E5BFF" w:rsidRPr="00235EAA" w:rsidRDefault="004E5BFF" w:rsidP="004E5BFF">
            <w:pPr>
              <w:pStyle w:val="afa"/>
              <w:rPr>
                <w:lang w:val="uk-UA"/>
              </w:rPr>
            </w:pPr>
            <w:r w:rsidRPr="00235EAA">
              <w:rPr>
                <w:lang w:val="uk-UA"/>
              </w:rPr>
              <w:t>6348</w:t>
            </w:r>
          </w:p>
        </w:tc>
        <w:tc>
          <w:tcPr>
            <w:tcW w:w="1260" w:type="dxa"/>
          </w:tcPr>
          <w:p w:rsidR="004E5BFF" w:rsidRPr="00235EAA" w:rsidRDefault="004E5BFF" w:rsidP="004E5BFF">
            <w:pPr>
              <w:pStyle w:val="afa"/>
              <w:rPr>
                <w:lang w:val="uk-UA"/>
              </w:rPr>
            </w:pPr>
            <w:r w:rsidRPr="00235EAA">
              <w:rPr>
                <w:lang w:val="uk-UA"/>
              </w:rPr>
              <w:t>41,45</w:t>
            </w:r>
          </w:p>
        </w:tc>
        <w:tc>
          <w:tcPr>
            <w:tcW w:w="1080" w:type="dxa"/>
          </w:tcPr>
          <w:p w:rsidR="004E5BFF" w:rsidRPr="00235EAA" w:rsidRDefault="004E5BFF" w:rsidP="004E5BFF">
            <w:pPr>
              <w:pStyle w:val="afa"/>
              <w:rPr>
                <w:lang w:val="uk-UA"/>
              </w:rPr>
            </w:pPr>
            <w:r w:rsidRPr="00235EAA">
              <w:rPr>
                <w:lang w:val="uk-UA"/>
              </w:rPr>
              <w:t>7,70</w:t>
            </w:r>
          </w:p>
        </w:tc>
      </w:tr>
      <w:tr w:rsidR="004E5BFF" w:rsidRPr="00235EAA">
        <w:tc>
          <w:tcPr>
            <w:tcW w:w="1908" w:type="dxa"/>
          </w:tcPr>
          <w:p w:rsidR="004E5BFF" w:rsidRPr="00235EAA" w:rsidRDefault="004E5BFF" w:rsidP="004E5BFF">
            <w:pPr>
              <w:pStyle w:val="afa"/>
              <w:rPr>
                <w:lang w:val="uk-UA"/>
              </w:rPr>
            </w:pPr>
            <w:r w:rsidRPr="00235EAA">
              <w:rPr>
                <w:lang w:val="uk-UA"/>
              </w:rPr>
              <w:t>2. Оборотні активи</w:t>
            </w:r>
          </w:p>
        </w:tc>
        <w:tc>
          <w:tcPr>
            <w:tcW w:w="1134" w:type="dxa"/>
          </w:tcPr>
          <w:p w:rsidR="004E5BFF" w:rsidRPr="00235EAA" w:rsidRDefault="004E5BFF" w:rsidP="004E5BFF">
            <w:pPr>
              <w:pStyle w:val="afa"/>
              <w:rPr>
                <w:lang w:val="uk-UA"/>
              </w:rPr>
            </w:pPr>
            <w:r w:rsidRPr="00235EAA">
              <w:rPr>
                <w:lang w:val="uk-UA"/>
              </w:rPr>
              <w:t>14093,3</w:t>
            </w:r>
          </w:p>
        </w:tc>
        <w:tc>
          <w:tcPr>
            <w:tcW w:w="900" w:type="dxa"/>
          </w:tcPr>
          <w:p w:rsidR="004E5BFF" w:rsidRPr="00235EAA" w:rsidRDefault="004E5BFF" w:rsidP="004E5BFF">
            <w:pPr>
              <w:pStyle w:val="afa"/>
              <w:rPr>
                <w:lang w:val="uk-UA"/>
              </w:rPr>
            </w:pPr>
            <w:r w:rsidRPr="00235EAA">
              <w:rPr>
                <w:lang w:val="uk-UA"/>
              </w:rPr>
              <w:t>47,91</w:t>
            </w:r>
          </w:p>
        </w:tc>
        <w:tc>
          <w:tcPr>
            <w:tcW w:w="1226" w:type="dxa"/>
          </w:tcPr>
          <w:p w:rsidR="004E5BFF" w:rsidRPr="00235EAA" w:rsidRDefault="004E5BFF" w:rsidP="004E5BFF">
            <w:pPr>
              <w:pStyle w:val="afa"/>
              <w:rPr>
                <w:lang w:val="uk-UA"/>
              </w:rPr>
            </w:pPr>
            <w:r w:rsidRPr="00235EAA">
              <w:rPr>
                <w:lang w:val="uk-UA"/>
              </w:rPr>
              <w:t>14525,6</w:t>
            </w:r>
          </w:p>
        </w:tc>
        <w:tc>
          <w:tcPr>
            <w:tcW w:w="900" w:type="dxa"/>
          </w:tcPr>
          <w:p w:rsidR="004E5BFF" w:rsidRPr="00235EAA" w:rsidRDefault="004E5BFF" w:rsidP="004E5BFF">
            <w:pPr>
              <w:pStyle w:val="afa"/>
              <w:rPr>
                <w:lang w:val="uk-UA"/>
              </w:rPr>
            </w:pPr>
            <w:r w:rsidRPr="00235EAA">
              <w:rPr>
                <w:lang w:val="uk-UA"/>
              </w:rPr>
              <w:t>40,07</w:t>
            </w:r>
          </w:p>
        </w:tc>
        <w:tc>
          <w:tcPr>
            <w:tcW w:w="1420" w:type="dxa"/>
          </w:tcPr>
          <w:p w:rsidR="004E5BFF" w:rsidRPr="00235EAA" w:rsidRDefault="004E5BFF" w:rsidP="004E5BFF">
            <w:pPr>
              <w:pStyle w:val="afa"/>
              <w:rPr>
                <w:lang w:val="uk-UA"/>
              </w:rPr>
            </w:pPr>
            <w:r w:rsidRPr="00235EAA">
              <w:rPr>
                <w:lang w:val="uk-UA"/>
              </w:rPr>
              <w:t>432,3</w:t>
            </w:r>
          </w:p>
        </w:tc>
        <w:tc>
          <w:tcPr>
            <w:tcW w:w="1260" w:type="dxa"/>
          </w:tcPr>
          <w:p w:rsidR="004E5BFF" w:rsidRPr="00235EAA" w:rsidRDefault="004E5BFF" w:rsidP="004E5BFF">
            <w:pPr>
              <w:pStyle w:val="afa"/>
              <w:rPr>
                <w:lang w:val="uk-UA"/>
              </w:rPr>
            </w:pPr>
            <w:r w:rsidRPr="00235EAA">
              <w:rPr>
                <w:lang w:val="uk-UA"/>
              </w:rPr>
              <w:t>3,07</w:t>
            </w:r>
          </w:p>
        </w:tc>
        <w:tc>
          <w:tcPr>
            <w:tcW w:w="1080" w:type="dxa"/>
          </w:tcPr>
          <w:p w:rsidR="004E5BFF" w:rsidRPr="00235EAA" w:rsidRDefault="004E5BFF" w:rsidP="004E5BFF">
            <w:pPr>
              <w:pStyle w:val="afa"/>
              <w:rPr>
                <w:lang w:val="uk-UA"/>
              </w:rPr>
            </w:pPr>
            <w:r w:rsidRPr="00235EAA">
              <w:rPr>
                <w:lang w:val="uk-UA"/>
              </w:rPr>
              <w:t>-7,84</w:t>
            </w:r>
          </w:p>
        </w:tc>
      </w:tr>
      <w:tr w:rsidR="004E5BFF" w:rsidRPr="00235EAA">
        <w:tc>
          <w:tcPr>
            <w:tcW w:w="1908" w:type="dxa"/>
          </w:tcPr>
          <w:p w:rsidR="004E5BFF" w:rsidRPr="00235EAA" w:rsidRDefault="004E5BFF" w:rsidP="004E5BFF">
            <w:pPr>
              <w:pStyle w:val="afa"/>
              <w:rPr>
                <w:lang w:val="uk-UA"/>
              </w:rPr>
            </w:pPr>
            <w:r w:rsidRPr="00235EAA">
              <w:rPr>
                <w:lang w:val="uk-UA"/>
              </w:rPr>
              <w:t>-запаси</w:t>
            </w:r>
          </w:p>
        </w:tc>
        <w:tc>
          <w:tcPr>
            <w:tcW w:w="1134" w:type="dxa"/>
          </w:tcPr>
          <w:p w:rsidR="004E5BFF" w:rsidRPr="00235EAA" w:rsidRDefault="004E5BFF" w:rsidP="004E5BFF">
            <w:pPr>
              <w:pStyle w:val="afa"/>
              <w:rPr>
                <w:lang w:val="uk-UA"/>
              </w:rPr>
            </w:pPr>
            <w:r w:rsidRPr="00235EAA">
              <w:rPr>
                <w:lang w:val="uk-UA"/>
              </w:rPr>
              <w:t>3514,6</w:t>
            </w:r>
          </w:p>
        </w:tc>
        <w:tc>
          <w:tcPr>
            <w:tcW w:w="900" w:type="dxa"/>
          </w:tcPr>
          <w:p w:rsidR="004E5BFF" w:rsidRPr="00235EAA" w:rsidRDefault="004E5BFF" w:rsidP="004E5BFF">
            <w:pPr>
              <w:pStyle w:val="afa"/>
              <w:rPr>
                <w:lang w:val="uk-UA"/>
              </w:rPr>
            </w:pPr>
            <w:r w:rsidRPr="00235EAA">
              <w:rPr>
                <w:lang w:val="uk-UA"/>
              </w:rPr>
              <w:t>11,95</w:t>
            </w:r>
          </w:p>
        </w:tc>
        <w:tc>
          <w:tcPr>
            <w:tcW w:w="1226" w:type="dxa"/>
          </w:tcPr>
          <w:p w:rsidR="004E5BFF" w:rsidRPr="00235EAA" w:rsidRDefault="004E5BFF" w:rsidP="004E5BFF">
            <w:pPr>
              <w:pStyle w:val="afa"/>
              <w:rPr>
                <w:lang w:val="uk-UA"/>
              </w:rPr>
            </w:pPr>
            <w:r w:rsidRPr="00235EAA">
              <w:rPr>
                <w:lang w:val="uk-UA"/>
              </w:rPr>
              <w:t>6150,5</w:t>
            </w:r>
          </w:p>
        </w:tc>
        <w:tc>
          <w:tcPr>
            <w:tcW w:w="900" w:type="dxa"/>
          </w:tcPr>
          <w:p w:rsidR="004E5BFF" w:rsidRPr="00235EAA" w:rsidRDefault="004E5BFF" w:rsidP="004E5BFF">
            <w:pPr>
              <w:pStyle w:val="afa"/>
              <w:rPr>
                <w:lang w:val="uk-UA"/>
              </w:rPr>
            </w:pPr>
            <w:r w:rsidRPr="00235EAA">
              <w:rPr>
                <w:lang w:val="uk-UA"/>
              </w:rPr>
              <w:t>16,97</w:t>
            </w:r>
          </w:p>
        </w:tc>
        <w:tc>
          <w:tcPr>
            <w:tcW w:w="1420" w:type="dxa"/>
          </w:tcPr>
          <w:p w:rsidR="004E5BFF" w:rsidRPr="00235EAA" w:rsidRDefault="004E5BFF" w:rsidP="004E5BFF">
            <w:pPr>
              <w:pStyle w:val="afa"/>
              <w:rPr>
                <w:lang w:val="uk-UA"/>
              </w:rPr>
            </w:pPr>
            <w:r w:rsidRPr="00235EAA">
              <w:rPr>
                <w:lang w:val="uk-UA"/>
              </w:rPr>
              <w:t>2635,9</w:t>
            </w:r>
          </w:p>
        </w:tc>
        <w:tc>
          <w:tcPr>
            <w:tcW w:w="1260" w:type="dxa"/>
          </w:tcPr>
          <w:p w:rsidR="004E5BFF" w:rsidRPr="00235EAA" w:rsidRDefault="004E5BFF" w:rsidP="004E5BFF">
            <w:pPr>
              <w:pStyle w:val="afa"/>
              <w:rPr>
                <w:lang w:val="uk-UA"/>
              </w:rPr>
            </w:pPr>
            <w:r w:rsidRPr="00235EAA">
              <w:rPr>
                <w:lang w:val="uk-UA"/>
              </w:rPr>
              <w:t>75,00</w:t>
            </w:r>
          </w:p>
        </w:tc>
        <w:tc>
          <w:tcPr>
            <w:tcW w:w="1080" w:type="dxa"/>
          </w:tcPr>
          <w:p w:rsidR="004E5BFF" w:rsidRPr="00235EAA" w:rsidRDefault="004E5BFF" w:rsidP="004E5BFF">
            <w:pPr>
              <w:pStyle w:val="afa"/>
              <w:rPr>
                <w:lang w:val="uk-UA"/>
              </w:rPr>
            </w:pPr>
            <w:r w:rsidRPr="00235EAA">
              <w:rPr>
                <w:lang w:val="uk-UA"/>
              </w:rPr>
              <w:t>5,02</w:t>
            </w:r>
          </w:p>
        </w:tc>
      </w:tr>
      <w:tr w:rsidR="004E5BFF" w:rsidRPr="00235EAA">
        <w:tc>
          <w:tcPr>
            <w:tcW w:w="1908" w:type="dxa"/>
          </w:tcPr>
          <w:p w:rsidR="004E5BFF" w:rsidRPr="00235EAA" w:rsidRDefault="004E5BFF" w:rsidP="004E5BFF">
            <w:pPr>
              <w:pStyle w:val="afa"/>
              <w:rPr>
                <w:lang w:val="uk-UA"/>
              </w:rPr>
            </w:pPr>
            <w:r w:rsidRPr="00235EAA">
              <w:rPr>
                <w:lang w:val="uk-UA"/>
              </w:rPr>
              <w:t>-дебітори</w:t>
            </w:r>
          </w:p>
        </w:tc>
        <w:tc>
          <w:tcPr>
            <w:tcW w:w="1134" w:type="dxa"/>
          </w:tcPr>
          <w:p w:rsidR="004E5BFF" w:rsidRPr="00235EAA" w:rsidRDefault="004E5BFF" w:rsidP="004E5BFF">
            <w:pPr>
              <w:pStyle w:val="afa"/>
              <w:rPr>
                <w:lang w:val="uk-UA"/>
              </w:rPr>
            </w:pPr>
            <w:r w:rsidRPr="00235EAA">
              <w:rPr>
                <w:lang w:val="uk-UA"/>
              </w:rPr>
              <w:t>9919,8</w:t>
            </w:r>
          </w:p>
        </w:tc>
        <w:tc>
          <w:tcPr>
            <w:tcW w:w="900" w:type="dxa"/>
          </w:tcPr>
          <w:p w:rsidR="004E5BFF" w:rsidRPr="00235EAA" w:rsidRDefault="004E5BFF" w:rsidP="004E5BFF">
            <w:pPr>
              <w:pStyle w:val="afa"/>
              <w:rPr>
                <w:lang w:val="uk-UA"/>
              </w:rPr>
            </w:pPr>
            <w:r w:rsidRPr="00235EAA">
              <w:rPr>
                <w:lang w:val="uk-UA"/>
              </w:rPr>
              <w:t>33,72</w:t>
            </w:r>
          </w:p>
        </w:tc>
        <w:tc>
          <w:tcPr>
            <w:tcW w:w="1226" w:type="dxa"/>
          </w:tcPr>
          <w:p w:rsidR="004E5BFF" w:rsidRPr="00235EAA" w:rsidRDefault="004E5BFF" w:rsidP="004E5BFF">
            <w:pPr>
              <w:pStyle w:val="afa"/>
              <w:rPr>
                <w:lang w:val="uk-UA"/>
              </w:rPr>
            </w:pPr>
            <w:r w:rsidRPr="00235EAA">
              <w:rPr>
                <w:lang w:val="uk-UA"/>
              </w:rPr>
              <w:t>5260,4</w:t>
            </w:r>
          </w:p>
        </w:tc>
        <w:tc>
          <w:tcPr>
            <w:tcW w:w="900" w:type="dxa"/>
          </w:tcPr>
          <w:p w:rsidR="004E5BFF" w:rsidRPr="00235EAA" w:rsidRDefault="004E5BFF" w:rsidP="004E5BFF">
            <w:pPr>
              <w:pStyle w:val="afa"/>
              <w:rPr>
                <w:lang w:val="uk-UA"/>
              </w:rPr>
            </w:pPr>
            <w:r w:rsidRPr="00235EAA">
              <w:rPr>
                <w:lang w:val="uk-UA"/>
              </w:rPr>
              <w:t>14,51</w:t>
            </w:r>
          </w:p>
        </w:tc>
        <w:tc>
          <w:tcPr>
            <w:tcW w:w="1420" w:type="dxa"/>
          </w:tcPr>
          <w:p w:rsidR="004E5BFF" w:rsidRPr="00235EAA" w:rsidRDefault="004E5BFF" w:rsidP="004E5BFF">
            <w:pPr>
              <w:pStyle w:val="afa"/>
              <w:rPr>
                <w:lang w:val="uk-UA"/>
              </w:rPr>
            </w:pPr>
            <w:r w:rsidRPr="00235EAA">
              <w:rPr>
                <w:lang w:val="uk-UA"/>
              </w:rPr>
              <w:t>-4659,4</w:t>
            </w:r>
          </w:p>
        </w:tc>
        <w:tc>
          <w:tcPr>
            <w:tcW w:w="1260" w:type="dxa"/>
          </w:tcPr>
          <w:p w:rsidR="004E5BFF" w:rsidRPr="00235EAA" w:rsidRDefault="004E5BFF" w:rsidP="004E5BFF">
            <w:pPr>
              <w:pStyle w:val="afa"/>
              <w:rPr>
                <w:lang w:val="uk-UA"/>
              </w:rPr>
            </w:pPr>
            <w:r w:rsidRPr="00235EAA">
              <w:rPr>
                <w:lang w:val="uk-UA"/>
              </w:rPr>
              <w:t>-46,97</w:t>
            </w:r>
          </w:p>
        </w:tc>
        <w:tc>
          <w:tcPr>
            <w:tcW w:w="1080" w:type="dxa"/>
          </w:tcPr>
          <w:p w:rsidR="004E5BFF" w:rsidRPr="00235EAA" w:rsidRDefault="004E5BFF" w:rsidP="004E5BFF">
            <w:pPr>
              <w:pStyle w:val="afa"/>
              <w:rPr>
                <w:lang w:val="uk-UA"/>
              </w:rPr>
            </w:pPr>
            <w:r w:rsidRPr="00235EAA">
              <w:rPr>
                <w:lang w:val="uk-UA"/>
              </w:rPr>
              <w:t>-19,21</w:t>
            </w:r>
          </w:p>
        </w:tc>
      </w:tr>
      <w:tr w:rsidR="004E5BFF" w:rsidRPr="00235EAA">
        <w:tc>
          <w:tcPr>
            <w:tcW w:w="1908" w:type="dxa"/>
          </w:tcPr>
          <w:p w:rsidR="004E5BFF" w:rsidRPr="00235EAA" w:rsidRDefault="004E5BFF" w:rsidP="004E5BFF">
            <w:pPr>
              <w:pStyle w:val="afa"/>
              <w:rPr>
                <w:lang w:val="uk-UA"/>
              </w:rPr>
            </w:pPr>
            <w:r w:rsidRPr="00235EAA">
              <w:rPr>
                <w:lang w:val="uk-UA"/>
              </w:rPr>
              <w:t>-кошти і їхні еквіваленти</w:t>
            </w:r>
          </w:p>
        </w:tc>
        <w:tc>
          <w:tcPr>
            <w:tcW w:w="1134" w:type="dxa"/>
          </w:tcPr>
          <w:p w:rsidR="004E5BFF" w:rsidRPr="00235EAA" w:rsidRDefault="004E5BFF" w:rsidP="004E5BFF">
            <w:pPr>
              <w:pStyle w:val="afa"/>
              <w:rPr>
                <w:lang w:val="uk-UA"/>
              </w:rPr>
            </w:pPr>
            <w:r w:rsidRPr="00235EAA">
              <w:rPr>
                <w:lang w:val="uk-UA"/>
              </w:rPr>
              <w:t>656,4</w:t>
            </w:r>
          </w:p>
        </w:tc>
        <w:tc>
          <w:tcPr>
            <w:tcW w:w="900" w:type="dxa"/>
          </w:tcPr>
          <w:p w:rsidR="004E5BFF" w:rsidRPr="00235EAA" w:rsidRDefault="004E5BFF" w:rsidP="004E5BFF">
            <w:pPr>
              <w:pStyle w:val="afa"/>
              <w:rPr>
                <w:lang w:val="uk-UA"/>
              </w:rPr>
            </w:pPr>
            <w:r w:rsidRPr="00235EAA">
              <w:rPr>
                <w:lang w:val="uk-UA"/>
              </w:rPr>
              <w:t>2,23</w:t>
            </w:r>
          </w:p>
        </w:tc>
        <w:tc>
          <w:tcPr>
            <w:tcW w:w="1226" w:type="dxa"/>
          </w:tcPr>
          <w:p w:rsidR="004E5BFF" w:rsidRPr="00235EAA" w:rsidRDefault="004E5BFF" w:rsidP="004E5BFF">
            <w:pPr>
              <w:pStyle w:val="afa"/>
              <w:rPr>
                <w:lang w:val="uk-UA"/>
              </w:rPr>
            </w:pPr>
            <w:r w:rsidRPr="00235EAA">
              <w:rPr>
                <w:lang w:val="uk-UA"/>
              </w:rPr>
              <w:t>3114,7</w:t>
            </w:r>
          </w:p>
        </w:tc>
        <w:tc>
          <w:tcPr>
            <w:tcW w:w="900" w:type="dxa"/>
          </w:tcPr>
          <w:p w:rsidR="004E5BFF" w:rsidRPr="00235EAA" w:rsidRDefault="004E5BFF" w:rsidP="004E5BFF">
            <w:pPr>
              <w:pStyle w:val="afa"/>
              <w:rPr>
                <w:lang w:val="uk-UA"/>
              </w:rPr>
            </w:pPr>
            <w:r w:rsidRPr="00235EAA">
              <w:rPr>
                <w:lang w:val="uk-UA"/>
              </w:rPr>
              <w:t>8,59</w:t>
            </w:r>
          </w:p>
        </w:tc>
        <w:tc>
          <w:tcPr>
            <w:tcW w:w="1420" w:type="dxa"/>
          </w:tcPr>
          <w:p w:rsidR="004E5BFF" w:rsidRPr="00235EAA" w:rsidRDefault="004E5BFF" w:rsidP="004E5BFF">
            <w:pPr>
              <w:pStyle w:val="afa"/>
              <w:rPr>
                <w:lang w:val="uk-UA"/>
              </w:rPr>
            </w:pPr>
            <w:r w:rsidRPr="00235EAA">
              <w:rPr>
                <w:lang w:val="uk-UA"/>
              </w:rPr>
              <w:t>2458,3</w:t>
            </w:r>
          </w:p>
        </w:tc>
        <w:tc>
          <w:tcPr>
            <w:tcW w:w="1260" w:type="dxa"/>
          </w:tcPr>
          <w:p w:rsidR="004E5BFF" w:rsidRPr="00235EAA" w:rsidRDefault="004E5BFF" w:rsidP="004E5BFF">
            <w:pPr>
              <w:pStyle w:val="afa"/>
              <w:rPr>
                <w:lang w:val="uk-UA"/>
              </w:rPr>
            </w:pPr>
            <w:r w:rsidRPr="00235EAA">
              <w:rPr>
                <w:lang w:val="uk-UA"/>
              </w:rPr>
              <w:t>374,51</w:t>
            </w:r>
          </w:p>
        </w:tc>
        <w:tc>
          <w:tcPr>
            <w:tcW w:w="1080" w:type="dxa"/>
          </w:tcPr>
          <w:p w:rsidR="004E5BFF" w:rsidRPr="00235EAA" w:rsidRDefault="004E5BFF" w:rsidP="004E5BFF">
            <w:pPr>
              <w:pStyle w:val="afa"/>
              <w:rPr>
                <w:lang w:val="uk-UA"/>
              </w:rPr>
            </w:pPr>
            <w:r w:rsidRPr="00235EAA">
              <w:rPr>
                <w:lang w:val="uk-UA"/>
              </w:rPr>
              <w:t>6,36</w:t>
            </w:r>
          </w:p>
        </w:tc>
      </w:tr>
      <w:tr w:rsidR="004E5BFF" w:rsidRPr="00235EAA">
        <w:tc>
          <w:tcPr>
            <w:tcW w:w="1908" w:type="dxa"/>
          </w:tcPr>
          <w:p w:rsidR="004E5BFF" w:rsidRPr="00235EAA" w:rsidRDefault="004E5BFF" w:rsidP="004E5BFF">
            <w:pPr>
              <w:pStyle w:val="afa"/>
              <w:rPr>
                <w:lang w:val="uk-UA"/>
              </w:rPr>
            </w:pPr>
            <w:r w:rsidRPr="00235EAA">
              <w:rPr>
                <w:lang w:val="uk-UA"/>
              </w:rPr>
              <w:t>-поточні фінансові інвестиції</w:t>
            </w:r>
          </w:p>
        </w:tc>
        <w:tc>
          <w:tcPr>
            <w:tcW w:w="1134" w:type="dxa"/>
          </w:tcPr>
          <w:p w:rsidR="004E5BFF" w:rsidRPr="00235EAA" w:rsidRDefault="004E5BFF" w:rsidP="004E5BFF">
            <w:pPr>
              <w:pStyle w:val="afa"/>
              <w:rPr>
                <w:lang w:val="uk-UA"/>
              </w:rPr>
            </w:pPr>
            <w:r w:rsidRPr="00235EAA">
              <w:rPr>
                <w:lang w:val="uk-UA"/>
              </w:rPr>
              <w:t>2,5</w:t>
            </w:r>
          </w:p>
        </w:tc>
        <w:tc>
          <w:tcPr>
            <w:tcW w:w="900" w:type="dxa"/>
          </w:tcPr>
          <w:p w:rsidR="004E5BFF" w:rsidRPr="00235EAA" w:rsidRDefault="004E5BFF" w:rsidP="004E5BFF">
            <w:pPr>
              <w:pStyle w:val="afa"/>
              <w:rPr>
                <w:lang w:val="uk-UA"/>
              </w:rPr>
            </w:pPr>
            <w:r w:rsidRPr="00235EAA">
              <w:rPr>
                <w:lang w:val="uk-UA"/>
              </w:rPr>
              <w:t>0,01</w:t>
            </w:r>
          </w:p>
        </w:tc>
        <w:tc>
          <w:tcPr>
            <w:tcW w:w="1226" w:type="dxa"/>
          </w:tcPr>
          <w:p w:rsidR="004E5BFF" w:rsidRPr="00235EAA" w:rsidRDefault="004E5BFF" w:rsidP="004E5BFF">
            <w:pPr>
              <w:pStyle w:val="afa"/>
              <w:rPr>
                <w:lang w:val="uk-UA"/>
              </w:rPr>
            </w:pPr>
            <w:r w:rsidRPr="00235EAA">
              <w:rPr>
                <w:lang w:val="uk-UA"/>
              </w:rPr>
              <w:t>0</w:t>
            </w:r>
          </w:p>
        </w:tc>
        <w:tc>
          <w:tcPr>
            <w:tcW w:w="900" w:type="dxa"/>
          </w:tcPr>
          <w:p w:rsidR="004E5BFF" w:rsidRPr="00235EAA" w:rsidRDefault="004E5BFF" w:rsidP="004E5BFF">
            <w:pPr>
              <w:pStyle w:val="afa"/>
              <w:rPr>
                <w:lang w:val="uk-UA"/>
              </w:rPr>
            </w:pPr>
            <w:r w:rsidRPr="00235EAA">
              <w:rPr>
                <w:lang w:val="uk-UA"/>
              </w:rPr>
              <w:t>0,00</w:t>
            </w:r>
          </w:p>
        </w:tc>
        <w:tc>
          <w:tcPr>
            <w:tcW w:w="1420" w:type="dxa"/>
          </w:tcPr>
          <w:p w:rsidR="004E5BFF" w:rsidRPr="00235EAA" w:rsidRDefault="004E5BFF" w:rsidP="004E5BFF">
            <w:pPr>
              <w:pStyle w:val="afa"/>
              <w:rPr>
                <w:lang w:val="uk-UA"/>
              </w:rPr>
            </w:pPr>
            <w:r w:rsidRPr="00235EAA">
              <w:rPr>
                <w:lang w:val="uk-UA"/>
              </w:rPr>
              <w:t>-2,5</w:t>
            </w:r>
          </w:p>
        </w:tc>
        <w:tc>
          <w:tcPr>
            <w:tcW w:w="1260" w:type="dxa"/>
          </w:tcPr>
          <w:p w:rsidR="004E5BFF" w:rsidRPr="00235EAA" w:rsidRDefault="004E5BFF" w:rsidP="004E5BFF">
            <w:pPr>
              <w:pStyle w:val="afa"/>
              <w:rPr>
                <w:lang w:val="uk-UA"/>
              </w:rPr>
            </w:pPr>
            <w:r w:rsidRPr="00235EAA">
              <w:rPr>
                <w:lang w:val="uk-UA"/>
              </w:rPr>
              <w:t>-100,00</w:t>
            </w:r>
          </w:p>
        </w:tc>
        <w:tc>
          <w:tcPr>
            <w:tcW w:w="1080" w:type="dxa"/>
          </w:tcPr>
          <w:p w:rsidR="004E5BFF" w:rsidRPr="00235EAA" w:rsidRDefault="004E5BFF" w:rsidP="004E5BFF">
            <w:pPr>
              <w:pStyle w:val="afa"/>
              <w:rPr>
                <w:lang w:val="uk-UA"/>
              </w:rPr>
            </w:pPr>
            <w:r w:rsidRPr="00235EAA">
              <w:rPr>
                <w:lang w:val="uk-UA"/>
              </w:rPr>
              <w:t>-0,01</w:t>
            </w:r>
          </w:p>
        </w:tc>
      </w:tr>
      <w:tr w:rsidR="004E5BFF" w:rsidRPr="00235EAA">
        <w:tc>
          <w:tcPr>
            <w:tcW w:w="1908" w:type="dxa"/>
          </w:tcPr>
          <w:p w:rsidR="004E5BFF" w:rsidRPr="00235EAA" w:rsidRDefault="004E5BFF" w:rsidP="004E5BFF">
            <w:pPr>
              <w:pStyle w:val="afa"/>
              <w:rPr>
                <w:lang w:val="uk-UA"/>
              </w:rPr>
            </w:pPr>
            <w:r w:rsidRPr="00235EAA">
              <w:rPr>
                <w:lang w:val="uk-UA"/>
              </w:rPr>
              <w:t>3. Витрати майбутніх періодів</w:t>
            </w:r>
          </w:p>
        </w:tc>
        <w:tc>
          <w:tcPr>
            <w:tcW w:w="1134" w:type="dxa"/>
          </w:tcPr>
          <w:p w:rsidR="004E5BFF" w:rsidRPr="00235EAA" w:rsidRDefault="004E5BFF" w:rsidP="004E5BFF">
            <w:pPr>
              <w:pStyle w:val="afa"/>
              <w:rPr>
                <w:lang w:val="uk-UA"/>
              </w:rPr>
            </w:pPr>
            <w:r w:rsidRPr="00235EAA">
              <w:rPr>
                <w:lang w:val="uk-UA"/>
              </w:rPr>
              <w:t>5,9</w:t>
            </w:r>
          </w:p>
        </w:tc>
        <w:tc>
          <w:tcPr>
            <w:tcW w:w="900" w:type="dxa"/>
          </w:tcPr>
          <w:p w:rsidR="004E5BFF" w:rsidRPr="00235EAA" w:rsidRDefault="004E5BFF" w:rsidP="004E5BFF">
            <w:pPr>
              <w:pStyle w:val="afa"/>
              <w:rPr>
                <w:lang w:val="uk-UA"/>
              </w:rPr>
            </w:pPr>
            <w:r w:rsidRPr="00235EAA">
              <w:rPr>
                <w:lang w:val="uk-UA"/>
              </w:rPr>
              <w:t>0,02</w:t>
            </w:r>
          </w:p>
        </w:tc>
        <w:tc>
          <w:tcPr>
            <w:tcW w:w="1226" w:type="dxa"/>
          </w:tcPr>
          <w:p w:rsidR="004E5BFF" w:rsidRPr="00235EAA" w:rsidRDefault="004E5BFF" w:rsidP="004E5BFF">
            <w:pPr>
              <w:pStyle w:val="afa"/>
              <w:rPr>
                <w:lang w:val="uk-UA"/>
              </w:rPr>
            </w:pPr>
            <w:r w:rsidRPr="00235EAA">
              <w:rPr>
                <w:lang w:val="uk-UA"/>
              </w:rPr>
              <w:t>57,3</w:t>
            </w:r>
          </w:p>
        </w:tc>
        <w:tc>
          <w:tcPr>
            <w:tcW w:w="900" w:type="dxa"/>
          </w:tcPr>
          <w:p w:rsidR="004E5BFF" w:rsidRPr="00235EAA" w:rsidRDefault="004E5BFF" w:rsidP="004E5BFF">
            <w:pPr>
              <w:pStyle w:val="afa"/>
              <w:rPr>
                <w:lang w:val="uk-UA"/>
              </w:rPr>
            </w:pPr>
            <w:r w:rsidRPr="00235EAA">
              <w:rPr>
                <w:lang w:val="uk-UA"/>
              </w:rPr>
              <w:t>0,16</w:t>
            </w:r>
          </w:p>
        </w:tc>
        <w:tc>
          <w:tcPr>
            <w:tcW w:w="1420" w:type="dxa"/>
          </w:tcPr>
          <w:p w:rsidR="004E5BFF" w:rsidRPr="00235EAA" w:rsidRDefault="004E5BFF" w:rsidP="004E5BFF">
            <w:pPr>
              <w:pStyle w:val="afa"/>
              <w:rPr>
                <w:lang w:val="uk-UA"/>
              </w:rPr>
            </w:pPr>
            <w:r w:rsidRPr="00235EAA">
              <w:rPr>
                <w:lang w:val="uk-UA"/>
              </w:rPr>
              <w:t>51,4</w:t>
            </w:r>
          </w:p>
        </w:tc>
        <w:tc>
          <w:tcPr>
            <w:tcW w:w="1260" w:type="dxa"/>
          </w:tcPr>
          <w:p w:rsidR="004E5BFF" w:rsidRPr="00235EAA" w:rsidRDefault="004E5BFF" w:rsidP="004E5BFF">
            <w:pPr>
              <w:pStyle w:val="afa"/>
              <w:rPr>
                <w:lang w:val="uk-UA"/>
              </w:rPr>
            </w:pPr>
            <w:r w:rsidRPr="00235EAA">
              <w:rPr>
                <w:lang w:val="uk-UA"/>
              </w:rPr>
              <w:t>871, 19</w:t>
            </w:r>
          </w:p>
        </w:tc>
        <w:tc>
          <w:tcPr>
            <w:tcW w:w="1080" w:type="dxa"/>
          </w:tcPr>
          <w:p w:rsidR="004E5BFF" w:rsidRPr="00235EAA" w:rsidRDefault="004E5BFF" w:rsidP="004E5BFF">
            <w:pPr>
              <w:pStyle w:val="afa"/>
              <w:rPr>
                <w:lang w:val="uk-UA"/>
              </w:rPr>
            </w:pPr>
            <w:r w:rsidRPr="00235EAA">
              <w:rPr>
                <w:lang w:val="uk-UA"/>
              </w:rPr>
              <w:t>0,14</w:t>
            </w:r>
          </w:p>
        </w:tc>
      </w:tr>
    </w:tbl>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У структурі активів ТОВ "Компанія насіннєвої торгівлі" за 2004-2005 рр. відбулися наступні зрушення: необоротні активи збільшились на 41,45% і становлять 21663,5 тис. грн., а оборотні активи - на 3,07% і становлять на кінець 2006 року 14525,6 тис. грн. У цілому, активи підприємства зросли на 6831,7 тис. грн. за 2005 рік.</w:t>
      </w:r>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Таблиця 2.7</w:t>
      </w:r>
    </w:p>
    <w:p w:rsidR="004E5BFF" w:rsidRPr="00235EAA" w:rsidRDefault="004E5BFF" w:rsidP="004E5BFF">
      <w:pPr>
        <w:ind w:left="708" w:firstLine="1"/>
        <w:rPr>
          <w:lang w:val="uk-UA" w:eastAsia="en-US"/>
        </w:rPr>
      </w:pPr>
      <w:r w:rsidRPr="00235EAA">
        <w:rPr>
          <w:lang w:val="uk-UA" w:eastAsia="en-US"/>
        </w:rPr>
        <w:t>Аналіз вартості й структури активів ТОВ "Компанія насіннєвої торгівлі" за 2007 рік</w:t>
      </w:r>
    </w:p>
    <w:tbl>
      <w:tblPr>
        <w:tblStyle w:val="16"/>
        <w:tblW w:w="4900" w:type="pct"/>
        <w:tblInd w:w="0" w:type="dxa"/>
        <w:tblLayout w:type="fixed"/>
        <w:tblLook w:val="01E0" w:firstRow="1" w:lastRow="1" w:firstColumn="1" w:lastColumn="1" w:noHBand="0" w:noVBand="0"/>
      </w:tblPr>
      <w:tblGrid>
        <w:gridCol w:w="1782"/>
        <w:gridCol w:w="1017"/>
        <w:gridCol w:w="967"/>
        <w:gridCol w:w="1017"/>
        <w:gridCol w:w="998"/>
        <w:gridCol w:w="1377"/>
        <w:gridCol w:w="1155"/>
        <w:gridCol w:w="1067"/>
      </w:tblGrid>
      <w:tr w:rsidR="004E5BFF" w:rsidRPr="00235EAA">
        <w:tc>
          <w:tcPr>
            <w:tcW w:w="1908" w:type="dxa"/>
            <w:vMerge w:val="restart"/>
          </w:tcPr>
          <w:p w:rsidR="004E5BFF" w:rsidRPr="00235EAA" w:rsidRDefault="004E5BFF" w:rsidP="004E5BFF">
            <w:pPr>
              <w:pStyle w:val="afa"/>
              <w:rPr>
                <w:lang w:val="uk-UA"/>
              </w:rPr>
            </w:pPr>
            <w:r w:rsidRPr="00235EAA">
              <w:rPr>
                <w:lang w:val="uk-UA"/>
              </w:rPr>
              <w:t xml:space="preserve">Групування активів (майна) </w:t>
            </w:r>
          </w:p>
        </w:tc>
        <w:tc>
          <w:tcPr>
            <w:tcW w:w="2106" w:type="dxa"/>
            <w:gridSpan w:val="2"/>
          </w:tcPr>
          <w:p w:rsidR="004E5BFF" w:rsidRPr="00235EAA" w:rsidRDefault="004E5BFF" w:rsidP="004E5BFF">
            <w:pPr>
              <w:pStyle w:val="afa"/>
              <w:rPr>
                <w:lang w:val="uk-UA"/>
              </w:rPr>
            </w:pPr>
            <w:r w:rsidRPr="00235EAA">
              <w:rPr>
                <w:lang w:val="uk-UA"/>
              </w:rPr>
              <w:t>На 31.12.2006</w:t>
            </w:r>
          </w:p>
        </w:tc>
        <w:tc>
          <w:tcPr>
            <w:tcW w:w="2140" w:type="dxa"/>
            <w:gridSpan w:val="2"/>
          </w:tcPr>
          <w:p w:rsidR="004E5BFF" w:rsidRPr="00235EAA" w:rsidRDefault="004E5BFF" w:rsidP="004E5BFF">
            <w:pPr>
              <w:pStyle w:val="afa"/>
              <w:rPr>
                <w:lang w:val="uk-UA"/>
              </w:rPr>
            </w:pPr>
            <w:r w:rsidRPr="00235EAA">
              <w:rPr>
                <w:lang w:val="uk-UA"/>
              </w:rPr>
              <w:t>На 31.12.2007</w:t>
            </w:r>
          </w:p>
        </w:tc>
        <w:tc>
          <w:tcPr>
            <w:tcW w:w="3834" w:type="dxa"/>
            <w:gridSpan w:val="3"/>
          </w:tcPr>
          <w:p w:rsidR="004E5BFF" w:rsidRPr="00235EAA" w:rsidRDefault="004E5BFF" w:rsidP="004E5BFF">
            <w:pPr>
              <w:pStyle w:val="afa"/>
              <w:rPr>
                <w:lang w:val="uk-UA"/>
              </w:rPr>
            </w:pPr>
            <w:r w:rsidRPr="00235EAA">
              <w:rPr>
                <w:lang w:val="uk-UA"/>
              </w:rPr>
              <w:t>Зміна за рік</w:t>
            </w:r>
          </w:p>
        </w:tc>
      </w:tr>
      <w:tr w:rsidR="004E5BFF" w:rsidRPr="00235EAA">
        <w:trPr>
          <w:trHeight w:val="1232"/>
        </w:trPr>
        <w:tc>
          <w:tcPr>
            <w:tcW w:w="1908" w:type="dxa"/>
            <w:vMerge/>
          </w:tcPr>
          <w:p w:rsidR="004E5BFF" w:rsidRPr="00235EAA" w:rsidRDefault="004E5BFF" w:rsidP="004E5BFF">
            <w:pPr>
              <w:pStyle w:val="afa"/>
              <w:rPr>
                <w:lang w:val="uk-UA"/>
              </w:rPr>
            </w:pPr>
          </w:p>
        </w:tc>
        <w:tc>
          <w:tcPr>
            <w:tcW w:w="1080" w:type="dxa"/>
          </w:tcPr>
          <w:p w:rsidR="004E5BFF" w:rsidRPr="00235EAA" w:rsidRDefault="004E5BFF" w:rsidP="004E5BFF">
            <w:pPr>
              <w:pStyle w:val="afa"/>
              <w:rPr>
                <w:lang w:val="uk-UA"/>
              </w:rPr>
            </w:pPr>
            <w:r w:rsidRPr="00235EAA">
              <w:rPr>
                <w:lang w:val="uk-UA"/>
              </w:rPr>
              <w:t xml:space="preserve">Сума, тис. грн. </w:t>
            </w:r>
          </w:p>
        </w:tc>
        <w:tc>
          <w:tcPr>
            <w:tcW w:w="1026" w:type="dxa"/>
          </w:tcPr>
          <w:p w:rsidR="004E5BFF" w:rsidRPr="00235EAA" w:rsidRDefault="004E5BFF" w:rsidP="004E5BFF">
            <w:pPr>
              <w:pStyle w:val="afa"/>
              <w:rPr>
                <w:lang w:val="uk-UA"/>
              </w:rPr>
            </w:pPr>
            <w:r w:rsidRPr="00235EAA">
              <w:rPr>
                <w:lang w:val="uk-UA"/>
              </w:rPr>
              <w:t>Питома вага,%</w:t>
            </w:r>
          </w:p>
        </w:tc>
        <w:tc>
          <w:tcPr>
            <w:tcW w:w="1080" w:type="dxa"/>
          </w:tcPr>
          <w:p w:rsidR="004E5BFF" w:rsidRPr="00235EAA" w:rsidRDefault="004E5BFF" w:rsidP="004E5BFF">
            <w:pPr>
              <w:pStyle w:val="afa"/>
              <w:rPr>
                <w:lang w:val="uk-UA"/>
              </w:rPr>
            </w:pPr>
            <w:r w:rsidRPr="00235EAA">
              <w:rPr>
                <w:lang w:val="uk-UA"/>
              </w:rPr>
              <w:t xml:space="preserve">Сума, тис. грн. </w:t>
            </w:r>
          </w:p>
        </w:tc>
        <w:tc>
          <w:tcPr>
            <w:tcW w:w="1060" w:type="dxa"/>
          </w:tcPr>
          <w:p w:rsidR="004E5BFF" w:rsidRPr="00235EAA" w:rsidRDefault="004E5BFF" w:rsidP="004E5BFF">
            <w:pPr>
              <w:pStyle w:val="afa"/>
              <w:rPr>
                <w:lang w:val="uk-UA"/>
              </w:rPr>
            </w:pPr>
            <w:r w:rsidRPr="00235EAA">
              <w:rPr>
                <w:lang w:val="uk-UA"/>
              </w:rPr>
              <w:t>Питома вага,%</w:t>
            </w:r>
          </w:p>
        </w:tc>
        <w:tc>
          <w:tcPr>
            <w:tcW w:w="1470" w:type="dxa"/>
          </w:tcPr>
          <w:p w:rsidR="004E5BFF" w:rsidRPr="00235EAA" w:rsidRDefault="004E5BFF" w:rsidP="004E5BFF">
            <w:pPr>
              <w:pStyle w:val="afa"/>
              <w:rPr>
                <w:lang w:val="uk-UA"/>
              </w:rPr>
            </w:pPr>
            <w:r w:rsidRPr="00235EAA">
              <w:rPr>
                <w:lang w:val="uk-UA"/>
              </w:rPr>
              <w:t xml:space="preserve">Абсолютне відхилення, тис. грн. </w:t>
            </w:r>
          </w:p>
        </w:tc>
        <w:tc>
          <w:tcPr>
            <w:tcW w:w="1230" w:type="dxa"/>
          </w:tcPr>
          <w:p w:rsidR="004E5BFF" w:rsidRPr="00235EAA" w:rsidRDefault="004E5BFF" w:rsidP="004E5BFF">
            <w:pPr>
              <w:pStyle w:val="afa"/>
              <w:rPr>
                <w:lang w:val="uk-UA"/>
              </w:rPr>
            </w:pPr>
            <w:r w:rsidRPr="00235EAA">
              <w:rPr>
                <w:lang w:val="uk-UA"/>
              </w:rPr>
              <w:t>В%, з початку періоду</w:t>
            </w:r>
          </w:p>
        </w:tc>
        <w:tc>
          <w:tcPr>
            <w:tcW w:w="1134" w:type="dxa"/>
          </w:tcPr>
          <w:p w:rsidR="004E5BFF" w:rsidRPr="00235EAA" w:rsidRDefault="004E5BFF" w:rsidP="004E5BFF">
            <w:pPr>
              <w:pStyle w:val="afa"/>
              <w:rPr>
                <w:lang w:val="uk-UA"/>
              </w:rPr>
            </w:pPr>
            <w:r w:rsidRPr="00235EAA">
              <w:rPr>
                <w:lang w:val="uk-UA"/>
              </w:rPr>
              <w:t>В структурі,%</w:t>
            </w:r>
          </w:p>
        </w:tc>
      </w:tr>
      <w:tr w:rsidR="004E5BFF" w:rsidRPr="00235EAA">
        <w:tc>
          <w:tcPr>
            <w:tcW w:w="1908" w:type="dxa"/>
          </w:tcPr>
          <w:p w:rsidR="004E5BFF" w:rsidRPr="00235EAA" w:rsidRDefault="004E5BFF" w:rsidP="004E5BFF">
            <w:pPr>
              <w:pStyle w:val="afa"/>
              <w:rPr>
                <w:lang w:val="uk-UA"/>
              </w:rPr>
            </w:pPr>
            <w:r w:rsidRPr="00235EAA">
              <w:rPr>
                <w:lang w:val="uk-UA"/>
              </w:rPr>
              <w:t>Усього активів з них</w:t>
            </w:r>
          </w:p>
        </w:tc>
        <w:tc>
          <w:tcPr>
            <w:tcW w:w="1080" w:type="dxa"/>
          </w:tcPr>
          <w:p w:rsidR="004E5BFF" w:rsidRPr="00235EAA" w:rsidRDefault="004E5BFF" w:rsidP="004E5BFF">
            <w:pPr>
              <w:pStyle w:val="afa"/>
              <w:rPr>
                <w:lang w:val="uk-UA"/>
              </w:rPr>
            </w:pPr>
            <w:r w:rsidRPr="00235EAA">
              <w:rPr>
                <w:lang w:val="uk-UA"/>
              </w:rPr>
              <w:t>36246,4</w:t>
            </w:r>
          </w:p>
        </w:tc>
        <w:tc>
          <w:tcPr>
            <w:tcW w:w="1026" w:type="dxa"/>
          </w:tcPr>
          <w:p w:rsidR="004E5BFF" w:rsidRPr="00235EAA" w:rsidRDefault="004E5BFF" w:rsidP="004E5BFF">
            <w:pPr>
              <w:pStyle w:val="afa"/>
              <w:rPr>
                <w:lang w:val="uk-UA"/>
              </w:rPr>
            </w:pPr>
            <w:r w:rsidRPr="00235EAA">
              <w:rPr>
                <w:lang w:val="uk-UA"/>
              </w:rPr>
              <w:t>100</w:t>
            </w:r>
          </w:p>
        </w:tc>
        <w:tc>
          <w:tcPr>
            <w:tcW w:w="1080" w:type="dxa"/>
          </w:tcPr>
          <w:p w:rsidR="004E5BFF" w:rsidRPr="00235EAA" w:rsidRDefault="004E5BFF" w:rsidP="004E5BFF">
            <w:pPr>
              <w:pStyle w:val="afa"/>
              <w:rPr>
                <w:lang w:val="uk-UA"/>
              </w:rPr>
            </w:pPr>
            <w:r w:rsidRPr="00235EAA">
              <w:rPr>
                <w:lang w:val="uk-UA"/>
              </w:rPr>
              <w:t>34941,8</w:t>
            </w:r>
          </w:p>
        </w:tc>
        <w:tc>
          <w:tcPr>
            <w:tcW w:w="1060" w:type="dxa"/>
          </w:tcPr>
          <w:p w:rsidR="004E5BFF" w:rsidRPr="00235EAA" w:rsidRDefault="004E5BFF" w:rsidP="004E5BFF">
            <w:pPr>
              <w:pStyle w:val="afa"/>
              <w:rPr>
                <w:lang w:val="uk-UA"/>
              </w:rPr>
            </w:pPr>
            <w:r w:rsidRPr="00235EAA">
              <w:rPr>
                <w:lang w:val="uk-UA"/>
              </w:rPr>
              <w:t>100</w:t>
            </w:r>
          </w:p>
        </w:tc>
        <w:tc>
          <w:tcPr>
            <w:tcW w:w="1470" w:type="dxa"/>
          </w:tcPr>
          <w:p w:rsidR="004E5BFF" w:rsidRPr="00235EAA" w:rsidRDefault="004E5BFF" w:rsidP="004E5BFF">
            <w:pPr>
              <w:pStyle w:val="afa"/>
              <w:rPr>
                <w:lang w:val="uk-UA"/>
              </w:rPr>
            </w:pPr>
            <w:r w:rsidRPr="00235EAA">
              <w:rPr>
                <w:lang w:val="uk-UA"/>
              </w:rPr>
              <w:t>-1304,6</w:t>
            </w:r>
          </w:p>
        </w:tc>
        <w:tc>
          <w:tcPr>
            <w:tcW w:w="1230" w:type="dxa"/>
          </w:tcPr>
          <w:p w:rsidR="004E5BFF" w:rsidRPr="00235EAA" w:rsidRDefault="004E5BFF" w:rsidP="004E5BFF">
            <w:pPr>
              <w:pStyle w:val="afa"/>
              <w:rPr>
                <w:lang w:val="uk-UA"/>
              </w:rPr>
            </w:pPr>
            <w:r w:rsidRPr="00235EAA">
              <w:rPr>
                <w:lang w:val="uk-UA"/>
              </w:rPr>
              <w:t>-3,60</w:t>
            </w:r>
          </w:p>
        </w:tc>
        <w:tc>
          <w:tcPr>
            <w:tcW w:w="1134" w:type="dxa"/>
          </w:tcPr>
          <w:p w:rsidR="004E5BFF" w:rsidRPr="00235EAA" w:rsidRDefault="004E5BFF" w:rsidP="004E5BFF">
            <w:pPr>
              <w:pStyle w:val="afa"/>
              <w:rPr>
                <w:lang w:val="uk-UA"/>
              </w:rPr>
            </w:pPr>
            <w:r w:rsidRPr="00235EAA">
              <w:rPr>
                <w:lang w:val="uk-UA"/>
              </w:rPr>
              <w:t>-</w:t>
            </w:r>
          </w:p>
        </w:tc>
      </w:tr>
      <w:tr w:rsidR="004E5BFF" w:rsidRPr="00235EAA">
        <w:tc>
          <w:tcPr>
            <w:tcW w:w="1908" w:type="dxa"/>
          </w:tcPr>
          <w:p w:rsidR="004E5BFF" w:rsidRPr="00235EAA" w:rsidRDefault="004E5BFF" w:rsidP="004E5BFF">
            <w:pPr>
              <w:pStyle w:val="afa"/>
              <w:rPr>
                <w:lang w:val="uk-UA"/>
              </w:rPr>
            </w:pPr>
            <w:r w:rsidRPr="00235EAA">
              <w:rPr>
                <w:lang w:val="uk-UA"/>
              </w:rPr>
              <w:t>1. Необоротні активи</w:t>
            </w:r>
          </w:p>
        </w:tc>
        <w:tc>
          <w:tcPr>
            <w:tcW w:w="1080" w:type="dxa"/>
          </w:tcPr>
          <w:p w:rsidR="004E5BFF" w:rsidRPr="00235EAA" w:rsidRDefault="004E5BFF" w:rsidP="004E5BFF">
            <w:pPr>
              <w:pStyle w:val="afa"/>
              <w:rPr>
                <w:lang w:val="uk-UA"/>
              </w:rPr>
            </w:pPr>
            <w:r w:rsidRPr="00235EAA">
              <w:rPr>
                <w:lang w:val="uk-UA"/>
              </w:rPr>
              <w:t>21663,5</w:t>
            </w:r>
          </w:p>
        </w:tc>
        <w:tc>
          <w:tcPr>
            <w:tcW w:w="1026" w:type="dxa"/>
          </w:tcPr>
          <w:p w:rsidR="004E5BFF" w:rsidRPr="00235EAA" w:rsidRDefault="004E5BFF" w:rsidP="004E5BFF">
            <w:pPr>
              <w:pStyle w:val="afa"/>
              <w:rPr>
                <w:lang w:val="uk-UA"/>
              </w:rPr>
            </w:pPr>
            <w:r w:rsidRPr="00235EAA">
              <w:rPr>
                <w:lang w:val="uk-UA"/>
              </w:rPr>
              <w:t>59,77</w:t>
            </w:r>
          </w:p>
        </w:tc>
        <w:tc>
          <w:tcPr>
            <w:tcW w:w="1080" w:type="dxa"/>
          </w:tcPr>
          <w:p w:rsidR="004E5BFF" w:rsidRPr="00235EAA" w:rsidRDefault="004E5BFF" w:rsidP="004E5BFF">
            <w:pPr>
              <w:pStyle w:val="afa"/>
              <w:rPr>
                <w:lang w:val="uk-UA"/>
              </w:rPr>
            </w:pPr>
            <w:r w:rsidRPr="00235EAA">
              <w:rPr>
                <w:lang w:val="uk-UA"/>
              </w:rPr>
              <w:t>14853</w:t>
            </w:r>
          </w:p>
        </w:tc>
        <w:tc>
          <w:tcPr>
            <w:tcW w:w="1060" w:type="dxa"/>
          </w:tcPr>
          <w:p w:rsidR="004E5BFF" w:rsidRPr="00235EAA" w:rsidRDefault="004E5BFF" w:rsidP="004E5BFF">
            <w:pPr>
              <w:pStyle w:val="afa"/>
              <w:rPr>
                <w:lang w:val="uk-UA"/>
              </w:rPr>
            </w:pPr>
            <w:r w:rsidRPr="00235EAA">
              <w:rPr>
                <w:lang w:val="uk-UA"/>
              </w:rPr>
              <w:t>42,51</w:t>
            </w:r>
          </w:p>
        </w:tc>
        <w:tc>
          <w:tcPr>
            <w:tcW w:w="1470" w:type="dxa"/>
          </w:tcPr>
          <w:p w:rsidR="004E5BFF" w:rsidRPr="00235EAA" w:rsidRDefault="004E5BFF" w:rsidP="004E5BFF">
            <w:pPr>
              <w:pStyle w:val="afa"/>
              <w:rPr>
                <w:lang w:val="uk-UA"/>
              </w:rPr>
            </w:pPr>
            <w:r w:rsidRPr="00235EAA">
              <w:rPr>
                <w:lang w:val="uk-UA"/>
              </w:rPr>
              <w:t>-6810,5</w:t>
            </w:r>
          </w:p>
        </w:tc>
        <w:tc>
          <w:tcPr>
            <w:tcW w:w="1230" w:type="dxa"/>
          </w:tcPr>
          <w:p w:rsidR="004E5BFF" w:rsidRPr="00235EAA" w:rsidRDefault="004E5BFF" w:rsidP="004E5BFF">
            <w:pPr>
              <w:pStyle w:val="afa"/>
              <w:rPr>
                <w:lang w:val="uk-UA"/>
              </w:rPr>
            </w:pPr>
            <w:r w:rsidRPr="00235EAA">
              <w:rPr>
                <w:lang w:val="uk-UA"/>
              </w:rPr>
              <w:t>-31,44</w:t>
            </w:r>
          </w:p>
        </w:tc>
        <w:tc>
          <w:tcPr>
            <w:tcW w:w="1134" w:type="dxa"/>
          </w:tcPr>
          <w:p w:rsidR="004E5BFF" w:rsidRPr="00235EAA" w:rsidRDefault="004E5BFF" w:rsidP="004E5BFF">
            <w:pPr>
              <w:pStyle w:val="afa"/>
              <w:rPr>
                <w:lang w:val="uk-UA"/>
              </w:rPr>
            </w:pPr>
            <w:r w:rsidRPr="00235EAA">
              <w:rPr>
                <w:lang w:val="uk-UA"/>
              </w:rPr>
              <w:t>-17,26</w:t>
            </w:r>
          </w:p>
        </w:tc>
      </w:tr>
      <w:tr w:rsidR="004E5BFF" w:rsidRPr="00235EAA">
        <w:tc>
          <w:tcPr>
            <w:tcW w:w="1908" w:type="dxa"/>
          </w:tcPr>
          <w:p w:rsidR="004E5BFF" w:rsidRPr="00235EAA" w:rsidRDefault="004E5BFF" w:rsidP="004E5BFF">
            <w:pPr>
              <w:pStyle w:val="afa"/>
              <w:rPr>
                <w:lang w:val="uk-UA"/>
              </w:rPr>
            </w:pPr>
            <w:r w:rsidRPr="00235EAA">
              <w:rPr>
                <w:lang w:val="uk-UA"/>
              </w:rPr>
              <w:t>2. Оборотні активи</w:t>
            </w:r>
          </w:p>
        </w:tc>
        <w:tc>
          <w:tcPr>
            <w:tcW w:w="1080" w:type="dxa"/>
          </w:tcPr>
          <w:p w:rsidR="004E5BFF" w:rsidRPr="00235EAA" w:rsidRDefault="004E5BFF" w:rsidP="004E5BFF">
            <w:pPr>
              <w:pStyle w:val="afa"/>
              <w:rPr>
                <w:lang w:val="uk-UA"/>
              </w:rPr>
            </w:pPr>
            <w:r w:rsidRPr="00235EAA">
              <w:rPr>
                <w:lang w:val="uk-UA"/>
              </w:rPr>
              <w:t>14525,6</w:t>
            </w:r>
          </w:p>
        </w:tc>
        <w:tc>
          <w:tcPr>
            <w:tcW w:w="1026" w:type="dxa"/>
          </w:tcPr>
          <w:p w:rsidR="004E5BFF" w:rsidRPr="00235EAA" w:rsidRDefault="004E5BFF" w:rsidP="004E5BFF">
            <w:pPr>
              <w:pStyle w:val="afa"/>
              <w:rPr>
                <w:lang w:val="uk-UA"/>
              </w:rPr>
            </w:pPr>
            <w:r w:rsidRPr="00235EAA">
              <w:rPr>
                <w:lang w:val="uk-UA"/>
              </w:rPr>
              <w:t>40,07</w:t>
            </w:r>
          </w:p>
        </w:tc>
        <w:tc>
          <w:tcPr>
            <w:tcW w:w="1080" w:type="dxa"/>
          </w:tcPr>
          <w:p w:rsidR="004E5BFF" w:rsidRPr="00235EAA" w:rsidRDefault="004E5BFF" w:rsidP="004E5BFF">
            <w:pPr>
              <w:pStyle w:val="afa"/>
              <w:rPr>
                <w:lang w:val="uk-UA"/>
              </w:rPr>
            </w:pPr>
            <w:r w:rsidRPr="00235EAA">
              <w:rPr>
                <w:lang w:val="uk-UA"/>
              </w:rPr>
              <w:t>19967,4</w:t>
            </w:r>
          </w:p>
        </w:tc>
        <w:tc>
          <w:tcPr>
            <w:tcW w:w="1060" w:type="dxa"/>
          </w:tcPr>
          <w:p w:rsidR="004E5BFF" w:rsidRPr="00235EAA" w:rsidRDefault="004E5BFF" w:rsidP="004E5BFF">
            <w:pPr>
              <w:pStyle w:val="afa"/>
              <w:rPr>
                <w:lang w:val="uk-UA"/>
              </w:rPr>
            </w:pPr>
            <w:r w:rsidRPr="00235EAA">
              <w:rPr>
                <w:lang w:val="uk-UA"/>
              </w:rPr>
              <w:t>57,14</w:t>
            </w:r>
          </w:p>
        </w:tc>
        <w:tc>
          <w:tcPr>
            <w:tcW w:w="1470" w:type="dxa"/>
          </w:tcPr>
          <w:p w:rsidR="004E5BFF" w:rsidRPr="00235EAA" w:rsidRDefault="004E5BFF" w:rsidP="004E5BFF">
            <w:pPr>
              <w:pStyle w:val="afa"/>
              <w:rPr>
                <w:lang w:val="uk-UA"/>
              </w:rPr>
            </w:pPr>
            <w:r w:rsidRPr="00235EAA">
              <w:rPr>
                <w:lang w:val="uk-UA"/>
              </w:rPr>
              <w:t>5441,8</w:t>
            </w:r>
          </w:p>
        </w:tc>
        <w:tc>
          <w:tcPr>
            <w:tcW w:w="1230" w:type="dxa"/>
          </w:tcPr>
          <w:p w:rsidR="004E5BFF" w:rsidRPr="00235EAA" w:rsidRDefault="004E5BFF" w:rsidP="004E5BFF">
            <w:pPr>
              <w:pStyle w:val="afa"/>
              <w:rPr>
                <w:lang w:val="uk-UA"/>
              </w:rPr>
            </w:pPr>
            <w:r w:rsidRPr="00235EAA">
              <w:rPr>
                <w:lang w:val="uk-UA"/>
              </w:rPr>
              <w:t>37,46</w:t>
            </w:r>
          </w:p>
        </w:tc>
        <w:tc>
          <w:tcPr>
            <w:tcW w:w="1134" w:type="dxa"/>
          </w:tcPr>
          <w:p w:rsidR="004E5BFF" w:rsidRPr="00235EAA" w:rsidRDefault="004E5BFF" w:rsidP="004E5BFF">
            <w:pPr>
              <w:pStyle w:val="afa"/>
              <w:rPr>
                <w:lang w:val="uk-UA"/>
              </w:rPr>
            </w:pPr>
            <w:r w:rsidRPr="00235EAA">
              <w:rPr>
                <w:lang w:val="uk-UA"/>
              </w:rPr>
              <w:t>17,07</w:t>
            </w:r>
          </w:p>
        </w:tc>
      </w:tr>
      <w:tr w:rsidR="004E5BFF" w:rsidRPr="00235EAA">
        <w:tc>
          <w:tcPr>
            <w:tcW w:w="1908" w:type="dxa"/>
          </w:tcPr>
          <w:p w:rsidR="004E5BFF" w:rsidRPr="00235EAA" w:rsidRDefault="004E5BFF" w:rsidP="004E5BFF">
            <w:pPr>
              <w:pStyle w:val="afa"/>
              <w:rPr>
                <w:lang w:val="uk-UA"/>
              </w:rPr>
            </w:pPr>
            <w:r w:rsidRPr="00235EAA">
              <w:rPr>
                <w:lang w:val="uk-UA"/>
              </w:rPr>
              <w:t>-запаси</w:t>
            </w:r>
          </w:p>
        </w:tc>
        <w:tc>
          <w:tcPr>
            <w:tcW w:w="1080" w:type="dxa"/>
          </w:tcPr>
          <w:p w:rsidR="004E5BFF" w:rsidRPr="00235EAA" w:rsidRDefault="004E5BFF" w:rsidP="004E5BFF">
            <w:pPr>
              <w:pStyle w:val="afa"/>
              <w:rPr>
                <w:lang w:val="uk-UA"/>
              </w:rPr>
            </w:pPr>
            <w:r w:rsidRPr="00235EAA">
              <w:rPr>
                <w:lang w:val="uk-UA"/>
              </w:rPr>
              <w:t>6150,5</w:t>
            </w:r>
          </w:p>
        </w:tc>
        <w:tc>
          <w:tcPr>
            <w:tcW w:w="1026" w:type="dxa"/>
          </w:tcPr>
          <w:p w:rsidR="004E5BFF" w:rsidRPr="00235EAA" w:rsidRDefault="004E5BFF" w:rsidP="004E5BFF">
            <w:pPr>
              <w:pStyle w:val="afa"/>
              <w:rPr>
                <w:lang w:val="uk-UA"/>
              </w:rPr>
            </w:pPr>
            <w:r w:rsidRPr="00235EAA">
              <w:rPr>
                <w:lang w:val="uk-UA"/>
              </w:rPr>
              <w:t>16,97</w:t>
            </w:r>
          </w:p>
        </w:tc>
        <w:tc>
          <w:tcPr>
            <w:tcW w:w="1080" w:type="dxa"/>
          </w:tcPr>
          <w:p w:rsidR="004E5BFF" w:rsidRPr="00235EAA" w:rsidRDefault="004E5BFF" w:rsidP="004E5BFF">
            <w:pPr>
              <w:pStyle w:val="afa"/>
              <w:rPr>
                <w:lang w:val="uk-UA"/>
              </w:rPr>
            </w:pPr>
            <w:r w:rsidRPr="00235EAA">
              <w:rPr>
                <w:lang w:val="uk-UA"/>
              </w:rPr>
              <w:t>5130,1</w:t>
            </w:r>
          </w:p>
        </w:tc>
        <w:tc>
          <w:tcPr>
            <w:tcW w:w="1060" w:type="dxa"/>
          </w:tcPr>
          <w:p w:rsidR="004E5BFF" w:rsidRPr="00235EAA" w:rsidRDefault="004E5BFF" w:rsidP="004E5BFF">
            <w:pPr>
              <w:pStyle w:val="afa"/>
              <w:rPr>
                <w:lang w:val="uk-UA"/>
              </w:rPr>
            </w:pPr>
            <w:r w:rsidRPr="00235EAA">
              <w:rPr>
                <w:lang w:val="uk-UA"/>
              </w:rPr>
              <w:t>14,68</w:t>
            </w:r>
          </w:p>
        </w:tc>
        <w:tc>
          <w:tcPr>
            <w:tcW w:w="1470" w:type="dxa"/>
          </w:tcPr>
          <w:p w:rsidR="004E5BFF" w:rsidRPr="00235EAA" w:rsidRDefault="004E5BFF" w:rsidP="004E5BFF">
            <w:pPr>
              <w:pStyle w:val="afa"/>
              <w:rPr>
                <w:lang w:val="uk-UA"/>
              </w:rPr>
            </w:pPr>
            <w:r w:rsidRPr="00235EAA">
              <w:rPr>
                <w:lang w:val="uk-UA"/>
              </w:rPr>
              <w:t>-1020,4</w:t>
            </w:r>
          </w:p>
        </w:tc>
        <w:tc>
          <w:tcPr>
            <w:tcW w:w="1230" w:type="dxa"/>
          </w:tcPr>
          <w:p w:rsidR="004E5BFF" w:rsidRPr="00235EAA" w:rsidRDefault="004E5BFF" w:rsidP="004E5BFF">
            <w:pPr>
              <w:pStyle w:val="afa"/>
              <w:rPr>
                <w:lang w:val="uk-UA"/>
              </w:rPr>
            </w:pPr>
            <w:r w:rsidRPr="00235EAA">
              <w:rPr>
                <w:lang w:val="uk-UA"/>
              </w:rPr>
              <w:t>-16,59</w:t>
            </w:r>
          </w:p>
        </w:tc>
        <w:tc>
          <w:tcPr>
            <w:tcW w:w="1134" w:type="dxa"/>
          </w:tcPr>
          <w:p w:rsidR="004E5BFF" w:rsidRPr="00235EAA" w:rsidRDefault="004E5BFF" w:rsidP="004E5BFF">
            <w:pPr>
              <w:pStyle w:val="afa"/>
              <w:rPr>
                <w:lang w:val="uk-UA"/>
              </w:rPr>
            </w:pPr>
            <w:r w:rsidRPr="00235EAA">
              <w:rPr>
                <w:lang w:val="uk-UA"/>
              </w:rPr>
              <w:t>-2,29</w:t>
            </w:r>
          </w:p>
        </w:tc>
      </w:tr>
      <w:tr w:rsidR="004E5BFF" w:rsidRPr="00235EAA">
        <w:tc>
          <w:tcPr>
            <w:tcW w:w="1908" w:type="dxa"/>
          </w:tcPr>
          <w:p w:rsidR="004E5BFF" w:rsidRPr="00235EAA" w:rsidRDefault="004E5BFF" w:rsidP="004E5BFF">
            <w:pPr>
              <w:pStyle w:val="afa"/>
              <w:rPr>
                <w:lang w:val="uk-UA"/>
              </w:rPr>
            </w:pPr>
            <w:r w:rsidRPr="00235EAA">
              <w:rPr>
                <w:lang w:val="uk-UA"/>
              </w:rPr>
              <w:t>-дебітори</w:t>
            </w:r>
          </w:p>
        </w:tc>
        <w:tc>
          <w:tcPr>
            <w:tcW w:w="1080" w:type="dxa"/>
          </w:tcPr>
          <w:p w:rsidR="004E5BFF" w:rsidRPr="00235EAA" w:rsidRDefault="004E5BFF" w:rsidP="004E5BFF">
            <w:pPr>
              <w:pStyle w:val="afa"/>
              <w:rPr>
                <w:lang w:val="uk-UA"/>
              </w:rPr>
            </w:pPr>
            <w:r w:rsidRPr="00235EAA">
              <w:rPr>
                <w:lang w:val="uk-UA"/>
              </w:rPr>
              <w:t>5260,4</w:t>
            </w:r>
          </w:p>
        </w:tc>
        <w:tc>
          <w:tcPr>
            <w:tcW w:w="1026" w:type="dxa"/>
          </w:tcPr>
          <w:p w:rsidR="004E5BFF" w:rsidRPr="00235EAA" w:rsidRDefault="004E5BFF" w:rsidP="004E5BFF">
            <w:pPr>
              <w:pStyle w:val="afa"/>
              <w:rPr>
                <w:lang w:val="uk-UA"/>
              </w:rPr>
            </w:pPr>
            <w:r w:rsidRPr="00235EAA">
              <w:rPr>
                <w:lang w:val="uk-UA"/>
              </w:rPr>
              <w:t>14,51</w:t>
            </w:r>
          </w:p>
        </w:tc>
        <w:tc>
          <w:tcPr>
            <w:tcW w:w="1080" w:type="dxa"/>
          </w:tcPr>
          <w:p w:rsidR="004E5BFF" w:rsidRPr="00235EAA" w:rsidRDefault="004E5BFF" w:rsidP="004E5BFF">
            <w:pPr>
              <w:pStyle w:val="afa"/>
              <w:rPr>
                <w:lang w:val="uk-UA"/>
              </w:rPr>
            </w:pPr>
            <w:r w:rsidRPr="00235EAA">
              <w:rPr>
                <w:lang w:val="uk-UA"/>
              </w:rPr>
              <w:t>5077,5</w:t>
            </w:r>
          </w:p>
        </w:tc>
        <w:tc>
          <w:tcPr>
            <w:tcW w:w="1060" w:type="dxa"/>
          </w:tcPr>
          <w:p w:rsidR="004E5BFF" w:rsidRPr="00235EAA" w:rsidRDefault="004E5BFF" w:rsidP="004E5BFF">
            <w:pPr>
              <w:pStyle w:val="afa"/>
              <w:rPr>
                <w:lang w:val="uk-UA"/>
              </w:rPr>
            </w:pPr>
            <w:r w:rsidRPr="00235EAA">
              <w:rPr>
                <w:lang w:val="uk-UA"/>
              </w:rPr>
              <w:t>14,53</w:t>
            </w:r>
          </w:p>
        </w:tc>
        <w:tc>
          <w:tcPr>
            <w:tcW w:w="1470" w:type="dxa"/>
          </w:tcPr>
          <w:p w:rsidR="004E5BFF" w:rsidRPr="00235EAA" w:rsidRDefault="004E5BFF" w:rsidP="004E5BFF">
            <w:pPr>
              <w:pStyle w:val="afa"/>
              <w:rPr>
                <w:lang w:val="uk-UA"/>
              </w:rPr>
            </w:pPr>
            <w:r w:rsidRPr="00235EAA">
              <w:rPr>
                <w:lang w:val="uk-UA"/>
              </w:rPr>
              <w:t>-182,9</w:t>
            </w:r>
          </w:p>
        </w:tc>
        <w:tc>
          <w:tcPr>
            <w:tcW w:w="1230" w:type="dxa"/>
          </w:tcPr>
          <w:p w:rsidR="004E5BFF" w:rsidRPr="00235EAA" w:rsidRDefault="004E5BFF" w:rsidP="004E5BFF">
            <w:pPr>
              <w:pStyle w:val="afa"/>
              <w:rPr>
                <w:lang w:val="uk-UA"/>
              </w:rPr>
            </w:pPr>
            <w:r w:rsidRPr="00235EAA">
              <w:rPr>
                <w:lang w:val="uk-UA"/>
              </w:rPr>
              <w:t>-3,48</w:t>
            </w:r>
          </w:p>
        </w:tc>
        <w:tc>
          <w:tcPr>
            <w:tcW w:w="1134" w:type="dxa"/>
          </w:tcPr>
          <w:p w:rsidR="004E5BFF" w:rsidRPr="00235EAA" w:rsidRDefault="004E5BFF" w:rsidP="004E5BFF">
            <w:pPr>
              <w:pStyle w:val="afa"/>
              <w:rPr>
                <w:lang w:val="uk-UA"/>
              </w:rPr>
            </w:pPr>
            <w:r w:rsidRPr="00235EAA">
              <w:rPr>
                <w:lang w:val="uk-UA"/>
              </w:rPr>
              <w:t>0,02</w:t>
            </w:r>
          </w:p>
        </w:tc>
      </w:tr>
      <w:tr w:rsidR="004E5BFF" w:rsidRPr="00235EAA">
        <w:tc>
          <w:tcPr>
            <w:tcW w:w="1908" w:type="dxa"/>
          </w:tcPr>
          <w:p w:rsidR="004E5BFF" w:rsidRPr="00235EAA" w:rsidRDefault="004E5BFF" w:rsidP="004E5BFF">
            <w:pPr>
              <w:pStyle w:val="afa"/>
              <w:rPr>
                <w:lang w:val="uk-UA"/>
              </w:rPr>
            </w:pPr>
            <w:r w:rsidRPr="00235EAA">
              <w:rPr>
                <w:lang w:val="uk-UA"/>
              </w:rPr>
              <w:t>-кошти і їхні еквіваленти</w:t>
            </w:r>
          </w:p>
        </w:tc>
        <w:tc>
          <w:tcPr>
            <w:tcW w:w="1080" w:type="dxa"/>
          </w:tcPr>
          <w:p w:rsidR="004E5BFF" w:rsidRPr="00235EAA" w:rsidRDefault="004E5BFF" w:rsidP="004E5BFF">
            <w:pPr>
              <w:pStyle w:val="afa"/>
              <w:rPr>
                <w:lang w:val="uk-UA"/>
              </w:rPr>
            </w:pPr>
            <w:r w:rsidRPr="00235EAA">
              <w:rPr>
                <w:lang w:val="uk-UA"/>
              </w:rPr>
              <w:t>3114,7</w:t>
            </w:r>
          </w:p>
        </w:tc>
        <w:tc>
          <w:tcPr>
            <w:tcW w:w="1026" w:type="dxa"/>
          </w:tcPr>
          <w:p w:rsidR="004E5BFF" w:rsidRPr="00235EAA" w:rsidRDefault="004E5BFF" w:rsidP="004E5BFF">
            <w:pPr>
              <w:pStyle w:val="afa"/>
              <w:rPr>
                <w:lang w:val="uk-UA"/>
              </w:rPr>
            </w:pPr>
            <w:r w:rsidRPr="00235EAA">
              <w:rPr>
                <w:lang w:val="uk-UA"/>
              </w:rPr>
              <w:t>8,59</w:t>
            </w:r>
          </w:p>
        </w:tc>
        <w:tc>
          <w:tcPr>
            <w:tcW w:w="1080" w:type="dxa"/>
          </w:tcPr>
          <w:p w:rsidR="004E5BFF" w:rsidRPr="00235EAA" w:rsidRDefault="004E5BFF" w:rsidP="004E5BFF">
            <w:pPr>
              <w:pStyle w:val="afa"/>
              <w:rPr>
                <w:lang w:val="uk-UA"/>
              </w:rPr>
            </w:pPr>
            <w:r w:rsidRPr="00235EAA">
              <w:rPr>
                <w:lang w:val="uk-UA"/>
              </w:rPr>
              <w:t>9759,8</w:t>
            </w:r>
          </w:p>
        </w:tc>
        <w:tc>
          <w:tcPr>
            <w:tcW w:w="1060" w:type="dxa"/>
          </w:tcPr>
          <w:p w:rsidR="004E5BFF" w:rsidRPr="00235EAA" w:rsidRDefault="004E5BFF" w:rsidP="004E5BFF">
            <w:pPr>
              <w:pStyle w:val="afa"/>
              <w:rPr>
                <w:lang w:val="uk-UA"/>
              </w:rPr>
            </w:pPr>
            <w:r w:rsidRPr="00235EAA">
              <w:rPr>
                <w:lang w:val="uk-UA"/>
              </w:rPr>
              <w:t>27,93</w:t>
            </w:r>
          </w:p>
        </w:tc>
        <w:tc>
          <w:tcPr>
            <w:tcW w:w="1470" w:type="dxa"/>
          </w:tcPr>
          <w:p w:rsidR="004E5BFF" w:rsidRPr="00235EAA" w:rsidRDefault="004E5BFF" w:rsidP="004E5BFF">
            <w:pPr>
              <w:pStyle w:val="afa"/>
              <w:rPr>
                <w:lang w:val="uk-UA"/>
              </w:rPr>
            </w:pPr>
            <w:r w:rsidRPr="00235EAA">
              <w:rPr>
                <w:lang w:val="uk-UA"/>
              </w:rPr>
              <w:t>6645,1</w:t>
            </w:r>
          </w:p>
        </w:tc>
        <w:tc>
          <w:tcPr>
            <w:tcW w:w="1230" w:type="dxa"/>
          </w:tcPr>
          <w:p w:rsidR="004E5BFF" w:rsidRPr="00235EAA" w:rsidRDefault="004E5BFF" w:rsidP="004E5BFF">
            <w:pPr>
              <w:pStyle w:val="afa"/>
              <w:rPr>
                <w:lang w:val="uk-UA"/>
              </w:rPr>
            </w:pPr>
            <w:r w:rsidRPr="00235EAA">
              <w:rPr>
                <w:lang w:val="uk-UA"/>
              </w:rPr>
              <w:t>213,35</w:t>
            </w:r>
          </w:p>
        </w:tc>
        <w:tc>
          <w:tcPr>
            <w:tcW w:w="1134" w:type="dxa"/>
          </w:tcPr>
          <w:p w:rsidR="004E5BFF" w:rsidRPr="00235EAA" w:rsidRDefault="004E5BFF" w:rsidP="004E5BFF">
            <w:pPr>
              <w:pStyle w:val="afa"/>
              <w:rPr>
                <w:lang w:val="uk-UA"/>
              </w:rPr>
            </w:pPr>
            <w:r w:rsidRPr="00235EAA">
              <w:rPr>
                <w:lang w:val="uk-UA"/>
              </w:rPr>
              <w:t>19,34</w:t>
            </w:r>
          </w:p>
        </w:tc>
      </w:tr>
      <w:tr w:rsidR="004E5BFF" w:rsidRPr="00235EAA">
        <w:tc>
          <w:tcPr>
            <w:tcW w:w="1908" w:type="dxa"/>
          </w:tcPr>
          <w:p w:rsidR="004E5BFF" w:rsidRPr="00235EAA" w:rsidRDefault="004E5BFF" w:rsidP="004E5BFF">
            <w:pPr>
              <w:pStyle w:val="afa"/>
              <w:rPr>
                <w:lang w:val="uk-UA"/>
              </w:rPr>
            </w:pPr>
            <w:r w:rsidRPr="00235EAA">
              <w:rPr>
                <w:lang w:val="uk-UA"/>
              </w:rPr>
              <w:t>-поточні фінансові інвестиції</w:t>
            </w:r>
          </w:p>
        </w:tc>
        <w:tc>
          <w:tcPr>
            <w:tcW w:w="1080" w:type="dxa"/>
          </w:tcPr>
          <w:p w:rsidR="004E5BFF" w:rsidRPr="00235EAA" w:rsidRDefault="004E5BFF" w:rsidP="004E5BFF">
            <w:pPr>
              <w:pStyle w:val="afa"/>
              <w:rPr>
                <w:lang w:val="uk-UA"/>
              </w:rPr>
            </w:pPr>
            <w:r w:rsidRPr="00235EAA">
              <w:rPr>
                <w:lang w:val="uk-UA"/>
              </w:rPr>
              <w:t>0</w:t>
            </w:r>
          </w:p>
        </w:tc>
        <w:tc>
          <w:tcPr>
            <w:tcW w:w="1026" w:type="dxa"/>
          </w:tcPr>
          <w:p w:rsidR="004E5BFF" w:rsidRPr="00235EAA" w:rsidRDefault="004E5BFF" w:rsidP="004E5BFF">
            <w:pPr>
              <w:pStyle w:val="afa"/>
              <w:rPr>
                <w:lang w:val="uk-UA"/>
              </w:rPr>
            </w:pPr>
            <w:r w:rsidRPr="00235EAA">
              <w:rPr>
                <w:lang w:val="uk-UA"/>
              </w:rPr>
              <w:t>0</w:t>
            </w:r>
          </w:p>
        </w:tc>
        <w:tc>
          <w:tcPr>
            <w:tcW w:w="1080" w:type="dxa"/>
          </w:tcPr>
          <w:p w:rsidR="004E5BFF" w:rsidRPr="00235EAA" w:rsidRDefault="004E5BFF" w:rsidP="004E5BFF">
            <w:pPr>
              <w:pStyle w:val="afa"/>
              <w:rPr>
                <w:lang w:val="uk-UA"/>
              </w:rPr>
            </w:pPr>
            <w:r w:rsidRPr="00235EAA">
              <w:rPr>
                <w:lang w:val="uk-UA"/>
              </w:rPr>
              <w:t>0</w:t>
            </w:r>
          </w:p>
        </w:tc>
        <w:tc>
          <w:tcPr>
            <w:tcW w:w="1060" w:type="dxa"/>
          </w:tcPr>
          <w:p w:rsidR="004E5BFF" w:rsidRPr="00235EAA" w:rsidRDefault="004E5BFF" w:rsidP="004E5BFF">
            <w:pPr>
              <w:pStyle w:val="afa"/>
              <w:rPr>
                <w:lang w:val="uk-UA"/>
              </w:rPr>
            </w:pPr>
            <w:r w:rsidRPr="00235EAA">
              <w:rPr>
                <w:lang w:val="uk-UA"/>
              </w:rPr>
              <w:t>0</w:t>
            </w:r>
          </w:p>
        </w:tc>
        <w:tc>
          <w:tcPr>
            <w:tcW w:w="1470" w:type="dxa"/>
          </w:tcPr>
          <w:p w:rsidR="004E5BFF" w:rsidRPr="00235EAA" w:rsidRDefault="004E5BFF" w:rsidP="004E5BFF">
            <w:pPr>
              <w:pStyle w:val="afa"/>
              <w:rPr>
                <w:lang w:val="uk-UA"/>
              </w:rPr>
            </w:pPr>
            <w:r w:rsidRPr="00235EAA">
              <w:rPr>
                <w:lang w:val="uk-UA"/>
              </w:rPr>
              <w:t>0</w:t>
            </w:r>
          </w:p>
        </w:tc>
        <w:tc>
          <w:tcPr>
            <w:tcW w:w="1230" w:type="dxa"/>
          </w:tcPr>
          <w:p w:rsidR="004E5BFF" w:rsidRPr="00235EAA" w:rsidRDefault="004E5BFF" w:rsidP="004E5BFF">
            <w:pPr>
              <w:pStyle w:val="afa"/>
              <w:rPr>
                <w:lang w:val="uk-UA"/>
              </w:rPr>
            </w:pPr>
            <w:r w:rsidRPr="00235EAA">
              <w:rPr>
                <w:lang w:val="uk-UA"/>
              </w:rPr>
              <w:t>0</w:t>
            </w:r>
          </w:p>
        </w:tc>
        <w:tc>
          <w:tcPr>
            <w:tcW w:w="1134" w:type="dxa"/>
          </w:tcPr>
          <w:p w:rsidR="004E5BFF" w:rsidRPr="00235EAA" w:rsidRDefault="004E5BFF" w:rsidP="004E5BFF">
            <w:pPr>
              <w:pStyle w:val="afa"/>
              <w:rPr>
                <w:lang w:val="uk-UA"/>
              </w:rPr>
            </w:pPr>
            <w:r w:rsidRPr="00235EAA">
              <w:rPr>
                <w:lang w:val="uk-UA"/>
              </w:rPr>
              <w:t>0</w:t>
            </w:r>
          </w:p>
        </w:tc>
      </w:tr>
      <w:tr w:rsidR="004E5BFF" w:rsidRPr="00235EAA">
        <w:tc>
          <w:tcPr>
            <w:tcW w:w="1908" w:type="dxa"/>
          </w:tcPr>
          <w:p w:rsidR="004E5BFF" w:rsidRPr="00235EAA" w:rsidRDefault="004E5BFF" w:rsidP="004E5BFF">
            <w:pPr>
              <w:pStyle w:val="afa"/>
              <w:rPr>
                <w:lang w:val="uk-UA"/>
              </w:rPr>
            </w:pPr>
            <w:r w:rsidRPr="00235EAA">
              <w:rPr>
                <w:lang w:val="uk-UA"/>
              </w:rPr>
              <w:t>3. Витрати майбутніх періодів</w:t>
            </w:r>
          </w:p>
        </w:tc>
        <w:tc>
          <w:tcPr>
            <w:tcW w:w="1080" w:type="dxa"/>
          </w:tcPr>
          <w:p w:rsidR="004E5BFF" w:rsidRPr="00235EAA" w:rsidRDefault="004E5BFF" w:rsidP="004E5BFF">
            <w:pPr>
              <w:pStyle w:val="afa"/>
              <w:rPr>
                <w:lang w:val="uk-UA"/>
              </w:rPr>
            </w:pPr>
            <w:r w:rsidRPr="00235EAA">
              <w:rPr>
                <w:lang w:val="uk-UA"/>
              </w:rPr>
              <w:t>57,3</w:t>
            </w:r>
          </w:p>
        </w:tc>
        <w:tc>
          <w:tcPr>
            <w:tcW w:w="1026" w:type="dxa"/>
          </w:tcPr>
          <w:p w:rsidR="004E5BFF" w:rsidRPr="00235EAA" w:rsidRDefault="004E5BFF" w:rsidP="004E5BFF">
            <w:pPr>
              <w:pStyle w:val="afa"/>
              <w:rPr>
                <w:lang w:val="uk-UA"/>
              </w:rPr>
            </w:pPr>
            <w:r w:rsidRPr="00235EAA">
              <w:rPr>
                <w:lang w:val="uk-UA"/>
              </w:rPr>
              <w:t>0,16</w:t>
            </w:r>
          </w:p>
        </w:tc>
        <w:tc>
          <w:tcPr>
            <w:tcW w:w="1080" w:type="dxa"/>
          </w:tcPr>
          <w:p w:rsidR="004E5BFF" w:rsidRPr="00235EAA" w:rsidRDefault="004E5BFF" w:rsidP="004E5BFF">
            <w:pPr>
              <w:pStyle w:val="afa"/>
              <w:rPr>
                <w:lang w:val="uk-UA"/>
              </w:rPr>
            </w:pPr>
            <w:r w:rsidRPr="00235EAA">
              <w:rPr>
                <w:lang w:val="uk-UA"/>
              </w:rPr>
              <w:t>121,4</w:t>
            </w:r>
          </w:p>
        </w:tc>
        <w:tc>
          <w:tcPr>
            <w:tcW w:w="1060" w:type="dxa"/>
          </w:tcPr>
          <w:p w:rsidR="004E5BFF" w:rsidRPr="00235EAA" w:rsidRDefault="004E5BFF" w:rsidP="004E5BFF">
            <w:pPr>
              <w:pStyle w:val="afa"/>
              <w:rPr>
                <w:lang w:val="uk-UA"/>
              </w:rPr>
            </w:pPr>
            <w:r w:rsidRPr="00235EAA">
              <w:rPr>
                <w:lang w:val="uk-UA"/>
              </w:rPr>
              <w:t>0,35</w:t>
            </w:r>
          </w:p>
        </w:tc>
        <w:tc>
          <w:tcPr>
            <w:tcW w:w="1470" w:type="dxa"/>
          </w:tcPr>
          <w:p w:rsidR="004E5BFF" w:rsidRPr="00235EAA" w:rsidRDefault="004E5BFF" w:rsidP="004E5BFF">
            <w:pPr>
              <w:pStyle w:val="afa"/>
              <w:rPr>
                <w:lang w:val="uk-UA"/>
              </w:rPr>
            </w:pPr>
            <w:r w:rsidRPr="00235EAA">
              <w:rPr>
                <w:lang w:val="uk-UA"/>
              </w:rPr>
              <w:t>64,1</w:t>
            </w:r>
          </w:p>
        </w:tc>
        <w:tc>
          <w:tcPr>
            <w:tcW w:w="1230" w:type="dxa"/>
          </w:tcPr>
          <w:p w:rsidR="004E5BFF" w:rsidRPr="00235EAA" w:rsidRDefault="004E5BFF" w:rsidP="004E5BFF">
            <w:pPr>
              <w:pStyle w:val="afa"/>
              <w:rPr>
                <w:lang w:val="uk-UA"/>
              </w:rPr>
            </w:pPr>
            <w:r w:rsidRPr="00235EAA">
              <w:rPr>
                <w:lang w:val="uk-UA"/>
              </w:rPr>
              <w:t>111,87</w:t>
            </w:r>
          </w:p>
        </w:tc>
        <w:tc>
          <w:tcPr>
            <w:tcW w:w="1134" w:type="dxa"/>
          </w:tcPr>
          <w:p w:rsidR="004E5BFF" w:rsidRPr="00235EAA" w:rsidRDefault="004E5BFF" w:rsidP="004E5BFF">
            <w:pPr>
              <w:pStyle w:val="afa"/>
              <w:rPr>
                <w:lang w:val="uk-UA"/>
              </w:rPr>
            </w:pPr>
            <w:r w:rsidRPr="00235EAA">
              <w:rPr>
                <w:lang w:val="uk-UA"/>
              </w:rPr>
              <w:t>0, 19</w:t>
            </w:r>
          </w:p>
        </w:tc>
      </w:tr>
    </w:tbl>
    <w:p w:rsidR="004E5BFF" w:rsidRPr="00235EAA" w:rsidRDefault="009B18BF" w:rsidP="004E5BFF">
      <w:pPr>
        <w:ind w:firstLine="709"/>
        <w:rPr>
          <w:lang w:val="uk-UA" w:eastAsia="en-US"/>
        </w:rPr>
      </w:pPr>
      <w:r>
        <w:rPr>
          <w:lang w:val="uk-UA" w:eastAsia="en-US"/>
        </w:rPr>
        <w:br w:type="page"/>
      </w:r>
      <w:r w:rsidR="004E5BFF" w:rsidRPr="00235EAA">
        <w:rPr>
          <w:lang w:val="uk-UA" w:eastAsia="en-US"/>
        </w:rPr>
        <w:t>У структурі активів ТОВ "Компанія насіннєвої торгівлі" за 2007 р. відбулися наступні зрушення: необоротні активи зменшились на 31,44% і їх розмір становить станом на 31.12.2007 р.14853,0 тис. грн., оборотні активи за 2007 рік збільшились на 37,46% та становлять на 31.12.2007 р. 19967,4 тис. грн. У цілому, активи підприємства зменшились у 2007 році на 1304,6 тис. грн.</w:t>
      </w:r>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Таблиця 2.8</w:t>
      </w:r>
    </w:p>
    <w:p w:rsidR="004E5BFF" w:rsidRPr="00235EAA" w:rsidRDefault="004E5BFF" w:rsidP="004E5BFF">
      <w:pPr>
        <w:ind w:left="708" w:firstLine="1"/>
        <w:rPr>
          <w:lang w:val="uk-UA" w:eastAsia="en-US"/>
        </w:rPr>
      </w:pPr>
      <w:r w:rsidRPr="00235EAA">
        <w:rPr>
          <w:lang w:val="uk-UA" w:eastAsia="en-US"/>
        </w:rPr>
        <w:t>Аналіз вартості й структури активів ТОВ "Компанія насіннєвої торгівлі" станом за 2008 рік</w:t>
      </w:r>
    </w:p>
    <w:tbl>
      <w:tblPr>
        <w:tblStyle w:val="16"/>
        <w:tblW w:w="4900" w:type="pct"/>
        <w:tblInd w:w="0" w:type="dxa"/>
        <w:tblLayout w:type="fixed"/>
        <w:tblLook w:val="01E0" w:firstRow="1" w:lastRow="1" w:firstColumn="1" w:lastColumn="1" w:noHBand="0" w:noVBand="0"/>
      </w:tblPr>
      <w:tblGrid>
        <w:gridCol w:w="1797"/>
        <w:gridCol w:w="1074"/>
        <w:gridCol w:w="856"/>
        <w:gridCol w:w="1160"/>
        <w:gridCol w:w="941"/>
        <w:gridCol w:w="1423"/>
        <w:gridCol w:w="1055"/>
        <w:gridCol w:w="19"/>
        <w:gridCol w:w="1055"/>
      </w:tblGrid>
      <w:tr w:rsidR="004E5BFF" w:rsidRPr="00235EAA">
        <w:tc>
          <w:tcPr>
            <w:tcW w:w="1908" w:type="dxa"/>
            <w:vMerge w:val="restart"/>
          </w:tcPr>
          <w:p w:rsidR="004E5BFF" w:rsidRPr="00235EAA" w:rsidRDefault="004E5BFF" w:rsidP="004E5BFF">
            <w:pPr>
              <w:pStyle w:val="afa"/>
              <w:rPr>
                <w:lang w:val="uk-UA"/>
              </w:rPr>
            </w:pPr>
            <w:r w:rsidRPr="00235EAA">
              <w:rPr>
                <w:lang w:val="uk-UA"/>
              </w:rPr>
              <w:t xml:space="preserve">Групування активів (майна) </w:t>
            </w:r>
          </w:p>
        </w:tc>
        <w:tc>
          <w:tcPr>
            <w:tcW w:w="2034" w:type="dxa"/>
            <w:gridSpan w:val="2"/>
          </w:tcPr>
          <w:p w:rsidR="004E5BFF" w:rsidRPr="00235EAA" w:rsidRDefault="004E5BFF" w:rsidP="004E5BFF">
            <w:pPr>
              <w:pStyle w:val="afa"/>
              <w:rPr>
                <w:lang w:val="uk-UA"/>
              </w:rPr>
            </w:pPr>
            <w:r w:rsidRPr="00235EAA">
              <w:rPr>
                <w:lang w:val="uk-UA"/>
              </w:rPr>
              <w:t>На 31.12.2007</w:t>
            </w:r>
          </w:p>
        </w:tc>
        <w:tc>
          <w:tcPr>
            <w:tcW w:w="2218" w:type="dxa"/>
            <w:gridSpan w:val="2"/>
          </w:tcPr>
          <w:p w:rsidR="004E5BFF" w:rsidRPr="00235EAA" w:rsidRDefault="004E5BFF" w:rsidP="004E5BFF">
            <w:pPr>
              <w:pStyle w:val="afa"/>
              <w:rPr>
                <w:lang w:val="uk-UA"/>
              </w:rPr>
            </w:pPr>
            <w:r w:rsidRPr="00235EAA">
              <w:rPr>
                <w:lang w:val="uk-UA"/>
              </w:rPr>
              <w:t>На 31.12.2008</w:t>
            </w:r>
          </w:p>
        </w:tc>
        <w:tc>
          <w:tcPr>
            <w:tcW w:w="3756" w:type="dxa"/>
            <w:gridSpan w:val="4"/>
          </w:tcPr>
          <w:p w:rsidR="004E5BFF" w:rsidRPr="00235EAA" w:rsidRDefault="004E5BFF" w:rsidP="004E5BFF">
            <w:pPr>
              <w:pStyle w:val="afa"/>
              <w:rPr>
                <w:lang w:val="uk-UA"/>
              </w:rPr>
            </w:pPr>
            <w:r w:rsidRPr="00235EAA">
              <w:rPr>
                <w:lang w:val="uk-UA"/>
              </w:rPr>
              <w:t>Зміна за рік</w:t>
            </w:r>
          </w:p>
        </w:tc>
      </w:tr>
      <w:tr w:rsidR="004E5BFF" w:rsidRPr="00235EAA">
        <w:trPr>
          <w:trHeight w:val="1367"/>
        </w:trPr>
        <w:tc>
          <w:tcPr>
            <w:tcW w:w="1908" w:type="dxa"/>
            <w:vMerge/>
          </w:tcPr>
          <w:p w:rsidR="004E5BFF" w:rsidRPr="00235EAA" w:rsidRDefault="004E5BFF" w:rsidP="004E5BFF">
            <w:pPr>
              <w:pStyle w:val="afa"/>
              <w:rPr>
                <w:lang w:val="uk-UA"/>
              </w:rPr>
            </w:pPr>
          </w:p>
        </w:tc>
        <w:tc>
          <w:tcPr>
            <w:tcW w:w="1134" w:type="dxa"/>
          </w:tcPr>
          <w:p w:rsidR="004E5BFF" w:rsidRPr="00235EAA" w:rsidRDefault="004E5BFF" w:rsidP="004E5BFF">
            <w:pPr>
              <w:pStyle w:val="afa"/>
              <w:rPr>
                <w:lang w:val="uk-UA"/>
              </w:rPr>
            </w:pPr>
            <w:r w:rsidRPr="00235EAA">
              <w:rPr>
                <w:lang w:val="uk-UA"/>
              </w:rPr>
              <w:t xml:space="preserve">Сума, тис. грн. </w:t>
            </w:r>
          </w:p>
        </w:tc>
        <w:tc>
          <w:tcPr>
            <w:tcW w:w="900" w:type="dxa"/>
          </w:tcPr>
          <w:p w:rsidR="004E5BFF" w:rsidRPr="00235EAA" w:rsidRDefault="004E5BFF" w:rsidP="004E5BFF">
            <w:pPr>
              <w:pStyle w:val="afa"/>
              <w:rPr>
                <w:lang w:val="uk-UA"/>
              </w:rPr>
            </w:pPr>
            <w:r w:rsidRPr="00235EAA">
              <w:rPr>
                <w:lang w:val="uk-UA"/>
              </w:rPr>
              <w:t>Питома вага,%</w:t>
            </w:r>
          </w:p>
        </w:tc>
        <w:tc>
          <w:tcPr>
            <w:tcW w:w="1226" w:type="dxa"/>
          </w:tcPr>
          <w:p w:rsidR="004E5BFF" w:rsidRPr="00235EAA" w:rsidRDefault="004E5BFF" w:rsidP="004E5BFF">
            <w:pPr>
              <w:pStyle w:val="afa"/>
              <w:rPr>
                <w:lang w:val="uk-UA"/>
              </w:rPr>
            </w:pPr>
            <w:r w:rsidRPr="00235EAA">
              <w:rPr>
                <w:lang w:val="uk-UA"/>
              </w:rPr>
              <w:t xml:space="preserve">Сума, тис. грн. </w:t>
            </w:r>
          </w:p>
        </w:tc>
        <w:tc>
          <w:tcPr>
            <w:tcW w:w="992" w:type="dxa"/>
          </w:tcPr>
          <w:p w:rsidR="004E5BFF" w:rsidRPr="00235EAA" w:rsidRDefault="004E5BFF" w:rsidP="004E5BFF">
            <w:pPr>
              <w:pStyle w:val="afa"/>
              <w:rPr>
                <w:lang w:val="uk-UA"/>
              </w:rPr>
            </w:pPr>
            <w:r w:rsidRPr="00235EAA">
              <w:rPr>
                <w:lang w:val="uk-UA"/>
              </w:rPr>
              <w:t>Питома вага,%</w:t>
            </w:r>
          </w:p>
        </w:tc>
        <w:tc>
          <w:tcPr>
            <w:tcW w:w="1508" w:type="dxa"/>
          </w:tcPr>
          <w:p w:rsidR="004E5BFF" w:rsidRPr="00235EAA" w:rsidRDefault="004E5BFF" w:rsidP="004E5BFF">
            <w:pPr>
              <w:pStyle w:val="afa"/>
              <w:rPr>
                <w:lang w:val="uk-UA"/>
              </w:rPr>
            </w:pPr>
            <w:r w:rsidRPr="00235EAA">
              <w:rPr>
                <w:lang w:val="uk-UA"/>
              </w:rPr>
              <w:t xml:space="preserve">Абсолютне відхилення, тис. грн. </w:t>
            </w:r>
          </w:p>
        </w:tc>
        <w:tc>
          <w:tcPr>
            <w:tcW w:w="1114" w:type="dxa"/>
          </w:tcPr>
          <w:p w:rsidR="004E5BFF" w:rsidRPr="00235EAA" w:rsidRDefault="004E5BFF" w:rsidP="004E5BFF">
            <w:pPr>
              <w:pStyle w:val="afa"/>
              <w:rPr>
                <w:lang w:val="uk-UA"/>
              </w:rPr>
            </w:pPr>
            <w:r w:rsidRPr="00235EAA">
              <w:rPr>
                <w:lang w:val="uk-UA"/>
              </w:rPr>
              <w:t>В% з початку періоду</w:t>
            </w:r>
          </w:p>
        </w:tc>
        <w:tc>
          <w:tcPr>
            <w:tcW w:w="1134" w:type="dxa"/>
            <w:gridSpan w:val="2"/>
          </w:tcPr>
          <w:p w:rsidR="004E5BFF" w:rsidRPr="00235EAA" w:rsidRDefault="004E5BFF" w:rsidP="004E5BFF">
            <w:pPr>
              <w:pStyle w:val="afa"/>
              <w:rPr>
                <w:lang w:val="uk-UA"/>
              </w:rPr>
            </w:pPr>
            <w:r w:rsidRPr="00235EAA">
              <w:rPr>
                <w:lang w:val="uk-UA"/>
              </w:rPr>
              <w:t>В структурі,%</w:t>
            </w:r>
          </w:p>
        </w:tc>
      </w:tr>
      <w:tr w:rsidR="004E5BFF" w:rsidRPr="00235EAA">
        <w:tc>
          <w:tcPr>
            <w:tcW w:w="1908" w:type="dxa"/>
          </w:tcPr>
          <w:p w:rsidR="004E5BFF" w:rsidRPr="00235EAA" w:rsidRDefault="004E5BFF" w:rsidP="004E5BFF">
            <w:pPr>
              <w:pStyle w:val="afa"/>
              <w:rPr>
                <w:lang w:val="uk-UA"/>
              </w:rPr>
            </w:pPr>
            <w:r w:rsidRPr="00235EAA">
              <w:rPr>
                <w:lang w:val="uk-UA"/>
              </w:rPr>
              <w:t>Усього активів з них</w:t>
            </w:r>
          </w:p>
        </w:tc>
        <w:tc>
          <w:tcPr>
            <w:tcW w:w="1134" w:type="dxa"/>
          </w:tcPr>
          <w:p w:rsidR="004E5BFF" w:rsidRPr="00235EAA" w:rsidRDefault="004E5BFF" w:rsidP="004E5BFF">
            <w:pPr>
              <w:pStyle w:val="afa"/>
              <w:rPr>
                <w:lang w:val="uk-UA"/>
              </w:rPr>
            </w:pPr>
            <w:r w:rsidRPr="00235EAA">
              <w:rPr>
                <w:lang w:val="uk-UA"/>
              </w:rPr>
              <w:t>34941,8</w:t>
            </w:r>
          </w:p>
        </w:tc>
        <w:tc>
          <w:tcPr>
            <w:tcW w:w="900" w:type="dxa"/>
          </w:tcPr>
          <w:p w:rsidR="004E5BFF" w:rsidRPr="00235EAA" w:rsidRDefault="004E5BFF" w:rsidP="004E5BFF">
            <w:pPr>
              <w:pStyle w:val="afa"/>
              <w:rPr>
                <w:lang w:val="uk-UA"/>
              </w:rPr>
            </w:pPr>
            <w:r w:rsidRPr="00235EAA">
              <w:rPr>
                <w:lang w:val="uk-UA"/>
              </w:rPr>
              <w:t>100</w:t>
            </w:r>
          </w:p>
        </w:tc>
        <w:tc>
          <w:tcPr>
            <w:tcW w:w="1226" w:type="dxa"/>
          </w:tcPr>
          <w:p w:rsidR="004E5BFF" w:rsidRPr="00235EAA" w:rsidRDefault="004E5BFF" w:rsidP="004E5BFF">
            <w:pPr>
              <w:pStyle w:val="afa"/>
              <w:rPr>
                <w:lang w:val="uk-UA"/>
              </w:rPr>
            </w:pPr>
            <w:r w:rsidRPr="00235EAA">
              <w:rPr>
                <w:lang w:val="uk-UA"/>
              </w:rPr>
              <w:t>34317,3</w:t>
            </w:r>
          </w:p>
        </w:tc>
        <w:tc>
          <w:tcPr>
            <w:tcW w:w="992" w:type="dxa"/>
          </w:tcPr>
          <w:p w:rsidR="004E5BFF" w:rsidRPr="00235EAA" w:rsidRDefault="004E5BFF" w:rsidP="004E5BFF">
            <w:pPr>
              <w:pStyle w:val="afa"/>
              <w:rPr>
                <w:lang w:val="uk-UA"/>
              </w:rPr>
            </w:pPr>
            <w:r w:rsidRPr="00235EAA">
              <w:rPr>
                <w:lang w:val="uk-UA"/>
              </w:rPr>
              <w:t>100</w:t>
            </w:r>
          </w:p>
        </w:tc>
        <w:tc>
          <w:tcPr>
            <w:tcW w:w="1508" w:type="dxa"/>
          </w:tcPr>
          <w:p w:rsidR="004E5BFF" w:rsidRPr="00235EAA" w:rsidRDefault="004E5BFF" w:rsidP="004E5BFF">
            <w:pPr>
              <w:pStyle w:val="afa"/>
              <w:rPr>
                <w:lang w:val="uk-UA"/>
              </w:rPr>
            </w:pPr>
            <w:r w:rsidRPr="00235EAA">
              <w:rPr>
                <w:lang w:val="uk-UA"/>
              </w:rPr>
              <w:t>-624,5</w:t>
            </w:r>
          </w:p>
        </w:tc>
        <w:tc>
          <w:tcPr>
            <w:tcW w:w="1134" w:type="dxa"/>
            <w:gridSpan w:val="2"/>
          </w:tcPr>
          <w:p w:rsidR="004E5BFF" w:rsidRPr="00235EAA" w:rsidRDefault="004E5BFF" w:rsidP="004E5BFF">
            <w:pPr>
              <w:pStyle w:val="afa"/>
              <w:rPr>
                <w:lang w:val="uk-UA"/>
              </w:rPr>
            </w:pPr>
            <w:r w:rsidRPr="00235EAA">
              <w:rPr>
                <w:lang w:val="uk-UA"/>
              </w:rPr>
              <w:t>-1,79</w:t>
            </w:r>
          </w:p>
        </w:tc>
        <w:tc>
          <w:tcPr>
            <w:tcW w:w="1114" w:type="dxa"/>
          </w:tcPr>
          <w:p w:rsidR="004E5BFF" w:rsidRPr="00235EAA" w:rsidRDefault="004E5BFF" w:rsidP="004E5BFF">
            <w:pPr>
              <w:pStyle w:val="afa"/>
              <w:rPr>
                <w:lang w:val="uk-UA"/>
              </w:rPr>
            </w:pPr>
            <w:r w:rsidRPr="00235EAA">
              <w:rPr>
                <w:lang w:val="uk-UA"/>
              </w:rPr>
              <w:t>-</w:t>
            </w:r>
          </w:p>
        </w:tc>
      </w:tr>
      <w:tr w:rsidR="004E5BFF" w:rsidRPr="00235EAA">
        <w:tc>
          <w:tcPr>
            <w:tcW w:w="1908" w:type="dxa"/>
          </w:tcPr>
          <w:p w:rsidR="004E5BFF" w:rsidRPr="00235EAA" w:rsidRDefault="004E5BFF" w:rsidP="004E5BFF">
            <w:pPr>
              <w:pStyle w:val="afa"/>
              <w:rPr>
                <w:lang w:val="uk-UA"/>
              </w:rPr>
            </w:pPr>
            <w:r w:rsidRPr="00235EAA">
              <w:rPr>
                <w:lang w:val="uk-UA"/>
              </w:rPr>
              <w:t>1. Необоротні активи</w:t>
            </w:r>
          </w:p>
        </w:tc>
        <w:tc>
          <w:tcPr>
            <w:tcW w:w="1134" w:type="dxa"/>
          </w:tcPr>
          <w:p w:rsidR="004E5BFF" w:rsidRPr="00235EAA" w:rsidRDefault="004E5BFF" w:rsidP="004E5BFF">
            <w:pPr>
              <w:pStyle w:val="afa"/>
              <w:rPr>
                <w:lang w:val="uk-UA"/>
              </w:rPr>
            </w:pPr>
            <w:r w:rsidRPr="00235EAA">
              <w:rPr>
                <w:lang w:val="uk-UA"/>
              </w:rPr>
              <w:t>14853</w:t>
            </w:r>
          </w:p>
        </w:tc>
        <w:tc>
          <w:tcPr>
            <w:tcW w:w="900" w:type="dxa"/>
          </w:tcPr>
          <w:p w:rsidR="004E5BFF" w:rsidRPr="00235EAA" w:rsidRDefault="004E5BFF" w:rsidP="004E5BFF">
            <w:pPr>
              <w:pStyle w:val="afa"/>
              <w:rPr>
                <w:lang w:val="uk-UA"/>
              </w:rPr>
            </w:pPr>
            <w:r w:rsidRPr="00235EAA">
              <w:rPr>
                <w:lang w:val="uk-UA"/>
              </w:rPr>
              <w:t>42,51</w:t>
            </w:r>
          </w:p>
        </w:tc>
        <w:tc>
          <w:tcPr>
            <w:tcW w:w="1226" w:type="dxa"/>
          </w:tcPr>
          <w:p w:rsidR="004E5BFF" w:rsidRPr="00235EAA" w:rsidRDefault="004E5BFF" w:rsidP="004E5BFF">
            <w:pPr>
              <w:pStyle w:val="afa"/>
              <w:rPr>
                <w:lang w:val="uk-UA"/>
              </w:rPr>
            </w:pPr>
            <w:r w:rsidRPr="00235EAA">
              <w:rPr>
                <w:lang w:val="uk-UA"/>
              </w:rPr>
              <w:t>15587,8</w:t>
            </w:r>
          </w:p>
        </w:tc>
        <w:tc>
          <w:tcPr>
            <w:tcW w:w="992" w:type="dxa"/>
          </w:tcPr>
          <w:p w:rsidR="004E5BFF" w:rsidRPr="00235EAA" w:rsidRDefault="004E5BFF" w:rsidP="004E5BFF">
            <w:pPr>
              <w:pStyle w:val="afa"/>
              <w:rPr>
                <w:lang w:val="uk-UA"/>
              </w:rPr>
            </w:pPr>
            <w:r w:rsidRPr="00235EAA">
              <w:rPr>
                <w:lang w:val="uk-UA"/>
              </w:rPr>
              <w:t>45,42</w:t>
            </w:r>
          </w:p>
        </w:tc>
        <w:tc>
          <w:tcPr>
            <w:tcW w:w="1508" w:type="dxa"/>
          </w:tcPr>
          <w:p w:rsidR="004E5BFF" w:rsidRPr="00235EAA" w:rsidRDefault="004E5BFF" w:rsidP="004E5BFF">
            <w:pPr>
              <w:pStyle w:val="afa"/>
              <w:rPr>
                <w:lang w:val="uk-UA"/>
              </w:rPr>
            </w:pPr>
            <w:r w:rsidRPr="00235EAA">
              <w:rPr>
                <w:lang w:val="uk-UA"/>
              </w:rPr>
              <w:t>734,8</w:t>
            </w:r>
          </w:p>
        </w:tc>
        <w:tc>
          <w:tcPr>
            <w:tcW w:w="1134" w:type="dxa"/>
            <w:gridSpan w:val="2"/>
          </w:tcPr>
          <w:p w:rsidR="004E5BFF" w:rsidRPr="00235EAA" w:rsidRDefault="004E5BFF" w:rsidP="004E5BFF">
            <w:pPr>
              <w:pStyle w:val="afa"/>
              <w:rPr>
                <w:lang w:val="uk-UA"/>
              </w:rPr>
            </w:pPr>
            <w:r w:rsidRPr="00235EAA">
              <w:rPr>
                <w:lang w:val="uk-UA"/>
              </w:rPr>
              <w:t>4,95</w:t>
            </w:r>
          </w:p>
        </w:tc>
        <w:tc>
          <w:tcPr>
            <w:tcW w:w="1114" w:type="dxa"/>
          </w:tcPr>
          <w:p w:rsidR="004E5BFF" w:rsidRPr="00235EAA" w:rsidRDefault="004E5BFF" w:rsidP="004E5BFF">
            <w:pPr>
              <w:pStyle w:val="afa"/>
              <w:rPr>
                <w:lang w:val="uk-UA"/>
              </w:rPr>
            </w:pPr>
            <w:r w:rsidRPr="00235EAA">
              <w:rPr>
                <w:lang w:val="uk-UA"/>
              </w:rPr>
              <w:t>2,91</w:t>
            </w:r>
          </w:p>
        </w:tc>
      </w:tr>
      <w:tr w:rsidR="004E5BFF" w:rsidRPr="00235EAA">
        <w:tc>
          <w:tcPr>
            <w:tcW w:w="1908" w:type="dxa"/>
          </w:tcPr>
          <w:p w:rsidR="004E5BFF" w:rsidRPr="00235EAA" w:rsidRDefault="004E5BFF" w:rsidP="004E5BFF">
            <w:pPr>
              <w:pStyle w:val="afa"/>
              <w:rPr>
                <w:lang w:val="uk-UA"/>
              </w:rPr>
            </w:pPr>
            <w:r w:rsidRPr="00235EAA">
              <w:rPr>
                <w:lang w:val="uk-UA"/>
              </w:rPr>
              <w:t>2. Оборотні активи</w:t>
            </w:r>
          </w:p>
        </w:tc>
        <w:tc>
          <w:tcPr>
            <w:tcW w:w="1134" w:type="dxa"/>
          </w:tcPr>
          <w:p w:rsidR="004E5BFF" w:rsidRPr="00235EAA" w:rsidRDefault="004E5BFF" w:rsidP="004E5BFF">
            <w:pPr>
              <w:pStyle w:val="afa"/>
              <w:rPr>
                <w:lang w:val="uk-UA"/>
              </w:rPr>
            </w:pPr>
            <w:r w:rsidRPr="00235EAA">
              <w:rPr>
                <w:lang w:val="uk-UA"/>
              </w:rPr>
              <w:t>19967,4</w:t>
            </w:r>
          </w:p>
        </w:tc>
        <w:tc>
          <w:tcPr>
            <w:tcW w:w="900" w:type="dxa"/>
          </w:tcPr>
          <w:p w:rsidR="004E5BFF" w:rsidRPr="00235EAA" w:rsidRDefault="004E5BFF" w:rsidP="004E5BFF">
            <w:pPr>
              <w:pStyle w:val="afa"/>
              <w:rPr>
                <w:lang w:val="uk-UA"/>
              </w:rPr>
            </w:pPr>
            <w:r w:rsidRPr="00235EAA">
              <w:rPr>
                <w:lang w:val="uk-UA"/>
              </w:rPr>
              <w:t>57,14</w:t>
            </w:r>
          </w:p>
        </w:tc>
        <w:tc>
          <w:tcPr>
            <w:tcW w:w="1226" w:type="dxa"/>
          </w:tcPr>
          <w:p w:rsidR="004E5BFF" w:rsidRPr="00235EAA" w:rsidRDefault="004E5BFF" w:rsidP="004E5BFF">
            <w:pPr>
              <w:pStyle w:val="afa"/>
              <w:rPr>
                <w:lang w:val="uk-UA"/>
              </w:rPr>
            </w:pPr>
            <w:r w:rsidRPr="00235EAA">
              <w:rPr>
                <w:lang w:val="uk-UA"/>
              </w:rPr>
              <w:t>18559,9</w:t>
            </w:r>
          </w:p>
        </w:tc>
        <w:tc>
          <w:tcPr>
            <w:tcW w:w="992" w:type="dxa"/>
          </w:tcPr>
          <w:p w:rsidR="004E5BFF" w:rsidRPr="00235EAA" w:rsidRDefault="004E5BFF" w:rsidP="004E5BFF">
            <w:pPr>
              <w:pStyle w:val="afa"/>
              <w:rPr>
                <w:lang w:val="uk-UA"/>
              </w:rPr>
            </w:pPr>
            <w:r w:rsidRPr="00235EAA">
              <w:rPr>
                <w:lang w:val="uk-UA"/>
              </w:rPr>
              <w:t>54,08</w:t>
            </w:r>
          </w:p>
        </w:tc>
        <w:tc>
          <w:tcPr>
            <w:tcW w:w="1508" w:type="dxa"/>
          </w:tcPr>
          <w:p w:rsidR="004E5BFF" w:rsidRPr="00235EAA" w:rsidRDefault="004E5BFF" w:rsidP="004E5BFF">
            <w:pPr>
              <w:pStyle w:val="afa"/>
              <w:rPr>
                <w:lang w:val="uk-UA"/>
              </w:rPr>
            </w:pPr>
            <w:r w:rsidRPr="00235EAA">
              <w:rPr>
                <w:lang w:val="uk-UA"/>
              </w:rPr>
              <w:t>-1407,5</w:t>
            </w:r>
          </w:p>
        </w:tc>
        <w:tc>
          <w:tcPr>
            <w:tcW w:w="1134" w:type="dxa"/>
            <w:gridSpan w:val="2"/>
          </w:tcPr>
          <w:p w:rsidR="004E5BFF" w:rsidRPr="00235EAA" w:rsidRDefault="004E5BFF" w:rsidP="004E5BFF">
            <w:pPr>
              <w:pStyle w:val="afa"/>
              <w:rPr>
                <w:lang w:val="uk-UA"/>
              </w:rPr>
            </w:pPr>
            <w:r w:rsidRPr="00235EAA">
              <w:rPr>
                <w:lang w:val="uk-UA"/>
              </w:rPr>
              <w:t>-7,05</w:t>
            </w:r>
          </w:p>
        </w:tc>
        <w:tc>
          <w:tcPr>
            <w:tcW w:w="1114" w:type="dxa"/>
          </w:tcPr>
          <w:p w:rsidR="004E5BFF" w:rsidRPr="00235EAA" w:rsidRDefault="004E5BFF" w:rsidP="004E5BFF">
            <w:pPr>
              <w:pStyle w:val="afa"/>
              <w:rPr>
                <w:lang w:val="uk-UA"/>
              </w:rPr>
            </w:pPr>
            <w:r w:rsidRPr="00235EAA">
              <w:rPr>
                <w:lang w:val="uk-UA"/>
              </w:rPr>
              <w:t>-3,06</w:t>
            </w:r>
          </w:p>
        </w:tc>
      </w:tr>
      <w:tr w:rsidR="004E5BFF" w:rsidRPr="00235EAA">
        <w:tc>
          <w:tcPr>
            <w:tcW w:w="1908" w:type="dxa"/>
          </w:tcPr>
          <w:p w:rsidR="004E5BFF" w:rsidRPr="00235EAA" w:rsidRDefault="004E5BFF" w:rsidP="004E5BFF">
            <w:pPr>
              <w:pStyle w:val="afa"/>
              <w:rPr>
                <w:lang w:val="uk-UA"/>
              </w:rPr>
            </w:pPr>
            <w:r w:rsidRPr="00235EAA">
              <w:rPr>
                <w:lang w:val="uk-UA"/>
              </w:rPr>
              <w:t xml:space="preserve"> - запаси</w:t>
            </w:r>
          </w:p>
        </w:tc>
        <w:tc>
          <w:tcPr>
            <w:tcW w:w="1134" w:type="dxa"/>
          </w:tcPr>
          <w:p w:rsidR="004E5BFF" w:rsidRPr="00235EAA" w:rsidRDefault="004E5BFF" w:rsidP="004E5BFF">
            <w:pPr>
              <w:pStyle w:val="afa"/>
              <w:rPr>
                <w:lang w:val="uk-UA"/>
              </w:rPr>
            </w:pPr>
            <w:r w:rsidRPr="00235EAA">
              <w:rPr>
                <w:lang w:val="uk-UA"/>
              </w:rPr>
              <w:t>5130,1</w:t>
            </w:r>
          </w:p>
        </w:tc>
        <w:tc>
          <w:tcPr>
            <w:tcW w:w="900" w:type="dxa"/>
          </w:tcPr>
          <w:p w:rsidR="004E5BFF" w:rsidRPr="00235EAA" w:rsidRDefault="004E5BFF" w:rsidP="004E5BFF">
            <w:pPr>
              <w:pStyle w:val="afa"/>
              <w:rPr>
                <w:lang w:val="uk-UA"/>
              </w:rPr>
            </w:pPr>
            <w:r w:rsidRPr="00235EAA">
              <w:rPr>
                <w:lang w:val="uk-UA"/>
              </w:rPr>
              <w:t>14,68</w:t>
            </w:r>
          </w:p>
        </w:tc>
        <w:tc>
          <w:tcPr>
            <w:tcW w:w="1226" w:type="dxa"/>
          </w:tcPr>
          <w:p w:rsidR="004E5BFF" w:rsidRPr="00235EAA" w:rsidRDefault="004E5BFF" w:rsidP="004E5BFF">
            <w:pPr>
              <w:pStyle w:val="afa"/>
              <w:rPr>
                <w:lang w:val="uk-UA"/>
              </w:rPr>
            </w:pPr>
            <w:r w:rsidRPr="00235EAA">
              <w:rPr>
                <w:lang w:val="uk-UA"/>
              </w:rPr>
              <w:t>4781,4</w:t>
            </w:r>
          </w:p>
        </w:tc>
        <w:tc>
          <w:tcPr>
            <w:tcW w:w="992" w:type="dxa"/>
          </w:tcPr>
          <w:p w:rsidR="004E5BFF" w:rsidRPr="00235EAA" w:rsidRDefault="004E5BFF" w:rsidP="004E5BFF">
            <w:pPr>
              <w:pStyle w:val="afa"/>
              <w:rPr>
                <w:lang w:val="uk-UA"/>
              </w:rPr>
            </w:pPr>
            <w:r w:rsidRPr="00235EAA">
              <w:rPr>
                <w:lang w:val="uk-UA"/>
              </w:rPr>
              <w:t>13,93</w:t>
            </w:r>
          </w:p>
        </w:tc>
        <w:tc>
          <w:tcPr>
            <w:tcW w:w="1508" w:type="dxa"/>
          </w:tcPr>
          <w:p w:rsidR="004E5BFF" w:rsidRPr="00235EAA" w:rsidRDefault="004E5BFF" w:rsidP="004E5BFF">
            <w:pPr>
              <w:pStyle w:val="afa"/>
              <w:rPr>
                <w:lang w:val="uk-UA"/>
              </w:rPr>
            </w:pPr>
            <w:r w:rsidRPr="00235EAA">
              <w:rPr>
                <w:lang w:val="uk-UA"/>
              </w:rPr>
              <w:t>-348,7</w:t>
            </w:r>
          </w:p>
        </w:tc>
        <w:tc>
          <w:tcPr>
            <w:tcW w:w="1134" w:type="dxa"/>
            <w:gridSpan w:val="2"/>
          </w:tcPr>
          <w:p w:rsidR="004E5BFF" w:rsidRPr="00235EAA" w:rsidRDefault="004E5BFF" w:rsidP="004E5BFF">
            <w:pPr>
              <w:pStyle w:val="afa"/>
              <w:rPr>
                <w:lang w:val="uk-UA"/>
              </w:rPr>
            </w:pPr>
            <w:r w:rsidRPr="00235EAA">
              <w:rPr>
                <w:lang w:val="uk-UA"/>
              </w:rPr>
              <w:t>-6,80</w:t>
            </w:r>
          </w:p>
        </w:tc>
        <w:tc>
          <w:tcPr>
            <w:tcW w:w="1114" w:type="dxa"/>
          </w:tcPr>
          <w:p w:rsidR="004E5BFF" w:rsidRPr="00235EAA" w:rsidRDefault="004E5BFF" w:rsidP="004E5BFF">
            <w:pPr>
              <w:pStyle w:val="afa"/>
              <w:rPr>
                <w:lang w:val="uk-UA"/>
              </w:rPr>
            </w:pPr>
            <w:r w:rsidRPr="00235EAA">
              <w:rPr>
                <w:lang w:val="uk-UA"/>
              </w:rPr>
              <w:t>-0,75</w:t>
            </w:r>
          </w:p>
        </w:tc>
      </w:tr>
      <w:tr w:rsidR="004E5BFF" w:rsidRPr="00235EAA">
        <w:tc>
          <w:tcPr>
            <w:tcW w:w="1908" w:type="dxa"/>
          </w:tcPr>
          <w:p w:rsidR="004E5BFF" w:rsidRPr="00235EAA" w:rsidRDefault="004E5BFF" w:rsidP="004E5BFF">
            <w:pPr>
              <w:pStyle w:val="afa"/>
              <w:rPr>
                <w:lang w:val="uk-UA"/>
              </w:rPr>
            </w:pPr>
            <w:r w:rsidRPr="00235EAA">
              <w:rPr>
                <w:lang w:val="uk-UA"/>
              </w:rPr>
              <w:t xml:space="preserve"> - дебітори</w:t>
            </w:r>
          </w:p>
        </w:tc>
        <w:tc>
          <w:tcPr>
            <w:tcW w:w="1134" w:type="dxa"/>
          </w:tcPr>
          <w:p w:rsidR="004E5BFF" w:rsidRPr="00235EAA" w:rsidRDefault="004E5BFF" w:rsidP="004E5BFF">
            <w:pPr>
              <w:pStyle w:val="afa"/>
              <w:rPr>
                <w:lang w:val="uk-UA"/>
              </w:rPr>
            </w:pPr>
            <w:r w:rsidRPr="00235EAA">
              <w:rPr>
                <w:lang w:val="uk-UA"/>
              </w:rPr>
              <w:t>6313,7</w:t>
            </w:r>
          </w:p>
        </w:tc>
        <w:tc>
          <w:tcPr>
            <w:tcW w:w="900" w:type="dxa"/>
          </w:tcPr>
          <w:p w:rsidR="004E5BFF" w:rsidRPr="00235EAA" w:rsidRDefault="004E5BFF" w:rsidP="004E5BFF">
            <w:pPr>
              <w:pStyle w:val="afa"/>
              <w:rPr>
                <w:lang w:val="uk-UA"/>
              </w:rPr>
            </w:pPr>
            <w:r w:rsidRPr="00235EAA">
              <w:rPr>
                <w:lang w:val="uk-UA"/>
              </w:rPr>
              <w:t>18,07</w:t>
            </w:r>
          </w:p>
        </w:tc>
        <w:tc>
          <w:tcPr>
            <w:tcW w:w="1226" w:type="dxa"/>
          </w:tcPr>
          <w:p w:rsidR="004E5BFF" w:rsidRPr="00235EAA" w:rsidRDefault="004E5BFF" w:rsidP="004E5BFF">
            <w:pPr>
              <w:pStyle w:val="afa"/>
              <w:rPr>
                <w:lang w:val="uk-UA"/>
              </w:rPr>
            </w:pPr>
            <w:r w:rsidRPr="00235EAA">
              <w:rPr>
                <w:lang w:val="uk-UA"/>
              </w:rPr>
              <w:t>8942,5</w:t>
            </w:r>
          </w:p>
        </w:tc>
        <w:tc>
          <w:tcPr>
            <w:tcW w:w="992" w:type="dxa"/>
          </w:tcPr>
          <w:p w:rsidR="004E5BFF" w:rsidRPr="00235EAA" w:rsidRDefault="004E5BFF" w:rsidP="004E5BFF">
            <w:pPr>
              <w:pStyle w:val="afa"/>
              <w:rPr>
                <w:lang w:val="uk-UA"/>
              </w:rPr>
            </w:pPr>
            <w:r w:rsidRPr="00235EAA">
              <w:rPr>
                <w:lang w:val="uk-UA"/>
              </w:rPr>
              <w:t>26,06</w:t>
            </w:r>
          </w:p>
        </w:tc>
        <w:tc>
          <w:tcPr>
            <w:tcW w:w="1508" w:type="dxa"/>
          </w:tcPr>
          <w:p w:rsidR="004E5BFF" w:rsidRPr="00235EAA" w:rsidRDefault="004E5BFF" w:rsidP="004E5BFF">
            <w:pPr>
              <w:pStyle w:val="afa"/>
              <w:rPr>
                <w:lang w:val="uk-UA"/>
              </w:rPr>
            </w:pPr>
            <w:r w:rsidRPr="00235EAA">
              <w:rPr>
                <w:lang w:val="uk-UA"/>
              </w:rPr>
              <w:t>2628,8</w:t>
            </w:r>
          </w:p>
        </w:tc>
        <w:tc>
          <w:tcPr>
            <w:tcW w:w="1134" w:type="dxa"/>
            <w:gridSpan w:val="2"/>
          </w:tcPr>
          <w:p w:rsidR="004E5BFF" w:rsidRPr="00235EAA" w:rsidRDefault="004E5BFF" w:rsidP="004E5BFF">
            <w:pPr>
              <w:pStyle w:val="afa"/>
              <w:rPr>
                <w:lang w:val="uk-UA"/>
              </w:rPr>
            </w:pPr>
            <w:r w:rsidRPr="00235EAA">
              <w:rPr>
                <w:lang w:val="uk-UA"/>
              </w:rPr>
              <w:t>41,64</w:t>
            </w:r>
          </w:p>
        </w:tc>
        <w:tc>
          <w:tcPr>
            <w:tcW w:w="1114" w:type="dxa"/>
          </w:tcPr>
          <w:p w:rsidR="004E5BFF" w:rsidRPr="00235EAA" w:rsidRDefault="004E5BFF" w:rsidP="004E5BFF">
            <w:pPr>
              <w:pStyle w:val="afa"/>
              <w:rPr>
                <w:lang w:val="uk-UA"/>
              </w:rPr>
            </w:pPr>
            <w:r w:rsidRPr="00235EAA">
              <w:rPr>
                <w:lang w:val="uk-UA"/>
              </w:rPr>
              <w:t>7,99</w:t>
            </w:r>
          </w:p>
        </w:tc>
      </w:tr>
      <w:tr w:rsidR="004E5BFF" w:rsidRPr="00235EAA">
        <w:tc>
          <w:tcPr>
            <w:tcW w:w="1908" w:type="dxa"/>
          </w:tcPr>
          <w:p w:rsidR="004E5BFF" w:rsidRPr="00235EAA" w:rsidRDefault="004E5BFF" w:rsidP="004E5BFF">
            <w:pPr>
              <w:pStyle w:val="afa"/>
              <w:rPr>
                <w:lang w:val="uk-UA"/>
              </w:rPr>
            </w:pPr>
            <w:r w:rsidRPr="00235EAA">
              <w:rPr>
                <w:lang w:val="uk-UA"/>
              </w:rPr>
              <w:t xml:space="preserve"> - кошти і їхні еквіваленти</w:t>
            </w:r>
          </w:p>
        </w:tc>
        <w:tc>
          <w:tcPr>
            <w:tcW w:w="1134" w:type="dxa"/>
          </w:tcPr>
          <w:p w:rsidR="004E5BFF" w:rsidRPr="00235EAA" w:rsidRDefault="004E5BFF" w:rsidP="004E5BFF">
            <w:pPr>
              <w:pStyle w:val="afa"/>
              <w:rPr>
                <w:lang w:val="uk-UA"/>
              </w:rPr>
            </w:pPr>
            <w:r w:rsidRPr="00235EAA">
              <w:rPr>
                <w:lang w:val="uk-UA"/>
              </w:rPr>
              <w:t>8523,5</w:t>
            </w:r>
          </w:p>
        </w:tc>
        <w:tc>
          <w:tcPr>
            <w:tcW w:w="900" w:type="dxa"/>
          </w:tcPr>
          <w:p w:rsidR="004E5BFF" w:rsidRPr="00235EAA" w:rsidRDefault="004E5BFF" w:rsidP="004E5BFF">
            <w:pPr>
              <w:pStyle w:val="afa"/>
              <w:rPr>
                <w:lang w:val="uk-UA"/>
              </w:rPr>
            </w:pPr>
            <w:r w:rsidRPr="00235EAA">
              <w:rPr>
                <w:lang w:val="uk-UA"/>
              </w:rPr>
              <w:t>24,39</w:t>
            </w:r>
          </w:p>
        </w:tc>
        <w:tc>
          <w:tcPr>
            <w:tcW w:w="1226" w:type="dxa"/>
          </w:tcPr>
          <w:p w:rsidR="004E5BFF" w:rsidRPr="00235EAA" w:rsidRDefault="004E5BFF" w:rsidP="004E5BFF">
            <w:pPr>
              <w:pStyle w:val="afa"/>
              <w:rPr>
                <w:lang w:val="uk-UA"/>
              </w:rPr>
            </w:pPr>
            <w:r w:rsidRPr="00235EAA">
              <w:rPr>
                <w:lang w:val="uk-UA"/>
              </w:rPr>
              <w:t>4832,6</w:t>
            </w:r>
          </w:p>
        </w:tc>
        <w:tc>
          <w:tcPr>
            <w:tcW w:w="992" w:type="dxa"/>
          </w:tcPr>
          <w:p w:rsidR="004E5BFF" w:rsidRPr="00235EAA" w:rsidRDefault="004E5BFF" w:rsidP="004E5BFF">
            <w:pPr>
              <w:pStyle w:val="afa"/>
              <w:rPr>
                <w:lang w:val="uk-UA"/>
              </w:rPr>
            </w:pPr>
            <w:r w:rsidRPr="00235EAA">
              <w:rPr>
                <w:lang w:val="uk-UA"/>
              </w:rPr>
              <w:t>14,08</w:t>
            </w:r>
          </w:p>
        </w:tc>
        <w:tc>
          <w:tcPr>
            <w:tcW w:w="1508" w:type="dxa"/>
          </w:tcPr>
          <w:p w:rsidR="004E5BFF" w:rsidRPr="00235EAA" w:rsidRDefault="004E5BFF" w:rsidP="004E5BFF">
            <w:pPr>
              <w:pStyle w:val="afa"/>
              <w:rPr>
                <w:lang w:val="uk-UA"/>
              </w:rPr>
            </w:pPr>
            <w:r w:rsidRPr="00235EAA">
              <w:rPr>
                <w:lang w:val="uk-UA"/>
              </w:rPr>
              <w:t>-3690,9</w:t>
            </w:r>
          </w:p>
        </w:tc>
        <w:tc>
          <w:tcPr>
            <w:tcW w:w="1134" w:type="dxa"/>
            <w:gridSpan w:val="2"/>
          </w:tcPr>
          <w:p w:rsidR="004E5BFF" w:rsidRPr="00235EAA" w:rsidRDefault="004E5BFF" w:rsidP="004E5BFF">
            <w:pPr>
              <w:pStyle w:val="afa"/>
              <w:rPr>
                <w:lang w:val="uk-UA"/>
              </w:rPr>
            </w:pPr>
            <w:r w:rsidRPr="00235EAA">
              <w:rPr>
                <w:lang w:val="uk-UA"/>
              </w:rPr>
              <w:t>-43,30</w:t>
            </w:r>
          </w:p>
        </w:tc>
        <w:tc>
          <w:tcPr>
            <w:tcW w:w="1114" w:type="dxa"/>
          </w:tcPr>
          <w:p w:rsidR="004E5BFF" w:rsidRPr="00235EAA" w:rsidRDefault="004E5BFF" w:rsidP="004E5BFF">
            <w:pPr>
              <w:pStyle w:val="afa"/>
              <w:rPr>
                <w:lang w:val="uk-UA"/>
              </w:rPr>
            </w:pPr>
            <w:r w:rsidRPr="00235EAA">
              <w:rPr>
                <w:lang w:val="uk-UA"/>
              </w:rPr>
              <w:t>-10,31</w:t>
            </w:r>
          </w:p>
        </w:tc>
      </w:tr>
      <w:tr w:rsidR="004E5BFF" w:rsidRPr="00235EAA">
        <w:tc>
          <w:tcPr>
            <w:tcW w:w="1908" w:type="dxa"/>
          </w:tcPr>
          <w:p w:rsidR="004E5BFF" w:rsidRPr="00235EAA" w:rsidRDefault="004E5BFF" w:rsidP="004E5BFF">
            <w:pPr>
              <w:pStyle w:val="afa"/>
              <w:rPr>
                <w:lang w:val="uk-UA"/>
              </w:rPr>
            </w:pPr>
            <w:r w:rsidRPr="00235EAA">
              <w:rPr>
                <w:lang w:val="uk-UA"/>
              </w:rPr>
              <w:t xml:space="preserve"> - поточні фінансові інвестиції</w:t>
            </w:r>
          </w:p>
        </w:tc>
        <w:tc>
          <w:tcPr>
            <w:tcW w:w="1134" w:type="dxa"/>
          </w:tcPr>
          <w:p w:rsidR="004E5BFF" w:rsidRPr="00235EAA" w:rsidRDefault="004E5BFF" w:rsidP="004E5BFF">
            <w:pPr>
              <w:pStyle w:val="afa"/>
              <w:rPr>
                <w:lang w:val="uk-UA"/>
              </w:rPr>
            </w:pPr>
            <w:r w:rsidRPr="00235EAA">
              <w:rPr>
                <w:lang w:val="uk-UA"/>
              </w:rPr>
              <w:t>0</w:t>
            </w:r>
          </w:p>
        </w:tc>
        <w:tc>
          <w:tcPr>
            <w:tcW w:w="900" w:type="dxa"/>
          </w:tcPr>
          <w:p w:rsidR="004E5BFF" w:rsidRPr="00235EAA" w:rsidRDefault="004E5BFF" w:rsidP="004E5BFF">
            <w:pPr>
              <w:pStyle w:val="afa"/>
              <w:rPr>
                <w:lang w:val="uk-UA"/>
              </w:rPr>
            </w:pPr>
            <w:r w:rsidRPr="00235EAA">
              <w:rPr>
                <w:lang w:val="uk-UA"/>
              </w:rPr>
              <w:t>0</w:t>
            </w:r>
          </w:p>
        </w:tc>
        <w:tc>
          <w:tcPr>
            <w:tcW w:w="1226" w:type="dxa"/>
          </w:tcPr>
          <w:p w:rsidR="004E5BFF" w:rsidRPr="00235EAA" w:rsidRDefault="004E5BFF" w:rsidP="004E5BFF">
            <w:pPr>
              <w:pStyle w:val="afa"/>
              <w:rPr>
                <w:lang w:val="uk-UA"/>
              </w:rPr>
            </w:pPr>
            <w:r w:rsidRPr="00235EAA">
              <w:rPr>
                <w:lang w:val="uk-UA"/>
              </w:rPr>
              <w:t>0</w:t>
            </w:r>
          </w:p>
        </w:tc>
        <w:tc>
          <w:tcPr>
            <w:tcW w:w="992" w:type="dxa"/>
          </w:tcPr>
          <w:p w:rsidR="004E5BFF" w:rsidRPr="00235EAA" w:rsidRDefault="004E5BFF" w:rsidP="004E5BFF">
            <w:pPr>
              <w:pStyle w:val="afa"/>
              <w:rPr>
                <w:lang w:val="uk-UA"/>
              </w:rPr>
            </w:pPr>
            <w:r w:rsidRPr="00235EAA">
              <w:rPr>
                <w:lang w:val="uk-UA"/>
              </w:rPr>
              <w:t>0</w:t>
            </w:r>
          </w:p>
        </w:tc>
        <w:tc>
          <w:tcPr>
            <w:tcW w:w="1508" w:type="dxa"/>
          </w:tcPr>
          <w:p w:rsidR="004E5BFF" w:rsidRPr="00235EAA" w:rsidRDefault="004E5BFF" w:rsidP="004E5BFF">
            <w:pPr>
              <w:pStyle w:val="afa"/>
              <w:rPr>
                <w:lang w:val="uk-UA"/>
              </w:rPr>
            </w:pPr>
            <w:r w:rsidRPr="00235EAA">
              <w:rPr>
                <w:lang w:val="uk-UA"/>
              </w:rPr>
              <w:t>0</w:t>
            </w:r>
          </w:p>
        </w:tc>
        <w:tc>
          <w:tcPr>
            <w:tcW w:w="1134" w:type="dxa"/>
            <w:gridSpan w:val="2"/>
          </w:tcPr>
          <w:p w:rsidR="004E5BFF" w:rsidRPr="00235EAA" w:rsidRDefault="004E5BFF" w:rsidP="004E5BFF">
            <w:pPr>
              <w:pStyle w:val="afa"/>
              <w:rPr>
                <w:lang w:val="uk-UA"/>
              </w:rPr>
            </w:pPr>
            <w:r w:rsidRPr="00235EAA">
              <w:rPr>
                <w:lang w:val="uk-UA"/>
              </w:rPr>
              <w:t>0</w:t>
            </w:r>
          </w:p>
        </w:tc>
        <w:tc>
          <w:tcPr>
            <w:tcW w:w="1114" w:type="dxa"/>
          </w:tcPr>
          <w:p w:rsidR="004E5BFF" w:rsidRPr="00235EAA" w:rsidRDefault="004E5BFF" w:rsidP="004E5BFF">
            <w:pPr>
              <w:pStyle w:val="afa"/>
              <w:rPr>
                <w:lang w:val="uk-UA"/>
              </w:rPr>
            </w:pPr>
            <w:r w:rsidRPr="00235EAA">
              <w:rPr>
                <w:lang w:val="uk-UA"/>
              </w:rPr>
              <w:t>0</w:t>
            </w:r>
          </w:p>
        </w:tc>
      </w:tr>
      <w:tr w:rsidR="004E5BFF" w:rsidRPr="00235EAA">
        <w:tc>
          <w:tcPr>
            <w:tcW w:w="1908" w:type="dxa"/>
          </w:tcPr>
          <w:p w:rsidR="004E5BFF" w:rsidRPr="00235EAA" w:rsidRDefault="004E5BFF" w:rsidP="004E5BFF">
            <w:pPr>
              <w:pStyle w:val="afa"/>
              <w:rPr>
                <w:lang w:val="uk-UA"/>
              </w:rPr>
            </w:pPr>
            <w:r w:rsidRPr="00235EAA">
              <w:rPr>
                <w:lang w:val="uk-UA"/>
              </w:rPr>
              <w:t>3. Витрати майбутніх періодів</w:t>
            </w:r>
          </w:p>
        </w:tc>
        <w:tc>
          <w:tcPr>
            <w:tcW w:w="1134" w:type="dxa"/>
          </w:tcPr>
          <w:p w:rsidR="004E5BFF" w:rsidRPr="00235EAA" w:rsidRDefault="004E5BFF" w:rsidP="004E5BFF">
            <w:pPr>
              <w:pStyle w:val="afa"/>
              <w:rPr>
                <w:lang w:val="uk-UA"/>
              </w:rPr>
            </w:pPr>
            <w:r w:rsidRPr="00235EAA">
              <w:rPr>
                <w:lang w:val="uk-UA"/>
              </w:rPr>
              <w:t>121,4</w:t>
            </w:r>
          </w:p>
        </w:tc>
        <w:tc>
          <w:tcPr>
            <w:tcW w:w="900" w:type="dxa"/>
          </w:tcPr>
          <w:p w:rsidR="004E5BFF" w:rsidRPr="00235EAA" w:rsidRDefault="004E5BFF" w:rsidP="004E5BFF">
            <w:pPr>
              <w:pStyle w:val="afa"/>
              <w:rPr>
                <w:lang w:val="uk-UA"/>
              </w:rPr>
            </w:pPr>
            <w:r w:rsidRPr="00235EAA">
              <w:rPr>
                <w:lang w:val="uk-UA"/>
              </w:rPr>
              <w:t>0,35</w:t>
            </w:r>
          </w:p>
        </w:tc>
        <w:tc>
          <w:tcPr>
            <w:tcW w:w="1226" w:type="dxa"/>
          </w:tcPr>
          <w:p w:rsidR="004E5BFF" w:rsidRPr="00235EAA" w:rsidRDefault="004E5BFF" w:rsidP="004E5BFF">
            <w:pPr>
              <w:pStyle w:val="afa"/>
              <w:rPr>
                <w:lang w:val="uk-UA"/>
              </w:rPr>
            </w:pPr>
            <w:r w:rsidRPr="00235EAA">
              <w:rPr>
                <w:lang w:val="uk-UA"/>
              </w:rPr>
              <w:t>169,6</w:t>
            </w:r>
          </w:p>
        </w:tc>
        <w:tc>
          <w:tcPr>
            <w:tcW w:w="992" w:type="dxa"/>
          </w:tcPr>
          <w:p w:rsidR="004E5BFF" w:rsidRPr="00235EAA" w:rsidRDefault="004E5BFF" w:rsidP="004E5BFF">
            <w:pPr>
              <w:pStyle w:val="afa"/>
              <w:rPr>
                <w:lang w:val="uk-UA"/>
              </w:rPr>
            </w:pPr>
            <w:r w:rsidRPr="00235EAA">
              <w:rPr>
                <w:lang w:val="uk-UA"/>
              </w:rPr>
              <w:t>0,49</w:t>
            </w:r>
          </w:p>
        </w:tc>
        <w:tc>
          <w:tcPr>
            <w:tcW w:w="1508" w:type="dxa"/>
          </w:tcPr>
          <w:p w:rsidR="004E5BFF" w:rsidRPr="00235EAA" w:rsidRDefault="004E5BFF" w:rsidP="004E5BFF">
            <w:pPr>
              <w:pStyle w:val="afa"/>
              <w:rPr>
                <w:lang w:val="uk-UA"/>
              </w:rPr>
            </w:pPr>
            <w:r w:rsidRPr="00235EAA">
              <w:rPr>
                <w:lang w:val="uk-UA"/>
              </w:rPr>
              <w:t>48,2</w:t>
            </w:r>
          </w:p>
        </w:tc>
        <w:tc>
          <w:tcPr>
            <w:tcW w:w="1134" w:type="dxa"/>
            <w:gridSpan w:val="2"/>
          </w:tcPr>
          <w:p w:rsidR="004E5BFF" w:rsidRPr="00235EAA" w:rsidRDefault="004E5BFF" w:rsidP="004E5BFF">
            <w:pPr>
              <w:pStyle w:val="afa"/>
              <w:rPr>
                <w:lang w:val="uk-UA"/>
              </w:rPr>
            </w:pPr>
            <w:r w:rsidRPr="00235EAA">
              <w:rPr>
                <w:lang w:val="uk-UA"/>
              </w:rPr>
              <w:t>39,70</w:t>
            </w:r>
          </w:p>
        </w:tc>
        <w:tc>
          <w:tcPr>
            <w:tcW w:w="1114" w:type="dxa"/>
          </w:tcPr>
          <w:p w:rsidR="004E5BFF" w:rsidRPr="00235EAA" w:rsidRDefault="004E5BFF" w:rsidP="004E5BFF">
            <w:pPr>
              <w:pStyle w:val="afa"/>
              <w:rPr>
                <w:lang w:val="uk-UA"/>
              </w:rPr>
            </w:pPr>
            <w:r w:rsidRPr="00235EAA">
              <w:rPr>
                <w:lang w:val="uk-UA"/>
              </w:rPr>
              <w:t>0,15</w:t>
            </w:r>
          </w:p>
        </w:tc>
      </w:tr>
    </w:tbl>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У структурі активів підприємства, що є об’єктом дослідження даної роботи, за 2008 р. відбулися наступні зміни: необоротні активи збільшились на 4,95% і становлять на 31.12.2008 р.15587,8 тис. грн., оборотні активи зменшились на 7,05% та становлять на 31.12.2008 р.18559,9 тис. грн. У цілому, активи підприємства зменшились на 624,5 тис. грн.</w:t>
      </w:r>
    </w:p>
    <w:p w:rsidR="004E5BFF" w:rsidRPr="00235EAA" w:rsidRDefault="004E5BFF" w:rsidP="004E5BFF">
      <w:pPr>
        <w:ind w:firstLine="709"/>
        <w:rPr>
          <w:lang w:val="uk-UA" w:eastAsia="en-US"/>
        </w:rPr>
      </w:pPr>
      <w:r w:rsidRPr="00235EAA">
        <w:rPr>
          <w:lang w:val="uk-UA" w:eastAsia="en-US"/>
        </w:rPr>
        <w:t>Вертикальний і горизонтальний аналіз пасивів ТОВ "Компанія насіннєвої торгівлі" за 2006-2008 рр. наведено у табл.2.9- 2.11</w:t>
      </w:r>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Таблиця 2.9</w:t>
      </w:r>
    </w:p>
    <w:p w:rsidR="004E5BFF" w:rsidRPr="00235EAA" w:rsidRDefault="004E5BFF" w:rsidP="004E5BFF">
      <w:pPr>
        <w:ind w:firstLine="709"/>
        <w:rPr>
          <w:lang w:val="uk-UA" w:eastAsia="en-US"/>
        </w:rPr>
      </w:pPr>
      <w:r w:rsidRPr="00235EAA">
        <w:rPr>
          <w:lang w:val="uk-UA" w:eastAsia="en-US"/>
        </w:rPr>
        <w:t>Аналіз капіталу ТОВ "Компанія насіннєвої торгівлі" станом за 2006 рік</w:t>
      </w:r>
    </w:p>
    <w:tbl>
      <w:tblPr>
        <w:tblStyle w:val="16"/>
        <w:tblW w:w="4900" w:type="pct"/>
        <w:tblInd w:w="0" w:type="dxa"/>
        <w:tblLayout w:type="fixed"/>
        <w:tblLook w:val="01E0" w:firstRow="1" w:lastRow="1" w:firstColumn="1" w:lastColumn="1" w:noHBand="0" w:noVBand="0"/>
      </w:tblPr>
      <w:tblGrid>
        <w:gridCol w:w="2110"/>
        <w:gridCol w:w="1181"/>
        <w:gridCol w:w="1015"/>
        <w:gridCol w:w="1098"/>
        <w:gridCol w:w="849"/>
        <w:gridCol w:w="1150"/>
        <w:gridCol w:w="1128"/>
        <w:gridCol w:w="849"/>
      </w:tblGrid>
      <w:tr w:rsidR="004E5BFF" w:rsidRPr="00235EAA">
        <w:trPr>
          <w:trHeight w:val="226"/>
        </w:trPr>
        <w:tc>
          <w:tcPr>
            <w:tcW w:w="2268" w:type="dxa"/>
            <w:vMerge w:val="restart"/>
          </w:tcPr>
          <w:p w:rsidR="004E5BFF" w:rsidRPr="00235EAA" w:rsidRDefault="004E5BFF" w:rsidP="004E5BFF">
            <w:pPr>
              <w:pStyle w:val="afa"/>
              <w:rPr>
                <w:lang w:val="uk-UA"/>
              </w:rPr>
            </w:pPr>
            <w:r w:rsidRPr="00235EAA">
              <w:rPr>
                <w:lang w:val="uk-UA"/>
              </w:rPr>
              <w:t>Групування пасивів джерел фінансових ресурсів</w:t>
            </w:r>
          </w:p>
        </w:tc>
        <w:tc>
          <w:tcPr>
            <w:tcW w:w="2340" w:type="dxa"/>
            <w:gridSpan w:val="2"/>
          </w:tcPr>
          <w:p w:rsidR="004E5BFF" w:rsidRPr="00235EAA" w:rsidRDefault="004E5BFF" w:rsidP="004E5BFF">
            <w:pPr>
              <w:pStyle w:val="afa"/>
              <w:rPr>
                <w:lang w:val="uk-UA"/>
              </w:rPr>
            </w:pPr>
            <w:r w:rsidRPr="00235EAA">
              <w:rPr>
                <w:lang w:val="uk-UA"/>
              </w:rPr>
              <w:t>На 30.09.2006</w:t>
            </w:r>
          </w:p>
        </w:tc>
        <w:tc>
          <w:tcPr>
            <w:tcW w:w="2070" w:type="dxa"/>
            <w:gridSpan w:val="2"/>
          </w:tcPr>
          <w:p w:rsidR="004E5BFF" w:rsidRPr="00235EAA" w:rsidRDefault="004E5BFF" w:rsidP="004E5BFF">
            <w:pPr>
              <w:pStyle w:val="afa"/>
              <w:rPr>
                <w:lang w:val="uk-UA"/>
              </w:rPr>
            </w:pPr>
            <w:r w:rsidRPr="00235EAA">
              <w:rPr>
                <w:lang w:val="uk-UA"/>
              </w:rPr>
              <w:t>На 31.12.2006</w:t>
            </w:r>
          </w:p>
        </w:tc>
        <w:tc>
          <w:tcPr>
            <w:tcW w:w="3330" w:type="dxa"/>
            <w:gridSpan w:val="3"/>
          </w:tcPr>
          <w:p w:rsidR="004E5BFF" w:rsidRPr="00235EAA" w:rsidRDefault="004E5BFF" w:rsidP="004E5BFF">
            <w:pPr>
              <w:pStyle w:val="afa"/>
              <w:rPr>
                <w:lang w:val="uk-UA"/>
              </w:rPr>
            </w:pPr>
            <w:r w:rsidRPr="00235EAA">
              <w:rPr>
                <w:lang w:val="uk-UA"/>
              </w:rPr>
              <w:t>Зміна за рік</w:t>
            </w:r>
          </w:p>
        </w:tc>
      </w:tr>
      <w:tr w:rsidR="004E5BFF" w:rsidRPr="00235EAA">
        <w:trPr>
          <w:trHeight w:val="1204"/>
        </w:trPr>
        <w:tc>
          <w:tcPr>
            <w:tcW w:w="2268" w:type="dxa"/>
            <w:vMerge/>
          </w:tcPr>
          <w:p w:rsidR="004E5BFF" w:rsidRPr="00235EAA" w:rsidRDefault="004E5BFF" w:rsidP="004E5BFF">
            <w:pPr>
              <w:pStyle w:val="afa"/>
              <w:rPr>
                <w:lang w:val="uk-UA"/>
              </w:rPr>
            </w:pPr>
          </w:p>
        </w:tc>
        <w:tc>
          <w:tcPr>
            <w:tcW w:w="1260" w:type="dxa"/>
          </w:tcPr>
          <w:p w:rsidR="004E5BFF" w:rsidRPr="00235EAA" w:rsidRDefault="004E5BFF" w:rsidP="004E5BFF">
            <w:pPr>
              <w:pStyle w:val="afa"/>
              <w:rPr>
                <w:lang w:val="uk-UA"/>
              </w:rPr>
            </w:pPr>
            <w:r w:rsidRPr="00235EAA">
              <w:rPr>
                <w:lang w:val="uk-UA"/>
              </w:rPr>
              <w:t xml:space="preserve">Сума, тис. грн. </w:t>
            </w:r>
          </w:p>
        </w:tc>
        <w:tc>
          <w:tcPr>
            <w:tcW w:w="1080" w:type="dxa"/>
          </w:tcPr>
          <w:p w:rsidR="004E5BFF" w:rsidRPr="00235EAA" w:rsidRDefault="004E5BFF" w:rsidP="004E5BFF">
            <w:pPr>
              <w:pStyle w:val="afa"/>
              <w:rPr>
                <w:lang w:val="uk-UA"/>
              </w:rPr>
            </w:pPr>
            <w:r w:rsidRPr="00235EAA">
              <w:rPr>
                <w:lang w:val="uk-UA"/>
              </w:rPr>
              <w:t>Питома вага,%</w:t>
            </w:r>
          </w:p>
        </w:tc>
        <w:tc>
          <w:tcPr>
            <w:tcW w:w="1170" w:type="dxa"/>
          </w:tcPr>
          <w:p w:rsidR="004E5BFF" w:rsidRPr="00235EAA" w:rsidRDefault="004E5BFF" w:rsidP="004E5BFF">
            <w:pPr>
              <w:pStyle w:val="afa"/>
              <w:rPr>
                <w:lang w:val="uk-UA"/>
              </w:rPr>
            </w:pPr>
            <w:r w:rsidRPr="00235EAA">
              <w:rPr>
                <w:lang w:val="uk-UA"/>
              </w:rPr>
              <w:t xml:space="preserve">Сума, тис. грн. </w:t>
            </w:r>
          </w:p>
        </w:tc>
        <w:tc>
          <w:tcPr>
            <w:tcW w:w="900" w:type="dxa"/>
          </w:tcPr>
          <w:p w:rsidR="004E5BFF" w:rsidRPr="00235EAA" w:rsidRDefault="004E5BFF" w:rsidP="004E5BFF">
            <w:pPr>
              <w:pStyle w:val="afa"/>
              <w:rPr>
                <w:lang w:val="uk-UA"/>
              </w:rPr>
            </w:pPr>
            <w:r w:rsidRPr="00235EAA">
              <w:rPr>
                <w:lang w:val="uk-UA"/>
              </w:rPr>
              <w:t>Питома вага,%</w:t>
            </w:r>
          </w:p>
        </w:tc>
        <w:tc>
          <w:tcPr>
            <w:tcW w:w="1227" w:type="dxa"/>
          </w:tcPr>
          <w:p w:rsidR="004E5BFF" w:rsidRPr="00235EAA" w:rsidRDefault="004E5BFF" w:rsidP="004E5BFF">
            <w:pPr>
              <w:pStyle w:val="afa"/>
              <w:rPr>
                <w:lang w:val="uk-UA"/>
              </w:rPr>
            </w:pPr>
            <w:r w:rsidRPr="00235EAA">
              <w:rPr>
                <w:lang w:val="uk-UA"/>
              </w:rPr>
              <w:t xml:space="preserve">Абсолютне відхилення, тис. грн. </w:t>
            </w:r>
          </w:p>
        </w:tc>
        <w:tc>
          <w:tcPr>
            <w:tcW w:w="1203" w:type="dxa"/>
          </w:tcPr>
          <w:p w:rsidR="004E5BFF" w:rsidRPr="00235EAA" w:rsidRDefault="004E5BFF" w:rsidP="004E5BFF">
            <w:pPr>
              <w:pStyle w:val="afa"/>
              <w:rPr>
                <w:lang w:val="uk-UA"/>
              </w:rPr>
            </w:pPr>
            <w:r w:rsidRPr="00235EAA">
              <w:rPr>
                <w:lang w:val="uk-UA"/>
              </w:rPr>
              <w:t>В% відносно початку періоду</w:t>
            </w:r>
          </w:p>
        </w:tc>
        <w:tc>
          <w:tcPr>
            <w:tcW w:w="900" w:type="dxa"/>
          </w:tcPr>
          <w:p w:rsidR="004E5BFF" w:rsidRPr="00235EAA" w:rsidRDefault="004E5BFF" w:rsidP="004E5BFF">
            <w:pPr>
              <w:pStyle w:val="afa"/>
              <w:rPr>
                <w:lang w:val="uk-UA"/>
              </w:rPr>
            </w:pPr>
            <w:r w:rsidRPr="00235EAA">
              <w:rPr>
                <w:lang w:val="uk-UA"/>
              </w:rPr>
              <w:t>В структурі,%</w:t>
            </w:r>
          </w:p>
        </w:tc>
      </w:tr>
      <w:tr w:rsidR="004E5BFF" w:rsidRPr="00235EAA">
        <w:tc>
          <w:tcPr>
            <w:tcW w:w="2268" w:type="dxa"/>
          </w:tcPr>
          <w:p w:rsidR="004E5BFF" w:rsidRPr="00235EAA" w:rsidRDefault="004E5BFF" w:rsidP="004E5BFF">
            <w:pPr>
              <w:pStyle w:val="afa"/>
              <w:rPr>
                <w:lang w:val="uk-UA"/>
              </w:rPr>
            </w:pPr>
            <w:r w:rsidRPr="00235EAA">
              <w:rPr>
                <w:lang w:val="uk-UA"/>
              </w:rPr>
              <w:t xml:space="preserve">Усього капіталу (валюта балансу) </w:t>
            </w:r>
          </w:p>
        </w:tc>
        <w:tc>
          <w:tcPr>
            <w:tcW w:w="1260" w:type="dxa"/>
          </w:tcPr>
          <w:p w:rsidR="004E5BFF" w:rsidRPr="00235EAA" w:rsidRDefault="004E5BFF" w:rsidP="004E5BFF">
            <w:pPr>
              <w:pStyle w:val="afa"/>
              <w:rPr>
                <w:lang w:val="uk-UA"/>
              </w:rPr>
            </w:pPr>
            <w:r w:rsidRPr="00235EAA">
              <w:rPr>
                <w:lang w:val="uk-UA"/>
              </w:rPr>
              <w:t>29414,70</w:t>
            </w:r>
          </w:p>
        </w:tc>
        <w:tc>
          <w:tcPr>
            <w:tcW w:w="1080" w:type="dxa"/>
          </w:tcPr>
          <w:p w:rsidR="004E5BFF" w:rsidRPr="00235EAA" w:rsidRDefault="004E5BFF" w:rsidP="004E5BFF">
            <w:pPr>
              <w:pStyle w:val="afa"/>
              <w:rPr>
                <w:lang w:val="uk-UA"/>
              </w:rPr>
            </w:pPr>
            <w:r w:rsidRPr="00235EAA">
              <w:rPr>
                <w:lang w:val="uk-UA"/>
              </w:rPr>
              <w:t>100</w:t>
            </w:r>
          </w:p>
        </w:tc>
        <w:tc>
          <w:tcPr>
            <w:tcW w:w="1170" w:type="dxa"/>
          </w:tcPr>
          <w:p w:rsidR="004E5BFF" w:rsidRPr="00235EAA" w:rsidRDefault="004E5BFF" w:rsidP="004E5BFF">
            <w:pPr>
              <w:pStyle w:val="afa"/>
              <w:rPr>
                <w:lang w:val="uk-UA"/>
              </w:rPr>
            </w:pPr>
            <w:r w:rsidRPr="00235EAA">
              <w:rPr>
                <w:lang w:val="uk-UA"/>
              </w:rPr>
              <w:t>36 246,40</w:t>
            </w:r>
          </w:p>
        </w:tc>
        <w:tc>
          <w:tcPr>
            <w:tcW w:w="900" w:type="dxa"/>
          </w:tcPr>
          <w:p w:rsidR="004E5BFF" w:rsidRPr="00235EAA" w:rsidRDefault="004E5BFF" w:rsidP="004E5BFF">
            <w:pPr>
              <w:pStyle w:val="afa"/>
              <w:rPr>
                <w:lang w:val="uk-UA"/>
              </w:rPr>
            </w:pPr>
            <w:r w:rsidRPr="00235EAA">
              <w:rPr>
                <w:lang w:val="uk-UA"/>
              </w:rPr>
              <w:t>100</w:t>
            </w:r>
          </w:p>
        </w:tc>
        <w:tc>
          <w:tcPr>
            <w:tcW w:w="1227" w:type="dxa"/>
          </w:tcPr>
          <w:p w:rsidR="004E5BFF" w:rsidRPr="00235EAA" w:rsidRDefault="004E5BFF" w:rsidP="004E5BFF">
            <w:pPr>
              <w:pStyle w:val="afa"/>
              <w:rPr>
                <w:lang w:val="uk-UA"/>
              </w:rPr>
            </w:pPr>
            <w:r w:rsidRPr="00235EAA">
              <w:rPr>
                <w:lang w:val="uk-UA"/>
              </w:rPr>
              <w:t>6 831,70</w:t>
            </w:r>
          </w:p>
        </w:tc>
        <w:tc>
          <w:tcPr>
            <w:tcW w:w="1203" w:type="dxa"/>
          </w:tcPr>
          <w:p w:rsidR="004E5BFF" w:rsidRPr="00235EAA" w:rsidRDefault="004E5BFF" w:rsidP="004E5BFF">
            <w:pPr>
              <w:pStyle w:val="afa"/>
              <w:rPr>
                <w:lang w:val="uk-UA"/>
              </w:rPr>
            </w:pPr>
            <w:r w:rsidRPr="00235EAA">
              <w:rPr>
                <w:lang w:val="uk-UA"/>
              </w:rPr>
              <w:t>23,23</w:t>
            </w:r>
          </w:p>
        </w:tc>
        <w:tc>
          <w:tcPr>
            <w:tcW w:w="900" w:type="dxa"/>
          </w:tcPr>
          <w:p w:rsidR="004E5BFF" w:rsidRPr="00235EAA" w:rsidRDefault="004E5BFF" w:rsidP="004E5BFF">
            <w:pPr>
              <w:pStyle w:val="afa"/>
              <w:rPr>
                <w:lang w:val="uk-UA"/>
              </w:rPr>
            </w:pPr>
            <w:r w:rsidRPr="00235EAA">
              <w:rPr>
                <w:lang w:val="uk-UA"/>
              </w:rPr>
              <w:t>-</w:t>
            </w:r>
          </w:p>
        </w:tc>
      </w:tr>
      <w:tr w:rsidR="004E5BFF" w:rsidRPr="00235EAA">
        <w:tc>
          <w:tcPr>
            <w:tcW w:w="2268" w:type="dxa"/>
          </w:tcPr>
          <w:p w:rsidR="004E5BFF" w:rsidRPr="00235EAA" w:rsidRDefault="004E5BFF" w:rsidP="004E5BFF">
            <w:pPr>
              <w:pStyle w:val="afa"/>
              <w:rPr>
                <w:lang w:val="uk-UA"/>
              </w:rPr>
            </w:pPr>
            <w:r w:rsidRPr="00235EAA">
              <w:rPr>
                <w:lang w:val="uk-UA"/>
              </w:rPr>
              <w:t>1. Власний капітал</w:t>
            </w:r>
          </w:p>
        </w:tc>
        <w:tc>
          <w:tcPr>
            <w:tcW w:w="1260" w:type="dxa"/>
          </w:tcPr>
          <w:p w:rsidR="004E5BFF" w:rsidRPr="00235EAA" w:rsidRDefault="004E5BFF" w:rsidP="004E5BFF">
            <w:pPr>
              <w:pStyle w:val="afa"/>
              <w:rPr>
                <w:lang w:val="uk-UA"/>
              </w:rPr>
            </w:pPr>
            <w:r w:rsidRPr="00235EAA">
              <w:rPr>
                <w:lang w:val="uk-UA"/>
              </w:rPr>
              <w:t>6984,60</w:t>
            </w:r>
          </w:p>
        </w:tc>
        <w:tc>
          <w:tcPr>
            <w:tcW w:w="1080" w:type="dxa"/>
          </w:tcPr>
          <w:p w:rsidR="004E5BFF" w:rsidRPr="00235EAA" w:rsidRDefault="004E5BFF" w:rsidP="004E5BFF">
            <w:pPr>
              <w:pStyle w:val="afa"/>
              <w:rPr>
                <w:lang w:val="uk-UA"/>
              </w:rPr>
            </w:pPr>
            <w:r w:rsidRPr="00235EAA">
              <w:rPr>
                <w:lang w:val="uk-UA"/>
              </w:rPr>
              <w:t>23,75</w:t>
            </w:r>
          </w:p>
        </w:tc>
        <w:tc>
          <w:tcPr>
            <w:tcW w:w="1170" w:type="dxa"/>
          </w:tcPr>
          <w:p w:rsidR="004E5BFF" w:rsidRPr="00235EAA" w:rsidRDefault="004E5BFF" w:rsidP="004E5BFF">
            <w:pPr>
              <w:pStyle w:val="afa"/>
              <w:rPr>
                <w:lang w:val="uk-UA"/>
              </w:rPr>
            </w:pPr>
            <w:r w:rsidRPr="00235EAA">
              <w:rPr>
                <w:lang w:val="uk-UA"/>
              </w:rPr>
              <w:t>7984,1</w:t>
            </w:r>
          </w:p>
        </w:tc>
        <w:tc>
          <w:tcPr>
            <w:tcW w:w="900" w:type="dxa"/>
          </w:tcPr>
          <w:p w:rsidR="004E5BFF" w:rsidRPr="00235EAA" w:rsidRDefault="004E5BFF" w:rsidP="004E5BFF">
            <w:pPr>
              <w:pStyle w:val="afa"/>
              <w:rPr>
                <w:lang w:val="uk-UA"/>
              </w:rPr>
            </w:pPr>
            <w:r w:rsidRPr="00235EAA">
              <w:rPr>
                <w:lang w:val="uk-UA"/>
              </w:rPr>
              <w:t>22,03</w:t>
            </w:r>
          </w:p>
        </w:tc>
        <w:tc>
          <w:tcPr>
            <w:tcW w:w="1227" w:type="dxa"/>
          </w:tcPr>
          <w:p w:rsidR="004E5BFF" w:rsidRPr="00235EAA" w:rsidRDefault="004E5BFF" w:rsidP="004E5BFF">
            <w:pPr>
              <w:pStyle w:val="afa"/>
              <w:rPr>
                <w:lang w:val="uk-UA"/>
              </w:rPr>
            </w:pPr>
            <w:r w:rsidRPr="00235EAA">
              <w:rPr>
                <w:lang w:val="uk-UA"/>
              </w:rPr>
              <w:t>999,50</w:t>
            </w:r>
          </w:p>
        </w:tc>
        <w:tc>
          <w:tcPr>
            <w:tcW w:w="1203" w:type="dxa"/>
          </w:tcPr>
          <w:p w:rsidR="004E5BFF" w:rsidRPr="00235EAA" w:rsidRDefault="004E5BFF" w:rsidP="004E5BFF">
            <w:pPr>
              <w:pStyle w:val="afa"/>
              <w:rPr>
                <w:lang w:val="uk-UA"/>
              </w:rPr>
            </w:pPr>
            <w:r w:rsidRPr="00235EAA">
              <w:rPr>
                <w:lang w:val="uk-UA"/>
              </w:rPr>
              <w:t>14,31</w:t>
            </w:r>
          </w:p>
        </w:tc>
        <w:tc>
          <w:tcPr>
            <w:tcW w:w="900" w:type="dxa"/>
          </w:tcPr>
          <w:p w:rsidR="004E5BFF" w:rsidRPr="00235EAA" w:rsidRDefault="004E5BFF" w:rsidP="004E5BFF">
            <w:pPr>
              <w:pStyle w:val="afa"/>
              <w:rPr>
                <w:lang w:val="uk-UA"/>
              </w:rPr>
            </w:pPr>
            <w:r w:rsidRPr="00235EAA">
              <w:rPr>
                <w:lang w:val="uk-UA"/>
              </w:rPr>
              <w:t>-1,72</w:t>
            </w:r>
          </w:p>
        </w:tc>
      </w:tr>
      <w:tr w:rsidR="004E5BFF" w:rsidRPr="00235EAA">
        <w:tc>
          <w:tcPr>
            <w:tcW w:w="2268" w:type="dxa"/>
          </w:tcPr>
          <w:p w:rsidR="004E5BFF" w:rsidRPr="00235EAA" w:rsidRDefault="004E5BFF" w:rsidP="004E5BFF">
            <w:pPr>
              <w:pStyle w:val="afa"/>
              <w:rPr>
                <w:lang w:val="uk-UA"/>
              </w:rPr>
            </w:pPr>
            <w:r w:rsidRPr="00235EAA">
              <w:rPr>
                <w:lang w:val="uk-UA"/>
              </w:rPr>
              <w:t>2. Позичковий капітал</w:t>
            </w:r>
          </w:p>
        </w:tc>
        <w:tc>
          <w:tcPr>
            <w:tcW w:w="1260" w:type="dxa"/>
          </w:tcPr>
          <w:p w:rsidR="004E5BFF" w:rsidRPr="00235EAA" w:rsidRDefault="004E5BFF" w:rsidP="004E5BFF">
            <w:pPr>
              <w:pStyle w:val="afa"/>
              <w:rPr>
                <w:lang w:val="uk-UA"/>
              </w:rPr>
            </w:pPr>
            <w:r w:rsidRPr="00235EAA">
              <w:rPr>
                <w:lang w:val="uk-UA"/>
              </w:rPr>
              <w:t>22430,10</w:t>
            </w:r>
          </w:p>
        </w:tc>
        <w:tc>
          <w:tcPr>
            <w:tcW w:w="1080" w:type="dxa"/>
          </w:tcPr>
          <w:p w:rsidR="004E5BFF" w:rsidRPr="00235EAA" w:rsidRDefault="004E5BFF" w:rsidP="004E5BFF">
            <w:pPr>
              <w:pStyle w:val="afa"/>
              <w:rPr>
                <w:lang w:val="uk-UA"/>
              </w:rPr>
            </w:pPr>
            <w:r w:rsidRPr="00235EAA">
              <w:rPr>
                <w:lang w:val="uk-UA"/>
              </w:rPr>
              <w:t>76,25</w:t>
            </w:r>
          </w:p>
        </w:tc>
        <w:tc>
          <w:tcPr>
            <w:tcW w:w="1170" w:type="dxa"/>
          </w:tcPr>
          <w:p w:rsidR="004E5BFF" w:rsidRPr="00235EAA" w:rsidRDefault="004E5BFF" w:rsidP="004E5BFF">
            <w:pPr>
              <w:pStyle w:val="afa"/>
              <w:rPr>
                <w:lang w:val="uk-UA"/>
              </w:rPr>
            </w:pPr>
            <w:r w:rsidRPr="00235EAA">
              <w:rPr>
                <w:lang w:val="uk-UA"/>
              </w:rPr>
              <w:t>28262,30</w:t>
            </w:r>
          </w:p>
        </w:tc>
        <w:tc>
          <w:tcPr>
            <w:tcW w:w="900" w:type="dxa"/>
          </w:tcPr>
          <w:p w:rsidR="004E5BFF" w:rsidRPr="00235EAA" w:rsidRDefault="004E5BFF" w:rsidP="004E5BFF">
            <w:pPr>
              <w:pStyle w:val="afa"/>
              <w:rPr>
                <w:lang w:val="uk-UA"/>
              </w:rPr>
            </w:pPr>
            <w:r w:rsidRPr="00235EAA">
              <w:rPr>
                <w:lang w:val="uk-UA"/>
              </w:rPr>
              <w:t>77,97</w:t>
            </w:r>
          </w:p>
        </w:tc>
        <w:tc>
          <w:tcPr>
            <w:tcW w:w="1227" w:type="dxa"/>
          </w:tcPr>
          <w:p w:rsidR="004E5BFF" w:rsidRPr="00235EAA" w:rsidRDefault="004E5BFF" w:rsidP="004E5BFF">
            <w:pPr>
              <w:pStyle w:val="afa"/>
              <w:rPr>
                <w:lang w:val="uk-UA"/>
              </w:rPr>
            </w:pPr>
            <w:r w:rsidRPr="00235EAA">
              <w:rPr>
                <w:lang w:val="uk-UA"/>
              </w:rPr>
              <w:t>5832, 20</w:t>
            </w:r>
          </w:p>
        </w:tc>
        <w:tc>
          <w:tcPr>
            <w:tcW w:w="1203" w:type="dxa"/>
          </w:tcPr>
          <w:p w:rsidR="004E5BFF" w:rsidRPr="00235EAA" w:rsidRDefault="004E5BFF" w:rsidP="004E5BFF">
            <w:pPr>
              <w:pStyle w:val="afa"/>
              <w:rPr>
                <w:lang w:val="uk-UA"/>
              </w:rPr>
            </w:pPr>
            <w:r w:rsidRPr="00235EAA">
              <w:rPr>
                <w:lang w:val="uk-UA"/>
              </w:rPr>
              <w:t>26,00</w:t>
            </w:r>
          </w:p>
        </w:tc>
        <w:tc>
          <w:tcPr>
            <w:tcW w:w="900" w:type="dxa"/>
          </w:tcPr>
          <w:p w:rsidR="004E5BFF" w:rsidRPr="00235EAA" w:rsidRDefault="004E5BFF" w:rsidP="004E5BFF">
            <w:pPr>
              <w:pStyle w:val="afa"/>
              <w:rPr>
                <w:lang w:val="uk-UA"/>
              </w:rPr>
            </w:pPr>
            <w:r w:rsidRPr="00235EAA">
              <w:rPr>
                <w:lang w:val="uk-UA"/>
              </w:rPr>
              <w:t>1,72</w:t>
            </w:r>
          </w:p>
        </w:tc>
      </w:tr>
      <w:tr w:rsidR="004E5BFF" w:rsidRPr="00235EAA">
        <w:tc>
          <w:tcPr>
            <w:tcW w:w="2268" w:type="dxa"/>
          </w:tcPr>
          <w:p w:rsidR="004E5BFF" w:rsidRPr="00235EAA" w:rsidRDefault="004E5BFF" w:rsidP="004E5BFF">
            <w:pPr>
              <w:pStyle w:val="afa"/>
              <w:rPr>
                <w:lang w:val="uk-UA"/>
              </w:rPr>
            </w:pPr>
            <w:r w:rsidRPr="00235EAA">
              <w:rPr>
                <w:lang w:val="uk-UA"/>
              </w:rPr>
              <w:t>-довгострокові зобов'язання</w:t>
            </w:r>
          </w:p>
        </w:tc>
        <w:tc>
          <w:tcPr>
            <w:tcW w:w="1260" w:type="dxa"/>
          </w:tcPr>
          <w:p w:rsidR="004E5BFF" w:rsidRPr="00235EAA" w:rsidRDefault="004E5BFF" w:rsidP="004E5BFF">
            <w:pPr>
              <w:pStyle w:val="afa"/>
              <w:rPr>
                <w:lang w:val="uk-UA"/>
              </w:rPr>
            </w:pPr>
            <w:r w:rsidRPr="00235EAA">
              <w:rPr>
                <w:lang w:val="uk-UA"/>
              </w:rPr>
              <w:t>9 333,40</w:t>
            </w:r>
          </w:p>
        </w:tc>
        <w:tc>
          <w:tcPr>
            <w:tcW w:w="1080" w:type="dxa"/>
          </w:tcPr>
          <w:p w:rsidR="004E5BFF" w:rsidRPr="00235EAA" w:rsidRDefault="004E5BFF" w:rsidP="004E5BFF">
            <w:pPr>
              <w:pStyle w:val="afa"/>
              <w:rPr>
                <w:lang w:val="uk-UA"/>
              </w:rPr>
            </w:pPr>
            <w:r w:rsidRPr="00235EAA">
              <w:rPr>
                <w:lang w:val="uk-UA"/>
              </w:rPr>
              <w:t>31,73</w:t>
            </w:r>
          </w:p>
        </w:tc>
        <w:tc>
          <w:tcPr>
            <w:tcW w:w="1170" w:type="dxa"/>
          </w:tcPr>
          <w:p w:rsidR="004E5BFF" w:rsidRPr="00235EAA" w:rsidRDefault="004E5BFF" w:rsidP="004E5BFF">
            <w:pPr>
              <w:pStyle w:val="afa"/>
              <w:rPr>
                <w:lang w:val="uk-UA"/>
              </w:rPr>
            </w:pPr>
            <w:r w:rsidRPr="00235EAA">
              <w:rPr>
                <w:lang w:val="uk-UA"/>
              </w:rPr>
              <w:t>15042,2</w:t>
            </w:r>
          </w:p>
        </w:tc>
        <w:tc>
          <w:tcPr>
            <w:tcW w:w="900" w:type="dxa"/>
          </w:tcPr>
          <w:p w:rsidR="004E5BFF" w:rsidRPr="00235EAA" w:rsidRDefault="004E5BFF" w:rsidP="004E5BFF">
            <w:pPr>
              <w:pStyle w:val="afa"/>
              <w:rPr>
                <w:lang w:val="uk-UA"/>
              </w:rPr>
            </w:pPr>
            <w:r w:rsidRPr="00235EAA">
              <w:rPr>
                <w:lang w:val="uk-UA"/>
              </w:rPr>
              <w:t>41,50</w:t>
            </w:r>
          </w:p>
        </w:tc>
        <w:tc>
          <w:tcPr>
            <w:tcW w:w="1227" w:type="dxa"/>
          </w:tcPr>
          <w:p w:rsidR="004E5BFF" w:rsidRPr="00235EAA" w:rsidRDefault="004E5BFF" w:rsidP="004E5BFF">
            <w:pPr>
              <w:pStyle w:val="afa"/>
              <w:rPr>
                <w:lang w:val="uk-UA"/>
              </w:rPr>
            </w:pPr>
            <w:r w:rsidRPr="00235EAA">
              <w:rPr>
                <w:lang w:val="uk-UA"/>
              </w:rPr>
              <w:t>5708,80</w:t>
            </w:r>
          </w:p>
        </w:tc>
        <w:tc>
          <w:tcPr>
            <w:tcW w:w="1203" w:type="dxa"/>
          </w:tcPr>
          <w:p w:rsidR="004E5BFF" w:rsidRPr="00235EAA" w:rsidRDefault="004E5BFF" w:rsidP="004E5BFF">
            <w:pPr>
              <w:pStyle w:val="afa"/>
              <w:rPr>
                <w:lang w:val="uk-UA"/>
              </w:rPr>
            </w:pPr>
            <w:r w:rsidRPr="00235EAA">
              <w:rPr>
                <w:lang w:val="uk-UA"/>
              </w:rPr>
              <w:t>61,17</w:t>
            </w:r>
          </w:p>
        </w:tc>
        <w:tc>
          <w:tcPr>
            <w:tcW w:w="900" w:type="dxa"/>
          </w:tcPr>
          <w:p w:rsidR="004E5BFF" w:rsidRPr="00235EAA" w:rsidRDefault="004E5BFF" w:rsidP="004E5BFF">
            <w:pPr>
              <w:pStyle w:val="afa"/>
              <w:rPr>
                <w:lang w:val="uk-UA"/>
              </w:rPr>
            </w:pPr>
            <w:r w:rsidRPr="00235EAA">
              <w:rPr>
                <w:lang w:val="uk-UA"/>
              </w:rPr>
              <w:t>9,77</w:t>
            </w:r>
          </w:p>
        </w:tc>
      </w:tr>
      <w:tr w:rsidR="004E5BFF" w:rsidRPr="00235EAA">
        <w:tc>
          <w:tcPr>
            <w:tcW w:w="2268" w:type="dxa"/>
          </w:tcPr>
          <w:p w:rsidR="004E5BFF" w:rsidRPr="00235EAA" w:rsidRDefault="004E5BFF" w:rsidP="004E5BFF">
            <w:pPr>
              <w:pStyle w:val="afa"/>
              <w:rPr>
                <w:lang w:val="uk-UA"/>
              </w:rPr>
            </w:pPr>
            <w:r w:rsidRPr="00235EAA">
              <w:rPr>
                <w:lang w:val="uk-UA"/>
              </w:rPr>
              <w:t>-короткострокові кредити</w:t>
            </w:r>
          </w:p>
        </w:tc>
        <w:tc>
          <w:tcPr>
            <w:tcW w:w="1260" w:type="dxa"/>
          </w:tcPr>
          <w:p w:rsidR="004E5BFF" w:rsidRPr="00235EAA" w:rsidRDefault="004E5BFF" w:rsidP="004E5BFF">
            <w:pPr>
              <w:pStyle w:val="afa"/>
              <w:rPr>
                <w:lang w:val="uk-UA"/>
              </w:rPr>
            </w:pPr>
            <w:r w:rsidRPr="00235EAA">
              <w:rPr>
                <w:lang w:val="uk-UA"/>
              </w:rPr>
              <w:t>118,00</w:t>
            </w:r>
          </w:p>
        </w:tc>
        <w:tc>
          <w:tcPr>
            <w:tcW w:w="1080" w:type="dxa"/>
          </w:tcPr>
          <w:p w:rsidR="004E5BFF" w:rsidRPr="00235EAA" w:rsidRDefault="004E5BFF" w:rsidP="004E5BFF">
            <w:pPr>
              <w:pStyle w:val="afa"/>
              <w:rPr>
                <w:lang w:val="uk-UA"/>
              </w:rPr>
            </w:pPr>
            <w:r w:rsidRPr="00235EAA">
              <w:rPr>
                <w:lang w:val="uk-UA"/>
              </w:rPr>
              <w:t>0,40</w:t>
            </w:r>
          </w:p>
        </w:tc>
        <w:tc>
          <w:tcPr>
            <w:tcW w:w="1170" w:type="dxa"/>
          </w:tcPr>
          <w:p w:rsidR="004E5BFF" w:rsidRPr="00235EAA" w:rsidRDefault="004E5BFF" w:rsidP="004E5BFF">
            <w:pPr>
              <w:pStyle w:val="afa"/>
              <w:rPr>
                <w:lang w:val="uk-UA"/>
              </w:rPr>
            </w:pPr>
            <w:r w:rsidRPr="00235EAA">
              <w:rPr>
                <w:lang w:val="uk-UA"/>
              </w:rPr>
              <w:t>0</w:t>
            </w:r>
          </w:p>
        </w:tc>
        <w:tc>
          <w:tcPr>
            <w:tcW w:w="900" w:type="dxa"/>
          </w:tcPr>
          <w:p w:rsidR="004E5BFF" w:rsidRPr="00235EAA" w:rsidRDefault="004E5BFF" w:rsidP="004E5BFF">
            <w:pPr>
              <w:pStyle w:val="afa"/>
              <w:rPr>
                <w:lang w:val="uk-UA"/>
              </w:rPr>
            </w:pPr>
            <w:r w:rsidRPr="00235EAA">
              <w:rPr>
                <w:lang w:val="uk-UA"/>
              </w:rPr>
              <w:t>0,00</w:t>
            </w:r>
          </w:p>
        </w:tc>
        <w:tc>
          <w:tcPr>
            <w:tcW w:w="1227" w:type="dxa"/>
          </w:tcPr>
          <w:p w:rsidR="004E5BFF" w:rsidRPr="00235EAA" w:rsidRDefault="004E5BFF" w:rsidP="004E5BFF">
            <w:pPr>
              <w:pStyle w:val="afa"/>
              <w:rPr>
                <w:lang w:val="uk-UA"/>
              </w:rPr>
            </w:pPr>
            <w:r w:rsidRPr="00235EAA">
              <w:rPr>
                <w:lang w:val="uk-UA"/>
              </w:rPr>
              <w:t>-118,00</w:t>
            </w:r>
          </w:p>
        </w:tc>
        <w:tc>
          <w:tcPr>
            <w:tcW w:w="1203" w:type="dxa"/>
          </w:tcPr>
          <w:p w:rsidR="004E5BFF" w:rsidRPr="00235EAA" w:rsidRDefault="004E5BFF" w:rsidP="004E5BFF">
            <w:pPr>
              <w:pStyle w:val="afa"/>
              <w:rPr>
                <w:lang w:val="uk-UA"/>
              </w:rPr>
            </w:pPr>
            <w:r w:rsidRPr="00235EAA">
              <w:rPr>
                <w:lang w:val="uk-UA"/>
              </w:rPr>
              <w:t>-100,00</w:t>
            </w:r>
          </w:p>
        </w:tc>
        <w:tc>
          <w:tcPr>
            <w:tcW w:w="900" w:type="dxa"/>
          </w:tcPr>
          <w:p w:rsidR="004E5BFF" w:rsidRPr="00235EAA" w:rsidRDefault="004E5BFF" w:rsidP="004E5BFF">
            <w:pPr>
              <w:pStyle w:val="afa"/>
              <w:rPr>
                <w:lang w:val="uk-UA"/>
              </w:rPr>
            </w:pPr>
            <w:r w:rsidRPr="00235EAA">
              <w:rPr>
                <w:lang w:val="uk-UA"/>
              </w:rPr>
              <w:t>-0,40</w:t>
            </w:r>
          </w:p>
        </w:tc>
      </w:tr>
      <w:tr w:rsidR="004E5BFF" w:rsidRPr="00235EAA">
        <w:tc>
          <w:tcPr>
            <w:tcW w:w="2268" w:type="dxa"/>
          </w:tcPr>
          <w:p w:rsidR="004E5BFF" w:rsidRPr="00235EAA" w:rsidRDefault="004E5BFF" w:rsidP="004E5BFF">
            <w:pPr>
              <w:pStyle w:val="afa"/>
              <w:rPr>
                <w:lang w:val="uk-UA"/>
              </w:rPr>
            </w:pPr>
            <w:r w:rsidRPr="00235EAA">
              <w:rPr>
                <w:lang w:val="uk-UA"/>
              </w:rPr>
              <w:t>-поточні зобов'язання й кредиторська заборгованість</w:t>
            </w:r>
          </w:p>
        </w:tc>
        <w:tc>
          <w:tcPr>
            <w:tcW w:w="1260" w:type="dxa"/>
          </w:tcPr>
          <w:p w:rsidR="004E5BFF" w:rsidRPr="00235EAA" w:rsidRDefault="004E5BFF" w:rsidP="004E5BFF">
            <w:pPr>
              <w:pStyle w:val="afa"/>
              <w:rPr>
                <w:lang w:val="uk-UA"/>
              </w:rPr>
            </w:pPr>
            <w:r w:rsidRPr="00235EAA">
              <w:rPr>
                <w:lang w:val="uk-UA"/>
              </w:rPr>
              <w:t>12978,70</w:t>
            </w:r>
          </w:p>
        </w:tc>
        <w:tc>
          <w:tcPr>
            <w:tcW w:w="1080" w:type="dxa"/>
          </w:tcPr>
          <w:p w:rsidR="004E5BFF" w:rsidRPr="00235EAA" w:rsidRDefault="004E5BFF" w:rsidP="004E5BFF">
            <w:pPr>
              <w:pStyle w:val="afa"/>
              <w:rPr>
                <w:lang w:val="uk-UA"/>
              </w:rPr>
            </w:pPr>
            <w:r w:rsidRPr="00235EAA">
              <w:rPr>
                <w:lang w:val="uk-UA"/>
              </w:rPr>
              <w:t>44,12</w:t>
            </w:r>
          </w:p>
        </w:tc>
        <w:tc>
          <w:tcPr>
            <w:tcW w:w="1170" w:type="dxa"/>
          </w:tcPr>
          <w:p w:rsidR="004E5BFF" w:rsidRPr="00235EAA" w:rsidRDefault="004E5BFF" w:rsidP="004E5BFF">
            <w:pPr>
              <w:pStyle w:val="afa"/>
              <w:rPr>
                <w:lang w:val="uk-UA"/>
              </w:rPr>
            </w:pPr>
            <w:r w:rsidRPr="00235EAA">
              <w:rPr>
                <w:lang w:val="uk-UA"/>
              </w:rPr>
              <w:t>13220,10</w:t>
            </w:r>
          </w:p>
        </w:tc>
        <w:tc>
          <w:tcPr>
            <w:tcW w:w="900" w:type="dxa"/>
          </w:tcPr>
          <w:p w:rsidR="004E5BFF" w:rsidRPr="00235EAA" w:rsidRDefault="004E5BFF" w:rsidP="004E5BFF">
            <w:pPr>
              <w:pStyle w:val="afa"/>
              <w:rPr>
                <w:lang w:val="uk-UA"/>
              </w:rPr>
            </w:pPr>
            <w:r w:rsidRPr="00235EAA">
              <w:rPr>
                <w:lang w:val="uk-UA"/>
              </w:rPr>
              <w:t>36,47</w:t>
            </w:r>
          </w:p>
        </w:tc>
        <w:tc>
          <w:tcPr>
            <w:tcW w:w="1227" w:type="dxa"/>
          </w:tcPr>
          <w:p w:rsidR="004E5BFF" w:rsidRPr="00235EAA" w:rsidRDefault="004E5BFF" w:rsidP="004E5BFF">
            <w:pPr>
              <w:pStyle w:val="afa"/>
              <w:rPr>
                <w:lang w:val="uk-UA"/>
              </w:rPr>
            </w:pPr>
            <w:r w:rsidRPr="00235EAA">
              <w:rPr>
                <w:lang w:val="uk-UA"/>
              </w:rPr>
              <w:t>241,40</w:t>
            </w:r>
          </w:p>
        </w:tc>
        <w:tc>
          <w:tcPr>
            <w:tcW w:w="1203" w:type="dxa"/>
          </w:tcPr>
          <w:p w:rsidR="004E5BFF" w:rsidRPr="00235EAA" w:rsidRDefault="004E5BFF" w:rsidP="004E5BFF">
            <w:pPr>
              <w:pStyle w:val="afa"/>
              <w:rPr>
                <w:lang w:val="uk-UA"/>
              </w:rPr>
            </w:pPr>
            <w:r w:rsidRPr="00235EAA">
              <w:rPr>
                <w:lang w:val="uk-UA"/>
              </w:rPr>
              <w:t>1,86</w:t>
            </w:r>
          </w:p>
        </w:tc>
        <w:tc>
          <w:tcPr>
            <w:tcW w:w="900" w:type="dxa"/>
          </w:tcPr>
          <w:p w:rsidR="004E5BFF" w:rsidRPr="00235EAA" w:rsidRDefault="004E5BFF" w:rsidP="004E5BFF">
            <w:pPr>
              <w:pStyle w:val="afa"/>
              <w:rPr>
                <w:lang w:val="uk-UA"/>
              </w:rPr>
            </w:pPr>
            <w:r w:rsidRPr="00235EAA">
              <w:rPr>
                <w:lang w:val="uk-UA"/>
              </w:rPr>
              <w:t>-7,65</w:t>
            </w:r>
          </w:p>
        </w:tc>
      </w:tr>
      <w:tr w:rsidR="004E5BFF" w:rsidRPr="00235EAA">
        <w:tc>
          <w:tcPr>
            <w:tcW w:w="2268" w:type="dxa"/>
          </w:tcPr>
          <w:p w:rsidR="004E5BFF" w:rsidRPr="00235EAA" w:rsidRDefault="004E5BFF" w:rsidP="004E5BFF">
            <w:pPr>
              <w:pStyle w:val="afa"/>
              <w:rPr>
                <w:lang w:val="uk-UA"/>
              </w:rPr>
            </w:pPr>
            <w:r w:rsidRPr="00235EAA">
              <w:rPr>
                <w:lang w:val="uk-UA"/>
              </w:rPr>
              <w:t>3. Доходи майбутніх періодів</w:t>
            </w:r>
          </w:p>
        </w:tc>
        <w:tc>
          <w:tcPr>
            <w:tcW w:w="1260" w:type="dxa"/>
          </w:tcPr>
          <w:p w:rsidR="004E5BFF" w:rsidRPr="00235EAA" w:rsidRDefault="004E5BFF" w:rsidP="004E5BFF">
            <w:pPr>
              <w:pStyle w:val="afa"/>
              <w:rPr>
                <w:lang w:val="uk-UA"/>
              </w:rPr>
            </w:pPr>
            <w:r w:rsidRPr="00235EAA">
              <w:rPr>
                <w:lang w:val="uk-UA"/>
              </w:rPr>
              <w:t>0,00</w:t>
            </w:r>
          </w:p>
        </w:tc>
        <w:tc>
          <w:tcPr>
            <w:tcW w:w="1080" w:type="dxa"/>
          </w:tcPr>
          <w:p w:rsidR="004E5BFF" w:rsidRPr="00235EAA" w:rsidRDefault="004E5BFF" w:rsidP="004E5BFF">
            <w:pPr>
              <w:pStyle w:val="afa"/>
              <w:rPr>
                <w:lang w:val="uk-UA"/>
              </w:rPr>
            </w:pPr>
            <w:r w:rsidRPr="00235EAA">
              <w:rPr>
                <w:lang w:val="uk-UA"/>
              </w:rPr>
              <w:t>0</w:t>
            </w:r>
          </w:p>
        </w:tc>
        <w:tc>
          <w:tcPr>
            <w:tcW w:w="1170" w:type="dxa"/>
          </w:tcPr>
          <w:p w:rsidR="004E5BFF" w:rsidRPr="00235EAA" w:rsidRDefault="004E5BFF" w:rsidP="004E5BFF">
            <w:pPr>
              <w:pStyle w:val="afa"/>
              <w:rPr>
                <w:lang w:val="uk-UA"/>
              </w:rPr>
            </w:pPr>
            <w:r w:rsidRPr="00235EAA">
              <w:rPr>
                <w:lang w:val="uk-UA"/>
              </w:rPr>
              <w:t>0</w:t>
            </w:r>
          </w:p>
        </w:tc>
        <w:tc>
          <w:tcPr>
            <w:tcW w:w="900" w:type="dxa"/>
          </w:tcPr>
          <w:p w:rsidR="004E5BFF" w:rsidRPr="00235EAA" w:rsidRDefault="004E5BFF" w:rsidP="004E5BFF">
            <w:pPr>
              <w:pStyle w:val="afa"/>
              <w:rPr>
                <w:lang w:val="uk-UA"/>
              </w:rPr>
            </w:pPr>
            <w:r w:rsidRPr="00235EAA">
              <w:rPr>
                <w:lang w:val="uk-UA"/>
              </w:rPr>
              <w:t>0</w:t>
            </w:r>
          </w:p>
        </w:tc>
        <w:tc>
          <w:tcPr>
            <w:tcW w:w="1227" w:type="dxa"/>
          </w:tcPr>
          <w:p w:rsidR="004E5BFF" w:rsidRPr="00235EAA" w:rsidRDefault="004E5BFF" w:rsidP="004E5BFF">
            <w:pPr>
              <w:pStyle w:val="afa"/>
              <w:rPr>
                <w:lang w:val="uk-UA"/>
              </w:rPr>
            </w:pPr>
            <w:r w:rsidRPr="00235EAA">
              <w:rPr>
                <w:lang w:val="uk-UA"/>
              </w:rPr>
              <w:t>0</w:t>
            </w:r>
          </w:p>
        </w:tc>
        <w:tc>
          <w:tcPr>
            <w:tcW w:w="1203" w:type="dxa"/>
          </w:tcPr>
          <w:p w:rsidR="004E5BFF" w:rsidRPr="00235EAA" w:rsidRDefault="004E5BFF" w:rsidP="004E5BFF">
            <w:pPr>
              <w:pStyle w:val="afa"/>
              <w:rPr>
                <w:lang w:val="uk-UA"/>
              </w:rPr>
            </w:pPr>
            <w:r w:rsidRPr="00235EAA">
              <w:rPr>
                <w:lang w:val="uk-UA"/>
              </w:rPr>
              <w:t>0</w:t>
            </w:r>
          </w:p>
        </w:tc>
        <w:tc>
          <w:tcPr>
            <w:tcW w:w="900" w:type="dxa"/>
          </w:tcPr>
          <w:p w:rsidR="004E5BFF" w:rsidRPr="00235EAA" w:rsidRDefault="004E5BFF" w:rsidP="004E5BFF">
            <w:pPr>
              <w:pStyle w:val="afa"/>
              <w:rPr>
                <w:lang w:val="uk-UA"/>
              </w:rPr>
            </w:pPr>
            <w:r w:rsidRPr="00235EAA">
              <w:rPr>
                <w:lang w:val="uk-UA"/>
              </w:rPr>
              <w:t>0</w:t>
            </w:r>
          </w:p>
        </w:tc>
      </w:tr>
    </w:tbl>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У структурі капіталу ТОВ "Компанія насіннєвої торгівлі" питома вага власного капіталу на 30.09.2006 року складає 23,75%, а на його кінець 2006 року - 22,03%.</w:t>
      </w:r>
    </w:p>
    <w:p w:rsidR="004E5BFF" w:rsidRPr="00235EAA" w:rsidRDefault="004E5BFF" w:rsidP="004E5BFF">
      <w:pPr>
        <w:ind w:firstLine="709"/>
        <w:rPr>
          <w:lang w:val="uk-UA" w:eastAsia="en-US"/>
        </w:rPr>
      </w:pPr>
      <w:r w:rsidRPr="00235EAA">
        <w:rPr>
          <w:lang w:val="uk-UA" w:eastAsia="en-US"/>
        </w:rPr>
        <w:t>Підприємство фінансує свою поточну діяльність за рахунок позичкового капіталу та є залежним від зовнішнього фінансування. Дана залежність підприємства від зовнішніх джерел фінансування у 2005 році стала ще сильнішою.</w:t>
      </w:r>
    </w:p>
    <w:p w:rsidR="004E5BFF" w:rsidRPr="00235EAA" w:rsidRDefault="004E5BFF" w:rsidP="004E5BFF">
      <w:pPr>
        <w:ind w:firstLine="709"/>
        <w:rPr>
          <w:lang w:val="uk-UA" w:eastAsia="en-US"/>
        </w:rPr>
      </w:pPr>
      <w:r w:rsidRPr="00235EAA">
        <w:rPr>
          <w:lang w:val="uk-UA" w:eastAsia="en-US"/>
        </w:rPr>
        <w:br w:type="page"/>
        <w:t>Таблиця 2.10</w:t>
      </w:r>
    </w:p>
    <w:p w:rsidR="004E5BFF" w:rsidRPr="00235EAA" w:rsidRDefault="004E5BFF" w:rsidP="004E5BFF">
      <w:pPr>
        <w:ind w:firstLine="709"/>
        <w:rPr>
          <w:lang w:val="uk-UA" w:eastAsia="en-US"/>
        </w:rPr>
      </w:pPr>
      <w:r w:rsidRPr="00235EAA">
        <w:rPr>
          <w:lang w:val="uk-UA" w:eastAsia="en-US"/>
        </w:rPr>
        <w:t>Аналіз капіталу ТОВ "Компанія насіннєвої торгівлі" станом за 2007 рік</w:t>
      </w:r>
    </w:p>
    <w:tbl>
      <w:tblPr>
        <w:tblStyle w:val="16"/>
        <w:tblW w:w="4900" w:type="pct"/>
        <w:tblInd w:w="0" w:type="dxa"/>
        <w:tblLayout w:type="fixed"/>
        <w:tblLook w:val="01E0" w:firstRow="1" w:lastRow="1" w:firstColumn="1" w:lastColumn="1" w:noHBand="0" w:noVBand="0"/>
      </w:tblPr>
      <w:tblGrid>
        <w:gridCol w:w="2159"/>
        <w:gridCol w:w="1188"/>
        <w:gridCol w:w="864"/>
        <w:gridCol w:w="1307"/>
        <w:gridCol w:w="864"/>
        <w:gridCol w:w="1173"/>
        <w:gridCol w:w="1034"/>
        <w:gridCol w:w="791"/>
      </w:tblGrid>
      <w:tr w:rsidR="004E5BFF" w:rsidRPr="00235EAA">
        <w:tc>
          <w:tcPr>
            <w:tcW w:w="2268" w:type="dxa"/>
            <w:vMerge w:val="restart"/>
          </w:tcPr>
          <w:p w:rsidR="004E5BFF" w:rsidRPr="00235EAA" w:rsidRDefault="004E5BFF" w:rsidP="004E5BFF">
            <w:pPr>
              <w:pStyle w:val="afa"/>
              <w:rPr>
                <w:lang w:val="uk-UA"/>
              </w:rPr>
            </w:pPr>
            <w:r w:rsidRPr="00235EAA">
              <w:rPr>
                <w:lang w:val="uk-UA"/>
              </w:rPr>
              <w:t>Групування пасивів джерел фінансових ресурсів</w:t>
            </w:r>
          </w:p>
        </w:tc>
        <w:tc>
          <w:tcPr>
            <w:tcW w:w="2142" w:type="dxa"/>
            <w:gridSpan w:val="2"/>
          </w:tcPr>
          <w:p w:rsidR="004E5BFF" w:rsidRPr="00235EAA" w:rsidRDefault="004E5BFF" w:rsidP="004E5BFF">
            <w:pPr>
              <w:pStyle w:val="afa"/>
              <w:rPr>
                <w:lang w:val="uk-UA"/>
              </w:rPr>
            </w:pPr>
            <w:r w:rsidRPr="00235EAA">
              <w:rPr>
                <w:lang w:val="uk-UA"/>
              </w:rPr>
              <w:t>На 31.12.2006</w:t>
            </w:r>
          </w:p>
        </w:tc>
        <w:tc>
          <w:tcPr>
            <w:tcW w:w="2268" w:type="dxa"/>
            <w:gridSpan w:val="2"/>
          </w:tcPr>
          <w:p w:rsidR="004E5BFF" w:rsidRPr="00235EAA" w:rsidRDefault="004E5BFF" w:rsidP="004E5BFF">
            <w:pPr>
              <w:pStyle w:val="afa"/>
              <w:rPr>
                <w:lang w:val="uk-UA"/>
              </w:rPr>
            </w:pPr>
            <w:r w:rsidRPr="00235EAA">
              <w:rPr>
                <w:lang w:val="uk-UA"/>
              </w:rPr>
              <w:t>На 31.12.2007</w:t>
            </w:r>
          </w:p>
        </w:tc>
        <w:tc>
          <w:tcPr>
            <w:tcW w:w="3130" w:type="dxa"/>
            <w:gridSpan w:val="3"/>
          </w:tcPr>
          <w:p w:rsidR="004E5BFF" w:rsidRPr="00235EAA" w:rsidRDefault="004E5BFF" w:rsidP="004E5BFF">
            <w:pPr>
              <w:pStyle w:val="afa"/>
              <w:rPr>
                <w:lang w:val="uk-UA"/>
              </w:rPr>
            </w:pPr>
            <w:r w:rsidRPr="00235EAA">
              <w:rPr>
                <w:lang w:val="uk-UA"/>
              </w:rPr>
              <w:t>Зміна за рік</w:t>
            </w:r>
          </w:p>
        </w:tc>
      </w:tr>
      <w:tr w:rsidR="004E5BFF" w:rsidRPr="00235EAA">
        <w:trPr>
          <w:trHeight w:val="1441"/>
        </w:trPr>
        <w:tc>
          <w:tcPr>
            <w:tcW w:w="2268" w:type="dxa"/>
            <w:vMerge/>
          </w:tcPr>
          <w:p w:rsidR="004E5BFF" w:rsidRPr="00235EAA" w:rsidRDefault="004E5BFF" w:rsidP="004E5BFF">
            <w:pPr>
              <w:pStyle w:val="afa"/>
              <w:rPr>
                <w:lang w:val="uk-UA"/>
              </w:rPr>
            </w:pPr>
          </w:p>
        </w:tc>
        <w:tc>
          <w:tcPr>
            <w:tcW w:w="1242" w:type="dxa"/>
          </w:tcPr>
          <w:p w:rsidR="004E5BFF" w:rsidRPr="00235EAA" w:rsidRDefault="004E5BFF" w:rsidP="004E5BFF">
            <w:pPr>
              <w:pStyle w:val="afa"/>
              <w:rPr>
                <w:lang w:val="uk-UA"/>
              </w:rPr>
            </w:pPr>
            <w:r w:rsidRPr="00235EAA">
              <w:rPr>
                <w:lang w:val="uk-UA"/>
              </w:rPr>
              <w:t xml:space="preserve">Сума, тис. грн. </w:t>
            </w:r>
          </w:p>
        </w:tc>
        <w:tc>
          <w:tcPr>
            <w:tcW w:w="900" w:type="dxa"/>
          </w:tcPr>
          <w:p w:rsidR="004E5BFF" w:rsidRPr="00235EAA" w:rsidRDefault="004E5BFF" w:rsidP="004E5BFF">
            <w:pPr>
              <w:pStyle w:val="afa"/>
              <w:rPr>
                <w:lang w:val="uk-UA"/>
              </w:rPr>
            </w:pPr>
            <w:r w:rsidRPr="00235EAA">
              <w:rPr>
                <w:lang w:val="uk-UA"/>
              </w:rPr>
              <w:t>Питома вага,%</w:t>
            </w:r>
          </w:p>
        </w:tc>
        <w:tc>
          <w:tcPr>
            <w:tcW w:w="1368" w:type="dxa"/>
          </w:tcPr>
          <w:p w:rsidR="004E5BFF" w:rsidRPr="00235EAA" w:rsidRDefault="004E5BFF" w:rsidP="004E5BFF">
            <w:pPr>
              <w:pStyle w:val="afa"/>
              <w:rPr>
                <w:lang w:val="uk-UA"/>
              </w:rPr>
            </w:pPr>
            <w:r w:rsidRPr="00235EAA">
              <w:rPr>
                <w:lang w:val="uk-UA"/>
              </w:rPr>
              <w:t xml:space="preserve">Сума, тис. грн. </w:t>
            </w:r>
          </w:p>
        </w:tc>
        <w:tc>
          <w:tcPr>
            <w:tcW w:w="900" w:type="dxa"/>
          </w:tcPr>
          <w:p w:rsidR="004E5BFF" w:rsidRPr="00235EAA" w:rsidRDefault="004E5BFF" w:rsidP="004E5BFF">
            <w:pPr>
              <w:pStyle w:val="afa"/>
              <w:rPr>
                <w:lang w:val="uk-UA"/>
              </w:rPr>
            </w:pPr>
            <w:r w:rsidRPr="00235EAA">
              <w:rPr>
                <w:lang w:val="uk-UA"/>
              </w:rPr>
              <w:t>Питома вага,%</w:t>
            </w:r>
          </w:p>
        </w:tc>
        <w:tc>
          <w:tcPr>
            <w:tcW w:w="1227" w:type="dxa"/>
          </w:tcPr>
          <w:p w:rsidR="004E5BFF" w:rsidRPr="00235EAA" w:rsidRDefault="004E5BFF" w:rsidP="004E5BFF">
            <w:pPr>
              <w:pStyle w:val="afa"/>
              <w:rPr>
                <w:lang w:val="uk-UA"/>
              </w:rPr>
            </w:pPr>
            <w:r w:rsidRPr="00235EAA">
              <w:rPr>
                <w:lang w:val="uk-UA"/>
              </w:rPr>
              <w:t xml:space="preserve">Абсолютне відхилення, тис. грн. </w:t>
            </w:r>
          </w:p>
        </w:tc>
        <w:tc>
          <w:tcPr>
            <w:tcW w:w="1080" w:type="dxa"/>
          </w:tcPr>
          <w:p w:rsidR="004E5BFF" w:rsidRPr="00235EAA" w:rsidRDefault="004E5BFF" w:rsidP="004E5BFF">
            <w:pPr>
              <w:pStyle w:val="afa"/>
              <w:rPr>
                <w:lang w:val="uk-UA"/>
              </w:rPr>
            </w:pPr>
            <w:r w:rsidRPr="00235EAA">
              <w:rPr>
                <w:lang w:val="uk-UA"/>
              </w:rPr>
              <w:t>В% відносно початку періоду</w:t>
            </w:r>
          </w:p>
        </w:tc>
        <w:tc>
          <w:tcPr>
            <w:tcW w:w="823" w:type="dxa"/>
          </w:tcPr>
          <w:p w:rsidR="004E5BFF" w:rsidRPr="00235EAA" w:rsidRDefault="004E5BFF" w:rsidP="004E5BFF">
            <w:pPr>
              <w:pStyle w:val="afa"/>
              <w:rPr>
                <w:lang w:val="uk-UA"/>
              </w:rPr>
            </w:pPr>
            <w:r w:rsidRPr="00235EAA">
              <w:rPr>
                <w:lang w:val="uk-UA"/>
              </w:rPr>
              <w:t>В структурі,%</w:t>
            </w:r>
          </w:p>
        </w:tc>
      </w:tr>
      <w:tr w:rsidR="004E5BFF" w:rsidRPr="00235EAA">
        <w:tc>
          <w:tcPr>
            <w:tcW w:w="2268" w:type="dxa"/>
          </w:tcPr>
          <w:p w:rsidR="004E5BFF" w:rsidRPr="00235EAA" w:rsidRDefault="004E5BFF" w:rsidP="004E5BFF">
            <w:pPr>
              <w:pStyle w:val="afa"/>
              <w:rPr>
                <w:lang w:val="uk-UA"/>
              </w:rPr>
            </w:pPr>
            <w:r w:rsidRPr="00235EAA">
              <w:rPr>
                <w:lang w:val="uk-UA"/>
              </w:rPr>
              <w:t>1</w:t>
            </w:r>
          </w:p>
        </w:tc>
        <w:tc>
          <w:tcPr>
            <w:tcW w:w="1242" w:type="dxa"/>
          </w:tcPr>
          <w:p w:rsidR="004E5BFF" w:rsidRPr="00235EAA" w:rsidRDefault="004E5BFF" w:rsidP="004E5BFF">
            <w:pPr>
              <w:pStyle w:val="afa"/>
              <w:rPr>
                <w:lang w:val="uk-UA"/>
              </w:rPr>
            </w:pPr>
            <w:r w:rsidRPr="00235EAA">
              <w:rPr>
                <w:lang w:val="uk-UA"/>
              </w:rPr>
              <w:t>2</w:t>
            </w:r>
          </w:p>
        </w:tc>
        <w:tc>
          <w:tcPr>
            <w:tcW w:w="900" w:type="dxa"/>
          </w:tcPr>
          <w:p w:rsidR="004E5BFF" w:rsidRPr="00235EAA" w:rsidRDefault="004E5BFF" w:rsidP="004E5BFF">
            <w:pPr>
              <w:pStyle w:val="afa"/>
              <w:rPr>
                <w:lang w:val="uk-UA"/>
              </w:rPr>
            </w:pPr>
            <w:r w:rsidRPr="00235EAA">
              <w:rPr>
                <w:lang w:val="uk-UA"/>
              </w:rPr>
              <w:t>3</w:t>
            </w:r>
          </w:p>
        </w:tc>
        <w:tc>
          <w:tcPr>
            <w:tcW w:w="1368" w:type="dxa"/>
          </w:tcPr>
          <w:p w:rsidR="004E5BFF" w:rsidRPr="00235EAA" w:rsidRDefault="004E5BFF" w:rsidP="004E5BFF">
            <w:pPr>
              <w:pStyle w:val="afa"/>
              <w:rPr>
                <w:lang w:val="uk-UA"/>
              </w:rPr>
            </w:pPr>
            <w:r w:rsidRPr="00235EAA">
              <w:rPr>
                <w:lang w:val="uk-UA"/>
              </w:rPr>
              <w:t>4</w:t>
            </w:r>
          </w:p>
        </w:tc>
        <w:tc>
          <w:tcPr>
            <w:tcW w:w="900" w:type="dxa"/>
          </w:tcPr>
          <w:p w:rsidR="004E5BFF" w:rsidRPr="00235EAA" w:rsidRDefault="004E5BFF" w:rsidP="004E5BFF">
            <w:pPr>
              <w:pStyle w:val="afa"/>
              <w:rPr>
                <w:lang w:val="uk-UA"/>
              </w:rPr>
            </w:pPr>
            <w:r w:rsidRPr="00235EAA">
              <w:rPr>
                <w:lang w:val="uk-UA"/>
              </w:rPr>
              <w:t>5</w:t>
            </w:r>
          </w:p>
        </w:tc>
        <w:tc>
          <w:tcPr>
            <w:tcW w:w="1227" w:type="dxa"/>
          </w:tcPr>
          <w:p w:rsidR="004E5BFF" w:rsidRPr="00235EAA" w:rsidRDefault="004E5BFF" w:rsidP="004E5BFF">
            <w:pPr>
              <w:pStyle w:val="afa"/>
              <w:rPr>
                <w:lang w:val="uk-UA"/>
              </w:rPr>
            </w:pPr>
            <w:r w:rsidRPr="00235EAA">
              <w:rPr>
                <w:lang w:val="uk-UA"/>
              </w:rPr>
              <w:t>6</w:t>
            </w:r>
          </w:p>
        </w:tc>
        <w:tc>
          <w:tcPr>
            <w:tcW w:w="1080" w:type="dxa"/>
          </w:tcPr>
          <w:p w:rsidR="004E5BFF" w:rsidRPr="00235EAA" w:rsidRDefault="004E5BFF" w:rsidP="004E5BFF">
            <w:pPr>
              <w:pStyle w:val="afa"/>
              <w:rPr>
                <w:lang w:val="uk-UA"/>
              </w:rPr>
            </w:pPr>
            <w:r w:rsidRPr="00235EAA">
              <w:rPr>
                <w:lang w:val="uk-UA"/>
              </w:rPr>
              <w:t>7</w:t>
            </w:r>
          </w:p>
        </w:tc>
        <w:tc>
          <w:tcPr>
            <w:tcW w:w="823" w:type="dxa"/>
          </w:tcPr>
          <w:p w:rsidR="004E5BFF" w:rsidRPr="00235EAA" w:rsidRDefault="004E5BFF" w:rsidP="004E5BFF">
            <w:pPr>
              <w:pStyle w:val="afa"/>
              <w:rPr>
                <w:lang w:val="uk-UA"/>
              </w:rPr>
            </w:pPr>
            <w:r w:rsidRPr="00235EAA">
              <w:rPr>
                <w:lang w:val="uk-UA"/>
              </w:rPr>
              <w:t>8</w:t>
            </w:r>
          </w:p>
        </w:tc>
      </w:tr>
      <w:tr w:rsidR="004E5BFF" w:rsidRPr="00235EAA">
        <w:tc>
          <w:tcPr>
            <w:tcW w:w="2268" w:type="dxa"/>
          </w:tcPr>
          <w:p w:rsidR="004E5BFF" w:rsidRPr="00235EAA" w:rsidRDefault="004E5BFF" w:rsidP="004E5BFF">
            <w:pPr>
              <w:pStyle w:val="afa"/>
              <w:rPr>
                <w:lang w:val="uk-UA"/>
              </w:rPr>
            </w:pPr>
            <w:r w:rsidRPr="00235EAA">
              <w:rPr>
                <w:lang w:val="uk-UA"/>
              </w:rPr>
              <w:t xml:space="preserve">Усього капіталу (валюта балансу) </w:t>
            </w:r>
          </w:p>
        </w:tc>
        <w:tc>
          <w:tcPr>
            <w:tcW w:w="1242" w:type="dxa"/>
          </w:tcPr>
          <w:p w:rsidR="004E5BFF" w:rsidRPr="00235EAA" w:rsidRDefault="004E5BFF" w:rsidP="004E5BFF">
            <w:pPr>
              <w:pStyle w:val="afa"/>
              <w:rPr>
                <w:lang w:val="uk-UA"/>
              </w:rPr>
            </w:pPr>
            <w:r w:rsidRPr="00235EAA">
              <w:rPr>
                <w:lang w:val="uk-UA"/>
              </w:rPr>
              <w:t>36 246,40</w:t>
            </w:r>
          </w:p>
        </w:tc>
        <w:tc>
          <w:tcPr>
            <w:tcW w:w="900" w:type="dxa"/>
          </w:tcPr>
          <w:p w:rsidR="004E5BFF" w:rsidRPr="00235EAA" w:rsidRDefault="004E5BFF" w:rsidP="004E5BFF">
            <w:pPr>
              <w:pStyle w:val="afa"/>
              <w:rPr>
                <w:lang w:val="uk-UA"/>
              </w:rPr>
            </w:pPr>
            <w:r w:rsidRPr="00235EAA">
              <w:rPr>
                <w:lang w:val="uk-UA"/>
              </w:rPr>
              <w:t>100</w:t>
            </w:r>
          </w:p>
        </w:tc>
        <w:tc>
          <w:tcPr>
            <w:tcW w:w="1368" w:type="dxa"/>
          </w:tcPr>
          <w:p w:rsidR="004E5BFF" w:rsidRPr="00235EAA" w:rsidRDefault="004E5BFF" w:rsidP="004E5BFF">
            <w:pPr>
              <w:pStyle w:val="afa"/>
              <w:rPr>
                <w:lang w:val="uk-UA"/>
              </w:rPr>
            </w:pPr>
            <w:r w:rsidRPr="00235EAA">
              <w:rPr>
                <w:lang w:val="uk-UA"/>
              </w:rPr>
              <w:t>34 941,80</w:t>
            </w:r>
          </w:p>
        </w:tc>
        <w:tc>
          <w:tcPr>
            <w:tcW w:w="900" w:type="dxa"/>
          </w:tcPr>
          <w:p w:rsidR="004E5BFF" w:rsidRPr="00235EAA" w:rsidRDefault="004E5BFF" w:rsidP="004E5BFF">
            <w:pPr>
              <w:pStyle w:val="afa"/>
              <w:rPr>
                <w:lang w:val="uk-UA"/>
              </w:rPr>
            </w:pPr>
            <w:r w:rsidRPr="00235EAA">
              <w:rPr>
                <w:lang w:val="uk-UA"/>
              </w:rPr>
              <w:t>100</w:t>
            </w:r>
          </w:p>
        </w:tc>
        <w:tc>
          <w:tcPr>
            <w:tcW w:w="1227" w:type="dxa"/>
          </w:tcPr>
          <w:p w:rsidR="004E5BFF" w:rsidRPr="00235EAA" w:rsidRDefault="004E5BFF" w:rsidP="004E5BFF">
            <w:pPr>
              <w:pStyle w:val="afa"/>
              <w:rPr>
                <w:lang w:val="uk-UA"/>
              </w:rPr>
            </w:pPr>
            <w:r w:rsidRPr="00235EAA">
              <w:rPr>
                <w:lang w:val="uk-UA"/>
              </w:rPr>
              <w:t>-1304,60</w:t>
            </w:r>
          </w:p>
        </w:tc>
        <w:tc>
          <w:tcPr>
            <w:tcW w:w="1080" w:type="dxa"/>
          </w:tcPr>
          <w:p w:rsidR="004E5BFF" w:rsidRPr="00235EAA" w:rsidRDefault="004E5BFF" w:rsidP="004E5BFF">
            <w:pPr>
              <w:pStyle w:val="afa"/>
              <w:rPr>
                <w:lang w:val="uk-UA"/>
              </w:rPr>
            </w:pPr>
            <w:r w:rsidRPr="00235EAA">
              <w:rPr>
                <w:lang w:val="uk-UA"/>
              </w:rPr>
              <w:t>-3,60</w:t>
            </w:r>
          </w:p>
        </w:tc>
        <w:tc>
          <w:tcPr>
            <w:tcW w:w="823" w:type="dxa"/>
          </w:tcPr>
          <w:p w:rsidR="004E5BFF" w:rsidRPr="00235EAA" w:rsidRDefault="004E5BFF" w:rsidP="004E5BFF">
            <w:pPr>
              <w:pStyle w:val="afa"/>
              <w:rPr>
                <w:lang w:val="uk-UA"/>
              </w:rPr>
            </w:pPr>
            <w:r w:rsidRPr="00235EAA">
              <w:rPr>
                <w:lang w:val="uk-UA"/>
              </w:rPr>
              <w:t>-</w:t>
            </w:r>
          </w:p>
        </w:tc>
      </w:tr>
      <w:tr w:rsidR="004E5BFF" w:rsidRPr="00235EAA">
        <w:tc>
          <w:tcPr>
            <w:tcW w:w="2268" w:type="dxa"/>
          </w:tcPr>
          <w:p w:rsidR="004E5BFF" w:rsidRPr="00235EAA" w:rsidRDefault="004E5BFF" w:rsidP="004E5BFF">
            <w:pPr>
              <w:pStyle w:val="afa"/>
              <w:rPr>
                <w:lang w:val="uk-UA"/>
              </w:rPr>
            </w:pPr>
            <w:r w:rsidRPr="00235EAA">
              <w:rPr>
                <w:lang w:val="uk-UA"/>
              </w:rPr>
              <w:t>1. Власний капітал</w:t>
            </w:r>
          </w:p>
        </w:tc>
        <w:tc>
          <w:tcPr>
            <w:tcW w:w="1242" w:type="dxa"/>
          </w:tcPr>
          <w:p w:rsidR="004E5BFF" w:rsidRPr="00235EAA" w:rsidRDefault="004E5BFF" w:rsidP="004E5BFF">
            <w:pPr>
              <w:pStyle w:val="afa"/>
              <w:rPr>
                <w:lang w:val="uk-UA"/>
              </w:rPr>
            </w:pPr>
            <w:r w:rsidRPr="00235EAA">
              <w:rPr>
                <w:lang w:val="uk-UA"/>
              </w:rPr>
              <w:t>7 984,10</w:t>
            </w:r>
          </w:p>
        </w:tc>
        <w:tc>
          <w:tcPr>
            <w:tcW w:w="900" w:type="dxa"/>
          </w:tcPr>
          <w:p w:rsidR="004E5BFF" w:rsidRPr="00235EAA" w:rsidRDefault="004E5BFF" w:rsidP="004E5BFF">
            <w:pPr>
              <w:pStyle w:val="afa"/>
              <w:rPr>
                <w:lang w:val="uk-UA"/>
              </w:rPr>
            </w:pPr>
            <w:r w:rsidRPr="00235EAA">
              <w:rPr>
                <w:lang w:val="uk-UA"/>
              </w:rPr>
              <w:t>22,03</w:t>
            </w:r>
          </w:p>
        </w:tc>
        <w:tc>
          <w:tcPr>
            <w:tcW w:w="1368" w:type="dxa"/>
          </w:tcPr>
          <w:p w:rsidR="004E5BFF" w:rsidRPr="00235EAA" w:rsidRDefault="004E5BFF" w:rsidP="004E5BFF">
            <w:pPr>
              <w:pStyle w:val="afa"/>
              <w:rPr>
                <w:lang w:val="uk-UA"/>
              </w:rPr>
            </w:pPr>
            <w:r w:rsidRPr="00235EAA">
              <w:rPr>
                <w:lang w:val="uk-UA"/>
              </w:rPr>
              <w:t>8086,8</w:t>
            </w:r>
          </w:p>
        </w:tc>
        <w:tc>
          <w:tcPr>
            <w:tcW w:w="900" w:type="dxa"/>
          </w:tcPr>
          <w:p w:rsidR="004E5BFF" w:rsidRPr="00235EAA" w:rsidRDefault="004E5BFF" w:rsidP="004E5BFF">
            <w:pPr>
              <w:pStyle w:val="afa"/>
              <w:rPr>
                <w:lang w:val="uk-UA"/>
              </w:rPr>
            </w:pPr>
            <w:r w:rsidRPr="00235EAA">
              <w:rPr>
                <w:lang w:val="uk-UA"/>
              </w:rPr>
              <w:t>23,14</w:t>
            </w:r>
          </w:p>
        </w:tc>
        <w:tc>
          <w:tcPr>
            <w:tcW w:w="1227" w:type="dxa"/>
          </w:tcPr>
          <w:p w:rsidR="004E5BFF" w:rsidRPr="00235EAA" w:rsidRDefault="004E5BFF" w:rsidP="004E5BFF">
            <w:pPr>
              <w:pStyle w:val="afa"/>
              <w:rPr>
                <w:lang w:val="uk-UA"/>
              </w:rPr>
            </w:pPr>
            <w:r w:rsidRPr="00235EAA">
              <w:rPr>
                <w:lang w:val="uk-UA"/>
              </w:rPr>
              <w:t>102,70</w:t>
            </w:r>
          </w:p>
        </w:tc>
        <w:tc>
          <w:tcPr>
            <w:tcW w:w="1080" w:type="dxa"/>
          </w:tcPr>
          <w:p w:rsidR="004E5BFF" w:rsidRPr="00235EAA" w:rsidRDefault="004E5BFF" w:rsidP="004E5BFF">
            <w:pPr>
              <w:pStyle w:val="afa"/>
              <w:rPr>
                <w:lang w:val="uk-UA"/>
              </w:rPr>
            </w:pPr>
            <w:r w:rsidRPr="00235EAA">
              <w:rPr>
                <w:lang w:val="uk-UA"/>
              </w:rPr>
              <w:t>1,29</w:t>
            </w:r>
          </w:p>
        </w:tc>
        <w:tc>
          <w:tcPr>
            <w:tcW w:w="823" w:type="dxa"/>
          </w:tcPr>
          <w:p w:rsidR="004E5BFF" w:rsidRPr="00235EAA" w:rsidRDefault="004E5BFF" w:rsidP="004E5BFF">
            <w:pPr>
              <w:pStyle w:val="afa"/>
              <w:rPr>
                <w:lang w:val="uk-UA"/>
              </w:rPr>
            </w:pPr>
            <w:r w:rsidRPr="00235EAA">
              <w:rPr>
                <w:lang w:val="uk-UA"/>
              </w:rPr>
              <w:t>1,12</w:t>
            </w:r>
          </w:p>
        </w:tc>
      </w:tr>
      <w:tr w:rsidR="004E5BFF" w:rsidRPr="00235EAA">
        <w:tc>
          <w:tcPr>
            <w:tcW w:w="2268" w:type="dxa"/>
          </w:tcPr>
          <w:p w:rsidR="004E5BFF" w:rsidRPr="00235EAA" w:rsidRDefault="004E5BFF" w:rsidP="004E5BFF">
            <w:pPr>
              <w:pStyle w:val="afa"/>
              <w:rPr>
                <w:lang w:val="uk-UA"/>
              </w:rPr>
            </w:pPr>
            <w:r w:rsidRPr="00235EAA">
              <w:rPr>
                <w:lang w:val="uk-UA"/>
              </w:rPr>
              <w:t>2. Позиковий капітал</w:t>
            </w:r>
          </w:p>
        </w:tc>
        <w:tc>
          <w:tcPr>
            <w:tcW w:w="1242" w:type="dxa"/>
          </w:tcPr>
          <w:p w:rsidR="004E5BFF" w:rsidRPr="00235EAA" w:rsidRDefault="004E5BFF" w:rsidP="004E5BFF">
            <w:pPr>
              <w:pStyle w:val="afa"/>
              <w:rPr>
                <w:lang w:val="uk-UA"/>
              </w:rPr>
            </w:pPr>
            <w:r w:rsidRPr="00235EAA">
              <w:rPr>
                <w:lang w:val="uk-UA"/>
              </w:rPr>
              <w:t>28 262,30</w:t>
            </w:r>
          </w:p>
        </w:tc>
        <w:tc>
          <w:tcPr>
            <w:tcW w:w="900" w:type="dxa"/>
          </w:tcPr>
          <w:p w:rsidR="004E5BFF" w:rsidRPr="00235EAA" w:rsidRDefault="004E5BFF" w:rsidP="004E5BFF">
            <w:pPr>
              <w:pStyle w:val="afa"/>
              <w:rPr>
                <w:lang w:val="uk-UA"/>
              </w:rPr>
            </w:pPr>
            <w:r w:rsidRPr="00235EAA">
              <w:rPr>
                <w:lang w:val="uk-UA"/>
              </w:rPr>
              <w:t>77,97</w:t>
            </w:r>
          </w:p>
        </w:tc>
        <w:tc>
          <w:tcPr>
            <w:tcW w:w="1368" w:type="dxa"/>
          </w:tcPr>
          <w:p w:rsidR="004E5BFF" w:rsidRPr="00235EAA" w:rsidRDefault="004E5BFF" w:rsidP="004E5BFF">
            <w:pPr>
              <w:pStyle w:val="afa"/>
              <w:rPr>
                <w:lang w:val="uk-UA"/>
              </w:rPr>
            </w:pPr>
            <w:r w:rsidRPr="00235EAA">
              <w:rPr>
                <w:lang w:val="uk-UA"/>
              </w:rPr>
              <w:t>26 855,00</w:t>
            </w:r>
          </w:p>
        </w:tc>
        <w:tc>
          <w:tcPr>
            <w:tcW w:w="900" w:type="dxa"/>
          </w:tcPr>
          <w:p w:rsidR="004E5BFF" w:rsidRPr="00235EAA" w:rsidRDefault="004E5BFF" w:rsidP="004E5BFF">
            <w:pPr>
              <w:pStyle w:val="afa"/>
              <w:rPr>
                <w:lang w:val="uk-UA"/>
              </w:rPr>
            </w:pPr>
            <w:r w:rsidRPr="00235EAA">
              <w:rPr>
                <w:lang w:val="uk-UA"/>
              </w:rPr>
              <w:t>76,86</w:t>
            </w:r>
          </w:p>
        </w:tc>
        <w:tc>
          <w:tcPr>
            <w:tcW w:w="1227" w:type="dxa"/>
          </w:tcPr>
          <w:p w:rsidR="004E5BFF" w:rsidRPr="00235EAA" w:rsidRDefault="004E5BFF" w:rsidP="004E5BFF">
            <w:pPr>
              <w:pStyle w:val="afa"/>
              <w:rPr>
                <w:lang w:val="uk-UA"/>
              </w:rPr>
            </w:pPr>
            <w:r w:rsidRPr="00235EAA">
              <w:rPr>
                <w:lang w:val="uk-UA"/>
              </w:rPr>
              <w:t>-1407,30</w:t>
            </w:r>
          </w:p>
        </w:tc>
        <w:tc>
          <w:tcPr>
            <w:tcW w:w="1080" w:type="dxa"/>
          </w:tcPr>
          <w:p w:rsidR="004E5BFF" w:rsidRPr="00235EAA" w:rsidRDefault="004E5BFF" w:rsidP="004E5BFF">
            <w:pPr>
              <w:pStyle w:val="afa"/>
              <w:rPr>
                <w:lang w:val="uk-UA"/>
              </w:rPr>
            </w:pPr>
            <w:r w:rsidRPr="00235EAA">
              <w:rPr>
                <w:lang w:val="uk-UA"/>
              </w:rPr>
              <w:t>-4,98</w:t>
            </w:r>
          </w:p>
        </w:tc>
        <w:tc>
          <w:tcPr>
            <w:tcW w:w="823" w:type="dxa"/>
          </w:tcPr>
          <w:p w:rsidR="004E5BFF" w:rsidRPr="00235EAA" w:rsidRDefault="004E5BFF" w:rsidP="004E5BFF">
            <w:pPr>
              <w:pStyle w:val="afa"/>
              <w:rPr>
                <w:lang w:val="uk-UA"/>
              </w:rPr>
            </w:pPr>
            <w:r w:rsidRPr="00235EAA">
              <w:rPr>
                <w:lang w:val="uk-UA"/>
              </w:rPr>
              <w:t>-1,12</w:t>
            </w:r>
          </w:p>
        </w:tc>
      </w:tr>
      <w:tr w:rsidR="004E5BFF" w:rsidRPr="00235EAA">
        <w:tc>
          <w:tcPr>
            <w:tcW w:w="2268" w:type="dxa"/>
          </w:tcPr>
          <w:p w:rsidR="004E5BFF" w:rsidRPr="00235EAA" w:rsidRDefault="004E5BFF" w:rsidP="004E5BFF">
            <w:pPr>
              <w:pStyle w:val="afa"/>
              <w:rPr>
                <w:lang w:val="uk-UA"/>
              </w:rPr>
            </w:pPr>
            <w:r w:rsidRPr="00235EAA">
              <w:rPr>
                <w:lang w:val="uk-UA"/>
              </w:rPr>
              <w:t xml:space="preserve"> - довгострокові зобов'язання</w:t>
            </w:r>
          </w:p>
        </w:tc>
        <w:tc>
          <w:tcPr>
            <w:tcW w:w="1242" w:type="dxa"/>
          </w:tcPr>
          <w:p w:rsidR="004E5BFF" w:rsidRPr="00235EAA" w:rsidRDefault="004E5BFF" w:rsidP="004E5BFF">
            <w:pPr>
              <w:pStyle w:val="afa"/>
              <w:rPr>
                <w:lang w:val="uk-UA"/>
              </w:rPr>
            </w:pPr>
            <w:r w:rsidRPr="00235EAA">
              <w:rPr>
                <w:lang w:val="uk-UA"/>
              </w:rPr>
              <w:t>15 042, 20</w:t>
            </w:r>
          </w:p>
        </w:tc>
        <w:tc>
          <w:tcPr>
            <w:tcW w:w="900" w:type="dxa"/>
          </w:tcPr>
          <w:p w:rsidR="004E5BFF" w:rsidRPr="00235EAA" w:rsidRDefault="004E5BFF" w:rsidP="004E5BFF">
            <w:pPr>
              <w:pStyle w:val="afa"/>
              <w:rPr>
                <w:lang w:val="uk-UA"/>
              </w:rPr>
            </w:pPr>
            <w:r w:rsidRPr="00235EAA">
              <w:rPr>
                <w:lang w:val="uk-UA"/>
              </w:rPr>
              <w:t>41,50</w:t>
            </w:r>
          </w:p>
        </w:tc>
        <w:tc>
          <w:tcPr>
            <w:tcW w:w="1368" w:type="dxa"/>
          </w:tcPr>
          <w:p w:rsidR="004E5BFF" w:rsidRPr="00235EAA" w:rsidRDefault="004E5BFF" w:rsidP="004E5BFF">
            <w:pPr>
              <w:pStyle w:val="afa"/>
              <w:rPr>
                <w:lang w:val="uk-UA"/>
              </w:rPr>
            </w:pPr>
            <w:r w:rsidRPr="00235EAA">
              <w:rPr>
                <w:lang w:val="uk-UA"/>
              </w:rPr>
              <w:t>11218,7</w:t>
            </w:r>
          </w:p>
        </w:tc>
        <w:tc>
          <w:tcPr>
            <w:tcW w:w="900" w:type="dxa"/>
          </w:tcPr>
          <w:p w:rsidR="004E5BFF" w:rsidRPr="00235EAA" w:rsidRDefault="004E5BFF" w:rsidP="004E5BFF">
            <w:pPr>
              <w:pStyle w:val="afa"/>
              <w:rPr>
                <w:lang w:val="uk-UA"/>
              </w:rPr>
            </w:pPr>
            <w:r w:rsidRPr="00235EAA">
              <w:rPr>
                <w:lang w:val="uk-UA"/>
              </w:rPr>
              <w:t>32,11</w:t>
            </w:r>
          </w:p>
        </w:tc>
        <w:tc>
          <w:tcPr>
            <w:tcW w:w="1227" w:type="dxa"/>
          </w:tcPr>
          <w:p w:rsidR="004E5BFF" w:rsidRPr="00235EAA" w:rsidRDefault="004E5BFF" w:rsidP="004E5BFF">
            <w:pPr>
              <w:pStyle w:val="afa"/>
              <w:rPr>
                <w:lang w:val="uk-UA"/>
              </w:rPr>
            </w:pPr>
            <w:r w:rsidRPr="00235EAA">
              <w:rPr>
                <w:lang w:val="uk-UA"/>
              </w:rPr>
              <w:t>-3823,50</w:t>
            </w:r>
          </w:p>
        </w:tc>
        <w:tc>
          <w:tcPr>
            <w:tcW w:w="1080" w:type="dxa"/>
          </w:tcPr>
          <w:p w:rsidR="004E5BFF" w:rsidRPr="00235EAA" w:rsidRDefault="004E5BFF" w:rsidP="004E5BFF">
            <w:pPr>
              <w:pStyle w:val="afa"/>
              <w:rPr>
                <w:lang w:val="uk-UA"/>
              </w:rPr>
            </w:pPr>
            <w:r w:rsidRPr="00235EAA">
              <w:rPr>
                <w:lang w:val="uk-UA"/>
              </w:rPr>
              <w:t>-25,42</w:t>
            </w:r>
          </w:p>
        </w:tc>
        <w:tc>
          <w:tcPr>
            <w:tcW w:w="823" w:type="dxa"/>
          </w:tcPr>
          <w:p w:rsidR="004E5BFF" w:rsidRPr="00235EAA" w:rsidRDefault="004E5BFF" w:rsidP="004E5BFF">
            <w:pPr>
              <w:pStyle w:val="afa"/>
              <w:rPr>
                <w:lang w:val="uk-UA"/>
              </w:rPr>
            </w:pPr>
            <w:r w:rsidRPr="00235EAA">
              <w:rPr>
                <w:lang w:val="uk-UA"/>
              </w:rPr>
              <w:t>-9,39</w:t>
            </w:r>
          </w:p>
        </w:tc>
      </w:tr>
      <w:tr w:rsidR="004E5BFF" w:rsidRPr="00235EAA">
        <w:tc>
          <w:tcPr>
            <w:tcW w:w="2268" w:type="dxa"/>
          </w:tcPr>
          <w:p w:rsidR="004E5BFF" w:rsidRPr="00235EAA" w:rsidRDefault="004E5BFF" w:rsidP="004E5BFF">
            <w:pPr>
              <w:pStyle w:val="afa"/>
              <w:rPr>
                <w:lang w:val="uk-UA"/>
              </w:rPr>
            </w:pPr>
            <w:r w:rsidRPr="00235EAA">
              <w:rPr>
                <w:lang w:val="uk-UA"/>
              </w:rPr>
              <w:t xml:space="preserve"> - поточні зобов'язання й кредиторська заборгованість</w:t>
            </w:r>
          </w:p>
        </w:tc>
        <w:tc>
          <w:tcPr>
            <w:tcW w:w="1242" w:type="dxa"/>
          </w:tcPr>
          <w:p w:rsidR="004E5BFF" w:rsidRPr="00235EAA" w:rsidRDefault="004E5BFF" w:rsidP="004E5BFF">
            <w:pPr>
              <w:pStyle w:val="afa"/>
              <w:rPr>
                <w:lang w:val="uk-UA"/>
              </w:rPr>
            </w:pPr>
            <w:r w:rsidRPr="00235EAA">
              <w:rPr>
                <w:lang w:val="uk-UA"/>
              </w:rPr>
              <w:t>13 220,10</w:t>
            </w:r>
          </w:p>
        </w:tc>
        <w:tc>
          <w:tcPr>
            <w:tcW w:w="900" w:type="dxa"/>
          </w:tcPr>
          <w:p w:rsidR="004E5BFF" w:rsidRPr="00235EAA" w:rsidRDefault="004E5BFF" w:rsidP="004E5BFF">
            <w:pPr>
              <w:pStyle w:val="afa"/>
              <w:rPr>
                <w:lang w:val="uk-UA"/>
              </w:rPr>
            </w:pPr>
            <w:r w:rsidRPr="00235EAA">
              <w:rPr>
                <w:lang w:val="uk-UA"/>
              </w:rPr>
              <w:t>36,47</w:t>
            </w:r>
          </w:p>
        </w:tc>
        <w:tc>
          <w:tcPr>
            <w:tcW w:w="1368" w:type="dxa"/>
          </w:tcPr>
          <w:p w:rsidR="004E5BFF" w:rsidRPr="00235EAA" w:rsidRDefault="004E5BFF" w:rsidP="004E5BFF">
            <w:pPr>
              <w:pStyle w:val="afa"/>
              <w:rPr>
                <w:lang w:val="uk-UA"/>
              </w:rPr>
            </w:pPr>
            <w:r w:rsidRPr="00235EAA">
              <w:rPr>
                <w:lang w:val="uk-UA"/>
              </w:rPr>
              <w:t>15 636,30</w:t>
            </w:r>
          </w:p>
        </w:tc>
        <w:tc>
          <w:tcPr>
            <w:tcW w:w="900" w:type="dxa"/>
          </w:tcPr>
          <w:p w:rsidR="004E5BFF" w:rsidRPr="00235EAA" w:rsidRDefault="004E5BFF" w:rsidP="004E5BFF">
            <w:pPr>
              <w:pStyle w:val="afa"/>
              <w:rPr>
                <w:lang w:val="uk-UA"/>
              </w:rPr>
            </w:pPr>
            <w:r w:rsidRPr="00235EAA">
              <w:rPr>
                <w:lang w:val="uk-UA"/>
              </w:rPr>
              <w:t>44,75</w:t>
            </w:r>
          </w:p>
        </w:tc>
        <w:tc>
          <w:tcPr>
            <w:tcW w:w="1227" w:type="dxa"/>
          </w:tcPr>
          <w:p w:rsidR="004E5BFF" w:rsidRPr="00235EAA" w:rsidRDefault="004E5BFF" w:rsidP="004E5BFF">
            <w:pPr>
              <w:pStyle w:val="afa"/>
              <w:rPr>
                <w:lang w:val="uk-UA"/>
              </w:rPr>
            </w:pPr>
            <w:r w:rsidRPr="00235EAA">
              <w:rPr>
                <w:lang w:val="uk-UA"/>
              </w:rPr>
              <w:t>2416, 20</w:t>
            </w:r>
          </w:p>
        </w:tc>
        <w:tc>
          <w:tcPr>
            <w:tcW w:w="1080" w:type="dxa"/>
          </w:tcPr>
          <w:p w:rsidR="004E5BFF" w:rsidRPr="00235EAA" w:rsidRDefault="004E5BFF" w:rsidP="004E5BFF">
            <w:pPr>
              <w:pStyle w:val="afa"/>
              <w:rPr>
                <w:lang w:val="uk-UA"/>
              </w:rPr>
            </w:pPr>
            <w:r w:rsidRPr="00235EAA">
              <w:rPr>
                <w:lang w:val="uk-UA"/>
              </w:rPr>
              <w:t>18,28</w:t>
            </w:r>
          </w:p>
        </w:tc>
        <w:tc>
          <w:tcPr>
            <w:tcW w:w="823" w:type="dxa"/>
          </w:tcPr>
          <w:p w:rsidR="004E5BFF" w:rsidRPr="00235EAA" w:rsidRDefault="004E5BFF" w:rsidP="004E5BFF">
            <w:pPr>
              <w:pStyle w:val="afa"/>
              <w:rPr>
                <w:lang w:val="uk-UA"/>
              </w:rPr>
            </w:pPr>
            <w:r w:rsidRPr="00235EAA">
              <w:rPr>
                <w:lang w:val="uk-UA"/>
              </w:rPr>
              <w:t>8,28</w:t>
            </w:r>
          </w:p>
        </w:tc>
      </w:tr>
      <w:tr w:rsidR="004E5BFF" w:rsidRPr="00235EAA">
        <w:tc>
          <w:tcPr>
            <w:tcW w:w="2268" w:type="dxa"/>
          </w:tcPr>
          <w:p w:rsidR="004E5BFF" w:rsidRPr="00235EAA" w:rsidRDefault="004E5BFF" w:rsidP="004E5BFF">
            <w:pPr>
              <w:pStyle w:val="afa"/>
              <w:rPr>
                <w:lang w:val="uk-UA"/>
              </w:rPr>
            </w:pPr>
            <w:r w:rsidRPr="00235EAA">
              <w:rPr>
                <w:lang w:val="uk-UA"/>
              </w:rPr>
              <w:t>3. Доходи майбутніх періодів</w:t>
            </w:r>
          </w:p>
        </w:tc>
        <w:tc>
          <w:tcPr>
            <w:tcW w:w="1242" w:type="dxa"/>
          </w:tcPr>
          <w:p w:rsidR="004E5BFF" w:rsidRPr="00235EAA" w:rsidRDefault="004E5BFF" w:rsidP="004E5BFF">
            <w:pPr>
              <w:pStyle w:val="afa"/>
              <w:rPr>
                <w:lang w:val="uk-UA"/>
              </w:rPr>
            </w:pPr>
            <w:r w:rsidRPr="00235EAA">
              <w:rPr>
                <w:lang w:val="uk-UA"/>
              </w:rPr>
              <w:t>0</w:t>
            </w:r>
          </w:p>
        </w:tc>
        <w:tc>
          <w:tcPr>
            <w:tcW w:w="900" w:type="dxa"/>
          </w:tcPr>
          <w:p w:rsidR="004E5BFF" w:rsidRPr="00235EAA" w:rsidRDefault="004E5BFF" w:rsidP="004E5BFF">
            <w:pPr>
              <w:pStyle w:val="afa"/>
              <w:rPr>
                <w:lang w:val="uk-UA"/>
              </w:rPr>
            </w:pPr>
            <w:r w:rsidRPr="00235EAA">
              <w:rPr>
                <w:lang w:val="uk-UA"/>
              </w:rPr>
              <w:t>0</w:t>
            </w:r>
          </w:p>
        </w:tc>
        <w:tc>
          <w:tcPr>
            <w:tcW w:w="1368" w:type="dxa"/>
          </w:tcPr>
          <w:p w:rsidR="004E5BFF" w:rsidRPr="00235EAA" w:rsidRDefault="004E5BFF" w:rsidP="004E5BFF">
            <w:pPr>
              <w:pStyle w:val="afa"/>
              <w:rPr>
                <w:lang w:val="uk-UA"/>
              </w:rPr>
            </w:pPr>
            <w:r w:rsidRPr="00235EAA">
              <w:rPr>
                <w:lang w:val="uk-UA"/>
              </w:rPr>
              <w:t>0</w:t>
            </w:r>
          </w:p>
        </w:tc>
        <w:tc>
          <w:tcPr>
            <w:tcW w:w="900" w:type="dxa"/>
          </w:tcPr>
          <w:p w:rsidR="004E5BFF" w:rsidRPr="00235EAA" w:rsidRDefault="004E5BFF" w:rsidP="004E5BFF">
            <w:pPr>
              <w:pStyle w:val="afa"/>
              <w:rPr>
                <w:lang w:val="uk-UA"/>
              </w:rPr>
            </w:pPr>
            <w:r w:rsidRPr="00235EAA">
              <w:rPr>
                <w:lang w:val="uk-UA"/>
              </w:rPr>
              <w:t>0</w:t>
            </w:r>
          </w:p>
        </w:tc>
        <w:tc>
          <w:tcPr>
            <w:tcW w:w="1227" w:type="dxa"/>
          </w:tcPr>
          <w:p w:rsidR="004E5BFF" w:rsidRPr="00235EAA" w:rsidRDefault="004E5BFF" w:rsidP="004E5BFF">
            <w:pPr>
              <w:pStyle w:val="afa"/>
              <w:rPr>
                <w:lang w:val="uk-UA"/>
              </w:rPr>
            </w:pPr>
            <w:r w:rsidRPr="00235EAA">
              <w:rPr>
                <w:lang w:val="uk-UA"/>
              </w:rPr>
              <w:t>0</w:t>
            </w:r>
          </w:p>
        </w:tc>
        <w:tc>
          <w:tcPr>
            <w:tcW w:w="1080" w:type="dxa"/>
          </w:tcPr>
          <w:p w:rsidR="004E5BFF" w:rsidRPr="00235EAA" w:rsidRDefault="004E5BFF" w:rsidP="004E5BFF">
            <w:pPr>
              <w:pStyle w:val="afa"/>
              <w:rPr>
                <w:lang w:val="uk-UA"/>
              </w:rPr>
            </w:pPr>
            <w:r w:rsidRPr="00235EAA">
              <w:rPr>
                <w:lang w:val="uk-UA"/>
              </w:rPr>
              <w:t>0</w:t>
            </w:r>
          </w:p>
        </w:tc>
        <w:tc>
          <w:tcPr>
            <w:tcW w:w="823" w:type="dxa"/>
          </w:tcPr>
          <w:p w:rsidR="004E5BFF" w:rsidRPr="00235EAA" w:rsidRDefault="004E5BFF" w:rsidP="004E5BFF">
            <w:pPr>
              <w:pStyle w:val="afa"/>
              <w:rPr>
                <w:lang w:val="uk-UA"/>
              </w:rPr>
            </w:pPr>
            <w:r w:rsidRPr="00235EAA">
              <w:rPr>
                <w:lang w:val="uk-UA"/>
              </w:rPr>
              <w:t>0</w:t>
            </w:r>
          </w:p>
        </w:tc>
      </w:tr>
    </w:tbl>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За 2007 рік на підприємстві зріс розмір власного капіталу на 102,70 тис. грн., а розмір позикового капіталу зменшився на 1407,3 тис. грн. Однак дані зміни не привели до покращення стану фінансової незалежності підприємства у 2007 році, про що свідчить значення питомої ваги власного капіталу станом на 31.12.2007 р., значення якого становить 23,14%, що свідчить про недостатність власних коштів підприємства для фінансування діяльності.</w:t>
      </w:r>
    </w:p>
    <w:p w:rsidR="004E5BFF" w:rsidRPr="00235EAA" w:rsidRDefault="004E5BFF" w:rsidP="004E5BFF">
      <w:pPr>
        <w:ind w:firstLine="709"/>
        <w:rPr>
          <w:lang w:val="uk-UA" w:eastAsia="en-US"/>
        </w:rPr>
      </w:pPr>
      <w:r w:rsidRPr="00235EAA">
        <w:rPr>
          <w:lang w:val="uk-UA" w:eastAsia="en-US"/>
        </w:rPr>
        <w:br w:type="page"/>
        <w:t>Таблиця 2.11</w:t>
      </w:r>
    </w:p>
    <w:p w:rsidR="004E5BFF" w:rsidRPr="00235EAA" w:rsidRDefault="004E5BFF" w:rsidP="004E5BFF">
      <w:pPr>
        <w:ind w:firstLine="709"/>
        <w:rPr>
          <w:lang w:val="uk-UA" w:eastAsia="en-US"/>
        </w:rPr>
      </w:pPr>
      <w:r w:rsidRPr="00235EAA">
        <w:rPr>
          <w:lang w:val="uk-UA" w:eastAsia="en-US"/>
        </w:rPr>
        <w:t>Аналіз капіталу ТОВ "Компанія насіннєвої торгівлі" станом за 2008 рік</w:t>
      </w:r>
    </w:p>
    <w:tbl>
      <w:tblPr>
        <w:tblStyle w:val="16"/>
        <w:tblW w:w="4900" w:type="pct"/>
        <w:tblInd w:w="0" w:type="dxa"/>
        <w:tblLayout w:type="fixed"/>
        <w:tblLook w:val="01E0" w:firstRow="1" w:lastRow="1" w:firstColumn="1" w:lastColumn="1" w:noHBand="0" w:noVBand="0"/>
      </w:tblPr>
      <w:tblGrid>
        <w:gridCol w:w="1974"/>
        <w:gridCol w:w="1190"/>
        <w:gridCol w:w="1009"/>
        <w:gridCol w:w="1212"/>
        <w:gridCol w:w="858"/>
        <w:gridCol w:w="1195"/>
        <w:gridCol w:w="1080"/>
        <w:gridCol w:w="862"/>
      </w:tblGrid>
      <w:tr w:rsidR="004E5BFF" w:rsidRPr="00235EAA">
        <w:tc>
          <w:tcPr>
            <w:tcW w:w="2093" w:type="dxa"/>
            <w:vMerge w:val="restart"/>
          </w:tcPr>
          <w:p w:rsidR="004E5BFF" w:rsidRPr="00235EAA" w:rsidRDefault="004E5BFF" w:rsidP="004E5BFF">
            <w:pPr>
              <w:pStyle w:val="afa"/>
              <w:rPr>
                <w:lang w:val="uk-UA"/>
              </w:rPr>
            </w:pPr>
            <w:r w:rsidRPr="00235EAA">
              <w:rPr>
                <w:lang w:val="uk-UA"/>
              </w:rPr>
              <w:t>Групування пасивів джерел фінансових ресурсів</w:t>
            </w:r>
          </w:p>
        </w:tc>
        <w:tc>
          <w:tcPr>
            <w:tcW w:w="2317" w:type="dxa"/>
            <w:gridSpan w:val="2"/>
          </w:tcPr>
          <w:p w:rsidR="004E5BFF" w:rsidRPr="00235EAA" w:rsidRDefault="004E5BFF" w:rsidP="004E5BFF">
            <w:pPr>
              <w:pStyle w:val="afa"/>
              <w:rPr>
                <w:lang w:val="uk-UA"/>
              </w:rPr>
            </w:pPr>
            <w:r w:rsidRPr="00235EAA">
              <w:rPr>
                <w:lang w:val="uk-UA"/>
              </w:rPr>
              <w:t>На 31.12.2007</w:t>
            </w:r>
          </w:p>
        </w:tc>
        <w:tc>
          <w:tcPr>
            <w:tcW w:w="2178" w:type="dxa"/>
            <w:gridSpan w:val="2"/>
          </w:tcPr>
          <w:p w:rsidR="004E5BFF" w:rsidRPr="00235EAA" w:rsidRDefault="004E5BFF" w:rsidP="004E5BFF">
            <w:pPr>
              <w:pStyle w:val="afa"/>
              <w:rPr>
                <w:lang w:val="uk-UA"/>
              </w:rPr>
            </w:pPr>
            <w:r w:rsidRPr="00235EAA">
              <w:rPr>
                <w:lang w:val="uk-UA"/>
              </w:rPr>
              <w:t>На 31.12.2008</w:t>
            </w:r>
          </w:p>
        </w:tc>
        <w:tc>
          <w:tcPr>
            <w:tcW w:w="3301" w:type="dxa"/>
            <w:gridSpan w:val="3"/>
          </w:tcPr>
          <w:p w:rsidR="004E5BFF" w:rsidRPr="00235EAA" w:rsidRDefault="004E5BFF" w:rsidP="004E5BFF">
            <w:pPr>
              <w:pStyle w:val="afa"/>
              <w:rPr>
                <w:lang w:val="uk-UA"/>
              </w:rPr>
            </w:pPr>
            <w:r w:rsidRPr="00235EAA">
              <w:rPr>
                <w:lang w:val="uk-UA"/>
              </w:rPr>
              <w:t>Зміна за рік</w:t>
            </w:r>
          </w:p>
        </w:tc>
      </w:tr>
      <w:tr w:rsidR="004E5BFF" w:rsidRPr="00235EAA">
        <w:trPr>
          <w:trHeight w:val="1278"/>
        </w:trPr>
        <w:tc>
          <w:tcPr>
            <w:tcW w:w="2093" w:type="dxa"/>
            <w:vMerge/>
          </w:tcPr>
          <w:p w:rsidR="004E5BFF" w:rsidRPr="00235EAA" w:rsidRDefault="004E5BFF" w:rsidP="004E5BFF">
            <w:pPr>
              <w:pStyle w:val="afa"/>
              <w:rPr>
                <w:lang w:val="uk-UA"/>
              </w:rPr>
            </w:pPr>
          </w:p>
        </w:tc>
        <w:tc>
          <w:tcPr>
            <w:tcW w:w="1255" w:type="dxa"/>
          </w:tcPr>
          <w:p w:rsidR="004E5BFF" w:rsidRPr="00235EAA" w:rsidRDefault="004E5BFF" w:rsidP="004E5BFF">
            <w:pPr>
              <w:pStyle w:val="afa"/>
              <w:rPr>
                <w:lang w:val="uk-UA"/>
              </w:rPr>
            </w:pPr>
            <w:r w:rsidRPr="00235EAA">
              <w:rPr>
                <w:lang w:val="uk-UA"/>
              </w:rPr>
              <w:t xml:space="preserve">Сума, тис. грн. </w:t>
            </w:r>
          </w:p>
        </w:tc>
        <w:tc>
          <w:tcPr>
            <w:tcW w:w="1062" w:type="dxa"/>
          </w:tcPr>
          <w:p w:rsidR="004E5BFF" w:rsidRPr="00235EAA" w:rsidRDefault="004E5BFF" w:rsidP="004E5BFF">
            <w:pPr>
              <w:pStyle w:val="afa"/>
              <w:rPr>
                <w:lang w:val="uk-UA"/>
              </w:rPr>
            </w:pPr>
            <w:r w:rsidRPr="00235EAA">
              <w:rPr>
                <w:lang w:val="uk-UA"/>
              </w:rPr>
              <w:t>Питома вага,%</w:t>
            </w:r>
          </w:p>
        </w:tc>
        <w:tc>
          <w:tcPr>
            <w:tcW w:w="1278" w:type="dxa"/>
          </w:tcPr>
          <w:p w:rsidR="004E5BFF" w:rsidRPr="00235EAA" w:rsidRDefault="004E5BFF" w:rsidP="004E5BFF">
            <w:pPr>
              <w:pStyle w:val="afa"/>
              <w:rPr>
                <w:lang w:val="uk-UA"/>
              </w:rPr>
            </w:pPr>
            <w:r w:rsidRPr="00235EAA">
              <w:rPr>
                <w:lang w:val="uk-UA"/>
              </w:rPr>
              <w:t xml:space="preserve">Сума, тис. грн. </w:t>
            </w:r>
          </w:p>
        </w:tc>
        <w:tc>
          <w:tcPr>
            <w:tcW w:w="900" w:type="dxa"/>
          </w:tcPr>
          <w:p w:rsidR="004E5BFF" w:rsidRPr="00235EAA" w:rsidRDefault="004E5BFF" w:rsidP="004E5BFF">
            <w:pPr>
              <w:pStyle w:val="afa"/>
              <w:rPr>
                <w:lang w:val="uk-UA"/>
              </w:rPr>
            </w:pPr>
            <w:r w:rsidRPr="00235EAA">
              <w:rPr>
                <w:lang w:val="uk-UA"/>
              </w:rPr>
              <w:t>Питома вага,%</w:t>
            </w:r>
          </w:p>
        </w:tc>
        <w:tc>
          <w:tcPr>
            <w:tcW w:w="1260" w:type="dxa"/>
          </w:tcPr>
          <w:p w:rsidR="004E5BFF" w:rsidRPr="00235EAA" w:rsidRDefault="004E5BFF" w:rsidP="004E5BFF">
            <w:pPr>
              <w:pStyle w:val="afa"/>
              <w:rPr>
                <w:lang w:val="uk-UA"/>
              </w:rPr>
            </w:pPr>
            <w:r w:rsidRPr="00235EAA">
              <w:rPr>
                <w:lang w:val="uk-UA"/>
              </w:rPr>
              <w:t xml:space="preserve">Абсолют-не відхилен-ня, тис. грн. </w:t>
            </w:r>
          </w:p>
        </w:tc>
        <w:tc>
          <w:tcPr>
            <w:tcW w:w="1137" w:type="dxa"/>
          </w:tcPr>
          <w:p w:rsidR="004E5BFF" w:rsidRPr="00235EAA" w:rsidRDefault="004E5BFF" w:rsidP="004E5BFF">
            <w:pPr>
              <w:pStyle w:val="afa"/>
              <w:rPr>
                <w:lang w:val="uk-UA"/>
              </w:rPr>
            </w:pPr>
            <w:r w:rsidRPr="00235EAA">
              <w:rPr>
                <w:lang w:val="uk-UA"/>
              </w:rPr>
              <w:t>В% відносно початку періоду</w:t>
            </w:r>
          </w:p>
        </w:tc>
        <w:tc>
          <w:tcPr>
            <w:tcW w:w="904" w:type="dxa"/>
          </w:tcPr>
          <w:p w:rsidR="004E5BFF" w:rsidRPr="00235EAA" w:rsidRDefault="004E5BFF" w:rsidP="004E5BFF">
            <w:pPr>
              <w:pStyle w:val="afa"/>
              <w:rPr>
                <w:lang w:val="uk-UA"/>
              </w:rPr>
            </w:pPr>
            <w:r w:rsidRPr="00235EAA">
              <w:rPr>
                <w:lang w:val="uk-UA"/>
              </w:rPr>
              <w:t>В структурі,%</w:t>
            </w:r>
          </w:p>
        </w:tc>
      </w:tr>
      <w:tr w:rsidR="004E5BFF" w:rsidRPr="00235EAA">
        <w:tc>
          <w:tcPr>
            <w:tcW w:w="2093" w:type="dxa"/>
          </w:tcPr>
          <w:p w:rsidR="004E5BFF" w:rsidRPr="00235EAA" w:rsidRDefault="004E5BFF" w:rsidP="004E5BFF">
            <w:pPr>
              <w:pStyle w:val="afa"/>
              <w:rPr>
                <w:lang w:val="uk-UA"/>
              </w:rPr>
            </w:pPr>
            <w:r w:rsidRPr="00235EAA">
              <w:rPr>
                <w:lang w:val="uk-UA"/>
              </w:rPr>
              <w:t xml:space="preserve">Усього капіталу (валюта балансу) </w:t>
            </w:r>
          </w:p>
        </w:tc>
        <w:tc>
          <w:tcPr>
            <w:tcW w:w="1255" w:type="dxa"/>
          </w:tcPr>
          <w:p w:rsidR="004E5BFF" w:rsidRPr="00235EAA" w:rsidRDefault="004E5BFF" w:rsidP="004E5BFF">
            <w:pPr>
              <w:pStyle w:val="afa"/>
              <w:rPr>
                <w:lang w:val="uk-UA"/>
              </w:rPr>
            </w:pPr>
            <w:r w:rsidRPr="00235EAA">
              <w:rPr>
                <w:lang w:val="uk-UA"/>
              </w:rPr>
              <w:t>34 941,80</w:t>
            </w:r>
          </w:p>
        </w:tc>
        <w:tc>
          <w:tcPr>
            <w:tcW w:w="1062" w:type="dxa"/>
          </w:tcPr>
          <w:p w:rsidR="004E5BFF" w:rsidRPr="00235EAA" w:rsidRDefault="004E5BFF" w:rsidP="004E5BFF">
            <w:pPr>
              <w:pStyle w:val="afa"/>
              <w:rPr>
                <w:lang w:val="uk-UA"/>
              </w:rPr>
            </w:pPr>
            <w:r w:rsidRPr="00235EAA">
              <w:rPr>
                <w:lang w:val="uk-UA"/>
              </w:rPr>
              <w:t>100</w:t>
            </w:r>
          </w:p>
        </w:tc>
        <w:tc>
          <w:tcPr>
            <w:tcW w:w="1278" w:type="dxa"/>
          </w:tcPr>
          <w:p w:rsidR="004E5BFF" w:rsidRPr="00235EAA" w:rsidRDefault="004E5BFF" w:rsidP="004E5BFF">
            <w:pPr>
              <w:pStyle w:val="afa"/>
              <w:rPr>
                <w:lang w:val="uk-UA"/>
              </w:rPr>
            </w:pPr>
            <w:r w:rsidRPr="00235EAA">
              <w:rPr>
                <w:lang w:val="uk-UA"/>
              </w:rPr>
              <w:t>34 317,30</w:t>
            </w:r>
          </w:p>
        </w:tc>
        <w:tc>
          <w:tcPr>
            <w:tcW w:w="900" w:type="dxa"/>
          </w:tcPr>
          <w:p w:rsidR="004E5BFF" w:rsidRPr="00235EAA" w:rsidRDefault="004E5BFF" w:rsidP="004E5BFF">
            <w:pPr>
              <w:pStyle w:val="afa"/>
              <w:rPr>
                <w:lang w:val="uk-UA"/>
              </w:rPr>
            </w:pPr>
            <w:r w:rsidRPr="00235EAA">
              <w:rPr>
                <w:lang w:val="uk-UA"/>
              </w:rPr>
              <w:t>100</w:t>
            </w:r>
          </w:p>
        </w:tc>
        <w:tc>
          <w:tcPr>
            <w:tcW w:w="1260" w:type="dxa"/>
          </w:tcPr>
          <w:p w:rsidR="004E5BFF" w:rsidRPr="00235EAA" w:rsidRDefault="004E5BFF" w:rsidP="004E5BFF">
            <w:pPr>
              <w:pStyle w:val="afa"/>
              <w:rPr>
                <w:lang w:val="uk-UA"/>
              </w:rPr>
            </w:pPr>
            <w:r w:rsidRPr="00235EAA">
              <w:rPr>
                <w:lang w:val="uk-UA"/>
              </w:rPr>
              <w:t>-624,50</w:t>
            </w:r>
          </w:p>
        </w:tc>
        <w:tc>
          <w:tcPr>
            <w:tcW w:w="1137" w:type="dxa"/>
          </w:tcPr>
          <w:p w:rsidR="004E5BFF" w:rsidRPr="00235EAA" w:rsidRDefault="004E5BFF" w:rsidP="004E5BFF">
            <w:pPr>
              <w:pStyle w:val="afa"/>
              <w:rPr>
                <w:lang w:val="uk-UA"/>
              </w:rPr>
            </w:pPr>
            <w:r w:rsidRPr="00235EAA">
              <w:rPr>
                <w:lang w:val="uk-UA"/>
              </w:rPr>
              <w:t>-1,79</w:t>
            </w:r>
          </w:p>
        </w:tc>
        <w:tc>
          <w:tcPr>
            <w:tcW w:w="904" w:type="dxa"/>
          </w:tcPr>
          <w:p w:rsidR="004E5BFF" w:rsidRPr="00235EAA" w:rsidRDefault="004E5BFF" w:rsidP="004E5BFF">
            <w:pPr>
              <w:pStyle w:val="afa"/>
              <w:rPr>
                <w:lang w:val="uk-UA"/>
              </w:rPr>
            </w:pPr>
            <w:r w:rsidRPr="00235EAA">
              <w:rPr>
                <w:lang w:val="uk-UA"/>
              </w:rPr>
              <w:t>-</w:t>
            </w:r>
          </w:p>
        </w:tc>
      </w:tr>
      <w:tr w:rsidR="004E5BFF" w:rsidRPr="00235EAA">
        <w:tc>
          <w:tcPr>
            <w:tcW w:w="2093" w:type="dxa"/>
          </w:tcPr>
          <w:p w:rsidR="004E5BFF" w:rsidRPr="00235EAA" w:rsidRDefault="004E5BFF" w:rsidP="004E5BFF">
            <w:pPr>
              <w:pStyle w:val="afa"/>
              <w:rPr>
                <w:lang w:val="uk-UA"/>
              </w:rPr>
            </w:pPr>
            <w:r w:rsidRPr="00235EAA">
              <w:rPr>
                <w:lang w:val="uk-UA"/>
              </w:rPr>
              <w:t>1. Власний капітал</w:t>
            </w:r>
          </w:p>
        </w:tc>
        <w:tc>
          <w:tcPr>
            <w:tcW w:w="1255" w:type="dxa"/>
          </w:tcPr>
          <w:p w:rsidR="004E5BFF" w:rsidRPr="00235EAA" w:rsidRDefault="004E5BFF" w:rsidP="004E5BFF">
            <w:pPr>
              <w:pStyle w:val="afa"/>
              <w:rPr>
                <w:lang w:val="uk-UA"/>
              </w:rPr>
            </w:pPr>
            <w:r w:rsidRPr="00235EAA">
              <w:rPr>
                <w:lang w:val="uk-UA"/>
              </w:rPr>
              <w:t>8 086,80</w:t>
            </w:r>
          </w:p>
        </w:tc>
        <w:tc>
          <w:tcPr>
            <w:tcW w:w="1062" w:type="dxa"/>
          </w:tcPr>
          <w:p w:rsidR="004E5BFF" w:rsidRPr="00235EAA" w:rsidRDefault="004E5BFF" w:rsidP="004E5BFF">
            <w:pPr>
              <w:pStyle w:val="afa"/>
              <w:rPr>
                <w:lang w:val="uk-UA"/>
              </w:rPr>
            </w:pPr>
            <w:r w:rsidRPr="00235EAA">
              <w:rPr>
                <w:lang w:val="uk-UA"/>
              </w:rPr>
              <w:t>23,14</w:t>
            </w:r>
          </w:p>
        </w:tc>
        <w:tc>
          <w:tcPr>
            <w:tcW w:w="1278" w:type="dxa"/>
          </w:tcPr>
          <w:p w:rsidR="004E5BFF" w:rsidRPr="00235EAA" w:rsidRDefault="004E5BFF" w:rsidP="004E5BFF">
            <w:pPr>
              <w:pStyle w:val="afa"/>
              <w:rPr>
                <w:lang w:val="uk-UA"/>
              </w:rPr>
            </w:pPr>
            <w:r w:rsidRPr="00235EAA">
              <w:rPr>
                <w:lang w:val="uk-UA"/>
              </w:rPr>
              <w:t>9490,4</w:t>
            </w:r>
          </w:p>
        </w:tc>
        <w:tc>
          <w:tcPr>
            <w:tcW w:w="900" w:type="dxa"/>
          </w:tcPr>
          <w:p w:rsidR="004E5BFF" w:rsidRPr="00235EAA" w:rsidRDefault="004E5BFF" w:rsidP="004E5BFF">
            <w:pPr>
              <w:pStyle w:val="afa"/>
              <w:rPr>
                <w:lang w:val="uk-UA"/>
              </w:rPr>
            </w:pPr>
            <w:r w:rsidRPr="00235EAA">
              <w:rPr>
                <w:lang w:val="uk-UA"/>
              </w:rPr>
              <w:t>27,65</w:t>
            </w:r>
          </w:p>
        </w:tc>
        <w:tc>
          <w:tcPr>
            <w:tcW w:w="1260" w:type="dxa"/>
          </w:tcPr>
          <w:p w:rsidR="004E5BFF" w:rsidRPr="00235EAA" w:rsidRDefault="004E5BFF" w:rsidP="004E5BFF">
            <w:pPr>
              <w:pStyle w:val="afa"/>
              <w:rPr>
                <w:lang w:val="uk-UA"/>
              </w:rPr>
            </w:pPr>
            <w:r w:rsidRPr="00235EAA">
              <w:rPr>
                <w:lang w:val="uk-UA"/>
              </w:rPr>
              <w:t>1403,60</w:t>
            </w:r>
          </w:p>
        </w:tc>
        <w:tc>
          <w:tcPr>
            <w:tcW w:w="1137" w:type="dxa"/>
          </w:tcPr>
          <w:p w:rsidR="004E5BFF" w:rsidRPr="00235EAA" w:rsidRDefault="004E5BFF" w:rsidP="004E5BFF">
            <w:pPr>
              <w:pStyle w:val="afa"/>
              <w:rPr>
                <w:lang w:val="uk-UA"/>
              </w:rPr>
            </w:pPr>
            <w:r w:rsidRPr="00235EAA">
              <w:rPr>
                <w:lang w:val="uk-UA"/>
              </w:rPr>
              <w:t>17,36</w:t>
            </w:r>
          </w:p>
        </w:tc>
        <w:tc>
          <w:tcPr>
            <w:tcW w:w="904" w:type="dxa"/>
          </w:tcPr>
          <w:p w:rsidR="004E5BFF" w:rsidRPr="00235EAA" w:rsidRDefault="004E5BFF" w:rsidP="004E5BFF">
            <w:pPr>
              <w:pStyle w:val="afa"/>
              <w:rPr>
                <w:lang w:val="uk-UA"/>
              </w:rPr>
            </w:pPr>
            <w:r w:rsidRPr="00235EAA">
              <w:rPr>
                <w:lang w:val="uk-UA"/>
              </w:rPr>
              <w:t>4,51</w:t>
            </w:r>
          </w:p>
        </w:tc>
      </w:tr>
      <w:tr w:rsidR="004E5BFF" w:rsidRPr="00235EAA">
        <w:tc>
          <w:tcPr>
            <w:tcW w:w="2093" w:type="dxa"/>
          </w:tcPr>
          <w:p w:rsidR="004E5BFF" w:rsidRPr="00235EAA" w:rsidRDefault="004E5BFF" w:rsidP="004E5BFF">
            <w:pPr>
              <w:pStyle w:val="afa"/>
              <w:rPr>
                <w:lang w:val="uk-UA"/>
              </w:rPr>
            </w:pPr>
            <w:r w:rsidRPr="00235EAA">
              <w:rPr>
                <w:lang w:val="uk-UA"/>
              </w:rPr>
              <w:t>2. Позиковий капітал</w:t>
            </w:r>
          </w:p>
        </w:tc>
        <w:tc>
          <w:tcPr>
            <w:tcW w:w="1255" w:type="dxa"/>
          </w:tcPr>
          <w:p w:rsidR="004E5BFF" w:rsidRPr="00235EAA" w:rsidRDefault="004E5BFF" w:rsidP="004E5BFF">
            <w:pPr>
              <w:pStyle w:val="afa"/>
              <w:rPr>
                <w:lang w:val="uk-UA"/>
              </w:rPr>
            </w:pPr>
            <w:r w:rsidRPr="00235EAA">
              <w:rPr>
                <w:lang w:val="uk-UA"/>
              </w:rPr>
              <w:t>26 855,00</w:t>
            </w:r>
          </w:p>
        </w:tc>
        <w:tc>
          <w:tcPr>
            <w:tcW w:w="1062" w:type="dxa"/>
          </w:tcPr>
          <w:p w:rsidR="004E5BFF" w:rsidRPr="00235EAA" w:rsidRDefault="004E5BFF" w:rsidP="004E5BFF">
            <w:pPr>
              <w:pStyle w:val="afa"/>
              <w:rPr>
                <w:lang w:val="uk-UA"/>
              </w:rPr>
            </w:pPr>
            <w:r w:rsidRPr="00235EAA">
              <w:rPr>
                <w:lang w:val="uk-UA"/>
              </w:rPr>
              <w:t>76,86</w:t>
            </w:r>
          </w:p>
        </w:tc>
        <w:tc>
          <w:tcPr>
            <w:tcW w:w="1278" w:type="dxa"/>
          </w:tcPr>
          <w:p w:rsidR="004E5BFF" w:rsidRPr="00235EAA" w:rsidRDefault="004E5BFF" w:rsidP="004E5BFF">
            <w:pPr>
              <w:pStyle w:val="afa"/>
              <w:rPr>
                <w:lang w:val="uk-UA"/>
              </w:rPr>
            </w:pPr>
            <w:r w:rsidRPr="00235EAA">
              <w:rPr>
                <w:lang w:val="uk-UA"/>
              </w:rPr>
              <w:t>24 826,90</w:t>
            </w:r>
          </w:p>
        </w:tc>
        <w:tc>
          <w:tcPr>
            <w:tcW w:w="900" w:type="dxa"/>
          </w:tcPr>
          <w:p w:rsidR="004E5BFF" w:rsidRPr="00235EAA" w:rsidRDefault="004E5BFF" w:rsidP="004E5BFF">
            <w:pPr>
              <w:pStyle w:val="afa"/>
              <w:rPr>
                <w:lang w:val="uk-UA"/>
              </w:rPr>
            </w:pPr>
            <w:r w:rsidRPr="00235EAA">
              <w:rPr>
                <w:lang w:val="uk-UA"/>
              </w:rPr>
              <w:t>72,35</w:t>
            </w:r>
          </w:p>
        </w:tc>
        <w:tc>
          <w:tcPr>
            <w:tcW w:w="1260" w:type="dxa"/>
          </w:tcPr>
          <w:p w:rsidR="004E5BFF" w:rsidRPr="00235EAA" w:rsidRDefault="004E5BFF" w:rsidP="004E5BFF">
            <w:pPr>
              <w:pStyle w:val="afa"/>
              <w:rPr>
                <w:lang w:val="uk-UA"/>
              </w:rPr>
            </w:pPr>
            <w:r w:rsidRPr="00235EAA">
              <w:rPr>
                <w:lang w:val="uk-UA"/>
              </w:rPr>
              <w:t>-2028,10</w:t>
            </w:r>
          </w:p>
        </w:tc>
        <w:tc>
          <w:tcPr>
            <w:tcW w:w="1137" w:type="dxa"/>
          </w:tcPr>
          <w:p w:rsidR="004E5BFF" w:rsidRPr="00235EAA" w:rsidRDefault="004E5BFF" w:rsidP="004E5BFF">
            <w:pPr>
              <w:pStyle w:val="afa"/>
              <w:rPr>
                <w:lang w:val="uk-UA"/>
              </w:rPr>
            </w:pPr>
            <w:r w:rsidRPr="00235EAA">
              <w:rPr>
                <w:lang w:val="uk-UA"/>
              </w:rPr>
              <w:t>-7,55</w:t>
            </w:r>
          </w:p>
        </w:tc>
        <w:tc>
          <w:tcPr>
            <w:tcW w:w="904" w:type="dxa"/>
          </w:tcPr>
          <w:p w:rsidR="004E5BFF" w:rsidRPr="00235EAA" w:rsidRDefault="004E5BFF" w:rsidP="004E5BFF">
            <w:pPr>
              <w:pStyle w:val="afa"/>
              <w:rPr>
                <w:lang w:val="uk-UA"/>
              </w:rPr>
            </w:pPr>
            <w:r w:rsidRPr="00235EAA">
              <w:rPr>
                <w:lang w:val="uk-UA"/>
              </w:rPr>
              <w:t>-4,51</w:t>
            </w:r>
          </w:p>
        </w:tc>
      </w:tr>
      <w:tr w:rsidR="004E5BFF" w:rsidRPr="00235EAA">
        <w:tc>
          <w:tcPr>
            <w:tcW w:w="2093" w:type="dxa"/>
          </w:tcPr>
          <w:p w:rsidR="004E5BFF" w:rsidRPr="00235EAA" w:rsidRDefault="004E5BFF" w:rsidP="004E5BFF">
            <w:pPr>
              <w:pStyle w:val="afa"/>
              <w:rPr>
                <w:lang w:val="uk-UA"/>
              </w:rPr>
            </w:pPr>
            <w:r w:rsidRPr="00235EAA">
              <w:rPr>
                <w:lang w:val="uk-UA"/>
              </w:rPr>
              <w:t>-довгострокові зобов'язання</w:t>
            </w:r>
          </w:p>
        </w:tc>
        <w:tc>
          <w:tcPr>
            <w:tcW w:w="1255" w:type="dxa"/>
          </w:tcPr>
          <w:p w:rsidR="004E5BFF" w:rsidRPr="00235EAA" w:rsidRDefault="004E5BFF" w:rsidP="004E5BFF">
            <w:pPr>
              <w:pStyle w:val="afa"/>
              <w:rPr>
                <w:lang w:val="uk-UA"/>
              </w:rPr>
            </w:pPr>
            <w:r w:rsidRPr="00235EAA">
              <w:rPr>
                <w:lang w:val="uk-UA"/>
              </w:rPr>
              <w:t>11 218,70</w:t>
            </w:r>
          </w:p>
        </w:tc>
        <w:tc>
          <w:tcPr>
            <w:tcW w:w="1062" w:type="dxa"/>
          </w:tcPr>
          <w:p w:rsidR="004E5BFF" w:rsidRPr="00235EAA" w:rsidRDefault="004E5BFF" w:rsidP="004E5BFF">
            <w:pPr>
              <w:pStyle w:val="afa"/>
              <w:rPr>
                <w:lang w:val="uk-UA"/>
              </w:rPr>
            </w:pPr>
            <w:r w:rsidRPr="00235EAA">
              <w:rPr>
                <w:lang w:val="uk-UA"/>
              </w:rPr>
              <w:t>32,11</w:t>
            </w:r>
          </w:p>
        </w:tc>
        <w:tc>
          <w:tcPr>
            <w:tcW w:w="1278" w:type="dxa"/>
          </w:tcPr>
          <w:p w:rsidR="004E5BFF" w:rsidRPr="00235EAA" w:rsidRDefault="004E5BFF" w:rsidP="004E5BFF">
            <w:pPr>
              <w:pStyle w:val="afa"/>
              <w:rPr>
                <w:lang w:val="uk-UA"/>
              </w:rPr>
            </w:pPr>
            <w:r w:rsidRPr="00235EAA">
              <w:rPr>
                <w:lang w:val="uk-UA"/>
              </w:rPr>
              <w:t>7401,5</w:t>
            </w:r>
          </w:p>
        </w:tc>
        <w:tc>
          <w:tcPr>
            <w:tcW w:w="900" w:type="dxa"/>
          </w:tcPr>
          <w:p w:rsidR="004E5BFF" w:rsidRPr="00235EAA" w:rsidRDefault="004E5BFF" w:rsidP="004E5BFF">
            <w:pPr>
              <w:pStyle w:val="afa"/>
              <w:rPr>
                <w:lang w:val="uk-UA"/>
              </w:rPr>
            </w:pPr>
            <w:r w:rsidRPr="00235EAA">
              <w:rPr>
                <w:lang w:val="uk-UA"/>
              </w:rPr>
              <w:t>21,57</w:t>
            </w:r>
          </w:p>
        </w:tc>
        <w:tc>
          <w:tcPr>
            <w:tcW w:w="1260" w:type="dxa"/>
          </w:tcPr>
          <w:p w:rsidR="004E5BFF" w:rsidRPr="00235EAA" w:rsidRDefault="004E5BFF" w:rsidP="004E5BFF">
            <w:pPr>
              <w:pStyle w:val="afa"/>
              <w:rPr>
                <w:lang w:val="uk-UA"/>
              </w:rPr>
            </w:pPr>
            <w:r w:rsidRPr="00235EAA">
              <w:rPr>
                <w:lang w:val="uk-UA"/>
              </w:rPr>
              <w:t>-3817, 20</w:t>
            </w:r>
          </w:p>
        </w:tc>
        <w:tc>
          <w:tcPr>
            <w:tcW w:w="1137" w:type="dxa"/>
          </w:tcPr>
          <w:p w:rsidR="004E5BFF" w:rsidRPr="00235EAA" w:rsidRDefault="004E5BFF" w:rsidP="004E5BFF">
            <w:pPr>
              <w:pStyle w:val="afa"/>
              <w:rPr>
                <w:lang w:val="uk-UA"/>
              </w:rPr>
            </w:pPr>
            <w:r w:rsidRPr="00235EAA">
              <w:rPr>
                <w:lang w:val="uk-UA"/>
              </w:rPr>
              <w:t>-34,03</w:t>
            </w:r>
          </w:p>
        </w:tc>
        <w:tc>
          <w:tcPr>
            <w:tcW w:w="904" w:type="dxa"/>
          </w:tcPr>
          <w:p w:rsidR="004E5BFF" w:rsidRPr="00235EAA" w:rsidRDefault="004E5BFF" w:rsidP="004E5BFF">
            <w:pPr>
              <w:pStyle w:val="afa"/>
              <w:rPr>
                <w:lang w:val="uk-UA"/>
              </w:rPr>
            </w:pPr>
            <w:r w:rsidRPr="00235EAA">
              <w:rPr>
                <w:lang w:val="uk-UA"/>
              </w:rPr>
              <w:t>-10,54</w:t>
            </w:r>
          </w:p>
        </w:tc>
      </w:tr>
      <w:tr w:rsidR="004E5BFF" w:rsidRPr="00235EAA">
        <w:tc>
          <w:tcPr>
            <w:tcW w:w="2093" w:type="dxa"/>
          </w:tcPr>
          <w:p w:rsidR="004E5BFF" w:rsidRPr="00235EAA" w:rsidRDefault="004E5BFF" w:rsidP="004E5BFF">
            <w:pPr>
              <w:pStyle w:val="afa"/>
              <w:rPr>
                <w:lang w:val="uk-UA"/>
              </w:rPr>
            </w:pPr>
            <w:r w:rsidRPr="00235EAA">
              <w:rPr>
                <w:lang w:val="uk-UA"/>
              </w:rPr>
              <w:t>-поточні зобов'язання й кредиторська заборгованість</w:t>
            </w:r>
          </w:p>
        </w:tc>
        <w:tc>
          <w:tcPr>
            <w:tcW w:w="1255" w:type="dxa"/>
          </w:tcPr>
          <w:p w:rsidR="004E5BFF" w:rsidRPr="00235EAA" w:rsidRDefault="004E5BFF" w:rsidP="004E5BFF">
            <w:pPr>
              <w:pStyle w:val="afa"/>
              <w:rPr>
                <w:lang w:val="uk-UA"/>
              </w:rPr>
            </w:pPr>
            <w:r w:rsidRPr="00235EAA">
              <w:rPr>
                <w:lang w:val="uk-UA"/>
              </w:rPr>
              <w:t>15 636,30</w:t>
            </w:r>
          </w:p>
        </w:tc>
        <w:tc>
          <w:tcPr>
            <w:tcW w:w="1062" w:type="dxa"/>
          </w:tcPr>
          <w:p w:rsidR="004E5BFF" w:rsidRPr="00235EAA" w:rsidRDefault="004E5BFF" w:rsidP="004E5BFF">
            <w:pPr>
              <w:pStyle w:val="afa"/>
              <w:rPr>
                <w:lang w:val="uk-UA"/>
              </w:rPr>
            </w:pPr>
            <w:r w:rsidRPr="00235EAA">
              <w:rPr>
                <w:lang w:val="uk-UA"/>
              </w:rPr>
              <w:t>44,75</w:t>
            </w:r>
          </w:p>
        </w:tc>
        <w:tc>
          <w:tcPr>
            <w:tcW w:w="1278" w:type="dxa"/>
          </w:tcPr>
          <w:p w:rsidR="004E5BFF" w:rsidRPr="00235EAA" w:rsidRDefault="004E5BFF" w:rsidP="004E5BFF">
            <w:pPr>
              <w:pStyle w:val="afa"/>
              <w:rPr>
                <w:lang w:val="uk-UA"/>
              </w:rPr>
            </w:pPr>
            <w:r w:rsidRPr="00235EAA">
              <w:rPr>
                <w:lang w:val="uk-UA"/>
              </w:rPr>
              <w:t>17 425,40</w:t>
            </w:r>
          </w:p>
        </w:tc>
        <w:tc>
          <w:tcPr>
            <w:tcW w:w="900" w:type="dxa"/>
          </w:tcPr>
          <w:p w:rsidR="004E5BFF" w:rsidRPr="00235EAA" w:rsidRDefault="004E5BFF" w:rsidP="004E5BFF">
            <w:pPr>
              <w:pStyle w:val="afa"/>
              <w:rPr>
                <w:lang w:val="uk-UA"/>
              </w:rPr>
            </w:pPr>
            <w:r w:rsidRPr="00235EAA">
              <w:rPr>
                <w:lang w:val="uk-UA"/>
              </w:rPr>
              <w:t>50,78</w:t>
            </w:r>
          </w:p>
        </w:tc>
        <w:tc>
          <w:tcPr>
            <w:tcW w:w="1260" w:type="dxa"/>
          </w:tcPr>
          <w:p w:rsidR="004E5BFF" w:rsidRPr="00235EAA" w:rsidRDefault="004E5BFF" w:rsidP="004E5BFF">
            <w:pPr>
              <w:pStyle w:val="afa"/>
              <w:rPr>
                <w:lang w:val="uk-UA"/>
              </w:rPr>
            </w:pPr>
            <w:r w:rsidRPr="00235EAA">
              <w:rPr>
                <w:lang w:val="uk-UA"/>
              </w:rPr>
              <w:t>1789,10</w:t>
            </w:r>
          </w:p>
        </w:tc>
        <w:tc>
          <w:tcPr>
            <w:tcW w:w="1137" w:type="dxa"/>
          </w:tcPr>
          <w:p w:rsidR="004E5BFF" w:rsidRPr="00235EAA" w:rsidRDefault="004E5BFF" w:rsidP="004E5BFF">
            <w:pPr>
              <w:pStyle w:val="afa"/>
              <w:rPr>
                <w:lang w:val="uk-UA"/>
              </w:rPr>
            </w:pPr>
            <w:r w:rsidRPr="00235EAA">
              <w:rPr>
                <w:lang w:val="uk-UA"/>
              </w:rPr>
              <w:t>11,44</w:t>
            </w:r>
          </w:p>
        </w:tc>
        <w:tc>
          <w:tcPr>
            <w:tcW w:w="904" w:type="dxa"/>
          </w:tcPr>
          <w:p w:rsidR="004E5BFF" w:rsidRPr="00235EAA" w:rsidRDefault="004E5BFF" w:rsidP="004E5BFF">
            <w:pPr>
              <w:pStyle w:val="afa"/>
              <w:rPr>
                <w:lang w:val="uk-UA"/>
              </w:rPr>
            </w:pPr>
            <w:r w:rsidRPr="00235EAA">
              <w:rPr>
                <w:lang w:val="uk-UA"/>
              </w:rPr>
              <w:t>6,03</w:t>
            </w:r>
          </w:p>
        </w:tc>
      </w:tr>
      <w:tr w:rsidR="004E5BFF" w:rsidRPr="00235EAA">
        <w:tc>
          <w:tcPr>
            <w:tcW w:w="2093" w:type="dxa"/>
          </w:tcPr>
          <w:p w:rsidR="004E5BFF" w:rsidRPr="00235EAA" w:rsidRDefault="004E5BFF" w:rsidP="004E5BFF">
            <w:pPr>
              <w:pStyle w:val="afa"/>
              <w:rPr>
                <w:lang w:val="uk-UA"/>
              </w:rPr>
            </w:pPr>
            <w:r w:rsidRPr="00235EAA">
              <w:rPr>
                <w:lang w:val="uk-UA"/>
              </w:rPr>
              <w:t>3. Доходи майбутніх періодів</w:t>
            </w:r>
          </w:p>
        </w:tc>
        <w:tc>
          <w:tcPr>
            <w:tcW w:w="1255" w:type="dxa"/>
          </w:tcPr>
          <w:p w:rsidR="004E5BFF" w:rsidRPr="00235EAA" w:rsidRDefault="004E5BFF" w:rsidP="004E5BFF">
            <w:pPr>
              <w:pStyle w:val="afa"/>
              <w:rPr>
                <w:lang w:val="uk-UA"/>
              </w:rPr>
            </w:pPr>
            <w:r w:rsidRPr="00235EAA">
              <w:rPr>
                <w:lang w:val="uk-UA"/>
              </w:rPr>
              <w:t>0</w:t>
            </w:r>
          </w:p>
        </w:tc>
        <w:tc>
          <w:tcPr>
            <w:tcW w:w="1062" w:type="dxa"/>
          </w:tcPr>
          <w:p w:rsidR="004E5BFF" w:rsidRPr="00235EAA" w:rsidRDefault="004E5BFF" w:rsidP="004E5BFF">
            <w:pPr>
              <w:pStyle w:val="afa"/>
              <w:rPr>
                <w:lang w:val="uk-UA"/>
              </w:rPr>
            </w:pPr>
            <w:r w:rsidRPr="00235EAA">
              <w:rPr>
                <w:lang w:val="uk-UA"/>
              </w:rPr>
              <w:t>0</w:t>
            </w:r>
          </w:p>
        </w:tc>
        <w:tc>
          <w:tcPr>
            <w:tcW w:w="1278" w:type="dxa"/>
          </w:tcPr>
          <w:p w:rsidR="004E5BFF" w:rsidRPr="00235EAA" w:rsidRDefault="004E5BFF" w:rsidP="004E5BFF">
            <w:pPr>
              <w:pStyle w:val="afa"/>
              <w:rPr>
                <w:lang w:val="uk-UA"/>
              </w:rPr>
            </w:pPr>
            <w:r w:rsidRPr="00235EAA">
              <w:rPr>
                <w:lang w:val="uk-UA"/>
              </w:rPr>
              <w:t>0</w:t>
            </w:r>
          </w:p>
        </w:tc>
        <w:tc>
          <w:tcPr>
            <w:tcW w:w="900" w:type="dxa"/>
          </w:tcPr>
          <w:p w:rsidR="004E5BFF" w:rsidRPr="00235EAA" w:rsidRDefault="004E5BFF" w:rsidP="004E5BFF">
            <w:pPr>
              <w:pStyle w:val="afa"/>
              <w:rPr>
                <w:lang w:val="uk-UA"/>
              </w:rPr>
            </w:pPr>
            <w:r w:rsidRPr="00235EAA">
              <w:rPr>
                <w:lang w:val="uk-UA"/>
              </w:rPr>
              <w:t>0</w:t>
            </w:r>
          </w:p>
        </w:tc>
        <w:tc>
          <w:tcPr>
            <w:tcW w:w="1260" w:type="dxa"/>
          </w:tcPr>
          <w:p w:rsidR="004E5BFF" w:rsidRPr="00235EAA" w:rsidRDefault="004E5BFF" w:rsidP="004E5BFF">
            <w:pPr>
              <w:pStyle w:val="afa"/>
              <w:rPr>
                <w:lang w:val="uk-UA"/>
              </w:rPr>
            </w:pPr>
            <w:r w:rsidRPr="00235EAA">
              <w:rPr>
                <w:lang w:val="uk-UA"/>
              </w:rPr>
              <w:t>0</w:t>
            </w:r>
          </w:p>
        </w:tc>
        <w:tc>
          <w:tcPr>
            <w:tcW w:w="1137" w:type="dxa"/>
          </w:tcPr>
          <w:p w:rsidR="004E5BFF" w:rsidRPr="00235EAA" w:rsidRDefault="004E5BFF" w:rsidP="004E5BFF">
            <w:pPr>
              <w:pStyle w:val="afa"/>
              <w:rPr>
                <w:lang w:val="uk-UA"/>
              </w:rPr>
            </w:pPr>
            <w:r w:rsidRPr="00235EAA">
              <w:rPr>
                <w:lang w:val="uk-UA"/>
              </w:rPr>
              <w:t>0</w:t>
            </w:r>
          </w:p>
        </w:tc>
        <w:tc>
          <w:tcPr>
            <w:tcW w:w="904" w:type="dxa"/>
          </w:tcPr>
          <w:p w:rsidR="004E5BFF" w:rsidRPr="00235EAA" w:rsidRDefault="004E5BFF" w:rsidP="004E5BFF">
            <w:pPr>
              <w:pStyle w:val="afa"/>
              <w:rPr>
                <w:lang w:val="uk-UA"/>
              </w:rPr>
            </w:pPr>
            <w:r w:rsidRPr="00235EAA">
              <w:rPr>
                <w:lang w:val="uk-UA"/>
              </w:rPr>
              <w:t>0</w:t>
            </w:r>
          </w:p>
        </w:tc>
      </w:tr>
    </w:tbl>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Як ми бачимо з наведених у таблиці 2.11 даних, за 2008 рік на підприємстві має місце наступна ситуація з формування капіталу: власний капітал підприємства збільшився на 1403,6 тис. грн., позиковий зменшився на 2028,10 тис. грн., але питома вага власного капіталу підприємства становить на 31.12.2008 р.27,65%, що не є достатнім для фінансування діяльності підприємства.</w:t>
      </w:r>
    </w:p>
    <w:p w:rsidR="004E5BFF" w:rsidRPr="00235EAA" w:rsidRDefault="004E5BFF" w:rsidP="004E5BFF">
      <w:pPr>
        <w:ind w:firstLine="709"/>
        <w:rPr>
          <w:lang w:val="uk-UA" w:eastAsia="en-US"/>
        </w:rPr>
      </w:pPr>
      <w:r w:rsidRPr="00235EAA">
        <w:rPr>
          <w:lang w:val="uk-UA" w:eastAsia="en-US"/>
        </w:rPr>
        <w:t>Це свідчить про фінансову залежність ТОВ "Компанія насіннєвої торгівлі" від зовнішніх джерел фінансування.</w:t>
      </w:r>
    </w:p>
    <w:p w:rsidR="004E5BFF" w:rsidRPr="00235EAA" w:rsidRDefault="004E5BFF" w:rsidP="004E5BFF">
      <w:pPr>
        <w:ind w:firstLine="709"/>
        <w:rPr>
          <w:lang w:val="uk-UA" w:eastAsia="en-US"/>
        </w:rPr>
      </w:pPr>
      <w:r w:rsidRPr="00235EAA">
        <w:rPr>
          <w:lang w:val="uk-UA" w:eastAsia="en-US"/>
        </w:rPr>
        <w:t>Наявність власного оборотного капіталу ТОВ "Компанія насіннєвої торгівлі" за 2006-2008 рр. проаналізована в табл.2.12- 2.14.</w:t>
      </w:r>
    </w:p>
    <w:p w:rsidR="004E5BFF" w:rsidRPr="00235EAA" w:rsidRDefault="004E5BFF" w:rsidP="004E5BFF">
      <w:pPr>
        <w:ind w:firstLine="709"/>
        <w:rPr>
          <w:lang w:val="uk-UA" w:eastAsia="en-US"/>
        </w:rPr>
      </w:pPr>
      <w:r w:rsidRPr="00235EAA">
        <w:rPr>
          <w:lang w:val="uk-UA" w:eastAsia="en-US"/>
        </w:rPr>
        <w:br w:type="page"/>
        <w:t>Таблиця 2.12</w:t>
      </w:r>
    </w:p>
    <w:p w:rsidR="004E5BFF" w:rsidRPr="00235EAA" w:rsidRDefault="004E5BFF" w:rsidP="004E5BFF">
      <w:pPr>
        <w:ind w:left="708" w:firstLine="1"/>
        <w:rPr>
          <w:lang w:val="uk-UA" w:eastAsia="en-US"/>
        </w:rPr>
      </w:pPr>
      <w:r w:rsidRPr="00235EAA">
        <w:rPr>
          <w:lang w:val="uk-UA" w:eastAsia="en-US"/>
        </w:rPr>
        <w:t>Розрахунок наявності власного оборотного капіталу ТОВ "Компанія насіннєвої торгівлі" станом за 2006 рік</w:t>
      </w:r>
    </w:p>
    <w:tbl>
      <w:tblPr>
        <w:tblStyle w:val="16"/>
        <w:tblW w:w="4900" w:type="pct"/>
        <w:tblInd w:w="0" w:type="dxa"/>
        <w:tblLayout w:type="fixed"/>
        <w:tblLook w:val="01E0" w:firstRow="1" w:lastRow="1" w:firstColumn="1" w:lastColumn="1" w:noHBand="0" w:noVBand="0"/>
      </w:tblPr>
      <w:tblGrid>
        <w:gridCol w:w="2119"/>
        <w:gridCol w:w="1082"/>
        <w:gridCol w:w="1031"/>
        <w:gridCol w:w="1266"/>
        <w:gridCol w:w="1031"/>
        <w:gridCol w:w="1031"/>
        <w:gridCol w:w="1031"/>
        <w:gridCol w:w="789"/>
      </w:tblGrid>
      <w:tr w:rsidR="004E5BFF" w:rsidRPr="00235EAA">
        <w:tc>
          <w:tcPr>
            <w:tcW w:w="2235" w:type="dxa"/>
            <w:vMerge w:val="restart"/>
          </w:tcPr>
          <w:p w:rsidR="004E5BFF" w:rsidRPr="00235EAA" w:rsidRDefault="004E5BFF" w:rsidP="004E5BFF">
            <w:pPr>
              <w:pStyle w:val="afa"/>
              <w:rPr>
                <w:lang w:val="uk-UA"/>
              </w:rPr>
            </w:pPr>
            <w:r w:rsidRPr="00235EAA">
              <w:rPr>
                <w:lang w:val="uk-UA"/>
              </w:rPr>
              <w:t>Показники</w:t>
            </w:r>
          </w:p>
        </w:tc>
        <w:tc>
          <w:tcPr>
            <w:tcW w:w="2214" w:type="dxa"/>
            <w:gridSpan w:val="2"/>
          </w:tcPr>
          <w:p w:rsidR="004E5BFF" w:rsidRPr="00235EAA" w:rsidRDefault="004E5BFF" w:rsidP="004E5BFF">
            <w:pPr>
              <w:pStyle w:val="afa"/>
              <w:rPr>
                <w:lang w:val="uk-UA"/>
              </w:rPr>
            </w:pPr>
            <w:r w:rsidRPr="00235EAA">
              <w:rPr>
                <w:lang w:val="uk-UA"/>
              </w:rPr>
              <w:t>На 30.09.2006</w:t>
            </w:r>
          </w:p>
        </w:tc>
        <w:tc>
          <w:tcPr>
            <w:tcW w:w="2409" w:type="dxa"/>
            <w:gridSpan w:val="2"/>
          </w:tcPr>
          <w:p w:rsidR="004E5BFF" w:rsidRPr="00235EAA" w:rsidRDefault="004E5BFF" w:rsidP="004E5BFF">
            <w:pPr>
              <w:pStyle w:val="afa"/>
              <w:rPr>
                <w:lang w:val="uk-UA"/>
              </w:rPr>
            </w:pPr>
            <w:r w:rsidRPr="00235EAA">
              <w:rPr>
                <w:lang w:val="uk-UA"/>
              </w:rPr>
              <w:t>На 31.12.2006</w:t>
            </w:r>
          </w:p>
        </w:tc>
        <w:tc>
          <w:tcPr>
            <w:tcW w:w="2983" w:type="dxa"/>
            <w:gridSpan w:val="3"/>
          </w:tcPr>
          <w:p w:rsidR="004E5BFF" w:rsidRPr="00235EAA" w:rsidRDefault="004E5BFF" w:rsidP="004E5BFF">
            <w:pPr>
              <w:pStyle w:val="afa"/>
              <w:rPr>
                <w:lang w:val="uk-UA"/>
              </w:rPr>
            </w:pPr>
            <w:r w:rsidRPr="00235EAA">
              <w:rPr>
                <w:lang w:val="uk-UA"/>
              </w:rPr>
              <w:t>Зміна за рік</w:t>
            </w:r>
          </w:p>
        </w:tc>
      </w:tr>
      <w:tr w:rsidR="004E5BFF" w:rsidRPr="00235EAA">
        <w:trPr>
          <w:trHeight w:val="1580"/>
        </w:trPr>
        <w:tc>
          <w:tcPr>
            <w:tcW w:w="2235" w:type="dxa"/>
            <w:vMerge/>
          </w:tcPr>
          <w:p w:rsidR="004E5BFF" w:rsidRPr="00235EAA" w:rsidRDefault="004E5BFF" w:rsidP="004E5BFF">
            <w:pPr>
              <w:pStyle w:val="afa"/>
              <w:rPr>
                <w:lang w:val="uk-UA"/>
              </w:rPr>
            </w:pPr>
          </w:p>
        </w:tc>
        <w:tc>
          <w:tcPr>
            <w:tcW w:w="1134" w:type="dxa"/>
          </w:tcPr>
          <w:p w:rsidR="004E5BFF" w:rsidRPr="00235EAA" w:rsidRDefault="004E5BFF" w:rsidP="004E5BFF">
            <w:pPr>
              <w:pStyle w:val="afa"/>
              <w:rPr>
                <w:lang w:val="uk-UA"/>
              </w:rPr>
            </w:pPr>
            <w:r w:rsidRPr="00235EAA">
              <w:rPr>
                <w:lang w:val="uk-UA"/>
              </w:rPr>
              <w:t xml:space="preserve">Сума, тис. грн. </w:t>
            </w:r>
          </w:p>
        </w:tc>
        <w:tc>
          <w:tcPr>
            <w:tcW w:w="1080" w:type="dxa"/>
          </w:tcPr>
          <w:p w:rsidR="004E5BFF" w:rsidRPr="00235EAA" w:rsidRDefault="004E5BFF" w:rsidP="004E5BFF">
            <w:pPr>
              <w:pStyle w:val="afa"/>
              <w:rPr>
                <w:lang w:val="uk-UA"/>
              </w:rPr>
            </w:pPr>
            <w:r w:rsidRPr="00235EAA">
              <w:rPr>
                <w:lang w:val="uk-UA"/>
              </w:rPr>
              <w:t>Питома вага,%</w:t>
            </w:r>
          </w:p>
        </w:tc>
        <w:tc>
          <w:tcPr>
            <w:tcW w:w="1329" w:type="dxa"/>
          </w:tcPr>
          <w:p w:rsidR="004E5BFF" w:rsidRPr="00235EAA" w:rsidRDefault="004E5BFF" w:rsidP="004E5BFF">
            <w:pPr>
              <w:pStyle w:val="afa"/>
              <w:rPr>
                <w:lang w:val="uk-UA"/>
              </w:rPr>
            </w:pPr>
            <w:r w:rsidRPr="00235EAA">
              <w:rPr>
                <w:lang w:val="uk-UA"/>
              </w:rPr>
              <w:t xml:space="preserve">Сума, тис. грн. </w:t>
            </w:r>
          </w:p>
        </w:tc>
        <w:tc>
          <w:tcPr>
            <w:tcW w:w="1080" w:type="dxa"/>
          </w:tcPr>
          <w:p w:rsidR="004E5BFF" w:rsidRPr="00235EAA" w:rsidRDefault="004E5BFF" w:rsidP="004E5BFF">
            <w:pPr>
              <w:pStyle w:val="afa"/>
              <w:rPr>
                <w:lang w:val="uk-UA"/>
              </w:rPr>
            </w:pPr>
            <w:r w:rsidRPr="00235EAA">
              <w:rPr>
                <w:lang w:val="uk-UA"/>
              </w:rPr>
              <w:t>Питома вага,%</w:t>
            </w:r>
          </w:p>
        </w:tc>
        <w:tc>
          <w:tcPr>
            <w:tcW w:w="1080" w:type="dxa"/>
          </w:tcPr>
          <w:p w:rsidR="004E5BFF" w:rsidRPr="00235EAA" w:rsidRDefault="004E5BFF" w:rsidP="004E5BFF">
            <w:pPr>
              <w:pStyle w:val="afa"/>
              <w:rPr>
                <w:lang w:val="uk-UA"/>
              </w:rPr>
            </w:pPr>
            <w:r w:rsidRPr="00235EAA">
              <w:rPr>
                <w:lang w:val="uk-UA"/>
              </w:rPr>
              <w:t xml:space="preserve">Абсолютне відхилення, тис. грн. </w:t>
            </w:r>
          </w:p>
        </w:tc>
        <w:tc>
          <w:tcPr>
            <w:tcW w:w="1080" w:type="dxa"/>
          </w:tcPr>
          <w:p w:rsidR="004E5BFF" w:rsidRPr="00235EAA" w:rsidRDefault="004E5BFF" w:rsidP="004E5BFF">
            <w:pPr>
              <w:pStyle w:val="afa"/>
              <w:rPr>
                <w:lang w:val="uk-UA"/>
              </w:rPr>
            </w:pPr>
            <w:r w:rsidRPr="00235EAA">
              <w:rPr>
                <w:lang w:val="uk-UA"/>
              </w:rPr>
              <w:t>В% відносно початку періоду</w:t>
            </w:r>
          </w:p>
        </w:tc>
        <w:tc>
          <w:tcPr>
            <w:tcW w:w="823" w:type="dxa"/>
          </w:tcPr>
          <w:p w:rsidR="004E5BFF" w:rsidRPr="00235EAA" w:rsidRDefault="004E5BFF" w:rsidP="004E5BFF">
            <w:pPr>
              <w:pStyle w:val="afa"/>
              <w:rPr>
                <w:lang w:val="uk-UA"/>
              </w:rPr>
            </w:pPr>
            <w:r w:rsidRPr="00235EAA">
              <w:rPr>
                <w:lang w:val="uk-UA"/>
              </w:rPr>
              <w:t>В структурі,%</w:t>
            </w:r>
          </w:p>
        </w:tc>
      </w:tr>
      <w:tr w:rsidR="004E5BFF" w:rsidRPr="00235EAA">
        <w:tc>
          <w:tcPr>
            <w:tcW w:w="2235" w:type="dxa"/>
          </w:tcPr>
          <w:p w:rsidR="004E5BFF" w:rsidRPr="00235EAA" w:rsidRDefault="004E5BFF" w:rsidP="004E5BFF">
            <w:pPr>
              <w:pStyle w:val="afa"/>
              <w:rPr>
                <w:lang w:val="uk-UA"/>
              </w:rPr>
            </w:pPr>
            <w:r w:rsidRPr="00235EAA">
              <w:rPr>
                <w:lang w:val="uk-UA"/>
              </w:rPr>
              <w:t>1. Власний капітал</w:t>
            </w:r>
          </w:p>
        </w:tc>
        <w:tc>
          <w:tcPr>
            <w:tcW w:w="1134" w:type="dxa"/>
          </w:tcPr>
          <w:p w:rsidR="004E5BFF" w:rsidRPr="00235EAA" w:rsidRDefault="004E5BFF" w:rsidP="004E5BFF">
            <w:pPr>
              <w:pStyle w:val="afa"/>
              <w:rPr>
                <w:lang w:val="uk-UA"/>
              </w:rPr>
            </w:pPr>
            <w:r w:rsidRPr="00235EAA">
              <w:rPr>
                <w:lang w:val="uk-UA"/>
              </w:rPr>
              <w:t>6984,6</w:t>
            </w:r>
          </w:p>
        </w:tc>
        <w:tc>
          <w:tcPr>
            <w:tcW w:w="1080" w:type="dxa"/>
          </w:tcPr>
          <w:p w:rsidR="004E5BFF" w:rsidRPr="00235EAA" w:rsidRDefault="004E5BFF" w:rsidP="004E5BFF">
            <w:pPr>
              <w:pStyle w:val="afa"/>
              <w:rPr>
                <w:lang w:val="uk-UA"/>
              </w:rPr>
            </w:pPr>
            <w:r w:rsidRPr="00235EAA">
              <w:rPr>
                <w:lang w:val="uk-UA"/>
              </w:rPr>
              <w:t>23,75</w:t>
            </w:r>
          </w:p>
        </w:tc>
        <w:tc>
          <w:tcPr>
            <w:tcW w:w="1329" w:type="dxa"/>
          </w:tcPr>
          <w:p w:rsidR="004E5BFF" w:rsidRPr="00235EAA" w:rsidRDefault="004E5BFF" w:rsidP="004E5BFF">
            <w:pPr>
              <w:pStyle w:val="afa"/>
              <w:rPr>
                <w:lang w:val="uk-UA"/>
              </w:rPr>
            </w:pPr>
            <w:r w:rsidRPr="00235EAA">
              <w:rPr>
                <w:lang w:val="uk-UA"/>
              </w:rPr>
              <w:t>7984,1</w:t>
            </w:r>
          </w:p>
        </w:tc>
        <w:tc>
          <w:tcPr>
            <w:tcW w:w="1080" w:type="dxa"/>
          </w:tcPr>
          <w:p w:rsidR="004E5BFF" w:rsidRPr="00235EAA" w:rsidRDefault="004E5BFF" w:rsidP="004E5BFF">
            <w:pPr>
              <w:pStyle w:val="afa"/>
              <w:rPr>
                <w:lang w:val="uk-UA"/>
              </w:rPr>
            </w:pPr>
            <w:r w:rsidRPr="00235EAA">
              <w:rPr>
                <w:lang w:val="uk-UA"/>
              </w:rPr>
              <w:t>22,03</w:t>
            </w:r>
          </w:p>
        </w:tc>
        <w:tc>
          <w:tcPr>
            <w:tcW w:w="1080" w:type="dxa"/>
          </w:tcPr>
          <w:p w:rsidR="004E5BFF" w:rsidRPr="00235EAA" w:rsidRDefault="004E5BFF" w:rsidP="004E5BFF">
            <w:pPr>
              <w:pStyle w:val="afa"/>
              <w:rPr>
                <w:lang w:val="uk-UA"/>
              </w:rPr>
            </w:pPr>
            <w:r w:rsidRPr="00235EAA">
              <w:rPr>
                <w:lang w:val="uk-UA"/>
              </w:rPr>
              <w:t>999,5</w:t>
            </w:r>
          </w:p>
        </w:tc>
        <w:tc>
          <w:tcPr>
            <w:tcW w:w="1080" w:type="dxa"/>
          </w:tcPr>
          <w:p w:rsidR="004E5BFF" w:rsidRPr="00235EAA" w:rsidRDefault="004E5BFF" w:rsidP="004E5BFF">
            <w:pPr>
              <w:pStyle w:val="afa"/>
              <w:rPr>
                <w:lang w:val="uk-UA"/>
              </w:rPr>
            </w:pPr>
            <w:r w:rsidRPr="00235EAA">
              <w:rPr>
                <w:lang w:val="uk-UA"/>
              </w:rPr>
              <w:t>14,31</w:t>
            </w:r>
          </w:p>
        </w:tc>
        <w:tc>
          <w:tcPr>
            <w:tcW w:w="823" w:type="dxa"/>
          </w:tcPr>
          <w:p w:rsidR="004E5BFF" w:rsidRPr="00235EAA" w:rsidRDefault="004E5BFF" w:rsidP="004E5BFF">
            <w:pPr>
              <w:pStyle w:val="afa"/>
              <w:rPr>
                <w:lang w:val="uk-UA"/>
              </w:rPr>
            </w:pPr>
            <w:r w:rsidRPr="00235EAA">
              <w:rPr>
                <w:lang w:val="uk-UA"/>
              </w:rPr>
              <w:t>-1,72</w:t>
            </w:r>
          </w:p>
        </w:tc>
      </w:tr>
      <w:tr w:rsidR="004E5BFF" w:rsidRPr="00235EAA">
        <w:tc>
          <w:tcPr>
            <w:tcW w:w="2235" w:type="dxa"/>
          </w:tcPr>
          <w:p w:rsidR="004E5BFF" w:rsidRPr="00235EAA" w:rsidRDefault="004E5BFF" w:rsidP="004E5BFF">
            <w:pPr>
              <w:pStyle w:val="afa"/>
              <w:rPr>
                <w:lang w:val="uk-UA"/>
              </w:rPr>
            </w:pPr>
            <w:r w:rsidRPr="00235EAA">
              <w:rPr>
                <w:lang w:val="uk-UA"/>
              </w:rPr>
              <w:t>2. Забезпечення майбутніх витрат і платежів</w:t>
            </w:r>
          </w:p>
        </w:tc>
        <w:tc>
          <w:tcPr>
            <w:tcW w:w="1134" w:type="dxa"/>
          </w:tcPr>
          <w:p w:rsidR="004E5BFF" w:rsidRPr="00235EAA" w:rsidRDefault="004E5BFF" w:rsidP="004E5BFF">
            <w:pPr>
              <w:pStyle w:val="afa"/>
              <w:rPr>
                <w:lang w:val="uk-UA"/>
              </w:rPr>
            </w:pPr>
            <w:r w:rsidRPr="00235EAA">
              <w:rPr>
                <w:lang w:val="uk-UA"/>
              </w:rPr>
              <w:t>0</w:t>
            </w:r>
          </w:p>
        </w:tc>
        <w:tc>
          <w:tcPr>
            <w:tcW w:w="1080" w:type="dxa"/>
          </w:tcPr>
          <w:p w:rsidR="004E5BFF" w:rsidRPr="00235EAA" w:rsidRDefault="004E5BFF" w:rsidP="004E5BFF">
            <w:pPr>
              <w:pStyle w:val="afa"/>
              <w:rPr>
                <w:lang w:val="uk-UA"/>
              </w:rPr>
            </w:pPr>
            <w:r w:rsidRPr="00235EAA">
              <w:rPr>
                <w:lang w:val="uk-UA"/>
              </w:rPr>
              <w:t>0</w:t>
            </w:r>
          </w:p>
        </w:tc>
        <w:tc>
          <w:tcPr>
            <w:tcW w:w="1329" w:type="dxa"/>
          </w:tcPr>
          <w:p w:rsidR="004E5BFF" w:rsidRPr="00235EAA" w:rsidRDefault="004E5BFF" w:rsidP="004E5BFF">
            <w:pPr>
              <w:pStyle w:val="afa"/>
              <w:rPr>
                <w:lang w:val="uk-UA"/>
              </w:rPr>
            </w:pPr>
            <w:r w:rsidRPr="00235EAA">
              <w:rPr>
                <w:lang w:val="uk-UA"/>
              </w:rPr>
              <w:t>0</w:t>
            </w:r>
          </w:p>
        </w:tc>
        <w:tc>
          <w:tcPr>
            <w:tcW w:w="1080" w:type="dxa"/>
          </w:tcPr>
          <w:p w:rsidR="004E5BFF" w:rsidRPr="00235EAA" w:rsidRDefault="004E5BFF" w:rsidP="004E5BFF">
            <w:pPr>
              <w:pStyle w:val="afa"/>
              <w:rPr>
                <w:lang w:val="uk-UA"/>
              </w:rPr>
            </w:pPr>
            <w:r w:rsidRPr="00235EAA">
              <w:rPr>
                <w:lang w:val="uk-UA"/>
              </w:rPr>
              <w:t>0</w:t>
            </w:r>
          </w:p>
        </w:tc>
        <w:tc>
          <w:tcPr>
            <w:tcW w:w="1080" w:type="dxa"/>
          </w:tcPr>
          <w:p w:rsidR="004E5BFF" w:rsidRPr="00235EAA" w:rsidRDefault="004E5BFF" w:rsidP="004E5BFF">
            <w:pPr>
              <w:pStyle w:val="afa"/>
              <w:rPr>
                <w:lang w:val="uk-UA"/>
              </w:rPr>
            </w:pPr>
            <w:r w:rsidRPr="00235EAA">
              <w:rPr>
                <w:lang w:val="uk-UA"/>
              </w:rPr>
              <w:t>0</w:t>
            </w:r>
          </w:p>
        </w:tc>
        <w:tc>
          <w:tcPr>
            <w:tcW w:w="1080" w:type="dxa"/>
          </w:tcPr>
          <w:p w:rsidR="004E5BFF" w:rsidRPr="00235EAA" w:rsidRDefault="004E5BFF" w:rsidP="004E5BFF">
            <w:pPr>
              <w:pStyle w:val="afa"/>
              <w:rPr>
                <w:lang w:val="uk-UA"/>
              </w:rPr>
            </w:pPr>
            <w:r w:rsidRPr="00235EAA">
              <w:rPr>
                <w:lang w:val="uk-UA"/>
              </w:rPr>
              <w:t>0</w:t>
            </w:r>
          </w:p>
        </w:tc>
        <w:tc>
          <w:tcPr>
            <w:tcW w:w="823" w:type="dxa"/>
          </w:tcPr>
          <w:p w:rsidR="004E5BFF" w:rsidRPr="00235EAA" w:rsidRDefault="004E5BFF" w:rsidP="004E5BFF">
            <w:pPr>
              <w:pStyle w:val="afa"/>
              <w:rPr>
                <w:lang w:val="uk-UA"/>
              </w:rPr>
            </w:pPr>
            <w:r w:rsidRPr="00235EAA">
              <w:rPr>
                <w:lang w:val="uk-UA"/>
              </w:rPr>
              <w:t>0</w:t>
            </w:r>
          </w:p>
        </w:tc>
      </w:tr>
      <w:tr w:rsidR="004E5BFF" w:rsidRPr="00235EAA">
        <w:tc>
          <w:tcPr>
            <w:tcW w:w="2235" w:type="dxa"/>
          </w:tcPr>
          <w:p w:rsidR="004E5BFF" w:rsidRPr="00235EAA" w:rsidRDefault="004E5BFF" w:rsidP="004E5BFF">
            <w:pPr>
              <w:pStyle w:val="afa"/>
              <w:rPr>
                <w:lang w:val="uk-UA"/>
              </w:rPr>
            </w:pPr>
            <w:r w:rsidRPr="00235EAA">
              <w:rPr>
                <w:lang w:val="uk-UA"/>
              </w:rPr>
              <w:t>3. Необоротні активи</w:t>
            </w:r>
          </w:p>
        </w:tc>
        <w:tc>
          <w:tcPr>
            <w:tcW w:w="1134" w:type="dxa"/>
          </w:tcPr>
          <w:p w:rsidR="004E5BFF" w:rsidRPr="00235EAA" w:rsidRDefault="004E5BFF" w:rsidP="004E5BFF">
            <w:pPr>
              <w:pStyle w:val="afa"/>
              <w:rPr>
                <w:lang w:val="uk-UA"/>
              </w:rPr>
            </w:pPr>
            <w:r w:rsidRPr="00235EAA">
              <w:rPr>
                <w:lang w:val="uk-UA"/>
              </w:rPr>
              <w:t>15315,5</w:t>
            </w:r>
          </w:p>
        </w:tc>
        <w:tc>
          <w:tcPr>
            <w:tcW w:w="1080" w:type="dxa"/>
          </w:tcPr>
          <w:p w:rsidR="004E5BFF" w:rsidRPr="00235EAA" w:rsidRDefault="004E5BFF" w:rsidP="004E5BFF">
            <w:pPr>
              <w:pStyle w:val="afa"/>
              <w:rPr>
                <w:lang w:val="uk-UA"/>
              </w:rPr>
            </w:pPr>
            <w:r w:rsidRPr="00235EAA">
              <w:rPr>
                <w:lang w:val="uk-UA"/>
              </w:rPr>
              <w:t>52,07</w:t>
            </w:r>
          </w:p>
        </w:tc>
        <w:tc>
          <w:tcPr>
            <w:tcW w:w="1329" w:type="dxa"/>
          </w:tcPr>
          <w:p w:rsidR="004E5BFF" w:rsidRPr="00235EAA" w:rsidRDefault="004E5BFF" w:rsidP="004E5BFF">
            <w:pPr>
              <w:pStyle w:val="afa"/>
              <w:rPr>
                <w:lang w:val="uk-UA"/>
              </w:rPr>
            </w:pPr>
            <w:r w:rsidRPr="00235EAA">
              <w:rPr>
                <w:lang w:val="uk-UA"/>
              </w:rPr>
              <w:t>21663,5</w:t>
            </w:r>
          </w:p>
        </w:tc>
        <w:tc>
          <w:tcPr>
            <w:tcW w:w="1080" w:type="dxa"/>
          </w:tcPr>
          <w:p w:rsidR="004E5BFF" w:rsidRPr="00235EAA" w:rsidRDefault="004E5BFF" w:rsidP="004E5BFF">
            <w:pPr>
              <w:pStyle w:val="afa"/>
              <w:rPr>
                <w:lang w:val="uk-UA"/>
              </w:rPr>
            </w:pPr>
            <w:r w:rsidRPr="00235EAA">
              <w:rPr>
                <w:lang w:val="uk-UA"/>
              </w:rPr>
              <w:t>59,77</w:t>
            </w:r>
          </w:p>
        </w:tc>
        <w:tc>
          <w:tcPr>
            <w:tcW w:w="1080" w:type="dxa"/>
          </w:tcPr>
          <w:p w:rsidR="004E5BFF" w:rsidRPr="00235EAA" w:rsidRDefault="004E5BFF" w:rsidP="004E5BFF">
            <w:pPr>
              <w:pStyle w:val="afa"/>
              <w:rPr>
                <w:lang w:val="uk-UA"/>
              </w:rPr>
            </w:pPr>
            <w:r w:rsidRPr="00235EAA">
              <w:rPr>
                <w:lang w:val="uk-UA"/>
              </w:rPr>
              <w:t>6348</w:t>
            </w:r>
          </w:p>
        </w:tc>
        <w:tc>
          <w:tcPr>
            <w:tcW w:w="1080" w:type="dxa"/>
          </w:tcPr>
          <w:p w:rsidR="004E5BFF" w:rsidRPr="00235EAA" w:rsidRDefault="004E5BFF" w:rsidP="004E5BFF">
            <w:pPr>
              <w:pStyle w:val="afa"/>
              <w:rPr>
                <w:lang w:val="uk-UA"/>
              </w:rPr>
            </w:pPr>
            <w:r w:rsidRPr="00235EAA">
              <w:rPr>
                <w:lang w:val="uk-UA"/>
              </w:rPr>
              <w:t>41,45</w:t>
            </w:r>
          </w:p>
        </w:tc>
        <w:tc>
          <w:tcPr>
            <w:tcW w:w="823" w:type="dxa"/>
          </w:tcPr>
          <w:p w:rsidR="004E5BFF" w:rsidRPr="00235EAA" w:rsidRDefault="004E5BFF" w:rsidP="004E5BFF">
            <w:pPr>
              <w:pStyle w:val="afa"/>
              <w:rPr>
                <w:lang w:val="uk-UA"/>
              </w:rPr>
            </w:pPr>
            <w:r w:rsidRPr="00235EAA">
              <w:rPr>
                <w:lang w:val="uk-UA"/>
              </w:rPr>
              <w:t>7,70</w:t>
            </w:r>
          </w:p>
        </w:tc>
      </w:tr>
      <w:tr w:rsidR="004E5BFF" w:rsidRPr="00235EAA">
        <w:trPr>
          <w:trHeight w:val="1134"/>
        </w:trPr>
        <w:tc>
          <w:tcPr>
            <w:tcW w:w="2235" w:type="dxa"/>
          </w:tcPr>
          <w:p w:rsidR="004E5BFF" w:rsidRPr="00235EAA" w:rsidRDefault="004E5BFF" w:rsidP="004E5BFF">
            <w:pPr>
              <w:pStyle w:val="afa"/>
              <w:rPr>
                <w:lang w:val="uk-UA"/>
              </w:rPr>
            </w:pPr>
            <w:r w:rsidRPr="00235EAA">
              <w:rPr>
                <w:lang w:val="uk-UA"/>
              </w:rPr>
              <w:br w:type="page"/>
              <w:t>4. Наявність власного оборотного капіталу</w:t>
            </w:r>
          </w:p>
        </w:tc>
        <w:tc>
          <w:tcPr>
            <w:tcW w:w="1134" w:type="dxa"/>
          </w:tcPr>
          <w:p w:rsidR="004E5BFF" w:rsidRPr="00235EAA" w:rsidRDefault="004E5BFF" w:rsidP="004E5BFF">
            <w:pPr>
              <w:pStyle w:val="afa"/>
              <w:rPr>
                <w:lang w:val="uk-UA"/>
              </w:rPr>
            </w:pPr>
            <w:r w:rsidRPr="00235EAA">
              <w:rPr>
                <w:lang w:val="uk-UA"/>
              </w:rPr>
              <w:t>-8330,9</w:t>
            </w:r>
          </w:p>
        </w:tc>
        <w:tc>
          <w:tcPr>
            <w:tcW w:w="1080" w:type="dxa"/>
          </w:tcPr>
          <w:p w:rsidR="004E5BFF" w:rsidRPr="00235EAA" w:rsidRDefault="004E5BFF" w:rsidP="004E5BFF">
            <w:pPr>
              <w:pStyle w:val="afa"/>
              <w:rPr>
                <w:lang w:val="uk-UA"/>
              </w:rPr>
            </w:pPr>
            <w:r w:rsidRPr="00235EAA">
              <w:rPr>
                <w:lang w:val="uk-UA"/>
              </w:rPr>
              <w:t>-28,32</w:t>
            </w:r>
          </w:p>
        </w:tc>
        <w:tc>
          <w:tcPr>
            <w:tcW w:w="1329" w:type="dxa"/>
          </w:tcPr>
          <w:p w:rsidR="004E5BFF" w:rsidRPr="00235EAA" w:rsidRDefault="004E5BFF" w:rsidP="004E5BFF">
            <w:pPr>
              <w:pStyle w:val="afa"/>
              <w:rPr>
                <w:lang w:val="uk-UA"/>
              </w:rPr>
            </w:pPr>
            <w:r w:rsidRPr="00235EAA">
              <w:rPr>
                <w:lang w:val="uk-UA"/>
              </w:rPr>
              <w:t>-13679,4</w:t>
            </w:r>
          </w:p>
        </w:tc>
        <w:tc>
          <w:tcPr>
            <w:tcW w:w="1080" w:type="dxa"/>
          </w:tcPr>
          <w:p w:rsidR="004E5BFF" w:rsidRPr="00235EAA" w:rsidRDefault="004E5BFF" w:rsidP="004E5BFF">
            <w:pPr>
              <w:pStyle w:val="afa"/>
              <w:rPr>
                <w:lang w:val="uk-UA"/>
              </w:rPr>
            </w:pPr>
            <w:r w:rsidRPr="00235EAA">
              <w:rPr>
                <w:lang w:val="uk-UA"/>
              </w:rPr>
              <w:t>-37,74</w:t>
            </w:r>
          </w:p>
        </w:tc>
        <w:tc>
          <w:tcPr>
            <w:tcW w:w="1080" w:type="dxa"/>
          </w:tcPr>
          <w:p w:rsidR="004E5BFF" w:rsidRPr="00235EAA" w:rsidRDefault="004E5BFF" w:rsidP="004E5BFF">
            <w:pPr>
              <w:pStyle w:val="afa"/>
              <w:rPr>
                <w:lang w:val="uk-UA"/>
              </w:rPr>
            </w:pPr>
            <w:r w:rsidRPr="00235EAA">
              <w:rPr>
                <w:lang w:val="uk-UA"/>
              </w:rPr>
              <w:t>-5348,5</w:t>
            </w:r>
          </w:p>
        </w:tc>
        <w:tc>
          <w:tcPr>
            <w:tcW w:w="1080" w:type="dxa"/>
          </w:tcPr>
          <w:p w:rsidR="004E5BFF" w:rsidRPr="00235EAA" w:rsidRDefault="004E5BFF" w:rsidP="004E5BFF">
            <w:pPr>
              <w:pStyle w:val="afa"/>
              <w:rPr>
                <w:lang w:val="uk-UA"/>
              </w:rPr>
            </w:pPr>
            <w:r w:rsidRPr="00235EAA">
              <w:rPr>
                <w:lang w:val="uk-UA"/>
              </w:rPr>
              <w:t>64, 20</w:t>
            </w:r>
          </w:p>
        </w:tc>
        <w:tc>
          <w:tcPr>
            <w:tcW w:w="823" w:type="dxa"/>
          </w:tcPr>
          <w:p w:rsidR="004E5BFF" w:rsidRPr="00235EAA" w:rsidRDefault="004E5BFF" w:rsidP="004E5BFF">
            <w:pPr>
              <w:pStyle w:val="afa"/>
              <w:rPr>
                <w:lang w:val="uk-UA"/>
              </w:rPr>
            </w:pPr>
            <w:r w:rsidRPr="00235EAA">
              <w:rPr>
                <w:lang w:val="uk-UA"/>
              </w:rPr>
              <w:t>-9,42</w:t>
            </w:r>
          </w:p>
        </w:tc>
      </w:tr>
      <w:tr w:rsidR="004E5BFF" w:rsidRPr="00235EAA">
        <w:tc>
          <w:tcPr>
            <w:tcW w:w="2235" w:type="dxa"/>
          </w:tcPr>
          <w:p w:rsidR="004E5BFF" w:rsidRPr="00235EAA" w:rsidRDefault="004E5BFF" w:rsidP="004E5BFF">
            <w:pPr>
              <w:pStyle w:val="afa"/>
              <w:rPr>
                <w:lang w:val="uk-UA"/>
              </w:rPr>
            </w:pPr>
            <w:r w:rsidRPr="00235EAA">
              <w:rPr>
                <w:lang w:val="uk-UA"/>
              </w:rPr>
              <w:t>5. Валюта капіталу</w:t>
            </w:r>
          </w:p>
        </w:tc>
        <w:tc>
          <w:tcPr>
            <w:tcW w:w="1134" w:type="dxa"/>
          </w:tcPr>
          <w:p w:rsidR="004E5BFF" w:rsidRPr="00235EAA" w:rsidRDefault="004E5BFF" w:rsidP="004E5BFF">
            <w:pPr>
              <w:pStyle w:val="afa"/>
              <w:rPr>
                <w:lang w:val="uk-UA"/>
              </w:rPr>
            </w:pPr>
            <w:r w:rsidRPr="00235EAA">
              <w:rPr>
                <w:lang w:val="uk-UA"/>
              </w:rPr>
              <w:t>29414,7</w:t>
            </w:r>
          </w:p>
        </w:tc>
        <w:tc>
          <w:tcPr>
            <w:tcW w:w="1080" w:type="dxa"/>
          </w:tcPr>
          <w:p w:rsidR="004E5BFF" w:rsidRPr="00235EAA" w:rsidRDefault="004E5BFF" w:rsidP="004E5BFF">
            <w:pPr>
              <w:pStyle w:val="afa"/>
              <w:rPr>
                <w:lang w:val="uk-UA"/>
              </w:rPr>
            </w:pPr>
            <w:r w:rsidRPr="00235EAA">
              <w:rPr>
                <w:lang w:val="uk-UA"/>
              </w:rPr>
              <w:t>100,00</w:t>
            </w:r>
          </w:p>
        </w:tc>
        <w:tc>
          <w:tcPr>
            <w:tcW w:w="1329" w:type="dxa"/>
          </w:tcPr>
          <w:p w:rsidR="004E5BFF" w:rsidRPr="00235EAA" w:rsidRDefault="004E5BFF" w:rsidP="004E5BFF">
            <w:pPr>
              <w:pStyle w:val="afa"/>
              <w:rPr>
                <w:lang w:val="uk-UA"/>
              </w:rPr>
            </w:pPr>
            <w:r w:rsidRPr="00235EAA">
              <w:rPr>
                <w:lang w:val="uk-UA"/>
              </w:rPr>
              <w:t>36246,40</w:t>
            </w:r>
          </w:p>
        </w:tc>
        <w:tc>
          <w:tcPr>
            <w:tcW w:w="1080" w:type="dxa"/>
          </w:tcPr>
          <w:p w:rsidR="004E5BFF" w:rsidRPr="00235EAA" w:rsidRDefault="004E5BFF" w:rsidP="004E5BFF">
            <w:pPr>
              <w:pStyle w:val="afa"/>
              <w:rPr>
                <w:lang w:val="uk-UA"/>
              </w:rPr>
            </w:pPr>
            <w:r w:rsidRPr="00235EAA">
              <w:rPr>
                <w:lang w:val="uk-UA"/>
              </w:rPr>
              <w:t>100,00</w:t>
            </w:r>
          </w:p>
        </w:tc>
        <w:tc>
          <w:tcPr>
            <w:tcW w:w="1080" w:type="dxa"/>
          </w:tcPr>
          <w:p w:rsidR="004E5BFF" w:rsidRPr="00235EAA" w:rsidRDefault="004E5BFF" w:rsidP="004E5BFF">
            <w:pPr>
              <w:pStyle w:val="afa"/>
              <w:rPr>
                <w:lang w:val="uk-UA"/>
              </w:rPr>
            </w:pPr>
            <w:r w:rsidRPr="00235EAA">
              <w:rPr>
                <w:lang w:val="uk-UA"/>
              </w:rPr>
              <w:t>6831,7</w:t>
            </w:r>
          </w:p>
        </w:tc>
        <w:tc>
          <w:tcPr>
            <w:tcW w:w="1080" w:type="dxa"/>
          </w:tcPr>
          <w:p w:rsidR="004E5BFF" w:rsidRPr="00235EAA" w:rsidRDefault="004E5BFF" w:rsidP="004E5BFF">
            <w:pPr>
              <w:pStyle w:val="afa"/>
              <w:rPr>
                <w:lang w:val="uk-UA"/>
              </w:rPr>
            </w:pPr>
            <w:r w:rsidRPr="00235EAA">
              <w:rPr>
                <w:lang w:val="uk-UA"/>
              </w:rPr>
              <w:t>23,23</w:t>
            </w:r>
          </w:p>
        </w:tc>
        <w:tc>
          <w:tcPr>
            <w:tcW w:w="823" w:type="dxa"/>
          </w:tcPr>
          <w:p w:rsidR="004E5BFF" w:rsidRPr="00235EAA" w:rsidRDefault="004E5BFF" w:rsidP="004E5BFF">
            <w:pPr>
              <w:pStyle w:val="afa"/>
              <w:rPr>
                <w:lang w:val="uk-UA"/>
              </w:rPr>
            </w:pPr>
            <w:r w:rsidRPr="00235EAA">
              <w:rPr>
                <w:lang w:val="uk-UA"/>
              </w:rPr>
              <w:t>-</w:t>
            </w:r>
          </w:p>
        </w:tc>
      </w:tr>
    </w:tbl>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Таблиця 2.13</w:t>
      </w:r>
    </w:p>
    <w:p w:rsidR="004E5BFF" w:rsidRPr="00235EAA" w:rsidRDefault="004E5BFF" w:rsidP="004E5BFF">
      <w:pPr>
        <w:ind w:left="708" w:firstLine="1"/>
        <w:rPr>
          <w:lang w:val="uk-UA" w:eastAsia="en-US"/>
        </w:rPr>
      </w:pPr>
      <w:r w:rsidRPr="00235EAA">
        <w:rPr>
          <w:lang w:val="uk-UA" w:eastAsia="en-US"/>
        </w:rPr>
        <w:t>Розрахунок наявності власного оборотного капіталу ТОВ "Компанія насіннєвої торгівлі" станом за 2007 рік</w:t>
      </w:r>
    </w:p>
    <w:tbl>
      <w:tblPr>
        <w:tblStyle w:val="16"/>
        <w:tblW w:w="4900" w:type="pct"/>
        <w:tblInd w:w="0" w:type="dxa"/>
        <w:tblLayout w:type="fixed"/>
        <w:tblLook w:val="01E0" w:firstRow="1" w:lastRow="1" w:firstColumn="1" w:lastColumn="1" w:noHBand="0" w:noVBand="0"/>
      </w:tblPr>
      <w:tblGrid>
        <w:gridCol w:w="2127"/>
        <w:gridCol w:w="1017"/>
        <w:gridCol w:w="1022"/>
        <w:gridCol w:w="1022"/>
        <w:gridCol w:w="1022"/>
        <w:gridCol w:w="1189"/>
        <w:gridCol w:w="1022"/>
        <w:gridCol w:w="959"/>
      </w:tblGrid>
      <w:tr w:rsidR="004E5BFF" w:rsidRPr="00235EAA">
        <w:tc>
          <w:tcPr>
            <w:tcW w:w="2127" w:type="dxa"/>
            <w:vMerge w:val="restart"/>
          </w:tcPr>
          <w:p w:rsidR="004E5BFF" w:rsidRPr="00235EAA" w:rsidRDefault="004E5BFF" w:rsidP="004E5BFF">
            <w:pPr>
              <w:pStyle w:val="afa"/>
              <w:rPr>
                <w:lang w:val="uk-UA"/>
              </w:rPr>
            </w:pPr>
            <w:r w:rsidRPr="00235EAA">
              <w:rPr>
                <w:lang w:val="uk-UA"/>
              </w:rPr>
              <w:t>Показники</w:t>
            </w:r>
          </w:p>
        </w:tc>
        <w:tc>
          <w:tcPr>
            <w:tcW w:w="2039" w:type="dxa"/>
            <w:gridSpan w:val="2"/>
          </w:tcPr>
          <w:p w:rsidR="004E5BFF" w:rsidRPr="00235EAA" w:rsidRDefault="004E5BFF" w:rsidP="004E5BFF">
            <w:pPr>
              <w:pStyle w:val="afa"/>
              <w:rPr>
                <w:lang w:val="uk-UA"/>
              </w:rPr>
            </w:pPr>
            <w:r w:rsidRPr="00235EAA">
              <w:rPr>
                <w:lang w:val="uk-UA"/>
              </w:rPr>
              <w:t>На 31.12.2006</w:t>
            </w:r>
          </w:p>
        </w:tc>
        <w:tc>
          <w:tcPr>
            <w:tcW w:w="2044" w:type="dxa"/>
            <w:gridSpan w:val="2"/>
          </w:tcPr>
          <w:p w:rsidR="004E5BFF" w:rsidRPr="00235EAA" w:rsidRDefault="004E5BFF" w:rsidP="004E5BFF">
            <w:pPr>
              <w:pStyle w:val="afa"/>
              <w:rPr>
                <w:lang w:val="uk-UA"/>
              </w:rPr>
            </w:pPr>
            <w:r w:rsidRPr="00235EAA">
              <w:rPr>
                <w:lang w:val="uk-UA"/>
              </w:rPr>
              <w:t>На 31.12.2007</w:t>
            </w:r>
          </w:p>
        </w:tc>
        <w:tc>
          <w:tcPr>
            <w:tcW w:w="3170" w:type="dxa"/>
            <w:gridSpan w:val="3"/>
          </w:tcPr>
          <w:p w:rsidR="004E5BFF" w:rsidRPr="00235EAA" w:rsidRDefault="004E5BFF" w:rsidP="004E5BFF">
            <w:pPr>
              <w:pStyle w:val="afa"/>
              <w:rPr>
                <w:lang w:val="uk-UA"/>
              </w:rPr>
            </w:pPr>
            <w:r w:rsidRPr="00235EAA">
              <w:rPr>
                <w:lang w:val="uk-UA"/>
              </w:rPr>
              <w:t>Зміна за рік</w:t>
            </w:r>
          </w:p>
        </w:tc>
      </w:tr>
      <w:tr w:rsidR="004E5BFF" w:rsidRPr="00235EAA">
        <w:trPr>
          <w:trHeight w:val="1434"/>
        </w:trPr>
        <w:tc>
          <w:tcPr>
            <w:tcW w:w="2127" w:type="dxa"/>
            <w:vMerge/>
          </w:tcPr>
          <w:p w:rsidR="004E5BFF" w:rsidRPr="00235EAA" w:rsidRDefault="004E5BFF" w:rsidP="004E5BFF">
            <w:pPr>
              <w:pStyle w:val="afa"/>
              <w:rPr>
                <w:lang w:val="uk-UA"/>
              </w:rPr>
            </w:pPr>
          </w:p>
        </w:tc>
        <w:tc>
          <w:tcPr>
            <w:tcW w:w="1017" w:type="dxa"/>
          </w:tcPr>
          <w:p w:rsidR="004E5BFF" w:rsidRPr="00235EAA" w:rsidRDefault="004E5BFF" w:rsidP="004E5BFF">
            <w:pPr>
              <w:pStyle w:val="afa"/>
              <w:rPr>
                <w:lang w:val="uk-UA"/>
              </w:rPr>
            </w:pPr>
            <w:r w:rsidRPr="00235EAA">
              <w:rPr>
                <w:lang w:val="uk-UA"/>
              </w:rPr>
              <w:t xml:space="preserve">Сума, тис. грн. </w:t>
            </w:r>
          </w:p>
        </w:tc>
        <w:tc>
          <w:tcPr>
            <w:tcW w:w="1022" w:type="dxa"/>
          </w:tcPr>
          <w:p w:rsidR="004E5BFF" w:rsidRPr="00235EAA" w:rsidRDefault="004E5BFF" w:rsidP="004E5BFF">
            <w:pPr>
              <w:pStyle w:val="afa"/>
              <w:rPr>
                <w:lang w:val="uk-UA"/>
              </w:rPr>
            </w:pPr>
            <w:r w:rsidRPr="00235EAA">
              <w:rPr>
                <w:lang w:val="uk-UA"/>
              </w:rPr>
              <w:t>Питома вага,%</w:t>
            </w:r>
          </w:p>
        </w:tc>
        <w:tc>
          <w:tcPr>
            <w:tcW w:w="1022" w:type="dxa"/>
          </w:tcPr>
          <w:p w:rsidR="004E5BFF" w:rsidRPr="00235EAA" w:rsidRDefault="004E5BFF" w:rsidP="004E5BFF">
            <w:pPr>
              <w:pStyle w:val="afa"/>
              <w:rPr>
                <w:lang w:val="uk-UA"/>
              </w:rPr>
            </w:pPr>
            <w:r w:rsidRPr="00235EAA">
              <w:rPr>
                <w:lang w:val="uk-UA"/>
              </w:rPr>
              <w:t xml:space="preserve">Сума, тис. грн. </w:t>
            </w:r>
          </w:p>
        </w:tc>
        <w:tc>
          <w:tcPr>
            <w:tcW w:w="1022" w:type="dxa"/>
          </w:tcPr>
          <w:p w:rsidR="004E5BFF" w:rsidRPr="00235EAA" w:rsidRDefault="004E5BFF" w:rsidP="004E5BFF">
            <w:pPr>
              <w:pStyle w:val="afa"/>
              <w:rPr>
                <w:lang w:val="uk-UA"/>
              </w:rPr>
            </w:pPr>
            <w:r w:rsidRPr="00235EAA">
              <w:rPr>
                <w:lang w:val="uk-UA"/>
              </w:rPr>
              <w:t>Питома вага,%</w:t>
            </w:r>
          </w:p>
        </w:tc>
        <w:tc>
          <w:tcPr>
            <w:tcW w:w="1189" w:type="dxa"/>
          </w:tcPr>
          <w:p w:rsidR="004E5BFF" w:rsidRPr="00235EAA" w:rsidRDefault="004E5BFF" w:rsidP="004E5BFF">
            <w:pPr>
              <w:pStyle w:val="afa"/>
              <w:rPr>
                <w:lang w:val="uk-UA"/>
              </w:rPr>
            </w:pPr>
            <w:r w:rsidRPr="00235EAA">
              <w:rPr>
                <w:lang w:val="uk-UA"/>
              </w:rPr>
              <w:t xml:space="preserve">Абсолютне відхилення, тис. грн. </w:t>
            </w:r>
          </w:p>
        </w:tc>
        <w:tc>
          <w:tcPr>
            <w:tcW w:w="1022" w:type="dxa"/>
          </w:tcPr>
          <w:p w:rsidR="004E5BFF" w:rsidRPr="00235EAA" w:rsidRDefault="004E5BFF" w:rsidP="004E5BFF">
            <w:pPr>
              <w:pStyle w:val="afa"/>
              <w:rPr>
                <w:lang w:val="uk-UA"/>
              </w:rPr>
            </w:pPr>
            <w:r w:rsidRPr="00235EAA">
              <w:rPr>
                <w:lang w:val="uk-UA"/>
              </w:rPr>
              <w:t>В% відносно початку періоду</w:t>
            </w:r>
          </w:p>
        </w:tc>
        <w:tc>
          <w:tcPr>
            <w:tcW w:w="959" w:type="dxa"/>
          </w:tcPr>
          <w:p w:rsidR="004E5BFF" w:rsidRPr="00235EAA" w:rsidRDefault="004E5BFF" w:rsidP="004E5BFF">
            <w:pPr>
              <w:pStyle w:val="afa"/>
              <w:rPr>
                <w:lang w:val="uk-UA"/>
              </w:rPr>
            </w:pPr>
            <w:r w:rsidRPr="00235EAA">
              <w:rPr>
                <w:lang w:val="uk-UA"/>
              </w:rPr>
              <w:t>В структурі,%</w:t>
            </w:r>
          </w:p>
        </w:tc>
      </w:tr>
      <w:tr w:rsidR="004E5BFF" w:rsidRPr="00235EAA">
        <w:tc>
          <w:tcPr>
            <w:tcW w:w="2127" w:type="dxa"/>
          </w:tcPr>
          <w:p w:rsidR="004E5BFF" w:rsidRPr="00235EAA" w:rsidRDefault="004E5BFF" w:rsidP="004E5BFF">
            <w:pPr>
              <w:pStyle w:val="afa"/>
              <w:rPr>
                <w:lang w:val="uk-UA"/>
              </w:rPr>
            </w:pPr>
            <w:r w:rsidRPr="00235EAA">
              <w:rPr>
                <w:lang w:val="uk-UA"/>
              </w:rPr>
              <w:t>1. Власний капітал</w:t>
            </w:r>
          </w:p>
        </w:tc>
        <w:tc>
          <w:tcPr>
            <w:tcW w:w="1017" w:type="dxa"/>
          </w:tcPr>
          <w:p w:rsidR="004E5BFF" w:rsidRPr="00235EAA" w:rsidRDefault="004E5BFF" w:rsidP="004E5BFF">
            <w:pPr>
              <w:pStyle w:val="afa"/>
              <w:rPr>
                <w:lang w:val="uk-UA"/>
              </w:rPr>
            </w:pPr>
            <w:r w:rsidRPr="00235EAA">
              <w:rPr>
                <w:lang w:val="uk-UA"/>
              </w:rPr>
              <w:t>7984,1</w:t>
            </w:r>
          </w:p>
        </w:tc>
        <w:tc>
          <w:tcPr>
            <w:tcW w:w="1022" w:type="dxa"/>
          </w:tcPr>
          <w:p w:rsidR="004E5BFF" w:rsidRPr="00235EAA" w:rsidRDefault="004E5BFF" w:rsidP="004E5BFF">
            <w:pPr>
              <w:pStyle w:val="afa"/>
              <w:rPr>
                <w:lang w:val="uk-UA"/>
              </w:rPr>
            </w:pPr>
            <w:r w:rsidRPr="00235EAA">
              <w:rPr>
                <w:lang w:val="uk-UA"/>
              </w:rPr>
              <w:t>22,03</w:t>
            </w:r>
          </w:p>
        </w:tc>
        <w:tc>
          <w:tcPr>
            <w:tcW w:w="1022" w:type="dxa"/>
          </w:tcPr>
          <w:p w:rsidR="004E5BFF" w:rsidRPr="00235EAA" w:rsidRDefault="004E5BFF" w:rsidP="004E5BFF">
            <w:pPr>
              <w:pStyle w:val="afa"/>
              <w:rPr>
                <w:lang w:val="uk-UA"/>
              </w:rPr>
            </w:pPr>
            <w:r w:rsidRPr="00235EAA">
              <w:rPr>
                <w:lang w:val="uk-UA"/>
              </w:rPr>
              <w:t>8086,8</w:t>
            </w:r>
          </w:p>
        </w:tc>
        <w:tc>
          <w:tcPr>
            <w:tcW w:w="1022" w:type="dxa"/>
          </w:tcPr>
          <w:p w:rsidR="004E5BFF" w:rsidRPr="00235EAA" w:rsidRDefault="004E5BFF" w:rsidP="004E5BFF">
            <w:pPr>
              <w:pStyle w:val="afa"/>
              <w:rPr>
                <w:lang w:val="uk-UA"/>
              </w:rPr>
            </w:pPr>
            <w:r w:rsidRPr="00235EAA">
              <w:rPr>
                <w:lang w:val="uk-UA"/>
              </w:rPr>
              <w:t>23,14</w:t>
            </w:r>
          </w:p>
        </w:tc>
        <w:tc>
          <w:tcPr>
            <w:tcW w:w="1189" w:type="dxa"/>
          </w:tcPr>
          <w:p w:rsidR="004E5BFF" w:rsidRPr="00235EAA" w:rsidRDefault="004E5BFF" w:rsidP="004E5BFF">
            <w:pPr>
              <w:pStyle w:val="afa"/>
              <w:rPr>
                <w:lang w:val="uk-UA"/>
              </w:rPr>
            </w:pPr>
            <w:r w:rsidRPr="00235EAA">
              <w:rPr>
                <w:lang w:val="uk-UA"/>
              </w:rPr>
              <w:t>102,7</w:t>
            </w:r>
          </w:p>
        </w:tc>
        <w:tc>
          <w:tcPr>
            <w:tcW w:w="1022" w:type="dxa"/>
          </w:tcPr>
          <w:p w:rsidR="004E5BFF" w:rsidRPr="00235EAA" w:rsidRDefault="004E5BFF" w:rsidP="004E5BFF">
            <w:pPr>
              <w:pStyle w:val="afa"/>
              <w:rPr>
                <w:lang w:val="uk-UA"/>
              </w:rPr>
            </w:pPr>
            <w:r w:rsidRPr="00235EAA">
              <w:rPr>
                <w:lang w:val="uk-UA"/>
              </w:rPr>
              <w:t>1,29</w:t>
            </w:r>
          </w:p>
        </w:tc>
        <w:tc>
          <w:tcPr>
            <w:tcW w:w="959" w:type="dxa"/>
          </w:tcPr>
          <w:p w:rsidR="004E5BFF" w:rsidRPr="00235EAA" w:rsidRDefault="004E5BFF" w:rsidP="004E5BFF">
            <w:pPr>
              <w:pStyle w:val="afa"/>
              <w:rPr>
                <w:lang w:val="uk-UA"/>
              </w:rPr>
            </w:pPr>
            <w:r w:rsidRPr="00235EAA">
              <w:rPr>
                <w:lang w:val="uk-UA"/>
              </w:rPr>
              <w:t>1,12</w:t>
            </w:r>
          </w:p>
        </w:tc>
      </w:tr>
      <w:tr w:rsidR="004E5BFF" w:rsidRPr="00235EAA">
        <w:tc>
          <w:tcPr>
            <w:tcW w:w="2127" w:type="dxa"/>
          </w:tcPr>
          <w:p w:rsidR="004E5BFF" w:rsidRPr="00235EAA" w:rsidRDefault="004E5BFF" w:rsidP="004E5BFF">
            <w:pPr>
              <w:pStyle w:val="afa"/>
              <w:rPr>
                <w:lang w:val="uk-UA"/>
              </w:rPr>
            </w:pPr>
            <w:r w:rsidRPr="00235EAA">
              <w:rPr>
                <w:lang w:val="uk-UA"/>
              </w:rPr>
              <w:t>1</w:t>
            </w:r>
          </w:p>
        </w:tc>
        <w:tc>
          <w:tcPr>
            <w:tcW w:w="1017" w:type="dxa"/>
          </w:tcPr>
          <w:p w:rsidR="004E5BFF" w:rsidRPr="00235EAA" w:rsidRDefault="004E5BFF" w:rsidP="004E5BFF">
            <w:pPr>
              <w:pStyle w:val="afa"/>
              <w:rPr>
                <w:lang w:val="uk-UA"/>
              </w:rPr>
            </w:pPr>
            <w:r w:rsidRPr="00235EAA">
              <w:rPr>
                <w:lang w:val="uk-UA"/>
              </w:rPr>
              <w:t>2</w:t>
            </w:r>
          </w:p>
        </w:tc>
        <w:tc>
          <w:tcPr>
            <w:tcW w:w="1022" w:type="dxa"/>
          </w:tcPr>
          <w:p w:rsidR="004E5BFF" w:rsidRPr="00235EAA" w:rsidRDefault="004E5BFF" w:rsidP="004E5BFF">
            <w:pPr>
              <w:pStyle w:val="afa"/>
              <w:rPr>
                <w:lang w:val="uk-UA"/>
              </w:rPr>
            </w:pPr>
            <w:r w:rsidRPr="00235EAA">
              <w:rPr>
                <w:lang w:val="uk-UA"/>
              </w:rPr>
              <w:t>3</w:t>
            </w:r>
          </w:p>
        </w:tc>
        <w:tc>
          <w:tcPr>
            <w:tcW w:w="1022" w:type="dxa"/>
          </w:tcPr>
          <w:p w:rsidR="004E5BFF" w:rsidRPr="00235EAA" w:rsidRDefault="004E5BFF" w:rsidP="004E5BFF">
            <w:pPr>
              <w:pStyle w:val="afa"/>
              <w:rPr>
                <w:lang w:val="uk-UA"/>
              </w:rPr>
            </w:pPr>
            <w:r w:rsidRPr="00235EAA">
              <w:rPr>
                <w:lang w:val="uk-UA"/>
              </w:rPr>
              <w:t>4</w:t>
            </w:r>
          </w:p>
        </w:tc>
        <w:tc>
          <w:tcPr>
            <w:tcW w:w="1022" w:type="dxa"/>
          </w:tcPr>
          <w:p w:rsidR="004E5BFF" w:rsidRPr="00235EAA" w:rsidRDefault="004E5BFF" w:rsidP="004E5BFF">
            <w:pPr>
              <w:pStyle w:val="afa"/>
              <w:rPr>
                <w:lang w:val="uk-UA"/>
              </w:rPr>
            </w:pPr>
            <w:r w:rsidRPr="00235EAA">
              <w:rPr>
                <w:lang w:val="uk-UA"/>
              </w:rPr>
              <w:t>5</w:t>
            </w:r>
          </w:p>
        </w:tc>
        <w:tc>
          <w:tcPr>
            <w:tcW w:w="1189" w:type="dxa"/>
          </w:tcPr>
          <w:p w:rsidR="004E5BFF" w:rsidRPr="00235EAA" w:rsidRDefault="004E5BFF" w:rsidP="004E5BFF">
            <w:pPr>
              <w:pStyle w:val="afa"/>
              <w:rPr>
                <w:lang w:val="uk-UA"/>
              </w:rPr>
            </w:pPr>
            <w:r w:rsidRPr="00235EAA">
              <w:rPr>
                <w:lang w:val="uk-UA"/>
              </w:rPr>
              <w:t>6</w:t>
            </w:r>
          </w:p>
        </w:tc>
        <w:tc>
          <w:tcPr>
            <w:tcW w:w="1022" w:type="dxa"/>
          </w:tcPr>
          <w:p w:rsidR="004E5BFF" w:rsidRPr="00235EAA" w:rsidRDefault="004E5BFF" w:rsidP="004E5BFF">
            <w:pPr>
              <w:pStyle w:val="afa"/>
              <w:rPr>
                <w:lang w:val="uk-UA"/>
              </w:rPr>
            </w:pPr>
            <w:r w:rsidRPr="00235EAA">
              <w:rPr>
                <w:lang w:val="uk-UA"/>
              </w:rPr>
              <w:t>7</w:t>
            </w:r>
          </w:p>
        </w:tc>
        <w:tc>
          <w:tcPr>
            <w:tcW w:w="959" w:type="dxa"/>
          </w:tcPr>
          <w:p w:rsidR="004E5BFF" w:rsidRPr="00235EAA" w:rsidRDefault="004E5BFF" w:rsidP="004E5BFF">
            <w:pPr>
              <w:pStyle w:val="afa"/>
              <w:rPr>
                <w:lang w:val="uk-UA"/>
              </w:rPr>
            </w:pPr>
            <w:r w:rsidRPr="00235EAA">
              <w:rPr>
                <w:lang w:val="uk-UA"/>
              </w:rPr>
              <w:t>8</w:t>
            </w:r>
          </w:p>
        </w:tc>
      </w:tr>
      <w:tr w:rsidR="004E5BFF" w:rsidRPr="00235EAA">
        <w:tc>
          <w:tcPr>
            <w:tcW w:w="2127" w:type="dxa"/>
          </w:tcPr>
          <w:p w:rsidR="004E5BFF" w:rsidRPr="00235EAA" w:rsidRDefault="004E5BFF" w:rsidP="004E5BFF">
            <w:pPr>
              <w:pStyle w:val="afa"/>
              <w:rPr>
                <w:lang w:val="uk-UA"/>
              </w:rPr>
            </w:pPr>
            <w:r w:rsidRPr="00235EAA">
              <w:rPr>
                <w:lang w:val="uk-UA"/>
              </w:rPr>
              <w:t>2. Забезпечення майбутніх витрат і платежів</w:t>
            </w:r>
          </w:p>
        </w:tc>
        <w:tc>
          <w:tcPr>
            <w:tcW w:w="1017" w:type="dxa"/>
          </w:tcPr>
          <w:p w:rsidR="004E5BFF" w:rsidRPr="00235EAA" w:rsidRDefault="004E5BFF" w:rsidP="004E5BFF">
            <w:pPr>
              <w:pStyle w:val="afa"/>
              <w:rPr>
                <w:lang w:val="uk-UA"/>
              </w:rPr>
            </w:pPr>
            <w:r w:rsidRPr="00235EAA">
              <w:rPr>
                <w:lang w:val="uk-UA"/>
              </w:rPr>
              <w:t>0</w:t>
            </w:r>
          </w:p>
        </w:tc>
        <w:tc>
          <w:tcPr>
            <w:tcW w:w="1022" w:type="dxa"/>
          </w:tcPr>
          <w:p w:rsidR="004E5BFF" w:rsidRPr="00235EAA" w:rsidRDefault="004E5BFF" w:rsidP="004E5BFF">
            <w:pPr>
              <w:pStyle w:val="afa"/>
              <w:rPr>
                <w:lang w:val="uk-UA"/>
              </w:rPr>
            </w:pPr>
            <w:r w:rsidRPr="00235EAA">
              <w:rPr>
                <w:lang w:val="uk-UA"/>
              </w:rPr>
              <w:t>0</w:t>
            </w:r>
          </w:p>
        </w:tc>
        <w:tc>
          <w:tcPr>
            <w:tcW w:w="1022" w:type="dxa"/>
          </w:tcPr>
          <w:p w:rsidR="004E5BFF" w:rsidRPr="00235EAA" w:rsidRDefault="004E5BFF" w:rsidP="004E5BFF">
            <w:pPr>
              <w:pStyle w:val="afa"/>
              <w:rPr>
                <w:lang w:val="uk-UA"/>
              </w:rPr>
            </w:pPr>
            <w:r w:rsidRPr="00235EAA">
              <w:rPr>
                <w:lang w:val="uk-UA"/>
              </w:rPr>
              <w:t>0</w:t>
            </w:r>
          </w:p>
        </w:tc>
        <w:tc>
          <w:tcPr>
            <w:tcW w:w="1022" w:type="dxa"/>
          </w:tcPr>
          <w:p w:rsidR="004E5BFF" w:rsidRPr="00235EAA" w:rsidRDefault="004E5BFF" w:rsidP="004E5BFF">
            <w:pPr>
              <w:pStyle w:val="afa"/>
              <w:rPr>
                <w:lang w:val="uk-UA"/>
              </w:rPr>
            </w:pPr>
            <w:r w:rsidRPr="00235EAA">
              <w:rPr>
                <w:lang w:val="uk-UA"/>
              </w:rPr>
              <w:t>0</w:t>
            </w:r>
          </w:p>
        </w:tc>
        <w:tc>
          <w:tcPr>
            <w:tcW w:w="1189" w:type="dxa"/>
          </w:tcPr>
          <w:p w:rsidR="004E5BFF" w:rsidRPr="00235EAA" w:rsidRDefault="004E5BFF" w:rsidP="004E5BFF">
            <w:pPr>
              <w:pStyle w:val="afa"/>
              <w:rPr>
                <w:lang w:val="uk-UA"/>
              </w:rPr>
            </w:pPr>
            <w:r w:rsidRPr="00235EAA">
              <w:rPr>
                <w:lang w:val="uk-UA"/>
              </w:rPr>
              <w:t>0</w:t>
            </w:r>
          </w:p>
        </w:tc>
        <w:tc>
          <w:tcPr>
            <w:tcW w:w="1022" w:type="dxa"/>
          </w:tcPr>
          <w:p w:rsidR="004E5BFF" w:rsidRPr="00235EAA" w:rsidRDefault="004E5BFF" w:rsidP="004E5BFF">
            <w:pPr>
              <w:pStyle w:val="afa"/>
              <w:rPr>
                <w:lang w:val="uk-UA"/>
              </w:rPr>
            </w:pPr>
            <w:r w:rsidRPr="00235EAA">
              <w:rPr>
                <w:lang w:val="uk-UA"/>
              </w:rPr>
              <w:t>0</w:t>
            </w:r>
          </w:p>
        </w:tc>
        <w:tc>
          <w:tcPr>
            <w:tcW w:w="959" w:type="dxa"/>
          </w:tcPr>
          <w:p w:rsidR="004E5BFF" w:rsidRPr="00235EAA" w:rsidRDefault="004E5BFF" w:rsidP="004E5BFF">
            <w:pPr>
              <w:pStyle w:val="afa"/>
              <w:rPr>
                <w:lang w:val="uk-UA"/>
              </w:rPr>
            </w:pPr>
            <w:r w:rsidRPr="00235EAA">
              <w:rPr>
                <w:lang w:val="uk-UA"/>
              </w:rPr>
              <w:t>0</w:t>
            </w:r>
          </w:p>
        </w:tc>
      </w:tr>
      <w:tr w:rsidR="004E5BFF" w:rsidRPr="00235EAA">
        <w:tc>
          <w:tcPr>
            <w:tcW w:w="2127" w:type="dxa"/>
          </w:tcPr>
          <w:p w:rsidR="004E5BFF" w:rsidRPr="00235EAA" w:rsidRDefault="004E5BFF" w:rsidP="004E5BFF">
            <w:pPr>
              <w:pStyle w:val="afa"/>
              <w:rPr>
                <w:lang w:val="uk-UA"/>
              </w:rPr>
            </w:pPr>
            <w:r w:rsidRPr="00235EAA">
              <w:rPr>
                <w:lang w:val="uk-UA"/>
              </w:rPr>
              <w:t>3. Необоротні активи</w:t>
            </w:r>
          </w:p>
        </w:tc>
        <w:tc>
          <w:tcPr>
            <w:tcW w:w="1017" w:type="dxa"/>
          </w:tcPr>
          <w:p w:rsidR="004E5BFF" w:rsidRPr="00235EAA" w:rsidRDefault="004E5BFF" w:rsidP="004E5BFF">
            <w:pPr>
              <w:pStyle w:val="afa"/>
              <w:rPr>
                <w:lang w:val="uk-UA"/>
              </w:rPr>
            </w:pPr>
            <w:r w:rsidRPr="00235EAA">
              <w:rPr>
                <w:lang w:val="uk-UA"/>
              </w:rPr>
              <w:t>21663,5</w:t>
            </w:r>
          </w:p>
        </w:tc>
        <w:tc>
          <w:tcPr>
            <w:tcW w:w="1022" w:type="dxa"/>
          </w:tcPr>
          <w:p w:rsidR="004E5BFF" w:rsidRPr="00235EAA" w:rsidRDefault="004E5BFF" w:rsidP="004E5BFF">
            <w:pPr>
              <w:pStyle w:val="afa"/>
              <w:rPr>
                <w:lang w:val="uk-UA"/>
              </w:rPr>
            </w:pPr>
            <w:r w:rsidRPr="00235EAA">
              <w:rPr>
                <w:lang w:val="uk-UA"/>
              </w:rPr>
              <w:t>59,77</w:t>
            </w:r>
          </w:p>
        </w:tc>
        <w:tc>
          <w:tcPr>
            <w:tcW w:w="1022" w:type="dxa"/>
          </w:tcPr>
          <w:p w:rsidR="004E5BFF" w:rsidRPr="00235EAA" w:rsidRDefault="004E5BFF" w:rsidP="004E5BFF">
            <w:pPr>
              <w:pStyle w:val="afa"/>
              <w:rPr>
                <w:lang w:val="uk-UA"/>
              </w:rPr>
            </w:pPr>
            <w:r w:rsidRPr="00235EAA">
              <w:rPr>
                <w:lang w:val="uk-UA"/>
              </w:rPr>
              <w:t>14853</w:t>
            </w:r>
          </w:p>
        </w:tc>
        <w:tc>
          <w:tcPr>
            <w:tcW w:w="1022" w:type="dxa"/>
          </w:tcPr>
          <w:p w:rsidR="004E5BFF" w:rsidRPr="00235EAA" w:rsidRDefault="004E5BFF" w:rsidP="004E5BFF">
            <w:pPr>
              <w:pStyle w:val="afa"/>
              <w:rPr>
                <w:lang w:val="uk-UA"/>
              </w:rPr>
            </w:pPr>
            <w:r w:rsidRPr="00235EAA">
              <w:rPr>
                <w:lang w:val="uk-UA"/>
              </w:rPr>
              <w:t>42,51</w:t>
            </w:r>
          </w:p>
        </w:tc>
        <w:tc>
          <w:tcPr>
            <w:tcW w:w="1189" w:type="dxa"/>
          </w:tcPr>
          <w:p w:rsidR="004E5BFF" w:rsidRPr="00235EAA" w:rsidRDefault="004E5BFF" w:rsidP="004E5BFF">
            <w:pPr>
              <w:pStyle w:val="afa"/>
              <w:rPr>
                <w:lang w:val="uk-UA"/>
              </w:rPr>
            </w:pPr>
            <w:r w:rsidRPr="00235EAA">
              <w:rPr>
                <w:lang w:val="uk-UA"/>
              </w:rPr>
              <w:t>-6810,5</w:t>
            </w:r>
          </w:p>
        </w:tc>
        <w:tc>
          <w:tcPr>
            <w:tcW w:w="1022" w:type="dxa"/>
          </w:tcPr>
          <w:p w:rsidR="004E5BFF" w:rsidRPr="00235EAA" w:rsidRDefault="004E5BFF" w:rsidP="004E5BFF">
            <w:pPr>
              <w:pStyle w:val="afa"/>
              <w:rPr>
                <w:lang w:val="uk-UA"/>
              </w:rPr>
            </w:pPr>
            <w:r w:rsidRPr="00235EAA">
              <w:rPr>
                <w:lang w:val="uk-UA"/>
              </w:rPr>
              <w:t>-31,44</w:t>
            </w:r>
          </w:p>
        </w:tc>
        <w:tc>
          <w:tcPr>
            <w:tcW w:w="959" w:type="dxa"/>
          </w:tcPr>
          <w:p w:rsidR="004E5BFF" w:rsidRPr="00235EAA" w:rsidRDefault="004E5BFF" w:rsidP="004E5BFF">
            <w:pPr>
              <w:pStyle w:val="afa"/>
              <w:rPr>
                <w:lang w:val="uk-UA"/>
              </w:rPr>
            </w:pPr>
            <w:r w:rsidRPr="00235EAA">
              <w:rPr>
                <w:lang w:val="uk-UA"/>
              </w:rPr>
              <w:t>-17,26</w:t>
            </w:r>
          </w:p>
        </w:tc>
      </w:tr>
      <w:tr w:rsidR="004E5BFF" w:rsidRPr="00235EAA">
        <w:trPr>
          <w:trHeight w:val="836"/>
        </w:trPr>
        <w:tc>
          <w:tcPr>
            <w:tcW w:w="2127" w:type="dxa"/>
          </w:tcPr>
          <w:p w:rsidR="004E5BFF" w:rsidRPr="00235EAA" w:rsidRDefault="004E5BFF" w:rsidP="004E5BFF">
            <w:pPr>
              <w:pStyle w:val="afa"/>
              <w:rPr>
                <w:lang w:val="uk-UA"/>
              </w:rPr>
            </w:pPr>
            <w:r w:rsidRPr="00235EAA">
              <w:rPr>
                <w:lang w:val="uk-UA"/>
              </w:rPr>
              <w:br w:type="page"/>
              <w:t>4. Наявність власн. оборотного капіталу</w:t>
            </w:r>
          </w:p>
        </w:tc>
        <w:tc>
          <w:tcPr>
            <w:tcW w:w="1017" w:type="dxa"/>
          </w:tcPr>
          <w:p w:rsidR="004E5BFF" w:rsidRPr="00235EAA" w:rsidRDefault="004E5BFF" w:rsidP="004E5BFF">
            <w:pPr>
              <w:pStyle w:val="afa"/>
              <w:rPr>
                <w:lang w:val="uk-UA"/>
              </w:rPr>
            </w:pPr>
            <w:r w:rsidRPr="00235EAA">
              <w:rPr>
                <w:lang w:val="uk-UA"/>
              </w:rPr>
              <w:t>-13679,4</w:t>
            </w:r>
          </w:p>
        </w:tc>
        <w:tc>
          <w:tcPr>
            <w:tcW w:w="1022" w:type="dxa"/>
          </w:tcPr>
          <w:p w:rsidR="004E5BFF" w:rsidRPr="00235EAA" w:rsidRDefault="004E5BFF" w:rsidP="004E5BFF">
            <w:pPr>
              <w:pStyle w:val="afa"/>
              <w:rPr>
                <w:lang w:val="uk-UA"/>
              </w:rPr>
            </w:pPr>
            <w:r w:rsidRPr="00235EAA">
              <w:rPr>
                <w:lang w:val="uk-UA"/>
              </w:rPr>
              <w:t>-37,74</w:t>
            </w:r>
          </w:p>
        </w:tc>
        <w:tc>
          <w:tcPr>
            <w:tcW w:w="1022" w:type="dxa"/>
          </w:tcPr>
          <w:p w:rsidR="004E5BFF" w:rsidRPr="00235EAA" w:rsidRDefault="004E5BFF" w:rsidP="004E5BFF">
            <w:pPr>
              <w:pStyle w:val="afa"/>
              <w:rPr>
                <w:lang w:val="uk-UA"/>
              </w:rPr>
            </w:pPr>
            <w:r w:rsidRPr="00235EAA">
              <w:rPr>
                <w:lang w:val="uk-UA"/>
              </w:rPr>
              <w:t>-6766,2</w:t>
            </w:r>
          </w:p>
        </w:tc>
        <w:tc>
          <w:tcPr>
            <w:tcW w:w="1022" w:type="dxa"/>
          </w:tcPr>
          <w:p w:rsidR="004E5BFF" w:rsidRPr="00235EAA" w:rsidRDefault="004E5BFF" w:rsidP="004E5BFF">
            <w:pPr>
              <w:pStyle w:val="afa"/>
              <w:rPr>
                <w:lang w:val="uk-UA"/>
              </w:rPr>
            </w:pPr>
            <w:r w:rsidRPr="00235EAA">
              <w:rPr>
                <w:lang w:val="uk-UA"/>
              </w:rPr>
              <w:t>-19,36</w:t>
            </w:r>
          </w:p>
        </w:tc>
        <w:tc>
          <w:tcPr>
            <w:tcW w:w="1189" w:type="dxa"/>
          </w:tcPr>
          <w:p w:rsidR="004E5BFF" w:rsidRPr="00235EAA" w:rsidRDefault="004E5BFF" w:rsidP="004E5BFF">
            <w:pPr>
              <w:pStyle w:val="afa"/>
              <w:rPr>
                <w:lang w:val="uk-UA"/>
              </w:rPr>
            </w:pPr>
            <w:r w:rsidRPr="00235EAA">
              <w:rPr>
                <w:lang w:val="uk-UA"/>
              </w:rPr>
              <w:t>6913,2</w:t>
            </w:r>
          </w:p>
        </w:tc>
        <w:tc>
          <w:tcPr>
            <w:tcW w:w="1022" w:type="dxa"/>
          </w:tcPr>
          <w:p w:rsidR="004E5BFF" w:rsidRPr="00235EAA" w:rsidRDefault="004E5BFF" w:rsidP="004E5BFF">
            <w:pPr>
              <w:pStyle w:val="afa"/>
              <w:rPr>
                <w:lang w:val="uk-UA"/>
              </w:rPr>
            </w:pPr>
            <w:r w:rsidRPr="00235EAA">
              <w:rPr>
                <w:lang w:val="uk-UA"/>
              </w:rPr>
              <w:t>-50,54</w:t>
            </w:r>
          </w:p>
        </w:tc>
        <w:tc>
          <w:tcPr>
            <w:tcW w:w="959" w:type="dxa"/>
          </w:tcPr>
          <w:p w:rsidR="004E5BFF" w:rsidRPr="00235EAA" w:rsidRDefault="004E5BFF" w:rsidP="004E5BFF">
            <w:pPr>
              <w:pStyle w:val="afa"/>
              <w:rPr>
                <w:lang w:val="uk-UA"/>
              </w:rPr>
            </w:pPr>
            <w:r w:rsidRPr="00235EAA">
              <w:rPr>
                <w:lang w:val="uk-UA"/>
              </w:rPr>
              <w:t>18,38</w:t>
            </w:r>
          </w:p>
        </w:tc>
      </w:tr>
      <w:tr w:rsidR="004E5BFF" w:rsidRPr="00235EAA">
        <w:tc>
          <w:tcPr>
            <w:tcW w:w="2127" w:type="dxa"/>
          </w:tcPr>
          <w:p w:rsidR="004E5BFF" w:rsidRPr="00235EAA" w:rsidRDefault="004E5BFF" w:rsidP="004E5BFF">
            <w:pPr>
              <w:pStyle w:val="afa"/>
              <w:rPr>
                <w:lang w:val="uk-UA"/>
              </w:rPr>
            </w:pPr>
            <w:r w:rsidRPr="00235EAA">
              <w:rPr>
                <w:lang w:val="uk-UA"/>
              </w:rPr>
              <w:t>5. Валюта капіталу</w:t>
            </w:r>
          </w:p>
        </w:tc>
        <w:tc>
          <w:tcPr>
            <w:tcW w:w="1017" w:type="dxa"/>
          </w:tcPr>
          <w:p w:rsidR="004E5BFF" w:rsidRPr="00235EAA" w:rsidRDefault="004E5BFF" w:rsidP="004E5BFF">
            <w:pPr>
              <w:pStyle w:val="afa"/>
              <w:rPr>
                <w:lang w:val="uk-UA"/>
              </w:rPr>
            </w:pPr>
            <w:r w:rsidRPr="00235EAA">
              <w:rPr>
                <w:lang w:val="uk-UA"/>
              </w:rPr>
              <w:t>36246,4</w:t>
            </w:r>
          </w:p>
        </w:tc>
        <w:tc>
          <w:tcPr>
            <w:tcW w:w="1022" w:type="dxa"/>
          </w:tcPr>
          <w:p w:rsidR="004E5BFF" w:rsidRPr="00235EAA" w:rsidRDefault="004E5BFF" w:rsidP="004E5BFF">
            <w:pPr>
              <w:pStyle w:val="afa"/>
              <w:rPr>
                <w:lang w:val="uk-UA"/>
              </w:rPr>
            </w:pPr>
            <w:r w:rsidRPr="00235EAA">
              <w:rPr>
                <w:lang w:val="uk-UA"/>
              </w:rPr>
              <w:t>100,00</w:t>
            </w:r>
          </w:p>
        </w:tc>
        <w:tc>
          <w:tcPr>
            <w:tcW w:w="1022" w:type="dxa"/>
          </w:tcPr>
          <w:p w:rsidR="004E5BFF" w:rsidRPr="00235EAA" w:rsidRDefault="004E5BFF" w:rsidP="004E5BFF">
            <w:pPr>
              <w:pStyle w:val="afa"/>
              <w:rPr>
                <w:lang w:val="uk-UA"/>
              </w:rPr>
            </w:pPr>
            <w:r w:rsidRPr="00235EAA">
              <w:rPr>
                <w:lang w:val="uk-UA"/>
              </w:rPr>
              <w:t>34941,8</w:t>
            </w:r>
          </w:p>
        </w:tc>
        <w:tc>
          <w:tcPr>
            <w:tcW w:w="1022" w:type="dxa"/>
          </w:tcPr>
          <w:p w:rsidR="004E5BFF" w:rsidRPr="00235EAA" w:rsidRDefault="004E5BFF" w:rsidP="004E5BFF">
            <w:pPr>
              <w:pStyle w:val="afa"/>
              <w:rPr>
                <w:lang w:val="uk-UA"/>
              </w:rPr>
            </w:pPr>
            <w:r w:rsidRPr="00235EAA">
              <w:rPr>
                <w:lang w:val="uk-UA"/>
              </w:rPr>
              <w:t>100,00</w:t>
            </w:r>
          </w:p>
        </w:tc>
        <w:tc>
          <w:tcPr>
            <w:tcW w:w="1189" w:type="dxa"/>
          </w:tcPr>
          <w:p w:rsidR="004E5BFF" w:rsidRPr="00235EAA" w:rsidRDefault="004E5BFF" w:rsidP="004E5BFF">
            <w:pPr>
              <w:pStyle w:val="afa"/>
              <w:rPr>
                <w:lang w:val="uk-UA"/>
              </w:rPr>
            </w:pPr>
            <w:r w:rsidRPr="00235EAA">
              <w:rPr>
                <w:lang w:val="uk-UA"/>
              </w:rPr>
              <w:t>-1304,6</w:t>
            </w:r>
          </w:p>
        </w:tc>
        <w:tc>
          <w:tcPr>
            <w:tcW w:w="1022" w:type="dxa"/>
          </w:tcPr>
          <w:p w:rsidR="004E5BFF" w:rsidRPr="00235EAA" w:rsidRDefault="004E5BFF" w:rsidP="004E5BFF">
            <w:pPr>
              <w:pStyle w:val="afa"/>
              <w:rPr>
                <w:lang w:val="uk-UA"/>
              </w:rPr>
            </w:pPr>
            <w:r w:rsidRPr="00235EAA">
              <w:rPr>
                <w:lang w:val="uk-UA"/>
              </w:rPr>
              <w:t>-3,60</w:t>
            </w:r>
          </w:p>
        </w:tc>
        <w:tc>
          <w:tcPr>
            <w:tcW w:w="959" w:type="dxa"/>
          </w:tcPr>
          <w:p w:rsidR="004E5BFF" w:rsidRPr="00235EAA" w:rsidRDefault="004E5BFF" w:rsidP="004E5BFF">
            <w:pPr>
              <w:pStyle w:val="afa"/>
              <w:rPr>
                <w:lang w:val="uk-UA"/>
              </w:rPr>
            </w:pPr>
            <w:r w:rsidRPr="00235EAA">
              <w:rPr>
                <w:lang w:val="uk-UA"/>
              </w:rPr>
              <w:t>-</w:t>
            </w:r>
          </w:p>
        </w:tc>
      </w:tr>
    </w:tbl>
    <w:p w:rsidR="004E5BFF" w:rsidRPr="00235EAA" w:rsidRDefault="004E5BFF" w:rsidP="004E5BFF">
      <w:pPr>
        <w:ind w:firstLine="709"/>
        <w:rPr>
          <w:lang w:val="uk-UA" w:eastAsia="en-US"/>
        </w:rPr>
      </w:pPr>
      <w:r w:rsidRPr="00235EAA">
        <w:rPr>
          <w:lang w:val="uk-UA" w:eastAsia="en-US"/>
        </w:rPr>
        <w:br w:type="page"/>
        <w:t>Таблиця 2.14</w:t>
      </w:r>
    </w:p>
    <w:p w:rsidR="004E5BFF" w:rsidRPr="00235EAA" w:rsidRDefault="004E5BFF" w:rsidP="004E5BFF">
      <w:pPr>
        <w:ind w:left="708" w:firstLine="1"/>
        <w:rPr>
          <w:lang w:val="uk-UA" w:eastAsia="en-US"/>
        </w:rPr>
      </w:pPr>
      <w:r w:rsidRPr="00235EAA">
        <w:rPr>
          <w:lang w:val="uk-UA" w:eastAsia="en-US"/>
        </w:rPr>
        <w:t>Розрахунок наявності власного оборотного капіталу ТОВ "Компанія насіннєвої торгівлі" станом за 2009 рік</w:t>
      </w:r>
    </w:p>
    <w:tbl>
      <w:tblPr>
        <w:tblStyle w:val="16"/>
        <w:tblW w:w="4900" w:type="pct"/>
        <w:tblInd w:w="0" w:type="dxa"/>
        <w:tblLayout w:type="fixed"/>
        <w:tblLook w:val="01E0" w:firstRow="1" w:lastRow="1" w:firstColumn="1" w:lastColumn="1" w:noHBand="0" w:noVBand="0"/>
      </w:tblPr>
      <w:tblGrid>
        <w:gridCol w:w="1955"/>
        <w:gridCol w:w="1012"/>
        <w:gridCol w:w="1018"/>
        <w:gridCol w:w="1018"/>
        <w:gridCol w:w="1018"/>
        <w:gridCol w:w="1351"/>
        <w:gridCol w:w="1184"/>
        <w:gridCol w:w="824"/>
      </w:tblGrid>
      <w:tr w:rsidR="004E5BFF" w:rsidRPr="00235EAA">
        <w:tc>
          <w:tcPr>
            <w:tcW w:w="2093" w:type="dxa"/>
            <w:vMerge w:val="restart"/>
          </w:tcPr>
          <w:p w:rsidR="004E5BFF" w:rsidRPr="00235EAA" w:rsidRDefault="004E5BFF" w:rsidP="004E5BFF">
            <w:pPr>
              <w:pStyle w:val="afa"/>
              <w:rPr>
                <w:lang w:val="uk-UA"/>
              </w:rPr>
            </w:pPr>
            <w:r w:rsidRPr="00235EAA">
              <w:rPr>
                <w:lang w:val="uk-UA"/>
              </w:rPr>
              <w:t>Показники</w:t>
            </w:r>
          </w:p>
        </w:tc>
        <w:tc>
          <w:tcPr>
            <w:tcW w:w="2155" w:type="dxa"/>
            <w:gridSpan w:val="2"/>
          </w:tcPr>
          <w:p w:rsidR="004E5BFF" w:rsidRPr="00235EAA" w:rsidRDefault="004E5BFF" w:rsidP="004E5BFF">
            <w:pPr>
              <w:pStyle w:val="afa"/>
              <w:rPr>
                <w:lang w:val="uk-UA"/>
              </w:rPr>
            </w:pPr>
            <w:r w:rsidRPr="00235EAA">
              <w:rPr>
                <w:lang w:val="uk-UA"/>
              </w:rPr>
              <w:t>На 31.12.2007</w:t>
            </w:r>
          </w:p>
        </w:tc>
        <w:tc>
          <w:tcPr>
            <w:tcW w:w="2160" w:type="dxa"/>
            <w:gridSpan w:val="2"/>
          </w:tcPr>
          <w:p w:rsidR="004E5BFF" w:rsidRPr="00235EAA" w:rsidRDefault="004E5BFF" w:rsidP="004E5BFF">
            <w:pPr>
              <w:pStyle w:val="afa"/>
              <w:rPr>
                <w:lang w:val="uk-UA"/>
              </w:rPr>
            </w:pPr>
            <w:r w:rsidRPr="00235EAA">
              <w:rPr>
                <w:lang w:val="uk-UA"/>
              </w:rPr>
              <w:t>На 31.12.2008</w:t>
            </w:r>
          </w:p>
        </w:tc>
        <w:tc>
          <w:tcPr>
            <w:tcW w:w="3571" w:type="dxa"/>
            <w:gridSpan w:val="3"/>
          </w:tcPr>
          <w:p w:rsidR="004E5BFF" w:rsidRPr="00235EAA" w:rsidRDefault="004E5BFF" w:rsidP="004E5BFF">
            <w:pPr>
              <w:pStyle w:val="afa"/>
              <w:rPr>
                <w:lang w:val="uk-UA"/>
              </w:rPr>
            </w:pPr>
            <w:r w:rsidRPr="00235EAA">
              <w:rPr>
                <w:lang w:val="uk-UA"/>
              </w:rPr>
              <w:t>Зміна за рік</w:t>
            </w:r>
          </w:p>
        </w:tc>
      </w:tr>
      <w:tr w:rsidR="004E5BFF" w:rsidRPr="00235EAA">
        <w:trPr>
          <w:trHeight w:val="1118"/>
        </w:trPr>
        <w:tc>
          <w:tcPr>
            <w:tcW w:w="2093" w:type="dxa"/>
            <w:vMerge/>
          </w:tcPr>
          <w:p w:rsidR="004E5BFF" w:rsidRPr="00235EAA" w:rsidRDefault="004E5BFF" w:rsidP="004E5BFF">
            <w:pPr>
              <w:pStyle w:val="afa"/>
              <w:rPr>
                <w:lang w:val="uk-UA"/>
              </w:rPr>
            </w:pPr>
          </w:p>
        </w:tc>
        <w:tc>
          <w:tcPr>
            <w:tcW w:w="1075" w:type="dxa"/>
          </w:tcPr>
          <w:p w:rsidR="004E5BFF" w:rsidRPr="00235EAA" w:rsidRDefault="004E5BFF" w:rsidP="004E5BFF">
            <w:pPr>
              <w:pStyle w:val="afa"/>
              <w:rPr>
                <w:lang w:val="uk-UA"/>
              </w:rPr>
            </w:pPr>
            <w:r w:rsidRPr="00235EAA">
              <w:rPr>
                <w:lang w:val="uk-UA"/>
              </w:rPr>
              <w:t xml:space="preserve">Сума, тис. грн. </w:t>
            </w:r>
          </w:p>
        </w:tc>
        <w:tc>
          <w:tcPr>
            <w:tcW w:w="1080" w:type="dxa"/>
          </w:tcPr>
          <w:p w:rsidR="004E5BFF" w:rsidRPr="00235EAA" w:rsidRDefault="004E5BFF" w:rsidP="004E5BFF">
            <w:pPr>
              <w:pStyle w:val="afa"/>
              <w:rPr>
                <w:lang w:val="uk-UA"/>
              </w:rPr>
            </w:pPr>
            <w:r w:rsidRPr="00235EAA">
              <w:rPr>
                <w:lang w:val="uk-UA"/>
              </w:rPr>
              <w:t>Питома вага,%</w:t>
            </w:r>
          </w:p>
        </w:tc>
        <w:tc>
          <w:tcPr>
            <w:tcW w:w="1080" w:type="dxa"/>
          </w:tcPr>
          <w:p w:rsidR="004E5BFF" w:rsidRPr="00235EAA" w:rsidRDefault="004E5BFF" w:rsidP="004E5BFF">
            <w:pPr>
              <w:pStyle w:val="afa"/>
              <w:rPr>
                <w:lang w:val="uk-UA"/>
              </w:rPr>
            </w:pPr>
            <w:r w:rsidRPr="00235EAA">
              <w:rPr>
                <w:lang w:val="uk-UA"/>
              </w:rPr>
              <w:t xml:space="preserve">Сума, тис. грн. </w:t>
            </w:r>
          </w:p>
        </w:tc>
        <w:tc>
          <w:tcPr>
            <w:tcW w:w="1080" w:type="dxa"/>
          </w:tcPr>
          <w:p w:rsidR="004E5BFF" w:rsidRPr="00235EAA" w:rsidRDefault="004E5BFF" w:rsidP="004E5BFF">
            <w:pPr>
              <w:pStyle w:val="afa"/>
              <w:rPr>
                <w:lang w:val="uk-UA"/>
              </w:rPr>
            </w:pPr>
            <w:r w:rsidRPr="00235EAA">
              <w:rPr>
                <w:lang w:val="uk-UA"/>
              </w:rPr>
              <w:t>Питома вага,%</w:t>
            </w:r>
          </w:p>
        </w:tc>
        <w:tc>
          <w:tcPr>
            <w:tcW w:w="1440" w:type="dxa"/>
          </w:tcPr>
          <w:p w:rsidR="004E5BFF" w:rsidRPr="00235EAA" w:rsidRDefault="004E5BFF" w:rsidP="004E5BFF">
            <w:pPr>
              <w:pStyle w:val="afa"/>
              <w:rPr>
                <w:lang w:val="uk-UA"/>
              </w:rPr>
            </w:pPr>
            <w:r w:rsidRPr="00235EAA">
              <w:rPr>
                <w:lang w:val="uk-UA"/>
              </w:rPr>
              <w:t xml:space="preserve">Абсолютне відхилення, тис. грн. </w:t>
            </w:r>
          </w:p>
        </w:tc>
        <w:tc>
          <w:tcPr>
            <w:tcW w:w="1260" w:type="dxa"/>
          </w:tcPr>
          <w:p w:rsidR="004E5BFF" w:rsidRPr="00235EAA" w:rsidRDefault="004E5BFF" w:rsidP="004E5BFF">
            <w:pPr>
              <w:pStyle w:val="afa"/>
              <w:rPr>
                <w:lang w:val="uk-UA"/>
              </w:rPr>
            </w:pPr>
            <w:r w:rsidRPr="00235EAA">
              <w:rPr>
                <w:lang w:val="uk-UA"/>
              </w:rPr>
              <w:t>В% відносно початку періоду</w:t>
            </w:r>
          </w:p>
        </w:tc>
        <w:tc>
          <w:tcPr>
            <w:tcW w:w="871" w:type="dxa"/>
          </w:tcPr>
          <w:p w:rsidR="004E5BFF" w:rsidRPr="00235EAA" w:rsidRDefault="004E5BFF" w:rsidP="004E5BFF">
            <w:pPr>
              <w:pStyle w:val="afa"/>
              <w:rPr>
                <w:lang w:val="uk-UA"/>
              </w:rPr>
            </w:pPr>
            <w:r w:rsidRPr="00235EAA">
              <w:rPr>
                <w:lang w:val="uk-UA"/>
              </w:rPr>
              <w:t>В структурі,%</w:t>
            </w:r>
          </w:p>
        </w:tc>
      </w:tr>
      <w:tr w:rsidR="004E5BFF" w:rsidRPr="00235EAA">
        <w:tc>
          <w:tcPr>
            <w:tcW w:w="2093" w:type="dxa"/>
          </w:tcPr>
          <w:p w:rsidR="004E5BFF" w:rsidRPr="00235EAA" w:rsidRDefault="004E5BFF" w:rsidP="004E5BFF">
            <w:pPr>
              <w:pStyle w:val="afa"/>
              <w:rPr>
                <w:lang w:val="uk-UA"/>
              </w:rPr>
            </w:pPr>
            <w:r w:rsidRPr="00235EAA">
              <w:rPr>
                <w:lang w:val="uk-UA"/>
              </w:rPr>
              <w:t>1. Власний капітал</w:t>
            </w:r>
          </w:p>
        </w:tc>
        <w:tc>
          <w:tcPr>
            <w:tcW w:w="1075" w:type="dxa"/>
          </w:tcPr>
          <w:p w:rsidR="004E5BFF" w:rsidRPr="00235EAA" w:rsidRDefault="004E5BFF" w:rsidP="004E5BFF">
            <w:pPr>
              <w:pStyle w:val="afa"/>
              <w:rPr>
                <w:lang w:val="uk-UA"/>
              </w:rPr>
            </w:pPr>
            <w:r w:rsidRPr="00235EAA">
              <w:rPr>
                <w:lang w:val="uk-UA"/>
              </w:rPr>
              <w:t>8086,8</w:t>
            </w:r>
          </w:p>
        </w:tc>
        <w:tc>
          <w:tcPr>
            <w:tcW w:w="1080" w:type="dxa"/>
          </w:tcPr>
          <w:p w:rsidR="004E5BFF" w:rsidRPr="00235EAA" w:rsidRDefault="004E5BFF" w:rsidP="004E5BFF">
            <w:pPr>
              <w:pStyle w:val="afa"/>
              <w:rPr>
                <w:lang w:val="uk-UA"/>
              </w:rPr>
            </w:pPr>
            <w:r w:rsidRPr="00235EAA">
              <w:rPr>
                <w:lang w:val="uk-UA"/>
              </w:rPr>
              <w:t>23,14</w:t>
            </w:r>
          </w:p>
        </w:tc>
        <w:tc>
          <w:tcPr>
            <w:tcW w:w="1080" w:type="dxa"/>
          </w:tcPr>
          <w:p w:rsidR="004E5BFF" w:rsidRPr="00235EAA" w:rsidRDefault="004E5BFF" w:rsidP="004E5BFF">
            <w:pPr>
              <w:pStyle w:val="afa"/>
              <w:rPr>
                <w:lang w:val="uk-UA"/>
              </w:rPr>
            </w:pPr>
            <w:r w:rsidRPr="00235EAA">
              <w:rPr>
                <w:lang w:val="uk-UA"/>
              </w:rPr>
              <w:t>9490,4</w:t>
            </w:r>
          </w:p>
        </w:tc>
        <w:tc>
          <w:tcPr>
            <w:tcW w:w="1080" w:type="dxa"/>
          </w:tcPr>
          <w:p w:rsidR="004E5BFF" w:rsidRPr="00235EAA" w:rsidRDefault="004E5BFF" w:rsidP="004E5BFF">
            <w:pPr>
              <w:pStyle w:val="afa"/>
              <w:rPr>
                <w:lang w:val="uk-UA"/>
              </w:rPr>
            </w:pPr>
            <w:r w:rsidRPr="00235EAA">
              <w:rPr>
                <w:lang w:val="uk-UA"/>
              </w:rPr>
              <w:t>27,65</w:t>
            </w:r>
          </w:p>
        </w:tc>
        <w:tc>
          <w:tcPr>
            <w:tcW w:w="1440" w:type="dxa"/>
          </w:tcPr>
          <w:p w:rsidR="004E5BFF" w:rsidRPr="00235EAA" w:rsidRDefault="004E5BFF" w:rsidP="004E5BFF">
            <w:pPr>
              <w:pStyle w:val="afa"/>
              <w:rPr>
                <w:lang w:val="uk-UA"/>
              </w:rPr>
            </w:pPr>
            <w:r w:rsidRPr="00235EAA">
              <w:rPr>
                <w:lang w:val="uk-UA"/>
              </w:rPr>
              <w:t>1403,6</w:t>
            </w:r>
          </w:p>
        </w:tc>
        <w:tc>
          <w:tcPr>
            <w:tcW w:w="1260" w:type="dxa"/>
          </w:tcPr>
          <w:p w:rsidR="004E5BFF" w:rsidRPr="00235EAA" w:rsidRDefault="004E5BFF" w:rsidP="004E5BFF">
            <w:pPr>
              <w:pStyle w:val="afa"/>
              <w:rPr>
                <w:lang w:val="uk-UA"/>
              </w:rPr>
            </w:pPr>
            <w:r w:rsidRPr="00235EAA">
              <w:rPr>
                <w:lang w:val="uk-UA"/>
              </w:rPr>
              <w:t>17,36</w:t>
            </w:r>
          </w:p>
        </w:tc>
        <w:tc>
          <w:tcPr>
            <w:tcW w:w="871" w:type="dxa"/>
          </w:tcPr>
          <w:p w:rsidR="004E5BFF" w:rsidRPr="00235EAA" w:rsidRDefault="004E5BFF" w:rsidP="004E5BFF">
            <w:pPr>
              <w:pStyle w:val="afa"/>
              <w:rPr>
                <w:lang w:val="uk-UA"/>
              </w:rPr>
            </w:pPr>
            <w:r w:rsidRPr="00235EAA">
              <w:rPr>
                <w:lang w:val="uk-UA"/>
              </w:rPr>
              <w:t>4,51</w:t>
            </w:r>
          </w:p>
        </w:tc>
      </w:tr>
      <w:tr w:rsidR="004E5BFF" w:rsidRPr="00235EAA">
        <w:tc>
          <w:tcPr>
            <w:tcW w:w="2093" w:type="dxa"/>
          </w:tcPr>
          <w:p w:rsidR="004E5BFF" w:rsidRPr="00235EAA" w:rsidRDefault="004E5BFF" w:rsidP="004E5BFF">
            <w:pPr>
              <w:pStyle w:val="afa"/>
              <w:rPr>
                <w:lang w:val="uk-UA"/>
              </w:rPr>
            </w:pPr>
            <w:r w:rsidRPr="00235EAA">
              <w:rPr>
                <w:lang w:val="uk-UA"/>
              </w:rPr>
              <w:t>2. Забезпечення майбутніх витрат і платежів</w:t>
            </w:r>
          </w:p>
        </w:tc>
        <w:tc>
          <w:tcPr>
            <w:tcW w:w="1075" w:type="dxa"/>
          </w:tcPr>
          <w:p w:rsidR="004E5BFF" w:rsidRPr="00235EAA" w:rsidRDefault="004E5BFF" w:rsidP="004E5BFF">
            <w:pPr>
              <w:pStyle w:val="afa"/>
              <w:rPr>
                <w:lang w:val="uk-UA"/>
              </w:rPr>
            </w:pPr>
            <w:r w:rsidRPr="00235EAA">
              <w:rPr>
                <w:lang w:val="uk-UA"/>
              </w:rPr>
              <w:t>0</w:t>
            </w:r>
          </w:p>
        </w:tc>
        <w:tc>
          <w:tcPr>
            <w:tcW w:w="1080" w:type="dxa"/>
          </w:tcPr>
          <w:p w:rsidR="004E5BFF" w:rsidRPr="00235EAA" w:rsidRDefault="004E5BFF" w:rsidP="004E5BFF">
            <w:pPr>
              <w:pStyle w:val="afa"/>
              <w:rPr>
                <w:lang w:val="uk-UA"/>
              </w:rPr>
            </w:pPr>
            <w:r w:rsidRPr="00235EAA">
              <w:rPr>
                <w:lang w:val="uk-UA"/>
              </w:rPr>
              <w:t>0</w:t>
            </w:r>
          </w:p>
        </w:tc>
        <w:tc>
          <w:tcPr>
            <w:tcW w:w="1080" w:type="dxa"/>
          </w:tcPr>
          <w:p w:rsidR="004E5BFF" w:rsidRPr="00235EAA" w:rsidRDefault="004E5BFF" w:rsidP="004E5BFF">
            <w:pPr>
              <w:pStyle w:val="afa"/>
              <w:rPr>
                <w:lang w:val="uk-UA"/>
              </w:rPr>
            </w:pPr>
            <w:r w:rsidRPr="00235EAA">
              <w:rPr>
                <w:lang w:val="uk-UA"/>
              </w:rPr>
              <w:t>0</w:t>
            </w:r>
          </w:p>
        </w:tc>
        <w:tc>
          <w:tcPr>
            <w:tcW w:w="1080" w:type="dxa"/>
          </w:tcPr>
          <w:p w:rsidR="004E5BFF" w:rsidRPr="00235EAA" w:rsidRDefault="004E5BFF" w:rsidP="004E5BFF">
            <w:pPr>
              <w:pStyle w:val="afa"/>
              <w:rPr>
                <w:lang w:val="uk-UA"/>
              </w:rPr>
            </w:pPr>
            <w:r w:rsidRPr="00235EAA">
              <w:rPr>
                <w:lang w:val="uk-UA"/>
              </w:rPr>
              <w:t>0</w:t>
            </w:r>
          </w:p>
        </w:tc>
        <w:tc>
          <w:tcPr>
            <w:tcW w:w="1440" w:type="dxa"/>
          </w:tcPr>
          <w:p w:rsidR="004E5BFF" w:rsidRPr="00235EAA" w:rsidRDefault="004E5BFF" w:rsidP="004E5BFF">
            <w:pPr>
              <w:pStyle w:val="afa"/>
              <w:rPr>
                <w:lang w:val="uk-UA"/>
              </w:rPr>
            </w:pPr>
            <w:r w:rsidRPr="00235EAA">
              <w:rPr>
                <w:lang w:val="uk-UA"/>
              </w:rPr>
              <w:t>0</w:t>
            </w:r>
          </w:p>
        </w:tc>
        <w:tc>
          <w:tcPr>
            <w:tcW w:w="1260" w:type="dxa"/>
          </w:tcPr>
          <w:p w:rsidR="004E5BFF" w:rsidRPr="00235EAA" w:rsidRDefault="004E5BFF" w:rsidP="004E5BFF">
            <w:pPr>
              <w:pStyle w:val="afa"/>
              <w:rPr>
                <w:lang w:val="uk-UA"/>
              </w:rPr>
            </w:pPr>
            <w:r w:rsidRPr="00235EAA">
              <w:rPr>
                <w:lang w:val="uk-UA"/>
              </w:rPr>
              <w:t>0</w:t>
            </w:r>
          </w:p>
        </w:tc>
        <w:tc>
          <w:tcPr>
            <w:tcW w:w="871" w:type="dxa"/>
          </w:tcPr>
          <w:p w:rsidR="004E5BFF" w:rsidRPr="00235EAA" w:rsidRDefault="004E5BFF" w:rsidP="004E5BFF">
            <w:pPr>
              <w:pStyle w:val="afa"/>
              <w:rPr>
                <w:lang w:val="uk-UA"/>
              </w:rPr>
            </w:pPr>
            <w:r w:rsidRPr="00235EAA">
              <w:rPr>
                <w:lang w:val="uk-UA"/>
              </w:rPr>
              <w:t>0</w:t>
            </w:r>
          </w:p>
        </w:tc>
      </w:tr>
      <w:tr w:rsidR="004E5BFF" w:rsidRPr="00235EAA">
        <w:tc>
          <w:tcPr>
            <w:tcW w:w="2093" w:type="dxa"/>
          </w:tcPr>
          <w:p w:rsidR="004E5BFF" w:rsidRPr="00235EAA" w:rsidRDefault="004E5BFF" w:rsidP="004E5BFF">
            <w:pPr>
              <w:pStyle w:val="afa"/>
              <w:rPr>
                <w:lang w:val="uk-UA"/>
              </w:rPr>
            </w:pPr>
            <w:r w:rsidRPr="00235EAA">
              <w:rPr>
                <w:lang w:val="uk-UA"/>
              </w:rPr>
              <w:t>3. Необоротні активи</w:t>
            </w:r>
          </w:p>
        </w:tc>
        <w:tc>
          <w:tcPr>
            <w:tcW w:w="1075" w:type="dxa"/>
          </w:tcPr>
          <w:p w:rsidR="004E5BFF" w:rsidRPr="00235EAA" w:rsidRDefault="004E5BFF" w:rsidP="004E5BFF">
            <w:pPr>
              <w:pStyle w:val="afa"/>
              <w:rPr>
                <w:lang w:val="uk-UA"/>
              </w:rPr>
            </w:pPr>
            <w:r w:rsidRPr="00235EAA">
              <w:rPr>
                <w:lang w:val="uk-UA"/>
              </w:rPr>
              <w:t>14853</w:t>
            </w:r>
          </w:p>
        </w:tc>
        <w:tc>
          <w:tcPr>
            <w:tcW w:w="1080" w:type="dxa"/>
          </w:tcPr>
          <w:p w:rsidR="004E5BFF" w:rsidRPr="00235EAA" w:rsidRDefault="004E5BFF" w:rsidP="004E5BFF">
            <w:pPr>
              <w:pStyle w:val="afa"/>
              <w:rPr>
                <w:lang w:val="uk-UA"/>
              </w:rPr>
            </w:pPr>
            <w:r w:rsidRPr="00235EAA">
              <w:rPr>
                <w:lang w:val="uk-UA"/>
              </w:rPr>
              <w:t>42,51</w:t>
            </w:r>
          </w:p>
        </w:tc>
        <w:tc>
          <w:tcPr>
            <w:tcW w:w="1080" w:type="dxa"/>
          </w:tcPr>
          <w:p w:rsidR="004E5BFF" w:rsidRPr="00235EAA" w:rsidRDefault="004E5BFF" w:rsidP="004E5BFF">
            <w:pPr>
              <w:pStyle w:val="afa"/>
              <w:rPr>
                <w:lang w:val="uk-UA"/>
              </w:rPr>
            </w:pPr>
            <w:r w:rsidRPr="00235EAA">
              <w:rPr>
                <w:lang w:val="uk-UA"/>
              </w:rPr>
              <w:t>15587,8</w:t>
            </w:r>
          </w:p>
        </w:tc>
        <w:tc>
          <w:tcPr>
            <w:tcW w:w="1080" w:type="dxa"/>
          </w:tcPr>
          <w:p w:rsidR="004E5BFF" w:rsidRPr="00235EAA" w:rsidRDefault="004E5BFF" w:rsidP="004E5BFF">
            <w:pPr>
              <w:pStyle w:val="afa"/>
              <w:rPr>
                <w:lang w:val="uk-UA"/>
              </w:rPr>
            </w:pPr>
            <w:r w:rsidRPr="00235EAA">
              <w:rPr>
                <w:lang w:val="uk-UA"/>
              </w:rPr>
              <w:t>45,42</w:t>
            </w:r>
          </w:p>
        </w:tc>
        <w:tc>
          <w:tcPr>
            <w:tcW w:w="1440" w:type="dxa"/>
          </w:tcPr>
          <w:p w:rsidR="004E5BFF" w:rsidRPr="00235EAA" w:rsidRDefault="004E5BFF" w:rsidP="004E5BFF">
            <w:pPr>
              <w:pStyle w:val="afa"/>
              <w:rPr>
                <w:lang w:val="uk-UA"/>
              </w:rPr>
            </w:pPr>
            <w:r w:rsidRPr="00235EAA">
              <w:rPr>
                <w:lang w:val="uk-UA"/>
              </w:rPr>
              <w:t>734,8</w:t>
            </w:r>
          </w:p>
        </w:tc>
        <w:tc>
          <w:tcPr>
            <w:tcW w:w="1260" w:type="dxa"/>
          </w:tcPr>
          <w:p w:rsidR="004E5BFF" w:rsidRPr="00235EAA" w:rsidRDefault="004E5BFF" w:rsidP="004E5BFF">
            <w:pPr>
              <w:pStyle w:val="afa"/>
              <w:rPr>
                <w:lang w:val="uk-UA"/>
              </w:rPr>
            </w:pPr>
            <w:r w:rsidRPr="00235EAA">
              <w:rPr>
                <w:lang w:val="uk-UA"/>
              </w:rPr>
              <w:t>4,95</w:t>
            </w:r>
          </w:p>
        </w:tc>
        <w:tc>
          <w:tcPr>
            <w:tcW w:w="871" w:type="dxa"/>
          </w:tcPr>
          <w:p w:rsidR="004E5BFF" w:rsidRPr="00235EAA" w:rsidRDefault="004E5BFF" w:rsidP="004E5BFF">
            <w:pPr>
              <w:pStyle w:val="afa"/>
              <w:rPr>
                <w:lang w:val="uk-UA"/>
              </w:rPr>
            </w:pPr>
            <w:r w:rsidRPr="00235EAA">
              <w:rPr>
                <w:lang w:val="uk-UA"/>
              </w:rPr>
              <w:t>2,91</w:t>
            </w:r>
          </w:p>
        </w:tc>
      </w:tr>
      <w:tr w:rsidR="004E5BFF" w:rsidRPr="00235EAA">
        <w:trPr>
          <w:trHeight w:val="349"/>
        </w:trPr>
        <w:tc>
          <w:tcPr>
            <w:tcW w:w="2093" w:type="dxa"/>
          </w:tcPr>
          <w:p w:rsidR="004E5BFF" w:rsidRPr="00235EAA" w:rsidRDefault="004E5BFF" w:rsidP="004E5BFF">
            <w:pPr>
              <w:pStyle w:val="afa"/>
              <w:rPr>
                <w:lang w:val="uk-UA"/>
              </w:rPr>
            </w:pPr>
            <w:r w:rsidRPr="00235EAA">
              <w:rPr>
                <w:lang w:val="uk-UA"/>
              </w:rPr>
              <w:br w:type="page"/>
              <w:t>4. Наявність власного оборотного капіталу</w:t>
            </w:r>
          </w:p>
        </w:tc>
        <w:tc>
          <w:tcPr>
            <w:tcW w:w="1075" w:type="dxa"/>
          </w:tcPr>
          <w:p w:rsidR="004E5BFF" w:rsidRPr="00235EAA" w:rsidRDefault="004E5BFF" w:rsidP="004E5BFF">
            <w:pPr>
              <w:pStyle w:val="afa"/>
              <w:rPr>
                <w:lang w:val="uk-UA"/>
              </w:rPr>
            </w:pPr>
            <w:r w:rsidRPr="00235EAA">
              <w:rPr>
                <w:lang w:val="uk-UA"/>
              </w:rPr>
              <w:t>-6766,2</w:t>
            </w:r>
          </w:p>
        </w:tc>
        <w:tc>
          <w:tcPr>
            <w:tcW w:w="1080" w:type="dxa"/>
          </w:tcPr>
          <w:p w:rsidR="004E5BFF" w:rsidRPr="00235EAA" w:rsidRDefault="004E5BFF" w:rsidP="004E5BFF">
            <w:pPr>
              <w:pStyle w:val="afa"/>
              <w:rPr>
                <w:lang w:val="uk-UA"/>
              </w:rPr>
            </w:pPr>
            <w:r w:rsidRPr="00235EAA">
              <w:rPr>
                <w:lang w:val="uk-UA"/>
              </w:rPr>
              <w:t>-19,36</w:t>
            </w:r>
          </w:p>
        </w:tc>
        <w:tc>
          <w:tcPr>
            <w:tcW w:w="1080" w:type="dxa"/>
          </w:tcPr>
          <w:p w:rsidR="004E5BFF" w:rsidRPr="00235EAA" w:rsidRDefault="004E5BFF" w:rsidP="004E5BFF">
            <w:pPr>
              <w:pStyle w:val="afa"/>
              <w:rPr>
                <w:lang w:val="uk-UA"/>
              </w:rPr>
            </w:pPr>
            <w:r w:rsidRPr="00235EAA">
              <w:rPr>
                <w:lang w:val="uk-UA"/>
              </w:rPr>
              <w:t>-6097,4</w:t>
            </w:r>
          </w:p>
        </w:tc>
        <w:tc>
          <w:tcPr>
            <w:tcW w:w="1080" w:type="dxa"/>
          </w:tcPr>
          <w:p w:rsidR="004E5BFF" w:rsidRPr="00235EAA" w:rsidRDefault="004E5BFF" w:rsidP="004E5BFF">
            <w:pPr>
              <w:pStyle w:val="afa"/>
              <w:rPr>
                <w:lang w:val="uk-UA"/>
              </w:rPr>
            </w:pPr>
            <w:r w:rsidRPr="00235EAA">
              <w:rPr>
                <w:lang w:val="uk-UA"/>
              </w:rPr>
              <w:t>-17,77</w:t>
            </w:r>
          </w:p>
        </w:tc>
        <w:tc>
          <w:tcPr>
            <w:tcW w:w="1440" w:type="dxa"/>
          </w:tcPr>
          <w:p w:rsidR="004E5BFF" w:rsidRPr="00235EAA" w:rsidRDefault="004E5BFF" w:rsidP="004E5BFF">
            <w:pPr>
              <w:pStyle w:val="afa"/>
              <w:rPr>
                <w:lang w:val="uk-UA"/>
              </w:rPr>
            </w:pPr>
            <w:r w:rsidRPr="00235EAA">
              <w:rPr>
                <w:lang w:val="uk-UA"/>
              </w:rPr>
              <w:t>668,8</w:t>
            </w:r>
          </w:p>
        </w:tc>
        <w:tc>
          <w:tcPr>
            <w:tcW w:w="1260" w:type="dxa"/>
          </w:tcPr>
          <w:p w:rsidR="004E5BFF" w:rsidRPr="00235EAA" w:rsidRDefault="004E5BFF" w:rsidP="004E5BFF">
            <w:pPr>
              <w:pStyle w:val="afa"/>
              <w:rPr>
                <w:lang w:val="uk-UA"/>
              </w:rPr>
            </w:pPr>
            <w:r w:rsidRPr="00235EAA">
              <w:rPr>
                <w:lang w:val="uk-UA"/>
              </w:rPr>
              <w:t>-9,88</w:t>
            </w:r>
          </w:p>
        </w:tc>
        <w:tc>
          <w:tcPr>
            <w:tcW w:w="871" w:type="dxa"/>
          </w:tcPr>
          <w:p w:rsidR="004E5BFF" w:rsidRPr="00235EAA" w:rsidRDefault="004E5BFF" w:rsidP="004E5BFF">
            <w:pPr>
              <w:pStyle w:val="afa"/>
              <w:rPr>
                <w:lang w:val="uk-UA"/>
              </w:rPr>
            </w:pPr>
            <w:r w:rsidRPr="00235EAA">
              <w:rPr>
                <w:lang w:val="uk-UA"/>
              </w:rPr>
              <w:t>1,60</w:t>
            </w:r>
          </w:p>
        </w:tc>
      </w:tr>
      <w:tr w:rsidR="004E5BFF" w:rsidRPr="00235EAA">
        <w:tc>
          <w:tcPr>
            <w:tcW w:w="2093" w:type="dxa"/>
          </w:tcPr>
          <w:p w:rsidR="004E5BFF" w:rsidRPr="00235EAA" w:rsidRDefault="004E5BFF" w:rsidP="004E5BFF">
            <w:pPr>
              <w:pStyle w:val="afa"/>
              <w:rPr>
                <w:lang w:val="uk-UA"/>
              </w:rPr>
            </w:pPr>
            <w:r w:rsidRPr="00235EAA">
              <w:rPr>
                <w:lang w:val="uk-UA"/>
              </w:rPr>
              <w:t>5. Валюта капіталу</w:t>
            </w:r>
          </w:p>
        </w:tc>
        <w:tc>
          <w:tcPr>
            <w:tcW w:w="1075" w:type="dxa"/>
          </w:tcPr>
          <w:p w:rsidR="004E5BFF" w:rsidRPr="00235EAA" w:rsidRDefault="004E5BFF" w:rsidP="004E5BFF">
            <w:pPr>
              <w:pStyle w:val="afa"/>
              <w:rPr>
                <w:lang w:val="uk-UA"/>
              </w:rPr>
            </w:pPr>
            <w:r w:rsidRPr="00235EAA">
              <w:rPr>
                <w:lang w:val="uk-UA"/>
              </w:rPr>
              <w:t>34941,8</w:t>
            </w:r>
          </w:p>
        </w:tc>
        <w:tc>
          <w:tcPr>
            <w:tcW w:w="1080" w:type="dxa"/>
          </w:tcPr>
          <w:p w:rsidR="004E5BFF" w:rsidRPr="00235EAA" w:rsidRDefault="004E5BFF" w:rsidP="004E5BFF">
            <w:pPr>
              <w:pStyle w:val="afa"/>
              <w:rPr>
                <w:lang w:val="uk-UA"/>
              </w:rPr>
            </w:pPr>
            <w:r w:rsidRPr="00235EAA">
              <w:rPr>
                <w:lang w:val="uk-UA"/>
              </w:rPr>
              <w:t>100,00</w:t>
            </w:r>
          </w:p>
        </w:tc>
        <w:tc>
          <w:tcPr>
            <w:tcW w:w="1080" w:type="dxa"/>
          </w:tcPr>
          <w:p w:rsidR="004E5BFF" w:rsidRPr="00235EAA" w:rsidRDefault="004E5BFF" w:rsidP="004E5BFF">
            <w:pPr>
              <w:pStyle w:val="afa"/>
              <w:rPr>
                <w:lang w:val="uk-UA"/>
              </w:rPr>
            </w:pPr>
            <w:r w:rsidRPr="00235EAA">
              <w:rPr>
                <w:lang w:val="uk-UA"/>
              </w:rPr>
              <w:t>34317,3</w:t>
            </w:r>
          </w:p>
        </w:tc>
        <w:tc>
          <w:tcPr>
            <w:tcW w:w="1080" w:type="dxa"/>
          </w:tcPr>
          <w:p w:rsidR="004E5BFF" w:rsidRPr="00235EAA" w:rsidRDefault="004E5BFF" w:rsidP="004E5BFF">
            <w:pPr>
              <w:pStyle w:val="afa"/>
              <w:rPr>
                <w:lang w:val="uk-UA"/>
              </w:rPr>
            </w:pPr>
            <w:r w:rsidRPr="00235EAA">
              <w:rPr>
                <w:lang w:val="uk-UA"/>
              </w:rPr>
              <w:t>100,00</w:t>
            </w:r>
          </w:p>
        </w:tc>
        <w:tc>
          <w:tcPr>
            <w:tcW w:w="1440" w:type="dxa"/>
          </w:tcPr>
          <w:p w:rsidR="004E5BFF" w:rsidRPr="00235EAA" w:rsidRDefault="004E5BFF" w:rsidP="004E5BFF">
            <w:pPr>
              <w:pStyle w:val="afa"/>
              <w:rPr>
                <w:lang w:val="uk-UA"/>
              </w:rPr>
            </w:pPr>
            <w:r w:rsidRPr="00235EAA">
              <w:rPr>
                <w:lang w:val="uk-UA"/>
              </w:rPr>
              <w:t>-624,5</w:t>
            </w:r>
          </w:p>
        </w:tc>
        <w:tc>
          <w:tcPr>
            <w:tcW w:w="1260" w:type="dxa"/>
          </w:tcPr>
          <w:p w:rsidR="004E5BFF" w:rsidRPr="00235EAA" w:rsidRDefault="004E5BFF" w:rsidP="004E5BFF">
            <w:pPr>
              <w:pStyle w:val="afa"/>
              <w:rPr>
                <w:lang w:val="uk-UA"/>
              </w:rPr>
            </w:pPr>
            <w:r w:rsidRPr="00235EAA">
              <w:rPr>
                <w:lang w:val="uk-UA"/>
              </w:rPr>
              <w:t>-1,79</w:t>
            </w:r>
          </w:p>
        </w:tc>
        <w:tc>
          <w:tcPr>
            <w:tcW w:w="871" w:type="dxa"/>
          </w:tcPr>
          <w:p w:rsidR="004E5BFF" w:rsidRPr="00235EAA" w:rsidRDefault="004E5BFF" w:rsidP="004E5BFF">
            <w:pPr>
              <w:pStyle w:val="afa"/>
              <w:rPr>
                <w:lang w:val="uk-UA"/>
              </w:rPr>
            </w:pPr>
            <w:r w:rsidRPr="00235EAA">
              <w:rPr>
                <w:lang w:val="uk-UA"/>
              </w:rPr>
              <w:t>-</w:t>
            </w:r>
          </w:p>
        </w:tc>
      </w:tr>
    </w:tbl>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На підприємстві спостерігається нестача власного оборотного капіталу станом на 31.12.2008 р. у розмірі 6097,4 тис. грн., тобто його розмір зменшився зі значення станом на 30.09.2006 р. на 7582,00 тис. грн.</w:t>
      </w:r>
    </w:p>
    <w:p w:rsidR="004E5BFF" w:rsidRPr="00235EAA" w:rsidRDefault="004E5BFF" w:rsidP="004E5BFF">
      <w:pPr>
        <w:ind w:firstLine="709"/>
        <w:rPr>
          <w:lang w:val="uk-UA" w:eastAsia="en-US"/>
        </w:rPr>
      </w:pPr>
      <w:r w:rsidRPr="00235EAA">
        <w:rPr>
          <w:lang w:val="uk-UA" w:eastAsia="en-US"/>
        </w:rPr>
        <w:t>Власний оборотний капітал використовується для фінансування оборотних коштів. Розрахунок його достатності або дефіциту представлений у табл.2.15.</w:t>
      </w:r>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Таблиця 2.15</w:t>
      </w:r>
    </w:p>
    <w:p w:rsidR="004E5BFF" w:rsidRPr="00235EAA" w:rsidRDefault="004E5BFF" w:rsidP="004E5BFF">
      <w:pPr>
        <w:ind w:left="708" w:firstLine="1"/>
        <w:rPr>
          <w:lang w:val="uk-UA" w:eastAsia="en-US"/>
        </w:rPr>
      </w:pPr>
      <w:r w:rsidRPr="00235EAA">
        <w:rPr>
          <w:lang w:val="uk-UA" w:eastAsia="en-US"/>
        </w:rPr>
        <w:t xml:space="preserve">Аналіз забезпеченості запасів і товарів власним оборотним капіталом ТОВ "Компанія насіннєвої торгівлі" за 2006 - 2008 рр., тис. грн. </w:t>
      </w:r>
    </w:p>
    <w:tbl>
      <w:tblPr>
        <w:tblStyle w:val="16"/>
        <w:tblW w:w="4900" w:type="pct"/>
        <w:tblInd w:w="0" w:type="dxa"/>
        <w:tblLayout w:type="fixed"/>
        <w:tblLook w:val="01E0" w:firstRow="1" w:lastRow="1" w:firstColumn="1" w:lastColumn="1" w:noHBand="0" w:noVBand="0"/>
      </w:tblPr>
      <w:tblGrid>
        <w:gridCol w:w="3443"/>
        <w:gridCol w:w="1492"/>
        <w:gridCol w:w="1492"/>
        <w:gridCol w:w="1492"/>
        <w:gridCol w:w="1461"/>
      </w:tblGrid>
      <w:tr w:rsidR="004E5BFF" w:rsidRPr="00235EAA">
        <w:trPr>
          <w:trHeight w:val="483"/>
        </w:trPr>
        <w:tc>
          <w:tcPr>
            <w:tcW w:w="3615" w:type="dxa"/>
            <w:vMerge w:val="restart"/>
          </w:tcPr>
          <w:p w:rsidR="004E5BFF" w:rsidRPr="00235EAA" w:rsidRDefault="004E5BFF" w:rsidP="004E5BFF">
            <w:pPr>
              <w:pStyle w:val="afa"/>
              <w:rPr>
                <w:lang w:val="uk-UA"/>
              </w:rPr>
            </w:pPr>
            <w:r w:rsidRPr="00235EAA">
              <w:rPr>
                <w:lang w:val="uk-UA"/>
              </w:rPr>
              <w:t>Показники</w:t>
            </w:r>
          </w:p>
        </w:tc>
        <w:tc>
          <w:tcPr>
            <w:tcW w:w="1559" w:type="dxa"/>
            <w:vMerge w:val="restart"/>
            <w:noWrap/>
          </w:tcPr>
          <w:p w:rsidR="004E5BFF" w:rsidRPr="00235EAA" w:rsidRDefault="004E5BFF" w:rsidP="004E5BFF">
            <w:pPr>
              <w:pStyle w:val="afa"/>
              <w:rPr>
                <w:lang w:val="uk-UA"/>
              </w:rPr>
            </w:pPr>
            <w:r w:rsidRPr="00235EAA">
              <w:rPr>
                <w:lang w:val="uk-UA"/>
              </w:rPr>
              <w:t>31.12.2006</w:t>
            </w:r>
          </w:p>
        </w:tc>
        <w:tc>
          <w:tcPr>
            <w:tcW w:w="1559" w:type="dxa"/>
            <w:vMerge w:val="restart"/>
          </w:tcPr>
          <w:p w:rsidR="004E5BFF" w:rsidRPr="00235EAA" w:rsidRDefault="004E5BFF" w:rsidP="004E5BFF">
            <w:pPr>
              <w:pStyle w:val="afa"/>
              <w:rPr>
                <w:lang w:val="uk-UA"/>
              </w:rPr>
            </w:pPr>
            <w:r w:rsidRPr="00235EAA">
              <w:rPr>
                <w:lang w:val="uk-UA"/>
              </w:rPr>
              <w:t>31.12.2007</w:t>
            </w:r>
          </w:p>
        </w:tc>
        <w:tc>
          <w:tcPr>
            <w:tcW w:w="1559" w:type="dxa"/>
            <w:vMerge w:val="restart"/>
          </w:tcPr>
          <w:p w:rsidR="004E5BFF" w:rsidRPr="00235EAA" w:rsidRDefault="004E5BFF" w:rsidP="004E5BFF">
            <w:pPr>
              <w:pStyle w:val="afa"/>
              <w:rPr>
                <w:lang w:val="uk-UA"/>
              </w:rPr>
            </w:pPr>
            <w:r w:rsidRPr="00235EAA">
              <w:rPr>
                <w:lang w:val="uk-UA"/>
              </w:rPr>
              <w:t>31.12.2008</w:t>
            </w:r>
          </w:p>
        </w:tc>
        <w:tc>
          <w:tcPr>
            <w:tcW w:w="1526" w:type="dxa"/>
            <w:vMerge w:val="restart"/>
          </w:tcPr>
          <w:p w:rsidR="004E5BFF" w:rsidRPr="00235EAA" w:rsidRDefault="004E5BFF" w:rsidP="004E5BFF">
            <w:pPr>
              <w:pStyle w:val="afa"/>
              <w:rPr>
                <w:lang w:val="uk-UA"/>
              </w:rPr>
            </w:pPr>
            <w:r w:rsidRPr="00235EAA">
              <w:rPr>
                <w:lang w:val="uk-UA"/>
              </w:rPr>
              <w:t>Зміна за період,%</w:t>
            </w:r>
          </w:p>
        </w:tc>
      </w:tr>
      <w:tr w:rsidR="004E5BFF" w:rsidRPr="00235EAA">
        <w:trPr>
          <w:trHeight w:val="483"/>
        </w:trPr>
        <w:tc>
          <w:tcPr>
            <w:tcW w:w="3615" w:type="dxa"/>
            <w:vMerge/>
          </w:tcPr>
          <w:p w:rsidR="004E5BFF" w:rsidRPr="00235EAA" w:rsidRDefault="004E5BFF" w:rsidP="004E5BFF">
            <w:pPr>
              <w:pStyle w:val="afa"/>
              <w:rPr>
                <w:lang w:val="uk-UA"/>
              </w:rPr>
            </w:pPr>
          </w:p>
        </w:tc>
        <w:tc>
          <w:tcPr>
            <w:tcW w:w="1559" w:type="dxa"/>
            <w:vMerge/>
          </w:tcPr>
          <w:p w:rsidR="004E5BFF" w:rsidRPr="00235EAA" w:rsidRDefault="004E5BFF" w:rsidP="004E5BFF">
            <w:pPr>
              <w:pStyle w:val="afa"/>
              <w:rPr>
                <w:lang w:val="uk-UA"/>
              </w:rPr>
            </w:pPr>
          </w:p>
        </w:tc>
        <w:tc>
          <w:tcPr>
            <w:tcW w:w="1559" w:type="dxa"/>
            <w:vMerge/>
          </w:tcPr>
          <w:p w:rsidR="004E5BFF" w:rsidRPr="00235EAA" w:rsidRDefault="004E5BFF" w:rsidP="004E5BFF">
            <w:pPr>
              <w:pStyle w:val="afa"/>
              <w:rPr>
                <w:lang w:val="uk-UA"/>
              </w:rPr>
            </w:pPr>
          </w:p>
        </w:tc>
        <w:tc>
          <w:tcPr>
            <w:tcW w:w="1559" w:type="dxa"/>
            <w:vMerge/>
          </w:tcPr>
          <w:p w:rsidR="004E5BFF" w:rsidRPr="00235EAA" w:rsidRDefault="004E5BFF" w:rsidP="004E5BFF">
            <w:pPr>
              <w:pStyle w:val="afa"/>
              <w:rPr>
                <w:lang w:val="uk-UA"/>
              </w:rPr>
            </w:pPr>
          </w:p>
        </w:tc>
        <w:tc>
          <w:tcPr>
            <w:tcW w:w="1526" w:type="dxa"/>
            <w:vMerge/>
          </w:tcPr>
          <w:p w:rsidR="004E5BFF" w:rsidRPr="00235EAA" w:rsidRDefault="004E5BFF" w:rsidP="004E5BFF">
            <w:pPr>
              <w:pStyle w:val="afa"/>
              <w:rPr>
                <w:lang w:val="uk-UA"/>
              </w:rPr>
            </w:pPr>
          </w:p>
        </w:tc>
      </w:tr>
      <w:tr w:rsidR="004E5BFF" w:rsidRPr="00235EAA">
        <w:trPr>
          <w:trHeight w:val="630"/>
        </w:trPr>
        <w:tc>
          <w:tcPr>
            <w:tcW w:w="3615" w:type="dxa"/>
          </w:tcPr>
          <w:p w:rsidR="004E5BFF" w:rsidRPr="00235EAA" w:rsidRDefault="004E5BFF" w:rsidP="004E5BFF">
            <w:pPr>
              <w:pStyle w:val="afa"/>
              <w:rPr>
                <w:lang w:val="uk-UA"/>
              </w:rPr>
            </w:pPr>
            <w:r w:rsidRPr="00235EAA">
              <w:rPr>
                <w:lang w:val="uk-UA"/>
              </w:rPr>
              <w:t>1. Наявність власного оборотного капіталу</w:t>
            </w:r>
          </w:p>
        </w:tc>
        <w:tc>
          <w:tcPr>
            <w:tcW w:w="1559" w:type="dxa"/>
            <w:noWrap/>
          </w:tcPr>
          <w:p w:rsidR="004E5BFF" w:rsidRPr="00235EAA" w:rsidRDefault="004E5BFF" w:rsidP="004E5BFF">
            <w:pPr>
              <w:pStyle w:val="afa"/>
              <w:rPr>
                <w:lang w:val="uk-UA"/>
              </w:rPr>
            </w:pPr>
            <w:r w:rsidRPr="00235EAA">
              <w:rPr>
                <w:lang w:val="uk-UA"/>
              </w:rPr>
              <w:t>-13679,4</w:t>
            </w:r>
          </w:p>
        </w:tc>
        <w:tc>
          <w:tcPr>
            <w:tcW w:w="1559" w:type="dxa"/>
            <w:noWrap/>
          </w:tcPr>
          <w:p w:rsidR="004E5BFF" w:rsidRPr="00235EAA" w:rsidRDefault="004E5BFF" w:rsidP="004E5BFF">
            <w:pPr>
              <w:pStyle w:val="afa"/>
              <w:rPr>
                <w:lang w:val="uk-UA"/>
              </w:rPr>
            </w:pPr>
            <w:r w:rsidRPr="00235EAA">
              <w:rPr>
                <w:lang w:val="uk-UA"/>
              </w:rPr>
              <w:t>-6766,2</w:t>
            </w:r>
          </w:p>
        </w:tc>
        <w:tc>
          <w:tcPr>
            <w:tcW w:w="1559" w:type="dxa"/>
            <w:noWrap/>
          </w:tcPr>
          <w:p w:rsidR="004E5BFF" w:rsidRPr="00235EAA" w:rsidRDefault="004E5BFF" w:rsidP="004E5BFF">
            <w:pPr>
              <w:pStyle w:val="afa"/>
              <w:rPr>
                <w:lang w:val="uk-UA"/>
              </w:rPr>
            </w:pPr>
            <w:r w:rsidRPr="00235EAA">
              <w:rPr>
                <w:lang w:val="uk-UA"/>
              </w:rPr>
              <w:t>-6097,4</w:t>
            </w:r>
          </w:p>
        </w:tc>
        <w:tc>
          <w:tcPr>
            <w:tcW w:w="1526" w:type="dxa"/>
            <w:noWrap/>
          </w:tcPr>
          <w:p w:rsidR="004E5BFF" w:rsidRPr="00235EAA" w:rsidRDefault="004E5BFF" w:rsidP="004E5BFF">
            <w:pPr>
              <w:pStyle w:val="afa"/>
              <w:rPr>
                <w:lang w:val="uk-UA"/>
              </w:rPr>
            </w:pPr>
            <w:r w:rsidRPr="00235EAA">
              <w:rPr>
                <w:lang w:val="uk-UA"/>
              </w:rPr>
              <w:t>-55,43</w:t>
            </w:r>
          </w:p>
        </w:tc>
      </w:tr>
      <w:tr w:rsidR="004E5BFF" w:rsidRPr="00235EAA">
        <w:trPr>
          <w:trHeight w:val="315"/>
        </w:trPr>
        <w:tc>
          <w:tcPr>
            <w:tcW w:w="3615" w:type="dxa"/>
          </w:tcPr>
          <w:p w:rsidR="004E5BFF" w:rsidRPr="00235EAA" w:rsidRDefault="004E5BFF" w:rsidP="004E5BFF">
            <w:pPr>
              <w:pStyle w:val="afa"/>
              <w:rPr>
                <w:lang w:val="uk-UA"/>
              </w:rPr>
            </w:pPr>
            <w:r w:rsidRPr="00235EAA">
              <w:rPr>
                <w:lang w:val="uk-UA"/>
              </w:rPr>
              <w:t>2. Запаси й товари</w:t>
            </w:r>
          </w:p>
        </w:tc>
        <w:tc>
          <w:tcPr>
            <w:tcW w:w="1559" w:type="dxa"/>
            <w:noWrap/>
          </w:tcPr>
          <w:p w:rsidR="004E5BFF" w:rsidRPr="00235EAA" w:rsidRDefault="004E5BFF" w:rsidP="004E5BFF">
            <w:pPr>
              <w:pStyle w:val="afa"/>
              <w:rPr>
                <w:lang w:val="uk-UA"/>
              </w:rPr>
            </w:pPr>
            <w:r w:rsidRPr="00235EAA">
              <w:rPr>
                <w:lang w:val="uk-UA"/>
              </w:rPr>
              <w:t>6150,5</w:t>
            </w:r>
          </w:p>
        </w:tc>
        <w:tc>
          <w:tcPr>
            <w:tcW w:w="1559" w:type="dxa"/>
            <w:noWrap/>
          </w:tcPr>
          <w:p w:rsidR="004E5BFF" w:rsidRPr="00235EAA" w:rsidRDefault="004E5BFF" w:rsidP="004E5BFF">
            <w:pPr>
              <w:pStyle w:val="afa"/>
              <w:rPr>
                <w:lang w:val="uk-UA"/>
              </w:rPr>
            </w:pPr>
            <w:r w:rsidRPr="00235EAA">
              <w:rPr>
                <w:lang w:val="uk-UA"/>
              </w:rPr>
              <w:t>5130,1</w:t>
            </w:r>
          </w:p>
        </w:tc>
        <w:tc>
          <w:tcPr>
            <w:tcW w:w="1559" w:type="dxa"/>
            <w:noWrap/>
          </w:tcPr>
          <w:p w:rsidR="004E5BFF" w:rsidRPr="00235EAA" w:rsidRDefault="004E5BFF" w:rsidP="004E5BFF">
            <w:pPr>
              <w:pStyle w:val="afa"/>
              <w:rPr>
                <w:lang w:val="uk-UA"/>
              </w:rPr>
            </w:pPr>
            <w:r w:rsidRPr="00235EAA">
              <w:rPr>
                <w:lang w:val="uk-UA"/>
              </w:rPr>
              <w:t>4781,4</w:t>
            </w:r>
          </w:p>
        </w:tc>
        <w:tc>
          <w:tcPr>
            <w:tcW w:w="1526" w:type="dxa"/>
            <w:noWrap/>
          </w:tcPr>
          <w:p w:rsidR="004E5BFF" w:rsidRPr="00235EAA" w:rsidRDefault="004E5BFF" w:rsidP="004E5BFF">
            <w:pPr>
              <w:pStyle w:val="afa"/>
              <w:rPr>
                <w:lang w:val="uk-UA"/>
              </w:rPr>
            </w:pPr>
            <w:r w:rsidRPr="00235EAA">
              <w:rPr>
                <w:lang w:val="uk-UA"/>
              </w:rPr>
              <w:t>-22,26</w:t>
            </w:r>
          </w:p>
        </w:tc>
      </w:tr>
      <w:tr w:rsidR="004E5BFF" w:rsidRPr="00235EAA">
        <w:trPr>
          <w:trHeight w:val="472"/>
        </w:trPr>
        <w:tc>
          <w:tcPr>
            <w:tcW w:w="3615" w:type="dxa"/>
          </w:tcPr>
          <w:p w:rsidR="004E5BFF" w:rsidRPr="00235EAA" w:rsidRDefault="004E5BFF" w:rsidP="004E5BFF">
            <w:pPr>
              <w:pStyle w:val="afa"/>
              <w:rPr>
                <w:lang w:val="uk-UA"/>
              </w:rPr>
            </w:pPr>
            <w:r w:rsidRPr="00235EAA">
              <w:rPr>
                <w:lang w:val="uk-UA"/>
              </w:rPr>
              <w:t>3. Забезпеченість власним оборотним капіталом запасів</w:t>
            </w:r>
          </w:p>
        </w:tc>
        <w:tc>
          <w:tcPr>
            <w:tcW w:w="1559" w:type="dxa"/>
          </w:tcPr>
          <w:p w:rsidR="004E5BFF" w:rsidRPr="00235EAA" w:rsidRDefault="004E5BFF" w:rsidP="004E5BFF">
            <w:pPr>
              <w:pStyle w:val="afa"/>
              <w:rPr>
                <w:lang w:val="uk-UA"/>
              </w:rPr>
            </w:pPr>
            <w:r w:rsidRPr="00235EAA">
              <w:rPr>
                <w:lang w:val="uk-UA"/>
              </w:rPr>
              <w:t>-19829,9</w:t>
            </w:r>
          </w:p>
        </w:tc>
        <w:tc>
          <w:tcPr>
            <w:tcW w:w="1559" w:type="dxa"/>
          </w:tcPr>
          <w:p w:rsidR="004E5BFF" w:rsidRPr="00235EAA" w:rsidRDefault="004E5BFF" w:rsidP="004E5BFF">
            <w:pPr>
              <w:pStyle w:val="afa"/>
              <w:rPr>
                <w:lang w:val="uk-UA"/>
              </w:rPr>
            </w:pPr>
            <w:r w:rsidRPr="00235EAA">
              <w:rPr>
                <w:lang w:val="uk-UA"/>
              </w:rPr>
              <w:t>-11896,3</w:t>
            </w:r>
          </w:p>
        </w:tc>
        <w:tc>
          <w:tcPr>
            <w:tcW w:w="1559" w:type="dxa"/>
          </w:tcPr>
          <w:p w:rsidR="004E5BFF" w:rsidRPr="00235EAA" w:rsidRDefault="004E5BFF" w:rsidP="004E5BFF">
            <w:pPr>
              <w:pStyle w:val="afa"/>
              <w:rPr>
                <w:lang w:val="uk-UA"/>
              </w:rPr>
            </w:pPr>
            <w:r w:rsidRPr="00235EAA">
              <w:rPr>
                <w:lang w:val="uk-UA"/>
              </w:rPr>
              <w:t>-10878,8</w:t>
            </w:r>
          </w:p>
        </w:tc>
        <w:tc>
          <w:tcPr>
            <w:tcW w:w="1526" w:type="dxa"/>
            <w:noWrap/>
          </w:tcPr>
          <w:p w:rsidR="004E5BFF" w:rsidRPr="00235EAA" w:rsidRDefault="004E5BFF" w:rsidP="004E5BFF">
            <w:pPr>
              <w:pStyle w:val="afa"/>
              <w:rPr>
                <w:lang w:val="uk-UA"/>
              </w:rPr>
            </w:pPr>
            <w:r w:rsidRPr="00235EAA">
              <w:rPr>
                <w:lang w:val="uk-UA"/>
              </w:rPr>
              <w:t>-45,14</w:t>
            </w:r>
          </w:p>
        </w:tc>
      </w:tr>
    </w:tbl>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Висновок: на підприємстві спостерігається дефіцит власного оборотного капіталу для формування запасів і товарів у розмірі 10878,8 тис. грн. на кінець 2008 року. Відносно 2006 року дефіцит власного оборотного капіталу для формування запасів та товарів на ТОВ "Компанія насіннєвої торгівлі" зменшився на 45,14%.</w:t>
      </w:r>
    </w:p>
    <w:p w:rsidR="004E5BFF" w:rsidRPr="00235EAA" w:rsidRDefault="004E5BFF" w:rsidP="004E5BFF">
      <w:pPr>
        <w:ind w:firstLine="709"/>
        <w:rPr>
          <w:lang w:val="uk-UA" w:eastAsia="en-US"/>
        </w:rPr>
      </w:pPr>
      <w:r w:rsidRPr="00235EAA">
        <w:rPr>
          <w:lang w:val="uk-UA" w:eastAsia="en-US"/>
        </w:rPr>
        <w:t>Далі проведемо аналіз ділової активності підприємства, яка оцінюється показниками оборотності оборотних коштів.</w:t>
      </w:r>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Таблиця 2.16</w:t>
      </w:r>
    </w:p>
    <w:p w:rsidR="004E5BFF" w:rsidRPr="00235EAA" w:rsidRDefault="004E5BFF" w:rsidP="004E5BFF">
      <w:pPr>
        <w:ind w:left="708" w:firstLine="1"/>
        <w:rPr>
          <w:lang w:val="uk-UA" w:eastAsia="en-US"/>
        </w:rPr>
      </w:pPr>
      <w:r w:rsidRPr="00235EAA">
        <w:rPr>
          <w:lang w:val="uk-UA" w:eastAsia="en-US"/>
        </w:rPr>
        <w:t xml:space="preserve">Аналіз оборотності активів ТОВ "Компанія насіннєвої торгівлі" за 2006 - 2008 рр. </w:t>
      </w:r>
    </w:p>
    <w:tbl>
      <w:tblPr>
        <w:tblStyle w:val="16"/>
        <w:tblW w:w="4900" w:type="pct"/>
        <w:tblInd w:w="0" w:type="dxa"/>
        <w:tblLayout w:type="fixed"/>
        <w:tblLook w:val="01E0" w:firstRow="1" w:lastRow="1" w:firstColumn="1" w:lastColumn="1" w:noHBand="0" w:noVBand="0"/>
      </w:tblPr>
      <w:tblGrid>
        <w:gridCol w:w="3487"/>
        <w:gridCol w:w="1165"/>
        <w:gridCol w:w="1221"/>
        <w:gridCol w:w="1048"/>
        <w:gridCol w:w="1221"/>
        <w:gridCol w:w="1238"/>
      </w:tblGrid>
      <w:tr w:rsidR="004E5BFF" w:rsidRPr="00235EAA">
        <w:trPr>
          <w:trHeight w:val="355"/>
        </w:trPr>
        <w:tc>
          <w:tcPr>
            <w:tcW w:w="3615" w:type="dxa"/>
          </w:tcPr>
          <w:p w:rsidR="004E5BFF" w:rsidRPr="00235EAA" w:rsidRDefault="004E5BFF" w:rsidP="004E5BFF">
            <w:pPr>
              <w:pStyle w:val="afa"/>
              <w:rPr>
                <w:lang w:val="uk-UA"/>
              </w:rPr>
            </w:pPr>
            <w:r w:rsidRPr="00235EAA">
              <w:rPr>
                <w:lang w:val="uk-UA"/>
              </w:rPr>
              <w:t>Показники</w:t>
            </w:r>
          </w:p>
        </w:tc>
        <w:tc>
          <w:tcPr>
            <w:tcW w:w="1201" w:type="dxa"/>
          </w:tcPr>
          <w:p w:rsidR="004E5BFF" w:rsidRPr="00235EAA" w:rsidRDefault="004E5BFF" w:rsidP="004E5BFF">
            <w:pPr>
              <w:pStyle w:val="afa"/>
              <w:rPr>
                <w:lang w:val="uk-UA"/>
              </w:rPr>
            </w:pPr>
            <w:r w:rsidRPr="00235EAA">
              <w:rPr>
                <w:lang w:val="uk-UA"/>
              </w:rPr>
              <w:t xml:space="preserve">Од. вим. </w:t>
            </w:r>
          </w:p>
        </w:tc>
        <w:tc>
          <w:tcPr>
            <w:tcW w:w="1260" w:type="dxa"/>
            <w:noWrap/>
          </w:tcPr>
          <w:p w:rsidR="004E5BFF" w:rsidRPr="00235EAA" w:rsidRDefault="004E5BFF" w:rsidP="004E5BFF">
            <w:pPr>
              <w:pStyle w:val="afa"/>
              <w:rPr>
                <w:lang w:val="uk-UA"/>
              </w:rPr>
            </w:pPr>
            <w:r w:rsidRPr="00235EAA">
              <w:rPr>
                <w:lang w:val="uk-UA"/>
              </w:rPr>
              <w:t>2006</w:t>
            </w:r>
          </w:p>
        </w:tc>
        <w:tc>
          <w:tcPr>
            <w:tcW w:w="1080" w:type="dxa"/>
            <w:noWrap/>
          </w:tcPr>
          <w:p w:rsidR="004E5BFF" w:rsidRPr="00235EAA" w:rsidRDefault="004E5BFF" w:rsidP="004E5BFF">
            <w:pPr>
              <w:pStyle w:val="afa"/>
              <w:rPr>
                <w:lang w:val="uk-UA"/>
              </w:rPr>
            </w:pPr>
            <w:r w:rsidRPr="00235EAA">
              <w:rPr>
                <w:lang w:val="uk-UA"/>
              </w:rPr>
              <w:t>2007</w:t>
            </w:r>
          </w:p>
        </w:tc>
        <w:tc>
          <w:tcPr>
            <w:tcW w:w="1260" w:type="dxa"/>
            <w:noWrap/>
          </w:tcPr>
          <w:p w:rsidR="004E5BFF" w:rsidRPr="00235EAA" w:rsidRDefault="004E5BFF" w:rsidP="004E5BFF">
            <w:pPr>
              <w:pStyle w:val="afa"/>
              <w:rPr>
                <w:lang w:val="uk-UA"/>
              </w:rPr>
            </w:pPr>
            <w:r w:rsidRPr="00235EAA">
              <w:rPr>
                <w:lang w:val="uk-UA"/>
              </w:rPr>
              <w:t>2008</w:t>
            </w:r>
          </w:p>
        </w:tc>
        <w:tc>
          <w:tcPr>
            <w:tcW w:w="1277" w:type="dxa"/>
          </w:tcPr>
          <w:p w:rsidR="004E5BFF" w:rsidRPr="00235EAA" w:rsidRDefault="004E5BFF" w:rsidP="004E5BFF">
            <w:pPr>
              <w:pStyle w:val="afa"/>
              <w:rPr>
                <w:lang w:val="uk-UA"/>
              </w:rPr>
            </w:pPr>
            <w:r w:rsidRPr="00235EAA">
              <w:rPr>
                <w:lang w:val="uk-UA"/>
              </w:rPr>
              <w:t>Зміна за період,%</w:t>
            </w:r>
          </w:p>
        </w:tc>
      </w:tr>
      <w:tr w:rsidR="004E5BFF" w:rsidRPr="00235EAA">
        <w:trPr>
          <w:trHeight w:val="225"/>
        </w:trPr>
        <w:tc>
          <w:tcPr>
            <w:tcW w:w="3615" w:type="dxa"/>
          </w:tcPr>
          <w:p w:rsidR="004E5BFF" w:rsidRPr="00235EAA" w:rsidRDefault="004E5BFF" w:rsidP="004E5BFF">
            <w:pPr>
              <w:pStyle w:val="afa"/>
              <w:rPr>
                <w:lang w:val="uk-UA"/>
              </w:rPr>
            </w:pPr>
            <w:r w:rsidRPr="00235EAA">
              <w:rPr>
                <w:lang w:val="uk-UA"/>
              </w:rPr>
              <w:t>1</w:t>
            </w:r>
          </w:p>
        </w:tc>
        <w:tc>
          <w:tcPr>
            <w:tcW w:w="1201" w:type="dxa"/>
          </w:tcPr>
          <w:p w:rsidR="004E5BFF" w:rsidRPr="00235EAA" w:rsidRDefault="004E5BFF" w:rsidP="004E5BFF">
            <w:pPr>
              <w:pStyle w:val="afa"/>
              <w:rPr>
                <w:lang w:val="uk-UA"/>
              </w:rPr>
            </w:pPr>
            <w:r w:rsidRPr="00235EAA">
              <w:rPr>
                <w:lang w:val="uk-UA"/>
              </w:rPr>
              <w:t>2</w:t>
            </w:r>
          </w:p>
        </w:tc>
        <w:tc>
          <w:tcPr>
            <w:tcW w:w="1260" w:type="dxa"/>
            <w:noWrap/>
          </w:tcPr>
          <w:p w:rsidR="004E5BFF" w:rsidRPr="00235EAA" w:rsidRDefault="004E5BFF" w:rsidP="004E5BFF">
            <w:pPr>
              <w:pStyle w:val="afa"/>
              <w:rPr>
                <w:lang w:val="uk-UA"/>
              </w:rPr>
            </w:pPr>
            <w:r w:rsidRPr="00235EAA">
              <w:rPr>
                <w:lang w:val="uk-UA"/>
              </w:rPr>
              <w:t>3</w:t>
            </w:r>
          </w:p>
        </w:tc>
        <w:tc>
          <w:tcPr>
            <w:tcW w:w="1080" w:type="dxa"/>
            <w:noWrap/>
          </w:tcPr>
          <w:p w:rsidR="004E5BFF" w:rsidRPr="00235EAA" w:rsidRDefault="004E5BFF" w:rsidP="004E5BFF">
            <w:pPr>
              <w:pStyle w:val="afa"/>
              <w:rPr>
                <w:lang w:val="uk-UA"/>
              </w:rPr>
            </w:pPr>
            <w:r w:rsidRPr="00235EAA">
              <w:rPr>
                <w:lang w:val="uk-UA"/>
              </w:rPr>
              <w:t>4</w:t>
            </w:r>
          </w:p>
        </w:tc>
        <w:tc>
          <w:tcPr>
            <w:tcW w:w="1260" w:type="dxa"/>
            <w:noWrap/>
          </w:tcPr>
          <w:p w:rsidR="004E5BFF" w:rsidRPr="00235EAA" w:rsidRDefault="004E5BFF" w:rsidP="004E5BFF">
            <w:pPr>
              <w:pStyle w:val="afa"/>
              <w:rPr>
                <w:lang w:val="uk-UA"/>
              </w:rPr>
            </w:pPr>
            <w:r w:rsidRPr="00235EAA">
              <w:rPr>
                <w:lang w:val="uk-UA"/>
              </w:rPr>
              <w:t>5</w:t>
            </w:r>
          </w:p>
        </w:tc>
        <w:tc>
          <w:tcPr>
            <w:tcW w:w="1277" w:type="dxa"/>
          </w:tcPr>
          <w:p w:rsidR="004E5BFF" w:rsidRPr="00235EAA" w:rsidRDefault="004E5BFF" w:rsidP="004E5BFF">
            <w:pPr>
              <w:pStyle w:val="afa"/>
              <w:rPr>
                <w:lang w:val="uk-UA"/>
              </w:rPr>
            </w:pPr>
            <w:r w:rsidRPr="00235EAA">
              <w:rPr>
                <w:lang w:val="uk-UA"/>
              </w:rPr>
              <w:t>6</w:t>
            </w:r>
          </w:p>
        </w:tc>
      </w:tr>
      <w:tr w:rsidR="004E5BFF" w:rsidRPr="00235EAA">
        <w:trPr>
          <w:trHeight w:val="225"/>
        </w:trPr>
        <w:tc>
          <w:tcPr>
            <w:tcW w:w="3615" w:type="dxa"/>
          </w:tcPr>
          <w:p w:rsidR="004E5BFF" w:rsidRPr="00235EAA" w:rsidRDefault="004E5BFF" w:rsidP="004E5BFF">
            <w:pPr>
              <w:pStyle w:val="afa"/>
              <w:rPr>
                <w:lang w:val="uk-UA"/>
              </w:rPr>
            </w:pPr>
            <w:r w:rsidRPr="00235EAA">
              <w:rPr>
                <w:lang w:val="uk-UA"/>
              </w:rPr>
              <w:t>1. Чистий доход від реалізації</w:t>
            </w:r>
          </w:p>
        </w:tc>
        <w:tc>
          <w:tcPr>
            <w:tcW w:w="1201" w:type="dxa"/>
          </w:tcPr>
          <w:p w:rsidR="004E5BFF" w:rsidRPr="00235EAA" w:rsidRDefault="004E5BFF" w:rsidP="004E5BFF">
            <w:pPr>
              <w:pStyle w:val="afa"/>
              <w:rPr>
                <w:lang w:val="uk-UA"/>
              </w:rPr>
            </w:pPr>
            <w:r w:rsidRPr="00235EAA">
              <w:rPr>
                <w:lang w:val="uk-UA"/>
              </w:rPr>
              <w:t xml:space="preserve">тис. грн. </w:t>
            </w:r>
          </w:p>
        </w:tc>
        <w:tc>
          <w:tcPr>
            <w:tcW w:w="1260" w:type="dxa"/>
            <w:noWrap/>
          </w:tcPr>
          <w:p w:rsidR="004E5BFF" w:rsidRPr="00235EAA" w:rsidRDefault="004E5BFF" w:rsidP="004E5BFF">
            <w:pPr>
              <w:pStyle w:val="afa"/>
              <w:rPr>
                <w:lang w:val="uk-UA"/>
              </w:rPr>
            </w:pPr>
            <w:r w:rsidRPr="00235EAA">
              <w:rPr>
                <w:lang w:val="uk-UA"/>
              </w:rPr>
              <w:t>30205,1</w:t>
            </w:r>
          </w:p>
        </w:tc>
        <w:tc>
          <w:tcPr>
            <w:tcW w:w="1080" w:type="dxa"/>
            <w:noWrap/>
          </w:tcPr>
          <w:p w:rsidR="004E5BFF" w:rsidRPr="00235EAA" w:rsidRDefault="004E5BFF" w:rsidP="004E5BFF">
            <w:pPr>
              <w:pStyle w:val="afa"/>
              <w:rPr>
                <w:lang w:val="uk-UA"/>
              </w:rPr>
            </w:pPr>
            <w:r w:rsidRPr="00235EAA">
              <w:rPr>
                <w:lang w:val="uk-UA"/>
              </w:rPr>
              <w:t>29514,8</w:t>
            </w:r>
          </w:p>
        </w:tc>
        <w:tc>
          <w:tcPr>
            <w:tcW w:w="1260" w:type="dxa"/>
            <w:noWrap/>
          </w:tcPr>
          <w:p w:rsidR="004E5BFF" w:rsidRPr="00235EAA" w:rsidRDefault="004E5BFF" w:rsidP="004E5BFF">
            <w:pPr>
              <w:pStyle w:val="afa"/>
              <w:rPr>
                <w:lang w:val="uk-UA"/>
              </w:rPr>
            </w:pPr>
            <w:r w:rsidRPr="00235EAA">
              <w:rPr>
                <w:lang w:val="uk-UA"/>
              </w:rPr>
              <w:t>35194,7</w:t>
            </w:r>
          </w:p>
        </w:tc>
        <w:tc>
          <w:tcPr>
            <w:tcW w:w="1277" w:type="dxa"/>
          </w:tcPr>
          <w:p w:rsidR="004E5BFF" w:rsidRPr="00235EAA" w:rsidRDefault="004E5BFF" w:rsidP="004E5BFF">
            <w:pPr>
              <w:pStyle w:val="afa"/>
              <w:rPr>
                <w:lang w:val="uk-UA"/>
              </w:rPr>
            </w:pPr>
            <w:r w:rsidRPr="00235EAA">
              <w:rPr>
                <w:lang w:val="uk-UA"/>
              </w:rPr>
              <w:t>17</w:t>
            </w:r>
          </w:p>
        </w:tc>
      </w:tr>
      <w:tr w:rsidR="004E5BFF" w:rsidRPr="00235EAA">
        <w:trPr>
          <w:trHeight w:val="630"/>
        </w:trPr>
        <w:tc>
          <w:tcPr>
            <w:tcW w:w="3615" w:type="dxa"/>
          </w:tcPr>
          <w:p w:rsidR="004E5BFF" w:rsidRPr="00235EAA" w:rsidRDefault="004E5BFF" w:rsidP="004E5BFF">
            <w:pPr>
              <w:pStyle w:val="afa"/>
              <w:rPr>
                <w:lang w:val="uk-UA"/>
              </w:rPr>
            </w:pPr>
            <w:r w:rsidRPr="00235EAA">
              <w:rPr>
                <w:lang w:val="uk-UA"/>
              </w:rPr>
              <w:t>2. Середні залишки оборотних активів</w:t>
            </w:r>
          </w:p>
        </w:tc>
        <w:tc>
          <w:tcPr>
            <w:tcW w:w="1201" w:type="dxa"/>
          </w:tcPr>
          <w:p w:rsidR="004E5BFF" w:rsidRPr="00235EAA" w:rsidRDefault="004E5BFF" w:rsidP="004E5BFF">
            <w:pPr>
              <w:pStyle w:val="afa"/>
              <w:rPr>
                <w:lang w:val="uk-UA"/>
              </w:rPr>
            </w:pPr>
            <w:r w:rsidRPr="00235EAA">
              <w:rPr>
                <w:lang w:val="uk-UA"/>
              </w:rPr>
              <w:t xml:space="preserve">тис. грн. </w:t>
            </w:r>
          </w:p>
        </w:tc>
        <w:tc>
          <w:tcPr>
            <w:tcW w:w="1260" w:type="dxa"/>
            <w:noWrap/>
          </w:tcPr>
          <w:p w:rsidR="004E5BFF" w:rsidRPr="00235EAA" w:rsidRDefault="004E5BFF" w:rsidP="004E5BFF">
            <w:pPr>
              <w:pStyle w:val="afa"/>
              <w:rPr>
                <w:lang w:val="uk-UA"/>
              </w:rPr>
            </w:pPr>
            <w:r w:rsidRPr="00235EAA">
              <w:rPr>
                <w:lang w:val="uk-UA"/>
              </w:rPr>
              <w:t>14309,45</w:t>
            </w:r>
          </w:p>
        </w:tc>
        <w:tc>
          <w:tcPr>
            <w:tcW w:w="1080" w:type="dxa"/>
            <w:noWrap/>
          </w:tcPr>
          <w:p w:rsidR="004E5BFF" w:rsidRPr="00235EAA" w:rsidRDefault="004E5BFF" w:rsidP="004E5BFF">
            <w:pPr>
              <w:pStyle w:val="afa"/>
              <w:rPr>
                <w:lang w:val="uk-UA"/>
              </w:rPr>
            </w:pPr>
            <w:r w:rsidRPr="00235EAA">
              <w:rPr>
                <w:lang w:val="uk-UA"/>
              </w:rPr>
              <w:t>17246,5</w:t>
            </w:r>
          </w:p>
        </w:tc>
        <w:tc>
          <w:tcPr>
            <w:tcW w:w="1260" w:type="dxa"/>
            <w:noWrap/>
          </w:tcPr>
          <w:p w:rsidR="004E5BFF" w:rsidRPr="00235EAA" w:rsidRDefault="004E5BFF" w:rsidP="004E5BFF">
            <w:pPr>
              <w:pStyle w:val="afa"/>
              <w:rPr>
                <w:lang w:val="uk-UA"/>
              </w:rPr>
            </w:pPr>
            <w:r w:rsidRPr="00235EAA">
              <w:rPr>
                <w:lang w:val="uk-UA"/>
              </w:rPr>
              <w:t>19263,65</w:t>
            </w:r>
          </w:p>
        </w:tc>
        <w:tc>
          <w:tcPr>
            <w:tcW w:w="1277" w:type="dxa"/>
          </w:tcPr>
          <w:p w:rsidR="004E5BFF" w:rsidRPr="00235EAA" w:rsidRDefault="004E5BFF" w:rsidP="004E5BFF">
            <w:pPr>
              <w:pStyle w:val="afa"/>
              <w:rPr>
                <w:lang w:val="uk-UA"/>
              </w:rPr>
            </w:pPr>
            <w:r w:rsidRPr="00235EAA">
              <w:rPr>
                <w:lang w:val="uk-UA"/>
              </w:rPr>
              <w:t>35</w:t>
            </w:r>
          </w:p>
        </w:tc>
      </w:tr>
      <w:tr w:rsidR="004E5BFF" w:rsidRPr="00235EAA">
        <w:trPr>
          <w:trHeight w:val="188"/>
        </w:trPr>
        <w:tc>
          <w:tcPr>
            <w:tcW w:w="3615" w:type="dxa"/>
          </w:tcPr>
          <w:p w:rsidR="004E5BFF" w:rsidRPr="00235EAA" w:rsidRDefault="004E5BFF" w:rsidP="004E5BFF">
            <w:pPr>
              <w:pStyle w:val="afa"/>
              <w:rPr>
                <w:lang w:val="uk-UA"/>
              </w:rPr>
            </w:pPr>
            <w:r w:rsidRPr="00235EAA">
              <w:rPr>
                <w:lang w:val="uk-UA"/>
              </w:rPr>
              <w:t>3. Дебіторська заборгованість</w:t>
            </w:r>
          </w:p>
        </w:tc>
        <w:tc>
          <w:tcPr>
            <w:tcW w:w="1201" w:type="dxa"/>
          </w:tcPr>
          <w:p w:rsidR="004E5BFF" w:rsidRPr="00235EAA" w:rsidRDefault="004E5BFF" w:rsidP="004E5BFF">
            <w:pPr>
              <w:pStyle w:val="afa"/>
              <w:rPr>
                <w:lang w:val="uk-UA"/>
              </w:rPr>
            </w:pPr>
            <w:r w:rsidRPr="00235EAA">
              <w:rPr>
                <w:lang w:val="uk-UA"/>
              </w:rPr>
              <w:t xml:space="preserve">тис. грн. </w:t>
            </w:r>
          </w:p>
        </w:tc>
        <w:tc>
          <w:tcPr>
            <w:tcW w:w="1260" w:type="dxa"/>
            <w:noWrap/>
          </w:tcPr>
          <w:p w:rsidR="004E5BFF" w:rsidRPr="00235EAA" w:rsidRDefault="004E5BFF" w:rsidP="004E5BFF">
            <w:pPr>
              <w:pStyle w:val="afa"/>
              <w:rPr>
                <w:lang w:val="uk-UA"/>
              </w:rPr>
            </w:pPr>
            <w:r w:rsidRPr="00235EAA">
              <w:rPr>
                <w:lang w:val="uk-UA"/>
              </w:rPr>
              <w:t>7590,1</w:t>
            </w:r>
          </w:p>
        </w:tc>
        <w:tc>
          <w:tcPr>
            <w:tcW w:w="1080" w:type="dxa"/>
            <w:noWrap/>
          </w:tcPr>
          <w:p w:rsidR="004E5BFF" w:rsidRPr="00235EAA" w:rsidRDefault="004E5BFF" w:rsidP="004E5BFF">
            <w:pPr>
              <w:pStyle w:val="afa"/>
              <w:rPr>
                <w:lang w:val="uk-UA"/>
              </w:rPr>
            </w:pPr>
            <w:r w:rsidRPr="00235EAA">
              <w:rPr>
                <w:lang w:val="uk-UA"/>
              </w:rPr>
              <w:t>5168,95</w:t>
            </w:r>
          </w:p>
        </w:tc>
        <w:tc>
          <w:tcPr>
            <w:tcW w:w="1260" w:type="dxa"/>
            <w:noWrap/>
          </w:tcPr>
          <w:p w:rsidR="004E5BFF" w:rsidRPr="00235EAA" w:rsidRDefault="004E5BFF" w:rsidP="004E5BFF">
            <w:pPr>
              <w:pStyle w:val="afa"/>
              <w:rPr>
                <w:lang w:val="uk-UA"/>
              </w:rPr>
            </w:pPr>
            <w:r w:rsidRPr="00235EAA">
              <w:rPr>
                <w:lang w:val="uk-UA"/>
              </w:rPr>
              <w:t>6937,3</w:t>
            </w:r>
          </w:p>
        </w:tc>
        <w:tc>
          <w:tcPr>
            <w:tcW w:w="1277" w:type="dxa"/>
          </w:tcPr>
          <w:p w:rsidR="004E5BFF" w:rsidRPr="00235EAA" w:rsidRDefault="004E5BFF" w:rsidP="004E5BFF">
            <w:pPr>
              <w:pStyle w:val="afa"/>
              <w:rPr>
                <w:lang w:val="uk-UA"/>
              </w:rPr>
            </w:pPr>
            <w:r w:rsidRPr="00235EAA">
              <w:rPr>
                <w:lang w:val="uk-UA"/>
              </w:rPr>
              <w:t>-9</w:t>
            </w:r>
          </w:p>
        </w:tc>
      </w:tr>
      <w:tr w:rsidR="004E5BFF" w:rsidRPr="00235EAA">
        <w:trPr>
          <w:trHeight w:val="315"/>
        </w:trPr>
        <w:tc>
          <w:tcPr>
            <w:tcW w:w="3615" w:type="dxa"/>
          </w:tcPr>
          <w:p w:rsidR="004E5BFF" w:rsidRPr="00235EAA" w:rsidRDefault="004E5BFF" w:rsidP="004E5BFF">
            <w:pPr>
              <w:pStyle w:val="afa"/>
              <w:rPr>
                <w:lang w:val="uk-UA"/>
              </w:rPr>
            </w:pPr>
            <w:r w:rsidRPr="00235EAA">
              <w:rPr>
                <w:lang w:val="uk-UA"/>
              </w:rPr>
              <w:t>4. Кількість днів у періоді</w:t>
            </w:r>
          </w:p>
        </w:tc>
        <w:tc>
          <w:tcPr>
            <w:tcW w:w="1201" w:type="dxa"/>
          </w:tcPr>
          <w:p w:rsidR="004E5BFF" w:rsidRPr="00235EAA" w:rsidRDefault="004E5BFF" w:rsidP="004E5BFF">
            <w:pPr>
              <w:pStyle w:val="afa"/>
              <w:rPr>
                <w:lang w:val="uk-UA"/>
              </w:rPr>
            </w:pPr>
            <w:r w:rsidRPr="00235EAA">
              <w:rPr>
                <w:lang w:val="uk-UA"/>
              </w:rPr>
              <w:t>днів</w:t>
            </w:r>
          </w:p>
        </w:tc>
        <w:tc>
          <w:tcPr>
            <w:tcW w:w="1260" w:type="dxa"/>
          </w:tcPr>
          <w:p w:rsidR="004E5BFF" w:rsidRPr="00235EAA" w:rsidRDefault="004E5BFF" w:rsidP="004E5BFF">
            <w:pPr>
              <w:pStyle w:val="afa"/>
              <w:rPr>
                <w:lang w:val="uk-UA"/>
              </w:rPr>
            </w:pPr>
            <w:r w:rsidRPr="00235EAA">
              <w:rPr>
                <w:lang w:val="uk-UA"/>
              </w:rPr>
              <w:t>360</w:t>
            </w:r>
          </w:p>
        </w:tc>
        <w:tc>
          <w:tcPr>
            <w:tcW w:w="1080" w:type="dxa"/>
          </w:tcPr>
          <w:p w:rsidR="004E5BFF" w:rsidRPr="00235EAA" w:rsidRDefault="004E5BFF" w:rsidP="004E5BFF">
            <w:pPr>
              <w:pStyle w:val="afa"/>
              <w:rPr>
                <w:lang w:val="uk-UA"/>
              </w:rPr>
            </w:pPr>
            <w:r w:rsidRPr="00235EAA">
              <w:rPr>
                <w:lang w:val="uk-UA"/>
              </w:rPr>
              <w:t>360</w:t>
            </w:r>
          </w:p>
        </w:tc>
        <w:tc>
          <w:tcPr>
            <w:tcW w:w="1260" w:type="dxa"/>
          </w:tcPr>
          <w:p w:rsidR="004E5BFF" w:rsidRPr="00235EAA" w:rsidRDefault="004E5BFF" w:rsidP="004E5BFF">
            <w:pPr>
              <w:pStyle w:val="afa"/>
              <w:rPr>
                <w:lang w:val="uk-UA"/>
              </w:rPr>
            </w:pPr>
            <w:r w:rsidRPr="00235EAA">
              <w:rPr>
                <w:lang w:val="uk-UA"/>
              </w:rPr>
              <w:t>360</w:t>
            </w:r>
          </w:p>
        </w:tc>
        <w:tc>
          <w:tcPr>
            <w:tcW w:w="1277" w:type="dxa"/>
          </w:tcPr>
          <w:p w:rsidR="004E5BFF" w:rsidRPr="00235EAA" w:rsidRDefault="004E5BFF" w:rsidP="004E5BFF">
            <w:pPr>
              <w:pStyle w:val="afa"/>
              <w:rPr>
                <w:lang w:val="uk-UA"/>
              </w:rPr>
            </w:pPr>
            <w:r w:rsidRPr="00235EAA">
              <w:rPr>
                <w:lang w:val="uk-UA"/>
              </w:rPr>
              <w:t>0</w:t>
            </w:r>
          </w:p>
        </w:tc>
      </w:tr>
      <w:tr w:rsidR="004E5BFF" w:rsidRPr="00235EAA">
        <w:trPr>
          <w:trHeight w:val="630"/>
        </w:trPr>
        <w:tc>
          <w:tcPr>
            <w:tcW w:w="3615" w:type="dxa"/>
          </w:tcPr>
          <w:p w:rsidR="004E5BFF" w:rsidRPr="00235EAA" w:rsidRDefault="004E5BFF" w:rsidP="004E5BFF">
            <w:pPr>
              <w:pStyle w:val="afa"/>
              <w:rPr>
                <w:lang w:val="uk-UA"/>
              </w:rPr>
            </w:pPr>
            <w:r w:rsidRPr="00235EAA">
              <w:rPr>
                <w:lang w:val="uk-UA"/>
              </w:rPr>
              <w:t>5. Коефіцієнт оборотності оборотних активів</w:t>
            </w:r>
          </w:p>
        </w:tc>
        <w:tc>
          <w:tcPr>
            <w:tcW w:w="1201" w:type="dxa"/>
          </w:tcPr>
          <w:p w:rsidR="004E5BFF" w:rsidRPr="00235EAA" w:rsidRDefault="004E5BFF" w:rsidP="004E5BFF">
            <w:pPr>
              <w:pStyle w:val="afa"/>
              <w:rPr>
                <w:lang w:val="uk-UA"/>
              </w:rPr>
            </w:pPr>
            <w:r w:rsidRPr="00235EAA">
              <w:rPr>
                <w:lang w:val="uk-UA"/>
              </w:rPr>
              <w:t>частки одиниці</w:t>
            </w:r>
          </w:p>
        </w:tc>
        <w:tc>
          <w:tcPr>
            <w:tcW w:w="1260" w:type="dxa"/>
          </w:tcPr>
          <w:p w:rsidR="004E5BFF" w:rsidRPr="00235EAA" w:rsidRDefault="004E5BFF" w:rsidP="004E5BFF">
            <w:pPr>
              <w:pStyle w:val="afa"/>
              <w:rPr>
                <w:lang w:val="uk-UA"/>
              </w:rPr>
            </w:pPr>
            <w:r w:rsidRPr="00235EAA">
              <w:rPr>
                <w:lang w:val="uk-UA"/>
              </w:rPr>
              <w:t>2,11</w:t>
            </w:r>
          </w:p>
        </w:tc>
        <w:tc>
          <w:tcPr>
            <w:tcW w:w="1080" w:type="dxa"/>
          </w:tcPr>
          <w:p w:rsidR="004E5BFF" w:rsidRPr="00235EAA" w:rsidRDefault="004E5BFF" w:rsidP="004E5BFF">
            <w:pPr>
              <w:pStyle w:val="afa"/>
              <w:rPr>
                <w:lang w:val="uk-UA"/>
              </w:rPr>
            </w:pPr>
            <w:r w:rsidRPr="00235EAA">
              <w:rPr>
                <w:lang w:val="uk-UA"/>
              </w:rPr>
              <w:t>1,71</w:t>
            </w:r>
          </w:p>
        </w:tc>
        <w:tc>
          <w:tcPr>
            <w:tcW w:w="1260" w:type="dxa"/>
          </w:tcPr>
          <w:p w:rsidR="004E5BFF" w:rsidRPr="00235EAA" w:rsidRDefault="004E5BFF" w:rsidP="004E5BFF">
            <w:pPr>
              <w:pStyle w:val="afa"/>
              <w:rPr>
                <w:lang w:val="uk-UA"/>
              </w:rPr>
            </w:pPr>
            <w:r w:rsidRPr="00235EAA">
              <w:rPr>
                <w:lang w:val="uk-UA"/>
              </w:rPr>
              <w:t>1,83</w:t>
            </w:r>
          </w:p>
        </w:tc>
        <w:tc>
          <w:tcPr>
            <w:tcW w:w="1277" w:type="dxa"/>
          </w:tcPr>
          <w:p w:rsidR="004E5BFF" w:rsidRPr="00235EAA" w:rsidRDefault="004E5BFF" w:rsidP="004E5BFF">
            <w:pPr>
              <w:pStyle w:val="afa"/>
              <w:rPr>
                <w:lang w:val="uk-UA"/>
              </w:rPr>
            </w:pPr>
            <w:r w:rsidRPr="00235EAA">
              <w:rPr>
                <w:lang w:val="uk-UA"/>
              </w:rPr>
              <w:t>-13</w:t>
            </w:r>
          </w:p>
        </w:tc>
      </w:tr>
      <w:tr w:rsidR="004E5BFF" w:rsidRPr="00235EAA">
        <w:trPr>
          <w:trHeight w:val="630"/>
        </w:trPr>
        <w:tc>
          <w:tcPr>
            <w:tcW w:w="3615" w:type="dxa"/>
          </w:tcPr>
          <w:p w:rsidR="004E5BFF" w:rsidRPr="00235EAA" w:rsidRDefault="004E5BFF" w:rsidP="004E5BFF">
            <w:pPr>
              <w:pStyle w:val="afa"/>
              <w:rPr>
                <w:lang w:val="uk-UA"/>
              </w:rPr>
            </w:pPr>
            <w:r w:rsidRPr="00235EAA">
              <w:rPr>
                <w:lang w:val="uk-UA"/>
              </w:rPr>
              <w:t>6. Коефіцієнт оборотності дебіторів</w:t>
            </w:r>
          </w:p>
        </w:tc>
        <w:tc>
          <w:tcPr>
            <w:tcW w:w="1201" w:type="dxa"/>
          </w:tcPr>
          <w:p w:rsidR="004E5BFF" w:rsidRPr="00235EAA" w:rsidRDefault="004E5BFF" w:rsidP="004E5BFF">
            <w:pPr>
              <w:pStyle w:val="afa"/>
              <w:rPr>
                <w:lang w:val="uk-UA"/>
              </w:rPr>
            </w:pPr>
            <w:r w:rsidRPr="00235EAA">
              <w:rPr>
                <w:lang w:val="uk-UA"/>
              </w:rPr>
              <w:t>частки одиниці</w:t>
            </w:r>
          </w:p>
        </w:tc>
        <w:tc>
          <w:tcPr>
            <w:tcW w:w="1260" w:type="dxa"/>
          </w:tcPr>
          <w:p w:rsidR="004E5BFF" w:rsidRPr="00235EAA" w:rsidRDefault="004E5BFF" w:rsidP="004E5BFF">
            <w:pPr>
              <w:pStyle w:val="afa"/>
              <w:rPr>
                <w:lang w:val="uk-UA"/>
              </w:rPr>
            </w:pPr>
            <w:r w:rsidRPr="00235EAA">
              <w:rPr>
                <w:lang w:val="uk-UA"/>
              </w:rPr>
              <w:t>3,98</w:t>
            </w:r>
          </w:p>
        </w:tc>
        <w:tc>
          <w:tcPr>
            <w:tcW w:w="1080" w:type="dxa"/>
          </w:tcPr>
          <w:p w:rsidR="004E5BFF" w:rsidRPr="00235EAA" w:rsidRDefault="004E5BFF" w:rsidP="004E5BFF">
            <w:pPr>
              <w:pStyle w:val="afa"/>
              <w:rPr>
                <w:lang w:val="uk-UA"/>
              </w:rPr>
            </w:pPr>
            <w:r w:rsidRPr="00235EAA">
              <w:rPr>
                <w:lang w:val="uk-UA"/>
              </w:rPr>
              <w:t>5,71</w:t>
            </w:r>
          </w:p>
        </w:tc>
        <w:tc>
          <w:tcPr>
            <w:tcW w:w="1260" w:type="dxa"/>
          </w:tcPr>
          <w:p w:rsidR="004E5BFF" w:rsidRPr="00235EAA" w:rsidRDefault="004E5BFF" w:rsidP="004E5BFF">
            <w:pPr>
              <w:pStyle w:val="afa"/>
              <w:rPr>
                <w:lang w:val="uk-UA"/>
              </w:rPr>
            </w:pPr>
            <w:r w:rsidRPr="00235EAA">
              <w:rPr>
                <w:lang w:val="uk-UA"/>
              </w:rPr>
              <w:t>5,07</w:t>
            </w:r>
          </w:p>
        </w:tc>
        <w:tc>
          <w:tcPr>
            <w:tcW w:w="1277" w:type="dxa"/>
          </w:tcPr>
          <w:p w:rsidR="004E5BFF" w:rsidRPr="00235EAA" w:rsidRDefault="004E5BFF" w:rsidP="004E5BFF">
            <w:pPr>
              <w:pStyle w:val="afa"/>
              <w:rPr>
                <w:lang w:val="uk-UA"/>
              </w:rPr>
            </w:pPr>
            <w:r w:rsidRPr="00235EAA">
              <w:rPr>
                <w:lang w:val="uk-UA"/>
              </w:rPr>
              <w:t>27</w:t>
            </w:r>
          </w:p>
        </w:tc>
      </w:tr>
      <w:tr w:rsidR="004E5BFF" w:rsidRPr="00235EAA">
        <w:trPr>
          <w:trHeight w:val="295"/>
        </w:trPr>
        <w:tc>
          <w:tcPr>
            <w:tcW w:w="3615" w:type="dxa"/>
          </w:tcPr>
          <w:p w:rsidR="004E5BFF" w:rsidRPr="00235EAA" w:rsidRDefault="004E5BFF" w:rsidP="004E5BFF">
            <w:pPr>
              <w:pStyle w:val="afa"/>
              <w:rPr>
                <w:lang w:val="uk-UA"/>
              </w:rPr>
            </w:pPr>
            <w:r w:rsidRPr="00235EAA">
              <w:rPr>
                <w:lang w:val="uk-UA"/>
              </w:rPr>
              <w:t>7. Тривалість одного обороту оборотних активів</w:t>
            </w:r>
          </w:p>
        </w:tc>
        <w:tc>
          <w:tcPr>
            <w:tcW w:w="1201" w:type="dxa"/>
          </w:tcPr>
          <w:p w:rsidR="004E5BFF" w:rsidRPr="00235EAA" w:rsidRDefault="004E5BFF" w:rsidP="004E5BFF">
            <w:pPr>
              <w:pStyle w:val="afa"/>
              <w:rPr>
                <w:lang w:val="uk-UA"/>
              </w:rPr>
            </w:pPr>
            <w:r w:rsidRPr="00235EAA">
              <w:rPr>
                <w:lang w:val="uk-UA"/>
              </w:rPr>
              <w:t>днів</w:t>
            </w:r>
          </w:p>
        </w:tc>
        <w:tc>
          <w:tcPr>
            <w:tcW w:w="1260" w:type="dxa"/>
          </w:tcPr>
          <w:p w:rsidR="004E5BFF" w:rsidRPr="00235EAA" w:rsidRDefault="004E5BFF" w:rsidP="004E5BFF">
            <w:pPr>
              <w:pStyle w:val="afa"/>
              <w:rPr>
                <w:lang w:val="uk-UA"/>
              </w:rPr>
            </w:pPr>
            <w:r w:rsidRPr="00235EAA">
              <w:rPr>
                <w:lang w:val="uk-UA"/>
              </w:rPr>
              <w:t>170,55</w:t>
            </w:r>
          </w:p>
        </w:tc>
        <w:tc>
          <w:tcPr>
            <w:tcW w:w="1080" w:type="dxa"/>
          </w:tcPr>
          <w:p w:rsidR="004E5BFF" w:rsidRPr="00235EAA" w:rsidRDefault="004E5BFF" w:rsidP="004E5BFF">
            <w:pPr>
              <w:pStyle w:val="afa"/>
              <w:rPr>
                <w:lang w:val="uk-UA"/>
              </w:rPr>
            </w:pPr>
            <w:r w:rsidRPr="00235EAA">
              <w:rPr>
                <w:lang w:val="uk-UA"/>
              </w:rPr>
              <w:t>210,36</w:t>
            </w:r>
          </w:p>
        </w:tc>
        <w:tc>
          <w:tcPr>
            <w:tcW w:w="1260" w:type="dxa"/>
          </w:tcPr>
          <w:p w:rsidR="004E5BFF" w:rsidRPr="00235EAA" w:rsidRDefault="004E5BFF" w:rsidP="004E5BFF">
            <w:pPr>
              <w:pStyle w:val="afa"/>
              <w:rPr>
                <w:lang w:val="uk-UA"/>
              </w:rPr>
            </w:pPr>
            <w:r w:rsidRPr="00235EAA">
              <w:rPr>
                <w:lang w:val="uk-UA"/>
              </w:rPr>
              <w:t>197,04</w:t>
            </w:r>
          </w:p>
        </w:tc>
        <w:tc>
          <w:tcPr>
            <w:tcW w:w="1277" w:type="dxa"/>
          </w:tcPr>
          <w:p w:rsidR="004E5BFF" w:rsidRPr="00235EAA" w:rsidRDefault="004E5BFF" w:rsidP="004E5BFF">
            <w:pPr>
              <w:pStyle w:val="afa"/>
              <w:rPr>
                <w:lang w:val="uk-UA"/>
              </w:rPr>
            </w:pPr>
            <w:r w:rsidRPr="00235EAA">
              <w:rPr>
                <w:lang w:val="uk-UA"/>
              </w:rPr>
              <w:t>16</w:t>
            </w:r>
          </w:p>
        </w:tc>
      </w:tr>
      <w:tr w:rsidR="004E5BFF" w:rsidRPr="00235EAA">
        <w:trPr>
          <w:trHeight w:val="303"/>
        </w:trPr>
        <w:tc>
          <w:tcPr>
            <w:tcW w:w="3615" w:type="dxa"/>
          </w:tcPr>
          <w:p w:rsidR="004E5BFF" w:rsidRPr="00235EAA" w:rsidRDefault="004E5BFF" w:rsidP="004E5BFF">
            <w:pPr>
              <w:pStyle w:val="afa"/>
              <w:rPr>
                <w:lang w:val="uk-UA"/>
              </w:rPr>
            </w:pPr>
            <w:r w:rsidRPr="00235EAA">
              <w:rPr>
                <w:lang w:val="uk-UA"/>
              </w:rPr>
              <w:t>8. Період інкасації дебіторської заборгованості</w:t>
            </w:r>
          </w:p>
        </w:tc>
        <w:tc>
          <w:tcPr>
            <w:tcW w:w="1201" w:type="dxa"/>
          </w:tcPr>
          <w:p w:rsidR="004E5BFF" w:rsidRPr="00235EAA" w:rsidRDefault="004E5BFF" w:rsidP="004E5BFF">
            <w:pPr>
              <w:pStyle w:val="afa"/>
              <w:rPr>
                <w:lang w:val="uk-UA"/>
              </w:rPr>
            </w:pPr>
            <w:r w:rsidRPr="00235EAA">
              <w:rPr>
                <w:lang w:val="uk-UA"/>
              </w:rPr>
              <w:t>днів</w:t>
            </w:r>
          </w:p>
        </w:tc>
        <w:tc>
          <w:tcPr>
            <w:tcW w:w="1260" w:type="dxa"/>
          </w:tcPr>
          <w:p w:rsidR="004E5BFF" w:rsidRPr="00235EAA" w:rsidRDefault="004E5BFF" w:rsidP="004E5BFF">
            <w:pPr>
              <w:pStyle w:val="afa"/>
              <w:rPr>
                <w:lang w:val="uk-UA"/>
              </w:rPr>
            </w:pPr>
            <w:r w:rsidRPr="00235EAA">
              <w:rPr>
                <w:lang w:val="uk-UA"/>
              </w:rPr>
              <w:t>90,46</w:t>
            </w:r>
          </w:p>
        </w:tc>
        <w:tc>
          <w:tcPr>
            <w:tcW w:w="1080" w:type="dxa"/>
          </w:tcPr>
          <w:p w:rsidR="004E5BFF" w:rsidRPr="00235EAA" w:rsidRDefault="004E5BFF" w:rsidP="004E5BFF">
            <w:pPr>
              <w:pStyle w:val="afa"/>
              <w:rPr>
                <w:lang w:val="uk-UA"/>
              </w:rPr>
            </w:pPr>
            <w:r w:rsidRPr="00235EAA">
              <w:rPr>
                <w:lang w:val="uk-UA"/>
              </w:rPr>
              <w:t>63,05</w:t>
            </w:r>
          </w:p>
        </w:tc>
        <w:tc>
          <w:tcPr>
            <w:tcW w:w="1260" w:type="dxa"/>
          </w:tcPr>
          <w:p w:rsidR="004E5BFF" w:rsidRPr="00235EAA" w:rsidRDefault="004E5BFF" w:rsidP="004E5BFF">
            <w:pPr>
              <w:pStyle w:val="afa"/>
              <w:rPr>
                <w:lang w:val="uk-UA"/>
              </w:rPr>
            </w:pPr>
            <w:r w:rsidRPr="00235EAA">
              <w:rPr>
                <w:lang w:val="uk-UA"/>
              </w:rPr>
              <w:t>70,96</w:t>
            </w:r>
          </w:p>
        </w:tc>
        <w:tc>
          <w:tcPr>
            <w:tcW w:w="1277" w:type="dxa"/>
          </w:tcPr>
          <w:p w:rsidR="004E5BFF" w:rsidRPr="00235EAA" w:rsidRDefault="004E5BFF" w:rsidP="004E5BFF">
            <w:pPr>
              <w:pStyle w:val="afa"/>
              <w:rPr>
                <w:lang w:val="uk-UA"/>
              </w:rPr>
            </w:pPr>
            <w:r w:rsidRPr="00235EAA">
              <w:rPr>
                <w:lang w:val="uk-UA"/>
              </w:rPr>
              <w:t>-22</w:t>
            </w:r>
          </w:p>
        </w:tc>
      </w:tr>
    </w:tbl>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За результатами проведеного аналізу можна зробити висновок про те, що коефіцієнт оборотності оборотних активів зменшився у 2008 році на 13% по зрівнянні з 2006 роком при зростанні тривалості одного обороту на 26,50 дн., що свідчить про нераціональне використання оборотних коштів. У той же час період інкасації дебіторської заборгованості на ТОВ "Компанія насіннєвої торгівлі" зменшився на 19,50 дн.</w:t>
      </w:r>
    </w:p>
    <w:p w:rsidR="004E5BFF" w:rsidRPr="00235EAA" w:rsidRDefault="004E5BFF" w:rsidP="004E5BFF">
      <w:pPr>
        <w:ind w:firstLine="709"/>
        <w:rPr>
          <w:lang w:val="uk-UA" w:eastAsia="en-US"/>
        </w:rPr>
      </w:pPr>
      <w:r w:rsidRPr="00235EAA">
        <w:rPr>
          <w:lang w:val="uk-UA" w:eastAsia="en-US"/>
        </w:rPr>
        <w:t>Аналіз поточної платоспроможності представлений у табл.2.17.</w:t>
      </w:r>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Таблиця 2.17</w:t>
      </w:r>
    </w:p>
    <w:p w:rsidR="004E5BFF" w:rsidRPr="00235EAA" w:rsidRDefault="004E5BFF" w:rsidP="004E5BFF">
      <w:pPr>
        <w:ind w:left="708" w:firstLine="1"/>
        <w:rPr>
          <w:lang w:val="uk-UA" w:eastAsia="en-US"/>
        </w:rPr>
      </w:pPr>
      <w:r w:rsidRPr="00235EAA">
        <w:rPr>
          <w:lang w:val="uk-UA" w:eastAsia="en-US"/>
        </w:rPr>
        <w:t xml:space="preserve">Аналіз поточної платоспроможності ТОВ "Компанія насіннєвої торгівлі" за 2006 - 2008 рр., тис. грн. </w:t>
      </w:r>
    </w:p>
    <w:tbl>
      <w:tblPr>
        <w:tblStyle w:val="16"/>
        <w:tblW w:w="9310" w:type="dxa"/>
        <w:tblInd w:w="0" w:type="dxa"/>
        <w:tblLayout w:type="fixed"/>
        <w:tblLook w:val="01E0" w:firstRow="1" w:lastRow="1" w:firstColumn="1" w:lastColumn="1" w:noHBand="0" w:noVBand="0"/>
      </w:tblPr>
      <w:tblGrid>
        <w:gridCol w:w="3255"/>
        <w:gridCol w:w="1343"/>
        <w:gridCol w:w="1560"/>
        <w:gridCol w:w="1320"/>
        <w:gridCol w:w="1832"/>
      </w:tblGrid>
      <w:tr w:rsidR="004E5BFF" w:rsidRPr="00235EAA">
        <w:trPr>
          <w:trHeight w:val="315"/>
        </w:trPr>
        <w:tc>
          <w:tcPr>
            <w:tcW w:w="3255" w:type="dxa"/>
          </w:tcPr>
          <w:p w:rsidR="004E5BFF" w:rsidRPr="00235EAA" w:rsidRDefault="004E5BFF" w:rsidP="004E5BFF">
            <w:pPr>
              <w:pStyle w:val="afa"/>
              <w:rPr>
                <w:lang w:val="uk-UA"/>
              </w:rPr>
            </w:pPr>
            <w:r w:rsidRPr="00235EAA">
              <w:rPr>
                <w:lang w:val="uk-UA"/>
              </w:rPr>
              <w:t>Показник</w:t>
            </w:r>
          </w:p>
        </w:tc>
        <w:tc>
          <w:tcPr>
            <w:tcW w:w="1343" w:type="dxa"/>
          </w:tcPr>
          <w:p w:rsidR="004E5BFF" w:rsidRPr="00235EAA" w:rsidRDefault="004E5BFF" w:rsidP="004E5BFF">
            <w:pPr>
              <w:pStyle w:val="afa"/>
              <w:rPr>
                <w:lang w:val="uk-UA"/>
              </w:rPr>
            </w:pPr>
            <w:r w:rsidRPr="00235EAA">
              <w:rPr>
                <w:lang w:val="uk-UA"/>
              </w:rPr>
              <w:t>31.12.2006</w:t>
            </w:r>
          </w:p>
        </w:tc>
        <w:tc>
          <w:tcPr>
            <w:tcW w:w="1560" w:type="dxa"/>
          </w:tcPr>
          <w:p w:rsidR="004E5BFF" w:rsidRPr="00235EAA" w:rsidRDefault="004E5BFF" w:rsidP="004E5BFF">
            <w:pPr>
              <w:pStyle w:val="afa"/>
              <w:rPr>
                <w:lang w:val="uk-UA"/>
              </w:rPr>
            </w:pPr>
            <w:r w:rsidRPr="00235EAA">
              <w:rPr>
                <w:lang w:val="uk-UA"/>
              </w:rPr>
              <w:t>31.12.2007</w:t>
            </w:r>
          </w:p>
        </w:tc>
        <w:tc>
          <w:tcPr>
            <w:tcW w:w="1320" w:type="dxa"/>
          </w:tcPr>
          <w:p w:rsidR="004E5BFF" w:rsidRPr="00235EAA" w:rsidRDefault="004E5BFF" w:rsidP="004E5BFF">
            <w:pPr>
              <w:pStyle w:val="afa"/>
              <w:rPr>
                <w:lang w:val="uk-UA"/>
              </w:rPr>
            </w:pPr>
            <w:r w:rsidRPr="00235EAA">
              <w:rPr>
                <w:lang w:val="uk-UA"/>
              </w:rPr>
              <w:t>31.12.2008</w:t>
            </w:r>
          </w:p>
        </w:tc>
        <w:tc>
          <w:tcPr>
            <w:tcW w:w="1832" w:type="dxa"/>
          </w:tcPr>
          <w:p w:rsidR="004E5BFF" w:rsidRPr="00235EAA" w:rsidRDefault="004E5BFF" w:rsidP="004E5BFF">
            <w:pPr>
              <w:pStyle w:val="afa"/>
              <w:rPr>
                <w:lang w:val="uk-UA"/>
              </w:rPr>
            </w:pPr>
            <w:r w:rsidRPr="00235EAA">
              <w:rPr>
                <w:lang w:val="uk-UA"/>
              </w:rPr>
              <w:t>Зміна за період,%</w:t>
            </w:r>
          </w:p>
        </w:tc>
      </w:tr>
      <w:tr w:rsidR="004E5BFF" w:rsidRPr="00235EAA">
        <w:trPr>
          <w:trHeight w:val="221"/>
        </w:trPr>
        <w:tc>
          <w:tcPr>
            <w:tcW w:w="3255" w:type="dxa"/>
          </w:tcPr>
          <w:p w:rsidR="004E5BFF" w:rsidRPr="00235EAA" w:rsidRDefault="004E5BFF" w:rsidP="004E5BFF">
            <w:pPr>
              <w:pStyle w:val="afa"/>
              <w:rPr>
                <w:lang w:val="uk-UA"/>
              </w:rPr>
            </w:pPr>
            <w:r w:rsidRPr="00235EAA">
              <w:rPr>
                <w:lang w:val="uk-UA"/>
              </w:rPr>
              <w:t>1</w:t>
            </w:r>
          </w:p>
        </w:tc>
        <w:tc>
          <w:tcPr>
            <w:tcW w:w="1343" w:type="dxa"/>
          </w:tcPr>
          <w:p w:rsidR="004E5BFF" w:rsidRPr="00235EAA" w:rsidRDefault="004E5BFF" w:rsidP="004E5BFF">
            <w:pPr>
              <w:pStyle w:val="afa"/>
              <w:rPr>
                <w:lang w:val="uk-UA"/>
              </w:rPr>
            </w:pPr>
            <w:r w:rsidRPr="00235EAA">
              <w:rPr>
                <w:lang w:val="uk-UA"/>
              </w:rPr>
              <w:t>2</w:t>
            </w:r>
          </w:p>
        </w:tc>
        <w:tc>
          <w:tcPr>
            <w:tcW w:w="1560" w:type="dxa"/>
          </w:tcPr>
          <w:p w:rsidR="004E5BFF" w:rsidRPr="00235EAA" w:rsidRDefault="004E5BFF" w:rsidP="004E5BFF">
            <w:pPr>
              <w:pStyle w:val="afa"/>
              <w:rPr>
                <w:lang w:val="uk-UA"/>
              </w:rPr>
            </w:pPr>
            <w:r w:rsidRPr="00235EAA">
              <w:rPr>
                <w:lang w:val="uk-UA"/>
              </w:rPr>
              <w:t>3</w:t>
            </w:r>
          </w:p>
        </w:tc>
        <w:tc>
          <w:tcPr>
            <w:tcW w:w="1320" w:type="dxa"/>
          </w:tcPr>
          <w:p w:rsidR="004E5BFF" w:rsidRPr="00235EAA" w:rsidRDefault="004E5BFF" w:rsidP="004E5BFF">
            <w:pPr>
              <w:pStyle w:val="afa"/>
              <w:rPr>
                <w:lang w:val="uk-UA"/>
              </w:rPr>
            </w:pPr>
            <w:r w:rsidRPr="00235EAA">
              <w:rPr>
                <w:lang w:val="uk-UA"/>
              </w:rPr>
              <w:t>4</w:t>
            </w:r>
          </w:p>
        </w:tc>
        <w:tc>
          <w:tcPr>
            <w:tcW w:w="1832" w:type="dxa"/>
            <w:noWrap/>
          </w:tcPr>
          <w:p w:rsidR="004E5BFF" w:rsidRPr="00235EAA" w:rsidRDefault="004E5BFF" w:rsidP="004E5BFF">
            <w:pPr>
              <w:pStyle w:val="afa"/>
              <w:rPr>
                <w:lang w:val="uk-UA"/>
              </w:rPr>
            </w:pPr>
            <w:r w:rsidRPr="00235EAA">
              <w:rPr>
                <w:lang w:val="uk-UA"/>
              </w:rPr>
              <w:t>5</w:t>
            </w:r>
          </w:p>
        </w:tc>
      </w:tr>
      <w:tr w:rsidR="004E5BFF" w:rsidRPr="00235EAA">
        <w:trPr>
          <w:trHeight w:val="136"/>
        </w:trPr>
        <w:tc>
          <w:tcPr>
            <w:tcW w:w="3255" w:type="dxa"/>
          </w:tcPr>
          <w:p w:rsidR="004E5BFF" w:rsidRPr="00235EAA" w:rsidRDefault="004E5BFF" w:rsidP="004E5BFF">
            <w:pPr>
              <w:pStyle w:val="afa"/>
              <w:rPr>
                <w:lang w:val="uk-UA"/>
              </w:rPr>
            </w:pPr>
            <w:r w:rsidRPr="00235EAA">
              <w:rPr>
                <w:lang w:val="uk-UA"/>
              </w:rPr>
              <w:t>1. Кошти і їхні еквіваленти</w:t>
            </w:r>
          </w:p>
        </w:tc>
        <w:tc>
          <w:tcPr>
            <w:tcW w:w="1343" w:type="dxa"/>
          </w:tcPr>
          <w:p w:rsidR="004E5BFF" w:rsidRPr="00235EAA" w:rsidRDefault="004E5BFF" w:rsidP="004E5BFF">
            <w:pPr>
              <w:pStyle w:val="afa"/>
              <w:rPr>
                <w:lang w:val="uk-UA"/>
              </w:rPr>
            </w:pPr>
            <w:r w:rsidRPr="00235EAA">
              <w:rPr>
                <w:lang w:val="uk-UA"/>
              </w:rPr>
              <w:t>3114,7</w:t>
            </w:r>
          </w:p>
        </w:tc>
        <w:tc>
          <w:tcPr>
            <w:tcW w:w="1560" w:type="dxa"/>
          </w:tcPr>
          <w:p w:rsidR="004E5BFF" w:rsidRPr="00235EAA" w:rsidRDefault="004E5BFF" w:rsidP="004E5BFF">
            <w:pPr>
              <w:pStyle w:val="afa"/>
              <w:rPr>
                <w:lang w:val="uk-UA"/>
              </w:rPr>
            </w:pPr>
            <w:r w:rsidRPr="00235EAA">
              <w:rPr>
                <w:lang w:val="uk-UA"/>
              </w:rPr>
              <w:t>9759,8</w:t>
            </w:r>
          </w:p>
        </w:tc>
        <w:tc>
          <w:tcPr>
            <w:tcW w:w="1320" w:type="dxa"/>
          </w:tcPr>
          <w:p w:rsidR="004E5BFF" w:rsidRPr="00235EAA" w:rsidRDefault="004E5BFF" w:rsidP="004E5BFF">
            <w:pPr>
              <w:pStyle w:val="afa"/>
              <w:rPr>
                <w:lang w:val="uk-UA"/>
              </w:rPr>
            </w:pPr>
            <w:r w:rsidRPr="00235EAA">
              <w:rPr>
                <w:lang w:val="uk-UA"/>
              </w:rPr>
              <w:t>4832,6</w:t>
            </w:r>
          </w:p>
        </w:tc>
        <w:tc>
          <w:tcPr>
            <w:tcW w:w="1832" w:type="dxa"/>
            <w:noWrap/>
          </w:tcPr>
          <w:p w:rsidR="004E5BFF" w:rsidRPr="00235EAA" w:rsidRDefault="004E5BFF" w:rsidP="004E5BFF">
            <w:pPr>
              <w:pStyle w:val="afa"/>
              <w:rPr>
                <w:lang w:val="uk-UA"/>
              </w:rPr>
            </w:pPr>
            <w:r w:rsidRPr="00235EAA">
              <w:rPr>
                <w:lang w:val="uk-UA"/>
              </w:rPr>
              <w:t>55,15</w:t>
            </w:r>
          </w:p>
        </w:tc>
      </w:tr>
      <w:tr w:rsidR="004E5BFF" w:rsidRPr="00235EAA">
        <w:trPr>
          <w:trHeight w:val="630"/>
        </w:trPr>
        <w:tc>
          <w:tcPr>
            <w:tcW w:w="3255" w:type="dxa"/>
          </w:tcPr>
          <w:p w:rsidR="004E5BFF" w:rsidRPr="00235EAA" w:rsidRDefault="004E5BFF" w:rsidP="004E5BFF">
            <w:pPr>
              <w:pStyle w:val="afa"/>
              <w:rPr>
                <w:lang w:val="uk-UA"/>
              </w:rPr>
            </w:pPr>
            <w:r w:rsidRPr="00235EAA">
              <w:rPr>
                <w:lang w:val="uk-UA"/>
              </w:rPr>
              <w:t>2. Короткострокові фінансові інвестиції</w:t>
            </w:r>
          </w:p>
        </w:tc>
        <w:tc>
          <w:tcPr>
            <w:tcW w:w="1343" w:type="dxa"/>
          </w:tcPr>
          <w:p w:rsidR="004E5BFF" w:rsidRPr="00235EAA" w:rsidRDefault="004E5BFF" w:rsidP="004E5BFF">
            <w:pPr>
              <w:pStyle w:val="afa"/>
              <w:rPr>
                <w:lang w:val="uk-UA"/>
              </w:rPr>
            </w:pPr>
            <w:r w:rsidRPr="00235EAA">
              <w:rPr>
                <w:lang w:val="uk-UA"/>
              </w:rPr>
              <w:t>0</w:t>
            </w:r>
          </w:p>
        </w:tc>
        <w:tc>
          <w:tcPr>
            <w:tcW w:w="1560" w:type="dxa"/>
          </w:tcPr>
          <w:p w:rsidR="004E5BFF" w:rsidRPr="00235EAA" w:rsidRDefault="004E5BFF" w:rsidP="004E5BFF">
            <w:pPr>
              <w:pStyle w:val="afa"/>
              <w:rPr>
                <w:lang w:val="uk-UA"/>
              </w:rPr>
            </w:pPr>
            <w:r w:rsidRPr="00235EAA">
              <w:rPr>
                <w:lang w:val="uk-UA"/>
              </w:rPr>
              <w:t>0</w:t>
            </w:r>
          </w:p>
        </w:tc>
        <w:tc>
          <w:tcPr>
            <w:tcW w:w="1320" w:type="dxa"/>
          </w:tcPr>
          <w:p w:rsidR="004E5BFF" w:rsidRPr="00235EAA" w:rsidRDefault="004E5BFF" w:rsidP="004E5BFF">
            <w:pPr>
              <w:pStyle w:val="afa"/>
              <w:rPr>
                <w:lang w:val="uk-UA"/>
              </w:rPr>
            </w:pPr>
            <w:r w:rsidRPr="00235EAA">
              <w:rPr>
                <w:lang w:val="uk-UA"/>
              </w:rPr>
              <w:t>0</w:t>
            </w:r>
          </w:p>
        </w:tc>
        <w:tc>
          <w:tcPr>
            <w:tcW w:w="1832" w:type="dxa"/>
            <w:noWrap/>
          </w:tcPr>
          <w:p w:rsidR="004E5BFF" w:rsidRPr="00235EAA" w:rsidRDefault="004E5BFF" w:rsidP="004E5BFF">
            <w:pPr>
              <w:pStyle w:val="afa"/>
              <w:rPr>
                <w:lang w:val="uk-UA"/>
              </w:rPr>
            </w:pPr>
            <w:r w:rsidRPr="00235EAA">
              <w:rPr>
                <w:lang w:val="uk-UA"/>
              </w:rPr>
              <w:t>-</w:t>
            </w:r>
          </w:p>
        </w:tc>
      </w:tr>
      <w:tr w:rsidR="004E5BFF" w:rsidRPr="00235EAA">
        <w:trPr>
          <w:trHeight w:val="261"/>
        </w:trPr>
        <w:tc>
          <w:tcPr>
            <w:tcW w:w="3255" w:type="dxa"/>
          </w:tcPr>
          <w:p w:rsidR="004E5BFF" w:rsidRPr="00235EAA" w:rsidRDefault="004E5BFF" w:rsidP="004E5BFF">
            <w:pPr>
              <w:pStyle w:val="afa"/>
              <w:rPr>
                <w:lang w:val="uk-UA"/>
              </w:rPr>
            </w:pPr>
            <w:r w:rsidRPr="00235EAA">
              <w:rPr>
                <w:lang w:val="uk-UA"/>
              </w:rPr>
              <w:t>3. Дебітори</w:t>
            </w:r>
          </w:p>
        </w:tc>
        <w:tc>
          <w:tcPr>
            <w:tcW w:w="1343" w:type="dxa"/>
          </w:tcPr>
          <w:p w:rsidR="004E5BFF" w:rsidRPr="00235EAA" w:rsidRDefault="004E5BFF" w:rsidP="004E5BFF">
            <w:pPr>
              <w:pStyle w:val="afa"/>
              <w:rPr>
                <w:lang w:val="uk-UA"/>
              </w:rPr>
            </w:pPr>
            <w:r w:rsidRPr="00235EAA">
              <w:rPr>
                <w:lang w:val="uk-UA"/>
              </w:rPr>
              <w:t>5260,4</w:t>
            </w:r>
          </w:p>
        </w:tc>
        <w:tc>
          <w:tcPr>
            <w:tcW w:w="1560" w:type="dxa"/>
          </w:tcPr>
          <w:p w:rsidR="004E5BFF" w:rsidRPr="00235EAA" w:rsidRDefault="004E5BFF" w:rsidP="004E5BFF">
            <w:pPr>
              <w:pStyle w:val="afa"/>
              <w:rPr>
                <w:lang w:val="uk-UA"/>
              </w:rPr>
            </w:pPr>
            <w:r w:rsidRPr="00235EAA">
              <w:rPr>
                <w:lang w:val="uk-UA"/>
              </w:rPr>
              <w:t>5077,5</w:t>
            </w:r>
          </w:p>
        </w:tc>
        <w:tc>
          <w:tcPr>
            <w:tcW w:w="1320" w:type="dxa"/>
          </w:tcPr>
          <w:p w:rsidR="004E5BFF" w:rsidRPr="00235EAA" w:rsidRDefault="004E5BFF" w:rsidP="004E5BFF">
            <w:pPr>
              <w:pStyle w:val="afa"/>
              <w:rPr>
                <w:lang w:val="uk-UA"/>
              </w:rPr>
            </w:pPr>
            <w:r w:rsidRPr="00235EAA">
              <w:rPr>
                <w:lang w:val="uk-UA"/>
              </w:rPr>
              <w:t>8942,5</w:t>
            </w:r>
          </w:p>
        </w:tc>
        <w:tc>
          <w:tcPr>
            <w:tcW w:w="1832" w:type="dxa"/>
            <w:noWrap/>
          </w:tcPr>
          <w:p w:rsidR="004E5BFF" w:rsidRPr="00235EAA" w:rsidRDefault="004E5BFF" w:rsidP="004E5BFF">
            <w:pPr>
              <w:pStyle w:val="afa"/>
              <w:rPr>
                <w:lang w:val="uk-UA"/>
              </w:rPr>
            </w:pPr>
            <w:r w:rsidRPr="00235EAA">
              <w:rPr>
                <w:lang w:val="uk-UA"/>
              </w:rPr>
              <w:t>70,00</w:t>
            </w:r>
          </w:p>
        </w:tc>
      </w:tr>
      <w:tr w:rsidR="004E5BFF" w:rsidRPr="00235EAA">
        <w:trPr>
          <w:trHeight w:val="315"/>
        </w:trPr>
        <w:tc>
          <w:tcPr>
            <w:tcW w:w="3255" w:type="dxa"/>
          </w:tcPr>
          <w:p w:rsidR="004E5BFF" w:rsidRPr="00235EAA" w:rsidRDefault="004E5BFF" w:rsidP="004E5BFF">
            <w:pPr>
              <w:pStyle w:val="afa"/>
              <w:rPr>
                <w:lang w:val="uk-UA"/>
              </w:rPr>
            </w:pPr>
            <w:r w:rsidRPr="00235EAA">
              <w:rPr>
                <w:lang w:val="uk-UA"/>
              </w:rPr>
              <w:t>4. Запаси</w:t>
            </w:r>
          </w:p>
        </w:tc>
        <w:tc>
          <w:tcPr>
            <w:tcW w:w="1343" w:type="dxa"/>
          </w:tcPr>
          <w:p w:rsidR="004E5BFF" w:rsidRPr="00235EAA" w:rsidRDefault="004E5BFF" w:rsidP="004E5BFF">
            <w:pPr>
              <w:pStyle w:val="afa"/>
              <w:rPr>
                <w:lang w:val="uk-UA"/>
              </w:rPr>
            </w:pPr>
            <w:r w:rsidRPr="00235EAA">
              <w:rPr>
                <w:lang w:val="uk-UA"/>
              </w:rPr>
              <w:t>6150,5</w:t>
            </w:r>
          </w:p>
        </w:tc>
        <w:tc>
          <w:tcPr>
            <w:tcW w:w="1560" w:type="dxa"/>
          </w:tcPr>
          <w:p w:rsidR="004E5BFF" w:rsidRPr="00235EAA" w:rsidRDefault="004E5BFF" w:rsidP="004E5BFF">
            <w:pPr>
              <w:pStyle w:val="afa"/>
              <w:rPr>
                <w:lang w:val="uk-UA"/>
              </w:rPr>
            </w:pPr>
            <w:r w:rsidRPr="00235EAA">
              <w:rPr>
                <w:lang w:val="uk-UA"/>
              </w:rPr>
              <w:t>5130,1</w:t>
            </w:r>
          </w:p>
        </w:tc>
        <w:tc>
          <w:tcPr>
            <w:tcW w:w="1320" w:type="dxa"/>
          </w:tcPr>
          <w:p w:rsidR="004E5BFF" w:rsidRPr="00235EAA" w:rsidRDefault="004E5BFF" w:rsidP="004E5BFF">
            <w:pPr>
              <w:pStyle w:val="afa"/>
              <w:rPr>
                <w:lang w:val="uk-UA"/>
              </w:rPr>
            </w:pPr>
            <w:r w:rsidRPr="00235EAA">
              <w:rPr>
                <w:lang w:val="uk-UA"/>
              </w:rPr>
              <w:t>4781,4</w:t>
            </w:r>
          </w:p>
        </w:tc>
        <w:tc>
          <w:tcPr>
            <w:tcW w:w="1832" w:type="dxa"/>
            <w:noWrap/>
          </w:tcPr>
          <w:p w:rsidR="004E5BFF" w:rsidRPr="00235EAA" w:rsidRDefault="004E5BFF" w:rsidP="004E5BFF">
            <w:pPr>
              <w:pStyle w:val="afa"/>
              <w:rPr>
                <w:lang w:val="uk-UA"/>
              </w:rPr>
            </w:pPr>
            <w:r w:rsidRPr="00235EAA">
              <w:rPr>
                <w:lang w:val="uk-UA"/>
              </w:rPr>
              <w:t>-22,26</w:t>
            </w:r>
          </w:p>
        </w:tc>
      </w:tr>
      <w:tr w:rsidR="004E5BFF" w:rsidRPr="00235EAA">
        <w:trPr>
          <w:trHeight w:val="630"/>
        </w:trPr>
        <w:tc>
          <w:tcPr>
            <w:tcW w:w="3255" w:type="dxa"/>
          </w:tcPr>
          <w:p w:rsidR="004E5BFF" w:rsidRPr="00235EAA" w:rsidRDefault="004E5BFF" w:rsidP="004E5BFF">
            <w:pPr>
              <w:pStyle w:val="afa"/>
              <w:rPr>
                <w:lang w:val="uk-UA"/>
              </w:rPr>
            </w:pPr>
            <w:r w:rsidRPr="00235EAA">
              <w:rPr>
                <w:lang w:val="uk-UA"/>
              </w:rPr>
              <w:t>5. Витрати майбутніх періодів</w:t>
            </w:r>
          </w:p>
        </w:tc>
        <w:tc>
          <w:tcPr>
            <w:tcW w:w="1343" w:type="dxa"/>
          </w:tcPr>
          <w:p w:rsidR="004E5BFF" w:rsidRPr="00235EAA" w:rsidRDefault="004E5BFF" w:rsidP="004E5BFF">
            <w:pPr>
              <w:pStyle w:val="afa"/>
              <w:rPr>
                <w:lang w:val="uk-UA"/>
              </w:rPr>
            </w:pPr>
            <w:r w:rsidRPr="00235EAA">
              <w:rPr>
                <w:lang w:val="uk-UA"/>
              </w:rPr>
              <w:t>57,3</w:t>
            </w:r>
          </w:p>
        </w:tc>
        <w:tc>
          <w:tcPr>
            <w:tcW w:w="1560" w:type="dxa"/>
          </w:tcPr>
          <w:p w:rsidR="004E5BFF" w:rsidRPr="00235EAA" w:rsidRDefault="004E5BFF" w:rsidP="004E5BFF">
            <w:pPr>
              <w:pStyle w:val="afa"/>
              <w:rPr>
                <w:lang w:val="uk-UA"/>
              </w:rPr>
            </w:pPr>
            <w:r w:rsidRPr="00235EAA">
              <w:rPr>
                <w:lang w:val="uk-UA"/>
              </w:rPr>
              <w:t>121,4</w:t>
            </w:r>
          </w:p>
        </w:tc>
        <w:tc>
          <w:tcPr>
            <w:tcW w:w="1320" w:type="dxa"/>
          </w:tcPr>
          <w:p w:rsidR="004E5BFF" w:rsidRPr="00235EAA" w:rsidRDefault="004E5BFF" w:rsidP="004E5BFF">
            <w:pPr>
              <w:pStyle w:val="afa"/>
              <w:rPr>
                <w:lang w:val="uk-UA"/>
              </w:rPr>
            </w:pPr>
            <w:r w:rsidRPr="00235EAA">
              <w:rPr>
                <w:lang w:val="uk-UA"/>
              </w:rPr>
              <w:t>169,6</w:t>
            </w:r>
          </w:p>
        </w:tc>
        <w:tc>
          <w:tcPr>
            <w:tcW w:w="1832" w:type="dxa"/>
            <w:noWrap/>
          </w:tcPr>
          <w:p w:rsidR="004E5BFF" w:rsidRPr="00235EAA" w:rsidRDefault="004E5BFF" w:rsidP="004E5BFF">
            <w:pPr>
              <w:pStyle w:val="afa"/>
              <w:rPr>
                <w:lang w:val="uk-UA"/>
              </w:rPr>
            </w:pPr>
            <w:r w:rsidRPr="00235EAA">
              <w:rPr>
                <w:lang w:val="uk-UA"/>
              </w:rPr>
              <w:t>195,99</w:t>
            </w:r>
          </w:p>
        </w:tc>
      </w:tr>
      <w:tr w:rsidR="004E5BFF" w:rsidRPr="00235EAA">
        <w:trPr>
          <w:trHeight w:val="298"/>
        </w:trPr>
        <w:tc>
          <w:tcPr>
            <w:tcW w:w="3255" w:type="dxa"/>
          </w:tcPr>
          <w:p w:rsidR="004E5BFF" w:rsidRPr="00235EAA" w:rsidRDefault="004E5BFF" w:rsidP="004E5BFF">
            <w:pPr>
              <w:pStyle w:val="afa"/>
              <w:rPr>
                <w:lang w:val="uk-UA"/>
              </w:rPr>
            </w:pPr>
            <w:r w:rsidRPr="00235EAA">
              <w:rPr>
                <w:lang w:val="uk-UA"/>
              </w:rPr>
              <w:t>6. Поточні зобов'язання</w:t>
            </w:r>
          </w:p>
        </w:tc>
        <w:tc>
          <w:tcPr>
            <w:tcW w:w="1343" w:type="dxa"/>
          </w:tcPr>
          <w:p w:rsidR="004E5BFF" w:rsidRPr="00235EAA" w:rsidRDefault="004E5BFF" w:rsidP="004E5BFF">
            <w:pPr>
              <w:pStyle w:val="afa"/>
              <w:rPr>
                <w:lang w:val="uk-UA"/>
              </w:rPr>
            </w:pPr>
            <w:r w:rsidRPr="00235EAA">
              <w:rPr>
                <w:lang w:val="uk-UA"/>
              </w:rPr>
              <w:t>13220,10</w:t>
            </w:r>
          </w:p>
        </w:tc>
        <w:tc>
          <w:tcPr>
            <w:tcW w:w="1560" w:type="dxa"/>
          </w:tcPr>
          <w:p w:rsidR="004E5BFF" w:rsidRPr="00235EAA" w:rsidRDefault="004E5BFF" w:rsidP="004E5BFF">
            <w:pPr>
              <w:pStyle w:val="afa"/>
              <w:rPr>
                <w:lang w:val="uk-UA"/>
              </w:rPr>
            </w:pPr>
            <w:r w:rsidRPr="00235EAA">
              <w:rPr>
                <w:lang w:val="uk-UA"/>
              </w:rPr>
              <w:t>15636,30</w:t>
            </w:r>
          </w:p>
        </w:tc>
        <w:tc>
          <w:tcPr>
            <w:tcW w:w="1320" w:type="dxa"/>
          </w:tcPr>
          <w:p w:rsidR="004E5BFF" w:rsidRPr="00235EAA" w:rsidRDefault="004E5BFF" w:rsidP="004E5BFF">
            <w:pPr>
              <w:pStyle w:val="afa"/>
              <w:rPr>
                <w:lang w:val="uk-UA"/>
              </w:rPr>
            </w:pPr>
            <w:r w:rsidRPr="00235EAA">
              <w:rPr>
                <w:lang w:val="uk-UA"/>
              </w:rPr>
              <w:t>17425,40</w:t>
            </w:r>
          </w:p>
        </w:tc>
        <w:tc>
          <w:tcPr>
            <w:tcW w:w="1832" w:type="dxa"/>
            <w:noWrap/>
          </w:tcPr>
          <w:p w:rsidR="004E5BFF" w:rsidRPr="00235EAA" w:rsidRDefault="004E5BFF" w:rsidP="004E5BFF">
            <w:pPr>
              <w:pStyle w:val="afa"/>
              <w:rPr>
                <w:lang w:val="uk-UA"/>
              </w:rPr>
            </w:pPr>
            <w:r w:rsidRPr="00235EAA">
              <w:rPr>
                <w:lang w:val="uk-UA"/>
              </w:rPr>
              <w:t>31,81</w:t>
            </w:r>
          </w:p>
        </w:tc>
      </w:tr>
      <w:tr w:rsidR="004E5BFF" w:rsidRPr="00235EAA">
        <w:trPr>
          <w:trHeight w:val="174"/>
        </w:trPr>
        <w:tc>
          <w:tcPr>
            <w:tcW w:w="3255" w:type="dxa"/>
          </w:tcPr>
          <w:p w:rsidR="004E5BFF" w:rsidRPr="00235EAA" w:rsidRDefault="004E5BFF" w:rsidP="004E5BFF">
            <w:pPr>
              <w:pStyle w:val="afa"/>
              <w:rPr>
                <w:lang w:val="uk-UA"/>
              </w:rPr>
            </w:pPr>
            <w:r w:rsidRPr="00235EAA">
              <w:rPr>
                <w:lang w:val="uk-UA"/>
              </w:rPr>
              <w:t>7. Доходи майбутніх періодів</w:t>
            </w:r>
          </w:p>
        </w:tc>
        <w:tc>
          <w:tcPr>
            <w:tcW w:w="1343" w:type="dxa"/>
          </w:tcPr>
          <w:p w:rsidR="004E5BFF" w:rsidRPr="00235EAA" w:rsidRDefault="004E5BFF" w:rsidP="004E5BFF">
            <w:pPr>
              <w:pStyle w:val="afa"/>
              <w:rPr>
                <w:lang w:val="uk-UA"/>
              </w:rPr>
            </w:pPr>
            <w:r w:rsidRPr="00235EAA">
              <w:rPr>
                <w:lang w:val="uk-UA"/>
              </w:rPr>
              <w:t>0,00</w:t>
            </w:r>
          </w:p>
        </w:tc>
        <w:tc>
          <w:tcPr>
            <w:tcW w:w="1560" w:type="dxa"/>
          </w:tcPr>
          <w:p w:rsidR="004E5BFF" w:rsidRPr="00235EAA" w:rsidRDefault="004E5BFF" w:rsidP="004E5BFF">
            <w:pPr>
              <w:pStyle w:val="afa"/>
              <w:rPr>
                <w:lang w:val="uk-UA"/>
              </w:rPr>
            </w:pPr>
            <w:r w:rsidRPr="00235EAA">
              <w:rPr>
                <w:lang w:val="uk-UA"/>
              </w:rPr>
              <w:t>0,00</w:t>
            </w:r>
          </w:p>
        </w:tc>
        <w:tc>
          <w:tcPr>
            <w:tcW w:w="1320" w:type="dxa"/>
          </w:tcPr>
          <w:p w:rsidR="004E5BFF" w:rsidRPr="00235EAA" w:rsidRDefault="004E5BFF" w:rsidP="004E5BFF">
            <w:pPr>
              <w:pStyle w:val="afa"/>
              <w:rPr>
                <w:lang w:val="uk-UA"/>
              </w:rPr>
            </w:pPr>
            <w:r w:rsidRPr="00235EAA">
              <w:rPr>
                <w:lang w:val="uk-UA"/>
              </w:rPr>
              <w:t>0,00</w:t>
            </w:r>
          </w:p>
        </w:tc>
        <w:tc>
          <w:tcPr>
            <w:tcW w:w="1832" w:type="dxa"/>
            <w:noWrap/>
          </w:tcPr>
          <w:p w:rsidR="004E5BFF" w:rsidRPr="00235EAA" w:rsidRDefault="004E5BFF" w:rsidP="004E5BFF">
            <w:pPr>
              <w:pStyle w:val="afa"/>
              <w:rPr>
                <w:lang w:val="uk-UA"/>
              </w:rPr>
            </w:pPr>
            <w:r w:rsidRPr="00235EAA">
              <w:rPr>
                <w:lang w:val="uk-UA"/>
              </w:rPr>
              <w:t>-</w:t>
            </w:r>
          </w:p>
        </w:tc>
      </w:tr>
      <w:tr w:rsidR="004E5BFF" w:rsidRPr="00235EAA">
        <w:trPr>
          <w:trHeight w:val="293"/>
        </w:trPr>
        <w:tc>
          <w:tcPr>
            <w:tcW w:w="3255" w:type="dxa"/>
          </w:tcPr>
          <w:p w:rsidR="004E5BFF" w:rsidRPr="00235EAA" w:rsidRDefault="004E5BFF" w:rsidP="004E5BFF">
            <w:pPr>
              <w:pStyle w:val="afa"/>
              <w:rPr>
                <w:lang w:val="uk-UA"/>
              </w:rPr>
            </w:pPr>
            <w:r w:rsidRPr="00235EAA">
              <w:rPr>
                <w:lang w:val="uk-UA"/>
              </w:rPr>
              <w:t>8. Робочий капітал</w:t>
            </w:r>
          </w:p>
        </w:tc>
        <w:tc>
          <w:tcPr>
            <w:tcW w:w="1343" w:type="dxa"/>
          </w:tcPr>
          <w:p w:rsidR="004E5BFF" w:rsidRPr="00235EAA" w:rsidRDefault="004E5BFF" w:rsidP="004E5BFF">
            <w:pPr>
              <w:pStyle w:val="afa"/>
              <w:rPr>
                <w:lang w:val="uk-UA"/>
              </w:rPr>
            </w:pPr>
            <w:r w:rsidRPr="00235EAA">
              <w:rPr>
                <w:lang w:val="uk-UA"/>
              </w:rPr>
              <w:t>1362,80</w:t>
            </w:r>
          </w:p>
        </w:tc>
        <w:tc>
          <w:tcPr>
            <w:tcW w:w="1560" w:type="dxa"/>
          </w:tcPr>
          <w:p w:rsidR="004E5BFF" w:rsidRPr="00235EAA" w:rsidRDefault="004E5BFF" w:rsidP="004E5BFF">
            <w:pPr>
              <w:pStyle w:val="afa"/>
              <w:rPr>
                <w:lang w:val="uk-UA"/>
              </w:rPr>
            </w:pPr>
            <w:r w:rsidRPr="00235EAA">
              <w:rPr>
                <w:lang w:val="uk-UA"/>
              </w:rPr>
              <w:t>4452,50</w:t>
            </w:r>
          </w:p>
        </w:tc>
        <w:tc>
          <w:tcPr>
            <w:tcW w:w="1320" w:type="dxa"/>
          </w:tcPr>
          <w:p w:rsidR="004E5BFF" w:rsidRPr="00235EAA" w:rsidRDefault="004E5BFF" w:rsidP="004E5BFF">
            <w:pPr>
              <w:pStyle w:val="afa"/>
              <w:rPr>
                <w:lang w:val="uk-UA"/>
              </w:rPr>
            </w:pPr>
            <w:r w:rsidRPr="00235EAA">
              <w:rPr>
                <w:lang w:val="uk-UA"/>
              </w:rPr>
              <w:t>1300,70</w:t>
            </w:r>
          </w:p>
        </w:tc>
        <w:tc>
          <w:tcPr>
            <w:tcW w:w="1832" w:type="dxa"/>
            <w:noWrap/>
          </w:tcPr>
          <w:p w:rsidR="004E5BFF" w:rsidRPr="00235EAA" w:rsidRDefault="004E5BFF" w:rsidP="004E5BFF">
            <w:pPr>
              <w:pStyle w:val="afa"/>
              <w:rPr>
                <w:lang w:val="uk-UA"/>
              </w:rPr>
            </w:pPr>
            <w:r w:rsidRPr="00235EAA">
              <w:rPr>
                <w:lang w:val="uk-UA"/>
              </w:rPr>
              <w:t>-4,56</w:t>
            </w:r>
          </w:p>
        </w:tc>
      </w:tr>
      <w:tr w:rsidR="004E5BFF" w:rsidRPr="00235EAA">
        <w:trPr>
          <w:trHeight w:val="630"/>
        </w:trPr>
        <w:tc>
          <w:tcPr>
            <w:tcW w:w="3255" w:type="dxa"/>
          </w:tcPr>
          <w:p w:rsidR="004E5BFF" w:rsidRPr="00235EAA" w:rsidRDefault="004E5BFF" w:rsidP="004E5BFF">
            <w:pPr>
              <w:pStyle w:val="afa"/>
              <w:rPr>
                <w:lang w:val="uk-UA"/>
              </w:rPr>
            </w:pPr>
            <w:r w:rsidRPr="00235EAA">
              <w:rPr>
                <w:lang w:val="uk-UA"/>
              </w:rPr>
              <w:t>9. Коефіцієнт абсолютної ліквідності</w:t>
            </w:r>
          </w:p>
        </w:tc>
        <w:tc>
          <w:tcPr>
            <w:tcW w:w="1343" w:type="dxa"/>
          </w:tcPr>
          <w:p w:rsidR="004E5BFF" w:rsidRPr="00235EAA" w:rsidRDefault="004E5BFF" w:rsidP="004E5BFF">
            <w:pPr>
              <w:pStyle w:val="afa"/>
              <w:rPr>
                <w:lang w:val="uk-UA"/>
              </w:rPr>
            </w:pPr>
            <w:r w:rsidRPr="00235EAA">
              <w:rPr>
                <w:lang w:val="uk-UA"/>
              </w:rPr>
              <w:t>0,24</w:t>
            </w:r>
          </w:p>
        </w:tc>
        <w:tc>
          <w:tcPr>
            <w:tcW w:w="1560" w:type="dxa"/>
          </w:tcPr>
          <w:p w:rsidR="004E5BFF" w:rsidRPr="00235EAA" w:rsidRDefault="004E5BFF" w:rsidP="004E5BFF">
            <w:pPr>
              <w:pStyle w:val="afa"/>
              <w:rPr>
                <w:lang w:val="uk-UA"/>
              </w:rPr>
            </w:pPr>
            <w:r w:rsidRPr="00235EAA">
              <w:rPr>
                <w:lang w:val="uk-UA"/>
              </w:rPr>
              <w:t>0,62</w:t>
            </w:r>
          </w:p>
        </w:tc>
        <w:tc>
          <w:tcPr>
            <w:tcW w:w="1320" w:type="dxa"/>
          </w:tcPr>
          <w:p w:rsidR="004E5BFF" w:rsidRPr="00235EAA" w:rsidRDefault="004E5BFF" w:rsidP="004E5BFF">
            <w:pPr>
              <w:pStyle w:val="afa"/>
              <w:rPr>
                <w:lang w:val="uk-UA"/>
              </w:rPr>
            </w:pPr>
            <w:r w:rsidRPr="00235EAA">
              <w:rPr>
                <w:lang w:val="uk-UA"/>
              </w:rPr>
              <w:t>0,28</w:t>
            </w:r>
          </w:p>
        </w:tc>
        <w:tc>
          <w:tcPr>
            <w:tcW w:w="1832" w:type="dxa"/>
            <w:noWrap/>
          </w:tcPr>
          <w:p w:rsidR="004E5BFF" w:rsidRPr="00235EAA" w:rsidRDefault="004E5BFF" w:rsidP="004E5BFF">
            <w:pPr>
              <w:pStyle w:val="afa"/>
              <w:rPr>
                <w:lang w:val="uk-UA"/>
              </w:rPr>
            </w:pPr>
            <w:r w:rsidRPr="00235EAA">
              <w:rPr>
                <w:lang w:val="uk-UA"/>
              </w:rPr>
              <w:t xml:space="preserve"> </w:t>
            </w:r>
          </w:p>
        </w:tc>
      </w:tr>
      <w:tr w:rsidR="004E5BFF" w:rsidRPr="00235EAA">
        <w:trPr>
          <w:trHeight w:val="630"/>
        </w:trPr>
        <w:tc>
          <w:tcPr>
            <w:tcW w:w="3255" w:type="dxa"/>
          </w:tcPr>
          <w:p w:rsidR="004E5BFF" w:rsidRPr="00235EAA" w:rsidRDefault="004E5BFF" w:rsidP="004E5BFF">
            <w:pPr>
              <w:pStyle w:val="afa"/>
              <w:rPr>
                <w:lang w:val="uk-UA"/>
              </w:rPr>
            </w:pPr>
            <w:r w:rsidRPr="00235EAA">
              <w:rPr>
                <w:lang w:val="uk-UA"/>
              </w:rPr>
              <w:t>10. Коефіцієнт критичної ліквідності</w:t>
            </w:r>
          </w:p>
        </w:tc>
        <w:tc>
          <w:tcPr>
            <w:tcW w:w="1343" w:type="dxa"/>
          </w:tcPr>
          <w:p w:rsidR="004E5BFF" w:rsidRPr="00235EAA" w:rsidRDefault="004E5BFF" w:rsidP="004E5BFF">
            <w:pPr>
              <w:pStyle w:val="afa"/>
              <w:rPr>
                <w:lang w:val="uk-UA"/>
              </w:rPr>
            </w:pPr>
            <w:r w:rsidRPr="00235EAA">
              <w:rPr>
                <w:lang w:val="uk-UA"/>
              </w:rPr>
              <w:t>0,63</w:t>
            </w:r>
          </w:p>
        </w:tc>
        <w:tc>
          <w:tcPr>
            <w:tcW w:w="1560" w:type="dxa"/>
          </w:tcPr>
          <w:p w:rsidR="004E5BFF" w:rsidRPr="00235EAA" w:rsidRDefault="004E5BFF" w:rsidP="004E5BFF">
            <w:pPr>
              <w:pStyle w:val="afa"/>
              <w:rPr>
                <w:lang w:val="uk-UA"/>
              </w:rPr>
            </w:pPr>
            <w:r w:rsidRPr="00235EAA">
              <w:rPr>
                <w:lang w:val="uk-UA"/>
              </w:rPr>
              <w:t>0,95</w:t>
            </w:r>
          </w:p>
        </w:tc>
        <w:tc>
          <w:tcPr>
            <w:tcW w:w="1320" w:type="dxa"/>
          </w:tcPr>
          <w:p w:rsidR="004E5BFF" w:rsidRPr="00235EAA" w:rsidRDefault="004E5BFF" w:rsidP="004E5BFF">
            <w:pPr>
              <w:pStyle w:val="afa"/>
              <w:rPr>
                <w:lang w:val="uk-UA"/>
              </w:rPr>
            </w:pPr>
            <w:r w:rsidRPr="00235EAA">
              <w:rPr>
                <w:lang w:val="uk-UA"/>
              </w:rPr>
              <w:t>0,79</w:t>
            </w:r>
          </w:p>
        </w:tc>
        <w:tc>
          <w:tcPr>
            <w:tcW w:w="1832" w:type="dxa"/>
            <w:noWrap/>
          </w:tcPr>
          <w:p w:rsidR="004E5BFF" w:rsidRPr="00235EAA" w:rsidRDefault="004E5BFF" w:rsidP="004E5BFF">
            <w:pPr>
              <w:pStyle w:val="afa"/>
              <w:rPr>
                <w:lang w:val="uk-UA"/>
              </w:rPr>
            </w:pPr>
            <w:r w:rsidRPr="00235EAA">
              <w:rPr>
                <w:lang w:val="uk-UA"/>
              </w:rPr>
              <w:t xml:space="preserve"> </w:t>
            </w:r>
          </w:p>
        </w:tc>
      </w:tr>
      <w:tr w:rsidR="004E5BFF" w:rsidRPr="00235EAA">
        <w:trPr>
          <w:trHeight w:val="630"/>
        </w:trPr>
        <w:tc>
          <w:tcPr>
            <w:tcW w:w="3255" w:type="dxa"/>
          </w:tcPr>
          <w:p w:rsidR="004E5BFF" w:rsidRPr="00235EAA" w:rsidRDefault="004E5BFF" w:rsidP="004E5BFF">
            <w:pPr>
              <w:pStyle w:val="afa"/>
              <w:rPr>
                <w:lang w:val="uk-UA"/>
              </w:rPr>
            </w:pPr>
            <w:r w:rsidRPr="00235EAA">
              <w:rPr>
                <w:lang w:val="uk-UA"/>
              </w:rPr>
              <w:t>11. Коефіцієнт загальної ліквідності</w:t>
            </w:r>
          </w:p>
        </w:tc>
        <w:tc>
          <w:tcPr>
            <w:tcW w:w="1343" w:type="dxa"/>
          </w:tcPr>
          <w:p w:rsidR="004E5BFF" w:rsidRPr="00235EAA" w:rsidRDefault="004E5BFF" w:rsidP="004E5BFF">
            <w:pPr>
              <w:pStyle w:val="afa"/>
              <w:rPr>
                <w:lang w:val="uk-UA"/>
              </w:rPr>
            </w:pPr>
            <w:r w:rsidRPr="00235EAA">
              <w:rPr>
                <w:lang w:val="uk-UA"/>
              </w:rPr>
              <w:t>1,10</w:t>
            </w:r>
          </w:p>
        </w:tc>
        <w:tc>
          <w:tcPr>
            <w:tcW w:w="1560" w:type="dxa"/>
          </w:tcPr>
          <w:p w:rsidR="004E5BFF" w:rsidRPr="00235EAA" w:rsidRDefault="004E5BFF" w:rsidP="004E5BFF">
            <w:pPr>
              <w:pStyle w:val="afa"/>
              <w:rPr>
                <w:lang w:val="uk-UA"/>
              </w:rPr>
            </w:pPr>
            <w:r w:rsidRPr="00235EAA">
              <w:rPr>
                <w:lang w:val="uk-UA"/>
              </w:rPr>
              <w:t>1,28</w:t>
            </w:r>
          </w:p>
        </w:tc>
        <w:tc>
          <w:tcPr>
            <w:tcW w:w="1320" w:type="dxa"/>
          </w:tcPr>
          <w:p w:rsidR="004E5BFF" w:rsidRPr="00235EAA" w:rsidRDefault="004E5BFF" w:rsidP="004E5BFF">
            <w:pPr>
              <w:pStyle w:val="afa"/>
              <w:rPr>
                <w:lang w:val="uk-UA"/>
              </w:rPr>
            </w:pPr>
            <w:r w:rsidRPr="00235EAA">
              <w:rPr>
                <w:lang w:val="uk-UA"/>
              </w:rPr>
              <w:t>1,07</w:t>
            </w:r>
          </w:p>
        </w:tc>
        <w:tc>
          <w:tcPr>
            <w:tcW w:w="1832" w:type="dxa"/>
            <w:noWrap/>
          </w:tcPr>
          <w:p w:rsidR="004E5BFF" w:rsidRPr="00235EAA" w:rsidRDefault="004E5BFF" w:rsidP="004E5BFF">
            <w:pPr>
              <w:pStyle w:val="afa"/>
              <w:rPr>
                <w:lang w:val="uk-UA"/>
              </w:rPr>
            </w:pPr>
            <w:r w:rsidRPr="00235EAA">
              <w:rPr>
                <w:lang w:val="uk-UA"/>
              </w:rPr>
              <w:t xml:space="preserve"> </w:t>
            </w:r>
          </w:p>
        </w:tc>
      </w:tr>
    </w:tbl>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Як ми бачимо з розрахунку можна сказати, що ТОВ "Компанія насіннєвої торгівлі" як на 31.12.2006 р., так і на 31.12.2008 р. не має змоги погасити свої поточні зобов’язання за рахунок грошових коштів, поточних фінансових інвестицій та за умов своєчасного розрахунку дебіторів, а також за умов реалізації всього обсягу оборотних активів. Зі всіх показників ліквідності тільки коефіцієнт абсолютної ліквідності має значення, що вище нормативних. Однак цього не достатньо для того, щоб ТОВ "Компанія насіннєвої торгівлі" признати можливою платоспроможнім підприємством.</w:t>
      </w:r>
    </w:p>
    <w:p w:rsidR="004E5BFF" w:rsidRPr="00235EAA" w:rsidRDefault="004E5BFF" w:rsidP="004E5BFF">
      <w:pPr>
        <w:ind w:firstLine="709"/>
        <w:rPr>
          <w:lang w:val="uk-UA" w:eastAsia="en-US"/>
        </w:rPr>
      </w:pPr>
      <w:r w:rsidRPr="00235EAA">
        <w:rPr>
          <w:lang w:val="uk-UA" w:eastAsia="en-US"/>
        </w:rPr>
        <w:t>У табл.2.18 представлений розрахунок показників фінансової стабільності.</w:t>
      </w:r>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Таблиця 2.18</w:t>
      </w:r>
    </w:p>
    <w:p w:rsidR="004E5BFF" w:rsidRPr="00235EAA" w:rsidRDefault="004E5BFF" w:rsidP="004E5BFF">
      <w:pPr>
        <w:ind w:left="708" w:firstLine="1"/>
        <w:rPr>
          <w:lang w:val="uk-UA" w:eastAsia="en-US"/>
        </w:rPr>
      </w:pPr>
      <w:r w:rsidRPr="00235EAA">
        <w:rPr>
          <w:lang w:val="uk-UA" w:eastAsia="en-US"/>
        </w:rPr>
        <w:t xml:space="preserve">Розрахунок показників фінансової стабільності ТОВ "Компанія насіннєвої торгівлі" за 2006-2008 рр., тис. грн. </w:t>
      </w:r>
    </w:p>
    <w:tbl>
      <w:tblPr>
        <w:tblStyle w:val="16"/>
        <w:tblW w:w="4900" w:type="pct"/>
        <w:tblInd w:w="0" w:type="dxa"/>
        <w:tblLayout w:type="fixed"/>
        <w:tblLook w:val="01E0" w:firstRow="1" w:lastRow="1" w:firstColumn="1" w:lastColumn="1" w:noHBand="0" w:noVBand="0"/>
      </w:tblPr>
      <w:tblGrid>
        <w:gridCol w:w="3061"/>
        <w:gridCol w:w="1380"/>
        <w:gridCol w:w="1259"/>
        <w:gridCol w:w="1110"/>
        <w:gridCol w:w="1302"/>
        <w:gridCol w:w="1268"/>
      </w:tblGrid>
      <w:tr w:rsidR="004E5BFF" w:rsidRPr="00235EAA">
        <w:trPr>
          <w:trHeight w:val="630"/>
        </w:trPr>
        <w:tc>
          <w:tcPr>
            <w:tcW w:w="3061" w:type="dxa"/>
          </w:tcPr>
          <w:p w:rsidR="004E5BFF" w:rsidRPr="00235EAA" w:rsidRDefault="004E5BFF" w:rsidP="004E5BFF">
            <w:pPr>
              <w:pStyle w:val="afa"/>
              <w:rPr>
                <w:lang w:val="uk-UA"/>
              </w:rPr>
            </w:pPr>
            <w:r w:rsidRPr="00235EAA">
              <w:rPr>
                <w:lang w:val="uk-UA"/>
              </w:rPr>
              <w:t>Показник</w:t>
            </w:r>
          </w:p>
        </w:tc>
        <w:tc>
          <w:tcPr>
            <w:tcW w:w="1380" w:type="dxa"/>
          </w:tcPr>
          <w:p w:rsidR="004E5BFF" w:rsidRPr="00235EAA" w:rsidRDefault="004E5BFF" w:rsidP="004E5BFF">
            <w:pPr>
              <w:pStyle w:val="afa"/>
              <w:rPr>
                <w:lang w:val="uk-UA"/>
              </w:rPr>
            </w:pPr>
            <w:r w:rsidRPr="00235EAA">
              <w:rPr>
                <w:lang w:val="uk-UA"/>
              </w:rPr>
              <w:t>Умовна позначка</w:t>
            </w:r>
          </w:p>
        </w:tc>
        <w:tc>
          <w:tcPr>
            <w:tcW w:w="1259" w:type="dxa"/>
          </w:tcPr>
          <w:p w:rsidR="004E5BFF" w:rsidRPr="00235EAA" w:rsidRDefault="004E5BFF" w:rsidP="004E5BFF">
            <w:pPr>
              <w:pStyle w:val="afa"/>
              <w:rPr>
                <w:lang w:val="uk-UA"/>
              </w:rPr>
            </w:pPr>
            <w:r w:rsidRPr="00235EAA">
              <w:rPr>
                <w:lang w:val="uk-UA"/>
              </w:rPr>
              <w:t>31.12.</w:t>
            </w:r>
          </w:p>
          <w:p w:rsidR="004E5BFF" w:rsidRPr="00235EAA" w:rsidRDefault="004E5BFF" w:rsidP="004E5BFF">
            <w:pPr>
              <w:pStyle w:val="afa"/>
              <w:rPr>
                <w:lang w:val="uk-UA"/>
              </w:rPr>
            </w:pPr>
            <w:r w:rsidRPr="00235EAA">
              <w:rPr>
                <w:lang w:val="uk-UA"/>
              </w:rPr>
              <w:t>2006</w:t>
            </w:r>
          </w:p>
        </w:tc>
        <w:tc>
          <w:tcPr>
            <w:tcW w:w="1110" w:type="dxa"/>
          </w:tcPr>
          <w:p w:rsidR="004E5BFF" w:rsidRPr="00235EAA" w:rsidRDefault="004E5BFF" w:rsidP="004E5BFF">
            <w:pPr>
              <w:pStyle w:val="afa"/>
              <w:rPr>
                <w:lang w:val="uk-UA"/>
              </w:rPr>
            </w:pPr>
            <w:r w:rsidRPr="00235EAA">
              <w:rPr>
                <w:lang w:val="uk-UA"/>
              </w:rPr>
              <w:t>31.12.</w:t>
            </w:r>
          </w:p>
          <w:p w:rsidR="004E5BFF" w:rsidRPr="00235EAA" w:rsidRDefault="004E5BFF" w:rsidP="004E5BFF">
            <w:pPr>
              <w:pStyle w:val="afa"/>
              <w:rPr>
                <w:lang w:val="uk-UA"/>
              </w:rPr>
            </w:pPr>
            <w:r w:rsidRPr="00235EAA">
              <w:rPr>
                <w:lang w:val="uk-UA"/>
              </w:rPr>
              <w:t>2007</w:t>
            </w:r>
          </w:p>
        </w:tc>
        <w:tc>
          <w:tcPr>
            <w:tcW w:w="1302" w:type="dxa"/>
          </w:tcPr>
          <w:p w:rsidR="004E5BFF" w:rsidRPr="00235EAA" w:rsidRDefault="004E5BFF" w:rsidP="004E5BFF">
            <w:pPr>
              <w:pStyle w:val="afa"/>
              <w:rPr>
                <w:lang w:val="uk-UA"/>
              </w:rPr>
            </w:pPr>
            <w:r w:rsidRPr="00235EAA">
              <w:rPr>
                <w:lang w:val="uk-UA"/>
              </w:rPr>
              <w:t>31.12.</w:t>
            </w:r>
          </w:p>
          <w:p w:rsidR="004E5BFF" w:rsidRPr="00235EAA" w:rsidRDefault="004E5BFF" w:rsidP="004E5BFF">
            <w:pPr>
              <w:pStyle w:val="afa"/>
              <w:rPr>
                <w:lang w:val="uk-UA"/>
              </w:rPr>
            </w:pPr>
            <w:r w:rsidRPr="00235EAA">
              <w:rPr>
                <w:lang w:val="uk-UA"/>
              </w:rPr>
              <w:t>2008</w:t>
            </w:r>
          </w:p>
        </w:tc>
        <w:tc>
          <w:tcPr>
            <w:tcW w:w="1268" w:type="dxa"/>
          </w:tcPr>
          <w:p w:rsidR="004E5BFF" w:rsidRPr="00235EAA" w:rsidRDefault="004E5BFF" w:rsidP="004E5BFF">
            <w:pPr>
              <w:pStyle w:val="afa"/>
              <w:rPr>
                <w:lang w:val="uk-UA"/>
              </w:rPr>
            </w:pPr>
            <w:r w:rsidRPr="00235EAA">
              <w:rPr>
                <w:lang w:val="uk-UA"/>
              </w:rPr>
              <w:t>Зміна за період,%</w:t>
            </w:r>
          </w:p>
        </w:tc>
      </w:tr>
      <w:tr w:rsidR="004E5BFF" w:rsidRPr="00235EAA">
        <w:trPr>
          <w:trHeight w:val="315"/>
        </w:trPr>
        <w:tc>
          <w:tcPr>
            <w:tcW w:w="3061" w:type="dxa"/>
          </w:tcPr>
          <w:p w:rsidR="004E5BFF" w:rsidRPr="00235EAA" w:rsidRDefault="004E5BFF" w:rsidP="004E5BFF">
            <w:pPr>
              <w:pStyle w:val="afa"/>
              <w:rPr>
                <w:lang w:val="uk-UA"/>
              </w:rPr>
            </w:pPr>
            <w:r w:rsidRPr="00235EAA">
              <w:rPr>
                <w:lang w:val="uk-UA"/>
              </w:rPr>
              <w:t>1</w:t>
            </w:r>
          </w:p>
        </w:tc>
        <w:tc>
          <w:tcPr>
            <w:tcW w:w="1380" w:type="dxa"/>
          </w:tcPr>
          <w:p w:rsidR="004E5BFF" w:rsidRPr="00235EAA" w:rsidRDefault="004E5BFF" w:rsidP="004E5BFF">
            <w:pPr>
              <w:pStyle w:val="afa"/>
              <w:rPr>
                <w:lang w:val="uk-UA"/>
              </w:rPr>
            </w:pPr>
            <w:r w:rsidRPr="00235EAA">
              <w:rPr>
                <w:lang w:val="uk-UA"/>
              </w:rPr>
              <w:t>2</w:t>
            </w:r>
          </w:p>
        </w:tc>
        <w:tc>
          <w:tcPr>
            <w:tcW w:w="1259" w:type="dxa"/>
            <w:noWrap/>
          </w:tcPr>
          <w:p w:rsidR="004E5BFF" w:rsidRPr="00235EAA" w:rsidRDefault="004E5BFF" w:rsidP="004E5BFF">
            <w:pPr>
              <w:pStyle w:val="afa"/>
              <w:rPr>
                <w:lang w:val="uk-UA"/>
              </w:rPr>
            </w:pPr>
            <w:r w:rsidRPr="00235EAA">
              <w:rPr>
                <w:lang w:val="uk-UA"/>
              </w:rPr>
              <w:t>3</w:t>
            </w:r>
          </w:p>
        </w:tc>
        <w:tc>
          <w:tcPr>
            <w:tcW w:w="1110" w:type="dxa"/>
            <w:noWrap/>
          </w:tcPr>
          <w:p w:rsidR="004E5BFF" w:rsidRPr="00235EAA" w:rsidRDefault="004E5BFF" w:rsidP="004E5BFF">
            <w:pPr>
              <w:pStyle w:val="afa"/>
              <w:rPr>
                <w:lang w:val="uk-UA"/>
              </w:rPr>
            </w:pPr>
            <w:r w:rsidRPr="00235EAA">
              <w:rPr>
                <w:lang w:val="uk-UA"/>
              </w:rPr>
              <w:t>4</w:t>
            </w:r>
          </w:p>
        </w:tc>
        <w:tc>
          <w:tcPr>
            <w:tcW w:w="1302" w:type="dxa"/>
            <w:noWrap/>
          </w:tcPr>
          <w:p w:rsidR="004E5BFF" w:rsidRPr="00235EAA" w:rsidRDefault="004E5BFF" w:rsidP="004E5BFF">
            <w:pPr>
              <w:pStyle w:val="afa"/>
              <w:rPr>
                <w:lang w:val="uk-UA"/>
              </w:rPr>
            </w:pPr>
            <w:r w:rsidRPr="00235EAA">
              <w:rPr>
                <w:lang w:val="uk-UA"/>
              </w:rPr>
              <w:t>5</w:t>
            </w:r>
          </w:p>
        </w:tc>
        <w:tc>
          <w:tcPr>
            <w:tcW w:w="1268" w:type="dxa"/>
          </w:tcPr>
          <w:p w:rsidR="004E5BFF" w:rsidRPr="00235EAA" w:rsidRDefault="004E5BFF" w:rsidP="004E5BFF">
            <w:pPr>
              <w:pStyle w:val="afa"/>
              <w:rPr>
                <w:lang w:val="uk-UA"/>
              </w:rPr>
            </w:pPr>
            <w:r w:rsidRPr="00235EAA">
              <w:rPr>
                <w:lang w:val="uk-UA"/>
              </w:rPr>
              <w:t>6</w:t>
            </w:r>
          </w:p>
        </w:tc>
      </w:tr>
      <w:tr w:rsidR="004E5BFF" w:rsidRPr="00235EAA">
        <w:trPr>
          <w:trHeight w:val="315"/>
        </w:trPr>
        <w:tc>
          <w:tcPr>
            <w:tcW w:w="3061" w:type="dxa"/>
          </w:tcPr>
          <w:p w:rsidR="004E5BFF" w:rsidRPr="00235EAA" w:rsidRDefault="004E5BFF" w:rsidP="004E5BFF">
            <w:pPr>
              <w:pStyle w:val="afa"/>
              <w:rPr>
                <w:lang w:val="uk-UA"/>
              </w:rPr>
            </w:pPr>
            <w:r w:rsidRPr="00235EAA">
              <w:rPr>
                <w:lang w:val="uk-UA"/>
              </w:rPr>
              <w:t>Власний капітал</w:t>
            </w:r>
          </w:p>
        </w:tc>
        <w:tc>
          <w:tcPr>
            <w:tcW w:w="1380" w:type="dxa"/>
          </w:tcPr>
          <w:p w:rsidR="004E5BFF" w:rsidRPr="00235EAA" w:rsidRDefault="004E5BFF" w:rsidP="004E5BFF">
            <w:pPr>
              <w:pStyle w:val="afa"/>
              <w:rPr>
                <w:lang w:val="uk-UA"/>
              </w:rPr>
            </w:pPr>
            <w:r w:rsidRPr="00235EAA">
              <w:rPr>
                <w:lang w:val="uk-UA"/>
              </w:rPr>
              <w:t>СК</w:t>
            </w:r>
          </w:p>
        </w:tc>
        <w:tc>
          <w:tcPr>
            <w:tcW w:w="1259" w:type="dxa"/>
            <w:noWrap/>
          </w:tcPr>
          <w:p w:rsidR="004E5BFF" w:rsidRPr="00235EAA" w:rsidRDefault="004E5BFF" w:rsidP="004E5BFF">
            <w:pPr>
              <w:pStyle w:val="afa"/>
              <w:rPr>
                <w:lang w:val="uk-UA"/>
              </w:rPr>
            </w:pPr>
            <w:r w:rsidRPr="00235EAA">
              <w:rPr>
                <w:lang w:val="uk-UA"/>
              </w:rPr>
              <w:t>7984,1</w:t>
            </w:r>
          </w:p>
        </w:tc>
        <w:tc>
          <w:tcPr>
            <w:tcW w:w="1110" w:type="dxa"/>
            <w:noWrap/>
          </w:tcPr>
          <w:p w:rsidR="004E5BFF" w:rsidRPr="00235EAA" w:rsidRDefault="004E5BFF" w:rsidP="004E5BFF">
            <w:pPr>
              <w:pStyle w:val="afa"/>
              <w:rPr>
                <w:lang w:val="uk-UA"/>
              </w:rPr>
            </w:pPr>
            <w:r w:rsidRPr="00235EAA">
              <w:rPr>
                <w:lang w:val="uk-UA"/>
              </w:rPr>
              <w:t>8086,8</w:t>
            </w:r>
          </w:p>
        </w:tc>
        <w:tc>
          <w:tcPr>
            <w:tcW w:w="1302" w:type="dxa"/>
            <w:noWrap/>
          </w:tcPr>
          <w:p w:rsidR="004E5BFF" w:rsidRPr="00235EAA" w:rsidRDefault="004E5BFF" w:rsidP="004E5BFF">
            <w:pPr>
              <w:pStyle w:val="afa"/>
              <w:rPr>
                <w:lang w:val="uk-UA"/>
              </w:rPr>
            </w:pPr>
            <w:r w:rsidRPr="00235EAA">
              <w:rPr>
                <w:lang w:val="uk-UA"/>
              </w:rPr>
              <w:t>9490,4</w:t>
            </w:r>
          </w:p>
        </w:tc>
        <w:tc>
          <w:tcPr>
            <w:tcW w:w="1268" w:type="dxa"/>
          </w:tcPr>
          <w:p w:rsidR="004E5BFF" w:rsidRPr="00235EAA" w:rsidRDefault="004E5BFF" w:rsidP="004E5BFF">
            <w:pPr>
              <w:pStyle w:val="afa"/>
              <w:rPr>
                <w:lang w:val="uk-UA"/>
              </w:rPr>
            </w:pPr>
            <w:r w:rsidRPr="00235EAA">
              <w:rPr>
                <w:lang w:val="uk-UA"/>
              </w:rPr>
              <w:t>18,87</w:t>
            </w:r>
          </w:p>
        </w:tc>
      </w:tr>
      <w:tr w:rsidR="004E5BFF" w:rsidRPr="00235EAA">
        <w:trPr>
          <w:trHeight w:val="630"/>
        </w:trPr>
        <w:tc>
          <w:tcPr>
            <w:tcW w:w="3061" w:type="dxa"/>
          </w:tcPr>
          <w:p w:rsidR="004E5BFF" w:rsidRPr="00235EAA" w:rsidRDefault="004E5BFF" w:rsidP="004E5BFF">
            <w:pPr>
              <w:pStyle w:val="afa"/>
              <w:rPr>
                <w:lang w:val="uk-UA"/>
              </w:rPr>
            </w:pPr>
            <w:r w:rsidRPr="00235EAA">
              <w:rPr>
                <w:lang w:val="uk-UA"/>
              </w:rPr>
              <w:t>Забезпечення майбутніх витрат і платежів</w:t>
            </w:r>
          </w:p>
        </w:tc>
        <w:tc>
          <w:tcPr>
            <w:tcW w:w="1380" w:type="dxa"/>
          </w:tcPr>
          <w:p w:rsidR="004E5BFF" w:rsidRPr="00235EAA" w:rsidRDefault="004E5BFF" w:rsidP="004E5BFF">
            <w:pPr>
              <w:pStyle w:val="afa"/>
              <w:rPr>
                <w:lang w:val="uk-UA"/>
              </w:rPr>
            </w:pPr>
            <w:r w:rsidRPr="00235EAA">
              <w:rPr>
                <w:lang w:val="uk-UA"/>
              </w:rPr>
              <w:t>БЗ</w:t>
            </w:r>
          </w:p>
        </w:tc>
        <w:tc>
          <w:tcPr>
            <w:tcW w:w="1259" w:type="dxa"/>
            <w:noWrap/>
          </w:tcPr>
          <w:p w:rsidR="004E5BFF" w:rsidRPr="00235EAA" w:rsidRDefault="004E5BFF" w:rsidP="004E5BFF">
            <w:pPr>
              <w:pStyle w:val="afa"/>
              <w:rPr>
                <w:lang w:val="uk-UA"/>
              </w:rPr>
            </w:pPr>
            <w:r w:rsidRPr="00235EAA">
              <w:rPr>
                <w:lang w:val="uk-UA"/>
              </w:rPr>
              <w:t>0</w:t>
            </w:r>
          </w:p>
        </w:tc>
        <w:tc>
          <w:tcPr>
            <w:tcW w:w="1110" w:type="dxa"/>
            <w:noWrap/>
          </w:tcPr>
          <w:p w:rsidR="004E5BFF" w:rsidRPr="00235EAA" w:rsidRDefault="004E5BFF" w:rsidP="004E5BFF">
            <w:pPr>
              <w:pStyle w:val="afa"/>
              <w:rPr>
                <w:lang w:val="uk-UA"/>
              </w:rPr>
            </w:pPr>
            <w:r w:rsidRPr="00235EAA">
              <w:rPr>
                <w:lang w:val="uk-UA"/>
              </w:rPr>
              <w:t>0</w:t>
            </w:r>
          </w:p>
        </w:tc>
        <w:tc>
          <w:tcPr>
            <w:tcW w:w="1302" w:type="dxa"/>
            <w:noWrap/>
          </w:tcPr>
          <w:p w:rsidR="004E5BFF" w:rsidRPr="00235EAA" w:rsidRDefault="004E5BFF" w:rsidP="004E5BFF">
            <w:pPr>
              <w:pStyle w:val="afa"/>
              <w:rPr>
                <w:lang w:val="uk-UA"/>
              </w:rPr>
            </w:pPr>
            <w:r w:rsidRPr="00235EAA">
              <w:rPr>
                <w:lang w:val="uk-UA"/>
              </w:rPr>
              <w:t>0</w:t>
            </w:r>
          </w:p>
        </w:tc>
        <w:tc>
          <w:tcPr>
            <w:tcW w:w="1268" w:type="dxa"/>
          </w:tcPr>
          <w:p w:rsidR="004E5BFF" w:rsidRPr="00235EAA" w:rsidRDefault="004E5BFF" w:rsidP="004E5BFF">
            <w:pPr>
              <w:pStyle w:val="afa"/>
              <w:rPr>
                <w:lang w:val="uk-UA"/>
              </w:rPr>
            </w:pPr>
            <w:r w:rsidRPr="00235EAA">
              <w:rPr>
                <w:lang w:val="uk-UA"/>
              </w:rPr>
              <w:t>-</w:t>
            </w:r>
          </w:p>
        </w:tc>
      </w:tr>
      <w:tr w:rsidR="004E5BFF" w:rsidRPr="00235EAA">
        <w:trPr>
          <w:trHeight w:val="315"/>
        </w:trPr>
        <w:tc>
          <w:tcPr>
            <w:tcW w:w="3061" w:type="dxa"/>
          </w:tcPr>
          <w:p w:rsidR="004E5BFF" w:rsidRPr="00235EAA" w:rsidRDefault="004E5BFF" w:rsidP="004E5BFF">
            <w:pPr>
              <w:pStyle w:val="afa"/>
              <w:rPr>
                <w:lang w:val="uk-UA"/>
              </w:rPr>
            </w:pPr>
            <w:r w:rsidRPr="00235EAA">
              <w:rPr>
                <w:lang w:val="uk-UA"/>
              </w:rPr>
              <w:t>Необоротні активи</w:t>
            </w:r>
          </w:p>
        </w:tc>
        <w:tc>
          <w:tcPr>
            <w:tcW w:w="1380" w:type="dxa"/>
          </w:tcPr>
          <w:p w:rsidR="004E5BFF" w:rsidRPr="00235EAA" w:rsidRDefault="004E5BFF" w:rsidP="004E5BFF">
            <w:pPr>
              <w:pStyle w:val="afa"/>
              <w:rPr>
                <w:lang w:val="uk-UA"/>
              </w:rPr>
            </w:pPr>
            <w:r w:rsidRPr="00235EAA">
              <w:rPr>
                <w:lang w:val="uk-UA"/>
              </w:rPr>
              <w:t>НА</w:t>
            </w:r>
          </w:p>
        </w:tc>
        <w:tc>
          <w:tcPr>
            <w:tcW w:w="1259" w:type="dxa"/>
            <w:noWrap/>
          </w:tcPr>
          <w:p w:rsidR="004E5BFF" w:rsidRPr="00235EAA" w:rsidRDefault="004E5BFF" w:rsidP="004E5BFF">
            <w:pPr>
              <w:pStyle w:val="afa"/>
              <w:rPr>
                <w:lang w:val="uk-UA"/>
              </w:rPr>
            </w:pPr>
            <w:r w:rsidRPr="00235EAA">
              <w:rPr>
                <w:lang w:val="uk-UA"/>
              </w:rPr>
              <w:t>21663,5</w:t>
            </w:r>
          </w:p>
        </w:tc>
        <w:tc>
          <w:tcPr>
            <w:tcW w:w="1110" w:type="dxa"/>
            <w:noWrap/>
          </w:tcPr>
          <w:p w:rsidR="004E5BFF" w:rsidRPr="00235EAA" w:rsidRDefault="004E5BFF" w:rsidP="004E5BFF">
            <w:pPr>
              <w:pStyle w:val="afa"/>
              <w:rPr>
                <w:lang w:val="uk-UA"/>
              </w:rPr>
            </w:pPr>
            <w:r w:rsidRPr="00235EAA">
              <w:rPr>
                <w:lang w:val="uk-UA"/>
              </w:rPr>
              <w:t>14853</w:t>
            </w:r>
          </w:p>
        </w:tc>
        <w:tc>
          <w:tcPr>
            <w:tcW w:w="1302" w:type="dxa"/>
            <w:noWrap/>
          </w:tcPr>
          <w:p w:rsidR="004E5BFF" w:rsidRPr="00235EAA" w:rsidRDefault="004E5BFF" w:rsidP="004E5BFF">
            <w:pPr>
              <w:pStyle w:val="afa"/>
              <w:rPr>
                <w:lang w:val="uk-UA"/>
              </w:rPr>
            </w:pPr>
            <w:r w:rsidRPr="00235EAA">
              <w:rPr>
                <w:lang w:val="uk-UA"/>
              </w:rPr>
              <w:t>15587,8</w:t>
            </w:r>
          </w:p>
        </w:tc>
        <w:tc>
          <w:tcPr>
            <w:tcW w:w="1268" w:type="dxa"/>
          </w:tcPr>
          <w:p w:rsidR="004E5BFF" w:rsidRPr="00235EAA" w:rsidRDefault="004E5BFF" w:rsidP="004E5BFF">
            <w:pPr>
              <w:pStyle w:val="afa"/>
              <w:rPr>
                <w:lang w:val="uk-UA"/>
              </w:rPr>
            </w:pPr>
            <w:r w:rsidRPr="00235EAA">
              <w:rPr>
                <w:lang w:val="uk-UA"/>
              </w:rPr>
              <w:t>-28,05</w:t>
            </w:r>
          </w:p>
        </w:tc>
      </w:tr>
      <w:tr w:rsidR="004E5BFF" w:rsidRPr="00235EAA">
        <w:trPr>
          <w:trHeight w:val="128"/>
        </w:trPr>
        <w:tc>
          <w:tcPr>
            <w:tcW w:w="3061" w:type="dxa"/>
          </w:tcPr>
          <w:p w:rsidR="004E5BFF" w:rsidRPr="00235EAA" w:rsidRDefault="004E5BFF" w:rsidP="004E5BFF">
            <w:pPr>
              <w:pStyle w:val="afa"/>
              <w:rPr>
                <w:lang w:val="uk-UA"/>
              </w:rPr>
            </w:pPr>
            <w:r w:rsidRPr="00235EAA">
              <w:rPr>
                <w:lang w:val="uk-UA"/>
              </w:rPr>
              <w:t>Власний оборотний капітал</w:t>
            </w:r>
          </w:p>
        </w:tc>
        <w:tc>
          <w:tcPr>
            <w:tcW w:w="1380" w:type="dxa"/>
          </w:tcPr>
          <w:p w:rsidR="004E5BFF" w:rsidRPr="00235EAA" w:rsidRDefault="004E5BFF" w:rsidP="004E5BFF">
            <w:pPr>
              <w:pStyle w:val="afa"/>
              <w:rPr>
                <w:lang w:val="uk-UA"/>
              </w:rPr>
            </w:pPr>
            <w:r w:rsidRPr="00235EAA">
              <w:rPr>
                <w:lang w:val="uk-UA"/>
              </w:rPr>
              <w:t>СОК</w:t>
            </w:r>
          </w:p>
        </w:tc>
        <w:tc>
          <w:tcPr>
            <w:tcW w:w="1259" w:type="dxa"/>
          </w:tcPr>
          <w:p w:rsidR="004E5BFF" w:rsidRPr="00235EAA" w:rsidRDefault="004E5BFF" w:rsidP="004E5BFF">
            <w:pPr>
              <w:pStyle w:val="afa"/>
              <w:rPr>
                <w:lang w:val="uk-UA"/>
              </w:rPr>
            </w:pPr>
            <w:r w:rsidRPr="00235EAA">
              <w:rPr>
                <w:lang w:val="uk-UA"/>
              </w:rPr>
              <w:t>-13679,4</w:t>
            </w:r>
          </w:p>
        </w:tc>
        <w:tc>
          <w:tcPr>
            <w:tcW w:w="1110" w:type="dxa"/>
          </w:tcPr>
          <w:p w:rsidR="004E5BFF" w:rsidRPr="00235EAA" w:rsidRDefault="004E5BFF" w:rsidP="004E5BFF">
            <w:pPr>
              <w:pStyle w:val="afa"/>
              <w:rPr>
                <w:lang w:val="uk-UA"/>
              </w:rPr>
            </w:pPr>
            <w:r w:rsidRPr="00235EAA">
              <w:rPr>
                <w:lang w:val="uk-UA"/>
              </w:rPr>
              <w:t>-6766,2</w:t>
            </w:r>
          </w:p>
        </w:tc>
        <w:tc>
          <w:tcPr>
            <w:tcW w:w="1302" w:type="dxa"/>
          </w:tcPr>
          <w:p w:rsidR="004E5BFF" w:rsidRPr="00235EAA" w:rsidRDefault="004E5BFF" w:rsidP="004E5BFF">
            <w:pPr>
              <w:pStyle w:val="afa"/>
              <w:rPr>
                <w:lang w:val="uk-UA"/>
              </w:rPr>
            </w:pPr>
            <w:r w:rsidRPr="00235EAA">
              <w:rPr>
                <w:lang w:val="uk-UA"/>
              </w:rPr>
              <w:t>-6097,4</w:t>
            </w:r>
          </w:p>
        </w:tc>
        <w:tc>
          <w:tcPr>
            <w:tcW w:w="1268" w:type="dxa"/>
          </w:tcPr>
          <w:p w:rsidR="004E5BFF" w:rsidRPr="00235EAA" w:rsidRDefault="004E5BFF" w:rsidP="004E5BFF">
            <w:pPr>
              <w:pStyle w:val="afa"/>
              <w:rPr>
                <w:lang w:val="uk-UA"/>
              </w:rPr>
            </w:pPr>
            <w:r w:rsidRPr="00235EAA">
              <w:rPr>
                <w:lang w:val="uk-UA"/>
              </w:rPr>
              <w:t>-55,43</w:t>
            </w:r>
          </w:p>
        </w:tc>
      </w:tr>
      <w:tr w:rsidR="004E5BFF" w:rsidRPr="00235EAA">
        <w:trPr>
          <w:trHeight w:val="260"/>
        </w:trPr>
        <w:tc>
          <w:tcPr>
            <w:tcW w:w="3061" w:type="dxa"/>
          </w:tcPr>
          <w:p w:rsidR="004E5BFF" w:rsidRPr="00235EAA" w:rsidRDefault="004E5BFF" w:rsidP="004E5BFF">
            <w:pPr>
              <w:pStyle w:val="afa"/>
              <w:rPr>
                <w:lang w:val="uk-UA"/>
              </w:rPr>
            </w:pPr>
            <w:r w:rsidRPr="00235EAA">
              <w:rPr>
                <w:lang w:val="uk-UA"/>
              </w:rPr>
              <w:t>Довгострокові зобов’язання</w:t>
            </w:r>
          </w:p>
        </w:tc>
        <w:tc>
          <w:tcPr>
            <w:tcW w:w="1380" w:type="dxa"/>
          </w:tcPr>
          <w:p w:rsidR="004E5BFF" w:rsidRPr="00235EAA" w:rsidRDefault="004E5BFF" w:rsidP="004E5BFF">
            <w:pPr>
              <w:pStyle w:val="afa"/>
              <w:rPr>
                <w:lang w:val="uk-UA"/>
              </w:rPr>
            </w:pPr>
            <w:r w:rsidRPr="00235EAA">
              <w:rPr>
                <w:lang w:val="uk-UA"/>
              </w:rPr>
              <w:t>ДО</w:t>
            </w:r>
          </w:p>
        </w:tc>
        <w:tc>
          <w:tcPr>
            <w:tcW w:w="1259" w:type="dxa"/>
            <w:noWrap/>
          </w:tcPr>
          <w:p w:rsidR="004E5BFF" w:rsidRPr="00235EAA" w:rsidRDefault="004E5BFF" w:rsidP="004E5BFF">
            <w:pPr>
              <w:pStyle w:val="afa"/>
              <w:rPr>
                <w:lang w:val="uk-UA"/>
              </w:rPr>
            </w:pPr>
            <w:r w:rsidRPr="00235EAA">
              <w:rPr>
                <w:lang w:val="uk-UA"/>
              </w:rPr>
              <w:t>15042,2</w:t>
            </w:r>
          </w:p>
        </w:tc>
        <w:tc>
          <w:tcPr>
            <w:tcW w:w="1110" w:type="dxa"/>
            <w:noWrap/>
          </w:tcPr>
          <w:p w:rsidR="004E5BFF" w:rsidRPr="00235EAA" w:rsidRDefault="004E5BFF" w:rsidP="004E5BFF">
            <w:pPr>
              <w:pStyle w:val="afa"/>
              <w:rPr>
                <w:lang w:val="uk-UA"/>
              </w:rPr>
            </w:pPr>
            <w:r w:rsidRPr="00235EAA">
              <w:rPr>
                <w:lang w:val="uk-UA"/>
              </w:rPr>
              <w:t>11218,7</w:t>
            </w:r>
          </w:p>
        </w:tc>
        <w:tc>
          <w:tcPr>
            <w:tcW w:w="1302" w:type="dxa"/>
            <w:noWrap/>
          </w:tcPr>
          <w:p w:rsidR="004E5BFF" w:rsidRPr="00235EAA" w:rsidRDefault="004E5BFF" w:rsidP="004E5BFF">
            <w:pPr>
              <w:pStyle w:val="afa"/>
              <w:rPr>
                <w:lang w:val="uk-UA"/>
              </w:rPr>
            </w:pPr>
            <w:r w:rsidRPr="00235EAA">
              <w:rPr>
                <w:lang w:val="uk-UA"/>
              </w:rPr>
              <w:t>11218,7</w:t>
            </w:r>
          </w:p>
        </w:tc>
        <w:tc>
          <w:tcPr>
            <w:tcW w:w="1268" w:type="dxa"/>
          </w:tcPr>
          <w:p w:rsidR="004E5BFF" w:rsidRPr="00235EAA" w:rsidRDefault="004E5BFF" w:rsidP="004E5BFF">
            <w:pPr>
              <w:pStyle w:val="afa"/>
              <w:rPr>
                <w:lang w:val="uk-UA"/>
              </w:rPr>
            </w:pPr>
            <w:r w:rsidRPr="00235EAA">
              <w:rPr>
                <w:lang w:val="uk-UA"/>
              </w:rPr>
              <w:t>-25,42</w:t>
            </w:r>
          </w:p>
        </w:tc>
      </w:tr>
      <w:tr w:rsidR="004E5BFF" w:rsidRPr="00235EAA">
        <w:trPr>
          <w:trHeight w:val="945"/>
        </w:trPr>
        <w:tc>
          <w:tcPr>
            <w:tcW w:w="3061" w:type="dxa"/>
          </w:tcPr>
          <w:p w:rsidR="004E5BFF" w:rsidRPr="00235EAA" w:rsidRDefault="004E5BFF" w:rsidP="004E5BFF">
            <w:pPr>
              <w:pStyle w:val="afa"/>
              <w:rPr>
                <w:lang w:val="uk-UA"/>
              </w:rPr>
            </w:pPr>
            <w:r w:rsidRPr="00235EAA">
              <w:rPr>
                <w:lang w:val="uk-UA"/>
              </w:rPr>
              <w:t>Наявність власних і довгострокових джерел покриття запасів</w:t>
            </w:r>
          </w:p>
        </w:tc>
        <w:tc>
          <w:tcPr>
            <w:tcW w:w="1380" w:type="dxa"/>
          </w:tcPr>
          <w:p w:rsidR="004E5BFF" w:rsidRPr="00235EAA" w:rsidRDefault="004E5BFF" w:rsidP="004E5BFF">
            <w:pPr>
              <w:pStyle w:val="afa"/>
              <w:rPr>
                <w:lang w:val="uk-UA"/>
              </w:rPr>
            </w:pPr>
            <w:r w:rsidRPr="00235EAA">
              <w:rPr>
                <w:lang w:val="uk-UA"/>
              </w:rPr>
              <w:t>СОК + ДО</w:t>
            </w:r>
          </w:p>
        </w:tc>
        <w:tc>
          <w:tcPr>
            <w:tcW w:w="1259" w:type="dxa"/>
          </w:tcPr>
          <w:p w:rsidR="004E5BFF" w:rsidRPr="00235EAA" w:rsidRDefault="004E5BFF" w:rsidP="004E5BFF">
            <w:pPr>
              <w:pStyle w:val="afa"/>
              <w:rPr>
                <w:lang w:val="uk-UA"/>
              </w:rPr>
            </w:pPr>
            <w:r w:rsidRPr="00235EAA">
              <w:rPr>
                <w:lang w:val="uk-UA"/>
              </w:rPr>
              <w:t>1362,8</w:t>
            </w:r>
          </w:p>
        </w:tc>
        <w:tc>
          <w:tcPr>
            <w:tcW w:w="1110" w:type="dxa"/>
          </w:tcPr>
          <w:p w:rsidR="004E5BFF" w:rsidRPr="00235EAA" w:rsidRDefault="004E5BFF" w:rsidP="004E5BFF">
            <w:pPr>
              <w:pStyle w:val="afa"/>
              <w:rPr>
                <w:lang w:val="uk-UA"/>
              </w:rPr>
            </w:pPr>
            <w:r w:rsidRPr="00235EAA">
              <w:rPr>
                <w:lang w:val="uk-UA"/>
              </w:rPr>
              <w:t>4452,5</w:t>
            </w:r>
          </w:p>
        </w:tc>
        <w:tc>
          <w:tcPr>
            <w:tcW w:w="1302" w:type="dxa"/>
          </w:tcPr>
          <w:p w:rsidR="004E5BFF" w:rsidRPr="00235EAA" w:rsidRDefault="004E5BFF" w:rsidP="004E5BFF">
            <w:pPr>
              <w:pStyle w:val="afa"/>
              <w:rPr>
                <w:lang w:val="uk-UA"/>
              </w:rPr>
            </w:pPr>
            <w:r w:rsidRPr="00235EAA">
              <w:rPr>
                <w:lang w:val="uk-UA"/>
              </w:rPr>
              <w:t>5121,3</w:t>
            </w:r>
          </w:p>
        </w:tc>
        <w:tc>
          <w:tcPr>
            <w:tcW w:w="1268" w:type="dxa"/>
          </w:tcPr>
          <w:p w:rsidR="004E5BFF" w:rsidRPr="00235EAA" w:rsidRDefault="004E5BFF" w:rsidP="004E5BFF">
            <w:pPr>
              <w:pStyle w:val="afa"/>
              <w:rPr>
                <w:lang w:val="uk-UA"/>
              </w:rPr>
            </w:pPr>
            <w:r w:rsidRPr="00235EAA">
              <w:rPr>
                <w:lang w:val="uk-UA"/>
              </w:rPr>
              <w:t>275,79</w:t>
            </w:r>
          </w:p>
        </w:tc>
      </w:tr>
      <w:tr w:rsidR="004E5BFF" w:rsidRPr="00235EAA">
        <w:trPr>
          <w:trHeight w:val="630"/>
        </w:trPr>
        <w:tc>
          <w:tcPr>
            <w:tcW w:w="3061" w:type="dxa"/>
          </w:tcPr>
          <w:p w:rsidR="004E5BFF" w:rsidRPr="00235EAA" w:rsidRDefault="004E5BFF" w:rsidP="004E5BFF">
            <w:pPr>
              <w:pStyle w:val="afa"/>
              <w:rPr>
                <w:lang w:val="uk-UA"/>
              </w:rPr>
            </w:pPr>
            <w:r w:rsidRPr="00235EAA">
              <w:rPr>
                <w:lang w:val="uk-UA"/>
              </w:rPr>
              <w:t>Короткострокові кредити й позики</w:t>
            </w:r>
          </w:p>
        </w:tc>
        <w:tc>
          <w:tcPr>
            <w:tcW w:w="1380" w:type="dxa"/>
          </w:tcPr>
          <w:p w:rsidR="004E5BFF" w:rsidRPr="00235EAA" w:rsidRDefault="004E5BFF" w:rsidP="004E5BFF">
            <w:pPr>
              <w:pStyle w:val="afa"/>
              <w:rPr>
                <w:lang w:val="uk-UA"/>
              </w:rPr>
            </w:pPr>
            <w:r w:rsidRPr="00235EAA">
              <w:rPr>
                <w:lang w:val="uk-UA"/>
              </w:rPr>
              <w:t>КК</w:t>
            </w:r>
          </w:p>
        </w:tc>
        <w:tc>
          <w:tcPr>
            <w:tcW w:w="1259" w:type="dxa"/>
            <w:noWrap/>
          </w:tcPr>
          <w:p w:rsidR="004E5BFF" w:rsidRPr="00235EAA" w:rsidRDefault="004E5BFF" w:rsidP="004E5BFF">
            <w:pPr>
              <w:pStyle w:val="afa"/>
              <w:rPr>
                <w:lang w:val="uk-UA"/>
              </w:rPr>
            </w:pPr>
            <w:r w:rsidRPr="00235EAA">
              <w:rPr>
                <w:lang w:val="uk-UA"/>
              </w:rPr>
              <w:t>0</w:t>
            </w:r>
          </w:p>
        </w:tc>
        <w:tc>
          <w:tcPr>
            <w:tcW w:w="1110" w:type="dxa"/>
            <w:noWrap/>
          </w:tcPr>
          <w:p w:rsidR="004E5BFF" w:rsidRPr="00235EAA" w:rsidRDefault="004E5BFF" w:rsidP="004E5BFF">
            <w:pPr>
              <w:pStyle w:val="afa"/>
              <w:rPr>
                <w:lang w:val="uk-UA"/>
              </w:rPr>
            </w:pPr>
            <w:r w:rsidRPr="00235EAA">
              <w:rPr>
                <w:lang w:val="uk-UA"/>
              </w:rPr>
              <w:t>0</w:t>
            </w:r>
          </w:p>
        </w:tc>
        <w:tc>
          <w:tcPr>
            <w:tcW w:w="1302" w:type="dxa"/>
            <w:noWrap/>
          </w:tcPr>
          <w:p w:rsidR="004E5BFF" w:rsidRPr="00235EAA" w:rsidRDefault="004E5BFF" w:rsidP="004E5BFF">
            <w:pPr>
              <w:pStyle w:val="afa"/>
              <w:rPr>
                <w:lang w:val="uk-UA"/>
              </w:rPr>
            </w:pPr>
            <w:r w:rsidRPr="00235EAA">
              <w:rPr>
                <w:lang w:val="uk-UA"/>
              </w:rPr>
              <w:t>0</w:t>
            </w:r>
          </w:p>
        </w:tc>
        <w:tc>
          <w:tcPr>
            <w:tcW w:w="1268" w:type="dxa"/>
          </w:tcPr>
          <w:p w:rsidR="004E5BFF" w:rsidRPr="00235EAA" w:rsidRDefault="004E5BFF" w:rsidP="004E5BFF">
            <w:pPr>
              <w:pStyle w:val="afa"/>
              <w:rPr>
                <w:lang w:val="uk-UA"/>
              </w:rPr>
            </w:pPr>
            <w:r w:rsidRPr="00235EAA">
              <w:rPr>
                <w:lang w:val="uk-UA"/>
              </w:rPr>
              <w:t>-</w:t>
            </w:r>
          </w:p>
        </w:tc>
      </w:tr>
      <w:tr w:rsidR="004E5BFF" w:rsidRPr="00235EAA">
        <w:trPr>
          <w:trHeight w:val="438"/>
        </w:trPr>
        <w:tc>
          <w:tcPr>
            <w:tcW w:w="3061" w:type="dxa"/>
          </w:tcPr>
          <w:p w:rsidR="004E5BFF" w:rsidRPr="00235EAA" w:rsidRDefault="004E5BFF" w:rsidP="004E5BFF">
            <w:pPr>
              <w:pStyle w:val="afa"/>
              <w:rPr>
                <w:lang w:val="uk-UA"/>
              </w:rPr>
            </w:pPr>
            <w:r w:rsidRPr="00235EAA">
              <w:rPr>
                <w:lang w:val="uk-UA"/>
              </w:rPr>
              <w:t>Загальний розмір основних джерел покриття запасів</w:t>
            </w:r>
          </w:p>
        </w:tc>
        <w:tc>
          <w:tcPr>
            <w:tcW w:w="1380" w:type="dxa"/>
          </w:tcPr>
          <w:p w:rsidR="004E5BFF" w:rsidRPr="00235EAA" w:rsidRDefault="004E5BFF" w:rsidP="004E5BFF">
            <w:pPr>
              <w:pStyle w:val="afa"/>
              <w:rPr>
                <w:lang w:val="uk-UA"/>
              </w:rPr>
            </w:pPr>
            <w:r w:rsidRPr="00235EAA">
              <w:rPr>
                <w:lang w:val="uk-UA"/>
              </w:rPr>
              <w:t>СОК + ДО + КК</w:t>
            </w:r>
          </w:p>
        </w:tc>
        <w:tc>
          <w:tcPr>
            <w:tcW w:w="1259" w:type="dxa"/>
          </w:tcPr>
          <w:p w:rsidR="004E5BFF" w:rsidRPr="00235EAA" w:rsidRDefault="004E5BFF" w:rsidP="004E5BFF">
            <w:pPr>
              <w:pStyle w:val="afa"/>
              <w:rPr>
                <w:lang w:val="uk-UA"/>
              </w:rPr>
            </w:pPr>
            <w:r w:rsidRPr="00235EAA">
              <w:rPr>
                <w:lang w:val="uk-UA"/>
              </w:rPr>
              <w:t>1362,8</w:t>
            </w:r>
          </w:p>
        </w:tc>
        <w:tc>
          <w:tcPr>
            <w:tcW w:w="1110" w:type="dxa"/>
          </w:tcPr>
          <w:p w:rsidR="004E5BFF" w:rsidRPr="00235EAA" w:rsidRDefault="004E5BFF" w:rsidP="004E5BFF">
            <w:pPr>
              <w:pStyle w:val="afa"/>
              <w:rPr>
                <w:lang w:val="uk-UA"/>
              </w:rPr>
            </w:pPr>
            <w:r w:rsidRPr="00235EAA">
              <w:rPr>
                <w:lang w:val="uk-UA"/>
              </w:rPr>
              <w:t>4452,5</w:t>
            </w:r>
          </w:p>
        </w:tc>
        <w:tc>
          <w:tcPr>
            <w:tcW w:w="1302" w:type="dxa"/>
          </w:tcPr>
          <w:p w:rsidR="004E5BFF" w:rsidRPr="00235EAA" w:rsidRDefault="004E5BFF" w:rsidP="004E5BFF">
            <w:pPr>
              <w:pStyle w:val="afa"/>
              <w:rPr>
                <w:lang w:val="uk-UA"/>
              </w:rPr>
            </w:pPr>
            <w:r w:rsidRPr="00235EAA">
              <w:rPr>
                <w:lang w:val="uk-UA"/>
              </w:rPr>
              <w:t>5121,3</w:t>
            </w:r>
          </w:p>
        </w:tc>
        <w:tc>
          <w:tcPr>
            <w:tcW w:w="1268" w:type="dxa"/>
          </w:tcPr>
          <w:p w:rsidR="004E5BFF" w:rsidRPr="00235EAA" w:rsidRDefault="004E5BFF" w:rsidP="004E5BFF">
            <w:pPr>
              <w:pStyle w:val="afa"/>
              <w:rPr>
                <w:lang w:val="uk-UA"/>
              </w:rPr>
            </w:pPr>
            <w:r w:rsidRPr="00235EAA">
              <w:rPr>
                <w:lang w:val="uk-UA"/>
              </w:rPr>
              <w:t>275,79</w:t>
            </w:r>
          </w:p>
        </w:tc>
      </w:tr>
      <w:tr w:rsidR="004E5BFF" w:rsidRPr="00235EAA">
        <w:trPr>
          <w:trHeight w:val="315"/>
        </w:trPr>
        <w:tc>
          <w:tcPr>
            <w:tcW w:w="3061" w:type="dxa"/>
          </w:tcPr>
          <w:p w:rsidR="004E5BFF" w:rsidRPr="00235EAA" w:rsidRDefault="004E5BFF" w:rsidP="004E5BFF">
            <w:pPr>
              <w:pStyle w:val="afa"/>
              <w:rPr>
                <w:lang w:val="uk-UA"/>
              </w:rPr>
            </w:pPr>
            <w:r w:rsidRPr="00235EAA">
              <w:rPr>
                <w:lang w:val="uk-UA"/>
              </w:rPr>
              <w:t>Запаси</w:t>
            </w:r>
          </w:p>
        </w:tc>
        <w:tc>
          <w:tcPr>
            <w:tcW w:w="1380" w:type="dxa"/>
          </w:tcPr>
          <w:p w:rsidR="004E5BFF" w:rsidRPr="00235EAA" w:rsidRDefault="004E5BFF" w:rsidP="004E5BFF">
            <w:pPr>
              <w:pStyle w:val="afa"/>
              <w:rPr>
                <w:lang w:val="uk-UA"/>
              </w:rPr>
            </w:pPr>
            <w:r w:rsidRPr="00235EAA">
              <w:rPr>
                <w:lang w:val="uk-UA"/>
              </w:rPr>
              <w:t>З</w:t>
            </w:r>
          </w:p>
        </w:tc>
        <w:tc>
          <w:tcPr>
            <w:tcW w:w="1259" w:type="dxa"/>
            <w:noWrap/>
          </w:tcPr>
          <w:p w:rsidR="004E5BFF" w:rsidRPr="00235EAA" w:rsidRDefault="004E5BFF" w:rsidP="004E5BFF">
            <w:pPr>
              <w:pStyle w:val="afa"/>
              <w:rPr>
                <w:lang w:val="uk-UA"/>
              </w:rPr>
            </w:pPr>
            <w:r w:rsidRPr="00235EAA">
              <w:rPr>
                <w:lang w:val="uk-UA"/>
              </w:rPr>
              <w:t>6150,5</w:t>
            </w:r>
          </w:p>
        </w:tc>
        <w:tc>
          <w:tcPr>
            <w:tcW w:w="1110" w:type="dxa"/>
            <w:noWrap/>
          </w:tcPr>
          <w:p w:rsidR="004E5BFF" w:rsidRPr="00235EAA" w:rsidRDefault="004E5BFF" w:rsidP="004E5BFF">
            <w:pPr>
              <w:pStyle w:val="afa"/>
              <w:rPr>
                <w:lang w:val="uk-UA"/>
              </w:rPr>
            </w:pPr>
            <w:r w:rsidRPr="00235EAA">
              <w:rPr>
                <w:lang w:val="uk-UA"/>
              </w:rPr>
              <w:t>5130,1</w:t>
            </w:r>
          </w:p>
        </w:tc>
        <w:tc>
          <w:tcPr>
            <w:tcW w:w="1302" w:type="dxa"/>
            <w:noWrap/>
          </w:tcPr>
          <w:p w:rsidR="004E5BFF" w:rsidRPr="00235EAA" w:rsidRDefault="004E5BFF" w:rsidP="004E5BFF">
            <w:pPr>
              <w:pStyle w:val="afa"/>
              <w:rPr>
                <w:lang w:val="uk-UA"/>
              </w:rPr>
            </w:pPr>
            <w:r w:rsidRPr="00235EAA">
              <w:rPr>
                <w:lang w:val="uk-UA"/>
              </w:rPr>
              <w:t>4781,4</w:t>
            </w:r>
          </w:p>
        </w:tc>
        <w:tc>
          <w:tcPr>
            <w:tcW w:w="1268" w:type="dxa"/>
          </w:tcPr>
          <w:p w:rsidR="004E5BFF" w:rsidRPr="00235EAA" w:rsidRDefault="004E5BFF" w:rsidP="004E5BFF">
            <w:pPr>
              <w:pStyle w:val="afa"/>
              <w:rPr>
                <w:lang w:val="uk-UA"/>
              </w:rPr>
            </w:pPr>
            <w:r w:rsidRPr="00235EAA">
              <w:rPr>
                <w:lang w:val="uk-UA"/>
              </w:rPr>
              <w:t>-22,26</w:t>
            </w:r>
          </w:p>
        </w:tc>
      </w:tr>
      <w:tr w:rsidR="004E5BFF" w:rsidRPr="00235EAA">
        <w:trPr>
          <w:trHeight w:val="652"/>
        </w:trPr>
        <w:tc>
          <w:tcPr>
            <w:tcW w:w="3061" w:type="dxa"/>
          </w:tcPr>
          <w:p w:rsidR="004E5BFF" w:rsidRPr="00235EAA" w:rsidRDefault="004E5BFF" w:rsidP="004E5BFF">
            <w:pPr>
              <w:pStyle w:val="afa"/>
              <w:rPr>
                <w:lang w:val="uk-UA"/>
              </w:rPr>
            </w:pPr>
            <w:r w:rsidRPr="00235EAA">
              <w:rPr>
                <w:lang w:val="uk-UA"/>
              </w:rPr>
              <w:t>Надлишок (+) або дефіцит (-) власного оборотного капіталу для покриття запасів</w:t>
            </w:r>
          </w:p>
        </w:tc>
        <w:tc>
          <w:tcPr>
            <w:tcW w:w="1380" w:type="dxa"/>
          </w:tcPr>
          <w:p w:rsidR="004E5BFF" w:rsidRPr="00235EAA" w:rsidRDefault="004E5BFF" w:rsidP="004E5BFF">
            <w:pPr>
              <w:pStyle w:val="afa"/>
              <w:rPr>
                <w:lang w:val="uk-UA"/>
              </w:rPr>
            </w:pPr>
            <w:r w:rsidRPr="00235EAA">
              <w:rPr>
                <w:lang w:val="uk-UA"/>
              </w:rPr>
              <w:t>+СОК10-СОК10</w:t>
            </w:r>
          </w:p>
        </w:tc>
        <w:tc>
          <w:tcPr>
            <w:tcW w:w="1259" w:type="dxa"/>
          </w:tcPr>
          <w:p w:rsidR="004E5BFF" w:rsidRPr="00235EAA" w:rsidRDefault="004E5BFF" w:rsidP="004E5BFF">
            <w:pPr>
              <w:pStyle w:val="afa"/>
              <w:rPr>
                <w:lang w:val="uk-UA"/>
              </w:rPr>
            </w:pPr>
            <w:r w:rsidRPr="00235EAA">
              <w:rPr>
                <w:lang w:val="uk-UA"/>
              </w:rPr>
              <w:t>-19829,9</w:t>
            </w:r>
          </w:p>
        </w:tc>
        <w:tc>
          <w:tcPr>
            <w:tcW w:w="1110" w:type="dxa"/>
          </w:tcPr>
          <w:p w:rsidR="004E5BFF" w:rsidRPr="00235EAA" w:rsidRDefault="004E5BFF" w:rsidP="004E5BFF">
            <w:pPr>
              <w:pStyle w:val="afa"/>
              <w:rPr>
                <w:lang w:val="uk-UA"/>
              </w:rPr>
            </w:pPr>
            <w:r w:rsidRPr="00235EAA">
              <w:rPr>
                <w:lang w:val="uk-UA"/>
              </w:rPr>
              <w:t>-11896,3</w:t>
            </w:r>
          </w:p>
        </w:tc>
        <w:tc>
          <w:tcPr>
            <w:tcW w:w="1302" w:type="dxa"/>
          </w:tcPr>
          <w:p w:rsidR="004E5BFF" w:rsidRPr="00235EAA" w:rsidRDefault="004E5BFF" w:rsidP="004E5BFF">
            <w:pPr>
              <w:pStyle w:val="afa"/>
              <w:rPr>
                <w:lang w:val="uk-UA"/>
              </w:rPr>
            </w:pPr>
            <w:r w:rsidRPr="00235EAA">
              <w:rPr>
                <w:lang w:val="uk-UA"/>
              </w:rPr>
              <w:t>-10878,8</w:t>
            </w:r>
          </w:p>
        </w:tc>
        <w:tc>
          <w:tcPr>
            <w:tcW w:w="1268" w:type="dxa"/>
          </w:tcPr>
          <w:p w:rsidR="004E5BFF" w:rsidRPr="00235EAA" w:rsidRDefault="004E5BFF" w:rsidP="004E5BFF">
            <w:pPr>
              <w:pStyle w:val="afa"/>
              <w:rPr>
                <w:lang w:val="uk-UA"/>
              </w:rPr>
            </w:pPr>
            <w:r w:rsidRPr="00235EAA">
              <w:rPr>
                <w:lang w:val="uk-UA"/>
              </w:rPr>
              <w:t>-45,14</w:t>
            </w:r>
          </w:p>
        </w:tc>
      </w:tr>
      <w:tr w:rsidR="004E5BFF" w:rsidRPr="00235EAA">
        <w:trPr>
          <w:trHeight w:val="1118"/>
        </w:trPr>
        <w:tc>
          <w:tcPr>
            <w:tcW w:w="3061" w:type="dxa"/>
          </w:tcPr>
          <w:p w:rsidR="004E5BFF" w:rsidRPr="00235EAA" w:rsidRDefault="004E5BFF" w:rsidP="004E5BFF">
            <w:pPr>
              <w:pStyle w:val="afa"/>
              <w:rPr>
                <w:lang w:val="uk-UA"/>
              </w:rPr>
            </w:pPr>
            <w:r w:rsidRPr="00235EAA">
              <w:rPr>
                <w:lang w:val="uk-UA"/>
              </w:rPr>
              <w:t>Надлишок (+) або дефіцит (-) власного оборотного капіталу, довгострокових зобов'язань</w:t>
            </w:r>
          </w:p>
        </w:tc>
        <w:tc>
          <w:tcPr>
            <w:tcW w:w="1380" w:type="dxa"/>
          </w:tcPr>
          <w:p w:rsidR="004E5BFF" w:rsidRPr="00235EAA" w:rsidRDefault="004E5BFF" w:rsidP="004E5BFF">
            <w:pPr>
              <w:pStyle w:val="afa"/>
              <w:rPr>
                <w:lang w:val="uk-UA"/>
              </w:rPr>
            </w:pPr>
            <w:r w:rsidRPr="00235EAA">
              <w:rPr>
                <w:lang w:val="uk-UA"/>
              </w:rPr>
              <w:t>+СОК11-СОК11</w:t>
            </w:r>
          </w:p>
        </w:tc>
        <w:tc>
          <w:tcPr>
            <w:tcW w:w="1259" w:type="dxa"/>
          </w:tcPr>
          <w:p w:rsidR="004E5BFF" w:rsidRPr="00235EAA" w:rsidRDefault="004E5BFF" w:rsidP="004E5BFF">
            <w:pPr>
              <w:pStyle w:val="afa"/>
              <w:rPr>
                <w:lang w:val="uk-UA"/>
              </w:rPr>
            </w:pPr>
            <w:r w:rsidRPr="00235EAA">
              <w:rPr>
                <w:lang w:val="uk-UA"/>
              </w:rPr>
              <w:t>-4787,7</w:t>
            </w:r>
          </w:p>
        </w:tc>
        <w:tc>
          <w:tcPr>
            <w:tcW w:w="1110" w:type="dxa"/>
          </w:tcPr>
          <w:p w:rsidR="004E5BFF" w:rsidRPr="00235EAA" w:rsidRDefault="004E5BFF" w:rsidP="004E5BFF">
            <w:pPr>
              <w:pStyle w:val="afa"/>
              <w:rPr>
                <w:lang w:val="uk-UA"/>
              </w:rPr>
            </w:pPr>
            <w:r w:rsidRPr="00235EAA">
              <w:rPr>
                <w:lang w:val="uk-UA"/>
              </w:rPr>
              <w:t>-677,6</w:t>
            </w:r>
          </w:p>
        </w:tc>
        <w:tc>
          <w:tcPr>
            <w:tcW w:w="1302" w:type="dxa"/>
          </w:tcPr>
          <w:p w:rsidR="004E5BFF" w:rsidRPr="00235EAA" w:rsidRDefault="004E5BFF" w:rsidP="004E5BFF">
            <w:pPr>
              <w:pStyle w:val="afa"/>
              <w:rPr>
                <w:lang w:val="uk-UA"/>
              </w:rPr>
            </w:pPr>
            <w:r w:rsidRPr="00235EAA">
              <w:rPr>
                <w:lang w:val="uk-UA"/>
              </w:rPr>
              <w:t>339,9</w:t>
            </w:r>
          </w:p>
        </w:tc>
        <w:tc>
          <w:tcPr>
            <w:tcW w:w="1268" w:type="dxa"/>
          </w:tcPr>
          <w:p w:rsidR="004E5BFF" w:rsidRPr="00235EAA" w:rsidRDefault="004E5BFF" w:rsidP="004E5BFF">
            <w:pPr>
              <w:pStyle w:val="afa"/>
              <w:rPr>
                <w:lang w:val="uk-UA"/>
              </w:rPr>
            </w:pPr>
            <w:r w:rsidRPr="00235EAA">
              <w:rPr>
                <w:lang w:val="uk-UA"/>
              </w:rPr>
              <w:t>-107,10</w:t>
            </w:r>
          </w:p>
        </w:tc>
      </w:tr>
      <w:tr w:rsidR="004E5BFF" w:rsidRPr="00235EAA">
        <w:trPr>
          <w:trHeight w:val="836"/>
        </w:trPr>
        <w:tc>
          <w:tcPr>
            <w:tcW w:w="3061" w:type="dxa"/>
          </w:tcPr>
          <w:p w:rsidR="004E5BFF" w:rsidRPr="00235EAA" w:rsidRDefault="004E5BFF" w:rsidP="004E5BFF">
            <w:pPr>
              <w:pStyle w:val="afa"/>
              <w:rPr>
                <w:lang w:val="uk-UA"/>
              </w:rPr>
            </w:pPr>
            <w:r w:rsidRPr="00235EAA">
              <w:rPr>
                <w:lang w:val="uk-UA"/>
              </w:rPr>
              <w:t>Надлишок (+) або дефіцит (-) основних джерел покриття запасів</w:t>
            </w:r>
          </w:p>
        </w:tc>
        <w:tc>
          <w:tcPr>
            <w:tcW w:w="1380" w:type="dxa"/>
          </w:tcPr>
          <w:p w:rsidR="004E5BFF" w:rsidRPr="00235EAA" w:rsidRDefault="004E5BFF" w:rsidP="004E5BFF">
            <w:pPr>
              <w:pStyle w:val="afa"/>
              <w:rPr>
                <w:lang w:val="uk-UA"/>
              </w:rPr>
            </w:pPr>
            <w:r w:rsidRPr="00235EAA">
              <w:rPr>
                <w:lang w:val="uk-UA"/>
              </w:rPr>
              <w:t>+СОК12-СОК12</w:t>
            </w:r>
          </w:p>
        </w:tc>
        <w:tc>
          <w:tcPr>
            <w:tcW w:w="1259" w:type="dxa"/>
          </w:tcPr>
          <w:p w:rsidR="004E5BFF" w:rsidRPr="00235EAA" w:rsidRDefault="004E5BFF" w:rsidP="004E5BFF">
            <w:pPr>
              <w:pStyle w:val="afa"/>
              <w:rPr>
                <w:lang w:val="uk-UA"/>
              </w:rPr>
            </w:pPr>
            <w:r w:rsidRPr="00235EAA">
              <w:rPr>
                <w:lang w:val="uk-UA"/>
              </w:rPr>
              <w:t>-4787,7</w:t>
            </w:r>
          </w:p>
        </w:tc>
        <w:tc>
          <w:tcPr>
            <w:tcW w:w="1110" w:type="dxa"/>
          </w:tcPr>
          <w:p w:rsidR="004E5BFF" w:rsidRPr="00235EAA" w:rsidRDefault="004E5BFF" w:rsidP="004E5BFF">
            <w:pPr>
              <w:pStyle w:val="afa"/>
              <w:rPr>
                <w:lang w:val="uk-UA"/>
              </w:rPr>
            </w:pPr>
            <w:r w:rsidRPr="00235EAA">
              <w:rPr>
                <w:lang w:val="uk-UA"/>
              </w:rPr>
              <w:t>-677,6</w:t>
            </w:r>
          </w:p>
        </w:tc>
        <w:tc>
          <w:tcPr>
            <w:tcW w:w="1302" w:type="dxa"/>
          </w:tcPr>
          <w:p w:rsidR="004E5BFF" w:rsidRPr="00235EAA" w:rsidRDefault="004E5BFF" w:rsidP="004E5BFF">
            <w:pPr>
              <w:pStyle w:val="afa"/>
              <w:rPr>
                <w:lang w:val="uk-UA"/>
              </w:rPr>
            </w:pPr>
            <w:r w:rsidRPr="00235EAA">
              <w:rPr>
                <w:lang w:val="uk-UA"/>
              </w:rPr>
              <w:t>339,9</w:t>
            </w:r>
          </w:p>
        </w:tc>
        <w:tc>
          <w:tcPr>
            <w:tcW w:w="1268" w:type="dxa"/>
          </w:tcPr>
          <w:p w:rsidR="004E5BFF" w:rsidRPr="00235EAA" w:rsidRDefault="004E5BFF" w:rsidP="004E5BFF">
            <w:pPr>
              <w:pStyle w:val="afa"/>
              <w:rPr>
                <w:lang w:val="uk-UA"/>
              </w:rPr>
            </w:pPr>
            <w:r w:rsidRPr="00235EAA">
              <w:rPr>
                <w:lang w:val="uk-UA"/>
              </w:rPr>
              <w:t>-107,10</w:t>
            </w:r>
          </w:p>
        </w:tc>
      </w:tr>
      <w:tr w:rsidR="004E5BFF" w:rsidRPr="00235EAA">
        <w:trPr>
          <w:trHeight w:val="313"/>
        </w:trPr>
        <w:tc>
          <w:tcPr>
            <w:tcW w:w="3061" w:type="dxa"/>
          </w:tcPr>
          <w:p w:rsidR="004E5BFF" w:rsidRPr="00235EAA" w:rsidRDefault="004E5BFF" w:rsidP="004E5BFF">
            <w:pPr>
              <w:pStyle w:val="afa"/>
              <w:rPr>
                <w:lang w:val="uk-UA"/>
              </w:rPr>
            </w:pPr>
            <w:r w:rsidRPr="00235EAA">
              <w:rPr>
                <w:lang w:val="uk-UA"/>
              </w:rPr>
              <w:t>Тип фінансової стійкості</w:t>
            </w:r>
          </w:p>
        </w:tc>
        <w:tc>
          <w:tcPr>
            <w:tcW w:w="1380" w:type="dxa"/>
          </w:tcPr>
          <w:p w:rsidR="004E5BFF" w:rsidRPr="00235EAA" w:rsidRDefault="004E5BFF" w:rsidP="004E5BFF">
            <w:pPr>
              <w:pStyle w:val="afa"/>
              <w:rPr>
                <w:lang w:val="uk-UA"/>
              </w:rPr>
            </w:pPr>
          </w:p>
        </w:tc>
        <w:tc>
          <w:tcPr>
            <w:tcW w:w="2369" w:type="dxa"/>
            <w:gridSpan w:val="2"/>
          </w:tcPr>
          <w:p w:rsidR="004E5BFF" w:rsidRPr="00235EAA" w:rsidRDefault="004E5BFF" w:rsidP="004E5BFF">
            <w:pPr>
              <w:pStyle w:val="afa"/>
              <w:rPr>
                <w:lang w:val="uk-UA"/>
              </w:rPr>
            </w:pPr>
            <w:r w:rsidRPr="00235EAA">
              <w:rPr>
                <w:lang w:val="uk-UA"/>
              </w:rPr>
              <w:t>кризовий</w:t>
            </w:r>
          </w:p>
        </w:tc>
        <w:tc>
          <w:tcPr>
            <w:tcW w:w="1302" w:type="dxa"/>
          </w:tcPr>
          <w:p w:rsidR="004E5BFF" w:rsidRPr="00235EAA" w:rsidRDefault="004E5BFF" w:rsidP="004E5BFF">
            <w:pPr>
              <w:pStyle w:val="afa"/>
              <w:rPr>
                <w:lang w:val="uk-UA"/>
              </w:rPr>
            </w:pPr>
            <w:r w:rsidRPr="00235EAA">
              <w:rPr>
                <w:lang w:val="uk-UA"/>
              </w:rPr>
              <w:t>стійкий</w:t>
            </w:r>
          </w:p>
        </w:tc>
        <w:tc>
          <w:tcPr>
            <w:tcW w:w="1268" w:type="dxa"/>
          </w:tcPr>
          <w:p w:rsidR="004E5BFF" w:rsidRPr="00235EAA" w:rsidRDefault="004E5BFF" w:rsidP="004E5BFF">
            <w:pPr>
              <w:pStyle w:val="afa"/>
              <w:rPr>
                <w:lang w:val="uk-UA"/>
              </w:rPr>
            </w:pPr>
          </w:p>
        </w:tc>
      </w:tr>
      <w:tr w:rsidR="004E5BFF" w:rsidRPr="00235EAA">
        <w:trPr>
          <w:trHeight w:val="461"/>
        </w:trPr>
        <w:tc>
          <w:tcPr>
            <w:tcW w:w="3061" w:type="dxa"/>
          </w:tcPr>
          <w:p w:rsidR="004E5BFF" w:rsidRPr="00235EAA" w:rsidRDefault="004E5BFF" w:rsidP="004E5BFF">
            <w:pPr>
              <w:pStyle w:val="afa"/>
              <w:rPr>
                <w:lang w:val="uk-UA"/>
              </w:rPr>
            </w:pPr>
            <w:r w:rsidRPr="00235EAA">
              <w:rPr>
                <w:lang w:val="uk-UA"/>
              </w:rPr>
              <w:t xml:space="preserve">Запас стійкості фінансового стану, днів </w:t>
            </w:r>
          </w:p>
        </w:tc>
        <w:tc>
          <w:tcPr>
            <w:tcW w:w="1380" w:type="dxa"/>
          </w:tcPr>
          <w:p w:rsidR="004E5BFF" w:rsidRPr="00235EAA" w:rsidRDefault="004E5BFF" w:rsidP="004E5BFF">
            <w:pPr>
              <w:pStyle w:val="afa"/>
              <w:rPr>
                <w:lang w:val="uk-UA"/>
              </w:rPr>
            </w:pPr>
            <w:r w:rsidRPr="00235EAA">
              <w:rPr>
                <w:lang w:val="uk-UA"/>
              </w:rPr>
              <w:t>-</w:t>
            </w:r>
          </w:p>
        </w:tc>
        <w:tc>
          <w:tcPr>
            <w:tcW w:w="1259" w:type="dxa"/>
          </w:tcPr>
          <w:p w:rsidR="004E5BFF" w:rsidRPr="00235EAA" w:rsidRDefault="004E5BFF" w:rsidP="004E5BFF">
            <w:pPr>
              <w:pStyle w:val="afa"/>
              <w:rPr>
                <w:lang w:val="uk-UA"/>
              </w:rPr>
            </w:pPr>
            <w:r w:rsidRPr="00235EAA">
              <w:rPr>
                <w:lang w:val="uk-UA"/>
              </w:rPr>
              <w:t>-57,06</w:t>
            </w:r>
          </w:p>
        </w:tc>
        <w:tc>
          <w:tcPr>
            <w:tcW w:w="1110" w:type="dxa"/>
          </w:tcPr>
          <w:p w:rsidR="004E5BFF" w:rsidRPr="00235EAA" w:rsidRDefault="004E5BFF" w:rsidP="004E5BFF">
            <w:pPr>
              <w:pStyle w:val="afa"/>
              <w:rPr>
                <w:lang w:val="uk-UA"/>
              </w:rPr>
            </w:pPr>
            <w:r w:rsidRPr="00235EAA">
              <w:rPr>
                <w:lang w:val="uk-UA"/>
              </w:rPr>
              <w:t>-8,26</w:t>
            </w:r>
          </w:p>
        </w:tc>
        <w:tc>
          <w:tcPr>
            <w:tcW w:w="1302" w:type="dxa"/>
          </w:tcPr>
          <w:p w:rsidR="004E5BFF" w:rsidRPr="00235EAA" w:rsidRDefault="004E5BFF" w:rsidP="004E5BFF">
            <w:pPr>
              <w:pStyle w:val="afa"/>
              <w:rPr>
                <w:lang w:val="uk-UA"/>
              </w:rPr>
            </w:pPr>
            <w:r w:rsidRPr="00235EAA">
              <w:rPr>
                <w:lang w:val="uk-UA"/>
              </w:rPr>
              <w:t>3,48</w:t>
            </w:r>
          </w:p>
        </w:tc>
        <w:tc>
          <w:tcPr>
            <w:tcW w:w="1268" w:type="dxa"/>
          </w:tcPr>
          <w:p w:rsidR="004E5BFF" w:rsidRPr="00235EAA" w:rsidRDefault="004E5BFF" w:rsidP="004E5BFF">
            <w:pPr>
              <w:pStyle w:val="afa"/>
              <w:rPr>
                <w:lang w:val="uk-UA"/>
              </w:rPr>
            </w:pPr>
            <w:r w:rsidRPr="00235EAA">
              <w:rPr>
                <w:lang w:val="uk-UA"/>
              </w:rPr>
              <w:t>-106,09</w:t>
            </w:r>
          </w:p>
        </w:tc>
      </w:tr>
      <w:tr w:rsidR="004E5BFF" w:rsidRPr="00235EAA">
        <w:trPr>
          <w:trHeight w:val="441"/>
        </w:trPr>
        <w:tc>
          <w:tcPr>
            <w:tcW w:w="3061" w:type="dxa"/>
          </w:tcPr>
          <w:p w:rsidR="004E5BFF" w:rsidRPr="00235EAA" w:rsidRDefault="004E5BFF" w:rsidP="004E5BFF">
            <w:pPr>
              <w:pStyle w:val="afa"/>
              <w:rPr>
                <w:lang w:val="uk-UA"/>
              </w:rPr>
            </w:pPr>
            <w:r w:rsidRPr="00235EAA">
              <w:rPr>
                <w:lang w:val="uk-UA"/>
              </w:rPr>
              <w:t xml:space="preserve">Надлишок (+) або дефіцит (-) капіталу на 1 грн. запасів </w:t>
            </w:r>
          </w:p>
        </w:tc>
        <w:tc>
          <w:tcPr>
            <w:tcW w:w="1380" w:type="dxa"/>
          </w:tcPr>
          <w:p w:rsidR="004E5BFF" w:rsidRPr="00235EAA" w:rsidRDefault="004E5BFF" w:rsidP="004E5BFF">
            <w:pPr>
              <w:pStyle w:val="afa"/>
              <w:rPr>
                <w:lang w:val="uk-UA"/>
              </w:rPr>
            </w:pPr>
            <w:r w:rsidRPr="00235EAA">
              <w:rPr>
                <w:lang w:val="uk-UA"/>
              </w:rPr>
              <w:t>-</w:t>
            </w:r>
          </w:p>
        </w:tc>
        <w:tc>
          <w:tcPr>
            <w:tcW w:w="1259" w:type="dxa"/>
          </w:tcPr>
          <w:p w:rsidR="004E5BFF" w:rsidRPr="00235EAA" w:rsidRDefault="004E5BFF" w:rsidP="004E5BFF">
            <w:pPr>
              <w:pStyle w:val="afa"/>
              <w:rPr>
                <w:lang w:val="uk-UA"/>
              </w:rPr>
            </w:pPr>
            <w:r w:rsidRPr="00235EAA">
              <w:rPr>
                <w:lang w:val="uk-UA"/>
              </w:rPr>
              <w:t>-0,78</w:t>
            </w:r>
          </w:p>
        </w:tc>
        <w:tc>
          <w:tcPr>
            <w:tcW w:w="1110" w:type="dxa"/>
          </w:tcPr>
          <w:p w:rsidR="004E5BFF" w:rsidRPr="00235EAA" w:rsidRDefault="004E5BFF" w:rsidP="004E5BFF">
            <w:pPr>
              <w:pStyle w:val="afa"/>
              <w:rPr>
                <w:lang w:val="uk-UA"/>
              </w:rPr>
            </w:pPr>
            <w:r w:rsidRPr="00235EAA">
              <w:rPr>
                <w:lang w:val="uk-UA"/>
              </w:rPr>
              <w:t>-0,13</w:t>
            </w:r>
          </w:p>
        </w:tc>
        <w:tc>
          <w:tcPr>
            <w:tcW w:w="1302" w:type="dxa"/>
          </w:tcPr>
          <w:p w:rsidR="004E5BFF" w:rsidRPr="00235EAA" w:rsidRDefault="004E5BFF" w:rsidP="004E5BFF">
            <w:pPr>
              <w:pStyle w:val="afa"/>
              <w:rPr>
                <w:lang w:val="uk-UA"/>
              </w:rPr>
            </w:pPr>
            <w:r w:rsidRPr="00235EAA">
              <w:rPr>
                <w:lang w:val="uk-UA"/>
              </w:rPr>
              <w:t>0,07</w:t>
            </w:r>
          </w:p>
        </w:tc>
        <w:tc>
          <w:tcPr>
            <w:tcW w:w="1268" w:type="dxa"/>
          </w:tcPr>
          <w:p w:rsidR="004E5BFF" w:rsidRPr="00235EAA" w:rsidRDefault="004E5BFF" w:rsidP="004E5BFF">
            <w:pPr>
              <w:pStyle w:val="afa"/>
              <w:rPr>
                <w:lang w:val="uk-UA"/>
              </w:rPr>
            </w:pPr>
            <w:r w:rsidRPr="00235EAA">
              <w:rPr>
                <w:lang w:val="uk-UA"/>
              </w:rPr>
              <w:t>-109,13</w:t>
            </w:r>
          </w:p>
        </w:tc>
      </w:tr>
    </w:tbl>
    <w:p w:rsidR="004E5BFF" w:rsidRPr="00235EAA" w:rsidRDefault="009B18BF" w:rsidP="004E5BFF">
      <w:pPr>
        <w:ind w:firstLine="709"/>
        <w:rPr>
          <w:lang w:val="uk-UA" w:eastAsia="en-US"/>
        </w:rPr>
      </w:pPr>
      <w:r>
        <w:rPr>
          <w:lang w:val="uk-UA" w:eastAsia="en-US"/>
        </w:rPr>
        <w:br w:type="page"/>
      </w:r>
      <w:r w:rsidR="004E5BFF" w:rsidRPr="00235EAA">
        <w:rPr>
          <w:lang w:val="uk-UA" w:eastAsia="en-US"/>
        </w:rPr>
        <w:t xml:space="preserve">Як ми бачимо з розрахунку, станом на 31.12.2006 р. підприємство, що є об’єктом дослідження даної роботи, мало кризовий фінансовий стан, а вже станом на 31.12.2008 р. ТОВ "Компанія насіннєвої торгівлі" має стійкий тип фінансової стабільності. </w:t>
      </w:r>
    </w:p>
    <w:p w:rsidR="004E5BFF" w:rsidRPr="00235EAA" w:rsidRDefault="004E5BFF" w:rsidP="004E5BFF">
      <w:pPr>
        <w:ind w:firstLine="709"/>
        <w:rPr>
          <w:lang w:val="uk-UA" w:eastAsia="en-US"/>
        </w:rPr>
      </w:pPr>
      <w:r w:rsidRPr="00235EAA">
        <w:rPr>
          <w:lang w:val="uk-UA" w:eastAsia="en-US"/>
        </w:rPr>
        <w:t xml:space="preserve">Станом на 31.12.2008 р. ТОВ "Компанія насіннєвої торгівлі" має надлишок капіталу на 1 грн. запасів у розмірі 0,07 коп., це свідчить про поліпшення фінансового стану підприємства за 2006-2008 рр. </w:t>
      </w:r>
    </w:p>
    <w:p w:rsidR="004E5BFF" w:rsidRPr="00235EAA" w:rsidRDefault="004E5BFF" w:rsidP="004E5BFF">
      <w:pPr>
        <w:ind w:firstLine="709"/>
        <w:rPr>
          <w:lang w:val="uk-UA" w:eastAsia="en-US"/>
        </w:rPr>
      </w:pPr>
      <w:r w:rsidRPr="00235EAA">
        <w:rPr>
          <w:lang w:val="uk-UA" w:eastAsia="en-US"/>
        </w:rPr>
        <w:t>Далі проведемо розрахунок основних коефіцієнтів фінансової стабільності ТОВ "Компанія насіннєвої торгівлі", який представлений у табл.2.19.</w:t>
      </w:r>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Таблиця 2.19</w:t>
      </w:r>
    </w:p>
    <w:p w:rsidR="004E5BFF" w:rsidRPr="00235EAA" w:rsidRDefault="004E5BFF" w:rsidP="004E5BFF">
      <w:pPr>
        <w:ind w:left="708" w:firstLine="1"/>
        <w:rPr>
          <w:lang w:val="uk-UA" w:eastAsia="en-US"/>
        </w:rPr>
      </w:pPr>
      <w:r w:rsidRPr="00235EAA">
        <w:rPr>
          <w:lang w:val="uk-UA" w:eastAsia="en-US"/>
        </w:rPr>
        <w:t xml:space="preserve">Розрахунок коефіцієнтів фінансової стабільності ТОВ "Компанія насіннєвої торгівлі" за 2006-2008 рр., тис. грн. </w:t>
      </w:r>
    </w:p>
    <w:tbl>
      <w:tblPr>
        <w:tblStyle w:val="16"/>
        <w:tblW w:w="4900" w:type="pct"/>
        <w:tblInd w:w="0" w:type="dxa"/>
        <w:tblLayout w:type="fixed"/>
        <w:tblLook w:val="01E0" w:firstRow="1" w:lastRow="1" w:firstColumn="1" w:lastColumn="1" w:noHBand="0" w:noVBand="0"/>
      </w:tblPr>
      <w:tblGrid>
        <w:gridCol w:w="551"/>
        <w:gridCol w:w="2957"/>
        <w:gridCol w:w="841"/>
        <w:gridCol w:w="1311"/>
        <w:gridCol w:w="1258"/>
        <w:gridCol w:w="1257"/>
        <w:gridCol w:w="1205"/>
      </w:tblGrid>
      <w:tr w:rsidR="004E5BFF" w:rsidRPr="00235EAA">
        <w:trPr>
          <w:trHeight w:val="330"/>
        </w:trPr>
        <w:tc>
          <w:tcPr>
            <w:tcW w:w="555" w:type="dxa"/>
          </w:tcPr>
          <w:p w:rsidR="004E5BFF" w:rsidRPr="00235EAA" w:rsidRDefault="004E5BFF" w:rsidP="004E5BFF">
            <w:pPr>
              <w:pStyle w:val="afa"/>
              <w:rPr>
                <w:lang w:val="uk-UA"/>
              </w:rPr>
            </w:pPr>
            <w:r w:rsidRPr="00235EAA">
              <w:rPr>
                <w:lang w:val="uk-UA"/>
              </w:rPr>
              <w:t>№ з/п</w:t>
            </w:r>
          </w:p>
        </w:tc>
        <w:tc>
          <w:tcPr>
            <w:tcW w:w="3004" w:type="dxa"/>
          </w:tcPr>
          <w:p w:rsidR="004E5BFF" w:rsidRPr="00235EAA" w:rsidRDefault="004E5BFF" w:rsidP="004E5BFF">
            <w:pPr>
              <w:pStyle w:val="afa"/>
              <w:rPr>
                <w:lang w:val="uk-UA"/>
              </w:rPr>
            </w:pPr>
            <w:r w:rsidRPr="00235EAA">
              <w:rPr>
                <w:lang w:val="uk-UA"/>
              </w:rPr>
              <w:t>Показники складу</w:t>
            </w:r>
          </w:p>
        </w:tc>
        <w:tc>
          <w:tcPr>
            <w:tcW w:w="851" w:type="dxa"/>
          </w:tcPr>
          <w:p w:rsidR="004E5BFF" w:rsidRPr="00235EAA" w:rsidRDefault="004E5BFF" w:rsidP="004E5BFF">
            <w:pPr>
              <w:pStyle w:val="afa"/>
              <w:rPr>
                <w:lang w:val="uk-UA"/>
              </w:rPr>
            </w:pPr>
            <w:r w:rsidRPr="00235EAA">
              <w:rPr>
                <w:lang w:val="uk-UA"/>
              </w:rPr>
              <w:t xml:space="preserve">Умов. позн. </w:t>
            </w:r>
          </w:p>
        </w:tc>
        <w:tc>
          <w:tcPr>
            <w:tcW w:w="1330" w:type="dxa"/>
          </w:tcPr>
          <w:p w:rsidR="004E5BFF" w:rsidRPr="00235EAA" w:rsidRDefault="004E5BFF" w:rsidP="004E5BFF">
            <w:pPr>
              <w:pStyle w:val="afa"/>
              <w:rPr>
                <w:lang w:val="uk-UA"/>
              </w:rPr>
            </w:pPr>
            <w:r w:rsidRPr="00235EAA">
              <w:rPr>
                <w:lang w:val="uk-UA"/>
              </w:rPr>
              <w:t>31.12.</w:t>
            </w:r>
          </w:p>
          <w:p w:rsidR="004E5BFF" w:rsidRPr="00235EAA" w:rsidRDefault="004E5BFF" w:rsidP="004E5BFF">
            <w:pPr>
              <w:pStyle w:val="afa"/>
              <w:rPr>
                <w:lang w:val="uk-UA"/>
              </w:rPr>
            </w:pPr>
            <w:r w:rsidRPr="00235EAA">
              <w:rPr>
                <w:lang w:val="uk-UA"/>
              </w:rPr>
              <w:t>2006</w:t>
            </w:r>
          </w:p>
        </w:tc>
        <w:tc>
          <w:tcPr>
            <w:tcW w:w="1276" w:type="dxa"/>
          </w:tcPr>
          <w:p w:rsidR="004E5BFF" w:rsidRPr="00235EAA" w:rsidRDefault="004E5BFF" w:rsidP="004E5BFF">
            <w:pPr>
              <w:pStyle w:val="afa"/>
              <w:rPr>
                <w:lang w:val="uk-UA"/>
              </w:rPr>
            </w:pPr>
            <w:r w:rsidRPr="00235EAA">
              <w:rPr>
                <w:lang w:val="uk-UA"/>
              </w:rPr>
              <w:t>31.12.</w:t>
            </w:r>
          </w:p>
          <w:p w:rsidR="004E5BFF" w:rsidRPr="00235EAA" w:rsidRDefault="004E5BFF" w:rsidP="004E5BFF">
            <w:pPr>
              <w:pStyle w:val="afa"/>
              <w:rPr>
                <w:lang w:val="uk-UA"/>
              </w:rPr>
            </w:pPr>
            <w:r w:rsidRPr="00235EAA">
              <w:rPr>
                <w:lang w:val="uk-UA"/>
              </w:rPr>
              <w:t>2007</w:t>
            </w:r>
          </w:p>
        </w:tc>
        <w:tc>
          <w:tcPr>
            <w:tcW w:w="1275" w:type="dxa"/>
          </w:tcPr>
          <w:p w:rsidR="004E5BFF" w:rsidRPr="00235EAA" w:rsidRDefault="004E5BFF" w:rsidP="004E5BFF">
            <w:pPr>
              <w:pStyle w:val="afa"/>
              <w:rPr>
                <w:lang w:val="uk-UA"/>
              </w:rPr>
            </w:pPr>
            <w:r w:rsidRPr="00235EAA">
              <w:rPr>
                <w:lang w:val="uk-UA"/>
              </w:rPr>
              <w:t>31.12.</w:t>
            </w:r>
          </w:p>
          <w:p w:rsidR="004E5BFF" w:rsidRPr="00235EAA" w:rsidRDefault="004E5BFF" w:rsidP="004E5BFF">
            <w:pPr>
              <w:pStyle w:val="afa"/>
              <w:rPr>
                <w:lang w:val="uk-UA"/>
              </w:rPr>
            </w:pPr>
            <w:r w:rsidRPr="00235EAA">
              <w:rPr>
                <w:lang w:val="uk-UA"/>
              </w:rPr>
              <w:t>2008</w:t>
            </w:r>
          </w:p>
        </w:tc>
        <w:tc>
          <w:tcPr>
            <w:tcW w:w="1222" w:type="dxa"/>
          </w:tcPr>
          <w:p w:rsidR="004E5BFF" w:rsidRPr="00235EAA" w:rsidRDefault="004E5BFF" w:rsidP="004E5BFF">
            <w:pPr>
              <w:pStyle w:val="afa"/>
              <w:rPr>
                <w:lang w:val="uk-UA"/>
              </w:rPr>
            </w:pPr>
            <w:r w:rsidRPr="00235EAA">
              <w:rPr>
                <w:lang w:val="uk-UA"/>
              </w:rPr>
              <w:t>Зміна за період,%</w:t>
            </w:r>
          </w:p>
        </w:tc>
      </w:tr>
      <w:tr w:rsidR="004E5BFF" w:rsidRPr="00235EAA">
        <w:trPr>
          <w:trHeight w:val="315"/>
        </w:trPr>
        <w:tc>
          <w:tcPr>
            <w:tcW w:w="555" w:type="dxa"/>
          </w:tcPr>
          <w:p w:rsidR="004E5BFF" w:rsidRPr="00235EAA" w:rsidRDefault="004E5BFF" w:rsidP="004E5BFF">
            <w:pPr>
              <w:pStyle w:val="afa"/>
              <w:rPr>
                <w:lang w:val="uk-UA"/>
              </w:rPr>
            </w:pPr>
            <w:r w:rsidRPr="00235EAA">
              <w:rPr>
                <w:lang w:val="uk-UA"/>
              </w:rPr>
              <w:t>1</w:t>
            </w:r>
          </w:p>
        </w:tc>
        <w:tc>
          <w:tcPr>
            <w:tcW w:w="3004" w:type="dxa"/>
          </w:tcPr>
          <w:p w:rsidR="004E5BFF" w:rsidRPr="00235EAA" w:rsidRDefault="004E5BFF" w:rsidP="004E5BFF">
            <w:pPr>
              <w:pStyle w:val="afa"/>
              <w:rPr>
                <w:lang w:val="uk-UA"/>
              </w:rPr>
            </w:pPr>
            <w:r w:rsidRPr="00235EAA">
              <w:rPr>
                <w:lang w:val="uk-UA"/>
              </w:rPr>
              <w:t>2</w:t>
            </w:r>
          </w:p>
        </w:tc>
        <w:tc>
          <w:tcPr>
            <w:tcW w:w="851" w:type="dxa"/>
          </w:tcPr>
          <w:p w:rsidR="004E5BFF" w:rsidRPr="00235EAA" w:rsidRDefault="004E5BFF" w:rsidP="004E5BFF">
            <w:pPr>
              <w:pStyle w:val="afa"/>
              <w:rPr>
                <w:lang w:val="uk-UA"/>
              </w:rPr>
            </w:pPr>
            <w:r w:rsidRPr="00235EAA">
              <w:rPr>
                <w:lang w:val="uk-UA"/>
              </w:rPr>
              <w:t>3</w:t>
            </w:r>
          </w:p>
        </w:tc>
        <w:tc>
          <w:tcPr>
            <w:tcW w:w="1330" w:type="dxa"/>
          </w:tcPr>
          <w:p w:rsidR="004E5BFF" w:rsidRPr="00235EAA" w:rsidRDefault="004E5BFF" w:rsidP="004E5BFF">
            <w:pPr>
              <w:pStyle w:val="afa"/>
              <w:rPr>
                <w:lang w:val="uk-UA"/>
              </w:rPr>
            </w:pPr>
            <w:r w:rsidRPr="00235EAA">
              <w:rPr>
                <w:lang w:val="uk-UA"/>
              </w:rPr>
              <w:t>4</w:t>
            </w:r>
          </w:p>
        </w:tc>
        <w:tc>
          <w:tcPr>
            <w:tcW w:w="1276" w:type="dxa"/>
          </w:tcPr>
          <w:p w:rsidR="004E5BFF" w:rsidRPr="00235EAA" w:rsidRDefault="004E5BFF" w:rsidP="004E5BFF">
            <w:pPr>
              <w:pStyle w:val="afa"/>
              <w:rPr>
                <w:lang w:val="uk-UA"/>
              </w:rPr>
            </w:pPr>
            <w:r w:rsidRPr="00235EAA">
              <w:rPr>
                <w:lang w:val="uk-UA"/>
              </w:rPr>
              <w:t>5</w:t>
            </w:r>
          </w:p>
        </w:tc>
        <w:tc>
          <w:tcPr>
            <w:tcW w:w="1275" w:type="dxa"/>
          </w:tcPr>
          <w:p w:rsidR="004E5BFF" w:rsidRPr="00235EAA" w:rsidRDefault="004E5BFF" w:rsidP="004E5BFF">
            <w:pPr>
              <w:pStyle w:val="afa"/>
              <w:rPr>
                <w:lang w:val="uk-UA"/>
              </w:rPr>
            </w:pPr>
            <w:r w:rsidRPr="00235EAA">
              <w:rPr>
                <w:lang w:val="uk-UA"/>
              </w:rPr>
              <w:t>6</w:t>
            </w:r>
          </w:p>
        </w:tc>
        <w:tc>
          <w:tcPr>
            <w:tcW w:w="1222" w:type="dxa"/>
          </w:tcPr>
          <w:p w:rsidR="004E5BFF" w:rsidRPr="00235EAA" w:rsidRDefault="004E5BFF" w:rsidP="004E5BFF">
            <w:pPr>
              <w:pStyle w:val="afa"/>
              <w:rPr>
                <w:lang w:val="uk-UA"/>
              </w:rPr>
            </w:pPr>
            <w:r w:rsidRPr="00235EAA">
              <w:rPr>
                <w:lang w:val="uk-UA"/>
              </w:rPr>
              <w:t>7</w:t>
            </w:r>
          </w:p>
        </w:tc>
      </w:tr>
      <w:tr w:rsidR="004E5BFF" w:rsidRPr="00235EAA">
        <w:trPr>
          <w:trHeight w:val="315"/>
        </w:trPr>
        <w:tc>
          <w:tcPr>
            <w:tcW w:w="555" w:type="dxa"/>
          </w:tcPr>
          <w:p w:rsidR="004E5BFF" w:rsidRPr="00235EAA" w:rsidRDefault="004E5BFF" w:rsidP="004E5BFF">
            <w:pPr>
              <w:pStyle w:val="afa"/>
              <w:rPr>
                <w:lang w:val="uk-UA"/>
              </w:rPr>
            </w:pPr>
            <w:r w:rsidRPr="00235EAA">
              <w:rPr>
                <w:lang w:val="uk-UA"/>
              </w:rPr>
              <w:t>1</w:t>
            </w:r>
          </w:p>
        </w:tc>
        <w:tc>
          <w:tcPr>
            <w:tcW w:w="3004" w:type="dxa"/>
          </w:tcPr>
          <w:p w:rsidR="004E5BFF" w:rsidRPr="00235EAA" w:rsidRDefault="004E5BFF" w:rsidP="004E5BFF">
            <w:pPr>
              <w:pStyle w:val="afa"/>
              <w:rPr>
                <w:lang w:val="uk-UA"/>
              </w:rPr>
            </w:pPr>
            <w:r w:rsidRPr="00235EAA">
              <w:rPr>
                <w:lang w:val="uk-UA"/>
              </w:rPr>
              <w:t xml:space="preserve">Усього капіталу </w:t>
            </w:r>
          </w:p>
        </w:tc>
        <w:tc>
          <w:tcPr>
            <w:tcW w:w="851" w:type="dxa"/>
          </w:tcPr>
          <w:p w:rsidR="004E5BFF" w:rsidRPr="00235EAA" w:rsidRDefault="004E5BFF" w:rsidP="004E5BFF">
            <w:pPr>
              <w:pStyle w:val="afa"/>
              <w:rPr>
                <w:lang w:val="uk-UA"/>
              </w:rPr>
            </w:pPr>
            <w:r w:rsidRPr="00235EAA">
              <w:rPr>
                <w:lang w:val="uk-UA"/>
              </w:rPr>
              <w:t>ΣК</w:t>
            </w:r>
          </w:p>
        </w:tc>
        <w:tc>
          <w:tcPr>
            <w:tcW w:w="1330" w:type="dxa"/>
          </w:tcPr>
          <w:p w:rsidR="004E5BFF" w:rsidRPr="00235EAA" w:rsidRDefault="004E5BFF" w:rsidP="004E5BFF">
            <w:pPr>
              <w:pStyle w:val="afa"/>
              <w:rPr>
                <w:lang w:val="uk-UA"/>
              </w:rPr>
            </w:pPr>
            <w:r w:rsidRPr="00235EAA">
              <w:rPr>
                <w:lang w:val="uk-UA"/>
              </w:rPr>
              <w:t>36246,4</w:t>
            </w:r>
          </w:p>
        </w:tc>
        <w:tc>
          <w:tcPr>
            <w:tcW w:w="1276" w:type="dxa"/>
          </w:tcPr>
          <w:p w:rsidR="004E5BFF" w:rsidRPr="00235EAA" w:rsidRDefault="004E5BFF" w:rsidP="004E5BFF">
            <w:pPr>
              <w:pStyle w:val="afa"/>
              <w:rPr>
                <w:lang w:val="uk-UA"/>
              </w:rPr>
            </w:pPr>
            <w:r w:rsidRPr="00235EAA">
              <w:rPr>
                <w:lang w:val="uk-UA"/>
              </w:rPr>
              <w:t>34941,8</w:t>
            </w:r>
          </w:p>
        </w:tc>
        <w:tc>
          <w:tcPr>
            <w:tcW w:w="1275" w:type="dxa"/>
          </w:tcPr>
          <w:p w:rsidR="004E5BFF" w:rsidRPr="00235EAA" w:rsidRDefault="004E5BFF" w:rsidP="004E5BFF">
            <w:pPr>
              <w:pStyle w:val="afa"/>
              <w:rPr>
                <w:lang w:val="uk-UA"/>
              </w:rPr>
            </w:pPr>
            <w:r w:rsidRPr="00235EAA">
              <w:rPr>
                <w:lang w:val="uk-UA"/>
              </w:rPr>
              <w:t>34317,3</w:t>
            </w:r>
          </w:p>
        </w:tc>
        <w:tc>
          <w:tcPr>
            <w:tcW w:w="1222" w:type="dxa"/>
          </w:tcPr>
          <w:p w:rsidR="004E5BFF" w:rsidRPr="00235EAA" w:rsidRDefault="004E5BFF" w:rsidP="004E5BFF">
            <w:pPr>
              <w:pStyle w:val="afa"/>
              <w:rPr>
                <w:lang w:val="uk-UA"/>
              </w:rPr>
            </w:pPr>
            <w:r w:rsidRPr="00235EAA">
              <w:rPr>
                <w:lang w:val="uk-UA"/>
              </w:rPr>
              <w:t>-5,32</w:t>
            </w:r>
          </w:p>
        </w:tc>
      </w:tr>
      <w:tr w:rsidR="004E5BFF" w:rsidRPr="00235EAA">
        <w:trPr>
          <w:trHeight w:val="183"/>
        </w:trPr>
        <w:tc>
          <w:tcPr>
            <w:tcW w:w="555" w:type="dxa"/>
          </w:tcPr>
          <w:p w:rsidR="004E5BFF" w:rsidRPr="00235EAA" w:rsidRDefault="004E5BFF" w:rsidP="004E5BFF">
            <w:pPr>
              <w:pStyle w:val="afa"/>
              <w:rPr>
                <w:lang w:val="uk-UA"/>
              </w:rPr>
            </w:pPr>
            <w:r w:rsidRPr="00235EAA">
              <w:rPr>
                <w:lang w:val="uk-UA"/>
              </w:rPr>
              <w:t>2</w:t>
            </w:r>
          </w:p>
        </w:tc>
        <w:tc>
          <w:tcPr>
            <w:tcW w:w="3004" w:type="dxa"/>
          </w:tcPr>
          <w:p w:rsidR="004E5BFF" w:rsidRPr="00235EAA" w:rsidRDefault="004E5BFF" w:rsidP="004E5BFF">
            <w:pPr>
              <w:pStyle w:val="afa"/>
              <w:rPr>
                <w:lang w:val="uk-UA"/>
              </w:rPr>
            </w:pPr>
            <w:r w:rsidRPr="00235EAA">
              <w:rPr>
                <w:lang w:val="uk-UA"/>
              </w:rPr>
              <w:t xml:space="preserve">Власний капітал </w:t>
            </w:r>
          </w:p>
        </w:tc>
        <w:tc>
          <w:tcPr>
            <w:tcW w:w="851" w:type="dxa"/>
          </w:tcPr>
          <w:p w:rsidR="004E5BFF" w:rsidRPr="00235EAA" w:rsidRDefault="004E5BFF" w:rsidP="004E5BFF">
            <w:pPr>
              <w:pStyle w:val="afa"/>
              <w:rPr>
                <w:lang w:val="uk-UA"/>
              </w:rPr>
            </w:pPr>
            <w:r w:rsidRPr="00235EAA">
              <w:rPr>
                <w:lang w:val="uk-UA"/>
              </w:rPr>
              <w:t>СК</w:t>
            </w:r>
          </w:p>
        </w:tc>
        <w:tc>
          <w:tcPr>
            <w:tcW w:w="1330" w:type="dxa"/>
          </w:tcPr>
          <w:p w:rsidR="004E5BFF" w:rsidRPr="00235EAA" w:rsidRDefault="004E5BFF" w:rsidP="004E5BFF">
            <w:pPr>
              <w:pStyle w:val="afa"/>
              <w:rPr>
                <w:lang w:val="uk-UA"/>
              </w:rPr>
            </w:pPr>
            <w:r w:rsidRPr="00235EAA">
              <w:rPr>
                <w:lang w:val="uk-UA"/>
              </w:rPr>
              <w:t>7984,1</w:t>
            </w:r>
          </w:p>
        </w:tc>
        <w:tc>
          <w:tcPr>
            <w:tcW w:w="1276" w:type="dxa"/>
          </w:tcPr>
          <w:p w:rsidR="004E5BFF" w:rsidRPr="00235EAA" w:rsidRDefault="004E5BFF" w:rsidP="004E5BFF">
            <w:pPr>
              <w:pStyle w:val="afa"/>
              <w:rPr>
                <w:lang w:val="uk-UA"/>
              </w:rPr>
            </w:pPr>
            <w:r w:rsidRPr="00235EAA">
              <w:rPr>
                <w:lang w:val="uk-UA"/>
              </w:rPr>
              <w:t>8086,8</w:t>
            </w:r>
          </w:p>
        </w:tc>
        <w:tc>
          <w:tcPr>
            <w:tcW w:w="1275" w:type="dxa"/>
          </w:tcPr>
          <w:p w:rsidR="004E5BFF" w:rsidRPr="00235EAA" w:rsidRDefault="004E5BFF" w:rsidP="004E5BFF">
            <w:pPr>
              <w:pStyle w:val="afa"/>
              <w:rPr>
                <w:lang w:val="uk-UA"/>
              </w:rPr>
            </w:pPr>
            <w:r w:rsidRPr="00235EAA">
              <w:rPr>
                <w:lang w:val="uk-UA"/>
              </w:rPr>
              <w:t>9490,4</w:t>
            </w:r>
          </w:p>
        </w:tc>
        <w:tc>
          <w:tcPr>
            <w:tcW w:w="1222" w:type="dxa"/>
          </w:tcPr>
          <w:p w:rsidR="004E5BFF" w:rsidRPr="00235EAA" w:rsidRDefault="004E5BFF" w:rsidP="004E5BFF">
            <w:pPr>
              <w:pStyle w:val="afa"/>
              <w:rPr>
                <w:lang w:val="uk-UA"/>
              </w:rPr>
            </w:pPr>
            <w:r w:rsidRPr="00235EAA">
              <w:rPr>
                <w:lang w:val="uk-UA"/>
              </w:rPr>
              <w:t>18,87</w:t>
            </w:r>
          </w:p>
        </w:tc>
      </w:tr>
      <w:tr w:rsidR="004E5BFF" w:rsidRPr="00235EAA">
        <w:trPr>
          <w:trHeight w:val="630"/>
        </w:trPr>
        <w:tc>
          <w:tcPr>
            <w:tcW w:w="555" w:type="dxa"/>
          </w:tcPr>
          <w:p w:rsidR="004E5BFF" w:rsidRPr="00235EAA" w:rsidRDefault="004E5BFF" w:rsidP="004E5BFF">
            <w:pPr>
              <w:pStyle w:val="afa"/>
              <w:rPr>
                <w:lang w:val="uk-UA"/>
              </w:rPr>
            </w:pPr>
            <w:r w:rsidRPr="00235EAA">
              <w:rPr>
                <w:lang w:val="uk-UA"/>
              </w:rPr>
              <w:t>3</w:t>
            </w:r>
          </w:p>
        </w:tc>
        <w:tc>
          <w:tcPr>
            <w:tcW w:w="3004" w:type="dxa"/>
          </w:tcPr>
          <w:p w:rsidR="004E5BFF" w:rsidRPr="00235EAA" w:rsidRDefault="004E5BFF" w:rsidP="004E5BFF">
            <w:pPr>
              <w:pStyle w:val="afa"/>
              <w:rPr>
                <w:lang w:val="uk-UA"/>
              </w:rPr>
            </w:pPr>
            <w:r w:rsidRPr="00235EAA">
              <w:rPr>
                <w:lang w:val="uk-UA"/>
              </w:rPr>
              <w:t>Забезпечення майбутніх витрат і платежів</w:t>
            </w:r>
          </w:p>
        </w:tc>
        <w:tc>
          <w:tcPr>
            <w:tcW w:w="851" w:type="dxa"/>
          </w:tcPr>
          <w:p w:rsidR="004E5BFF" w:rsidRPr="00235EAA" w:rsidRDefault="004E5BFF" w:rsidP="004E5BFF">
            <w:pPr>
              <w:pStyle w:val="afa"/>
              <w:rPr>
                <w:lang w:val="uk-UA"/>
              </w:rPr>
            </w:pPr>
            <w:r w:rsidRPr="00235EAA">
              <w:rPr>
                <w:lang w:val="uk-UA"/>
              </w:rPr>
              <w:t>БР</w:t>
            </w:r>
          </w:p>
        </w:tc>
        <w:tc>
          <w:tcPr>
            <w:tcW w:w="1330" w:type="dxa"/>
          </w:tcPr>
          <w:p w:rsidR="004E5BFF" w:rsidRPr="00235EAA" w:rsidRDefault="004E5BFF" w:rsidP="004E5BFF">
            <w:pPr>
              <w:pStyle w:val="afa"/>
              <w:rPr>
                <w:lang w:val="uk-UA"/>
              </w:rPr>
            </w:pPr>
            <w:r w:rsidRPr="00235EAA">
              <w:rPr>
                <w:lang w:val="uk-UA"/>
              </w:rPr>
              <w:t>0</w:t>
            </w:r>
          </w:p>
        </w:tc>
        <w:tc>
          <w:tcPr>
            <w:tcW w:w="1276" w:type="dxa"/>
          </w:tcPr>
          <w:p w:rsidR="004E5BFF" w:rsidRPr="00235EAA" w:rsidRDefault="004E5BFF" w:rsidP="004E5BFF">
            <w:pPr>
              <w:pStyle w:val="afa"/>
              <w:rPr>
                <w:lang w:val="uk-UA"/>
              </w:rPr>
            </w:pPr>
            <w:r w:rsidRPr="00235EAA">
              <w:rPr>
                <w:lang w:val="uk-UA"/>
              </w:rPr>
              <w:t>0</w:t>
            </w:r>
          </w:p>
        </w:tc>
        <w:tc>
          <w:tcPr>
            <w:tcW w:w="1275" w:type="dxa"/>
          </w:tcPr>
          <w:p w:rsidR="004E5BFF" w:rsidRPr="00235EAA" w:rsidRDefault="004E5BFF" w:rsidP="004E5BFF">
            <w:pPr>
              <w:pStyle w:val="afa"/>
              <w:rPr>
                <w:lang w:val="uk-UA"/>
              </w:rPr>
            </w:pPr>
            <w:r w:rsidRPr="00235EAA">
              <w:rPr>
                <w:lang w:val="uk-UA"/>
              </w:rPr>
              <w:t>0</w:t>
            </w:r>
          </w:p>
        </w:tc>
        <w:tc>
          <w:tcPr>
            <w:tcW w:w="1222" w:type="dxa"/>
          </w:tcPr>
          <w:p w:rsidR="004E5BFF" w:rsidRPr="00235EAA" w:rsidRDefault="004E5BFF" w:rsidP="004E5BFF">
            <w:pPr>
              <w:pStyle w:val="afa"/>
              <w:rPr>
                <w:lang w:val="uk-UA"/>
              </w:rPr>
            </w:pPr>
            <w:r w:rsidRPr="00235EAA">
              <w:rPr>
                <w:lang w:val="uk-UA"/>
              </w:rPr>
              <w:t>-</w:t>
            </w:r>
          </w:p>
        </w:tc>
      </w:tr>
      <w:tr w:rsidR="004E5BFF" w:rsidRPr="00235EAA">
        <w:trPr>
          <w:trHeight w:val="315"/>
        </w:trPr>
        <w:tc>
          <w:tcPr>
            <w:tcW w:w="555" w:type="dxa"/>
          </w:tcPr>
          <w:p w:rsidR="004E5BFF" w:rsidRPr="00235EAA" w:rsidRDefault="004E5BFF" w:rsidP="004E5BFF">
            <w:pPr>
              <w:pStyle w:val="afa"/>
              <w:rPr>
                <w:lang w:val="uk-UA"/>
              </w:rPr>
            </w:pPr>
            <w:r w:rsidRPr="00235EAA">
              <w:rPr>
                <w:lang w:val="uk-UA"/>
              </w:rPr>
              <w:t>4</w:t>
            </w:r>
          </w:p>
        </w:tc>
        <w:tc>
          <w:tcPr>
            <w:tcW w:w="3004" w:type="dxa"/>
          </w:tcPr>
          <w:p w:rsidR="004E5BFF" w:rsidRPr="00235EAA" w:rsidRDefault="004E5BFF" w:rsidP="004E5BFF">
            <w:pPr>
              <w:pStyle w:val="afa"/>
              <w:rPr>
                <w:lang w:val="uk-UA"/>
              </w:rPr>
            </w:pPr>
            <w:r w:rsidRPr="00235EAA">
              <w:rPr>
                <w:lang w:val="uk-UA"/>
              </w:rPr>
              <w:t xml:space="preserve">Необоротні активи </w:t>
            </w:r>
          </w:p>
        </w:tc>
        <w:tc>
          <w:tcPr>
            <w:tcW w:w="851" w:type="dxa"/>
          </w:tcPr>
          <w:p w:rsidR="004E5BFF" w:rsidRPr="00235EAA" w:rsidRDefault="004E5BFF" w:rsidP="004E5BFF">
            <w:pPr>
              <w:pStyle w:val="afa"/>
              <w:rPr>
                <w:lang w:val="uk-UA"/>
              </w:rPr>
            </w:pPr>
            <w:r w:rsidRPr="00235EAA">
              <w:rPr>
                <w:lang w:val="uk-UA"/>
              </w:rPr>
              <w:t>НА</w:t>
            </w:r>
          </w:p>
        </w:tc>
        <w:tc>
          <w:tcPr>
            <w:tcW w:w="1330" w:type="dxa"/>
          </w:tcPr>
          <w:p w:rsidR="004E5BFF" w:rsidRPr="00235EAA" w:rsidRDefault="004E5BFF" w:rsidP="004E5BFF">
            <w:pPr>
              <w:pStyle w:val="afa"/>
              <w:rPr>
                <w:lang w:val="uk-UA"/>
              </w:rPr>
            </w:pPr>
            <w:r w:rsidRPr="00235EAA">
              <w:rPr>
                <w:lang w:val="uk-UA"/>
              </w:rPr>
              <w:t>21663,5</w:t>
            </w:r>
          </w:p>
        </w:tc>
        <w:tc>
          <w:tcPr>
            <w:tcW w:w="1276" w:type="dxa"/>
          </w:tcPr>
          <w:p w:rsidR="004E5BFF" w:rsidRPr="00235EAA" w:rsidRDefault="004E5BFF" w:rsidP="004E5BFF">
            <w:pPr>
              <w:pStyle w:val="afa"/>
              <w:rPr>
                <w:lang w:val="uk-UA"/>
              </w:rPr>
            </w:pPr>
            <w:r w:rsidRPr="00235EAA">
              <w:rPr>
                <w:lang w:val="uk-UA"/>
              </w:rPr>
              <w:t>14853</w:t>
            </w:r>
          </w:p>
        </w:tc>
        <w:tc>
          <w:tcPr>
            <w:tcW w:w="1275" w:type="dxa"/>
          </w:tcPr>
          <w:p w:rsidR="004E5BFF" w:rsidRPr="00235EAA" w:rsidRDefault="004E5BFF" w:rsidP="004E5BFF">
            <w:pPr>
              <w:pStyle w:val="afa"/>
              <w:rPr>
                <w:lang w:val="uk-UA"/>
              </w:rPr>
            </w:pPr>
            <w:r w:rsidRPr="00235EAA">
              <w:rPr>
                <w:lang w:val="uk-UA"/>
              </w:rPr>
              <w:t>15587,8</w:t>
            </w:r>
          </w:p>
        </w:tc>
        <w:tc>
          <w:tcPr>
            <w:tcW w:w="1222" w:type="dxa"/>
          </w:tcPr>
          <w:p w:rsidR="004E5BFF" w:rsidRPr="00235EAA" w:rsidRDefault="004E5BFF" w:rsidP="004E5BFF">
            <w:pPr>
              <w:pStyle w:val="afa"/>
              <w:rPr>
                <w:lang w:val="uk-UA"/>
              </w:rPr>
            </w:pPr>
            <w:r w:rsidRPr="00235EAA">
              <w:rPr>
                <w:lang w:val="uk-UA"/>
              </w:rPr>
              <w:t>-28,05</w:t>
            </w:r>
          </w:p>
        </w:tc>
      </w:tr>
      <w:tr w:rsidR="004E5BFF" w:rsidRPr="00235EAA">
        <w:trPr>
          <w:trHeight w:val="315"/>
        </w:trPr>
        <w:tc>
          <w:tcPr>
            <w:tcW w:w="555" w:type="dxa"/>
          </w:tcPr>
          <w:p w:rsidR="004E5BFF" w:rsidRPr="00235EAA" w:rsidRDefault="004E5BFF" w:rsidP="004E5BFF">
            <w:pPr>
              <w:pStyle w:val="afa"/>
              <w:rPr>
                <w:lang w:val="uk-UA"/>
              </w:rPr>
            </w:pPr>
            <w:r w:rsidRPr="00235EAA">
              <w:rPr>
                <w:lang w:val="uk-UA"/>
              </w:rPr>
              <w:t>5</w:t>
            </w:r>
          </w:p>
        </w:tc>
        <w:tc>
          <w:tcPr>
            <w:tcW w:w="3004" w:type="dxa"/>
          </w:tcPr>
          <w:p w:rsidR="004E5BFF" w:rsidRPr="00235EAA" w:rsidRDefault="004E5BFF" w:rsidP="004E5BFF">
            <w:pPr>
              <w:pStyle w:val="afa"/>
              <w:rPr>
                <w:lang w:val="uk-UA"/>
              </w:rPr>
            </w:pPr>
            <w:r w:rsidRPr="00235EAA">
              <w:rPr>
                <w:lang w:val="uk-UA"/>
              </w:rPr>
              <w:t xml:space="preserve">Оборотні активи </w:t>
            </w:r>
          </w:p>
        </w:tc>
        <w:tc>
          <w:tcPr>
            <w:tcW w:w="851" w:type="dxa"/>
          </w:tcPr>
          <w:p w:rsidR="004E5BFF" w:rsidRPr="00235EAA" w:rsidRDefault="004E5BFF" w:rsidP="004E5BFF">
            <w:pPr>
              <w:pStyle w:val="afa"/>
              <w:rPr>
                <w:lang w:val="uk-UA"/>
              </w:rPr>
            </w:pPr>
            <w:r w:rsidRPr="00235EAA">
              <w:rPr>
                <w:lang w:val="uk-UA"/>
              </w:rPr>
              <w:t>ОА</w:t>
            </w:r>
          </w:p>
        </w:tc>
        <w:tc>
          <w:tcPr>
            <w:tcW w:w="1330" w:type="dxa"/>
          </w:tcPr>
          <w:p w:rsidR="004E5BFF" w:rsidRPr="00235EAA" w:rsidRDefault="004E5BFF" w:rsidP="004E5BFF">
            <w:pPr>
              <w:pStyle w:val="afa"/>
              <w:rPr>
                <w:lang w:val="uk-UA"/>
              </w:rPr>
            </w:pPr>
            <w:r w:rsidRPr="00235EAA">
              <w:rPr>
                <w:lang w:val="uk-UA"/>
              </w:rPr>
              <w:t>14582,9</w:t>
            </w:r>
          </w:p>
        </w:tc>
        <w:tc>
          <w:tcPr>
            <w:tcW w:w="1276" w:type="dxa"/>
          </w:tcPr>
          <w:p w:rsidR="004E5BFF" w:rsidRPr="00235EAA" w:rsidRDefault="004E5BFF" w:rsidP="004E5BFF">
            <w:pPr>
              <w:pStyle w:val="afa"/>
              <w:rPr>
                <w:lang w:val="uk-UA"/>
              </w:rPr>
            </w:pPr>
            <w:r w:rsidRPr="00235EAA">
              <w:rPr>
                <w:lang w:val="uk-UA"/>
              </w:rPr>
              <w:t>20088,8</w:t>
            </w:r>
          </w:p>
        </w:tc>
        <w:tc>
          <w:tcPr>
            <w:tcW w:w="1275" w:type="dxa"/>
          </w:tcPr>
          <w:p w:rsidR="004E5BFF" w:rsidRPr="00235EAA" w:rsidRDefault="004E5BFF" w:rsidP="004E5BFF">
            <w:pPr>
              <w:pStyle w:val="afa"/>
              <w:rPr>
                <w:lang w:val="uk-UA"/>
              </w:rPr>
            </w:pPr>
            <w:r w:rsidRPr="00235EAA">
              <w:rPr>
                <w:lang w:val="uk-UA"/>
              </w:rPr>
              <w:t>18729,5</w:t>
            </w:r>
          </w:p>
        </w:tc>
        <w:tc>
          <w:tcPr>
            <w:tcW w:w="1222" w:type="dxa"/>
          </w:tcPr>
          <w:p w:rsidR="004E5BFF" w:rsidRPr="00235EAA" w:rsidRDefault="004E5BFF" w:rsidP="004E5BFF">
            <w:pPr>
              <w:pStyle w:val="afa"/>
              <w:rPr>
                <w:lang w:val="uk-UA"/>
              </w:rPr>
            </w:pPr>
            <w:r w:rsidRPr="00235EAA">
              <w:rPr>
                <w:lang w:val="uk-UA"/>
              </w:rPr>
              <w:t>28,43</w:t>
            </w:r>
          </w:p>
        </w:tc>
      </w:tr>
      <w:tr w:rsidR="004E5BFF" w:rsidRPr="00235EAA">
        <w:trPr>
          <w:trHeight w:val="630"/>
        </w:trPr>
        <w:tc>
          <w:tcPr>
            <w:tcW w:w="555" w:type="dxa"/>
          </w:tcPr>
          <w:p w:rsidR="004E5BFF" w:rsidRPr="00235EAA" w:rsidRDefault="004E5BFF" w:rsidP="004E5BFF">
            <w:pPr>
              <w:pStyle w:val="afa"/>
              <w:rPr>
                <w:lang w:val="uk-UA"/>
              </w:rPr>
            </w:pPr>
            <w:r w:rsidRPr="00235EAA">
              <w:rPr>
                <w:lang w:val="uk-UA"/>
              </w:rPr>
              <w:t>6</w:t>
            </w:r>
          </w:p>
        </w:tc>
        <w:tc>
          <w:tcPr>
            <w:tcW w:w="3004" w:type="dxa"/>
          </w:tcPr>
          <w:p w:rsidR="004E5BFF" w:rsidRPr="00235EAA" w:rsidRDefault="004E5BFF" w:rsidP="004E5BFF">
            <w:pPr>
              <w:pStyle w:val="afa"/>
              <w:rPr>
                <w:lang w:val="uk-UA"/>
              </w:rPr>
            </w:pPr>
            <w:r w:rsidRPr="00235EAA">
              <w:rPr>
                <w:lang w:val="uk-UA"/>
              </w:rPr>
              <w:t>Власний оборотний капітал</w:t>
            </w:r>
          </w:p>
        </w:tc>
        <w:tc>
          <w:tcPr>
            <w:tcW w:w="851" w:type="dxa"/>
          </w:tcPr>
          <w:p w:rsidR="004E5BFF" w:rsidRPr="00235EAA" w:rsidRDefault="004E5BFF" w:rsidP="004E5BFF">
            <w:pPr>
              <w:pStyle w:val="afa"/>
              <w:rPr>
                <w:lang w:val="uk-UA"/>
              </w:rPr>
            </w:pPr>
            <w:r w:rsidRPr="00235EAA">
              <w:rPr>
                <w:lang w:val="uk-UA"/>
              </w:rPr>
              <w:t>СОК</w:t>
            </w:r>
          </w:p>
        </w:tc>
        <w:tc>
          <w:tcPr>
            <w:tcW w:w="1330" w:type="dxa"/>
          </w:tcPr>
          <w:p w:rsidR="004E5BFF" w:rsidRPr="00235EAA" w:rsidRDefault="004E5BFF" w:rsidP="004E5BFF">
            <w:pPr>
              <w:pStyle w:val="afa"/>
              <w:rPr>
                <w:lang w:val="uk-UA"/>
              </w:rPr>
            </w:pPr>
            <w:r w:rsidRPr="00235EAA">
              <w:rPr>
                <w:lang w:val="uk-UA"/>
              </w:rPr>
              <w:t>-13679,4</w:t>
            </w:r>
          </w:p>
        </w:tc>
        <w:tc>
          <w:tcPr>
            <w:tcW w:w="1276" w:type="dxa"/>
          </w:tcPr>
          <w:p w:rsidR="004E5BFF" w:rsidRPr="00235EAA" w:rsidRDefault="004E5BFF" w:rsidP="004E5BFF">
            <w:pPr>
              <w:pStyle w:val="afa"/>
              <w:rPr>
                <w:lang w:val="uk-UA"/>
              </w:rPr>
            </w:pPr>
            <w:r w:rsidRPr="00235EAA">
              <w:rPr>
                <w:lang w:val="uk-UA"/>
              </w:rPr>
              <w:t>-6766,2</w:t>
            </w:r>
          </w:p>
        </w:tc>
        <w:tc>
          <w:tcPr>
            <w:tcW w:w="1275" w:type="dxa"/>
          </w:tcPr>
          <w:p w:rsidR="004E5BFF" w:rsidRPr="00235EAA" w:rsidRDefault="004E5BFF" w:rsidP="004E5BFF">
            <w:pPr>
              <w:pStyle w:val="afa"/>
              <w:rPr>
                <w:lang w:val="uk-UA"/>
              </w:rPr>
            </w:pPr>
            <w:r w:rsidRPr="00235EAA">
              <w:rPr>
                <w:lang w:val="uk-UA"/>
              </w:rPr>
              <w:t>-6097,4</w:t>
            </w:r>
          </w:p>
        </w:tc>
        <w:tc>
          <w:tcPr>
            <w:tcW w:w="1222" w:type="dxa"/>
          </w:tcPr>
          <w:p w:rsidR="004E5BFF" w:rsidRPr="00235EAA" w:rsidRDefault="004E5BFF" w:rsidP="004E5BFF">
            <w:pPr>
              <w:pStyle w:val="afa"/>
              <w:rPr>
                <w:lang w:val="uk-UA"/>
              </w:rPr>
            </w:pPr>
            <w:r w:rsidRPr="00235EAA">
              <w:rPr>
                <w:lang w:val="uk-UA"/>
              </w:rPr>
              <w:t>-55,43</w:t>
            </w:r>
          </w:p>
        </w:tc>
      </w:tr>
      <w:tr w:rsidR="004E5BFF" w:rsidRPr="00235EAA">
        <w:trPr>
          <w:trHeight w:val="630"/>
        </w:trPr>
        <w:tc>
          <w:tcPr>
            <w:tcW w:w="555" w:type="dxa"/>
          </w:tcPr>
          <w:p w:rsidR="004E5BFF" w:rsidRPr="00235EAA" w:rsidRDefault="004E5BFF" w:rsidP="004E5BFF">
            <w:pPr>
              <w:pStyle w:val="afa"/>
              <w:rPr>
                <w:lang w:val="uk-UA"/>
              </w:rPr>
            </w:pPr>
            <w:r w:rsidRPr="00235EAA">
              <w:rPr>
                <w:lang w:val="uk-UA"/>
              </w:rPr>
              <w:t>7</w:t>
            </w:r>
          </w:p>
        </w:tc>
        <w:tc>
          <w:tcPr>
            <w:tcW w:w="3004" w:type="dxa"/>
          </w:tcPr>
          <w:p w:rsidR="004E5BFF" w:rsidRPr="00235EAA" w:rsidRDefault="004E5BFF" w:rsidP="004E5BFF">
            <w:pPr>
              <w:pStyle w:val="afa"/>
              <w:rPr>
                <w:lang w:val="uk-UA"/>
              </w:rPr>
            </w:pPr>
            <w:r w:rsidRPr="00235EAA">
              <w:rPr>
                <w:lang w:val="uk-UA"/>
              </w:rPr>
              <w:t xml:space="preserve">Довгострокові зобов'язання </w:t>
            </w:r>
          </w:p>
        </w:tc>
        <w:tc>
          <w:tcPr>
            <w:tcW w:w="851" w:type="dxa"/>
          </w:tcPr>
          <w:p w:rsidR="004E5BFF" w:rsidRPr="00235EAA" w:rsidRDefault="004E5BFF" w:rsidP="004E5BFF">
            <w:pPr>
              <w:pStyle w:val="afa"/>
              <w:rPr>
                <w:lang w:val="uk-UA"/>
              </w:rPr>
            </w:pPr>
            <w:r w:rsidRPr="00235EAA">
              <w:rPr>
                <w:lang w:val="uk-UA"/>
              </w:rPr>
              <w:t>ДО</w:t>
            </w:r>
          </w:p>
        </w:tc>
        <w:tc>
          <w:tcPr>
            <w:tcW w:w="1330" w:type="dxa"/>
          </w:tcPr>
          <w:p w:rsidR="004E5BFF" w:rsidRPr="00235EAA" w:rsidRDefault="004E5BFF" w:rsidP="004E5BFF">
            <w:pPr>
              <w:pStyle w:val="afa"/>
              <w:rPr>
                <w:lang w:val="uk-UA"/>
              </w:rPr>
            </w:pPr>
            <w:r w:rsidRPr="00235EAA">
              <w:rPr>
                <w:lang w:val="uk-UA"/>
              </w:rPr>
              <w:t>15042,2</w:t>
            </w:r>
          </w:p>
        </w:tc>
        <w:tc>
          <w:tcPr>
            <w:tcW w:w="1276" w:type="dxa"/>
          </w:tcPr>
          <w:p w:rsidR="004E5BFF" w:rsidRPr="00235EAA" w:rsidRDefault="004E5BFF" w:rsidP="004E5BFF">
            <w:pPr>
              <w:pStyle w:val="afa"/>
              <w:rPr>
                <w:lang w:val="uk-UA"/>
              </w:rPr>
            </w:pPr>
            <w:r w:rsidRPr="00235EAA">
              <w:rPr>
                <w:lang w:val="uk-UA"/>
              </w:rPr>
              <w:t>11218,7</w:t>
            </w:r>
          </w:p>
        </w:tc>
        <w:tc>
          <w:tcPr>
            <w:tcW w:w="1275" w:type="dxa"/>
          </w:tcPr>
          <w:p w:rsidR="004E5BFF" w:rsidRPr="00235EAA" w:rsidRDefault="004E5BFF" w:rsidP="004E5BFF">
            <w:pPr>
              <w:pStyle w:val="afa"/>
              <w:rPr>
                <w:lang w:val="uk-UA"/>
              </w:rPr>
            </w:pPr>
            <w:r w:rsidRPr="00235EAA">
              <w:rPr>
                <w:lang w:val="uk-UA"/>
              </w:rPr>
              <w:t>11218,7</w:t>
            </w:r>
          </w:p>
        </w:tc>
        <w:tc>
          <w:tcPr>
            <w:tcW w:w="1222" w:type="dxa"/>
          </w:tcPr>
          <w:p w:rsidR="004E5BFF" w:rsidRPr="00235EAA" w:rsidRDefault="004E5BFF" w:rsidP="004E5BFF">
            <w:pPr>
              <w:pStyle w:val="afa"/>
              <w:rPr>
                <w:lang w:val="uk-UA"/>
              </w:rPr>
            </w:pPr>
            <w:r w:rsidRPr="00235EAA">
              <w:rPr>
                <w:lang w:val="uk-UA"/>
              </w:rPr>
              <w:t>-25,42</w:t>
            </w:r>
          </w:p>
        </w:tc>
      </w:tr>
      <w:tr w:rsidR="004E5BFF" w:rsidRPr="00235EAA">
        <w:trPr>
          <w:trHeight w:val="293"/>
        </w:trPr>
        <w:tc>
          <w:tcPr>
            <w:tcW w:w="555" w:type="dxa"/>
          </w:tcPr>
          <w:p w:rsidR="004E5BFF" w:rsidRPr="00235EAA" w:rsidRDefault="004E5BFF" w:rsidP="004E5BFF">
            <w:pPr>
              <w:pStyle w:val="afa"/>
              <w:rPr>
                <w:lang w:val="uk-UA"/>
              </w:rPr>
            </w:pPr>
            <w:r w:rsidRPr="00235EAA">
              <w:rPr>
                <w:lang w:val="uk-UA"/>
              </w:rPr>
              <w:t>8</w:t>
            </w:r>
          </w:p>
        </w:tc>
        <w:tc>
          <w:tcPr>
            <w:tcW w:w="3004" w:type="dxa"/>
          </w:tcPr>
          <w:p w:rsidR="004E5BFF" w:rsidRPr="00235EAA" w:rsidRDefault="004E5BFF" w:rsidP="004E5BFF">
            <w:pPr>
              <w:pStyle w:val="afa"/>
              <w:rPr>
                <w:lang w:val="uk-UA"/>
              </w:rPr>
            </w:pPr>
            <w:r w:rsidRPr="00235EAA">
              <w:rPr>
                <w:lang w:val="uk-UA"/>
              </w:rPr>
              <w:t xml:space="preserve">Коефіцієнт автономії </w:t>
            </w:r>
          </w:p>
        </w:tc>
        <w:tc>
          <w:tcPr>
            <w:tcW w:w="851" w:type="dxa"/>
          </w:tcPr>
          <w:p w:rsidR="004E5BFF" w:rsidRPr="00235EAA" w:rsidRDefault="004E5BFF" w:rsidP="004E5BFF">
            <w:pPr>
              <w:pStyle w:val="afa"/>
              <w:rPr>
                <w:lang w:val="uk-UA"/>
              </w:rPr>
            </w:pPr>
            <w:r w:rsidRPr="00235EAA">
              <w:rPr>
                <w:lang w:val="uk-UA"/>
              </w:rPr>
              <w:t>Ка</w:t>
            </w:r>
          </w:p>
        </w:tc>
        <w:tc>
          <w:tcPr>
            <w:tcW w:w="1330" w:type="dxa"/>
          </w:tcPr>
          <w:p w:rsidR="004E5BFF" w:rsidRPr="00235EAA" w:rsidRDefault="004E5BFF" w:rsidP="004E5BFF">
            <w:pPr>
              <w:pStyle w:val="afa"/>
              <w:rPr>
                <w:lang w:val="uk-UA"/>
              </w:rPr>
            </w:pPr>
            <w:r w:rsidRPr="00235EAA">
              <w:rPr>
                <w:lang w:val="uk-UA"/>
              </w:rPr>
              <w:t>0,22</w:t>
            </w:r>
          </w:p>
        </w:tc>
        <w:tc>
          <w:tcPr>
            <w:tcW w:w="1276" w:type="dxa"/>
          </w:tcPr>
          <w:p w:rsidR="004E5BFF" w:rsidRPr="00235EAA" w:rsidRDefault="004E5BFF" w:rsidP="004E5BFF">
            <w:pPr>
              <w:pStyle w:val="afa"/>
              <w:rPr>
                <w:lang w:val="uk-UA"/>
              </w:rPr>
            </w:pPr>
            <w:r w:rsidRPr="00235EAA">
              <w:rPr>
                <w:lang w:val="uk-UA"/>
              </w:rPr>
              <w:t>0,23</w:t>
            </w:r>
          </w:p>
        </w:tc>
        <w:tc>
          <w:tcPr>
            <w:tcW w:w="1275" w:type="dxa"/>
          </w:tcPr>
          <w:p w:rsidR="004E5BFF" w:rsidRPr="00235EAA" w:rsidRDefault="004E5BFF" w:rsidP="004E5BFF">
            <w:pPr>
              <w:pStyle w:val="afa"/>
              <w:rPr>
                <w:lang w:val="uk-UA"/>
              </w:rPr>
            </w:pPr>
            <w:r w:rsidRPr="00235EAA">
              <w:rPr>
                <w:lang w:val="uk-UA"/>
              </w:rPr>
              <w:t>0,28</w:t>
            </w:r>
          </w:p>
        </w:tc>
        <w:tc>
          <w:tcPr>
            <w:tcW w:w="1222" w:type="dxa"/>
          </w:tcPr>
          <w:p w:rsidR="004E5BFF" w:rsidRPr="00235EAA" w:rsidRDefault="004E5BFF" w:rsidP="004E5BFF">
            <w:pPr>
              <w:pStyle w:val="afa"/>
              <w:rPr>
                <w:lang w:val="uk-UA"/>
              </w:rPr>
            </w:pPr>
            <w:r w:rsidRPr="00235EAA">
              <w:rPr>
                <w:lang w:val="uk-UA"/>
              </w:rPr>
              <w:t>25,55</w:t>
            </w:r>
          </w:p>
        </w:tc>
      </w:tr>
      <w:tr w:rsidR="004E5BFF" w:rsidRPr="00235EAA">
        <w:trPr>
          <w:trHeight w:val="630"/>
        </w:trPr>
        <w:tc>
          <w:tcPr>
            <w:tcW w:w="555" w:type="dxa"/>
          </w:tcPr>
          <w:p w:rsidR="004E5BFF" w:rsidRPr="00235EAA" w:rsidRDefault="004E5BFF" w:rsidP="004E5BFF">
            <w:pPr>
              <w:pStyle w:val="afa"/>
              <w:rPr>
                <w:lang w:val="uk-UA"/>
              </w:rPr>
            </w:pPr>
            <w:r w:rsidRPr="00235EAA">
              <w:rPr>
                <w:lang w:val="uk-UA"/>
              </w:rPr>
              <w:t>9</w:t>
            </w:r>
          </w:p>
        </w:tc>
        <w:tc>
          <w:tcPr>
            <w:tcW w:w="3004" w:type="dxa"/>
          </w:tcPr>
          <w:p w:rsidR="004E5BFF" w:rsidRPr="00235EAA" w:rsidRDefault="004E5BFF" w:rsidP="004E5BFF">
            <w:pPr>
              <w:pStyle w:val="afa"/>
              <w:rPr>
                <w:lang w:val="uk-UA"/>
              </w:rPr>
            </w:pPr>
            <w:r w:rsidRPr="00235EAA">
              <w:rPr>
                <w:lang w:val="uk-UA"/>
              </w:rPr>
              <w:t xml:space="preserve">Коефіцієнт фінансової залежності </w:t>
            </w:r>
          </w:p>
        </w:tc>
        <w:tc>
          <w:tcPr>
            <w:tcW w:w="851" w:type="dxa"/>
          </w:tcPr>
          <w:p w:rsidR="004E5BFF" w:rsidRPr="00235EAA" w:rsidRDefault="004E5BFF" w:rsidP="004E5BFF">
            <w:pPr>
              <w:pStyle w:val="afa"/>
              <w:rPr>
                <w:lang w:val="uk-UA"/>
              </w:rPr>
            </w:pPr>
            <w:r w:rsidRPr="00235EAA">
              <w:rPr>
                <w:lang w:val="uk-UA"/>
              </w:rPr>
              <w:t>Кфз</w:t>
            </w:r>
          </w:p>
        </w:tc>
        <w:tc>
          <w:tcPr>
            <w:tcW w:w="1330" w:type="dxa"/>
          </w:tcPr>
          <w:p w:rsidR="004E5BFF" w:rsidRPr="00235EAA" w:rsidRDefault="004E5BFF" w:rsidP="004E5BFF">
            <w:pPr>
              <w:pStyle w:val="afa"/>
              <w:rPr>
                <w:lang w:val="uk-UA"/>
              </w:rPr>
            </w:pPr>
            <w:r w:rsidRPr="00235EAA">
              <w:rPr>
                <w:lang w:val="uk-UA"/>
              </w:rPr>
              <w:t>4,54</w:t>
            </w:r>
          </w:p>
        </w:tc>
        <w:tc>
          <w:tcPr>
            <w:tcW w:w="1276" w:type="dxa"/>
          </w:tcPr>
          <w:p w:rsidR="004E5BFF" w:rsidRPr="00235EAA" w:rsidRDefault="004E5BFF" w:rsidP="004E5BFF">
            <w:pPr>
              <w:pStyle w:val="afa"/>
              <w:rPr>
                <w:lang w:val="uk-UA"/>
              </w:rPr>
            </w:pPr>
            <w:r w:rsidRPr="00235EAA">
              <w:rPr>
                <w:lang w:val="uk-UA"/>
              </w:rPr>
              <w:t>4,32</w:t>
            </w:r>
          </w:p>
        </w:tc>
        <w:tc>
          <w:tcPr>
            <w:tcW w:w="1275" w:type="dxa"/>
          </w:tcPr>
          <w:p w:rsidR="004E5BFF" w:rsidRPr="00235EAA" w:rsidRDefault="004E5BFF" w:rsidP="004E5BFF">
            <w:pPr>
              <w:pStyle w:val="afa"/>
              <w:rPr>
                <w:lang w:val="uk-UA"/>
              </w:rPr>
            </w:pPr>
            <w:r w:rsidRPr="00235EAA">
              <w:rPr>
                <w:lang w:val="uk-UA"/>
              </w:rPr>
              <w:t>3,62</w:t>
            </w:r>
          </w:p>
        </w:tc>
        <w:tc>
          <w:tcPr>
            <w:tcW w:w="1222" w:type="dxa"/>
          </w:tcPr>
          <w:p w:rsidR="004E5BFF" w:rsidRPr="00235EAA" w:rsidRDefault="004E5BFF" w:rsidP="004E5BFF">
            <w:pPr>
              <w:pStyle w:val="afa"/>
              <w:rPr>
                <w:lang w:val="uk-UA"/>
              </w:rPr>
            </w:pPr>
            <w:r w:rsidRPr="00235EAA">
              <w:rPr>
                <w:lang w:val="uk-UA"/>
              </w:rPr>
              <w:t>-20,35</w:t>
            </w:r>
          </w:p>
        </w:tc>
      </w:tr>
      <w:tr w:rsidR="004E5BFF" w:rsidRPr="00235EAA">
        <w:trPr>
          <w:trHeight w:val="630"/>
        </w:trPr>
        <w:tc>
          <w:tcPr>
            <w:tcW w:w="555" w:type="dxa"/>
          </w:tcPr>
          <w:p w:rsidR="004E5BFF" w:rsidRPr="00235EAA" w:rsidRDefault="004E5BFF" w:rsidP="004E5BFF">
            <w:pPr>
              <w:pStyle w:val="afa"/>
              <w:rPr>
                <w:lang w:val="uk-UA"/>
              </w:rPr>
            </w:pPr>
            <w:r w:rsidRPr="00235EAA">
              <w:rPr>
                <w:lang w:val="uk-UA"/>
              </w:rPr>
              <w:t>10</w:t>
            </w:r>
          </w:p>
        </w:tc>
        <w:tc>
          <w:tcPr>
            <w:tcW w:w="3004" w:type="dxa"/>
          </w:tcPr>
          <w:p w:rsidR="004E5BFF" w:rsidRPr="00235EAA" w:rsidRDefault="004E5BFF" w:rsidP="004E5BFF">
            <w:pPr>
              <w:pStyle w:val="afa"/>
              <w:rPr>
                <w:lang w:val="uk-UA"/>
              </w:rPr>
            </w:pPr>
            <w:r w:rsidRPr="00235EAA">
              <w:rPr>
                <w:lang w:val="uk-UA"/>
              </w:rPr>
              <w:t xml:space="preserve">Коефіцієнт фінансової стабільності </w:t>
            </w:r>
          </w:p>
        </w:tc>
        <w:tc>
          <w:tcPr>
            <w:tcW w:w="851" w:type="dxa"/>
          </w:tcPr>
          <w:p w:rsidR="004E5BFF" w:rsidRPr="00235EAA" w:rsidRDefault="004E5BFF" w:rsidP="004E5BFF">
            <w:pPr>
              <w:pStyle w:val="afa"/>
              <w:rPr>
                <w:lang w:val="uk-UA"/>
              </w:rPr>
            </w:pPr>
            <w:r w:rsidRPr="00235EAA">
              <w:rPr>
                <w:lang w:val="uk-UA"/>
              </w:rPr>
              <w:t>Кфу</w:t>
            </w:r>
          </w:p>
        </w:tc>
        <w:tc>
          <w:tcPr>
            <w:tcW w:w="1330" w:type="dxa"/>
          </w:tcPr>
          <w:p w:rsidR="004E5BFF" w:rsidRPr="00235EAA" w:rsidRDefault="004E5BFF" w:rsidP="004E5BFF">
            <w:pPr>
              <w:pStyle w:val="afa"/>
              <w:rPr>
                <w:lang w:val="uk-UA"/>
              </w:rPr>
            </w:pPr>
            <w:r w:rsidRPr="00235EAA">
              <w:rPr>
                <w:lang w:val="uk-UA"/>
              </w:rPr>
              <w:t>1,53</w:t>
            </w:r>
          </w:p>
        </w:tc>
        <w:tc>
          <w:tcPr>
            <w:tcW w:w="1276" w:type="dxa"/>
          </w:tcPr>
          <w:p w:rsidR="004E5BFF" w:rsidRPr="00235EAA" w:rsidRDefault="004E5BFF" w:rsidP="004E5BFF">
            <w:pPr>
              <w:pStyle w:val="afa"/>
              <w:rPr>
                <w:lang w:val="uk-UA"/>
              </w:rPr>
            </w:pPr>
            <w:r w:rsidRPr="00235EAA">
              <w:rPr>
                <w:lang w:val="uk-UA"/>
              </w:rPr>
              <w:t>1,72</w:t>
            </w:r>
          </w:p>
        </w:tc>
        <w:tc>
          <w:tcPr>
            <w:tcW w:w="1275" w:type="dxa"/>
          </w:tcPr>
          <w:p w:rsidR="004E5BFF" w:rsidRPr="00235EAA" w:rsidRDefault="004E5BFF" w:rsidP="004E5BFF">
            <w:pPr>
              <w:pStyle w:val="afa"/>
              <w:rPr>
                <w:lang w:val="uk-UA"/>
              </w:rPr>
            </w:pPr>
            <w:r w:rsidRPr="00235EAA">
              <w:rPr>
                <w:lang w:val="uk-UA"/>
              </w:rPr>
              <w:t>1,85</w:t>
            </w:r>
          </w:p>
        </w:tc>
        <w:tc>
          <w:tcPr>
            <w:tcW w:w="1222" w:type="dxa"/>
          </w:tcPr>
          <w:p w:rsidR="004E5BFF" w:rsidRPr="00235EAA" w:rsidRDefault="004E5BFF" w:rsidP="004E5BFF">
            <w:pPr>
              <w:pStyle w:val="afa"/>
              <w:rPr>
                <w:lang w:val="uk-UA"/>
              </w:rPr>
            </w:pPr>
            <w:r w:rsidRPr="00235EAA">
              <w:rPr>
                <w:lang w:val="uk-UA"/>
              </w:rPr>
              <w:t>20,59</w:t>
            </w:r>
          </w:p>
        </w:tc>
      </w:tr>
      <w:tr w:rsidR="004E5BFF" w:rsidRPr="00235EAA">
        <w:trPr>
          <w:trHeight w:val="457"/>
        </w:trPr>
        <w:tc>
          <w:tcPr>
            <w:tcW w:w="555" w:type="dxa"/>
          </w:tcPr>
          <w:p w:rsidR="004E5BFF" w:rsidRPr="00235EAA" w:rsidRDefault="004E5BFF" w:rsidP="004E5BFF">
            <w:pPr>
              <w:pStyle w:val="afa"/>
              <w:rPr>
                <w:lang w:val="uk-UA"/>
              </w:rPr>
            </w:pPr>
            <w:r w:rsidRPr="00235EAA">
              <w:rPr>
                <w:lang w:val="uk-UA"/>
              </w:rPr>
              <w:t>11</w:t>
            </w:r>
          </w:p>
        </w:tc>
        <w:tc>
          <w:tcPr>
            <w:tcW w:w="3004" w:type="dxa"/>
          </w:tcPr>
          <w:p w:rsidR="004E5BFF" w:rsidRPr="00235EAA" w:rsidRDefault="004E5BFF" w:rsidP="004E5BFF">
            <w:pPr>
              <w:pStyle w:val="afa"/>
              <w:rPr>
                <w:lang w:val="uk-UA"/>
              </w:rPr>
            </w:pPr>
            <w:r w:rsidRPr="00235EAA">
              <w:rPr>
                <w:lang w:val="uk-UA"/>
              </w:rPr>
              <w:t xml:space="preserve">Коефіцієнт маневреності власного капіталу </w:t>
            </w:r>
          </w:p>
        </w:tc>
        <w:tc>
          <w:tcPr>
            <w:tcW w:w="851" w:type="dxa"/>
          </w:tcPr>
          <w:p w:rsidR="004E5BFF" w:rsidRPr="00235EAA" w:rsidRDefault="004E5BFF" w:rsidP="004E5BFF">
            <w:pPr>
              <w:pStyle w:val="afa"/>
              <w:rPr>
                <w:lang w:val="uk-UA"/>
              </w:rPr>
            </w:pPr>
            <w:r w:rsidRPr="00235EAA">
              <w:rPr>
                <w:lang w:val="uk-UA"/>
              </w:rPr>
              <w:t>Км</w:t>
            </w:r>
          </w:p>
        </w:tc>
        <w:tc>
          <w:tcPr>
            <w:tcW w:w="1330" w:type="dxa"/>
          </w:tcPr>
          <w:p w:rsidR="004E5BFF" w:rsidRPr="00235EAA" w:rsidRDefault="004E5BFF" w:rsidP="004E5BFF">
            <w:pPr>
              <w:pStyle w:val="afa"/>
              <w:rPr>
                <w:lang w:val="uk-UA"/>
              </w:rPr>
            </w:pPr>
            <w:r w:rsidRPr="00235EAA">
              <w:rPr>
                <w:lang w:val="uk-UA"/>
              </w:rPr>
              <w:t>0,17</w:t>
            </w:r>
          </w:p>
        </w:tc>
        <w:tc>
          <w:tcPr>
            <w:tcW w:w="1276" w:type="dxa"/>
          </w:tcPr>
          <w:p w:rsidR="004E5BFF" w:rsidRPr="00235EAA" w:rsidRDefault="004E5BFF" w:rsidP="004E5BFF">
            <w:pPr>
              <w:pStyle w:val="afa"/>
              <w:rPr>
                <w:lang w:val="uk-UA"/>
              </w:rPr>
            </w:pPr>
            <w:r w:rsidRPr="00235EAA">
              <w:rPr>
                <w:lang w:val="uk-UA"/>
              </w:rPr>
              <w:t>0,55</w:t>
            </w:r>
          </w:p>
        </w:tc>
        <w:tc>
          <w:tcPr>
            <w:tcW w:w="1275" w:type="dxa"/>
          </w:tcPr>
          <w:p w:rsidR="004E5BFF" w:rsidRPr="00235EAA" w:rsidRDefault="004E5BFF" w:rsidP="004E5BFF">
            <w:pPr>
              <w:pStyle w:val="afa"/>
              <w:rPr>
                <w:lang w:val="uk-UA"/>
              </w:rPr>
            </w:pPr>
            <w:r w:rsidRPr="00235EAA">
              <w:rPr>
                <w:lang w:val="uk-UA"/>
              </w:rPr>
              <w:t>0,54</w:t>
            </w:r>
          </w:p>
        </w:tc>
        <w:tc>
          <w:tcPr>
            <w:tcW w:w="1222" w:type="dxa"/>
          </w:tcPr>
          <w:p w:rsidR="004E5BFF" w:rsidRPr="00235EAA" w:rsidRDefault="004E5BFF" w:rsidP="004E5BFF">
            <w:pPr>
              <w:pStyle w:val="afa"/>
              <w:rPr>
                <w:lang w:val="uk-UA"/>
              </w:rPr>
            </w:pPr>
            <w:r w:rsidRPr="00235EAA">
              <w:rPr>
                <w:lang w:val="uk-UA"/>
              </w:rPr>
              <w:t>216,15</w:t>
            </w:r>
          </w:p>
        </w:tc>
      </w:tr>
      <w:tr w:rsidR="004E5BFF" w:rsidRPr="00235EAA">
        <w:trPr>
          <w:trHeight w:val="797"/>
        </w:trPr>
        <w:tc>
          <w:tcPr>
            <w:tcW w:w="555" w:type="dxa"/>
          </w:tcPr>
          <w:p w:rsidR="004E5BFF" w:rsidRPr="00235EAA" w:rsidRDefault="004E5BFF" w:rsidP="004E5BFF">
            <w:pPr>
              <w:pStyle w:val="afa"/>
              <w:rPr>
                <w:lang w:val="uk-UA"/>
              </w:rPr>
            </w:pPr>
            <w:r w:rsidRPr="00235EAA">
              <w:rPr>
                <w:lang w:val="uk-UA"/>
              </w:rPr>
              <w:t>12</w:t>
            </w:r>
          </w:p>
        </w:tc>
        <w:tc>
          <w:tcPr>
            <w:tcW w:w="3004" w:type="dxa"/>
          </w:tcPr>
          <w:p w:rsidR="004E5BFF" w:rsidRPr="00235EAA" w:rsidRDefault="004E5BFF" w:rsidP="004E5BFF">
            <w:pPr>
              <w:pStyle w:val="afa"/>
              <w:rPr>
                <w:lang w:val="uk-UA"/>
              </w:rPr>
            </w:pPr>
            <w:r w:rsidRPr="00235EAA">
              <w:rPr>
                <w:lang w:val="uk-UA"/>
              </w:rPr>
              <w:t xml:space="preserve">Коефіцієнт забезпеченості власним оборотним капіталом </w:t>
            </w:r>
          </w:p>
        </w:tc>
        <w:tc>
          <w:tcPr>
            <w:tcW w:w="851" w:type="dxa"/>
          </w:tcPr>
          <w:p w:rsidR="004E5BFF" w:rsidRPr="00235EAA" w:rsidRDefault="004E5BFF" w:rsidP="004E5BFF">
            <w:pPr>
              <w:pStyle w:val="afa"/>
              <w:rPr>
                <w:lang w:val="uk-UA"/>
              </w:rPr>
            </w:pPr>
            <w:r w:rsidRPr="00235EAA">
              <w:rPr>
                <w:lang w:val="uk-UA"/>
              </w:rPr>
              <w:t>Коб</w:t>
            </w:r>
          </w:p>
        </w:tc>
        <w:tc>
          <w:tcPr>
            <w:tcW w:w="1330" w:type="dxa"/>
          </w:tcPr>
          <w:p w:rsidR="004E5BFF" w:rsidRPr="00235EAA" w:rsidRDefault="004E5BFF" w:rsidP="004E5BFF">
            <w:pPr>
              <w:pStyle w:val="afa"/>
              <w:rPr>
                <w:lang w:val="uk-UA"/>
              </w:rPr>
            </w:pPr>
            <w:r w:rsidRPr="00235EAA">
              <w:rPr>
                <w:lang w:val="uk-UA"/>
              </w:rPr>
              <w:t>-1,94</w:t>
            </w:r>
          </w:p>
        </w:tc>
        <w:tc>
          <w:tcPr>
            <w:tcW w:w="1276" w:type="dxa"/>
          </w:tcPr>
          <w:p w:rsidR="004E5BFF" w:rsidRPr="00235EAA" w:rsidRDefault="004E5BFF" w:rsidP="004E5BFF">
            <w:pPr>
              <w:pStyle w:val="afa"/>
              <w:rPr>
                <w:lang w:val="uk-UA"/>
              </w:rPr>
            </w:pPr>
            <w:r w:rsidRPr="00235EAA">
              <w:rPr>
                <w:lang w:val="uk-UA"/>
              </w:rPr>
              <w:t>-1,34</w:t>
            </w:r>
          </w:p>
        </w:tc>
        <w:tc>
          <w:tcPr>
            <w:tcW w:w="1275" w:type="dxa"/>
          </w:tcPr>
          <w:p w:rsidR="004E5BFF" w:rsidRPr="00235EAA" w:rsidRDefault="004E5BFF" w:rsidP="004E5BFF">
            <w:pPr>
              <w:pStyle w:val="afa"/>
              <w:rPr>
                <w:lang w:val="uk-UA"/>
              </w:rPr>
            </w:pPr>
            <w:r w:rsidRPr="00235EAA">
              <w:rPr>
                <w:lang w:val="uk-UA"/>
              </w:rPr>
              <w:t>-1,33</w:t>
            </w:r>
          </w:p>
        </w:tc>
        <w:tc>
          <w:tcPr>
            <w:tcW w:w="1222" w:type="dxa"/>
          </w:tcPr>
          <w:p w:rsidR="004E5BFF" w:rsidRPr="00235EAA" w:rsidRDefault="004E5BFF" w:rsidP="004E5BFF">
            <w:pPr>
              <w:pStyle w:val="afa"/>
              <w:rPr>
                <w:lang w:val="uk-UA"/>
              </w:rPr>
            </w:pPr>
            <w:r w:rsidRPr="00235EAA">
              <w:rPr>
                <w:lang w:val="uk-UA"/>
              </w:rPr>
              <w:t>-31,60</w:t>
            </w:r>
          </w:p>
        </w:tc>
      </w:tr>
      <w:tr w:rsidR="004E5BFF" w:rsidRPr="00235EAA">
        <w:trPr>
          <w:trHeight w:val="799"/>
        </w:trPr>
        <w:tc>
          <w:tcPr>
            <w:tcW w:w="555" w:type="dxa"/>
          </w:tcPr>
          <w:p w:rsidR="004E5BFF" w:rsidRPr="00235EAA" w:rsidRDefault="004E5BFF" w:rsidP="004E5BFF">
            <w:pPr>
              <w:pStyle w:val="afa"/>
              <w:rPr>
                <w:lang w:val="uk-UA"/>
              </w:rPr>
            </w:pPr>
            <w:r w:rsidRPr="00235EAA">
              <w:rPr>
                <w:lang w:val="uk-UA"/>
              </w:rPr>
              <w:t>13</w:t>
            </w:r>
          </w:p>
        </w:tc>
        <w:tc>
          <w:tcPr>
            <w:tcW w:w="3004" w:type="dxa"/>
          </w:tcPr>
          <w:p w:rsidR="004E5BFF" w:rsidRPr="00235EAA" w:rsidRDefault="004E5BFF" w:rsidP="004E5BFF">
            <w:pPr>
              <w:pStyle w:val="afa"/>
              <w:rPr>
                <w:lang w:val="uk-UA"/>
              </w:rPr>
            </w:pPr>
            <w:r w:rsidRPr="00235EAA">
              <w:rPr>
                <w:lang w:val="uk-UA"/>
              </w:rPr>
              <w:t xml:space="preserve">Коефіцієнт нагромадження амортизації </w:t>
            </w:r>
          </w:p>
        </w:tc>
        <w:tc>
          <w:tcPr>
            <w:tcW w:w="851" w:type="dxa"/>
          </w:tcPr>
          <w:p w:rsidR="004E5BFF" w:rsidRPr="00235EAA" w:rsidRDefault="004E5BFF" w:rsidP="004E5BFF">
            <w:pPr>
              <w:pStyle w:val="afa"/>
              <w:rPr>
                <w:lang w:val="uk-UA"/>
              </w:rPr>
            </w:pPr>
            <w:r w:rsidRPr="00235EAA">
              <w:rPr>
                <w:lang w:val="uk-UA"/>
              </w:rPr>
              <w:t>Кам</w:t>
            </w:r>
          </w:p>
        </w:tc>
        <w:tc>
          <w:tcPr>
            <w:tcW w:w="1330" w:type="dxa"/>
          </w:tcPr>
          <w:p w:rsidR="004E5BFF" w:rsidRPr="00235EAA" w:rsidRDefault="004E5BFF" w:rsidP="004E5BFF">
            <w:pPr>
              <w:pStyle w:val="afa"/>
              <w:rPr>
                <w:lang w:val="uk-UA"/>
              </w:rPr>
            </w:pPr>
            <w:r w:rsidRPr="00235EAA">
              <w:rPr>
                <w:lang w:val="uk-UA"/>
              </w:rPr>
              <w:t>0,33</w:t>
            </w:r>
          </w:p>
        </w:tc>
        <w:tc>
          <w:tcPr>
            <w:tcW w:w="1276" w:type="dxa"/>
          </w:tcPr>
          <w:p w:rsidR="004E5BFF" w:rsidRPr="00235EAA" w:rsidRDefault="004E5BFF" w:rsidP="004E5BFF">
            <w:pPr>
              <w:pStyle w:val="afa"/>
              <w:rPr>
                <w:lang w:val="uk-UA"/>
              </w:rPr>
            </w:pPr>
            <w:r w:rsidRPr="00235EAA">
              <w:rPr>
                <w:lang w:val="uk-UA"/>
              </w:rPr>
              <w:t>0,30</w:t>
            </w:r>
          </w:p>
        </w:tc>
        <w:tc>
          <w:tcPr>
            <w:tcW w:w="1275" w:type="dxa"/>
          </w:tcPr>
          <w:p w:rsidR="004E5BFF" w:rsidRPr="00235EAA" w:rsidRDefault="004E5BFF" w:rsidP="004E5BFF">
            <w:pPr>
              <w:pStyle w:val="afa"/>
              <w:rPr>
                <w:lang w:val="uk-UA"/>
              </w:rPr>
            </w:pPr>
            <w:r w:rsidRPr="00235EAA">
              <w:rPr>
                <w:lang w:val="uk-UA"/>
              </w:rPr>
              <w:t>0,28</w:t>
            </w:r>
          </w:p>
        </w:tc>
        <w:tc>
          <w:tcPr>
            <w:tcW w:w="1222" w:type="dxa"/>
          </w:tcPr>
          <w:p w:rsidR="004E5BFF" w:rsidRPr="00235EAA" w:rsidRDefault="004E5BFF" w:rsidP="004E5BFF">
            <w:pPr>
              <w:pStyle w:val="afa"/>
              <w:rPr>
                <w:lang w:val="uk-UA"/>
              </w:rPr>
            </w:pPr>
            <w:r w:rsidRPr="00235EAA">
              <w:rPr>
                <w:lang w:val="uk-UA"/>
              </w:rPr>
              <w:t>-15,43</w:t>
            </w:r>
          </w:p>
        </w:tc>
      </w:tr>
    </w:tbl>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Висновок: всі коефіцієнти, що характеризують фінансову незалежність підприємства мають значення набагато нижче нормативних показників (коефіцієнт автономії має нормативне значення не менше 0,5, коефіцієнт фінансової залежності - не більше 2,0, коефіцієнт фінансової стабільності - не менше 0,5, коефіцієнт забезпеченості власним оборотним капіталом - не менше 0,1). Це свідчить про те, що ТОВ "Компанія насіннєвої торгівлі" фінансує свою діяльність за рахунок позичених коштів.</w:t>
      </w:r>
    </w:p>
    <w:p w:rsidR="004E5BFF" w:rsidRPr="00235EAA" w:rsidRDefault="004E5BFF" w:rsidP="004E5BFF">
      <w:pPr>
        <w:ind w:firstLine="709"/>
        <w:rPr>
          <w:lang w:val="uk-UA" w:eastAsia="en-US"/>
        </w:rPr>
      </w:pPr>
      <w:r w:rsidRPr="00235EAA">
        <w:rPr>
          <w:lang w:val="uk-UA" w:eastAsia="en-US"/>
        </w:rPr>
        <w:t>Основним узагальнюючим показником ефективності діяльності підприємства є чистий прибуток, що підприємство одержало за звітний період. Чистий прибуток - це джерело економічного й соціального розвитку підприємства. Постійне збільшення прибутку зміцнює конкурентні позиції підприємства. Аналіз фінансових результатів підприємства представлений у табл.2.20.</w:t>
      </w:r>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Таблиця 2.20</w:t>
      </w:r>
    </w:p>
    <w:p w:rsidR="004E5BFF" w:rsidRPr="00235EAA" w:rsidRDefault="004E5BFF" w:rsidP="004E5BFF">
      <w:pPr>
        <w:ind w:left="708" w:firstLine="1"/>
        <w:rPr>
          <w:lang w:val="uk-UA" w:eastAsia="en-US"/>
        </w:rPr>
      </w:pPr>
      <w:r w:rsidRPr="00235EAA">
        <w:rPr>
          <w:lang w:val="uk-UA" w:eastAsia="en-US"/>
        </w:rPr>
        <w:t xml:space="preserve">Аналіз прибутку ТОВ "Компанія насіннєвої торгівлі" за 2006-2008 рр., тис. грн. </w:t>
      </w:r>
    </w:p>
    <w:tbl>
      <w:tblPr>
        <w:tblStyle w:val="16"/>
        <w:tblW w:w="4900" w:type="pct"/>
        <w:tblInd w:w="0" w:type="dxa"/>
        <w:tblLayout w:type="fixed"/>
        <w:tblLook w:val="01E0" w:firstRow="1" w:lastRow="1" w:firstColumn="1" w:lastColumn="1" w:noHBand="0" w:noVBand="0"/>
      </w:tblPr>
      <w:tblGrid>
        <w:gridCol w:w="3038"/>
        <w:gridCol w:w="1242"/>
        <w:gridCol w:w="12"/>
        <w:gridCol w:w="1229"/>
        <w:gridCol w:w="1242"/>
        <w:gridCol w:w="1242"/>
        <w:gridCol w:w="1363"/>
        <w:gridCol w:w="12"/>
      </w:tblGrid>
      <w:tr w:rsidR="004E5BFF" w:rsidRPr="00235EAA">
        <w:trPr>
          <w:trHeight w:val="630"/>
        </w:trPr>
        <w:tc>
          <w:tcPr>
            <w:tcW w:w="3134" w:type="dxa"/>
          </w:tcPr>
          <w:p w:rsidR="004E5BFF" w:rsidRPr="00235EAA" w:rsidRDefault="004E5BFF" w:rsidP="004E5BFF">
            <w:pPr>
              <w:pStyle w:val="afa"/>
              <w:rPr>
                <w:lang w:val="uk-UA"/>
              </w:rPr>
            </w:pPr>
            <w:r w:rsidRPr="00235EAA">
              <w:rPr>
                <w:lang w:val="uk-UA"/>
              </w:rPr>
              <w:t>Показники за рік</w:t>
            </w:r>
          </w:p>
        </w:tc>
        <w:tc>
          <w:tcPr>
            <w:tcW w:w="1276" w:type="dxa"/>
          </w:tcPr>
          <w:p w:rsidR="004E5BFF" w:rsidRPr="00235EAA" w:rsidRDefault="004E5BFF" w:rsidP="004E5BFF">
            <w:pPr>
              <w:pStyle w:val="afa"/>
              <w:rPr>
                <w:lang w:val="uk-UA"/>
              </w:rPr>
            </w:pPr>
            <w:r w:rsidRPr="00235EAA">
              <w:rPr>
                <w:lang w:val="uk-UA"/>
              </w:rPr>
              <w:t>Умовна позначка</w:t>
            </w:r>
          </w:p>
        </w:tc>
        <w:tc>
          <w:tcPr>
            <w:tcW w:w="1275" w:type="dxa"/>
            <w:gridSpan w:val="2"/>
          </w:tcPr>
          <w:p w:rsidR="004E5BFF" w:rsidRPr="00235EAA" w:rsidRDefault="004E5BFF" w:rsidP="004E5BFF">
            <w:pPr>
              <w:pStyle w:val="afa"/>
              <w:rPr>
                <w:lang w:val="uk-UA"/>
              </w:rPr>
            </w:pPr>
            <w:r w:rsidRPr="00235EAA">
              <w:rPr>
                <w:lang w:val="uk-UA"/>
              </w:rPr>
              <w:t>2006</w:t>
            </w:r>
          </w:p>
        </w:tc>
        <w:tc>
          <w:tcPr>
            <w:tcW w:w="1276" w:type="dxa"/>
          </w:tcPr>
          <w:p w:rsidR="004E5BFF" w:rsidRPr="00235EAA" w:rsidRDefault="004E5BFF" w:rsidP="004E5BFF">
            <w:pPr>
              <w:pStyle w:val="afa"/>
              <w:rPr>
                <w:lang w:val="uk-UA"/>
              </w:rPr>
            </w:pPr>
            <w:r w:rsidRPr="00235EAA">
              <w:rPr>
                <w:lang w:val="uk-UA"/>
              </w:rPr>
              <w:t>2007</w:t>
            </w:r>
          </w:p>
        </w:tc>
        <w:tc>
          <w:tcPr>
            <w:tcW w:w="1276" w:type="dxa"/>
          </w:tcPr>
          <w:p w:rsidR="004E5BFF" w:rsidRPr="00235EAA" w:rsidRDefault="004E5BFF" w:rsidP="004E5BFF">
            <w:pPr>
              <w:pStyle w:val="afa"/>
              <w:rPr>
                <w:lang w:val="uk-UA"/>
              </w:rPr>
            </w:pPr>
            <w:r w:rsidRPr="00235EAA">
              <w:rPr>
                <w:lang w:val="uk-UA"/>
              </w:rPr>
              <w:t>2008</w:t>
            </w:r>
          </w:p>
        </w:tc>
        <w:tc>
          <w:tcPr>
            <w:tcW w:w="1413" w:type="dxa"/>
            <w:gridSpan w:val="2"/>
            <w:noWrap/>
          </w:tcPr>
          <w:p w:rsidR="004E5BFF" w:rsidRPr="00235EAA" w:rsidRDefault="004E5BFF" w:rsidP="004E5BFF">
            <w:pPr>
              <w:pStyle w:val="afa"/>
              <w:rPr>
                <w:lang w:val="uk-UA"/>
              </w:rPr>
            </w:pPr>
            <w:r w:rsidRPr="00235EAA">
              <w:rPr>
                <w:lang w:val="uk-UA"/>
              </w:rPr>
              <w:t>Зміна за період,%</w:t>
            </w:r>
          </w:p>
        </w:tc>
      </w:tr>
      <w:tr w:rsidR="004E5BFF" w:rsidRPr="00235EAA">
        <w:trPr>
          <w:trHeight w:val="315"/>
        </w:trPr>
        <w:tc>
          <w:tcPr>
            <w:tcW w:w="3134" w:type="dxa"/>
          </w:tcPr>
          <w:p w:rsidR="004E5BFF" w:rsidRPr="00235EAA" w:rsidRDefault="004E5BFF" w:rsidP="004E5BFF">
            <w:pPr>
              <w:pStyle w:val="afa"/>
              <w:rPr>
                <w:lang w:val="uk-UA"/>
              </w:rPr>
            </w:pPr>
            <w:r w:rsidRPr="00235EAA">
              <w:rPr>
                <w:lang w:val="uk-UA"/>
              </w:rPr>
              <w:t>1. Чистий доход</w:t>
            </w:r>
          </w:p>
        </w:tc>
        <w:tc>
          <w:tcPr>
            <w:tcW w:w="1276" w:type="dxa"/>
          </w:tcPr>
          <w:p w:rsidR="004E5BFF" w:rsidRPr="00235EAA" w:rsidRDefault="004E5BFF" w:rsidP="004E5BFF">
            <w:pPr>
              <w:pStyle w:val="afa"/>
              <w:rPr>
                <w:lang w:val="uk-UA"/>
              </w:rPr>
            </w:pPr>
            <w:r w:rsidRPr="00235EAA">
              <w:rPr>
                <w:lang w:val="uk-UA"/>
              </w:rPr>
              <w:t>ЧД</w:t>
            </w:r>
          </w:p>
        </w:tc>
        <w:tc>
          <w:tcPr>
            <w:tcW w:w="1275" w:type="dxa"/>
            <w:gridSpan w:val="2"/>
          </w:tcPr>
          <w:p w:rsidR="004E5BFF" w:rsidRPr="00235EAA" w:rsidRDefault="004E5BFF" w:rsidP="004E5BFF">
            <w:pPr>
              <w:pStyle w:val="afa"/>
              <w:rPr>
                <w:lang w:val="uk-UA"/>
              </w:rPr>
            </w:pPr>
            <w:r w:rsidRPr="00235EAA">
              <w:rPr>
                <w:lang w:val="uk-UA"/>
              </w:rPr>
              <w:t>30205,10</w:t>
            </w:r>
          </w:p>
        </w:tc>
        <w:tc>
          <w:tcPr>
            <w:tcW w:w="1276" w:type="dxa"/>
          </w:tcPr>
          <w:p w:rsidR="004E5BFF" w:rsidRPr="00235EAA" w:rsidRDefault="004E5BFF" w:rsidP="004E5BFF">
            <w:pPr>
              <w:pStyle w:val="afa"/>
              <w:rPr>
                <w:lang w:val="uk-UA"/>
              </w:rPr>
            </w:pPr>
            <w:r w:rsidRPr="00235EAA">
              <w:rPr>
                <w:lang w:val="uk-UA"/>
              </w:rPr>
              <w:t>29 514,80</w:t>
            </w:r>
          </w:p>
        </w:tc>
        <w:tc>
          <w:tcPr>
            <w:tcW w:w="1276" w:type="dxa"/>
          </w:tcPr>
          <w:p w:rsidR="004E5BFF" w:rsidRPr="00235EAA" w:rsidRDefault="004E5BFF" w:rsidP="004E5BFF">
            <w:pPr>
              <w:pStyle w:val="afa"/>
              <w:rPr>
                <w:lang w:val="uk-UA"/>
              </w:rPr>
            </w:pPr>
            <w:r w:rsidRPr="00235EAA">
              <w:rPr>
                <w:lang w:val="uk-UA"/>
              </w:rPr>
              <w:t>35194,70</w:t>
            </w:r>
          </w:p>
        </w:tc>
        <w:tc>
          <w:tcPr>
            <w:tcW w:w="1413" w:type="dxa"/>
            <w:gridSpan w:val="2"/>
          </w:tcPr>
          <w:p w:rsidR="004E5BFF" w:rsidRPr="00235EAA" w:rsidRDefault="004E5BFF" w:rsidP="004E5BFF">
            <w:pPr>
              <w:pStyle w:val="afa"/>
              <w:rPr>
                <w:lang w:val="uk-UA"/>
              </w:rPr>
            </w:pPr>
            <w:r w:rsidRPr="00235EAA">
              <w:rPr>
                <w:lang w:val="uk-UA"/>
              </w:rPr>
              <w:t>16,52</w:t>
            </w:r>
          </w:p>
        </w:tc>
      </w:tr>
      <w:tr w:rsidR="004E5BFF" w:rsidRPr="00235EAA">
        <w:trPr>
          <w:trHeight w:val="630"/>
        </w:trPr>
        <w:tc>
          <w:tcPr>
            <w:tcW w:w="3134" w:type="dxa"/>
          </w:tcPr>
          <w:p w:rsidR="004E5BFF" w:rsidRPr="00235EAA" w:rsidRDefault="004E5BFF" w:rsidP="004E5BFF">
            <w:pPr>
              <w:pStyle w:val="afa"/>
              <w:rPr>
                <w:lang w:val="uk-UA"/>
              </w:rPr>
            </w:pPr>
            <w:r w:rsidRPr="00235EAA">
              <w:rPr>
                <w:lang w:val="uk-UA"/>
              </w:rPr>
              <w:t>2. Собівартість реалізованого товару</w:t>
            </w:r>
          </w:p>
        </w:tc>
        <w:tc>
          <w:tcPr>
            <w:tcW w:w="1276" w:type="dxa"/>
          </w:tcPr>
          <w:p w:rsidR="004E5BFF" w:rsidRPr="00235EAA" w:rsidRDefault="004E5BFF" w:rsidP="004E5BFF">
            <w:pPr>
              <w:pStyle w:val="afa"/>
              <w:rPr>
                <w:lang w:val="uk-UA"/>
              </w:rPr>
            </w:pPr>
            <w:r w:rsidRPr="00235EAA">
              <w:rPr>
                <w:lang w:val="uk-UA"/>
              </w:rPr>
              <w:t>С</w:t>
            </w:r>
          </w:p>
        </w:tc>
        <w:tc>
          <w:tcPr>
            <w:tcW w:w="1275" w:type="dxa"/>
            <w:gridSpan w:val="2"/>
          </w:tcPr>
          <w:p w:rsidR="004E5BFF" w:rsidRPr="00235EAA" w:rsidRDefault="004E5BFF" w:rsidP="004E5BFF">
            <w:pPr>
              <w:pStyle w:val="afa"/>
              <w:rPr>
                <w:lang w:val="uk-UA"/>
              </w:rPr>
            </w:pPr>
            <w:r w:rsidRPr="00235EAA">
              <w:rPr>
                <w:lang w:val="uk-UA"/>
              </w:rPr>
              <w:t>24014,50</w:t>
            </w:r>
          </w:p>
        </w:tc>
        <w:tc>
          <w:tcPr>
            <w:tcW w:w="1276" w:type="dxa"/>
          </w:tcPr>
          <w:p w:rsidR="004E5BFF" w:rsidRPr="00235EAA" w:rsidRDefault="004E5BFF" w:rsidP="004E5BFF">
            <w:pPr>
              <w:pStyle w:val="afa"/>
              <w:rPr>
                <w:lang w:val="uk-UA"/>
              </w:rPr>
            </w:pPr>
            <w:r w:rsidRPr="00235EAA">
              <w:rPr>
                <w:lang w:val="uk-UA"/>
              </w:rPr>
              <w:t>24 172,90</w:t>
            </w:r>
          </w:p>
        </w:tc>
        <w:tc>
          <w:tcPr>
            <w:tcW w:w="1276" w:type="dxa"/>
          </w:tcPr>
          <w:p w:rsidR="004E5BFF" w:rsidRPr="00235EAA" w:rsidRDefault="004E5BFF" w:rsidP="004E5BFF">
            <w:pPr>
              <w:pStyle w:val="afa"/>
              <w:rPr>
                <w:lang w:val="uk-UA"/>
              </w:rPr>
            </w:pPr>
            <w:r w:rsidRPr="00235EAA">
              <w:rPr>
                <w:lang w:val="uk-UA"/>
              </w:rPr>
              <w:t>25171,00</w:t>
            </w:r>
          </w:p>
        </w:tc>
        <w:tc>
          <w:tcPr>
            <w:tcW w:w="1413" w:type="dxa"/>
            <w:gridSpan w:val="2"/>
          </w:tcPr>
          <w:p w:rsidR="004E5BFF" w:rsidRPr="00235EAA" w:rsidRDefault="004E5BFF" w:rsidP="004E5BFF">
            <w:pPr>
              <w:pStyle w:val="afa"/>
              <w:rPr>
                <w:lang w:val="uk-UA"/>
              </w:rPr>
            </w:pPr>
            <w:r w:rsidRPr="00235EAA">
              <w:rPr>
                <w:lang w:val="uk-UA"/>
              </w:rPr>
              <w:t>4,82</w:t>
            </w:r>
          </w:p>
        </w:tc>
      </w:tr>
      <w:tr w:rsidR="004E5BFF" w:rsidRPr="00235EAA">
        <w:trPr>
          <w:trHeight w:val="315"/>
        </w:trPr>
        <w:tc>
          <w:tcPr>
            <w:tcW w:w="3134" w:type="dxa"/>
          </w:tcPr>
          <w:p w:rsidR="004E5BFF" w:rsidRPr="00235EAA" w:rsidRDefault="004E5BFF" w:rsidP="004E5BFF">
            <w:pPr>
              <w:pStyle w:val="afa"/>
              <w:rPr>
                <w:lang w:val="uk-UA"/>
              </w:rPr>
            </w:pPr>
            <w:r w:rsidRPr="00235EAA">
              <w:rPr>
                <w:lang w:val="uk-UA"/>
              </w:rPr>
              <w:t>3. Валовий прибуток</w:t>
            </w:r>
          </w:p>
        </w:tc>
        <w:tc>
          <w:tcPr>
            <w:tcW w:w="1276" w:type="dxa"/>
          </w:tcPr>
          <w:p w:rsidR="004E5BFF" w:rsidRPr="00235EAA" w:rsidRDefault="004E5BFF" w:rsidP="004E5BFF">
            <w:pPr>
              <w:pStyle w:val="afa"/>
              <w:rPr>
                <w:lang w:val="uk-UA"/>
              </w:rPr>
            </w:pPr>
            <w:r w:rsidRPr="00235EAA">
              <w:rPr>
                <w:lang w:val="uk-UA"/>
              </w:rPr>
              <w:t>Пв</w:t>
            </w:r>
          </w:p>
        </w:tc>
        <w:tc>
          <w:tcPr>
            <w:tcW w:w="1275" w:type="dxa"/>
            <w:gridSpan w:val="2"/>
          </w:tcPr>
          <w:p w:rsidR="004E5BFF" w:rsidRPr="00235EAA" w:rsidRDefault="004E5BFF" w:rsidP="004E5BFF">
            <w:pPr>
              <w:pStyle w:val="afa"/>
              <w:rPr>
                <w:lang w:val="uk-UA"/>
              </w:rPr>
            </w:pPr>
            <w:r w:rsidRPr="00235EAA">
              <w:rPr>
                <w:lang w:val="uk-UA"/>
              </w:rPr>
              <w:t>6 191</w:t>
            </w:r>
          </w:p>
        </w:tc>
        <w:tc>
          <w:tcPr>
            <w:tcW w:w="1276" w:type="dxa"/>
          </w:tcPr>
          <w:p w:rsidR="004E5BFF" w:rsidRPr="00235EAA" w:rsidRDefault="004E5BFF" w:rsidP="004E5BFF">
            <w:pPr>
              <w:pStyle w:val="afa"/>
              <w:rPr>
                <w:lang w:val="uk-UA"/>
              </w:rPr>
            </w:pPr>
            <w:r w:rsidRPr="00235EAA">
              <w:rPr>
                <w:lang w:val="uk-UA"/>
              </w:rPr>
              <w:t>5 341,90</w:t>
            </w:r>
          </w:p>
        </w:tc>
        <w:tc>
          <w:tcPr>
            <w:tcW w:w="1276" w:type="dxa"/>
          </w:tcPr>
          <w:p w:rsidR="004E5BFF" w:rsidRPr="00235EAA" w:rsidRDefault="004E5BFF" w:rsidP="004E5BFF">
            <w:pPr>
              <w:pStyle w:val="afa"/>
              <w:rPr>
                <w:lang w:val="uk-UA"/>
              </w:rPr>
            </w:pPr>
            <w:r w:rsidRPr="00235EAA">
              <w:rPr>
                <w:lang w:val="uk-UA"/>
              </w:rPr>
              <w:t>10 024</w:t>
            </w:r>
          </w:p>
        </w:tc>
        <w:tc>
          <w:tcPr>
            <w:tcW w:w="1413" w:type="dxa"/>
            <w:gridSpan w:val="2"/>
          </w:tcPr>
          <w:p w:rsidR="004E5BFF" w:rsidRPr="00235EAA" w:rsidRDefault="004E5BFF" w:rsidP="004E5BFF">
            <w:pPr>
              <w:pStyle w:val="afa"/>
              <w:rPr>
                <w:lang w:val="uk-UA"/>
              </w:rPr>
            </w:pPr>
            <w:r w:rsidRPr="00235EAA">
              <w:rPr>
                <w:lang w:val="uk-UA"/>
              </w:rPr>
              <w:t>61,92</w:t>
            </w:r>
          </w:p>
        </w:tc>
      </w:tr>
      <w:tr w:rsidR="004E5BFF" w:rsidRPr="00235EAA">
        <w:trPr>
          <w:trHeight w:val="315"/>
        </w:trPr>
        <w:tc>
          <w:tcPr>
            <w:tcW w:w="3134" w:type="dxa"/>
          </w:tcPr>
          <w:p w:rsidR="004E5BFF" w:rsidRPr="00235EAA" w:rsidRDefault="004E5BFF" w:rsidP="004E5BFF">
            <w:pPr>
              <w:pStyle w:val="afa"/>
              <w:rPr>
                <w:lang w:val="uk-UA"/>
              </w:rPr>
            </w:pPr>
            <w:r w:rsidRPr="00235EAA">
              <w:rPr>
                <w:lang w:val="uk-UA"/>
              </w:rPr>
              <w:t>4. Інші операційні доходи</w:t>
            </w:r>
          </w:p>
        </w:tc>
        <w:tc>
          <w:tcPr>
            <w:tcW w:w="1276" w:type="dxa"/>
          </w:tcPr>
          <w:p w:rsidR="004E5BFF" w:rsidRPr="00235EAA" w:rsidRDefault="004E5BFF" w:rsidP="004E5BFF">
            <w:pPr>
              <w:pStyle w:val="afa"/>
              <w:rPr>
                <w:lang w:val="uk-UA"/>
              </w:rPr>
            </w:pPr>
            <w:r w:rsidRPr="00235EAA">
              <w:rPr>
                <w:lang w:val="uk-UA"/>
              </w:rPr>
              <w:t>Доп</w:t>
            </w:r>
          </w:p>
        </w:tc>
        <w:tc>
          <w:tcPr>
            <w:tcW w:w="1275" w:type="dxa"/>
            <w:gridSpan w:val="2"/>
          </w:tcPr>
          <w:p w:rsidR="004E5BFF" w:rsidRPr="00235EAA" w:rsidRDefault="004E5BFF" w:rsidP="004E5BFF">
            <w:pPr>
              <w:pStyle w:val="afa"/>
              <w:rPr>
                <w:lang w:val="uk-UA"/>
              </w:rPr>
            </w:pPr>
            <w:r w:rsidRPr="00235EAA">
              <w:rPr>
                <w:lang w:val="uk-UA"/>
              </w:rPr>
              <w:t>411,50</w:t>
            </w:r>
          </w:p>
        </w:tc>
        <w:tc>
          <w:tcPr>
            <w:tcW w:w="1276" w:type="dxa"/>
          </w:tcPr>
          <w:p w:rsidR="004E5BFF" w:rsidRPr="00235EAA" w:rsidRDefault="004E5BFF" w:rsidP="004E5BFF">
            <w:pPr>
              <w:pStyle w:val="afa"/>
              <w:rPr>
                <w:lang w:val="uk-UA"/>
              </w:rPr>
            </w:pPr>
            <w:r w:rsidRPr="00235EAA">
              <w:rPr>
                <w:lang w:val="uk-UA"/>
              </w:rPr>
              <w:t>259,00</w:t>
            </w:r>
          </w:p>
        </w:tc>
        <w:tc>
          <w:tcPr>
            <w:tcW w:w="1276" w:type="dxa"/>
          </w:tcPr>
          <w:p w:rsidR="004E5BFF" w:rsidRPr="00235EAA" w:rsidRDefault="004E5BFF" w:rsidP="004E5BFF">
            <w:pPr>
              <w:pStyle w:val="afa"/>
              <w:rPr>
                <w:lang w:val="uk-UA"/>
              </w:rPr>
            </w:pPr>
            <w:r w:rsidRPr="00235EAA">
              <w:rPr>
                <w:lang w:val="uk-UA"/>
              </w:rPr>
              <w:t>192,10</w:t>
            </w:r>
          </w:p>
        </w:tc>
        <w:tc>
          <w:tcPr>
            <w:tcW w:w="1413" w:type="dxa"/>
            <w:gridSpan w:val="2"/>
          </w:tcPr>
          <w:p w:rsidR="004E5BFF" w:rsidRPr="00235EAA" w:rsidRDefault="004E5BFF" w:rsidP="004E5BFF">
            <w:pPr>
              <w:pStyle w:val="afa"/>
              <w:rPr>
                <w:lang w:val="uk-UA"/>
              </w:rPr>
            </w:pPr>
            <w:r w:rsidRPr="00235EAA">
              <w:rPr>
                <w:lang w:val="uk-UA"/>
              </w:rPr>
              <w:t>-53,32</w:t>
            </w:r>
          </w:p>
        </w:tc>
      </w:tr>
      <w:tr w:rsidR="004E5BFF" w:rsidRPr="00235EAA">
        <w:trPr>
          <w:trHeight w:val="274"/>
        </w:trPr>
        <w:tc>
          <w:tcPr>
            <w:tcW w:w="3134" w:type="dxa"/>
          </w:tcPr>
          <w:p w:rsidR="004E5BFF" w:rsidRPr="00235EAA" w:rsidRDefault="004E5BFF" w:rsidP="004E5BFF">
            <w:pPr>
              <w:pStyle w:val="afa"/>
              <w:rPr>
                <w:lang w:val="uk-UA"/>
              </w:rPr>
            </w:pPr>
            <w:r w:rsidRPr="00235EAA">
              <w:rPr>
                <w:lang w:val="uk-UA"/>
              </w:rPr>
              <w:t>5. Адміністративні витрати</w:t>
            </w:r>
          </w:p>
        </w:tc>
        <w:tc>
          <w:tcPr>
            <w:tcW w:w="1276" w:type="dxa"/>
          </w:tcPr>
          <w:p w:rsidR="004E5BFF" w:rsidRPr="00235EAA" w:rsidRDefault="004E5BFF" w:rsidP="004E5BFF">
            <w:pPr>
              <w:pStyle w:val="afa"/>
              <w:rPr>
                <w:lang w:val="uk-UA"/>
              </w:rPr>
            </w:pPr>
            <w:r w:rsidRPr="00235EAA">
              <w:rPr>
                <w:lang w:val="uk-UA"/>
              </w:rPr>
              <w:t>Ра</w:t>
            </w:r>
          </w:p>
        </w:tc>
        <w:tc>
          <w:tcPr>
            <w:tcW w:w="1275" w:type="dxa"/>
            <w:gridSpan w:val="2"/>
          </w:tcPr>
          <w:p w:rsidR="004E5BFF" w:rsidRPr="00235EAA" w:rsidRDefault="004E5BFF" w:rsidP="004E5BFF">
            <w:pPr>
              <w:pStyle w:val="afa"/>
              <w:rPr>
                <w:lang w:val="uk-UA"/>
              </w:rPr>
            </w:pPr>
            <w:r w:rsidRPr="00235EAA">
              <w:rPr>
                <w:lang w:val="uk-UA"/>
              </w:rPr>
              <w:t>1619,40</w:t>
            </w:r>
          </w:p>
        </w:tc>
        <w:tc>
          <w:tcPr>
            <w:tcW w:w="1276" w:type="dxa"/>
          </w:tcPr>
          <w:p w:rsidR="004E5BFF" w:rsidRPr="00235EAA" w:rsidRDefault="004E5BFF" w:rsidP="004E5BFF">
            <w:pPr>
              <w:pStyle w:val="afa"/>
              <w:rPr>
                <w:lang w:val="uk-UA"/>
              </w:rPr>
            </w:pPr>
            <w:r w:rsidRPr="00235EAA">
              <w:rPr>
                <w:lang w:val="uk-UA"/>
              </w:rPr>
              <w:t>1 093,90</w:t>
            </w:r>
          </w:p>
        </w:tc>
        <w:tc>
          <w:tcPr>
            <w:tcW w:w="1276" w:type="dxa"/>
          </w:tcPr>
          <w:p w:rsidR="004E5BFF" w:rsidRPr="00235EAA" w:rsidRDefault="004E5BFF" w:rsidP="004E5BFF">
            <w:pPr>
              <w:pStyle w:val="afa"/>
              <w:rPr>
                <w:lang w:val="uk-UA"/>
              </w:rPr>
            </w:pPr>
            <w:r w:rsidRPr="00235EAA">
              <w:rPr>
                <w:lang w:val="uk-UA"/>
              </w:rPr>
              <w:t>2367,00</w:t>
            </w:r>
          </w:p>
        </w:tc>
        <w:tc>
          <w:tcPr>
            <w:tcW w:w="1413" w:type="dxa"/>
            <w:gridSpan w:val="2"/>
          </w:tcPr>
          <w:p w:rsidR="004E5BFF" w:rsidRPr="00235EAA" w:rsidRDefault="004E5BFF" w:rsidP="004E5BFF">
            <w:pPr>
              <w:pStyle w:val="afa"/>
              <w:rPr>
                <w:lang w:val="uk-UA"/>
              </w:rPr>
            </w:pPr>
            <w:r w:rsidRPr="00235EAA">
              <w:rPr>
                <w:lang w:val="uk-UA"/>
              </w:rPr>
              <w:t>46,17</w:t>
            </w:r>
          </w:p>
        </w:tc>
      </w:tr>
      <w:tr w:rsidR="004E5BFF" w:rsidRPr="00235EAA">
        <w:trPr>
          <w:trHeight w:val="315"/>
        </w:trPr>
        <w:tc>
          <w:tcPr>
            <w:tcW w:w="3134" w:type="dxa"/>
          </w:tcPr>
          <w:p w:rsidR="004E5BFF" w:rsidRPr="00235EAA" w:rsidRDefault="004E5BFF" w:rsidP="004E5BFF">
            <w:pPr>
              <w:pStyle w:val="afa"/>
              <w:rPr>
                <w:lang w:val="uk-UA"/>
              </w:rPr>
            </w:pPr>
            <w:r w:rsidRPr="00235EAA">
              <w:rPr>
                <w:lang w:val="uk-UA"/>
              </w:rPr>
              <w:t>6. Витрати на збут</w:t>
            </w:r>
          </w:p>
        </w:tc>
        <w:tc>
          <w:tcPr>
            <w:tcW w:w="1276" w:type="dxa"/>
          </w:tcPr>
          <w:p w:rsidR="004E5BFF" w:rsidRPr="00235EAA" w:rsidRDefault="004E5BFF" w:rsidP="004E5BFF">
            <w:pPr>
              <w:pStyle w:val="afa"/>
              <w:rPr>
                <w:lang w:val="uk-UA"/>
              </w:rPr>
            </w:pPr>
            <w:r w:rsidRPr="00235EAA">
              <w:rPr>
                <w:lang w:val="uk-UA"/>
              </w:rPr>
              <w:t>Рс</w:t>
            </w:r>
          </w:p>
        </w:tc>
        <w:tc>
          <w:tcPr>
            <w:tcW w:w="1275" w:type="dxa"/>
            <w:gridSpan w:val="2"/>
          </w:tcPr>
          <w:p w:rsidR="004E5BFF" w:rsidRPr="00235EAA" w:rsidRDefault="004E5BFF" w:rsidP="004E5BFF">
            <w:pPr>
              <w:pStyle w:val="afa"/>
              <w:rPr>
                <w:lang w:val="uk-UA"/>
              </w:rPr>
            </w:pPr>
            <w:r w:rsidRPr="00235EAA">
              <w:rPr>
                <w:lang w:val="uk-UA"/>
              </w:rPr>
              <w:t>140,00</w:t>
            </w:r>
          </w:p>
        </w:tc>
        <w:tc>
          <w:tcPr>
            <w:tcW w:w="1276" w:type="dxa"/>
          </w:tcPr>
          <w:p w:rsidR="004E5BFF" w:rsidRPr="00235EAA" w:rsidRDefault="004E5BFF" w:rsidP="004E5BFF">
            <w:pPr>
              <w:pStyle w:val="afa"/>
              <w:rPr>
                <w:lang w:val="uk-UA"/>
              </w:rPr>
            </w:pPr>
            <w:r w:rsidRPr="00235EAA">
              <w:rPr>
                <w:lang w:val="uk-UA"/>
              </w:rPr>
              <w:t>1 068,40</w:t>
            </w:r>
          </w:p>
        </w:tc>
        <w:tc>
          <w:tcPr>
            <w:tcW w:w="1276" w:type="dxa"/>
          </w:tcPr>
          <w:p w:rsidR="004E5BFF" w:rsidRPr="00235EAA" w:rsidRDefault="004E5BFF" w:rsidP="004E5BFF">
            <w:pPr>
              <w:pStyle w:val="afa"/>
              <w:rPr>
                <w:lang w:val="uk-UA"/>
              </w:rPr>
            </w:pPr>
            <w:r w:rsidRPr="00235EAA">
              <w:rPr>
                <w:lang w:val="uk-UA"/>
              </w:rPr>
              <w:t>1000,10</w:t>
            </w:r>
          </w:p>
        </w:tc>
        <w:tc>
          <w:tcPr>
            <w:tcW w:w="1413" w:type="dxa"/>
            <w:gridSpan w:val="2"/>
          </w:tcPr>
          <w:p w:rsidR="004E5BFF" w:rsidRPr="00235EAA" w:rsidRDefault="004E5BFF" w:rsidP="004E5BFF">
            <w:pPr>
              <w:pStyle w:val="afa"/>
              <w:rPr>
                <w:lang w:val="uk-UA"/>
              </w:rPr>
            </w:pPr>
            <w:r w:rsidRPr="00235EAA">
              <w:rPr>
                <w:lang w:val="uk-UA"/>
              </w:rPr>
              <w:t>614,36</w:t>
            </w:r>
          </w:p>
        </w:tc>
      </w:tr>
      <w:tr w:rsidR="004E5BFF" w:rsidRPr="00235EAA">
        <w:trPr>
          <w:trHeight w:val="315"/>
        </w:trPr>
        <w:tc>
          <w:tcPr>
            <w:tcW w:w="3134" w:type="dxa"/>
          </w:tcPr>
          <w:p w:rsidR="004E5BFF" w:rsidRPr="00235EAA" w:rsidRDefault="004E5BFF" w:rsidP="004E5BFF">
            <w:pPr>
              <w:pStyle w:val="afa"/>
              <w:rPr>
                <w:lang w:val="uk-UA"/>
              </w:rPr>
            </w:pPr>
            <w:r w:rsidRPr="00235EAA">
              <w:rPr>
                <w:lang w:val="uk-UA"/>
              </w:rPr>
              <w:t>7. Інші операційні витрати</w:t>
            </w:r>
          </w:p>
        </w:tc>
        <w:tc>
          <w:tcPr>
            <w:tcW w:w="1276" w:type="dxa"/>
          </w:tcPr>
          <w:p w:rsidR="004E5BFF" w:rsidRPr="00235EAA" w:rsidRDefault="004E5BFF" w:rsidP="004E5BFF">
            <w:pPr>
              <w:pStyle w:val="afa"/>
              <w:rPr>
                <w:lang w:val="uk-UA"/>
              </w:rPr>
            </w:pPr>
            <w:r w:rsidRPr="00235EAA">
              <w:rPr>
                <w:lang w:val="uk-UA"/>
              </w:rPr>
              <w:t>Рпр</w:t>
            </w:r>
          </w:p>
        </w:tc>
        <w:tc>
          <w:tcPr>
            <w:tcW w:w="1275" w:type="dxa"/>
            <w:gridSpan w:val="2"/>
          </w:tcPr>
          <w:p w:rsidR="004E5BFF" w:rsidRPr="00235EAA" w:rsidRDefault="004E5BFF" w:rsidP="004E5BFF">
            <w:pPr>
              <w:pStyle w:val="afa"/>
              <w:rPr>
                <w:lang w:val="uk-UA"/>
              </w:rPr>
            </w:pPr>
            <w:r w:rsidRPr="00235EAA">
              <w:rPr>
                <w:lang w:val="uk-UA"/>
              </w:rPr>
              <w:t>1404,40</w:t>
            </w:r>
          </w:p>
        </w:tc>
        <w:tc>
          <w:tcPr>
            <w:tcW w:w="1276" w:type="dxa"/>
          </w:tcPr>
          <w:p w:rsidR="004E5BFF" w:rsidRPr="00235EAA" w:rsidRDefault="004E5BFF" w:rsidP="004E5BFF">
            <w:pPr>
              <w:pStyle w:val="afa"/>
              <w:rPr>
                <w:lang w:val="uk-UA"/>
              </w:rPr>
            </w:pPr>
            <w:r w:rsidRPr="00235EAA">
              <w:rPr>
                <w:lang w:val="uk-UA"/>
              </w:rPr>
              <w:t>1 616,00</w:t>
            </w:r>
          </w:p>
        </w:tc>
        <w:tc>
          <w:tcPr>
            <w:tcW w:w="1276" w:type="dxa"/>
          </w:tcPr>
          <w:p w:rsidR="004E5BFF" w:rsidRPr="00235EAA" w:rsidRDefault="004E5BFF" w:rsidP="004E5BFF">
            <w:pPr>
              <w:pStyle w:val="afa"/>
              <w:rPr>
                <w:lang w:val="uk-UA"/>
              </w:rPr>
            </w:pPr>
            <w:r w:rsidRPr="00235EAA">
              <w:rPr>
                <w:lang w:val="uk-UA"/>
              </w:rPr>
              <w:t>3328,90</w:t>
            </w:r>
          </w:p>
        </w:tc>
        <w:tc>
          <w:tcPr>
            <w:tcW w:w="1413" w:type="dxa"/>
            <w:gridSpan w:val="2"/>
          </w:tcPr>
          <w:p w:rsidR="004E5BFF" w:rsidRPr="00235EAA" w:rsidRDefault="004E5BFF" w:rsidP="004E5BFF">
            <w:pPr>
              <w:pStyle w:val="afa"/>
              <w:rPr>
                <w:lang w:val="uk-UA"/>
              </w:rPr>
            </w:pPr>
            <w:r w:rsidRPr="00235EAA">
              <w:rPr>
                <w:lang w:val="uk-UA"/>
              </w:rPr>
              <w:t>137,03</w:t>
            </w:r>
          </w:p>
        </w:tc>
      </w:tr>
      <w:tr w:rsidR="004E5BFF" w:rsidRPr="00235EAA">
        <w:trPr>
          <w:trHeight w:val="630"/>
        </w:trPr>
        <w:tc>
          <w:tcPr>
            <w:tcW w:w="3134" w:type="dxa"/>
          </w:tcPr>
          <w:p w:rsidR="004E5BFF" w:rsidRPr="00235EAA" w:rsidRDefault="004E5BFF" w:rsidP="004E5BFF">
            <w:pPr>
              <w:pStyle w:val="afa"/>
              <w:rPr>
                <w:lang w:val="uk-UA"/>
              </w:rPr>
            </w:pPr>
            <w:r w:rsidRPr="00235EAA">
              <w:rPr>
                <w:lang w:val="uk-UA"/>
              </w:rPr>
              <w:t>8. Прибуток від операційної діяльності</w:t>
            </w:r>
          </w:p>
        </w:tc>
        <w:tc>
          <w:tcPr>
            <w:tcW w:w="1276" w:type="dxa"/>
          </w:tcPr>
          <w:p w:rsidR="004E5BFF" w:rsidRPr="00235EAA" w:rsidRDefault="004E5BFF" w:rsidP="004E5BFF">
            <w:pPr>
              <w:pStyle w:val="afa"/>
              <w:rPr>
                <w:lang w:val="uk-UA"/>
              </w:rPr>
            </w:pPr>
            <w:r w:rsidRPr="00235EAA">
              <w:rPr>
                <w:lang w:val="uk-UA"/>
              </w:rPr>
              <w:t>Піп</w:t>
            </w:r>
          </w:p>
        </w:tc>
        <w:tc>
          <w:tcPr>
            <w:tcW w:w="1275" w:type="dxa"/>
            <w:gridSpan w:val="2"/>
          </w:tcPr>
          <w:p w:rsidR="004E5BFF" w:rsidRPr="00235EAA" w:rsidRDefault="004E5BFF" w:rsidP="004E5BFF">
            <w:pPr>
              <w:pStyle w:val="afa"/>
              <w:rPr>
                <w:lang w:val="uk-UA"/>
              </w:rPr>
            </w:pPr>
            <w:r w:rsidRPr="00235EAA">
              <w:rPr>
                <w:lang w:val="uk-UA"/>
              </w:rPr>
              <w:t>3 438,60</w:t>
            </w:r>
          </w:p>
        </w:tc>
        <w:tc>
          <w:tcPr>
            <w:tcW w:w="1276" w:type="dxa"/>
          </w:tcPr>
          <w:p w:rsidR="004E5BFF" w:rsidRPr="00235EAA" w:rsidRDefault="004E5BFF" w:rsidP="004E5BFF">
            <w:pPr>
              <w:pStyle w:val="afa"/>
              <w:rPr>
                <w:lang w:val="uk-UA"/>
              </w:rPr>
            </w:pPr>
            <w:r w:rsidRPr="00235EAA">
              <w:rPr>
                <w:lang w:val="uk-UA"/>
              </w:rPr>
              <w:t>822,60</w:t>
            </w:r>
          </w:p>
        </w:tc>
        <w:tc>
          <w:tcPr>
            <w:tcW w:w="1276" w:type="dxa"/>
          </w:tcPr>
          <w:p w:rsidR="004E5BFF" w:rsidRPr="00235EAA" w:rsidRDefault="004E5BFF" w:rsidP="004E5BFF">
            <w:pPr>
              <w:pStyle w:val="afa"/>
              <w:rPr>
                <w:lang w:val="uk-UA"/>
              </w:rPr>
            </w:pPr>
            <w:r w:rsidRPr="00235EAA">
              <w:rPr>
                <w:lang w:val="uk-UA"/>
              </w:rPr>
              <w:t>3 519,80</w:t>
            </w:r>
          </w:p>
        </w:tc>
        <w:tc>
          <w:tcPr>
            <w:tcW w:w="1413" w:type="dxa"/>
            <w:gridSpan w:val="2"/>
          </w:tcPr>
          <w:p w:rsidR="004E5BFF" w:rsidRPr="00235EAA" w:rsidRDefault="004E5BFF" w:rsidP="004E5BFF">
            <w:pPr>
              <w:pStyle w:val="afa"/>
              <w:rPr>
                <w:lang w:val="uk-UA"/>
              </w:rPr>
            </w:pPr>
            <w:r w:rsidRPr="00235EAA">
              <w:rPr>
                <w:lang w:val="uk-UA"/>
              </w:rPr>
              <w:t>2,36</w:t>
            </w:r>
          </w:p>
        </w:tc>
      </w:tr>
      <w:tr w:rsidR="004E5BFF" w:rsidRPr="00235EAA">
        <w:trPr>
          <w:trHeight w:val="315"/>
        </w:trPr>
        <w:tc>
          <w:tcPr>
            <w:tcW w:w="3134" w:type="dxa"/>
          </w:tcPr>
          <w:p w:rsidR="004E5BFF" w:rsidRPr="00235EAA" w:rsidRDefault="004E5BFF" w:rsidP="004E5BFF">
            <w:pPr>
              <w:pStyle w:val="afa"/>
              <w:rPr>
                <w:lang w:val="uk-UA"/>
              </w:rPr>
            </w:pPr>
            <w:r w:rsidRPr="00235EAA">
              <w:rPr>
                <w:lang w:val="uk-UA"/>
              </w:rPr>
              <w:t>9. Фінансові доходи</w:t>
            </w:r>
          </w:p>
        </w:tc>
        <w:tc>
          <w:tcPr>
            <w:tcW w:w="1276" w:type="dxa"/>
          </w:tcPr>
          <w:p w:rsidR="004E5BFF" w:rsidRPr="00235EAA" w:rsidRDefault="004E5BFF" w:rsidP="004E5BFF">
            <w:pPr>
              <w:pStyle w:val="afa"/>
              <w:rPr>
                <w:lang w:val="uk-UA"/>
              </w:rPr>
            </w:pPr>
            <w:r w:rsidRPr="00235EAA">
              <w:rPr>
                <w:lang w:val="uk-UA"/>
              </w:rPr>
              <w:t>Дф</w:t>
            </w:r>
          </w:p>
        </w:tc>
        <w:tc>
          <w:tcPr>
            <w:tcW w:w="1275" w:type="dxa"/>
            <w:gridSpan w:val="2"/>
          </w:tcPr>
          <w:p w:rsidR="004E5BFF" w:rsidRPr="00235EAA" w:rsidRDefault="004E5BFF" w:rsidP="004E5BFF">
            <w:pPr>
              <w:pStyle w:val="afa"/>
              <w:rPr>
                <w:lang w:val="uk-UA"/>
              </w:rPr>
            </w:pPr>
            <w:r w:rsidRPr="00235EAA">
              <w:rPr>
                <w:lang w:val="uk-UA"/>
              </w:rPr>
              <w:t>0,00</w:t>
            </w:r>
          </w:p>
        </w:tc>
        <w:tc>
          <w:tcPr>
            <w:tcW w:w="1276" w:type="dxa"/>
          </w:tcPr>
          <w:p w:rsidR="004E5BFF" w:rsidRPr="00235EAA" w:rsidRDefault="004E5BFF" w:rsidP="004E5BFF">
            <w:pPr>
              <w:pStyle w:val="afa"/>
              <w:rPr>
                <w:lang w:val="uk-UA"/>
              </w:rPr>
            </w:pPr>
            <w:r w:rsidRPr="00235EAA">
              <w:rPr>
                <w:lang w:val="uk-UA"/>
              </w:rPr>
              <w:t>0,00</w:t>
            </w:r>
          </w:p>
        </w:tc>
        <w:tc>
          <w:tcPr>
            <w:tcW w:w="1276" w:type="dxa"/>
          </w:tcPr>
          <w:p w:rsidR="004E5BFF" w:rsidRPr="00235EAA" w:rsidRDefault="004E5BFF" w:rsidP="004E5BFF">
            <w:pPr>
              <w:pStyle w:val="afa"/>
              <w:rPr>
                <w:lang w:val="uk-UA"/>
              </w:rPr>
            </w:pPr>
            <w:r w:rsidRPr="00235EAA">
              <w:rPr>
                <w:lang w:val="uk-UA"/>
              </w:rPr>
              <w:t>0,00</w:t>
            </w:r>
          </w:p>
        </w:tc>
        <w:tc>
          <w:tcPr>
            <w:tcW w:w="1413" w:type="dxa"/>
            <w:gridSpan w:val="2"/>
          </w:tcPr>
          <w:p w:rsidR="004E5BFF" w:rsidRPr="00235EAA" w:rsidRDefault="004E5BFF" w:rsidP="004E5BFF">
            <w:pPr>
              <w:pStyle w:val="afa"/>
              <w:rPr>
                <w:lang w:val="uk-UA"/>
              </w:rPr>
            </w:pPr>
            <w:r w:rsidRPr="00235EAA">
              <w:rPr>
                <w:lang w:val="uk-UA"/>
              </w:rPr>
              <w:t>-</w:t>
            </w:r>
          </w:p>
        </w:tc>
      </w:tr>
      <w:tr w:rsidR="004E5BFF" w:rsidRPr="00235EAA">
        <w:trPr>
          <w:trHeight w:val="315"/>
        </w:trPr>
        <w:tc>
          <w:tcPr>
            <w:tcW w:w="3134" w:type="dxa"/>
          </w:tcPr>
          <w:p w:rsidR="004E5BFF" w:rsidRPr="00235EAA" w:rsidRDefault="004E5BFF" w:rsidP="004E5BFF">
            <w:pPr>
              <w:pStyle w:val="afa"/>
              <w:rPr>
                <w:lang w:val="uk-UA"/>
              </w:rPr>
            </w:pPr>
            <w:r w:rsidRPr="00235EAA">
              <w:rPr>
                <w:lang w:val="uk-UA"/>
              </w:rPr>
              <w:t>10. Інші доходи</w:t>
            </w:r>
          </w:p>
        </w:tc>
        <w:tc>
          <w:tcPr>
            <w:tcW w:w="1276" w:type="dxa"/>
          </w:tcPr>
          <w:p w:rsidR="004E5BFF" w:rsidRPr="00235EAA" w:rsidRDefault="004E5BFF" w:rsidP="004E5BFF">
            <w:pPr>
              <w:pStyle w:val="afa"/>
              <w:rPr>
                <w:lang w:val="uk-UA"/>
              </w:rPr>
            </w:pPr>
            <w:r w:rsidRPr="00235EAA">
              <w:rPr>
                <w:lang w:val="uk-UA"/>
              </w:rPr>
              <w:t>Дпр</w:t>
            </w:r>
          </w:p>
        </w:tc>
        <w:tc>
          <w:tcPr>
            <w:tcW w:w="1275" w:type="dxa"/>
            <w:gridSpan w:val="2"/>
          </w:tcPr>
          <w:p w:rsidR="004E5BFF" w:rsidRPr="00235EAA" w:rsidRDefault="004E5BFF" w:rsidP="004E5BFF">
            <w:pPr>
              <w:pStyle w:val="afa"/>
              <w:rPr>
                <w:lang w:val="uk-UA"/>
              </w:rPr>
            </w:pPr>
            <w:r w:rsidRPr="00235EAA">
              <w:rPr>
                <w:lang w:val="uk-UA"/>
              </w:rPr>
              <w:t>994,00</w:t>
            </w:r>
          </w:p>
        </w:tc>
        <w:tc>
          <w:tcPr>
            <w:tcW w:w="1276" w:type="dxa"/>
          </w:tcPr>
          <w:p w:rsidR="004E5BFF" w:rsidRPr="00235EAA" w:rsidRDefault="004E5BFF" w:rsidP="004E5BFF">
            <w:pPr>
              <w:pStyle w:val="afa"/>
              <w:rPr>
                <w:lang w:val="uk-UA"/>
              </w:rPr>
            </w:pPr>
            <w:r w:rsidRPr="00235EAA">
              <w:rPr>
                <w:lang w:val="uk-UA"/>
              </w:rPr>
              <w:t>7360,60</w:t>
            </w:r>
          </w:p>
        </w:tc>
        <w:tc>
          <w:tcPr>
            <w:tcW w:w="1276" w:type="dxa"/>
          </w:tcPr>
          <w:p w:rsidR="004E5BFF" w:rsidRPr="00235EAA" w:rsidRDefault="004E5BFF" w:rsidP="004E5BFF">
            <w:pPr>
              <w:pStyle w:val="afa"/>
              <w:rPr>
                <w:lang w:val="uk-UA"/>
              </w:rPr>
            </w:pPr>
            <w:r w:rsidRPr="00235EAA">
              <w:rPr>
                <w:lang w:val="uk-UA"/>
              </w:rPr>
              <w:t>175,10</w:t>
            </w:r>
          </w:p>
        </w:tc>
        <w:tc>
          <w:tcPr>
            <w:tcW w:w="1413" w:type="dxa"/>
            <w:gridSpan w:val="2"/>
          </w:tcPr>
          <w:p w:rsidR="004E5BFF" w:rsidRPr="00235EAA" w:rsidRDefault="004E5BFF" w:rsidP="004E5BFF">
            <w:pPr>
              <w:pStyle w:val="afa"/>
              <w:rPr>
                <w:lang w:val="uk-UA"/>
              </w:rPr>
            </w:pPr>
            <w:r w:rsidRPr="00235EAA">
              <w:rPr>
                <w:lang w:val="uk-UA"/>
              </w:rPr>
              <w:t>-82,38</w:t>
            </w:r>
          </w:p>
        </w:tc>
      </w:tr>
      <w:tr w:rsidR="004E5BFF" w:rsidRPr="00235EAA">
        <w:trPr>
          <w:trHeight w:val="315"/>
        </w:trPr>
        <w:tc>
          <w:tcPr>
            <w:tcW w:w="3134" w:type="dxa"/>
          </w:tcPr>
          <w:p w:rsidR="004E5BFF" w:rsidRPr="00235EAA" w:rsidRDefault="004E5BFF" w:rsidP="004E5BFF">
            <w:pPr>
              <w:pStyle w:val="afa"/>
              <w:rPr>
                <w:lang w:val="uk-UA"/>
              </w:rPr>
            </w:pPr>
            <w:r w:rsidRPr="00235EAA">
              <w:rPr>
                <w:lang w:val="uk-UA"/>
              </w:rPr>
              <w:t>11. Фінансові витрати</w:t>
            </w:r>
          </w:p>
        </w:tc>
        <w:tc>
          <w:tcPr>
            <w:tcW w:w="1276" w:type="dxa"/>
          </w:tcPr>
          <w:p w:rsidR="004E5BFF" w:rsidRPr="00235EAA" w:rsidRDefault="004E5BFF" w:rsidP="004E5BFF">
            <w:pPr>
              <w:pStyle w:val="afa"/>
              <w:rPr>
                <w:lang w:val="uk-UA"/>
              </w:rPr>
            </w:pPr>
            <w:r w:rsidRPr="00235EAA">
              <w:rPr>
                <w:lang w:val="uk-UA"/>
              </w:rPr>
              <w:t>Рф</w:t>
            </w:r>
          </w:p>
        </w:tc>
        <w:tc>
          <w:tcPr>
            <w:tcW w:w="1275" w:type="dxa"/>
            <w:gridSpan w:val="2"/>
          </w:tcPr>
          <w:p w:rsidR="004E5BFF" w:rsidRPr="00235EAA" w:rsidRDefault="004E5BFF" w:rsidP="004E5BFF">
            <w:pPr>
              <w:pStyle w:val="afa"/>
              <w:rPr>
                <w:lang w:val="uk-UA"/>
              </w:rPr>
            </w:pPr>
            <w:r w:rsidRPr="00235EAA">
              <w:rPr>
                <w:lang w:val="uk-UA"/>
              </w:rPr>
              <w:t>1769,60</w:t>
            </w:r>
          </w:p>
        </w:tc>
        <w:tc>
          <w:tcPr>
            <w:tcW w:w="1276" w:type="dxa"/>
          </w:tcPr>
          <w:p w:rsidR="004E5BFF" w:rsidRPr="00235EAA" w:rsidRDefault="004E5BFF" w:rsidP="004E5BFF">
            <w:pPr>
              <w:pStyle w:val="afa"/>
              <w:rPr>
                <w:lang w:val="uk-UA"/>
              </w:rPr>
            </w:pPr>
            <w:r w:rsidRPr="00235EAA">
              <w:rPr>
                <w:lang w:val="uk-UA"/>
              </w:rPr>
              <w:t>1414,60</w:t>
            </w:r>
          </w:p>
        </w:tc>
        <w:tc>
          <w:tcPr>
            <w:tcW w:w="1276" w:type="dxa"/>
          </w:tcPr>
          <w:p w:rsidR="004E5BFF" w:rsidRPr="00235EAA" w:rsidRDefault="004E5BFF" w:rsidP="004E5BFF">
            <w:pPr>
              <w:pStyle w:val="afa"/>
              <w:rPr>
                <w:lang w:val="uk-UA"/>
              </w:rPr>
            </w:pPr>
            <w:r w:rsidRPr="00235EAA">
              <w:rPr>
                <w:lang w:val="uk-UA"/>
              </w:rPr>
              <w:t>1163,00</w:t>
            </w:r>
          </w:p>
        </w:tc>
        <w:tc>
          <w:tcPr>
            <w:tcW w:w="1413" w:type="dxa"/>
            <w:gridSpan w:val="2"/>
          </w:tcPr>
          <w:p w:rsidR="004E5BFF" w:rsidRPr="00235EAA" w:rsidRDefault="004E5BFF" w:rsidP="004E5BFF">
            <w:pPr>
              <w:pStyle w:val="afa"/>
              <w:rPr>
                <w:lang w:val="uk-UA"/>
              </w:rPr>
            </w:pPr>
            <w:r w:rsidRPr="00235EAA">
              <w:rPr>
                <w:lang w:val="uk-UA"/>
              </w:rPr>
              <w:t>-34,28</w:t>
            </w:r>
          </w:p>
        </w:tc>
      </w:tr>
      <w:tr w:rsidR="004E5BFF" w:rsidRPr="00235EAA">
        <w:trPr>
          <w:trHeight w:val="315"/>
        </w:trPr>
        <w:tc>
          <w:tcPr>
            <w:tcW w:w="3134" w:type="dxa"/>
          </w:tcPr>
          <w:p w:rsidR="004E5BFF" w:rsidRPr="00235EAA" w:rsidRDefault="004E5BFF" w:rsidP="004E5BFF">
            <w:pPr>
              <w:pStyle w:val="afa"/>
              <w:rPr>
                <w:lang w:val="uk-UA"/>
              </w:rPr>
            </w:pPr>
            <w:r w:rsidRPr="00235EAA">
              <w:rPr>
                <w:lang w:val="uk-UA"/>
              </w:rPr>
              <w:t>12. Інші витрати</w:t>
            </w:r>
          </w:p>
        </w:tc>
        <w:tc>
          <w:tcPr>
            <w:tcW w:w="1276" w:type="dxa"/>
          </w:tcPr>
          <w:p w:rsidR="004E5BFF" w:rsidRPr="00235EAA" w:rsidRDefault="004E5BFF" w:rsidP="004E5BFF">
            <w:pPr>
              <w:pStyle w:val="afa"/>
              <w:rPr>
                <w:lang w:val="uk-UA"/>
              </w:rPr>
            </w:pPr>
            <w:r w:rsidRPr="00235EAA">
              <w:rPr>
                <w:lang w:val="uk-UA"/>
              </w:rPr>
              <w:t>Рпр</w:t>
            </w:r>
          </w:p>
        </w:tc>
        <w:tc>
          <w:tcPr>
            <w:tcW w:w="1275" w:type="dxa"/>
            <w:gridSpan w:val="2"/>
          </w:tcPr>
          <w:p w:rsidR="004E5BFF" w:rsidRPr="00235EAA" w:rsidRDefault="004E5BFF" w:rsidP="004E5BFF">
            <w:pPr>
              <w:pStyle w:val="afa"/>
              <w:rPr>
                <w:lang w:val="uk-UA"/>
              </w:rPr>
            </w:pPr>
            <w:r w:rsidRPr="00235EAA">
              <w:rPr>
                <w:lang w:val="uk-UA"/>
              </w:rPr>
              <w:t>17,40</w:t>
            </w:r>
          </w:p>
        </w:tc>
        <w:tc>
          <w:tcPr>
            <w:tcW w:w="1276" w:type="dxa"/>
          </w:tcPr>
          <w:p w:rsidR="004E5BFF" w:rsidRPr="00235EAA" w:rsidRDefault="004E5BFF" w:rsidP="004E5BFF">
            <w:pPr>
              <w:pStyle w:val="afa"/>
              <w:rPr>
                <w:lang w:val="uk-UA"/>
              </w:rPr>
            </w:pPr>
            <w:r w:rsidRPr="00235EAA">
              <w:rPr>
                <w:lang w:val="uk-UA"/>
              </w:rPr>
              <w:t>6501,30</w:t>
            </w:r>
          </w:p>
        </w:tc>
        <w:tc>
          <w:tcPr>
            <w:tcW w:w="1276" w:type="dxa"/>
          </w:tcPr>
          <w:p w:rsidR="004E5BFF" w:rsidRPr="00235EAA" w:rsidRDefault="004E5BFF" w:rsidP="004E5BFF">
            <w:pPr>
              <w:pStyle w:val="afa"/>
              <w:rPr>
                <w:lang w:val="uk-UA"/>
              </w:rPr>
            </w:pPr>
            <w:r w:rsidRPr="00235EAA">
              <w:rPr>
                <w:lang w:val="uk-UA"/>
              </w:rPr>
              <w:t>1,30</w:t>
            </w:r>
          </w:p>
        </w:tc>
        <w:tc>
          <w:tcPr>
            <w:tcW w:w="1413" w:type="dxa"/>
            <w:gridSpan w:val="2"/>
          </w:tcPr>
          <w:p w:rsidR="004E5BFF" w:rsidRPr="00235EAA" w:rsidRDefault="004E5BFF" w:rsidP="004E5BFF">
            <w:pPr>
              <w:pStyle w:val="afa"/>
              <w:rPr>
                <w:lang w:val="uk-UA"/>
              </w:rPr>
            </w:pPr>
            <w:r w:rsidRPr="00235EAA">
              <w:rPr>
                <w:lang w:val="uk-UA"/>
              </w:rPr>
              <w:t>-92,53</w:t>
            </w:r>
          </w:p>
        </w:tc>
      </w:tr>
      <w:tr w:rsidR="004E5BFF" w:rsidRPr="00235EAA">
        <w:trPr>
          <w:gridAfter w:val="1"/>
          <w:wAfter w:w="12" w:type="dxa"/>
          <w:trHeight w:val="796"/>
        </w:trPr>
        <w:tc>
          <w:tcPr>
            <w:tcW w:w="3134" w:type="dxa"/>
          </w:tcPr>
          <w:p w:rsidR="004E5BFF" w:rsidRPr="00235EAA" w:rsidRDefault="004E5BFF" w:rsidP="004E5BFF">
            <w:pPr>
              <w:pStyle w:val="afa"/>
              <w:rPr>
                <w:lang w:val="uk-UA"/>
              </w:rPr>
            </w:pPr>
            <w:r w:rsidRPr="00235EAA">
              <w:rPr>
                <w:lang w:val="uk-UA"/>
              </w:rPr>
              <w:t>13. Прибуток від звичайної діяльності до оподатковування</w:t>
            </w:r>
          </w:p>
        </w:tc>
        <w:tc>
          <w:tcPr>
            <w:tcW w:w="1288" w:type="dxa"/>
            <w:gridSpan w:val="2"/>
          </w:tcPr>
          <w:p w:rsidR="004E5BFF" w:rsidRPr="00235EAA" w:rsidRDefault="004E5BFF" w:rsidP="004E5BFF">
            <w:pPr>
              <w:pStyle w:val="afa"/>
              <w:rPr>
                <w:lang w:val="uk-UA"/>
              </w:rPr>
            </w:pPr>
            <w:r w:rsidRPr="00235EAA">
              <w:rPr>
                <w:lang w:val="uk-UA"/>
              </w:rPr>
              <w:t>Поб</w:t>
            </w:r>
          </w:p>
        </w:tc>
        <w:tc>
          <w:tcPr>
            <w:tcW w:w="1263" w:type="dxa"/>
          </w:tcPr>
          <w:p w:rsidR="004E5BFF" w:rsidRPr="00235EAA" w:rsidRDefault="004E5BFF" w:rsidP="004E5BFF">
            <w:pPr>
              <w:pStyle w:val="afa"/>
              <w:rPr>
                <w:lang w:val="uk-UA"/>
              </w:rPr>
            </w:pPr>
            <w:r w:rsidRPr="00235EAA">
              <w:rPr>
                <w:lang w:val="uk-UA"/>
              </w:rPr>
              <w:t>2645,60</w:t>
            </w:r>
          </w:p>
        </w:tc>
        <w:tc>
          <w:tcPr>
            <w:tcW w:w="1276" w:type="dxa"/>
          </w:tcPr>
          <w:p w:rsidR="004E5BFF" w:rsidRPr="00235EAA" w:rsidRDefault="004E5BFF" w:rsidP="004E5BFF">
            <w:pPr>
              <w:pStyle w:val="afa"/>
              <w:rPr>
                <w:lang w:val="uk-UA"/>
              </w:rPr>
            </w:pPr>
            <w:r w:rsidRPr="00235EAA">
              <w:rPr>
                <w:lang w:val="uk-UA"/>
              </w:rPr>
              <w:t>267,30</w:t>
            </w:r>
          </w:p>
        </w:tc>
        <w:tc>
          <w:tcPr>
            <w:tcW w:w="1276" w:type="dxa"/>
          </w:tcPr>
          <w:p w:rsidR="004E5BFF" w:rsidRPr="00235EAA" w:rsidRDefault="004E5BFF" w:rsidP="004E5BFF">
            <w:pPr>
              <w:pStyle w:val="afa"/>
              <w:rPr>
                <w:lang w:val="uk-UA"/>
              </w:rPr>
            </w:pPr>
            <w:r w:rsidRPr="00235EAA">
              <w:rPr>
                <w:lang w:val="uk-UA"/>
              </w:rPr>
              <w:t>2 531</w:t>
            </w:r>
          </w:p>
        </w:tc>
        <w:tc>
          <w:tcPr>
            <w:tcW w:w="1401" w:type="dxa"/>
          </w:tcPr>
          <w:p w:rsidR="004E5BFF" w:rsidRPr="00235EAA" w:rsidRDefault="004E5BFF" w:rsidP="004E5BFF">
            <w:pPr>
              <w:pStyle w:val="afa"/>
              <w:rPr>
                <w:lang w:val="uk-UA"/>
              </w:rPr>
            </w:pPr>
            <w:r w:rsidRPr="00235EAA">
              <w:rPr>
                <w:lang w:val="uk-UA"/>
              </w:rPr>
              <w:t>-4,35</w:t>
            </w:r>
          </w:p>
        </w:tc>
      </w:tr>
      <w:tr w:rsidR="004E5BFF" w:rsidRPr="00235EAA">
        <w:trPr>
          <w:gridAfter w:val="1"/>
          <w:wAfter w:w="12" w:type="dxa"/>
          <w:trHeight w:val="315"/>
        </w:trPr>
        <w:tc>
          <w:tcPr>
            <w:tcW w:w="3134" w:type="dxa"/>
          </w:tcPr>
          <w:p w:rsidR="004E5BFF" w:rsidRPr="00235EAA" w:rsidRDefault="004E5BFF" w:rsidP="004E5BFF">
            <w:pPr>
              <w:pStyle w:val="afa"/>
              <w:rPr>
                <w:lang w:val="uk-UA"/>
              </w:rPr>
            </w:pPr>
            <w:r w:rsidRPr="00235EAA">
              <w:rPr>
                <w:lang w:val="uk-UA"/>
              </w:rPr>
              <w:t>14. Податок на прибуток</w:t>
            </w:r>
          </w:p>
        </w:tc>
        <w:tc>
          <w:tcPr>
            <w:tcW w:w="1288" w:type="dxa"/>
            <w:gridSpan w:val="2"/>
          </w:tcPr>
          <w:p w:rsidR="004E5BFF" w:rsidRPr="00235EAA" w:rsidRDefault="004E5BFF" w:rsidP="004E5BFF">
            <w:pPr>
              <w:pStyle w:val="afa"/>
              <w:rPr>
                <w:lang w:val="uk-UA"/>
              </w:rPr>
            </w:pPr>
            <w:r w:rsidRPr="00235EAA">
              <w:rPr>
                <w:lang w:val="uk-UA"/>
              </w:rPr>
              <w:t>Нпр</w:t>
            </w:r>
          </w:p>
        </w:tc>
        <w:tc>
          <w:tcPr>
            <w:tcW w:w="1263" w:type="dxa"/>
          </w:tcPr>
          <w:p w:rsidR="004E5BFF" w:rsidRPr="00235EAA" w:rsidRDefault="004E5BFF" w:rsidP="004E5BFF">
            <w:pPr>
              <w:pStyle w:val="afa"/>
              <w:rPr>
                <w:lang w:val="uk-UA"/>
              </w:rPr>
            </w:pPr>
            <w:r w:rsidRPr="00235EAA">
              <w:rPr>
                <w:lang w:val="uk-UA"/>
              </w:rPr>
              <w:t>1646,30</w:t>
            </w:r>
          </w:p>
        </w:tc>
        <w:tc>
          <w:tcPr>
            <w:tcW w:w="1276" w:type="dxa"/>
          </w:tcPr>
          <w:p w:rsidR="004E5BFF" w:rsidRPr="00235EAA" w:rsidRDefault="004E5BFF" w:rsidP="004E5BFF">
            <w:pPr>
              <w:pStyle w:val="afa"/>
              <w:rPr>
                <w:lang w:val="uk-UA"/>
              </w:rPr>
            </w:pPr>
            <w:r w:rsidRPr="00235EAA">
              <w:rPr>
                <w:lang w:val="uk-UA"/>
              </w:rPr>
              <w:t>163,40</w:t>
            </w:r>
          </w:p>
        </w:tc>
        <w:tc>
          <w:tcPr>
            <w:tcW w:w="1276" w:type="dxa"/>
          </w:tcPr>
          <w:p w:rsidR="004E5BFF" w:rsidRPr="00235EAA" w:rsidRDefault="004E5BFF" w:rsidP="004E5BFF">
            <w:pPr>
              <w:pStyle w:val="afa"/>
              <w:rPr>
                <w:lang w:val="uk-UA"/>
              </w:rPr>
            </w:pPr>
            <w:r w:rsidRPr="00235EAA">
              <w:rPr>
                <w:lang w:val="uk-UA"/>
              </w:rPr>
              <w:t>1126,70</w:t>
            </w:r>
          </w:p>
        </w:tc>
        <w:tc>
          <w:tcPr>
            <w:tcW w:w="1401" w:type="dxa"/>
          </w:tcPr>
          <w:p w:rsidR="004E5BFF" w:rsidRPr="00235EAA" w:rsidRDefault="004E5BFF" w:rsidP="004E5BFF">
            <w:pPr>
              <w:pStyle w:val="afa"/>
              <w:rPr>
                <w:lang w:val="uk-UA"/>
              </w:rPr>
            </w:pPr>
            <w:r w:rsidRPr="00235EAA">
              <w:rPr>
                <w:lang w:val="uk-UA"/>
              </w:rPr>
              <w:t>-31,56</w:t>
            </w:r>
          </w:p>
        </w:tc>
      </w:tr>
      <w:tr w:rsidR="004E5BFF" w:rsidRPr="00235EAA">
        <w:trPr>
          <w:gridAfter w:val="1"/>
          <w:wAfter w:w="12" w:type="dxa"/>
          <w:trHeight w:val="315"/>
        </w:trPr>
        <w:tc>
          <w:tcPr>
            <w:tcW w:w="3134" w:type="dxa"/>
          </w:tcPr>
          <w:p w:rsidR="004E5BFF" w:rsidRPr="00235EAA" w:rsidRDefault="004E5BFF" w:rsidP="004E5BFF">
            <w:pPr>
              <w:pStyle w:val="afa"/>
              <w:rPr>
                <w:lang w:val="uk-UA"/>
              </w:rPr>
            </w:pPr>
            <w:r w:rsidRPr="00235EAA">
              <w:rPr>
                <w:lang w:val="uk-UA"/>
              </w:rPr>
              <w:t>15. Чистий прибуток</w:t>
            </w:r>
          </w:p>
        </w:tc>
        <w:tc>
          <w:tcPr>
            <w:tcW w:w="1288" w:type="dxa"/>
            <w:gridSpan w:val="2"/>
          </w:tcPr>
          <w:p w:rsidR="004E5BFF" w:rsidRPr="00235EAA" w:rsidRDefault="004E5BFF" w:rsidP="004E5BFF">
            <w:pPr>
              <w:pStyle w:val="afa"/>
              <w:rPr>
                <w:lang w:val="uk-UA"/>
              </w:rPr>
            </w:pPr>
            <w:r w:rsidRPr="00235EAA">
              <w:rPr>
                <w:lang w:val="uk-UA"/>
              </w:rPr>
              <w:t>ПЧ</w:t>
            </w:r>
          </w:p>
        </w:tc>
        <w:tc>
          <w:tcPr>
            <w:tcW w:w="1263" w:type="dxa"/>
          </w:tcPr>
          <w:p w:rsidR="004E5BFF" w:rsidRPr="00235EAA" w:rsidRDefault="004E5BFF" w:rsidP="004E5BFF">
            <w:pPr>
              <w:pStyle w:val="afa"/>
              <w:rPr>
                <w:lang w:val="uk-UA"/>
              </w:rPr>
            </w:pPr>
            <w:r w:rsidRPr="00235EAA">
              <w:rPr>
                <w:lang w:val="uk-UA"/>
              </w:rPr>
              <w:t>999,30</w:t>
            </w:r>
          </w:p>
        </w:tc>
        <w:tc>
          <w:tcPr>
            <w:tcW w:w="1276" w:type="dxa"/>
          </w:tcPr>
          <w:p w:rsidR="004E5BFF" w:rsidRPr="00235EAA" w:rsidRDefault="004E5BFF" w:rsidP="004E5BFF">
            <w:pPr>
              <w:pStyle w:val="afa"/>
              <w:rPr>
                <w:lang w:val="uk-UA"/>
              </w:rPr>
            </w:pPr>
            <w:r w:rsidRPr="00235EAA">
              <w:rPr>
                <w:lang w:val="uk-UA"/>
              </w:rPr>
              <w:t>103,90</w:t>
            </w:r>
          </w:p>
        </w:tc>
        <w:tc>
          <w:tcPr>
            <w:tcW w:w="1276" w:type="dxa"/>
          </w:tcPr>
          <w:p w:rsidR="004E5BFF" w:rsidRPr="00235EAA" w:rsidRDefault="004E5BFF" w:rsidP="004E5BFF">
            <w:pPr>
              <w:pStyle w:val="afa"/>
              <w:rPr>
                <w:lang w:val="uk-UA"/>
              </w:rPr>
            </w:pPr>
            <w:r w:rsidRPr="00235EAA">
              <w:rPr>
                <w:lang w:val="uk-UA"/>
              </w:rPr>
              <w:t>1 403,90</w:t>
            </w:r>
          </w:p>
        </w:tc>
        <w:tc>
          <w:tcPr>
            <w:tcW w:w="1401" w:type="dxa"/>
          </w:tcPr>
          <w:p w:rsidR="004E5BFF" w:rsidRPr="00235EAA" w:rsidRDefault="004E5BFF" w:rsidP="004E5BFF">
            <w:pPr>
              <w:pStyle w:val="afa"/>
              <w:rPr>
                <w:lang w:val="uk-UA"/>
              </w:rPr>
            </w:pPr>
            <w:r w:rsidRPr="00235EAA">
              <w:rPr>
                <w:lang w:val="uk-UA"/>
              </w:rPr>
              <w:t>40,49</w:t>
            </w:r>
          </w:p>
        </w:tc>
      </w:tr>
    </w:tbl>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Валовий прибуток ТОВ "Компанія насіннєвої торгівлі" у 2008 році становить 10024 тис. грн., що на 3833 тис. грн. більше, ніж у 2006 році. Тобто значення валового прибутку на ТОВ "Компанія насіннєвої торгівлі" збільшилось на 61,92% Чистий прибуток на підприємстві у звітному періоді становить 1403,90 тис. грн., це на 405 тис. грн. більше, ніж біло у 2006 році.</w:t>
      </w:r>
    </w:p>
    <w:p w:rsidR="004E5BFF" w:rsidRPr="00235EAA" w:rsidRDefault="004E5BFF" w:rsidP="004E5BFF">
      <w:pPr>
        <w:ind w:firstLine="709"/>
        <w:rPr>
          <w:lang w:val="uk-UA" w:eastAsia="en-US"/>
        </w:rPr>
      </w:pPr>
      <w:r w:rsidRPr="00235EAA">
        <w:rPr>
          <w:lang w:val="uk-UA" w:eastAsia="en-US"/>
        </w:rPr>
        <w:t>Розрахунок показників рентабельності власного капіталу представлений у табл.2.21.</w:t>
      </w:r>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Таблиця 2.21</w:t>
      </w:r>
    </w:p>
    <w:p w:rsidR="004E5BFF" w:rsidRPr="00235EAA" w:rsidRDefault="004E5BFF" w:rsidP="004E5BFF">
      <w:pPr>
        <w:ind w:left="708" w:firstLine="1"/>
        <w:rPr>
          <w:lang w:val="uk-UA" w:eastAsia="en-US"/>
        </w:rPr>
      </w:pPr>
      <w:r w:rsidRPr="00235EAA">
        <w:rPr>
          <w:lang w:val="uk-UA" w:eastAsia="en-US"/>
        </w:rPr>
        <w:t xml:space="preserve">Показники рентабельності власного капіталу ТОВ "Компанія насіннєвої торгівлі" за 2006-2008 рр. </w:t>
      </w:r>
    </w:p>
    <w:tbl>
      <w:tblPr>
        <w:tblStyle w:val="16"/>
        <w:tblW w:w="4900" w:type="pct"/>
        <w:tblInd w:w="0" w:type="dxa"/>
        <w:tblLayout w:type="fixed"/>
        <w:tblLook w:val="01E0" w:firstRow="1" w:lastRow="1" w:firstColumn="1" w:lastColumn="1" w:noHBand="0" w:noVBand="0"/>
      </w:tblPr>
      <w:tblGrid>
        <w:gridCol w:w="3100"/>
        <w:gridCol w:w="1364"/>
        <w:gridCol w:w="1124"/>
        <w:gridCol w:w="1124"/>
        <w:gridCol w:w="1264"/>
        <w:gridCol w:w="1404"/>
      </w:tblGrid>
      <w:tr w:rsidR="004E5BFF" w:rsidRPr="00235EAA">
        <w:trPr>
          <w:trHeight w:val="330"/>
        </w:trPr>
        <w:tc>
          <w:tcPr>
            <w:tcW w:w="3134" w:type="dxa"/>
          </w:tcPr>
          <w:p w:rsidR="004E5BFF" w:rsidRPr="00235EAA" w:rsidRDefault="004E5BFF" w:rsidP="004E5BFF">
            <w:pPr>
              <w:pStyle w:val="afa"/>
              <w:rPr>
                <w:lang w:val="uk-UA"/>
              </w:rPr>
            </w:pPr>
            <w:r w:rsidRPr="00235EAA">
              <w:rPr>
                <w:lang w:val="uk-UA"/>
              </w:rPr>
              <w:t>Показник</w:t>
            </w:r>
          </w:p>
        </w:tc>
        <w:tc>
          <w:tcPr>
            <w:tcW w:w="1377" w:type="dxa"/>
          </w:tcPr>
          <w:p w:rsidR="004E5BFF" w:rsidRPr="00235EAA" w:rsidRDefault="004E5BFF" w:rsidP="004E5BFF">
            <w:pPr>
              <w:pStyle w:val="afa"/>
              <w:rPr>
                <w:lang w:val="uk-UA"/>
              </w:rPr>
            </w:pPr>
            <w:r w:rsidRPr="00235EAA">
              <w:rPr>
                <w:lang w:val="uk-UA"/>
              </w:rPr>
              <w:t>Умовна позначка</w:t>
            </w:r>
          </w:p>
        </w:tc>
        <w:tc>
          <w:tcPr>
            <w:tcW w:w="1134" w:type="dxa"/>
          </w:tcPr>
          <w:p w:rsidR="004E5BFF" w:rsidRPr="00235EAA" w:rsidRDefault="004E5BFF" w:rsidP="004E5BFF">
            <w:pPr>
              <w:pStyle w:val="afa"/>
              <w:rPr>
                <w:lang w:val="uk-UA"/>
              </w:rPr>
            </w:pPr>
            <w:r w:rsidRPr="00235EAA">
              <w:rPr>
                <w:lang w:val="uk-UA"/>
              </w:rPr>
              <w:t>2006</w:t>
            </w:r>
          </w:p>
        </w:tc>
        <w:tc>
          <w:tcPr>
            <w:tcW w:w="1134" w:type="dxa"/>
          </w:tcPr>
          <w:p w:rsidR="004E5BFF" w:rsidRPr="00235EAA" w:rsidRDefault="004E5BFF" w:rsidP="004E5BFF">
            <w:pPr>
              <w:pStyle w:val="afa"/>
              <w:rPr>
                <w:lang w:val="uk-UA"/>
              </w:rPr>
            </w:pPr>
            <w:r w:rsidRPr="00235EAA">
              <w:rPr>
                <w:lang w:val="uk-UA"/>
              </w:rPr>
              <w:t>2007</w:t>
            </w:r>
          </w:p>
        </w:tc>
        <w:tc>
          <w:tcPr>
            <w:tcW w:w="1276" w:type="dxa"/>
          </w:tcPr>
          <w:p w:rsidR="004E5BFF" w:rsidRPr="00235EAA" w:rsidRDefault="004E5BFF" w:rsidP="004E5BFF">
            <w:pPr>
              <w:pStyle w:val="afa"/>
              <w:rPr>
                <w:lang w:val="uk-UA"/>
              </w:rPr>
            </w:pPr>
            <w:r w:rsidRPr="00235EAA">
              <w:rPr>
                <w:lang w:val="uk-UA"/>
              </w:rPr>
              <w:t>2008</w:t>
            </w:r>
          </w:p>
        </w:tc>
        <w:tc>
          <w:tcPr>
            <w:tcW w:w="1418" w:type="dxa"/>
          </w:tcPr>
          <w:p w:rsidR="004E5BFF" w:rsidRPr="00235EAA" w:rsidRDefault="004E5BFF" w:rsidP="004E5BFF">
            <w:pPr>
              <w:pStyle w:val="afa"/>
              <w:rPr>
                <w:lang w:val="uk-UA"/>
              </w:rPr>
            </w:pPr>
            <w:r w:rsidRPr="00235EAA">
              <w:rPr>
                <w:lang w:val="uk-UA"/>
              </w:rPr>
              <w:t>Зміна за період,%</w:t>
            </w:r>
          </w:p>
        </w:tc>
      </w:tr>
      <w:tr w:rsidR="004E5BFF" w:rsidRPr="00235EAA">
        <w:trPr>
          <w:trHeight w:val="315"/>
        </w:trPr>
        <w:tc>
          <w:tcPr>
            <w:tcW w:w="3134" w:type="dxa"/>
          </w:tcPr>
          <w:p w:rsidR="004E5BFF" w:rsidRPr="00235EAA" w:rsidRDefault="004E5BFF" w:rsidP="004E5BFF">
            <w:pPr>
              <w:pStyle w:val="afa"/>
              <w:rPr>
                <w:lang w:val="uk-UA"/>
              </w:rPr>
            </w:pPr>
            <w:r w:rsidRPr="00235EAA">
              <w:rPr>
                <w:lang w:val="uk-UA"/>
              </w:rPr>
              <w:t>Капітал, тис. грн., усього</w:t>
            </w:r>
          </w:p>
        </w:tc>
        <w:tc>
          <w:tcPr>
            <w:tcW w:w="1377" w:type="dxa"/>
          </w:tcPr>
          <w:p w:rsidR="004E5BFF" w:rsidRPr="00235EAA" w:rsidRDefault="004E5BFF" w:rsidP="004E5BFF">
            <w:pPr>
              <w:pStyle w:val="afa"/>
              <w:rPr>
                <w:lang w:val="uk-UA"/>
              </w:rPr>
            </w:pPr>
            <w:r w:rsidRPr="00235EAA">
              <w:rPr>
                <w:lang w:val="uk-UA"/>
              </w:rPr>
              <w:t>А</w:t>
            </w:r>
          </w:p>
        </w:tc>
        <w:tc>
          <w:tcPr>
            <w:tcW w:w="1134" w:type="dxa"/>
          </w:tcPr>
          <w:p w:rsidR="004E5BFF" w:rsidRPr="00235EAA" w:rsidRDefault="004E5BFF" w:rsidP="004E5BFF">
            <w:pPr>
              <w:pStyle w:val="afa"/>
              <w:rPr>
                <w:lang w:val="uk-UA"/>
              </w:rPr>
            </w:pPr>
            <w:r w:rsidRPr="00235EAA">
              <w:rPr>
                <w:lang w:val="uk-UA"/>
              </w:rPr>
              <w:t>36246,40</w:t>
            </w:r>
          </w:p>
        </w:tc>
        <w:tc>
          <w:tcPr>
            <w:tcW w:w="1134" w:type="dxa"/>
            <w:noWrap/>
          </w:tcPr>
          <w:p w:rsidR="004E5BFF" w:rsidRPr="00235EAA" w:rsidRDefault="004E5BFF" w:rsidP="004E5BFF">
            <w:pPr>
              <w:pStyle w:val="afa"/>
              <w:rPr>
                <w:lang w:val="uk-UA"/>
              </w:rPr>
            </w:pPr>
            <w:r w:rsidRPr="00235EAA">
              <w:rPr>
                <w:lang w:val="uk-UA"/>
              </w:rPr>
              <w:t>34941,80</w:t>
            </w:r>
          </w:p>
        </w:tc>
        <w:tc>
          <w:tcPr>
            <w:tcW w:w="1276" w:type="dxa"/>
            <w:noWrap/>
          </w:tcPr>
          <w:p w:rsidR="004E5BFF" w:rsidRPr="00235EAA" w:rsidRDefault="004E5BFF" w:rsidP="004E5BFF">
            <w:pPr>
              <w:pStyle w:val="afa"/>
              <w:rPr>
                <w:lang w:val="uk-UA"/>
              </w:rPr>
            </w:pPr>
            <w:r w:rsidRPr="00235EAA">
              <w:rPr>
                <w:lang w:val="uk-UA"/>
              </w:rPr>
              <w:t>34317,30</w:t>
            </w:r>
          </w:p>
        </w:tc>
        <w:tc>
          <w:tcPr>
            <w:tcW w:w="1418" w:type="dxa"/>
          </w:tcPr>
          <w:p w:rsidR="004E5BFF" w:rsidRPr="00235EAA" w:rsidRDefault="004E5BFF" w:rsidP="004E5BFF">
            <w:pPr>
              <w:pStyle w:val="afa"/>
              <w:rPr>
                <w:lang w:val="uk-UA"/>
              </w:rPr>
            </w:pPr>
            <w:r w:rsidRPr="00235EAA">
              <w:rPr>
                <w:lang w:val="uk-UA"/>
              </w:rPr>
              <w:t>-5,32</w:t>
            </w:r>
          </w:p>
        </w:tc>
      </w:tr>
      <w:tr w:rsidR="004E5BFF" w:rsidRPr="00235EAA">
        <w:trPr>
          <w:trHeight w:val="315"/>
        </w:trPr>
        <w:tc>
          <w:tcPr>
            <w:tcW w:w="3134" w:type="dxa"/>
          </w:tcPr>
          <w:p w:rsidR="004E5BFF" w:rsidRPr="00235EAA" w:rsidRDefault="004E5BFF" w:rsidP="004E5BFF">
            <w:pPr>
              <w:pStyle w:val="afa"/>
              <w:rPr>
                <w:lang w:val="uk-UA"/>
              </w:rPr>
            </w:pPr>
            <w:r w:rsidRPr="00235EAA">
              <w:rPr>
                <w:lang w:val="uk-UA"/>
              </w:rPr>
              <w:t xml:space="preserve">Власний капітал, тис. грн. </w:t>
            </w:r>
          </w:p>
        </w:tc>
        <w:tc>
          <w:tcPr>
            <w:tcW w:w="1377" w:type="dxa"/>
          </w:tcPr>
          <w:p w:rsidR="004E5BFF" w:rsidRPr="00235EAA" w:rsidRDefault="004E5BFF" w:rsidP="004E5BFF">
            <w:pPr>
              <w:pStyle w:val="afa"/>
              <w:rPr>
                <w:lang w:val="uk-UA"/>
              </w:rPr>
            </w:pPr>
            <w:r w:rsidRPr="00235EAA">
              <w:rPr>
                <w:lang w:val="uk-UA"/>
              </w:rPr>
              <w:t>СК</w:t>
            </w:r>
          </w:p>
        </w:tc>
        <w:tc>
          <w:tcPr>
            <w:tcW w:w="1134" w:type="dxa"/>
          </w:tcPr>
          <w:p w:rsidR="004E5BFF" w:rsidRPr="00235EAA" w:rsidRDefault="004E5BFF" w:rsidP="004E5BFF">
            <w:pPr>
              <w:pStyle w:val="afa"/>
              <w:rPr>
                <w:lang w:val="uk-UA"/>
              </w:rPr>
            </w:pPr>
            <w:r w:rsidRPr="00235EAA">
              <w:rPr>
                <w:lang w:val="uk-UA"/>
              </w:rPr>
              <w:t>7984,10</w:t>
            </w:r>
          </w:p>
        </w:tc>
        <w:tc>
          <w:tcPr>
            <w:tcW w:w="1134" w:type="dxa"/>
            <w:noWrap/>
          </w:tcPr>
          <w:p w:rsidR="004E5BFF" w:rsidRPr="00235EAA" w:rsidRDefault="004E5BFF" w:rsidP="004E5BFF">
            <w:pPr>
              <w:pStyle w:val="afa"/>
              <w:rPr>
                <w:lang w:val="uk-UA"/>
              </w:rPr>
            </w:pPr>
            <w:r w:rsidRPr="00235EAA">
              <w:rPr>
                <w:lang w:val="uk-UA"/>
              </w:rPr>
              <w:t>8086,8</w:t>
            </w:r>
          </w:p>
        </w:tc>
        <w:tc>
          <w:tcPr>
            <w:tcW w:w="1276" w:type="dxa"/>
            <w:noWrap/>
          </w:tcPr>
          <w:p w:rsidR="004E5BFF" w:rsidRPr="00235EAA" w:rsidRDefault="004E5BFF" w:rsidP="004E5BFF">
            <w:pPr>
              <w:pStyle w:val="afa"/>
              <w:rPr>
                <w:lang w:val="uk-UA"/>
              </w:rPr>
            </w:pPr>
            <w:r w:rsidRPr="00235EAA">
              <w:rPr>
                <w:lang w:val="uk-UA"/>
              </w:rPr>
              <w:t>9490,4</w:t>
            </w:r>
          </w:p>
        </w:tc>
        <w:tc>
          <w:tcPr>
            <w:tcW w:w="1418" w:type="dxa"/>
          </w:tcPr>
          <w:p w:rsidR="004E5BFF" w:rsidRPr="00235EAA" w:rsidRDefault="004E5BFF" w:rsidP="004E5BFF">
            <w:pPr>
              <w:pStyle w:val="afa"/>
              <w:rPr>
                <w:lang w:val="uk-UA"/>
              </w:rPr>
            </w:pPr>
            <w:r w:rsidRPr="00235EAA">
              <w:rPr>
                <w:lang w:val="uk-UA"/>
              </w:rPr>
              <w:t>18,87</w:t>
            </w:r>
          </w:p>
        </w:tc>
      </w:tr>
      <w:tr w:rsidR="004E5BFF" w:rsidRPr="00235EAA">
        <w:trPr>
          <w:trHeight w:val="315"/>
        </w:trPr>
        <w:tc>
          <w:tcPr>
            <w:tcW w:w="3134" w:type="dxa"/>
          </w:tcPr>
          <w:p w:rsidR="004E5BFF" w:rsidRPr="00235EAA" w:rsidRDefault="004E5BFF" w:rsidP="004E5BFF">
            <w:pPr>
              <w:pStyle w:val="afa"/>
              <w:rPr>
                <w:lang w:val="uk-UA"/>
              </w:rPr>
            </w:pPr>
            <w:r w:rsidRPr="00235EAA">
              <w:rPr>
                <w:lang w:val="uk-UA"/>
              </w:rPr>
              <w:t>Чистий доход</w:t>
            </w:r>
          </w:p>
        </w:tc>
        <w:tc>
          <w:tcPr>
            <w:tcW w:w="1377" w:type="dxa"/>
          </w:tcPr>
          <w:p w:rsidR="004E5BFF" w:rsidRPr="00235EAA" w:rsidRDefault="004E5BFF" w:rsidP="004E5BFF">
            <w:pPr>
              <w:pStyle w:val="afa"/>
              <w:rPr>
                <w:lang w:val="uk-UA"/>
              </w:rPr>
            </w:pPr>
            <w:r w:rsidRPr="00235EAA">
              <w:rPr>
                <w:lang w:val="uk-UA"/>
              </w:rPr>
              <w:t>ЧД</w:t>
            </w:r>
          </w:p>
        </w:tc>
        <w:tc>
          <w:tcPr>
            <w:tcW w:w="1134" w:type="dxa"/>
          </w:tcPr>
          <w:p w:rsidR="004E5BFF" w:rsidRPr="00235EAA" w:rsidRDefault="004E5BFF" w:rsidP="004E5BFF">
            <w:pPr>
              <w:pStyle w:val="afa"/>
              <w:rPr>
                <w:lang w:val="uk-UA"/>
              </w:rPr>
            </w:pPr>
            <w:r w:rsidRPr="00235EAA">
              <w:rPr>
                <w:lang w:val="uk-UA"/>
              </w:rPr>
              <w:t>30 205</w:t>
            </w:r>
          </w:p>
        </w:tc>
        <w:tc>
          <w:tcPr>
            <w:tcW w:w="1134" w:type="dxa"/>
          </w:tcPr>
          <w:p w:rsidR="004E5BFF" w:rsidRPr="00235EAA" w:rsidRDefault="004E5BFF" w:rsidP="004E5BFF">
            <w:pPr>
              <w:pStyle w:val="afa"/>
              <w:rPr>
                <w:lang w:val="uk-UA"/>
              </w:rPr>
            </w:pPr>
            <w:r w:rsidRPr="00235EAA">
              <w:rPr>
                <w:lang w:val="uk-UA"/>
              </w:rPr>
              <w:t>29 515</w:t>
            </w:r>
          </w:p>
        </w:tc>
        <w:tc>
          <w:tcPr>
            <w:tcW w:w="1276" w:type="dxa"/>
          </w:tcPr>
          <w:p w:rsidR="004E5BFF" w:rsidRPr="00235EAA" w:rsidRDefault="004E5BFF" w:rsidP="004E5BFF">
            <w:pPr>
              <w:pStyle w:val="afa"/>
              <w:rPr>
                <w:lang w:val="uk-UA"/>
              </w:rPr>
            </w:pPr>
            <w:r w:rsidRPr="00235EAA">
              <w:rPr>
                <w:lang w:val="uk-UA"/>
              </w:rPr>
              <w:t>35 195</w:t>
            </w:r>
          </w:p>
        </w:tc>
        <w:tc>
          <w:tcPr>
            <w:tcW w:w="1418" w:type="dxa"/>
          </w:tcPr>
          <w:p w:rsidR="004E5BFF" w:rsidRPr="00235EAA" w:rsidRDefault="004E5BFF" w:rsidP="004E5BFF">
            <w:pPr>
              <w:pStyle w:val="afa"/>
              <w:rPr>
                <w:lang w:val="uk-UA"/>
              </w:rPr>
            </w:pPr>
            <w:r w:rsidRPr="00235EAA">
              <w:rPr>
                <w:lang w:val="uk-UA"/>
              </w:rPr>
              <w:t>16,52</w:t>
            </w:r>
          </w:p>
        </w:tc>
      </w:tr>
      <w:tr w:rsidR="004E5BFF" w:rsidRPr="00235EAA">
        <w:trPr>
          <w:trHeight w:val="315"/>
        </w:trPr>
        <w:tc>
          <w:tcPr>
            <w:tcW w:w="3134" w:type="dxa"/>
          </w:tcPr>
          <w:p w:rsidR="004E5BFF" w:rsidRPr="00235EAA" w:rsidRDefault="004E5BFF" w:rsidP="004E5BFF">
            <w:pPr>
              <w:pStyle w:val="afa"/>
              <w:rPr>
                <w:lang w:val="uk-UA"/>
              </w:rPr>
            </w:pPr>
            <w:r w:rsidRPr="00235EAA">
              <w:rPr>
                <w:lang w:val="uk-UA"/>
              </w:rPr>
              <w:t>Чистий прибуток</w:t>
            </w:r>
          </w:p>
        </w:tc>
        <w:tc>
          <w:tcPr>
            <w:tcW w:w="1377" w:type="dxa"/>
          </w:tcPr>
          <w:p w:rsidR="004E5BFF" w:rsidRPr="00235EAA" w:rsidRDefault="004E5BFF" w:rsidP="004E5BFF">
            <w:pPr>
              <w:pStyle w:val="afa"/>
              <w:rPr>
                <w:lang w:val="uk-UA"/>
              </w:rPr>
            </w:pPr>
            <w:r w:rsidRPr="00235EAA">
              <w:rPr>
                <w:lang w:val="uk-UA"/>
              </w:rPr>
              <w:t>ПЧ</w:t>
            </w:r>
          </w:p>
        </w:tc>
        <w:tc>
          <w:tcPr>
            <w:tcW w:w="1134" w:type="dxa"/>
          </w:tcPr>
          <w:p w:rsidR="004E5BFF" w:rsidRPr="00235EAA" w:rsidRDefault="004E5BFF" w:rsidP="004E5BFF">
            <w:pPr>
              <w:pStyle w:val="afa"/>
              <w:rPr>
                <w:lang w:val="uk-UA"/>
              </w:rPr>
            </w:pPr>
            <w:r w:rsidRPr="00235EAA">
              <w:rPr>
                <w:lang w:val="uk-UA"/>
              </w:rPr>
              <w:t>999</w:t>
            </w:r>
          </w:p>
        </w:tc>
        <w:tc>
          <w:tcPr>
            <w:tcW w:w="1134" w:type="dxa"/>
          </w:tcPr>
          <w:p w:rsidR="004E5BFF" w:rsidRPr="00235EAA" w:rsidRDefault="004E5BFF" w:rsidP="004E5BFF">
            <w:pPr>
              <w:pStyle w:val="afa"/>
              <w:rPr>
                <w:lang w:val="uk-UA"/>
              </w:rPr>
            </w:pPr>
            <w:r w:rsidRPr="00235EAA">
              <w:rPr>
                <w:lang w:val="uk-UA"/>
              </w:rPr>
              <w:t>104</w:t>
            </w:r>
          </w:p>
        </w:tc>
        <w:tc>
          <w:tcPr>
            <w:tcW w:w="1276" w:type="dxa"/>
          </w:tcPr>
          <w:p w:rsidR="004E5BFF" w:rsidRPr="00235EAA" w:rsidRDefault="004E5BFF" w:rsidP="004E5BFF">
            <w:pPr>
              <w:pStyle w:val="afa"/>
              <w:rPr>
                <w:lang w:val="uk-UA"/>
              </w:rPr>
            </w:pPr>
            <w:r w:rsidRPr="00235EAA">
              <w:rPr>
                <w:lang w:val="uk-UA"/>
              </w:rPr>
              <w:t>1 404</w:t>
            </w:r>
          </w:p>
        </w:tc>
        <w:tc>
          <w:tcPr>
            <w:tcW w:w="1418" w:type="dxa"/>
          </w:tcPr>
          <w:p w:rsidR="004E5BFF" w:rsidRPr="00235EAA" w:rsidRDefault="004E5BFF" w:rsidP="004E5BFF">
            <w:pPr>
              <w:pStyle w:val="afa"/>
              <w:rPr>
                <w:lang w:val="uk-UA"/>
              </w:rPr>
            </w:pPr>
            <w:r w:rsidRPr="00235EAA">
              <w:rPr>
                <w:lang w:val="uk-UA"/>
              </w:rPr>
              <w:t>40,49</w:t>
            </w:r>
          </w:p>
        </w:tc>
      </w:tr>
      <w:tr w:rsidR="004E5BFF" w:rsidRPr="00235EAA">
        <w:trPr>
          <w:trHeight w:val="630"/>
        </w:trPr>
        <w:tc>
          <w:tcPr>
            <w:tcW w:w="3134" w:type="dxa"/>
          </w:tcPr>
          <w:p w:rsidR="004E5BFF" w:rsidRPr="00235EAA" w:rsidRDefault="004E5BFF" w:rsidP="004E5BFF">
            <w:pPr>
              <w:pStyle w:val="afa"/>
              <w:rPr>
                <w:lang w:val="uk-UA"/>
              </w:rPr>
            </w:pPr>
            <w:r w:rsidRPr="00235EAA">
              <w:rPr>
                <w:lang w:val="uk-UA"/>
              </w:rPr>
              <w:t>Рентабельність чистого доходу,%</w:t>
            </w:r>
          </w:p>
        </w:tc>
        <w:tc>
          <w:tcPr>
            <w:tcW w:w="1377" w:type="dxa"/>
          </w:tcPr>
          <w:p w:rsidR="004E5BFF" w:rsidRPr="00235EAA" w:rsidRDefault="004E5BFF" w:rsidP="004E5BFF">
            <w:pPr>
              <w:pStyle w:val="afa"/>
              <w:rPr>
                <w:lang w:val="uk-UA"/>
              </w:rPr>
            </w:pPr>
            <w:r w:rsidRPr="00235EAA">
              <w:rPr>
                <w:lang w:val="uk-UA"/>
              </w:rPr>
              <w:t>Рчд</w:t>
            </w:r>
          </w:p>
        </w:tc>
        <w:tc>
          <w:tcPr>
            <w:tcW w:w="1134" w:type="dxa"/>
          </w:tcPr>
          <w:p w:rsidR="004E5BFF" w:rsidRPr="00235EAA" w:rsidRDefault="004E5BFF" w:rsidP="004E5BFF">
            <w:pPr>
              <w:pStyle w:val="afa"/>
              <w:rPr>
                <w:lang w:val="uk-UA"/>
              </w:rPr>
            </w:pPr>
            <w:r w:rsidRPr="00235EAA">
              <w:rPr>
                <w:lang w:val="uk-UA"/>
              </w:rPr>
              <w:t>3,31</w:t>
            </w:r>
          </w:p>
        </w:tc>
        <w:tc>
          <w:tcPr>
            <w:tcW w:w="1134" w:type="dxa"/>
          </w:tcPr>
          <w:p w:rsidR="004E5BFF" w:rsidRPr="00235EAA" w:rsidRDefault="004E5BFF" w:rsidP="004E5BFF">
            <w:pPr>
              <w:pStyle w:val="afa"/>
              <w:rPr>
                <w:lang w:val="uk-UA"/>
              </w:rPr>
            </w:pPr>
            <w:r w:rsidRPr="00235EAA">
              <w:rPr>
                <w:lang w:val="uk-UA"/>
              </w:rPr>
              <w:t>0,35</w:t>
            </w:r>
          </w:p>
        </w:tc>
        <w:tc>
          <w:tcPr>
            <w:tcW w:w="1276" w:type="dxa"/>
          </w:tcPr>
          <w:p w:rsidR="004E5BFF" w:rsidRPr="00235EAA" w:rsidRDefault="004E5BFF" w:rsidP="004E5BFF">
            <w:pPr>
              <w:pStyle w:val="afa"/>
              <w:rPr>
                <w:lang w:val="uk-UA"/>
              </w:rPr>
            </w:pPr>
            <w:r w:rsidRPr="00235EAA">
              <w:rPr>
                <w:lang w:val="uk-UA"/>
              </w:rPr>
              <w:t>3,99</w:t>
            </w:r>
          </w:p>
        </w:tc>
        <w:tc>
          <w:tcPr>
            <w:tcW w:w="1418" w:type="dxa"/>
          </w:tcPr>
          <w:p w:rsidR="004E5BFF" w:rsidRPr="00235EAA" w:rsidRDefault="004E5BFF" w:rsidP="004E5BFF">
            <w:pPr>
              <w:pStyle w:val="afa"/>
              <w:rPr>
                <w:lang w:val="uk-UA"/>
              </w:rPr>
            </w:pPr>
            <w:r w:rsidRPr="00235EAA">
              <w:rPr>
                <w:lang w:val="uk-UA"/>
              </w:rPr>
              <w:t>20,57</w:t>
            </w:r>
          </w:p>
        </w:tc>
      </w:tr>
      <w:tr w:rsidR="004E5BFF" w:rsidRPr="00235EAA">
        <w:trPr>
          <w:trHeight w:val="315"/>
        </w:trPr>
        <w:tc>
          <w:tcPr>
            <w:tcW w:w="3134" w:type="dxa"/>
          </w:tcPr>
          <w:p w:rsidR="004E5BFF" w:rsidRPr="00235EAA" w:rsidRDefault="004E5BFF" w:rsidP="004E5BFF">
            <w:pPr>
              <w:pStyle w:val="afa"/>
              <w:rPr>
                <w:lang w:val="uk-UA"/>
              </w:rPr>
            </w:pPr>
            <w:r w:rsidRPr="00235EAA">
              <w:rPr>
                <w:lang w:val="uk-UA"/>
              </w:rPr>
              <w:t>Оборотність активів</w:t>
            </w:r>
          </w:p>
        </w:tc>
        <w:tc>
          <w:tcPr>
            <w:tcW w:w="1377" w:type="dxa"/>
          </w:tcPr>
          <w:p w:rsidR="004E5BFF" w:rsidRPr="00235EAA" w:rsidRDefault="004E5BFF" w:rsidP="004E5BFF">
            <w:pPr>
              <w:pStyle w:val="afa"/>
              <w:rPr>
                <w:lang w:val="uk-UA"/>
              </w:rPr>
            </w:pPr>
            <w:r w:rsidRPr="00235EAA">
              <w:rPr>
                <w:lang w:val="uk-UA"/>
              </w:rPr>
              <w:t>Коб</w:t>
            </w:r>
          </w:p>
        </w:tc>
        <w:tc>
          <w:tcPr>
            <w:tcW w:w="1134" w:type="dxa"/>
          </w:tcPr>
          <w:p w:rsidR="004E5BFF" w:rsidRPr="00235EAA" w:rsidRDefault="004E5BFF" w:rsidP="004E5BFF">
            <w:pPr>
              <w:pStyle w:val="afa"/>
              <w:rPr>
                <w:lang w:val="uk-UA"/>
              </w:rPr>
            </w:pPr>
            <w:r w:rsidRPr="00235EAA">
              <w:rPr>
                <w:lang w:val="uk-UA"/>
              </w:rPr>
              <w:t>0,83</w:t>
            </w:r>
          </w:p>
        </w:tc>
        <w:tc>
          <w:tcPr>
            <w:tcW w:w="1134" w:type="dxa"/>
          </w:tcPr>
          <w:p w:rsidR="004E5BFF" w:rsidRPr="00235EAA" w:rsidRDefault="004E5BFF" w:rsidP="004E5BFF">
            <w:pPr>
              <w:pStyle w:val="afa"/>
              <w:rPr>
                <w:lang w:val="uk-UA"/>
              </w:rPr>
            </w:pPr>
            <w:r w:rsidRPr="00235EAA">
              <w:rPr>
                <w:lang w:val="uk-UA"/>
              </w:rPr>
              <w:t>0,84</w:t>
            </w:r>
          </w:p>
        </w:tc>
        <w:tc>
          <w:tcPr>
            <w:tcW w:w="1276" w:type="dxa"/>
          </w:tcPr>
          <w:p w:rsidR="004E5BFF" w:rsidRPr="00235EAA" w:rsidRDefault="004E5BFF" w:rsidP="004E5BFF">
            <w:pPr>
              <w:pStyle w:val="afa"/>
              <w:rPr>
                <w:lang w:val="uk-UA"/>
              </w:rPr>
            </w:pPr>
            <w:r w:rsidRPr="00235EAA">
              <w:rPr>
                <w:lang w:val="uk-UA"/>
              </w:rPr>
              <w:t>1,03</w:t>
            </w:r>
          </w:p>
        </w:tc>
        <w:tc>
          <w:tcPr>
            <w:tcW w:w="1418" w:type="dxa"/>
          </w:tcPr>
          <w:p w:rsidR="004E5BFF" w:rsidRPr="00235EAA" w:rsidRDefault="004E5BFF" w:rsidP="004E5BFF">
            <w:pPr>
              <w:pStyle w:val="afa"/>
              <w:rPr>
                <w:lang w:val="uk-UA"/>
              </w:rPr>
            </w:pPr>
            <w:r w:rsidRPr="00235EAA">
              <w:rPr>
                <w:lang w:val="uk-UA"/>
              </w:rPr>
              <w:t>23,07</w:t>
            </w:r>
          </w:p>
        </w:tc>
      </w:tr>
      <w:tr w:rsidR="004E5BFF" w:rsidRPr="00235EAA">
        <w:trPr>
          <w:trHeight w:val="310"/>
        </w:trPr>
        <w:tc>
          <w:tcPr>
            <w:tcW w:w="3134" w:type="dxa"/>
          </w:tcPr>
          <w:p w:rsidR="004E5BFF" w:rsidRPr="00235EAA" w:rsidRDefault="004E5BFF" w:rsidP="004E5BFF">
            <w:pPr>
              <w:pStyle w:val="afa"/>
              <w:rPr>
                <w:lang w:val="uk-UA"/>
              </w:rPr>
            </w:pPr>
            <w:r w:rsidRPr="00235EAA">
              <w:rPr>
                <w:lang w:val="uk-UA"/>
              </w:rPr>
              <w:t>Фінансовий леверідж</w:t>
            </w:r>
          </w:p>
        </w:tc>
        <w:tc>
          <w:tcPr>
            <w:tcW w:w="1377" w:type="dxa"/>
          </w:tcPr>
          <w:p w:rsidR="004E5BFF" w:rsidRPr="00235EAA" w:rsidRDefault="004E5BFF" w:rsidP="004E5BFF">
            <w:pPr>
              <w:pStyle w:val="afa"/>
              <w:rPr>
                <w:lang w:val="uk-UA"/>
              </w:rPr>
            </w:pPr>
            <w:r w:rsidRPr="00235EAA">
              <w:rPr>
                <w:lang w:val="uk-UA"/>
              </w:rPr>
              <w:t>Кфл</w:t>
            </w:r>
          </w:p>
        </w:tc>
        <w:tc>
          <w:tcPr>
            <w:tcW w:w="1134" w:type="dxa"/>
          </w:tcPr>
          <w:p w:rsidR="004E5BFF" w:rsidRPr="00235EAA" w:rsidRDefault="004E5BFF" w:rsidP="004E5BFF">
            <w:pPr>
              <w:pStyle w:val="afa"/>
              <w:rPr>
                <w:lang w:val="uk-UA"/>
              </w:rPr>
            </w:pPr>
            <w:r w:rsidRPr="00235EAA">
              <w:rPr>
                <w:lang w:val="uk-UA"/>
              </w:rPr>
              <w:t>4,54</w:t>
            </w:r>
          </w:p>
        </w:tc>
        <w:tc>
          <w:tcPr>
            <w:tcW w:w="1134" w:type="dxa"/>
          </w:tcPr>
          <w:p w:rsidR="004E5BFF" w:rsidRPr="00235EAA" w:rsidRDefault="004E5BFF" w:rsidP="004E5BFF">
            <w:pPr>
              <w:pStyle w:val="afa"/>
              <w:rPr>
                <w:lang w:val="uk-UA"/>
              </w:rPr>
            </w:pPr>
            <w:r w:rsidRPr="00235EAA">
              <w:rPr>
                <w:lang w:val="uk-UA"/>
              </w:rPr>
              <w:t>4,32</w:t>
            </w:r>
          </w:p>
        </w:tc>
        <w:tc>
          <w:tcPr>
            <w:tcW w:w="1276" w:type="dxa"/>
          </w:tcPr>
          <w:p w:rsidR="004E5BFF" w:rsidRPr="00235EAA" w:rsidRDefault="004E5BFF" w:rsidP="004E5BFF">
            <w:pPr>
              <w:pStyle w:val="afa"/>
              <w:rPr>
                <w:lang w:val="uk-UA"/>
              </w:rPr>
            </w:pPr>
            <w:r w:rsidRPr="00235EAA">
              <w:rPr>
                <w:lang w:val="uk-UA"/>
              </w:rPr>
              <w:t>3,62</w:t>
            </w:r>
          </w:p>
        </w:tc>
        <w:tc>
          <w:tcPr>
            <w:tcW w:w="1418" w:type="dxa"/>
          </w:tcPr>
          <w:p w:rsidR="004E5BFF" w:rsidRPr="00235EAA" w:rsidRDefault="004E5BFF" w:rsidP="004E5BFF">
            <w:pPr>
              <w:pStyle w:val="afa"/>
              <w:rPr>
                <w:lang w:val="uk-UA"/>
              </w:rPr>
            </w:pPr>
            <w:r w:rsidRPr="00235EAA">
              <w:rPr>
                <w:lang w:val="uk-UA"/>
              </w:rPr>
              <w:t>-20,35</w:t>
            </w:r>
          </w:p>
        </w:tc>
      </w:tr>
      <w:tr w:rsidR="004E5BFF" w:rsidRPr="00235EAA">
        <w:trPr>
          <w:trHeight w:val="630"/>
        </w:trPr>
        <w:tc>
          <w:tcPr>
            <w:tcW w:w="3134" w:type="dxa"/>
          </w:tcPr>
          <w:p w:rsidR="004E5BFF" w:rsidRPr="00235EAA" w:rsidRDefault="004E5BFF" w:rsidP="004E5BFF">
            <w:pPr>
              <w:pStyle w:val="afa"/>
              <w:rPr>
                <w:lang w:val="uk-UA"/>
              </w:rPr>
            </w:pPr>
            <w:r w:rsidRPr="00235EAA">
              <w:rPr>
                <w:lang w:val="uk-UA"/>
              </w:rPr>
              <w:t>Рентабельність власного капіталу,%</w:t>
            </w:r>
          </w:p>
        </w:tc>
        <w:tc>
          <w:tcPr>
            <w:tcW w:w="1377" w:type="dxa"/>
          </w:tcPr>
          <w:p w:rsidR="004E5BFF" w:rsidRPr="00235EAA" w:rsidRDefault="004E5BFF" w:rsidP="004E5BFF">
            <w:pPr>
              <w:pStyle w:val="afa"/>
              <w:rPr>
                <w:lang w:val="uk-UA"/>
              </w:rPr>
            </w:pPr>
            <w:r w:rsidRPr="00235EAA">
              <w:rPr>
                <w:lang w:val="uk-UA"/>
              </w:rPr>
              <w:t>Рск</w:t>
            </w:r>
          </w:p>
        </w:tc>
        <w:tc>
          <w:tcPr>
            <w:tcW w:w="1134" w:type="dxa"/>
          </w:tcPr>
          <w:p w:rsidR="004E5BFF" w:rsidRPr="00235EAA" w:rsidRDefault="004E5BFF" w:rsidP="004E5BFF">
            <w:pPr>
              <w:pStyle w:val="afa"/>
              <w:rPr>
                <w:lang w:val="uk-UA"/>
              </w:rPr>
            </w:pPr>
            <w:r w:rsidRPr="00235EAA">
              <w:rPr>
                <w:lang w:val="uk-UA"/>
              </w:rPr>
              <w:t>12,52</w:t>
            </w:r>
          </w:p>
        </w:tc>
        <w:tc>
          <w:tcPr>
            <w:tcW w:w="1134" w:type="dxa"/>
          </w:tcPr>
          <w:p w:rsidR="004E5BFF" w:rsidRPr="00235EAA" w:rsidRDefault="004E5BFF" w:rsidP="004E5BFF">
            <w:pPr>
              <w:pStyle w:val="afa"/>
              <w:rPr>
                <w:lang w:val="uk-UA"/>
              </w:rPr>
            </w:pPr>
            <w:r w:rsidRPr="00235EAA">
              <w:rPr>
                <w:lang w:val="uk-UA"/>
              </w:rPr>
              <w:t>1,28</w:t>
            </w:r>
          </w:p>
        </w:tc>
        <w:tc>
          <w:tcPr>
            <w:tcW w:w="1276" w:type="dxa"/>
          </w:tcPr>
          <w:p w:rsidR="004E5BFF" w:rsidRPr="00235EAA" w:rsidRDefault="004E5BFF" w:rsidP="004E5BFF">
            <w:pPr>
              <w:pStyle w:val="afa"/>
              <w:rPr>
                <w:lang w:val="uk-UA"/>
              </w:rPr>
            </w:pPr>
            <w:r w:rsidRPr="00235EAA">
              <w:rPr>
                <w:lang w:val="uk-UA"/>
              </w:rPr>
              <w:t>14,79</w:t>
            </w:r>
          </w:p>
        </w:tc>
        <w:tc>
          <w:tcPr>
            <w:tcW w:w="1418" w:type="dxa"/>
          </w:tcPr>
          <w:p w:rsidR="004E5BFF" w:rsidRPr="00235EAA" w:rsidRDefault="004E5BFF" w:rsidP="004E5BFF">
            <w:pPr>
              <w:pStyle w:val="afa"/>
              <w:rPr>
                <w:lang w:val="uk-UA"/>
              </w:rPr>
            </w:pPr>
            <w:r w:rsidRPr="00235EAA">
              <w:rPr>
                <w:lang w:val="uk-UA"/>
              </w:rPr>
              <w:t>18, 19</w:t>
            </w:r>
          </w:p>
        </w:tc>
      </w:tr>
    </w:tbl>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Рентабельність чистого доходу ТОВ "Компанія насіннєвої торгівлі" становить у 2008 році 3,99%, що вище, ніж було у 2006 році на 0,68%. За цей же період має місце зменшення розміру фінансового лівериджу з 4,54 за 2005 рік до 3,62 за 2008 рік, тобто на 18,19%. На підприємстві за аналізований період також покращилось використання власного капіталу. Так у 2006 році підприємство мало рентабельність власного капіталу у розмірі 12,52%, а у 2008 році вже має рентабельність власного капіталу у розмірі 14,79%, тобто на 2,28% вище.</w:t>
      </w:r>
    </w:p>
    <w:p w:rsidR="004E5BFF" w:rsidRPr="00235EAA" w:rsidRDefault="004E5BFF" w:rsidP="004E5BFF">
      <w:pPr>
        <w:ind w:firstLine="709"/>
        <w:rPr>
          <w:i/>
          <w:iCs/>
          <w:lang w:val="uk-UA" w:eastAsia="en-US"/>
        </w:rPr>
      </w:pPr>
      <w:bookmarkStart w:id="15" w:name="_Toc233513214"/>
    </w:p>
    <w:p w:rsidR="004E5BFF" w:rsidRPr="00235EAA" w:rsidRDefault="004E5BFF" w:rsidP="004E5BFF">
      <w:pPr>
        <w:pStyle w:val="2"/>
        <w:rPr>
          <w:lang w:val="uk-UA"/>
        </w:rPr>
      </w:pPr>
      <w:bookmarkStart w:id="16" w:name="_Toc272338495"/>
      <w:r w:rsidRPr="00235EAA">
        <w:rPr>
          <w:lang w:val="uk-UA"/>
        </w:rPr>
        <w:t>2.3 Дослідження митних процедур при здійсненні підприємством імпортних операцій</w:t>
      </w:r>
      <w:bookmarkEnd w:id="15"/>
      <w:bookmarkEnd w:id="16"/>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В даній роботі ми розглянемо митне оформлення квітки фіалки, який надійшов з Литви на адресу ТОВ "Компанії насіннєвої торгівлі". Даному товару відповідає код згідно УКТЗЕД - 0603108010. До цієї товарної позиції включаються не лише зрізані квітки та пуп’янки як такі, але і букети, вінки, квіткові кошики та аналогічні вироби (наприклад, бутоньєрки), що складаються з квіток чи пуп’янків. За умови, що такі букети і т.п. мають основні властивості виробів з квітів, вони залишаються в цій товарній позиції навіть за наявності в них аксесуарів з інших матеріалів (стрічки, паперові прикраси і т.п.).</w:t>
      </w:r>
    </w:p>
    <w:p w:rsidR="004E5BFF" w:rsidRPr="00235EAA" w:rsidRDefault="004E5BFF" w:rsidP="004E5BFF">
      <w:pPr>
        <w:ind w:firstLine="709"/>
        <w:rPr>
          <w:lang w:val="uk-UA" w:eastAsia="en-US"/>
        </w:rPr>
      </w:pPr>
      <w:r w:rsidRPr="00235EAA">
        <w:rPr>
          <w:lang w:val="uk-UA" w:eastAsia="en-US"/>
        </w:rPr>
        <w:t>Зрізані гілки дерев, кущів чи чагарників з квітками або пуп’янками (наприклад, магнолії і деяких різновидів троянд) розглядаються як зрізані квітки або пуп’янки цієї товарної позиції.</w:t>
      </w:r>
    </w:p>
    <w:p w:rsidR="004E5BFF" w:rsidRPr="00235EAA" w:rsidRDefault="004E5BFF" w:rsidP="004E5BFF">
      <w:pPr>
        <w:ind w:firstLine="709"/>
        <w:rPr>
          <w:lang w:val="uk-UA" w:eastAsia="en-US"/>
        </w:rPr>
      </w:pPr>
      <w:r w:rsidRPr="00235EAA">
        <w:rPr>
          <w:lang w:val="uk-UA" w:eastAsia="en-US"/>
        </w:rPr>
        <w:t xml:space="preserve">До цієї товарної позиції не включаються квітки, пелюстки та пуп’янки, що використовуються головним чином у парфумерних, фармацевтичних, інсектицидних, фунгіцидних чи аналогічних цілях, за умови, що в тім вигляді, в якому вони подані, вони непридатні для складання букетів чи для декоративних цілей (товарна позиція </w:t>
      </w:r>
      <w:hyperlink r:id="rId8" w:history="1">
        <w:r w:rsidRPr="00235EAA">
          <w:rPr>
            <w:rStyle w:val="ab"/>
            <w:color w:val="000000"/>
            <w:lang w:val="uk-UA" w:eastAsia="en-US"/>
          </w:rPr>
          <w:t>1211</w:t>
        </w:r>
      </w:hyperlink>
      <w:r w:rsidRPr="00235EAA">
        <w:rPr>
          <w:lang w:val="uk-UA" w:eastAsia="en-US"/>
        </w:rPr>
        <w:t xml:space="preserve">). До цієї товарної позиції також не включаються колажі та аналогічні декоративні зображення товарної позиції </w:t>
      </w:r>
      <w:hyperlink r:id="rId9" w:history="1">
        <w:r w:rsidRPr="00235EAA">
          <w:rPr>
            <w:rStyle w:val="ab"/>
            <w:color w:val="000000"/>
            <w:lang w:val="uk-UA" w:eastAsia="en-US"/>
          </w:rPr>
          <w:t>9701</w:t>
        </w:r>
      </w:hyperlink>
      <w:r w:rsidRPr="00235EAA">
        <w:rPr>
          <w:lang w:val="uk-UA" w:eastAsia="en-US"/>
        </w:rPr>
        <w:t>. УКТЗЕД.</w:t>
      </w:r>
    </w:p>
    <w:p w:rsidR="004E5BFF" w:rsidRPr="00235EAA" w:rsidRDefault="004E5BFF" w:rsidP="004E5BFF">
      <w:pPr>
        <w:ind w:firstLine="709"/>
        <w:rPr>
          <w:lang w:val="uk-UA" w:eastAsia="en-US"/>
        </w:rPr>
      </w:pPr>
      <w:r w:rsidRPr="00235EAA">
        <w:rPr>
          <w:lang w:val="uk-UA" w:eastAsia="en-US"/>
        </w:rPr>
        <w:t>Розглянемо основні правила інтерпретації класифікації товарів:</w:t>
      </w:r>
    </w:p>
    <w:p w:rsidR="004E5BFF" w:rsidRPr="00235EAA" w:rsidRDefault="004E5BFF" w:rsidP="004E5BFF">
      <w:pPr>
        <w:ind w:firstLine="709"/>
        <w:rPr>
          <w:lang w:val="uk-UA" w:eastAsia="en-US"/>
        </w:rPr>
      </w:pPr>
      <w:r w:rsidRPr="00235EAA">
        <w:rPr>
          <w:lang w:val="uk-UA" w:eastAsia="en-US"/>
        </w:rPr>
        <w:t>Товарною номенклатурою Митного тарифу України є Українська класифікація товарів зовнішньоекономічної діяльності (УКТ ЗЕД).</w:t>
      </w:r>
    </w:p>
    <w:p w:rsidR="004E5BFF" w:rsidRPr="00235EAA" w:rsidRDefault="004E5BFF" w:rsidP="004E5BFF">
      <w:pPr>
        <w:ind w:firstLine="709"/>
        <w:rPr>
          <w:lang w:val="uk-UA" w:eastAsia="en-US"/>
        </w:rPr>
      </w:pPr>
      <w:r w:rsidRPr="00235EAA">
        <w:rPr>
          <w:lang w:val="uk-UA" w:eastAsia="en-US"/>
        </w:rPr>
        <w:t>Класифікація товарів зовнішньоекономічної діяльності здійснюється відповідно до викладених нижче правил.</w:t>
      </w:r>
    </w:p>
    <w:p w:rsidR="004E5BFF" w:rsidRPr="00235EAA" w:rsidRDefault="004E5BFF" w:rsidP="004E5BFF">
      <w:pPr>
        <w:ind w:firstLine="709"/>
        <w:rPr>
          <w:lang w:val="uk-UA" w:eastAsia="en-US"/>
        </w:rPr>
      </w:pPr>
      <w:r w:rsidRPr="00235EAA">
        <w:rPr>
          <w:lang w:val="uk-UA" w:eastAsia="en-US"/>
        </w:rPr>
        <w:t>1. Назви розділів, груп та підгруп наводяться лише для зручності користування. Для юридичних цілей класифікація товарів проводиться виходячи з найменувань товарних позицій і відповідних приміток до розділів чи груп і, якщо такі тексти найменування та примітки не вимагають іншого, відповідно до таких положень:</w:t>
      </w:r>
    </w:p>
    <w:p w:rsidR="004E5BFF" w:rsidRPr="00235EAA" w:rsidRDefault="004E5BFF" w:rsidP="004E5BFF">
      <w:pPr>
        <w:ind w:firstLine="709"/>
        <w:rPr>
          <w:lang w:val="uk-UA" w:eastAsia="en-US"/>
        </w:rPr>
      </w:pPr>
      <w:r w:rsidRPr="00235EAA">
        <w:rPr>
          <w:lang w:val="uk-UA" w:eastAsia="en-US"/>
        </w:rPr>
        <w:t>2. а) будь-яке посилання у найменуванні товарної позиції на будь - який товар стосується також некомплектних чи незавершених товарів, за умови, що вони мають основні характеристики комплектних чи завершених товарів. Це Правило застосовується при посиланні на комплектний чи завершений товар (чи такий, що класифікується як комплектний чи завершений згідно з цим Правилом), поданий незібраним чи розібраним;</w:t>
      </w:r>
    </w:p>
    <w:p w:rsidR="004E5BFF" w:rsidRPr="00235EAA" w:rsidRDefault="004E5BFF" w:rsidP="004E5BFF">
      <w:pPr>
        <w:ind w:firstLine="709"/>
        <w:rPr>
          <w:lang w:val="uk-UA" w:eastAsia="en-US"/>
        </w:rPr>
      </w:pPr>
      <w:r w:rsidRPr="00235EAA">
        <w:rPr>
          <w:lang w:val="uk-UA" w:eastAsia="en-US"/>
        </w:rPr>
        <w:t>б) будь-яке посилання у найменуванні товарної позиції на будь - який матеріал чи сировину стосується також сумішей або сполучень цього матеріалу чи речовини з іншими матеріалами чи речовинами. Будь-яке посилання на товар з певного матеріалу чи сировини розглядається як посилання на товари, які повністю або частково складаються з цього матеріалу чи речовини. Класифікація товарів, які складаються більше ніж з одного матеріалу чи речовини, проводиться відповідно до Правила 3.</w:t>
      </w:r>
    </w:p>
    <w:p w:rsidR="004E5BFF" w:rsidRPr="00235EAA" w:rsidRDefault="004E5BFF" w:rsidP="004E5BFF">
      <w:pPr>
        <w:ind w:firstLine="709"/>
        <w:rPr>
          <w:lang w:val="uk-UA" w:eastAsia="en-US"/>
        </w:rPr>
      </w:pPr>
      <w:r w:rsidRPr="00235EAA">
        <w:rPr>
          <w:lang w:val="uk-UA" w:eastAsia="en-US"/>
        </w:rPr>
        <w:t>3. У разі коли згідно з Правилом 2 б) або з будь-яких інших причин товари на перший погляд можна віднести до двох або більше товарних позицій, класифікація таких товарів проводиться таким чином:</w:t>
      </w:r>
    </w:p>
    <w:p w:rsidR="004E5BFF" w:rsidRPr="00235EAA" w:rsidRDefault="004E5BFF" w:rsidP="004E5BFF">
      <w:pPr>
        <w:ind w:firstLine="709"/>
        <w:rPr>
          <w:lang w:val="uk-UA" w:eastAsia="en-US"/>
        </w:rPr>
      </w:pPr>
      <w:r w:rsidRPr="00235EAA">
        <w:rPr>
          <w:lang w:val="uk-UA" w:eastAsia="en-US"/>
        </w:rPr>
        <w:t>а) перевага надається тій товарній позиції, яка більш конкретно описує товар у порівнянні з найменуваннями товарних позицій, що дають більш загальний опис. Однак, коли кожна з двох або більше товарних позицій стосується лише частини матеріалів чи речовин, які входять до складу суміші чи багатокомпонентного товару, або лише до окремих частин товарів, що надходять у продаж у наборі, призначеному для роздрібної торгівлі, тоді ці товарні позиції розглядаються рівнозначними щодо цього товару, навіть якщо одна з них має повніший або більш точний опис товару;</w:t>
      </w:r>
    </w:p>
    <w:p w:rsidR="004E5BFF" w:rsidRPr="00235EAA" w:rsidRDefault="004E5BFF" w:rsidP="004E5BFF">
      <w:pPr>
        <w:ind w:firstLine="709"/>
        <w:rPr>
          <w:lang w:val="uk-UA" w:eastAsia="en-US"/>
        </w:rPr>
      </w:pPr>
      <w:r w:rsidRPr="00235EAA">
        <w:rPr>
          <w:lang w:val="uk-UA" w:eastAsia="en-US"/>
        </w:rPr>
        <w:t>б) суміші, багатокомпонентні вироби, які складаються з різних матеріалів або вироблені з різних компонентів, і товари, що надходять у продаж у наборах для роздрібної торгівлі, класифікація яких не може проводитися відповідно до Правила 3 а), класифікуються відповідно до матеріалу чи складових, які визначають основний характер цих товарів, за умови, що цей критерій можна застосувати;</w:t>
      </w:r>
    </w:p>
    <w:p w:rsidR="004E5BFF" w:rsidRPr="00235EAA" w:rsidRDefault="004E5BFF" w:rsidP="004E5BFF">
      <w:pPr>
        <w:ind w:firstLine="709"/>
        <w:rPr>
          <w:lang w:val="uk-UA" w:eastAsia="en-US"/>
        </w:rPr>
      </w:pPr>
      <w:r w:rsidRPr="00235EAA">
        <w:rPr>
          <w:lang w:val="uk-UA" w:eastAsia="en-US"/>
        </w:rPr>
        <w:t>в) товари, класифікацію яких не можна провести відповідно до Правила 3 а) або 3 б), класифікуються у товарній позиції з найбільшим порядковим номером серед товарних позицій, які розглядаються.</w:t>
      </w:r>
    </w:p>
    <w:p w:rsidR="004E5BFF" w:rsidRPr="00235EAA" w:rsidRDefault="004E5BFF" w:rsidP="004E5BFF">
      <w:pPr>
        <w:ind w:firstLine="709"/>
        <w:rPr>
          <w:lang w:val="uk-UA" w:eastAsia="en-US"/>
        </w:rPr>
      </w:pPr>
      <w:r w:rsidRPr="00235EAA">
        <w:rPr>
          <w:lang w:val="uk-UA" w:eastAsia="en-US"/>
        </w:rPr>
        <w:t>4. Товари, які не можуть бути класифіковані згідно з наведеними вище Правилами, класифікуються у товарній позиції, яка відповідає найбільш подібним товарам, що розглядаються.</w:t>
      </w:r>
    </w:p>
    <w:p w:rsidR="004E5BFF" w:rsidRPr="00235EAA" w:rsidRDefault="004E5BFF" w:rsidP="004E5BFF">
      <w:pPr>
        <w:ind w:firstLine="709"/>
        <w:rPr>
          <w:lang w:val="uk-UA" w:eastAsia="en-US"/>
        </w:rPr>
      </w:pPr>
      <w:r w:rsidRPr="00235EAA">
        <w:rPr>
          <w:lang w:val="uk-UA" w:eastAsia="en-US"/>
        </w:rPr>
        <w:t>5. На додаток до наведених Правил до зазначених нижче товарів застосовуються такі правила:</w:t>
      </w:r>
    </w:p>
    <w:p w:rsidR="004E5BFF" w:rsidRPr="00235EAA" w:rsidRDefault="004E5BFF" w:rsidP="004E5BFF">
      <w:pPr>
        <w:ind w:firstLine="709"/>
        <w:rPr>
          <w:lang w:val="uk-UA" w:eastAsia="en-US"/>
        </w:rPr>
      </w:pPr>
      <w:r w:rsidRPr="00235EAA">
        <w:rPr>
          <w:lang w:val="uk-UA" w:eastAsia="en-US"/>
        </w:rPr>
        <w:t>а) футляри для фотоапаратів, музичних інструментів, зброї, креслярського приладдя, прикрас, а також подібна тара (упаковка), яка має особливу форму і призначена для зберігання відповідних виробів або наборів виробів, придатних для довготермінового використання, і подана разом з виробами, для яких вона призначена, класифікуються разом з упакованими у них виробами. Однак ця вимога не поширюється на тару (упаковку), яка становить разом з виробами одне ціле і надає останньому істотно інший характер;</w:t>
      </w:r>
    </w:p>
    <w:p w:rsidR="004E5BFF" w:rsidRPr="00235EAA" w:rsidRDefault="004E5BFF" w:rsidP="004E5BFF">
      <w:pPr>
        <w:ind w:firstLine="709"/>
        <w:rPr>
          <w:lang w:val="uk-UA" w:eastAsia="en-US"/>
        </w:rPr>
      </w:pPr>
      <w:r w:rsidRPr="00235EAA">
        <w:rPr>
          <w:lang w:val="uk-UA" w:eastAsia="en-US"/>
        </w:rPr>
        <w:t>б) відповідно до зазначеного вище Правила 5 а) пакувальний матеріал та пакувальні контейнери, що поставляються разом з товарами, слід класифікувати разом, якщо вони відносяться до такого типу упаковки, яка використовується для упакування цих товарів. Однак це положення є необов'язковим у разі, коли ці пакувальні матеріали або контейнери придатні для повторного використання.</w:t>
      </w:r>
    </w:p>
    <w:p w:rsidR="004E5BFF" w:rsidRPr="00235EAA" w:rsidRDefault="004E5BFF" w:rsidP="004E5BFF">
      <w:pPr>
        <w:ind w:firstLine="709"/>
        <w:rPr>
          <w:lang w:val="uk-UA" w:eastAsia="en-US"/>
        </w:rPr>
      </w:pPr>
      <w:r w:rsidRPr="00235EAA">
        <w:rPr>
          <w:lang w:val="uk-UA" w:eastAsia="en-US"/>
        </w:rPr>
        <w:t>6. Для юридичних цілей класифікація товарів у підпозиціях будь - якої товарної позиції проводиться відповідно до назви підпозицій і приміток, які стосуються підпозицій, а також вищезазначених Правил, за умови, що порівнювати можна лише підпозиції одного рівня. У цілях цього Правила також можуть застосовуватися відповідні примітки до розділів та груп, якщо не обумовлено інше.</w:t>
      </w:r>
    </w:p>
    <w:p w:rsidR="004E5BFF" w:rsidRPr="00235EAA" w:rsidRDefault="004E5BFF" w:rsidP="004E5BFF">
      <w:pPr>
        <w:ind w:firstLine="709"/>
        <w:rPr>
          <w:lang w:val="uk-UA" w:eastAsia="en-US"/>
        </w:rPr>
      </w:pPr>
      <w:r w:rsidRPr="00235EAA">
        <w:rPr>
          <w:lang w:val="uk-UA" w:eastAsia="en-US"/>
        </w:rPr>
        <w:t>Згідно коду товару та митному режиму "імпорт" визначаються митні процедури, які необхідні при митному оформленні:</w:t>
      </w:r>
    </w:p>
    <w:p w:rsidR="004E5BFF" w:rsidRPr="00235EAA" w:rsidRDefault="004E5BFF" w:rsidP="004E5BFF">
      <w:pPr>
        <w:ind w:firstLine="709"/>
        <w:rPr>
          <w:lang w:val="uk-UA" w:eastAsia="en-US"/>
        </w:rPr>
      </w:pPr>
      <w:r w:rsidRPr="00235EAA">
        <w:rPr>
          <w:lang w:val="uk-UA" w:eastAsia="en-US"/>
        </w:rPr>
        <w:t>Платежі при імпорті товару, які нараховуються під час здійснення імпортних операцій ТОВ "Компанія насінної торговлі":</w:t>
      </w:r>
    </w:p>
    <w:p w:rsidR="004E5BFF" w:rsidRPr="00235EAA" w:rsidRDefault="004E5BFF" w:rsidP="004E5BFF">
      <w:pPr>
        <w:ind w:firstLine="709"/>
        <w:rPr>
          <w:lang w:val="uk-UA" w:eastAsia="en-US"/>
        </w:rPr>
      </w:pPr>
      <w:r w:rsidRPr="00235EAA">
        <w:rPr>
          <w:lang w:val="uk-UA" w:eastAsia="en-US"/>
        </w:rPr>
        <w:t>1. Ввізне (імпортне) мито-м ито, що стягується митницею, являє собою податок на товари та інші предмети, які переміщуються через митний кордон України.</w:t>
      </w:r>
    </w:p>
    <w:p w:rsidR="004E5BFF" w:rsidRPr="00235EAA" w:rsidRDefault="004E5BFF" w:rsidP="004E5BFF">
      <w:pPr>
        <w:ind w:firstLine="709"/>
        <w:rPr>
          <w:lang w:val="uk-UA" w:eastAsia="en-US"/>
        </w:rPr>
      </w:pPr>
      <w:r w:rsidRPr="00235EAA">
        <w:rPr>
          <w:lang w:val="uk-UA" w:eastAsia="en-US"/>
        </w:rPr>
        <w:t>Ввізне мито нараховується на товари та інші предмети при їх ввезенні на митну територію України.</w:t>
      </w:r>
    </w:p>
    <w:p w:rsidR="004E5BFF" w:rsidRPr="00235EAA" w:rsidRDefault="004E5BFF" w:rsidP="004E5BFF">
      <w:pPr>
        <w:ind w:firstLine="709"/>
        <w:rPr>
          <w:lang w:val="uk-UA" w:eastAsia="en-US"/>
        </w:rPr>
      </w:pPr>
      <w:r w:rsidRPr="00235EAA">
        <w:rPr>
          <w:lang w:val="uk-UA" w:eastAsia="en-US"/>
        </w:rPr>
        <w:t>Повна/пільгова ставка - 10%</w:t>
      </w:r>
    </w:p>
    <w:p w:rsidR="004E5BFF" w:rsidRPr="00235EAA" w:rsidRDefault="004E5BFF" w:rsidP="004E5BFF">
      <w:pPr>
        <w:ind w:firstLine="709"/>
        <w:rPr>
          <w:lang w:val="uk-UA" w:eastAsia="en-US"/>
        </w:rPr>
      </w:pPr>
      <w:r w:rsidRPr="00235EAA">
        <w:rPr>
          <w:lang w:val="uk-UA" w:eastAsia="en-US"/>
        </w:rPr>
        <w:t xml:space="preserve">Документ: </w:t>
      </w:r>
      <w:hyperlink r:id="rId10" w:anchor="FIND2703000000" w:history="1">
        <w:r w:rsidRPr="00235EAA">
          <w:rPr>
            <w:rStyle w:val="ab"/>
            <w:color w:val="000000"/>
            <w:lang w:val="uk-UA" w:eastAsia="en-US"/>
          </w:rPr>
          <w:t xml:space="preserve"> [Закон, ВРУ] від 31.05.2007 № 1109-V</w:t>
        </w:r>
      </w:hyperlink>
      <w:r w:rsidRPr="00235EAA">
        <w:rPr>
          <w:lang w:val="uk-UA" w:eastAsia="en-US"/>
        </w:rPr>
        <w:t xml:space="preserve"> діє 01.01.2008р.</w:t>
      </w:r>
    </w:p>
    <w:p w:rsidR="004E5BFF" w:rsidRPr="00235EAA" w:rsidRDefault="004E5BFF" w:rsidP="004E5BFF">
      <w:pPr>
        <w:ind w:firstLine="709"/>
        <w:rPr>
          <w:lang w:val="uk-UA" w:eastAsia="en-US"/>
        </w:rPr>
      </w:pPr>
      <w:r w:rsidRPr="00235EAA">
        <w:rPr>
          <w:lang w:val="uk-UA" w:eastAsia="en-US"/>
        </w:rPr>
        <w:t>2. Податок на додану вартість (ПДВ):</w:t>
      </w:r>
    </w:p>
    <w:p w:rsidR="004E5BFF" w:rsidRPr="00235EAA" w:rsidRDefault="004E5BFF" w:rsidP="004E5BFF">
      <w:pPr>
        <w:ind w:firstLine="709"/>
        <w:rPr>
          <w:lang w:val="uk-UA" w:eastAsia="en-US"/>
        </w:rPr>
      </w:pPr>
      <w:r w:rsidRPr="00235EAA">
        <w:rPr>
          <w:lang w:val="uk-UA" w:eastAsia="en-US"/>
        </w:rPr>
        <w:t xml:space="preserve">ПДВ (англ. value added tax, VAT) - непрямий податок на товари й послуги. З метою стимулювання експорту фірмам-експортерам повертається сума ПДВ (при певних умовах). При імпорті ПДВ виступає засобом протекціоністської політики, оскільки його стягнення з імпортованих товарів веде до їхнього подорожчання, підвищуючи тим самим конкурентноздатність товарів і послуг вітчизняного виробництва. </w:t>
      </w:r>
      <w:hyperlink r:id="rId11" w:anchor="s4" w:history="1">
        <w:r w:rsidRPr="00235EAA">
          <w:rPr>
            <w:rStyle w:val="ab"/>
            <w:color w:val="000000"/>
            <w:lang w:val="uk-UA" w:eastAsia="en-US"/>
          </w:rPr>
          <w:t xml:space="preserve"> (Стаття 4. База оподаткування) </w:t>
        </w:r>
      </w:hyperlink>
      <w:r w:rsidRPr="00235EAA">
        <w:rPr>
          <w:lang w:val="uk-UA" w:eastAsia="en-US"/>
        </w:rPr>
        <w:t>.</w:t>
      </w:r>
    </w:p>
    <w:p w:rsidR="004E5BFF" w:rsidRPr="00235EAA" w:rsidRDefault="004E5BFF" w:rsidP="004E5BFF">
      <w:pPr>
        <w:ind w:firstLine="709"/>
        <w:rPr>
          <w:lang w:val="uk-UA" w:eastAsia="en-US"/>
        </w:rPr>
      </w:pPr>
      <w:r w:rsidRPr="00235EAA">
        <w:rPr>
          <w:lang w:val="uk-UA" w:eastAsia="en-US"/>
        </w:rPr>
        <w:t>Ставка-20%</w:t>
      </w:r>
    </w:p>
    <w:p w:rsidR="004E5BFF" w:rsidRPr="00235EAA" w:rsidRDefault="004E5BFF" w:rsidP="004E5BFF">
      <w:pPr>
        <w:ind w:firstLine="709"/>
        <w:rPr>
          <w:lang w:val="uk-UA" w:eastAsia="en-US"/>
        </w:rPr>
      </w:pPr>
      <w:r w:rsidRPr="00235EAA">
        <w:rPr>
          <w:lang w:val="uk-UA" w:eastAsia="en-US"/>
        </w:rPr>
        <w:t xml:space="preserve">Документ: </w:t>
      </w:r>
      <w:hyperlink r:id="rId12" w:anchor="FIND2703000000" w:history="1">
        <w:r w:rsidRPr="00235EAA">
          <w:rPr>
            <w:rStyle w:val="ab"/>
            <w:color w:val="000000"/>
            <w:lang w:val="uk-UA" w:eastAsia="en-US"/>
          </w:rPr>
          <w:t xml:space="preserve"> [Закон, ВРУ] від 03.04.1997 № 168/97-ВР</w:t>
        </w:r>
      </w:hyperlink>
      <w:r w:rsidRPr="00235EAA">
        <w:rPr>
          <w:lang w:val="uk-UA" w:eastAsia="en-US"/>
        </w:rPr>
        <w:t xml:space="preserve"> діє 01.01.2008р.</w:t>
      </w:r>
    </w:p>
    <w:p w:rsidR="004E5BFF" w:rsidRPr="00235EAA" w:rsidRDefault="004E5BFF" w:rsidP="004E5BFF">
      <w:pPr>
        <w:ind w:firstLine="709"/>
        <w:rPr>
          <w:lang w:val="uk-UA" w:eastAsia="en-US"/>
        </w:rPr>
      </w:pPr>
      <w:r w:rsidRPr="00235EAA">
        <w:rPr>
          <w:lang w:val="uk-UA" w:eastAsia="en-US"/>
        </w:rPr>
        <w:t>3. Єдиний збір у пунктах пропуску:</w:t>
      </w:r>
    </w:p>
    <w:p w:rsidR="004E5BFF" w:rsidRPr="00235EAA" w:rsidRDefault="004E5BFF" w:rsidP="004E5BFF">
      <w:pPr>
        <w:ind w:firstLine="709"/>
        <w:rPr>
          <w:lang w:val="uk-UA" w:eastAsia="en-US"/>
        </w:rPr>
      </w:pPr>
      <w:r w:rsidRPr="00235EAA">
        <w:rPr>
          <w:lang w:val="uk-UA" w:eastAsia="en-US"/>
        </w:rPr>
        <w:t>Єдиний збір складається з:</w:t>
      </w:r>
    </w:p>
    <w:p w:rsidR="004E5BFF" w:rsidRPr="00235EAA" w:rsidRDefault="004E5BFF" w:rsidP="004E5BFF">
      <w:pPr>
        <w:ind w:firstLine="709"/>
        <w:rPr>
          <w:lang w:val="uk-UA" w:eastAsia="en-US"/>
        </w:rPr>
      </w:pPr>
      <w:r w:rsidRPr="00235EAA">
        <w:rPr>
          <w:lang w:val="uk-UA" w:eastAsia="en-US"/>
        </w:rPr>
        <w:t>плати за здійснення передбачених Законом видів контролю вантажу і транспортного засобу;</w:t>
      </w:r>
    </w:p>
    <w:p w:rsidR="004E5BFF" w:rsidRPr="00235EAA" w:rsidRDefault="004E5BFF" w:rsidP="004E5BFF">
      <w:pPr>
        <w:ind w:firstLine="709"/>
        <w:rPr>
          <w:lang w:val="uk-UA" w:eastAsia="en-US"/>
        </w:rPr>
      </w:pPr>
      <w:r w:rsidRPr="00235EAA">
        <w:rPr>
          <w:lang w:val="uk-UA" w:eastAsia="en-US"/>
        </w:rPr>
        <w:t>плати за проїзд транспортного засобу автомобільними дорогами;</w:t>
      </w:r>
    </w:p>
    <w:p w:rsidR="004E5BFF" w:rsidRPr="00235EAA" w:rsidRDefault="004E5BFF" w:rsidP="004E5BFF">
      <w:pPr>
        <w:ind w:firstLine="709"/>
        <w:rPr>
          <w:lang w:val="uk-UA" w:eastAsia="en-US"/>
        </w:rPr>
      </w:pPr>
      <w:r w:rsidRPr="00235EAA">
        <w:rPr>
          <w:lang w:val="uk-UA" w:eastAsia="en-US"/>
        </w:rPr>
        <w:t>додаткової плати за проїзд автомобільного транспортного засобу з перевищенням встановлених загальної маси, осьових навантажень та (або) габаритних параметрів.</w:t>
      </w:r>
    </w:p>
    <w:p w:rsidR="004E5BFF" w:rsidRPr="00235EAA" w:rsidRDefault="00CF5FE2" w:rsidP="004E5BFF">
      <w:pPr>
        <w:ind w:firstLine="709"/>
        <w:rPr>
          <w:lang w:val="uk-UA" w:eastAsia="en-US"/>
        </w:rPr>
      </w:pPr>
      <w:hyperlink r:id="rId13" w:anchor="s6" w:history="1">
        <w:r w:rsidR="004E5BFF" w:rsidRPr="00235EAA">
          <w:rPr>
            <w:rStyle w:val="ab"/>
            <w:color w:val="000000"/>
            <w:lang w:val="uk-UA" w:eastAsia="en-US"/>
          </w:rPr>
          <w:t xml:space="preserve">Єдиний збір не справляється: </w:t>
        </w:r>
      </w:hyperlink>
    </w:p>
    <w:p w:rsidR="004E5BFF" w:rsidRPr="00235EAA" w:rsidRDefault="004E5BFF" w:rsidP="004E5BFF">
      <w:pPr>
        <w:ind w:firstLine="709"/>
        <w:rPr>
          <w:lang w:val="uk-UA" w:eastAsia="en-US"/>
        </w:rPr>
      </w:pPr>
      <w:r w:rsidRPr="00235EAA">
        <w:rPr>
          <w:lang w:val="uk-UA" w:eastAsia="en-US"/>
        </w:rPr>
        <w:t>у разі перетинання державного кордону України залізничними вагонами без вантажів;</w:t>
      </w:r>
    </w:p>
    <w:p w:rsidR="004E5BFF" w:rsidRPr="00235EAA" w:rsidRDefault="004E5BFF" w:rsidP="004E5BFF">
      <w:pPr>
        <w:ind w:firstLine="709"/>
        <w:rPr>
          <w:lang w:val="uk-UA" w:eastAsia="en-US"/>
        </w:rPr>
      </w:pPr>
      <w:r w:rsidRPr="00235EAA">
        <w:rPr>
          <w:lang w:val="uk-UA" w:eastAsia="en-US"/>
        </w:rPr>
        <w:t>у випадку транзиту вантажу, що не підлягає пропуску через митний кордон України та перевантажується на інший транспортний засіб у зоні митного контролю пункту пропуску, який є одночасно пунктом в'їзду та виїзду цього вантажу.</w:t>
      </w:r>
    </w:p>
    <w:p w:rsidR="004E5BFF" w:rsidRPr="00235EAA" w:rsidRDefault="004E5BFF" w:rsidP="004E5BFF">
      <w:pPr>
        <w:ind w:firstLine="709"/>
        <w:rPr>
          <w:lang w:val="uk-UA" w:eastAsia="en-US"/>
        </w:rPr>
      </w:pPr>
      <w:r w:rsidRPr="00235EAA">
        <w:rPr>
          <w:lang w:val="uk-UA" w:eastAsia="en-US"/>
        </w:rPr>
        <w:t>з транспортних засобів, якими перевозяться вантажі гуманітарної допомоги, якщо товаросупровідні документи оформлені на отримувачів гуманітарної допомоги в Україні, що внесені до Єдиного реєстру отримувачів гуманітарної допомоги.</w:t>
      </w:r>
    </w:p>
    <w:p w:rsidR="004E5BFF" w:rsidRPr="00235EAA" w:rsidRDefault="004E5BFF" w:rsidP="004E5BFF">
      <w:pPr>
        <w:ind w:firstLine="709"/>
        <w:rPr>
          <w:lang w:val="uk-UA" w:eastAsia="en-US"/>
        </w:rPr>
      </w:pPr>
      <w:r w:rsidRPr="00235EAA">
        <w:rPr>
          <w:lang w:val="uk-UA" w:eastAsia="en-US"/>
        </w:rPr>
        <w:t xml:space="preserve">Документ: </w:t>
      </w:r>
      <w:hyperlink r:id="rId14" w:anchor="FIND2703000000" w:history="1">
        <w:r w:rsidRPr="00235EAA">
          <w:rPr>
            <w:lang w:val="uk-UA" w:eastAsia="en-US"/>
          </w:rPr>
          <w:t xml:space="preserve"> [Закон, ВРУ] від 04.11.1999 № 1212-XIV</w:t>
        </w:r>
      </w:hyperlink>
      <w:r w:rsidRPr="00235EAA">
        <w:rPr>
          <w:lang w:val="uk-UA" w:eastAsia="en-US"/>
        </w:rPr>
        <w:t xml:space="preserve"> діє 01.01.2008р.</w:t>
      </w:r>
    </w:p>
    <w:p w:rsidR="004E5BFF" w:rsidRPr="00235EAA" w:rsidRDefault="004E5BFF" w:rsidP="004E5BFF">
      <w:pPr>
        <w:ind w:firstLine="709"/>
        <w:rPr>
          <w:lang w:val="uk-UA" w:eastAsia="en-US"/>
        </w:rPr>
      </w:pPr>
      <w:r w:rsidRPr="00235EAA">
        <w:rPr>
          <w:lang w:val="uk-UA" w:eastAsia="en-US"/>
        </w:rPr>
        <w:t>Нетарифне регулювання, яке має місце під час здійснення зовнішньоекономічної діяльності на ТОВ "Компанія насінної торговлі" (сертифікати, дозволи та ін):</w:t>
      </w:r>
    </w:p>
    <w:p w:rsidR="004E5BFF" w:rsidRPr="00235EAA" w:rsidRDefault="004E5BFF" w:rsidP="004E5BFF">
      <w:pPr>
        <w:ind w:firstLine="709"/>
        <w:rPr>
          <w:lang w:val="uk-UA" w:eastAsia="en-US"/>
        </w:rPr>
      </w:pPr>
      <w:r w:rsidRPr="00235EAA">
        <w:rPr>
          <w:lang w:val="uk-UA" w:eastAsia="en-US"/>
        </w:rPr>
        <w:t>1. Заборони</w:t>
      </w:r>
    </w:p>
    <w:p w:rsidR="004E5BFF" w:rsidRPr="00235EAA" w:rsidRDefault="004E5BFF" w:rsidP="004E5BFF">
      <w:pPr>
        <w:ind w:firstLine="709"/>
        <w:rPr>
          <w:lang w:val="uk-UA" w:eastAsia="en-US"/>
        </w:rPr>
      </w:pPr>
      <w:r w:rsidRPr="00235EAA">
        <w:rPr>
          <w:lang w:val="uk-UA" w:eastAsia="en-US"/>
        </w:rPr>
        <w:t>Заборонено для ввоза в Україну:</w:t>
      </w:r>
    </w:p>
    <w:p w:rsidR="004E5BFF" w:rsidRPr="00235EAA" w:rsidRDefault="004E5BFF" w:rsidP="004E5BFF">
      <w:pPr>
        <w:ind w:firstLine="709"/>
        <w:rPr>
          <w:lang w:val="uk-UA" w:eastAsia="en-US"/>
        </w:rPr>
      </w:pPr>
      <w:r w:rsidRPr="00235EAA">
        <w:rPr>
          <w:lang w:val="uk-UA" w:eastAsia="en-US"/>
        </w:rPr>
        <w:t>імпорт будь-яких товарів, про які заздалегідь відомо, що вони можуть завдати шкоди здоров'ю або становити загрозу життю населення та тваринного світу, або призвести до руйнування навколишнього середовища;</w:t>
      </w:r>
    </w:p>
    <w:p w:rsidR="004E5BFF" w:rsidRPr="00235EAA" w:rsidRDefault="004E5BFF" w:rsidP="004E5BFF">
      <w:pPr>
        <w:ind w:firstLine="709"/>
        <w:rPr>
          <w:lang w:val="uk-UA" w:eastAsia="en-US"/>
        </w:rPr>
      </w:pPr>
      <w:r w:rsidRPr="00235EAA">
        <w:rPr>
          <w:lang w:val="uk-UA" w:eastAsia="en-US"/>
        </w:rPr>
        <w:t>імпорт продукції та послуг, що містять пропаганду ідей війни, расизму та расової дискримінації, геноциду і т. п, які суперечать відповідним нормам Конституції (Основного Закону) України;</w:t>
      </w:r>
    </w:p>
    <w:p w:rsidR="004E5BFF" w:rsidRPr="00235EAA" w:rsidRDefault="004E5BFF" w:rsidP="004E5BFF">
      <w:pPr>
        <w:ind w:firstLine="709"/>
        <w:rPr>
          <w:lang w:val="uk-UA" w:eastAsia="en-US"/>
        </w:rPr>
      </w:pPr>
      <w:r w:rsidRPr="00235EAA">
        <w:rPr>
          <w:lang w:val="uk-UA" w:eastAsia="en-US"/>
        </w:rPr>
        <w:t>імпорт товарів, які здійснюються з порушенням прав інтелектуальної власності.</w:t>
      </w:r>
    </w:p>
    <w:p w:rsidR="004E5BFF" w:rsidRPr="00235EAA" w:rsidRDefault="004E5BFF" w:rsidP="004E5BFF">
      <w:pPr>
        <w:ind w:firstLine="709"/>
        <w:rPr>
          <w:lang w:val="uk-UA" w:eastAsia="en-US"/>
        </w:rPr>
      </w:pPr>
      <w:r w:rsidRPr="00235EAA">
        <w:rPr>
          <w:lang w:val="uk-UA" w:eastAsia="en-US"/>
        </w:rPr>
        <w:t xml:space="preserve">Коментарії: </w:t>
      </w:r>
      <w:hyperlink r:id="rId15" w:history="1">
        <w:r w:rsidRPr="00235EAA">
          <w:rPr>
            <w:lang w:val="uk-UA" w:eastAsia="en-US"/>
          </w:rPr>
          <w:t>Лист Мінприроди № 3890-к/20/ч-2 06.04.2007</w:t>
        </w:r>
      </w:hyperlink>
      <w:r w:rsidRPr="00235EAA">
        <w:rPr>
          <w:lang w:val="uk-UA" w:eastAsia="en-US"/>
        </w:rPr>
        <w:t xml:space="preserve"> діє з 28.04.07р.</w:t>
      </w:r>
    </w:p>
    <w:p w:rsidR="004E5BFF" w:rsidRPr="00235EAA" w:rsidRDefault="004E5BFF" w:rsidP="004E5BFF">
      <w:pPr>
        <w:ind w:firstLine="709"/>
        <w:rPr>
          <w:lang w:val="uk-UA" w:eastAsia="en-US"/>
        </w:rPr>
      </w:pPr>
      <w:r w:rsidRPr="00235EAA">
        <w:rPr>
          <w:lang w:val="uk-UA" w:eastAsia="en-US"/>
        </w:rPr>
        <w:t>1.1 Заборона для ввозу без маркування</w:t>
      </w:r>
    </w:p>
    <w:p w:rsidR="004E5BFF" w:rsidRPr="00235EAA" w:rsidRDefault="004E5BFF" w:rsidP="004E5BFF">
      <w:pPr>
        <w:ind w:firstLine="709"/>
        <w:rPr>
          <w:lang w:val="uk-UA" w:eastAsia="en-US"/>
        </w:rPr>
      </w:pPr>
      <w:r w:rsidRPr="00235EAA">
        <w:rPr>
          <w:lang w:val="uk-UA" w:eastAsia="en-US"/>
        </w:rPr>
        <w:t xml:space="preserve">Продукти, призначені для продажу населенню, що підпадають під визначення другої - двадцять першої груп УКТ ЗЕД, можуть бути випущені з-під митного контролю... </w:t>
      </w:r>
      <w:hyperlink r:id="rId16" w:anchor="s4" w:history="1">
        <w:r w:rsidRPr="00235EAA">
          <w:rPr>
            <w:rStyle w:val="ab"/>
            <w:color w:val="000000"/>
            <w:lang w:val="uk-UA" w:eastAsia="en-US"/>
          </w:rPr>
          <w:t>абзац 2 статті 4 ЗУ N468/97-ВР 17.07.1997</w:t>
        </w:r>
      </w:hyperlink>
      <w:r w:rsidRPr="00235EAA">
        <w:rPr>
          <w:lang w:val="uk-UA" w:eastAsia="en-US"/>
        </w:rPr>
        <w:t xml:space="preserve"> "... ввезеннявУкраїну iмпортних харчових продуктiв без маркування державною мовою України, що мiстить в доступнiй для сприймання споживачем формi iнформацiю..." </w:t>
      </w:r>
      <w:hyperlink r:id="rId17" w:history="1">
        <w:r w:rsidRPr="00235EAA">
          <w:rPr>
            <w:rStyle w:val="ab"/>
            <w:color w:val="000000"/>
            <w:lang w:val="uk-UA" w:eastAsia="en-US"/>
          </w:rPr>
          <w:t xml:space="preserve"> (Лист ДМСУ N 11/2-5718) </w:t>
        </w:r>
      </w:hyperlink>
    </w:p>
    <w:p w:rsidR="004E5BFF" w:rsidRPr="00235EAA" w:rsidRDefault="004E5BFF" w:rsidP="004E5BFF">
      <w:pPr>
        <w:ind w:firstLine="709"/>
        <w:rPr>
          <w:lang w:val="uk-UA" w:eastAsia="en-US"/>
        </w:rPr>
      </w:pPr>
      <w:r w:rsidRPr="00235EAA">
        <w:rPr>
          <w:lang w:val="uk-UA" w:eastAsia="en-US"/>
        </w:rPr>
        <w:t>"... контроль за додержанням вимог щодо маркування сільськогосподарської продукції,... митні органи здійснюють при митному оформленні товарів у режимі імпорту за вантажною митною декларацією" (</w:t>
      </w:r>
      <w:hyperlink r:id="rId18" w:history="1">
        <w:r w:rsidRPr="00235EAA">
          <w:rPr>
            <w:rStyle w:val="ab"/>
            <w:color w:val="000000"/>
            <w:lang w:val="uk-UA" w:eastAsia="en-US"/>
          </w:rPr>
          <w:t>Лист ДМСУ N 25/2-9-18/3344-ЕП</w:t>
        </w:r>
      </w:hyperlink>
      <w:r w:rsidRPr="00235EAA">
        <w:rPr>
          <w:lang w:val="uk-UA" w:eastAsia="en-US"/>
        </w:rPr>
        <w:t>)</w:t>
      </w:r>
    </w:p>
    <w:p w:rsidR="004E5BFF" w:rsidRPr="00235EAA" w:rsidRDefault="004E5BFF" w:rsidP="004E5BFF">
      <w:pPr>
        <w:ind w:firstLine="709"/>
        <w:rPr>
          <w:lang w:val="uk-UA" w:eastAsia="en-US"/>
        </w:rPr>
      </w:pPr>
      <w:r w:rsidRPr="00235EAA">
        <w:rPr>
          <w:lang w:val="uk-UA" w:eastAsia="en-US"/>
        </w:rPr>
        <w:t xml:space="preserve">Документ: </w:t>
      </w:r>
      <w:hyperlink r:id="rId19" w:history="1">
        <w:r w:rsidRPr="00235EAA">
          <w:rPr>
            <w:lang w:val="uk-UA" w:eastAsia="en-US"/>
          </w:rPr>
          <w:t>ЗВРУ N 468/97 17/07/1997 Додатково див. Лист N 11/2-5718</w:t>
        </w:r>
      </w:hyperlink>
      <w:r w:rsidRPr="00235EAA">
        <w:rPr>
          <w:lang w:val="uk-UA" w:eastAsia="en-US"/>
        </w:rPr>
        <w:t xml:space="preserve"> діє з 07.10.97р.</w:t>
      </w:r>
    </w:p>
    <w:p w:rsidR="004E5BFF" w:rsidRPr="00235EAA" w:rsidRDefault="004E5BFF" w:rsidP="004E5BFF">
      <w:pPr>
        <w:ind w:firstLine="709"/>
        <w:rPr>
          <w:lang w:val="uk-UA" w:eastAsia="en-US"/>
        </w:rPr>
      </w:pPr>
      <w:r w:rsidRPr="00235EAA">
        <w:rPr>
          <w:lang w:val="uk-UA" w:eastAsia="en-US"/>
        </w:rPr>
        <w:t>1.2 Заборони реалізації готової продукції з давальної сировини</w:t>
      </w:r>
    </w:p>
    <w:p w:rsidR="004E5BFF" w:rsidRPr="00235EAA" w:rsidRDefault="004E5BFF" w:rsidP="004E5BFF">
      <w:pPr>
        <w:ind w:firstLine="709"/>
        <w:rPr>
          <w:lang w:val="uk-UA" w:eastAsia="en-US"/>
        </w:rPr>
      </w:pPr>
      <w:r w:rsidRPr="00235EAA">
        <w:rPr>
          <w:lang w:val="uk-UA" w:eastAsia="en-US"/>
        </w:rPr>
        <w:t>Реалізація готової продукції, виготовленої з давальницької сировини, яка відноситься до 1 - 24 груп згідно з УКТ ЗЕД, у тому числі продукції, отриманої як розрахунки за переробку, обробку, збагачення чи використання давальницької сировини, на митній території України забороняється.</w:t>
      </w:r>
    </w:p>
    <w:p w:rsidR="004E5BFF" w:rsidRPr="00235EAA" w:rsidRDefault="004E5BFF" w:rsidP="004E5BFF">
      <w:pPr>
        <w:ind w:firstLine="709"/>
        <w:rPr>
          <w:lang w:val="uk-UA" w:eastAsia="en-US"/>
        </w:rPr>
      </w:pPr>
      <w:r w:rsidRPr="00235EAA">
        <w:rPr>
          <w:lang w:val="uk-UA" w:eastAsia="en-US"/>
        </w:rPr>
        <w:t xml:space="preserve">Документ: </w:t>
      </w:r>
      <w:hyperlink r:id="rId20" w:history="1">
        <w:r w:rsidRPr="00235EAA">
          <w:rPr>
            <w:lang w:val="uk-UA" w:eastAsia="en-US"/>
          </w:rPr>
          <w:t>ЗУ № 309-VI 03/06/2008</w:t>
        </w:r>
      </w:hyperlink>
      <w:r w:rsidRPr="00235EAA">
        <w:rPr>
          <w:lang w:val="uk-UA" w:eastAsia="en-US"/>
        </w:rPr>
        <w:t xml:space="preserve"> діє з 05.06.08р.</w:t>
      </w:r>
    </w:p>
    <w:p w:rsidR="004E5BFF" w:rsidRPr="00235EAA" w:rsidRDefault="004E5BFF" w:rsidP="004E5BFF">
      <w:pPr>
        <w:ind w:firstLine="709"/>
        <w:rPr>
          <w:lang w:val="uk-UA" w:eastAsia="en-US"/>
        </w:rPr>
      </w:pPr>
      <w:r w:rsidRPr="00235EAA">
        <w:rPr>
          <w:lang w:val="uk-UA" w:eastAsia="en-US"/>
        </w:rPr>
        <w:t>Не дозволяється відсрочка і звільнення від сплати мита і ПДВ</w:t>
      </w:r>
    </w:p>
    <w:p w:rsidR="004E5BFF" w:rsidRPr="00235EAA" w:rsidRDefault="004E5BFF" w:rsidP="004E5BFF">
      <w:pPr>
        <w:ind w:firstLine="709"/>
        <w:rPr>
          <w:lang w:val="uk-UA" w:eastAsia="en-US"/>
        </w:rPr>
      </w:pPr>
      <w:r w:rsidRPr="00235EAA">
        <w:rPr>
          <w:lang w:val="uk-UA" w:eastAsia="en-US"/>
        </w:rPr>
        <w:t xml:space="preserve">При ввезенні товарів, зазначених у </w:t>
      </w:r>
      <w:hyperlink r:id="rId21" w:anchor="s6" w:history="1">
        <w:r w:rsidRPr="00235EAA">
          <w:rPr>
            <w:rStyle w:val="ab"/>
            <w:color w:val="000000"/>
            <w:lang w:val="uk-UA" w:eastAsia="en-US"/>
          </w:rPr>
          <w:t>статті 6</w:t>
        </w:r>
      </w:hyperlink>
      <w:r w:rsidRPr="00235EAA">
        <w:rPr>
          <w:lang w:val="uk-UA" w:eastAsia="en-US"/>
        </w:rPr>
        <w:t xml:space="preserve"> цього Закону, не дозволяються:</w:t>
      </w:r>
    </w:p>
    <w:p w:rsidR="004E5BFF" w:rsidRPr="00235EAA" w:rsidRDefault="004E5BFF" w:rsidP="004E5BFF">
      <w:pPr>
        <w:ind w:firstLine="709"/>
        <w:rPr>
          <w:lang w:val="uk-UA" w:eastAsia="en-US"/>
        </w:rPr>
      </w:pPr>
      <w:r w:rsidRPr="00235EAA">
        <w:rPr>
          <w:lang w:val="uk-UA" w:eastAsia="en-US"/>
        </w:rPr>
        <w:t>відстрочення сплати мита та ПДВ;</w:t>
      </w:r>
    </w:p>
    <w:p w:rsidR="004E5BFF" w:rsidRPr="00235EAA" w:rsidRDefault="004E5BFF" w:rsidP="004E5BFF">
      <w:pPr>
        <w:ind w:firstLine="709"/>
        <w:rPr>
          <w:lang w:val="uk-UA" w:eastAsia="en-US"/>
        </w:rPr>
      </w:pPr>
      <w:r w:rsidRPr="00235EAA">
        <w:rPr>
          <w:lang w:val="uk-UA" w:eastAsia="en-US"/>
        </w:rPr>
        <w:t>звільнення від сплати ввізного (імпортного) мита фізичних або юридичних осіб, які мають пільги зі сплати ввізного мита згідно з іншими законодавчими актами України.</w:t>
      </w:r>
    </w:p>
    <w:p w:rsidR="004E5BFF" w:rsidRPr="00235EAA" w:rsidRDefault="004E5BFF" w:rsidP="004E5BFF">
      <w:pPr>
        <w:ind w:firstLine="709"/>
        <w:rPr>
          <w:lang w:val="uk-UA" w:eastAsia="en-US"/>
        </w:rPr>
      </w:pPr>
      <w:r w:rsidRPr="00235EAA">
        <w:rPr>
          <w:lang w:val="uk-UA" w:eastAsia="en-US"/>
        </w:rPr>
        <w:t xml:space="preserve">Документ: </w:t>
      </w:r>
      <w:hyperlink r:id="rId22" w:history="1">
        <w:r w:rsidRPr="00235EAA">
          <w:rPr>
            <w:lang w:val="uk-UA" w:eastAsia="en-US"/>
          </w:rPr>
          <w:t>ЗВРУ N 468/97-ВР 17.07.1997</w:t>
        </w:r>
      </w:hyperlink>
      <w:r w:rsidRPr="00235EAA">
        <w:rPr>
          <w:lang w:val="uk-UA" w:eastAsia="en-US"/>
        </w:rPr>
        <w:t xml:space="preserve"> діє з 21.11.97р.</w:t>
      </w:r>
    </w:p>
    <w:p w:rsidR="004E5BFF" w:rsidRPr="00235EAA" w:rsidRDefault="004E5BFF" w:rsidP="004E5BFF">
      <w:pPr>
        <w:ind w:firstLine="709"/>
        <w:rPr>
          <w:lang w:val="uk-UA" w:eastAsia="en-US"/>
        </w:rPr>
      </w:pPr>
      <w:r w:rsidRPr="00235EAA">
        <w:rPr>
          <w:lang w:val="uk-UA" w:eastAsia="en-US"/>
        </w:rPr>
        <w:t>2. Обмеження</w:t>
      </w:r>
    </w:p>
    <w:p w:rsidR="004E5BFF" w:rsidRPr="00235EAA" w:rsidRDefault="004E5BFF" w:rsidP="004E5BFF">
      <w:pPr>
        <w:ind w:firstLine="709"/>
        <w:rPr>
          <w:lang w:val="uk-UA" w:eastAsia="en-US"/>
        </w:rPr>
      </w:pPr>
      <w:r w:rsidRPr="00235EAA">
        <w:rPr>
          <w:lang w:val="uk-UA" w:eastAsia="en-US"/>
        </w:rPr>
        <w:t>2.1 Податковий вексель по ПДВ не застосовується в наступних випадках.</w:t>
      </w:r>
    </w:p>
    <w:p w:rsidR="004E5BFF" w:rsidRPr="00235EAA" w:rsidRDefault="004E5BFF" w:rsidP="004E5BFF">
      <w:pPr>
        <w:ind w:firstLine="709"/>
        <w:rPr>
          <w:lang w:val="uk-UA" w:eastAsia="en-US"/>
        </w:rPr>
      </w:pPr>
      <w:r w:rsidRPr="00235EAA">
        <w:rPr>
          <w:lang w:val="uk-UA" w:eastAsia="en-US"/>
        </w:rPr>
        <w:t xml:space="preserve">Дія </w:t>
      </w:r>
      <w:hyperlink r:id="rId23" w:history="1">
        <w:r w:rsidRPr="00235EAA">
          <w:rPr>
            <w:rStyle w:val="ab"/>
            <w:color w:val="000000"/>
            <w:lang w:val="uk-UA" w:eastAsia="en-US"/>
          </w:rPr>
          <w:t>Порядку випуску, обігу та погашення векселів</w:t>
        </w:r>
      </w:hyperlink>
      <w:r w:rsidRPr="00235EAA">
        <w:rPr>
          <w:lang w:val="uk-UA" w:eastAsia="en-US"/>
        </w:rPr>
        <w:t xml:space="preserve"> не поширюється на операції з імпорту на митну територію України підакцизних товарів та товарів, які належать до товарних груп </w:t>
      </w:r>
      <w:hyperlink r:id="rId24" w:history="1">
        <w:r w:rsidRPr="00235EAA">
          <w:rPr>
            <w:rStyle w:val="ab"/>
            <w:color w:val="000000"/>
            <w:lang w:val="uk-UA" w:eastAsia="en-US"/>
          </w:rPr>
          <w:t>01</w:t>
        </w:r>
      </w:hyperlink>
      <w:r w:rsidRPr="00235EAA">
        <w:rPr>
          <w:lang w:val="uk-UA" w:eastAsia="en-US"/>
        </w:rPr>
        <w:t xml:space="preserve"> - </w:t>
      </w:r>
      <w:hyperlink r:id="rId25" w:history="1">
        <w:r w:rsidRPr="00235EAA">
          <w:rPr>
            <w:rStyle w:val="ab"/>
            <w:color w:val="000000"/>
            <w:lang w:val="uk-UA" w:eastAsia="en-US"/>
          </w:rPr>
          <w:t>24</w:t>
        </w:r>
      </w:hyperlink>
      <w:r w:rsidRPr="00235EAA">
        <w:rPr>
          <w:lang w:val="uk-UA" w:eastAsia="en-US"/>
        </w:rPr>
        <w:t xml:space="preserve"> УКТЗЕД, а також на операції з імпорту на митну територію України будь-яких товарів, що здійснюються особами, які були зареєстровані як платники цього податку менше ніж за дванадцять календарних місяців до місяця, в якому здійснюється такий імпорт, чи тими, які є суб'єктами оподаткування за правилами, встановленими законодавством з питань спрощених систем оподаткування, що передбачають сплату цього податку за ставками іншими, ніж встановлені </w:t>
      </w:r>
      <w:hyperlink r:id="rId26" w:anchor="s6" w:history="1">
        <w:r w:rsidRPr="00235EAA">
          <w:rPr>
            <w:rStyle w:val="ab"/>
            <w:color w:val="000000"/>
            <w:lang w:val="uk-UA" w:eastAsia="en-US"/>
          </w:rPr>
          <w:t>пунктами 6.1 статті 6</w:t>
        </w:r>
      </w:hyperlink>
      <w:r w:rsidRPr="00235EAA">
        <w:rPr>
          <w:lang w:val="uk-UA" w:eastAsia="en-US"/>
        </w:rPr>
        <w:t xml:space="preserve"> та </w:t>
      </w:r>
      <w:hyperlink r:id="rId27" w:anchor="s8_1" w:history="1">
        <w:r w:rsidRPr="00235EAA">
          <w:rPr>
            <w:rStyle w:val="ab"/>
            <w:color w:val="000000"/>
            <w:lang w:val="uk-UA" w:eastAsia="en-US"/>
          </w:rPr>
          <w:t>81.2 статті 81</w:t>
        </w:r>
      </w:hyperlink>
      <w:r w:rsidRPr="00235EAA">
        <w:rPr>
          <w:lang w:val="uk-UA" w:eastAsia="en-US"/>
        </w:rPr>
        <w:t xml:space="preserve"> Закону № 168/97-ВР.</w:t>
      </w:r>
    </w:p>
    <w:p w:rsidR="004E5BFF" w:rsidRPr="00235EAA" w:rsidRDefault="004E5BFF" w:rsidP="004E5BFF">
      <w:pPr>
        <w:ind w:firstLine="709"/>
        <w:rPr>
          <w:lang w:val="uk-UA" w:eastAsia="en-US"/>
        </w:rPr>
      </w:pPr>
      <w:r w:rsidRPr="00235EAA">
        <w:rPr>
          <w:lang w:val="uk-UA" w:eastAsia="en-US"/>
        </w:rPr>
        <w:t>2.2 Карантинний дозвіл Укрголовдержкарантин:</w:t>
      </w:r>
    </w:p>
    <w:p w:rsidR="004E5BFF" w:rsidRPr="00235EAA" w:rsidRDefault="004E5BFF" w:rsidP="004E5BFF">
      <w:pPr>
        <w:ind w:firstLine="709"/>
        <w:rPr>
          <w:lang w:val="uk-UA" w:eastAsia="en-US"/>
        </w:rPr>
      </w:pPr>
      <w:r w:rsidRPr="00235EAA">
        <w:rPr>
          <w:lang w:val="uk-UA" w:eastAsia="en-US"/>
        </w:rPr>
        <w:t>Код документу 5045 Карантинний дозвіл (Мінагрополітики України).</w:t>
      </w:r>
    </w:p>
    <w:p w:rsidR="004E5BFF" w:rsidRPr="00235EAA" w:rsidRDefault="004E5BFF" w:rsidP="004E5BFF">
      <w:pPr>
        <w:ind w:firstLine="709"/>
        <w:rPr>
          <w:lang w:val="uk-UA" w:eastAsia="en-US"/>
        </w:rPr>
      </w:pPr>
      <w:r w:rsidRPr="00235EAA">
        <w:rPr>
          <w:lang w:val="uk-UA" w:eastAsia="en-US"/>
        </w:rPr>
        <w:t>Карантинний дозвіл - документ, що засвідчує право на ввезення в Україну, а також транзит вантажу (рослин і рослинних продуктів) на умовах, визначених Державною службою з карантину рослин України. (</w:t>
      </w:r>
      <w:hyperlink r:id="rId28" w:history="1">
        <w:r w:rsidRPr="00235EAA">
          <w:rPr>
            <w:lang w:val="uk-UA" w:eastAsia="en-US"/>
          </w:rPr>
          <w:t>Закон України від 30.06.93 N 3348-XII "Про карантин рослин"</w:t>
        </w:r>
      </w:hyperlink>
      <w:r w:rsidRPr="00235EAA">
        <w:rPr>
          <w:lang w:val="uk-UA" w:eastAsia="en-US"/>
        </w:rPr>
        <w:t xml:space="preserve">). Додатково див. </w:t>
      </w:r>
      <w:hyperlink r:id="rId29" w:anchor="p3" w:history="1">
        <w:r w:rsidRPr="00235EAA">
          <w:rPr>
            <w:lang w:val="uk-UA" w:eastAsia="en-US"/>
          </w:rPr>
          <w:t>Лист ДМСУ від 02.08.2004 р. № 25/9-18/9589-ЕП</w:t>
        </w:r>
      </w:hyperlink>
    </w:p>
    <w:p w:rsidR="004E5BFF" w:rsidRPr="00235EAA" w:rsidRDefault="004E5BFF" w:rsidP="004E5BFF">
      <w:pPr>
        <w:ind w:firstLine="709"/>
        <w:rPr>
          <w:lang w:val="uk-UA" w:eastAsia="en-US"/>
        </w:rPr>
      </w:pPr>
      <w:r w:rsidRPr="00235EAA">
        <w:rPr>
          <w:lang w:val="uk-UA" w:eastAsia="en-US"/>
        </w:rPr>
        <w:t>2.3 Фітосанітарний сертифікат:</w:t>
      </w:r>
    </w:p>
    <w:p w:rsidR="004E5BFF" w:rsidRPr="00235EAA" w:rsidRDefault="004E5BFF" w:rsidP="004E5BFF">
      <w:pPr>
        <w:ind w:firstLine="709"/>
        <w:rPr>
          <w:lang w:val="uk-UA" w:eastAsia="en-US"/>
        </w:rPr>
      </w:pPr>
      <w:r w:rsidRPr="00235EAA">
        <w:rPr>
          <w:lang w:val="uk-UA" w:eastAsia="en-US"/>
        </w:rPr>
        <w:t xml:space="preserve">Код документу </w:t>
      </w:r>
      <w:hyperlink r:id="rId30" w:history="1">
        <w:r w:rsidRPr="00235EAA">
          <w:rPr>
            <w:rStyle w:val="ab"/>
            <w:color w:val="000000"/>
            <w:lang w:val="uk-UA" w:eastAsia="en-US"/>
          </w:rPr>
          <w:t xml:space="preserve">5046 Фітосанітарний сертифікат (Мінагрополітики України) </w:t>
        </w:r>
      </w:hyperlink>
      <w:r w:rsidRPr="00235EAA">
        <w:rPr>
          <w:lang w:val="uk-UA" w:eastAsia="en-US"/>
        </w:rPr>
        <w:t>. Митний контроль і митне оформлення здійснюються після проведення фітосанітарного контролю.</w:t>
      </w:r>
    </w:p>
    <w:p w:rsidR="004E5BFF" w:rsidRPr="00235EAA" w:rsidRDefault="004E5BFF" w:rsidP="004E5BFF">
      <w:pPr>
        <w:ind w:firstLine="709"/>
        <w:rPr>
          <w:lang w:val="uk-UA" w:eastAsia="en-US"/>
        </w:rPr>
      </w:pPr>
      <w:r w:rsidRPr="00235EAA">
        <w:rPr>
          <w:lang w:val="uk-UA" w:eastAsia="en-US"/>
        </w:rPr>
        <w:t>Фітосанітарний сертифікат, який видано країною експортера повинен супроводжувати товари, що підлягають цьому виду контролю.</w:t>
      </w:r>
    </w:p>
    <w:p w:rsidR="004E5BFF" w:rsidRPr="00235EAA" w:rsidRDefault="004E5BFF" w:rsidP="004E5BFF">
      <w:pPr>
        <w:ind w:firstLine="709"/>
        <w:rPr>
          <w:lang w:val="uk-UA" w:eastAsia="en-US"/>
        </w:rPr>
      </w:pPr>
      <w:r w:rsidRPr="00235EAA">
        <w:rPr>
          <w:lang w:val="uk-UA" w:eastAsia="en-US"/>
        </w:rPr>
        <w:t xml:space="preserve">Ввезення підкарантинних матеріалів із країн, що не мають державних органів з карантину і захисту рослин, дозволяється без фітосанітарного сертифіката з попереднім оформленням карантинного дозволу на імпорт </w:t>
      </w:r>
      <w:hyperlink r:id="rId31" w:history="1">
        <w:r w:rsidRPr="00235EAA">
          <w:rPr>
            <w:rStyle w:val="ab"/>
            <w:color w:val="000000"/>
            <w:lang w:val="uk-UA" w:eastAsia="en-US"/>
          </w:rPr>
          <w:t>Укрголовдержкарантину</w:t>
        </w:r>
      </w:hyperlink>
      <w:r w:rsidRPr="00235EAA">
        <w:rPr>
          <w:lang w:val="uk-UA" w:eastAsia="en-US"/>
        </w:rPr>
        <w:t>.</w:t>
      </w:r>
    </w:p>
    <w:p w:rsidR="004E5BFF" w:rsidRPr="00235EAA" w:rsidRDefault="004E5BFF" w:rsidP="004E5BFF">
      <w:pPr>
        <w:ind w:firstLine="709"/>
        <w:rPr>
          <w:lang w:val="uk-UA" w:eastAsia="en-US"/>
        </w:rPr>
      </w:pPr>
      <w:r w:rsidRPr="00235EAA">
        <w:rPr>
          <w:lang w:val="uk-UA" w:eastAsia="en-US"/>
        </w:rPr>
        <w:t xml:space="preserve">Див. Фітосанітарні правила </w:t>
      </w:r>
      <w:hyperlink r:id="rId32" w:anchor="p2" w:history="1">
        <w:r w:rsidRPr="00235EAA">
          <w:rPr>
            <w:rStyle w:val="ab"/>
            <w:color w:val="000000"/>
            <w:lang w:val="uk-UA" w:eastAsia="en-US"/>
          </w:rPr>
          <w:t>ввезення</w:t>
        </w:r>
      </w:hyperlink>
      <w:r w:rsidRPr="00235EAA">
        <w:rPr>
          <w:lang w:val="uk-UA" w:eastAsia="en-US"/>
        </w:rPr>
        <w:t xml:space="preserve"> з-за кордону, перевезення в межах країни, </w:t>
      </w:r>
      <w:hyperlink r:id="rId33" w:anchor="p3" w:history="1">
        <w:r w:rsidRPr="00235EAA">
          <w:rPr>
            <w:rStyle w:val="ab"/>
            <w:color w:val="000000"/>
            <w:lang w:val="uk-UA" w:eastAsia="en-US"/>
          </w:rPr>
          <w:t>транзиту</w:t>
        </w:r>
      </w:hyperlink>
      <w:r w:rsidRPr="00235EAA">
        <w:rPr>
          <w:lang w:val="uk-UA" w:eastAsia="en-US"/>
        </w:rPr>
        <w:t xml:space="preserve">, </w:t>
      </w:r>
      <w:hyperlink r:id="rId34" w:anchor="p4" w:history="1">
        <w:r w:rsidRPr="00235EAA">
          <w:rPr>
            <w:rStyle w:val="ab"/>
            <w:color w:val="000000"/>
            <w:lang w:val="uk-UA" w:eastAsia="en-US"/>
          </w:rPr>
          <w:t>експорту</w:t>
        </w:r>
      </w:hyperlink>
      <w:r w:rsidRPr="00235EAA">
        <w:rPr>
          <w:lang w:val="uk-UA" w:eastAsia="en-US"/>
        </w:rPr>
        <w:t>, порядку переробки та реалізації підкарантинних матеріалів.</w:t>
      </w:r>
    </w:p>
    <w:p w:rsidR="004E5BFF" w:rsidRPr="00235EAA" w:rsidRDefault="004E5BFF" w:rsidP="004E5BFF">
      <w:pPr>
        <w:ind w:firstLine="709"/>
        <w:rPr>
          <w:lang w:val="uk-UA" w:eastAsia="en-US"/>
        </w:rPr>
      </w:pPr>
      <w:r w:rsidRPr="00235EAA">
        <w:rPr>
          <w:lang w:val="uk-UA" w:eastAsia="en-US"/>
        </w:rPr>
        <w:t xml:space="preserve">Без узгодження з Укрголовдержкарантином, без карантинного дозволу і без фітосанітарного сертифіката в пункті пропуску на державному кордоні дозволяється </w:t>
      </w:r>
      <w:hyperlink r:id="rId35" w:anchor="p2" w:history="1">
        <w:r w:rsidRPr="00235EAA">
          <w:rPr>
            <w:rStyle w:val="ab"/>
            <w:color w:val="000000"/>
            <w:lang w:val="uk-UA" w:eastAsia="en-US"/>
          </w:rPr>
          <w:t>ввезення</w:t>
        </w:r>
      </w:hyperlink>
      <w:r w:rsidRPr="00235EAA">
        <w:rPr>
          <w:lang w:val="uk-UA" w:eastAsia="en-US"/>
        </w:rPr>
        <w:t xml:space="preserve"> в Україну:</w:t>
      </w:r>
    </w:p>
    <w:p w:rsidR="004E5BFF" w:rsidRPr="00235EAA" w:rsidRDefault="004E5BFF" w:rsidP="004E5BFF">
      <w:pPr>
        <w:ind w:firstLine="709"/>
        <w:rPr>
          <w:lang w:val="uk-UA" w:eastAsia="en-US"/>
        </w:rPr>
      </w:pPr>
      <w:r w:rsidRPr="00235EAA">
        <w:rPr>
          <w:lang w:val="uk-UA" w:eastAsia="en-US"/>
        </w:rPr>
        <w:t>Переробленої рисової соломки і виробів з неї, ворсувальних шишок, хни, басми;</w:t>
      </w:r>
    </w:p>
    <w:p w:rsidR="004E5BFF" w:rsidRPr="00235EAA" w:rsidRDefault="004E5BFF" w:rsidP="004E5BFF">
      <w:pPr>
        <w:ind w:firstLine="709"/>
        <w:rPr>
          <w:lang w:val="uk-UA" w:eastAsia="en-US"/>
        </w:rPr>
      </w:pPr>
      <w:r w:rsidRPr="00235EAA">
        <w:rPr>
          <w:lang w:val="uk-UA" w:eastAsia="en-US"/>
        </w:rPr>
        <w:t>Художньо-декоративних та технічних виробів, виробів народних промислів із деревини (меблів, агломерованої паркетної фрези, заготовок для тари, ДВП, ДСП тощо);</w:t>
      </w:r>
    </w:p>
    <w:p w:rsidR="004E5BFF" w:rsidRPr="00235EAA" w:rsidRDefault="004E5BFF" w:rsidP="004E5BFF">
      <w:pPr>
        <w:ind w:firstLine="709"/>
        <w:rPr>
          <w:lang w:val="uk-UA" w:eastAsia="en-US"/>
        </w:rPr>
      </w:pPr>
      <w:r w:rsidRPr="00235EAA">
        <w:rPr>
          <w:lang w:val="uk-UA" w:eastAsia="en-US"/>
        </w:rPr>
        <w:t>Дерев'яної тари, що не виділена окремою товарною позицією;</w:t>
      </w:r>
    </w:p>
    <w:p w:rsidR="004E5BFF" w:rsidRPr="00235EAA" w:rsidRDefault="004E5BFF" w:rsidP="004E5BFF">
      <w:pPr>
        <w:ind w:firstLine="709"/>
        <w:rPr>
          <w:lang w:val="uk-UA" w:eastAsia="en-US"/>
        </w:rPr>
      </w:pPr>
      <w:r w:rsidRPr="00235EAA">
        <w:rPr>
          <w:lang w:val="uk-UA" w:eastAsia="en-US"/>
        </w:rPr>
        <w:t>Дерев'яних рам для картин, фотографій, дзеркал;</w:t>
      </w:r>
    </w:p>
    <w:p w:rsidR="004E5BFF" w:rsidRPr="00235EAA" w:rsidRDefault="004E5BFF" w:rsidP="004E5BFF">
      <w:pPr>
        <w:ind w:firstLine="709"/>
        <w:rPr>
          <w:lang w:val="uk-UA" w:eastAsia="en-US"/>
        </w:rPr>
      </w:pPr>
      <w:r w:rsidRPr="00235EAA">
        <w:rPr>
          <w:lang w:val="uk-UA" w:eastAsia="en-US"/>
        </w:rPr>
        <w:t>Свіжих плодів, овочів (крім картоплі) у кількості, що не перевищує 2-х кг кожного найменування на одну особу, у ручній поклажі та в поштових відправленнях;</w:t>
      </w:r>
    </w:p>
    <w:p w:rsidR="004E5BFF" w:rsidRPr="00235EAA" w:rsidRDefault="004E5BFF" w:rsidP="004E5BFF">
      <w:pPr>
        <w:ind w:firstLine="709"/>
        <w:rPr>
          <w:lang w:val="uk-UA" w:eastAsia="en-US"/>
        </w:rPr>
      </w:pPr>
      <w:r w:rsidRPr="00235EAA">
        <w:rPr>
          <w:lang w:val="uk-UA" w:eastAsia="en-US"/>
        </w:rPr>
        <w:t>Продукції рослинного походження, вільної від карантинних організмів, яка передбачена для харчування команд суден, екіпажів літаків і персоналу інших видів транспорту;</w:t>
      </w:r>
    </w:p>
    <w:p w:rsidR="004E5BFF" w:rsidRPr="00235EAA" w:rsidRDefault="004E5BFF" w:rsidP="004E5BFF">
      <w:pPr>
        <w:ind w:firstLine="709"/>
        <w:rPr>
          <w:lang w:val="uk-UA" w:eastAsia="en-US"/>
        </w:rPr>
      </w:pPr>
      <w:r w:rsidRPr="00235EAA">
        <w:rPr>
          <w:lang w:val="uk-UA" w:eastAsia="en-US"/>
        </w:rPr>
        <w:t>Кави меленої у вакуумній упаковці, кави розчинної, какао тертого, какао-масла, дріжджів, тютюнових виробів, кондитерських виробів, виробів з борошна, крохмалю;</w:t>
      </w:r>
    </w:p>
    <w:p w:rsidR="004E5BFF" w:rsidRPr="00235EAA" w:rsidRDefault="004E5BFF" w:rsidP="004E5BFF">
      <w:pPr>
        <w:ind w:firstLine="709"/>
        <w:rPr>
          <w:lang w:val="uk-UA" w:eastAsia="en-US"/>
        </w:rPr>
      </w:pPr>
      <w:r w:rsidRPr="00235EAA">
        <w:rPr>
          <w:lang w:val="uk-UA" w:eastAsia="en-US"/>
        </w:rPr>
        <w:t>Зрізу живих квітів (крім хризантем та гіацинтів) не більше 50 штук.</w:t>
      </w:r>
    </w:p>
    <w:p w:rsidR="004E5BFF" w:rsidRPr="00235EAA" w:rsidRDefault="004E5BFF" w:rsidP="004E5BFF">
      <w:pPr>
        <w:ind w:firstLine="709"/>
        <w:rPr>
          <w:lang w:val="uk-UA" w:eastAsia="en-US"/>
        </w:rPr>
      </w:pPr>
      <w:r w:rsidRPr="00235EAA">
        <w:rPr>
          <w:lang w:val="uk-UA" w:eastAsia="en-US"/>
        </w:rPr>
        <w:t xml:space="preserve">Документ: </w:t>
      </w:r>
      <w:hyperlink r:id="rId36" w:anchor="FIND2703000000" w:history="1">
        <w:r w:rsidRPr="00235EAA">
          <w:rPr>
            <w:lang w:val="uk-UA" w:eastAsia="en-US"/>
          </w:rPr>
          <w:t xml:space="preserve"> [Наказ, Мінагрополітики] від 23.08.2005 № 414</w:t>
        </w:r>
      </w:hyperlink>
      <w:r w:rsidRPr="00235EAA">
        <w:rPr>
          <w:lang w:val="uk-UA" w:eastAsia="en-US"/>
        </w:rPr>
        <w:t xml:space="preserve"> діє 06.12.05р.</w:t>
      </w:r>
    </w:p>
    <w:p w:rsidR="004E5BFF" w:rsidRPr="00235EAA" w:rsidRDefault="004E5BFF" w:rsidP="004E5BFF">
      <w:pPr>
        <w:ind w:firstLine="709"/>
        <w:rPr>
          <w:lang w:val="uk-UA" w:eastAsia="en-US"/>
        </w:rPr>
      </w:pPr>
      <w:r w:rsidRPr="00235EAA">
        <w:rPr>
          <w:lang w:val="uk-UA" w:eastAsia="en-US"/>
        </w:rPr>
        <w:t>Зрізані квітки та пуп’янки, придатні для складання букетів або декоративних цілей, свіжі, засушені (крім вибілених, пофарбованих, просочених або оброблених іншим способом).</w:t>
      </w:r>
    </w:p>
    <w:p w:rsidR="004E5BFF" w:rsidRPr="00235EAA" w:rsidRDefault="004E5BFF" w:rsidP="004E5BFF">
      <w:pPr>
        <w:ind w:firstLine="709"/>
        <w:rPr>
          <w:lang w:val="uk-UA" w:eastAsia="en-US"/>
        </w:rPr>
      </w:pPr>
      <w:r w:rsidRPr="00235EAA">
        <w:rPr>
          <w:lang w:val="uk-UA" w:eastAsia="en-US"/>
        </w:rPr>
        <w:t>2.4 Екологічний контроль:</w:t>
      </w:r>
    </w:p>
    <w:p w:rsidR="004E5BFF" w:rsidRPr="00235EAA" w:rsidRDefault="004E5BFF" w:rsidP="004E5BFF">
      <w:pPr>
        <w:ind w:firstLine="709"/>
        <w:rPr>
          <w:lang w:val="uk-UA" w:eastAsia="en-US"/>
        </w:rPr>
      </w:pPr>
      <w:r w:rsidRPr="00235EAA">
        <w:rPr>
          <w:lang w:val="uk-UA" w:eastAsia="en-US"/>
        </w:rPr>
        <w:t xml:space="preserve">Код документу </w:t>
      </w:r>
      <w:hyperlink r:id="rId37" w:history="1">
        <w:r w:rsidRPr="00235EAA">
          <w:rPr>
            <w:rStyle w:val="ab"/>
            <w:color w:val="000000"/>
            <w:lang w:val="uk-UA" w:eastAsia="en-US"/>
          </w:rPr>
          <w:t xml:space="preserve">5133 Сертифікат екологічного контролю (Мінприроди України) </w:t>
        </w:r>
      </w:hyperlink>
      <w:r w:rsidRPr="00235EAA">
        <w:rPr>
          <w:lang w:val="uk-UA" w:eastAsia="en-US"/>
        </w:rPr>
        <w:t>. Екологічний контроль проводиться безпосередньо на кордоні посадовими особами Державної екологічної інспекції Міністерства екології та природних ресурсів України.</w:t>
      </w:r>
    </w:p>
    <w:p w:rsidR="004E5BFF" w:rsidRPr="00235EAA" w:rsidRDefault="004E5BFF" w:rsidP="004E5BFF">
      <w:pPr>
        <w:ind w:firstLine="709"/>
        <w:rPr>
          <w:lang w:val="uk-UA" w:eastAsia="en-US"/>
        </w:rPr>
      </w:pPr>
      <w:r w:rsidRPr="00235EAA">
        <w:rPr>
          <w:lang w:val="uk-UA" w:eastAsia="en-US"/>
        </w:rPr>
        <w:t>Під час вивезення вантажів і транспортних засобів за межі митної території України контроль здійснюється на митній території України.</w:t>
      </w:r>
    </w:p>
    <w:p w:rsidR="004E5BFF" w:rsidRPr="00235EAA" w:rsidRDefault="004E5BFF" w:rsidP="004E5BFF">
      <w:pPr>
        <w:ind w:firstLine="709"/>
        <w:rPr>
          <w:lang w:val="uk-UA" w:eastAsia="en-US"/>
        </w:rPr>
      </w:pPr>
      <w:r w:rsidRPr="00235EAA">
        <w:rPr>
          <w:lang w:val="uk-UA" w:eastAsia="en-US"/>
        </w:rPr>
        <w:t>Проведення екологічного контролю підтверджується проставленням відміток та штампів у товаросупровідних документах. Підставою для митного оформлення є штамп "Ввіз/вивіз дозволено" на товаросупровідних документах.</w:t>
      </w:r>
    </w:p>
    <w:p w:rsidR="004E5BFF" w:rsidRPr="00235EAA" w:rsidRDefault="004E5BFF" w:rsidP="004E5BFF">
      <w:pPr>
        <w:ind w:firstLine="709"/>
        <w:rPr>
          <w:lang w:val="uk-UA" w:eastAsia="en-US"/>
        </w:rPr>
      </w:pPr>
      <w:r w:rsidRPr="00235EAA">
        <w:rPr>
          <w:lang w:val="uk-UA" w:eastAsia="en-US"/>
        </w:rPr>
        <w:t xml:space="preserve">Документ: </w:t>
      </w:r>
      <w:hyperlink r:id="rId38" w:anchor="FIND2703000000" w:history="1">
        <w:r w:rsidRPr="00235EAA">
          <w:rPr>
            <w:lang w:val="uk-UA" w:eastAsia="en-US"/>
          </w:rPr>
          <w:t xml:space="preserve"> [Наказ, МОНС] від 08.09.1999 № 204</w:t>
        </w:r>
      </w:hyperlink>
      <w:r w:rsidRPr="00235EAA">
        <w:rPr>
          <w:lang w:val="uk-UA" w:eastAsia="en-US"/>
        </w:rPr>
        <w:t xml:space="preserve"> діє з 08.09.99р.</w:t>
      </w:r>
    </w:p>
    <w:p w:rsidR="004E5BFF" w:rsidRPr="00235EAA" w:rsidRDefault="004E5BFF" w:rsidP="004E5BFF">
      <w:pPr>
        <w:ind w:firstLine="709"/>
        <w:rPr>
          <w:lang w:val="uk-UA" w:eastAsia="en-US"/>
        </w:rPr>
      </w:pPr>
      <w:r w:rsidRPr="00235EAA">
        <w:rPr>
          <w:lang w:val="uk-UA" w:eastAsia="en-US"/>
        </w:rPr>
        <w:t>2.5 Радіологічний контроль:</w:t>
      </w:r>
    </w:p>
    <w:p w:rsidR="004E5BFF" w:rsidRPr="00235EAA" w:rsidRDefault="004E5BFF" w:rsidP="004E5BFF">
      <w:pPr>
        <w:ind w:firstLine="709"/>
        <w:rPr>
          <w:lang w:val="uk-UA" w:eastAsia="en-US"/>
        </w:rPr>
      </w:pPr>
      <w:r w:rsidRPr="00235EAA">
        <w:rPr>
          <w:lang w:val="uk-UA" w:eastAsia="en-US"/>
        </w:rPr>
        <w:t>Код документу 5133 Сертифікат екологічного контролю (Мінприроди України).</w:t>
      </w:r>
    </w:p>
    <w:p w:rsidR="004E5BFF" w:rsidRPr="00235EAA" w:rsidRDefault="004E5BFF" w:rsidP="004E5BFF">
      <w:pPr>
        <w:ind w:firstLine="709"/>
        <w:rPr>
          <w:lang w:val="uk-UA" w:eastAsia="en-US"/>
        </w:rPr>
      </w:pPr>
      <w:r w:rsidRPr="00235EAA">
        <w:rPr>
          <w:lang w:val="uk-UA" w:eastAsia="en-US"/>
        </w:rPr>
        <w:t>Радіологічний контроль проводиться безпосередньо на кордоні посадовими особами Державної екологічної інспекції Міністерства екології та природних ресурсів України.</w:t>
      </w:r>
    </w:p>
    <w:p w:rsidR="004E5BFF" w:rsidRPr="00235EAA" w:rsidRDefault="004E5BFF" w:rsidP="004E5BFF">
      <w:pPr>
        <w:ind w:firstLine="709"/>
        <w:rPr>
          <w:lang w:val="uk-UA" w:eastAsia="en-US"/>
        </w:rPr>
      </w:pPr>
      <w:r w:rsidRPr="00235EAA">
        <w:rPr>
          <w:lang w:val="uk-UA" w:eastAsia="en-US"/>
        </w:rPr>
        <w:t>Під час вивезення вантажів і транспортних засобів за межі митної території України контроль здійснюється на митній території України.</w:t>
      </w:r>
    </w:p>
    <w:p w:rsidR="004E5BFF" w:rsidRPr="00235EAA" w:rsidRDefault="004E5BFF" w:rsidP="004E5BFF">
      <w:pPr>
        <w:ind w:firstLine="709"/>
        <w:rPr>
          <w:lang w:val="uk-UA" w:eastAsia="en-US"/>
        </w:rPr>
      </w:pPr>
      <w:r w:rsidRPr="00235EAA">
        <w:rPr>
          <w:lang w:val="uk-UA" w:eastAsia="en-US"/>
        </w:rPr>
        <w:t>Підтвердженням проведення радіологічного контролю є наявність у товаросупровідних документах відмітки "Радіологічний контроль" або відмітки "Екологічний контроль". Штамп "Радіологічний контроль" застосовується для вантажів, що не підлягають екологічному контролю.</w:t>
      </w:r>
    </w:p>
    <w:p w:rsidR="004E5BFF" w:rsidRPr="00235EAA" w:rsidRDefault="004E5BFF" w:rsidP="004E5BFF">
      <w:pPr>
        <w:ind w:firstLine="709"/>
        <w:rPr>
          <w:lang w:val="uk-UA" w:eastAsia="en-US"/>
        </w:rPr>
      </w:pPr>
      <w:r w:rsidRPr="00235EAA">
        <w:rPr>
          <w:lang w:val="uk-UA" w:eastAsia="en-US"/>
        </w:rPr>
        <w:t>2.6 Висновок санитарно-епідеміологічної експертизи:</w:t>
      </w:r>
    </w:p>
    <w:p w:rsidR="004E5BFF" w:rsidRPr="00235EAA" w:rsidRDefault="004E5BFF" w:rsidP="004E5BFF">
      <w:pPr>
        <w:ind w:firstLine="709"/>
        <w:rPr>
          <w:lang w:val="uk-UA" w:eastAsia="en-US"/>
        </w:rPr>
      </w:pPr>
      <w:r w:rsidRPr="00235EAA">
        <w:rPr>
          <w:lang w:val="uk-UA" w:eastAsia="en-US"/>
        </w:rPr>
        <w:t xml:space="preserve">Код документа: </w:t>
      </w:r>
      <w:hyperlink r:id="rId39" w:anchor="9905" w:history="1">
        <w:r w:rsidRPr="00235EAA">
          <w:rPr>
            <w:rStyle w:val="ab"/>
            <w:color w:val="000000"/>
            <w:lang w:val="uk-UA" w:eastAsia="en-US"/>
          </w:rPr>
          <w:t xml:space="preserve">5065 </w:t>
        </w:r>
      </w:hyperlink>
    </w:p>
    <w:p w:rsidR="004E5BFF" w:rsidRPr="00235EAA" w:rsidRDefault="004E5BFF" w:rsidP="004E5BFF">
      <w:pPr>
        <w:ind w:firstLine="709"/>
        <w:rPr>
          <w:lang w:val="uk-UA" w:eastAsia="en-US"/>
        </w:rPr>
      </w:pPr>
      <w:r w:rsidRPr="00235EAA">
        <w:rPr>
          <w:lang w:val="uk-UA" w:eastAsia="en-US"/>
        </w:rPr>
        <w:t>Залежно від виду товару, що ввозиться, митному органу подається санітарно-гігієнічнийвисновок.</w:t>
      </w:r>
    </w:p>
    <w:p w:rsidR="004E5BFF" w:rsidRPr="00235EAA" w:rsidRDefault="004E5BFF" w:rsidP="004E5BFF">
      <w:pPr>
        <w:ind w:firstLine="709"/>
        <w:rPr>
          <w:lang w:val="uk-UA" w:eastAsia="en-US"/>
        </w:rPr>
      </w:pPr>
      <w:r w:rsidRPr="00235EAA">
        <w:rPr>
          <w:lang w:val="uk-UA" w:eastAsia="en-US"/>
        </w:rPr>
        <w:t>Висновок державної санітарно-гігієнічної експертизи - документ встановленої форми, що містить опис ознак об'єкта експертизи, висновок (позитивний чи негативний) про відповідність об'єкта експертизи вимогам санітарного законодавства (санітарних норм), вимоги стосовно об'єкта експертизи - критерії безпеки та умови використання, з якими має ознайомитись і які зобов'язується виконувати замовник - власник об'єкта експертизи, і які є в подальшому предметом державного санітарно-епідеміологічного нагляду.</w:t>
      </w:r>
    </w:p>
    <w:p w:rsidR="004E5BFF" w:rsidRPr="00235EAA" w:rsidRDefault="004E5BFF" w:rsidP="004E5BFF">
      <w:pPr>
        <w:ind w:firstLine="709"/>
        <w:rPr>
          <w:lang w:val="uk-UA" w:eastAsia="en-US"/>
        </w:rPr>
      </w:pPr>
      <w:r w:rsidRPr="00235EAA">
        <w:rPr>
          <w:lang w:val="uk-UA" w:eastAsia="en-US"/>
        </w:rPr>
        <w:t>2.7 Дозволи і сертифікати на флору и фауну:</w:t>
      </w:r>
    </w:p>
    <w:p w:rsidR="004E5BFF" w:rsidRPr="00235EAA" w:rsidRDefault="004E5BFF" w:rsidP="004E5BFF">
      <w:pPr>
        <w:ind w:firstLine="709"/>
        <w:rPr>
          <w:lang w:val="uk-UA" w:eastAsia="en-US"/>
        </w:rPr>
      </w:pPr>
      <w:r w:rsidRPr="00235EAA">
        <w:rPr>
          <w:lang w:val="uk-UA" w:eastAsia="en-US"/>
        </w:rPr>
        <w:t xml:space="preserve">Код документа: </w:t>
      </w:r>
      <w:hyperlink r:id="rId40" w:anchor="9905" w:history="1">
        <w:r w:rsidRPr="00235EAA">
          <w:rPr>
            <w:rStyle w:val="ab"/>
            <w:color w:val="000000"/>
            <w:lang w:val="uk-UA" w:eastAsia="en-US"/>
          </w:rPr>
          <w:t xml:space="preserve">5136 </w:t>
        </w:r>
      </w:hyperlink>
    </w:p>
    <w:p w:rsidR="004E5BFF" w:rsidRPr="00235EAA" w:rsidRDefault="004E5BFF" w:rsidP="004E5BFF">
      <w:pPr>
        <w:ind w:firstLine="709"/>
        <w:rPr>
          <w:lang w:val="uk-UA" w:eastAsia="en-US"/>
        </w:rPr>
      </w:pPr>
      <w:r w:rsidRPr="00235EAA">
        <w:rPr>
          <w:lang w:val="uk-UA" w:eastAsia="en-US"/>
        </w:rPr>
        <w:t xml:space="preserve">Увезення в Україну та вивезення за її межі диких тварин і рослин, які занесені до </w:t>
      </w:r>
      <w:hyperlink r:id="rId41" w:anchor="d1" w:history="1">
        <w:r w:rsidRPr="00235EAA">
          <w:rPr>
            <w:rStyle w:val="ab"/>
            <w:color w:val="000000"/>
            <w:lang w:val="uk-UA" w:eastAsia="en-US"/>
          </w:rPr>
          <w:t>додатка I</w:t>
        </w:r>
      </w:hyperlink>
      <w:r w:rsidRPr="00235EAA">
        <w:rPr>
          <w:lang w:val="uk-UA" w:eastAsia="en-US"/>
        </w:rPr>
        <w:t xml:space="preserve">, а також на експорт зразків, занесених до </w:t>
      </w:r>
      <w:hyperlink r:id="rId42" w:anchor="d2" w:history="1">
        <w:r w:rsidRPr="00235EAA">
          <w:rPr>
            <w:rStyle w:val="ab"/>
            <w:color w:val="000000"/>
            <w:lang w:val="uk-UA" w:eastAsia="en-US"/>
          </w:rPr>
          <w:t>додатків II</w:t>
        </w:r>
      </w:hyperlink>
      <w:r w:rsidRPr="00235EAA">
        <w:rPr>
          <w:lang w:val="uk-UA" w:eastAsia="en-US"/>
        </w:rPr>
        <w:t xml:space="preserve"> і </w:t>
      </w:r>
      <w:hyperlink r:id="rId43" w:anchor="d3" w:history="1">
        <w:r w:rsidRPr="00235EAA">
          <w:rPr>
            <w:rStyle w:val="ab"/>
            <w:color w:val="000000"/>
            <w:lang w:val="uk-UA" w:eastAsia="en-US"/>
          </w:rPr>
          <w:t>III</w:t>
        </w:r>
      </w:hyperlink>
      <w:r w:rsidRPr="00235EAA">
        <w:rPr>
          <w:lang w:val="uk-UA" w:eastAsia="en-US"/>
        </w:rPr>
        <w:t xml:space="preserve"> Конвенції здійснюється за дозволом (сертифікатом), який видається Адміністративним органом України з питань виконання вимог Конвенції відповідно до </w:t>
      </w:r>
      <w:hyperlink r:id="rId44" w:history="1">
        <w:r w:rsidRPr="00235EAA">
          <w:rPr>
            <w:rStyle w:val="ab"/>
            <w:color w:val="000000"/>
            <w:lang w:val="uk-UA" w:eastAsia="en-US"/>
          </w:rPr>
          <w:t>ПКМУ від 13 грудня 2000 року N 1822</w:t>
        </w:r>
      </w:hyperlink>
      <w:r w:rsidRPr="00235EAA">
        <w:rPr>
          <w:lang w:val="uk-UA" w:eastAsia="en-US"/>
        </w:rPr>
        <w:t xml:space="preserve"> (засвідчують право юридичних і фізичних осіб на переміщення зразків через митний кордон України).</w:t>
      </w:r>
    </w:p>
    <w:p w:rsidR="004E5BFF" w:rsidRPr="00235EAA" w:rsidRDefault="004E5BFF" w:rsidP="004E5BFF">
      <w:pPr>
        <w:ind w:firstLine="709"/>
        <w:rPr>
          <w:lang w:val="uk-UA" w:eastAsia="en-US"/>
        </w:rPr>
      </w:pPr>
      <w:r w:rsidRPr="00235EAA">
        <w:rPr>
          <w:lang w:val="uk-UA" w:eastAsia="en-US"/>
        </w:rPr>
        <w:t>Для кожної партії зразків оформлюється окремий дозвіл або окремий сертифікат. В один дозвіл або сертифікат не може бути внесено більш трьох різних видів зразків. Унесення виправлень у дозволи та сертифікати і застосування їх після закінчення терміну використання не допускається.</w:t>
      </w:r>
    </w:p>
    <w:p w:rsidR="004E5BFF" w:rsidRPr="00235EAA" w:rsidRDefault="004E5BFF" w:rsidP="004E5BFF">
      <w:pPr>
        <w:ind w:firstLine="709"/>
        <w:rPr>
          <w:lang w:val="uk-UA" w:eastAsia="en-US"/>
        </w:rPr>
      </w:pPr>
      <w:r w:rsidRPr="00235EAA">
        <w:rPr>
          <w:lang w:val="uk-UA" w:eastAsia="en-US"/>
        </w:rPr>
        <w:t>2.8 Сертифікат про походження товара:</w:t>
      </w:r>
    </w:p>
    <w:p w:rsidR="004E5BFF" w:rsidRPr="00235EAA" w:rsidRDefault="004E5BFF" w:rsidP="004E5BFF">
      <w:pPr>
        <w:ind w:firstLine="709"/>
        <w:rPr>
          <w:lang w:val="uk-UA" w:eastAsia="en-US"/>
        </w:rPr>
      </w:pPr>
      <w:r w:rsidRPr="00235EAA">
        <w:rPr>
          <w:lang w:val="uk-UA" w:eastAsia="en-US"/>
        </w:rPr>
        <w:t xml:space="preserve">Коди документів: </w:t>
      </w:r>
      <w:hyperlink r:id="rId45" w:anchor="9905" w:history="1">
        <w:r w:rsidRPr="00235EAA">
          <w:rPr>
            <w:rStyle w:val="ab"/>
            <w:color w:val="000000"/>
            <w:lang w:val="uk-UA" w:eastAsia="en-US"/>
          </w:rPr>
          <w:t xml:space="preserve">7000 </w:t>
        </w:r>
      </w:hyperlink>
      <w:r w:rsidRPr="00235EAA">
        <w:rPr>
          <w:lang w:val="uk-UA" w:eastAsia="en-US"/>
        </w:rPr>
        <w:t>...7007</w:t>
      </w:r>
    </w:p>
    <w:p w:rsidR="004E5BFF" w:rsidRPr="00235EAA" w:rsidRDefault="004E5BFF" w:rsidP="004E5BFF">
      <w:pPr>
        <w:ind w:firstLine="709"/>
        <w:rPr>
          <w:lang w:val="uk-UA" w:eastAsia="en-US"/>
        </w:rPr>
      </w:pPr>
      <w:r w:rsidRPr="00235EAA">
        <w:rPr>
          <w:lang w:val="uk-UA" w:eastAsia="en-US"/>
        </w:rPr>
        <w:t>Для підтвердження походження товару митний орган у передбачених законом випадках має право вимагати подання сертифіката про походження такого товару.</w:t>
      </w:r>
    </w:p>
    <w:p w:rsidR="004E5BFF" w:rsidRPr="00235EAA" w:rsidRDefault="004E5BFF" w:rsidP="004E5BFF">
      <w:pPr>
        <w:ind w:firstLine="709"/>
        <w:rPr>
          <w:lang w:val="uk-UA" w:eastAsia="en-US"/>
        </w:rPr>
      </w:pPr>
      <w:r w:rsidRPr="00235EAA">
        <w:rPr>
          <w:lang w:val="uk-UA" w:eastAsia="en-US"/>
        </w:rPr>
        <w:t>Сертифікат про походження товару повинен однозначно свідчити про те, що зазначений товар походить з відповідної країни. (</w:t>
      </w:r>
      <w:hyperlink r:id="rId46" w:anchor="s283" w:history="1">
        <w:r w:rsidRPr="00235EAA">
          <w:rPr>
            <w:rStyle w:val="ab"/>
            <w:color w:val="000000"/>
            <w:lang w:val="uk-UA" w:eastAsia="en-US"/>
          </w:rPr>
          <w:t>стаття 283 МКУ</w:t>
        </w:r>
      </w:hyperlink>
      <w:r w:rsidRPr="00235EAA">
        <w:rPr>
          <w:lang w:val="uk-UA" w:eastAsia="en-US"/>
        </w:rPr>
        <w:t>).</w:t>
      </w:r>
    </w:p>
    <w:p w:rsidR="004E5BFF" w:rsidRPr="00235EAA" w:rsidRDefault="004E5BFF" w:rsidP="004E5BFF">
      <w:pPr>
        <w:ind w:firstLine="709"/>
        <w:rPr>
          <w:lang w:val="uk-UA" w:eastAsia="en-US"/>
        </w:rPr>
      </w:pPr>
      <w:r w:rsidRPr="00235EAA">
        <w:rPr>
          <w:lang w:val="uk-UA" w:eastAsia="en-US"/>
        </w:rPr>
        <w:t xml:space="preserve">Сертифікат походження є </w:t>
      </w:r>
      <w:hyperlink r:id="rId47" w:anchor="s4" w:history="1">
        <w:r w:rsidRPr="00235EAA">
          <w:rPr>
            <w:rStyle w:val="ab"/>
            <w:color w:val="000000"/>
            <w:lang w:val="uk-UA" w:eastAsia="en-US"/>
          </w:rPr>
          <w:t>необхідною підставою</w:t>
        </w:r>
      </w:hyperlink>
      <w:r w:rsidRPr="00235EAA">
        <w:rPr>
          <w:lang w:val="uk-UA" w:eastAsia="en-US"/>
        </w:rPr>
        <w:t xml:space="preserve"> для здійснення митного оформлення продуктів, призначених для продажу населенню (з метою вільного використання на митній території України). </w:t>
      </w:r>
      <w:hyperlink r:id="rId48" w:history="1">
        <w:r w:rsidRPr="00235EAA">
          <w:rPr>
            <w:rStyle w:val="ab"/>
            <w:color w:val="000000"/>
            <w:lang w:val="uk-UA" w:eastAsia="en-US"/>
          </w:rPr>
          <w:t>Лист ДМСУ N 11/2-10-13147-ЕП 27.12.2002</w:t>
        </w:r>
      </w:hyperlink>
    </w:p>
    <w:p w:rsidR="004E5BFF" w:rsidRPr="00235EAA" w:rsidRDefault="004E5BFF" w:rsidP="004E5BFF">
      <w:pPr>
        <w:ind w:firstLine="709"/>
        <w:rPr>
          <w:lang w:val="uk-UA" w:eastAsia="en-US"/>
        </w:rPr>
      </w:pPr>
      <w:r w:rsidRPr="00235EAA">
        <w:rPr>
          <w:lang w:val="uk-UA" w:eastAsia="en-US"/>
        </w:rPr>
        <w:t xml:space="preserve">Документ: </w:t>
      </w:r>
      <w:hyperlink r:id="rId49" w:history="1">
        <w:r w:rsidRPr="00235EAA">
          <w:rPr>
            <w:lang w:val="uk-UA" w:eastAsia="en-US"/>
          </w:rPr>
          <w:t>ЗУ N 468/97-ВР 17.07.97 ч.2 ст.4 Лист ДМСУ N 11/2-10-13147-ЕП 27.12.2002</w:t>
        </w:r>
      </w:hyperlink>
    </w:p>
    <w:p w:rsidR="004E5BFF" w:rsidRPr="00235EAA" w:rsidRDefault="004E5BFF" w:rsidP="004E5BFF">
      <w:pPr>
        <w:ind w:firstLine="709"/>
        <w:rPr>
          <w:lang w:val="uk-UA" w:eastAsia="en-US"/>
        </w:rPr>
      </w:pPr>
      <w:r w:rsidRPr="00235EAA">
        <w:rPr>
          <w:lang w:val="uk-UA" w:eastAsia="en-US"/>
        </w:rPr>
        <w:t>Будь-який імпортований (експортований) товар має пройти через митницю. Митниця існує для того, щоб контролювати ввезення (вивезення) товарів.</w:t>
      </w:r>
    </w:p>
    <w:p w:rsidR="004E5BFF" w:rsidRPr="00235EAA" w:rsidRDefault="004E5BFF" w:rsidP="004E5BFF">
      <w:pPr>
        <w:ind w:firstLine="709"/>
        <w:rPr>
          <w:lang w:val="uk-UA" w:eastAsia="en-US"/>
        </w:rPr>
      </w:pPr>
      <w:r w:rsidRPr="00235EAA">
        <w:rPr>
          <w:lang w:val="uk-UA" w:eastAsia="en-US"/>
        </w:rPr>
        <w:t>При митному оформленні товару здійснюються:</w:t>
      </w:r>
    </w:p>
    <w:p w:rsidR="004E5BFF" w:rsidRPr="00235EAA" w:rsidRDefault="004E5BFF" w:rsidP="004E5BFF">
      <w:pPr>
        <w:ind w:firstLine="709"/>
        <w:rPr>
          <w:lang w:val="uk-UA" w:eastAsia="en-US"/>
        </w:rPr>
      </w:pPr>
      <w:r w:rsidRPr="00235EAA">
        <w:rPr>
          <w:lang w:val="uk-UA" w:eastAsia="en-US"/>
        </w:rPr>
        <w:t>1) визначення товару;</w:t>
      </w:r>
    </w:p>
    <w:p w:rsidR="004E5BFF" w:rsidRPr="00235EAA" w:rsidRDefault="004E5BFF" w:rsidP="004E5BFF">
      <w:pPr>
        <w:ind w:firstLine="709"/>
        <w:rPr>
          <w:lang w:val="uk-UA" w:eastAsia="en-US"/>
        </w:rPr>
      </w:pPr>
      <w:r w:rsidRPr="00235EAA">
        <w:rPr>
          <w:lang w:val="uk-UA" w:eastAsia="en-US"/>
        </w:rPr>
        <w:t>2) митне оцінювання товару, виходячи з якого в більшості випадків визначається сума мита і податків.</w:t>
      </w:r>
    </w:p>
    <w:p w:rsidR="004E5BFF" w:rsidRPr="00235EAA" w:rsidRDefault="004E5BFF" w:rsidP="004E5BFF">
      <w:pPr>
        <w:ind w:firstLine="709"/>
        <w:rPr>
          <w:lang w:val="uk-UA" w:eastAsia="en-US"/>
        </w:rPr>
      </w:pPr>
      <w:r w:rsidRPr="00235EAA">
        <w:rPr>
          <w:lang w:val="uk-UA" w:eastAsia="en-US"/>
        </w:rPr>
        <w:t>За звичайних умов товар проходить через митницю і ввозиться в країну одночасно.</w:t>
      </w:r>
    </w:p>
    <w:p w:rsidR="004E5BFF" w:rsidRPr="00235EAA" w:rsidRDefault="004E5BFF" w:rsidP="004E5BFF">
      <w:pPr>
        <w:ind w:firstLine="709"/>
        <w:rPr>
          <w:lang w:val="uk-UA" w:eastAsia="en-US"/>
        </w:rPr>
      </w:pPr>
      <w:r w:rsidRPr="00235EAA">
        <w:rPr>
          <w:lang w:val="uk-UA" w:eastAsia="en-US"/>
        </w:rPr>
        <w:t>Виняток із цього правила має місце, коли товар потрапляє на певну територію країни імпорту, наприклад у "вільну економічну зону".</w:t>
      </w:r>
    </w:p>
    <w:p w:rsidR="004E5BFF" w:rsidRPr="00235EAA" w:rsidRDefault="004E5BFF" w:rsidP="004E5BFF">
      <w:pPr>
        <w:ind w:firstLine="709"/>
        <w:rPr>
          <w:lang w:val="uk-UA" w:eastAsia="en-US"/>
        </w:rPr>
      </w:pPr>
      <w:r w:rsidRPr="00235EAA">
        <w:rPr>
          <w:lang w:val="uk-UA" w:eastAsia="en-US"/>
        </w:rPr>
        <w:t>В багатьох країнах товар можна ввезти і до сплати мита. При цьому митниця одержує від імпортера (його представника) спеціальний документ. Він встановлює обов'язок імпортера сплатити суму податків, мита й інших обов'язкових платежів у зазначений у ньому термін. У багатьох випадках законодавство вимагає, щоб оплата за векселем була гарантована банками. Використовуючи систему таких векселів, можна, наприклад, відразу сплатити загальну суму мита і податків на імпорт за всі товари, завезені за визначений період.</w:t>
      </w:r>
    </w:p>
    <w:p w:rsidR="004E5BFF" w:rsidRPr="00235EAA" w:rsidRDefault="004E5BFF" w:rsidP="004E5BFF">
      <w:pPr>
        <w:ind w:firstLine="709"/>
        <w:rPr>
          <w:lang w:val="uk-UA" w:eastAsia="en-US"/>
        </w:rPr>
      </w:pPr>
      <w:r w:rsidRPr="00235EAA">
        <w:rPr>
          <w:lang w:val="uk-UA" w:eastAsia="en-US"/>
        </w:rPr>
        <w:t>Під час здійснення зовнішньоекономічної діяльності та митного оформлення на ТОВ "Компанія насінної торг</w:t>
      </w:r>
      <w:r w:rsidR="00BB3436">
        <w:rPr>
          <w:lang w:val="uk-UA" w:eastAsia="en-US"/>
        </w:rPr>
        <w:t>і</w:t>
      </w:r>
      <w:r w:rsidRPr="00235EAA">
        <w:rPr>
          <w:lang w:val="uk-UA" w:eastAsia="en-US"/>
        </w:rPr>
        <w:t>влі" виникають такі основні труднощі, пов'язані зі здійсненням митних процедур:</w:t>
      </w:r>
    </w:p>
    <w:p w:rsidR="004E5BFF" w:rsidRPr="00235EAA" w:rsidRDefault="004E5BFF" w:rsidP="004E5BFF">
      <w:pPr>
        <w:ind w:firstLine="709"/>
        <w:rPr>
          <w:lang w:val="uk-UA" w:eastAsia="en-US"/>
        </w:rPr>
      </w:pPr>
      <w:r w:rsidRPr="00235EAA">
        <w:rPr>
          <w:lang w:val="uk-UA" w:eastAsia="en-US"/>
        </w:rPr>
        <w:t>дуже складні митні проце</w:t>
      </w:r>
      <w:r w:rsidR="00BB3436">
        <w:rPr>
          <w:lang w:val="uk-UA" w:eastAsia="en-US"/>
        </w:rPr>
        <w:t>дури. Вони призводять до того, щ</w:t>
      </w:r>
      <w:r w:rsidRPr="00235EAA">
        <w:rPr>
          <w:lang w:val="uk-UA" w:eastAsia="en-US"/>
        </w:rPr>
        <w:t>о вартість товару штучно завищується. Щоб перебороти ці перешкоди в торгівлі, 1973 року у Кіото, у рамках Всесвітньої митної організації, було укладено Міжнародну конвенцію про спрощення і гармонізацію митних правил.25 червня 1999 р. прийнято нову редакцію конвенції;</w:t>
      </w:r>
    </w:p>
    <w:p w:rsidR="004E5BFF" w:rsidRPr="00235EAA" w:rsidRDefault="004E5BFF" w:rsidP="004E5BFF">
      <w:pPr>
        <w:ind w:firstLine="709"/>
        <w:rPr>
          <w:lang w:val="uk-UA" w:eastAsia="en-US"/>
        </w:rPr>
      </w:pPr>
      <w:r w:rsidRPr="00235EAA">
        <w:rPr>
          <w:lang w:val="uk-UA" w:eastAsia="en-US"/>
        </w:rPr>
        <w:t>для різних товарів існують різні митні ставки. Для полегшення роботи митниці в кожній країні існують спеціальні переліки товарів (класифікації), в яких товари розбиті на групи, підгрупи, і т. ін.5 Не в усіх країнах такі переліки однакові. Може трапитися і так, що той самий товар класифікується в різних країнах по-різному;</w:t>
      </w:r>
    </w:p>
    <w:p w:rsidR="004E5BFF" w:rsidRPr="00235EAA" w:rsidRDefault="004E5BFF" w:rsidP="004E5BFF">
      <w:pPr>
        <w:ind w:firstLine="709"/>
        <w:rPr>
          <w:lang w:val="uk-UA" w:eastAsia="en-US"/>
        </w:rPr>
      </w:pPr>
      <w:r w:rsidRPr="00235EAA">
        <w:rPr>
          <w:lang w:val="uk-UA" w:eastAsia="en-US"/>
        </w:rPr>
        <w:t>ставки мита і зборів (плата за митне оформлення і пов'язані з ним дії державних органів), процедура їхньої сплати, порядок митного оформлення можуть бути змінені, а інформацію про це опубліковано незадовго до цього, а то і взагалі postfactum. Це питання стосується і ГАТТ, яка вимагає, щоб інформація про зміни в ставках мита і зборів публікувалася заздалегідь, з тим щоб учасники торгової діяльності могли ознайомитися з ними і вжити усіх відповідних заходів (в тому числі сплатити необхідні суми у встановленому порядку);</w:t>
      </w:r>
    </w:p>
    <w:p w:rsidR="004E5BFF" w:rsidRPr="00235EAA" w:rsidRDefault="004E5BFF" w:rsidP="004E5BFF">
      <w:pPr>
        <w:ind w:firstLine="709"/>
        <w:rPr>
          <w:lang w:val="uk-UA" w:eastAsia="en-US"/>
        </w:rPr>
      </w:pPr>
      <w:r w:rsidRPr="00235EAA">
        <w:rPr>
          <w:lang w:val="uk-UA" w:eastAsia="en-US"/>
        </w:rPr>
        <w:t>багато держав стягують з того самого товару різні мита, залежно від того, з якої країни товар надходить. Методи визначення походження товарів, а також пов'язані з ними формальності і процедури в різних країнах можуть відрізнятися. Нерідко ці формальності і процедури надзвичайно складні. Все це перешкоджає нормальному процесу торгівлі;</w:t>
      </w:r>
    </w:p>
    <w:p w:rsidR="004E5BFF" w:rsidRPr="00235EAA" w:rsidRDefault="004E5BFF" w:rsidP="004E5BFF">
      <w:pPr>
        <w:ind w:firstLine="709"/>
        <w:rPr>
          <w:lang w:val="uk-UA" w:eastAsia="en-US"/>
        </w:rPr>
      </w:pPr>
      <w:r w:rsidRPr="00235EAA">
        <w:rPr>
          <w:lang w:val="uk-UA" w:eastAsia="en-US"/>
        </w:rPr>
        <w:t>розмір мита (і нерідко митних зборів) часто залежить від вартості товару. При ввезенні товарів імпортер (або його представник) вказує вартість товару в митних документах, розміри мита і зборів розраховуються на основі цих даних. Але буває і так, що митна служба "не вірить" твердженням імпортера і визначає вартість товару на основі своєї інформації. При цьому часто виникають труднощі, пов'язані з методом визначення митної вартості товару.</w:t>
      </w:r>
    </w:p>
    <w:p w:rsidR="004E5BFF" w:rsidRPr="00235EAA" w:rsidRDefault="004E5BFF" w:rsidP="004E5BFF">
      <w:pPr>
        <w:ind w:firstLine="709"/>
        <w:rPr>
          <w:lang w:val="uk-UA" w:eastAsia="en-US"/>
        </w:rPr>
      </w:pPr>
      <w:r w:rsidRPr="00235EAA">
        <w:rPr>
          <w:lang w:val="uk-UA" w:eastAsia="en-US"/>
        </w:rPr>
        <w:t>В той же час, щоб ввезти куплений товар з-за кордону, потрібно пройти адміністративні процедури. Наприклад, необхідно пройти митні процедури (представити певні документи, в певному порядку сплатити необхідну суму мит та зборів тощо).</w:t>
      </w:r>
    </w:p>
    <w:p w:rsidR="004E5BFF" w:rsidRPr="00235EAA" w:rsidRDefault="004E5BFF" w:rsidP="004E5BFF">
      <w:pPr>
        <w:ind w:firstLine="709"/>
        <w:rPr>
          <w:lang w:val="uk-UA" w:eastAsia="en-US"/>
        </w:rPr>
      </w:pPr>
      <w:r w:rsidRPr="00235EAA">
        <w:rPr>
          <w:lang w:val="uk-UA" w:eastAsia="en-US"/>
        </w:rPr>
        <w:t>Такі процедури виникли задовго до появи електронної торгівлі і не враховують певних її особливостей.</w:t>
      </w:r>
    </w:p>
    <w:p w:rsidR="004E5BFF" w:rsidRPr="00235EAA" w:rsidRDefault="004E5BFF" w:rsidP="004E5BFF">
      <w:pPr>
        <w:ind w:firstLine="709"/>
        <w:rPr>
          <w:lang w:val="uk-UA" w:eastAsia="en-US"/>
        </w:rPr>
      </w:pPr>
      <w:r w:rsidRPr="00235EAA">
        <w:rPr>
          <w:lang w:val="uk-UA" w:eastAsia="en-US"/>
        </w:rPr>
        <w:t>Це зумовлює три основні проблеми в багатьох країнах:</w:t>
      </w:r>
    </w:p>
    <w:p w:rsidR="004E5BFF" w:rsidRPr="00235EAA" w:rsidRDefault="004E5BFF" w:rsidP="004E5BFF">
      <w:pPr>
        <w:ind w:firstLine="709"/>
        <w:rPr>
          <w:lang w:val="uk-UA" w:eastAsia="en-US"/>
        </w:rPr>
      </w:pPr>
      <w:r w:rsidRPr="00235EAA">
        <w:rPr>
          <w:lang w:val="uk-UA" w:eastAsia="en-US"/>
        </w:rPr>
        <w:t>1) неможливо заздалегідь підрахувати суму мит та зборів;</w:t>
      </w:r>
    </w:p>
    <w:p w:rsidR="004E5BFF" w:rsidRPr="00235EAA" w:rsidRDefault="004E5BFF" w:rsidP="004E5BFF">
      <w:pPr>
        <w:ind w:firstLine="709"/>
        <w:rPr>
          <w:lang w:val="uk-UA" w:eastAsia="en-US"/>
        </w:rPr>
      </w:pPr>
      <w:r w:rsidRPr="00235EAA">
        <w:rPr>
          <w:lang w:val="uk-UA" w:eastAsia="en-US"/>
        </w:rPr>
        <w:t>2) неможливо заздалегідь сплатити суму мит та зборів;</w:t>
      </w:r>
    </w:p>
    <w:p w:rsidR="004E5BFF" w:rsidRPr="00235EAA" w:rsidRDefault="004E5BFF" w:rsidP="004E5BFF">
      <w:pPr>
        <w:ind w:firstLine="709"/>
        <w:rPr>
          <w:lang w:val="uk-UA" w:eastAsia="en-US"/>
        </w:rPr>
      </w:pPr>
      <w:r w:rsidRPr="00235EAA">
        <w:rPr>
          <w:lang w:val="uk-UA" w:eastAsia="en-US"/>
        </w:rPr>
        <w:t>3) неможливо переводити валюту за кордон, якщо угода - "електронна".</w:t>
      </w:r>
    </w:p>
    <w:p w:rsidR="004E5BFF" w:rsidRPr="00235EAA" w:rsidRDefault="004E5BFF" w:rsidP="004E5BFF">
      <w:pPr>
        <w:ind w:firstLine="709"/>
        <w:rPr>
          <w:lang w:val="uk-UA" w:eastAsia="en-US"/>
        </w:rPr>
      </w:pPr>
      <w:r w:rsidRPr="00235EAA">
        <w:rPr>
          <w:lang w:val="uk-UA" w:eastAsia="en-US"/>
        </w:rPr>
        <w:t>З розвитком нових інформаційних технологій буде все більше можливостей для розвитку "електронної торгівлі". З іншого боку, зараз деякі адміністративні процедури є бар'єром для "електронної торгівлі", причому бар'єр навіть більший, ніж для звичайної торгівлі.</w:t>
      </w:r>
    </w:p>
    <w:p w:rsidR="004E5BFF" w:rsidRPr="00235EAA" w:rsidRDefault="004E5BFF" w:rsidP="004E5BFF">
      <w:pPr>
        <w:ind w:firstLine="709"/>
        <w:rPr>
          <w:lang w:val="uk-UA" w:eastAsia="en-US"/>
        </w:rPr>
      </w:pPr>
      <w:r w:rsidRPr="00235EAA">
        <w:rPr>
          <w:lang w:val="uk-UA" w:eastAsia="en-US"/>
        </w:rPr>
        <w:t>Сьогодні торгівці висловлюють все більше незадоволення таким станом речей і все активніше вимагають реформ.</w:t>
      </w:r>
    </w:p>
    <w:p w:rsidR="004E5BFF" w:rsidRPr="00235EAA" w:rsidRDefault="004E5BFF" w:rsidP="004E5BFF">
      <w:pPr>
        <w:ind w:firstLine="709"/>
        <w:rPr>
          <w:lang w:val="uk-UA" w:eastAsia="en-US"/>
        </w:rPr>
      </w:pPr>
      <w:r w:rsidRPr="00235EAA">
        <w:rPr>
          <w:lang w:val="uk-UA" w:eastAsia="en-US"/>
        </w:rPr>
        <w:t>Під впливом цих вимог багато держав вже починають вживати заходів, спрямованих на зменшення бар'єрів в "електронній торгівлі". Наприклад, поправки до Конвенції Кіото, прийняті в рамках Всесвітньої митної організації 25 червня 1999 року, спрямовані на зменшення таких бар'єрів. На жаль, поки дуже небагато держав ратифікувало ці поправки. Але цілком очевидно, що рано чи пізно митні процедури почнуть змінюватися в багатьох країнах.</w:t>
      </w:r>
    </w:p>
    <w:p w:rsidR="004E5BFF" w:rsidRPr="00235EAA" w:rsidRDefault="004E5BFF" w:rsidP="004E5BFF">
      <w:pPr>
        <w:ind w:firstLine="709"/>
        <w:rPr>
          <w:lang w:val="uk-UA" w:eastAsia="en-US"/>
        </w:rPr>
      </w:pPr>
      <w:r w:rsidRPr="00235EAA">
        <w:rPr>
          <w:lang w:val="uk-UA" w:eastAsia="en-US"/>
        </w:rPr>
        <w:t>Такі зміни, що відбуваються під впливом революційних технологій, приведуть до розвитку цілком нового митного процесу. Це приклад того, як розвиток технології змінює законодавство.</w:t>
      </w:r>
    </w:p>
    <w:p w:rsidR="004E5BFF" w:rsidRPr="00235EAA" w:rsidRDefault="004E5BFF" w:rsidP="004E5BFF">
      <w:pPr>
        <w:ind w:firstLine="709"/>
        <w:rPr>
          <w:lang w:val="uk-UA" w:eastAsia="en-US"/>
        </w:rPr>
      </w:pPr>
      <w:r w:rsidRPr="00235EAA">
        <w:rPr>
          <w:lang w:val="uk-UA" w:eastAsia="en-US"/>
        </w:rPr>
        <w:t>Навіть у тих випадках, коли ТОВ "Компанія насінної торговлі заздалегідь відомо, за якою "статтею" буде класифікуватися товар і ставка мита, виражена у відсотках до вартості товару, можуть виникнути труднощі, якщо імпортер і митники не узгодять вартість ввезеного товару. В таких випадках представники митниці звичайно визначають вартість товару на основі свого розуміння.</w:t>
      </w:r>
    </w:p>
    <w:p w:rsidR="004E5BFF" w:rsidRPr="00235EAA" w:rsidRDefault="004E5BFF" w:rsidP="004E5BFF">
      <w:pPr>
        <w:ind w:firstLine="709"/>
        <w:rPr>
          <w:lang w:val="uk-UA" w:eastAsia="en-US"/>
        </w:rPr>
      </w:pPr>
      <w:r w:rsidRPr="00235EAA">
        <w:rPr>
          <w:lang w:val="uk-UA" w:eastAsia="en-US"/>
        </w:rPr>
        <w:t>Багато держав встановили спеціальні методи визначення митної вартості, які митники повинні використовувати в таких спірних ситуаціях.</w:t>
      </w:r>
    </w:p>
    <w:p w:rsidR="004E5BFF" w:rsidRPr="00235EAA" w:rsidRDefault="004E5BFF" w:rsidP="004E5BFF">
      <w:pPr>
        <w:ind w:firstLine="709"/>
        <w:rPr>
          <w:lang w:val="uk-UA" w:eastAsia="en-US"/>
        </w:rPr>
      </w:pPr>
      <w:r w:rsidRPr="00235EAA">
        <w:rPr>
          <w:lang w:val="uk-UA" w:eastAsia="en-US"/>
        </w:rPr>
        <w:t>Наприклад, деякі країни встановлюють "мінімальну митну вартість товару", і митниця не має права встановлювати митну вартість нижчу від цієї "мінімальної вартості". Інший спосіб - встановити митну вартість імпортного товару на основі оптової ціни того ж товару, коли він продається в країні імпорту.</w:t>
      </w:r>
    </w:p>
    <w:p w:rsidR="004E5BFF" w:rsidRPr="00235EAA" w:rsidRDefault="004E5BFF" w:rsidP="004E5BFF">
      <w:pPr>
        <w:ind w:firstLine="709"/>
        <w:rPr>
          <w:lang w:val="uk-UA" w:eastAsia="en-US"/>
        </w:rPr>
      </w:pPr>
      <w:r w:rsidRPr="00235EAA">
        <w:rPr>
          <w:lang w:val="uk-UA" w:eastAsia="en-US"/>
        </w:rPr>
        <w:t>Подібні методи оцінювання часто викликають незадоволення ТОВ "Компанія насінної торг</w:t>
      </w:r>
      <w:r w:rsidR="00BB3436">
        <w:rPr>
          <w:lang w:val="uk-UA" w:eastAsia="en-US"/>
        </w:rPr>
        <w:t>і</w:t>
      </w:r>
      <w:r w:rsidRPr="00235EAA">
        <w:rPr>
          <w:lang w:val="uk-UA" w:eastAsia="en-US"/>
        </w:rPr>
        <w:t>влі", оскільки використання таких методів призводить до того, що підприємство змушено сплачувати, на думку керівництва, занадто велике мито.</w:t>
      </w:r>
    </w:p>
    <w:p w:rsidR="004E5BFF" w:rsidRPr="00235EAA" w:rsidRDefault="004E5BFF" w:rsidP="004E5BFF">
      <w:pPr>
        <w:pStyle w:val="2"/>
        <w:rPr>
          <w:lang w:val="uk-UA"/>
        </w:rPr>
      </w:pPr>
      <w:r w:rsidRPr="00235EAA">
        <w:rPr>
          <w:lang w:val="uk-UA"/>
        </w:rPr>
        <w:br w:type="page"/>
      </w:r>
      <w:bookmarkStart w:id="17" w:name="_Toc233513215"/>
      <w:bookmarkStart w:id="18" w:name="_Toc272338496"/>
      <w:r w:rsidRPr="00235EAA">
        <w:rPr>
          <w:lang w:val="uk-UA"/>
        </w:rPr>
        <w:t>Розділ 3. Шляхи вдосконалення системи митного оформлення товарів на прикладі підприємства ТОВ "К</w:t>
      </w:r>
      <w:r w:rsidR="00BB3436">
        <w:rPr>
          <w:lang w:val="uk-UA"/>
        </w:rPr>
        <w:t>О</w:t>
      </w:r>
      <w:r w:rsidRPr="00235EAA">
        <w:rPr>
          <w:lang w:val="uk-UA"/>
        </w:rPr>
        <w:t>МПАНІЯ НАСІННЄВОЇ ТОРГ</w:t>
      </w:r>
      <w:r w:rsidR="00BB3436">
        <w:rPr>
          <w:lang w:val="uk-UA"/>
        </w:rPr>
        <w:t>І</w:t>
      </w:r>
      <w:r w:rsidRPr="00235EAA">
        <w:rPr>
          <w:lang w:val="uk-UA"/>
        </w:rPr>
        <w:t>ВЛІ</w:t>
      </w:r>
      <w:bookmarkEnd w:id="17"/>
      <w:r w:rsidRPr="00235EAA">
        <w:rPr>
          <w:lang w:val="uk-UA"/>
        </w:rPr>
        <w:t>"</w:t>
      </w:r>
      <w:bookmarkEnd w:id="18"/>
    </w:p>
    <w:p w:rsidR="004E5BFF" w:rsidRPr="00235EAA" w:rsidRDefault="004E5BFF" w:rsidP="004E5BFF">
      <w:pPr>
        <w:ind w:firstLine="709"/>
        <w:rPr>
          <w:i/>
          <w:iCs/>
          <w:lang w:val="uk-UA" w:eastAsia="en-US"/>
        </w:rPr>
      </w:pPr>
      <w:bookmarkStart w:id="19" w:name="_Toc233513216"/>
    </w:p>
    <w:p w:rsidR="004E5BFF" w:rsidRPr="00235EAA" w:rsidRDefault="004E5BFF" w:rsidP="004E5BFF">
      <w:pPr>
        <w:pStyle w:val="2"/>
        <w:rPr>
          <w:lang w:val="uk-UA"/>
        </w:rPr>
      </w:pPr>
      <w:bookmarkStart w:id="20" w:name="_Toc272338497"/>
      <w:r w:rsidRPr="00235EAA">
        <w:rPr>
          <w:lang w:val="uk-UA"/>
        </w:rPr>
        <w:t>3.1 Основні напрямки спрощення процедур митного оформлення</w:t>
      </w:r>
      <w:bookmarkEnd w:id="19"/>
      <w:bookmarkEnd w:id="20"/>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Основні напрями вдосконалення типової і принципової схеми організації митного контролю на сучасному етапі розвитку зовнішньоекономічних відносин України полягають у:</w:t>
      </w:r>
    </w:p>
    <w:p w:rsidR="004E5BFF" w:rsidRPr="00235EAA" w:rsidRDefault="004E5BFF" w:rsidP="004E5BFF">
      <w:pPr>
        <w:ind w:firstLine="709"/>
        <w:rPr>
          <w:lang w:val="uk-UA" w:eastAsia="en-US"/>
        </w:rPr>
      </w:pPr>
      <w:r w:rsidRPr="00235EAA">
        <w:rPr>
          <w:lang w:val="uk-UA" w:eastAsia="en-US"/>
        </w:rPr>
        <w:t>1) вдосконаленні організації механізму митного контролю;</w:t>
      </w:r>
    </w:p>
    <w:p w:rsidR="004E5BFF" w:rsidRPr="00235EAA" w:rsidRDefault="004E5BFF" w:rsidP="004E5BFF">
      <w:pPr>
        <w:ind w:firstLine="709"/>
        <w:rPr>
          <w:lang w:val="uk-UA" w:eastAsia="en-US"/>
        </w:rPr>
      </w:pPr>
      <w:r w:rsidRPr="00235EAA">
        <w:rPr>
          <w:lang w:val="uk-UA" w:eastAsia="en-US"/>
        </w:rPr>
        <w:t>2) скороченні термінів і підвищенні якості огляду товарів і транспортних засобів;</w:t>
      </w:r>
    </w:p>
    <w:p w:rsidR="004E5BFF" w:rsidRPr="00235EAA" w:rsidRDefault="004E5BFF" w:rsidP="004E5BFF">
      <w:pPr>
        <w:ind w:firstLine="709"/>
        <w:rPr>
          <w:lang w:val="uk-UA" w:eastAsia="en-US"/>
        </w:rPr>
      </w:pPr>
      <w:r w:rsidRPr="00235EAA">
        <w:rPr>
          <w:lang w:val="uk-UA" w:eastAsia="en-US"/>
        </w:rPr>
        <w:t>3) скороченні термінів сплати митних платежів;</w:t>
      </w:r>
    </w:p>
    <w:p w:rsidR="004E5BFF" w:rsidRPr="00235EAA" w:rsidRDefault="004E5BFF" w:rsidP="004E5BFF">
      <w:pPr>
        <w:ind w:firstLine="709"/>
        <w:rPr>
          <w:lang w:val="uk-UA" w:eastAsia="en-US"/>
        </w:rPr>
      </w:pPr>
      <w:r w:rsidRPr="00235EAA">
        <w:rPr>
          <w:lang w:val="uk-UA" w:eastAsia="en-US"/>
        </w:rPr>
        <w:t>4) вдосконаленні документального оформлення митних процедур;</w:t>
      </w:r>
    </w:p>
    <w:p w:rsidR="004E5BFF" w:rsidRPr="00235EAA" w:rsidRDefault="004E5BFF" w:rsidP="004E5BFF">
      <w:pPr>
        <w:ind w:firstLine="709"/>
        <w:rPr>
          <w:lang w:val="uk-UA" w:eastAsia="en-US"/>
        </w:rPr>
      </w:pPr>
      <w:r w:rsidRPr="00235EAA">
        <w:rPr>
          <w:lang w:val="uk-UA" w:eastAsia="en-US"/>
        </w:rPr>
        <w:t>5) попередженні заподіяння збитку економіці і загрози загальній безпеці країни;</w:t>
      </w:r>
    </w:p>
    <w:p w:rsidR="004E5BFF" w:rsidRPr="00235EAA" w:rsidRDefault="004E5BFF" w:rsidP="004E5BFF">
      <w:pPr>
        <w:ind w:firstLine="709"/>
        <w:rPr>
          <w:lang w:val="uk-UA" w:eastAsia="en-US"/>
        </w:rPr>
      </w:pPr>
      <w:r w:rsidRPr="00235EAA">
        <w:rPr>
          <w:lang w:val="uk-UA" w:eastAsia="en-US"/>
        </w:rPr>
        <w:t>6) зменшенні витрат на здійснення контролю за допомогою розробки гнучких технологій залежно від категорій товарів і осіб, що їх переміщають;</w:t>
      </w:r>
    </w:p>
    <w:p w:rsidR="004E5BFF" w:rsidRPr="00235EAA" w:rsidRDefault="004E5BFF" w:rsidP="004E5BFF">
      <w:pPr>
        <w:ind w:firstLine="709"/>
        <w:rPr>
          <w:lang w:val="uk-UA" w:eastAsia="en-US"/>
        </w:rPr>
      </w:pPr>
      <w:r w:rsidRPr="00235EAA">
        <w:rPr>
          <w:lang w:val="uk-UA" w:eastAsia="en-US"/>
        </w:rPr>
        <w:t>7) забезпеченні доставки товарів у повному обсязі до місць митного оформлення;</w:t>
      </w:r>
    </w:p>
    <w:p w:rsidR="004E5BFF" w:rsidRPr="00235EAA" w:rsidRDefault="004E5BFF" w:rsidP="004E5BFF">
      <w:pPr>
        <w:ind w:firstLine="709"/>
        <w:rPr>
          <w:lang w:val="uk-UA" w:eastAsia="en-US"/>
        </w:rPr>
      </w:pPr>
      <w:r w:rsidRPr="00235EAA">
        <w:rPr>
          <w:lang w:val="uk-UA" w:eastAsia="en-US"/>
        </w:rPr>
        <w:t>8) поліпшенні взаємодії з транспортними організаціями за допомогою розробки і впровадження спільних технологій, що забезпечують здійснення ефективного митного контролю та оформлення товарів з урахуванням необхідності забезпечення безперервності перевізного процесу і необхідності скорочення простою транспортних засобів;</w:t>
      </w:r>
    </w:p>
    <w:p w:rsidR="004E5BFF" w:rsidRPr="00235EAA" w:rsidRDefault="004E5BFF" w:rsidP="004E5BFF">
      <w:pPr>
        <w:ind w:firstLine="709"/>
        <w:rPr>
          <w:lang w:val="uk-UA" w:eastAsia="en-US"/>
        </w:rPr>
      </w:pPr>
      <w:r w:rsidRPr="00235EAA">
        <w:rPr>
          <w:lang w:val="uk-UA" w:eastAsia="en-US"/>
        </w:rPr>
        <w:t>9) розробці і впровадженні заходів для вдосконалення основних напрямів взаємодії митної служби з іншими правоохоронними органами;</w:t>
      </w:r>
    </w:p>
    <w:p w:rsidR="004E5BFF" w:rsidRPr="00235EAA" w:rsidRDefault="004E5BFF" w:rsidP="004E5BFF">
      <w:pPr>
        <w:ind w:firstLine="709"/>
        <w:rPr>
          <w:lang w:val="uk-UA" w:eastAsia="en-US"/>
        </w:rPr>
      </w:pPr>
      <w:r w:rsidRPr="00235EAA">
        <w:rPr>
          <w:lang w:val="uk-UA" w:eastAsia="en-US"/>
        </w:rPr>
        <w:t>10) вдосконаленні контролю на напрямах незаконного переміщення товарів і транспортних засобів.</w:t>
      </w:r>
    </w:p>
    <w:p w:rsidR="004E5BFF" w:rsidRPr="00235EAA" w:rsidRDefault="004E5BFF" w:rsidP="004E5BFF">
      <w:pPr>
        <w:ind w:firstLine="709"/>
        <w:rPr>
          <w:lang w:val="uk-UA" w:eastAsia="en-US"/>
        </w:rPr>
      </w:pPr>
      <w:r w:rsidRPr="00235EAA">
        <w:rPr>
          <w:lang w:val="uk-UA" w:eastAsia="en-US"/>
        </w:rPr>
        <w:t>Можливості застосування передових технологій митного оформлення в цьому напрямку визначаються насамперед законодавчою вітчизняною базою, яка регулює порядок проведення митного оформлення. На сьогодні проводиться активна робота щодо прискорення товаро - та пасажиропотоків, спрощення митних процедур та процедур державного контролю.</w:t>
      </w:r>
    </w:p>
    <w:p w:rsidR="004E5BFF" w:rsidRPr="00235EAA" w:rsidRDefault="004E5BFF" w:rsidP="004E5BFF">
      <w:pPr>
        <w:ind w:firstLine="709"/>
        <w:rPr>
          <w:lang w:val="uk-UA" w:eastAsia="en-US"/>
        </w:rPr>
      </w:pPr>
      <w:r w:rsidRPr="00235EAA">
        <w:rPr>
          <w:lang w:val="uk-UA" w:eastAsia="en-US"/>
        </w:rPr>
        <w:t>Першим напрямком цієї діяльності є перегляд та актуалізація нормативної бази, що регулює питання митного контролю та оформлення. Скасовано або визнано не чинними положення 55 наказів та близько 285 розпорядчих листів.</w:t>
      </w:r>
    </w:p>
    <w:p w:rsidR="004E5BFF" w:rsidRPr="00235EAA" w:rsidRDefault="004E5BFF" w:rsidP="004E5BFF">
      <w:pPr>
        <w:ind w:firstLine="709"/>
        <w:rPr>
          <w:lang w:val="uk-UA" w:eastAsia="en-US"/>
        </w:rPr>
      </w:pPr>
      <w:r w:rsidRPr="00235EAA">
        <w:rPr>
          <w:lang w:val="uk-UA" w:eastAsia="en-US"/>
        </w:rPr>
        <w:t>Зокрема, скасовано накази, якими були визначені місця митного оформлення окремих товарів. Митне оформлення товарів буде здійснюватися не в спеціально визначених місцях, а за місцем обліку суб’єктів зовнішньоекономічної діяльності. Втратив чинність наказ, яким запроваджувався комісійний огляд товарів з давальницької сировини та накладення на такі вантажі запірно-пломбувальних пристроїв. Скасовано розпорядження, якими було зменшені строки переміщення товарів автомобільним транспортом митною територією України. Крім того, скасовані вимоги щодо: застосування виняткових посилених форм митного контролю при переміщенні через митний кордон та митному оформленні насіння та рослин; обмеження можливості митного оформлення товарів поза робочий час, а також у вихідні та святкові дні.</w:t>
      </w:r>
    </w:p>
    <w:p w:rsidR="004E5BFF" w:rsidRPr="00235EAA" w:rsidRDefault="004E5BFF" w:rsidP="004E5BFF">
      <w:pPr>
        <w:ind w:firstLine="709"/>
        <w:rPr>
          <w:lang w:val="uk-UA" w:eastAsia="en-US"/>
        </w:rPr>
      </w:pPr>
      <w:r w:rsidRPr="00235EAA">
        <w:rPr>
          <w:lang w:val="uk-UA" w:eastAsia="en-US"/>
        </w:rPr>
        <w:t>Багато нарікань у ТОВ "Компанія насінної торг</w:t>
      </w:r>
      <w:r w:rsidR="00BB3436">
        <w:rPr>
          <w:lang w:val="uk-UA" w:eastAsia="en-US"/>
        </w:rPr>
        <w:t>і</w:t>
      </w:r>
      <w:r w:rsidRPr="00235EAA">
        <w:rPr>
          <w:lang w:val="uk-UA" w:eastAsia="en-US"/>
        </w:rPr>
        <w:t>влі" викликає порядок здійснення митного контролю й митного оформлення товарів та інших предметів із застосуванням вантажної митної декларації, який передбачає режим трьохетапної схеми, окремі етапи якої складаються з контрольних операцій (дій). Він ускладнений досить жорстким розмежуванням контрольних операцій (дій), що здійснюються різними посадовими особами підрозділів митного органу, необхідністю подання до митного контролю й митного оформлення значної кількості копій документів, а також додаткових документів, таких як аркуш проведення митного контролю й митного оформлення товарів та інших предметів за ВМД, реєстру документів.</w:t>
      </w:r>
    </w:p>
    <w:p w:rsidR="004E5BFF" w:rsidRPr="00235EAA" w:rsidRDefault="004E5BFF" w:rsidP="004E5BFF">
      <w:pPr>
        <w:ind w:firstLine="709"/>
        <w:rPr>
          <w:lang w:val="uk-UA" w:eastAsia="en-US"/>
        </w:rPr>
      </w:pPr>
      <w:r w:rsidRPr="00235EAA">
        <w:rPr>
          <w:lang w:val="uk-UA" w:eastAsia="en-US"/>
        </w:rPr>
        <w:t>У цьому відношенні відбувається реальне удосконалення схеми організації митного контролю.</w:t>
      </w:r>
    </w:p>
    <w:p w:rsidR="004E5BFF" w:rsidRPr="00235EAA" w:rsidRDefault="004E5BFF" w:rsidP="004E5BFF">
      <w:pPr>
        <w:ind w:firstLine="709"/>
        <w:rPr>
          <w:lang w:val="uk-UA" w:eastAsia="en-US"/>
        </w:rPr>
      </w:pPr>
      <w:r w:rsidRPr="00235EAA">
        <w:rPr>
          <w:lang w:val="uk-UA" w:eastAsia="en-US"/>
        </w:rPr>
        <w:t>Це надасть можливість:</w:t>
      </w:r>
    </w:p>
    <w:p w:rsidR="004E5BFF" w:rsidRPr="00235EAA" w:rsidRDefault="004E5BFF" w:rsidP="004E5BFF">
      <w:pPr>
        <w:ind w:firstLine="709"/>
        <w:rPr>
          <w:lang w:val="uk-UA" w:eastAsia="en-US"/>
        </w:rPr>
      </w:pPr>
      <w:r w:rsidRPr="00235EAA">
        <w:rPr>
          <w:lang w:val="uk-UA" w:eastAsia="en-US"/>
        </w:rPr>
        <w:t>спростити процес проходження ВМД (зменшення етапів) при здійсненні митного контролю та митного оформлення товарів;</w:t>
      </w:r>
    </w:p>
    <w:p w:rsidR="004E5BFF" w:rsidRPr="00235EAA" w:rsidRDefault="004E5BFF" w:rsidP="004E5BFF">
      <w:pPr>
        <w:ind w:firstLine="709"/>
        <w:rPr>
          <w:lang w:val="uk-UA" w:eastAsia="en-US"/>
        </w:rPr>
      </w:pPr>
      <w:r w:rsidRPr="00235EAA">
        <w:rPr>
          <w:lang w:val="uk-UA" w:eastAsia="en-US"/>
        </w:rPr>
        <w:t>скоротити час здійснення митних процедур за рахунок зменшення кількості посадових осіб митного органу, які беруть участь у здійсненні цих процедур, й одночасно - уникнути дублювання функцій (неодноразова перевірка документів на кожному з етапів тощо);</w:t>
      </w:r>
    </w:p>
    <w:p w:rsidR="004E5BFF" w:rsidRPr="00235EAA" w:rsidRDefault="004E5BFF" w:rsidP="004E5BFF">
      <w:pPr>
        <w:ind w:firstLine="709"/>
        <w:rPr>
          <w:lang w:val="uk-UA" w:eastAsia="en-US"/>
        </w:rPr>
      </w:pPr>
      <w:r w:rsidRPr="00235EAA">
        <w:rPr>
          <w:lang w:val="uk-UA" w:eastAsia="en-US"/>
        </w:rPr>
        <w:t>зменшити кількість копій документів, що подаються декларантом митному органу для здійснення митного контролю й митного оформлення товарів;</w:t>
      </w:r>
    </w:p>
    <w:p w:rsidR="004E5BFF" w:rsidRPr="00235EAA" w:rsidRDefault="004E5BFF" w:rsidP="004E5BFF">
      <w:pPr>
        <w:ind w:firstLine="709"/>
        <w:rPr>
          <w:lang w:val="uk-UA" w:eastAsia="en-US"/>
        </w:rPr>
      </w:pPr>
      <w:r w:rsidRPr="00235EAA">
        <w:rPr>
          <w:lang w:val="uk-UA" w:eastAsia="en-US"/>
        </w:rPr>
        <w:t>зменшити кількість додаткових документів (аркуш проведення митного контролю й митного оформлення товарів та інших предметів за ВМД, реєстр документів) і, як наслідок, скоротити час, потрібний для їх оформлення; забезпечити можливість постійного контролю (аналізу) з боку керівного складу митного органу за процесом митного контролю й митного оформлення товарів за ВМД;</w:t>
      </w:r>
    </w:p>
    <w:p w:rsidR="004E5BFF" w:rsidRPr="00235EAA" w:rsidRDefault="004E5BFF" w:rsidP="004E5BFF">
      <w:pPr>
        <w:ind w:firstLine="709"/>
        <w:rPr>
          <w:lang w:val="uk-UA" w:eastAsia="en-US"/>
        </w:rPr>
      </w:pPr>
      <w:r w:rsidRPr="00235EAA">
        <w:rPr>
          <w:lang w:val="uk-UA" w:eastAsia="en-US"/>
        </w:rPr>
        <w:t>зменшити імовірність помилок з боку посадових осіб митного органу за рахунок широкого використання програмного забезпечення, інформаційних і довідкових баз даних (зменшення впливу людського фактору - пам’ять, уважність тощо).</w:t>
      </w:r>
    </w:p>
    <w:p w:rsidR="004E5BFF" w:rsidRPr="00235EAA" w:rsidRDefault="004E5BFF" w:rsidP="004E5BFF">
      <w:pPr>
        <w:ind w:firstLine="709"/>
        <w:rPr>
          <w:lang w:val="uk-UA" w:eastAsia="en-US"/>
        </w:rPr>
      </w:pPr>
      <w:r w:rsidRPr="00235EAA">
        <w:rPr>
          <w:lang w:val="uk-UA" w:eastAsia="en-US"/>
        </w:rPr>
        <w:t>З метою створення сприятливих умов для суб’єктів зовнішньоекономічної діяльності, які є сумлінними платниками податків та зборів, наказом ДМСУ внесено ряд підприємств до Реєстру підприємств, щодо товарів яких установлено спрощений порядок застосування процедур митного оформлення (ТОВ "Сандора", АТЗТ "Альба Україна", ТОВ "ХФК "Біокон", СП ЗАТ "РКТФ", ДП "Авто-Інтернешнл", ВАТ "Гостомельський склозавод", ТОВ Фірма "Ревайвел-Експрес", ТОВ "Добриня-Дар", ККЗБН "Росинка", ТОВ "Ілта". ТОВ "Інтерфом", ТОВ "Вініл").</w:t>
      </w:r>
    </w:p>
    <w:p w:rsidR="004E5BFF" w:rsidRPr="00235EAA" w:rsidRDefault="004E5BFF" w:rsidP="004E5BFF">
      <w:pPr>
        <w:ind w:firstLine="709"/>
        <w:rPr>
          <w:lang w:val="uk-UA" w:eastAsia="en-US"/>
        </w:rPr>
      </w:pPr>
      <w:r w:rsidRPr="00235EAA">
        <w:rPr>
          <w:lang w:val="uk-UA" w:eastAsia="en-US"/>
        </w:rPr>
        <w:t xml:space="preserve">ТОВ "Компанія насінної </w:t>
      </w:r>
      <w:r w:rsidR="00BB3436">
        <w:rPr>
          <w:lang w:val="uk-UA" w:eastAsia="en-US"/>
        </w:rPr>
        <w:t>торгі</w:t>
      </w:r>
      <w:r w:rsidRPr="00235EAA">
        <w:rPr>
          <w:lang w:val="uk-UA" w:eastAsia="en-US"/>
        </w:rPr>
        <w:t>влі" необхідно працювати над тим, щоб також увійти до переліку даних підприємств.</w:t>
      </w:r>
    </w:p>
    <w:p w:rsidR="004E5BFF" w:rsidRPr="00235EAA" w:rsidRDefault="004E5BFF" w:rsidP="004E5BFF">
      <w:pPr>
        <w:ind w:firstLine="709"/>
        <w:rPr>
          <w:lang w:val="uk-UA" w:eastAsia="en-US"/>
        </w:rPr>
      </w:pPr>
      <w:r w:rsidRPr="00235EAA">
        <w:rPr>
          <w:lang w:val="uk-UA" w:eastAsia="en-US"/>
        </w:rPr>
        <w:t>Раніше існувала процедура, що ускладнювала ввезення на митну територію України товарів, що підлягають обов’язковій сертифікації. Була обов’язковою норма надання митним органам у пунктах пропуску через митний кордон сертифікатів відповідності або свідоцтв про визнання відповідності. В межах правового поля Держмитслужбою разом з Держспоживстандартом знайдено рішення щодо можливості пред’явлення сертифікатів відповідності (свідоцтв про визнання відповідності) не в пунктах пропуску через державний кордон України, а в митницях призначення. Тому на сьогодні митні органи можуть не вимагати подання сертифіката відповідності (свідоцтва про визнання відповідності) безпосередньо при перетині державного кордону України. Контроль за наявністю зазначених документів здійснюється при митному оформленні товарів у режимі імпорту за вантажною митною декларацією.</w:t>
      </w:r>
    </w:p>
    <w:p w:rsidR="004E5BFF" w:rsidRPr="00235EAA" w:rsidRDefault="004E5BFF" w:rsidP="004E5BFF">
      <w:pPr>
        <w:ind w:firstLine="709"/>
        <w:rPr>
          <w:lang w:val="uk-UA" w:eastAsia="en-US"/>
        </w:rPr>
      </w:pPr>
      <w:r w:rsidRPr="00235EAA">
        <w:rPr>
          <w:lang w:val="uk-UA" w:eastAsia="en-US"/>
        </w:rPr>
        <w:t>Для спрощення митних процедур при переміщенні товарів через митний кордон України з метою гармонізації технологій митного контролю з відповідними технологіями європейських держав розроблено проект наказу про затвердження Порядку здійснення контролю за доставкою в митниці призначення товарів, що ввозяться на митну територію України на умовах Митної конвенції про міжнародне перевезення вантажів із застосуванням книжки міжнародного дорожнього перевезення. Порядком передбачено ввезення товарів на митну територію України та контроль за їх доставкою виключно на підставі книжки МДП та її електронної копії, що формується у митниці відправлення. Цей Порядок суттєво спростить процедури контролю за доставкою товарів, що ввозяться з метою імпорту.</w:t>
      </w:r>
    </w:p>
    <w:p w:rsidR="004E5BFF" w:rsidRPr="00235EAA" w:rsidRDefault="004E5BFF" w:rsidP="004E5BFF">
      <w:pPr>
        <w:ind w:firstLine="709"/>
        <w:rPr>
          <w:lang w:val="uk-UA" w:eastAsia="en-US"/>
        </w:rPr>
      </w:pPr>
      <w:r w:rsidRPr="00235EAA">
        <w:rPr>
          <w:lang w:val="uk-UA" w:eastAsia="en-US"/>
        </w:rPr>
        <w:t>Вирішенню проблемних питань, пов’язаних з оподаткуванням при тимчасовому ввезенні товарів, що постачаються в рамках лізингу, та обладнання для виконання давальницьких операцій, сприятиме прийняття Верховною Радою України розробленого Держмитслужбою проекту Закону України "Про внесення змін до деяких законодавчих актів з питань оподаткування товарів, що тимчасово ввозяться (пересилаються) на митну територію України". Пропонується за кожний повний місяць заявленого строку перебування цих товарів на митній території України сплачувати 3 відсотки суми ввізного мита, яка підлягала б сплаті, якби товари було випущено у вільний обіг. При цьому законопроектом установлюється, що загальна сума ввізного мита, яка підлягає сплаті у разі часткового звільнення від оподаткування, не повинна перевищувати суму, яка підлягала б сплаті при випущенні товарів у вільний обіг.</w:t>
      </w:r>
    </w:p>
    <w:p w:rsidR="004E5BFF" w:rsidRPr="00235EAA" w:rsidRDefault="004E5BFF" w:rsidP="004E5BFF">
      <w:pPr>
        <w:ind w:firstLine="709"/>
        <w:rPr>
          <w:lang w:val="uk-UA" w:eastAsia="en-US"/>
        </w:rPr>
      </w:pPr>
      <w:r w:rsidRPr="00235EAA">
        <w:rPr>
          <w:lang w:val="uk-UA" w:eastAsia="en-US"/>
        </w:rPr>
        <w:t>Також відбувається вдосконалення організаційної структури митних органів та організації митного контролю на кожній ділянці здійснення цього процесу. На даний час Держмитслужбою здійснюються заходи щодо реорганізації митних органів з метою оптимізації їх діяльності та структури, підвищення ефективності керованості ними: всі митниці виведено з підпорядкування регіональних митниць та підпорядковано Державній митній службі України, при цьому за ними залишено раніше визначені зони діяльності, таким чином може бути забезпечена висока результативність функціонування митної системи в цілому.</w:t>
      </w:r>
    </w:p>
    <w:p w:rsidR="004E5BFF" w:rsidRPr="00235EAA" w:rsidRDefault="004E5BFF" w:rsidP="004E5BFF">
      <w:pPr>
        <w:ind w:firstLine="709"/>
        <w:rPr>
          <w:lang w:val="uk-UA" w:eastAsia="en-US"/>
        </w:rPr>
      </w:pPr>
      <w:r w:rsidRPr="00235EAA">
        <w:rPr>
          <w:lang w:val="uk-UA" w:eastAsia="en-US"/>
        </w:rPr>
        <w:t>І все ж незважаючи на всі позитивні зрушення стосовно можливості застосування передових технологій митного оформлення това</w:t>
      </w:r>
      <w:r w:rsidR="00BB3436">
        <w:rPr>
          <w:lang w:val="uk-UA" w:eastAsia="en-US"/>
        </w:rPr>
        <w:t>рів ТОВ "Компанія насінної торгі</w:t>
      </w:r>
      <w:r w:rsidRPr="00235EAA">
        <w:rPr>
          <w:lang w:val="uk-UA" w:eastAsia="en-US"/>
        </w:rPr>
        <w:t>влі" важливу роль на вітчизняних митницях грає людський фактор, фактор культури та порядності. На нашу думку, над ним перш за все необхідно працювати, щоб всі здійснювані заходи забезпечили реальне покращення організації митного контролю.</w:t>
      </w:r>
    </w:p>
    <w:p w:rsidR="004E5BFF" w:rsidRPr="00235EAA" w:rsidRDefault="004E5BFF" w:rsidP="004E5BFF">
      <w:pPr>
        <w:ind w:firstLine="709"/>
        <w:rPr>
          <w:lang w:val="uk-UA" w:eastAsia="en-US"/>
        </w:rPr>
      </w:pPr>
      <w:r w:rsidRPr="00235EAA">
        <w:rPr>
          <w:lang w:val="uk-UA" w:eastAsia="en-US"/>
        </w:rPr>
        <w:t>Останнім часом спостерігається значне падіння обсягів імпорту та експорту продукції. В умовах фінансової кризи ситуація погіршується ще й у зв’язку з тим, що митними органами безпідставно припинено прийняття податкових векселів від суб’єктів господарювання при митному оформленні товарів при тому, що це право платників передбачено нормами Закону України „Про податок на додану вартість".</w:t>
      </w:r>
    </w:p>
    <w:p w:rsidR="004E5BFF" w:rsidRPr="00235EAA" w:rsidRDefault="004E5BFF" w:rsidP="004E5BFF">
      <w:pPr>
        <w:ind w:firstLine="709"/>
        <w:rPr>
          <w:lang w:val="uk-UA" w:eastAsia="en-US"/>
        </w:rPr>
      </w:pPr>
      <w:r w:rsidRPr="00235EAA">
        <w:rPr>
          <w:lang w:val="uk-UA" w:eastAsia="en-US"/>
        </w:rPr>
        <w:t>Такі дії митних органів спричиняють перешкоди у здійсненні господарської діяльності суб’єктів господарювання, погіршують їх фінансовий стан через зменшення обігових коштів. Особливо це впливає на виробників-експортерів, які використовують у виробничому процесі імпортну сировину та комплектуючі.</w:t>
      </w:r>
    </w:p>
    <w:p w:rsidR="004E5BFF" w:rsidRPr="00235EAA" w:rsidRDefault="004E5BFF" w:rsidP="004E5BFF">
      <w:pPr>
        <w:ind w:firstLine="709"/>
        <w:rPr>
          <w:lang w:val="uk-UA" w:eastAsia="en-US"/>
        </w:rPr>
      </w:pPr>
      <w:r w:rsidRPr="00235EAA">
        <w:rPr>
          <w:lang w:val="uk-UA" w:eastAsia="en-US"/>
        </w:rPr>
        <w:t>Відновлення права надання податкових векселів у рахунок сплати ПДВ при митному оформленні товарів дозволить покращити фінансовий стан підприємств, збільшити обігові кошти та відновити законні права суб’єктів господарювання.</w:t>
      </w:r>
    </w:p>
    <w:p w:rsidR="004E5BFF" w:rsidRPr="00235EAA" w:rsidRDefault="004E5BFF" w:rsidP="004E5BFF">
      <w:pPr>
        <w:ind w:firstLine="709"/>
        <w:rPr>
          <w:lang w:val="uk-UA" w:eastAsia="en-US"/>
        </w:rPr>
      </w:pPr>
      <w:r w:rsidRPr="00235EAA">
        <w:rPr>
          <w:lang w:val="uk-UA" w:eastAsia="en-US"/>
        </w:rPr>
        <w:t>З метою недопущення порушень суб’єктами господарювання порядку погашення векселів, вважаємо за доцільне, удосконалити порядок погашення податкових векселів, виданих в рахунок сплати податку на додану вартість під час імпорту товарів, як шляхом їх грошової оплати, так і шляхом заліку підтверджених органами державної податкової служби сум податку на додану вартість, що підлягають відшкодуванню з Державного бюджету України.</w:t>
      </w:r>
    </w:p>
    <w:p w:rsidR="004E5BFF" w:rsidRPr="00235EAA" w:rsidRDefault="004E5BFF" w:rsidP="004E5BFF">
      <w:pPr>
        <w:ind w:firstLine="709"/>
        <w:rPr>
          <w:lang w:val="uk-UA" w:eastAsia="en-US"/>
        </w:rPr>
      </w:pPr>
      <w:r w:rsidRPr="00235EAA">
        <w:rPr>
          <w:lang w:val="uk-UA" w:eastAsia="en-US"/>
        </w:rPr>
        <w:t>Слід зазначити, що світова практика щодо подолання кризових ситуацій в економіках різних країн встановлює доцільність утримання від дій з підвищення регульованих цін і тарифів під час кризи.</w:t>
      </w:r>
    </w:p>
    <w:p w:rsidR="004E5BFF" w:rsidRPr="00235EAA" w:rsidRDefault="004E5BFF" w:rsidP="004E5BFF">
      <w:pPr>
        <w:ind w:firstLine="709"/>
        <w:rPr>
          <w:lang w:val="uk-UA" w:eastAsia="en-US"/>
        </w:rPr>
      </w:pPr>
      <w:r w:rsidRPr="00235EAA">
        <w:rPr>
          <w:lang w:val="uk-UA" w:eastAsia="en-US"/>
        </w:rPr>
        <w:t>У зв’язку з цим необхідно внести зміни до Закону України "Про ціни і ціноутворення" щодо заборони підвищення державних фіксованих та регульованих цін і тарифів під час здійснення заходів, спрямованих на подолання кризового стану в економіці та здійснення дій по стабілізації фінансово-економічної ситуації в державі, зокрема, на період з 2008 по 2010 рік.</w:t>
      </w:r>
    </w:p>
    <w:p w:rsidR="004E5BFF" w:rsidRPr="00235EAA" w:rsidRDefault="004E5BFF" w:rsidP="004E5BFF">
      <w:pPr>
        <w:ind w:firstLine="709"/>
        <w:rPr>
          <w:lang w:val="uk-UA" w:eastAsia="en-US"/>
        </w:rPr>
      </w:pPr>
      <w:r w:rsidRPr="00235EAA">
        <w:rPr>
          <w:lang w:val="uk-UA" w:eastAsia="en-US"/>
        </w:rPr>
        <w:t>На сьогодні збільшення тарифів та регульованих цін під час кризової ситуації на внутрішніх та зовнішніх ринках країни, може мати місце лише, як виключні заходи, які неможливо перенести на іншій період. Таке збільшення повинно бути економічно обґрунтоване, прозоре, з урахуванням необхідності попереднього інформування основних операторів цього сегменту ринку. Крім того, введення в дію таких змін необхідно проводити з моменту початку нового фінансового періоду з попереднім інформуванням.</w:t>
      </w:r>
    </w:p>
    <w:p w:rsidR="004E5BFF" w:rsidRPr="00235EAA" w:rsidRDefault="004E5BFF" w:rsidP="004E5BFF">
      <w:pPr>
        <w:ind w:firstLine="709"/>
        <w:rPr>
          <w:i/>
          <w:iCs/>
          <w:lang w:val="uk-UA" w:eastAsia="en-US"/>
        </w:rPr>
      </w:pPr>
      <w:bookmarkStart w:id="21" w:name="_Toc233513217"/>
    </w:p>
    <w:p w:rsidR="004E5BFF" w:rsidRPr="00235EAA" w:rsidRDefault="004E5BFF" w:rsidP="004E5BFF">
      <w:pPr>
        <w:pStyle w:val="2"/>
        <w:rPr>
          <w:lang w:val="uk-UA"/>
        </w:rPr>
      </w:pPr>
      <w:bookmarkStart w:id="22" w:name="_Toc272338498"/>
      <w:r w:rsidRPr="00235EAA">
        <w:rPr>
          <w:lang w:val="uk-UA"/>
        </w:rPr>
        <w:t>3.2 Удосконалення організації митного оформлення товарів при здійсненні імпортних операцій підприємством</w:t>
      </w:r>
      <w:bookmarkEnd w:id="21"/>
      <w:bookmarkEnd w:id="22"/>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Тривалість митного оформлення товарів визначається кожною митницею окремо, залежно від характеру товару, обсягу товарної партії, від того, чи підлягає той або інший товар перевірці інших контролюючих служб. Хоч часом митне оформлення товарів може займати досить багато часу, тому необхідно вдосконалювати законодавство з метою прискорення декларування.</w:t>
      </w:r>
    </w:p>
    <w:p w:rsidR="004E5BFF" w:rsidRPr="00235EAA" w:rsidRDefault="004E5BFF" w:rsidP="004E5BFF">
      <w:pPr>
        <w:ind w:firstLine="709"/>
        <w:rPr>
          <w:lang w:val="uk-UA" w:eastAsia="en-US"/>
        </w:rPr>
      </w:pPr>
      <w:r w:rsidRPr="00235EAA">
        <w:rPr>
          <w:lang w:val="uk-UA" w:eastAsia="en-US"/>
        </w:rPr>
        <w:t>Відповідальна особа після перевірки поданих документів на комплектність і відповідність іншим вимогам передає їх начальнику підрозділу митної статистики. За наявності достатніх підстав на кожному з етапів відповідальною особою може бути відмовлено у митному оформленні у порядку, встановленому чинним законодавством України.</w:t>
      </w:r>
    </w:p>
    <w:p w:rsidR="004E5BFF" w:rsidRPr="00235EAA" w:rsidRDefault="004E5BFF" w:rsidP="004E5BFF">
      <w:pPr>
        <w:ind w:firstLine="709"/>
        <w:rPr>
          <w:lang w:val="uk-UA" w:eastAsia="en-US"/>
        </w:rPr>
      </w:pPr>
      <w:r w:rsidRPr="00235EAA">
        <w:rPr>
          <w:lang w:val="uk-UA" w:eastAsia="en-US"/>
        </w:rPr>
        <w:t>Результати митного оформлення, з метою виключення підробок, фальсифікації, потребують спеціального захисту. Особовий склад повинен забезпечуватися особистими номерними печатками, штампами "Під митним контролем". Також використовується захист у вигляді нумерації бланків митних документів (митних декларацій, протоколів про порушення митних правил тощо), нанесення на такі бланки спеціального малюнка, водяних знаків. Робота із запровадження нових систем захисту результатів митного оформлення є одним із напрямків організації митного контролю. Одним з нових видів захисту, впровадженим Управлінням організації митного контролю ДМСУ є нанесення на відбитки особистих митних забезпечень та митні документи спеціальних голографічних етикеток з декількома ступенями захисту. Самі митні забезпечення та порядок їх застосування також постійно вдосконалюються Держмитслужбою України. Так, у 1997 р. повністю було змінено форми митних забезпечень на більш досконалі. В митній системі України використовується чотири типи митних забезпечень:</w:t>
      </w:r>
    </w:p>
    <w:p w:rsidR="004E5BFF" w:rsidRPr="00235EAA" w:rsidRDefault="004E5BFF" w:rsidP="004E5BFF">
      <w:pPr>
        <w:ind w:firstLine="709"/>
        <w:rPr>
          <w:lang w:val="uk-UA" w:eastAsia="en-US"/>
        </w:rPr>
      </w:pPr>
      <w:r w:rsidRPr="00235EAA">
        <w:rPr>
          <w:lang w:val="uk-UA" w:eastAsia="en-US"/>
        </w:rPr>
        <w:t>а) особиста номерна печатка інспектора - проставляється на митних документах і свідчить про завершення митного оформлення;</w:t>
      </w:r>
    </w:p>
    <w:p w:rsidR="004E5BFF" w:rsidRPr="00235EAA" w:rsidRDefault="004E5BFF" w:rsidP="004E5BFF">
      <w:pPr>
        <w:ind w:firstLine="709"/>
        <w:rPr>
          <w:lang w:val="uk-UA" w:eastAsia="en-US"/>
        </w:rPr>
      </w:pPr>
      <w:r w:rsidRPr="00235EAA">
        <w:rPr>
          <w:lang w:val="uk-UA" w:eastAsia="en-US"/>
        </w:rPr>
        <w:t>б) штамп "Під митним контролем" - проставляється на митних документах і свідчить про перебування вантажу під митним контролем;</w:t>
      </w:r>
    </w:p>
    <w:p w:rsidR="004E5BFF" w:rsidRPr="00235EAA" w:rsidRDefault="004E5BFF" w:rsidP="004E5BFF">
      <w:pPr>
        <w:ind w:firstLine="709"/>
        <w:rPr>
          <w:lang w:val="uk-UA" w:eastAsia="en-US"/>
        </w:rPr>
      </w:pPr>
      <w:r w:rsidRPr="00235EAA">
        <w:rPr>
          <w:lang w:val="uk-UA" w:eastAsia="en-US"/>
        </w:rPr>
        <w:t>в) спеціальний пломбір з пуансонами - для накладання спеціальних пломб на місця, приміщення, транспортні засоби, в яких зберігаються або переміщуються товари та інші предмети, що знаходяться під митним контролем;</w:t>
      </w:r>
    </w:p>
    <w:p w:rsidR="004E5BFF" w:rsidRPr="00235EAA" w:rsidRDefault="004E5BFF" w:rsidP="004E5BFF">
      <w:pPr>
        <w:ind w:firstLine="709"/>
        <w:rPr>
          <w:lang w:val="uk-UA" w:eastAsia="en-US"/>
        </w:rPr>
      </w:pPr>
      <w:r w:rsidRPr="00235EAA">
        <w:rPr>
          <w:lang w:val="uk-UA" w:eastAsia="en-US"/>
        </w:rPr>
        <w:t>г) особиста металева печатка - для накладення відтисків на приміщення, сейфи, шафи тощо, в яких знаходяться митні документи, митне забезпечення інших видів або предмети під митним контролем.</w:t>
      </w:r>
    </w:p>
    <w:p w:rsidR="004E5BFF" w:rsidRPr="00235EAA" w:rsidRDefault="004E5BFF" w:rsidP="004E5BFF">
      <w:pPr>
        <w:ind w:firstLine="709"/>
        <w:rPr>
          <w:lang w:val="uk-UA" w:eastAsia="en-US"/>
        </w:rPr>
      </w:pPr>
      <w:r w:rsidRPr="00235EAA">
        <w:rPr>
          <w:lang w:val="uk-UA" w:eastAsia="en-US"/>
        </w:rPr>
        <w:t>Митне оформлення базується на додержанні учасниками ЗЕД вимог законодавства про обов'язкове декларування, тобто подання відомостей митним органам про всі товари і транспортні засоби, що переміщуються через митний кордон, а також тих, митний режим яких змінюється. Декларування виражається в поданні митної декларації в усній, електронній або письмовій формі, інших документів та інформації, необхідних для митного оформлення і митного контролю.</w:t>
      </w:r>
    </w:p>
    <w:p w:rsidR="004E5BFF" w:rsidRPr="00235EAA" w:rsidRDefault="004E5BFF" w:rsidP="004E5BFF">
      <w:pPr>
        <w:ind w:firstLine="709"/>
        <w:rPr>
          <w:lang w:val="uk-UA" w:eastAsia="en-US"/>
        </w:rPr>
      </w:pPr>
      <w:r w:rsidRPr="00235EAA">
        <w:rPr>
          <w:lang w:val="uk-UA" w:eastAsia="en-US"/>
        </w:rPr>
        <w:t>Усне декларування може застосовуватися при митному оформленні ручної поклажі і багажу пасажирів. Прикладом декларування в іншій формі може служити прохід пасажирів у міжнародних аеропортах по "зеленому коридору". У такому разі пасажир своєю дією заявляє співробітникам митниці про відсутність у нього товарів, що підлягають контролю митних органів.</w:t>
      </w:r>
    </w:p>
    <w:p w:rsidR="004E5BFF" w:rsidRPr="00235EAA" w:rsidRDefault="004E5BFF" w:rsidP="004E5BFF">
      <w:pPr>
        <w:ind w:firstLine="709"/>
        <w:rPr>
          <w:lang w:val="uk-UA" w:eastAsia="en-US"/>
        </w:rPr>
      </w:pPr>
      <w:r w:rsidRPr="00235EAA">
        <w:rPr>
          <w:lang w:val="uk-UA" w:eastAsia="en-US"/>
        </w:rPr>
        <w:t>У зв'язку з різними ситуаціями, в яких перебувають декларанти при ввезенні, вивезенні і транзиті товарів і транспортних засобів, процес декларування може сильно відрізнятися за формою, змістом, терміном і т. ін., у тому числі залежно від виду обраного декларантом митного режиму. Відповідно і процес митного оформлення буде специфічним у кожній конкретній ситуації, хоча загалом сутність його буде незмінною - документальне фіксування відомостей про товар, прийняття рішень про його пропуск через митний кордон, подальші процедури контролю за ним або випуск у вільний обіг.</w:t>
      </w:r>
    </w:p>
    <w:p w:rsidR="004E5BFF" w:rsidRPr="00235EAA" w:rsidRDefault="004E5BFF" w:rsidP="004E5BFF">
      <w:pPr>
        <w:ind w:firstLine="709"/>
        <w:rPr>
          <w:lang w:val="uk-UA" w:eastAsia="en-US"/>
        </w:rPr>
      </w:pPr>
      <w:r w:rsidRPr="00235EAA">
        <w:rPr>
          <w:lang w:val="uk-UA" w:eastAsia="en-US"/>
        </w:rPr>
        <w:t>Митним брокером може бути будь-яка українська або іноземна особа, зареєстрована як суб'єкт зовнішньоекономічної діяльності на території України. Для здійснення митної брокерської діяльності необхідно отримати ліцензію Митного комітету України, а також мати в своєму штаті митного брокера (фахівця з митного оформлення), якому видано кваліфікаційне свідоцтво Державною митною службою України.</w:t>
      </w:r>
    </w:p>
    <w:p w:rsidR="004E5BFF" w:rsidRPr="00235EAA" w:rsidRDefault="004E5BFF" w:rsidP="004E5BFF">
      <w:pPr>
        <w:ind w:firstLine="709"/>
        <w:rPr>
          <w:lang w:val="uk-UA" w:eastAsia="en-US"/>
        </w:rPr>
      </w:pPr>
      <w:r w:rsidRPr="00235EAA">
        <w:rPr>
          <w:lang w:val="uk-UA" w:eastAsia="en-US"/>
        </w:rPr>
        <w:t>Одним із можливих заходів, що необхідно запровадити на митницях, є видача кваліфікаційного свідоцтва. Для цього має створюється екзаменаційна комісія, яка приймає іспити у кандидатів на посаду особи митного брокера з метою визначення достатнього рівня знань і кваліфікації для здійснення ним брокерської діяльності. Необхідно зробити іспити більш строгими з метою недопуску до роботи некваліфікованого персоналу.</w:t>
      </w:r>
    </w:p>
    <w:p w:rsidR="004E5BFF" w:rsidRPr="00235EAA" w:rsidRDefault="004E5BFF" w:rsidP="004E5BFF">
      <w:pPr>
        <w:ind w:firstLine="709"/>
        <w:rPr>
          <w:lang w:val="uk-UA" w:eastAsia="en-US"/>
        </w:rPr>
      </w:pPr>
      <w:r w:rsidRPr="00235EAA">
        <w:rPr>
          <w:lang w:val="uk-UA" w:eastAsia="en-US"/>
        </w:rPr>
        <w:t>Для спрощення та прискорення процедур митного оформлення та контролю необхідно покращити Порядок митного оформлення товарів за принципом "єдиного вікна" та контролю товарів і транспортних засобів за принципом "єдиного офісу". На розгляд Уряду подано проект постанови КМУ, якою буде затверджено часові нормативи виконання контрольних операцій. Підготовлено проект наказу про створення сприятливих умов для учасників транзитних перевезень. Досягнуто рішення про можливість митного оформлення вантажів на підставі ветеринарного свідоцтва. Також суб'єктам ЗЕД необхідно ширше надати можливість отримувати від митних органів попередні рішення про класифікацію товарів.</w:t>
      </w:r>
    </w:p>
    <w:p w:rsidR="004E5BFF" w:rsidRPr="00235EAA" w:rsidRDefault="004E5BFF" w:rsidP="004E5BFF">
      <w:pPr>
        <w:ind w:firstLine="709"/>
        <w:rPr>
          <w:lang w:val="uk-UA" w:eastAsia="en-US"/>
        </w:rPr>
      </w:pPr>
      <w:r w:rsidRPr="00235EAA">
        <w:rPr>
          <w:lang w:val="uk-UA" w:eastAsia="en-US"/>
        </w:rPr>
        <w:t>До існуючої митної документації, яка регулює ввезення імпортних товарів потрібно розробити ще більше законів, постанов, які створили б ще жорсткіші умови пропуску товарів через митний кордон України. Потрібно вдосконалювати як методи контролю і заходи митного оформлення, так і митне забезпечення з допомогою якого здійснюється контроль за ввезеними товарами.</w:t>
      </w:r>
    </w:p>
    <w:p w:rsidR="004E5BFF" w:rsidRPr="00235EAA" w:rsidRDefault="004E5BFF" w:rsidP="004E5BFF">
      <w:pPr>
        <w:ind w:firstLine="709"/>
        <w:rPr>
          <w:lang w:val="uk-UA" w:eastAsia="en-US"/>
        </w:rPr>
      </w:pPr>
      <w:r w:rsidRPr="00235EAA">
        <w:rPr>
          <w:lang w:val="uk-UA" w:eastAsia="en-US"/>
        </w:rPr>
        <w:t>Необхідно провести об'ємну роботу з удосконалення порядку декларування товарів. Зокрема розроблено проект постанови КМУ, який передбачає надання Держмитслужбі права на визначення порядку анулювання ВМД, спрощено порядок заповнення граф ВМД, відмінено подання декларації-зобов`язання.</w:t>
      </w:r>
    </w:p>
    <w:p w:rsidR="004E5BFF" w:rsidRPr="00235EAA" w:rsidRDefault="004E5BFF" w:rsidP="004E5BFF">
      <w:pPr>
        <w:ind w:firstLine="709"/>
        <w:rPr>
          <w:lang w:val="uk-UA" w:eastAsia="en-US"/>
        </w:rPr>
      </w:pPr>
      <w:r w:rsidRPr="00235EAA">
        <w:rPr>
          <w:lang w:val="uk-UA" w:eastAsia="en-US"/>
        </w:rPr>
        <w:t>Необхідно також передбачити максимальне спрощення критеріїв оцінки підприємств-резидентів, щодо товарів яких може встановлюватися спрощений порядок застосування процедур митного оформлення. Також необхідно передбачити зменшення кількості оригінальних примірників декларації митної вартості з трьох до одного.</w:t>
      </w:r>
    </w:p>
    <w:p w:rsidR="004E5BFF" w:rsidRPr="00235EAA" w:rsidRDefault="004E5BFF" w:rsidP="004E5BFF">
      <w:pPr>
        <w:ind w:firstLine="709"/>
        <w:rPr>
          <w:i/>
          <w:iCs/>
          <w:lang w:val="uk-UA" w:eastAsia="en-US"/>
        </w:rPr>
      </w:pPr>
      <w:bookmarkStart w:id="23" w:name="_Toc233513218"/>
    </w:p>
    <w:p w:rsidR="004E5BFF" w:rsidRPr="00235EAA" w:rsidRDefault="004E5BFF" w:rsidP="004E5BFF">
      <w:pPr>
        <w:pStyle w:val="2"/>
        <w:rPr>
          <w:lang w:val="uk-UA"/>
        </w:rPr>
      </w:pPr>
      <w:bookmarkStart w:id="24" w:name="_Toc272338499"/>
      <w:r w:rsidRPr="00235EAA">
        <w:rPr>
          <w:lang w:val="uk-UA"/>
        </w:rPr>
        <w:t>3.3 Оцінка ефективності удосконалення митних процедур на прикладі ТОВ "Компанія насіннєвої торгівлі</w:t>
      </w:r>
      <w:bookmarkEnd w:id="23"/>
      <w:r w:rsidRPr="00235EAA">
        <w:rPr>
          <w:lang w:val="uk-UA"/>
        </w:rPr>
        <w:t>"</w:t>
      </w:r>
      <w:bookmarkEnd w:id="24"/>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Розрахуємо ефективність впровадження автоматизованої системи митного оформлення рослин н</w:t>
      </w:r>
      <w:r w:rsidR="00BB3436">
        <w:rPr>
          <w:lang w:val="uk-UA" w:eastAsia="en-US"/>
        </w:rPr>
        <w:t>а ТОВ "Компанія насіннєвої торгі</w:t>
      </w:r>
      <w:r w:rsidRPr="00235EAA">
        <w:rPr>
          <w:lang w:val="uk-UA" w:eastAsia="en-US"/>
        </w:rPr>
        <w:t>влі". Реалізація приведеного проекту потребує:</w:t>
      </w:r>
    </w:p>
    <w:p w:rsidR="004E5BFF" w:rsidRPr="00235EAA" w:rsidRDefault="004E5BFF" w:rsidP="004E5BFF">
      <w:pPr>
        <w:ind w:firstLine="709"/>
        <w:rPr>
          <w:lang w:val="uk-UA" w:eastAsia="en-US"/>
        </w:rPr>
      </w:pPr>
      <w:r w:rsidRPr="00235EAA">
        <w:rPr>
          <w:lang w:val="uk-UA" w:eastAsia="en-US"/>
        </w:rPr>
        <w:t>1. Інвестицій на придбання комп</w:t>
      </w:r>
      <w:r w:rsidRPr="00235EAA">
        <w:rPr>
          <w:lang w:val="uk-UA" w:eastAsia="en-US"/>
        </w:rPr>
        <w:sym w:font="Symbol" w:char="F0A2"/>
      </w:r>
      <w:r w:rsidRPr="00235EAA">
        <w:rPr>
          <w:lang w:val="uk-UA" w:eastAsia="en-US"/>
        </w:rPr>
        <w:t>ютерів та сист</w:t>
      </w:r>
      <w:r w:rsidR="00BB3436">
        <w:rPr>
          <w:lang w:val="uk-UA" w:eastAsia="en-US"/>
        </w:rPr>
        <w:t>е</w:t>
      </w:r>
      <w:r w:rsidRPr="00235EAA">
        <w:rPr>
          <w:lang w:val="uk-UA" w:eastAsia="en-US"/>
        </w:rPr>
        <w:t>ми автоматизації митного оформлення, вартість якого складе 235 тис. грн.</w:t>
      </w:r>
    </w:p>
    <w:p w:rsidR="004E5BFF" w:rsidRPr="00235EAA" w:rsidRDefault="004E5BFF" w:rsidP="004E5BFF">
      <w:pPr>
        <w:ind w:firstLine="709"/>
        <w:rPr>
          <w:lang w:val="uk-UA" w:eastAsia="en-US"/>
        </w:rPr>
      </w:pPr>
      <w:r w:rsidRPr="00235EAA">
        <w:rPr>
          <w:lang w:val="uk-UA" w:eastAsia="en-US"/>
        </w:rPr>
        <w:t>2. Збільшення експлуатаційних витрат:</w:t>
      </w:r>
    </w:p>
    <w:p w:rsidR="004E5BFF" w:rsidRPr="00235EAA" w:rsidRDefault="004E5BFF" w:rsidP="004E5BFF">
      <w:pPr>
        <w:ind w:firstLine="709"/>
        <w:rPr>
          <w:lang w:val="uk-UA" w:eastAsia="en-US"/>
        </w:rPr>
      </w:pPr>
      <w:r w:rsidRPr="00235EAA">
        <w:rPr>
          <w:lang w:val="uk-UA" w:eastAsia="en-US"/>
        </w:rPr>
        <w:t>2.1 Найом на роботу додаткового персоналу. Витрати на оплату праці робочих в перший рік складуть 216 тис. грн. (9 х 24) і щорічно збільшуватимуться на 18 тис. грн.</w:t>
      </w:r>
    </w:p>
    <w:p w:rsidR="004E5BFF" w:rsidRPr="00235EAA" w:rsidRDefault="004E5BFF" w:rsidP="004E5BFF">
      <w:pPr>
        <w:ind w:firstLine="709"/>
        <w:rPr>
          <w:lang w:val="uk-UA" w:eastAsia="en-US"/>
        </w:rPr>
      </w:pPr>
      <w:r w:rsidRPr="00235EAA">
        <w:rPr>
          <w:lang w:val="uk-UA" w:eastAsia="en-US"/>
        </w:rPr>
        <w:t>2.2 Придбання виробничих матеріалів, вартість яких в перший рік складе 154 тис. грн. і щорічно збільшуватиметься на 15 тис. грн.</w:t>
      </w:r>
    </w:p>
    <w:p w:rsidR="004E5BFF" w:rsidRPr="00235EAA" w:rsidRDefault="004E5BFF" w:rsidP="004E5BFF">
      <w:pPr>
        <w:ind w:firstLine="709"/>
        <w:rPr>
          <w:lang w:val="uk-UA" w:eastAsia="en-US"/>
        </w:rPr>
      </w:pPr>
      <w:r w:rsidRPr="00235EAA">
        <w:rPr>
          <w:lang w:val="uk-UA" w:eastAsia="en-US"/>
        </w:rPr>
        <w:t>2.3 Інші додаткові щорічні витрати складуть 36 тис. грн.</w:t>
      </w:r>
    </w:p>
    <w:p w:rsidR="004E5BFF" w:rsidRPr="00235EAA" w:rsidRDefault="004E5BFF" w:rsidP="004E5BFF">
      <w:pPr>
        <w:ind w:firstLine="709"/>
        <w:rPr>
          <w:lang w:val="uk-UA" w:eastAsia="en-US"/>
        </w:rPr>
      </w:pPr>
      <w:r w:rsidRPr="00235EAA">
        <w:rPr>
          <w:lang w:val="uk-UA" w:eastAsia="en-US"/>
        </w:rPr>
        <w:t>Приміщення, що орендуються, під магазини надаються після проведення ремонту даних будівель, отже, ТОВ "Компанія насіннєвої торг</w:t>
      </w:r>
      <w:r w:rsidR="00BB3436">
        <w:rPr>
          <w:lang w:val="uk-UA" w:eastAsia="en-US"/>
        </w:rPr>
        <w:t>і</w:t>
      </w:r>
      <w:r w:rsidRPr="00235EAA">
        <w:rPr>
          <w:lang w:val="uk-UA" w:eastAsia="en-US"/>
        </w:rPr>
        <w:t>влі" витрат по ремонту будівель не несе.</w:t>
      </w:r>
    </w:p>
    <w:p w:rsidR="004E5BFF" w:rsidRPr="00235EAA" w:rsidRDefault="004E5BFF" w:rsidP="004E5BFF">
      <w:pPr>
        <w:ind w:firstLine="709"/>
        <w:rPr>
          <w:lang w:val="uk-UA" w:eastAsia="en-US"/>
        </w:rPr>
      </w:pPr>
      <w:r w:rsidRPr="00235EAA">
        <w:rPr>
          <w:lang w:val="uk-UA" w:eastAsia="en-US"/>
        </w:rPr>
        <w:t>Тривалість життєвого циклу проекту визначається терміном експлуатації устаткування і складає 5 років. Амортизація проводиться рівними долями протягом терміну служби устаткування. Через 5 років ринкова вартість устаткування складе 10% його первинній вартості. Витрати на ліквідацію складуть 5% від ринкової вартості устаткування через 5 років.</w:t>
      </w:r>
    </w:p>
    <w:p w:rsidR="004E5BFF" w:rsidRPr="00235EAA" w:rsidRDefault="004E5BFF" w:rsidP="004E5BFF">
      <w:pPr>
        <w:ind w:firstLine="709"/>
        <w:rPr>
          <w:lang w:val="uk-UA" w:eastAsia="en-US"/>
        </w:rPr>
      </w:pPr>
      <w:r w:rsidRPr="00235EAA">
        <w:rPr>
          <w:lang w:val="uk-UA" w:eastAsia="en-US"/>
        </w:rPr>
        <w:t>Для придбання устаткування потрібно буде узяти довгостроковий кредит, рівний 235 тис. грн. під прості відсотки розміром 17% строком на 5 років. Відсотки виплачуються в кінці року щорічно. Кредит береться в кінці 0-го року.</w:t>
      </w:r>
    </w:p>
    <w:p w:rsidR="004E5BFF" w:rsidRPr="00235EAA" w:rsidRDefault="004E5BFF" w:rsidP="004E5BFF">
      <w:pPr>
        <w:ind w:firstLine="709"/>
        <w:rPr>
          <w:lang w:val="uk-UA" w:eastAsia="en-US"/>
        </w:rPr>
      </w:pPr>
      <w:r w:rsidRPr="00235EAA">
        <w:rPr>
          <w:lang w:val="uk-UA" w:eastAsia="en-US"/>
        </w:rPr>
        <w:t>Повернення основного боргу - рівними долями, починаючи з другого року і проводиться в кінці року.</w:t>
      </w:r>
    </w:p>
    <w:p w:rsidR="004E5BFF" w:rsidRPr="00235EAA" w:rsidRDefault="004E5BFF" w:rsidP="004E5BFF">
      <w:pPr>
        <w:ind w:firstLine="709"/>
        <w:rPr>
          <w:lang w:val="uk-UA" w:eastAsia="en-US"/>
        </w:rPr>
      </w:pPr>
      <w:r w:rsidRPr="00235EAA">
        <w:rPr>
          <w:lang w:val="uk-UA" w:eastAsia="en-US"/>
        </w:rPr>
        <w:t>Норма доходу на капітал для подібних проектів рівна на підприємстві становить 17%. З метою спрощення розрахунків приймається, що всі платежі доводяться на кінець відповідного року і фірма сплачує тільки податок на прибуток у розмірі 25% і все.</w:t>
      </w:r>
    </w:p>
    <w:p w:rsidR="004E5BFF" w:rsidRPr="00235EAA" w:rsidRDefault="004E5BFF" w:rsidP="004E5BFF">
      <w:pPr>
        <w:ind w:firstLine="709"/>
        <w:rPr>
          <w:lang w:val="uk-UA" w:eastAsia="en-US"/>
        </w:rPr>
      </w:pPr>
      <w:r w:rsidRPr="00235EAA">
        <w:rPr>
          <w:lang w:val="uk-UA" w:eastAsia="en-US"/>
        </w:rPr>
        <w:t>Основні складові потоку (і сальдо) реальних грошей приведені в табл.3.1 - 3.4</w:t>
      </w:r>
    </w:p>
    <w:p w:rsidR="004E5BFF" w:rsidRPr="00235EAA" w:rsidRDefault="004E5BFF" w:rsidP="004E5BFF">
      <w:pPr>
        <w:ind w:firstLine="709"/>
        <w:rPr>
          <w:lang w:val="uk-UA" w:eastAsia="en-US"/>
        </w:rPr>
      </w:pPr>
      <w:r w:rsidRPr="00235EAA">
        <w:rPr>
          <w:lang w:val="uk-UA" w:eastAsia="en-US"/>
        </w:rPr>
        <w:t>Чиста ліквідаційна вартість об'єкту (чистий потік реальних грошей на стадії ліквідації об'єкту) визначається на підставі даних, що приводяться в табл.3.1</w:t>
      </w:r>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Таблиця 3.1</w:t>
      </w:r>
    </w:p>
    <w:p w:rsidR="004E5BFF" w:rsidRPr="00235EAA" w:rsidRDefault="004E5BFF" w:rsidP="004E5BFF">
      <w:pPr>
        <w:ind w:firstLine="709"/>
        <w:rPr>
          <w:lang w:val="uk-UA" w:eastAsia="en-US"/>
        </w:rPr>
      </w:pPr>
      <w:r w:rsidRPr="00235EAA">
        <w:rPr>
          <w:lang w:val="uk-UA" w:eastAsia="en-US"/>
        </w:rPr>
        <w:t xml:space="preserve">Чиста ліквідаційна вартість устаткування, грн. </w:t>
      </w:r>
    </w:p>
    <w:tbl>
      <w:tblPr>
        <w:tblStyle w:val="16"/>
        <w:tblW w:w="4900" w:type="pct"/>
        <w:tblInd w:w="0" w:type="dxa"/>
        <w:tblLook w:val="01E0" w:firstRow="1" w:lastRow="1" w:firstColumn="1" w:lastColumn="1" w:noHBand="0" w:noVBand="0"/>
      </w:tblPr>
      <w:tblGrid>
        <w:gridCol w:w="3601"/>
        <w:gridCol w:w="1025"/>
        <w:gridCol w:w="1692"/>
        <w:gridCol w:w="1958"/>
        <w:gridCol w:w="1104"/>
      </w:tblGrid>
      <w:tr w:rsidR="004E5BFF" w:rsidRPr="00235EAA">
        <w:trPr>
          <w:trHeight w:val="605"/>
        </w:trPr>
        <w:tc>
          <w:tcPr>
            <w:tcW w:w="3793" w:type="dxa"/>
          </w:tcPr>
          <w:p w:rsidR="004E5BFF" w:rsidRPr="00235EAA" w:rsidRDefault="004E5BFF" w:rsidP="004E5BFF">
            <w:pPr>
              <w:pStyle w:val="afa"/>
              <w:rPr>
                <w:lang w:val="uk-UA"/>
              </w:rPr>
            </w:pPr>
            <w:r w:rsidRPr="00235EAA">
              <w:rPr>
                <w:lang w:val="uk-UA"/>
              </w:rPr>
              <w:t>Найменування показника</w:t>
            </w:r>
          </w:p>
        </w:tc>
        <w:tc>
          <w:tcPr>
            <w:tcW w:w="1050" w:type="dxa"/>
          </w:tcPr>
          <w:p w:rsidR="004E5BFF" w:rsidRPr="00235EAA" w:rsidRDefault="004E5BFF" w:rsidP="004E5BFF">
            <w:pPr>
              <w:pStyle w:val="afa"/>
              <w:rPr>
                <w:lang w:val="uk-UA"/>
              </w:rPr>
            </w:pPr>
            <w:r w:rsidRPr="00235EAA">
              <w:rPr>
                <w:lang w:val="uk-UA"/>
              </w:rPr>
              <w:t>Земля</w:t>
            </w:r>
          </w:p>
        </w:tc>
        <w:tc>
          <w:tcPr>
            <w:tcW w:w="1762" w:type="dxa"/>
          </w:tcPr>
          <w:p w:rsidR="004E5BFF" w:rsidRPr="00235EAA" w:rsidRDefault="004E5BFF" w:rsidP="004E5BFF">
            <w:pPr>
              <w:pStyle w:val="afa"/>
              <w:rPr>
                <w:lang w:val="uk-UA"/>
              </w:rPr>
            </w:pPr>
            <w:r w:rsidRPr="00235EAA">
              <w:rPr>
                <w:lang w:val="uk-UA"/>
              </w:rPr>
              <w:t>Будівлі, споруди і т.д.</w:t>
            </w:r>
          </w:p>
        </w:tc>
        <w:tc>
          <w:tcPr>
            <w:tcW w:w="2013" w:type="dxa"/>
          </w:tcPr>
          <w:p w:rsidR="004E5BFF" w:rsidRPr="00235EAA" w:rsidRDefault="004E5BFF" w:rsidP="004E5BFF">
            <w:pPr>
              <w:pStyle w:val="afa"/>
              <w:rPr>
                <w:lang w:val="uk-UA"/>
              </w:rPr>
            </w:pPr>
            <w:r w:rsidRPr="00235EAA">
              <w:rPr>
                <w:lang w:val="uk-UA"/>
              </w:rPr>
              <w:t>Машини і устаткування</w:t>
            </w:r>
          </w:p>
        </w:tc>
        <w:tc>
          <w:tcPr>
            <w:tcW w:w="1130" w:type="dxa"/>
          </w:tcPr>
          <w:p w:rsidR="004E5BFF" w:rsidRPr="00235EAA" w:rsidRDefault="004E5BFF" w:rsidP="004E5BFF">
            <w:pPr>
              <w:pStyle w:val="afa"/>
              <w:rPr>
                <w:lang w:val="uk-UA"/>
              </w:rPr>
            </w:pPr>
            <w:r w:rsidRPr="00235EAA">
              <w:rPr>
                <w:lang w:val="uk-UA"/>
              </w:rPr>
              <w:t>Всього</w:t>
            </w:r>
          </w:p>
        </w:tc>
      </w:tr>
      <w:tr w:rsidR="004E5BFF" w:rsidRPr="00235EAA">
        <w:trPr>
          <w:trHeight w:val="126"/>
        </w:trPr>
        <w:tc>
          <w:tcPr>
            <w:tcW w:w="3793" w:type="dxa"/>
          </w:tcPr>
          <w:p w:rsidR="004E5BFF" w:rsidRPr="00235EAA" w:rsidRDefault="004E5BFF" w:rsidP="004E5BFF">
            <w:pPr>
              <w:pStyle w:val="afa"/>
              <w:rPr>
                <w:lang w:val="uk-UA"/>
              </w:rPr>
            </w:pPr>
            <w:r w:rsidRPr="00235EAA">
              <w:rPr>
                <w:lang w:val="uk-UA"/>
              </w:rPr>
              <w:t>Ринкова вартість</w:t>
            </w:r>
          </w:p>
        </w:tc>
        <w:tc>
          <w:tcPr>
            <w:tcW w:w="1050" w:type="dxa"/>
          </w:tcPr>
          <w:p w:rsidR="004E5BFF" w:rsidRPr="00235EAA" w:rsidRDefault="004E5BFF" w:rsidP="004E5BFF">
            <w:pPr>
              <w:pStyle w:val="afa"/>
              <w:rPr>
                <w:lang w:val="uk-UA"/>
              </w:rPr>
            </w:pPr>
            <w:r w:rsidRPr="00235EAA">
              <w:rPr>
                <w:lang w:val="uk-UA"/>
              </w:rPr>
              <w:t xml:space="preserve"> </w:t>
            </w:r>
          </w:p>
        </w:tc>
        <w:tc>
          <w:tcPr>
            <w:tcW w:w="1762" w:type="dxa"/>
          </w:tcPr>
          <w:p w:rsidR="004E5BFF" w:rsidRPr="00235EAA" w:rsidRDefault="004E5BFF" w:rsidP="004E5BFF">
            <w:pPr>
              <w:pStyle w:val="afa"/>
              <w:rPr>
                <w:lang w:val="uk-UA"/>
              </w:rPr>
            </w:pPr>
            <w:r w:rsidRPr="00235EAA">
              <w:rPr>
                <w:lang w:val="uk-UA"/>
              </w:rPr>
              <w:t xml:space="preserve"> </w:t>
            </w:r>
          </w:p>
        </w:tc>
        <w:tc>
          <w:tcPr>
            <w:tcW w:w="2013" w:type="dxa"/>
          </w:tcPr>
          <w:p w:rsidR="004E5BFF" w:rsidRPr="00235EAA" w:rsidRDefault="004E5BFF" w:rsidP="004E5BFF">
            <w:pPr>
              <w:pStyle w:val="afa"/>
              <w:rPr>
                <w:lang w:val="uk-UA"/>
              </w:rPr>
            </w:pPr>
            <w:r w:rsidRPr="00235EAA">
              <w:rPr>
                <w:lang w:val="uk-UA"/>
              </w:rPr>
              <w:t>235000</w:t>
            </w:r>
          </w:p>
        </w:tc>
        <w:tc>
          <w:tcPr>
            <w:tcW w:w="1130" w:type="dxa"/>
          </w:tcPr>
          <w:p w:rsidR="004E5BFF" w:rsidRPr="00235EAA" w:rsidRDefault="004E5BFF" w:rsidP="004E5BFF">
            <w:pPr>
              <w:pStyle w:val="afa"/>
              <w:rPr>
                <w:lang w:val="uk-UA"/>
              </w:rPr>
            </w:pPr>
            <w:r w:rsidRPr="00235EAA">
              <w:rPr>
                <w:lang w:val="uk-UA"/>
              </w:rPr>
              <w:t>235000</w:t>
            </w:r>
          </w:p>
        </w:tc>
      </w:tr>
      <w:tr w:rsidR="004E5BFF" w:rsidRPr="00235EAA">
        <w:trPr>
          <w:trHeight w:val="206"/>
        </w:trPr>
        <w:tc>
          <w:tcPr>
            <w:tcW w:w="3793" w:type="dxa"/>
          </w:tcPr>
          <w:p w:rsidR="004E5BFF" w:rsidRPr="00235EAA" w:rsidRDefault="004E5BFF" w:rsidP="004E5BFF">
            <w:pPr>
              <w:pStyle w:val="afa"/>
              <w:rPr>
                <w:lang w:val="uk-UA"/>
              </w:rPr>
            </w:pPr>
            <w:r w:rsidRPr="00235EAA">
              <w:rPr>
                <w:lang w:val="uk-UA"/>
              </w:rPr>
              <w:t xml:space="preserve">Витрати </w:t>
            </w:r>
          </w:p>
        </w:tc>
        <w:tc>
          <w:tcPr>
            <w:tcW w:w="1050" w:type="dxa"/>
          </w:tcPr>
          <w:p w:rsidR="004E5BFF" w:rsidRPr="00235EAA" w:rsidRDefault="004E5BFF" w:rsidP="004E5BFF">
            <w:pPr>
              <w:pStyle w:val="afa"/>
              <w:rPr>
                <w:lang w:val="uk-UA"/>
              </w:rPr>
            </w:pPr>
            <w:r w:rsidRPr="00235EAA">
              <w:rPr>
                <w:lang w:val="uk-UA"/>
              </w:rPr>
              <w:t xml:space="preserve"> </w:t>
            </w:r>
          </w:p>
        </w:tc>
        <w:tc>
          <w:tcPr>
            <w:tcW w:w="1762" w:type="dxa"/>
          </w:tcPr>
          <w:p w:rsidR="004E5BFF" w:rsidRPr="00235EAA" w:rsidRDefault="004E5BFF" w:rsidP="004E5BFF">
            <w:pPr>
              <w:pStyle w:val="afa"/>
              <w:rPr>
                <w:lang w:val="uk-UA"/>
              </w:rPr>
            </w:pPr>
            <w:r w:rsidRPr="00235EAA">
              <w:rPr>
                <w:lang w:val="uk-UA"/>
              </w:rPr>
              <w:t xml:space="preserve"> </w:t>
            </w:r>
          </w:p>
        </w:tc>
        <w:tc>
          <w:tcPr>
            <w:tcW w:w="2013" w:type="dxa"/>
          </w:tcPr>
          <w:p w:rsidR="004E5BFF" w:rsidRPr="00235EAA" w:rsidRDefault="004E5BFF" w:rsidP="004E5BFF">
            <w:pPr>
              <w:pStyle w:val="afa"/>
              <w:rPr>
                <w:lang w:val="uk-UA"/>
              </w:rPr>
            </w:pPr>
            <w:r w:rsidRPr="00235EAA">
              <w:rPr>
                <w:lang w:val="uk-UA"/>
              </w:rPr>
              <w:t>235000</w:t>
            </w:r>
          </w:p>
        </w:tc>
        <w:tc>
          <w:tcPr>
            <w:tcW w:w="1130" w:type="dxa"/>
          </w:tcPr>
          <w:p w:rsidR="004E5BFF" w:rsidRPr="00235EAA" w:rsidRDefault="004E5BFF" w:rsidP="004E5BFF">
            <w:pPr>
              <w:pStyle w:val="afa"/>
              <w:rPr>
                <w:lang w:val="uk-UA"/>
              </w:rPr>
            </w:pPr>
            <w:r w:rsidRPr="00235EAA">
              <w:rPr>
                <w:lang w:val="uk-UA"/>
              </w:rPr>
              <w:t>235000</w:t>
            </w:r>
          </w:p>
        </w:tc>
      </w:tr>
      <w:tr w:rsidR="004E5BFF" w:rsidRPr="00235EAA">
        <w:trPr>
          <w:trHeight w:val="92"/>
        </w:trPr>
        <w:tc>
          <w:tcPr>
            <w:tcW w:w="3793" w:type="dxa"/>
          </w:tcPr>
          <w:p w:rsidR="004E5BFF" w:rsidRPr="00235EAA" w:rsidRDefault="004E5BFF" w:rsidP="004E5BFF">
            <w:pPr>
              <w:pStyle w:val="afa"/>
              <w:rPr>
                <w:lang w:val="uk-UA"/>
              </w:rPr>
            </w:pPr>
            <w:r w:rsidRPr="00235EAA">
              <w:rPr>
                <w:lang w:val="uk-UA"/>
              </w:rPr>
              <w:t>Нараховано амортизації</w:t>
            </w:r>
          </w:p>
        </w:tc>
        <w:tc>
          <w:tcPr>
            <w:tcW w:w="1050" w:type="dxa"/>
          </w:tcPr>
          <w:p w:rsidR="004E5BFF" w:rsidRPr="00235EAA" w:rsidRDefault="004E5BFF" w:rsidP="004E5BFF">
            <w:pPr>
              <w:pStyle w:val="afa"/>
              <w:rPr>
                <w:lang w:val="uk-UA"/>
              </w:rPr>
            </w:pPr>
            <w:r w:rsidRPr="00235EAA">
              <w:rPr>
                <w:lang w:val="uk-UA"/>
              </w:rPr>
              <w:t xml:space="preserve"> </w:t>
            </w:r>
          </w:p>
        </w:tc>
        <w:tc>
          <w:tcPr>
            <w:tcW w:w="1762" w:type="dxa"/>
          </w:tcPr>
          <w:p w:rsidR="004E5BFF" w:rsidRPr="00235EAA" w:rsidRDefault="004E5BFF" w:rsidP="004E5BFF">
            <w:pPr>
              <w:pStyle w:val="afa"/>
              <w:rPr>
                <w:lang w:val="uk-UA"/>
              </w:rPr>
            </w:pPr>
            <w:r w:rsidRPr="00235EAA">
              <w:rPr>
                <w:lang w:val="uk-UA"/>
              </w:rPr>
              <w:t xml:space="preserve"> </w:t>
            </w:r>
          </w:p>
        </w:tc>
        <w:tc>
          <w:tcPr>
            <w:tcW w:w="2013" w:type="dxa"/>
          </w:tcPr>
          <w:p w:rsidR="004E5BFF" w:rsidRPr="00235EAA" w:rsidRDefault="004E5BFF" w:rsidP="004E5BFF">
            <w:pPr>
              <w:pStyle w:val="afa"/>
              <w:rPr>
                <w:lang w:val="uk-UA"/>
              </w:rPr>
            </w:pPr>
            <w:r w:rsidRPr="00235EAA">
              <w:rPr>
                <w:lang w:val="uk-UA"/>
              </w:rPr>
              <w:t>235000</w:t>
            </w:r>
          </w:p>
        </w:tc>
        <w:tc>
          <w:tcPr>
            <w:tcW w:w="1130" w:type="dxa"/>
          </w:tcPr>
          <w:p w:rsidR="004E5BFF" w:rsidRPr="00235EAA" w:rsidRDefault="004E5BFF" w:rsidP="004E5BFF">
            <w:pPr>
              <w:pStyle w:val="afa"/>
              <w:rPr>
                <w:lang w:val="uk-UA"/>
              </w:rPr>
            </w:pPr>
            <w:r w:rsidRPr="00235EAA">
              <w:rPr>
                <w:lang w:val="uk-UA"/>
              </w:rPr>
              <w:t>235000</w:t>
            </w:r>
          </w:p>
        </w:tc>
      </w:tr>
      <w:tr w:rsidR="004E5BFF" w:rsidRPr="00235EAA">
        <w:trPr>
          <w:trHeight w:val="352"/>
        </w:trPr>
        <w:tc>
          <w:tcPr>
            <w:tcW w:w="3793" w:type="dxa"/>
          </w:tcPr>
          <w:p w:rsidR="004E5BFF" w:rsidRPr="00235EAA" w:rsidRDefault="004E5BFF" w:rsidP="004E5BFF">
            <w:pPr>
              <w:pStyle w:val="afa"/>
              <w:rPr>
                <w:lang w:val="uk-UA"/>
              </w:rPr>
            </w:pPr>
            <w:r w:rsidRPr="00235EAA">
              <w:rPr>
                <w:lang w:val="uk-UA"/>
              </w:rPr>
              <w:t>Балансова вартість на Т-ом кроці</w:t>
            </w:r>
          </w:p>
        </w:tc>
        <w:tc>
          <w:tcPr>
            <w:tcW w:w="1050" w:type="dxa"/>
          </w:tcPr>
          <w:p w:rsidR="004E5BFF" w:rsidRPr="00235EAA" w:rsidRDefault="004E5BFF" w:rsidP="004E5BFF">
            <w:pPr>
              <w:pStyle w:val="afa"/>
              <w:rPr>
                <w:lang w:val="uk-UA"/>
              </w:rPr>
            </w:pPr>
            <w:r w:rsidRPr="00235EAA">
              <w:rPr>
                <w:lang w:val="uk-UA"/>
              </w:rPr>
              <w:t xml:space="preserve"> </w:t>
            </w:r>
          </w:p>
        </w:tc>
        <w:tc>
          <w:tcPr>
            <w:tcW w:w="1762" w:type="dxa"/>
          </w:tcPr>
          <w:p w:rsidR="004E5BFF" w:rsidRPr="00235EAA" w:rsidRDefault="004E5BFF" w:rsidP="004E5BFF">
            <w:pPr>
              <w:pStyle w:val="afa"/>
              <w:rPr>
                <w:lang w:val="uk-UA"/>
              </w:rPr>
            </w:pPr>
            <w:r w:rsidRPr="00235EAA">
              <w:rPr>
                <w:lang w:val="uk-UA"/>
              </w:rPr>
              <w:t xml:space="preserve"> </w:t>
            </w:r>
          </w:p>
        </w:tc>
        <w:tc>
          <w:tcPr>
            <w:tcW w:w="2013" w:type="dxa"/>
          </w:tcPr>
          <w:p w:rsidR="004E5BFF" w:rsidRPr="00235EAA" w:rsidRDefault="004E5BFF" w:rsidP="004E5BFF">
            <w:pPr>
              <w:pStyle w:val="afa"/>
              <w:rPr>
                <w:lang w:val="uk-UA"/>
              </w:rPr>
            </w:pPr>
            <w:r w:rsidRPr="00235EAA">
              <w:rPr>
                <w:lang w:val="uk-UA"/>
              </w:rPr>
              <w:t>23500</w:t>
            </w:r>
          </w:p>
        </w:tc>
        <w:tc>
          <w:tcPr>
            <w:tcW w:w="1130" w:type="dxa"/>
          </w:tcPr>
          <w:p w:rsidR="004E5BFF" w:rsidRPr="00235EAA" w:rsidRDefault="004E5BFF" w:rsidP="004E5BFF">
            <w:pPr>
              <w:pStyle w:val="afa"/>
              <w:rPr>
                <w:lang w:val="uk-UA"/>
              </w:rPr>
            </w:pPr>
            <w:r w:rsidRPr="00235EAA">
              <w:rPr>
                <w:lang w:val="uk-UA"/>
              </w:rPr>
              <w:t>23500</w:t>
            </w:r>
          </w:p>
        </w:tc>
      </w:tr>
      <w:tr w:rsidR="004E5BFF" w:rsidRPr="00235EAA">
        <w:trPr>
          <w:trHeight w:val="151"/>
        </w:trPr>
        <w:tc>
          <w:tcPr>
            <w:tcW w:w="3793" w:type="dxa"/>
          </w:tcPr>
          <w:p w:rsidR="004E5BFF" w:rsidRPr="00235EAA" w:rsidRDefault="004E5BFF" w:rsidP="004E5BFF">
            <w:pPr>
              <w:pStyle w:val="afa"/>
              <w:rPr>
                <w:lang w:val="uk-UA"/>
              </w:rPr>
            </w:pPr>
            <w:r w:rsidRPr="00235EAA">
              <w:rPr>
                <w:lang w:val="uk-UA"/>
              </w:rPr>
              <w:t>Витрати по ліквідації</w:t>
            </w:r>
          </w:p>
        </w:tc>
        <w:tc>
          <w:tcPr>
            <w:tcW w:w="1050" w:type="dxa"/>
          </w:tcPr>
          <w:p w:rsidR="004E5BFF" w:rsidRPr="00235EAA" w:rsidRDefault="004E5BFF" w:rsidP="004E5BFF">
            <w:pPr>
              <w:pStyle w:val="afa"/>
              <w:rPr>
                <w:lang w:val="uk-UA"/>
              </w:rPr>
            </w:pPr>
            <w:r w:rsidRPr="00235EAA">
              <w:rPr>
                <w:lang w:val="uk-UA"/>
              </w:rPr>
              <w:t xml:space="preserve"> </w:t>
            </w:r>
          </w:p>
        </w:tc>
        <w:tc>
          <w:tcPr>
            <w:tcW w:w="1762" w:type="dxa"/>
          </w:tcPr>
          <w:p w:rsidR="004E5BFF" w:rsidRPr="00235EAA" w:rsidRDefault="004E5BFF" w:rsidP="004E5BFF">
            <w:pPr>
              <w:pStyle w:val="afa"/>
              <w:rPr>
                <w:lang w:val="uk-UA"/>
              </w:rPr>
            </w:pPr>
            <w:r w:rsidRPr="00235EAA">
              <w:rPr>
                <w:lang w:val="uk-UA"/>
              </w:rPr>
              <w:t xml:space="preserve"> </w:t>
            </w:r>
          </w:p>
        </w:tc>
        <w:tc>
          <w:tcPr>
            <w:tcW w:w="2013" w:type="dxa"/>
          </w:tcPr>
          <w:p w:rsidR="004E5BFF" w:rsidRPr="00235EAA" w:rsidRDefault="004E5BFF" w:rsidP="004E5BFF">
            <w:pPr>
              <w:pStyle w:val="afa"/>
              <w:rPr>
                <w:lang w:val="uk-UA"/>
              </w:rPr>
            </w:pPr>
            <w:r w:rsidRPr="00235EAA">
              <w:rPr>
                <w:lang w:val="uk-UA"/>
              </w:rPr>
              <w:t>1175</w:t>
            </w:r>
          </w:p>
        </w:tc>
        <w:tc>
          <w:tcPr>
            <w:tcW w:w="1130" w:type="dxa"/>
          </w:tcPr>
          <w:p w:rsidR="004E5BFF" w:rsidRPr="00235EAA" w:rsidRDefault="004E5BFF" w:rsidP="004E5BFF">
            <w:pPr>
              <w:pStyle w:val="afa"/>
              <w:rPr>
                <w:lang w:val="uk-UA"/>
              </w:rPr>
            </w:pPr>
            <w:r w:rsidRPr="00235EAA">
              <w:rPr>
                <w:lang w:val="uk-UA"/>
              </w:rPr>
              <w:t>1175</w:t>
            </w:r>
          </w:p>
        </w:tc>
      </w:tr>
      <w:tr w:rsidR="004E5BFF" w:rsidRPr="00235EAA">
        <w:trPr>
          <w:trHeight w:val="232"/>
        </w:trPr>
        <w:tc>
          <w:tcPr>
            <w:tcW w:w="3793" w:type="dxa"/>
          </w:tcPr>
          <w:p w:rsidR="004E5BFF" w:rsidRPr="00235EAA" w:rsidRDefault="004E5BFF" w:rsidP="004E5BFF">
            <w:pPr>
              <w:pStyle w:val="afa"/>
              <w:rPr>
                <w:lang w:val="uk-UA"/>
              </w:rPr>
            </w:pPr>
            <w:r w:rsidRPr="00235EAA">
              <w:rPr>
                <w:lang w:val="uk-UA"/>
              </w:rPr>
              <w:t>Дохід від приросту вартості капіталу</w:t>
            </w:r>
          </w:p>
        </w:tc>
        <w:tc>
          <w:tcPr>
            <w:tcW w:w="1050" w:type="dxa"/>
          </w:tcPr>
          <w:p w:rsidR="004E5BFF" w:rsidRPr="00235EAA" w:rsidRDefault="004E5BFF" w:rsidP="004E5BFF">
            <w:pPr>
              <w:pStyle w:val="afa"/>
              <w:rPr>
                <w:lang w:val="uk-UA"/>
              </w:rPr>
            </w:pPr>
            <w:r w:rsidRPr="00235EAA">
              <w:rPr>
                <w:lang w:val="uk-UA"/>
              </w:rPr>
              <w:t xml:space="preserve"> </w:t>
            </w:r>
          </w:p>
        </w:tc>
        <w:tc>
          <w:tcPr>
            <w:tcW w:w="1762" w:type="dxa"/>
          </w:tcPr>
          <w:p w:rsidR="004E5BFF" w:rsidRPr="00235EAA" w:rsidRDefault="004E5BFF" w:rsidP="004E5BFF">
            <w:pPr>
              <w:pStyle w:val="afa"/>
              <w:rPr>
                <w:lang w:val="uk-UA"/>
              </w:rPr>
            </w:pPr>
            <w:r w:rsidRPr="00235EAA">
              <w:rPr>
                <w:lang w:val="uk-UA"/>
              </w:rPr>
              <w:t>Немає</w:t>
            </w:r>
          </w:p>
        </w:tc>
        <w:tc>
          <w:tcPr>
            <w:tcW w:w="2013" w:type="dxa"/>
          </w:tcPr>
          <w:p w:rsidR="004E5BFF" w:rsidRPr="00235EAA" w:rsidRDefault="004E5BFF" w:rsidP="004E5BFF">
            <w:pPr>
              <w:pStyle w:val="afa"/>
              <w:rPr>
                <w:lang w:val="uk-UA"/>
              </w:rPr>
            </w:pPr>
            <w:r w:rsidRPr="00235EAA">
              <w:rPr>
                <w:lang w:val="uk-UA"/>
              </w:rPr>
              <w:t>Немає</w:t>
            </w:r>
          </w:p>
        </w:tc>
        <w:tc>
          <w:tcPr>
            <w:tcW w:w="1130" w:type="dxa"/>
          </w:tcPr>
          <w:p w:rsidR="004E5BFF" w:rsidRPr="00235EAA" w:rsidRDefault="004E5BFF" w:rsidP="004E5BFF">
            <w:pPr>
              <w:pStyle w:val="afa"/>
              <w:rPr>
                <w:lang w:val="uk-UA"/>
              </w:rPr>
            </w:pPr>
            <w:r w:rsidRPr="00235EAA">
              <w:rPr>
                <w:lang w:val="uk-UA"/>
              </w:rPr>
              <w:t xml:space="preserve"> </w:t>
            </w:r>
          </w:p>
        </w:tc>
      </w:tr>
      <w:tr w:rsidR="004E5BFF" w:rsidRPr="00235EAA">
        <w:trPr>
          <w:trHeight w:val="198"/>
        </w:trPr>
        <w:tc>
          <w:tcPr>
            <w:tcW w:w="3793" w:type="dxa"/>
          </w:tcPr>
          <w:p w:rsidR="004E5BFF" w:rsidRPr="00235EAA" w:rsidRDefault="004E5BFF" w:rsidP="004E5BFF">
            <w:pPr>
              <w:pStyle w:val="afa"/>
              <w:rPr>
                <w:lang w:val="uk-UA"/>
              </w:rPr>
            </w:pPr>
            <w:r w:rsidRPr="00235EAA">
              <w:rPr>
                <w:lang w:val="uk-UA"/>
              </w:rPr>
              <w:t xml:space="preserve">Операційний дохід (збиток) </w:t>
            </w:r>
          </w:p>
        </w:tc>
        <w:tc>
          <w:tcPr>
            <w:tcW w:w="1050" w:type="dxa"/>
          </w:tcPr>
          <w:p w:rsidR="004E5BFF" w:rsidRPr="00235EAA" w:rsidRDefault="004E5BFF" w:rsidP="004E5BFF">
            <w:pPr>
              <w:pStyle w:val="afa"/>
              <w:rPr>
                <w:lang w:val="uk-UA"/>
              </w:rPr>
            </w:pPr>
            <w:r w:rsidRPr="00235EAA">
              <w:rPr>
                <w:lang w:val="uk-UA"/>
              </w:rPr>
              <w:t>Немає</w:t>
            </w:r>
          </w:p>
        </w:tc>
        <w:tc>
          <w:tcPr>
            <w:tcW w:w="1762" w:type="dxa"/>
          </w:tcPr>
          <w:p w:rsidR="004E5BFF" w:rsidRPr="00235EAA" w:rsidRDefault="004E5BFF" w:rsidP="004E5BFF">
            <w:pPr>
              <w:pStyle w:val="afa"/>
              <w:rPr>
                <w:lang w:val="uk-UA"/>
              </w:rPr>
            </w:pPr>
            <w:r w:rsidRPr="00235EAA">
              <w:rPr>
                <w:lang w:val="uk-UA"/>
              </w:rPr>
              <w:t xml:space="preserve"> </w:t>
            </w:r>
          </w:p>
        </w:tc>
        <w:tc>
          <w:tcPr>
            <w:tcW w:w="2013" w:type="dxa"/>
          </w:tcPr>
          <w:p w:rsidR="004E5BFF" w:rsidRPr="00235EAA" w:rsidRDefault="004E5BFF" w:rsidP="004E5BFF">
            <w:pPr>
              <w:pStyle w:val="afa"/>
              <w:rPr>
                <w:lang w:val="uk-UA"/>
              </w:rPr>
            </w:pPr>
            <w:r w:rsidRPr="00235EAA">
              <w:rPr>
                <w:lang w:val="uk-UA"/>
              </w:rPr>
              <w:t>22325</w:t>
            </w:r>
          </w:p>
        </w:tc>
        <w:tc>
          <w:tcPr>
            <w:tcW w:w="1130" w:type="dxa"/>
          </w:tcPr>
          <w:p w:rsidR="004E5BFF" w:rsidRPr="00235EAA" w:rsidRDefault="004E5BFF" w:rsidP="004E5BFF">
            <w:pPr>
              <w:pStyle w:val="afa"/>
              <w:rPr>
                <w:lang w:val="uk-UA"/>
              </w:rPr>
            </w:pPr>
            <w:r w:rsidRPr="00235EAA">
              <w:rPr>
                <w:lang w:val="uk-UA"/>
              </w:rPr>
              <w:t>22325</w:t>
            </w:r>
          </w:p>
        </w:tc>
      </w:tr>
      <w:tr w:rsidR="004E5BFF" w:rsidRPr="00235EAA">
        <w:trPr>
          <w:trHeight w:val="70"/>
        </w:trPr>
        <w:tc>
          <w:tcPr>
            <w:tcW w:w="3793" w:type="dxa"/>
          </w:tcPr>
          <w:p w:rsidR="004E5BFF" w:rsidRPr="00235EAA" w:rsidRDefault="004E5BFF" w:rsidP="004E5BFF">
            <w:pPr>
              <w:pStyle w:val="afa"/>
              <w:rPr>
                <w:lang w:val="uk-UA"/>
              </w:rPr>
            </w:pPr>
            <w:r w:rsidRPr="00235EAA">
              <w:rPr>
                <w:lang w:val="uk-UA"/>
              </w:rPr>
              <w:t>Податки</w:t>
            </w:r>
          </w:p>
        </w:tc>
        <w:tc>
          <w:tcPr>
            <w:tcW w:w="1050" w:type="dxa"/>
          </w:tcPr>
          <w:p w:rsidR="004E5BFF" w:rsidRPr="00235EAA" w:rsidRDefault="004E5BFF" w:rsidP="004E5BFF">
            <w:pPr>
              <w:pStyle w:val="afa"/>
              <w:rPr>
                <w:lang w:val="uk-UA"/>
              </w:rPr>
            </w:pPr>
            <w:r w:rsidRPr="00235EAA">
              <w:rPr>
                <w:lang w:val="uk-UA"/>
              </w:rPr>
              <w:t xml:space="preserve"> </w:t>
            </w:r>
          </w:p>
        </w:tc>
        <w:tc>
          <w:tcPr>
            <w:tcW w:w="1762" w:type="dxa"/>
          </w:tcPr>
          <w:p w:rsidR="004E5BFF" w:rsidRPr="00235EAA" w:rsidRDefault="004E5BFF" w:rsidP="004E5BFF">
            <w:pPr>
              <w:pStyle w:val="afa"/>
              <w:rPr>
                <w:lang w:val="uk-UA"/>
              </w:rPr>
            </w:pPr>
            <w:r w:rsidRPr="00235EAA">
              <w:rPr>
                <w:lang w:val="uk-UA"/>
              </w:rPr>
              <w:t xml:space="preserve"> </w:t>
            </w:r>
          </w:p>
        </w:tc>
        <w:tc>
          <w:tcPr>
            <w:tcW w:w="2013" w:type="dxa"/>
          </w:tcPr>
          <w:p w:rsidR="004E5BFF" w:rsidRPr="00235EAA" w:rsidRDefault="004E5BFF" w:rsidP="004E5BFF">
            <w:pPr>
              <w:pStyle w:val="afa"/>
              <w:rPr>
                <w:lang w:val="uk-UA"/>
              </w:rPr>
            </w:pPr>
            <w:r w:rsidRPr="00235EAA">
              <w:rPr>
                <w:lang w:val="uk-UA"/>
              </w:rPr>
              <w:t>5358</w:t>
            </w:r>
          </w:p>
        </w:tc>
        <w:tc>
          <w:tcPr>
            <w:tcW w:w="1130" w:type="dxa"/>
          </w:tcPr>
          <w:p w:rsidR="004E5BFF" w:rsidRPr="00235EAA" w:rsidRDefault="004E5BFF" w:rsidP="004E5BFF">
            <w:pPr>
              <w:pStyle w:val="afa"/>
              <w:rPr>
                <w:lang w:val="uk-UA"/>
              </w:rPr>
            </w:pPr>
            <w:r w:rsidRPr="00235EAA">
              <w:rPr>
                <w:lang w:val="uk-UA"/>
              </w:rPr>
              <w:t>5358</w:t>
            </w:r>
          </w:p>
        </w:tc>
      </w:tr>
      <w:tr w:rsidR="004E5BFF" w:rsidRPr="00235EAA">
        <w:trPr>
          <w:trHeight w:val="77"/>
        </w:trPr>
        <w:tc>
          <w:tcPr>
            <w:tcW w:w="3793" w:type="dxa"/>
          </w:tcPr>
          <w:p w:rsidR="004E5BFF" w:rsidRPr="00235EAA" w:rsidRDefault="004E5BFF" w:rsidP="004E5BFF">
            <w:pPr>
              <w:pStyle w:val="afa"/>
              <w:rPr>
                <w:lang w:val="uk-UA"/>
              </w:rPr>
            </w:pPr>
            <w:r w:rsidRPr="00235EAA">
              <w:rPr>
                <w:lang w:val="uk-UA"/>
              </w:rPr>
              <w:t>Чиста ліквідаційна вартість</w:t>
            </w:r>
          </w:p>
        </w:tc>
        <w:tc>
          <w:tcPr>
            <w:tcW w:w="1050" w:type="dxa"/>
          </w:tcPr>
          <w:p w:rsidR="004E5BFF" w:rsidRPr="00235EAA" w:rsidRDefault="004E5BFF" w:rsidP="004E5BFF">
            <w:pPr>
              <w:pStyle w:val="afa"/>
              <w:rPr>
                <w:lang w:val="uk-UA"/>
              </w:rPr>
            </w:pPr>
            <w:r w:rsidRPr="00235EAA">
              <w:rPr>
                <w:lang w:val="uk-UA"/>
              </w:rPr>
              <w:t xml:space="preserve"> </w:t>
            </w:r>
          </w:p>
        </w:tc>
        <w:tc>
          <w:tcPr>
            <w:tcW w:w="1762" w:type="dxa"/>
          </w:tcPr>
          <w:p w:rsidR="004E5BFF" w:rsidRPr="00235EAA" w:rsidRDefault="004E5BFF" w:rsidP="004E5BFF">
            <w:pPr>
              <w:pStyle w:val="afa"/>
              <w:rPr>
                <w:lang w:val="uk-UA"/>
              </w:rPr>
            </w:pPr>
            <w:r w:rsidRPr="00235EAA">
              <w:rPr>
                <w:lang w:val="uk-UA"/>
              </w:rPr>
              <w:t xml:space="preserve"> </w:t>
            </w:r>
          </w:p>
        </w:tc>
        <w:tc>
          <w:tcPr>
            <w:tcW w:w="2013" w:type="dxa"/>
          </w:tcPr>
          <w:p w:rsidR="004E5BFF" w:rsidRPr="00235EAA" w:rsidRDefault="004E5BFF" w:rsidP="004E5BFF">
            <w:pPr>
              <w:pStyle w:val="afa"/>
              <w:rPr>
                <w:lang w:val="uk-UA"/>
              </w:rPr>
            </w:pPr>
            <w:r w:rsidRPr="00235EAA">
              <w:rPr>
                <w:lang w:val="uk-UA"/>
              </w:rPr>
              <w:t>16967</w:t>
            </w:r>
          </w:p>
        </w:tc>
        <w:tc>
          <w:tcPr>
            <w:tcW w:w="1130" w:type="dxa"/>
          </w:tcPr>
          <w:p w:rsidR="004E5BFF" w:rsidRPr="00235EAA" w:rsidRDefault="004E5BFF" w:rsidP="004E5BFF">
            <w:pPr>
              <w:pStyle w:val="afa"/>
              <w:rPr>
                <w:lang w:val="uk-UA"/>
              </w:rPr>
            </w:pPr>
            <w:r w:rsidRPr="00235EAA">
              <w:rPr>
                <w:lang w:val="uk-UA"/>
              </w:rPr>
              <w:t>16967</w:t>
            </w:r>
          </w:p>
        </w:tc>
      </w:tr>
    </w:tbl>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Потік реальних грошей від інвестиційної діяльності включає наступні види доходів і витрат, розподілених по періодах (крокам) розрахунок, приведених в табл.3.2</w:t>
      </w:r>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Таблиця 3.2</w:t>
      </w:r>
    </w:p>
    <w:p w:rsidR="004E5BFF" w:rsidRPr="00235EAA" w:rsidRDefault="004E5BFF" w:rsidP="004E5BFF">
      <w:pPr>
        <w:ind w:firstLine="709"/>
        <w:rPr>
          <w:lang w:val="uk-UA" w:eastAsia="en-US"/>
        </w:rPr>
      </w:pPr>
      <w:r w:rsidRPr="00235EAA">
        <w:rPr>
          <w:lang w:val="uk-UA" w:eastAsia="en-US"/>
        </w:rPr>
        <w:t xml:space="preserve">Потік реальних грошей від інвестиційної діяльності, грн. </w:t>
      </w:r>
    </w:p>
    <w:tbl>
      <w:tblPr>
        <w:tblStyle w:val="16"/>
        <w:tblW w:w="4900" w:type="pct"/>
        <w:tblInd w:w="0" w:type="dxa"/>
        <w:tblLook w:val="01E0" w:firstRow="1" w:lastRow="1" w:firstColumn="1" w:lastColumn="1" w:noHBand="0" w:noVBand="0"/>
      </w:tblPr>
      <w:tblGrid>
        <w:gridCol w:w="2652"/>
        <w:gridCol w:w="1284"/>
        <w:gridCol w:w="1165"/>
        <w:gridCol w:w="933"/>
        <w:gridCol w:w="856"/>
        <w:gridCol w:w="799"/>
        <w:gridCol w:w="741"/>
        <w:gridCol w:w="950"/>
      </w:tblGrid>
      <w:tr w:rsidR="004E5BFF" w:rsidRPr="00235EAA">
        <w:trPr>
          <w:trHeight w:val="224"/>
        </w:trPr>
        <w:tc>
          <w:tcPr>
            <w:tcW w:w="2705" w:type="dxa"/>
            <w:vMerge w:val="restart"/>
          </w:tcPr>
          <w:p w:rsidR="004E5BFF" w:rsidRPr="00235EAA" w:rsidRDefault="004E5BFF" w:rsidP="004E5BFF">
            <w:pPr>
              <w:pStyle w:val="afa"/>
              <w:rPr>
                <w:lang w:val="uk-UA"/>
              </w:rPr>
            </w:pPr>
            <w:r w:rsidRPr="00235EAA">
              <w:rPr>
                <w:lang w:val="uk-UA"/>
              </w:rPr>
              <w:t>Найменування показника</w:t>
            </w:r>
          </w:p>
        </w:tc>
        <w:tc>
          <w:tcPr>
            <w:tcW w:w="1300" w:type="dxa"/>
            <w:vMerge w:val="restart"/>
          </w:tcPr>
          <w:p w:rsidR="004E5BFF" w:rsidRPr="00235EAA" w:rsidRDefault="004E5BFF" w:rsidP="004E5BFF">
            <w:pPr>
              <w:pStyle w:val="afa"/>
              <w:rPr>
                <w:lang w:val="uk-UA"/>
              </w:rPr>
            </w:pPr>
            <w:r w:rsidRPr="00235EAA">
              <w:rPr>
                <w:lang w:val="uk-UA"/>
              </w:rPr>
              <w:t xml:space="preserve"> </w:t>
            </w:r>
          </w:p>
        </w:tc>
        <w:tc>
          <w:tcPr>
            <w:tcW w:w="5560" w:type="dxa"/>
            <w:gridSpan w:val="6"/>
          </w:tcPr>
          <w:p w:rsidR="004E5BFF" w:rsidRPr="00235EAA" w:rsidRDefault="004E5BFF" w:rsidP="004E5BFF">
            <w:pPr>
              <w:pStyle w:val="afa"/>
              <w:rPr>
                <w:lang w:val="uk-UA"/>
              </w:rPr>
            </w:pPr>
            <w:r w:rsidRPr="00235EAA">
              <w:rPr>
                <w:lang w:val="uk-UA"/>
              </w:rPr>
              <w:t>Значення показника по кроках розрахунку</w:t>
            </w:r>
          </w:p>
        </w:tc>
      </w:tr>
      <w:tr w:rsidR="004E5BFF" w:rsidRPr="00235EAA">
        <w:trPr>
          <w:trHeight w:val="315"/>
        </w:trPr>
        <w:tc>
          <w:tcPr>
            <w:tcW w:w="2705" w:type="dxa"/>
            <w:vMerge/>
          </w:tcPr>
          <w:p w:rsidR="004E5BFF" w:rsidRPr="00235EAA" w:rsidRDefault="004E5BFF" w:rsidP="004E5BFF">
            <w:pPr>
              <w:pStyle w:val="afa"/>
              <w:rPr>
                <w:lang w:val="uk-UA"/>
              </w:rPr>
            </w:pPr>
          </w:p>
        </w:tc>
        <w:tc>
          <w:tcPr>
            <w:tcW w:w="1300" w:type="dxa"/>
            <w:vMerge/>
          </w:tcPr>
          <w:p w:rsidR="004E5BFF" w:rsidRPr="00235EAA" w:rsidRDefault="004E5BFF" w:rsidP="004E5BFF">
            <w:pPr>
              <w:pStyle w:val="afa"/>
              <w:rPr>
                <w:lang w:val="uk-UA"/>
              </w:rPr>
            </w:pPr>
          </w:p>
        </w:tc>
        <w:tc>
          <w:tcPr>
            <w:tcW w:w="1180" w:type="dxa"/>
          </w:tcPr>
          <w:p w:rsidR="004E5BFF" w:rsidRPr="00235EAA" w:rsidRDefault="004E5BFF" w:rsidP="004E5BFF">
            <w:pPr>
              <w:pStyle w:val="afa"/>
              <w:rPr>
                <w:lang w:val="uk-UA"/>
              </w:rPr>
            </w:pPr>
            <w:r w:rsidRPr="00235EAA">
              <w:rPr>
                <w:lang w:val="uk-UA"/>
              </w:rPr>
              <w:t>0</w:t>
            </w:r>
          </w:p>
        </w:tc>
        <w:tc>
          <w:tcPr>
            <w:tcW w:w="960" w:type="dxa"/>
          </w:tcPr>
          <w:p w:rsidR="004E5BFF" w:rsidRPr="00235EAA" w:rsidRDefault="004E5BFF" w:rsidP="004E5BFF">
            <w:pPr>
              <w:pStyle w:val="afa"/>
              <w:rPr>
                <w:lang w:val="uk-UA"/>
              </w:rPr>
            </w:pPr>
            <w:r w:rsidRPr="00235EAA">
              <w:rPr>
                <w:lang w:val="uk-UA"/>
              </w:rPr>
              <w:t>1</w:t>
            </w:r>
          </w:p>
        </w:tc>
        <w:tc>
          <w:tcPr>
            <w:tcW w:w="880" w:type="dxa"/>
          </w:tcPr>
          <w:p w:rsidR="004E5BFF" w:rsidRPr="00235EAA" w:rsidRDefault="004E5BFF" w:rsidP="004E5BFF">
            <w:pPr>
              <w:pStyle w:val="afa"/>
              <w:rPr>
                <w:lang w:val="uk-UA"/>
              </w:rPr>
            </w:pPr>
            <w:r w:rsidRPr="00235EAA">
              <w:rPr>
                <w:lang w:val="uk-UA"/>
              </w:rPr>
              <w:t>2</w:t>
            </w:r>
          </w:p>
        </w:tc>
        <w:tc>
          <w:tcPr>
            <w:tcW w:w="820" w:type="dxa"/>
          </w:tcPr>
          <w:p w:rsidR="004E5BFF" w:rsidRPr="00235EAA" w:rsidRDefault="004E5BFF" w:rsidP="004E5BFF">
            <w:pPr>
              <w:pStyle w:val="afa"/>
              <w:rPr>
                <w:lang w:val="uk-UA"/>
              </w:rPr>
            </w:pPr>
            <w:r w:rsidRPr="00235EAA">
              <w:rPr>
                <w:lang w:val="uk-UA"/>
              </w:rPr>
              <w:t>3</w:t>
            </w:r>
          </w:p>
        </w:tc>
        <w:tc>
          <w:tcPr>
            <w:tcW w:w="760" w:type="dxa"/>
          </w:tcPr>
          <w:p w:rsidR="004E5BFF" w:rsidRPr="00235EAA" w:rsidRDefault="004E5BFF" w:rsidP="004E5BFF">
            <w:pPr>
              <w:pStyle w:val="afa"/>
              <w:rPr>
                <w:lang w:val="uk-UA"/>
              </w:rPr>
            </w:pPr>
            <w:r w:rsidRPr="00235EAA">
              <w:rPr>
                <w:lang w:val="uk-UA"/>
              </w:rPr>
              <w:t>4</w:t>
            </w:r>
          </w:p>
        </w:tc>
        <w:tc>
          <w:tcPr>
            <w:tcW w:w="960" w:type="dxa"/>
          </w:tcPr>
          <w:p w:rsidR="004E5BFF" w:rsidRPr="00235EAA" w:rsidRDefault="004E5BFF" w:rsidP="004E5BFF">
            <w:pPr>
              <w:pStyle w:val="afa"/>
              <w:rPr>
                <w:lang w:val="uk-UA"/>
              </w:rPr>
            </w:pPr>
            <w:r w:rsidRPr="00235EAA">
              <w:rPr>
                <w:lang w:val="uk-UA"/>
              </w:rPr>
              <w:t>5</w:t>
            </w:r>
          </w:p>
        </w:tc>
      </w:tr>
      <w:tr w:rsidR="004E5BFF" w:rsidRPr="00235EAA">
        <w:trPr>
          <w:trHeight w:val="315"/>
        </w:trPr>
        <w:tc>
          <w:tcPr>
            <w:tcW w:w="2705" w:type="dxa"/>
            <w:vMerge w:val="restart"/>
          </w:tcPr>
          <w:p w:rsidR="004E5BFF" w:rsidRPr="00235EAA" w:rsidRDefault="004E5BFF" w:rsidP="004E5BFF">
            <w:pPr>
              <w:pStyle w:val="afa"/>
              <w:rPr>
                <w:lang w:val="uk-UA"/>
              </w:rPr>
            </w:pPr>
            <w:r w:rsidRPr="00235EAA">
              <w:rPr>
                <w:lang w:val="uk-UA"/>
              </w:rPr>
              <w:t>Земля</w:t>
            </w:r>
          </w:p>
        </w:tc>
        <w:tc>
          <w:tcPr>
            <w:tcW w:w="1300" w:type="dxa"/>
          </w:tcPr>
          <w:p w:rsidR="004E5BFF" w:rsidRPr="00235EAA" w:rsidRDefault="004E5BFF" w:rsidP="004E5BFF">
            <w:pPr>
              <w:pStyle w:val="afa"/>
              <w:rPr>
                <w:lang w:val="uk-UA"/>
              </w:rPr>
            </w:pPr>
            <w:r w:rsidRPr="00235EAA">
              <w:rPr>
                <w:lang w:val="uk-UA"/>
              </w:rPr>
              <w:t>Відтік</w:t>
            </w:r>
          </w:p>
        </w:tc>
        <w:tc>
          <w:tcPr>
            <w:tcW w:w="1180" w:type="dxa"/>
          </w:tcPr>
          <w:p w:rsidR="004E5BFF" w:rsidRPr="00235EAA" w:rsidRDefault="004E5BFF" w:rsidP="004E5BFF">
            <w:pPr>
              <w:pStyle w:val="afa"/>
              <w:rPr>
                <w:lang w:val="uk-UA"/>
              </w:rPr>
            </w:pPr>
            <w:r w:rsidRPr="00235EAA">
              <w:rPr>
                <w:lang w:val="uk-UA"/>
              </w:rPr>
              <w:t xml:space="preserve"> </w:t>
            </w:r>
          </w:p>
        </w:tc>
        <w:tc>
          <w:tcPr>
            <w:tcW w:w="960" w:type="dxa"/>
          </w:tcPr>
          <w:p w:rsidR="004E5BFF" w:rsidRPr="00235EAA" w:rsidRDefault="004E5BFF" w:rsidP="004E5BFF">
            <w:pPr>
              <w:pStyle w:val="afa"/>
              <w:rPr>
                <w:lang w:val="uk-UA"/>
              </w:rPr>
            </w:pPr>
            <w:r w:rsidRPr="00235EAA">
              <w:rPr>
                <w:lang w:val="uk-UA"/>
              </w:rPr>
              <w:t xml:space="preserve"> </w:t>
            </w:r>
          </w:p>
        </w:tc>
        <w:tc>
          <w:tcPr>
            <w:tcW w:w="880" w:type="dxa"/>
          </w:tcPr>
          <w:p w:rsidR="004E5BFF" w:rsidRPr="00235EAA" w:rsidRDefault="004E5BFF" w:rsidP="004E5BFF">
            <w:pPr>
              <w:pStyle w:val="afa"/>
              <w:rPr>
                <w:lang w:val="uk-UA"/>
              </w:rPr>
            </w:pPr>
            <w:r w:rsidRPr="00235EAA">
              <w:rPr>
                <w:lang w:val="uk-UA"/>
              </w:rPr>
              <w:t xml:space="preserve"> </w:t>
            </w:r>
          </w:p>
        </w:tc>
        <w:tc>
          <w:tcPr>
            <w:tcW w:w="820" w:type="dxa"/>
          </w:tcPr>
          <w:p w:rsidR="004E5BFF" w:rsidRPr="00235EAA" w:rsidRDefault="004E5BFF" w:rsidP="004E5BFF">
            <w:pPr>
              <w:pStyle w:val="afa"/>
              <w:rPr>
                <w:lang w:val="uk-UA"/>
              </w:rPr>
            </w:pPr>
            <w:r w:rsidRPr="00235EAA">
              <w:rPr>
                <w:lang w:val="uk-UA"/>
              </w:rPr>
              <w:t xml:space="preserve"> </w:t>
            </w:r>
          </w:p>
        </w:tc>
        <w:tc>
          <w:tcPr>
            <w:tcW w:w="760" w:type="dxa"/>
          </w:tcPr>
          <w:p w:rsidR="004E5BFF" w:rsidRPr="00235EAA" w:rsidRDefault="004E5BFF" w:rsidP="004E5BFF">
            <w:pPr>
              <w:pStyle w:val="afa"/>
              <w:rPr>
                <w:lang w:val="uk-UA"/>
              </w:rPr>
            </w:pPr>
            <w:r w:rsidRPr="00235EAA">
              <w:rPr>
                <w:lang w:val="uk-UA"/>
              </w:rPr>
              <w:t xml:space="preserve"> </w:t>
            </w:r>
          </w:p>
        </w:tc>
        <w:tc>
          <w:tcPr>
            <w:tcW w:w="960" w:type="dxa"/>
          </w:tcPr>
          <w:p w:rsidR="004E5BFF" w:rsidRPr="00235EAA" w:rsidRDefault="004E5BFF" w:rsidP="004E5BFF">
            <w:pPr>
              <w:pStyle w:val="afa"/>
              <w:rPr>
                <w:lang w:val="uk-UA"/>
              </w:rPr>
            </w:pPr>
            <w:r w:rsidRPr="00235EAA">
              <w:rPr>
                <w:lang w:val="uk-UA"/>
              </w:rPr>
              <w:t xml:space="preserve"> </w:t>
            </w:r>
          </w:p>
        </w:tc>
      </w:tr>
      <w:tr w:rsidR="004E5BFF" w:rsidRPr="00235EAA">
        <w:trPr>
          <w:trHeight w:val="225"/>
        </w:trPr>
        <w:tc>
          <w:tcPr>
            <w:tcW w:w="2705" w:type="dxa"/>
            <w:vMerge/>
          </w:tcPr>
          <w:p w:rsidR="004E5BFF" w:rsidRPr="00235EAA" w:rsidRDefault="004E5BFF" w:rsidP="004E5BFF">
            <w:pPr>
              <w:pStyle w:val="afa"/>
              <w:rPr>
                <w:lang w:val="uk-UA"/>
              </w:rPr>
            </w:pPr>
          </w:p>
        </w:tc>
        <w:tc>
          <w:tcPr>
            <w:tcW w:w="1300" w:type="dxa"/>
          </w:tcPr>
          <w:p w:rsidR="004E5BFF" w:rsidRPr="00235EAA" w:rsidRDefault="004E5BFF" w:rsidP="004E5BFF">
            <w:pPr>
              <w:pStyle w:val="afa"/>
              <w:rPr>
                <w:lang w:val="uk-UA"/>
              </w:rPr>
            </w:pPr>
            <w:r w:rsidRPr="00235EAA">
              <w:rPr>
                <w:lang w:val="uk-UA"/>
              </w:rPr>
              <w:t>Притока</w:t>
            </w:r>
          </w:p>
        </w:tc>
        <w:tc>
          <w:tcPr>
            <w:tcW w:w="1180" w:type="dxa"/>
          </w:tcPr>
          <w:p w:rsidR="004E5BFF" w:rsidRPr="00235EAA" w:rsidRDefault="004E5BFF" w:rsidP="004E5BFF">
            <w:pPr>
              <w:pStyle w:val="afa"/>
              <w:rPr>
                <w:lang w:val="uk-UA"/>
              </w:rPr>
            </w:pPr>
            <w:r w:rsidRPr="00235EAA">
              <w:rPr>
                <w:lang w:val="uk-UA"/>
              </w:rPr>
              <w:t xml:space="preserve"> </w:t>
            </w:r>
          </w:p>
        </w:tc>
        <w:tc>
          <w:tcPr>
            <w:tcW w:w="960" w:type="dxa"/>
          </w:tcPr>
          <w:p w:rsidR="004E5BFF" w:rsidRPr="00235EAA" w:rsidRDefault="004E5BFF" w:rsidP="004E5BFF">
            <w:pPr>
              <w:pStyle w:val="afa"/>
              <w:rPr>
                <w:lang w:val="uk-UA"/>
              </w:rPr>
            </w:pPr>
            <w:r w:rsidRPr="00235EAA">
              <w:rPr>
                <w:lang w:val="uk-UA"/>
              </w:rPr>
              <w:t xml:space="preserve"> </w:t>
            </w:r>
          </w:p>
        </w:tc>
        <w:tc>
          <w:tcPr>
            <w:tcW w:w="880" w:type="dxa"/>
          </w:tcPr>
          <w:p w:rsidR="004E5BFF" w:rsidRPr="00235EAA" w:rsidRDefault="004E5BFF" w:rsidP="004E5BFF">
            <w:pPr>
              <w:pStyle w:val="afa"/>
              <w:rPr>
                <w:lang w:val="uk-UA"/>
              </w:rPr>
            </w:pPr>
            <w:r w:rsidRPr="00235EAA">
              <w:rPr>
                <w:lang w:val="uk-UA"/>
              </w:rPr>
              <w:t xml:space="preserve"> </w:t>
            </w:r>
          </w:p>
        </w:tc>
        <w:tc>
          <w:tcPr>
            <w:tcW w:w="820" w:type="dxa"/>
          </w:tcPr>
          <w:p w:rsidR="004E5BFF" w:rsidRPr="00235EAA" w:rsidRDefault="004E5BFF" w:rsidP="004E5BFF">
            <w:pPr>
              <w:pStyle w:val="afa"/>
              <w:rPr>
                <w:lang w:val="uk-UA"/>
              </w:rPr>
            </w:pPr>
            <w:r w:rsidRPr="00235EAA">
              <w:rPr>
                <w:lang w:val="uk-UA"/>
              </w:rPr>
              <w:t xml:space="preserve"> </w:t>
            </w:r>
          </w:p>
        </w:tc>
        <w:tc>
          <w:tcPr>
            <w:tcW w:w="760" w:type="dxa"/>
          </w:tcPr>
          <w:p w:rsidR="004E5BFF" w:rsidRPr="00235EAA" w:rsidRDefault="004E5BFF" w:rsidP="004E5BFF">
            <w:pPr>
              <w:pStyle w:val="afa"/>
              <w:rPr>
                <w:lang w:val="uk-UA"/>
              </w:rPr>
            </w:pPr>
            <w:r w:rsidRPr="00235EAA">
              <w:rPr>
                <w:lang w:val="uk-UA"/>
              </w:rPr>
              <w:t xml:space="preserve"> </w:t>
            </w:r>
          </w:p>
        </w:tc>
        <w:tc>
          <w:tcPr>
            <w:tcW w:w="960" w:type="dxa"/>
          </w:tcPr>
          <w:p w:rsidR="004E5BFF" w:rsidRPr="00235EAA" w:rsidRDefault="004E5BFF" w:rsidP="004E5BFF">
            <w:pPr>
              <w:pStyle w:val="afa"/>
              <w:rPr>
                <w:lang w:val="uk-UA"/>
              </w:rPr>
            </w:pPr>
            <w:r w:rsidRPr="00235EAA">
              <w:rPr>
                <w:lang w:val="uk-UA"/>
              </w:rPr>
              <w:t xml:space="preserve"> </w:t>
            </w:r>
          </w:p>
        </w:tc>
      </w:tr>
      <w:tr w:rsidR="004E5BFF" w:rsidRPr="00235EAA">
        <w:trPr>
          <w:trHeight w:val="224"/>
        </w:trPr>
        <w:tc>
          <w:tcPr>
            <w:tcW w:w="2705" w:type="dxa"/>
            <w:vMerge w:val="restart"/>
          </w:tcPr>
          <w:p w:rsidR="004E5BFF" w:rsidRPr="00235EAA" w:rsidRDefault="004E5BFF" w:rsidP="004E5BFF">
            <w:pPr>
              <w:pStyle w:val="afa"/>
              <w:rPr>
                <w:lang w:val="uk-UA"/>
              </w:rPr>
            </w:pPr>
            <w:r w:rsidRPr="00235EAA">
              <w:rPr>
                <w:lang w:val="uk-UA"/>
              </w:rPr>
              <w:t>Будівлі, споруди</w:t>
            </w:r>
          </w:p>
        </w:tc>
        <w:tc>
          <w:tcPr>
            <w:tcW w:w="1300" w:type="dxa"/>
          </w:tcPr>
          <w:p w:rsidR="004E5BFF" w:rsidRPr="00235EAA" w:rsidRDefault="004E5BFF" w:rsidP="004E5BFF">
            <w:pPr>
              <w:pStyle w:val="afa"/>
              <w:rPr>
                <w:lang w:val="uk-UA"/>
              </w:rPr>
            </w:pPr>
            <w:r w:rsidRPr="00235EAA">
              <w:rPr>
                <w:lang w:val="uk-UA"/>
              </w:rPr>
              <w:t>Відтік</w:t>
            </w:r>
          </w:p>
        </w:tc>
        <w:tc>
          <w:tcPr>
            <w:tcW w:w="1180" w:type="dxa"/>
          </w:tcPr>
          <w:p w:rsidR="004E5BFF" w:rsidRPr="00235EAA" w:rsidRDefault="004E5BFF" w:rsidP="004E5BFF">
            <w:pPr>
              <w:pStyle w:val="afa"/>
              <w:rPr>
                <w:lang w:val="uk-UA"/>
              </w:rPr>
            </w:pPr>
            <w:r w:rsidRPr="00235EAA">
              <w:rPr>
                <w:lang w:val="uk-UA"/>
              </w:rPr>
              <w:t xml:space="preserve"> </w:t>
            </w:r>
          </w:p>
        </w:tc>
        <w:tc>
          <w:tcPr>
            <w:tcW w:w="960" w:type="dxa"/>
          </w:tcPr>
          <w:p w:rsidR="004E5BFF" w:rsidRPr="00235EAA" w:rsidRDefault="004E5BFF" w:rsidP="004E5BFF">
            <w:pPr>
              <w:pStyle w:val="afa"/>
              <w:rPr>
                <w:lang w:val="uk-UA"/>
              </w:rPr>
            </w:pPr>
            <w:r w:rsidRPr="00235EAA">
              <w:rPr>
                <w:lang w:val="uk-UA"/>
              </w:rPr>
              <w:t xml:space="preserve"> </w:t>
            </w:r>
          </w:p>
        </w:tc>
        <w:tc>
          <w:tcPr>
            <w:tcW w:w="880" w:type="dxa"/>
          </w:tcPr>
          <w:p w:rsidR="004E5BFF" w:rsidRPr="00235EAA" w:rsidRDefault="004E5BFF" w:rsidP="004E5BFF">
            <w:pPr>
              <w:pStyle w:val="afa"/>
              <w:rPr>
                <w:lang w:val="uk-UA"/>
              </w:rPr>
            </w:pPr>
            <w:r w:rsidRPr="00235EAA">
              <w:rPr>
                <w:lang w:val="uk-UA"/>
              </w:rPr>
              <w:t xml:space="preserve"> </w:t>
            </w:r>
          </w:p>
        </w:tc>
        <w:tc>
          <w:tcPr>
            <w:tcW w:w="820" w:type="dxa"/>
          </w:tcPr>
          <w:p w:rsidR="004E5BFF" w:rsidRPr="00235EAA" w:rsidRDefault="004E5BFF" w:rsidP="004E5BFF">
            <w:pPr>
              <w:pStyle w:val="afa"/>
              <w:rPr>
                <w:lang w:val="uk-UA"/>
              </w:rPr>
            </w:pPr>
            <w:r w:rsidRPr="00235EAA">
              <w:rPr>
                <w:lang w:val="uk-UA"/>
              </w:rPr>
              <w:t xml:space="preserve"> </w:t>
            </w:r>
          </w:p>
        </w:tc>
        <w:tc>
          <w:tcPr>
            <w:tcW w:w="760" w:type="dxa"/>
          </w:tcPr>
          <w:p w:rsidR="004E5BFF" w:rsidRPr="00235EAA" w:rsidRDefault="004E5BFF" w:rsidP="004E5BFF">
            <w:pPr>
              <w:pStyle w:val="afa"/>
              <w:rPr>
                <w:lang w:val="uk-UA"/>
              </w:rPr>
            </w:pPr>
            <w:r w:rsidRPr="00235EAA">
              <w:rPr>
                <w:lang w:val="uk-UA"/>
              </w:rPr>
              <w:t xml:space="preserve"> </w:t>
            </w:r>
          </w:p>
        </w:tc>
        <w:tc>
          <w:tcPr>
            <w:tcW w:w="960" w:type="dxa"/>
          </w:tcPr>
          <w:p w:rsidR="004E5BFF" w:rsidRPr="00235EAA" w:rsidRDefault="004E5BFF" w:rsidP="004E5BFF">
            <w:pPr>
              <w:pStyle w:val="afa"/>
              <w:rPr>
                <w:lang w:val="uk-UA"/>
              </w:rPr>
            </w:pPr>
            <w:r w:rsidRPr="00235EAA">
              <w:rPr>
                <w:lang w:val="uk-UA"/>
              </w:rPr>
              <w:t xml:space="preserve"> </w:t>
            </w:r>
          </w:p>
        </w:tc>
      </w:tr>
      <w:tr w:rsidR="004E5BFF" w:rsidRPr="00235EAA">
        <w:trPr>
          <w:trHeight w:val="308"/>
        </w:trPr>
        <w:tc>
          <w:tcPr>
            <w:tcW w:w="2705" w:type="dxa"/>
            <w:vMerge/>
          </w:tcPr>
          <w:p w:rsidR="004E5BFF" w:rsidRPr="00235EAA" w:rsidRDefault="004E5BFF" w:rsidP="004E5BFF">
            <w:pPr>
              <w:pStyle w:val="afa"/>
              <w:rPr>
                <w:lang w:val="uk-UA"/>
              </w:rPr>
            </w:pPr>
          </w:p>
        </w:tc>
        <w:tc>
          <w:tcPr>
            <w:tcW w:w="1300" w:type="dxa"/>
          </w:tcPr>
          <w:p w:rsidR="004E5BFF" w:rsidRPr="00235EAA" w:rsidRDefault="004E5BFF" w:rsidP="004E5BFF">
            <w:pPr>
              <w:pStyle w:val="afa"/>
              <w:rPr>
                <w:lang w:val="uk-UA"/>
              </w:rPr>
            </w:pPr>
            <w:r w:rsidRPr="00235EAA">
              <w:rPr>
                <w:lang w:val="uk-UA"/>
              </w:rPr>
              <w:t>Притока</w:t>
            </w:r>
          </w:p>
        </w:tc>
        <w:tc>
          <w:tcPr>
            <w:tcW w:w="1180" w:type="dxa"/>
          </w:tcPr>
          <w:p w:rsidR="004E5BFF" w:rsidRPr="00235EAA" w:rsidRDefault="004E5BFF" w:rsidP="004E5BFF">
            <w:pPr>
              <w:pStyle w:val="afa"/>
              <w:rPr>
                <w:lang w:val="uk-UA"/>
              </w:rPr>
            </w:pPr>
            <w:r w:rsidRPr="00235EAA">
              <w:rPr>
                <w:lang w:val="uk-UA"/>
              </w:rPr>
              <w:t xml:space="preserve"> </w:t>
            </w:r>
          </w:p>
        </w:tc>
        <w:tc>
          <w:tcPr>
            <w:tcW w:w="960" w:type="dxa"/>
          </w:tcPr>
          <w:p w:rsidR="004E5BFF" w:rsidRPr="00235EAA" w:rsidRDefault="004E5BFF" w:rsidP="004E5BFF">
            <w:pPr>
              <w:pStyle w:val="afa"/>
              <w:rPr>
                <w:lang w:val="uk-UA"/>
              </w:rPr>
            </w:pPr>
            <w:r w:rsidRPr="00235EAA">
              <w:rPr>
                <w:lang w:val="uk-UA"/>
              </w:rPr>
              <w:t xml:space="preserve"> </w:t>
            </w:r>
          </w:p>
        </w:tc>
        <w:tc>
          <w:tcPr>
            <w:tcW w:w="880" w:type="dxa"/>
          </w:tcPr>
          <w:p w:rsidR="004E5BFF" w:rsidRPr="00235EAA" w:rsidRDefault="004E5BFF" w:rsidP="004E5BFF">
            <w:pPr>
              <w:pStyle w:val="afa"/>
              <w:rPr>
                <w:lang w:val="uk-UA"/>
              </w:rPr>
            </w:pPr>
            <w:r w:rsidRPr="00235EAA">
              <w:rPr>
                <w:lang w:val="uk-UA"/>
              </w:rPr>
              <w:t xml:space="preserve"> </w:t>
            </w:r>
          </w:p>
        </w:tc>
        <w:tc>
          <w:tcPr>
            <w:tcW w:w="820" w:type="dxa"/>
          </w:tcPr>
          <w:p w:rsidR="004E5BFF" w:rsidRPr="00235EAA" w:rsidRDefault="004E5BFF" w:rsidP="004E5BFF">
            <w:pPr>
              <w:pStyle w:val="afa"/>
              <w:rPr>
                <w:lang w:val="uk-UA"/>
              </w:rPr>
            </w:pPr>
            <w:r w:rsidRPr="00235EAA">
              <w:rPr>
                <w:lang w:val="uk-UA"/>
              </w:rPr>
              <w:t xml:space="preserve"> </w:t>
            </w:r>
          </w:p>
        </w:tc>
        <w:tc>
          <w:tcPr>
            <w:tcW w:w="760" w:type="dxa"/>
          </w:tcPr>
          <w:p w:rsidR="004E5BFF" w:rsidRPr="00235EAA" w:rsidRDefault="004E5BFF" w:rsidP="004E5BFF">
            <w:pPr>
              <w:pStyle w:val="afa"/>
              <w:rPr>
                <w:lang w:val="uk-UA"/>
              </w:rPr>
            </w:pPr>
            <w:r w:rsidRPr="00235EAA">
              <w:rPr>
                <w:lang w:val="uk-UA"/>
              </w:rPr>
              <w:t xml:space="preserve"> </w:t>
            </w:r>
          </w:p>
        </w:tc>
        <w:tc>
          <w:tcPr>
            <w:tcW w:w="960" w:type="dxa"/>
          </w:tcPr>
          <w:p w:rsidR="004E5BFF" w:rsidRPr="00235EAA" w:rsidRDefault="004E5BFF" w:rsidP="004E5BFF">
            <w:pPr>
              <w:pStyle w:val="afa"/>
              <w:rPr>
                <w:lang w:val="uk-UA"/>
              </w:rPr>
            </w:pPr>
            <w:r w:rsidRPr="00235EAA">
              <w:rPr>
                <w:lang w:val="uk-UA"/>
              </w:rPr>
              <w:t xml:space="preserve"> </w:t>
            </w:r>
          </w:p>
        </w:tc>
      </w:tr>
      <w:tr w:rsidR="004E5BFF" w:rsidRPr="00235EAA">
        <w:trPr>
          <w:trHeight w:val="342"/>
        </w:trPr>
        <w:tc>
          <w:tcPr>
            <w:tcW w:w="2705" w:type="dxa"/>
            <w:vMerge w:val="restart"/>
          </w:tcPr>
          <w:p w:rsidR="004E5BFF" w:rsidRPr="00235EAA" w:rsidRDefault="004E5BFF" w:rsidP="004E5BFF">
            <w:pPr>
              <w:pStyle w:val="afa"/>
              <w:rPr>
                <w:lang w:val="uk-UA"/>
              </w:rPr>
            </w:pPr>
            <w:r w:rsidRPr="00235EAA">
              <w:rPr>
                <w:lang w:val="uk-UA"/>
              </w:rPr>
              <w:t>Машини, устаткування, передавальні пристрої</w:t>
            </w:r>
          </w:p>
        </w:tc>
        <w:tc>
          <w:tcPr>
            <w:tcW w:w="1300" w:type="dxa"/>
          </w:tcPr>
          <w:p w:rsidR="004E5BFF" w:rsidRPr="00235EAA" w:rsidRDefault="004E5BFF" w:rsidP="004E5BFF">
            <w:pPr>
              <w:pStyle w:val="afa"/>
              <w:rPr>
                <w:lang w:val="uk-UA"/>
              </w:rPr>
            </w:pPr>
            <w:r w:rsidRPr="00235EAA">
              <w:rPr>
                <w:lang w:val="uk-UA"/>
              </w:rPr>
              <w:t>Відтік</w:t>
            </w:r>
          </w:p>
        </w:tc>
        <w:tc>
          <w:tcPr>
            <w:tcW w:w="1180" w:type="dxa"/>
          </w:tcPr>
          <w:p w:rsidR="004E5BFF" w:rsidRPr="00235EAA" w:rsidRDefault="004E5BFF" w:rsidP="004E5BFF">
            <w:pPr>
              <w:pStyle w:val="afa"/>
              <w:rPr>
                <w:lang w:val="uk-UA"/>
              </w:rPr>
            </w:pPr>
            <w:r w:rsidRPr="00235EAA">
              <w:rPr>
                <w:lang w:val="uk-UA"/>
              </w:rPr>
              <w:t>-235000</w:t>
            </w:r>
          </w:p>
        </w:tc>
        <w:tc>
          <w:tcPr>
            <w:tcW w:w="960" w:type="dxa"/>
          </w:tcPr>
          <w:p w:rsidR="004E5BFF" w:rsidRPr="00235EAA" w:rsidRDefault="004E5BFF" w:rsidP="004E5BFF">
            <w:pPr>
              <w:pStyle w:val="afa"/>
              <w:rPr>
                <w:lang w:val="uk-UA"/>
              </w:rPr>
            </w:pPr>
            <w:r w:rsidRPr="00235EAA">
              <w:rPr>
                <w:lang w:val="uk-UA"/>
              </w:rPr>
              <w:t xml:space="preserve"> </w:t>
            </w:r>
          </w:p>
        </w:tc>
        <w:tc>
          <w:tcPr>
            <w:tcW w:w="880" w:type="dxa"/>
          </w:tcPr>
          <w:p w:rsidR="004E5BFF" w:rsidRPr="00235EAA" w:rsidRDefault="004E5BFF" w:rsidP="004E5BFF">
            <w:pPr>
              <w:pStyle w:val="afa"/>
              <w:rPr>
                <w:lang w:val="uk-UA"/>
              </w:rPr>
            </w:pPr>
            <w:r w:rsidRPr="00235EAA">
              <w:rPr>
                <w:lang w:val="uk-UA"/>
              </w:rPr>
              <w:t xml:space="preserve"> </w:t>
            </w:r>
          </w:p>
        </w:tc>
        <w:tc>
          <w:tcPr>
            <w:tcW w:w="820" w:type="dxa"/>
          </w:tcPr>
          <w:p w:rsidR="004E5BFF" w:rsidRPr="00235EAA" w:rsidRDefault="004E5BFF" w:rsidP="004E5BFF">
            <w:pPr>
              <w:pStyle w:val="afa"/>
              <w:rPr>
                <w:lang w:val="uk-UA"/>
              </w:rPr>
            </w:pPr>
            <w:r w:rsidRPr="00235EAA">
              <w:rPr>
                <w:lang w:val="uk-UA"/>
              </w:rPr>
              <w:t xml:space="preserve"> </w:t>
            </w:r>
          </w:p>
        </w:tc>
        <w:tc>
          <w:tcPr>
            <w:tcW w:w="760" w:type="dxa"/>
          </w:tcPr>
          <w:p w:rsidR="004E5BFF" w:rsidRPr="00235EAA" w:rsidRDefault="004E5BFF" w:rsidP="004E5BFF">
            <w:pPr>
              <w:pStyle w:val="afa"/>
              <w:rPr>
                <w:lang w:val="uk-UA"/>
              </w:rPr>
            </w:pPr>
            <w:r w:rsidRPr="00235EAA">
              <w:rPr>
                <w:lang w:val="uk-UA"/>
              </w:rPr>
              <w:t xml:space="preserve"> </w:t>
            </w:r>
          </w:p>
        </w:tc>
        <w:tc>
          <w:tcPr>
            <w:tcW w:w="960" w:type="dxa"/>
          </w:tcPr>
          <w:p w:rsidR="004E5BFF" w:rsidRPr="00235EAA" w:rsidRDefault="004E5BFF" w:rsidP="004E5BFF">
            <w:pPr>
              <w:pStyle w:val="afa"/>
              <w:rPr>
                <w:lang w:val="uk-UA"/>
              </w:rPr>
            </w:pPr>
            <w:r w:rsidRPr="00235EAA">
              <w:rPr>
                <w:lang w:val="uk-UA"/>
              </w:rPr>
              <w:t xml:space="preserve"> </w:t>
            </w:r>
          </w:p>
        </w:tc>
      </w:tr>
      <w:tr w:rsidR="004E5BFF" w:rsidRPr="00235EAA">
        <w:trPr>
          <w:trHeight w:val="315"/>
        </w:trPr>
        <w:tc>
          <w:tcPr>
            <w:tcW w:w="2705" w:type="dxa"/>
            <w:vMerge/>
          </w:tcPr>
          <w:p w:rsidR="004E5BFF" w:rsidRPr="00235EAA" w:rsidRDefault="004E5BFF" w:rsidP="004E5BFF">
            <w:pPr>
              <w:pStyle w:val="afa"/>
              <w:rPr>
                <w:lang w:val="uk-UA"/>
              </w:rPr>
            </w:pPr>
          </w:p>
        </w:tc>
        <w:tc>
          <w:tcPr>
            <w:tcW w:w="1300" w:type="dxa"/>
          </w:tcPr>
          <w:p w:rsidR="004E5BFF" w:rsidRPr="00235EAA" w:rsidRDefault="004E5BFF" w:rsidP="004E5BFF">
            <w:pPr>
              <w:pStyle w:val="afa"/>
              <w:rPr>
                <w:lang w:val="uk-UA"/>
              </w:rPr>
            </w:pPr>
            <w:r w:rsidRPr="00235EAA">
              <w:rPr>
                <w:lang w:val="uk-UA"/>
              </w:rPr>
              <w:t>Притока</w:t>
            </w:r>
          </w:p>
        </w:tc>
        <w:tc>
          <w:tcPr>
            <w:tcW w:w="1180" w:type="dxa"/>
          </w:tcPr>
          <w:p w:rsidR="004E5BFF" w:rsidRPr="00235EAA" w:rsidRDefault="004E5BFF" w:rsidP="004E5BFF">
            <w:pPr>
              <w:pStyle w:val="afa"/>
              <w:rPr>
                <w:lang w:val="uk-UA"/>
              </w:rPr>
            </w:pPr>
            <w:r w:rsidRPr="00235EAA">
              <w:rPr>
                <w:lang w:val="uk-UA"/>
              </w:rPr>
              <w:t xml:space="preserve"> </w:t>
            </w:r>
          </w:p>
        </w:tc>
        <w:tc>
          <w:tcPr>
            <w:tcW w:w="960" w:type="dxa"/>
          </w:tcPr>
          <w:p w:rsidR="004E5BFF" w:rsidRPr="00235EAA" w:rsidRDefault="004E5BFF" w:rsidP="004E5BFF">
            <w:pPr>
              <w:pStyle w:val="afa"/>
              <w:rPr>
                <w:lang w:val="uk-UA"/>
              </w:rPr>
            </w:pPr>
            <w:r w:rsidRPr="00235EAA">
              <w:rPr>
                <w:lang w:val="uk-UA"/>
              </w:rPr>
              <w:t xml:space="preserve"> </w:t>
            </w:r>
          </w:p>
        </w:tc>
        <w:tc>
          <w:tcPr>
            <w:tcW w:w="880" w:type="dxa"/>
          </w:tcPr>
          <w:p w:rsidR="004E5BFF" w:rsidRPr="00235EAA" w:rsidRDefault="004E5BFF" w:rsidP="004E5BFF">
            <w:pPr>
              <w:pStyle w:val="afa"/>
              <w:rPr>
                <w:lang w:val="uk-UA"/>
              </w:rPr>
            </w:pPr>
            <w:r w:rsidRPr="00235EAA">
              <w:rPr>
                <w:lang w:val="uk-UA"/>
              </w:rPr>
              <w:t xml:space="preserve"> </w:t>
            </w:r>
          </w:p>
        </w:tc>
        <w:tc>
          <w:tcPr>
            <w:tcW w:w="820" w:type="dxa"/>
          </w:tcPr>
          <w:p w:rsidR="004E5BFF" w:rsidRPr="00235EAA" w:rsidRDefault="004E5BFF" w:rsidP="004E5BFF">
            <w:pPr>
              <w:pStyle w:val="afa"/>
              <w:rPr>
                <w:lang w:val="uk-UA"/>
              </w:rPr>
            </w:pPr>
            <w:r w:rsidRPr="00235EAA">
              <w:rPr>
                <w:lang w:val="uk-UA"/>
              </w:rPr>
              <w:t xml:space="preserve"> </w:t>
            </w:r>
          </w:p>
        </w:tc>
        <w:tc>
          <w:tcPr>
            <w:tcW w:w="760" w:type="dxa"/>
          </w:tcPr>
          <w:p w:rsidR="004E5BFF" w:rsidRPr="00235EAA" w:rsidRDefault="004E5BFF" w:rsidP="004E5BFF">
            <w:pPr>
              <w:pStyle w:val="afa"/>
              <w:rPr>
                <w:lang w:val="uk-UA"/>
              </w:rPr>
            </w:pPr>
            <w:r w:rsidRPr="00235EAA">
              <w:rPr>
                <w:lang w:val="uk-UA"/>
              </w:rPr>
              <w:t xml:space="preserve"> </w:t>
            </w:r>
          </w:p>
        </w:tc>
        <w:tc>
          <w:tcPr>
            <w:tcW w:w="960" w:type="dxa"/>
          </w:tcPr>
          <w:p w:rsidR="004E5BFF" w:rsidRPr="00235EAA" w:rsidRDefault="004E5BFF" w:rsidP="004E5BFF">
            <w:pPr>
              <w:pStyle w:val="afa"/>
              <w:rPr>
                <w:lang w:val="uk-UA"/>
              </w:rPr>
            </w:pPr>
            <w:r w:rsidRPr="00235EAA">
              <w:rPr>
                <w:lang w:val="uk-UA"/>
              </w:rPr>
              <w:t>16967</w:t>
            </w:r>
          </w:p>
        </w:tc>
      </w:tr>
      <w:tr w:rsidR="004E5BFF" w:rsidRPr="00235EAA">
        <w:trPr>
          <w:trHeight w:val="208"/>
        </w:trPr>
        <w:tc>
          <w:tcPr>
            <w:tcW w:w="2705" w:type="dxa"/>
            <w:vMerge w:val="restart"/>
          </w:tcPr>
          <w:p w:rsidR="004E5BFF" w:rsidRPr="00235EAA" w:rsidRDefault="004E5BFF" w:rsidP="004E5BFF">
            <w:pPr>
              <w:pStyle w:val="afa"/>
              <w:rPr>
                <w:lang w:val="uk-UA"/>
              </w:rPr>
            </w:pPr>
            <w:r w:rsidRPr="00235EAA">
              <w:rPr>
                <w:lang w:val="uk-UA"/>
              </w:rPr>
              <w:t>Нематеріальні активи</w:t>
            </w:r>
          </w:p>
        </w:tc>
        <w:tc>
          <w:tcPr>
            <w:tcW w:w="1300" w:type="dxa"/>
          </w:tcPr>
          <w:p w:rsidR="004E5BFF" w:rsidRPr="00235EAA" w:rsidRDefault="004E5BFF" w:rsidP="004E5BFF">
            <w:pPr>
              <w:pStyle w:val="afa"/>
              <w:rPr>
                <w:lang w:val="uk-UA"/>
              </w:rPr>
            </w:pPr>
            <w:r w:rsidRPr="00235EAA">
              <w:rPr>
                <w:lang w:val="uk-UA"/>
              </w:rPr>
              <w:t>Відтік</w:t>
            </w:r>
          </w:p>
        </w:tc>
        <w:tc>
          <w:tcPr>
            <w:tcW w:w="1180" w:type="dxa"/>
          </w:tcPr>
          <w:p w:rsidR="004E5BFF" w:rsidRPr="00235EAA" w:rsidRDefault="004E5BFF" w:rsidP="004E5BFF">
            <w:pPr>
              <w:pStyle w:val="afa"/>
              <w:rPr>
                <w:lang w:val="uk-UA"/>
              </w:rPr>
            </w:pPr>
          </w:p>
        </w:tc>
        <w:tc>
          <w:tcPr>
            <w:tcW w:w="960" w:type="dxa"/>
          </w:tcPr>
          <w:p w:rsidR="004E5BFF" w:rsidRPr="00235EAA" w:rsidRDefault="004E5BFF" w:rsidP="004E5BFF">
            <w:pPr>
              <w:pStyle w:val="afa"/>
              <w:rPr>
                <w:lang w:val="uk-UA"/>
              </w:rPr>
            </w:pPr>
            <w:r w:rsidRPr="00235EAA">
              <w:rPr>
                <w:lang w:val="uk-UA"/>
              </w:rPr>
              <w:t xml:space="preserve"> </w:t>
            </w:r>
          </w:p>
        </w:tc>
        <w:tc>
          <w:tcPr>
            <w:tcW w:w="880" w:type="dxa"/>
          </w:tcPr>
          <w:p w:rsidR="004E5BFF" w:rsidRPr="00235EAA" w:rsidRDefault="004E5BFF" w:rsidP="004E5BFF">
            <w:pPr>
              <w:pStyle w:val="afa"/>
              <w:rPr>
                <w:lang w:val="uk-UA"/>
              </w:rPr>
            </w:pPr>
            <w:r w:rsidRPr="00235EAA">
              <w:rPr>
                <w:lang w:val="uk-UA"/>
              </w:rPr>
              <w:t xml:space="preserve"> </w:t>
            </w:r>
          </w:p>
        </w:tc>
        <w:tc>
          <w:tcPr>
            <w:tcW w:w="820" w:type="dxa"/>
          </w:tcPr>
          <w:p w:rsidR="004E5BFF" w:rsidRPr="00235EAA" w:rsidRDefault="004E5BFF" w:rsidP="004E5BFF">
            <w:pPr>
              <w:pStyle w:val="afa"/>
              <w:rPr>
                <w:lang w:val="uk-UA"/>
              </w:rPr>
            </w:pPr>
            <w:r w:rsidRPr="00235EAA">
              <w:rPr>
                <w:lang w:val="uk-UA"/>
              </w:rPr>
              <w:t xml:space="preserve"> </w:t>
            </w:r>
          </w:p>
        </w:tc>
        <w:tc>
          <w:tcPr>
            <w:tcW w:w="760" w:type="dxa"/>
          </w:tcPr>
          <w:p w:rsidR="004E5BFF" w:rsidRPr="00235EAA" w:rsidRDefault="004E5BFF" w:rsidP="004E5BFF">
            <w:pPr>
              <w:pStyle w:val="afa"/>
              <w:rPr>
                <w:lang w:val="uk-UA"/>
              </w:rPr>
            </w:pPr>
            <w:r w:rsidRPr="00235EAA">
              <w:rPr>
                <w:lang w:val="uk-UA"/>
              </w:rPr>
              <w:t xml:space="preserve"> </w:t>
            </w:r>
          </w:p>
        </w:tc>
        <w:tc>
          <w:tcPr>
            <w:tcW w:w="960" w:type="dxa"/>
          </w:tcPr>
          <w:p w:rsidR="004E5BFF" w:rsidRPr="00235EAA" w:rsidRDefault="004E5BFF" w:rsidP="004E5BFF">
            <w:pPr>
              <w:pStyle w:val="afa"/>
              <w:rPr>
                <w:lang w:val="uk-UA"/>
              </w:rPr>
            </w:pPr>
            <w:r w:rsidRPr="00235EAA">
              <w:rPr>
                <w:lang w:val="uk-UA"/>
              </w:rPr>
              <w:t xml:space="preserve"> </w:t>
            </w:r>
          </w:p>
        </w:tc>
      </w:tr>
      <w:tr w:rsidR="004E5BFF" w:rsidRPr="00235EAA">
        <w:trPr>
          <w:trHeight w:val="274"/>
        </w:trPr>
        <w:tc>
          <w:tcPr>
            <w:tcW w:w="2705" w:type="dxa"/>
            <w:vMerge/>
          </w:tcPr>
          <w:p w:rsidR="004E5BFF" w:rsidRPr="00235EAA" w:rsidRDefault="004E5BFF" w:rsidP="004E5BFF">
            <w:pPr>
              <w:pStyle w:val="afa"/>
              <w:rPr>
                <w:lang w:val="uk-UA"/>
              </w:rPr>
            </w:pPr>
          </w:p>
        </w:tc>
        <w:tc>
          <w:tcPr>
            <w:tcW w:w="1300" w:type="dxa"/>
          </w:tcPr>
          <w:p w:rsidR="004E5BFF" w:rsidRPr="00235EAA" w:rsidRDefault="004E5BFF" w:rsidP="004E5BFF">
            <w:pPr>
              <w:pStyle w:val="afa"/>
              <w:rPr>
                <w:lang w:val="uk-UA"/>
              </w:rPr>
            </w:pPr>
            <w:r w:rsidRPr="00235EAA">
              <w:rPr>
                <w:lang w:val="uk-UA"/>
              </w:rPr>
              <w:t>Притока</w:t>
            </w:r>
          </w:p>
        </w:tc>
        <w:tc>
          <w:tcPr>
            <w:tcW w:w="1180" w:type="dxa"/>
          </w:tcPr>
          <w:p w:rsidR="004E5BFF" w:rsidRPr="00235EAA" w:rsidRDefault="004E5BFF" w:rsidP="004E5BFF">
            <w:pPr>
              <w:pStyle w:val="afa"/>
              <w:rPr>
                <w:lang w:val="uk-UA"/>
              </w:rPr>
            </w:pPr>
            <w:r w:rsidRPr="00235EAA">
              <w:rPr>
                <w:lang w:val="uk-UA"/>
              </w:rPr>
              <w:t xml:space="preserve"> </w:t>
            </w:r>
          </w:p>
        </w:tc>
        <w:tc>
          <w:tcPr>
            <w:tcW w:w="960" w:type="dxa"/>
          </w:tcPr>
          <w:p w:rsidR="004E5BFF" w:rsidRPr="00235EAA" w:rsidRDefault="004E5BFF" w:rsidP="004E5BFF">
            <w:pPr>
              <w:pStyle w:val="afa"/>
              <w:rPr>
                <w:lang w:val="uk-UA"/>
              </w:rPr>
            </w:pPr>
            <w:r w:rsidRPr="00235EAA">
              <w:rPr>
                <w:lang w:val="uk-UA"/>
              </w:rPr>
              <w:t xml:space="preserve"> </w:t>
            </w:r>
          </w:p>
        </w:tc>
        <w:tc>
          <w:tcPr>
            <w:tcW w:w="880" w:type="dxa"/>
          </w:tcPr>
          <w:p w:rsidR="004E5BFF" w:rsidRPr="00235EAA" w:rsidRDefault="004E5BFF" w:rsidP="004E5BFF">
            <w:pPr>
              <w:pStyle w:val="afa"/>
              <w:rPr>
                <w:lang w:val="uk-UA"/>
              </w:rPr>
            </w:pPr>
            <w:r w:rsidRPr="00235EAA">
              <w:rPr>
                <w:lang w:val="uk-UA"/>
              </w:rPr>
              <w:t xml:space="preserve"> </w:t>
            </w:r>
          </w:p>
        </w:tc>
        <w:tc>
          <w:tcPr>
            <w:tcW w:w="820" w:type="dxa"/>
          </w:tcPr>
          <w:p w:rsidR="004E5BFF" w:rsidRPr="00235EAA" w:rsidRDefault="004E5BFF" w:rsidP="004E5BFF">
            <w:pPr>
              <w:pStyle w:val="afa"/>
              <w:rPr>
                <w:lang w:val="uk-UA"/>
              </w:rPr>
            </w:pPr>
            <w:r w:rsidRPr="00235EAA">
              <w:rPr>
                <w:lang w:val="uk-UA"/>
              </w:rPr>
              <w:t xml:space="preserve"> </w:t>
            </w:r>
          </w:p>
        </w:tc>
        <w:tc>
          <w:tcPr>
            <w:tcW w:w="760" w:type="dxa"/>
          </w:tcPr>
          <w:p w:rsidR="004E5BFF" w:rsidRPr="00235EAA" w:rsidRDefault="004E5BFF" w:rsidP="004E5BFF">
            <w:pPr>
              <w:pStyle w:val="afa"/>
              <w:rPr>
                <w:lang w:val="uk-UA"/>
              </w:rPr>
            </w:pPr>
            <w:r w:rsidRPr="00235EAA">
              <w:rPr>
                <w:lang w:val="uk-UA"/>
              </w:rPr>
              <w:t xml:space="preserve"> </w:t>
            </w:r>
          </w:p>
        </w:tc>
        <w:tc>
          <w:tcPr>
            <w:tcW w:w="960" w:type="dxa"/>
          </w:tcPr>
          <w:p w:rsidR="004E5BFF" w:rsidRPr="00235EAA" w:rsidRDefault="004E5BFF" w:rsidP="004E5BFF">
            <w:pPr>
              <w:pStyle w:val="afa"/>
              <w:rPr>
                <w:lang w:val="uk-UA"/>
              </w:rPr>
            </w:pPr>
            <w:r w:rsidRPr="00235EAA">
              <w:rPr>
                <w:lang w:val="uk-UA"/>
              </w:rPr>
              <w:t xml:space="preserve"> </w:t>
            </w:r>
          </w:p>
        </w:tc>
      </w:tr>
      <w:tr w:rsidR="004E5BFF" w:rsidRPr="00235EAA">
        <w:trPr>
          <w:trHeight w:val="174"/>
        </w:trPr>
        <w:tc>
          <w:tcPr>
            <w:tcW w:w="2705" w:type="dxa"/>
            <w:vMerge w:val="restart"/>
          </w:tcPr>
          <w:p w:rsidR="004E5BFF" w:rsidRPr="00235EAA" w:rsidRDefault="004E5BFF" w:rsidP="004E5BFF">
            <w:pPr>
              <w:pStyle w:val="afa"/>
              <w:rPr>
                <w:lang w:val="uk-UA"/>
              </w:rPr>
            </w:pPr>
            <w:r w:rsidRPr="00235EAA">
              <w:rPr>
                <w:lang w:val="uk-UA"/>
              </w:rPr>
              <w:t>Разом: вкладення в основний капітал</w:t>
            </w:r>
          </w:p>
        </w:tc>
        <w:tc>
          <w:tcPr>
            <w:tcW w:w="1300" w:type="dxa"/>
          </w:tcPr>
          <w:p w:rsidR="004E5BFF" w:rsidRPr="00235EAA" w:rsidRDefault="004E5BFF" w:rsidP="004E5BFF">
            <w:pPr>
              <w:pStyle w:val="afa"/>
              <w:rPr>
                <w:lang w:val="uk-UA"/>
              </w:rPr>
            </w:pPr>
            <w:r w:rsidRPr="00235EAA">
              <w:rPr>
                <w:lang w:val="uk-UA"/>
              </w:rPr>
              <w:t>Відтік</w:t>
            </w:r>
          </w:p>
        </w:tc>
        <w:tc>
          <w:tcPr>
            <w:tcW w:w="1180" w:type="dxa"/>
          </w:tcPr>
          <w:p w:rsidR="004E5BFF" w:rsidRPr="00235EAA" w:rsidRDefault="004E5BFF" w:rsidP="004E5BFF">
            <w:pPr>
              <w:pStyle w:val="afa"/>
              <w:rPr>
                <w:lang w:val="uk-UA"/>
              </w:rPr>
            </w:pPr>
            <w:r w:rsidRPr="00235EAA">
              <w:rPr>
                <w:lang w:val="uk-UA"/>
              </w:rPr>
              <w:t xml:space="preserve"> </w:t>
            </w:r>
          </w:p>
        </w:tc>
        <w:tc>
          <w:tcPr>
            <w:tcW w:w="960" w:type="dxa"/>
          </w:tcPr>
          <w:p w:rsidR="004E5BFF" w:rsidRPr="00235EAA" w:rsidRDefault="004E5BFF" w:rsidP="004E5BFF">
            <w:pPr>
              <w:pStyle w:val="afa"/>
              <w:rPr>
                <w:lang w:val="uk-UA"/>
              </w:rPr>
            </w:pPr>
            <w:r w:rsidRPr="00235EAA">
              <w:rPr>
                <w:lang w:val="uk-UA"/>
              </w:rPr>
              <w:t xml:space="preserve"> </w:t>
            </w:r>
          </w:p>
        </w:tc>
        <w:tc>
          <w:tcPr>
            <w:tcW w:w="880" w:type="dxa"/>
          </w:tcPr>
          <w:p w:rsidR="004E5BFF" w:rsidRPr="00235EAA" w:rsidRDefault="004E5BFF" w:rsidP="004E5BFF">
            <w:pPr>
              <w:pStyle w:val="afa"/>
              <w:rPr>
                <w:lang w:val="uk-UA"/>
              </w:rPr>
            </w:pPr>
            <w:r w:rsidRPr="00235EAA">
              <w:rPr>
                <w:lang w:val="uk-UA"/>
              </w:rPr>
              <w:t xml:space="preserve"> </w:t>
            </w:r>
          </w:p>
        </w:tc>
        <w:tc>
          <w:tcPr>
            <w:tcW w:w="820" w:type="dxa"/>
          </w:tcPr>
          <w:p w:rsidR="004E5BFF" w:rsidRPr="00235EAA" w:rsidRDefault="004E5BFF" w:rsidP="004E5BFF">
            <w:pPr>
              <w:pStyle w:val="afa"/>
              <w:rPr>
                <w:lang w:val="uk-UA"/>
              </w:rPr>
            </w:pPr>
            <w:r w:rsidRPr="00235EAA">
              <w:rPr>
                <w:lang w:val="uk-UA"/>
              </w:rPr>
              <w:t xml:space="preserve"> </w:t>
            </w:r>
          </w:p>
        </w:tc>
        <w:tc>
          <w:tcPr>
            <w:tcW w:w="760" w:type="dxa"/>
          </w:tcPr>
          <w:p w:rsidR="004E5BFF" w:rsidRPr="00235EAA" w:rsidRDefault="004E5BFF" w:rsidP="004E5BFF">
            <w:pPr>
              <w:pStyle w:val="afa"/>
              <w:rPr>
                <w:lang w:val="uk-UA"/>
              </w:rPr>
            </w:pPr>
            <w:r w:rsidRPr="00235EAA">
              <w:rPr>
                <w:lang w:val="uk-UA"/>
              </w:rPr>
              <w:t xml:space="preserve"> </w:t>
            </w:r>
          </w:p>
        </w:tc>
        <w:tc>
          <w:tcPr>
            <w:tcW w:w="960" w:type="dxa"/>
          </w:tcPr>
          <w:p w:rsidR="004E5BFF" w:rsidRPr="00235EAA" w:rsidRDefault="004E5BFF" w:rsidP="004E5BFF">
            <w:pPr>
              <w:pStyle w:val="afa"/>
              <w:rPr>
                <w:lang w:val="uk-UA"/>
              </w:rPr>
            </w:pPr>
            <w:r w:rsidRPr="00235EAA">
              <w:rPr>
                <w:lang w:val="uk-UA"/>
              </w:rPr>
              <w:t xml:space="preserve"> </w:t>
            </w:r>
          </w:p>
        </w:tc>
      </w:tr>
      <w:tr w:rsidR="004E5BFF" w:rsidRPr="00235EAA">
        <w:trPr>
          <w:trHeight w:val="315"/>
        </w:trPr>
        <w:tc>
          <w:tcPr>
            <w:tcW w:w="2705" w:type="dxa"/>
            <w:vMerge/>
          </w:tcPr>
          <w:p w:rsidR="004E5BFF" w:rsidRPr="00235EAA" w:rsidRDefault="004E5BFF" w:rsidP="004E5BFF">
            <w:pPr>
              <w:pStyle w:val="afa"/>
              <w:rPr>
                <w:lang w:val="uk-UA"/>
              </w:rPr>
            </w:pPr>
          </w:p>
        </w:tc>
        <w:tc>
          <w:tcPr>
            <w:tcW w:w="1300" w:type="dxa"/>
          </w:tcPr>
          <w:p w:rsidR="004E5BFF" w:rsidRPr="00235EAA" w:rsidRDefault="004E5BFF" w:rsidP="004E5BFF">
            <w:pPr>
              <w:pStyle w:val="afa"/>
              <w:rPr>
                <w:lang w:val="uk-UA"/>
              </w:rPr>
            </w:pPr>
            <w:r w:rsidRPr="00235EAA">
              <w:rPr>
                <w:lang w:val="uk-UA"/>
              </w:rPr>
              <w:t>Притока</w:t>
            </w:r>
          </w:p>
        </w:tc>
        <w:tc>
          <w:tcPr>
            <w:tcW w:w="1180" w:type="dxa"/>
          </w:tcPr>
          <w:p w:rsidR="004E5BFF" w:rsidRPr="00235EAA" w:rsidRDefault="004E5BFF" w:rsidP="004E5BFF">
            <w:pPr>
              <w:pStyle w:val="afa"/>
              <w:rPr>
                <w:lang w:val="uk-UA"/>
              </w:rPr>
            </w:pPr>
            <w:r w:rsidRPr="00235EAA">
              <w:rPr>
                <w:lang w:val="uk-UA"/>
              </w:rPr>
              <w:t xml:space="preserve"> </w:t>
            </w:r>
          </w:p>
        </w:tc>
        <w:tc>
          <w:tcPr>
            <w:tcW w:w="960" w:type="dxa"/>
          </w:tcPr>
          <w:p w:rsidR="004E5BFF" w:rsidRPr="00235EAA" w:rsidRDefault="004E5BFF" w:rsidP="004E5BFF">
            <w:pPr>
              <w:pStyle w:val="afa"/>
              <w:rPr>
                <w:lang w:val="uk-UA"/>
              </w:rPr>
            </w:pPr>
            <w:r w:rsidRPr="00235EAA">
              <w:rPr>
                <w:lang w:val="uk-UA"/>
              </w:rPr>
              <w:t xml:space="preserve"> </w:t>
            </w:r>
          </w:p>
        </w:tc>
        <w:tc>
          <w:tcPr>
            <w:tcW w:w="880" w:type="dxa"/>
          </w:tcPr>
          <w:p w:rsidR="004E5BFF" w:rsidRPr="00235EAA" w:rsidRDefault="004E5BFF" w:rsidP="004E5BFF">
            <w:pPr>
              <w:pStyle w:val="afa"/>
              <w:rPr>
                <w:lang w:val="uk-UA"/>
              </w:rPr>
            </w:pPr>
            <w:r w:rsidRPr="00235EAA">
              <w:rPr>
                <w:lang w:val="uk-UA"/>
              </w:rPr>
              <w:t xml:space="preserve"> </w:t>
            </w:r>
          </w:p>
        </w:tc>
        <w:tc>
          <w:tcPr>
            <w:tcW w:w="820" w:type="dxa"/>
          </w:tcPr>
          <w:p w:rsidR="004E5BFF" w:rsidRPr="00235EAA" w:rsidRDefault="004E5BFF" w:rsidP="004E5BFF">
            <w:pPr>
              <w:pStyle w:val="afa"/>
              <w:rPr>
                <w:lang w:val="uk-UA"/>
              </w:rPr>
            </w:pPr>
            <w:r w:rsidRPr="00235EAA">
              <w:rPr>
                <w:lang w:val="uk-UA"/>
              </w:rPr>
              <w:t xml:space="preserve"> </w:t>
            </w:r>
          </w:p>
        </w:tc>
        <w:tc>
          <w:tcPr>
            <w:tcW w:w="760" w:type="dxa"/>
          </w:tcPr>
          <w:p w:rsidR="004E5BFF" w:rsidRPr="00235EAA" w:rsidRDefault="004E5BFF" w:rsidP="004E5BFF">
            <w:pPr>
              <w:pStyle w:val="afa"/>
              <w:rPr>
                <w:lang w:val="uk-UA"/>
              </w:rPr>
            </w:pPr>
            <w:r w:rsidRPr="00235EAA">
              <w:rPr>
                <w:lang w:val="uk-UA"/>
              </w:rPr>
              <w:t xml:space="preserve"> </w:t>
            </w:r>
          </w:p>
        </w:tc>
        <w:tc>
          <w:tcPr>
            <w:tcW w:w="960" w:type="dxa"/>
          </w:tcPr>
          <w:p w:rsidR="004E5BFF" w:rsidRPr="00235EAA" w:rsidRDefault="004E5BFF" w:rsidP="004E5BFF">
            <w:pPr>
              <w:pStyle w:val="afa"/>
              <w:rPr>
                <w:lang w:val="uk-UA"/>
              </w:rPr>
            </w:pPr>
            <w:r w:rsidRPr="00235EAA">
              <w:rPr>
                <w:lang w:val="uk-UA"/>
              </w:rPr>
              <w:t>16967</w:t>
            </w:r>
          </w:p>
        </w:tc>
      </w:tr>
      <w:tr w:rsidR="004E5BFF" w:rsidRPr="00235EAA">
        <w:trPr>
          <w:trHeight w:val="278"/>
        </w:trPr>
        <w:tc>
          <w:tcPr>
            <w:tcW w:w="2705" w:type="dxa"/>
          </w:tcPr>
          <w:p w:rsidR="004E5BFF" w:rsidRPr="00235EAA" w:rsidRDefault="004E5BFF" w:rsidP="004E5BFF">
            <w:pPr>
              <w:pStyle w:val="afa"/>
              <w:rPr>
                <w:lang w:val="uk-UA"/>
              </w:rPr>
            </w:pPr>
            <w:r w:rsidRPr="00235EAA">
              <w:rPr>
                <w:lang w:val="uk-UA"/>
              </w:rPr>
              <w:t>Сальдо грошового потоку</w:t>
            </w:r>
          </w:p>
        </w:tc>
        <w:tc>
          <w:tcPr>
            <w:tcW w:w="1300" w:type="dxa"/>
          </w:tcPr>
          <w:p w:rsidR="004E5BFF" w:rsidRPr="00235EAA" w:rsidRDefault="004E5BFF" w:rsidP="004E5BFF">
            <w:pPr>
              <w:pStyle w:val="afa"/>
              <w:rPr>
                <w:lang w:val="uk-UA"/>
              </w:rPr>
            </w:pPr>
            <w:r w:rsidRPr="00235EAA">
              <w:rPr>
                <w:lang w:val="uk-UA"/>
              </w:rPr>
              <w:t xml:space="preserve"> </w:t>
            </w:r>
          </w:p>
        </w:tc>
        <w:tc>
          <w:tcPr>
            <w:tcW w:w="1180" w:type="dxa"/>
          </w:tcPr>
          <w:p w:rsidR="004E5BFF" w:rsidRPr="00235EAA" w:rsidRDefault="004E5BFF" w:rsidP="004E5BFF">
            <w:pPr>
              <w:pStyle w:val="afa"/>
              <w:rPr>
                <w:lang w:val="uk-UA"/>
              </w:rPr>
            </w:pPr>
            <w:r w:rsidRPr="00235EAA">
              <w:rPr>
                <w:lang w:val="uk-UA"/>
              </w:rPr>
              <w:t>-235000</w:t>
            </w:r>
          </w:p>
        </w:tc>
        <w:tc>
          <w:tcPr>
            <w:tcW w:w="960" w:type="dxa"/>
          </w:tcPr>
          <w:p w:rsidR="004E5BFF" w:rsidRPr="00235EAA" w:rsidRDefault="004E5BFF" w:rsidP="004E5BFF">
            <w:pPr>
              <w:pStyle w:val="afa"/>
              <w:rPr>
                <w:lang w:val="uk-UA"/>
              </w:rPr>
            </w:pPr>
            <w:r w:rsidRPr="00235EAA">
              <w:rPr>
                <w:lang w:val="uk-UA"/>
              </w:rPr>
              <w:t xml:space="preserve"> </w:t>
            </w:r>
          </w:p>
        </w:tc>
        <w:tc>
          <w:tcPr>
            <w:tcW w:w="880" w:type="dxa"/>
          </w:tcPr>
          <w:p w:rsidR="004E5BFF" w:rsidRPr="00235EAA" w:rsidRDefault="004E5BFF" w:rsidP="004E5BFF">
            <w:pPr>
              <w:pStyle w:val="afa"/>
              <w:rPr>
                <w:lang w:val="uk-UA"/>
              </w:rPr>
            </w:pPr>
            <w:r w:rsidRPr="00235EAA">
              <w:rPr>
                <w:lang w:val="uk-UA"/>
              </w:rPr>
              <w:t xml:space="preserve"> </w:t>
            </w:r>
          </w:p>
        </w:tc>
        <w:tc>
          <w:tcPr>
            <w:tcW w:w="820" w:type="dxa"/>
          </w:tcPr>
          <w:p w:rsidR="004E5BFF" w:rsidRPr="00235EAA" w:rsidRDefault="004E5BFF" w:rsidP="004E5BFF">
            <w:pPr>
              <w:pStyle w:val="afa"/>
              <w:rPr>
                <w:lang w:val="uk-UA"/>
              </w:rPr>
            </w:pPr>
            <w:r w:rsidRPr="00235EAA">
              <w:rPr>
                <w:lang w:val="uk-UA"/>
              </w:rPr>
              <w:t xml:space="preserve"> </w:t>
            </w:r>
          </w:p>
        </w:tc>
        <w:tc>
          <w:tcPr>
            <w:tcW w:w="760" w:type="dxa"/>
          </w:tcPr>
          <w:p w:rsidR="004E5BFF" w:rsidRPr="00235EAA" w:rsidRDefault="004E5BFF" w:rsidP="004E5BFF">
            <w:pPr>
              <w:pStyle w:val="afa"/>
              <w:rPr>
                <w:lang w:val="uk-UA"/>
              </w:rPr>
            </w:pPr>
            <w:r w:rsidRPr="00235EAA">
              <w:rPr>
                <w:lang w:val="uk-UA"/>
              </w:rPr>
              <w:t xml:space="preserve"> </w:t>
            </w:r>
          </w:p>
        </w:tc>
        <w:tc>
          <w:tcPr>
            <w:tcW w:w="960" w:type="dxa"/>
          </w:tcPr>
          <w:p w:rsidR="004E5BFF" w:rsidRPr="00235EAA" w:rsidRDefault="004E5BFF" w:rsidP="004E5BFF">
            <w:pPr>
              <w:pStyle w:val="afa"/>
              <w:rPr>
                <w:lang w:val="uk-UA"/>
              </w:rPr>
            </w:pPr>
            <w:r w:rsidRPr="00235EAA">
              <w:rPr>
                <w:lang w:val="uk-UA"/>
              </w:rPr>
              <w:t>16967</w:t>
            </w:r>
          </w:p>
        </w:tc>
      </w:tr>
    </w:tbl>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Потік реальних грошей від операційної діяльності включає наступні види доходів і витрат, приведені в табл.3.3</w:t>
      </w:r>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Таблиця 3.3</w:t>
      </w:r>
    </w:p>
    <w:p w:rsidR="004E5BFF" w:rsidRPr="00235EAA" w:rsidRDefault="004E5BFF" w:rsidP="004E5BFF">
      <w:pPr>
        <w:ind w:firstLine="709"/>
        <w:rPr>
          <w:lang w:val="uk-UA" w:eastAsia="en-US"/>
        </w:rPr>
      </w:pPr>
      <w:r w:rsidRPr="00235EAA">
        <w:rPr>
          <w:lang w:val="uk-UA" w:eastAsia="en-US"/>
        </w:rPr>
        <w:t xml:space="preserve">Потік реальних грошей від операційної діяльності, грн. </w:t>
      </w:r>
    </w:p>
    <w:tbl>
      <w:tblPr>
        <w:tblStyle w:val="16"/>
        <w:tblW w:w="4900" w:type="pct"/>
        <w:tblInd w:w="0" w:type="dxa"/>
        <w:tblLook w:val="01E0" w:firstRow="1" w:lastRow="1" w:firstColumn="1" w:lastColumn="1" w:noHBand="0" w:noVBand="0"/>
      </w:tblPr>
      <w:tblGrid>
        <w:gridCol w:w="3099"/>
        <w:gridCol w:w="1080"/>
        <w:gridCol w:w="1044"/>
        <w:gridCol w:w="1056"/>
        <w:gridCol w:w="1080"/>
        <w:gridCol w:w="1080"/>
        <w:gridCol w:w="941"/>
      </w:tblGrid>
      <w:tr w:rsidR="004E5BFF" w:rsidRPr="00235EAA">
        <w:trPr>
          <w:trHeight w:val="155"/>
        </w:trPr>
        <w:tc>
          <w:tcPr>
            <w:tcW w:w="3099" w:type="dxa"/>
            <w:vMerge w:val="restart"/>
          </w:tcPr>
          <w:p w:rsidR="004E5BFF" w:rsidRPr="00235EAA" w:rsidRDefault="004E5BFF" w:rsidP="004E5BFF">
            <w:pPr>
              <w:pStyle w:val="afa"/>
              <w:rPr>
                <w:lang w:val="uk-UA"/>
              </w:rPr>
            </w:pPr>
            <w:r w:rsidRPr="00235EAA">
              <w:rPr>
                <w:lang w:val="uk-UA"/>
              </w:rPr>
              <w:t>Найменування показника</w:t>
            </w:r>
          </w:p>
        </w:tc>
        <w:tc>
          <w:tcPr>
            <w:tcW w:w="6281" w:type="dxa"/>
            <w:gridSpan w:val="6"/>
            <w:noWrap/>
          </w:tcPr>
          <w:p w:rsidR="004E5BFF" w:rsidRPr="00235EAA" w:rsidRDefault="004E5BFF" w:rsidP="004E5BFF">
            <w:pPr>
              <w:pStyle w:val="afa"/>
              <w:rPr>
                <w:lang w:val="uk-UA"/>
              </w:rPr>
            </w:pPr>
            <w:r w:rsidRPr="00235EAA">
              <w:rPr>
                <w:lang w:val="uk-UA"/>
              </w:rPr>
              <w:t>Значення показника по кроках розрахунку</w:t>
            </w:r>
          </w:p>
        </w:tc>
      </w:tr>
      <w:tr w:rsidR="004E5BFF" w:rsidRPr="00235EAA">
        <w:trPr>
          <w:trHeight w:val="315"/>
        </w:trPr>
        <w:tc>
          <w:tcPr>
            <w:tcW w:w="3099" w:type="dxa"/>
            <w:vMerge/>
          </w:tcPr>
          <w:p w:rsidR="004E5BFF" w:rsidRPr="00235EAA" w:rsidRDefault="004E5BFF" w:rsidP="004E5BFF">
            <w:pPr>
              <w:pStyle w:val="afa"/>
              <w:rPr>
                <w:lang w:val="uk-UA"/>
              </w:rPr>
            </w:pPr>
          </w:p>
        </w:tc>
        <w:tc>
          <w:tcPr>
            <w:tcW w:w="1080" w:type="dxa"/>
            <w:noWrap/>
          </w:tcPr>
          <w:p w:rsidR="004E5BFF" w:rsidRPr="00235EAA" w:rsidRDefault="004E5BFF" w:rsidP="004E5BFF">
            <w:pPr>
              <w:pStyle w:val="afa"/>
              <w:rPr>
                <w:lang w:val="uk-UA"/>
              </w:rPr>
            </w:pPr>
            <w:r w:rsidRPr="00235EAA">
              <w:rPr>
                <w:lang w:val="uk-UA"/>
              </w:rPr>
              <w:t>0</w:t>
            </w:r>
          </w:p>
        </w:tc>
        <w:tc>
          <w:tcPr>
            <w:tcW w:w="1044" w:type="dxa"/>
            <w:noWrap/>
          </w:tcPr>
          <w:p w:rsidR="004E5BFF" w:rsidRPr="00235EAA" w:rsidRDefault="004E5BFF" w:rsidP="004E5BFF">
            <w:pPr>
              <w:pStyle w:val="afa"/>
              <w:rPr>
                <w:lang w:val="uk-UA"/>
              </w:rPr>
            </w:pPr>
            <w:r w:rsidRPr="00235EAA">
              <w:rPr>
                <w:lang w:val="uk-UA"/>
              </w:rPr>
              <w:t>1</w:t>
            </w:r>
          </w:p>
        </w:tc>
        <w:tc>
          <w:tcPr>
            <w:tcW w:w="1056" w:type="dxa"/>
            <w:noWrap/>
          </w:tcPr>
          <w:p w:rsidR="004E5BFF" w:rsidRPr="00235EAA" w:rsidRDefault="004E5BFF" w:rsidP="004E5BFF">
            <w:pPr>
              <w:pStyle w:val="afa"/>
              <w:rPr>
                <w:lang w:val="uk-UA"/>
              </w:rPr>
            </w:pPr>
            <w:r w:rsidRPr="00235EAA">
              <w:rPr>
                <w:lang w:val="uk-UA"/>
              </w:rPr>
              <w:t>2</w:t>
            </w:r>
          </w:p>
        </w:tc>
        <w:tc>
          <w:tcPr>
            <w:tcW w:w="1080" w:type="dxa"/>
            <w:noWrap/>
          </w:tcPr>
          <w:p w:rsidR="004E5BFF" w:rsidRPr="00235EAA" w:rsidRDefault="004E5BFF" w:rsidP="004E5BFF">
            <w:pPr>
              <w:pStyle w:val="afa"/>
              <w:rPr>
                <w:lang w:val="uk-UA"/>
              </w:rPr>
            </w:pPr>
            <w:r w:rsidRPr="00235EAA">
              <w:rPr>
                <w:lang w:val="uk-UA"/>
              </w:rPr>
              <w:t>3</w:t>
            </w:r>
          </w:p>
        </w:tc>
        <w:tc>
          <w:tcPr>
            <w:tcW w:w="1080" w:type="dxa"/>
            <w:noWrap/>
          </w:tcPr>
          <w:p w:rsidR="004E5BFF" w:rsidRPr="00235EAA" w:rsidRDefault="004E5BFF" w:rsidP="004E5BFF">
            <w:pPr>
              <w:pStyle w:val="afa"/>
              <w:rPr>
                <w:lang w:val="uk-UA"/>
              </w:rPr>
            </w:pPr>
            <w:r w:rsidRPr="00235EAA">
              <w:rPr>
                <w:lang w:val="uk-UA"/>
              </w:rPr>
              <w:t>4</w:t>
            </w:r>
          </w:p>
        </w:tc>
        <w:tc>
          <w:tcPr>
            <w:tcW w:w="941" w:type="dxa"/>
            <w:noWrap/>
          </w:tcPr>
          <w:p w:rsidR="004E5BFF" w:rsidRPr="00235EAA" w:rsidRDefault="004E5BFF" w:rsidP="004E5BFF">
            <w:pPr>
              <w:pStyle w:val="afa"/>
              <w:rPr>
                <w:lang w:val="uk-UA"/>
              </w:rPr>
            </w:pPr>
            <w:r w:rsidRPr="00235EAA">
              <w:rPr>
                <w:lang w:val="uk-UA"/>
              </w:rPr>
              <w:t>5</w:t>
            </w:r>
          </w:p>
        </w:tc>
      </w:tr>
      <w:tr w:rsidR="004E5BFF" w:rsidRPr="00235EAA">
        <w:trPr>
          <w:trHeight w:val="259"/>
        </w:trPr>
        <w:tc>
          <w:tcPr>
            <w:tcW w:w="3099" w:type="dxa"/>
          </w:tcPr>
          <w:p w:rsidR="004E5BFF" w:rsidRPr="00235EAA" w:rsidRDefault="004E5BFF" w:rsidP="004E5BFF">
            <w:pPr>
              <w:pStyle w:val="afa"/>
              <w:rPr>
                <w:lang w:val="uk-UA"/>
              </w:rPr>
            </w:pPr>
            <w:r w:rsidRPr="00235EAA">
              <w:rPr>
                <w:lang w:val="uk-UA"/>
              </w:rPr>
              <w:t>1</w:t>
            </w:r>
          </w:p>
        </w:tc>
        <w:tc>
          <w:tcPr>
            <w:tcW w:w="1080" w:type="dxa"/>
            <w:noWrap/>
          </w:tcPr>
          <w:p w:rsidR="004E5BFF" w:rsidRPr="00235EAA" w:rsidRDefault="004E5BFF" w:rsidP="004E5BFF">
            <w:pPr>
              <w:pStyle w:val="afa"/>
              <w:rPr>
                <w:lang w:val="uk-UA"/>
              </w:rPr>
            </w:pPr>
            <w:r w:rsidRPr="00235EAA">
              <w:rPr>
                <w:lang w:val="uk-UA"/>
              </w:rPr>
              <w:t>2</w:t>
            </w:r>
          </w:p>
        </w:tc>
        <w:tc>
          <w:tcPr>
            <w:tcW w:w="1044" w:type="dxa"/>
            <w:noWrap/>
          </w:tcPr>
          <w:p w:rsidR="004E5BFF" w:rsidRPr="00235EAA" w:rsidRDefault="004E5BFF" w:rsidP="004E5BFF">
            <w:pPr>
              <w:pStyle w:val="afa"/>
              <w:rPr>
                <w:lang w:val="uk-UA"/>
              </w:rPr>
            </w:pPr>
            <w:r w:rsidRPr="00235EAA">
              <w:rPr>
                <w:lang w:val="uk-UA"/>
              </w:rPr>
              <w:t>3</w:t>
            </w:r>
          </w:p>
        </w:tc>
        <w:tc>
          <w:tcPr>
            <w:tcW w:w="1056" w:type="dxa"/>
            <w:noWrap/>
          </w:tcPr>
          <w:p w:rsidR="004E5BFF" w:rsidRPr="00235EAA" w:rsidRDefault="004E5BFF" w:rsidP="004E5BFF">
            <w:pPr>
              <w:pStyle w:val="afa"/>
              <w:rPr>
                <w:lang w:val="uk-UA"/>
              </w:rPr>
            </w:pPr>
            <w:r w:rsidRPr="00235EAA">
              <w:rPr>
                <w:lang w:val="uk-UA"/>
              </w:rPr>
              <w:t>4</w:t>
            </w:r>
          </w:p>
        </w:tc>
        <w:tc>
          <w:tcPr>
            <w:tcW w:w="1080" w:type="dxa"/>
            <w:noWrap/>
          </w:tcPr>
          <w:p w:rsidR="004E5BFF" w:rsidRPr="00235EAA" w:rsidRDefault="004E5BFF" w:rsidP="004E5BFF">
            <w:pPr>
              <w:pStyle w:val="afa"/>
              <w:rPr>
                <w:lang w:val="uk-UA"/>
              </w:rPr>
            </w:pPr>
            <w:r w:rsidRPr="00235EAA">
              <w:rPr>
                <w:lang w:val="uk-UA"/>
              </w:rPr>
              <w:t>5</w:t>
            </w:r>
          </w:p>
        </w:tc>
        <w:tc>
          <w:tcPr>
            <w:tcW w:w="1080" w:type="dxa"/>
            <w:noWrap/>
          </w:tcPr>
          <w:p w:rsidR="004E5BFF" w:rsidRPr="00235EAA" w:rsidRDefault="004E5BFF" w:rsidP="004E5BFF">
            <w:pPr>
              <w:pStyle w:val="afa"/>
              <w:rPr>
                <w:lang w:val="uk-UA"/>
              </w:rPr>
            </w:pPr>
            <w:r w:rsidRPr="00235EAA">
              <w:rPr>
                <w:lang w:val="uk-UA"/>
              </w:rPr>
              <w:t>6</w:t>
            </w:r>
          </w:p>
        </w:tc>
        <w:tc>
          <w:tcPr>
            <w:tcW w:w="941" w:type="dxa"/>
            <w:noWrap/>
          </w:tcPr>
          <w:p w:rsidR="004E5BFF" w:rsidRPr="00235EAA" w:rsidRDefault="004E5BFF" w:rsidP="004E5BFF">
            <w:pPr>
              <w:pStyle w:val="afa"/>
              <w:rPr>
                <w:lang w:val="uk-UA"/>
              </w:rPr>
            </w:pPr>
            <w:r w:rsidRPr="00235EAA">
              <w:rPr>
                <w:lang w:val="uk-UA"/>
              </w:rPr>
              <w:t>7</w:t>
            </w:r>
          </w:p>
        </w:tc>
      </w:tr>
      <w:tr w:rsidR="004E5BFF" w:rsidRPr="00235EAA">
        <w:trPr>
          <w:trHeight w:val="259"/>
        </w:trPr>
        <w:tc>
          <w:tcPr>
            <w:tcW w:w="3099" w:type="dxa"/>
          </w:tcPr>
          <w:p w:rsidR="004E5BFF" w:rsidRPr="00235EAA" w:rsidRDefault="004E5BFF" w:rsidP="004E5BFF">
            <w:pPr>
              <w:pStyle w:val="afa"/>
              <w:rPr>
                <w:lang w:val="uk-UA"/>
              </w:rPr>
            </w:pPr>
            <w:r w:rsidRPr="00235EAA">
              <w:rPr>
                <w:lang w:val="uk-UA"/>
              </w:rPr>
              <w:t xml:space="preserve">Виручка </w:t>
            </w:r>
          </w:p>
        </w:tc>
        <w:tc>
          <w:tcPr>
            <w:tcW w:w="1080" w:type="dxa"/>
            <w:noWrap/>
          </w:tcPr>
          <w:p w:rsidR="004E5BFF" w:rsidRPr="00235EAA" w:rsidRDefault="004E5BFF" w:rsidP="004E5BFF">
            <w:pPr>
              <w:pStyle w:val="afa"/>
              <w:rPr>
                <w:lang w:val="uk-UA"/>
              </w:rPr>
            </w:pPr>
            <w:r w:rsidRPr="00235EAA">
              <w:rPr>
                <w:lang w:val="uk-UA"/>
              </w:rPr>
              <w:t xml:space="preserve"> </w:t>
            </w:r>
          </w:p>
        </w:tc>
        <w:tc>
          <w:tcPr>
            <w:tcW w:w="1044" w:type="dxa"/>
            <w:noWrap/>
          </w:tcPr>
          <w:p w:rsidR="004E5BFF" w:rsidRPr="00235EAA" w:rsidRDefault="004E5BFF" w:rsidP="004E5BFF">
            <w:pPr>
              <w:pStyle w:val="afa"/>
              <w:rPr>
                <w:lang w:val="uk-UA"/>
              </w:rPr>
            </w:pPr>
            <w:r w:rsidRPr="00235EAA">
              <w:rPr>
                <w:lang w:val="uk-UA"/>
              </w:rPr>
              <w:t>645000</w:t>
            </w:r>
          </w:p>
        </w:tc>
        <w:tc>
          <w:tcPr>
            <w:tcW w:w="1056" w:type="dxa"/>
            <w:noWrap/>
          </w:tcPr>
          <w:p w:rsidR="004E5BFF" w:rsidRPr="00235EAA" w:rsidRDefault="004E5BFF" w:rsidP="004E5BFF">
            <w:pPr>
              <w:pStyle w:val="afa"/>
              <w:rPr>
                <w:lang w:val="uk-UA"/>
              </w:rPr>
            </w:pPr>
            <w:r w:rsidRPr="00235EAA">
              <w:rPr>
                <w:lang w:val="uk-UA"/>
              </w:rPr>
              <w:t>677000</w:t>
            </w:r>
          </w:p>
        </w:tc>
        <w:tc>
          <w:tcPr>
            <w:tcW w:w="1080" w:type="dxa"/>
            <w:noWrap/>
          </w:tcPr>
          <w:p w:rsidR="004E5BFF" w:rsidRPr="00235EAA" w:rsidRDefault="004E5BFF" w:rsidP="004E5BFF">
            <w:pPr>
              <w:pStyle w:val="afa"/>
              <w:rPr>
                <w:lang w:val="uk-UA"/>
              </w:rPr>
            </w:pPr>
            <w:r w:rsidRPr="00235EAA">
              <w:rPr>
                <w:lang w:val="uk-UA"/>
              </w:rPr>
              <w:t>709000</w:t>
            </w:r>
          </w:p>
        </w:tc>
        <w:tc>
          <w:tcPr>
            <w:tcW w:w="1080" w:type="dxa"/>
            <w:noWrap/>
          </w:tcPr>
          <w:p w:rsidR="004E5BFF" w:rsidRPr="00235EAA" w:rsidRDefault="004E5BFF" w:rsidP="004E5BFF">
            <w:pPr>
              <w:pStyle w:val="afa"/>
              <w:rPr>
                <w:lang w:val="uk-UA"/>
              </w:rPr>
            </w:pPr>
            <w:r w:rsidRPr="00235EAA">
              <w:rPr>
                <w:lang w:val="uk-UA"/>
              </w:rPr>
              <w:t>741000</w:t>
            </w:r>
          </w:p>
        </w:tc>
        <w:tc>
          <w:tcPr>
            <w:tcW w:w="941" w:type="dxa"/>
            <w:noWrap/>
          </w:tcPr>
          <w:p w:rsidR="004E5BFF" w:rsidRPr="00235EAA" w:rsidRDefault="004E5BFF" w:rsidP="004E5BFF">
            <w:pPr>
              <w:pStyle w:val="afa"/>
              <w:rPr>
                <w:lang w:val="uk-UA"/>
              </w:rPr>
            </w:pPr>
            <w:r w:rsidRPr="00235EAA">
              <w:rPr>
                <w:lang w:val="uk-UA"/>
              </w:rPr>
              <w:t>773000</w:t>
            </w:r>
          </w:p>
        </w:tc>
      </w:tr>
      <w:tr w:rsidR="004E5BFF" w:rsidRPr="00235EAA">
        <w:trPr>
          <w:trHeight w:val="160"/>
        </w:trPr>
        <w:tc>
          <w:tcPr>
            <w:tcW w:w="3099" w:type="dxa"/>
          </w:tcPr>
          <w:p w:rsidR="004E5BFF" w:rsidRPr="00235EAA" w:rsidRDefault="004E5BFF" w:rsidP="004E5BFF">
            <w:pPr>
              <w:pStyle w:val="afa"/>
              <w:rPr>
                <w:lang w:val="uk-UA"/>
              </w:rPr>
            </w:pPr>
            <w:r w:rsidRPr="00235EAA">
              <w:rPr>
                <w:lang w:val="uk-UA"/>
              </w:rPr>
              <w:t>Витрати на товари</w:t>
            </w:r>
          </w:p>
        </w:tc>
        <w:tc>
          <w:tcPr>
            <w:tcW w:w="1080" w:type="dxa"/>
            <w:noWrap/>
          </w:tcPr>
          <w:p w:rsidR="004E5BFF" w:rsidRPr="00235EAA" w:rsidRDefault="004E5BFF" w:rsidP="004E5BFF">
            <w:pPr>
              <w:pStyle w:val="afa"/>
              <w:rPr>
                <w:lang w:val="uk-UA"/>
              </w:rPr>
            </w:pPr>
            <w:r w:rsidRPr="00235EAA">
              <w:rPr>
                <w:lang w:val="uk-UA"/>
              </w:rPr>
              <w:t xml:space="preserve"> </w:t>
            </w:r>
          </w:p>
        </w:tc>
        <w:tc>
          <w:tcPr>
            <w:tcW w:w="1044" w:type="dxa"/>
            <w:noWrap/>
          </w:tcPr>
          <w:p w:rsidR="004E5BFF" w:rsidRPr="00235EAA" w:rsidRDefault="004E5BFF" w:rsidP="004E5BFF">
            <w:pPr>
              <w:pStyle w:val="afa"/>
              <w:rPr>
                <w:lang w:val="uk-UA"/>
              </w:rPr>
            </w:pPr>
            <w:r w:rsidRPr="00235EAA">
              <w:rPr>
                <w:lang w:val="uk-UA"/>
              </w:rPr>
              <w:t>154000</w:t>
            </w:r>
          </w:p>
        </w:tc>
        <w:tc>
          <w:tcPr>
            <w:tcW w:w="1056" w:type="dxa"/>
            <w:noWrap/>
          </w:tcPr>
          <w:p w:rsidR="004E5BFF" w:rsidRPr="00235EAA" w:rsidRDefault="004E5BFF" w:rsidP="004E5BFF">
            <w:pPr>
              <w:pStyle w:val="afa"/>
              <w:rPr>
                <w:lang w:val="uk-UA"/>
              </w:rPr>
            </w:pPr>
            <w:r w:rsidRPr="00235EAA">
              <w:rPr>
                <w:lang w:val="uk-UA"/>
              </w:rPr>
              <w:t>169000</w:t>
            </w:r>
          </w:p>
        </w:tc>
        <w:tc>
          <w:tcPr>
            <w:tcW w:w="1080" w:type="dxa"/>
            <w:noWrap/>
          </w:tcPr>
          <w:p w:rsidR="004E5BFF" w:rsidRPr="00235EAA" w:rsidRDefault="004E5BFF" w:rsidP="004E5BFF">
            <w:pPr>
              <w:pStyle w:val="afa"/>
              <w:rPr>
                <w:lang w:val="uk-UA"/>
              </w:rPr>
            </w:pPr>
            <w:r w:rsidRPr="00235EAA">
              <w:rPr>
                <w:lang w:val="uk-UA"/>
              </w:rPr>
              <w:t>184000</w:t>
            </w:r>
          </w:p>
        </w:tc>
        <w:tc>
          <w:tcPr>
            <w:tcW w:w="1080" w:type="dxa"/>
            <w:noWrap/>
          </w:tcPr>
          <w:p w:rsidR="004E5BFF" w:rsidRPr="00235EAA" w:rsidRDefault="004E5BFF" w:rsidP="004E5BFF">
            <w:pPr>
              <w:pStyle w:val="afa"/>
              <w:rPr>
                <w:lang w:val="uk-UA"/>
              </w:rPr>
            </w:pPr>
            <w:r w:rsidRPr="00235EAA">
              <w:rPr>
                <w:lang w:val="uk-UA"/>
              </w:rPr>
              <w:t>199000</w:t>
            </w:r>
          </w:p>
        </w:tc>
        <w:tc>
          <w:tcPr>
            <w:tcW w:w="941" w:type="dxa"/>
            <w:noWrap/>
          </w:tcPr>
          <w:p w:rsidR="004E5BFF" w:rsidRPr="00235EAA" w:rsidRDefault="004E5BFF" w:rsidP="004E5BFF">
            <w:pPr>
              <w:pStyle w:val="afa"/>
              <w:rPr>
                <w:lang w:val="uk-UA"/>
              </w:rPr>
            </w:pPr>
            <w:r w:rsidRPr="00235EAA">
              <w:rPr>
                <w:lang w:val="uk-UA"/>
              </w:rPr>
              <w:t>214000</w:t>
            </w:r>
          </w:p>
        </w:tc>
      </w:tr>
      <w:tr w:rsidR="004E5BFF" w:rsidRPr="00235EAA">
        <w:trPr>
          <w:trHeight w:val="167"/>
        </w:trPr>
        <w:tc>
          <w:tcPr>
            <w:tcW w:w="3099" w:type="dxa"/>
          </w:tcPr>
          <w:p w:rsidR="004E5BFF" w:rsidRPr="00235EAA" w:rsidRDefault="004E5BFF" w:rsidP="004E5BFF">
            <w:pPr>
              <w:pStyle w:val="afa"/>
              <w:rPr>
                <w:lang w:val="uk-UA"/>
              </w:rPr>
            </w:pPr>
            <w:r w:rsidRPr="00235EAA">
              <w:rPr>
                <w:lang w:val="uk-UA"/>
              </w:rPr>
              <w:t>Фонд оплати праці</w:t>
            </w:r>
          </w:p>
        </w:tc>
        <w:tc>
          <w:tcPr>
            <w:tcW w:w="1080" w:type="dxa"/>
            <w:noWrap/>
          </w:tcPr>
          <w:p w:rsidR="004E5BFF" w:rsidRPr="00235EAA" w:rsidRDefault="004E5BFF" w:rsidP="004E5BFF">
            <w:pPr>
              <w:pStyle w:val="afa"/>
              <w:rPr>
                <w:lang w:val="uk-UA"/>
              </w:rPr>
            </w:pPr>
            <w:r w:rsidRPr="00235EAA">
              <w:rPr>
                <w:lang w:val="uk-UA"/>
              </w:rPr>
              <w:t xml:space="preserve"> </w:t>
            </w:r>
          </w:p>
        </w:tc>
        <w:tc>
          <w:tcPr>
            <w:tcW w:w="1044" w:type="dxa"/>
            <w:noWrap/>
          </w:tcPr>
          <w:p w:rsidR="004E5BFF" w:rsidRPr="00235EAA" w:rsidRDefault="004E5BFF" w:rsidP="004E5BFF">
            <w:pPr>
              <w:pStyle w:val="afa"/>
              <w:rPr>
                <w:lang w:val="uk-UA"/>
              </w:rPr>
            </w:pPr>
            <w:r w:rsidRPr="00235EAA">
              <w:rPr>
                <w:lang w:val="uk-UA"/>
              </w:rPr>
              <w:t>216000</w:t>
            </w:r>
          </w:p>
        </w:tc>
        <w:tc>
          <w:tcPr>
            <w:tcW w:w="1056" w:type="dxa"/>
            <w:noWrap/>
          </w:tcPr>
          <w:p w:rsidR="004E5BFF" w:rsidRPr="00235EAA" w:rsidRDefault="004E5BFF" w:rsidP="004E5BFF">
            <w:pPr>
              <w:pStyle w:val="afa"/>
              <w:rPr>
                <w:lang w:val="uk-UA"/>
              </w:rPr>
            </w:pPr>
            <w:r w:rsidRPr="00235EAA">
              <w:rPr>
                <w:lang w:val="uk-UA"/>
              </w:rPr>
              <w:t>234000</w:t>
            </w:r>
          </w:p>
        </w:tc>
        <w:tc>
          <w:tcPr>
            <w:tcW w:w="1080" w:type="dxa"/>
            <w:noWrap/>
          </w:tcPr>
          <w:p w:rsidR="004E5BFF" w:rsidRPr="00235EAA" w:rsidRDefault="004E5BFF" w:rsidP="004E5BFF">
            <w:pPr>
              <w:pStyle w:val="afa"/>
              <w:rPr>
                <w:lang w:val="uk-UA"/>
              </w:rPr>
            </w:pPr>
            <w:r w:rsidRPr="00235EAA">
              <w:rPr>
                <w:lang w:val="uk-UA"/>
              </w:rPr>
              <w:t>252000</w:t>
            </w:r>
          </w:p>
        </w:tc>
        <w:tc>
          <w:tcPr>
            <w:tcW w:w="1080" w:type="dxa"/>
            <w:noWrap/>
          </w:tcPr>
          <w:p w:rsidR="004E5BFF" w:rsidRPr="00235EAA" w:rsidRDefault="004E5BFF" w:rsidP="004E5BFF">
            <w:pPr>
              <w:pStyle w:val="afa"/>
              <w:rPr>
                <w:lang w:val="uk-UA"/>
              </w:rPr>
            </w:pPr>
            <w:r w:rsidRPr="00235EAA">
              <w:rPr>
                <w:lang w:val="uk-UA"/>
              </w:rPr>
              <w:t>270000</w:t>
            </w:r>
          </w:p>
        </w:tc>
        <w:tc>
          <w:tcPr>
            <w:tcW w:w="941" w:type="dxa"/>
            <w:noWrap/>
          </w:tcPr>
          <w:p w:rsidR="004E5BFF" w:rsidRPr="00235EAA" w:rsidRDefault="004E5BFF" w:rsidP="004E5BFF">
            <w:pPr>
              <w:pStyle w:val="afa"/>
              <w:rPr>
                <w:lang w:val="uk-UA"/>
              </w:rPr>
            </w:pPr>
            <w:r w:rsidRPr="00235EAA">
              <w:rPr>
                <w:lang w:val="uk-UA"/>
              </w:rPr>
              <w:t>288000</w:t>
            </w:r>
          </w:p>
        </w:tc>
      </w:tr>
      <w:tr w:rsidR="004E5BFF" w:rsidRPr="00235EAA">
        <w:trPr>
          <w:trHeight w:val="126"/>
        </w:trPr>
        <w:tc>
          <w:tcPr>
            <w:tcW w:w="3099" w:type="dxa"/>
          </w:tcPr>
          <w:p w:rsidR="004E5BFF" w:rsidRPr="00235EAA" w:rsidRDefault="004E5BFF" w:rsidP="004E5BFF">
            <w:pPr>
              <w:pStyle w:val="afa"/>
              <w:rPr>
                <w:lang w:val="uk-UA"/>
              </w:rPr>
            </w:pPr>
            <w:r w:rsidRPr="00235EAA">
              <w:rPr>
                <w:lang w:val="uk-UA"/>
              </w:rPr>
              <w:t>Оренда будівель</w:t>
            </w:r>
          </w:p>
        </w:tc>
        <w:tc>
          <w:tcPr>
            <w:tcW w:w="1080" w:type="dxa"/>
            <w:noWrap/>
          </w:tcPr>
          <w:p w:rsidR="004E5BFF" w:rsidRPr="00235EAA" w:rsidRDefault="004E5BFF" w:rsidP="004E5BFF">
            <w:pPr>
              <w:pStyle w:val="afa"/>
              <w:rPr>
                <w:lang w:val="uk-UA"/>
              </w:rPr>
            </w:pPr>
            <w:r w:rsidRPr="00235EAA">
              <w:rPr>
                <w:lang w:val="uk-UA"/>
              </w:rPr>
              <w:t xml:space="preserve"> </w:t>
            </w:r>
          </w:p>
        </w:tc>
        <w:tc>
          <w:tcPr>
            <w:tcW w:w="1044" w:type="dxa"/>
            <w:noWrap/>
          </w:tcPr>
          <w:p w:rsidR="004E5BFF" w:rsidRPr="00235EAA" w:rsidRDefault="004E5BFF" w:rsidP="004E5BFF">
            <w:pPr>
              <w:pStyle w:val="afa"/>
              <w:rPr>
                <w:lang w:val="uk-UA"/>
              </w:rPr>
            </w:pPr>
            <w:r w:rsidRPr="00235EAA">
              <w:rPr>
                <w:lang w:val="uk-UA"/>
              </w:rPr>
              <w:t>56160</w:t>
            </w:r>
          </w:p>
        </w:tc>
        <w:tc>
          <w:tcPr>
            <w:tcW w:w="1056" w:type="dxa"/>
            <w:noWrap/>
          </w:tcPr>
          <w:p w:rsidR="004E5BFF" w:rsidRPr="00235EAA" w:rsidRDefault="004E5BFF" w:rsidP="004E5BFF">
            <w:pPr>
              <w:pStyle w:val="afa"/>
              <w:rPr>
                <w:lang w:val="uk-UA"/>
              </w:rPr>
            </w:pPr>
            <w:r w:rsidRPr="00235EAA">
              <w:rPr>
                <w:lang w:val="uk-UA"/>
              </w:rPr>
              <w:t>60840</w:t>
            </w:r>
          </w:p>
        </w:tc>
        <w:tc>
          <w:tcPr>
            <w:tcW w:w="1080" w:type="dxa"/>
            <w:noWrap/>
          </w:tcPr>
          <w:p w:rsidR="004E5BFF" w:rsidRPr="00235EAA" w:rsidRDefault="004E5BFF" w:rsidP="004E5BFF">
            <w:pPr>
              <w:pStyle w:val="afa"/>
              <w:rPr>
                <w:lang w:val="uk-UA"/>
              </w:rPr>
            </w:pPr>
            <w:r w:rsidRPr="00235EAA">
              <w:rPr>
                <w:lang w:val="uk-UA"/>
              </w:rPr>
              <w:t>65520</w:t>
            </w:r>
          </w:p>
        </w:tc>
        <w:tc>
          <w:tcPr>
            <w:tcW w:w="1080" w:type="dxa"/>
            <w:noWrap/>
          </w:tcPr>
          <w:p w:rsidR="004E5BFF" w:rsidRPr="00235EAA" w:rsidRDefault="004E5BFF" w:rsidP="004E5BFF">
            <w:pPr>
              <w:pStyle w:val="afa"/>
              <w:rPr>
                <w:lang w:val="uk-UA"/>
              </w:rPr>
            </w:pPr>
            <w:r w:rsidRPr="00235EAA">
              <w:rPr>
                <w:lang w:val="uk-UA"/>
              </w:rPr>
              <w:t>70200</w:t>
            </w:r>
          </w:p>
        </w:tc>
        <w:tc>
          <w:tcPr>
            <w:tcW w:w="941" w:type="dxa"/>
            <w:noWrap/>
          </w:tcPr>
          <w:p w:rsidR="004E5BFF" w:rsidRPr="00235EAA" w:rsidRDefault="004E5BFF" w:rsidP="004E5BFF">
            <w:pPr>
              <w:pStyle w:val="afa"/>
              <w:rPr>
                <w:lang w:val="uk-UA"/>
              </w:rPr>
            </w:pPr>
            <w:r w:rsidRPr="00235EAA">
              <w:rPr>
                <w:lang w:val="uk-UA"/>
              </w:rPr>
              <w:t>74880</w:t>
            </w:r>
          </w:p>
        </w:tc>
      </w:tr>
      <w:tr w:rsidR="004E5BFF" w:rsidRPr="00235EAA">
        <w:trPr>
          <w:trHeight w:val="420"/>
        </w:trPr>
        <w:tc>
          <w:tcPr>
            <w:tcW w:w="3099" w:type="dxa"/>
          </w:tcPr>
          <w:p w:rsidR="004E5BFF" w:rsidRPr="00235EAA" w:rsidRDefault="004E5BFF" w:rsidP="004E5BFF">
            <w:pPr>
              <w:pStyle w:val="afa"/>
              <w:rPr>
                <w:lang w:val="uk-UA"/>
              </w:rPr>
            </w:pPr>
            <w:r w:rsidRPr="00235EAA">
              <w:rPr>
                <w:lang w:val="uk-UA"/>
              </w:rPr>
              <w:t>Амортизація будівель</w:t>
            </w:r>
          </w:p>
        </w:tc>
        <w:tc>
          <w:tcPr>
            <w:tcW w:w="1080" w:type="dxa"/>
            <w:noWrap/>
          </w:tcPr>
          <w:p w:rsidR="004E5BFF" w:rsidRPr="00235EAA" w:rsidRDefault="004E5BFF" w:rsidP="004E5BFF">
            <w:pPr>
              <w:pStyle w:val="afa"/>
              <w:rPr>
                <w:lang w:val="uk-UA"/>
              </w:rPr>
            </w:pPr>
            <w:r w:rsidRPr="00235EAA">
              <w:rPr>
                <w:lang w:val="uk-UA"/>
              </w:rPr>
              <w:t xml:space="preserve"> </w:t>
            </w:r>
          </w:p>
        </w:tc>
        <w:tc>
          <w:tcPr>
            <w:tcW w:w="1044" w:type="dxa"/>
            <w:noWrap/>
          </w:tcPr>
          <w:p w:rsidR="004E5BFF" w:rsidRPr="00235EAA" w:rsidRDefault="004E5BFF" w:rsidP="004E5BFF">
            <w:pPr>
              <w:pStyle w:val="afa"/>
              <w:rPr>
                <w:lang w:val="uk-UA"/>
              </w:rPr>
            </w:pPr>
            <w:r w:rsidRPr="00235EAA">
              <w:rPr>
                <w:lang w:val="uk-UA"/>
              </w:rPr>
              <w:t xml:space="preserve"> </w:t>
            </w:r>
          </w:p>
        </w:tc>
        <w:tc>
          <w:tcPr>
            <w:tcW w:w="1056" w:type="dxa"/>
            <w:noWrap/>
          </w:tcPr>
          <w:p w:rsidR="004E5BFF" w:rsidRPr="00235EAA" w:rsidRDefault="004E5BFF" w:rsidP="004E5BFF">
            <w:pPr>
              <w:pStyle w:val="afa"/>
              <w:rPr>
                <w:lang w:val="uk-UA"/>
              </w:rPr>
            </w:pPr>
            <w:r w:rsidRPr="00235EAA">
              <w:rPr>
                <w:lang w:val="uk-UA"/>
              </w:rPr>
              <w:t xml:space="preserve"> </w:t>
            </w:r>
          </w:p>
        </w:tc>
        <w:tc>
          <w:tcPr>
            <w:tcW w:w="1080" w:type="dxa"/>
            <w:noWrap/>
          </w:tcPr>
          <w:p w:rsidR="004E5BFF" w:rsidRPr="00235EAA" w:rsidRDefault="004E5BFF" w:rsidP="004E5BFF">
            <w:pPr>
              <w:pStyle w:val="afa"/>
              <w:rPr>
                <w:lang w:val="uk-UA"/>
              </w:rPr>
            </w:pPr>
            <w:r w:rsidRPr="00235EAA">
              <w:rPr>
                <w:lang w:val="uk-UA"/>
              </w:rPr>
              <w:t xml:space="preserve"> </w:t>
            </w:r>
          </w:p>
        </w:tc>
        <w:tc>
          <w:tcPr>
            <w:tcW w:w="1080" w:type="dxa"/>
            <w:noWrap/>
          </w:tcPr>
          <w:p w:rsidR="004E5BFF" w:rsidRPr="00235EAA" w:rsidRDefault="004E5BFF" w:rsidP="004E5BFF">
            <w:pPr>
              <w:pStyle w:val="afa"/>
              <w:rPr>
                <w:lang w:val="uk-UA"/>
              </w:rPr>
            </w:pPr>
            <w:r w:rsidRPr="00235EAA">
              <w:rPr>
                <w:lang w:val="uk-UA"/>
              </w:rPr>
              <w:t xml:space="preserve"> </w:t>
            </w:r>
          </w:p>
        </w:tc>
        <w:tc>
          <w:tcPr>
            <w:tcW w:w="941" w:type="dxa"/>
            <w:noWrap/>
          </w:tcPr>
          <w:p w:rsidR="004E5BFF" w:rsidRPr="00235EAA" w:rsidRDefault="004E5BFF" w:rsidP="004E5BFF">
            <w:pPr>
              <w:pStyle w:val="afa"/>
              <w:rPr>
                <w:lang w:val="uk-UA"/>
              </w:rPr>
            </w:pPr>
            <w:r w:rsidRPr="00235EAA">
              <w:rPr>
                <w:lang w:val="uk-UA"/>
              </w:rPr>
              <w:t xml:space="preserve"> </w:t>
            </w:r>
          </w:p>
        </w:tc>
      </w:tr>
      <w:tr w:rsidR="004E5BFF" w:rsidRPr="00235EAA">
        <w:trPr>
          <w:trHeight w:val="320"/>
        </w:trPr>
        <w:tc>
          <w:tcPr>
            <w:tcW w:w="3099" w:type="dxa"/>
          </w:tcPr>
          <w:p w:rsidR="004E5BFF" w:rsidRPr="00235EAA" w:rsidRDefault="004E5BFF" w:rsidP="004E5BFF">
            <w:pPr>
              <w:pStyle w:val="afa"/>
              <w:rPr>
                <w:lang w:val="uk-UA"/>
              </w:rPr>
            </w:pPr>
            <w:r w:rsidRPr="00235EAA">
              <w:rPr>
                <w:lang w:val="uk-UA"/>
              </w:rPr>
              <w:t>Амортизація устаткування</w:t>
            </w:r>
          </w:p>
        </w:tc>
        <w:tc>
          <w:tcPr>
            <w:tcW w:w="1080" w:type="dxa"/>
            <w:noWrap/>
          </w:tcPr>
          <w:p w:rsidR="004E5BFF" w:rsidRPr="00235EAA" w:rsidRDefault="004E5BFF" w:rsidP="004E5BFF">
            <w:pPr>
              <w:pStyle w:val="afa"/>
              <w:rPr>
                <w:lang w:val="uk-UA"/>
              </w:rPr>
            </w:pPr>
            <w:r w:rsidRPr="00235EAA">
              <w:rPr>
                <w:lang w:val="uk-UA"/>
              </w:rPr>
              <w:t xml:space="preserve"> </w:t>
            </w:r>
          </w:p>
        </w:tc>
        <w:tc>
          <w:tcPr>
            <w:tcW w:w="1044" w:type="dxa"/>
            <w:noWrap/>
          </w:tcPr>
          <w:p w:rsidR="004E5BFF" w:rsidRPr="00235EAA" w:rsidRDefault="004E5BFF" w:rsidP="004E5BFF">
            <w:pPr>
              <w:pStyle w:val="afa"/>
              <w:rPr>
                <w:lang w:val="uk-UA"/>
              </w:rPr>
            </w:pPr>
            <w:r w:rsidRPr="00235EAA">
              <w:rPr>
                <w:lang w:val="uk-UA"/>
              </w:rPr>
              <w:t>47000</w:t>
            </w:r>
          </w:p>
        </w:tc>
        <w:tc>
          <w:tcPr>
            <w:tcW w:w="1056" w:type="dxa"/>
            <w:noWrap/>
          </w:tcPr>
          <w:p w:rsidR="004E5BFF" w:rsidRPr="00235EAA" w:rsidRDefault="004E5BFF" w:rsidP="004E5BFF">
            <w:pPr>
              <w:pStyle w:val="afa"/>
              <w:rPr>
                <w:lang w:val="uk-UA"/>
              </w:rPr>
            </w:pPr>
            <w:r w:rsidRPr="00235EAA">
              <w:rPr>
                <w:lang w:val="uk-UA"/>
              </w:rPr>
              <w:t>47000</w:t>
            </w:r>
          </w:p>
        </w:tc>
        <w:tc>
          <w:tcPr>
            <w:tcW w:w="1080" w:type="dxa"/>
            <w:noWrap/>
          </w:tcPr>
          <w:p w:rsidR="004E5BFF" w:rsidRPr="00235EAA" w:rsidRDefault="004E5BFF" w:rsidP="004E5BFF">
            <w:pPr>
              <w:pStyle w:val="afa"/>
              <w:rPr>
                <w:lang w:val="uk-UA"/>
              </w:rPr>
            </w:pPr>
            <w:r w:rsidRPr="00235EAA">
              <w:rPr>
                <w:lang w:val="uk-UA"/>
              </w:rPr>
              <w:t>47000</w:t>
            </w:r>
          </w:p>
        </w:tc>
        <w:tc>
          <w:tcPr>
            <w:tcW w:w="1080" w:type="dxa"/>
            <w:noWrap/>
          </w:tcPr>
          <w:p w:rsidR="004E5BFF" w:rsidRPr="00235EAA" w:rsidRDefault="004E5BFF" w:rsidP="004E5BFF">
            <w:pPr>
              <w:pStyle w:val="afa"/>
              <w:rPr>
                <w:lang w:val="uk-UA"/>
              </w:rPr>
            </w:pPr>
            <w:r w:rsidRPr="00235EAA">
              <w:rPr>
                <w:lang w:val="uk-UA"/>
              </w:rPr>
              <w:t>47000</w:t>
            </w:r>
          </w:p>
        </w:tc>
        <w:tc>
          <w:tcPr>
            <w:tcW w:w="941" w:type="dxa"/>
            <w:noWrap/>
          </w:tcPr>
          <w:p w:rsidR="004E5BFF" w:rsidRPr="00235EAA" w:rsidRDefault="004E5BFF" w:rsidP="004E5BFF">
            <w:pPr>
              <w:pStyle w:val="afa"/>
              <w:rPr>
                <w:lang w:val="uk-UA"/>
              </w:rPr>
            </w:pPr>
            <w:r w:rsidRPr="00235EAA">
              <w:rPr>
                <w:lang w:val="uk-UA"/>
              </w:rPr>
              <w:t>47000</w:t>
            </w:r>
          </w:p>
        </w:tc>
      </w:tr>
      <w:tr w:rsidR="004E5BFF" w:rsidRPr="00235EAA">
        <w:trPr>
          <w:trHeight w:val="271"/>
        </w:trPr>
        <w:tc>
          <w:tcPr>
            <w:tcW w:w="3099" w:type="dxa"/>
          </w:tcPr>
          <w:p w:rsidR="004E5BFF" w:rsidRPr="00235EAA" w:rsidRDefault="004E5BFF" w:rsidP="004E5BFF">
            <w:pPr>
              <w:pStyle w:val="afa"/>
              <w:rPr>
                <w:lang w:val="uk-UA"/>
              </w:rPr>
            </w:pPr>
            <w:r w:rsidRPr="00235EAA">
              <w:rPr>
                <w:lang w:val="uk-UA"/>
              </w:rPr>
              <w:t>Відсотки за кредит</w:t>
            </w:r>
          </w:p>
        </w:tc>
        <w:tc>
          <w:tcPr>
            <w:tcW w:w="1080" w:type="dxa"/>
            <w:noWrap/>
          </w:tcPr>
          <w:p w:rsidR="004E5BFF" w:rsidRPr="00235EAA" w:rsidRDefault="004E5BFF" w:rsidP="004E5BFF">
            <w:pPr>
              <w:pStyle w:val="afa"/>
              <w:rPr>
                <w:lang w:val="uk-UA"/>
              </w:rPr>
            </w:pPr>
            <w:r w:rsidRPr="00235EAA">
              <w:rPr>
                <w:lang w:val="uk-UA"/>
              </w:rPr>
              <w:t xml:space="preserve"> </w:t>
            </w:r>
          </w:p>
        </w:tc>
        <w:tc>
          <w:tcPr>
            <w:tcW w:w="1044" w:type="dxa"/>
            <w:noWrap/>
          </w:tcPr>
          <w:p w:rsidR="004E5BFF" w:rsidRPr="00235EAA" w:rsidRDefault="004E5BFF" w:rsidP="004E5BFF">
            <w:pPr>
              <w:pStyle w:val="afa"/>
              <w:rPr>
                <w:lang w:val="uk-UA"/>
              </w:rPr>
            </w:pPr>
            <w:r w:rsidRPr="00235EAA">
              <w:rPr>
                <w:lang w:val="uk-UA"/>
              </w:rPr>
              <w:t>32900</w:t>
            </w:r>
          </w:p>
        </w:tc>
        <w:tc>
          <w:tcPr>
            <w:tcW w:w="1056" w:type="dxa"/>
            <w:noWrap/>
          </w:tcPr>
          <w:p w:rsidR="004E5BFF" w:rsidRPr="00235EAA" w:rsidRDefault="004E5BFF" w:rsidP="004E5BFF">
            <w:pPr>
              <w:pStyle w:val="afa"/>
              <w:rPr>
                <w:lang w:val="uk-UA"/>
              </w:rPr>
            </w:pPr>
            <w:r w:rsidRPr="00235EAA">
              <w:rPr>
                <w:lang w:val="uk-UA"/>
              </w:rPr>
              <w:t>24675</w:t>
            </w:r>
          </w:p>
        </w:tc>
        <w:tc>
          <w:tcPr>
            <w:tcW w:w="1080" w:type="dxa"/>
            <w:noWrap/>
          </w:tcPr>
          <w:p w:rsidR="004E5BFF" w:rsidRPr="00235EAA" w:rsidRDefault="004E5BFF" w:rsidP="004E5BFF">
            <w:pPr>
              <w:pStyle w:val="afa"/>
              <w:rPr>
                <w:lang w:val="uk-UA"/>
              </w:rPr>
            </w:pPr>
            <w:r w:rsidRPr="00235EAA">
              <w:rPr>
                <w:lang w:val="uk-UA"/>
              </w:rPr>
              <w:t>16450</w:t>
            </w:r>
          </w:p>
        </w:tc>
        <w:tc>
          <w:tcPr>
            <w:tcW w:w="1080" w:type="dxa"/>
            <w:noWrap/>
          </w:tcPr>
          <w:p w:rsidR="004E5BFF" w:rsidRPr="00235EAA" w:rsidRDefault="004E5BFF" w:rsidP="004E5BFF">
            <w:pPr>
              <w:pStyle w:val="afa"/>
              <w:rPr>
                <w:lang w:val="uk-UA"/>
              </w:rPr>
            </w:pPr>
            <w:r w:rsidRPr="00235EAA">
              <w:rPr>
                <w:lang w:val="uk-UA"/>
              </w:rPr>
              <w:t>8225</w:t>
            </w:r>
          </w:p>
        </w:tc>
        <w:tc>
          <w:tcPr>
            <w:tcW w:w="941" w:type="dxa"/>
            <w:noWrap/>
          </w:tcPr>
          <w:p w:rsidR="004E5BFF" w:rsidRPr="00235EAA" w:rsidRDefault="004E5BFF" w:rsidP="004E5BFF">
            <w:pPr>
              <w:pStyle w:val="afa"/>
              <w:rPr>
                <w:lang w:val="uk-UA"/>
              </w:rPr>
            </w:pPr>
            <w:r w:rsidRPr="00235EAA">
              <w:rPr>
                <w:lang w:val="uk-UA"/>
              </w:rPr>
              <w:t xml:space="preserve"> </w:t>
            </w:r>
          </w:p>
        </w:tc>
      </w:tr>
      <w:tr w:rsidR="004E5BFF" w:rsidRPr="00235EAA">
        <w:trPr>
          <w:trHeight w:val="337"/>
        </w:trPr>
        <w:tc>
          <w:tcPr>
            <w:tcW w:w="3099" w:type="dxa"/>
          </w:tcPr>
          <w:p w:rsidR="004E5BFF" w:rsidRPr="00235EAA" w:rsidRDefault="004E5BFF" w:rsidP="004E5BFF">
            <w:pPr>
              <w:pStyle w:val="afa"/>
              <w:rPr>
                <w:lang w:val="uk-UA"/>
              </w:rPr>
            </w:pPr>
            <w:r w:rsidRPr="00235EAA">
              <w:rPr>
                <w:lang w:val="uk-UA"/>
              </w:rPr>
              <w:t>Прибуток оподаткування</w:t>
            </w:r>
          </w:p>
        </w:tc>
        <w:tc>
          <w:tcPr>
            <w:tcW w:w="1080" w:type="dxa"/>
            <w:noWrap/>
          </w:tcPr>
          <w:p w:rsidR="004E5BFF" w:rsidRPr="00235EAA" w:rsidRDefault="004E5BFF" w:rsidP="004E5BFF">
            <w:pPr>
              <w:pStyle w:val="afa"/>
              <w:rPr>
                <w:lang w:val="uk-UA"/>
              </w:rPr>
            </w:pPr>
            <w:r w:rsidRPr="00235EAA">
              <w:rPr>
                <w:lang w:val="uk-UA"/>
              </w:rPr>
              <w:t xml:space="preserve"> </w:t>
            </w:r>
          </w:p>
        </w:tc>
        <w:tc>
          <w:tcPr>
            <w:tcW w:w="1044" w:type="dxa"/>
            <w:noWrap/>
          </w:tcPr>
          <w:p w:rsidR="004E5BFF" w:rsidRPr="00235EAA" w:rsidRDefault="004E5BFF" w:rsidP="004E5BFF">
            <w:pPr>
              <w:pStyle w:val="afa"/>
              <w:rPr>
                <w:lang w:val="uk-UA"/>
              </w:rPr>
            </w:pPr>
            <w:r w:rsidRPr="00235EAA">
              <w:rPr>
                <w:lang w:val="uk-UA"/>
              </w:rPr>
              <w:t>147165</w:t>
            </w:r>
          </w:p>
        </w:tc>
        <w:tc>
          <w:tcPr>
            <w:tcW w:w="1056" w:type="dxa"/>
            <w:noWrap/>
          </w:tcPr>
          <w:p w:rsidR="004E5BFF" w:rsidRPr="00235EAA" w:rsidRDefault="004E5BFF" w:rsidP="004E5BFF">
            <w:pPr>
              <w:pStyle w:val="afa"/>
              <w:rPr>
                <w:lang w:val="uk-UA"/>
              </w:rPr>
            </w:pPr>
            <w:r w:rsidRPr="00235EAA">
              <w:rPr>
                <w:lang w:val="uk-UA"/>
              </w:rPr>
              <w:t>149710</w:t>
            </w:r>
          </w:p>
        </w:tc>
        <w:tc>
          <w:tcPr>
            <w:tcW w:w="1080" w:type="dxa"/>
            <w:noWrap/>
          </w:tcPr>
          <w:p w:rsidR="004E5BFF" w:rsidRPr="00235EAA" w:rsidRDefault="004E5BFF" w:rsidP="004E5BFF">
            <w:pPr>
              <w:pStyle w:val="afa"/>
              <w:rPr>
                <w:lang w:val="uk-UA"/>
              </w:rPr>
            </w:pPr>
            <w:r w:rsidRPr="00235EAA">
              <w:rPr>
                <w:lang w:val="uk-UA"/>
              </w:rPr>
              <w:t>152255</w:t>
            </w:r>
          </w:p>
        </w:tc>
        <w:tc>
          <w:tcPr>
            <w:tcW w:w="1080" w:type="dxa"/>
            <w:noWrap/>
          </w:tcPr>
          <w:p w:rsidR="004E5BFF" w:rsidRPr="00235EAA" w:rsidRDefault="004E5BFF" w:rsidP="004E5BFF">
            <w:pPr>
              <w:pStyle w:val="afa"/>
              <w:rPr>
                <w:lang w:val="uk-UA"/>
              </w:rPr>
            </w:pPr>
            <w:r w:rsidRPr="00235EAA">
              <w:rPr>
                <w:lang w:val="uk-UA"/>
              </w:rPr>
              <w:t>146575</w:t>
            </w:r>
          </w:p>
        </w:tc>
        <w:tc>
          <w:tcPr>
            <w:tcW w:w="941" w:type="dxa"/>
            <w:noWrap/>
          </w:tcPr>
          <w:p w:rsidR="004E5BFF" w:rsidRPr="00235EAA" w:rsidRDefault="004E5BFF" w:rsidP="004E5BFF">
            <w:pPr>
              <w:pStyle w:val="afa"/>
              <w:rPr>
                <w:lang w:val="uk-UA"/>
              </w:rPr>
            </w:pPr>
            <w:r w:rsidRPr="00235EAA">
              <w:rPr>
                <w:lang w:val="uk-UA"/>
              </w:rPr>
              <w:t>149120</w:t>
            </w:r>
          </w:p>
        </w:tc>
      </w:tr>
      <w:tr w:rsidR="004E5BFF" w:rsidRPr="00235EAA">
        <w:trPr>
          <w:trHeight w:val="166"/>
        </w:trPr>
        <w:tc>
          <w:tcPr>
            <w:tcW w:w="3099" w:type="dxa"/>
          </w:tcPr>
          <w:p w:rsidR="004E5BFF" w:rsidRPr="00235EAA" w:rsidRDefault="004E5BFF" w:rsidP="004E5BFF">
            <w:pPr>
              <w:pStyle w:val="afa"/>
              <w:rPr>
                <w:lang w:val="uk-UA"/>
              </w:rPr>
            </w:pPr>
            <w:r w:rsidRPr="00235EAA">
              <w:rPr>
                <w:lang w:val="uk-UA"/>
              </w:rPr>
              <w:t>Податки і збори</w:t>
            </w:r>
          </w:p>
        </w:tc>
        <w:tc>
          <w:tcPr>
            <w:tcW w:w="1080" w:type="dxa"/>
            <w:noWrap/>
          </w:tcPr>
          <w:p w:rsidR="004E5BFF" w:rsidRPr="00235EAA" w:rsidRDefault="004E5BFF" w:rsidP="004E5BFF">
            <w:pPr>
              <w:pStyle w:val="afa"/>
              <w:rPr>
                <w:lang w:val="uk-UA"/>
              </w:rPr>
            </w:pPr>
            <w:r w:rsidRPr="00235EAA">
              <w:rPr>
                <w:lang w:val="uk-UA"/>
              </w:rPr>
              <w:t xml:space="preserve"> </w:t>
            </w:r>
          </w:p>
        </w:tc>
        <w:tc>
          <w:tcPr>
            <w:tcW w:w="1044" w:type="dxa"/>
            <w:noWrap/>
          </w:tcPr>
          <w:p w:rsidR="004E5BFF" w:rsidRPr="00235EAA" w:rsidRDefault="004E5BFF" w:rsidP="004E5BFF">
            <w:pPr>
              <w:pStyle w:val="afa"/>
              <w:rPr>
                <w:lang w:val="uk-UA"/>
              </w:rPr>
            </w:pPr>
            <w:r w:rsidRPr="00235EAA">
              <w:rPr>
                <w:lang w:val="uk-UA"/>
              </w:rPr>
              <w:t>35320</w:t>
            </w:r>
          </w:p>
        </w:tc>
        <w:tc>
          <w:tcPr>
            <w:tcW w:w="1056" w:type="dxa"/>
            <w:noWrap/>
          </w:tcPr>
          <w:p w:rsidR="004E5BFF" w:rsidRPr="00235EAA" w:rsidRDefault="004E5BFF" w:rsidP="004E5BFF">
            <w:pPr>
              <w:pStyle w:val="afa"/>
              <w:rPr>
                <w:lang w:val="uk-UA"/>
              </w:rPr>
            </w:pPr>
            <w:r w:rsidRPr="00235EAA">
              <w:rPr>
                <w:lang w:val="uk-UA"/>
              </w:rPr>
              <w:t>35930</w:t>
            </w:r>
          </w:p>
        </w:tc>
        <w:tc>
          <w:tcPr>
            <w:tcW w:w="1080" w:type="dxa"/>
            <w:noWrap/>
          </w:tcPr>
          <w:p w:rsidR="004E5BFF" w:rsidRPr="00235EAA" w:rsidRDefault="004E5BFF" w:rsidP="004E5BFF">
            <w:pPr>
              <w:pStyle w:val="afa"/>
              <w:rPr>
                <w:lang w:val="uk-UA"/>
              </w:rPr>
            </w:pPr>
            <w:r w:rsidRPr="00235EAA">
              <w:rPr>
                <w:lang w:val="uk-UA"/>
              </w:rPr>
              <w:t>36541</w:t>
            </w:r>
          </w:p>
        </w:tc>
        <w:tc>
          <w:tcPr>
            <w:tcW w:w="1080" w:type="dxa"/>
            <w:noWrap/>
          </w:tcPr>
          <w:p w:rsidR="004E5BFF" w:rsidRPr="00235EAA" w:rsidRDefault="004E5BFF" w:rsidP="004E5BFF">
            <w:pPr>
              <w:pStyle w:val="afa"/>
              <w:rPr>
                <w:lang w:val="uk-UA"/>
              </w:rPr>
            </w:pPr>
            <w:r w:rsidRPr="00235EAA">
              <w:rPr>
                <w:lang w:val="uk-UA"/>
              </w:rPr>
              <w:t>35178</w:t>
            </w:r>
          </w:p>
        </w:tc>
        <w:tc>
          <w:tcPr>
            <w:tcW w:w="941" w:type="dxa"/>
            <w:noWrap/>
          </w:tcPr>
          <w:p w:rsidR="004E5BFF" w:rsidRPr="00235EAA" w:rsidRDefault="004E5BFF" w:rsidP="004E5BFF">
            <w:pPr>
              <w:pStyle w:val="afa"/>
              <w:rPr>
                <w:lang w:val="uk-UA"/>
              </w:rPr>
            </w:pPr>
            <w:r w:rsidRPr="00235EAA">
              <w:rPr>
                <w:lang w:val="uk-UA"/>
              </w:rPr>
              <w:t>35789</w:t>
            </w:r>
          </w:p>
        </w:tc>
      </w:tr>
      <w:tr w:rsidR="004E5BFF" w:rsidRPr="00235EAA">
        <w:trPr>
          <w:trHeight w:val="232"/>
        </w:trPr>
        <w:tc>
          <w:tcPr>
            <w:tcW w:w="3099" w:type="dxa"/>
          </w:tcPr>
          <w:p w:rsidR="004E5BFF" w:rsidRPr="00235EAA" w:rsidRDefault="004E5BFF" w:rsidP="004E5BFF">
            <w:pPr>
              <w:pStyle w:val="afa"/>
              <w:rPr>
                <w:lang w:val="uk-UA"/>
              </w:rPr>
            </w:pPr>
            <w:r w:rsidRPr="00235EAA">
              <w:rPr>
                <w:lang w:val="uk-UA"/>
              </w:rPr>
              <w:t>Чистий прибуток</w:t>
            </w:r>
          </w:p>
        </w:tc>
        <w:tc>
          <w:tcPr>
            <w:tcW w:w="1080" w:type="dxa"/>
            <w:noWrap/>
          </w:tcPr>
          <w:p w:rsidR="004E5BFF" w:rsidRPr="00235EAA" w:rsidRDefault="004E5BFF" w:rsidP="004E5BFF">
            <w:pPr>
              <w:pStyle w:val="afa"/>
              <w:rPr>
                <w:lang w:val="uk-UA"/>
              </w:rPr>
            </w:pPr>
            <w:r w:rsidRPr="00235EAA">
              <w:rPr>
                <w:lang w:val="uk-UA"/>
              </w:rPr>
              <w:t xml:space="preserve"> </w:t>
            </w:r>
          </w:p>
        </w:tc>
        <w:tc>
          <w:tcPr>
            <w:tcW w:w="1044" w:type="dxa"/>
            <w:noWrap/>
          </w:tcPr>
          <w:p w:rsidR="004E5BFF" w:rsidRPr="00235EAA" w:rsidRDefault="004E5BFF" w:rsidP="004E5BFF">
            <w:pPr>
              <w:pStyle w:val="afa"/>
              <w:rPr>
                <w:lang w:val="uk-UA"/>
              </w:rPr>
            </w:pPr>
            <w:r w:rsidRPr="00235EAA">
              <w:rPr>
                <w:lang w:val="uk-UA"/>
              </w:rPr>
              <w:t>111845</w:t>
            </w:r>
          </w:p>
        </w:tc>
        <w:tc>
          <w:tcPr>
            <w:tcW w:w="1056" w:type="dxa"/>
            <w:noWrap/>
          </w:tcPr>
          <w:p w:rsidR="004E5BFF" w:rsidRPr="00235EAA" w:rsidRDefault="004E5BFF" w:rsidP="004E5BFF">
            <w:pPr>
              <w:pStyle w:val="afa"/>
              <w:rPr>
                <w:lang w:val="uk-UA"/>
              </w:rPr>
            </w:pPr>
            <w:r w:rsidRPr="00235EAA">
              <w:rPr>
                <w:lang w:val="uk-UA"/>
              </w:rPr>
              <w:t>113780</w:t>
            </w:r>
          </w:p>
        </w:tc>
        <w:tc>
          <w:tcPr>
            <w:tcW w:w="1080" w:type="dxa"/>
            <w:noWrap/>
          </w:tcPr>
          <w:p w:rsidR="004E5BFF" w:rsidRPr="00235EAA" w:rsidRDefault="004E5BFF" w:rsidP="004E5BFF">
            <w:pPr>
              <w:pStyle w:val="afa"/>
              <w:rPr>
                <w:lang w:val="uk-UA"/>
              </w:rPr>
            </w:pPr>
            <w:r w:rsidRPr="00235EAA">
              <w:rPr>
                <w:lang w:val="uk-UA"/>
              </w:rPr>
              <w:t>115714</w:t>
            </w:r>
          </w:p>
        </w:tc>
        <w:tc>
          <w:tcPr>
            <w:tcW w:w="1080" w:type="dxa"/>
            <w:noWrap/>
          </w:tcPr>
          <w:p w:rsidR="004E5BFF" w:rsidRPr="00235EAA" w:rsidRDefault="004E5BFF" w:rsidP="004E5BFF">
            <w:pPr>
              <w:pStyle w:val="afa"/>
              <w:rPr>
                <w:lang w:val="uk-UA"/>
              </w:rPr>
            </w:pPr>
            <w:r w:rsidRPr="00235EAA">
              <w:rPr>
                <w:lang w:val="uk-UA"/>
              </w:rPr>
              <w:t>111397</w:t>
            </w:r>
          </w:p>
        </w:tc>
        <w:tc>
          <w:tcPr>
            <w:tcW w:w="941" w:type="dxa"/>
            <w:noWrap/>
          </w:tcPr>
          <w:p w:rsidR="004E5BFF" w:rsidRPr="00235EAA" w:rsidRDefault="004E5BFF" w:rsidP="004E5BFF">
            <w:pPr>
              <w:pStyle w:val="afa"/>
              <w:rPr>
                <w:lang w:val="uk-UA"/>
              </w:rPr>
            </w:pPr>
            <w:r w:rsidRPr="00235EAA">
              <w:rPr>
                <w:lang w:val="uk-UA"/>
              </w:rPr>
              <w:t>113331</w:t>
            </w:r>
          </w:p>
        </w:tc>
      </w:tr>
      <w:tr w:rsidR="004E5BFF" w:rsidRPr="00235EAA">
        <w:trPr>
          <w:trHeight w:val="311"/>
        </w:trPr>
        <w:tc>
          <w:tcPr>
            <w:tcW w:w="3099" w:type="dxa"/>
          </w:tcPr>
          <w:p w:rsidR="004E5BFF" w:rsidRPr="00235EAA" w:rsidRDefault="004E5BFF" w:rsidP="004E5BFF">
            <w:pPr>
              <w:pStyle w:val="afa"/>
              <w:rPr>
                <w:lang w:val="uk-UA"/>
              </w:rPr>
            </w:pPr>
            <w:r w:rsidRPr="00235EAA">
              <w:rPr>
                <w:lang w:val="uk-UA"/>
              </w:rPr>
              <w:t>Сальдо грошового потоку від операційної діяльності</w:t>
            </w:r>
          </w:p>
        </w:tc>
        <w:tc>
          <w:tcPr>
            <w:tcW w:w="1080" w:type="dxa"/>
            <w:noWrap/>
          </w:tcPr>
          <w:p w:rsidR="004E5BFF" w:rsidRPr="00235EAA" w:rsidRDefault="004E5BFF" w:rsidP="004E5BFF">
            <w:pPr>
              <w:pStyle w:val="afa"/>
              <w:rPr>
                <w:lang w:val="uk-UA"/>
              </w:rPr>
            </w:pPr>
            <w:r w:rsidRPr="00235EAA">
              <w:rPr>
                <w:lang w:val="uk-UA"/>
              </w:rPr>
              <w:t xml:space="preserve"> </w:t>
            </w:r>
          </w:p>
        </w:tc>
        <w:tc>
          <w:tcPr>
            <w:tcW w:w="1044" w:type="dxa"/>
            <w:noWrap/>
          </w:tcPr>
          <w:p w:rsidR="004E5BFF" w:rsidRPr="00235EAA" w:rsidRDefault="004E5BFF" w:rsidP="004E5BFF">
            <w:pPr>
              <w:pStyle w:val="afa"/>
              <w:rPr>
                <w:lang w:val="uk-UA"/>
              </w:rPr>
            </w:pPr>
            <w:r w:rsidRPr="00235EAA">
              <w:rPr>
                <w:lang w:val="uk-UA"/>
              </w:rPr>
              <w:t>183520</w:t>
            </w:r>
          </w:p>
        </w:tc>
        <w:tc>
          <w:tcPr>
            <w:tcW w:w="1056" w:type="dxa"/>
            <w:noWrap/>
          </w:tcPr>
          <w:p w:rsidR="004E5BFF" w:rsidRPr="00235EAA" w:rsidRDefault="004E5BFF" w:rsidP="004E5BFF">
            <w:pPr>
              <w:pStyle w:val="afa"/>
              <w:rPr>
                <w:lang w:val="uk-UA"/>
              </w:rPr>
            </w:pPr>
            <w:r w:rsidRPr="00235EAA">
              <w:rPr>
                <w:lang w:val="uk-UA"/>
              </w:rPr>
              <w:t>177230</w:t>
            </w:r>
          </w:p>
        </w:tc>
        <w:tc>
          <w:tcPr>
            <w:tcW w:w="1080" w:type="dxa"/>
            <w:noWrap/>
          </w:tcPr>
          <w:p w:rsidR="004E5BFF" w:rsidRPr="00235EAA" w:rsidRDefault="004E5BFF" w:rsidP="004E5BFF">
            <w:pPr>
              <w:pStyle w:val="afa"/>
              <w:rPr>
                <w:lang w:val="uk-UA"/>
              </w:rPr>
            </w:pPr>
            <w:r w:rsidRPr="00235EAA">
              <w:rPr>
                <w:lang w:val="uk-UA"/>
              </w:rPr>
              <w:t>170939</w:t>
            </w:r>
          </w:p>
        </w:tc>
        <w:tc>
          <w:tcPr>
            <w:tcW w:w="1080" w:type="dxa"/>
            <w:noWrap/>
          </w:tcPr>
          <w:p w:rsidR="004E5BFF" w:rsidRPr="00235EAA" w:rsidRDefault="004E5BFF" w:rsidP="004E5BFF">
            <w:pPr>
              <w:pStyle w:val="afa"/>
              <w:rPr>
                <w:lang w:val="uk-UA"/>
              </w:rPr>
            </w:pPr>
            <w:r w:rsidRPr="00235EAA">
              <w:rPr>
                <w:lang w:val="uk-UA"/>
              </w:rPr>
              <w:t>166622</w:t>
            </w:r>
          </w:p>
        </w:tc>
        <w:tc>
          <w:tcPr>
            <w:tcW w:w="941" w:type="dxa"/>
            <w:noWrap/>
          </w:tcPr>
          <w:p w:rsidR="004E5BFF" w:rsidRPr="00235EAA" w:rsidRDefault="004E5BFF" w:rsidP="004E5BFF">
            <w:pPr>
              <w:pStyle w:val="afa"/>
              <w:rPr>
                <w:lang w:val="uk-UA"/>
              </w:rPr>
            </w:pPr>
            <w:r w:rsidRPr="00235EAA">
              <w:rPr>
                <w:lang w:val="uk-UA"/>
              </w:rPr>
              <w:t>160331</w:t>
            </w:r>
          </w:p>
        </w:tc>
      </w:tr>
    </w:tbl>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Потік реальних грошей від фінансової діяльності включає наступні види притоки і відтоку реальних грошей, приведених в таблиці 3.4</w:t>
      </w:r>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Таблиця 3.4</w:t>
      </w:r>
    </w:p>
    <w:p w:rsidR="004E5BFF" w:rsidRPr="00235EAA" w:rsidRDefault="004E5BFF" w:rsidP="004E5BFF">
      <w:pPr>
        <w:ind w:firstLine="709"/>
        <w:rPr>
          <w:lang w:val="uk-UA" w:eastAsia="en-US"/>
        </w:rPr>
      </w:pPr>
      <w:r w:rsidRPr="00235EAA">
        <w:rPr>
          <w:lang w:val="uk-UA" w:eastAsia="en-US"/>
        </w:rPr>
        <w:t xml:space="preserve">Потік реальних грошей від фінансової діяльності, грн. </w:t>
      </w:r>
    </w:p>
    <w:tbl>
      <w:tblPr>
        <w:tblStyle w:val="16"/>
        <w:tblW w:w="4900" w:type="pct"/>
        <w:tblInd w:w="0" w:type="dxa"/>
        <w:tblLook w:val="01E0" w:firstRow="1" w:lastRow="1" w:firstColumn="1" w:lastColumn="1" w:noHBand="0" w:noVBand="0"/>
      </w:tblPr>
      <w:tblGrid>
        <w:gridCol w:w="4047"/>
        <w:gridCol w:w="1081"/>
        <w:gridCol w:w="870"/>
        <w:gridCol w:w="870"/>
        <w:gridCol w:w="870"/>
        <w:gridCol w:w="870"/>
        <w:gridCol w:w="772"/>
      </w:tblGrid>
      <w:tr w:rsidR="004E5BFF" w:rsidRPr="00235EAA">
        <w:trPr>
          <w:trHeight w:val="186"/>
        </w:trPr>
        <w:tc>
          <w:tcPr>
            <w:tcW w:w="4505" w:type="dxa"/>
            <w:vMerge w:val="restart"/>
          </w:tcPr>
          <w:p w:rsidR="004E5BFF" w:rsidRPr="00235EAA" w:rsidRDefault="004E5BFF" w:rsidP="004E5BFF">
            <w:pPr>
              <w:pStyle w:val="afa"/>
              <w:rPr>
                <w:lang w:val="uk-UA"/>
              </w:rPr>
            </w:pPr>
            <w:r w:rsidRPr="00235EAA">
              <w:rPr>
                <w:lang w:val="uk-UA"/>
              </w:rPr>
              <w:t>Найменування показника</w:t>
            </w:r>
          </w:p>
        </w:tc>
        <w:tc>
          <w:tcPr>
            <w:tcW w:w="5540" w:type="dxa"/>
            <w:gridSpan w:val="6"/>
          </w:tcPr>
          <w:p w:rsidR="004E5BFF" w:rsidRPr="00235EAA" w:rsidRDefault="004E5BFF" w:rsidP="004E5BFF">
            <w:pPr>
              <w:pStyle w:val="afa"/>
              <w:rPr>
                <w:lang w:val="uk-UA"/>
              </w:rPr>
            </w:pPr>
            <w:r w:rsidRPr="00235EAA">
              <w:rPr>
                <w:lang w:val="uk-UA"/>
              </w:rPr>
              <w:t>Значення показника по кроках розрахунку</w:t>
            </w:r>
          </w:p>
        </w:tc>
      </w:tr>
      <w:tr w:rsidR="004E5BFF" w:rsidRPr="00235EAA">
        <w:trPr>
          <w:trHeight w:val="86"/>
        </w:trPr>
        <w:tc>
          <w:tcPr>
            <w:tcW w:w="4505" w:type="dxa"/>
            <w:vMerge/>
          </w:tcPr>
          <w:p w:rsidR="004E5BFF" w:rsidRPr="00235EAA" w:rsidRDefault="004E5BFF" w:rsidP="004E5BFF">
            <w:pPr>
              <w:pStyle w:val="afa"/>
              <w:rPr>
                <w:lang w:val="uk-UA"/>
              </w:rPr>
            </w:pPr>
          </w:p>
        </w:tc>
        <w:tc>
          <w:tcPr>
            <w:tcW w:w="1080" w:type="dxa"/>
          </w:tcPr>
          <w:p w:rsidR="004E5BFF" w:rsidRPr="00235EAA" w:rsidRDefault="004E5BFF" w:rsidP="004E5BFF">
            <w:pPr>
              <w:pStyle w:val="afa"/>
              <w:rPr>
                <w:lang w:val="uk-UA"/>
              </w:rPr>
            </w:pPr>
            <w:r w:rsidRPr="00235EAA">
              <w:rPr>
                <w:lang w:val="uk-UA"/>
              </w:rPr>
              <w:t>0</w:t>
            </w:r>
          </w:p>
        </w:tc>
        <w:tc>
          <w:tcPr>
            <w:tcW w:w="900" w:type="dxa"/>
          </w:tcPr>
          <w:p w:rsidR="004E5BFF" w:rsidRPr="00235EAA" w:rsidRDefault="004E5BFF" w:rsidP="004E5BFF">
            <w:pPr>
              <w:pStyle w:val="afa"/>
              <w:rPr>
                <w:lang w:val="uk-UA"/>
              </w:rPr>
            </w:pPr>
            <w:r w:rsidRPr="00235EAA">
              <w:rPr>
                <w:lang w:val="uk-UA"/>
              </w:rPr>
              <w:t>1</w:t>
            </w:r>
          </w:p>
        </w:tc>
        <w:tc>
          <w:tcPr>
            <w:tcW w:w="900" w:type="dxa"/>
          </w:tcPr>
          <w:p w:rsidR="004E5BFF" w:rsidRPr="00235EAA" w:rsidRDefault="004E5BFF" w:rsidP="004E5BFF">
            <w:pPr>
              <w:pStyle w:val="afa"/>
              <w:rPr>
                <w:lang w:val="uk-UA"/>
              </w:rPr>
            </w:pPr>
            <w:r w:rsidRPr="00235EAA">
              <w:rPr>
                <w:lang w:val="uk-UA"/>
              </w:rPr>
              <w:t>2</w:t>
            </w:r>
          </w:p>
        </w:tc>
        <w:tc>
          <w:tcPr>
            <w:tcW w:w="900" w:type="dxa"/>
          </w:tcPr>
          <w:p w:rsidR="004E5BFF" w:rsidRPr="00235EAA" w:rsidRDefault="004E5BFF" w:rsidP="004E5BFF">
            <w:pPr>
              <w:pStyle w:val="afa"/>
              <w:rPr>
                <w:lang w:val="uk-UA"/>
              </w:rPr>
            </w:pPr>
            <w:r w:rsidRPr="00235EAA">
              <w:rPr>
                <w:lang w:val="uk-UA"/>
              </w:rPr>
              <w:t>3</w:t>
            </w:r>
          </w:p>
        </w:tc>
        <w:tc>
          <w:tcPr>
            <w:tcW w:w="900" w:type="dxa"/>
          </w:tcPr>
          <w:p w:rsidR="004E5BFF" w:rsidRPr="00235EAA" w:rsidRDefault="004E5BFF" w:rsidP="004E5BFF">
            <w:pPr>
              <w:pStyle w:val="afa"/>
              <w:rPr>
                <w:lang w:val="uk-UA"/>
              </w:rPr>
            </w:pPr>
            <w:r w:rsidRPr="00235EAA">
              <w:rPr>
                <w:lang w:val="uk-UA"/>
              </w:rPr>
              <w:t>4</w:t>
            </w:r>
          </w:p>
        </w:tc>
        <w:tc>
          <w:tcPr>
            <w:tcW w:w="860" w:type="dxa"/>
          </w:tcPr>
          <w:p w:rsidR="004E5BFF" w:rsidRPr="00235EAA" w:rsidRDefault="004E5BFF" w:rsidP="004E5BFF">
            <w:pPr>
              <w:pStyle w:val="afa"/>
              <w:rPr>
                <w:lang w:val="uk-UA"/>
              </w:rPr>
            </w:pPr>
            <w:r w:rsidRPr="00235EAA">
              <w:rPr>
                <w:lang w:val="uk-UA"/>
              </w:rPr>
              <w:t>5</w:t>
            </w:r>
          </w:p>
        </w:tc>
      </w:tr>
      <w:tr w:rsidR="004E5BFF" w:rsidRPr="00235EAA">
        <w:trPr>
          <w:trHeight w:val="166"/>
        </w:trPr>
        <w:tc>
          <w:tcPr>
            <w:tcW w:w="4505" w:type="dxa"/>
          </w:tcPr>
          <w:p w:rsidR="004E5BFF" w:rsidRPr="00235EAA" w:rsidRDefault="004E5BFF" w:rsidP="004E5BFF">
            <w:pPr>
              <w:pStyle w:val="afa"/>
              <w:rPr>
                <w:lang w:val="uk-UA"/>
              </w:rPr>
            </w:pPr>
            <w:r w:rsidRPr="00235EAA">
              <w:rPr>
                <w:lang w:val="uk-UA"/>
              </w:rPr>
              <w:t xml:space="preserve">Власний капітал </w:t>
            </w:r>
          </w:p>
        </w:tc>
        <w:tc>
          <w:tcPr>
            <w:tcW w:w="1080" w:type="dxa"/>
          </w:tcPr>
          <w:p w:rsidR="004E5BFF" w:rsidRPr="00235EAA" w:rsidRDefault="004E5BFF" w:rsidP="004E5BFF">
            <w:pPr>
              <w:pStyle w:val="afa"/>
              <w:rPr>
                <w:lang w:val="uk-UA"/>
              </w:rPr>
            </w:pPr>
            <w:r w:rsidRPr="00235EAA">
              <w:rPr>
                <w:lang w:val="uk-UA"/>
              </w:rPr>
              <w:t>235000</w:t>
            </w:r>
          </w:p>
        </w:tc>
        <w:tc>
          <w:tcPr>
            <w:tcW w:w="900" w:type="dxa"/>
          </w:tcPr>
          <w:p w:rsidR="004E5BFF" w:rsidRPr="00235EAA" w:rsidRDefault="004E5BFF" w:rsidP="004E5BFF">
            <w:pPr>
              <w:pStyle w:val="afa"/>
              <w:rPr>
                <w:lang w:val="uk-UA"/>
              </w:rPr>
            </w:pPr>
            <w:r w:rsidRPr="00235EAA">
              <w:rPr>
                <w:lang w:val="uk-UA"/>
              </w:rPr>
              <w:t xml:space="preserve"> </w:t>
            </w:r>
          </w:p>
        </w:tc>
        <w:tc>
          <w:tcPr>
            <w:tcW w:w="900" w:type="dxa"/>
          </w:tcPr>
          <w:p w:rsidR="004E5BFF" w:rsidRPr="00235EAA" w:rsidRDefault="004E5BFF" w:rsidP="004E5BFF">
            <w:pPr>
              <w:pStyle w:val="afa"/>
              <w:rPr>
                <w:lang w:val="uk-UA"/>
              </w:rPr>
            </w:pPr>
            <w:r w:rsidRPr="00235EAA">
              <w:rPr>
                <w:lang w:val="uk-UA"/>
              </w:rPr>
              <w:t xml:space="preserve"> </w:t>
            </w:r>
          </w:p>
        </w:tc>
        <w:tc>
          <w:tcPr>
            <w:tcW w:w="900" w:type="dxa"/>
          </w:tcPr>
          <w:p w:rsidR="004E5BFF" w:rsidRPr="00235EAA" w:rsidRDefault="004E5BFF" w:rsidP="004E5BFF">
            <w:pPr>
              <w:pStyle w:val="afa"/>
              <w:rPr>
                <w:lang w:val="uk-UA"/>
              </w:rPr>
            </w:pPr>
            <w:r w:rsidRPr="00235EAA">
              <w:rPr>
                <w:lang w:val="uk-UA"/>
              </w:rPr>
              <w:t xml:space="preserve"> </w:t>
            </w:r>
          </w:p>
        </w:tc>
        <w:tc>
          <w:tcPr>
            <w:tcW w:w="900" w:type="dxa"/>
          </w:tcPr>
          <w:p w:rsidR="004E5BFF" w:rsidRPr="00235EAA" w:rsidRDefault="004E5BFF" w:rsidP="004E5BFF">
            <w:pPr>
              <w:pStyle w:val="afa"/>
              <w:rPr>
                <w:lang w:val="uk-UA"/>
              </w:rPr>
            </w:pPr>
            <w:r w:rsidRPr="00235EAA">
              <w:rPr>
                <w:lang w:val="uk-UA"/>
              </w:rPr>
              <w:t xml:space="preserve"> </w:t>
            </w:r>
          </w:p>
        </w:tc>
        <w:tc>
          <w:tcPr>
            <w:tcW w:w="860" w:type="dxa"/>
          </w:tcPr>
          <w:p w:rsidR="004E5BFF" w:rsidRPr="00235EAA" w:rsidRDefault="004E5BFF" w:rsidP="004E5BFF">
            <w:pPr>
              <w:pStyle w:val="afa"/>
              <w:rPr>
                <w:lang w:val="uk-UA"/>
              </w:rPr>
            </w:pPr>
            <w:r w:rsidRPr="00235EAA">
              <w:rPr>
                <w:lang w:val="uk-UA"/>
              </w:rPr>
              <w:t xml:space="preserve"> </w:t>
            </w:r>
          </w:p>
        </w:tc>
      </w:tr>
      <w:tr w:rsidR="004E5BFF" w:rsidRPr="00235EAA">
        <w:trPr>
          <w:trHeight w:val="70"/>
        </w:trPr>
        <w:tc>
          <w:tcPr>
            <w:tcW w:w="4505" w:type="dxa"/>
          </w:tcPr>
          <w:p w:rsidR="004E5BFF" w:rsidRPr="00235EAA" w:rsidRDefault="004E5BFF" w:rsidP="004E5BFF">
            <w:pPr>
              <w:pStyle w:val="afa"/>
              <w:rPr>
                <w:lang w:val="uk-UA"/>
              </w:rPr>
            </w:pPr>
            <w:r w:rsidRPr="00235EAA">
              <w:rPr>
                <w:lang w:val="uk-UA"/>
              </w:rPr>
              <w:t>Короткострокові кредити</w:t>
            </w:r>
          </w:p>
        </w:tc>
        <w:tc>
          <w:tcPr>
            <w:tcW w:w="1080" w:type="dxa"/>
          </w:tcPr>
          <w:p w:rsidR="004E5BFF" w:rsidRPr="00235EAA" w:rsidRDefault="004E5BFF" w:rsidP="004E5BFF">
            <w:pPr>
              <w:pStyle w:val="afa"/>
              <w:rPr>
                <w:lang w:val="uk-UA"/>
              </w:rPr>
            </w:pPr>
            <w:r w:rsidRPr="00235EAA">
              <w:rPr>
                <w:lang w:val="uk-UA"/>
              </w:rPr>
              <w:t xml:space="preserve"> </w:t>
            </w:r>
          </w:p>
        </w:tc>
        <w:tc>
          <w:tcPr>
            <w:tcW w:w="900" w:type="dxa"/>
          </w:tcPr>
          <w:p w:rsidR="004E5BFF" w:rsidRPr="00235EAA" w:rsidRDefault="004E5BFF" w:rsidP="004E5BFF">
            <w:pPr>
              <w:pStyle w:val="afa"/>
              <w:rPr>
                <w:lang w:val="uk-UA"/>
              </w:rPr>
            </w:pPr>
            <w:r w:rsidRPr="00235EAA">
              <w:rPr>
                <w:lang w:val="uk-UA"/>
              </w:rPr>
              <w:t xml:space="preserve"> </w:t>
            </w:r>
          </w:p>
        </w:tc>
        <w:tc>
          <w:tcPr>
            <w:tcW w:w="900" w:type="dxa"/>
          </w:tcPr>
          <w:p w:rsidR="004E5BFF" w:rsidRPr="00235EAA" w:rsidRDefault="004E5BFF" w:rsidP="004E5BFF">
            <w:pPr>
              <w:pStyle w:val="afa"/>
              <w:rPr>
                <w:lang w:val="uk-UA"/>
              </w:rPr>
            </w:pPr>
            <w:r w:rsidRPr="00235EAA">
              <w:rPr>
                <w:lang w:val="uk-UA"/>
              </w:rPr>
              <w:t xml:space="preserve"> </w:t>
            </w:r>
          </w:p>
        </w:tc>
        <w:tc>
          <w:tcPr>
            <w:tcW w:w="900" w:type="dxa"/>
          </w:tcPr>
          <w:p w:rsidR="004E5BFF" w:rsidRPr="00235EAA" w:rsidRDefault="004E5BFF" w:rsidP="004E5BFF">
            <w:pPr>
              <w:pStyle w:val="afa"/>
              <w:rPr>
                <w:lang w:val="uk-UA"/>
              </w:rPr>
            </w:pPr>
            <w:r w:rsidRPr="00235EAA">
              <w:rPr>
                <w:lang w:val="uk-UA"/>
              </w:rPr>
              <w:t xml:space="preserve"> </w:t>
            </w:r>
          </w:p>
        </w:tc>
        <w:tc>
          <w:tcPr>
            <w:tcW w:w="900" w:type="dxa"/>
          </w:tcPr>
          <w:p w:rsidR="004E5BFF" w:rsidRPr="00235EAA" w:rsidRDefault="004E5BFF" w:rsidP="004E5BFF">
            <w:pPr>
              <w:pStyle w:val="afa"/>
              <w:rPr>
                <w:lang w:val="uk-UA"/>
              </w:rPr>
            </w:pPr>
            <w:r w:rsidRPr="00235EAA">
              <w:rPr>
                <w:lang w:val="uk-UA"/>
              </w:rPr>
              <w:t xml:space="preserve"> </w:t>
            </w:r>
          </w:p>
        </w:tc>
        <w:tc>
          <w:tcPr>
            <w:tcW w:w="860" w:type="dxa"/>
          </w:tcPr>
          <w:p w:rsidR="004E5BFF" w:rsidRPr="00235EAA" w:rsidRDefault="004E5BFF" w:rsidP="004E5BFF">
            <w:pPr>
              <w:pStyle w:val="afa"/>
              <w:rPr>
                <w:lang w:val="uk-UA"/>
              </w:rPr>
            </w:pPr>
            <w:r w:rsidRPr="00235EAA">
              <w:rPr>
                <w:lang w:val="uk-UA"/>
              </w:rPr>
              <w:t xml:space="preserve"> </w:t>
            </w:r>
          </w:p>
        </w:tc>
      </w:tr>
      <w:tr w:rsidR="004E5BFF" w:rsidRPr="00235EAA">
        <w:trPr>
          <w:trHeight w:val="70"/>
        </w:trPr>
        <w:tc>
          <w:tcPr>
            <w:tcW w:w="4505" w:type="dxa"/>
          </w:tcPr>
          <w:p w:rsidR="004E5BFF" w:rsidRPr="00235EAA" w:rsidRDefault="004E5BFF" w:rsidP="004E5BFF">
            <w:pPr>
              <w:pStyle w:val="afa"/>
              <w:rPr>
                <w:lang w:val="uk-UA"/>
              </w:rPr>
            </w:pPr>
            <w:r w:rsidRPr="00235EAA">
              <w:rPr>
                <w:lang w:val="uk-UA"/>
              </w:rPr>
              <w:t>Довгострокові кредити</w:t>
            </w:r>
          </w:p>
        </w:tc>
        <w:tc>
          <w:tcPr>
            <w:tcW w:w="1080" w:type="dxa"/>
          </w:tcPr>
          <w:p w:rsidR="004E5BFF" w:rsidRPr="00235EAA" w:rsidRDefault="004E5BFF" w:rsidP="004E5BFF">
            <w:pPr>
              <w:pStyle w:val="afa"/>
              <w:rPr>
                <w:lang w:val="uk-UA"/>
              </w:rPr>
            </w:pPr>
            <w:r w:rsidRPr="00235EAA">
              <w:rPr>
                <w:lang w:val="uk-UA"/>
              </w:rPr>
              <w:t>235000</w:t>
            </w:r>
          </w:p>
        </w:tc>
        <w:tc>
          <w:tcPr>
            <w:tcW w:w="900" w:type="dxa"/>
          </w:tcPr>
          <w:p w:rsidR="004E5BFF" w:rsidRPr="00235EAA" w:rsidRDefault="004E5BFF" w:rsidP="004E5BFF">
            <w:pPr>
              <w:pStyle w:val="afa"/>
              <w:rPr>
                <w:lang w:val="uk-UA"/>
              </w:rPr>
            </w:pPr>
            <w:r w:rsidRPr="00235EAA">
              <w:rPr>
                <w:lang w:val="uk-UA"/>
              </w:rPr>
              <w:t xml:space="preserve"> </w:t>
            </w:r>
          </w:p>
        </w:tc>
        <w:tc>
          <w:tcPr>
            <w:tcW w:w="900" w:type="dxa"/>
          </w:tcPr>
          <w:p w:rsidR="004E5BFF" w:rsidRPr="00235EAA" w:rsidRDefault="004E5BFF" w:rsidP="004E5BFF">
            <w:pPr>
              <w:pStyle w:val="afa"/>
              <w:rPr>
                <w:lang w:val="uk-UA"/>
              </w:rPr>
            </w:pPr>
            <w:r w:rsidRPr="00235EAA">
              <w:rPr>
                <w:lang w:val="uk-UA"/>
              </w:rPr>
              <w:t xml:space="preserve"> </w:t>
            </w:r>
          </w:p>
        </w:tc>
        <w:tc>
          <w:tcPr>
            <w:tcW w:w="900" w:type="dxa"/>
          </w:tcPr>
          <w:p w:rsidR="004E5BFF" w:rsidRPr="00235EAA" w:rsidRDefault="004E5BFF" w:rsidP="004E5BFF">
            <w:pPr>
              <w:pStyle w:val="afa"/>
              <w:rPr>
                <w:lang w:val="uk-UA"/>
              </w:rPr>
            </w:pPr>
            <w:r w:rsidRPr="00235EAA">
              <w:rPr>
                <w:lang w:val="uk-UA"/>
              </w:rPr>
              <w:t xml:space="preserve"> </w:t>
            </w:r>
          </w:p>
        </w:tc>
        <w:tc>
          <w:tcPr>
            <w:tcW w:w="900" w:type="dxa"/>
          </w:tcPr>
          <w:p w:rsidR="004E5BFF" w:rsidRPr="00235EAA" w:rsidRDefault="004E5BFF" w:rsidP="004E5BFF">
            <w:pPr>
              <w:pStyle w:val="afa"/>
              <w:rPr>
                <w:lang w:val="uk-UA"/>
              </w:rPr>
            </w:pPr>
            <w:r w:rsidRPr="00235EAA">
              <w:rPr>
                <w:lang w:val="uk-UA"/>
              </w:rPr>
              <w:t xml:space="preserve"> </w:t>
            </w:r>
          </w:p>
        </w:tc>
        <w:tc>
          <w:tcPr>
            <w:tcW w:w="860" w:type="dxa"/>
          </w:tcPr>
          <w:p w:rsidR="004E5BFF" w:rsidRPr="00235EAA" w:rsidRDefault="004E5BFF" w:rsidP="004E5BFF">
            <w:pPr>
              <w:pStyle w:val="afa"/>
              <w:rPr>
                <w:lang w:val="uk-UA"/>
              </w:rPr>
            </w:pPr>
            <w:r w:rsidRPr="00235EAA">
              <w:rPr>
                <w:lang w:val="uk-UA"/>
              </w:rPr>
              <w:t xml:space="preserve"> </w:t>
            </w:r>
          </w:p>
        </w:tc>
      </w:tr>
      <w:tr w:rsidR="004E5BFF" w:rsidRPr="00235EAA">
        <w:trPr>
          <w:trHeight w:val="70"/>
        </w:trPr>
        <w:tc>
          <w:tcPr>
            <w:tcW w:w="4505" w:type="dxa"/>
          </w:tcPr>
          <w:p w:rsidR="004E5BFF" w:rsidRPr="00235EAA" w:rsidRDefault="004E5BFF" w:rsidP="004E5BFF">
            <w:pPr>
              <w:pStyle w:val="afa"/>
              <w:rPr>
                <w:lang w:val="uk-UA"/>
              </w:rPr>
            </w:pPr>
            <w:r w:rsidRPr="00235EAA">
              <w:rPr>
                <w:lang w:val="uk-UA"/>
              </w:rPr>
              <w:t>Погашення заборгованостей по кредитах</w:t>
            </w:r>
          </w:p>
        </w:tc>
        <w:tc>
          <w:tcPr>
            <w:tcW w:w="1080" w:type="dxa"/>
            <w:noWrap/>
          </w:tcPr>
          <w:p w:rsidR="004E5BFF" w:rsidRPr="00235EAA" w:rsidRDefault="004E5BFF" w:rsidP="004E5BFF">
            <w:pPr>
              <w:pStyle w:val="afa"/>
              <w:rPr>
                <w:lang w:val="uk-UA"/>
              </w:rPr>
            </w:pPr>
            <w:r w:rsidRPr="00235EAA">
              <w:rPr>
                <w:lang w:val="uk-UA"/>
              </w:rPr>
              <w:t xml:space="preserve"> </w:t>
            </w:r>
          </w:p>
        </w:tc>
        <w:tc>
          <w:tcPr>
            <w:tcW w:w="900" w:type="dxa"/>
          </w:tcPr>
          <w:p w:rsidR="004E5BFF" w:rsidRPr="00235EAA" w:rsidRDefault="004E5BFF" w:rsidP="004E5BFF">
            <w:pPr>
              <w:pStyle w:val="afa"/>
              <w:rPr>
                <w:lang w:val="uk-UA"/>
              </w:rPr>
            </w:pPr>
            <w:r w:rsidRPr="00235EAA">
              <w:rPr>
                <w:lang w:val="uk-UA"/>
              </w:rPr>
              <w:t>58750</w:t>
            </w:r>
          </w:p>
        </w:tc>
        <w:tc>
          <w:tcPr>
            <w:tcW w:w="900" w:type="dxa"/>
          </w:tcPr>
          <w:p w:rsidR="004E5BFF" w:rsidRPr="00235EAA" w:rsidRDefault="004E5BFF" w:rsidP="004E5BFF">
            <w:pPr>
              <w:pStyle w:val="afa"/>
              <w:rPr>
                <w:lang w:val="uk-UA"/>
              </w:rPr>
            </w:pPr>
            <w:r w:rsidRPr="00235EAA">
              <w:rPr>
                <w:lang w:val="uk-UA"/>
              </w:rPr>
              <w:t>58750</w:t>
            </w:r>
          </w:p>
        </w:tc>
        <w:tc>
          <w:tcPr>
            <w:tcW w:w="900" w:type="dxa"/>
          </w:tcPr>
          <w:p w:rsidR="004E5BFF" w:rsidRPr="00235EAA" w:rsidRDefault="004E5BFF" w:rsidP="004E5BFF">
            <w:pPr>
              <w:pStyle w:val="afa"/>
              <w:rPr>
                <w:lang w:val="uk-UA"/>
              </w:rPr>
            </w:pPr>
            <w:r w:rsidRPr="00235EAA">
              <w:rPr>
                <w:lang w:val="uk-UA"/>
              </w:rPr>
              <w:t>58750</w:t>
            </w:r>
          </w:p>
        </w:tc>
        <w:tc>
          <w:tcPr>
            <w:tcW w:w="900" w:type="dxa"/>
          </w:tcPr>
          <w:p w:rsidR="004E5BFF" w:rsidRPr="00235EAA" w:rsidRDefault="004E5BFF" w:rsidP="004E5BFF">
            <w:pPr>
              <w:pStyle w:val="afa"/>
              <w:rPr>
                <w:lang w:val="uk-UA"/>
              </w:rPr>
            </w:pPr>
            <w:r w:rsidRPr="00235EAA">
              <w:rPr>
                <w:lang w:val="uk-UA"/>
              </w:rPr>
              <w:t>58750</w:t>
            </w:r>
          </w:p>
        </w:tc>
        <w:tc>
          <w:tcPr>
            <w:tcW w:w="860" w:type="dxa"/>
          </w:tcPr>
          <w:p w:rsidR="004E5BFF" w:rsidRPr="00235EAA" w:rsidRDefault="004E5BFF" w:rsidP="004E5BFF">
            <w:pPr>
              <w:pStyle w:val="afa"/>
              <w:rPr>
                <w:lang w:val="uk-UA"/>
              </w:rPr>
            </w:pPr>
            <w:r w:rsidRPr="00235EAA">
              <w:rPr>
                <w:lang w:val="uk-UA"/>
              </w:rPr>
              <w:t xml:space="preserve"> </w:t>
            </w:r>
          </w:p>
        </w:tc>
      </w:tr>
      <w:tr w:rsidR="004E5BFF" w:rsidRPr="00235EAA">
        <w:trPr>
          <w:trHeight w:val="70"/>
        </w:trPr>
        <w:tc>
          <w:tcPr>
            <w:tcW w:w="4505" w:type="dxa"/>
          </w:tcPr>
          <w:p w:rsidR="004E5BFF" w:rsidRPr="00235EAA" w:rsidRDefault="004E5BFF" w:rsidP="004E5BFF">
            <w:pPr>
              <w:pStyle w:val="afa"/>
              <w:rPr>
                <w:lang w:val="uk-UA"/>
              </w:rPr>
            </w:pPr>
            <w:r w:rsidRPr="00235EAA">
              <w:rPr>
                <w:lang w:val="uk-UA"/>
              </w:rPr>
              <w:t>Виплата відсотків по кредитах</w:t>
            </w:r>
          </w:p>
        </w:tc>
        <w:tc>
          <w:tcPr>
            <w:tcW w:w="1080" w:type="dxa"/>
            <w:noWrap/>
          </w:tcPr>
          <w:p w:rsidR="004E5BFF" w:rsidRPr="00235EAA" w:rsidRDefault="004E5BFF" w:rsidP="004E5BFF">
            <w:pPr>
              <w:pStyle w:val="afa"/>
              <w:rPr>
                <w:lang w:val="uk-UA"/>
              </w:rPr>
            </w:pPr>
            <w:r w:rsidRPr="00235EAA">
              <w:rPr>
                <w:lang w:val="uk-UA"/>
              </w:rPr>
              <w:t xml:space="preserve"> </w:t>
            </w:r>
          </w:p>
        </w:tc>
        <w:tc>
          <w:tcPr>
            <w:tcW w:w="900" w:type="dxa"/>
          </w:tcPr>
          <w:p w:rsidR="004E5BFF" w:rsidRPr="00235EAA" w:rsidRDefault="004E5BFF" w:rsidP="004E5BFF">
            <w:pPr>
              <w:pStyle w:val="afa"/>
              <w:rPr>
                <w:lang w:val="uk-UA"/>
              </w:rPr>
            </w:pPr>
            <w:r w:rsidRPr="00235EAA">
              <w:rPr>
                <w:lang w:val="uk-UA"/>
              </w:rPr>
              <w:t>39950</w:t>
            </w:r>
          </w:p>
        </w:tc>
        <w:tc>
          <w:tcPr>
            <w:tcW w:w="900" w:type="dxa"/>
          </w:tcPr>
          <w:p w:rsidR="004E5BFF" w:rsidRPr="00235EAA" w:rsidRDefault="004E5BFF" w:rsidP="004E5BFF">
            <w:pPr>
              <w:pStyle w:val="afa"/>
              <w:rPr>
                <w:lang w:val="uk-UA"/>
              </w:rPr>
            </w:pPr>
            <w:r w:rsidRPr="00235EAA">
              <w:rPr>
                <w:lang w:val="uk-UA"/>
              </w:rPr>
              <w:t>29963</w:t>
            </w:r>
          </w:p>
        </w:tc>
        <w:tc>
          <w:tcPr>
            <w:tcW w:w="900" w:type="dxa"/>
          </w:tcPr>
          <w:p w:rsidR="004E5BFF" w:rsidRPr="00235EAA" w:rsidRDefault="004E5BFF" w:rsidP="004E5BFF">
            <w:pPr>
              <w:pStyle w:val="afa"/>
              <w:rPr>
                <w:lang w:val="uk-UA"/>
              </w:rPr>
            </w:pPr>
            <w:r w:rsidRPr="00235EAA">
              <w:rPr>
                <w:lang w:val="uk-UA"/>
              </w:rPr>
              <w:t>19975</w:t>
            </w:r>
          </w:p>
        </w:tc>
        <w:tc>
          <w:tcPr>
            <w:tcW w:w="900" w:type="dxa"/>
          </w:tcPr>
          <w:p w:rsidR="004E5BFF" w:rsidRPr="00235EAA" w:rsidRDefault="004E5BFF" w:rsidP="004E5BFF">
            <w:pPr>
              <w:pStyle w:val="afa"/>
              <w:rPr>
                <w:lang w:val="uk-UA"/>
              </w:rPr>
            </w:pPr>
            <w:r w:rsidRPr="00235EAA">
              <w:rPr>
                <w:lang w:val="uk-UA"/>
              </w:rPr>
              <w:t>9988</w:t>
            </w:r>
          </w:p>
        </w:tc>
        <w:tc>
          <w:tcPr>
            <w:tcW w:w="860" w:type="dxa"/>
          </w:tcPr>
          <w:p w:rsidR="004E5BFF" w:rsidRPr="00235EAA" w:rsidRDefault="004E5BFF" w:rsidP="004E5BFF">
            <w:pPr>
              <w:pStyle w:val="afa"/>
              <w:rPr>
                <w:lang w:val="uk-UA"/>
              </w:rPr>
            </w:pPr>
            <w:r w:rsidRPr="00235EAA">
              <w:rPr>
                <w:lang w:val="uk-UA"/>
              </w:rPr>
              <w:t xml:space="preserve"> </w:t>
            </w:r>
          </w:p>
        </w:tc>
      </w:tr>
      <w:tr w:rsidR="004E5BFF" w:rsidRPr="00235EAA">
        <w:trPr>
          <w:trHeight w:val="508"/>
        </w:trPr>
        <w:tc>
          <w:tcPr>
            <w:tcW w:w="4505" w:type="dxa"/>
          </w:tcPr>
          <w:p w:rsidR="004E5BFF" w:rsidRPr="00235EAA" w:rsidRDefault="004E5BFF" w:rsidP="004E5BFF">
            <w:pPr>
              <w:pStyle w:val="afa"/>
              <w:rPr>
                <w:lang w:val="uk-UA"/>
              </w:rPr>
            </w:pPr>
            <w:r w:rsidRPr="00235EAA">
              <w:rPr>
                <w:lang w:val="uk-UA"/>
              </w:rPr>
              <w:t>Сальдо грошового потоку від фінансової діяльності для перевірки тієї, що фінансової реалізовується проекту</w:t>
            </w:r>
          </w:p>
        </w:tc>
        <w:tc>
          <w:tcPr>
            <w:tcW w:w="1080" w:type="dxa"/>
          </w:tcPr>
          <w:p w:rsidR="004E5BFF" w:rsidRPr="00235EAA" w:rsidRDefault="004E5BFF" w:rsidP="004E5BFF">
            <w:pPr>
              <w:pStyle w:val="afa"/>
              <w:rPr>
                <w:lang w:val="uk-UA"/>
              </w:rPr>
            </w:pPr>
            <w:r w:rsidRPr="00235EAA">
              <w:rPr>
                <w:lang w:val="uk-UA"/>
              </w:rPr>
              <w:t>470000</w:t>
            </w:r>
          </w:p>
        </w:tc>
        <w:tc>
          <w:tcPr>
            <w:tcW w:w="900" w:type="dxa"/>
          </w:tcPr>
          <w:p w:rsidR="004E5BFF" w:rsidRPr="00235EAA" w:rsidRDefault="004E5BFF" w:rsidP="004E5BFF">
            <w:pPr>
              <w:pStyle w:val="afa"/>
              <w:rPr>
                <w:lang w:val="uk-UA"/>
              </w:rPr>
            </w:pPr>
            <w:r w:rsidRPr="00235EAA">
              <w:rPr>
                <w:lang w:val="uk-UA"/>
              </w:rPr>
              <w:t>-98700</w:t>
            </w:r>
          </w:p>
        </w:tc>
        <w:tc>
          <w:tcPr>
            <w:tcW w:w="900" w:type="dxa"/>
          </w:tcPr>
          <w:p w:rsidR="004E5BFF" w:rsidRPr="00235EAA" w:rsidRDefault="004E5BFF" w:rsidP="004E5BFF">
            <w:pPr>
              <w:pStyle w:val="afa"/>
              <w:rPr>
                <w:lang w:val="uk-UA"/>
              </w:rPr>
            </w:pPr>
            <w:r w:rsidRPr="00235EAA">
              <w:rPr>
                <w:lang w:val="uk-UA"/>
              </w:rPr>
              <w:t>-88713</w:t>
            </w:r>
          </w:p>
        </w:tc>
        <w:tc>
          <w:tcPr>
            <w:tcW w:w="900" w:type="dxa"/>
          </w:tcPr>
          <w:p w:rsidR="004E5BFF" w:rsidRPr="00235EAA" w:rsidRDefault="004E5BFF" w:rsidP="004E5BFF">
            <w:pPr>
              <w:pStyle w:val="afa"/>
              <w:rPr>
                <w:lang w:val="uk-UA"/>
              </w:rPr>
            </w:pPr>
            <w:r w:rsidRPr="00235EAA">
              <w:rPr>
                <w:lang w:val="uk-UA"/>
              </w:rPr>
              <w:t>-78725</w:t>
            </w:r>
          </w:p>
        </w:tc>
        <w:tc>
          <w:tcPr>
            <w:tcW w:w="900" w:type="dxa"/>
          </w:tcPr>
          <w:p w:rsidR="004E5BFF" w:rsidRPr="00235EAA" w:rsidRDefault="004E5BFF" w:rsidP="004E5BFF">
            <w:pPr>
              <w:pStyle w:val="afa"/>
              <w:rPr>
                <w:lang w:val="uk-UA"/>
              </w:rPr>
            </w:pPr>
            <w:r w:rsidRPr="00235EAA">
              <w:rPr>
                <w:lang w:val="uk-UA"/>
              </w:rPr>
              <w:t>-68738</w:t>
            </w:r>
          </w:p>
        </w:tc>
        <w:tc>
          <w:tcPr>
            <w:tcW w:w="860" w:type="dxa"/>
          </w:tcPr>
          <w:p w:rsidR="004E5BFF" w:rsidRPr="00235EAA" w:rsidRDefault="004E5BFF" w:rsidP="004E5BFF">
            <w:pPr>
              <w:pStyle w:val="afa"/>
              <w:rPr>
                <w:lang w:val="uk-UA"/>
              </w:rPr>
            </w:pPr>
            <w:r w:rsidRPr="00235EAA">
              <w:rPr>
                <w:lang w:val="uk-UA"/>
              </w:rPr>
              <w:t>0</w:t>
            </w:r>
          </w:p>
        </w:tc>
      </w:tr>
      <w:tr w:rsidR="004E5BFF" w:rsidRPr="00235EAA">
        <w:trPr>
          <w:trHeight w:val="595"/>
        </w:trPr>
        <w:tc>
          <w:tcPr>
            <w:tcW w:w="4505" w:type="dxa"/>
          </w:tcPr>
          <w:p w:rsidR="004E5BFF" w:rsidRPr="00235EAA" w:rsidRDefault="004E5BFF" w:rsidP="004E5BFF">
            <w:pPr>
              <w:pStyle w:val="afa"/>
              <w:rPr>
                <w:lang w:val="uk-UA"/>
              </w:rPr>
            </w:pPr>
            <w:r w:rsidRPr="00235EAA">
              <w:rPr>
                <w:lang w:val="uk-UA"/>
              </w:rPr>
              <w:t>Сальдо грошового потоку від фінансової діяльності для оцінки комерційної ефективності участі підприємства в проекті</w:t>
            </w:r>
          </w:p>
        </w:tc>
        <w:tc>
          <w:tcPr>
            <w:tcW w:w="1080" w:type="dxa"/>
          </w:tcPr>
          <w:p w:rsidR="004E5BFF" w:rsidRPr="00235EAA" w:rsidRDefault="004E5BFF" w:rsidP="004E5BFF">
            <w:pPr>
              <w:pStyle w:val="afa"/>
              <w:rPr>
                <w:lang w:val="uk-UA"/>
              </w:rPr>
            </w:pPr>
            <w:r w:rsidRPr="00235EAA">
              <w:rPr>
                <w:lang w:val="uk-UA"/>
              </w:rPr>
              <w:t>-98700</w:t>
            </w:r>
          </w:p>
        </w:tc>
        <w:tc>
          <w:tcPr>
            <w:tcW w:w="900" w:type="dxa"/>
          </w:tcPr>
          <w:p w:rsidR="004E5BFF" w:rsidRPr="00235EAA" w:rsidRDefault="004E5BFF" w:rsidP="004E5BFF">
            <w:pPr>
              <w:pStyle w:val="afa"/>
              <w:rPr>
                <w:lang w:val="uk-UA"/>
              </w:rPr>
            </w:pPr>
            <w:r w:rsidRPr="00235EAA">
              <w:rPr>
                <w:lang w:val="uk-UA"/>
              </w:rPr>
              <w:t>-88713</w:t>
            </w:r>
          </w:p>
        </w:tc>
        <w:tc>
          <w:tcPr>
            <w:tcW w:w="900" w:type="dxa"/>
          </w:tcPr>
          <w:p w:rsidR="004E5BFF" w:rsidRPr="00235EAA" w:rsidRDefault="004E5BFF" w:rsidP="004E5BFF">
            <w:pPr>
              <w:pStyle w:val="afa"/>
              <w:rPr>
                <w:lang w:val="uk-UA"/>
              </w:rPr>
            </w:pPr>
            <w:r w:rsidRPr="00235EAA">
              <w:rPr>
                <w:lang w:val="uk-UA"/>
              </w:rPr>
              <w:t>-78725</w:t>
            </w:r>
          </w:p>
        </w:tc>
        <w:tc>
          <w:tcPr>
            <w:tcW w:w="900" w:type="dxa"/>
          </w:tcPr>
          <w:p w:rsidR="004E5BFF" w:rsidRPr="00235EAA" w:rsidRDefault="004E5BFF" w:rsidP="004E5BFF">
            <w:pPr>
              <w:pStyle w:val="afa"/>
              <w:rPr>
                <w:lang w:val="uk-UA"/>
              </w:rPr>
            </w:pPr>
            <w:r w:rsidRPr="00235EAA">
              <w:rPr>
                <w:lang w:val="uk-UA"/>
              </w:rPr>
              <w:t>-68738</w:t>
            </w:r>
          </w:p>
        </w:tc>
        <w:tc>
          <w:tcPr>
            <w:tcW w:w="900" w:type="dxa"/>
          </w:tcPr>
          <w:p w:rsidR="004E5BFF" w:rsidRPr="00235EAA" w:rsidRDefault="004E5BFF" w:rsidP="004E5BFF">
            <w:pPr>
              <w:pStyle w:val="afa"/>
              <w:rPr>
                <w:lang w:val="uk-UA"/>
              </w:rPr>
            </w:pPr>
            <w:r w:rsidRPr="00235EAA">
              <w:rPr>
                <w:lang w:val="uk-UA"/>
              </w:rPr>
              <w:t>0</w:t>
            </w:r>
          </w:p>
        </w:tc>
        <w:tc>
          <w:tcPr>
            <w:tcW w:w="860" w:type="dxa"/>
          </w:tcPr>
          <w:p w:rsidR="004E5BFF" w:rsidRPr="00235EAA" w:rsidRDefault="004E5BFF" w:rsidP="004E5BFF">
            <w:pPr>
              <w:pStyle w:val="afa"/>
              <w:rPr>
                <w:lang w:val="uk-UA"/>
              </w:rPr>
            </w:pPr>
            <w:r w:rsidRPr="00235EAA">
              <w:rPr>
                <w:lang w:val="uk-UA"/>
              </w:rPr>
              <w:t>0</w:t>
            </w:r>
          </w:p>
        </w:tc>
      </w:tr>
    </w:tbl>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Далі визначимо потік реальних грошей (сумарне сальдо грошового потоку від інвестиційної і операційної діяльності), розрахунок якого проведемо по кожному року життєвого циклу проекту. Розрахунки зведемо в табл.3.5</w:t>
      </w:r>
    </w:p>
    <w:p w:rsidR="004E5BFF" w:rsidRPr="00235EAA" w:rsidRDefault="004E5BFF" w:rsidP="004E5BFF">
      <w:pPr>
        <w:ind w:firstLine="709"/>
        <w:rPr>
          <w:lang w:val="uk-UA" w:eastAsia="en-US"/>
        </w:rPr>
      </w:pPr>
      <w:r w:rsidRPr="00235EAA">
        <w:rPr>
          <w:lang w:val="uk-UA" w:eastAsia="en-US"/>
        </w:rPr>
        <w:br w:type="page"/>
        <w:t>Таблиця 3.5</w:t>
      </w:r>
    </w:p>
    <w:p w:rsidR="004E5BFF" w:rsidRPr="00235EAA" w:rsidRDefault="004E5BFF" w:rsidP="004E5BFF">
      <w:pPr>
        <w:ind w:firstLine="709"/>
        <w:rPr>
          <w:lang w:val="uk-UA" w:eastAsia="en-US"/>
        </w:rPr>
      </w:pPr>
      <w:r w:rsidRPr="00235EAA">
        <w:rPr>
          <w:lang w:val="uk-UA" w:eastAsia="en-US"/>
        </w:rPr>
        <w:t xml:space="preserve">Потік реальних грошей, грн. </w:t>
      </w:r>
    </w:p>
    <w:tbl>
      <w:tblPr>
        <w:tblStyle w:val="16"/>
        <w:tblW w:w="4900" w:type="pct"/>
        <w:tblInd w:w="0" w:type="dxa"/>
        <w:tblLook w:val="01E0" w:firstRow="1" w:lastRow="1" w:firstColumn="1" w:lastColumn="1" w:noHBand="0" w:noVBand="0"/>
      </w:tblPr>
      <w:tblGrid>
        <w:gridCol w:w="3195"/>
        <w:gridCol w:w="1157"/>
        <w:gridCol w:w="936"/>
        <w:gridCol w:w="1044"/>
        <w:gridCol w:w="936"/>
        <w:gridCol w:w="1056"/>
        <w:gridCol w:w="1056"/>
      </w:tblGrid>
      <w:tr w:rsidR="004E5BFF" w:rsidRPr="00235EAA">
        <w:trPr>
          <w:trHeight w:val="375"/>
        </w:trPr>
        <w:tc>
          <w:tcPr>
            <w:tcW w:w="3433" w:type="dxa"/>
            <w:vMerge w:val="restart"/>
          </w:tcPr>
          <w:p w:rsidR="004E5BFF" w:rsidRPr="00235EAA" w:rsidRDefault="004E5BFF" w:rsidP="004E5BFF">
            <w:pPr>
              <w:pStyle w:val="afa"/>
              <w:rPr>
                <w:lang w:val="uk-UA"/>
              </w:rPr>
            </w:pPr>
            <w:r w:rsidRPr="00235EAA">
              <w:rPr>
                <w:lang w:val="uk-UA"/>
              </w:rPr>
              <w:t>Найменування показника</w:t>
            </w:r>
          </w:p>
        </w:tc>
        <w:tc>
          <w:tcPr>
            <w:tcW w:w="6185" w:type="dxa"/>
            <w:gridSpan w:val="6"/>
            <w:noWrap/>
          </w:tcPr>
          <w:p w:rsidR="004E5BFF" w:rsidRPr="00235EAA" w:rsidRDefault="004E5BFF" w:rsidP="004E5BFF">
            <w:pPr>
              <w:pStyle w:val="afa"/>
              <w:rPr>
                <w:lang w:val="uk-UA"/>
              </w:rPr>
            </w:pPr>
            <w:r w:rsidRPr="00235EAA">
              <w:rPr>
                <w:lang w:val="uk-UA"/>
              </w:rPr>
              <w:t>Значення показника по кроках розрахунку</w:t>
            </w:r>
          </w:p>
        </w:tc>
      </w:tr>
      <w:tr w:rsidR="004E5BFF" w:rsidRPr="00235EAA">
        <w:trPr>
          <w:trHeight w:val="375"/>
        </w:trPr>
        <w:tc>
          <w:tcPr>
            <w:tcW w:w="3433" w:type="dxa"/>
            <w:vMerge/>
          </w:tcPr>
          <w:p w:rsidR="004E5BFF" w:rsidRPr="00235EAA" w:rsidRDefault="004E5BFF" w:rsidP="004E5BFF">
            <w:pPr>
              <w:pStyle w:val="afa"/>
              <w:rPr>
                <w:lang w:val="uk-UA"/>
              </w:rPr>
            </w:pPr>
          </w:p>
        </w:tc>
        <w:tc>
          <w:tcPr>
            <w:tcW w:w="1157" w:type="dxa"/>
            <w:noWrap/>
          </w:tcPr>
          <w:p w:rsidR="004E5BFF" w:rsidRPr="00235EAA" w:rsidRDefault="004E5BFF" w:rsidP="004E5BFF">
            <w:pPr>
              <w:pStyle w:val="afa"/>
              <w:rPr>
                <w:lang w:val="uk-UA"/>
              </w:rPr>
            </w:pPr>
            <w:r w:rsidRPr="00235EAA">
              <w:rPr>
                <w:lang w:val="uk-UA"/>
              </w:rPr>
              <w:t xml:space="preserve">0 </w:t>
            </w:r>
          </w:p>
        </w:tc>
        <w:tc>
          <w:tcPr>
            <w:tcW w:w="936" w:type="dxa"/>
            <w:noWrap/>
          </w:tcPr>
          <w:p w:rsidR="004E5BFF" w:rsidRPr="00235EAA" w:rsidRDefault="004E5BFF" w:rsidP="004E5BFF">
            <w:pPr>
              <w:pStyle w:val="afa"/>
              <w:rPr>
                <w:lang w:val="uk-UA"/>
              </w:rPr>
            </w:pPr>
            <w:r w:rsidRPr="00235EAA">
              <w:rPr>
                <w:lang w:val="uk-UA"/>
              </w:rPr>
              <w:t xml:space="preserve">1 </w:t>
            </w:r>
          </w:p>
        </w:tc>
        <w:tc>
          <w:tcPr>
            <w:tcW w:w="1044" w:type="dxa"/>
            <w:noWrap/>
          </w:tcPr>
          <w:p w:rsidR="004E5BFF" w:rsidRPr="00235EAA" w:rsidRDefault="004E5BFF" w:rsidP="004E5BFF">
            <w:pPr>
              <w:pStyle w:val="afa"/>
              <w:rPr>
                <w:lang w:val="uk-UA"/>
              </w:rPr>
            </w:pPr>
            <w:r w:rsidRPr="00235EAA">
              <w:rPr>
                <w:lang w:val="uk-UA"/>
              </w:rPr>
              <w:t xml:space="preserve">2 </w:t>
            </w:r>
          </w:p>
        </w:tc>
        <w:tc>
          <w:tcPr>
            <w:tcW w:w="936" w:type="dxa"/>
            <w:noWrap/>
          </w:tcPr>
          <w:p w:rsidR="004E5BFF" w:rsidRPr="00235EAA" w:rsidRDefault="004E5BFF" w:rsidP="004E5BFF">
            <w:pPr>
              <w:pStyle w:val="afa"/>
              <w:rPr>
                <w:lang w:val="uk-UA"/>
              </w:rPr>
            </w:pPr>
            <w:r w:rsidRPr="00235EAA">
              <w:rPr>
                <w:lang w:val="uk-UA"/>
              </w:rPr>
              <w:t xml:space="preserve">3 </w:t>
            </w:r>
          </w:p>
        </w:tc>
        <w:tc>
          <w:tcPr>
            <w:tcW w:w="1056" w:type="dxa"/>
            <w:noWrap/>
          </w:tcPr>
          <w:p w:rsidR="004E5BFF" w:rsidRPr="00235EAA" w:rsidRDefault="004E5BFF" w:rsidP="004E5BFF">
            <w:pPr>
              <w:pStyle w:val="afa"/>
              <w:rPr>
                <w:lang w:val="uk-UA"/>
              </w:rPr>
            </w:pPr>
            <w:r w:rsidRPr="00235EAA">
              <w:rPr>
                <w:lang w:val="uk-UA"/>
              </w:rPr>
              <w:t xml:space="preserve">4 </w:t>
            </w:r>
          </w:p>
        </w:tc>
        <w:tc>
          <w:tcPr>
            <w:tcW w:w="1056" w:type="dxa"/>
            <w:noWrap/>
          </w:tcPr>
          <w:p w:rsidR="004E5BFF" w:rsidRPr="00235EAA" w:rsidRDefault="004E5BFF" w:rsidP="004E5BFF">
            <w:pPr>
              <w:pStyle w:val="afa"/>
              <w:rPr>
                <w:lang w:val="uk-UA"/>
              </w:rPr>
            </w:pPr>
            <w:r w:rsidRPr="00235EAA">
              <w:rPr>
                <w:lang w:val="uk-UA"/>
              </w:rPr>
              <w:t xml:space="preserve">5 </w:t>
            </w:r>
          </w:p>
        </w:tc>
      </w:tr>
      <w:tr w:rsidR="004E5BFF" w:rsidRPr="00235EAA">
        <w:trPr>
          <w:trHeight w:val="355"/>
        </w:trPr>
        <w:tc>
          <w:tcPr>
            <w:tcW w:w="3433" w:type="dxa"/>
          </w:tcPr>
          <w:p w:rsidR="004E5BFF" w:rsidRPr="00235EAA" w:rsidRDefault="004E5BFF" w:rsidP="004E5BFF">
            <w:pPr>
              <w:pStyle w:val="afa"/>
              <w:rPr>
                <w:lang w:val="uk-UA"/>
              </w:rPr>
            </w:pPr>
            <w:r w:rsidRPr="00235EAA">
              <w:rPr>
                <w:lang w:val="uk-UA"/>
              </w:rPr>
              <w:t>1</w:t>
            </w:r>
          </w:p>
        </w:tc>
        <w:tc>
          <w:tcPr>
            <w:tcW w:w="1157" w:type="dxa"/>
            <w:noWrap/>
          </w:tcPr>
          <w:p w:rsidR="004E5BFF" w:rsidRPr="00235EAA" w:rsidRDefault="004E5BFF" w:rsidP="004E5BFF">
            <w:pPr>
              <w:pStyle w:val="afa"/>
              <w:rPr>
                <w:lang w:val="uk-UA"/>
              </w:rPr>
            </w:pPr>
            <w:r w:rsidRPr="00235EAA">
              <w:rPr>
                <w:lang w:val="uk-UA"/>
              </w:rPr>
              <w:t>2</w:t>
            </w:r>
          </w:p>
        </w:tc>
        <w:tc>
          <w:tcPr>
            <w:tcW w:w="936" w:type="dxa"/>
            <w:noWrap/>
          </w:tcPr>
          <w:p w:rsidR="004E5BFF" w:rsidRPr="00235EAA" w:rsidRDefault="004E5BFF" w:rsidP="004E5BFF">
            <w:pPr>
              <w:pStyle w:val="afa"/>
              <w:rPr>
                <w:lang w:val="uk-UA"/>
              </w:rPr>
            </w:pPr>
            <w:r w:rsidRPr="00235EAA">
              <w:rPr>
                <w:lang w:val="uk-UA"/>
              </w:rPr>
              <w:t>3</w:t>
            </w:r>
          </w:p>
        </w:tc>
        <w:tc>
          <w:tcPr>
            <w:tcW w:w="1044" w:type="dxa"/>
            <w:noWrap/>
          </w:tcPr>
          <w:p w:rsidR="004E5BFF" w:rsidRPr="00235EAA" w:rsidRDefault="004E5BFF" w:rsidP="004E5BFF">
            <w:pPr>
              <w:pStyle w:val="afa"/>
              <w:rPr>
                <w:lang w:val="uk-UA"/>
              </w:rPr>
            </w:pPr>
            <w:r w:rsidRPr="00235EAA">
              <w:rPr>
                <w:lang w:val="uk-UA"/>
              </w:rPr>
              <w:t>4</w:t>
            </w:r>
          </w:p>
        </w:tc>
        <w:tc>
          <w:tcPr>
            <w:tcW w:w="936" w:type="dxa"/>
            <w:noWrap/>
          </w:tcPr>
          <w:p w:rsidR="004E5BFF" w:rsidRPr="00235EAA" w:rsidRDefault="004E5BFF" w:rsidP="004E5BFF">
            <w:pPr>
              <w:pStyle w:val="afa"/>
              <w:rPr>
                <w:lang w:val="uk-UA"/>
              </w:rPr>
            </w:pPr>
            <w:r w:rsidRPr="00235EAA">
              <w:rPr>
                <w:lang w:val="uk-UA"/>
              </w:rPr>
              <w:t>5</w:t>
            </w:r>
          </w:p>
        </w:tc>
        <w:tc>
          <w:tcPr>
            <w:tcW w:w="1056" w:type="dxa"/>
            <w:noWrap/>
          </w:tcPr>
          <w:p w:rsidR="004E5BFF" w:rsidRPr="00235EAA" w:rsidRDefault="004E5BFF" w:rsidP="004E5BFF">
            <w:pPr>
              <w:pStyle w:val="afa"/>
              <w:rPr>
                <w:lang w:val="uk-UA"/>
              </w:rPr>
            </w:pPr>
            <w:r w:rsidRPr="00235EAA">
              <w:rPr>
                <w:lang w:val="uk-UA"/>
              </w:rPr>
              <w:t>6</w:t>
            </w:r>
          </w:p>
        </w:tc>
        <w:tc>
          <w:tcPr>
            <w:tcW w:w="1056" w:type="dxa"/>
            <w:noWrap/>
          </w:tcPr>
          <w:p w:rsidR="004E5BFF" w:rsidRPr="00235EAA" w:rsidRDefault="004E5BFF" w:rsidP="004E5BFF">
            <w:pPr>
              <w:pStyle w:val="afa"/>
              <w:rPr>
                <w:lang w:val="uk-UA"/>
              </w:rPr>
            </w:pPr>
            <w:r w:rsidRPr="00235EAA">
              <w:rPr>
                <w:lang w:val="uk-UA"/>
              </w:rPr>
              <w:t>7</w:t>
            </w:r>
          </w:p>
        </w:tc>
      </w:tr>
      <w:tr w:rsidR="004E5BFF" w:rsidRPr="00235EAA">
        <w:trPr>
          <w:trHeight w:val="355"/>
        </w:trPr>
        <w:tc>
          <w:tcPr>
            <w:tcW w:w="3433" w:type="dxa"/>
          </w:tcPr>
          <w:p w:rsidR="004E5BFF" w:rsidRPr="00235EAA" w:rsidRDefault="004E5BFF" w:rsidP="004E5BFF">
            <w:pPr>
              <w:pStyle w:val="afa"/>
              <w:rPr>
                <w:lang w:val="uk-UA"/>
              </w:rPr>
            </w:pPr>
            <w:r w:rsidRPr="00235EAA">
              <w:rPr>
                <w:lang w:val="uk-UA"/>
              </w:rPr>
              <w:t>Сальдо грошового потоку від інвестиційної діяльності</w:t>
            </w:r>
          </w:p>
        </w:tc>
        <w:tc>
          <w:tcPr>
            <w:tcW w:w="1157" w:type="dxa"/>
            <w:noWrap/>
          </w:tcPr>
          <w:p w:rsidR="004E5BFF" w:rsidRPr="00235EAA" w:rsidRDefault="004E5BFF" w:rsidP="004E5BFF">
            <w:pPr>
              <w:pStyle w:val="afa"/>
              <w:rPr>
                <w:lang w:val="uk-UA"/>
              </w:rPr>
            </w:pPr>
            <w:r w:rsidRPr="00235EAA">
              <w:rPr>
                <w:lang w:val="uk-UA"/>
              </w:rPr>
              <w:t>-235000</w:t>
            </w:r>
          </w:p>
        </w:tc>
        <w:tc>
          <w:tcPr>
            <w:tcW w:w="936" w:type="dxa"/>
            <w:noWrap/>
          </w:tcPr>
          <w:p w:rsidR="004E5BFF" w:rsidRPr="00235EAA" w:rsidRDefault="004E5BFF" w:rsidP="004E5BFF">
            <w:pPr>
              <w:pStyle w:val="afa"/>
              <w:rPr>
                <w:lang w:val="uk-UA"/>
              </w:rPr>
            </w:pPr>
            <w:r w:rsidRPr="00235EAA">
              <w:rPr>
                <w:lang w:val="uk-UA"/>
              </w:rPr>
              <w:t>0</w:t>
            </w:r>
          </w:p>
        </w:tc>
        <w:tc>
          <w:tcPr>
            <w:tcW w:w="1044" w:type="dxa"/>
            <w:noWrap/>
          </w:tcPr>
          <w:p w:rsidR="004E5BFF" w:rsidRPr="00235EAA" w:rsidRDefault="004E5BFF" w:rsidP="004E5BFF">
            <w:pPr>
              <w:pStyle w:val="afa"/>
              <w:rPr>
                <w:lang w:val="uk-UA"/>
              </w:rPr>
            </w:pPr>
            <w:r w:rsidRPr="00235EAA">
              <w:rPr>
                <w:lang w:val="uk-UA"/>
              </w:rPr>
              <w:t>0</w:t>
            </w:r>
          </w:p>
        </w:tc>
        <w:tc>
          <w:tcPr>
            <w:tcW w:w="936" w:type="dxa"/>
            <w:noWrap/>
          </w:tcPr>
          <w:p w:rsidR="004E5BFF" w:rsidRPr="00235EAA" w:rsidRDefault="004E5BFF" w:rsidP="004E5BFF">
            <w:pPr>
              <w:pStyle w:val="afa"/>
              <w:rPr>
                <w:lang w:val="uk-UA"/>
              </w:rPr>
            </w:pPr>
            <w:r w:rsidRPr="00235EAA">
              <w:rPr>
                <w:lang w:val="uk-UA"/>
              </w:rPr>
              <w:t>0</w:t>
            </w:r>
          </w:p>
        </w:tc>
        <w:tc>
          <w:tcPr>
            <w:tcW w:w="1056" w:type="dxa"/>
            <w:noWrap/>
          </w:tcPr>
          <w:p w:rsidR="004E5BFF" w:rsidRPr="00235EAA" w:rsidRDefault="004E5BFF" w:rsidP="004E5BFF">
            <w:pPr>
              <w:pStyle w:val="afa"/>
              <w:rPr>
                <w:lang w:val="uk-UA"/>
              </w:rPr>
            </w:pPr>
            <w:r w:rsidRPr="00235EAA">
              <w:rPr>
                <w:lang w:val="uk-UA"/>
              </w:rPr>
              <w:t>0</w:t>
            </w:r>
          </w:p>
        </w:tc>
        <w:tc>
          <w:tcPr>
            <w:tcW w:w="1056" w:type="dxa"/>
            <w:noWrap/>
          </w:tcPr>
          <w:p w:rsidR="004E5BFF" w:rsidRPr="00235EAA" w:rsidRDefault="004E5BFF" w:rsidP="004E5BFF">
            <w:pPr>
              <w:pStyle w:val="afa"/>
              <w:rPr>
                <w:lang w:val="uk-UA"/>
              </w:rPr>
            </w:pPr>
            <w:r w:rsidRPr="00235EAA">
              <w:rPr>
                <w:lang w:val="uk-UA"/>
              </w:rPr>
              <w:t>16967</w:t>
            </w:r>
          </w:p>
        </w:tc>
      </w:tr>
      <w:tr w:rsidR="004E5BFF" w:rsidRPr="00235EAA">
        <w:trPr>
          <w:trHeight w:val="321"/>
        </w:trPr>
        <w:tc>
          <w:tcPr>
            <w:tcW w:w="3433" w:type="dxa"/>
          </w:tcPr>
          <w:p w:rsidR="004E5BFF" w:rsidRPr="00235EAA" w:rsidRDefault="004E5BFF" w:rsidP="004E5BFF">
            <w:pPr>
              <w:pStyle w:val="afa"/>
              <w:rPr>
                <w:lang w:val="uk-UA"/>
              </w:rPr>
            </w:pPr>
            <w:r w:rsidRPr="00235EAA">
              <w:rPr>
                <w:lang w:val="uk-UA"/>
              </w:rPr>
              <w:t>Сальдо грошового потоку від операційної діяльності</w:t>
            </w:r>
          </w:p>
        </w:tc>
        <w:tc>
          <w:tcPr>
            <w:tcW w:w="1157" w:type="dxa"/>
            <w:noWrap/>
          </w:tcPr>
          <w:p w:rsidR="004E5BFF" w:rsidRPr="00235EAA" w:rsidRDefault="004E5BFF" w:rsidP="004E5BFF">
            <w:pPr>
              <w:pStyle w:val="afa"/>
              <w:rPr>
                <w:lang w:val="uk-UA"/>
              </w:rPr>
            </w:pPr>
            <w:r w:rsidRPr="00235EAA">
              <w:rPr>
                <w:lang w:val="uk-UA"/>
              </w:rPr>
              <w:t>0</w:t>
            </w:r>
          </w:p>
        </w:tc>
        <w:tc>
          <w:tcPr>
            <w:tcW w:w="936" w:type="dxa"/>
            <w:noWrap/>
          </w:tcPr>
          <w:p w:rsidR="004E5BFF" w:rsidRPr="00235EAA" w:rsidRDefault="004E5BFF" w:rsidP="004E5BFF">
            <w:pPr>
              <w:pStyle w:val="afa"/>
              <w:rPr>
                <w:lang w:val="uk-UA"/>
              </w:rPr>
            </w:pPr>
            <w:r w:rsidRPr="00235EAA">
              <w:rPr>
                <w:lang w:val="uk-UA"/>
              </w:rPr>
              <w:t>183520</w:t>
            </w:r>
          </w:p>
        </w:tc>
        <w:tc>
          <w:tcPr>
            <w:tcW w:w="1044" w:type="dxa"/>
            <w:noWrap/>
          </w:tcPr>
          <w:p w:rsidR="004E5BFF" w:rsidRPr="00235EAA" w:rsidRDefault="004E5BFF" w:rsidP="004E5BFF">
            <w:pPr>
              <w:pStyle w:val="afa"/>
              <w:rPr>
                <w:lang w:val="uk-UA"/>
              </w:rPr>
            </w:pPr>
            <w:r w:rsidRPr="00235EAA">
              <w:rPr>
                <w:lang w:val="uk-UA"/>
              </w:rPr>
              <w:t>177230</w:t>
            </w:r>
          </w:p>
        </w:tc>
        <w:tc>
          <w:tcPr>
            <w:tcW w:w="936" w:type="dxa"/>
            <w:noWrap/>
          </w:tcPr>
          <w:p w:rsidR="004E5BFF" w:rsidRPr="00235EAA" w:rsidRDefault="004E5BFF" w:rsidP="004E5BFF">
            <w:pPr>
              <w:pStyle w:val="afa"/>
              <w:rPr>
                <w:lang w:val="uk-UA"/>
              </w:rPr>
            </w:pPr>
            <w:r w:rsidRPr="00235EAA">
              <w:rPr>
                <w:lang w:val="uk-UA"/>
              </w:rPr>
              <w:t>170939</w:t>
            </w:r>
          </w:p>
        </w:tc>
        <w:tc>
          <w:tcPr>
            <w:tcW w:w="1056" w:type="dxa"/>
            <w:noWrap/>
          </w:tcPr>
          <w:p w:rsidR="004E5BFF" w:rsidRPr="00235EAA" w:rsidRDefault="004E5BFF" w:rsidP="004E5BFF">
            <w:pPr>
              <w:pStyle w:val="afa"/>
              <w:rPr>
                <w:lang w:val="uk-UA"/>
              </w:rPr>
            </w:pPr>
            <w:r w:rsidRPr="00235EAA">
              <w:rPr>
                <w:lang w:val="uk-UA"/>
              </w:rPr>
              <w:t>166622</w:t>
            </w:r>
          </w:p>
        </w:tc>
        <w:tc>
          <w:tcPr>
            <w:tcW w:w="1056" w:type="dxa"/>
            <w:noWrap/>
          </w:tcPr>
          <w:p w:rsidR="004E5BFF" w:rsidRPr="00235EAA" w:rsidRDefault="004E5BFF" w:rsidP="004E5BFF">
            <w:pPr>
              <w:pStyle w:val="afa"/>
              <w:rPr>
                <w:lang w:val="uk-UA"/>
              </w:rPr>
            </w:pPr>
            <w:r w:rsidRPr="00235EAA">
              <w:rPr>
                <w:lang w:val="uk-UA"/>
              </w:rPr>
              <w:t>160331</w:t>
            </w:r>
          </w:p>
        </w:tc>
      </w:tr>
      <w:tr w:rsidR="004E5BFF" w:rsidRPr="00235EAA">
        <w:trPr>
          <w:trHeight w:val="349"/>
        </w:trPr>
        <w:tc>
          <w:tcPr>
            <w:tcW w:w="3433" w:type="dxa"/>
          </w:tcPr>
          <w:p w:rsidR="004E5BFF" w:rsidRPr="00235EAA" w:rsidRDefault="004E5BFF" w:rsidP="004E5BFF">
            <w:pPr>
              <w:pStyle w:val="afa"/>
              <w:rPr>
                <w:lang w:val="uk-UA"/>
              </w:rPr>
            </w:pPr>
            <w:r w:rsidRPr="00235EAA">
              <w:rPr>
                <w:lang w:val="uk-UA"/>
              </w:rPr>
              <w:t>Разом потік реальних грошей</w:t>
            </w:r>
          </w:p>
        </w:tc>
        <w:tc>
          <w:tcPr>
            <w:tcW w:w="1157" w:type="dxa"/>
            <w:noWrap/>
          </w:tcPr>
          <w:p w:rsidR="004E5BFF" w:rsidRPr="00235EAA" w:rsidRDefault="004E5BFF" w:rsidP="004E5BFF">
            <w:pPr>
              <w:pStyle w:val="afa"/>
              <w:rPr>
                <w:lang w:val="uk-UA"/>
              </w:rPr>
            </w:pPr>
            <w:r w:rsidRPr="00235EAA">
              <w:rPr>
                <w:lang w:val="uk-UA"/>
              </w:rPr>
              <w:t>-235000</w:t>
            </w:r>
          </w:p>
        </w:tc>
        <w:tc>
          <w:tcPr>
            <w:tcW w:w="936" w:type="dxa"/>
            <w:noWrap/>
          </w:tcPr>
          <w:p w:rsidR="004E5BFF" w:rsidRPr="00235EAA" w:rsidRDefault="004E5BFF" w:rsidP="004E5BFF">
            <w:pPr>
              <w:pStyle w:val="afa"/>
              <w:rPr>
                <w:lang w:val="uk-UA"/>
              </w:rPr>
            </w:pPr>
            <w:r w:rsidRPr="00235EAA">
              <w:rPr>
                <w:lang w:val="uk-UA"/>
              </w:rPr>
              <w:t>183520</w:t>
            </w:r>
          </w:p>
        </w:tc>
        <w:tc>
          <w:tcPr>
            <w:tcW w:w="1044" w:type="dxa"/>
            <w:noWrap/>
          </w:tcPr>
          <w:p w:rsidR="004E5BFF" w:rsidRPr="00235EAA" w:rsidRDefault="004E5BFF" w:rsidP="004E5BFF">
            <w:pPr>
              <w:pStyle w:val="afa"/>
              <w:rPr>
                <w:lang w:val="uk-UA"/>
              </w:rPr>
            </w:pPr>
            <w:r w:rsidRPr="00235EAA">
              <w:rPr>
                <w:lang w:val="uk-UA"/>
              </w:rPr>
              <w:t>177230</w:t>
            </w:r>
          </w:p>
        </w:tc>
        <w:tc>
          <w:tcPr>
            <w:tcW w:w="936" w:type="dxa"/>
            <w:noWrap/>
          </w:tcPr>
          <w:p w:rsidR="004E5BFF" w:rsidRPr="00235EAA" w:rsidRDefault="004E5BFF" w:rsidP="004E5BFF">
            <w:pPr>
              <w:pStyle w:val="afa"/>
              <w:rPr>
                <w:lang w:val="uk-UA"/>
              </w:rPr>
            </w:pPr>
            <w:r w:rsidRPr="00235EAA">
              <w:rPr>
                <w:lang w:val="uk-UA"/>
              </w:rPr>
              <w:t>170939</w:t>
            </w:r>
          </w:p>
        </w:tc>
        <w:tc>
          <w:tcPr>
            <w:tcW w:w="1056" w:type="dxa"/>
            <w:noWrap/>
          </w:tcPr>
          <w:p w:rsidR="004E5BFF" w:rsidRPr="00235EAA" w:rsidRDefault="004E5BFF" w:rsidP="004E5BFF">
            <w:pPr>
              <w:pStyle w:val="afa"/>
              <w:rPr>
                <w:lang w:val="uk-UA"/>
              </w:rPr>
            </w:pPr>
            <w:r w:rsidRPr="00235EAA">
              <w:rPr>
                <w:lang w:val="uk-UA"/>
              </w:rPr>
              <w:t>166622</w:t>
            </w:r>
          </w:p>
        </w:tc>
        <w:tc>
          <w:tcPr>
            <w:tcW w:w="1056" w:type="dxa"/>
            <w:noWrap/>
          </w:tcPr>
          <w:p w:rsidR="004E5BFF" w:rsidRPr="00235EAA" w:rsidRDefault="004E5BFF" w:rsidP="004E5BFF">
            <w:pPr>
              <w:pStyle w:val="afa"/>
              <w:rPr>
                <w:lang w:val="uk-UA"/>
              </w:rPr>
            </w:pPr>
            <w:r w:rsidRPr="00235EAA">
              <w:rPr>
                <w:lang w:val="uk-UA"/>
              </w:rPr>
              <w:t>177298</w:t>
            </w:r>
          </w:p>
        </w:tc>
      </w:tr>
    </w:tbl>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Таблиця 3.6</w:t>
      </w:r>
    </w:p>
    <w:p w:rsidR="004E5BFF" w:rsidRPr="00235EAA" w:rsidRDefault="004E5BFF" w:rsidP="004E5BFF">
      <w:pPr>
        <w:ind w:firstLine="709"/>
        <w:rPr>
          <w:lang w:val="uk-UA" w:eastAsia="en-US"/>
        </w:rPr>
      </w:pPr>
      <w:r w:rsidRPr="00235EAA">
        <w:rPr>
          <w:lang w:val="uk-UA" w:eastAsia="en-US"/>
        </w:rPr>
        <w:t xml:space="preserve">Розрахунок ефективності проекту по роках, грн. </w:t>
      </w:r>
    </w:p>
    <w:tbl>
      <w:tblPr>
        <w:tblStyle w:val="16"/>
        <w:tblW w:w="4900" w:type="pct"/>
        <w:tblInd w:w="0" w:type="dxa"/>
        <w:tblLook w:val="01E0" w:firstRow="1" w:lastRow="1" w:firstColumn="1" w:lastColumn="1" w:noHBand="0" w:noVBand="0"/>
      </w:tblPr>
      <w:tblGrid>
        <w:gridCol w:w="3289"/>
        <w:gridCol w:w="1025"/>
        <w:gridCol w:w="936"/>
        <w:gridCol w:w="1056"/>
        <w:gridCol w:w="1024"/>
        <w:gridCol w:w="1024"/>
        <w:gridCol w:w="1026"/>
      </w:tblGrid>
      <w:tr w:rsidR="004E5BFF" w:rsidRPr="00235EAA">
        <w:trPr>
          <w:trHeight w:val="232"/>
        </w:trPr>
        <w:tc>
          <w:tcPr>
            <w:tcW w:w="3592" w:type="dxa"/>
            <w:vMerge w:val="restart"/>
          </w:tcPr>
          <w:p w:rsidR="004E5BFF" w:rsidRPr="00235EAA" w:rsidRDefault="004E5BFF" w:rsidP="004E5BFF">
            <w:pPr>
              <w:pStyle w:val="afa"/>
              <w:rPr>
                <w:lang w:val="uk-UA"/>
              </w:rPr>
            </w:pPr>
            <w:r w:rsidRPr="00235EAA">
              <w:rPr>
                <w:lang w:val="uk-UA"/>
              </w:rPr>
              <w:t>Найменування показника</w:t>
            </w:r>
          </w:p>
        </w:tc>
        <w:tc>
          <w:tcPr>
            <w:tcW w:w="6091" w:type="dxa"/>
            <w:gridSpan w:val="6"/>
            <w:noWrap/>
          </w:tcPr>
          <w:p w:rsidR="004E5BFF" w:rsidRPr="00235EAA" w:rsidRDefault="004E5BFF" w:rsidP="004E5BFF">
            <w:pPr>
              <w:pStyle w:val="afa"/>
              <w:rPr>
                <w:lang w:val="uk-UA"/>
              </w:rPr>
            </w:pPr>
            <w:r w:rsidRPr="00235EAA">
              <w:rPr>
                <w:lang w:val="uk-UA"/>
              </w:rPr>
              <w:t>Значення показника по кроках розрахунку</w:t>
            </w:r>
          </w:p>
        </w:tc>
      </w:tr>
      <w:tr w:rsidR="004E5BFF" w:rsidRPr="00235EAA">
        <w:trPr>
          <w:trHeight w:val="133"/>
        </w:trPr>
        <w:tc>
          <w:tcPr>
            <w:tcW w:w="3592" w:type="dxa"/>
            <w:vMerge/>
          </w:tcPr>
          <w:p w:rsidR="004E5BFF" w:rsidRPr="00235EAA" w:rsidRDefault="004E5BFF" w:rsidP="004E5BFF">
            <w:pPr>
              <w:pStyle w:val="afa"/>
              <w:rPr>
                <w:lang w:val="uk-UA"/>
              </w:rPr>
            </w:pPr>
          </w:p>
        </w:tc>
        <w:tc>
          <w:tcPr>
            <w:tcW w:w="1025" w:type="dxa"/>
            <w:noWrap/>
          </w:tcPr>
          <w:p w:rsidR="004E5BFF" w:rsidRPr="00235EAA" w:rsidRDefault="004E5BFF" w:rsidP="004E5BFF">
            <w:pPr>
              <w:pStyle w:val="afa"/>
              <w:rPr>
                <w:lang w:val="uk-UA"/>
              </w:rPr>
            </w:pPr>
            <w:r w:rsidRPr="00235EAA">
              <w:rPr>
                <w:lang w:val="uk-UA"/>
              </w:rPr>
              <w:t xml:space="preserve">0 </w:t>
            </w:r>
          </w:p>
        </w:tc>
        <w:tc>
          <w:tcPr>
            <w:tcW w:w="936" w:type="dxa"/>
            <w:noWrap/>
          </w:tcPr>
          <w:p w:rsidR="004E5BFF" w:rsidRPr="00235EAA" w:rsidRDefault="004E5BFF" w:rsidP="004E5BFF">
            <w:pPr>
              <w:pStyle w:val="afa"/>
              <w:rPr>
                <w:lang w:val="uk-UA"/>
              </w:rPr>
            </w:pPr>
            <w:r w:rsidRPr="00235EAA">
              <w:rPr>
                <w:lang w:val="uk-UA"/>
              </w:rPr>
              <w:t>1</w:t>
            </w:r>
          </w:p>
        </w:tc>
        <w:tc>
          <w:tcPr>
            <w:tcW w:w="1056" w:type="dxa"/>
            <w:noWrap/>
          </w:tcPr>
          <w:p w:rsidR="004E5BFF" w:rsidRPr="00235EAA" w:rsidRDefault="004E5BFF" w:rsidP="004E5BFF">
            <w:pPr>
              <w:pStyle w:val="afa"/>
              <w:rPr>
                <w:lang w:val="uk-UA"/>
              </w:rPr>
            </w:pPr>
            <w:r w:rsidRPr="00235EAA">
              <w:rPr>
                <w:lang w:val="uk-UA"/>
              </w:rPr>
              <w:t>2</w:t>
            </w:r>
          </w:p>
        </w:tc>
        <w:tc>
          <w:tcPr>
            <w:tcW w:w="1024" w:type="dxa"/>
            <w:noWrap/>
          </w:tcPr>
          <w:p w:rsidR="004E5BFF" w:rsidRPr="00235EAA" w:rsidRDefault="004E5BFF" w:rsidP="004E5BFF">
            <w:pPr>
              <w:pStyle w:val="afa"/>
              <w:rPr>
                <w:lang w:val="uk-UA"/>
              </w:rPr>
            </w:pPr>
            <w:r w:rsidRPr="00235EAA">
              <w:rPr>
                <w:lang w:val="uk-UA"/>
              </w:rPr>
              <w:t>3</w:t>
            </w:r>
          </w:p>
        </w:tc>
        <w:tc>
          <w:tcPr>
            <w:tcW w:w="1024" w:type="dxa"/>
            <w:noWrap/>
          </w:tcPr>
          <w:p w:rsidR="004E5BFF" w:rsidRPr="00235EAA" w:rsidRDefault="004E5BFF" w:rsidP="004E5BFF">
            <w:pPr>
              <w:pStyle w:val="afa"/>
              <w:rPr>
                <w:lang w:val="uk-UA"/>
              </w:rPr>
            </w:pPr>
            <w:r w:rsidRPr="00235EAA">
              <w:rPr>
                <w:lang w:val="uk-UA"/>
              </w:rPr>
              <w:t>4</w:t>
            </w:r>
          </w:p>
        </w:tc>
        <w:tc>
          <w:tcPr>
            <w:tcW w:w="1026" w:type="dxa"/>
            <w:noWrap/>
          </w:tcPr>
          <w:p w:rsidR="004E5BFF" w:rsidRPr="00235EAA" w:rsidRDefault="004E5BFF" w:rsidP="004E5BFF">
            <w:pPr>
              <w:pStyle w:val="afa"/>
              <w:rPr>
                <w:lang w:val="uk-UA"/>
              </w:rPr>
            </w:pPr>
            <w:r w:rsidRPr="00235EAA">
              <w:rPr>
                <w:lang w:val="uk-UA"/>
              </w:rPr>
              <w:t>5</w:t>
            </w:r>
          </w:p>
        </w:tc>
      </w:tr>
      <w:tr w:rsidR="004E5BFF" w:rsidRPr="00235EAA">
        <w:trPr>
          <w:trHeight w:val="572"/>
        </w:trPr>
        <w:tc>
          <w:tcPr>
            <w:tcW w:w="3592" w:type="dxa"/>
          </w:tcPr>
          <w:p w:rsidR="004E5BFF" w:rsidRPr="00235EAA" w:rsidRDefault="004E5BFF" w:rsidP="004E5BFF">
            <w:pPr>
              <w:pStyle w:val="afa"/>
              <w:rPr>
                <w:lang w:val="uk-UA"/>
              </w:rPr>
            </w:pPr>
            <w:r w:rsidRPr="00235EAA">
              <w:rPr>
                <w:lang w:val="uk-UA"/>
              </w:rPr>
              <w:t>Сальдо грошового потоку від інвестиційної діяльності</w:t>
            </w:r>
          </w:p>
        </w:tc>
        <w:tc>
          <w:tcPr>
            <w:tcW w:w="1025" w:type="dxa"/>
            <w:noWrap/>
          </w:tcPr>
          <w:p w:rsidR="004E5BFF" w:rsidRPr="00235EAA" w:rsidRDefault="004E5BFF" w:rsidP="004E5BFF">
            <w:pPr>
              <w:pStyle w:val="afa"/>
              <w:rPr>
                <w:lang w:val="uk-UA"/>
              </w:rPr>
            </w:pPr>
            <w:r w:rsidRPr="00235EAA">
              <w:rPr>
                <w:lang w:val="uk-UA"/>
              </w:rPr>
              <w:t>-235000</w:t>
            </w:r>
          </w:p>
        </w:tc>
        <w:tc>
          <w:tcPr>
            <w:tcW w:w="936" w:type="dxa"/>
            <w:noWrap/>
          </w:tcPr>
          <w:p w:rsidR="004E5BFF" w:rsidRPr="00235EAA" w:rsidRDefault="004E5BFF" w:rsidP="004E5BFF">
            <w:pPr>
              <w:pStyle w:val="afa"/>
              <w:rPr>
                <w:lang w:val="uk-UA"/>
              </w:rPr>
            </w:pPr>
            <w:r w:rsidRPr="00235EAA">
              <w:rPr>
                <w:lang w:val="uk-UA"/>
              </w:rPr>
              <w:t>0</w:t>
            </w:r>
          </w:p>
        </w:tc>
        <w:tc>
          <w:tcPr>
            <w:tcW w:w="1056" w:type="dxa"/>
            <w:noWrap/>
          </w:tcPr>
          <w:p w:rsidR="004E5BFF" w:rsidRPr="00235EAA" w:rsidRDefault="004E5BFF" w:rsidP="004E5BFF">
            <w:pPr>
              <w:pStyle w:val="afa"/>
              <w:rPr>
                <w:lang w:val="uk-UA"/>
              </w:rPr>
            </w:pPr>
            <w:r w:rsidRPr="00235EAA">
              <w:rPr>
                <w:lang w:val="uk-UA"/>
              </w:rPr>
              <w:t>0</w:t>
            </w:r>
          </w:p>
        </w:tc>
        <w:tc>
          <w:tcPr>
            <w:tcW w:w="1024" w:type="dxa"/>
            <w:noWrap/>
          </w:tcPr>
          <w:p w:rsidR="004E5BFF" w:rsidRPr="00235EAA" w:rsidRDefault="004E5BFF" w:rsidP="004E5BFF">
            <w:pPr>
              <w:pStyle w:val="afa"/>
              <w:rPr>
                <w:lang w:val="uk-UA"/>
              </w:rPr>
            </w:pPr>
            <w:r w:rsidRPr="00235EAA">
              <w:rPr>
                <w:lang w:val="uk-UA"/>
              </w:rPr>
              <w:t>0</w:t>
            </w:r>
          </w:p>
        </w:tc>
        <w:tc>
          <w:tcPr>
            <w:tcW w:w="1024" w:type="dxa"/>
            <w:noWrap/>
          </w:tcPr>
          <w:p w:rsidR="004E5BFF" w:rsidRPr="00235EAA" w:rsidRDefault="004E5BFF" w:rsidP="004E5BFF">
            <w:pPr>
              <w:pStyle w:val="afa"/>
              <w:rPr>
                <w:lang w:val="uk-UA"/>
              </w:rPr>
            </w:pPr>
            <w:r w:rsidRPr="00235EAA">
              <w:rPr>
                <w:lang w:val="uk-UA"/>
              </w:rPr>
              <w:t>0</w:t>
            </w:r>
          </w:p>
        </w:tc>
        <w:tc>
          <w:tcPr>
            <w:tcW w:w="1026" w:type="dxa"/>
            <w:noWrap/>
          </w:tcPr>
          <w:p w:rsidR="004E5BFF" w:rsidRPr="00235EAA" w:rsidRDefault="004E5BFF" w:rsidP="004E5BFF">
            <w:pPr>
              <w:pStyle w:val="afa"/>
              <w:rPr>
                <w:lang w:val="uk-UA"/>
              </w:rPr>
            </w:pPr>
            <w:r w:rsidRPr="00235EAA">
              <w:rPr>
                <w:lang w:val="uk-UA"/>
              </w:rPr>
              <w:t>16967</w:t>
            </w:r>
          </w:p>
        </w:tc>
      </w:tr>
      <w:tr w:rsidR="004E5BFF" w:rsidRPr="00235EAA">
        <w:trPr>
          <w:trHeight w:val="343"/>
        </w:trPr>
        <w:tc>
          <w:tcPr>
            <w:tcW w:w="3592" w:type="dxa"/>
          </w:tcPr>
          <w:p w:rsidR="004E5BFF" w:rsidRPr="00235EAA" w:rsidRDefault="004E5BFF" w:rsidP="004E5BFF">
            <w:pPr>
              <w:pStyle w:val="afa"/>
              <w:rPr>
                <w:lang w:val="uk-UA"/>
              </w:rPr>
            </w:pPr>
            <w:r w:rsidRPr="00235EAA">
              <w:rPr>
                <w:lang w:val="uk-UA"/>
              </w:rPr>
              <w:t>Сальдо грошового потоку від операційної діяльності</w:t>
            </w:r>
          </w:p>
        </w:tc>
        <w:tc>
          <w:tcPr>
            <w:tcW w:w="1025" w:type="dxa"/>
            <w:noWrap/>
          </w:tcPr>
          <w:p w:rsidR="004E5BFF" w:rsidRPr="00235EAA" w:rsidRDefault="004E5BFF" w:rsidP="004E5BFF">
            <w:pPr>
              <w:pStyle w:val="afa"/>
              <w:rPr>
                <w:lang w:val="uk-UA"/>
              </w:rPr>
            </w:pPr>
            <w:r w:rsidRPr="00235EAA">
              <w:rPr>
                <w:lang w:val="uk-UA"/>
              </w:rPr>
              <w:t>0</w:t>
            </w:r>
          </w:p>
        </w:tc>
        <w:tc>
          <w:tcPr>
            <w:tcW w:w="936" w:type="dxa"/>
            <w:noWrap/>
          </w:tcPr>
          <w:p w:rsidR="004E5BFF" w:rsidRPr="00235EAA" w:rsidRDefault="004E5BFF" w:rsidP="004E5BFF">
            <w:pPr>
              <w:pStyle w:val="afa"/>
              <w:rPr>
                <w:lang w:val="uk-UA"/>
              </w:rPr>
            </w:pPr>
            <w:r w:rsidRPr="00235EAA">
              <w:rPr>
                <w:lang w:val="uk-UA"/>
              </w:rPr>
              <w:t>183520</w:t>
            </w:r>
          </w:p>
        </w:tc>
        <w:tc>
          <w:tcPr>
            <w:tcW w:w="1056" w:type="dxa"/>
            <w:noWrap/>
          </w:tcPr>
          <w:p w:rsidR="004E5BFF" w:rsidRPr="00235EAA" w:rsidRDefault="004E5BFF" w:rsidP="004E5BFF">
            <w:pPr>
              <w:pStyle w:val="afa"/>
              <w:rPr>
                <w:lang w:val="uk-UA"/>
              </w:rPr>
            </w:pPr>
            <w:r w:rsidRPr="00235EAA">
              <w:rPr>
                <w:lang w:val="uk-UA"/>
              </w:rPr>
              <w:t>177230</w:t>
            </w:r>
          </w:p>
        </w:tc>
        <w:tc>
          <w:tcPr>
            <w:tcW w:w="1024" w:type="dxa"/>
            <w:noWrap/>
          </w:tcPr>
          <w:p w:rsidR="004E5BFF" w:rsidRPr="00235EAA" w:rsidRDefault="004E5BFF" w:rsidP="004E5BFF">
            <w:pPr>
              <w:pStyle w:val="afa"/>
              <w:rPr>
                <w:lang w:val="uk-UA"/>
              </w:rPr>
            </w:pPr>
            <w:r w:rsidRPr="00235EAA">
              <w:rPr>
                <w:lang w:val="uk-UA"/>
              </w:rPr>
              <w:t>170939</w:t>
            </w:r>
          </w:p>
        </w:tc>
        <w:tc>
          <w:tcPr>
            <w:tcW w:w="1024" w:type="dxa"/>
            <w:noWrap/>
          </w:tcPr>
          <w:p w:rsidR="004E5BFF" w:rsidRPr="00235EAA" w:rsidRDefault="004E5BFF" w:rsidP="004E5BFF">
            <w:pPr>
              <w:pStyle w:val="afa"/>
              <w:rPr>
                <w:lang w:val="uk-UA"/>
              </w:rPr>
            </w:pPr>
            <w:r w:rsidRPr="00235EAA">
              <w:rPr>
                <w:lang w:val="uk-UA"/>
              </w:rPr>
              <w:t>166622</w:t>
            </w:r>
          </w:p>
        </w:tc>
        <w:tc>
          <w:tcPr>
            <w:tcW w:w="1026" w:type="dxa"/>
            <w:noWrap/>
          </w:tcPr>
          <w:p w:rsidR="004E5BFF" w:rsidRPr="00235EAA" w:rsidRDefault="004E5BFF" w:rsidP="004E5BFF">
            <w:pPr>
              <w:pStyle w:val="afa"/>
              <w:rPr>
                <w:lang w:val="uk-UA"/>
              </w:rPr>
            </w:pPr>
            <w:r w:rsidRPr="00235EAA">
              <w:rPr>
                <w:lang w:val="uk-UA"/>
              </w:rPr>
              <w:t>160331</w:t>
            </w:r>
          </w:p>
        </w:tc>
      </w:tr>
      <w:tr w:rsidR="004E5BFF" w:rsidRPr="00235EAA">
        <w:trPr>
          <w:trHeight w:val="323"/>
        </w:trPr>
        <w:tc>
          <w:tcPr>
            <w:tcW w:w="3592" w:type="dxa"/>
          </w:tcPr>
          <w:p w:rsidR="004E5BFF" w:rsidRPr="00235EAA" w:rsidRDefault="004E5BFF" w:rsidP="004E5BFF">
            <w:pPr>
              <w:pStyle w:val="afa"/>
              <w:rPr>
                <w:lang w:val="uk-UA"/>
              </w:rPr>
            </w:pPr>
            <w:r w:rsidRPr="00235EAA">
              <w:rPr>
                <w:lang w:val="uk-UA"/>
              </w:rPr>
              <w:t>Сальдо грошового потоку від фінансової діяльності</w:t>
            </w:r>
          </w:p>
        </w:tc>
        <w:tc>
          <w:tcPr>
            <w:tcW w:w="1025" w:type="dxa"/>
            <w:noWrap/>
          </w:tcPr>
          <w:p w:rsidR="004E5BFF" w:rsidRPr="00235EAA" w:rsidRDefault="004E5BFF" w:rsidP="004E5BFF">
            <w:pPr>
              <w:pStyle w:val="afa"/>
              <w:rPr>
                <w:lang w:val="uk-UA"/>
              </w:rPr>
            </w:pPr>
            <w:r w:rsidRPr="00235EAA">
              <w:rPr>
                <w:lang w:val="uk-UA"/>
              </w:rPr>
              <w:t>235000</w:t>
            </w:r>
          </w:p>
        </w:tc>
        <w:tc>
          <w:tcPr>
            <w:tcW w:w="936" w:type="dxa"/>
            <w:noWrap/>
          </w:tcPr>
          <w:p w:rsidR="004E5BFF" w:rsidRPr="00235EAA" w:rsidRDefault="004E5BFF" w:rsidP="004E5BFF">
            <w:pPr>
              <w:pStyle w:val="afa"/>
              <w:rPr>
                <w:lang w:val="uk-UA"/>
              </w:rPr>
            </w:pPr>
            <w:r w:rsidRPr="00235EAA">
              <w:rPr>
                <w:lang w:val="uk-UA"/>
              </w:rPr>
              <w:t>-98700</w:t>
            </w:r>
          </w:p>
        </w:tc>
        <w:tc>
          <w:tcPr>
            <w:tcW w:w="1056" w:type="dxa"/>
            <w:noWrap/>
          </w:tcPr>
          <w:p w:rsidR="004E5BFF" w:rsidRPr="00235EAA" w:rsidRDefault="004E5BFF" w:rsidP="004E5BFF">
            <w:pPr>
              <w:pStyle w:val="afa"/>
              <w:rPr>
                <w:lang w:val="uk-UA"/>
              </w:rPr>
            </w:pPr>
            <w:r w:rsidRPr="00235EAA">
              <w:rPr>
                <w:lang w:val="uk-UA"/>
              </w:rPr>
              <w:t>-88713</w:t>
            </w:r>
          </w:p>
        </w:tc>
        <w:tc>
          <w:tcPr>
            <w:tcW w:w="1024" w:type="dxa"/>
            <w:noWrap/>
          </w:tcPr>
          <w:p w:rsidR="004E5BFF" w:rsidRPr="00235EAA" w:rsidRDefault="004E5BFF" w:rsidP="004E5BFF">
            <w:pPr>
              <w:pStyle w:val="afa"/>
              <w:rPr>
                <w:lang w:val="uk-UA"/>
              </w:rPr>
            </w:pPr>
            <w:r w:rsidRPr="00235EAA">
              <w:rPr>
                <w:lang w:val="uk-UA"/>
              </w:rPr>
              <w:t>-78725</w:t>
            </w:r>
          </w:p>
        </w:tc>
        <w:tc>
          <w:tcPr>
            <w:tcW w:w="1024" w:type="dxa"/>
            <w:noWrap/>
          </w:tcPr>
          <w:p w:rsidR="004E5BFF" w:rsidRPr="00235EAA" w:rsidRDefault="004E5BFF" w:rsidP="004E5BFF">
            <w:pPr>
              <w:pStyle w:val="afa"/>
              <w:rPr>
                <w:lang w:val="uk-UA"/>
              </w:rPr>
            </w:pPr>
            <w:r w:rsidRPr="00235EAA">
              <w:rPr>
                <w:lang w:val="uk-UA"/>
              </w:rPr>
              <w:t>-68738</w:t>
            </w:r>
          </w:p>
        </w:tc>
        <w:tc>
          <w:tcPr>
            <w:tcW w:w="1026" w:type="dxa"/>
            <w:noWrap/>
          </w:tcPr>
          <w:p w:rsidR="004E5BFF" w:rsidRPr="00235EAA" w:rsidRDefault="004E5BFF" w:rsidP="004E5BFF">
            <w:pPr>
              <w:pStyle w:val="afa"/>
              <w:rPr>
                <w:lang w:val="uk-UA"/>
              </w:rPr>
            </w:pPr>
            <w:r w:rsidRPr="00235EAA">
              <w:rPr>
                <w:lang w:val="uk-UA"/>
              </w:rPr>
              <w:t>0</w:t>
            </w:r>
          </w:p>
        </w:tc>
      </w:tr>
      <w:tr w:rsidR="004E5BFF" w:rsidRPr="00235EAA">
        <w:trPr>
          <w:trHeight w:val="109"/>
        </w:trPr>
        <w:tc>
          <w:tcPr>
            <w:tcW w:w="3592" w:type="dxa"/>
          </w:tcPr>
          <w:p w:rsidR="004E5BFF" w:rsidRPr="00235EAA" w:rsidRDefault="004E5BFF" w:rsidP="004E5BFF">
            <w:pPr>
              <w:pStyle w:val="afa"/>
              <w:rPr>
                <w:lang w:val="uk-UA"/>
              </w:rPr>
            </w:pPr>
            <w:r w:rsidRPr="00235EAA">
              <w:rPr>
                <w:lang w:val="uk-UA"/>
              </w:rPr>
              <w:t>Разом сальдо реальних грошей</w:t>
            </w:r>
          </w:p>
        </w:tc>
        <w:tc>
          <w:tcPr>
            <w:tcW w:w="1025" w:type="dxa"/>
            <w:noWrap/>
          </w:tcPr>
          <w:p w:rsidR="004E5BFF" w:rsidRPr="00235EAA" w:rsidRDefault="004E5BFF" w:rsidP="004E5BFF">
            <w:pPr>
              <w:pStyle w:val="afa"/>
              <w:rPr>
                <w:lang w:val="uk-UA"/>
              </w:rPr>
            </w:pPr>
            <w:r w:rsidRPr="00235EAA">
              <w:rPr>
                <w:lang w:val="uk-UA"/>
              </w:rPr>
              <w:t>0</w:t>
            </w:r>
          </w:p>
        </w:tc>
        <w:tc>
          <w:tcPr>
            <w:tcW w:w="936" w:type="dxa"/>
            <w:noWrap/>
          </w:tcPr>
          <w:p w:rsidR="004E5BFF" w:rsidRPr="00235EAA" w:rsidRDefault="004E5BFF" w:rsidP="004E5BFF">
            <w:pPr>
              <w:pStyle w:val="afa"/>
              <w:rPr>
                <w:lang w:val="uk-UA"/>
              </w:rPr>
            </w:pPr>
            <w:r w:rsidRPr="00235EAA">
              <w:rPr>
                <w:lang w:val="uk-UA"/>
              </w:rPr>
              <w:t>84820</w:t>
            </w:r>
          </w:p>
        </w:tc>
        <w:tc>
          <w:tcPr>
            <w:tcW w:w="1056" w:type="dxa"/>
            <w:noWrap/>
          </w:tcPr>
          <w:p w:rsidR="004E5BFF" w:rsidRPr="00235EAA" w:rsidRDefault="004E5BFF" w:rsidP="004E5BFF">
            <w:pPr>
              <w:pStyle w:val="afa"/>
              <w:rPr>
                <w:lang w:val="uk-UA"/>
              </w:rPr>
            </w:pPr>
            <w:r w:rsidRPr="00235EAA">
              <w:rPr>
                <w:lang w:val="uk-UA"/>
              </w:rPr>
              <w:t>88517,1</w:t>
            </w:r>
          </w:p>
        </w:tc>
        <w:tc>
          <w:tcPr>
            <w:tcW w:w="1024" w:type="dxa"/>
            <w:noWrap/>
          </w:tcPr>
          <w:p w:rsidR="004E5BFF" w:rsidRPr="00235EAA" w:rsidRDefault="004E5BFF" w:rsidP="004E5BFF">
            <w:pPr>
              <w:pStyle w:val="afa"/>
              <w:rPr>
                <w:lang w:val="uk-UA"/>
              </w:rPr>
            </w:pPr>
            <w:r w:rsidRPr="00235EAA">
              <w:rPr>
                <w:lang w:val="uk-UA"/>
              </w:rPr>
              <w:t>92213,8</w:t>
            </w:r>
          </w:p>
        </w:tc>
        <w:tc>
          <w:tcPr>
            <w:tcW w:w="1024" w:type="dxa"/>
            <w:noWrap/>
          </w:tcPr>
          <w:p w:rsidR="004E5BFF" w:rsidRPr="00235EAA" w:rsidRDefault="004E5BFF" w:rsidP="004E5BFF">
            <w:pPr>
              <w:pStyle w:val="afa"/>
              <w:rPr>
                <w:lang w:val="uk-UA"/>
              </w:rPr>
            </w:pPr>
            <w:r w:rsidRPr="00235EAA">
              <w:rPr>
                <w:lang w:val="uk-UA"/>
              </w:rPr>
              <w:t>97884,5</w:t>
            </w:r>
          </w:p>
        </w:tc>
        <w:tc>
          <w:tcPr>
            <w:tcW w:w="1026" w:type="dxa"/>
            <w:noWrap/>
          </w:tcPr>
          <w:p w:rsidR="004E5BFF" w:rsidRPr="00235EAA" w:rsidRDefault="004E5BFF" w:rsidP="004E5BFF">
            <w:pPr>
              <w:pStyle w:val="afa"/>
              <w:rPr>
                <w:lang w:val="uk-UA"/>
              </w:rPr>
            </w:pPr>
            <w:r w:rsidRPr="00235EAA">
              <w:rPr>
                <w:lang w:val="uk-UA"/>
              </w:rPr>
              <w:t>177298</w:t>
            </w:r>
          </w:p>
        </w:tc>
      </w:tr>
    </w:tbl>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Далі знайдемо сальдо накопичених реальних грошей (сальдо реальних грошей з наростаючим підсумком).</w:t>
      </w:r>
    </w:p>
    <w:p w:rsidR="004E5BFF" w:rsidRPr="00235EAA" w:rsidRDefault="004E5BFF" w:rsidP="004E5BFF">
      <w:pPr>
        <w:ind w:firstLine="709"/>
        <w:rPr>
          <w:lang w:val="uk-UA" w:eastAsia="en-US"/>
        </w:rPr>
      </w:pPr>
      <w:r w:rsidRPr="00235EAA">
        <w:rPr>
          <w:lang w:val="uk-UA" w:eastAsia="en-US"/>
        </w:rPr>
        <w:t>Снрд = 85820 + 88517,1 + 92213,8 + 97884,5 + 177298 - 235000 = 305734 грн.</w:t>
      </w:r>
    </w:p>
    <w:p w:rsidR="004E5BFF" w:rsidRPr="00235EAA" w:rsidRDefault="004E5BFF" w:rsidP="004E5BFF">
      <w:pPr>
        <w:ind w:firstLine="709"/>
        <w:rPr>
          <w:lang w:val="uk-UA" w:eastAsia="en-US"/>
        </w:rPr>
      </w:pPr>
      <w:r w:rsidRPr="00235EAA">
        <w:rPr>
          <w:lang w:val="uk-UA" w:eastAsia="en-US"/>
        </w:rPr>
        <w:t>Тепер визначимо показники ефективності даного проекту.</w:t>
      </w:r>
    </w:p>
    <w:p w:rsidR="004E5BFF" w:rsidRPr="00235EAA" w:rsidRDefault="004E5BFF" w:rsidP="004E5BFF">
      <w:pPr>
        <w:ind w:firstLine="709"/>
        <w:rPr>
          <w:lang w:val="uk-UA" w:eastAsia="en-US"/>
        </w:rPr>
      </w:pPr>
      <w:r w:rsidRPr="00235EAA">
        <w:rPr>
          <w:lang w:val="uk-UA" w:eastAsia="en-US"/>
        </w:rPr>
        <w:t>Чиста приведена вартість (чистий дісконтований дохід) рівна різниці між поточною вартістю майбутніх вигод від проекту і поточною вартістю потоку майбутніх витрат на здійснення, експлуатацію і технічне обслуговування проекту на всьому протязі терміну його життя і визначається по формулі (3.1):</w:t>
      </w:r>
    </w:p>
    <w:p w:rsidR="004E5BFF" w:rsidRPr="00235EAA" w:rsidRDefault="009B18BF" w:rsidP="004E5BFF">
      <w:pPr>
        <w:ind w:firstLine="709"/>
        <w:rPr>
          <w:lang w:val="uk-UA" w:eastAsia="en-US"/>
        </w:rPr>
      </w:pPr>
      <w:r>
        <w:rPr>
          <w:lang w:val="uk-UA" w:eastAsia="en-US"/>
        </w:rPr>
        <w:br w:type="page"/>
      </w:r>
      <w:r w:rsidR="00472DCD" w:rsidRPr="00235EAA">
        <w:rPr>
          <w:position w:val="-30"/>
          <w:lang w:val="uk-UA" w:eastAsia="en-US"/>
        </w:rPr>
        <w:object w:dxaOrig="2200" w:dyaOrig="700">
          <v:shape id="_x0000_i1027" type="#_x0000_t75" style="width:110.25pt;height:35.25pt" o:ole="">
            <v:imagedata r:id="rId50" o:title=""/>
          </v:shape>
          <o:OLEObject Type="Embed" ProgID="Equation.3" ShapeID="_x0000_i1027" DrawAspect="Content" ObjectID="_1454441528" r:id="rId51"/>
        </w:object>
      </w:r>
      <w:r w:rsidR="004E5BFF" w:rsidRPr="00235EAA">
        <w:rPr>
          <w:lang w:val="uk-UA" w:eastAsia="en-US"/>
        </w:rPr>
        <w:t xml:space="preserve"> (3.1)</w:t>
      </w:r>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де n - термін тривалості проекту;</w:t>
      </w:r>
    </w:p>
    <w:p w:rsidR="004E5BFF" w:rsidRPr="00235EAA" w:rsidRDefault="004E5BFF" w:rsidP="004E5BFF">
      <w:pPr>
        <w:ind w:firstLine="709"/>
        <w:rPr>
          <w:lang w:val="uk-UA" w:eastAsia="en-US"/>
        </w:rPr>
      </w:pPr>
      <w:r w:rsidRPr="00235EAA">
        <w:rPr>
          <w:lang w:val="uk-UA" w:eastAsia="en-US"/>
        </w:rPr>
        <w:t>Bt - сумарні вигоди за період t;</w:t>
      </w:r>
    </w:p>
    <w:p w:rsidR="004E5BFF" w:rsidRPr="00235EAA" w:rsidRDefault="004E5BFF" w:rsidP="004E5BFF">
      <w:pPr>
        <w:ind w:firstLine="709"/>
        <w:rPr>
          <w:lang w:val="uk-UA" w:eastAsia="en-US"/>
        </w:rPr>
      </w:pPr>
      <w:r w:rsidRPr="00235EAA">
        <w:rPr>
          <w:lang w:val="uk-UA" w:eastAsia="en-US"/>
        </w:rPr>
        <w:t>Ct - сумарні витрати за період t;</w:t>
      </w:r>
    </w:p>
    <w:p w:rsidR="004E5BFF" w:rsidRPr="00235EAA" w:rsidRDefault="004E5BFF" w:rsidP="004E5BFF">
      <w:pPr>
        <w:ind w:firstLine="709"/>
        <w:rPr>
          <w:lang w:val="uk-UA" w:eastAsia="en-US"/>
        </w:rPr>
      </w:pPr>
      <w:r w:rsidRPr="00235EAA">
        <w:rPr>
          <w:lang w:val="uk-UA" w:eastAsia="en-US"/>
        </w:rPr>
        <w:t>R - ставка дисконтування;</w:t>
      </w:r>
    </w:p>
    <w:p w:rsidR="004E5BFF" w:rsidRPr="00235EAA" w:rsidRDefault="004E5BFF" w:rsidP="004E5BFF">
      <w:pPr>
        <w:ind w:firstLine="709"/>
        <w:rPr>
          <w:lang w:val="uk-UA" w:eastAsia="en-US"/>
        </w:rPr>
      </w:pPr>
      <w:r w:rsidRPr="00235EAA">
        <w:rPr>
          <w:lang w:val="uk-UA" w:eastAsia="en-US"/>
        </w:rPr>
        <w:t>I - сума вкладень (інвестицій) в проект.</w:t>
      </w:r>
    </w:p>
    <w:p w:rsidR="004E5BFF" w:rsidRPr="00235EAA" w:rsidRDefault="004E5BFF" w:rsidP="004E5BFF">
      <w:pPr>
        <w:ind w:firstLine="709"/>
        <w:rPr>
          <w:lang w:val="uk-UA" w:eastAsia="en-US"/>
        </w:rPr>
      </w:pPr>
      <w:r w:rsidRPr="00235EAA">
        <w:rPr>
          <w:lang w:val="uk-UA" w:eastAsia="en-US"/>
        </w:rPr>
        <w:t>Для нашого проекту чиста приведена вартість буде рівна:</w:t>
      </w:r>
    </w:p>
    <w:p w:rsidR="004E5BFF" w:rsidRPr="00235EAA" w:rsidRDefault="00472DCD" w:rsidP="004E5BFF">
      <w:pPr>
        <w:ind w:firstLine="709"/>
        <w:rPr>
          <w:lang w:val="uk-UA" w:eastAsia="en-US"/>
        </w:rPr>
      </w:pPr>
      <w:r w:rsidRPr="00235EAA">
        <w:rPr>
          <w:position w:val="-28"/>
          <w:lang w:val="uk-UA" w:eastAsia="en-US"/>
        </w:rPr>
        <w:object w:dxaOrig="7820" w:dyaOrig="660">
          <v:shape id="_x0000_i1028" type="#_x0000_t75" style="width:390.75pt;height:33pt" o:ole="">
            <v:imagedata r:id="rId52" o:title=""/>
          </v:shape>
          <o:OLEObject Type="Embed" ProgID="Equation.3" ShapeID="_x0000_i1028" DrawAspect="Content" ObjectID="_1454441529" r:id="rId53"/>
        </w:object>
      </w:r>
    </w:p>
    <w:p w:rsidR="004E5BFF" w:rsidRPr="00235EAA" w:rsidRDefault="004E5BFF" w:rsidP="004E5BFF">
      <w:pPr>
        <w:ind w:firstLine="709"/>
        <w:rPr>
          <w:lang w:val="uk-UA" w:eastAsia="en-US"/>
        </w:rPr>
      </w:pPr>
      <w:r w:rsidRPr="00235EAA">
        <w:rPr>
          <w:lang w:val="uk-UA" w:eastAsia="en-US"/>
        </w:rPr>
        <w:t>Внутрішня норма прибутковості - це та ставка дисконту, при якій чиста приведена вартість звертається в нуль. Внутрішня норма прибутковості рівна максимальному відсотку по позиках, який може оплачувати компанія, працюючи на неприбутковому рівні. Значення даного показника може трактуватися як нижній рівень рентабельності інвестиційних витрат. Якщо даний показник перевищує середню вартість капіталу в даному секторі інвестиційної діяльності з урахуванням інвестиційної риски, то проект може бути рекомендований до здійснення.</w:t>
      </w:r>
    </w:p>
    <w:p w:rsidR="004E5BFF" w:rsidRPr="00235EAA" w:rsidRDefault="004E5BFF" w:rsidP="004E5BFF">
      <w:pPr>
        <w:ind w:firstLine="709"/>
        <w:rPr>
          <w:lang w:val="uk-UA" w:eastAsia="en-US"/>
        </w:rPr>
      </w:pPr>
      <w:r w:rsidRPr="00235EAA">
        <w:rPr>
          <w:lang w:val="uk-UA" w:eastAsia="en-US"/>
        </w:rPr>
        <w:t>Розрахунок внутрішньої норми прибутковості ведеться методом послідовних наближень величин чистої приведеної вартості при різних ставках дисконту. Якщо чиста приведена вартість має позитивне значення, то коефіцієнт дисконтування підвищується. Якщо при цьому величина NPV набуває негативного значення, то внутрішня норма прибутковості визначається як усереднене значення коефіцієнта дисконтування при двох ставках. При позитивних і негативних ставках чистої приведеної вартості, близьких до нуля, точніша і коротша методика розрахунку внутрішньої норми прибутковості полягає у використанні наступної формули лінійної інтерполяції (3.2):</w:t>
      </w:r>
    </w:p>
    <w:p w:rsidR="004E5BFF" w:rsidRPr="00235EAA" w:rsidRDefault="009B18BF" w:rsidP="004E5BFF">
      <w:pPr>
        <w:ind w:firstLine="709"/>
        <w:rPr>
          <w:lang w:val="uk-UA" w:eastAsia="en-US"/>
        </w:rPr>
      </w:pPr>
      <w:r>
        <w:rPr>
          <w:lang w:val="uk-UA" w:eastAsia="en-US"/>
        </w:rPr>
        <w:br w:type="page"/>
      </w:r>
      <w:r w:rsidR="00472DCD" w:rsidRPr="00235EAA">
        <w:rPr>
          <w:position w:val="-24"/>
          <w:lang w:val="uk-UA" w:eastAsia="en-US"/>
        </w:rPr>
        <w:object w:dxaOrig="3720" w:dyaOrig="620">
          <v:shape id="_x0000_i1029" type="#_x0000_t75" style="width:186pt;height:30.75pt" o:ole="">
            <v:imagedata r:id="rId54" o:title=""/>
          </v:shape>
          <o:OLEObject Type="Embed" ProgID="Equation.3" ShapeID="_x0000_i1029" DrawAspect="Content" ObjectID="_1454441530" r:id="rId55"/>
        </w:object>
      </w:r>
      <w:r w:rsidR="004E5BFF" w:rsidRPr="00235EAA">
        <w:rPr>
          <w:lang w:val="uk-UA" w:eastAsia="en-US"/>
        </w:rPr>
        <w:t xml:space="preserve"> (3.2)</w:t>
      </w:r>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де R1 - ставка дисконту, яка дає позитивну чисту приведену вартість;</w:t>
      </w:r>
    </w:p>
    <w:p w:rsidR="004E5BFF" w:rsidRPr="00235EAA" w:rsidRDefault="004E5BFF" w:rsidP="004E5BFF">
      <w:pPr>
        <w:ind w:firstLine="709"/>
        <w:rPr>
          <w:lang w:val="uk-UA" w:eastAsia="en-US"/>
        </w:rPr>
      </w:pPr>
      <w:r w:rsidRPr="00235EAA">
        <w:rPr>
          <w:lang w:val="uk-UA" w:eastAsia="en-US"/>
        </w:rPr>
        <w:t>R2 - ставка дисконту, яка дає негативну чисту приведену вартість;</w:t>
      </w:r>
    </w:p>
    <w:p w:rsidR="004E5BFF" w:rsidRPr="00235EAA" w:rsidRDefault="004E5BFF" w:rsidP="004E5BFF">
      <w:pPr>
        <w:ind w:firstLine="709"/>
        <w:rPr>
          <w:lang w:val="uk-UA" w:eastAsia="en-US"/>
        </w:rPr>
      </w:pPr>
      <w:r w:rsidRPr="00235EAA">
        <w:rPr>
          <w:lang w:val="uk-UA" w:eastAsia="en-US"/>
        </w:rPr>
        <w:t>NPV1 - величина позитивної чистої приведеної вартості;</w:t>
      </w:r>
    </w:p>
    <w:p w:rsidR="004E5BFF" w:rsidRPr="00235EAA" w:rsidRDefault="004E5BFF" w:rsidP="004E5BFF">
      <w:pPr>
        <w:ind w:firstLine="709"/>
        <w:rPr>
          <w:lang w:val="uk-UA" w:eastAsia="en-US"/>
        </w:rPr>
      </w:pPr>
      <w:r w:rsidRPr="00235EAA">
        <w:rPr>
          <w:lang w:val="uk-UA" w:eastAsia="en-US"/>
        </w:rPr>
        <w:t>NPV2 - величина негативної чистої приведеної вартості.</w:t>
      </w:r>
    </w:p>
    <w:p w:rsidR="004E5BFF" w:rsidRPr="00235EAA" w:rsidRDefault="004E5BFF" w:rsidP="004E5BFF">
      <w:pPr>
        <w:ind w:firstLine="709"/>
        <w:rPr>
          <w:lang w:val="uk-UA" w:eastAsia="en-US"/>
        </w:rPr>
      </w:pPr>
      <w:r w:rsidRPr="00235EAA">
        <w:rPr>
          <w:lang w:val="uk-UA" w:eastAsia="en-US"/>
        </w:rPr>
        <w:t>Для розрахунку внутрішньої норми прибутковості нашого проекту визначимо чисту дісконтовану вартість при нормі прибутку, рівною 17% і 50%.</w:t>
      </w:r>
    </w:p>
    <w:p w:rsidR="004E5BFF" w:rsidRPr="00235EAA" w:rsidRDefault="004E5BFF" w:rsidP="004E5BFF">
      <w:pPr>
        <w:ind w:firstLine="709"/>
        <w:rPr>
          <w:lang w:val="uk-UA" w:eastAsia="en-US"/>
        </w:rPr>
      </w:pPr>
      <w:r w:rsidRPr="00235EAA">
        <w:rPr>
          <w:lang w:val="uk-UA" w:eastAsia="en-US"/>
        </w:rPr>
        <w:t>При R = 17% ЧДД = 45203,7 грн.</w:t>
      </w:r>
    </w:p>
    <w:p w:rsidR="004E5BFF" w:rsidRPr="00235EAA" w:rsidRDefault="004E5BFF" w:rsidP="004E5BFF">
      <w:pPr>
        <w:ind w:firstLine="709"/>
        <w:rPr>
          <w:lang w:val="uk-UA" w:eastAsia="en-US"/>
        </w:rPr>
      </w:pPr>
      <w:r w:rsidRPr="00235EAA">
        <w:rPr>
          <w:lang w:val="uk-UA" w:eastAsia="en-US"/>
        </w:rPr>
        <w:t>При R = 50% ЧДД = - 124404 грн.</w:t>
      </w:r>
    </w:p>
    <w:p w:rsidR="004E5BFF" w:rsidRPr="00235EAA" w:rsidRDefault="004E5BFF" w:rsidP="004E5BFF">
      <w:pPr>
        <w:ind w:firstLine="709"/>
        <w:rPr>
          <w:lang w:val="uk-UA" w:eastAsia="en-US"/>
        </w:rPr>
      </w:pPr>
      <w:r w:rsidRPr="00235EAA">
        <w:rPr>
          <w:lang w:val="uk-UA" w:eastAsia="en-US"/>
        </w:rPr>
        <w:t>Тепер розрахуємо внутрішню норму прибутковості нашого проекту:</w:t>
      </w:r>
    </w:p>
    <w:p w:rsidR="004E5BFF" w:rsidRPr="00235EAA" w:rsidRDefault="00472DCD" w:rsidP="004E5BFF">
      <w:pPr>
        <w:ind w:firstLine="709"/>
        <w:rPr>
          <w:lang w:val="uk-UA" w:eastAsia="en-US"/>
        </w:rPr>
      </w:pPr>
      <w:r w:rsidRPr="00235EAA">
        <w:rPr>
          <w:position w:val="-30"/>
          <w:lang w:val="uk-UA" w:eastAsia="en-US"/>
        </w:rPr>
        <w:object w:dxaOrig="5280" w:dyaOrig="680">
          <v:shape id="_x0000_i1030" type="#_x0000_t75" style="width:264pt;height:33.75pt" o:ole="">
            <v:imagedata r:id="rId56" o:title=""/>
          </v:shape>
          <o:OLEObject Type="Embed" ProgID="Equation.3" ShapeID="_x0000_i1030" DrawAspect="Content" ObjectID="_1454441531" r:id="rId57"/>
        </w:object>
      </w:r>
    </w:p>
    <w:p w:rsidR="004E5BFF" w:rsidRPr="00235EAA" w:rsidRDefault="004E5BFF" w:rsidP="004E5BFF">
      <w:pPr>
        <w:ind w:firstLine="709"/>
        <w:rPr>
          <w:lang w:val="uk-UA" w:eastAsia="en-US"/>
        </w:rPr>
      </w:pPr>
      <w:r w:rsidRPr="00235EAA">
        <w:rPr>
          <w:lang w:val="uk-UA" w:eastAsia="en-US"/>
        </w:rPr>
        <w:t>Індекс прибутковості є відношення приведених ефектів (чистого дісконтованого доходу) до величини капіталовкладень (інвестицій) і визначається по наступній формулі (3.3):</w:t>
      </w:r>
    </w:p>
    <w:p w:rsidR="004E5BFF" w:rsidRPr="00235EAA" w:rsidRDefault="004E5BFF" w:rsidP="004E5BFF">
      <w:pPr>
        <w:ind w:firstLine="709"/>
        <w:rPr>
          <w:lang w:val="uk-UA" w:eastAsia="en-US"/>
        </w:rPr>
      </w:pPr>
    </w:p>
    <w:p w:rsidR="004E5BFF" w:rsidRPr="00235EAA" w:rsidRDefault="00472DCD" w:rsidP="004E5BFF">
      <w:pPr>
        <w:ind w:firstLine="709"/>
        <w:rPr>
          <w:lang w:val="uk-UA" w:eastAsia="en-US"/>
        </w:rPr>
      </w:pPr>
      <w:r w:rsidRPr="00235EAA">
        <w:rPr>
          <w:position w:val="-30"/>
          <w:lang w:val="uk-UA" w:eastAsia="en-US"/>
        </w:rPr>
        <w:object w:dxaOrig="1920" w:dyaOrig="700">
          <v:shape id="_x0000_i1031" type="#_x0000_t75" style="width:96pt;height:35.25pt" o:ole="">
            <v:imagedata r:id="rId58" o:title=""/>
          </v:shape>
          <o:OLEObject Type="Embed" ProgID="Equation.3" ShapeID="_x0000_i1031" DrawAspect="Content" ObjectID="_1454441532" r:id="rId59"/>
        </w:object>
      </w:r>
      <w:r w:rsidR="004E5BFF" w:rsidRPr="00235EAA">
        <w:rPr>
          <w:lang w:val="uk-UA" w:eastAsia="en-US"/>
        </w:rPr>
        <w:t xml:space="preserve"> (3.3)</w:t>
      </w:r>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де n - термін тривалості проекту;</w:t>
      </w:r>
    </w:p>
    <w:p w:rsidR="004E5BFF" w:rsidRPr="00235EAA" w:rsidRDefault="004E5BFF" w:rsidP="004E5BFF">
      <w:pPr>
        <w:ind w:firstLine="709"/>
        <w:rPr>
          <w:lang w:val="uk-UA" w:eastAsia="en-US"/>
        </w:rPr>
      </w:pPr>
      <w:r w:rsidRPr="00235EAA">
        <w:rPr>
          <w:lang w:val="uk-UA" w:eastAsia="en-US"/>
        </w:rPr>
        <w:t>Bt - сумарні вигоди за період t;</w:t>
      </w:r>
    </w:p>
    <w:p w:rsidR="004E5BFF" w:rsidRPr="00235EAA" w:rsidRDefault="004E5BFF" w:rsidP="004E5BFF">
      <w:pPr>
        <w:ind w:firstLine="709"/>
        <w:rPr>
          <w:lang w:val="uk-UA" w:eastAsia="en-US"/>
        </w:rPr>
      </w:pPr>
      <w:r w:rsidRPr="00235EAA">
        <w:rPr>
          <w:lang w:val="uk-UA" w:eastAsia="en-US"/>
        </w:rPr>
        <w:t>Ct - сумарні витрати за період t;</w:t>
      </w:r>
    </w:p>
    <w:p w:rsidR="004E5BFF" w:rsidRPr="00235EAA" w:rsidRDefault="004E5BFF" w:rsidP="004E5BFF">
      <w:pPr>
        <w:ind w:firstLine="709"/>
        <w:rPr>
          <w:lang w:val="uk-UA" w:eastAsia="en-US"/>
        </w:rPr>
      </w:pPr>
      <w:r w:rsidRPr="00235EAA">
        <w:rPr>
          <w:lang w:val="uk-UA" w:eastAsia="en-US"/>
        </w:rPr>
        <w:t>R - ставка дисконтування;</w:t>
      </w:r>
    </w:p>
    <w:p w:rsidR="004E5BFF" w:rsidRPr="00235EAA" w:rsidRDefault="004E5BFF" w:rsidP="004E5BFF">
      <w:pPr>
        <w:ind w:firstLine="709"/>
        <w:rPr>
          <w:lang w:val="uk-UA" w:eastAsia="en-US"/>
        </w:rPr>
      </w:pPr>
      <w:r w:rsidRPr="00235EAA">
        <w:rPr>
          <w:lang w:val="uk-UA" w:eastAsia="en-US"/>
        </w:rPr>
        <w:t>I - сума вкладень (інвестицій) в проект.</w:t>
      </w:r>
    </w:p>
    <w:p w:rsidR="004E5BFF" w:rsidRPr="00235EAA" w:rsidRDefault="004E5BFF" w:rsidP="004E5BFF">
      <w:pPr>
        <w:ind w:firstLine="709"/>
        <w:rPr>
          <w:lang w:val="uk-UA" w:eastAsia="en-US"/>
        </w:rPr>
      </w:pPr>
      <w:r w:rsidRPr="00235EAA">
        <w:rPr>
          <w:lang w:val="uk-UA" w:eastAsia="en-US"/>
        </w:rPr>
        <w:t>Для нашого проекту індекс прибутковості буде рівний:</w:t>
      </w:r>
    </w:p>
    <w:p w:rsidR="004E5BFF" w:rsidRPr="00235EAA" w:rsidRDefault="004E5BFF" w:rsidP="004E5BFF">
      <w:pPr>
        <w:ind w:firstLine="709"/>
        <w:rPr>
          <w:lang w:val="uk-UA" w:eastAsia="en-US"/>
        </w:rPr>
      </w:pPr>
    </w:p>
    <w:p w:rsidR="004E5BFF" w:rsidRPr="00235EAA" w:rsidRDefault="00472DCD" w:rsidP="004E5BFF">
      <w:pPr>
        <w:ind w:firstLine="709"/>
        <w:rPr>
          <w:lang w:val="uk-UA" w:eastAsia="en-US"/>
        </w:rPr>
      </w:pPr>
      <w:r w:rsidRPr="00235EAA">
        <w:rPr>
          <w:position w:val="-24"/>
          <w:lang w:val="uk-UA" w:eastAsia="en-US"/>
        </w:rPr>
        <w:object w:dxaOrig="2140" w:dyaOrig="620">
          <v:shape id="_x0000_i1032" type="#_x0000_t75" style="width:107.25pt;height:30.75pt" o:ole="">
            <v:imagedata r:id="rId60" o:title=""/>
          </v:shape>
          <o:OLEObject Type="Embed" ProgID="Equation.3" ShapeID="_x0000_i1032" DrawAspect="Content" ObjectID="_1454441533" r:id="rId61"/>
        </w:object>
      </w:r>
    </w:p>
    <w:p w:rsidR="004E5BFF" w:rsidRPr="00235EAA" w:rsidRDefault="004E5BFF" w:rsidP="004E5BFF">
      <w:pPr>
        <w:ind w:firstLine="709"/>
        <w:rPr>
          <w:lang w:val="uk-UA" w:eastAsia="en-US"/>
        </w:rPr>
      </w:pPr>
      <w:r w:rsidRPr="00235EAA">
        <w:rPr>
          <w:lang w:val="uk-UA" w:eastAsia="en-US"/>
        </w:rPr>
        <w:t>В результаті проведеної роботи можна сказати, що даний проект економічно вигідний і його слід реалізувати.</w:t>
      </w:r>
    </w:p>
    <w:p w:rsidR="004E5BFF" w:rsidRPr="00235EAA" w:rsidRDefault="004E5BFF" w:rsidP="004E5BFF">
      <w:pPr>
        <w:ind w:firstLine="709"/>
        <w:rPr>
          <w:lang w:val="uk-UA" w:eastAsia="en-US"/>
        </w:rPr>
      </w:pPr>
      <w:r w:rsidRPr="00235EAA">
        <w:rPr>
          <w:lang w:val="uk-UA" w:eastAsia="en-US"/>
        </w:rPr>
        <w:t>Складемо тепер графік погашення заборгованості перед банком по довгостроковому кредиту (табл.3.7).</w:t>
      </w:r>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Таблиця 3.7</w:t>
      </w:r>
    </w:p>
    <w:p w:rsidR="004E5BFF" w:rsidRPr="00235EAA" w:rsidRDefault="004E5BFF" w:rsidP="004E5BFF">
      <w:pPr>
        <w:ind w:firstLine="709"/>
        <w:rPr>
          <w:lang w:val="uk-UA" w:eastAsia="en-US"/>
        </w:rPr>
      </w:pPr>
      <w:r w:rsidRPr="00235EAA">
        <w:rPr>
          <w:lang w:val="uk-UA" w:eastAsia="en-US"/>
        </w:rPr>
        <w:t xml:space="preserve">Графік погашення довгострокового кредиту, грн. </w:t>
      </w:r>
    </w:p>
    <w:tbl>
      <w:tblPr>
        <w:tblStyle w:val="16"/>
        <w:tblW w:w="4900" w:type="pct"/>
        <w:tblInd w:w="0" w:type="dxa"/>
        <w:tblLook w:val="01E0" w:firstRow="1" w:lastRow="1" w:firstColumn="1" w:lastColumn="1" w:noHBand="0" w:noVBand="0"/>
      </w:tblPr>
      <w:tblGrid>
        <w:gridCol w:w="910"/>
        <w:gridCol w:w="2338"/>
        <w:gridCol w:w="2110"/>
        <w:gridCol w:w="1930"/>
        <w:gridCol w:w="2092"/>
      </w:tblGrid>
      <w:tr w:rsidR="004E5BFF" w:rsidRPr="00235EAA">
        <w:trPr>
          <w:trHeight w:val="232"/>
        </w:trPr>
        <w:tc>
          <w:tcPr>
            <w:tcW w:w="920" w:type="dxa"/>
          </w:tcPr>
          <w:p w:rsidR="004E5BFF" w:rsidRPr="00235EAA" w:rsidRDefault="004E5BFF" w:rsidP="004E5BFF">
            <w:pPr>
              <w:pStyle w:val="afa"/>
              <w:rPr>
                <w:lang w:val="uk-UA"/>
              </w:rPr>
            </w:pPr>
            <w:r w:rsidRPr="00235EAA">
              <w:rPr>
                <w:lang w:val="uk-UA"/>
              </w:rPr>
              <w:t>Роки</w:t>
            </w:r>
          </w:p>
        </w:tc>
        <w:tc>
          <w:tcPr>
            <w:tcW w:w="2415" w:type="dxa"/>
          </w:tcPr>
          <w:p w:rsidR="004E5BFF" w:rsidRPr="00235EAA" w:rsidRDefault="004E5BFF" w:rsidP="004E5BFF">
            <w:pPr>
              <w:pStyle w:val="afa"/>
              <w:rPr>
                <w:lang w:val="uk-UA"/>
              </w:rPr>
            </w:pPr>
            <w:r w:rsidRPr="00235EAA">
              <w:rPr>
                <w:lang w:val="uk-UA"/>
              </w:rPr>
              <w:t>Борг на початок року</w:t>
            </w:r>
          </w:p>
        </w:tc>
        <w:tc>
          <w:tcPr>
            <w:tcW w:w="2160" w:type="dxa"/>
          </w:tcPr>
          <w:p w:rsidR="004E5BFF" w:rsidRPr="00235EAA" w:rsidRDefault="004E5BFF" w:rsidP="004E5BFF">
            <w:pPr>
              <w:pStyle w:val="afa"/>
              <w:rPr>
                <w:lang w:val="uk-UA"/>
              </w:rPr>
            </w:pPr>
            <w:r w:rsidRPr="00235EAA">
              <w:rPr>
                <w:lang w:val="uk-UA"/>
              </w:rPr>
              <w:t>Погашення боргу</w:t>
            </w:r>
          </w:p>
        </w:tc>
        <w:tc>
          <w:tcPr>
            <w:tcW w:w="1980" w:type="dxa"/>
          </w:tcPr>
          <w:p w:rsidR="004E5BFF" w:rsidRPr="00235EAA" w:rsidRDefault="004E5BFF" w:rsidP="004E5BFF">
            <w:pPr>
              <w:pStyle w:val="afa"/>
              <w:rPr>
                <w:lang w:val="uk-UA"/>
              </w:rPr>
            </w:pPr>
            <w:r w:rsidRPr="00235EAA">
              <w:rPr>
                <w:lang w:val="uk-UA"/>
              </w:rPr>
              <w:t>Сплата відсотків</w:t>
            </w:r>
          </w:p>
        </w:tc>
        <w:tc>
          <w:tcPr>
            <w:tcW w:w="2160" w:type="dxa"/>
          </w:tcPr>
          <w:p w:rsidR="004E5BFF" w:rsidRPr="00235EAA" w:rsidRDefault="004E5BFF" w:rsidP="004E5BFF">
            <w:pPr>
              <w:pStyle w:val="afa"/>
              <w:rPr>
                <w:lang w:val="uk-UA"/>
              </w:rPr>
            </w:pPr>
            <w:r w:rsidRPr="00235EAA">
              <w:rPr>
                <w:lang w:val="uk-UA"/>
              </w:rPr>
              <w:t>Борг на кінець року</w:t>
            </w:r>
          </w:p>
        </w:tc>
      </w:tr>
      <w:tr w:rsidR="004E5BFF" w:rsidRPr="00235EAA">
        <w:trPr>
          <w:trHeight w:val="315"/>
        </w:trPr>
        <w:tc>
          <w:tcPr>
            <w:tcW w:w="920" w:type="dxa"/>
          </w:tcPr>
          <w:p w:rsidR="004E5BFF" w:rsidRPr="00235EAA" w:rsidRDefault="004E5BFF" w:rsidP="004E5BFF">
            <w:pPr>
              <w:pStyle w:val="afa"/>
              <w:rPr>
                <w:lang w:val="uk-UA"/>
              </w:rPr>
            </w:pPr>
            <w:r w:rsidRPr="00235EAA">
              <w:rPr>
                <w:lang w:val="uk-UA"/>
              </w:rPr>
              <w:t>0</w:t>
            </w:r>
          </w:p>
        </w:tc>
        <w:tc>
          <w:tcPr>
            <w:tcW w:w="2415" w:type="dxa"/>
          </w:tcPr>
          <w:p w:rsidR="004E5BFF" w:rsidRPr="00235EAA" w:rsidRDefault="004E5BFF" w:rsidP="004E5BFF">
            <w:pPr>
              <w:pStyle w:val="afa"/>
              <w:rPr>
                <w:lang w:val="uk-UA"/>
              </w:rPr>
            </w:pPr>
            <w:r w:rsidRPr="00235EAA">
              <w:rPr>
                <w:lang w:val="uk-UA"/>
              </w:rPr>
              <w:t>235000</w:t>
            </w:r>
          </w:p>
        </w:tc>
        <w:tc>
          <w:tcPr>
            <w:tcW w:w="2160" w:type="dxa"/>
          </w:tcPr>
          <w:p w:rsidR="004E5BFF" w:rsidRPr="00235EAA" w:rsidRDefault="004E5BFF" w:rsidP="004E5BFF">
            <w:pPr>
              <w:pStyle w:val="afa"/>
              <w:rPr>
                <w:lang w:val="uk-UA"/>
              </w:rPr>
            </w:pPr>
            <w:r w:rsidRPr="00235EAA">
              <w:rPr>
                <w:lang w:val="uk-UA"/>
              </w:rPr>
              <w:t xml:space="preserve"> </w:t>
            </w:r>
          </w:p>
        </w:tc>
        <w:tc>
          <w:tcPr>
            <w:tcW w:w="1980" w:type="dxa"/>
          </w:tcPr>
          <w:p w:rsidR="004E5BFF" w:rsidRPr="00235EAA" w:rsidRDefault="004E5BFF" w:rsidP="004E5BFF">
            <w:pPr>
              <w:pStyle w:val="afa"/>
              <w:rPr>
                <w:lang w:val="uk-UA"/>
              </w:rPr>
            </w:pPr>
            <w:r w:rsidRPr="00235EAA">
              <w:rPr>
                <w:lang w:val="uk-UA"/>
              </w:rPr>
              <w:t xml:space="preserve"> </w:t>
            </w:r>
          </w:p>
        </w:tc>
        <w:tc>
          <w:tcPr>
            <w:tcW w:w="2160" w:type="dxa"/>
          </w:tcPr>
          <w:p w:rsidR="004E5BFF" w:rsidRPr="00235EAA" w:rsidRDefault="004E5BFF" w:rsidP="004E5BFF">
            <w:pPr>
              <w:pStyle w:val="afa"/>
              <w:rPr>
                <w:lang w:val="uk-UA"/>
              </w:rPr>
            </w:pPr>
            <w:r w:rsidRPr="00235EAA">
              <w:rPr>
                <w:lang w:val="uk-UA"/>
              </w:rPr>
              <w:t xml:space="preserve"> </w:t>
            </w:r>
          </w:p>
        </w:tc>
      </w:tr>
      <w:tr w:rsidR="004E5BFF" w:rsidRPr="00235EAA">
        <w:trPr>
          <w:trHeight w:val="315"/>
        </w:trPr>
        <w:tc>
          <w:tcPr>
            <w:tcW w:w="920" w:type="dxa"/>
          </w:tcPr>
          <w:p w:rsidR="004E5BFF" w:rsidRPr="00235EAA" w:rsidRDefault="004E5BFF" w:rsidP="004E5BFF">
            <w:pPr>
              <w:pStyle w:val="afa"/>
              <w:rPr>
                <w:lang w:val="uk-UA"/>
              </w:rPr>
            </w:pPr>
            <w:r w:rsidRPr="00235EAA">
              <w:rPr>
                <w:lang w:val="uk-UA"/>
              </w:rPr>
              <w:t>1</w:t>
            </w:r>
          </w:p>
        </w:tc>
        <w:tc>
          <w:tcPr>
            <w:tcW w:w="2415" w:type="dxa"/>
          </w:tcPr>
          <w:p w:rsidR="004E5BFF" w:rsidRPr="00235EAA" w:rsidRDefault="004E5BFF" w:rsidP="004E5BFF">
            <w:pPr>
              <w:pStyle w:val="afa"/>
              <w:rPr>
                <w:lang w:val="uk-UA"/>
              </w:rPr>
            </w:pPr>
            <w:r w:rsidRPr="00235EAA">
              <w:rPr>
                <w:lang w:val="uk-UA"/>
              </w:rPr>
              <w:t>235000</w:t>
            </w:r>
          </w:p>
        </w:tc>
        <w:tc>
          <w:tcPr>
            <w:tcW w:w="2160" w:type="dxa"/>
          </w:tcPr>
          <w:p w:rsidR="004E5BFF" w:rsidRPr="00235EAA" w:rsidRDefault="004E5BFF" w:rsidP="004E5BFF">
            <w:pPr>
              <w:pStyle w:val="afa"/>
              <w:rPr>
                <w:lang w:val="uk-UA"/>
              </w:rPr>
            </w:pPr>
            <w:r w:rsidRPr="00235EAA">
              <w:rPr>
                <w:lang w:val="uk-UA"/>
              </w:rPr>
              <w:t>58750</w:t>
            </w:r>
          </w:p>
        </w:tc>
        <w:tc>
          <w:tcPr>
            <w:tcW w:w="1980" w:type="dxa"/>
          </w:tcPr>
          <w:p w:rsidR="004E5BFF" w:rsidRPr="00235EAA" w:rsidRDefault="004E5BFF" w:rsidP="004E5BFF">
            <w:pPr>
              <w:pStyle w:val="afa"/>
              <w:rPr>
                <w:lang w:val="uk-UA"/>
              </w:rPr>
            </w:pPr>
            <w:r w:rsidRPr="00235EAA">
              <w:rPr>
                <w:lang w:val="uk-UA"/>
              </w:rPr>
              <w:t>39950</w:t>
            </w:r>
          </w:p>
        </w:tc>
        <w:tc>
          <w:tcPr>
            <w:tcW w:w="2160" w:type="dxa"/>
          </w:tcPr>
          <w:p w:rsidR="004E5BFF" w:rsidRPr="00235EAA" w:rsidRDefault="004E5BFF" w:rsidP="004E5BFF">
            <w:pPr>
              <w:pStyle w:val="afa"/>
              <w:rPr>
                <w:lang w:val="uk-UA"/>
              </w:rPr>
            </w:pPr>
            <w:r w:rsidRPr="00235EAA">
              <w:rPr>
                <w:lang w:val="uk-UA"/>
              </w:rPr>
              <w:t>176250</w:t>
            </w:r>
          </w:p>
        </w:tc>
      </w:tr>
      <w:tr w:rsidR="004E5BFF" w:rsidRPr="00235EAA">
        <w:trPr>
          <w:trHeight w:val="315"/>
        </w:trPr>
        <w:tc>
          <w:tcPr>
            <w:tcW w:w="920" w:type="dxa"/>
          </w:tcPr>
          <w:p w:rsidR="004E5BFF" w:rsidRPr="00235EAA" w:rsidRDefault="004E5BFF" w:rsidP="004E5BFF">
            <w:pPr>
              <w:pStyle w:val="afa"/>
              <w:rPr>
                <w:lang w:val="uk-UA"/>
              </w:rPr>
            </w:pPr>
            <w:r w:rsidRPr="00235EAA">
              <w:rPr>
                <w:lang w:val="uk-UA"/>
              </w:rPr>
              <w:t>2</w:t>
            </w:r>
          </w:p>
        </w:tc>
        <w:tc>
          <w:tcPr>
            <w:tcW w:w="2415" w:type="dxa"/>
          </w:tcPr>
          <w:p w:rsidR="004E5BFF" w:rsidRPr="00235EAA" w:rsidRDefault="004E5BFF" w:rsidP="004E5BFF">
            <w:pPr>
              <w:pStyle w:val="afa"/>
              <w:rPr>
                <w:lang w:val="uk-UA"/>
              </w:rPr>
            </w:pPr>
            <w:r w:rsidRPr="00235EAA">
              <w:rPr>
                <w:lang w:val="uk-UA"/>
              </w:rPr>
              <w:t>176250</w:t>
            </w:r>
          </w:p>
        </w:tc>
        <w:tc>
          <w:tcPr>
            <w:tcW w:w="2160" w:type="dxa"/>
          </w:tcPr>
          <w:p w:rsidR="004E5BFF" w:rsidRPr="00235EAA" w:rsidRDefault="004E5BFF" w:rsidP="004E5BFF">
            <w:pPr>
              <w:pStyle w:val="afa"/>
              <w:rPr>
                <w:lang w:val="uk-UA"/>
              </w:rPr>
            </w:pPr>
            <w:r w:rsidRPr="00235EAA">
              <w:rPr>
                <w:lang w:val="uk-UA"/>
              </w:rPr>
              <w:t>58750</w:t>
            </w:r>
          </w:p>
        </w:tc>
        <w:tc>
          <w:tcPr>
            <w:tcW w:w="1980" w:type="dxa"/>
          </w:tcPr>
          <w:p w:rsidR="004E5BFF" w:rsidRPr="00235EAA" w:rsidRDefault="004E5BFF" w:rsidP="004E5BFF">
            <w:pPr>
              <w:pStyle w:val="afa"/>
              <w:rPr>
                <w:lang w:val="uk-UA"/>
              </w:rPr>
            </w:pPr>
            <w:r w:rsidRPr="00235EAA">
              <w:rPr>
                <w:lang w:val="uk-UA"/>
              </w:rPr>
              <w:t>29963</w:t>
            </w:r>
          </w:p>
        </w:tc>
        <w:tc>
          <w:tcPr>
            <w:tcW w:w="2160" w:type="dxa"/>
          </w:tcPr>
          <w:p w:rsidR="004E5BFF" w:rsidRPr="00235EAA" w:rsidRDefault="004E5BFF" w:rsidP="004E5BFF">
            <w:pPr>
              <w:pStyle w:val="afa"/>
              <w:rPr>
                <w:lang w:val="uk-UA"/>
              </w:rPr>
            </w:pPr>
            <w:r w:rsidRPr="00235EAA">
              <w:rPr>
                <w:lang w:val="uk-UA"/>
              </w:rPr>
              <w:t>117500</w:t>
            </w:r>
          </w:p>
        </w:tc>
      </w:tr>
      <w:tr w:rsidR="004E5BFF" w:rsidRPr="00235EAA">
        <w:trPr>
          <w:trHeight w:val="315"/>
        </w:trPr>
        <w:tc>
          <w:tcPr>
            <w:tcW w:w="920" w:type="dxa"/>
          </w:tcPr>
          <w:p w:rsidR="004E5BFF" w:rsidRPr="00235EAA" w:rsidRDefault="004E5BFF" w:rsidP="004E5BFF">
            <w:pPr>
              <w:pStyle w:val="afa"/>
              <w:rPr>
                <w:lang w:val="uk-UA"/>
              </w:rPr>
            </w:pPr>
            <w:r w:rsidRPr="00235EAA">
              <w:rPr>
                <w:lang w:val="uk-UA"/>
              </w:rPr>
              <w:t>3</w:t>
            </w:r>
          </w:p>
        </w:tc>
        <w:tc>
          <w:tcPr>
            <w:tcW w:w="2415" w:type="dxa"/>
          </w:tcPr>
          <w:p w:rsidR="004E5BFF" w:rsidRPr="00235EAA" w:rsidRDefault="004E5BFF" w:rsidP="004E5BFF">
            <w:pPr>
              <w:pStyle w:val="afa"/>
              <w:rPr>
                <w:lang w:val="uk-UA"/>
              </w:rPr>
            </w:pPr>
            <w:r w:rsidRPr="00235EAA">
              <w:rPr>
                <w:lang w:val="uk-UA"/>
              </w:rPr>
              <w:t>117500</w:t>
            </w:r>
          </w:p>
        </w:tc>
        <w:tc>
          <w:tcPr>
            <w:tcW w:w="2160" w:type="dxa"/>
          </w:tcPr>
          <w:p w:rsidR="004E5BFF" w:rsidRPr="00235EAA" w:rsidRDefault="004E5BFF" w:rsidP="004E5BFF">
            <w:pPr>
              <w:pStyle w:val="afa"/>
              <w:rPr>
                <w:lang w:val="uk-UA"/>
              </w:rPr>
            </w:pPr>
            <w:r w:rsidRPr="00235EAA">
              <w:rPr>
                <w:lang w:val="uk-UA"/>
              </w:rPr>
              <w:t>58750</w:t>
            </w:r>
          </w:p>
        </w:tc>
        <w:tc>
          <w:tcPr>
            <w:tcW w:w="1980" w:type="dxa"/>
          </w:tcPr>
          <w:p w:rsidR="004E5BFF" w:rsidRPr="00235EAA" w:rsidRDefault="004E5BFF" w:rsidP="004E5BFF">
            <w:pPr>
              <w:pStyle w:val="afa"/>
              <w:rPr>
                <w:lang w:val="uk-UA"/>
              </w:rPr>
            </w:pPr>
            <w:r w:rsidRPr="00235EAA">
              <w:rPr>
                <w:lang w:val="uk-UA"/>
              </w:rPr>
              <w:t>19975</w:t>
            </w:r>
          </w:p>
        </w:tc>
        <w:tc>
          <w:tcPr>
            <w:tcW w:w="2160" w:type="dxa"/>
          </w:tcPr>
          <w:p w:rsidR="004E5BFF" w:rsidRPr="00235EAA" w:rsidRDefault="004E5BFF" w:rsidP="004E5BFF">
            <w:pPr>
              <w:pStyle w:val="afa"/>
              <w:rPr>
                <w:lang w:val="uk-UA"/>
              </w:rPr>
            </w:pPr>
            <w:r w:rsidRPr="00235EAA">
              <w:rPr>
                <w:lang w:val="uk-UA"/>
              </w:rPr>
              <w:t>58750</w:t>
            </w:r>
          </w:p>
        </w:tc>
      </w:tr>
      <w:tr w:rsidR="004E5BFF" w:rsidRPr="00235EAA">
        <w:trPr>
          <w:trHeight w:val="315"/>
        </w:trPr>
        <w:tc>
          <w:tcPr>
            <w:tcW w:w="920" w:type="dxa"/>
          </w:tcPr>
          <w:p w:rsidR="004E5BFF" w:rsidRPr="00235EAA" w:rsidRDefault="004E5BFF" w:rsidP="004E5BFF">
            <w:pPr>
              <w:pStyle w:val="afa"/>
              <w:rPr>
                <w:lang w:val="uk-UA"/>
              </w:rPr>
            </w:pPr>
            <w:r w:rsidRPr="00235EAA">
              <w:rPr>
                <w:lang w:val="uk-UA"/>
              </w:rPr>
              <w:t>4</w:t>
            </w:r>
          </w:p>
        </w:tc>
        <w:tc>
          <w:tcPr>
            <w:tcW w:w="2415" w:type="dxa"/>
          </w:tcPr>
          <w:p w:rsidR="004E5BFF" w:rsidRPr="00235EAA" w:rsidRDefault="004E5BFF" w:rsidP="004E5BFF">
            <w:pPr>
              <w:pStyle w:val="afa"/>
              <w:rPr>
                <w:lang w:val="uk-UA"/>
              </w:rPr>
            </w:pPr>
            <w:r w:rsidRPr="00235EAA">
              <w:rPr>
                <w:lang w:val="uk-UA"/>
              </w:rPr>
              <w:t>58750</w:t>
            </w:r>
          </w:p>
        </w:tc>
        <w:tc>
          <w:tcPr>
            <w:tcW w:w="2160" w:type="dxa"/>
          </w:tcPr>
          <w:p w:rsidR="004E5BFF" w:rsidRPr="00235EAA" w:rsidRDefault="004E5BFF" w:rsidP="004E5BFF">
            <w:pPr>
              <w:pStyle w:val="afa"/>
              <w:rPr>
                <w:lang w:val="uk-UA"/>
              </w:rPr>
            </w:pPr>
            <w:r w:rsidRPr="00235EAA">
              <w:rPr>
                <w:lang w:val="uk-UA"/>
              </w:rPr>
              <w:t>58750</w:t>
            </w:r>
          </w:p>
        </w:tc>
        <w:tc>
          <w:tcPr>
            <w:tcW w:w="1980" w:type="dxa"/>
          </w:tcPr>
          <w:p w:rsidR="004E5BFF" w:rsidRPr="00235EAA" w:rsidRDefault="004E5BFF" w:rsidP="004E5BFF">
            <w:pPr>
              <w:pStyle w:val="afa"/>
              <w:rPr>
                <w:lang w:val="uk-UA"/>
              </w:rPr>
            </w:pPr>
            <w:r w:rsidRPr="00235EAA">
              <w:rPr>
                <w:lang w:val="uk-UA"/>
              </w:rPr>
              <w:t>9988</w:t>
            </w:r>
          </w:p>
        </w:tc>
        <w:tc>
          <w:tcPr>
            <w:tcW w:w="2160" w:type="dxa"/>
          </w:tcPr>
          <w:p w:rsidR="004E5BFF" w:rsidRPr="00235EAA" w:rsidRDefault="004E5BFF" w:rsidP="004E5BFF">
            <w:pPr>
              <w:pStyle w:val="afa"/>
              <w:rPr>
                <w:lang w:val="uk-UA"/>
              </w:rPr>
            </w:pPr>
            <w:r w:rsidRPr="00235EAA">
              <w:rPr>
                <w:lang w:val="uk-UA"/>
              </w:rPr>
              <w:t>0</w:t>
            </w:r>
          </w:p>
        </w:tc>
      </w:tr>
      <w:tr w:rsidR="004E5BFF" w:rsidRPr="00235EAA">
        <w:trPr>
          <w:trHeight w:val="315"/>
        </w:trPr>
        <w:tc>
          <w:tcPr>
            <w:tcW w:w="920" w:type="dxa"/>
          </w:tcPr>
          <w:p w:rsidR="004E5BFF" w:rsidRPr="00235EAA" w:rsidRDefault="004E5BFF" w:rsidP="004E5BFF">
            <w:pPr>
              <w:pStyle w:val="afa"/>
              <w:rPr>
                <w:lang w:val="uk-UA"/>
              </w:rPr>
            </w:pPr>
            <w:r w:rsidRPr="00235EAA">
              <w:rPr>
                <w:lang w:val="uk-UA"/>
              </w:rPr>
              <w:t>Разом</w:t>
            </w:r>
          </w:p>
        </w:tc>
        <w:tc>
          <w:tcPr>
            <w:tcW w:w="2415" w:type="dxa"/>
          </w:tcPr>
          <w:p w:rsidR="004E5BFF" w:rsidRPr="00235EAA" w:rsidRDefault="004E5BFF" w:rsidP="004E5BFF">
            <w:pPr>
              <w:pStyle w:val="afa"/>
              <w:rPr>
                <w:lang w:val="uk-UA"/>
              </w:rPr>
            </w:pPr>
            <w:r w:rsidRPr="00235EAA">
              <w:rPr>
                <w:lang w:val="uk-UA"/>
              </w:rPr>
              <w:t xml:space="preserve"> </w:t>
            </w:r>
          </w:p>
        </w:tc>
        <w:tc>
          <w:tcPr>
            <w:tcW w:w="2160" w:type="dxa"/>
          </w:tcPr>
          <w:p w:rsidR="004E5BFF" w:rsidRPr="00235EAA" w:rsidRDefault="004E5BFF" w:rsidP="004E5BFF">
            <w:pPr>
              <w:pStyle w:val="afa"/>
              <w:rPr>
                <w:lang w:val="uk-UA"/>
              </w:rPr>
            </w:pPr>
            <w:r w:rsidRPr="00235EAA">
              <w:rPr>
                <w:lang w:val="uk-UA"/>
              </w:rPr>
              <w:t>235000</w:t>
            </w:r>
          </w:p>
        </w:tc>
        <w:tc>
          <w:tcPr>
            <w:tcW w:w="1980" w:type="dxa"/>
          </w:tcPr>
          <w:p w:rsidR="004E5BFF" w:rsidRPr="00235EAA" w:rsidRDefault="004E5BFF" w:rsidP="004E5BFF">
            <w:pPr>
              <w:pStyle w:val="afa"/>
              <w:rPr>
                <w:lang w:val="uk-UA"/>
              </w:rPr>
            </w:pPr>
            <w:r w:rsidRPr="00235EAA">
              <w:rPr>
                <w:lang w:val="uk-UA"/>
              </w:rPr>
              <w:t>99875</w:t>
            </w:r>
          </w:p>
        </w:tc>
        <w:tc>
          <w:tcPr>
            <w:tcW w:w="2160" w:type="dxa"/>
          </w:tcPr>
          <w:p w:rsidR="004E5BFF" w:rsidRPr="00235EAA" w:rsidRDefault="004E5BFF" w:rsidP="004E5BFF">
            <w:pPr>
              <w:pStyle w:val="afa"/>
              <w:rPr>
                <w:lang w:val="uk-UA"/>
              </w:rPr>
            </w:pPr>
            <w:r w:rsidRPr="00235EAA">
              <w:rPr>
                <w:lang w:val="uk-UA"/>
              </w:rPr>
              <w:t xml:space="preserve"> </w:t>
            </w:r>
          </w:p>
        </w:tc>
      </w:tr>
    </w:tbl>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Далі дамо оцінку зміни беззбитковій при впровадженні даного проекту.</w:t>
      </w:r>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Таблиця 3.8</w:t>
      </w:r>
    </w:p>
    <w:p w:rsidR="004E5BFF" w:rsidRPr="00235EAA" w:rsidRDefault="004E5BFF" w:rsidP="004E5BFF">
      <w:pPr>
        <w:ind w:left="708" w:firstLine="1"/>
        <w:rPr>
          <w:lang w:val="uk-UA" w:eastAsia="en-US"/>
        </w:rPr>
      </w:pPr>
      <w:r w:rsidRPr="00235EAA">
        <w:rPr>
          <w:lang w:val="uk-UA" w:eastAsia="en-US"/>
        </w:rPr>
        <w:t>Розрахунок беззбиткового об'єму продажів і запасу фінансової стійкості ТОВ "Компанія насіннєвої торговлі" в результаті впровадження проекту</w:t>
      </w:r>
    </w:p>
    <w:tbl>
      <w:tblPr>
        <w:tblStyle w:val="16"/>
        <w:tblW w:w="4900" w:type="pct"/>
        <w:tblInd w:w="0" w:type="dxa"/>
        <w:tblLook w:val="01E0" w:firstRow="1" w:lastRow="1" w:firstColumn="1" w:lastColumn="1" w:noHBand="0" w:noVBand="0"/>
      </w:tblPr>
      <w:tblGrid>
        <w:gridCol w:w="4920"/>
        <w:gridCol w:w="900"/>
        <w:gridCol w:w="900"/>
        <w:gridCol w:w="900"/>
        <w:gridCol w:w="884"/>
        <w:gridCol w:w="876"/>
      </w:tblGrid>
      <w:tr w:rsidR="004E5BFF" w:rsidRPr="00235EAA">
        <w:trPr>
          <w:trHeight w:val="315"/>
        </w:trPr>
        <w:tc>
          <w:tcPr>
            <w:tcW w:w="5060" w:type="dxa"/>
            <w:vMerge w:val="restart"/>
          </w:tcPr>
          <w:p w:rsidR="004E5BFF" w:rsidRPr="00235EAA" w:rsidRDefault="004E5BFF" w:rsidP="004E5BFF">
            <w:pPr>
              <w:pStyle w:val="afa"/>
              <w:rPr>
                <w:lang w:val="uk-UA"/>
              </w:rPr>
            </w:pPr>
            <w:r w:rsidRPr="00235EAA">
              <w:rPr>
                <w:lang w:val="uk-UA"/>
              </w:rPr>
              <w:t>Показник</w:t>
            </w:r>
          </w:p>
        </w:tc>
        <w:tc>
          <w:tcPr>
            <w:tcW w:w="4460" w:type="dxa"/>
            <w:gridSpan w:val="5"/>
            <w:noWrap/>
          </w:tcPr>
          <w:p w:rsidR="004E5BFF" w:rsidRPr="00235EAA" w:rsidRDefault="004E5BFF" w:rsidP="004E5BFF">
            <w:pPr>
              <w:pStyle w:val="afa"/>
              <w:rPr>
                <w:lang w:val="uk-UA"/>
              </w:rPr>
            </w:pPr>
            <w:r w:rsidRPr="00235EAA">
              <w:rPr>
                <w:lang w:val="uk-UA"/>
              </w:rPr>
              <w:t>Плановані періоди</w:t>
            </w:r>
          </w:p>
        </w:tc>
      </w:tr>
      <w:tr w:rsidR="004E5BFF" w:rsidRPr="00235EAA">
        <w:trPr>
          <w:trHeight w:val="349"/>
        </w:trPr>
        <w:tc>
          <w:tcPr>
            <w:tcW w:w="5060" w:type="dxa"/>
            <w:vMerge/>
          </w:tcPr>
          <w:p w:rsidR="004E5BFF" w:rsidRPr="00235EAA" w:rsidRDefault="004E5BFF" w:rsidP="004E5BFF">
            <w:pPr>
              <w:pStyle w:val="afa"/>
              <w:rPr>
                <w:lang w:val="uk-UA"/>
              </w:rPr>
            </w:pPr>
          </w:p>
        </w:tc>
        <w:tc>
          <w:tcPr>
            <w:tcW w:w="900" w:type="dxa"/>
            <w:noWrap/>
          </w:tcPr>
          <w:p w:rsidR="004E5BFF" w:rsidRPr="00235EAA" w:rsidRDefault="004E5BFF" w:rsidP="004E5BFF">
            <w:pPr>
              <w:pStyle w:val="afa"/>
              <w:rPr>
                <w:lang w:val="uk-UA"/>
              </w:rPr>
            </w:pPr>
            <w:r w:rsidRPr="00235EAA">
              <w:rPr>
                <w:lang w:val="uk-UA"/>
              </w:rPr>
              <w:t>1 рік</w:t>
            </w:r>
          </w:p>
        </w:tc>
        <w:tc>
          <w:tcPr>
            <w:tcW w:w="900" w:type="dxa"/>
            <w:noWrap/>
          </w:tcPr>
          <w:p w:rsidR="004E5BFF" w:rsidRPr="00235EAA" w:rsidRDefault="004E5BFF" w:rsidP="004E5BFF">
            <w:pPr>
              <w:pStyle w:val="afa"/>
              <w:rPr>
                <w:lang w:val="uk-UA"/>
              </w:rPr>
            </w:pPr>
            <w:r w:rsidRPr="00235EAA">
              <w:rPr>
                <w:lang w:val="uk-UA"/>
              </w:rPr>
              <w:t>2 рік</w:t>
            </w:r>
          </w:p>
        </w:tc>
        <w:tc>
          <w:tcPr>
            <w:tcW w:w="900" w:type="dxa"/>
            <w:noWrap/>
          </w:tcPr>
          <w:p w:rsidR="004E5BFF" w:rsidRPr="00235EAA" w:rsidRDefault="004E5BFF" w:rsidP="004E5BFF">
            <w:pPr>
              <w:pStyle w:val="afa"/>
              <w:rPr>
                <w:lang w:val="uk-UA"/>
              </w:rPr>
            </w:pPr>
            <w:r w:rsidRPr="00235EAA">
              <w:rPr>
                <w:lang w:val="uk-UA"/>
              </w:rPr>
              <w:t>3 рік</w:t>
            </w:r>
          </w:p>
        </w:tc>
        <w:tc>
          <w:tcPr>
            <w:tcW w:w="884" w:type="dxa"/>
            <w:noWrap/>
          </w:tcPr>
          <w:p w:rsidR="004E5BFF" w:rsidRPr="00235EAA" w:rsidRDefault="004E5BFF" w:rsidP="004E5BFF">
            <w:pPr>
              <w:pStyle w:val="afa"/>
              <w:rPr>
                <w:lang w:val="uk-UA"/>
              </w:rPr>
            </w:pPr>
            <w:r w:rsidRPr="00235EAA">
              <w:rPr>
                <w:lang w:val="uk-UA"/>
              </w:rPr>
              <w:t>4 рік</w:t>
            </w:r>
          </w:p>
        </w:tc>
        <w:tc>
          <w:tcPr>
            <w:tcW w:w="876" w:type="dxa"/>
            <w:noWrap/>
          </w:tcPr>
          <w:p w:rsidR="004E5BFF" w:rsidRPr="00235EAA" w:rsidRDefault="004E5BFF" w:rsidP="004E5BFF">
            <w:pPr>
              <w:pStyle w:val="afa"/>
              <w:rPr>
                <w:lang w:val="uk-UA"/>
              </w:rPr>
            </w:pPr>
            <w:r w:rsidRPr="00235EAA">
              <w:rPr>
                <w:lang w:val="uk-UA"/>
              </w:rPr>
              <w:t>5 рік</w:t>
            </w:r>
          </w:p>
        </w:tc>
      </w:tr>
      <w:tr w:rsidR="004E5BFF" w:rsidRPr="00235EAA">
        <w:trPr>
          <w:trHeight w:val="349"/>
        </w:trPr>
        <w:tc>
          <w:tcPr>
            <w:tcW w:w="5060" w:type="dxa"/>
          </w:tcPr>
          <w:p w:rsidR="004E5BFF" w:rsidRPr="00235EAA" w:rsidRDefault="004E5BFF" w:rsidP="004E5BFF">
            <w:pPr>
              <w:pStyle w:val="afa"/>
              <w:rPr>
                <w:lang w:val="uk-UA"/>
              </w:rPr>
            </w:pPr>
            <w:r w:rsidRPr="00235EAA">
              <w:rPr>
                <w:lang w:val="uk-UA"/>
              </w:rPr>
              <w:t xml:space="preserve">Виручка від реалізації продукції, тис. грн. </w:t>
            </w:r>
          </w:p>
        </w:tc>
        <w:tc>
          <w:tcPr>
            <w:tcW w:w="900" w:type="dxa"/>
            <w:noWrap/>
          </w:tcPr>
          <w:p w:rsidR="004E5BFF" w:rsidRPr="00235EAA" w:rsidRDefault="004E5BFF" w:rsidP="004E5BFF">
            <w:pPr>
              <w:pStyle w:val="afa"/>
              <w:rPr>
                <w:lang w:val="uk-UA"/>
              </w:rPr>
            </w:pPr>
            <w:r w:rsidRPr="00235EAA">
              <w:rPr>
                <w:lang w:val="uk-UA"/>
              </w:rPr>
              <w:t>3753</w:t>
            </w:r>
          </w:p>
        </w:tc>
        <w:tc>
          <w:tcPr>
            <w:tcW w:w="900" w:type="dxa"/>
            <w:noWrap/>
          </w:tcPr>
          <w:p w:rsidR="004E5BFF" w:rsidRPr="00235EAA" w:rsidRDefault="004E5BFF" w:rsidP="004E5BFF">
            <w:pPr>
              <w:pStyle w:val="afa"/>
              <w:rPr>
                <w:lang w:val="uk-UA"/>
              </w:rPr>
            </w:pPr>
            <w:r w:rsidRPr="00235EAA">
              <w:rPr>
                <w:lang w:val="uk-UA"/>
              </w:rPr>
              <w:t>3785</w:t>
            </w:r>
          </w:p>
        </w:tc>
        <w:tc>
          <w:tcPr>
            <w:tcW w:w="900" w:type="dxa"/>
            <w:noWrap/>
          </w:tcPr>
          <w:p w:rsidR="004E5BFF" w:rsidRPr="00235EAA" w:rsidRDefault="004E5BFF" w:rsidP="004E5BFF">
            <w:pPr>
              <w:pStyle w:val="afa"/>
              <w:rPr>
                <w:lang w:val="uk-UA"/>
              </w:rPr>
            </w:pPr>
            <w:r w:rsidRPr="00235EAA">
              <w:rPr>
                <w:lang w:val="uk-UA"/>
              </w:rPr>
              <w:t>3817</w:t>
            </w:r>
          </w:p>
        </w:tc>
        <w:tc>
          <w:tcPr>
            <w:tcW w:w="884" w:type="dxa"/>
            <w:noWrap/>
          </w:tcPr>
          <w:p w:rsidR="004E5BFF" w:rsidRPr="00235EAA" w:rsidRDefault="004E5BFF" w:rsidP="004E5BFF">
            <w:pPr>
              <w:pStyle w:val="afa"/>
              <w:rPr>
                <w:lang w:val="uk-UA"/>
              </w:rPr>
            </w:pPr>
            <w:r w:rsidRPr="00235EAA">
              <w:rPr>
                <w:lang w:val="uk-UA"/>
              </w:rPr>
              <w:t>3849</w:t>
            </w:r>
          </w:p>
        </w:tc>
        <w:tc>
          <w:tcPr>
            <w:tcW w:w="876" w:type="dxa"/>
            <w:noWrap/>
          </w:tcPr>
          <w:p w:rsidR="004E5BFF" w:rsidRPr="00235EAA" w:rsidRDefault="004E5BFF" w:rsidP="004E5BFF">
            <w:pPr>
              <w:pStyle w:val="afa"/>
              <w:rPr>
                <w:lang w:val="uk-UA"/>
              </w:rPr>
            </w:pPr>
            <w:r w:rsidRPr="00235EAA">
              <w:rPr>
                <w:lang w:val="uk-UA"/>
              </w:rPr>
              <w:t>3881</w:t>
            </w:r>
          </w:p>
        </w:tc>
      </w:tr>
      <w:tr w:rsidR="004E5BFF" w:rsidRPr="00235EAA">
        <w:trPr>
          <w:trHeight w:val="315"/>
        </w:trPr>
        <w:tc>
          <w:tcPr>
            <w:tcW w:w="5060" w:type="dxa"/>
          </w:tcPr>
          <w:p w:rsidR="004E5BFF" w:rsidRPr="00235EAA" w:rsidRDefault="004E5BFF" w:rsidP="004E5BFF">
            <w:pPr>
              <w:pStyle w:val="afa"/>
              <w:rPr>
                <w:lang w:val="uk-UA"/>
              </w:rPr>
            </w:pPr>
            <w:r w:rsidRPr="00235EAA">
              <w:rPr>
                <w:lang w:val="uk-UA"/>
              </w:rPr>
              <w:t xml:space="preserve">Прибуток, тис. грн. </w:t>
            </w:r>
          </w:p>
        </w:tc>
        <w:tc>
          <w:tcPr>
            <w:tcW w:w="900" w:type="dxa"/>
            <w:noWrap/>
          </w:tcPr>
          <w:p w:rsidR="004E5BFF" w:rsidRPr="00235EAA" w:rsidRDefault="004E5BFF" w:rsidP="004E5BFF">
            <w:pPr>
              <w:pStyle w:val="afa"/>
              <w:rPr>
                <w:lang w:val="uk-UA"/>
              </w:rPr>
            </w:pPr>
            <w:r w:rsidRPr="00235EAA">
              <w:rPr>
                <w:lang w:val="uk-UA"/>
              </w:rPr>
              <w:t>242</w:t>
            </w:r>
          </w:p>
        </w:tc>
        <w:tc>
          <w:tcPr>
            <w:tcW w:w="900" w:type="dxa"/>
            <w:noWrap/>
          </w:tcPr>
          <w:p w:rsidR="004E5BFF" w:rsidRPr="00235EAA" w:rsidRDefault="004E5BFF" w:rsidP="004E5BFF">
            <w:pPr>
              <w:pStyle w:val="afa"/>
              <w:rPr>
                <w:lang w:val="uk-UA"/>
              </w:rPr>
            </w:pPr>
            <w:r w:rsidRPr="00235EAA">
              <w:rPr>
                <w:lang w:val="uk-UA"/>
              </w:rPr>
              <w:t>244</w:t>
            </w:r>
          </w:p>
        </w:tc>
        <w:tc>
          <w:tcPr>
            <w:tcW w:w="900" w:type="dxa"/>
            <w:noWrap/>
          </w:tcPr>
          <w:p w:rsidR="004E5BFF" w:rsidRPr="00235EAA" w:rsidRDefault="004E5BFF" w:rsidP="004E5BFF">
            <w:pPr>
              <w:pStyle w:val="afa"/>
              <w:rPr>
                <w:lang w:val="uk-UA"/>
              </w:rPr>
            </w:pPr>
            <w:r w:rsidRPr="00235EAA">
              <w:rPr>
                <w:lang w:val="uk-UA"/>
              </w:rPr>
              <w:t>247</w:t>
            </w:r>
          </w:p>
        </w:tc>
        <w:tc>
          <w:tcPr>
            <w:tcW w:w="884" w:type="dxa"/>
            <w:noWrap/>
          </w:tcPr>
          <w:p w:rsidR="004E5BFF" w:rsidRPr="00235EAA" w:rsidRDefault="004E5BFF" w:rsidP="004E5BFF">
            <w:pPr>
              <w:pStyle w:val="afa"/>
              <w:rPr>
                <w:lang w:val="uk-UA"/>
              </w:rPr>
            </w:pPr>
            <w:r w:rsidRPr="00235EAA">
              <w:rPr>
                <w:lang w:val="uk-UA"/>
              </w:rPr>
              <w:t>242</w:t>
            </w:r>
          </w:p>
        </w:tc>
        <w:tc>
          <w:tcPr>
            <w:tcW w:w="876" w:type="dxa"/>
            <w:noWrap/>
          </w:tcPr>
          <w:p w:rsidR="004E5BFF" w:rsidRPr="00235EAA" w:rsidRDefault="004E5BFF" w:rsidP="004E5BFF">
            <w:pPr>
              <w:pStyle w:val="afa"/>
              <w:rPr>
                <w:lang w:val="uk-UA"/>
              </w:rPr>
            </w:pPr>
            <w:r w:rsidRPr="00235EAA">
              <w:rPr>
                <w:lang w:val="uk-UA"/>
              </w:rPr>
              <w:t>244</w:t>
            </w:r>
          </w:p>
        </w:tc>
      </w:tr>
      <w:tr w:rsidR="004E5BFF" w:rsidRPr="00235EAA">
        <w:trPr>
          <w:trHeight w:val="630"/>
        </w:trPr>
        <w:tc>
          <w:tcPr>
            <w:tcW w:w="5060" w:type="dxa"/>
          </w:tcPr>
          <w:p w:rsidR="004E5BFF" w:rsidRPr="00235EAA" w:rsidRDefault="004E5BFF" w:rsidP="004E5BFF">
            <w:pPr>
              <w:pStyle w:val="afa"/>
              <w:rPr>
                <w:lang w:val="uk-UA"/>
              </w:rPr>
            </w:pPr>
            <w:r w:rsidRPr="00235EAA">
              <w:rPr>
                <w:lang w:val="uk-UA"/>
              </w:rPr>
              <w:t xml:space="preserve">Повна собівартість реалізованої продукції, тис. грн. </w:t>
            </w:r>
          </w:p>
        </w:tc>
        <w:tc>
          <w:tcPr>
            <w:tcW w:w="900" w:type="dxa"/>
            <w:noWrap/>
          </w:tcPr>
          <w:p w:rsidR="004E5BFF" w:rsidRPr="00235EAA" w:rsidRDefault="004E5BFF" w:rsidP="004E5BFF">
            <w:pPr>
              <w:pStyle w:val="afa"/>
              <w:rPr>
                <w:lang w:val="uk-UA"/>
              </w:rPr>
            </w:pPr>
            <w:r w:rsidRPr="00235EAA">
              <w:rPr>
                <w:lang w:val="uk-UA"/>
              </w:rPr>
              <w:t>3439</w:t>
            </w:r>
          </w:p>
        </w:tc>
        <w:tc>
          <w:tcPr>
            <w:tcW w:w="900" w:type="dxa"/>
            <w:noWrap/>
          </w:tcPr>
          <w:p w:rsidR="004E5BFF" w:rsidRPr="00235EAA" w:rsidRDefault="004E5BFF" w:rsidP="004E5BFF">
            <w:pPr>
              <w:pStyle w:val="afa"/>
              <w:rPr>
                <w:lang w:val="uk-UA"/>
              </w:rPr>
            </w:pPr>
            <w:r w:rsidRPr="00235EAA">
              <w:rPr>
                <w:lang w:val="uk-UA"/>
              </w:rPr>
              <w:t>3477</w:t>
            </w:r>
          </w:p>
        </w:tc>
        <w:tc>
          <w:tcPr>
            <w:tcW w:w="900" w:type="dxa"/>
            <w:noWrap/>
          </w:tcPr>
          <w:p w:rsidR="004E5BFF" w:rsidRPr="00235EAA" w:rsidRDefault="004E5BFF" w:rsidP="004E5BFF">
            <w:pPr>
              <w:pStyle w:val="afa"/>
              <w:rPr>
                <w:lang w:val="uk-UA"/>
              </w:rPr>
            </w:pPr>
            <w:r w:rsidRPr="00235EAA">
              <w:rPr>
                <w:lang w:val="uk-UA"/>
              </w:rPr>
              <w:t>3515</w:t>
            </w:r>
          </w:p>
        </w:tc>
        <w:tc>
          <w:tcPr>
            <w:tcW w:w="884" w:type="dxa"/>
            <w:noWrap/>
          </w:tcPr>
          <w:p w:rsidR="004E5BFF" w:rsidRPr="00235EAA" w:rsidRDefault="004E5BFF" w:rsidP="004E5BFF">
            <w:pPr>
              <w:pStyle w:val="afa"/>
              <w:rPr>
                <w:lang w:val="uk-UA"/>
              </w:rPr>
            </w:pPr>
            <w:r w:rsidRPr="00235EAA">
              <w:rPr>
                <w:lang w:val="uk-UA"/>
              </w:rPr>
              <w:t>3552</w:t>
            </w:r>
          </w:p>
        </w:tc>
        <w:tc>
          <w:tcPr>
            <w:tcW w:w="876" w:type="dxa"/>
            <w:noWrap/>
          </w:tcPr>
          <w:p w:rsidR="004E5BFF" w:rsidRPr="00235EAA" w:rsidRDefault="004E5BFF" w:rsidP="004E5BFF">
            <w:pPr>
              <w:pStyle w:val="afa"/>
              <w:rPr>
                <w:lang w:val="uk-UA"/>
              </w:rPr>
            </w:pPr>
            <w:r w:rsidRPr="00235EAA">
              <w:rPr>
                <w:lang w:val="uk-UA"/>
              </w:rPr>
              <w:t>3590</w:t>
            </w:r>
          </w:p>
        </w:tc>
      </w:tr>
      <w:tr w:rsidR="004E5BFF" w:rsidRPr="00235EAA">
        <w:trPr>
          <w:trHeight w:val="315"/>
        </w:trPr>
        <w:tc>
          <w:tcPr>
            <w:tcW w:w="5060" w:type="dxa"/>
          </w:tcPr>
          <w:p w:rsidR="004E5BFF" w:rsidRPr="00235EAA" w:rsidRDefault="004E5BFF" w:rsidP="004E5BFF">
            <w:pPr>
              <w:pStyle w:val="afa"/>
              <w:rPr>
                <w:lang w:val="uk-UA"/>
              </w:rPr>
            </w:pPr>
            <w:r w:rsidRPr="00235EAA">
              <w:rPr>
                <w:lang w:val="uk-UA"/>
              </w:rPr>
              <w:t xml:space="preserve">Сума змінних витрат, тис. грн. </w:t>
            </w:r>
          </w:p>
        </w:tc>
        <w:tc>
          <w:tcPr>
            <w:tcW w:w="900" w:type="dxa"/>
            <w:noWrap/>
          </w:tcPr>
          <w:p w:rsidR="004E5BFF" w:rsidRPr="00235EAA" w:rsidRDefault="004E5BFF" w:rsidP="004E5BFF">
            <w:pPr>
              <w:pStyle w:val="afa"/>
              <w:rPr>
                <w:lang w:val="uk-UA"/>
              </w:rPr>
            </w:pPr>
            <w:r w:rsidRPr="00235EAA">
              <w:rPr>
                <w:lang w:val="uk-UA"/>
              </w:rPr>
              <w:t>3268</w:t>
            </w:r>
          </w:p>
        </w:tc>
        <w:tc>
          <w:tcPr>
            <w:tcW w:w="900" w:type="dxa"/>
            <w:noWrap/>
          </w:tcPr>
          <w:p w:rsidR="004E5BFF" w:rsidRPr="00235EAA" w:rsidRDefault="004E5BFF" w:rsidP="004E5BFF">
            <w:pPr>
              <w:pStyle w:val="afa"/>
              <w:rPr>
                <w:lang w:val="uk-UA"/>
              </w:rPr>
            </w:pPr>
            <w:r w:rsidRPr="00235EAA">
              <w:rPr>
                <w:lang w:val="uk-UA"/>
              </w:rPr>
              <w:t>3306</w:t>
            </w:r>
          </w:p>
        </w:tc>
        <w:tc>
          <w:tcPr>
            <w:tcW w:w="900" w:type="dxa"/>
            <w:noWrap/>
          </w:tcPr>
          <w:p w:rsidR="004E5BFF" w:rsidRPr="00235EAA" w:rsidRDefault="004E5BFF" w:rsidP="004E5BFF">
            <w:pPr>
              <w:pStyle w:val="afa"/>
              <w:rPr>
                <w:lang w:val="uk-UA"/>
              </w:rPr>
            </w:pPr>
            <w:r w:rsidRPr="00235EAA">
              <w:rPr>
                <w:lang w:val="uk-UA"/>
              </w:rPr>
              <w:t>3344</w:t>
            </w:r>
          </w:p>
        </w:tc>
        <w:tc>
          <w:tcPr>
            <w:tcW w:w="884" w:type="dxa"/>
            <w:noWrap/>
          </w:tcPr>
          <w:p w:rsidR="004E5BFF" w:rsidRPr="00235EAA" w:rsidRDefault="004E5BFF" w:rsidP="004E5BFF">
            <w:pPr>
              <w:pStyle w:val="afa"/>
              <w:rPr>
                <w:lang w:val="uk-UA"/>
              </w:rPr>
            </w:pPr>
            <w:r w:rsidRPr="00235EAA">
              <w:rPr>
                <w:lang w:val="uk-UA"/>
              </w:rPr>
              <w:t>3381</w:t>
            </w:r>
          </w:p>
        </w:tc>
        <w:tc>
          <w:tcPr>
            <w:tcW w:w="876" w:type="dxa"/>
            <w:noWrap/>
          </w:tcPr>
          <w:p w:rsidR="004E5BFF" w:rsidRPr="00235EAA" w:rsidRDefault="004E5BFF" w:rsidP="004E5BFF">
            <w:pPr>
              <w:pStyle w:val="afa"/>
              <w:rPr>
                <w:lang w:val="uk-UA"/>
              </w:rPr>
            </w:pPr>
            <w:r w:rsidRPr="00235EAA">
              <w:rPr>
                <w:lang w:val="uk-UA"/>
              </w:rPr>
              <w:t>3419</w:t>
            </w:r>
          </w:p>
        </w:tc>
      </w:tr>
      <w:tr w:rsidR="004E5BFF" w:rsidRPr="00235EAA">
        <w:trPr>
          <w:trHeight w:val="315"/>
        </w:trPr>
        <w:tc>
          <w:tcPr>
            <w:tcW w:w="5060" w:type="dxa"/>
          </w:tcPr>
          <w:p w:rsidR="004E5BFF" w:rsidRPr="00235EAA" w:rsidRDefault="004E5BFF" w:rsidP="004E5BFF">
            <w:pPr>
              <w:pStyle w:val="afa"/>
              <w:rPr>
                <w:lang w:val="uk-UA"/>
              </w:rPr>
            </w:pPr>
            <w:r w:rsidRPr="00235EAA">
              <w:rPr>
                <w:lang w:val="uk-UA"/>
              </w:rPr>
              <w:t xml:space="preserve">Сума постійних витрат, тис. грн. </w:t>
            </w:r>
          </w:p>
        </w:tc>
        <w:tc>
          <w:tcPr>
            <w:tcW w:w="900" w:type="dxa"/>
            <w:noWrap/>
          </w:tcPr>
          <w:p w:rsidR="004E5BFF" w:rsidRPr="00235EAA" w:rsidRDefault="004E5BFF" w:rsidP="004E5BFF">
            <w:pPr>
              <w:pStyle w:val="afa"/>
              <w:rPr>
                <w:lang w:val="uk-UA"/>
              </w:rPr>
            </w:pPr>
            <w:r w:rsidRPr="00235EAA">
              <w:rPr>
                <w:lang w:val="uk-UA"/>
              </w:rPr>
              <w:t>171</w:t>
            </w:r>
          </w:p>
        </w:tc>
        <w:tc>
          <w:tcPr>
            <w:tcW w:w="900" w:type="dxa"/>
            <w:noWrap/>
          </w:tcPr>
          <w:p w:rsidR="004E5BFF" w:rsidRPr="00235EAA" w:rsidRDefault="004E5BFF" w:rsidP="004E5BFF">
            <w:pPr>
              <w:pStyle w:val="afa"/>
              <w:rPr>
                <w:lang w:val="uk-UA"/>
              </w:rPr>
            </w:pPr>
            <w:r w:rsidRPr="00235EAA">
              <w:rPr>
                <w:lang w:val="uk-UA"/>
              </w:rPr>
              <w:t>171</w:t>
            </w:r>
          </w:p>
        </w:tc>
        <w:tc>
          <w:tcPr>
            <w:tcW w:w="900" w:type="dxa"/>
            <w:noWrap/>
          </w:tcPr>
          <w:p w:rsidR="004E5BFF" w:rsidRPr="00235EAA" w:rsidRDefault="004E5BFF" w:rsidP="004E5BFF">
            <w:pPr>
              <w:pStyle w:val="afa"/>
              <w:rPr>
                <w:lang w:val="uk-UA"/>
              </w:rPr>
            </w:pPr>
            <w:r w:rsidRPr="00235EAA">
              <w:rPr>
                <w:lang w:val="uk-UA"/>
              </w:rPr>
              <w:t>171</w:t>
            </w:r>
          </w:p>
        </w:tc>
        <w:tc>
          <w:tcPr>
            <w:tcW w:w="884" w:type="dxa"/>
            <w:noWrap/>
          </w:tcPr>
          <w:p w:rsidR="004E5BFF" w:rsidRPr="00235EAA" w:rsidRDefault="004E5BFF" w:rsidP="004E5BFF">
            <w:pPr>
              <w:pStyle w:val="afa"/>
              <w:rPr>
                <w:lang w:val="uk-UA"/>
              </w:rPr>
            </w:pPr>
            <w:r w:rsidRPr="00235EAA">
              <w:rPr>
                <w:lang w:val="uk-UA"/>
              </w:rPr>
              <w:t>171</w:t>
            </w:r>
          </w:p>
        </w:tc>
        <w:tc>
          <w:tcPr>
            <w:tcW w:w="876" w:type="dxa"/>
            <w:noWrap/>
          </w:tcPr>
          <w:p w:rsidR="004E5BFF" w:rsidRPr="00235EAA" w:rsidRDefault="004E5BFF" w:rsidP="004E5BFF">
            <w:pPr>
              <w:pStyle w:val="afa"/>
              <w:rPr>
                <w:lang w:val="uk-UA"/>
              </w:rPr>
            </w:pPr>
            <w:r w:rsidRPr="00235EAA">
              <w:rPr>
                <w:lang w:val="uk-UA"/>
              </w:rPr>
              <w:t>171</w:t>
            </w:r>
          </w:p>
        </w:tc>
      </w:tr>
      <w:tr w:rsidR="004E5BFF" w:rsidRPr="00235EAA">
        <w:trPr>
          <w:trHeight w:val="315"/>
        </w:trPr>
        <w:tc>
          <w:tcPr>
            <w:tcW w:w="5060" w:type="dxa"/>
          </w:tcPr>
          <w:p w:rsidR="004E5BFF" w:rsidRPr="00235EAA" w:rsidRDefault="004E5BFF" w:rsidP="004E5BFF">
            <w:pPr>
              <w:pStyle w:val="afa"/>
              <w:rPr>
                <w:lang w:val="uk-UA"/>
              </w:rPr>
            </w:pPr>
            <w:r w:rsidRPr="00235EAA">
              <w:rPr>
                <w:lang w:val="uk-UA"/>
              </w:rPr>
              <w:t xml:space="preserve">Сума маржинального доходу, тис. грн. </w:t>
            </w:r>
          </w:p>
        </w:tc>
        <w:tc>
          <w:tcPr>
            <w:tcW w:w="900" w:type="dxa"/>
            <w:noWrap/>
          </w:tcPr>
          <w:p w:rsidR="004E5BFF" w:rsidRPr="00235EAA" w:rsidRDefault="004E5BFF" w:rsidP="004E5BFF">
            <w:pPr>
              <w:pStyle w:val="afa"/>
              <w:rPr>
                <w:lang w:val="uk-UA"/>
              </w:rPr>
            </w:pPr>
            <w:r w:rsidRPr="00235EAA">
              <w:rPr>
                <w:lang w:val="uk-UA"/>
              </w:rPr>
              <w:t>314</w:t>
            </w:r>
          </w:p>
        </w:tc>
        <w:tc>
          <w:tcPr>
            <w:tcW w:w="900" w:type="dxa"/>
            <w:noWrap/>
          </w:tcPr>
          <w:p w:rsidR="004E5BFF" w:rsidRPr="00235EAA" w:rsidRDefault="004E5BFF" w:rsidP="004E5BFF">
            <w:pPr>
              <w:pStyle w:val="afa"/>
              <w:rPr>
                <w:lang w:val="uk-UA"/>
              </w:rPr>
            </w:pPr>
            <w:r w:rsidRPr="00235EAA">
              <w:rPr>
                <w:lang w:val="uk-UA"/>
              </w:rPr>
              <w:t>308</w:t>
            </w:r>
          </w:p>
        </w:tc>
        <w:tc>
          <w:tcPr>
            <w:tcW w:w="900" w:type="dxa"/>
            <w:noWrap/>
          </w:tcPr>
          <w:p w:rsidR="004E5BFF" w:rsidRPr="00235EAA" w:rsidRDefault="004E5BFF" w:rsidP="004E5BFF">
            <w:pPr>
              <w:pStyle w:val="afa"/>
              <w:rPr>
                <w:lang w:val="uk-UA"/>
              </w:rPr>
            </w:pPr>
            <w:r w:rsidRPr="00235EAA">
              <w:rPr>
                <w:lang w:val="uk-UA"/>
              </w:rPr>
              <w:t>302</w:t>
            </w:r>
          </w:p>
        </w:tc>
        <w:tc>
          <w:tcPr>
            <w:tcW w:w="884" w:type="dxa"/>
            <w:noWrap/>
          </w:tcPr>
          <w:p w:rsidR="004E5BFF" w:rsidRPr="00235EAA" w:rsidRDefault="004E5BFF" w:rsidP="004E5BFF">
            <w:pPr>
              <w:pStyle w:val="afa"/>
              <w:rPr>
                <w:lang w:val="uk-UA"/>
              </w:rPr>
            </w:pPr>
            <w:r w:rsidRPr="00235EAA">
              <w:rPr>
                <w:lang w:val="uk-UA"/>
              </w:rPr>
              <w:t>297</w:t>
            </w:r>
          </w:p>
        </w:tc>
        <w:tc>
          <w:tcPr>
            <w:tcW w:w="876" w:type="dxa"/>
            <w:noWrap/>
          </w:tcPr>
          <w:p w:rsidR="004E5BFF" w:rsidRPr="00235EAA" w:rsidRDefault="004E5BFF" w:rsidP="004E5BFF">
            <w:pPr>
              <w:pStyle w:val="afa"/>
              <w:rPr>
                <w:lang w:val="uk-UA"/>
              </w:rPr>
            </w:pPr>
            <w:r w:rsidRPr="00235EAA">
              <w:rPr>
                <w:lang w:val="uk-UA"/>
              </w:rPr>
              <w:t>291</w:t>
            </w:r>
          </w:p>
        </w:tc>
      </w:tr>
      <w:tr w:rsidR="004E5BFF" w:rsidRPr="00235EAA">
        <w:trPr>
          <w:trHeight w:val="315"/>
        </w:trPr>
        <w:tc>
          <w:tcPr>
            <w:tcW w:w="5060" w:type="dxa"/>
          </w:tcPr>
          <w:p w:rsidR="004E5BFF" w:rsidRPr="00235EAA" w:rsidRDefault="004E5BFF" w:rsidP="004E5BFF">
            <w:pPr>
              <w:pStyle w:val="afa"/>
              <w:rPr>
                <w:lang w:val="uk-UA"/>
              </w:rPr>
            </w:pPr>
            <w:r w:rsidRPr="00235EAA">
              <w:rPr>
                <w:lang w:val="uk-UA"/>
              </w:rPr>
              <w:t>Частка маржінального доходу у виручці%</w:t>
            </w:r>
          </w:p>
        </w:tc>
        <w:tc>
          <w:tcPr>
            <w:tcW w:w="900" w:type="dxa"/>
            <w:noWrap/>
          </w:tcPr>
          <w:p w:rsidR="004E5BFF" w:rsidRPr="00235EAA" w:rsidRDefault="004E5BFF" w:rsidP="004E5BFF">
            <w:pPr>
              <w:pStyle w:val="afa"/>
              <w:rPr>
                <w:lang w:val="uk-UA"/>
              </w:rPr>
            </w:pPr>
            <w:r w:rsidRPr="00235EAA">
              <w:rPr>
                <w:lang w:val="uk-UA"/>
              </w:rPr>
              <w:t>8,37</w:t>
            </w:r>
          </w:p>
        </w:tc>
        <w:tc>
          <w:tcPr>
            <w:tcW w:w="900" w:type="dxa"/>
            <w:noWrap/>
          </w:tcPr>
          <w:p w:rsidR="004E5BFF" w:rsidRPr="00235EAA" w:rsidRDefault="004E5BFF" w:rsidP="004E5BFF">
            <w:pPr>
              <w:pStyle w:val="afa"/>
              <w:rPr>
                <w:lang w:val="uk-UA"/>
              </w:rPr>
            </w:pPr>
            <w:r w:rsidRPr="00235EAA">
              <w:rPr>
                <w:lang w:val="uk-UA"/>
              </w:rPr>
              <w:t>8,14</w:t>
            </w:r>
          </w:p>
        </w:tc>
        <w:tc>
          <w:tcPr>
            <w:tcW w:w="900" w:type="dxa"/>
            <w:noWrap/>
          </w:tcPr>
          <w:p w:rsidR="004E5BFF" w:rsidRPr="00235EAA" w:rsidRDefault="004E5BFF" w:rsidP="004E5BFF">
            <w:pPr>
              <w:pStyle w:val="afa"/>
              <w:rPr>
                <w:lang w:val="uk-UA"/>
              </w:rPr>
            </w:pPr>
            <w:r w:rsidRPr="00235EAA">
              <w:rPr>
                <w:lang w:val="uk-UA"/>
              </w:rPr>
              <w:t>7,91</w:t>
            </w:r>
          </w:p>
        </w:tc>
        <w:tc>
          <w:tcPr>
            <w:tcW w:w="884" w:type="dxa"/>
            <w:noWrap/>
          </w:tcPr>
          <w:p w:rsidR="004E5BFF" w:rsidRPr="00235EAA" w:rsidRDefault="004E5BFF" w:rsidP="004E5BFF">
            <w:pPr>
              <w:pStyle w:val="afa"/>
              <w:rPr>
                <w:lang w:val="uk-UA"/>
              </w:rPr>
            </w:pPr>
            <w:r w:rsidRPr="00235EAA">
              <w:rPr>
                <w:lang w:val="uk-UA"/>
              </w:rPr>
              <w:t>7,72</w:t>
            </w:r>
          </w:p>
        </w:tc>
        <w:tc>
          <w:tcPr>
            <w:tcW w:w="876" w:type="dxa"/>
            <w:noWrap/>
          </w:tcPr>
          <w:p w:rsidR="004E5BFF" w:rsidRPr="00235EAA" w:rsidRDefault="004E5BFF" w:rsidP="004E5BFF">
            <w:pPr>
              <w:pStyle w:val="afa"/>
              <w:rPr>
                <w:lang w:val="uk-UA"/>
              </w:rPr>
            </w:pPr>
            <w:r w:rsidRPr="00235EAA">
              <w:rPr>
                <w:lang w:val="uk-UA"/>
              </w:rPr>
              <w:t>7,50</w:t>
            </w:r>
          </w:p>
        </w:tc>
      </w:tr>
      <w:tr w:rsidR="004E5BFF" w:rsidRPr="00235EAA">
        <w:trPr>
          <w:trHeight w:val="315"/>
        </w:trPr>
        <w:tc>
          <w:tcPr>
            <w:tcW w:w="5060" w:type="dxa"/>
          </w:tcPr>
          <w:p w:rsidR="004E5BFF" w:rsidRPr="00235EAA" w:rsidRDefault="004E5BFF" w:rsidP="004E5BFF">
            <w:pPr>
              <w:pStyle w:val="afa"/>
              <w:rPr>
                <w:lang w:val="uk-UA"/>
              </w:rPr>
            </w:pPr>
            <w:r w:rsidRPr="00235EAA">
              <w:rPr>
                <w:lang w:val="uk-UA"/>
              </w:rPr>
              <w:t xml:space="preserve">Беззбитковий об'єм продажів, тис. грн. </w:t>
            </w:r>
          </w:p>
        </w:tc>
        <w:tc>
          <w:tcPr>
            <w:tcW w:w="900" w:type="dxa"/>
            <w:noWrap/>
          </w:tcPr>
          <w:p w:rsidR="004E5BFF" w:rsidRPr="00235EAA" w:rsidRDefault="004E5BFF" w:rsidP="004E5BFF">
            <w:pPr>
              <w:pStyle w:val="afa"/>
              <w:rPr>
                <w:lang w:val="uk-UA"/>
              </w:rPr>
            </w:pPr>
            <w:r w:rsidRPr="00235EAA">
              <w:rPr>
                <w:lang w:val="uk-UA"/>
              </w:rPr>
              <w:t>2043,8</w:t>
            </w:r>
          </w:p>
        </w:tc>
        <w:tc>
          <w:tcPr>
            <w:tcW w:w="900" w:type="dxa"/>
            <w:noWrap/>
          </w:tcPr>
          <w:p w:rsidR="004E5BFF" w:rsidRPr="00235EAA" w:rsidRDefault="004E5BFF" w:rsidP="004E5BFF">
            <w:pPr>
              <w:pStyle w:val="afa"/>
              <w:rPr>
                <w:lang w:val="uk-UA"/>
              </w:rPr>
            </w:pPr>
            <w:r w:rsidRPr="00235EAA">
              <w:rPr>
                <w:lang w:val="uk-UA"/>
              </w:rPr>
              <w:t>2101,4</w:t>
            </w:r>
          </w:p>
        </w:tc>
        <w:tc>
          <w:tcPr>
            <w:tcW w:w="900" w:type="dxa"/>
            <w:noWrap/>
          </w:tcPr>
          <w:p w:rsidR="004E5BFF" w:rsidRPr="00235EAA" w:rsidRDefault="004E5BFF" w:rsidP="004E5BFF">
            <w:pPr>
              <w:pStyle w:val="afa"/>
              <w:rPr>
                <w:lang w:val="uk-UA"/>
              </w:rPr>
            </w:pPr>
            <w:r w:rsidRPr="00235EAA">
              <w:rPr>
                <w:lang w:val="uk-UA"/>
              </w:rPr>
              <w:t>2161,3</w:t>
            </w:r>
          </w:p>
        </w:tc>
        <w:tc>
          <w:tcPr>
            <w:tcW w:w="884" w:type="dxa"/>
            <w:noWrap/>
          </w:tcPr>
          <w:p w:rsidR="004E5BFF" w:rsidRPr="00235EAA" w:rsidRDefault="004E5BFF" w:rsidP="004E5BFF">
            <w:pPr>
              <w:pStyle w:val="afa"/>
              <w:rPr>
                <w:lang w:val="uk-UA"/>
              </w:rPr>
            </w:pPr>
            <w:r w:rsidRPr="00235EAA">
              <w:rPr>
                <w:lang w:val="uk-UA"/>
              </w:rPr>
              <w:t>2216,1</w:t>
            </w:r>
          </w:p>
        </w:tc>
        <w:tc>
          <w:tcPr>
            <w:tcW w:w="876" w:type="dxa"/>
            <w:noWrap/>
          </w:tcPr>
          <w:p w:rsidR="004E5BFF" w:rsidRPr="00235EAA" w:rsidRDefault="004E5BFF" w:rsidP="004E5BFF">
            <w:pPr>
              <w:pStyle w:val="afa"/>
              <w:rPr>
                <w:lang w:val="uk-UA"/>
              </w:rPr>
            </w:pPr>
            <w:r w:rsidRPr="00235EAA">
              <w:rPr>
                <w:lang w:val="uk-UA"/>
              </w:rPr>
              <w:t>2280,6</w:t>
            </w:r>
          </w:p>
        </w:tc>
      </w:tr>
      <w:tr w:rsidR="004E5BFF" w:rsidRPr="00235EAA">
        <w:trPr>
          <w:trHeight w:val="315"/>
        </w:trPr>
        <w:tc>
          <w:tcPr>
            <w:tcW w:w="5060" w:type="dxa"/>
          </w:tcPr>
          <w:p w:rsidR="004E5BFF" w:rsidRPr="00235EAA" w:rsidRDefault="004E5BFF" w:rsidP="004E5BFF">
            <w:pPr>
              <w:pStyle w:val="afa"/>
              <w:rPr>
                <w:lang w:val="uk-UA"/>
              </w:rPr>
            </w:pPr>
            <w:r w:rsidRPr="00235EAA">
              <w:rPr>
                <w:lang w:val="uk-UA"/>
              </w:rPr>
              <w:t xml:space="preserve">Запас фінансової стійкості: </w:t>
            </w:r>
          </w:p>
        </w:tc>
        <w:tc>
          <w:tcPr>
            <w:tcW w:w="900" w:type="dxa"/>
            <w:noWrap/>
          </w:tcPr>
          <w:p w:rsidR="004E5BFF" w:rsidRPr="00235EAA" w:rsidRDefault="004E5BFF" w:rsidP="004E5BFF">
            <w:pPr>
              <w:pStyle w:val="afa"/>
              <w:rPr>
                <w:lang w:val="uk-UA"/>
              </w:rPr>
            </w:pPr>
          </w:p>
        </w:tc>
        <w:tc>
          <w:tcPr>
            <w:tcW w:w="900" w:type="dxa"/>
            <w:noWrap/>
          </w:tcPr>
          <w:p w:rsidR="004E5BFF" w:rsidRPr="00235EAA" w:rsidRDefault="004E5BFF" w:rsidP="004E5BFF">
            <w:pPr>
              <w:pStyle w:val="afa"/>
              <w:rPr>
                <w:lang w:val="uk-UA"/>
              </w:rPr>
            </w:pPr>
          </w:p>
        </w:tc>
        <w:tc>
          <w:tcPr>
            <w:tcW w:w="900" w:type="dxa"/>
            <w:noWrap/>
          </w:tcPr>
          <w:p w:rsidR="004E5BFF" w:rsidRPr="00235EAA" w:rsidRDefault="004E5BFF" w:rsidP="004E5BFF">
            <w:pPr>
              <w:pStyle w:val="afa"/>
              <w:rPr>
                <w:lang w:val="uk-UA"/>
              </w:rPr>
            </w:pPr>
          </w:p>
        </w:tc>
        <w:tc>
          <w:tcPr>
            <w:tcW w:w="884" w:type="dxa"/>
            <w:noWrap/>
          </w:tcPr>
          <w:p w:rsidR="004E5BFF" w:rsidRPr="00235EAA" w:rsidRDefault="004E5BFF" w:rsidP="004E5BFF">
            <w:pPr>
              <w:pStyle w:val="afa"/>
              <w:rPr>
                <w:lang w:val="uk-UA"/>
              </w:rPr>
            </w:pPr>
          </w:p>
        </w:tc>
        <w:tc>
          <w:tcPr>
            <w:tcW w:w="876" w:type="dxa"/>
            <w:noWrap/>
          </w:tcPr>
          <w:p w:rsidR="004E5BFF" w:rsidRPr="00235EAA" w:rsidRDefault="004E5BFF" w:rsidP="004E5BFF">
            <w:pPr>
              <w:pStyle w:val="afa"/>
              <w:rPr>
                <w:lang w:val="uk-UA"/>
              </w:rPr>
            </w:pPr>
          </w:p>
        </w:tc>
      </w:tr>
      <w:tr w:rsidR="004E5BFF" w:rsidRPr="00235EAA">
        <w:trPr>
          <w:trHeight w:val="315"/>
        </w:trPr>
        <w:tc>
          <w:tcPr>
            <w:tcW w:w="5060" w:type="dxa"/>
          </w:tcPr>
          <w:p w:rsidR="004E5BFF" w:rsidRPr="00235EAA" w:rsidRDefault="004E5BFF" w:rsidP="004E5BFF">
            <w:pPr>
              <w:pStyle w:val="afa"/>
              <w:rPr>
                <w:lang w:val="uk-UA"/>
              </w:rPr>
            </w:pPr>
            <w:r w:rsidRPr="00235EAA">
              <w:rPr>
                <w:lang w:val="uk-UA"/>
              </w:rPr>
              <w:t xml:space="preserve">Тис. грн. </w:t>
            </w:r>
          </w:p>
        </w:tc>
        <w:tc>
          <w:tcPr>
            <w:tcW w:w="900" w:type="dxa"/>
            <w:noWrap/>
          </w:tcPr>
          <w:p w:rsidR="004E5BFF" w:rsidRPr="00235EAA" w:rsidRDefault="004E5BFF" w:rsidP="004E5BFF">
            <w:pPr>
              <w:pStyle w:val="afa"/>
              <w:rPr>
                <w:lang w:val="uk-UA"/>
              </w:rPr>
            </w:pPr>
            <w:r w:rsidRPr="00235EAA">
              <w:rPr>
                <w:lang w:val="uk-UA"/>
              </w:rPr>
              <w:t>1709,2</w:t>
            </w:r>
          </w:p>
        </w:tc>
        <w:tc>
          <w:tcPr>
            <w:tcW w:w="900" w:type="dxa"/>
            <w:noWrap/>
          </w:tcPr>
          <w:p w:rsidR="004E5BFF" w:rsidRPr="00235EAA" w:rsidRDefault="004E5BFF" w:rsidP="004E5BFF">
            <w:pPr>
              <w:pStyle w:val="afa"/>
              <w:rPr>
                <w:lang w:val="uk-UA"/>
              </w:rPr>
            </w:pPr>
            <w:r w:rsidRPr="00235EAA">
              <w:rPr>
                <w:lang w:val="uk-UA"/>
              </w:rPr>
              <w:t>1683,6</w:t>
            </w:r>
          </w:p>
        </w:tc>
        <w:tc>
          <w:tcPr>
            <w:tcW w:w="900" w:type="dxa"/>
            <w:noWrap/>
          </w:tcPr>
          <w:p w:rsidR="004E5BFF" w:rsidRPr="00235EAA" w:rsidRDefault="004E5BFF" w:rsidP="004E5BFF">
            <w:pPr>
              <w:pStyle w:val="afa"/>
              <w:rPr>
                <w:lang w:val="uk-UA"/>
              </w:rPr>
            </w:pPr>
            <w:r w:rsidRPr="00235EAA">
              <w:rPr>
                <w:lang w:val="uk-UA"/>
              </w:rPr>
              <w:t>1655,7</w:t>
            </w:r>
          </w:p>
        </w:tc>
        <w:tc>
          <w:tcPr>
            <w:tcW w:w="884" w:type="dxa"/>
            <w:noWrap/>
          </w:tcPr>
          <w:p w:rsidR="004E5BFF" w:rsidRPr="00235EAA" w:rsidRDefault="004E5BFF" w:rsidP="004E5BFF">
            <w:pPr>
              <w:pStyle w:val="afa"/>
              <w:rPr>
                <w:lang w:val="uk-UA"/>
              </w:rPr>
            </w:pPr>
            <w:r w:rsidRPr="00235EAA">
              <w:rPr>
                <w:lang w:val="uk-UA"/>
              </w:rPr>
              <w:t>1632,9</w:t>
            </w:r>
          </w:p>
        </w:tc>
        <w:tc>
          <w:tcPr>
            <w:tcW w:w="876" w:type="dxa"/>
            <w:noWrap/>
          </w:tcPr>
          <w:p w:rsidR="004E5BFF" w:rsidRPr="00235EAA" w:rsidRDefault="004E5BFF" w:rsidP="004E5BFF">
            <w:pPr>
              <w:pStyle w:val="afa"/>
              <w:rPr>
                <w:lang w:val="uk-UA"/>
              </w:rPr>
            </w:pPr>
            <w:r w:rsidRPr="00235EAA">
              <w:rPr>
                <w:lang w:val="uk-UA"/>
              </w:rPr>
              <w:t>1600,4</w:t>
            </w:r>
          </w:p>
        </w:tc>
      </w:tr>
      <w:tr w:rsidR="004E5BFF" w:rsidRPr="00235EAA">
        <w:trPr>
          <w:trHeight w:val="315"/>
        </w:trPr>
        <w:tc>
          <w:tcPr>
            <w:tcW w:w="5060" w:type="dxa"/>
          </w:tcPr>
          <w:p w:rsidR="004E5BFF" w:rsidRPr="00235EAA" w:rsidRDefault="004E5BFF" w:rsidP="004E5BFF">
            <w:pPr>
              <w:pStyle w:val="afa"/>
              <w:rPr>
                <w:lang w:val="uk-UA"/>
              </w:rPr>
            </w:pPr>
            <w:r w:rsidRPr="00235EAA">
              <w:rPr>
                <w:lang w:val="uk-UA"/>
              </w:rPr>
              <w:t>%</w:t>
            </w:r>
          </w:p>
        </w:tc>
        <w:tc>
          <w:tcPr>
            <w:tcW w:w="900" w:type="dxa"/>
            <w:noWrap/>
          </w:tcPr>
          <w:p w:rsidR="004E5BFF" w:rsidRPr="00235EAA" w:rsidRDefault="004E5BFF" w:rsidP="004E5BFF">
            <w:pPr>
              <w:pStyle w:val="afa"/>
              <w:rPr>
                <w:lang w:val="uk-UA"/>
              </w:rPr>
            </w:pPr>
            <w:r w:rsidRPr="00235EAA">
              <w:rPr>
                <w:lang w:val="uk-UA"/>
              </w:rPr>
              <w:t>45,54</w:t>
            </w:r>
          </w:p>
        </w:tc>
        <w:tc>
          <w:tcPr>
            <w:tcW w:w="900" w:type="dxa"/>
            <w:noWrap/>
          </w:tcPr>
          <w:p w:rsidR="004E5BFF" w:rsidRPr="00235EAA" w:rsidRDefault="004E5BFF" w:rsidP="004E5BFF">
            <w:pPr>
              <w:pStyle w:val="afa"/>
              <w:rPr>
                <w:lang w:val="uk-UA"/>
              </w:rPr>
            </w:pPr>
            <w:r w:rsidRPr="00235EAA">
              <w:rPr>
                <w:lang w:val="uk-UA"/>
              </w:rPr>
              <w:t>44,48</w:t>
            </w:r>
          </w:p>
        </w:tc>
        <w:tc>
          <w:tcPr>
            <w:tcW w:w="900" w:type="dxa"/>
            <w:noWrap/>
          </w:tcPr>
          <w:p w:rsidR="004E5BFF" w:rsidRPr="00235EAA" w:rsidRDefault="004E5BFF" w:rsidP="004E5BFF">
            <w:pPr>
              <w:pStyle w:val="afa"/>
              <w:rPr>
                <w:lang w:val="uk-UA"/>
              </w:rPr>
            </w:pPr>
            <w:r w:rsidRPr="00235EAA">
              <w:rPr>
                <w:lang w:val="uk-UA"/>
              </w:rPr>
              <w:t>43,38</w:t>
            </w:r>
          </w:p>
        </w:tc>
        <w:tc>
          <w:tcPr>
            <w:tcW w:w="884" w:type="dxa"/>
            <w:noWrap/>
          </w:tcPr>
          <w:p w:rsidR="004E5BFF" w:rsidRPr="00235EAA" w:rsidRDefault="004E5BFF" w:rsidP="004E5BFF">
            <w:pPr>
              <w:pStyle w:val="afa"/>
              <w:rPr>
                <w:lang w:val="uk-UA"/>
              </w:rPr>
            </w:pPr>
            <w:r w:rsidRPr="00235EAA">
              <w:rPr>
                <w:lang w:val="uk-UA"/>
              </w:rPr>
              <w:t>42,42</w:t>
            </w:r>
          </w:p>
        </w:tc>
        <w:tc>
          <w:tcPr>
            <w:tcW w:w="876" w:type="dxa"/>
            <w:noWrap/>
          </w:tcPr>
          <w:p w:rsidR="004E5BFF" w:rsidRPr="00235EAA" w:rsidRDefault="004E5BFF" w:rsidP="004E5BFF">
            <w:pPr>
              <w:pStyle w:val="afa"/>
              <w:rPr>
                <w:lang w:val="uk-UA"/>
              </w:rPr>
            </w:pPr>
            <w:r w:rsidRPr="00235EAA">
              <w:rPr>
                <w:lang w:val="uk-UA"/>
              </w:rPr>
              <w:t>41,24</w:t>
            </w:r>
          </w:p>
        </w:tc>
      </w:tr>
    </w:tbl>
    <w:p w:rsidR="004E5BFF" w:rsidRPr="00235EAA" w:rsidRDefault="009B18BF" w:rsidP="004E5BFF">
      <w:pPr>
        <w:ind w:firstLine="709"/>
        <w:rPr>
          <w:lang w:val="uk-UA" w:eastAsia="en-US"/>
        </w:rPr>
      </w:pPr>
      <w:r>
        <w:rPr>
          <w:lang w:val="uk-UA" w:eastAsia="en-US"/>
        </w:rPr>
        <w:br w:type="page"/>
      </w:r>
      <w:r w:rsidR="004E5BFF" w:rsidRPr="00235EAA">
        <w:rPr>
          <w:lang w:val="uk-UA" w:eastAsia="en-US"/>
        </w:rPr>
        <w:t>Розрахунок, проведений в таблиці 3.8, свідчить про те, що в результаті впровадження даного проекту у ТОВ "Компанія насіннєвої торговлі" підвищується запас фінансової стійкості з 23,42% в перший рік впровадження проекту до 41,24% у останньому році реалізації проекту.</w:t>
      </w:r>
    </w:p>
    <w:p w:rsidR="004E5BFF" w:rsidRPr="00235EAA" w:rsidRDefault="004E5BFF" w:rsidP="004E5BFF">
      <w:pPr>
        <w:pStyle w:val="2"/>
        <w:rPr>
          <w:lang w:val="uk-UA"/>
        </w:rPr>
      </w:pPr>
      <w:bookmarkStart w:id="25" w:name="_Toc233513219"/>
      <w:r w:rsidRPr="00235EAA">
        <w:rPr>
          <w:lang w:val="uk-UA"/>
        </w:rPr>
        <w:br w:type="page"/>
      </w:r>
      <w:bookmarkStart w:id="26" w:name="_Toc272338500"/>
      <w:r w:rsidRPr="00235EAA">
        <w:rPr>
          <w:lang w:val="uk-UA"/>
        </w:rPr>
        <w:t>Висновки та пропозиції</w:t>
      </w:r>
      <w:bookmarkEnd w:id="25"/>
      <w:bookmarkEnd w:id="26"/>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Проблемі митного оформлення товарів приділяється значна увага в наукових дослідженнях, адже час роботи власне української митниці обраховується 15 роками, тому існують дуже багато проблем при митному оформленні. Насамперед це значні розбіжності в законодавстві, тому одні й ті ж положення закону можуть бути по трактовані по-різному.</w:t>
      </w:r>
    </w:p>
    <w:p w:rsidR="004E5BFF" w:rsidRPr="00235EAA" w:rsidRDefault="004E5BFF" w:rsidP="004E5BFF">
      <w:pPr>
        <w:ind w:firstLine="709"/>
        <w:rPr>
          <w:lang w:val="uk-UA" w:eastAsia="en-US"/>
        </w:rPr>
      </w:pPr>
      <w:r w:rsidRPr="00235EAA">
        <w:rPr>
          <w:lang w:val="uk-UA" w:eastAsia="en-US"/>
        </w:rPr>
        <w:t>Товари та інші предмети, що ввозяться на митну територію України і вивозяться за межі цієї території, підлягають обкладенню митом. Мито нараховується митним органом України відповідно до положень Закону "Про Єдиний митний тариф" і ставок Єдиного митного тарифу України. Мито йде до державного бюджету України.</w:t>
      </w:r>
    </w:p>
    <w:p w:rsidR="004E5BFF" w:rsidRPr="00235EAA" w:rsidRDefault="004E5BFF" w:rsidP="004E5BFF">
      <w:pPr>
        <w:ind w:firstLine="709"/>
        <w:rPr>
          <w:lang w:val="uk-UA" w:eastAsia="en-US"/>
        </w:rPr>
      </w:pPr>
      <w:r w:rsidRPr="00235EAA">
        <w:rPr>
          <w:lang w:val="uk-UA" w:eastAsia="en-US"/>
        </w:rPr>
        <w:t>Митний контроль - це сукупність заходів, здійснюваних митними органами України з метою забезпечення дотримання законодавства країни про митну справу і міжнародних договорів, укладених державою, контроль за виконанням яких покладено на митні органи.</w:t>
      </w:r>
    </w:p>
    <w:p w:rsidR="004E5BFF" w:rsidRPr="00235EAA" w:rsidRDefault="00BB3436" w:rsidP="004E5BFF">
      <w:pPr>
        <w:ind w:firstLine="709"/>
        <w:rPr>
          <w:lang w:val="uk-UA" w:eastAsia="en-US"/>
        </w:rPr>
      </w:pPr>
      <w:r>
        <w:rPr>
          <w:lang w:val="uk-UA" w:eastAsia="en-US"/>
        </w:rPr>
        <w:t>Всі українські імпортери зобов'</w:t>
      </w:r>
      <w:r w:rsidR="004E5BFF" w:rsidRPr="00235EAA">
        <w:rPr>
          <w:lang w:val="uk-UA" w:eastAsia="en-US"/>
        </w:rPr>
        <w:t>язані сплачувати митні збори при ввезенні квітів в Україну. Щоб увезти в країну в сезон цвітіння, тобто з 1 червня по 31 жовтня, одну троянду, імпортеру доведеться заплатити eur1. Ввезення однієї гвоздики обійдеться в eur0,6, орхідеї - eur2, гладіолуса - eur1. З 1 листопада по 31 травня ставки зменшуються, окрім плати за ввезення гладіолуса.</w:t>
      </w:r>
    </w:p>
    <w:p w:rsidR="004E5BFF" w:rsidRPr="00235EAA" w:rsidRDefault="004E5BFF" w:rsidP="004E5BFF">
      <w:pPr>
        <w:ind w:firstLine="709"/>
        <w:rPr>
          <w:lang w:val="uk-UA" w:eastAsia="en-US"/>
        </w:rPr>
      </w:pPr>
      <w:r w:rsidRPr="00235EAA">
        <w:rPr>
          <w:lang w:val="uk-UA" w:eastAsia="en-US"/>
        </w:rPr>
        <w:t>Товариство з обмеженою відповідальністю "Компанія насіннєвої торгівлі" (код ЕДРПОУ 34585332), яка знаходиться за адресою: м. Київ, вул.</w:t>
      </w:r>
      <w:r w:rsidR="00BB3436">
        <w:rPr>
          <w:lang w:val="uk-UA" w:eastAsia="en-US"/>
        </w:rPr>
        <w:t xml:space="preserve"> </w:t>
      </w:r>
      <w:r w:rsidRPr="00235EAA">
        <w:rPr>
          <w:lang w:val="uk-UA" w:eastAsia="en-US"/>
        </w:rPr>
        <w:t>Л. Толстого, б.63, к.414. Свідоцтво про державну реєстрацію: 10721020000018286 видане Святошинською районною у м. Києві державною адміністрацією від 13.09.2006р.</w:t>
      </w:r>
    </w:p>
    <w:p w:rsidR="004E5BFF" w:rsidRPr="00235EAA" w:rsidRDefault="004E5BFF" w:rsidP="004E5BFF">
      <w:pPr>
        <w:ind w:firstLine="709"/>
        <w:rPr>
          <w:lang w:val="uk-UA" w:eastAsia="en-US"/>
        </w:rPr>
      </w:pPr>
      <w:r w:rsidRPr="00235EAA">
        <w:rPr>
          <w:lang w:val="uk-UA" w:eastAsia="en-US"/>
        </w:rPr>
        <w:t>Підприємство на протязі останніх років підвищує обсяг продажу, тобто у 2008 році реалізовано товару на 16,52% більше, ніж у 2006 році. При цьому чисельність персоналу збільшується за цей же період з 48 ос. у 2006 році до 49 ос. у 2007 році. Все це позитивно впливає на такий якісний показник, як продуктивність праці, значення якого збільшилось у 2008 році по зрівнянню з 2006 роком на 14,14% і становить у 2008 році 718,26 тис. грн. /ос.</w:t>
      </w:r>
    </w:p>
    <w:p w:rsidR="004E5BFF" w:rsidRPr="00235EAA" w:rsidRDefault="004E5BFF" w:rsidP="004E5BFF">
      <w:pPr>
        <w:ind w:firstLine="709"/>
        <w:rPr>
          <w:lang w:val="uk-UA" w:eastAsia="en-US"/>
        </w:rPr>
      </w:pPr>
      <w:r w:rsidRPr="00235EAA">
        <w:rPr>
          <w:lang w:val="uk-UA" w:eastAsia="en-US"/>
        </w:rPr>
        <w:t>Валовий прибуток ТОВ "Компанія насіннєвої торгівлі" у 2008 році становить 10024 тис. грн., що на 3833 тис. грн. більше, ніж у 2006 році. Тобто значення валового прибутку на ТОВ "Компанія насіннєвої торгівлі" збільшилось на 61,92% Чистий прибуток на підприємстві у звітному періоді становить 1403,90 тис. грн., це на 405 тис. грн. більше, ніж біло у 2006 році.</w:t>
      </w:r>
    </w:p>
    <w:p w:rsidR="004E5BFF" w:rsidRPr="00235EAA" w:rsidRDefault="004E5BFF" w:rsidP="004E5BFF">
      <w:pPr>
        <w:ind w:firstLine="709"/>
        <w:rPr>
          <w:lang w:val="uk-UA" w:eastAsia="en-US"/>
        </w:rPr>
      </w:pPr>
      <w:r w:rsidRPr="00235EAA">
        <w:rPr>
          <w:lang w:val="uk-UA" w:eastAsia="en-US"/>
        </w:rPr>
        <w:t>Рентабельність чистого доходу ТОВ "Компанія насіннєвої торгівлі" становить у 2008 році 3,99%, що вище, ніж було у 2006 році на 0,68%. За цей же період має місце зменшення розміру фінансового лівериджу з 4,54 за 2005 рік до 3,62 за 2008 рік, тобто на 18,19%. На підприємстві за аналізований період також покращилось використання власного капіталу. Так у 2006 році підприємство мало рентабельність власного капіталу у розмірі 12,52%, а у 2008 році вже має рентабельність власного капіталу у розмірі 14,79%, тобто на 2,28% вище.</w:t>
      </w:r>
    </w:p>
    <w:p w:rsidR="004E5BFF" w:rsidRPr="00235EAA" w:rsidRDefault="004E5BFF" w:rsidP="004E5BFF">
      <w:pPr>
        <w:ind w:firstLine="709"/>
        <w:rPr>
          <w:lang w:val="uk-UA" w:eastAsia="en-US"/>
        </w:rPr>
      </w:pPr>
      <w:r w:rsidRPr="00235EAA">
        <w:rPr>
          <w:lang w:val="uk-UA" w:eastAsia="en-US"/>
        </w:rPr>
        <w:t>В даній роботі було розглянуте митне оформлення квітки фіалки, який надійшов з Литви на адресу ТОВ "Компанії насіннєвої торгівлі". Даному товару відповідає код згідно УКТЗЕД - 0603108010. До цієї товарної позиції включаються не лише зрізані квітки та пуп’янки як такі, але і букети, вінки, квіткові кошики та аналогічні вироби (наприклад, бутоньєрки), що складаються з квіток чи пуп’янків. За умови, що такі букети і т.п. мають основні властивості виробів з квітів, вони залишаються в цій товарній позиції навіть за наявності в них аксесуарів з інших матеріалів (стрічки, паперові прикраси і т.п.).</w:t>
      </w:r>
    </w:p>
    <w:p w:rsidR="004E5BFF" w:rsidRPr="00235EAA" w:rsidRDefault="004E5BFF" w:rsidP="004E5BFF">
      <w:pPr>
        <w:ind w:firstLine="709"/>
        <w:rPr>
          <w:lang w:val="uk-UA" w:eastAsia="en-US"/>
        </w:rPr>
      </w:pPr>
      <w:r w:rsidRPr="00235EAA">
        <w:rPr>
          <w:lang w:val="uk-UA" w:eastAsia="en-US"/>
        </w:rPr>
        <w:t>Організація митного контролю і митного оформлення - це комплекс заходів, вжитих митними органами у зв'язку з переміщенням через митний кордон товарів і транспортних засобів. Цей комплекс містить створення митної інфраструктури, що дає змогу забезпечити митний контроль і митне оформлення як у передбачених місцях їх здійснення, так і в інших місцях, де можуть перебувати товари і транспортні засоби, що підлягають митному контролю, або здійснювати діяльність, контроль за якою покладено на митні органи.</w:t>
      </w:r>
    </w:p>
    <w:p w:rsidR="004E5BFF" w:rsidRPr="00235EAA" w:rsidRDefault="004E5BFF" w:rsidP="004E5BFF">
      <w:pPr>
        <w:ind w:firstLine="709"/>
        <w:rPr>
          <w:lang w:val="uk-UA" w:eastAsia="en-US"/>
        </w:rPr>
      </w:pPr>
      <w:r w:rsidRPr="00235EAA">
        <w:rPr>
          <w:lang w:val="uk-UA" w:eastAsia="en-US"/>
        </w:rPr>
        <w:t>Багато нарікан</w:t>
      </w:r>
      <w:r w:rsidR="00BB3436">
        <w:rPr>
          <w:lang w:val="uk-UA" w:eastAsia="en-US"/>
        </w:rPr>
        <w:t>ь у ТОВ "Компанія насінної торгі</w:t>
      </w:r>
      <w:r w:rsidRPr="00235EAA">
        <w:rPr>
          <w:lang w:val="uk-UA" w:eastAsia="en-US"/>
        </w:rPr>
        <w:t>влі" викликає порядок здійснення митного контролю й митного оформлення товарів та інших предметів із застосуванням вантажної митної декларації, який передбачає режим трьохетапної схеми, окремі етапи якої складаються з контрольних операцій (дій). Він ускладнений досить жорстким розмежуванням контрольних операцій (дій), що здійснюються різними посадовими особами підрозділів митного органу, необхідністю подання до митного контролю й митного оформлення значної кількості копій документів, а також додаткових документів, таких як аркуш проведення митного контролю й митного оформлення товарів та інших предметів за ВМД, реєстру документів.</w:t>
      </w:r>
    </w:p>
    <w:p w:rsidR="004E5BFF" w:rsidRPr="00235EAA" w:rsidRDefault="004E5BFF" w:rsidP="004E5BFF">
      <w:pPr>
        <w:ind w:firstLine="709"/>
        <w:rPr>
          <w:lang w:val="uk-UA" w:eastAsia="en-US"/>
        </w:rPr>
      </w:pPr>
      <w:r w:rsidRPr="00235EAA">
        <w:rPr>
          <w:lang w:val="uk-UA" w:eastAsia="en-US"/>
        </w:rPr>
        <w:t>На сьогодні збільшення тарифів та регульованих цін під час кризової ситуації на внутрішніх та зовнішніх ринках країни, може мати місце лише, як виключні заходи, які неможливо перенести на іншій період. Таке збільшення повинно бути економічно обґрунтоване, прозоре, з урахуванням необхідності попереднього інформування основних операторів цього сегменту ринку. Крім того, введення в дію таких змін необхідно проводити з моменту початку нового фінансового періоду з попереднім інформуванням.</w:t>
      </w:r>
    </w:p>
    <w:p w:rsidR="004E5BFF" w:rsidRPr="00235EAA" w:rsidRDefault="004E5BFF" w:rsidP="004E5BFF">
      <w:pPr>
        <w:ind w:firstLine="709"/>
        <w:rPr>
          <w:lang w:val="uk-UA" w:eastAsia="en-US"/>
        </w:rPr>
      </w:pPr>
      <w:r w:rsidRPr="00235EAA">
        <w:rPr>
          <w:lang w:val="uk-UA" w:eastAsia="en-US"/>
        </w:rPr>
        <w:t>Для спрощення та прискорення процедур митного оформлення та контролю необхідно покращити Порядок митного оформлення товарів за принципом "єдиного вікна" та контролю товарів і транспортних засобів за принципом "єдиного офісу". На розгляд Уряду подано проект постанови КМУ, якою буде затверджено часові нормативи виконання контрольних операцій. Підготовлено проект наказу про створення сприятливих умов для учасників транзитних перевезень. Досягнуто рішення про можливість митного оформлення вантажів на підставі ветеринарного свідоцтва. Також суб'єктам ЗЕД необхідно ширше надати можливість отримувати від митних органів попередні рішення про класифікацію товарів.</w:t>
      </w:r>
    </w:p>
    <w:p w:rsidR="004E5BFF" w:rsidRPr="00235EAA" w:rsidRDefault="004E5BFF" w:rsidP="004E5BFF">
      <w:pPr>
        <w:ind w:firstLine="709"/>
        <w:rPr>
          <w:lang w:val="uk-UA" w:eastAsia="en-US"/>
        </w:rPr>
      </w:pPr>
      <w:r w:rsidRPr="00235EAA">
        <w:rPr>
          <w:lang w:val="uk-UA" w:eastAsia="en-US"/>
        </w:rPr>
        <w:t>Також під час написання дипломної роботи проведено розрахунок ефективності проекту автоматизації митного оформлення товарів н</w:t>
      </w:r>
      <w:r w:rsidR="00BB3436">
        <w:rPr>
          <w:lang w:val="uk-UA" w:eastAsia="en-US"/>
        </w:rPr>
        <w:t>а ТОВ "Компанія насіннєвої торгі</w:t>
      </w:r>
      <w:r w:rsidRPr="00235EAA">
        <w:rPr>
          <w:lang w:val="uk-UA" w:eastAsia="en-US"/>
        </w:rPr>
        <w:t>влі". Розхрахунки свідчать, що в результаті впровадження даного проекту у ТОВ "Компанія насіннєвої торг</w:t>
      </w:r>
      <w:r w:rsidR="00BB3436">
        <w:rPr>
          <w:lang w:val="uk-UA" w:eastAsia="en-US"/>
        </w:rPr>
        <w:t>і</w:t>
      </w:r>
      <w:r w:rsidRPr="00235EAA">
        <w:rPr>
          <w:lang w:val="uk-UA" w:eastAsia="en-US"/>
        </w:rPr>
        <w:t>влі" підвищується запас фінансової стійкості з 23,42% в перший рік впровадження проекту до 41,24% у останньому році реалізації проекту.</w:t>
      </w:r>
    </w:p>
    <w:p w:rsidR="004E5BFF" w:rsidRPr="00235EAA" w:rsidRDefault="004E5BFF" w:rsidP="004E5BFF">
      <w:pPr>
        <w:pStyle w:val="2"/>
        <w:rPr>
          <w:lang w:val="uk-UA"/>
        </w:rPr>
      </w:pPr>
      <w:r w:rsidRPr="00235EAA">
        <w:rPr>
          <w:lang w:val="uk-UA"/>
        </w:rPr>
        <w:br w:type="page"/>
      </w:r>
      <w:bookmarkStart w:id="27" w:name="_Toc272338501"/>
      <w:r w:rsidRPr="00235EAA">
        <w:rPr>
          <w:lang w:val="uk-UA"/>
        </w:rPr>
        <w:t>Список використаної літератури</w:t>
      </w:r>
      <w:bookmarkEnd w:id="27"/>
    </w:p>
    <w:p w:rsidR="004E5BFF" w:rsidRPr="00235EAA" w:rsidRDefault="004E5BFF" w:rsidP="004E5BFF">
      <w:pPr>
        <w:ind w:firstLine="709"/>
        <w:rPr>
          <w:lang w:val="uk-UA" w:eastAsia="en-US"/>
        </w:rPr>
      </w:pPr>
    </w:p>
    <w:p w:rsidR="004E5BFF" w:rsidRPr="00235EAA" w:rsidRDefault="004E5BFF" w:rsidP="004E5BFF">
      <w:pPr>
        <w:pStyle w:val="a0"/>
        <w:tabs>
          <w:tab w:val="clear" w:pos="0"/>
          <w:tab w:val="num" w:pos="360"/>
        </w:tabs>
        <w:rPr>
          <w:lang w:val="uk-UA"/>
        </w:rPr>
      </w:pPr>
      <w:r w:rsidRPr="00235EAA">
        <w:rPr>
          <w:lang w:val="uk-UA"/>
        </w:rPr>
        <w:t>Митний кодекс України від 11.07.02 p. № 92-IV.</w:t>
      </w:r>
    </w:p>
    <w:p w:rsidR="004E5BFF" w:rsidRPr="00235EAA" w:rsidRDefault="004E5BFF" w:rsidP="004E5BFF">
      <w:pPr>
        <w:pStyle w:val="a0"/>
        <w:tabs>
          <w:tab w:val="clear" w:pos="0"/>
          <w:tab w:val="num" w:pos="360"/>
        </w:tabs>
        <w:rPr>
          <w:lang w:val="uk-UA"/>
        </w:rPr>
      </w:pPr>
      <w:r w:rsidRPr="00235EAA">
        <w:rPr>
          <w:lang w:val="uk-UA"/>
        </w:rPr>
        <w:t>Закон України "Про якість та безпеку харчових продуктів і продовольчої сировини" від 23.12.97 р. № 771/97 ВР із змінами і доповненнями, внесеними Законом України від 24.10 02 p. № 191-IV.</w:t>
      </w:r>
    </w:p>
    <w:p w:rsidR="004E5BFF" w:rsidRPr="00235EAA" w:rsidRDefault="004E5BFF" w:rsidP="004E5BFF">
      <w:pPr>
        <w:pStyle w:val="a0"/>
        <w:tabs>
          <w:tab w:val="clear" w:pos="0"/>
          <w:tab w:val="num" w:pos="360"/>
        </w:tabs>
        <w:rPr>
          <w:lang w:val="uk-UA"/>
        </w:rPr>
      </w:pPr>
      <w:r w:rsidRPr="00235EAA">
        <w:rPr>
          <w:lang w:val="uk-UA"/>
        </w:rPr>
        <w:t>Закон України "Про карантин рослин" від 30.06.93 р. № 3348-ХП (із змінами і доповненнями, внесеними Законом України від 18.06.07 р. № 367/97 ВР).</w:t>
      </w:r>
    </w:p>
    <w:p w:rsidR="004E5BFF" w:rsidRPr="00235EAA" w:rsidRDefault="004E5BFF" w:rsidP="004E5BFF">
      <w:pPr>
        <w:pStyle w:val="a0"/>
        <w:tabs>
          <w:tab w:val="clear" w:pos="0"/>
          <w:tab w:val="num" w:pos="360"/>
        </w:tabs>
        <w:rPr>
          <w:lang w:val="uk-UA"/>
        </w:rPr>
      </w:pPr>
      <w:r w:rsidRPr="00235EAA">
        <w:rPr>
          <w:lang w:val="uk-UA"/>
        </w:rPr>
        <w:t>Закон України "Про забезпечення санітарного та епідеміологічного благополуччя населення" від 24.02.94 р. № 4004-ХП (із змінами і доповненнями, внесеними Законами України від 17.12.96 р. № 607/96-ВР, від 11.09.97 р. № 331/97-ВР, від 18.11.97 р. № 637/97-ВР, від 30.06.99 № 783-XIV, від 14.12.99 р. № 1288-XIV, від 21.12.00 р. № 2171-ІП, від 07.02.02 р. № 3037-ПІ).</w:t>
      </w:r>
    </w:p>
    <w:p w:rsidR="004E5BFF" w:rsidRPr="00235EAA" w:rsidRDefault="004E5BFF" w:rsidP="004E5BFF">
      <w:pPr>
        <w:pStyle w:val="a0"/>
        <w:tabs>
          <w:tab w:val="clear" w:pos="0"/>
          <w:tab w:val="num" w:pos="360"/>
        </w:tabs>
        <w:rPr>
          <w:lang w:val="uk-UA"/>
        </w:rPr>
      </w:pPr>
      <w:r w:rsidRPr="00235EAA">
        <w:rPr>
          <w:lang w:val="uk-UA"/>
        </w:rPr>
        <w:t>Закон України "Про податок на додану вартість" від 03.04.97 р. № 168/97-ВР.</w:t>
      </w:r>
    </w:p>
    <w:p w:rsidR="004E5BFF" w:rsidRPr="00235EAA" w:rsidRDefault="004E5BFF" w:rsidP="004E5BFF">
      <w:pPr>
        <w:pStyle w:val="a0"/>
        <w:tabs>
          <w:tab w:val="clear" w:pos="0"/>
          <w:tab w:val="num" w:pos="360"/>
        </w:tabs>
        <w:rPr>
          <w:lang w:val="uk-UA"/>
        </w:rPr>
      </w:pPr>
      <w:r w:rsidRPr="00235EAA">
        <w:rPr>
          <w:lang w:val="uk-UA"/>
        </w:rPr>
        <w:t>Постанова КМУ від 09.06.97 р. № 574 "Про затвердження Положення про вантажну митну декларацію".</w:t>
      </w:r>
    </w:p>
    <w:p w:rsidR="004E5BFF" w:rsidRPr="00235EAA" w:rsidRDefault="004E5BFF" w:rsidP="004E5BFF">
      <w:pPr>
        <w:pStyle w:val="a0"/>
        <w:tabs>
          <w:tab w:val="clear" w:pos="0"/>
          <w:tab w:val="num" w:pos="360"/>
        </w:tabs>
        <w:rPr>
          <w:lang w:val="uk-UA"/>
        </w:rPr>
      </w:pPr>
      <w:r w:rsidRPr="00235EAA">
        <w:rPr>
          <w:lang w:val="uk-UA"/>
        </w:rPr>
        <w:t>Постанова Кабінету Міністрів України від 04.11.97 р. № 1211 "Про затвердження Порядку митного оформлення імпортних товарів (продукції), пю підлягають обов'язковій сертифікації".</w:t>
      </w:r>
    </w:p>
    <w:p w:rsidR="004E5BFF" w:rsidRPr="00235EAA" w:rsidRDefault="004E5BFF" w:rsidP="004E5BFF">
      <w:pPr>
        <w:pStyle w:val="a0"/>
        <w:tabs>
          <w:tab w:val="clear" w:pos="0"/>
          <w:tab w:val="num" w:pos="360"/>
        </w:tabs>
        <w:rPr>
          <w:lang w:val="uk-UA"/>
        </w:rPr>
      </w:pPr>
      <w:r w:rsidRPr="00235EAA">
        <w:rPr>
          <w:lang w:val="uk-UA"/>
        </w:rPr>
        <w:t>Постанова КМУ від 24.10 02 р. № 1569 "Про затвердження Порядку справляння єдиного збору у пунктах пропуску через державний кордон України".</w:t>
      </w:r>
    </w:p>
    <w:p w:rsidR="004E5BFF" w:rsidRPr="00235EAA" w:rsidRDefault="004E5BFF" w:rsidP="004E5BFF">
      <w:pPr>
        <w:pStyle w:val="a0"/>
        <w:tabs>
          <w:tab w:val="clear" w:pos="0"/>
          <w:tab w:val="num" w:pos="360"/>
        </w:tabs>
        <w:rPr>
          <w:lang w:val="uk-UA"/>
        </w:rPr>
      </w:pPr>
      <w:r w:rsidRPr="00235EAA">
        <w:rPr>
          <w:lang w:val="uk-UA"/>
        </w:rPr>
        <w:t>Постанова Кабінету Міністрів України від 12.12.02 р. № 1864 "Про затвердження Порядку визначення країни походження товару, що переміщується через митний кордон України".</w:t>
      </w:r>
    </w:p>
    <w:p w:rsidR="004E5BFF" w:rsidRPr="00235EAA" w:rsidRDefault="004E5BFF" w:rsidP="004E5BFF">
      <w:pPr>
        <w:pStyle w:val="a0"/>
        <w:tabs>
          <w:tab w:val="clear" w:pos="0"/>
          <w:tab w:val="num" w:pos="360"/>
        </w:tabs>
        <w:rPr>
          <w:lang w:val="uk-UA"/>
        </w:rPr>
      </w:pPr>
      <w:r w:rsidRPr="00235EAA">
        <w:rPr>
          <w:lang w:val="uk-UA"/>
        </w:rPr>
        <w:t>Постанова Кабінету Міністрів України від 28.08.03 р. № 1375 "Про затвердження Порядку декларування митної вартості товарів, що перемішуються через митний кордон України".</w:t>
      </w:r>
    </w:p>
    <w:p w:rsidR="004E5BFF" w:rsidRPr="00235EAA" w:rsidRDefault="004E5BFF" w:rsidP="004E5BFF">
      <w:pPr>
        <w:pStyle w:val="a0"/>
        <w:tabs>
          <w:tab w:val="clear" w:pos="0"/>
          <w:tab w:val="num" w:pos="360"/>
        </w:tabs>
        <w:rPr>
          <w:lang w:val="uk-UA"/>
        </w:rPr>
      </w:pPr>
      <w:r w:rsidRPr="00235EAA">
        <w:rPr>
          <w:lang w:val="uk-UA"/>
        </w:rPr>
        <w:t>Наказ Головної державної інспекції з карантину рослин від 25.09.96 р. № 72 "Про затвердження Правил фітосанітарного контролю на державному кордоні України".</w:t>
      </w:r>
    </w:p>
    <w:p w:rsidR="004E5BFF" w:rsidRPr="00235EAA" w:rsidRDefault="004E5BFF" w:rsidP="004E5BFF">
      <w:pPr>
        <w:pStyle w:val="a0"/>
        <w:tabs>
          <w:tab w:val="clear" w:pos="0"/>
          <w:tab w:val="num" w:pos="360"/>
        </w:tabs>
        <w:rPr>
          <w:lang w:val="uk-UA"/>
        </w:rPr>
      </w:pPr>
      <w:r w:rsidRPr="00235EAA">
        <w:rPr>
          <w:lang w:val="uk-UA"/>
        </w:rPr>
        <w:t>Наказ Державного Комітету України по стандартизації, метрології і сертифікації від 02.06.97 р. № 322 "Про затвердження Правил обов'язкової сертифікації харчових продуктів".</w:t>
      </w:r>
    </w:p>
    <w:p w:rsidR="004E5BFF" w:rsidRPr="00235EAA" w:rsidRDefault="004E5BFF" w:rsidP="004E5BFF">
      <w:pPr>
        <w:pStyle w:val="a0"/>
        <w:tabs>
          <w:tab w:val="clear" w:pos="0"/>
          <w:tab w:val="num" w:pos="360"/>
        </w:tabs>
        <w:rPr>
          <w:lang w:val="uk-UA"/>
        </w:rPr>
      </w:pPr>
      <w:r w:rsidRPr="00235EAA">
        <w:rPr>
          <w:lang w:val="uk-UA"/>
        </w:rPr>
        <w:t>Наказ Державної митної служби України від 14.10 02 р. № 555 "Про внесення змін та доповнень до Порядку заповнення граф вантажної митної декларації відповідно до митних режимів експорту, імпорту, транзиту, тимчасового ввезення (вивезення), митного складу, магазину безмитної торгівлі та Порядку використання формуляра-специфікації форми МД-8".</w:t>
      </w:r>
    </w:p>
    <w:p w:rsidR="004E5BFF" w:rsidRPr="00235EAA" w:rsidRDefault="004E5BFF" w:rsidP="004E5BFF">
      <w:pPr>
        <w:pStyle w:val="a0"/>
        <w:tabs>
          <w:tab w:val="clear" w:pos="0"/>
          <w:tab w:val="num" w:pos="360"/>
        </w:tabs>
        <w:rPr>
          <w:lang w:val="uk-UA"/>
        </w:rPr>
      </w:pPr>
      <w:r w:rsidRPr="00235EAA">
        <w:rPr>
          <w:lang w:val="uk-UA"/>
        </w:rPr>
        <w:t>Наказ ДМСУ від 21.10 03 р. № 715 "Про внесення змін та доповнень до Порядку здійснення митного контролю й митного оформлення товарів і транспортних засобів із застосуванням вантажної митної декларації"".17. Наказ ДМСУ від 02.12.03 р. № 828 "Про затвердження Порядку заповнення декларації митної вартості".</w:t>
      </w:r>
    </w:p>
    <w:p w:rsidR="004E5BFF" w:rsidRPr="00235EAA" w:rsidRDefault="004E5BFF" w:rsidP="004E5BFF">
      <w:pPr>
        <w:pStyle w:val="a0"/>
        <w:tabs>
          <w:tab w:val="clear" w:pos="0"/>
          <w:tab w:val="num" w:pos="360"/>
        </w:tabs>
        <w:rPr>
          <w:lang w:val="uk-UA"/>
        </w:rPr>
      </w:pPr>
      <w:r w:rsidRPr="00235EAA">
        <w:rPr>
          <w:lang w:val="uk-UA"/>
        </w:rPr>
        <w:t>Апопій В.В., Бабенко С.Г. Комерційна діяльність на ринку товарів та послуг. Підручник. - К., 2002. - 457 с.</w:t>
      </w:r>
    </w:p>
    <w:p w:rsidR="004E5BFF" w:rsidRPr="00235EAA" w:rsidRDefault="004E5BFF" w:rsidP="004E5BFF">
      <w:pPr>
        <w:pStyle w:val="a0"/>
        <w:tabs>
          <w:tab w:val="clear" w:pos="0"/>
          <w:tab w:val="num" w:pos="360"/>
        </w:tabs>
        <w:rPr>
          <w:lang w:val="uk-UA"/>
        </w:rPr>
      </w:pPr>
      <w:r w:rsidRPr="00235EAA">
        <w:rPr>
          <w:lang w:val="uk-UA"/>
        </w:rPr>
        <w:t>Акулич М. Анализ конкурентоспособности продукции в аспекте взаимоотношений с потребителями // Маркетинг №6, 2003. - с.33-43.</w:t>
      </w:r>
    </w:p>
    <w:p w:rsidR="004E5BFF" w:rsidRPr="00235EAA" w:rsidRDefault="004E5BFF" w:rsidP="004E5BFF">
      <w:pPr>
        <w:pStyle w:val="a0"/>
        <w:tabs>
          <w:tab w:val="clear" w:pos="0"/>
          <w:tab w:val="num" w:pos="360"/>
        </w:tabs>
        <w:rPr>
          <w:lang w:val="uk-UA"/>
        </w:rPr>
      </w:pPr>
      <w:r w:rsidRPr="00235EAA">
        <w:rPr>
          <w:lang w:val="uk-UA"/>
        </w:rPr>
        <w:t>Анурин В.Ф., Муромкина И.И., Евтушенко Е.В. Маркетинговые исследования потребительского рынка: Уникальный отечественный опыт. - СПб.: Питер, 2004. - 269с.</w:t>
      </w:r>
    </w:p>
    <w:p w:rsidR="004E5BFF" w:rsidRPr="00235EAA" w:rsidRDefault="004E5BFF" w:rsidP="004E5BFF">
      <w:pPr>
        <w:pStyle w:val="a0"/>
        <w:tabs>
          <w:tab w:val="clear" w:pos="0"/>
          <w:tab w:val="num" w:pos="360"/>
        </w:tabs>
        <w:rPr>
          <w:lang w:val="uk-UA"/>
        </w:rPr>
      </w:pPr>
      <w:r w:rsidRPr="00235EAA">
        <w:rPr>
          <w:lang w:val="uk-UA"/>
        </w:rPr>
        <w:t>Балабанова Л.В., Кривенко А.В. Управление конкурентоспособностью предприятий на основе маркетинга. - Донецк: ДонГУЭТ им.М. Туган-Барановского, 2004. - 147с.</w:t>
      </w:r>
    </w:p>
    <w:p w:rsidR="004E5BFF" w:rsidRPr="00235EAA" w:rsidRDefault="004E5BFF" w:rsidP="004E5BFF">
      <w:pPr>
        <w:pStyle w:val="a0"/>
        <w:tabs>
          <w:tab w:val="clear" w:pos="0"/>
          <w:tab w:val="num" w:pos="360"/>
        </w:tabs>
        <w:rPr>
          <w:lang w:val="uk-UA"/>
        </w:rPr>
      </w:pPr>
      <w:r w:rsidRPr="00235EAA">
        <w:rPr>
          <w:lang w:val="uk-UA"/>
        </w:rPr>
        <w:t>Бевзенко В.Ф., Балабанова И.В., Баширов И.Х. Маркетинг торговли. - Донецк: ООО "Юго-Восток, Лтд", 2004. - 148с.</w:t>
      </w:r>
    </w:p>
    <w:p w:rsidR="004E5BFF" w:rsidRPr="00235EAA" w:rsidRDefault="004E5BFF" w:rsidP="004E5BFF">
      <w:pPr>
        <w:pStyle w:val="a0"/>
        <w:tabs>
          <w:tab w:val="clear" w:pos="0"/>
          <w:tab w:val="num" w:pos="360"/>
        </w:tabs>
        <w:rPr>
          <w:lang w:val="uk-UA"/>
        </w:rPr>
      </w:pPr>
      <w:r w:rsidRPr="00235EAA">
        <w:rPr>
          <w:lang w:val="uk-UA"/>
        </w:rPr>
        <w:t>Бондаренко С., Бокій В. Про механізм формування конкурентоспроможності продукції промислового підприємства // Економіст №9, 2001. - с.58-59.</w:t>
      </w:r>
    </w:p>
    <w:p w:rsidR="004E5BFF" w:rsidRPr="00235EAA" w:rsidRDefault="004E5BFF" w:rsidP="004E5BFF">
      <w:pPr>
        <w:pStyle w:val="a0"/>
        <w:tabs>
          <w:tab w:val="clear" w:pos="0"/>
          <w:tab w:val="num" w:pos="360"/>
        </w:tabs>
        <w:rPr>
          <w:lang w:val="uk-UA"/>
        </w:rPr>
      </w:pPr>
      <w:r w:rsidRPr="00235EAA">
        <w:rPr>
          <w:lang w:val="uk-UA"/>
        </w:rPr>
        <w:t>Борзенков И. Бытовые войны // Деловой квартал №32, 2003. - с.7.</w:t>
      </w:r>
    </w:p>
    <w:p w:rsidR="004E5BFF" w:rsidRPr="00235EAA" w:rsidRDefault="004E5BFF" w:rsidP="004E5BFF">
      <w:pPr>
        <w:pStyle w:val="a0"/>
        <w:tabs>
          <w:tab w:val="clear" w:pos="0"/>
          <w:tab w:val="num" w:pos="360"/>
        </w:tabs>
        <w:rPr>
          <w:lang w:val="uk-UA"/>
        </w:rPr>
      </w:pPr>
      <w:r w:rsidRPr="00235EAA">
        <w:rPr>
          <w:lang w:val="uk-UA"/>
        </w:rPr>
        <w:t>Вісящев В.А., Антошкіна Л.І., Тарлопов І.О. Маркетинговий менеджмент. - Донецьк: НОРД-ПРЕС, 2005. - 440с.</w:t>
      </w:r>
    </w:p>
    <w:p w:rsidR="004E5BFF" w:rsidRPr="00235EAA" w:rsidRDefault="004E5BFF" w:rsidP="004E5BFF">
      <w:pPr>
        <w:pStyle w:val="a0"/>
        <w:tabs>
          <w:tab w:val="clear" w:pos="0"/>
          <w:tab w:val="num" w:pos="360"/>
        </w:tabs>
        <w:rPr>
          <w:lang w:val="uk-UA"/>
        </w:rPr>
      </w:pPr>
      <w:r w:rsidRPr="00235EAA">
        <w:rPr>
          <w:lang w:val="uk-UA"/>
        </w:rPr>
        <w:t>Герасимчук В.Г. Маркетинг: теорія і практика: навч. посібник - К.: - Вища школа, 1994 - с.128-130.</w:t>
      </w:r>
    </w:p>
    <w:p w:rsidR="004E5BFF" w:rsidRPr="00235EAA" w:rsidRDefault="004E5BFF" w:rsidP="004E5BFF">
      <w:pPr>
        <w:pStyle w:val="a0"/>
        <w:tabs>
          <w:tab w:val="clear" w:pos="0"/>
          <w:tab w:val="num" w:pos="360"/>
        </w:tabs>
        <w:rPr>
          <w:lang w:val="uk-UA"/>
        </w:rPr>
      </w:pPr>
      <w:r w:rsidRPr="00235EAA">
        <w:rPr>
          <w:lang w:val="uk-UA"/>
        </w:rPr>
        <w:t>Год "Норда" в Украине // Бизнес № 15, 2003. - с.94-95.</w:t>
      </w:r>
    </w:p>
    <w:p w:rsidR="004E5BFF" w:rsidRPr="00235EAA" w:rsidRDefault="004E5BFF" w:rsidP="004E5BFF">
      <w:pPr>
        <w:pStyle w:val="a0"/>
        <w:tabs>
          <w:tab w:val="clear" w:pos="0"/>
          <w:tab w:val="num" w:pos="360"/>
        </w:tabs>
        <w:rPr>
          <w:lang w:val="uk-UA"/>
        </w:rPr>
      </w:pPr>
      <w:r w:rsidRPr="00235EAA">
        <w:rPr>
          <w:lang w:val="uk-UA"/>
        </w:rPr>
        <w:t>Гришин А. Кников С. Пренко Е. Плата за холод // Коммерсант Деньги №20, 2001. - с.55-59.</w:t>
      </w:r>
    </w:p>
    <w:p w:rsidR="004E5BFF" w:rsidRPr="00235EAA" w:rsidRDefault="004E5BFF" w:rsidP="004E5BFF">
      <w:pPr>
        <w:pStyle w:val="a0"/>
        <w:tabs>
          <w:tab w:val="clear" w:pos="0"/>
          <w:tab w:val="num" w:pos="360"/>
        </w:tabs>
        <w:rPr>
          <w:lang w:val="uk-UA"/>
        </w:rPr>
      </w:pPr>
      <w:r w:rsidRPr="00235EAA">
        <w:rPr>
          <w:lang w:val="uk-UA"/>
        </w:rPr>
        <w:t>Дашков Л.П., Памбухчиянц В.К. Коммерция и технологии торговли: учебник - М.: - Информационно-внедренческий центр "Маркетинг", 1999 - с.121-125, 347-357.</w:t>
      </w:r>
    </w:p>
    <w:p w:rsidR="004E5BFF" w:rsidRPr="00235EAA" w:rsidRDefault="004E5BFF" w:rsidP="004E5BFF">
      <w:pPr>
        <w:pStyle w:val="a0"/>
        <w:tabs>
          <w:tab w:val="clear" w:pos="0"/>
          <w:tab w:val="num" w:pos="360"/>
        </w:tabs>
        <w:rPr>
          <w:lang w:val="uk-UA"/>
        </w:rPr>
      </w:pPr>
      <w:r w:rsidRPr="00235EAA">
        <w:rPr>
          <w:lang w:val="uk-UA"/>
        </w:rPr>
        <w:t>Деревянко С. Лидеры бытовой техники // Новый маркетинг №6, 2002. - с.59-62.</w:t>
      </w:r>
    </w:p>
    <w:p w:rsidR="004E5BFF" w:rsidRPr="00235EAA" w:rsidRDefault="004E5BFF" w:rsidP="004E5BFF">
      <w:pPr>
        <w:pStyle w:val="a0"/>
        <w:tabs>
          <w:tab w:val="clear" w:pos="0"/>
          <w:tab w:val="num" w:pos="360"/>
        </w:tabs>
        <w:rPr>
          <w:lang w:val="uk-UA"/>
        </w:rPr>
      </w:pPr>
      <w:r w:rsidRPr="00235EAA">
        <w:rPr>
          <w:lang w:val="uk-UA"/>
        </w:rPr>
        <w:t>Дугіна С.І. Маркетингова цінова політика. - К.: КНЕУ, 2005. - 392с.</w:t>
      </w:r>
    </w:p>
    <w:p w:rsidR="004E5BFF" w:rsidRPr="00235EAA" w:rsidRDefault="004E5BFF" w:rsidP="004E5BFF">
      <w:pPr>
        <w:pStyle w:val="a0"/>
        <w:tabs>
          <w:tab w:val="clear" w:pos="0"/>
          <w:tab w:val="num" w:pos="360"/>
        </w:tabs>
        <w:rPr>
          <w:lang w:val="uk-UA"/>
        </w:rPr>
      </w:pPr>
      <w:r w:rsidRPr="00235EAA">
        <w:rPr>
          <w:lang w:val="uk-UA"/>
        </w:rPr>
        <w:t>Ещенко В.Ф., Товароведение хозяйственых товаров: Учебник для товаровед, фак. торг. Вузов. В 2-х томах. Т.2. - М.: Экономика, 1984. - 400с.</w:t>
      </w:r>
    </w:p>
    <w:p w:rsidR="004E5BFF" w:rsidRPr="00235EAA" w:rsidRDefault="004E5BFF" w:rsidP="004E5BFF">
      <w:pPr>
        <w:pStyle w:val="a0"/>
        <w:tabs>
          <w:tab w:val="clear" w:pos="0"/>
          <w:tab w:val="num" w:pos="360"/>
        </w:tabs>
        <w:rPr>
          <w:lang w:val="uk-UA"/>
        </w:rPr>
      </w:pPr>
      <w:r w:rsidRPr="00235EAA">
        <w:rPr>
          <w:lang w:val="uk-UA"/>
        </w:rPr>
        <w:t>Жиряева Е.В., Товароведение. - СПб: Питер, 2002. - с.122-181.</w:t>
      </w:r>
    </w:p>
    <w:p w:rsidR="004E5BFF" w:rsidRPr="00235EAA" w:rsidRDefault="004E5BFF" w:rsidP="004E5BFF">
      <w:pPr>
        <w:pStyle w:val="a0"/>
        <w:tabs>
          <w:tab w:val="clear" w:pos="0"/>
          <w:tab w:val="num" w:pos="360"/>
        </w:tabs>
        <w:rPr>
          <w:lang w:val="uk-UA"/>
        </w:rPr>
      </w:pPr>
      <w:r w:rsidRPr="00235EAA">
        <w:rPr>
          <w:lang w:val="uk-UA"/>
        </w:rPr>
        <w:t>Жук Ю.Т., Жук В.А., Кисляк Н.К., Кушнір М.К., Орлова Н.Ю., Салашинський М.А. Теоретичні основи товарознавства: Навчальний посібник для студентів кооперативних вищих навчальних закладів. - К.: НМЦ "Укоопосвіта", 2000. - с.91-167.</w:t>
      </w:r>
    </w:p>
    <w:p w:rsidR="004E5BFF" w:rsidRPr="00235EAA" w:rsidRDefault="004E5BFF" w:rsidP="004E5BFF">
      <w:pPr>
        <w:pStyle w:val="a0"/>
        <w:tabs>
          <w:tab w:val="clear" w:pos="0"/>
          <w:tab w:val="num" w:pos="360"/>
        </w:tabs>
        <w:rPr>
          <w:lang w:val="uk-UA"/>
        </w:rPr>
      </w:pPr>
      <w:r w:rsidRPr="00235EAA">
        <w:rPr>
          <w:lang w:val="uk-UA"/>
        </w:rPr>
        <w:t>Захаренко Н.А., Ну откуда в Европе мороз? // Бизнес №8, 2001. - с.56-57.</w:t>
      </w:r>
    </w:p>
    <w:p w:rsidR="004E5BFF" w:rsidRPr="00235EAA" w:rsidRDefault="004E5BFF" w:rsidP="004E5BFF">
      <w:pPr>
        <w:pStyle w:val="a0"/>
        <w:tabs>
          <w:tab w:val="clear" w:pos="0"/>
          <w:tab w:val="num" w:pos="360"/>
        </w:tabs>
        <w:rPr>
          <w:lang w:val="uk-UA"/>
        </w:rPr>
      </w:pPr>
      <w:r w:rsidRPr="00235EAA">
        <w:rPr>
          <w:lang w:val="uk-UA"/>
        </w:rPr>
        <w:t>Захаренко Н.А., Холодильное лето '2003 // Бизнес №24, 2003. - с.60-62.</w:t>
      </w:r>
    </w:p>
    <w:p w:rsidR="004E5BFF" w:rsidRPr="00235EAA" w:rsidRDefault="004E5BFF" w:rsidP="004E5BFF">
      <w:pPr>
        <w:pStyle w:val="a0"/>
        <w:tabs>
          <w:tab w:val="clear" w:pos="0"/>
          <w:tab w:val="num" w:pos="360"/>
        </w:tabs>
        <w:rPr>
          <w:lang w:val="uk-UA"/>
        </w:rPr>
      </w:pPr>
      <w:r w:rsidRPr="00235EAA">
        <w:rPr>
          <w:lang w:val="uk-UA"/>
        </w:rPr>
        <w:t>Захаренко Н.А. Холодильное лето '2004 // Бизнес №26, 2004. - с.55-58.</w:t>
      </w:r>
    </w:p>
    <w:p w:rsidR="004E5BFF" w:rsidRPr="00235EAA" w:rsidRDefault="004E5BFF" w:rsidP="004E5BFF">
      <w:pPr>
        <w:pStyle w:val="a0"/>
        <w:tabs>
          <w:tab w:val="clear" w:pos="0"/>
          <w:tab w:val="num" w:pos="360"/>
        </w:tabs>
        <w:rPr>
          <w:lang w:val="uk-UA"/>
        </w:rPr>
      </w:pPr>
      <w:r w:rsidRPr="00235EAA">
        <w:rPr>
          <w:lang w:val="uk-UA"/>
        </w:rPr>
        <w:t>Захист прав споживачів: соціально-правовий аспект: за заг. ред. Л.В. Ніколаєвої. - К.: КНТЕУ, 2002. - с.155-198.</w:t>
      </w:r>
    </w:p>
    <w:p w:rsidR="004E5BFF" w:rsidRPr="00235EAA" w:rsidRDefault="004E5BFF" w:rsidP="004E5BFF">
      <w:pPr>
        <w:pStyle w:val="a0"/>
        <w:tabs>
          <w:tab w:val="clear" w:pos="0"/>
          <w:tab w:val="num" w:pos="360"/>
        </w:tabs>
        <w:rPr>
          <w:lang w:val="uk-UA"/>
        </w:rPr>
      </w:pPr>
      <w:r w:rsidRPr="00235EAA">
        <w:rPr>
          <w:lang w:val="uk-UA"/>
        </w:rPr>
        <w:t>Зозулев А.В. Промышленный маркетинг: стратегический аспект. - Х.: Студцентр, 2005. - 328с.</w:t>
      </w:r>
    </w:p>
    <w:p w:rsidR="004E5BFF" w:rsidRPr="00235EAA" w:rsidRDefault="004E5BFF" w:rsidP="004E5BFF">
      <w:pPr>
        <w:pStyle w:val="a0"/>
        <w:tabs>
          <w:tab w:val="clear" w:pos="0"/>
          <w:tab w:val="num" w:pos="360"/>
        </w:tabs>
        <w:rPr>
          <w:lang w:val="uk-UA"/>
        </w:rPr>
      </w:pPr>
      <w:r w:rsidRPr="00235EAA">
        <w:rPr>
          <w:lang w:val="uk-UA"/>
        </w:rPr>
        <w:t>Ксенз Л. Холодное предложение // Компаньон №20, 2000. - с.57-59.</w:t>
      </w:r>
    </w:p>
    <w:p w:rsidR="004E5BFF" w:rsidRPr="00235EAA" w:rsidRDefault="004E5BFF" w:rsidP="004E5BFF">
      <w:pPr>
        <w:pStyle w:val="a0"/>
        <w:tabs>
          <w:tab w:val="clear" w:pos="0"/>
          <w:tab w:val="num" w:pos="360"/>
        </w:tabs>
        <w:rPr>
          <w:lang w:val="uk-UA"/>
        </w:rPr>
      </w:pPr>
      <w:r w:rsidRPr="00235EAA">
        <w:rPr>
          <w:lang w:val="uk-UA"/>
        </w:rPr>
        <w:t>Ксенз Л. Холодный расчет // Компаньйон №4, 2000. - с.21-24.</w:t>
      </w:r>
    </w:p>
    <w:p w:rsidR="004E5BFF" w:rsidRPr="00235EAA" w:rsidRDefault="004E5BFF" w:rsidP="004E5BFF">
      <w:pPr>
        <w:pStyle w:val="a0"/>
        <w:tabs>
          <w:tab w:val="clear" w:pos="0"/>
          <w:tab w:val="num" w:pos="360"/>
        </w:tabs>
        <w:rPr>
          <w:lang w:val="uk-UA"/>
        </w:rPr>
      </w:pPr>
      <w:r w:rsidRPr="00235EAA">
        <w:rPr>
          <w:lang w:val="uk-UA"/>
        </w:rPr>
        <w:t>Лифиц И.М. Теория и практика оценки конкурентоспособности товаров и услуг. - М.: Юрайт - М, 2001. - с.13-157.</w:t>
      </w:r>
    </w:p>
    <w:p w:rsidR="004E5BFF" w:rsidRPr="00235EAA" w:rsidRDefault="004E5BFF" w:rsidP="004E5BFF">
      <w:pPr>
        <w:pStyle w:val="a0"/>
        <w:tabs>
          <w:tab w:val="clear" w:pos="0"/>
          <w:tab w:val="num" w:pos="360"/>
        </w:tabs>
        <w:rPr>
          <w:lang w:val="uk-UA"/>
        </w:rPr>
      </w:pPr>
      <w:r w:rsidRPr="00235EAA">
        <w:rPr>
          <w:lang w:val="uk-UA"/>
        </w:rPr>
        <w:t>Лісовенко М. Технологічний прорив "Норду" // Урядовий кур'єр № 130, 2003. - с. 19.</w:t>
      </w:r>
    </w:p>
    <w:p w:rsidR="004E5BFF" w:rsidRPr="00235EAA" w:rsidRDefault="004E5BFF" w:rsidP="004E5BFF">
      <w:pPr>
        <w:pStyle w:val="a0"/>
        <w:tabs>
          <w:tab w:val="clear" w:pos="0"/>
          <w:tab w:val="num" w:pos="360"/>
        </w:tabs>
        <w:rPr>
          <w:lang w:val="uk-UA"/>
        </w:rPr>
      </w:pPr>
      <w:r w:rsidRPr="00235EAA">
        <w:rPr>
          <w:lang w:val="uk-UA"/>
        </w:rPr>
        <w:t>Макаренко О.В. Стан і перспективи розвитку ринку холодильників в Україні // Вісник КНТЕУ №6, 2003. - 131-137.</w:t>
      </w:r>
    </w:p>
    <w:p w:rsidR="004E5BFF" w:rsidRPr="00235EAA" w:rsidRDefault="004E5BFF" w:rsidP="004E5BFF">
      <w:pPr>
        <w:pStyle w:val="a0"/>
        <w:tabs>
          <w:tab w:val="clear" w:pos="0"/>
          <w:tab w:val="num" w:pos="360"/>
        </w:tabs>
        <w:rPr>
          <w:lang w:val="uk-UA"/>
        </w:rPr>
      </w:pPr>
      <w:r w:rsidRPr="00235EAA">
        <w:rPr>
          <w:lang w:val="uk-UA"/>
        </w:rPr>
        <w:t>Милейко Я. Бытовые холодильники // Ukrainian Market Review №2, 2003. - с.59-60.</w:t>
      </w:r>
    </w:p>
    <w:p w:rsidR="004E5BFF" w:rsidRPr="00235EAA" w:rsidRDefault="004E5BFF" w:rsidP="004E5BFF">
      <w:pPr>
        <w:pStyle w:val="a0"/>
        <w:tabs>
          <w:tab w:val="clear" w:pos="0"/>
          <w:tab w:val="num" w:pos="360"/>
        </w:tabs>
        <w:rPr>
          <w:lang w:val="uk-UA"/>
        </w:rPr>
      </w:pPr>
      <w:r w:rsidRPr="00235EAA">
        <w:rPr>
          <w:lang w:val="uk-UA"/>
        </w:rPr>
        <w:t>Михайлов B.I. Товарознавство електропобутових товарів: підручник. - К.: ВІД КДТЕУ, 1999. - с 73-110.</w:t>
      </w:r>
    </w:p>
    <w:p w:rsidR="004E5BFF" w:rsidRPr="00235EAA" w:rsidRDefault="004E5BFF" w:rsidP="004E5BFF">
      <w:pPr>
        <w:pStyle w:val="a0"/>
        <w:tabs>
          <w:tab w:val="clear" w:pos="0"/>
          <w:tab w:val="num" w:pos="360"/>
        </w:tabs>
        <w:rPr>
          <w:lang w:val="uk-UA"/>
        </w:rPr>
      </w:pPr>
      <w:r w:rsidRPr="00235EAA">
        <w:rPr>
          <w:lang w:val="uk-UA"/>
        </w:rPr>
        <w:t>Николаева М.А. Товароведение потребительских товаров. Теоретические основи: учебник для вузов. - М.: Издательство НОРМА, 2000. - с.51-109.</w:t>
      </w:r>
    </w:p>
    <w:p w:rsidR="004E5BFF" w:rsidRPr="00235EAA" w:rsidRDefault="004E5BFF" w:rsidP="004E5BFF">
      <w:pPr>
        <w:pStyle w:val="a0"/>
        <w:tabs>
          <w:tab w:val="clear" w:pos="0"/>
          <w:tab w:val="num" w:pos="360"/>
        </w:tabs>
        <w:rPr>
          <w:lang w:val="uk-UA"/>
        </w:rPr>
      </w:pPr>
      <w:r w:rsidRPr="00235EAA">
        <w:rPr>
          <w:lang w:val="uk-UA"/>
        </w:rPr>
        <w:t>Омельченко Е. Скоро в холодильники будут встраиваться даже будильники // Потребитель "Бытовая техника" №8, 2003. - с.55-69.</w:t>
      </w:r>
    </w:p>
    <w:p w:rsidR="004E5BFF" w:rsidRPr="00235EAA" w:rsidRDefault="004E5BFF" w:rsidP="004E5BFF">
      <w:pPr>
        <w:pStyle w:val="a0"/>
        <w:tabs>
          <w:tab w:val="clear" w:pos="0"/>
          <w:tab w:val="num" w:pos="360"/>
        </w:tabs>
        <w:rPr>
          <w:lang w:val="uk-UA"/>
        </w:rPr>
      </w:pPr>
      <w:r w:rsidRPr="00235EAA">
        <w:rPr>
          <w:lang w:val="uk-UA"/>
        </w:rPr>
        <w:t>Павлова Н. Маркетинговый подход к оценке конкурентоспособности товара // Маркетинг в России и за рубежом №1, 2004. - с.82-89.</w:t>
      </w:r>
    </w:p>
    <w:p w:rsidR="004E5BFF" w:rsidRPr="00235EAA" w:rsidRDefault="004E5BFF" w:rsidP="004E5BFF">
      <w:pPr>
        <w:pStyle w:val="a0"/>
        <w:tabs>
          <w:tab w:val="clear" w:pos="0"/>
          <w:tab w:val="num" w:pos="360"/>
        </w:tabs>
        <w:rPr>
          <w:lang w:val="uk-UA"/>
        </w:rPr>
      </w:pPr>
      <w:r w:rsidRPr="00235EAA">
        <w:rPr>
          <w:lang w:val="uk-UA"/>
        </w:rPr>
        <w:t>Памбухчиян О.В. Организация и технология комерческой деятельности: учебник - М.: - Информационно-внедренческий центр "Маркетинг", 1999 - с.173-182.</w:t>
      </w:r>
    </w:p>
    <w:p w:rsidR="004E5BFF" w:rsidRPr="00235EAA" w:rsidRDefault="004E5BFF" w:rsidP="004E5BFF">
      <w:pPr>
        <w:pStyle w:val="a0"/>
        <w:tabs>
          <w:tab w:val="clear" w:pos="0"/>
          <w:tab w:val="num" w:pos="360"/>
        </w:tabs>
        <w:rPr>
          <w:lang w:val="uk-UA"/>
        </w:rPr>
      </w:pPr>
      <w:r w:rsidRPr="00235EAA">
        <w:rPr>
          <w:lang w:val="uk-UA"/>
        </w:rPr>
        <w:t>Правила роздрібної торгівлі непродовольчими товарами: Наказ Мінекономіки та з питань європейської інтеграції України // затверджено від 11.04.2004 № 98.</w:t>
      </w:r>
    </w:p>
    <w:p w:rsidR="004E5BFF" w:rsidRPr="00235EAA" w:rsidRDefault="004E5BFF" w:rsidP="004E5BFF">
      <w:pPr>
        <w:pStyle w:val="a0"/>
        <w:tabs>
          <w:tab w:val="clear" w:pos="0"/>
          <w:tab w:val="num" w:pos="360"/>
        </w:tabs>
        <w:rPr>
          <w:lang w:val="uk-UA"/>
        </w:rPr>
      </w:pPr>
      <w:r w:rsidRPr="00235EAA">
        <w:rPr>
          <w:lang w:val="uk-UA"/>
        </w:rPr>
        <w:t>Прилади холодильні електричні побутові. Загальні технічні умови. ДСТУ 2295-93 (ГОСТ 16317-95). - К.: Держстандарт України, 1994. - 35 с.</w:t>
      </w:r>
    </w:p>
    <w:p w:rsidR="004E5BFF" w:rsidRPr="00235EAA" w:rsidRDefault="004E5BFF" w:rsidP="004E5BFF">
      <w:pPr>
        <w:pStyle w:val="a0"/>
        <w:tabs>
          <w:tab w:val="clear" w:pos="0"/>
          <w:tab w:val="num" w:pos="360"/>
        </w:tabs>
        <w:rPr>
          <w:lang w:val="uk-UA"/>
        </w:rPr>
      </w:pPr>
      <w:r w:rsidRPr="00235EAA">
        <w:rPr>
          <w:lang w:val="uk-UA"/>
        </w:rPr>
        <w:t>Сидоренко О.В. Товарознавчі складові ринкознавства. Навч. Посіб. - К.: КНТЕУ, 2001 - с.25-31.</w:t>
      </w:r>
    </w:p>
    <w:p w:rsidR="004E5BFF" w:rsidRPr="00235EAA" w:rsidRDefault="004E5BFF" w:rsidP="004E5BFF">
      <w:pPr>
        <w:pStyle w:val="a0"/>
        <w:tabs>
          <w:tab w:val="clear" w:pos="0"/>
          <w:tab w:val="num" w:pos="360"/>
        </w:tabs>
        <w:rPr>
          <w:lang w:val="uk-UA"/>
        </w:rPr>
      </w:pPr>
      <w:r w:rsidRPr="00235EAA">
        <w:rPr>
          <w:lang w:val="uk-UA"/>
        </w:rPr>
        <w:t>Чередниченко А.Р. „Реалії нового митного кодексу" // „ГК" - №18, IV, 2004. р</w:t>
      </w:r>
    </w:p>
    <w:p w:rsidR="004E5BFF" w:rsidRPr="00235EAA" w:rsidRDefault="004E5BFF" w:rsidP="004E5BFF">
      <w:pPr>
        <w:pStyle w:val="a0"/>
        <w:tabs>
          <w:tab w:val="clear" w:pos="0"/>
          <w:tab w:val="num" w:pos="360"/>
        </w:tabs>
        <w:rPr>
          <w:lang w:val="uk-UA"/>
        </w:rPr>
      </w:pPr>
      <w:r w:rsidRPr="00235EAA">
        <w:rPr>
          <w:lang w:val="uk-UA"/>
        </w:rPr>
        <w:t>Синецкий Б.И. Основы комерческой деятельности: учебник - М.: - ЮРИСТЪ, 1998 - с.306-323</w:t>
      </w:r>
    </w:p>
    <w:p w:rsidR="004E5BFF" w:rsidRPr="00235EAA" w:rsidRDefault="004E5BFF" w:rsidP="004E5BFF">
      <w:pPr>
        <w:pStyle w:val="a0"/>
        <w:tabs>
          <w:tab w:val="clear" w:pos="0"/>
          <w:tab w:val="num" w:pos="360"/>
        </w:tabs>
        <w:rPr>
          <w:lang w:val="uk-UA"/>
        </w:rPr>
      </w:pPr>
      <w:r w:rsidRPr="00235EAA">
        <w:rPr>
          <w:lang w:val="uk-UA"/>
        </w:rPr>
        <w:t>Смолін І. В, Лещук Н.М. Стратегія розвитку торговельного підприємства в ринкових умовах: навч. посіб. - К.: - КДТЕУ, 1998 - с.37.</w:t>
      </w:r>
    </w:p>
    <w:p w:rsidR="004E5BFF" w:rsidRPr="00235EAA" w:rsidRDefault="004E5BFF" w:rsidP="004E5BFF">
      <w:pPr>
        <w:pStyle w:val="a0"/>
        <w:tabs>
          <w:tab w:val="clear" w:pos="0"/>
          <w:tab w:val="num" w:pos="360"/>
        </w:tabs>
        <w:rPr>
          <w:lang w:val="uk-UA"/>
        </w:rPr>
      </w:pPr>
      <w:r w:rsidRPr="00235EAA">
        <w:rPr>
          <w:lang w:val="uk-UA"/>
        </w:rPr>
        <w:t>Ткаченко Н.Б. Маркетингова товарна політика: навч. посіб. - К.: - КДТЕУ, 2000 - с.32-57.</w:t>
      </w:r>
    </w:p>
    <w:p w:rsidR="004E5BFF" w:rsidRPr="00235EAA" w:rsidRDefault="004E5BFF" w:rsidP="004E5BFF">
      <w:pPr>
        <w:pStyle w:val="a0"/>
        <w:tabs>
          <w:tab w:val="clear" w:pos="0"/>
          <w:tab w:val="num" w:pos="360"/>
        </w:tabs>
        <w:rPr>
          <w:lang w:val="uk-UA"/>
        </w:rPr>
      </w:pPr>
      <w:r w:rsidRPr="00235EAA">
        <w:rPr>
          <w:lang w:val="uk-UA"/>
        </w:rPr>
        <w:t>Товарознавство. Терміни та визначення. ДСТУ 3993-2000, К.: Держстандарт України, 2001. - 17 с.</w:t>
      </w:r>
    </w:p>
    <w:p w:rsidR="004E5BFF" w:rsidRPr="00235EAA" w:rsidRDefault="004E5BFF" w:rsidP="004E5BFF">
      <w:pPr>
        <w:pStyle w:val="a0"/>
        <w:tabs>
          <w:tab w:val="clear" w:pos="0"/>
          <w:tab w:val="num" w:pos="360"/>
        </w:tabs>
        <w:rPr>
          <w:lang w:val="uk-UA"/>
        </w:rPr>
      </w:pPr>
      <w:r w:rsidRPr="00235EAA">
        <w:rPr>
          <w:lang w:val="uk-UA"/>
        </w:rPr>
        <w:t>Рівний М.П. „Таможня должна способствовать внешней торгове и бать прозрачной и прогнозированной” - „Бизнес" - №2, 2005 г.</w:t>
      </w:r>
    </w:p>
    <w:p w:rsidR="004E5BFF" w:rsidRPr="00235EAA" w:rsidRDefault="004E5BFF" w:rsidP="004E5BFF">
      <w:pPr>
        <w:pStyle w:val="a0"/>
        <w:tabs>
          <w:tab w:val="clear" w:pos="0"/>
          <w:tab w:val="num" w:pos="360"/>
        </w:tabs>
        <w:rPr>
          <w:lang w:val="uk-UA"/>
        </w:rPr>
      </w:pPr>
      <w:r w:rsidRPr="00235EAA">
        <w:rPr>
          <w:lang w:val="uk-UA"/>
        </w:rPr>
        <w:t>Хейг П.Х., Ник, М.К. Маркетинговые исследования на практике. - Д.: Баланс Бизнес Букс, 2005. - 306с.</w:t>
      </w:r>
    </w:p>
    <w:p w:rsidR="004E5BFF" w:rsidRPr="00235EAA" w:rsidRDefault="004E5BFF" w:rsidP="004E5BFF">
      <w:pPr>
        <w:pStyle w:val="a0"/>
        <w:tabs>
          <w:tab w:val="clear" w:pos="0"/>
          <w:tab w:val="num" w:pos="360"/>
        </w:tabs>
        <w:rPr>
          <w:lang w:val="uk-UA"/>
        </w:rPr>
      </w:pPr>
      <w:r w:rsidRPr="00235EAA">
        <w:rPr>
          <w:lang w:val="uk-UA"/>
        </w:rPr>
        <w:t>Цыганок А. Холодильное лето '2003 // Бизнес № 25, 2003. - с.113-119.</w:t>
      </w:r>
    </w:p>
    <w:p w:rsidR="004E5BFF" w:rsidRPr="00235EAA" w:rsidRDefault="004E5BFF" w:rsidP="004E5BFF">
      <w:pPr>
        <w:pStyle w:val="a0"/>
        <w:tabs>
          <w:tab w:val="clear" w:pos="0"/>
          <w:tab w:val="num" w:pos="360"/>
        </w:tabs>
        <w:rPr>
          <w:lang w:val="uk-UA"/>
        </w:rPr>
      </w:pPr>
      <w:r w:rsidRPr="00235EAA">
        <w:rPr>
          <w:lang w:val="uk-UA"/>
        </w:rPr>
        <w:t>Чубинский А. Ракитова О. Расчетная методика оценки конкурентоспособности продукции // Маркетинг и маркетинговые исследования в России №4, 2002. - с. 19-27.</w:t>
      </w:r>
    </w:p>
    <w:p w:rsidR="004E5BFF" w:rsidRPr="00235EAA" w:rsidRDefault="004E5BFF" w:rsidP="004E5BFF">
      <w:pPr>
        <w:pStyle w:val="a0"/>
        <w:tabs>
          <w:tab w:val="clear" w:pos="0"/>
          <w:tab w:val="num" w:pos="360"/>
        </w:tabs>
        <w:rPr>
          <w:lang w:val="uk-UA"/>
        </w:rPr>
      </w:pPr>
      <w:r w:rsidRPr="00235EAA">
        <w:rPr>
          <w:lang w:val="uk-UA"/>
        </w:rPr>
        <w:t>Балабанова Л.В. Оптовая торговля: маркетинг и коммерция. - М., 1990.</w:t>
      </w:r>
    </w:p>
    <w:p w:rsidR="004E5BFF" w:rsidRPr="00235EAA" w:rsidRDefault="004E5BFF" w:rsidP="004E5BFF">
      <w:pPr>
        <w:pStyle w:val="a0"/>
        <w:tabs>
          <w:tab w:val="clear" w:pos="0"/>
          <w:tab w:val="num" w:pos="360"/>
        </w:tabs>
        <w:rPr>
          <w:lang w:val="uk-UA"/>
        </w:rPr>
      </w:pPr>
      <w:r w:rsidRPr="00235EAA">
        <w:rPr>
          <w:lang w:val="uk-UA"/>
        </w:rPr>
        <w:t>Войчак А.В. Маркетинговий менеджмент: Підручник. - К.: КНЕУ, 2001. - 268с.</w:t>
      </w:r>
    </w:p>
    <w:p w:rsidR="004E5BFF" w:rsidRPr="00235EAA" w:rsidRDefault="004E5BFF" w:rsidP="004E5BFF">
      <w:pPr>
        <w:pStyle w:val="a0"/>
        <w:tabs>
          <w:tab w:val="clear" w:pos="0"/>
          <w:tab w:val="num" w:pos="360"/>
        </w:tabs>
        <w:rPr>
          <w:lang w:val="uk-UA"/>
        </w:rPr>
      </w:pPr>
      <w:r w:rsidRPr="00235EAA">
        <w:rPr>
          <w:lang w:val="uk-UA"/>
        </w:rPr>
        <w:t>Дашков Л.П., Бризгалін А.В. Комерційний договір в системы ЗЕД: від укладення до виконання. - К.: „Капрал", 2003.</w:t>
      </w:r>
    </w:p>
    <w:p w:rsidR="004E5BFF" w:rsidRPr="00235EAA" w:rsidRDefault="004E5BFF" w:rsidP="004E5BFF">
      <w:pPr>
        <w:pStyle w:val="a0"/>
        <w:tabs>
          <w:tab w:val="clear" w:pos="0"/>
          <w:tab w:val="num" w:pos="360"/>
        </w:tabs>
        <w:rPr>
          <w:lang w:val="uk-UA"/>
        </w:rPr>
      </w:pPr>
      <w:r w:rsidRPr="00235EAA">
        <w:rPr>
          <w:lang w:val="uk-UA"/>
        </w:rPr>
        <w:t>Лисичко О.Н. „Перспективи наближення української митниці до європейських стандартів” // Митниця - №3, 2005 р.</w:t>
      </w:r>
    </w:p>
    <w:p w:rsidR="004E5BFF" w:rsidRPr="00235EAA" w:rsidRDefault="004E5BFF" w:rsidP="004E5BFF">
      <w:pPr>
        <w:pStyle w:val="a0"/>
        <w:tabs>
          <w:tab w:val="clear" w:pos="0"/>
          <w:tab w:val="num" w:pos="360"/>
        </w:tabs>
        <w:rPr>
          <w:lang w:val="uk-UA"/>
        </w:rPr>
      </w:pPr>
      <w:r w:rsidRPr="00235EAA">
        <w:rPr>
          <w:lang w:val="uk-UA"/>
        </w:rPr>
        <w:t>Еванс Дж., Берман Б. Маркетинг. - М.: Економика, 1990. - 350с.</w:t>
      </w:r>
    </w:p>
    <w:p w:rsidR="004E5BFF" w:rsidRPr="00235EAA" w:rsidRDefault="004E5BFF" w:rsidP="004E5BFF">
      <w:pPr>
        <w:pStyle w:val="a0"/>
        <w:tabs>
          <w:tab w:val="clear" w:pos="0"/>
          <w:tab w:val="num" w:pos="360"/>
        </w:tabs>
        <w:rPr>
          <w:lang w:val="uk-UA"/>
        </w:rPr>
      </w:pPr>
      <w:r w:rsidRPr="00235EAA">
        <w:rPr>
          <w:lang w:val="uk-UA"/>
        </w:rPr>
        <w:t>Економика и организация деятельности торгового предприятия: учебное пособие \ Под общ. Ред.А.Н. Соломатина. - М., 2004.</w:t>
      </w:r>
    </w:p>
    <w:p w:rsidR="004E5BFF" w:rsidRPr="00235EAA" w:rsidRDefault="004E5BFF" w:rsidP="004E5BFF">
      <w:pPr>
        <w:pStyle w:val="a0"/>
        <w:tabs>
          <w:tab w:val="clear" w:pos="0"/>
          <w:tab w:val="num" w:pos="360"/>
        </w:tabs>
        <w:rPr>
          <w:lang w:val="uk-UA"/>
        </w:rPr>
      </w:pPr>
      <w:r w:rsidRPr="00235EAA">
        <w:rPr>
          <w:lang w:val="uk-UA"/>
        </w:rPr>
        <w:t>Економика предприятия // под ред. проф.О.И. Волкова. - М., 1998</w:t>
      </w:r>
    </w:p>
    <w:p w:rsidR="004E5BFF" w:rsidRPr="00235EAA" w:rsidRDefault="004E5BFF" w:rsidP="004E5BFF">
      <w:pPr>
        <w:pStyle w:val="a0"/>
        <w:tabs>
          <w:tab w:val="clear" w:pos="0"/>
          <w:tab w:val="num" w:pos="360"/>
        </w:tabs>
        <w:rPr>
          <w:lang w:val="uk-UA"/>
        </w:rPr>
      </w:pPr>
      <w:r w:rsidRPr="00235EAA">
        <w:rPr>
          <w:lang w:val="uk-UA"/>
        </w:rPr>
        <w:t>Економика предприятия // под ред. проф.О.И. Волкова - М:, 2004</w:t>
      </w:r>
    </w:p>
    <w:p w:rsidR="004E5BFF" w:rsidRPr="00235EAA" w:rsidRDefault="004E5BFF" w:rsidP="004E5BFF">
      <w:pPr>
        <w:pStyle w:val="a0"/>
        <w:tabs>
          <w:tab w:val="clear" w:pos="0"/>
          <w:tab w:val="num" w:pos="360"/>
        </w:tabs>
        <w:rPr>
          <w:lang w:val="uk-UA"/>
        </w:rPr>
      </w:pPr>
      <w:r w:rsidRPr="00235EAA">
        <w:rPr>
          <w:lang w:val="uk-UA"/>
        </w:rPr>
        <w:t>Економика предприятия /Под ред. проф.В.Я. Горфинкеля, В.А. Швандара,-Москва: "Банки и биржи". - 1998.</w:t>
      </w:r>
    </w:p>
    <w:p w:rsidR="004E5BFF" w:rsidRPr="00235EAA" w:rsidRDefault="004E5BFF" w:rsidP="004E5BFF">
      <w:pPr>
        <w:pStyle w:val="a0"/>
        <w:tabs>
          <w:tab w:val="clear" w:pos="0"/>
          <w:tab w:val="num" w:pos="360"/>
        </w:tabs>
        <w:rPr>
          <w:lang w:val="uk-UA"/>
        </w:rPr>
      </w:pPr>
      <w:r w:rsidRPr="00235EAA">
        <w:rPr>
          <w:lang w:val="uk-UA"/>
        </w:rPr>
        <w:t>Економіка підприємства /За ред. проф. С.Ф. Покропивного. - Київ, 2003</w:t>
      </w:r>
    </w:p>
    <w:p w:rsidR="004E5BFF" w:rsidRPr="00235EAA" w:rsidRDefault="004E5BFF" w:rsidP="004E5BFF">
      <w:pPr>
        <w:pStyle w:val="a0"/>
        <w:tabs>
          <w:tab w:val="clear" w:pos="0"/>
          <w:tab w:val="num" w:pos="360"/>
        </w:tabs>
        <w:rPr>
          <w:lang w:val="uk-UA"/>
        </w:rPr>
      </w:pPr>
      <w:r w:rsidRPr="00235EAA">
        <w:rPr>
          <w:lang w:val="uk-UA"/>
        </w:rPr>
        <w:t>Журнал "ТЕСТ" Ізд. Науково-дослідний центр незалежних споживчих експертиз. № 5, 2003 р.</w:t>
      </w:r>
    </w:p>
    <w:p w:rsidR="004E5BFF" w:rsidRPr="00235EAA" w:rsidRDefault="004E5BFF" w:rsidP="004E5BFF">
      <w:pPr>
        <w:pStyle w:val="a0"/>
        <w:tabs>
          <w:tab w:val="clear" w:pos="0"/>
          <w:tab w:val="num" w:pos="360"/>
        </w:tabs>
        <w:rPr>
          <w:lang w:val="uk-UA"/>
        </w:rPr>
      </w:pPr>
      <w:r w:rsidRPr="00235EAA">
        <w:rPr>
          <w:lang w:val="uk-UA"/>
        </w:rPr>
        <w:t>Калина А.В., Осокіна В.В. Економічна теорія і практика господарювання: Навч. посібник. - К.: МАУП, 1998.</w:t>
      </w:r>
    </w:p>
    <w:p w:rsidR="004E5BFF" w:rsidRPr="00235EAA" w:rsidRDefault="004E5BFF" w:rsidP="004E5BFF">
      <w:pPr>
        <w:pStyle w:val="a0"/>
        <w:tabs>
          <w:tab w:val="clear" w:pos="0"/>
          <w:tab w:val="num" w:pos="360"/>
        </w:tabs>
        <w:rPr>
          <w:lang w:val="uk-UA"/>
        </w:rPr>
      </w:pPr>
      <w:r w:rsidRPr="00235EAA">
        <w:rPr>
          <w:lang w:val="uk-UA"/>
        </w:rPr>
        <w:t>Коваленко В.В. Повышение ефективности комерческой деятельности торговых предприятий и организаций. - М., 2004.</w:t>
      </w:r>
    </w:p>
    <w:p w:rsidR="004E5BFF" w:rsidRPr="00235EAA" w:rsidRDefault="004E5BFF" w:rsidP="004E5BFF">
      <w:pPr>
        <w:pStyle w:val="a0"/>
        <w:tabs>
          <w:tab w:val="clear" w:pos="0"/>
          <w:tab w:val="num" w:pos="360"/>
        </w:tabs>
        <w:rPr>
          <w:lang w:val="uk-UA"/>
        </w:rPr>
      </w:pPr>
      <w:r w:rsidRPr="00235EAA">
        <w:rPr>
          <w:lang w:val="uk-UA"/>
        </w:rPr>
        <w:t>Корефанов Ю.А. Готовим по домашнему. - М., 2000. - 192с.</w:t>
      </w:r>
    </w:p>
    <w:p w:rsidR="004E5BFF" w:rsidRPr="00235EAA" w:rsidRDefault="004E5BFF" w:rsidP="004E5BFF">
      <w:pPr>
        <w:pStyle w:val="a0"/>
        <w:tabs>
          <w:tab w:val="clear" w:pos="0"/>
          <w:tab w:val="num" w:pos="360"/>
        </w:tabs>
        <w:rPr>
          <w:lang w:val="uk-UA"/>
        </w:rPr>
      </w:pPr>
      <w:r w:rsidRPr="00235EAA">
        <w:rPr>
          <w:lang w:val="uk-UA"/>
        </w:rPr>
        <w:t>Котлер Ф. Маркетинг, менеджмент. - Спб., 1999.</w:t>
      </w:r>
    </w:p>
    <w:p w:rsidR="004E5BFF" w:rsidRPr="00235EAA" w:rsidRDefault="004E5BFF" w:rsidP="004E5BFF">
      <w:pPr>
        <w:pStyle w:val="a0"/>
        <w:tabs>
          <w:tab w:val="clear" w:pos="0"/>
          <w:tab w:val="num" w:pos="360"/>
        </w:tabs>
        <w:rPr>
          <w:lang w:val="uk-UA"/>
        </w:rPr>
      </w:pPr>
      <w:r w:rsidRPr="00235EAA">
        <w:rPr>
          <w:lang w:val="uk-UA"/>
        </w:rPr>
        <w:t>Лігоненко Л.О., Чумак І.М. Управління товарним забезпеченням обороту торговельного підприємства: Навч. Посіб. - К., 1998. - 265 C.</w:t>
      </w:r>
    </w:p>
    <w:p w:rsidR="004E5BFF" w:rsidRPr="00235EAA" w:rsidRDefault="004E5BFF" w:rsidP="004E5BFF">
      <w:pPr>
        <w:pStyle w:val="a0"/>
        <w:tabs>
          <w:tab w:val="clear" w:pos="0"/>
          <w:tab w:val="num" w:pos="360"/>
        </w:tabs>
        <w:rPr>
          <w:lang w:val="uk-UA"/>
        </w:rPr>
      </w:pPr>
      <w:r w:rsidRPr="00235EAA">
        <w:rPr>
          <w:lang w:val="uk-UA"/>
        </w:rPr>
        <w:t>Мазаракі А.А., Лігоненко Л.О., Ушакова Н.М. Економіка торговельного підприємства. Підручник. - К., 1999. - 797 с.</w:t>
      </w:r>
    </w:p>
    <w:p w:rsidR="004E5BFF" w:rsidRPr="00235EAA" w:rsidRDefault="004E5BFF" w:rsidP="004E5BFF">
      <w:pPr>
        <w:pStyle w:val="a0"/>
        <w:tabs>
          <w:tab w:val="clear" w:pos="0"/>
          <w:tab w:val="num" w:pos="360"/>
        </w:tabs>
        <w:rPr>
          <w:lang w:val="uk-UA"/>
        </w:rPr>
      </w:pPr>
      <w:r w:rsidRPr="00235EAA">
        <w:rPr>
          <w:lang w:val="uk-UA"/>
        </w:rPr>
        <w:t>Медецинська газета "Здоров’я України" 03.06.2004</w:t>
      </w:r>
    </w:p>
    <w:p w:rsidR="004E5BFF" w:rsidRPr="00235EAA" w:rsidRDefault="004E5BFF" w:rsidP="004E5BFF">
      <w:pPr>
        <w:pStyle w:val="a0"/>
        <w:tabs>
          <w:tab w:val="clear" w:pos="0"/>
          <w:tab w:val="num" w:pos="360"/>
        </w:tabs>
        <w:rPr>
          <w:lang w:val="uk-UA"/>
        </w:rPr>
      </w:pPr>
      <w:r w:rsidRPr="00235EAA">
        <w:rPr>
          <w:lang w:val="uk-UA"/>
        </w:rPr>
        <w:t>Москвитов О.Л. Пейзаж нарисованный чаем. - М., 2000. - 268 с.</w:t>
      </w:r>
    </w:p>
    <w:p w:rsidR="004E5BFF" w:rsidRPr="00235EAA" w:rsidRDefault="004E5BFF" w:rsidP="004E5BFF">
      <w:pPr>
        <w:pStyle w:val="a0"/>
        <w:tabs>
          <w:tab w:val="clear" w:pos="0"/>
          <w:tab w:val="num" w:pos="360"/>
        </w:tabs>
        <w:rPr>
          <w:lang w:val="uk-UA"/>
        </w:rPr>
      </w:pPr>
      <w:r w:rsidRPr="00235EAA">
        <w:rPr>
          <w:lang w:val="uk-UA"/>
        </w:rPr>
        <w:t>Мочерний С.В., С.А. Єрохін, Л.О. Каніщенко та ін. Основи економічної теорії / За ред. С.В. Мочерного. - К.: "Академія", 1997.</w:t>
      </w:r>
    </w:p>
    <w:p w:rsidR="004E5BFF" w:rsidRPr="00235EAA" w:rsidRDefault="004E5BFF" w:rsidP="004E5BFF">
      <w:pPr>
        <w:pStyle w:val="a0"/>
        <w:tabs>
          <w:tab w:val="clear" w:pos="0"/>
          <w:tab w:val="num" w:pos="360"/>
        </w:tabs>
        <w:rPr>
          <w:lang w:val="uk-UA"/>
        </w:rPr>
      </w:pPr>
      <w:r w:rsidRPr="00235EAA">
        <w:rPr>
          <w:lang w:val="uk-UA"/>
        </w:rPr>
        <w:t>Панкратов Ф.Г. Серегина Т.К. Коммерческая деятельность: Учебник для вузов. - М. Маркетинг. - 1999.</w:t>
      </w:r>
    </w:p>
    <w:p w:rsidR="004E5BFF" w:rsidRPr="00235EAA" w:rsidRDefault="004E5BFF" w:rsidP="004E5BFF">
      <w:pPr>
        <w:pStyle w:val="a0"/>
        <w:tabs>
          <w:tab w:val="clear" w:pos="0"/>
          <w:tab w:val="num" w:pos="360"/>
        </w:tabs>
        <w:rPr>
          <w:lang w:val="uk-UA"/>
        </w:rPr>
      </w:pPr>
      <w:r w:rsidRPr="00235EAA">
        <w:rPr>
          <w:lang w:val="uk-UA"/>
        </w:rPr>
        <w:t>Панкратов Ф.Г., Серїогіна Т.К. Комерційна справа: Навч. Посіб. - Рівне: „Вертекс", 2001.</w:t>
      </w:r>
    </w:p>
    <w:p w:rsidR="004E5BFF" w:rsidRPr="00235EAA" w:rsidRDefault="004E5BFF" w:rsidP="004E5BFF">
      <w:pPr>
        <w:pStyle w:val="a0"/>
        <w:tabs>
          <w:tab w:val="clear" w:pos="0"/>
          <w:tab w:val="num" w:pos="360"/>
        </w:tabs>
        <w:rPr>
          <w:lang w:val="uk-UA"/>
        </w:rPr>
      </w:pPr>
      <w:r w:rsidRPr="00235EAA">
        <w:rPr>
          <w:lang w:val="uk-UA"/>
        </w:rPr>
        <w:t>Панкратов Ф.Г., Серьогіна Т.К., Комерційна справа. - Х., 2001.</w:t>
      </w:r>
    </w:p>
    <w:p w:rsidR="004E5BFF" w:rsidRPr="00235EAA" w:rsidRDefault="004E5BFF" w:rsidP="004E5BFF">
      <w:pPr>
        <w:pStyle w:val="a0"/>
        <w:tabs>
          <w:tab w:val="clear" w:pos="0"/>
          <w:tab w:val="num" w:pos="360"/>
        </w:tabs>
        <w:rPr>
          <w:lang w:val="uk-UA"/>
        </w:rPr>
      </w:pPr>
      <w:r w:rsidRPr="00235EAA">
        <w:rPr>
          <w:lang w:val="uk-UA"/>
        </w:rPr>
        <w:t>Похлебкин В.В. История важных пищевых продуктов. - М., 1999. - 290 с.</w:t>
      </w:r>
    </w:p>
    <w:p w:rsidR="004E5BFF" w:rsidRPr="00235EAA" w:rsidRDefault="004E5BFF" w:rsidP="004E5BFF">
      <w:pPr>
        <w:pStyle w:val="a0"/>
        <w:tabs>
          <w:tab w:val="clear" w:pos="0"/>
          <w:tab w:val="num" w:pos="360"/>
        </w:tabs>
        <w:rPr>
          <w:lang w:val="uk-UA"/>
        </w:rPr>
      </w:pPr>
      <w:r w:rsidRPr="00235EAA">
        <w:rPr>
          <w:lang w:val="uk-UA"/>
        </w:rPr>
        <w:t>Прауде В.Р. Білий О.Б. Маркетинг. - К., 1994.</w:t>
      </w:r>
    </w:p>
    <w:p w:rsidR="004E5BFF" w:rsidRPr="00235EAA" w:rsidRDefault="004E5BFF" w:rsidP="004E5BFF">
      <w:pPr>
        <w:pStyle w:val="a0"/>
        <w:tabs>
          <w:tab w:val="clear" w:pos="0"/>
          <w:tab w:val="num" w:pos="360"/>
        </w:tabs>
        <w:rPr>
          <w:lang w:val="uk-UA"/>
        </w:rPr>
      </w:pPr>
      <w:r w:rsidRPr="00235EAA">
        <w:rPr>
          <w:lang w:val="uk-UA"/>
        </w:rPr>
        <w:t>Прауде В.Р. Білий О.Б. Маркетинг. - К.: Вища школа. - 1994.41. Уткін Е.А. Ціни. Ціноутворення. - М: Екмос, 1997.</w:t>
      </w:r>
    </w:p>
    <w:p w:rsidR="004E5BFF" w:rsidRPr="00235EAA" w:rsidRDefault="004E5BFF" w:rsidP="004E5BFF">
      <w:pPr>
        <w:pStyle w:val="a0"/>
        <w:tabs>
          <w:tab w:val="clear" w:pos="0"/>
          <w:tab w:val="num" w:pos="360"/>
        </w:tabs>
        <w:rPr>
          <w:lang w:val="uk-UA"/>
        </w:rPr>
      </w:pPr>
      <w:r w:rsidRPr="00235EAA">
        <w:rPr>
          <w:lang w:val="uk-UA"/>
        </w:rPr>
        <w:t>Сиволап И.К. Книга о вкусной и здоровой пище. - М., 2000. - 500 с.</w:t>
      </w:r>
    </w:p>
    <w:p w:rsidR="004E5BFF" w:rsidRPr="00235EAA" w:rsidRDefault="004E5BFF" w:rsidP="004E5BFF">
      <w:pPr>
        <w:pStyle w:val="a0"/>
        <w:tabs>
          <w:tab w:val="clear" w:pos="0"/>
          <w:tab w:val="num" w:pos="360"/>
        </w:tabs>
        <w:rPr>
          <w:lang w:val="uk-UA"/>
        </w:rPr>
      </w:pPr>
      <w:r w:rsidRPr="00235EAA">
        <w:rPr>
          <w:lang w:val="uk-UA"/>
        </w:rPr>
        <w:t>Синецький Б.И. Основы коммерческой деятельности- М., 1998</w:t>
      </w:r>
    </w:p>
    <w:p w:rsidR="004E5BFF" w:rsidRPr="00235EAA" w:rsidRDefault="004E5BFF" w:rsidP="004E5BFF">
      <w:pPr>
        <w:pStyle w:val="a0"/>
        <w:tabs>
          <w:tab w:val="clear" w:pos="0"/>
          <w:tab w:val="num" w:pos="360"/>
        </w:tabs>
        <w:rPr>
          <w:lang w:val="uk-UA"/>
        </w:rPr>
      </w:pPr>
      <w:r w:rsidRPr="00235EAA">
        <w:rPr>
          <w:lang w:val="uk-UA"/>
        </w:rPr>
        <w:t>Синяева И., Якоби А. Модель комплексной оценки рыночного потенциала торгово-посреднических структур // Ресурсы, Информация, Снабжение, Конкуренция. - 2004.</w:t>
      </w:r>
    </w:p>
    <w:p w:rsidR="004E5BFF" w:rsidRPr="00235EAA" w:rsidRDefault="004E5BFF" w:rsidP="004E5BFF">
      <w:pPr>
        <w:pStyle w:val="a0"/>
        <w:tabs>
          <w:tab w:val="clear" w:pos="0"/>
          <w:tab w:val="num" w:pos="360"/>
        </w:tabs>
        <w:rPr>
          <w:lang w:val="uk-UA"/>
        </w:rPr>
      </w:pPr>
      <w:r w:rsidRPr="00235EAA">
        <w:rPr>
          <w:lang w:val="uk-UA"/>
        </w:rPr>
        <w:t>Уткин Е.А. Цены. Ценообразование. - М: Ексмо, 1999</w:t>
      </w:r>
    </w:p>
    <w:p w:rsidR="004E5BFF" w:rsidRPr="00235EAA" w:rsidRDefault="004E5BFF" w:rsidP="004E5BFF">
      <w:pPr>
        <w:pStyle w:val="a0"/>
        <w:tabs>
          <w:tab w:val="clear" w:pos="0"/>
          <w:tab w:val="num" w:pos="360"/>
        </w:tabs>
        <w:rPr>
          <w:lang w:val="uk-UA"/>
        </w:rPr>
      </w:pPr>
      <w:r w:rsidRPr="00235EAA">
        <w:rPr>
          <w:lang w:val="uk-UA"/>
        </w:rPr>
        <w:t>Ушакова Н.М. Кукурудза Л.А. Головачук Т.І. Олейник С.І. Економічна стратегія діяльності торгового підприємства в умовах ринкової економіки. - К. 1993.</w:t>
      </w:r>
    </w:p>
    <w:p w:rsidR="004E5BFF" w:rsidRPr="00235EAA" w:rsidRDefault="004E5BFF" w:rsidP="004E5BFF">
      <w:pPr>
        <w:pStyle w:val="a0"/>
        <w:tabs>
          <w:tab w:val="clear" w:pos="0"/>
          <w:tab w:val="num" w:pos="360"/>
        </w:tabs>
        <w:rPr>
          <w:lang w:val="uk-UA"/>
        </w:rPr>
      </w:pPr>
      <w:r w:rsidRPr="00235EAA">
        <w:rPr>
          <w:lang w:val="uk-UA"/>
        </w:rPr>
        <w:t>Фесюк В.А., Гончаренко H.I., Кириченко М.Р. Товаропостачання торговельних підприємств. Навчальний посібник. - К., 2003.</w:t>
      </w:r>
    </w:p>
    <w:p w:rsidR="004E5BFF" w:rsidRPr="00235EAA" w:rsidRDefault="004E5BFF" w:rsidP="004E5BFF">
      <w:pPr>
        <w:pStyle w:val="a0"/>
        <w:tabs>
          <w:tab w:val="clear" w:pos="0"/>
          <w:tab w:val="num" w:pos="360"/>
        </w:tabs>
        <w:rPr>
          <w:lang w:val="uk-UA"/>
        </w:rPr>
      </w:pPr>
      <w:r w:rsidRPr="00235EAA">
        <w:rPr>
          <w:lang w:val="uk-UA"/>
        </w:rPr>
        <w:t>Сертифікація в Україні. Нормативні акти та інші документи. - К., 1998. - Т.2. - 416С.</w:t>
      </w:r>
    </w:p>
    <w:p w:rsidR="004E5BFF" w:rsidRPr="00235EAA" w:rsidRDefault="004E5BFF" w:rsidP="004E5BFF">
      <w:pPr>
        <w:pStyle w:val="a0"/>
        <w:tabs>
          <w:tab w:val="clear" w:pos="0"/>
          <w:tab w:val="num" w:pos="360"/>
        </w:tabs>
        <w:rPr>
          <w:lang w:val="uk-UA"/>
        </w:rPr>
      </w:pPr>
      <w:r w:rsidRPr="00235EAA">
        <w:rPr>
          <w:lang w:val="uk-UA"/>
        </w:rPr>
        <w:t>Шмален Г. Основы и проблемы економики предприятия / Под. ред. проф.А.Г. Поршнева. - Москва: "Финансы и статистика", 2002.</w:t>
      </w:r>
    </w:p>
    <w:p w:rsidR="004E5BFF" w:rsidRPr="00235EAA" w:rsidRDefault="004E5BFF" w:rsidP="004E5BFF">
      <w:pPr>
        <w:pStyle w:val="a0"/>
        <w:tabs>
          <w:tab w:val="clear" w:pos="0"/>
          <w:tab w:val="num" w:pos="360"/>
        </w:tabs>
        <w:rPr>
          <w:lang w:val="uk-UA"/>
        </w:rPr>
      </w:pPr>
      <w:r w:rsidRPr="00235EAA">
        <w:rPr>
          <w:lang w:val="uk-UA"/>
        </w:rPr>
        <w:t>Яновский A. M. Конкурентоспособность товара и производителя продукции в системе рыночной економики // Стандарты и качество. - 2004. - № 2.</w:t>
      </w:r>
    </w:p>
    <w:p w:rsidR="004E5BFF" w:rsidRPr="00235EAA" w:rsidRDefault="004E5BFF" w:rsidP="004E5BFF">
      <w:pPr>
        <w:pStyle w:val="a0"/>
        <w:tabs>
          <w:tab w:val="clear" w:pos="0"/>
          <w:tab w:val="num" w:pos="360"/>
        </w:tabs>
        <w:rPr>
          <w:lang w:val="uk-UA"/>
        </w:rPr>
      </w:pPr>
      <w:r w:rsidRPr="00235EAA">
        <w:rPr>
          <w:lang w:val="uk-UA"/>
        </w:rPr>
        <w:t>http://www.di.com.ua/invinukr. htm</w:t>
      </w:r>
    </w:p>
    <w:p w:rsidR="004E5BFF" w:rsidRPr="00235EAA" w:rsidRDefault="004E5BFF" w:rsidP="004E5BFF">
      <w:pPr>
        <w:pStyle w:val="2"/>
        <w:rPr>
          <w:lang w:val="uk-UA"/>
        </w:rPr>
      </w:pPr>
      <w:r w:rsidRPr="00235EAA">
        <w:rPr>
          <w:lang w:val="uk-UA"/>
        </w:rPr>
        <w:br w:type="page"/>
      </w:r>
      <w:bookmarkStart w:id="28" w:name="_Toc233513221"/>
      <w:bookmarkStart w:id="29" w:name="_Toc272338502"/>
      <w:r w:rsidRPr="00235EAA">
        <w:rPr>
          <w:lang w:val="uk-UA"/>
        </w:rPr>
        <w:t>Додатки</w:t>
      </w:r>
      <w:bookmarkEnd w:id="28"/>
      <w:bookmarkEnd w:id="29"/>
    </w:p>
    <w:p w:rsidR="004E5BFF" w:rsidRPr="00235EAA" w:rsidRDefault="004E5BFF" w:rsidP="004E5BFF">
      <w:pPr>
        <w:ind w:firstLine="709"/>
        <w:rPr>
          <w:lang w:val="uk-UA" w:eastAsia="en-US"/>
        </w:rPr>
      </w:pPr>
    </w:p>
    <w:p w:rsidR="004E5BFF" w:rsidRPr="00235EAA" w:rsidRDefault="004E5BFF" w:rsidP="004E5BFF">
      <w:pPr>
        <w:pStyle w:val="af9"/>
        <w:rPr>
          <w:lang w:val="uk-UA"/>
        </w:rPr>
      </w:pPr>
      <w:r w:rsidRPr="00235EAA">
        <w:rPr>
          <w:lang w:val="uk-UA"/>
        </w:rPr>
        <w:t>Додаток А</w:t>
      </w:r>
    </w:p>
    <w:p w:rsidR="00BB3436" w:rsidRDefault="00BB3436"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Таблиця А1</w:t>
      </w:r>
      <w:r w:rsidR="00BB3436">
        <w:rPr>
          <w:lang w:val="uk-UA" w:eastAsia="en-US"/>
        </w:rPr>
        <w:t>.</w:t>
      </w:r>
      <w:r w:rsidRPr="00235EAA">
        <w:rPr>
          <w:lang w:val="uk-UA" w:eastAsia="en-US"/>
        </w:rPr>
        <w:t xml:space="preserve"> Баланс ТОВ "Компанія насіннєвої торгівлі" за 2006 рік</w:t>
      </w:r>
    </w:p>
    <w:tbl>
      <w:tblPr>
        <w:tblStyle w:val="16"/>
        <w:tblW w:w="4900" w:type="pct"/>
        <w:tblInd w:w="0" w:type="dxa"/>
        <w:tblLook w:val="01E0" w:firstRow="1" w:lastRow="1" w:firstColumn="1" w:lastColumn="1" w:noHBand="0" w:noVBand="0"/>
      </w:tblPr>
      <w:tblGrid>
        <w:gridCol w:w="5610"/>
        <w:gridCol w:w="940"/>
        <w:gridCol w:w="1453"/>
        <w:gridCol w:w="1377"/>
      </w:tblGrid>
      <w:tr w:rsidR="004E5BFF" w:rsidRPr="00235EAA">
        <w:trPr>
          <w:trHeight w:val="960"/>
        </w:trPr>
        <w:tc>
          <w:tcPr>
            <w:tcW w:w="5610" w:type="dxa"/>
          </w:tcPr>
          <w:p w:rsidR="004E5BFF" w:rsidRPr="00235EAA" w:rsidRDefault="004E5BFF" w:rsidP="004E5BFF">
            <w:pPr>
              <w:pStyle w:val="afa"/>
              <w:rPr>
                <w:lang w:val="uk-UA"/>
              </w:rPr>
            </w:pPr>
            <w:r w:rsidRPr="00235EAA">
              <w:rPr>
                <w:lang w:val="uk-UA"/>
              </w:rPr>
              <w:t>Актив</w:t>
            </w:r>
          </w:p>
        </w:tc>
        <w:tc>
          <w:tcPr>
            <w:tcW w:w="940" w:type="dxa"/>
          </w:tcPr>
          <w:p w:rsidR="004E5BFF" w:rsidRPr="00235EAA" w:rsidRDefault="004E5BFF" w:rsidP="004E5BFF">
            <w:pPr>
              <w:pStyle w:val="afa"/>
              <w:rPr>
                <w:lang w:val="uk-UA"/>
              </w:rPr>
            </w:pPr>
            <w:r w:rsidRPr="00235EAA">
              <w:rPr>
                <w:lang w:val="uk-UA"/>
              </w:rPr>
              <w:t>Код</w:t>
            </w:r>
          </w:p>
        </w:tc>
        <w:tc>
          <w:tcPr>
            <w:tcW w:w="1453" w:type="dxa"/>
          </w:tcPr>
          <w:p w:rsidR="004E5BFF" w:rsidRPr="00235EAA" w:rsidRDefault="004E5BFF" w:rsidP="004E5BFF">
            <w:pPr>
              <w:pStyle w:val="afa"/>
              <w:rPr>
                <w:lang w:val="uk-UA"/>
              </w:rPr>
            </w:pPr>
            <w:r w:rsidRPr="00235EAA">
              <w:rPr>
                <w:lang w:val="uk-UA"/>
              </w:rPr>
              <w:t>На початок звітного періоду</w:t>
            </w:r>
          </w:p>
        </w:tc>
        <w:tc>
          <w:tcPr>
            <w:tcW w:w="1377" w:type="dxa"/>
          </w:tcPr>
          <w:p w:rsidR="004E5BFF" w:rsidRPr="00235EAA" w:rsidRDefault="004E5BFF" w:rsidP="004E5BFF">
            <w:pPr>
              <w:pStyle w:val="afa"/>
              <w:rPr>
                <w:lang w:val="uk-UA"/>
              </w:rPr>
            </w:pPr>
            <w:r w:rsidRPr="00235EAA">
              <w:rPr>
                <w:lang w:val="uk-UA"/>
              </w:rPr>
              <w:t>На кінець звітного періоду</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1</w:t>
            </w:r>
          </w:p>
        </w:tc>
        <w:tc>
          <w:tcPr>
            <w:tcW w:w="940" w:type="dxa"/>
          </w:tcPr>
          <w:p w:rsidR="004E5BFF" w:rsidRPr="00235EAA" w:rsidRDefault="004E5BFF" w:rsidP="004E5BFF">
            <w:pPr>
              <w:pStyle w:val="afa"/>
              <w:rPr>
                <w:lang w:val="uk-UA"/>
              </w:rPr>
            </w:pPr>
            <w:r w:rsidRPr="00235EAA">
              <w:rPr>
                <w:lang w:val="uk-UA"/>
              </w:rPr>
              <w:t>2</w:t>
            </w:r>
          </w:p>
        </w:tc>
        <w:tc>
          <w:tcPr>
            <w:tcW w:w="1453" w:type="dxa"/>
          </w:tcPr>
          <w:p w:rsidR="004E5BFF" w:rsidRPr="00235EAA" w:rsidRDefault="004E5BFF" w:rsidP="004E5BFF">
            <w:pPr>
              <w:pStyle w:val="afa"/>
              <w:rPr>
                <w:lang w:val="uk-UA"/>
              </w:rPr>
            </w:pPr>
            <w:r w:rsidRPr="00235EAA">
              <w:rPr>
                <w:lang w:val="uk-UA"/>
              </w:rPr>
              <w:t>3</w:t>
            </w:r>
          </w:p>
        </w:tc>
        <w:tc>
          <w:tcPr>
            <w:tcW w:w="1377" w:type="dxa"/>
          </w:tcPr>
          <w:p w:rsidR="004E5BFF" w:rsidRPr="00235EAA" w:rsidRDefault="004E5BFF" w:rsidP="004E5BFF">
            <w:pPr>
              <w:pStyle w:val="afa"/>
              <w:rPr>
                <w:lang w:val="uk-UA"/>
              </w:rPr>
            </w:pPr>
            <w:r w:rsidRPr="00235EAA">
              <w:rPr>
                <w:lang w:val="uk-UA"/>
              </w:rPr>
              <w:t>4</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I. Необоротні активи</w:t>
            </w:r>
          </w:p>
        </w:tc>
        <w:tc>
          <w:tcPr>
            <w:tcW w:w="940" w:type="dxa"/>
          </w:tcPr>
          <w:p w:rsidR="004E5BFF" w:rsidRPr="00235EAA" w:rsidRDefault="004E5BFF" w:rsidP="004E5BFF">
            <w:pPr>
              <w:pStyle w:val="afa"/>
              <w:rPr>
                <w:lang w:val="uk-UA"/>
              </w:rPr>
            </w:pPr>
            <w:r w:rsidRPr="00235EAA">
              <w:rPr>
                <w:lang w:val="uk-UA"/>
              </w:rPr>
              <w:t xml:space="preserve"> </w:t>
            </w:r>
          </w:p>
        </w:tc>
        <w:tc>
          <w:tcPr>
            <w:tcW w:w="1453" w:type="dxa"/>
          </w:tcPr>
          <w:p w:rsidR="004E5BFF" w:rsidRPr="00235EAA" w:rsidRDefault="004E5BFF" w:rsidP="004E5BFF">
            <w:pPr>
              <w:pStyle w:val="afa"/>
              <w:rPr>
                <w:lang w:val="uk-UA"/>
              </w:rPr>
            </w:pPr>
            <w:r w:rsidRPr="00235EAA">
              <w:rPr>
                <w:lang w:val="uk-UA"/>
              </w:rPr>
              <w:t xml:space="preserve"> </w:t>
            </w:r>
          </w:p>
        </w:tc>
        <w:tc>
          <w:tcPr>
            <w:tcW w:w="1377"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Нематеріальні активи: </w:t>
            </w:r>
          </w:p>
        </w:tc>
        <w:tc>
          <w:tcPr>
            <w:tcW w:w="940" w:type="dxa"/>
          </w:tcPr>
          <w:p w:rsidR="004E5BFF" w:rsidRPr="00235EAA" w:rsidRDefault="004E5BFF" w:rsidP="004E5BFF">
            <w:pPr>
              <w:pStyle w:val="afa"/>
              <w:rPr>
                <w:lang w:val="uk-UA"/>
              </w:rPr>
            </w:pPr>
            <w:r w:rsidRPr="00235EAA">
              <w:rPr>
                <w:lang w:val="uk-UA"/>
              </w:rPr>
              <w:t xml:space="preserve"> </w:t>
            </w:r>
          </w:p>
        </w:tc>
        <w:tc>
          <w:tcPr>
            <w:tcW w:w="1453" w:type="dxa"/>
          </w:tcPr>
          <w:p w:rsidR="004E5BFF" w:rsidRPr="00235EAA" w:rsidRDefault="004E5BFF" w:rsidP="004E5BFF">
            <w:pPr>
              <w:pStyle w:val="afa"/>
              <w:rPr>
                <w:lang w:val="uk-UA"/>
              </w:rPr>
            </w:pPr>
            <w:r w:rsidRPr="00235EAA">
              <w:rPr>
                <w:lang w:val="uk-UA"/>
              </w:rPr>
              <w:t xml:space="preserve"> </w:t>
            </w:r>
          </w:p>
        </w:tc>
        <w:tc>
          <w:tcPr>
            <w:tcW w:w="1377"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 - залишкова вартість</w:t>
            </w:r>
          </w:p>
        </w:tc>
        <w:tc>
          <w:tcPr>
            <w:tcW w:w="940" w:type="dxa"/>
          </w:tcPr>
          <w:p w:rsidR="004E5BFF" w:rsidRPr="00235EAA" w:rsidRDefault="004E5BFF" w:rsidP="004E5BFF">
            <w:pPr>
              <w:pStyle w:val="afa"/>
              <w:rPr>
                <w:lang w:val="uk-UA"/>
              </w:rPr>
            </w:pPr>
            <w:r w:rsidRPr="00235EAA">
              <w:rPr>
                <w:lang w:val="uk-UA"/>
              </w:rPr>
              <w:t>10</w:t>
            </w:r>
          </w:p>
        </w:tc>
        <w:tc>
          <w:tcPr>
            <w:tcW w:w="1453" w:type="dxa"/>
          </w:tcPr>
          <w:p w:rsidR="004E5BFF" w:rsidRPr="00235EAA" w:rsidRDefault="004E5BFF" w:rsidP="004E5BFF">
            <w:pPr>
              <w:pStyle w:val="afa"/>
              <w:rPr>
                <w:lang w:val="uk-UA"/>
              </w:rPr>
            </w:pPr>
            <w:r w:rsidRPr="00235EAA">
              <w:rPr>
                <w:lang w:val="uk-UA"/>
              </w:rPr>
              <w:t>2</w:t>
            </w:r>
          </w:p>
        </w:tc>
        <w:tc>
          <w:tcPr>
            <w:tcW w:w="1377" w:type="dxa"/>
          </w:tcPr>
          <w:p w:rsidR="004E5BFF" w:rsidRPr="00235EAA" w:rsidRDefault="004E5BFF" w:rsidP="004E5BFF">
            <w:pPr>
              <w:pStyle w:val="afa"/>
              <w:rPr>
                <w:lang w:val="uk-UA"/>
              </w:rPr>
            </w:pPr>
            <w:r w:rsidRPr="00235EAA">
              <w:rPr>
                <w:lang w:val="uk-UA"/>
              </w:rPr>
              <w:t>72,8</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 - первісна вартість</w:t>
            </w:r>
          </w:p>
        </w:tc>
        <w:tc>
          <w:tcPr>
            <w:tcW w:w="940" w:type="dxa"/>
          </w:tcPr>
          <w:p w:rsidR="004E5BFF" w:rsidRPr="00235EAA" w:rsidRDefault="004E5BFF" w:rsidP="004E5BFF">
            <w:pPr>
              <w:pStyle w:val="afa"/>
              <w:rPr>
                <w:lang w:val="uk-UA"/>
              </w:rPr>
            </w:pPr>
            <w:r w:rsidRPr="00235EAA">
              <w:rPr>
                <w:lang w:val="uk-UA"/>
              </w:rPr>
              <w:t>11</w:t>
            </w:r>
          </w:p>
        </w:tc>
        <w:tc>
          <w:tcPr>
            <w:tcW w:w="1453" w:type="dxa"/>
          </w:tcPr>
          <w:p w:rsidR="004E5BFF" w:rsidRPr="00235EAA" w:rsidRDefault="004E5BFF" w:rsidP="004E5BFF">
            <w:pPr>
              <w:pStyle w:val="afa"/>
              <w:rPr>
                <w:lang w:val="uk-UA"/>
              </w:rPr>
            </w:pPr>
            <w:r w:rsidRPr="00235EAA">
              <w:rPr>
                <w:lang w:val="uk-UA"/>
              </w:rPr>
              <w:t>11,3</w:t>
            </w:r>
          </w:p>
        </w:tc>
        <w:tc>
          <w:tcPr>
            <w:tcW w:w="1377" w:type="dxa"/>
          </w:tcPr>
          <w:p w:rsidR="004E5BFF" w:rsidRPr="00235EAA" w:rsidRDefault="004E5BFF" w:rsidP="004E5BFF">
            <w:pPr>
              <w:pStyle w:val="afa"/>
              <w:rPr>
                <w:lang w:val="uk-UA"/>
              </w:rPr>
            </w:pPr>
            <w:r w:rsidRPr="00235EAA">
              <w:rPr>
                <w:lang w:val="uk-UA"/>
              </w:rPr>
              <w:t>82,6</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 - знос</w:t>
            </w:r>
          </w:p>
        </w:tc>
        <w:tc>
          <w:tcPr>
            <w:tcW w:w="940" w:type="dxa"/>
          </w:tcPr>
          <w:p w:rsidR="004E5BFF" w:rsidRPr="00235EAA" w:rsidRDefault="004E5BFF" w:rsidP="004E5BFF">
            <w:pPr>
              <w:pStyle w:val="afa"/>
              <w:rPr>
                <w:lang w:val="uk-UA"/>
              </w:rPr>
            </w:pPr>
            <w:r w:rsidRPr="00235EAA">
              <w:rPr>
                <w:lang w:val="uk-UA"/>
              </w:rPr>
              <w:t>12</w:t>
            </w:r>
          </w:p>
        </w:tc>
        <w:tc>
          <w:tcPr>
            <w:tcW w:w="1453" w:type="dxa"/>
          </w:tcPr>
          <w:p w:rsidR="004E5BFF" w:rsidRPr="00235EAA" w:rsidRDefault="004E5BFF" w:rsidP="004E5BFF">
            <w:pPr>
              <w:pStyle w:val="afa"/>
              <w:rPr>
                <w:lang w:val="uk-UA"/>
              </w:rPr>
            </w:pPr>
            <w:r w:rsidRPr="00235EAA">
              <w:rPr>
                <w:lang w:val="uk-UA"/>
              </w:rPr>
              <w:t>9,3</w:t>
            </w:r>
          </w:p>
        </w:tc>
        <w:tc>
          <w:tcPr>
            <w:tcW w:w="1377" w:type="dxa"/>
          </w:tcPr>
          <w:p w:rsidR="004E5BFF" w:rsidRPr="00235EAA" w:rsidRDefault="004E5BFF" w:rsidP="004E5BFF">
            <w:pPr>
              <w:pStyle w:val="afa"/>
              <w:rPr>
                <w:lang w:val="uk-UA"/>
              </w:rPr>
            </w:pPr>
            <w:r w:rsidRPr="00235EAA">
              <w:rPr>
                <w:lang w:val="uk-UA"/>
              </w:rPr>
              <w:t>9,8</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Основні засоби: </w:t>
            </w:r>
          </w:p>
        </w:tc>
        <w:tc>
          <w:tcPr>
            <w:tcW w:w="940" w:type="dxa"/>
          </w:tcPr>
          <w:p w:rsidR="004E5BFF" w:rsidRPr="00235EAA" w:rsidRDefault="004E5BFF" w:rsidP="004E5BFF">
            <w:pPr>
              <w:pStyle w:val="afa"/>
              <w:rPr>
                <w:lang w:val="uk-UA"/>
              </w:rPr>
            </w:pPr>
            <w:r w:rsidRPr="00235EAA">
              <w:rPr>
                <w:lang w:val="uk-UA"/>
              </w:rPr>
              <w:t xml:space="preserve"> </w:t>
            </w:r>
          </w:p>
        </w:tc>
        <w:tc>
          <w:tcPr>
            <w:tcW w:w="1453" w:type="dxa"/>
          </w:tcPr>
          <w:p w:rsidR="004E5BFF" w:rsidRPr="00235EAA" w:rsidRDefault="004E5BFF" w:rsidP="004E5BFF">
            <w:pPr>
              <w:pStyle w:val="afa"/>
              <w:rPr>
                <w:lang w:val="uk-UA"/>
              </w:rPr>
            </w:pPr>
            <w:r w:rsidRPr="00235EAA">
              <w:rPr>
                <w:lang w:val="uk-UA"/>
              </w:rPr>
              <w:t xml:space="preserve"> </w:t>
            </w:r>
          </w:p>
        </w:tc>
        <w:tc>
          <w:tcPr>
            <w:tcW w:w="1377"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 - залишкова вартість</w:t>
            </w:r>
          </w:p>
        </w:tc>
        <w:tc>
          <w:tcPr>
            <w:tcW w:w="940" w:type="dxa"/>
          </w:tcPr>
          <w:p w:rsidR="004E5BFF" w:rsidRPr="00235EAA" w:rsidRDefault="004E5BFF" w:rsidP="004E5BFF">
            <w:pPr>
              <w:pStyle w:val="afa"/>
              <w:rPr>
                <w:lang w:val="uk-UA"/>
              </w:rPr>
            </w:pPr>
            <w:r w:rsidRPr="00235EAA">
              <w:rPr>
                <w:lang w:val="uk-UA"/>
              </w:rPr>
              <w:t>30</w:t>
            </w:r>
          </w:p>
        </w:tc>
        <w:tc>
          <w:tcPr>
            <w:tcW w:w="1453" w:type="dxa"/>
          </w:tcPr>
          <w:p w:rsidR="004E5BFF" w:rsidRPr="00235EAA" w:rsidRDefault="004E5BFF" w:rsidP="004E5BFF">
            <w:pPr>
              <w:pStyle w:val="afa"/>
              <w:rPr>
                <w:lang w:val="uk-UA"/>
              </w:rPr>
            </w:pPr>
            <w:r w:rsidRPr="00235EAA">
              <w:rPr>
                <w:lang w:val="uk-UA"/>
              </w:rPr>
              <w:t>13173,5</w:t>
            </w:r>
          </w:p>
        </w:tc>
        <w:tc>
          <w:tcPr>
            <w:tcW w:w="1377" w:type="dxa"/>
          </w:tcPr>
          <w:p w:rsidR="004E5BFF" w:rsidRPr="00235EAA" w:rsidRDefault="004E5BFF" w:rsidP="004E5BFF">
            <w:pPr>
              <w:pStyle w:val="afa"/>
              <w:rPr>
                <w:lang w:val="uk-UA"/>
              </w:rPr>
            </w:pPr>
            <w:r w:rsidRPr="00235EAA">
              <w:rPr>
                <w:lang w:val="uk-UA"/>
              </w:rPr>
              <w:t>18168,5</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 - первісна вартість</w:t>
            </w:r>
          </w:p>
        </w:tc>
        <w:tc>
          <w:tcPr>
            <w:tcW w:w="940" w:type="dxa"/>
          </w:tcPr>
          <w:p w:rsidR="004E5BFF" w:rsidRPr="00235EAA" w:rsidRDefault="004E5BFF" w:rsidP="004E5BFF">
            <w:pPr>
              <w:pStyle w:val="afa"/>
              <w:rPr>
                <w:lang w:val="uk-UA"/>
              </w:rPr>
            </w:pPr>
            <w:r w:rsidRPr="00235EAA">
              <w:rPr>
                <w:lang w:val="uk-UA"/>
              </w:rPr>
              <w:t>31</w:t>
            </w:r>
          </w:p>
        </w:tc>
        <w:tc>
          <w:tcPr>
            <w:tcW w:w="1453" w:type="dxa"/>
          </w:tcPr>
          <w:p w:rsidR="004E5BFF" w:rsidRPr="00235EAA" w:rsidRDefault="004E5BFF" w:rsidP="004E5BFF">
            <w:pPr>
              <w:pStyle w:val="afa"/>
              <w:rPr>
                <w:lang w:val="uk-UA"/>
              </w:rPr>
            </w:pPr>
            <w:r w:rsidRPr="00235EAA">
              <w:rPr>
                <w:lang w:val="uk-UA"/>
              </w:rPr>
              <w:t>18178,1</w:t>
            </w:r>
          </w:p>
        </w:tc>
        <w:tc>
          <w:tcPr>
            <w:tcW w:w="1377" w:type="dxa"/>
          </w:tcPr>
          <w:p w:rsidR="004E5BFF" w:rsidRPr="00235EAA" w:rsidRDefault="004E5BFF" w:rsidP="004E5BFF">
            <w:pPr>
              <w:pStyle w:val="afa"/>
              <w:rPr>
                <w:lang w:val="uk-UA"/>
              </w:rPr>
            </w:pPr>
            <w:r w:rsidRPr="00235EAA">
              <w:rPr>
                <w:lang w:val="uk-UA"/>
              </w:rPr>
              <w:t>24709,6</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 - знос</w:t>
            </w:r>
          </w:p>
        </w:tc>
        <w:tc>
          <w:tcPr>
            <w:tcW w:w="940" w:type="dxa"/>
          </w:tcPr>
          <w:p w:rsidR="004E5BFF" w:rsidRPr="00235EAA" w:rsidRDefault="004E5BFF" w:rsidP="004E5BFF">
            <w:pPr>
              <w:pStyle w:val="afa"/>
              <w:rPr>
                <w:lang w:val="uk-UA"/>
              </w:rPr>
            </w:pPr>
            <w:r w:rsidRPr="00235EAA">
              <w:rPr>
                <w:lang w:val="uk-UA"/>
              </w:rPr>
              <w:t>32</w:t>
            </w:r>
          </w:p>
        </w:tc>
        <w:tc>
          <w:tcPr>
            <w:tcW w:w="1453" w:type="dxa"/>
          </w:tcPr>
          <w:p w:rsidR="004E5BFF" w:rsidRPr="00235EAA" w:rsidRDefault="004E5BFF" w:rsidP="004E5BFF">
            <w:pPr>
              <w:pStyle w:val="afa"/>
              <w:rPr>
                <w:lang w:val="uk-UA"/>
              </w:rPr>
            </w:pPr>
            <w:r w:rsidRPr="00235EAA">
              <w:rPr>
                <w:lang w:val="uk-UA"/>
              </w:rPr>
              <w:t>5004,6</w:t>
            </w:r>
          </w:p>
        </w:tc>
        <w:tc>
          <w:tcPr>
            <w:tcW w:w="1377" w:type="dxa"/>
          </w:tcPr>
          <w:p w:rsidR="004E5BFF" w:rsidRPr="00235EAA" w:rsidRDefault="004E5BFF" w:rsidP="004E5BFF">
            <w:pPr>
              <w:pStyle w:val="afa"/>
              <w:rPr>
                <w:lang w:val="uk-UA"/>
              </w:rPr>
            </w:pPr>
            <w:r w:rsidRPr="00235EAA">
              <w:rPr>
                <w:lang w:val="uk-UA"/>
              </w:rPr>
              <w:t>6541,1</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Довгострокові фінансові інвестиції: </w:t>
            </w:r>
          </w:p>
        </w:tc>
        <w:tc>
          <w:tcPr>
            <w:tcW w:w="940" w:type="dxa"/>
          </w:tcPr>
          <w:p w:rsidR="004E5BFF" w:rsidRPr="00235EAA" w:rsidRDefault="004E5BFF" w:rsidP="004E5BFF">
            <w:pPr>
              <w:pStyle w:val="afa"/>
              <w:rPr>
                <w:lang w:val="uk-UA"/>
              </w:rPr>
            </w:pPr>
            <w:r w:rsidRPr="00235EAA">
              <w:rPr>
                <w:lang w:val="uk-UA"/>
              </w:rPr>
              <w:t xml:space="preserve"> </w:t>
            </w:r>
          </w:p>
        </w:tc>
        <w:tc>
          <w:tcPr>
            <w:tcW w:w="1453" w:type="dxa"/>
          </w:tcPr>
          <w:p w:rsidR="004E5BFF" w:rsidRPr="00235EAA" w:rsidRDefault="004E5BFF" w:rsidP="004E5BFF">
            <w:pPr>
              <w:pStyle w:val="afa"/>
              <w:rPr>
                <w:lang w:val="uk-UA"/>
              </w:rPr>
            </w:pPr>
            <w:r w:rsidRPr="00235EAA">
              <w:rPr>
                <w:lang w:val="uk-UA"/>
              </w:rPr>
              <w:t xml:space="preserve"> </w:t>
            </w:r>
          </w:p>
        </w:tc>
        <w:tc>
          <w:tcPr>
            <w:tcW w:w="1377" w:type="dxa"/>
          </w:tcPr>
          <w:p w:rsidR="004E5BFF" w:rsidRPr="00235EAA" w:rsidRDefault="004E5BFF" w:rsidP="004E5BFF">
            <w:pPr>
              <w:pStyle w:val="afa"/>
              <w:rPr>
                <w:lang w:val="uk-UA"/>
              </w:rPr>
            </w:pPr>
            <w:r w:rsidRPr="00235EAA">
              <w:rPr>
                <w:lang w:val="uk-UA"/>
              </w:rPr>
              <w:t xml:space="preserve"> </w:t>
            </w:r>
          </w:p>
        </w:tc>
      </w:tr>
      <w:tr w:rsidR="004E5BFF" w:rsidRPr="00235EAA">
        <w:trPr>
          <w:trHeight w:val="645"/>
        </w:trPr>
        <w:tc>
          <w:tcPr>
            <w:tcW w:w="5610" w:type="dxa"/>
          </w:tcPr>
          <w:p w:rsidR="004E5BFF" w:rsidRPr="00235EAA" w:rsidRDefault="004E5BFF" w:rsidP="004E5BFF">
            <w:pPr>
              <w:pStyle w:val="afa"/>
              <w:rPr>
                <w:lang w:val="uk-UA"/>
              </w:rPr>
            </w:pPr>
            <w:r w:rsidRPr="00235EAA">
              <w:rPr>
                <w:lang w:val="uk-UA"/>
              </w:rPr>
              <w:t xml:space="preserve"> - які обліковуються за методом участі в капіталі інших підприємств</w:t>
            </w:r>
          </w:p>
        </w:tc>
        <w:tc>
          <w:tcPr>
            <w:tcW w:w="940" w:type="dxa"/>
          </w:tcPr>
          <w:p w:rsidR="004E5BFF" w:rsidRPr="00235EAA" w:rsidRDefault="004E5BFF" w:rsidP="004E5BFF">
            <w:pPr>
              <w:pStyle w:val="afa"/>
              <w:rPr>
                <w:lang w:val="uk-UA"/>
              </w:rPr>
            </w:pPr>
            <w:r w:rsidRPr="00235EAA">
              <w:rPr>
                <w:lang w:val="uk-UA"/>
              </w:rPr>
              <w:t>40</w:t>
            </w:r>
          </w:p>
        </w:tc>
        <w:tc>
          <w:tcPr>
            <w:tcW w:w="1453" w:type="dxa"/>
          </w:tcPr>
          <w:p w:rsidR="004E5BFF" w:rsidRPr="00235EAA" w:rsidRDefault="004E5BFF" w:rsidP="004E5BFF">
            <w:pPr>
              <w:pStyle w:val="afa"/>
              <w:rPr>
                <w:lang w:val="uk-UA"/>
              </w:rPr>
            </w:pPr>
            <w:r w:rsidRPr="00235EAA">
              <w:rPr>
                <w:lang w:val="uk-UA"/>
              </w:rPr>
              <w:t>0</w:t>
            </w:r>
          </w:p>
        </w:tc>
        <w:tc>
          <w:tcPr>
            <w:tcW w:w="1377" w:type="dxa"/>
          </w:tcPr>
          <w:p w:rsidR="004E5BFF" w:rsidRPr="00235EAA" w:rsidRDefault="004E5BFF" w:rsidP="004E5BFF">
            <w:pPr>
              <w:pStyle w:val="afa"/>
              <w:rPr>
                <w:lang w:val="uk-UA"/>
              </w:rPr>
            </w:pPr>
            <w:r w:rsidRPr="00235EAA">
              <w:rPr>
                <w:lang w:val="uk-UA"/>
              </w:rPr>
              <w:t>0</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 - інші фінансові інвестиції</w:t>
            </w:r>
          </w:p>
        </w:tc>
        <w:tc>
          <w:tcPr>
            <w:tcW w:w="940" w:type="dxa"/>
          </w:tcPr>
          <w:p w:rsidR="004E5BFF" w:rsidRPr="00235EAA" w:rsidRDefault="004E5BFF" w:rsidP="004E5BFF">
            <w:pPr>
              <w:pStyle w:val="afa"/>
              <w:rPr>
                <w:lang w:val="uk-UA"/>
              </w:rPr>
            </w:pPr>
            <w:r w:rsidRPr="00235EAA">
              <w:rPr>
                <w:lang w:val="uk-UA"/>
              </w:rPr>
              <w:t>45</w:t>
            </w:r>
          </w:p>
        </w:tc>
        <w:tc>
          <w:tcPr>
            <w:tcW w:w="1453" w:type="dxa"/>
          </w:tcPr>
          <w:p w:rsidR="004E5BFF" w:rsidRPr="00235EAA" w:rsidRDefault="004E5BFF" w:rsidP="004E5BFF">
            <w:pPr>
              <w:pStyle w:val="afa"/>
              <w:rPr>
                <w:lang w:val="uk-UA"/>
              </w:rPr>
            </w:pPr>
            <w:r w:rsidRPr="00235EAA">
              <w:rPr>
                <w:lang w:val="uk-UA"/>
              </w:rPr>
              <w:t>0</w:t>
            </w:r>
          </w:p>
        </w:tc>
        <w:tc>
          <w:tcPr>
            <w:tcW w:w="1377" w:type="dxa"/>
          </w:tcPr>
          <w:p w:rsidR="004E5BFF" w:rsidRPr="00235EAA" w:rsidRDefault="004E5BFF" w:rsidP="004E5BFF">
            <w:pPr>
              <w:pStyle w:val="afa"/>
              <w:rPr>
                <w:lang w:val="uk-UA"/>
              </w:rPr>
            </w:pPr>
            <w:r w:rsidRPr="00235EAA">
              <w:rPr>
                <w:lang w:val="uk-UA"/>
              </w:rPr>
              <w:t>0</w:t>
            </w:r>
          </w:p>
        </w:tc>
      </w:tr>
      <w:tr w:rsidR="004E5BFF" w:rsidRPr="00235EAA">
        <w:trPr>
          <w:trHeight w:val="342"/>
        </w:trPr>
        <w:tc>
          <w:tcPr>
            <w:tcW w:w="5610" w:type="dxa"/>
          </w:tcPr>
          <w:p w:rsidR="004E5BFF" w:rsidRPr="00235EAA" w:rsidRDefault="004E5BFF" w:rsidP="004E5BFF">
            <w:pPr>
              <w:pStyle w:val="afa"/>
              <w:rPr>
                <w:lang w:val="uk-UA"/>
              </w:rPr>
            </w:pPr>
            <w:r w:rsidRPr="00235EAA">
              <w:rPr>
                <w:lang w:val="uk-UA"/>
              </w:rPr>
              <w:t>Довгострокова дебіторська заборгованість</w:t>
            </w:r>
          </w:p>
        </w:tc>
        <w:tc>
          <w:tcPr>
            <w:tcW w:w="940" w:type="dxa"/>
          </w:tcPr>
          <w:p w:rsidR="004E5BFF" w:rsidRPr="00235EAA" w:rsidRDefault="004E5BFF" w:rsidP="004E5BFF">
            <w:pPr>
              <w:pStyle w:val="afa"/>
              <w:rPr>
                <w:lang w:val="uk-UA"/>
              </w:rPr>
            </w:pPr>
            <w:r w:rsidRPr="00235EAA">
              <w:rPr>
                <w:lang w:val="uk-UA"/>
              </w:rPr>
              <w:t>50</w:t>
            </w:r>
          </w:p>
        </w:tc>
        <w:tc>
          <w:tcPr>
            <w:tcW w:w="1453" w:type="dxa"/>
          </w:tcPr>
          <w:p w:rsidR="004E5BFF" w:rsidRPr="00235EAA" w:rsidRDefault="004E5BFF" w:rsidP="004E5BFF">
            <w:pPr>
              <w:pStyle w:val="afa"/>
              <w:rPr>
                <w:lang w:val="uk-UA"/>
              </w:rPr>
            </w:pPr>
            <w:r w:rsidRPr="00235EAA">
              <w:rPr>
                <w:lang w:val="uk-UA"/>
              </w:rPr>
              <w:t>0</w:t>
            </w:r>
          </w:p>
        </w:tc>
        <w:tc>
          <w:tcPr>
            <w:tcW w:w="1377" w:type="dxa"/>
          </w:tcPr>
          <w:p w:rsidR="004E5BFF" w:rsidRPr="00235EAA" w:rsidRDefault="004E5BFF" w:rsidP="004E5BFF">
            <w:pPr>
              <w:pStyle w:val="afa"/>
              <w:rPr>
                <w:lang w:val="uk-UA"/>
              </w:rPr>
            </w:pPr>
            <w:r w:rsidRPr="00235EAA">
              <w:rPr>
                <w:lang w:val="uk-UA"/>
              </w:rPr>
              <w:t>0</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Відстрочені податкові активи</w:t>
            </w:r>
          </w:p>
        </w:tc>
        <w:tc>
          <w:tcPr>
            <w:tcW w:w="940" w:type="dxa"/>
          </w:tcPr>
          <w:p w:rsidR="004E5BFF" w:rsidRPr="00235EAA" w:rsidRDefault="004E5BFF" w:rsidP="004E5BFF">
            <w:pPr>
              <w:pStyle w:val="afa"/>
              <w:rPr>
                <w:lang w:val="uk-UA"/>
              </w:rPr>
            </w:pPr>
            <w:r w:rsidRPr="00235EAA">
              <w:rPr>
                <w:lang w:val="uk-UA"/>
              </w:rPr>
              <w:t>60</w:t>
            </w:r>
          </w:p>
        </w:tc>
        <w:tc>
          <w:tcPr>
            <w:tcW w:w="1453" w:type="dxa"/>
          </w:tcPr>
          <w:p w:rsidR="004E5BFF" w:rsidRPr="00235EAA" w:rsidRDefault="004E5BFF" w:rsidP="004E5BFF">
            <w:pPr>
              <w:pStyle w:val="afa"/>
              <w:rPr>
                <w:lang w:val="uk-UA"/>
              </w:rPr>
            </w:pPr>
            <w:r w:rsidRPr="00235EAA">
              <w:rPr>
                <w:lang w:val="uk-UA"/>
              </w:rPr>
              <w:t>0</w:t>
            </w:r>
          </w:p>
        </w:tc>
        <w:tc>
          <w:tcPr>
            <w:tcW w:w="1377" w:type="dxa"/>
          </w:tcPr>
          <w:p w:rsidR="004E5BFF" w:rsidRPr="00235EAA" w:rsidRDefault="004E5BFF" w:rsidP="004E5BFF">
            <w:pPr>
              <w:pStyle w:val="afa"/>
              <w:rPr>
                <w:lang w:val="uk-UA"/>
              </w:rPr>
            </w:pPr>
            <w:r w:rsidRPr="00235EAA">
              <w:rPr>
                <w:lang w:val="uk-UA"/>
              </w:rPr>
              <w:t>18,9</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Інші необоротні активи</w:t>
            </w:r>
          </w:p>
        </w:tc>
        <w:tc>
          <w:tcPr>
            <w:tcW w:w="940" w:type="dxa"/>
          </w:tcPr>
          <w:p w:rsidR="004E5BFF" w:rsidRPr="00235EAA" w:rsidRDefault="004E5BFF" w:rsidP="004E5BFF">
            <w:pPr>
              <w:pStyle w:val="afa"/>
              <w:rPr>
                <w:lang w:val="uk-UA"/>
              </w:rPr>
            </w:pPr>
            <w:r w:rsidRPr="00235EAA">
              <w:rPr>
                <w:lang w:val="uk-UA"/>
              </w:rPr>
              <w:t>70</w:t>
            </w:r>
          </w:p>
        </w:tc>
        <w:tc>
          <w:tcPr>
            <w:tcW w:w="1453" w:type="dxa"/>
          </w:tcPr>
          <w:p w:rsidR="004E5BFF" w:rsidRPr="00235EAA" w:rsidRDefault="004E5BFF" w:rsidP="004E5BFF">
            <w:pPr>
              <w:pStyle w:val="afa"/>
              <w:rPr>
                <w:lang w:val="uk-UA"/>
              </w:rPr>
            </w:pPr>
            <w:r w:rsidRPr="00235EAA">
              <w:rPr>
                <w:lang w:val="uk-UA"/>
              </w:rPr>
              <w:t>0</w:t>
            </w:r>
          </w:p>
        </w:tc>
        <w:tc>
          <w:tcPr>
            <w:tcW w:w="1377" w:type="dxa"/>
          </w:tcPr>
          <w:p w:rsidR="004E5BFF" w:rsidRPr="00235EAA" w:rsidRDefault="004E5BFF" w:rsidP="004E5BFF">
            <w:pPr>
              <w:pStyle w:val="afa"/>
              <w:rPr>
                <w:lang w:val="uk-UA"/>
              </w:rPr>
            </w:pPr>
            <w:r w:rsidRPr="00235EAA">
              <w:rPr>
                <w:lang w:val="uk-UA"/>
              </w:rPr>
              <w:t>0</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Усього за розділом I</w:t>
            </w:r>
          </w:p>
        </w:tc>
        <w:tc>
          <w:tcPr>
            <w:tcW w:w="940" w:type="dxa"/>
          </w:tcPr>
          <w:p w:rsidR="004E5BFF" w:rsidRPr="00235EAA" w:rsidRDefault="004E5BFF" w:rsidP="004E5BFF">
            <w:pPr>
              <w:pStyle w:val="afa"/>
              <w:rPr>
                <w:lang w:val="uk-UA"/>
              </w:rPr>
            </w:pPr>
            <w:r w:rsidRPr="00235EAA">
              <w:rPr>
                <w:lang w:val="uk-UA"/>
              </w:rPr>
              <w:t>80</w:t>
            </w:r>
          </w:p>
        </w:tc>
        <w:tc>
          <w:tcPr>
            <w:tcW w:w="1453" w:type="dxa"/>
          </w:tcPr>
          <w:p w:rsidR="004E5BFF" w:rsidRPr="00235EAA" w:rsidRDefault="004E5BFF" w:rsidP="004E5BFF">
            <w:pPr>
              <w:pStyle w:val="afa"/>
              <w:rPr>
                <w:lang w:val="uk-UA"/>
              </w:rPr>
            </w:pPr>
            <w:r w:rsidRPr="00235EAA">
              <w:rPr>
                <w:lang w:val="uk-UA"/>
              </w:rPr>
              <w:t>15315,5</w:t>
            </w:r>
          </w:p>
        </w:tc>
        <w:tc>
          <w:tcPr>
            <w:tcW w:w="1377" w:type="dxa"/>
          </w:tcPr>
          <w:p w:rsidR="004E5BFF" w:rsidRPr="00235EAA" w:rsidRDefault="004E5BFF" w:rsidP="004E5BFF">
            <w:pPr>
              <w:pStyle w:val="afa"/>
              <w:rPr>
                <w:lang w:val="uk-UA"/>
              </w:rPr>
            </w:pPr>
            <w:r w:rsidRPr="00235EAA">
              <w:rPr>
                <w:lang w:val="uk-UA"/>
              </w:rPr>
              <w:t>21663,5</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II. Оборотні активи</w:t>
            </w:r>
          </w:p>
        </w:tc>
        <w:tc>
          <w:tcPr>
            <w:tcW w:w="940" w:type="dxa"/>
          </w:tcPr>
          <w:p w:rsidR="004E5BFF" w:rsidRPr="00235EAA" w:rsidRDefault="004E5BFF" w:rsidP="004E5BFF">
            <w:pPr>
              <w:pStyle w:val="afa"/>
              <w:rPr>
                <w:lang w:val="uk-UA"/>
              </w:rPr>
            </w:pPr>
            <w:r w:rsidRPr="00235EAA">
              <w:rPr>
                <w:lang w:val="uk-UA"/>
              </w:rPr>
              <w:t xml:space="preserve"> </w:t>
            </w:r>
          </w:p>
        </w:tc>
        <w:tc>
          <w:tcPr>
            <w:tcW w:w="1453" w:type="dxa"/>
          </w:tcPr>
          <w:p w:rsidR="004E5BFF" w:rsidRPr="00235EAA" w:rsidRDefault="004E5BFF" w:rsidP="004E5BFF">
            <w:pPr>
              <w:pStyle w:val="afa"/>
              <w:rPr>
                <w:lang w:val="uk-UA"/>
              </w:rPr>
            </w:pPr>
            <w:r w:rsidRPr="00235EAA">
              <w:rPr>
                <w:lang w:val="uk-UA"/>
              </w:rPr>
              <w:t xml:space="preserve"> </w:t>
            </w:r>
          </w:p>
        </w:tc>
        <w:tc>
          <w:tcPr>
            <w:tcW w:w="1377"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Запаси: </w:t>
            </w:r>
          </w:p>
        </w:tc>
        <w:tc>
          <w:tcPr>
            <w:tcW w:w="940" w:type="dxa"/>
          </w:tcPr>
          <w:p w:rsidR="004E5BFF" w:rsidRPr="00235EAA" w:rsidRDefault="004E5BFF" w:rsidP="004E5BFF">
            <w:pPr>
              <w:pStyle w:val="afa"/>
              <w:rPr>
                <w:lang w:val="uk-UA"/>
              </w:rPr>
            </w:pPr>
            <w:r w:rsidRPr="00235EAA">
              <w:rPr>
                <w:lang w:val="uk-UA"/>
              </w:rPr>
              <w:t xml:space="preserve"> </w:t>
            </w:r>
          </w:p>
        </w:tc>
        <w:tc>
          <w:tcPr>
            <w:tcW w:w="1453" w:type="dxa"/>
          </w:tcPr>
          <w:p w:rsidR="004E5BFF" w:rsidRPr="00235EAA" w:rsidRDefault="004E5BFF" w:rsidP="004E5BFF">
            <w:pPr>
              <w:pStyle w:val="afa"/>
              <w:rPr>
                <w:lang w:val="uk-UA"/>
              </w:rPr>
            </w:pPr>
            <w:r w:rsidRPr="00235EAA">
              <w:rPr>
                <w:lang w:val="uk-UA"/>
              </w:rPr>
              <w:t xml:space="preserve"> </w:t>
            </w:r>
          </w:p>
        </w:tc>
        <w:tc>
          <w:tcPr>
            <w:tcW w:w="1377"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 - виробничі запаси</w:t>
            </w:r>
          </w:p>
        </w:tc>
        <w:tc>
          <w:tcPr>
            <w:tcW w:w="940" w:type="dxa"/>
          </w:tcPr>
          <w:p w:rsidR="004E5BFF" w:rsidRPr="00235EAA" w:rsidRDefault="004E5BFF" w:rsidP="004E5BFF">
            <w:pPr>
              <w:pStyle w:val="afa"/>
              <w:rPr>
                <w:lang w:val="uk-UA"/>
              </w:rPr>
            </w:pPr>
            <w:r w:rsidRPr="00235EAA">
              <w:rPr>
                <w:lang w:val="uk-UA"/>
              </w:rPr>
              <w:t>100</w:t>
            </w:r>
          </w:p>
        </w:tc>
        <w:tc>
          <w:tcPr>
            <w:tcW w:w="1453" w:type="dxa"/>
          </w:tcPr>
          <w:p w:rsidR="004E5BFF" w:rsidRPr="00235EAA" w:rsidRDefault="004E5BFF" w:rsidP="004E5BFF">
            <w:pPr>
              <w:pStyle w:val="afa"/>
              <w:rPr>
                <w:lang w:val="uk-UA"/>
              </w:rPr>
            </w:pPr>
            <w:r w:rsidRPr="00235EAA">
              <w:rPr>
                <w:lang w:val="uk-UA"/>
              </w:rPr>
              <w:t>1648,9</w:t>
            </w:r>
          </w:p>
        </w:tc>
        <w:tc>
          <w:tcPr>
            <w:tcW w:w="1377" w:type="dxa"/>
          </w:tcPr>
          <w:p w:rsidR="004E5BFF" w:rsidRPr="00235EAA" w:rsidRDefault="004E5BFF" w:rsidP="004E5BFF">
            <w:pPr>
              <w:pStyle w:val="afa"/>
              <w:rPr>
                <w:lang w:val="uk-UA"/>
              </w:rPr>
            </w:pPr>
            <w:r w:rsidRPr="00235EAA">
              <w:rPr>
                <w:lang w:val="uk-UA"/>
              </w:rPr>
              <w:t>4152,4</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 - готова продукція</w:t>
            </w:r>
          </w:p>
        </w:tc>
        <w:tc>
          <w:tcPr>
            <w:tcW w:w="940" w:type="dxa"/>
          </w:tcPr>
          <w:p w:rsidR="004E5BFF" w:rsidRPr="00235EAA" w:rsidRDefault="004E5BFF" w:rsidP="004E5BFF">
            <w:pPr>
              <w:pStyle w:val="afa"/>
              <w:rPr>
                <w:lang w:val="uk-UA"/>
              </w:rPr>
            </w:pPr>
            <w:r w:rsidRPr="00235EAA">
              <w:rPr>
                <w:lang w:val="uk-UA"/>
              </w:rPr>
              <w:t>130</w:t>
            </w:r>
          </w:p>
        </w:tc>
        <w:tc>
          <w:tcPr>
            <w:tcW w:w="1453" w:type="dxa"/>
          </w:tcPr>
          <w:p w:rsidR="004E5BFF" w:rsidRPr="00235EAA" w:rsidRDefault="004E5BFF" w:rsidP="004E5BFF">
            <w:pPr>
              <w:pStyle w:val="afa"/>
              <w:rPr>
                <w:lang w:val="uk-UA"/>
              </w:rPr>
            </w:pPr>
            <w:r w:rsidRPr="00235EAA">
              <w:rPr>
                <w:lang w:val="uk-UA"/>
              </w:rPr>
              <w:t>761,8</w:t>
            </w:r>
          </w:p>
        </w:tc>
        <w:tc>
          <w:tcPr>
            <w:tcW w:w="1377" w:type="dxa"/>
          </w:tcPr>
          <w:p w:rsidR="004E5BFF" w:rsidRPr="00235EAA" w:rsidRDefault="004E5BFF" w:rsidP="004E5BFF">
            <w:pPr>
              <w:pStyle w:val="afa"/>
              <w:rPr>
                <w:lang w:val="uk-UA"/>
              </w:rPr>
            </w:pPr>
            <w:r w:rsidRPr="00235EAA">
              <w:rPr>
                <w:lang w:val="uk-UA"/>
              </w:rPr>
              <w:t>762,9</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 - товари</w:t>
            </w:r>
          </w:p>
        </w:tc>
        <w:tc>
          <w:tcPr>
            <w:tcW w:w="940" w:type="dxa"/>
          </w:tcPr>
          <w:p w:rsidR="004E5BFF" w:rsidRPr="00235EAA" w:rsidRDefault="004E5BFF" w:rsidP="004E5BFF">
            <w:pPr>
              <w:pStyle w:val="afa"/>
              <w:rPr>
                <w:lang w:val="uk-UA"/>
              </w:rPr>
            </w:pPr>
            <w:r w:rsidRPr="00235EAA">
              <w:rPr>
                <w:lang w:val="uk-UA"/>
              </w:rPr>
              <w:t>140</w:t>
            </w:r>
          </w:p>
        </w:tc>
        <w:tc>
          <w:tcPr>
            <w:tcW w:w="1453" w:type="dxa"/>
          </w:tcPr>
          <w:p w:rsidR="004E5BFF" w:rsidRPr="00235EAA" w:rsidRDefault="004E5BFF" w:rsidP="004E5BFF">
            <w:pPr>
              <w:pStyle w:val="afa"/>
              <w:rPr>
                <w:lang w:val="uk-UA"/>
              </w:rPr>
            </w:pPr>
            <w:r w:rsidRPr="00235EAA">
              <w:rPr>
                <w:lang w:val="uk-UA"/>
              </w:rPr>
              <w:t>65,4</w:t>
            </w:r>
          </w:p>
        </w:tc>
        <w:tc>
          <w:tcPr>
            <w:tcW w:w="1377" w:type="dxa"/>
          </w:tcPr>
          <w:p w:rsidR="004E5BFF" w:rsidRPr="00235EAA" w:rsidRDefault="004E5BFF" w:rsidP="004E5BFF">
            <w:pPr>
              <w:pStyle w:val="afa"/>
              <w:rPr>
                <w:lang w:val="uk-UA"/>
              </w:rPr>
            </w:pPr>
            <w:r w:rsidRPr="00235EAA">
              <w:rPr>
                <w:lang w:val="uk-UA"/>
              </w:rPr>
              <w:t>486,9</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Векселі одержані</w:t>
            </w:r>
          </w:p>
        </w:tc>
        <w:tc>
          <w:tcPr>
            <w:tcW w:w="940" w:type="dxa"/>
          </w:tcPr>
          <w:p w:rsidR="004E5BFF" w:rsidRPr="00235EAA" w:rsidRDefault="004E5BFF" w:rsidP="004E5BFF">
            <w:pPr>
              <w:pStyle w:val="afa"/>
              <w:rPr>
                <w:lang w:val="uk-UA"/>
              </w:rPr>
            </w:pPr>
            <w:r w:rsidRPr="00235EAA">
              <w:rPr>
                <w:lang w:val="uk-UA"/>
              </w:rPr>
              <w:t>150</w:t>
            </w:r>
          </w:p>
        </w:tc>
        <w:tc>
          <w:tcPr>
            <w:tcW w:w="1453" w:type="dxa"/>
          </w:tcPr>
          <w:p w:rsidR="004E5BFF" w:rsidRPr="00235EAA" w:rsidRDefault="004E5BFF" w:rsidP="004E5BFF">
            <w:pPr>
              <w:pStyle w:val="afa"/>
              <w:rPr>
                <w:lang w:val="uk-UA"/>
              </w:rPr>
            </w:pPr>
            <w:r w:rsidRPr="00235EAA">
              <w:rPr>
                <w:lang w:val="uk-UA"/>
              </w:rPr>
              <w:t>475,9</w:t>
            </w:r>
          </w:p>
        </w:tc>
        <w:tc>
          <w:tcPr>
            <w:tcW w:w="1377" w:type="dxa"/>
          </w:tcPr>
          <w:p w:rsidR="004E5BFF" w:rsidRPr="00235EAA" w:rsidRDefault="004E5BFF" w:rsidP="004E5BFF">
            <w:pPr>
              <w:pStyle w:val="afa"/>
              <w:rPr>
                <w:lang w:val="uk-UA"/>
              </w:rPr>
            </w:pPr>
            <w:r w:rsidRPr="00235EAA">
              <w:rPr>
                <w:lang w:val="uk-UA"/>
              </w:rPr>
              <w:t>475,9</w:t>
            </w:r>
          </w:p>
        </w:tc>
      </w:tr>
      <w:tr w:rsidR="004E5BFF" w:rsidRPr="00235EAA">
        <w:trPr>
          <w:trHeight w:val="374"/>
        </w:trPr>
        <w:tc>
          <w:tcPr>
            <w:tcW w:w="5610" w:type="dxa"/>
          </w:tcPr>
          <w:p w:rsidR="004E5BFF" w:rsidRPr="00235EAA" w:rsidRDefault="004E5BFF" w:rsidP="004E5BFF">
            <w:pPr>
              <w:pStyle w:val="afa"/>
              <w:rPr>
                <w:lang w:val="uk-UA"/>
              </w:rPr>
            </w:pPr>
            <w:r w:rsidRPr="00235EAA">
              <w:rPr>
                <w:lang w:val="uk-UA"/>
              </w:rPr>
              <w:t xml:space="preserve">Дебіторська заборгованість за товари, роботи, послуги: </w:t>
            </w:r>
          </w:p>
        </w:tc>
        <w:tc>
          <w:tcPr>
            <w:tcW w:w="940" w:type="dxa"/>
          </w:tcPr>
          <w:p w:rsidR="004E5BFF" w:rsidRPr="00235EAA" w:rsidRDefault="004E5BFF" w:rsidP="004E5BFF">
            <w:pPr>
              <w:pStyle w:val="afa"/>
              <w:rPr>
                <w:lang w:val="uk-UA"/>
              </w:rPr>
            </w:pPr>
            <w:r w:rsidRPr="00235EAA">
              <w:rPr>
                <w:lang w:val="uk-UA"/>
              </w:rPr>
              <w:t xml:space="preserve"> </w:t>
            </w:r>
          </w:p>
        </w:tc>
        <w:tc>
          <w:tcPr>
            <w:tcW w:w="1453" w:type="dxa"/>
          </w:tcPr>
          <w:p w:rsidR="004E5BFF" w:rsidRPr="00235EAA" w:rsidRDefault="004E5BFF" w:rsidP="004E5BFF">
            <w:pPr>
              <w:pStyle w:val="afa"/>
              <w:rPr>
                <w:lang w:val="uk-UA"/>
              </w:rPr>
            </w:pPr>
            <w:r w:rsidRPr="00235EAA">
              <w:rPr>
                <w:lang w:val="uk-UA"/>
              </w:rPr>
              <w:t xml:space="preserve"> </w:t>
            </w:r>
          </w:p>
        </w:tc>
        <w:tc>
          <w:tcPr>
            <w:tcW w:w="1377"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 - чиста реалізаційна вартість</w:t>
            </w:r>
          </w:p>
        </w:tc>
        <w:tc>
          <w:tcPr>
            <w:tcW w:w="940" w:type="dxa"/>
          </w:tcPr>
          <w:p w:rsidR="004E5BFF" w:rsidRPr="00235EAA" w:rsidRDefault="004E5BFF" w:rsidP="004E5BFF">
            <w:pPr>
              <w:pStyle w:val="afa"/>
              <w:rPr>
                <w:lang w:val="uk-UA"/>
              </w:rPr>
            </w:pPr>
            <w:r w:rsidRPr="00235EAA">
              <w:rPr>
                <w:lang w:val="uk-UA"/>
              </w:rPr>
              <w:t>160</w:t>
            </w:r>
          </w:p>
        </w:tc>
        <w:tc>
          <w:tcPr>
            <w:tcW w:w="1453" w:type="dxa"/>
          </w:tcPr>
          <w:p w:rsidR="004E5BFF" w:rsidRPr="00235EAA" w:rsidRDefault="004E5BFF" w:rsidP="004E5BFF">
            <w:pPr>
              <w:pStyle w:val="afa"/>
              <w:rPr>
                <w:lang w:val="uk-UA"/>
              </w:rPr>
            </w:pPr>
            <w:r w:rsidRPr="00235EAA">
              <w:rPr>
                <w:lang w:val="uk-UA"/>
              </w:rPr>
              <w:t>2201</w:t>
            </w:r>
          </w:p>
        </w:tc>
        <w:tc>
          <w:tcPr>
            <w:tcW w:w="1377" w:type="dxa"/>
          </w:tcPr>
          <w:p w:rsidR="004E5BFF" w:rsidRPr="00235EAA" w:rsidRDefault="004E5BFF" w:rsidP="004E5BFF">
            <w:pPr>
              <w:pStyle w:val="afa"/>
              <w:rPr>
                <w:lang w:val="uk-UA"/>
              </w:rPr>
            </w:pPr>
            <w:r w:rsidRPr="00235EAA">
              <w:rPr>
                <w:lang w:val="uk-UA"/>
              </w:rPr>
              <w:t>1540,5</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 - первісна вартість</w:t>
            </w:r>
          </w:p>
        </w:tc>
        <w:tc>
          <w:tcPr>
            <w:tcW w:w="940" w:type="dxa"/>
          </w:tcPr>
          <w:p w:rsidR="004E5BFF" w:rsidRPr="00235EAA" w:rsidRDefault="004E5BFF" w:rsidP="004E5BFF">
            <w:pPr>
              <w:pStyle w:val="afa"/>
              <w:rPr>
                <w:lang w:val="uk-UA"/>
              </w:rPr>
            </w:pPr>
            <w:r w:rsidRPr="00235EAA">
              <w:rPr>
                <w:lang w:val="uk-UA"/>
              </w:rPr>
              <w:t>161</w:t>
            </w:r>
          </w:p>
        </w:tc>
        <w:tc>
          <w:tcPr>
            <w:tcW w:w="1453" w:type="dxa"/>
          </w:tcPr>
          <w:p w:rsidR="004E5BFF" w:rsidRPr="00235EAA" w:rsidRDefault="004E5BFF" w:rsidP="004E5BFF">
            <w:pPr>
              <w:pStyle w:val="afa"/>
              <w:rPr>
                <w:lang w:val="uk-UA"/>
              </w:rPr>
            </w:pPr>
            <w:r w:rsidRPr="00235EAA">
              <w:rPr>
                <w:lang w:val="uk-UA"/>
              </w:rPr>
              <w:t>2201</w:t>
            </w:r>
          </w:p>
        </w:tc>
        <w:tc>
          <w:tcPr>
            <w:tcW w:w="1377" w:type="dxa"/>
          </w:tcPr>
          <w:p w:rsidR="004E5BFF" w:rsidRPr="00235EAA" w:rsidRDefault="004E5BFF" w:rsidP="004E5BFF">
            <w:pPr>
              <w:pStyle w:val="afa"/>
              <w:rPr>
                <w:lang w:val="uk-UA"/>
              </w:rPr>
            </w:pPr>
            <w:r w:rsidRPr="00235EAA">
              <w:rPr>
                <w:lang w:val="uk-UA"/>
              </w:rPr>
              <w:t>1540,5</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 - резерв сумнівних боргів</w:t>
            </w:r>
          </w:p>
        </w:tc>
        <w:tc>
          <w:tcPr>
            <w:tcW w:w="940" w:type="dxa"/>
          </w:tcPr>
          <w:p w:rsidR="004E5BFF" w:rsidRPr="00235EAA" w:rsidRDefault="004E5BFF" w:rsidP="004E5BFF">
            <w:pPr>
              <w:pStyle w:val="afa"/>
              <w:rPr>
                <w:lang w:val="uk-UA"/>
              </w:rPr>
            </w:pPr>
            <w:r w:rsidRPr="00235EAA">
              <w:rPr>
                <w:lang w:val="uk-UA"/>
              </w:rPr>
              <w:t>162</w:t>
            </w:r>
          </w:p>
        </w:tc>
        <w:tc>
          <w:tcPr>
            <w:tcW w:w="1453" w:type="dxa"/>
          </w:tcPr>
          <w:p w:rsidR="004E5BFF" w:rsidRPr="00235EAA" w:rsidRDefault="004E5BFF" w:rsidP="004E5BFF">
            <w:pPr>
              <w:pStyle w:val="afa"/>
              <w:rPr>
                <w:lang w:val="uk-UA"/>
              </w:rPr>
            </w:pPr>
            <w:r w:rsidRPr="00235EAA">
              <w:rPr>
                <w:lang w:val="uk-UA"/>
              </w:rPr>
              <w:t xml:space="preserve"> () </w:t>
            </w:r>
          </w:p>
        </w:tc>
        <w:tc>
          <w:tcPr>
            <w:tcW w:w="1377" w:type="dxa"/>
          </w:tcPr>
          <w:p w:rsidR="004E5BFF" w:rsidRPr="00235EAA" w:rsidRDefault="004E5BFF" w:rsidP="004E5BFF">
            <w:pPr>
              <w:pStyle w:val="afa"/>
              <w:rPr>
                <w:lang w:val="uk-UA"/>
              </w:rPr>
            </w:pPr>
            <w:r w:rsidRPr="00235EAA">
              <w:rPr>
                <w:lang w:val="uk-UA"/>
              </w:rPr>
              <w:t xml:space="preserve"> () </w:t>
            </w:r>
          </w:p>
        </w:tc>
      </w:tr>
      <w:tr w:rsidR="004E5BFF" w:rsidRPr="00235EAA">
        <w:trPr>
          <w:trHeight w:val="332"/>
        </w:trPr>
        <w:tc>
          <w:tcPr>
            <w:tcW w:w="5610" w:type="dxa"/>
          </w:tcPr>
          <w:p w:rsidR="004E5BFF" w:rsidRPr="00235EAA" w:rsidRDefault="004E5BFF" w:rsidP="004E5BFF">
            <w:pPr>
              <w:pStyle w:val="afa"/>
              <w:rPr>
                <w:lang w:val="uk-UA"/>
              </w:rPr>
            </w:pPr>
            <w:r w:rsidRPr="00235EAA">
              <w:rPr>
                <w:lang w:val="uk-UA"/>
              </w:rPr>
              <w:t xml:space="preserve">Дебіторська заборгованість за розрахунками: </w:t>
            </w:r>
          </w:p>
        </w:tc>
        <w:tc>
          <w:tcPr>
            <w:tcW w:w="940" w:type="dxa"/>
          </w:tcPr>
          <w:p w:rsidR="004E5BFF" w:rsidRPr="00235EAA" w:rsidRDefault="004E5BFF" w:rsidP="004E5BFF">
            <w:pPr>
              <w:pStyle w:val="afa"/>
              <w:rPr>
                <w:lang w:val="uk-UA"/>
              </w:rPr>
            </w:pPr>
            <w:r w:rsidRPr="00235EAA">
              <w:rPr>
                <w:lang w:val="uk-UA"/>
              </w:rPr>
              <w:t xml:space="preserve"> </w:t>
            </w:r>
          </w:p>
        </w:tc>
        <w:tc>
          <w:tcPr>
            <w:tcW w:w="1453" w:type="dxa"/>
          </w:tcPr>
          <w:p w:rsidR="004E5BFF" w:rsidRPr="00235EAA" w:rsidRDefault="004E5BFF" w:rsidP="004E5BFF">
            <w:pPr>
              <w:pStyle w:val="afa"/>
              <w:rPr>
                <w:lang w:val="uk-UA"/>
              </w:rPr>
            </w:pPr>
            <w:r w:rsidRPr="00235EAA">
              <w:rPr>
                <w:lang w:val="uk-UA"/>
              </w:rPr>
              <w:t xml:space="preserve"> </w:t>
            </w:r>
          </w:p>
        </w:tc>
        <w:tc>
          <w:tcPr>
            <w:tcW w:w="1377"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 - з бюджетом</w:t>
            </w:r>
          </w:p>
        </w:tc>
        <w:tc>
          <w:tcPr>
            <w:tcW w:w="940" w:type="dxa"/>
          </w:tcPr>
          <w:p w:rsidR="004E5BFF" w:rsidRPr="00235EAA" w:rsidRDefault="004E5BFF" w:rsidP="004E5BFF">
            <w:pPr>
              <w:pStyle w:val="afa"/>
              <w:rPr>
                <w:lang w:val="uk-UA"/>
              </w:rPr>
            </w:pPr>
            <w:r w:rsidRPr="00235EAA">
              <w:rPr>
                <w:lang w:val="uk-UA"/>
              </w:rPr>
              <w:t>170</w:t>
            </w:r>
          </w:p>
        </w:tc>
        <w:tc>
          <w:tcPr>
            <w:tcW w:w="1453" w:type="dxa"/>
          </w:tcPr>
          <w:p w:rsidR="004E5BFF" w:rsidRPr="00235EAA" w:rsidRDefault="004E5BFF" w:rsidP="004E5BFF">
            <w:pPr>
              <w:pStyle w:val="afa"/>
              <w:rPr>
                <w:lang w:val="uk-UA"/>
              </w:rPr>
            </w:pPr>
            <w:r w:rsidRPr="00235EAA">
              <w:rPr>
                <w:lang w:val="uk-UA"/>
              </w:rPr>
              <w:t>179,2</w:t>
            </w:r>
          </w:p>
        </w:tc>
        <w:tc>
          <w:tcPr>
            <w:tcW w:w="1377" w:type="dxa"/>
          </w:tcPr>
          <w:p w:rsidR="004E5BFF" w:rsidRPr="00235EAA" w:rsidRDefault="004E5BFF" w:rsidP="004E5BFF">
            <w:pPr>
              <w:pStyle w:val="afa"/>
              <w:rPr>
                <w:lang w:val="uk-UA"/>
              </w:rPr>
            </w:pPr>
            <w:r w:rsidRPr="00235EAA">
              <w:rPr>
                <w:lang w:val="uk-UA"/>
              </w:rPr>
              <w:t>0,2</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 - за виданими авансами</w:t>
            </w:r>
          </w:p>
        </w:tc>
        <w:tc>
          <w:tcPr>
            <w:tcW w:w="940" w:type="dxa"/>
          </w:tcPr>
          <w:p w:rsidR="004E5BFF" w:rsidRPr="00235EAA" w:rsidRDefault="004E5BFF" w:rsidP="004E5BFF">
            <w:pPr>
              <w:pStyle w:val="afa"/>
              <w:rPr>
                <w:lang w:val="uk-UA"/>
              </w:rPr>
            </w:pPr>
            <w:r w:rsidRPr="00235EAA">
              <w:rPr>
                <w:lang w:val="uk-UA"/>
              </w:rPr>
              <w:t>180</w:t>
            </w:r>
          </w:p>
        </w:tc>
        <w:tc>
          <w:tcPr>
            <w:tcW w:w="1453" w:type="dxa"/>
          </w:tcPr>
          <w:p w:rsidR="004E5BFF" w:rsidRPr="00235EAA" w:rsidRDefault="004E5BFF" w:rsidP="004E5BFF">
            <w:pPr>
              <w:pStyle w:val="afa"/>
              <w:rPr>
                <w:lang w:val="uk-UA"/>
              </w:rPr>
            </w:pPr>
            <w:r w:rsidRPr="00235EAA">
              <w:rPr>
                <w:lang w:val="uk-UA"/>
              </w:rPr>
              <w:t>2394,9</w:t>
            </w:r>
          </w:p>
        </w:tc>
        <w:tc>
          <w:tcPr>
            <w:tcW w:w="1377" w:type="dxa"/>
          </w:tcPr>
          <w:p w:rsidR="004E5BFF" w:rsidRPr="00235EAA" w:rsidRDefault="004E5BFF" w:rsidP="004E5BFF">
            <w:pPr>
              <w:pStyle w:val="afa"/>
              <w:rPr>
                <w:lang w:val="uk-UA"/>
              </w:rPr>
            </w:pPr>
            <w:r w:rsidRPr="00235EAA">
              <w:rPr>
                <w:lang w:val="uk-UA"/>
              </w:rPr>
              <w:t>0</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 - з нарахованих доходів</w:t>
            </w:r>
          </w:p>
        </w:tc>
        <w:tc>
          <w:tcPr>
            <w:tcW w:w="940" w:type="dxa"/>
          </w:tcPr>
          <w:p w:rsidR="004E5BFF" w:rsidRPr="00235EAA" w:rsidRDefault="004E5BFF" w:rsidP="004E5BFF">
            <w:pPr>
              <w:pStyle w:val="afa"/>
              <w:rPr>
                <w:lang w:val="uk-UA"/>
              </w:rPr>
            </w:pPr>
            <w:r w:rsidRPr="00235EAA">
              <w:rPr>
                <w:lang w:val="uk-UA"/>
              </w:rPr>
              <w:t>190</w:t>
            </w:r>
          </w:p>
        </w:tc>
        <w:tc>
          <w:tcPr>
            <w:tcW w:w="1453" w:type="dxa"/>
          </w:tcPr>
          <w:p w:rsidR="004E5BFF" w:rsidRPr="00235EAA" w:rsidRDefault="004E5BFF" w:rsidP="004E5BFF">
            <w:pPr>
              <w:pStyle w:val="afa"/>
              <w:rPr>
                <w:lang w:val="uk-UA"/>
              </w:rPr>
            </w:pPr>
            <w:r w:rsidRPr="00235EAA">
              <w:rPr>
                <w:lang w:val="uk-UA"/>
              </w:rPr>
              <w:t>7,2</w:t>
            </w:r>
          </w:p>
        </w:tc>
        <w:tc>
          <w:tcPr>
            <w:tcW w:w="1377" w:type="dxa"/>
          </w:tcPr>
          <w:p w:rsidR="004E5BFF" w:rsidRPr="00235EAA" w:rsidRDefault="004E5BFF" w:rsidP="004E5BFF">
            <w:pPr>
              <w:pStyle w:val="afa"/>
              <w:rPr>
                <w:lang w:val="uk-UA"/>
              </w:rPr>
            </w:pPr>
            <w:r w:rsidRPr="00235EAA">
              <w:rPr>
                <w:lang w:val="uk-UA"/>
              </w:rPr>
              <w:t>7,2</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 - із внутрішніх розрахунків</w:t>
            </w:r>
          </w:p>
        </w:tc>
        <w:tc>
          <w:tcPr>
            <w:tcW w:w="940" w:type="dxa"/>
          </w:tcPr>
          <w:p w:rsidR="004E5BFF" w:rsidRPr="00235EAA" w:rsidRDefault="004E5BFF" w:rsidP="004E5BFF">
            <w:pPr>
              <w:pStyle w:val="afa"/>
              <w:rPr>
                <w:lang w:val="uk-UA"/>
              </w:rPr>
            </w:pPr>
            <w:r w:rsidRPr="00235EAA">
              <w:rPr>
                <w:lang w:val="uk-UA"/>
              </w:rPr>
              <w:t>200</w:t>
            </w:r>
          </w:p>
        </w:tc>
        <w:tc>
          <w:tcPr>
            <w:tcW w:w="1453" w:type="dxa"/>
          </w:tcPr>
          <w:p w:rsidR="004E5BFF" w:rsidRPr="00235EAA" w:rsidRDefault="004E5BFF" w:rsidP="004E5BFF">
            <w:pPr>
              <w:pStyle w:val="afa"/>
              <w:rPr>
                <w:lang w:val="uk-UA"/>
              </w:rPr>
            </w:pPr>
            <w:r w:rsidRPr="00235EAA">
              <w:rPr>
                <w:lang w:val="uk-UA"/>
              </w:rPr>
              <w:t>0</w:t>
            </w:r>
          </w:p>
        </w:tc>
        <w:tc>
          <w:tcPr>
            <w:tcW w:w="1377" w:type="dxa"/>
          </w:tcPr>
          <w:p w:rsidR="004E5BFF" w:rsidRPr="00235EAA" w:rsidRDefault="004E5BFF" w:rsidP="004E5BFF">
            <w:pPr>
              <w:pStyle w:val="afa"/>
              <w:rPr>
                <w:lang w:val="uk-UA"/>
              </w:rPr>
            </w:pPr>
            <w:r w:rsidRPr="00235EAA">
              <w:rPr>
                <w:lang w:val="uk-UA"/>
              </w:rPr>
              <w:t>0</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Інша поточна дебіторська заборгованість</w:t>
            </w:r>
          </w:p>
        </w:tc>
        <w:tc>
          <w:tcPr>
            <w:tcW w:w="940" w:type="dxa"/>
          </w:tcPr>
          <w:p w:rsidR="004E5BFF" w:rsidRPr="00235EAA" w:rsidRDefault="004E5BFF" w:rsidP="004E5BFF">
            <w:pPr>
              <w:pStyle w:val="afa"/>
              <w:rPr>
                <w:lang w:val="uk-UA"/>
              </w:rPr>
            </w:pPr>
            <w:r w:rsidRPr="00235EAA">
              <w:rPr>
                <w:lang w:val="uk-UA"/>
              </w:rPr>
              <w:t>210</w:t>
            </w:r>
          </w:p>
        </w:tc>
        <w:tc>
          <w:tcPr>
            <w:tcW w:w="1453" w:type="dxa"/>
          </w:tcPr>
          <w:p w:rsidR="004E5BFF" w:rsidRPr="00235EAA" w:rsidRDefault="004E5BFF" w:rsidP="004E5BFF">
            <w:pPr>
              <w:pStyle w:val="afa"/>
              <w:rPr>
                <w:lang w:val="uk-UA"/>
              </w:rPr>
            </w:pPr>
            <w:r w:rsidRPr="00235EAA">
              <w:rPr>
                <w:lang w:val="uk-UA"/>
              </w:rPr>
              <w:t>4661,6</w:t>
            </w:r>
          </w:p>
        </w:tc>
        <w:tc>
          <w:tcPr>
            <w:tcW w:w="1377" w:type="dxa"/>
          </w:tcPr>
          <w:p w:rsidR="004E5BFF" w:rsidRPr="00235EAA" w:rsidRDefault="004E5BFF" w:rsidP="004E5BFF">
            <w:pPr>
              <w:pStyle w:val="afa"/>
              <w:rPr>
                <w:lang w:val="uk-UA"/>
              </w:rPr>
            </w:pPr>
            <w:r w:rsidRPr="00235EAA">
              <w:rPr>
                <w:lang w:val="uk-UA"/>
              </w:rPr>
              <w:t>3236,6</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Поточні фінансові інвестиції</w:t>
            </w:r>
          </w:p>
        </w:tc>
        <w:tc>
          <w:tcPr>
            <w:tcW w:w="940" w:type="dxa"/>
          </w:tcPr>
          <w:p w:rsidR="004E5BFF" w:rsidRPr="00235EAA" w:rsidRDefault="004E5BFF" w:rsidP="004E5BFF">
            <w:pPr>
              <w:pStyle w:val="afa"/>
              <w:rPr>
                <w:lang w:val="uk-UA"/>
              </w:rPr>
            </w:pPr>
            <w:r w:rsidRPr="00235EAA">
              <w:rPr>
                <w:lang w:val="uk-UA"/>
              </w:rPr>
              <w:t>220</w:t>
            </w:r>
          </w:p>
        </w:tc>
        <w:tc>
          <w:tcPr>
            <w:tcW w:w="1453" w:type="dxa"/>
          </w:tcPr>
          <w:p w:rsidR="004E5BFF" w:rsidRPr="00235EAA" w:rsidRDefault="004E5BFF" w:rsidP="004E5BFF">
            <w:pPr>
              <w:pStyle w:val="afa"/>
              <w:rPr>
                <w:lang w:val="uk-UA"/>
              </w:rPr>
            </w:pPr>
            <w:r w:rsidRPr="00235EAA">
              <w:rPr>
                <w:lang w:val="uk-UA"/>
              </w:rPr>
              <w:t>2,5</w:t>
            </w:r>
          </w:p>
        </w:tc>
        <w:tc>
          <w:tcPr>
            <w:tcW w:w="1377" w:type="dxa"/>
          </w:tcPr>
          <w:p w:rsidR="004E5BFF" w:rsidRPr="00235EAA" w:rsidRDefault="004E5BFF" w:rsidP="004E5BFF">
            <w:pPr>
              <w:pStyle w:val="afa"/>
              <w:rPr>
                <w:lang w:val="uk-UA"/>
              </w:rPr>
            </w:pPr>
            <w:r w:rsidRPr="00235EAA">
              <w:rPr>
                <w:lang w:val="uk-UA"/>
              </w:rPr>
              <w:t>0</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Грошові кошти та їх еквіваленти: </w:t>
            </w:r>
          </w:p>
        </w:tc>
        <w:tc>
          <w:tcPr>
            <w:tcW w:w="940" w:type="dxa"/>
          </w:tcPr>
          <w:p w:rsidR="004E5BFF" w:rsidRPr="00235EAA" w:rsidRDefault="004E5BFF" w:rsidP="004E5BFF">
            <w:pPr>
              <w:pStyle w:val="afa"/>
              <w:rPr>
                <w:lang w:val="uk-UA"/>
              </w:rPr>
            </w:pPr>
            <w:r w:rsidRPr="00235EAA">
              <w:rPr>
                <w:lang w:val="uk-UA"/>
              </w:rPr>
              <w:t xml:space="preserve"> </w:t>
            </w:r>
          </w:p>
        </w:tc>
        <w:tc>
          <w:tcPr>
            <w:tcW w:w="1453" w:type="dxa"/>
          </w:tcPr>
          <w:p w:rsidR="004E5BFF" w:rsidRPr="00235EAA" w:rsidRDefault="004E5BFF" w:rsidP="004E5BFF">
            <w:pPr>
              <w:pStyle w:val="afa"/>
              <w:rPr>
                <w:lang w:val="uk-UA"/>
              </w:rPr>
            </w:pPr>
            <w:r w:rsidRPr="00235EAA">
              <w:rPr>
                <w:lang w:val="uk-UA"/>
              </w:rPr>
              <w:t xml:space="preserve"> </w:t>
            </w:r>
          </w:p>
        </w:tc>
        <w:tc>
          <w:tcPr>
            <w:tcW w:w="1377"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 - в національній валюті</w:t>
            </w:r>
          </w:p>
        </w:tc>
        <w:tc>
          <w:tcPr>
            <w:tcW w:w="940" w:type="dxa"/>
          </w:tcPr>
          <w:p w:rsidR="004E5BFF" w:rsidRPr="00235EAA" w:rsidRDefault="004E5BFF" w:rsidP="004E5BFF">
            <w:pPr>
              <w:pStyle w:val="afa"/>
              <w:rPr>
                <w:lang w:val="uk-UA"/>
              </w:rPr>
            </w:pPr>
            <w:r w:rsidRPr="00235EAA">
              <w:rPr>
                <w:lang w:val="uk-UA"/>
              </w:rPr>
              <w:t>230</w:t>
            </w:r>
          </w:p>
        </w:tc>
        <w:tc>
          <w:tcPr>
            <w:tcW w:w="1453" w:type="dxa"/>
          </w:tcPr>
          <w:p w:rsidR="004E5BFF" w:rsidRPr="00235EAA" w:rsidRDefault="004E5BFF" w:rsidP="004E5BFF">
            <w:pPr>
              <w:pStyle w:val="afa"/>
              <w:rPr>
                <w:lang w:val="uk-UA"/>
              </w:rPr>
            </w:pPr>
            <w:r w:rsidRPr="00235EAA">
              <w:rPr>
                <w:lang w:val="uk-UA"/>
              </w:rPr>
              <w:t>387,5</w:t>
            </w:r>
          </w:p>
        </w:tc>
        <w:tc>
          <w:tcPr>
            <w:tcW w:w="1377" w:type="dxa"/>
          </w:tcPr>
          <w:p w:rsidR="004E5BFF" w:rsidRPr="00235EAA" w:rsidRDefault="004E5BFF" w:rsidP="004E5BFF">
            <w:pPr>
              <w:pStyle w:val="afa"/>
              <w:rPr>
                <w:lang w:val="uk-UA"/>
              </w:rPr>
            </w:pPr>
            <w:r w:rsidRPr="00235EAA">
              <w:rPr>
                <w:lang w:val="uk-UA"/>
              </w:rPr>
              <w:t>1420,6</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 - в іноземній валюті</w:t>
            </w:r>
          </w:p>
        </w:tc>
        <w:tc>
          <w:tcPr>
            <w:tcW w:w="940" w:type="dxa"/>
          </w:tcPr>
          <w:p w:rsidR="004E5BFF" w:rsidRPr="00235EAA" w:rsidRDefault="004E5BFF" w:rsidP="004E5BFF">
            <w:pPr>
              <w:pStyle w:val="afa"/>
              <w:rPr>
                <w:lang w:val="uk-UA"/>
              </w:rPr>
            </w:pPr>
            <w:r w:rsidRPr="00235EAA">
              <w:rPr>
                <w:lang w:val="uk-UA"/>
              </w:rPr>
              <w:t>240</w:t>
            </w:r>
          </w:p>
        </w:tc>
        <w:tc>
          <w:tcPr>
            <w:tcW w:w="1453" w:type="dxa"/>
          </w:tcPr>
          <w:p w:rsidR="004E5BFF" w:rsidRPr="00235EAA" w:rsidRDefault="004E5BFF" w:rsidP="004E5BFF">
            <w:pPr>
              <w:pStyle w:val="afa"/>
              <w:rPr>
                <w:lang w:val="uk-UA"/>
              </w:rPr>
            </w:pPr>
            <w:r w:rsidRPr="00235EAA">
              <w:rPr>
                <w:lang w:val="uk-UA"/>
              </w:rPr>
              <w:t>268,9</w:t>
            </w:r>
          </w:p>
        </w:tc>
        <w:tc>
          <w:tcPr>
            <w:tcW w:w="1377" w:type="dxa"/>
          </w:tcPr>
          <w:p w:rsidR="004E5BFF" w:rsidRPr="00235EAA" w:rsidRDefault="004E5BFF" w:rsidP="004E5BFF">
            <w:pPr>
              <w:pStyle w:val="afa"/>
              <w:rPr>
                <w:lang w:val="uk-UA"/>
              </w:rPr>
            </w:pPr>
            <w:r w:rsidRPr="00235EAA">
              <w:rPr>
                <w:lang w:val="uk-UA"/>
              </w:rPr>
              <w:t>53,5</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Інші оборотні активи</w:t>
            </w:r>
          </w:p>
        </w:tc>
        <w:tc>
          <w:tcPr>
            <w:tcW w:w="940" w:type="dxa"/>
          </w:tcPr>
          <w:p w:rsidR="004E5BFF" w:rsidRPr="00235EAA" w:rsidRDefault="004E5BFF" w:rsidP="004E5BFF">
            <w:pPr>
              <w:pStyle w:val="afa"/>
              <w:rPr>
                <w:lang w:val="uk-UA"/>
              </w:rPr>
            </w:pPr>
            <w:r w:rsidRPr="00235EAA">
              <w:rPr>
                <w:lang w:val="uk-UA"/>
              </w:rPr>
              <w:t>250</w:t>
            </w:r>
          </w:p>
        </w:tc>
        <w:tc>
          <w:tcPr>
            <w:tcW w:w="1453" w:type="dxa"/>
          </w:tcPr>
          <w:p w:rsidR="004E5BFF" w:rsidRPr="00235EAA" w:rsidRDefault="004E5BFF" w:rsidP="004E5BFF">
            <w:pPr>
              <w:pStyle w:val="afa"/>
              <w:rPr>
                <w:lang w:val="uk-UA"/>
              </w:rPr>
            </w:pPr>
            <w:r w:rsidRPr="00235EAA">
              <w:rPr>
                <w:lang w:val="uk-UA"/>
              </w:rPr>
              <w:t>0</w:t>
            </w:r>
          </w:p>
        </w:tc>
        <w:tc>
          <w:tcPr>
            <w:tcW w:w="1377" w:type="dxa"/>
          </w:tcPr>
          <w:p w:rsidR="004E5BFF" w:rsidRPr="00235EAA" w:rsidRDefault="004E5BFF" w:rsidP="004E5BFF">
            <w:pPr>
              <w:pStyle w:val="afa"/>
              <w:rPr>
                <w:lang w:val="uk-UA"/>
              </w:rPr>
            </w:pPr>
            <w:r w:rsidRPr="00235EAA">
              <w:rPr>
                <w:lang w:val="uk-UA"/>
              </w:rPr>
              <w:t>1640,6</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Усього за розділом II</w:t>
            </w:r>
          </w:p>
        </w:tc>
        <w:tc>
          <w:tcPr>
            <w:tcW w:w="940" w:type="dxa"/>
          </w:tcPr>
          <w:p w:rsidR="004E5BFF" w:rsidRPr="00235EAA" w:rsidRDefault="004E5BFF" w:rsidP="004E5BFF">
            <w:pPr>
              <w:pStyle w:val="afa"/>
              <w:rPr>
                <w:lang w:val="uk-UA"/>
              </w:rPr>
            </w:pPr>
            <w:r w:rsidRPr="00235EAA">
              <w:rPr>
                <w:lang w:val="uk-UA"/>
              </w:rPr>
              <w:t>260</w:t>
            </w:r>
          </w:p>
        </w:tc>
        <w:tc>
          <w:tcPr>
            <w:tcW w:w="1453" w:type="dxa"/>
          </w:tcPr>
          <w:p w:rsidR="004E5BFF" w:rsidRPr="00235EAA" w:rsidRDefault="004E5BFF" w:rsidP="004E5BFF">
            <w:pPr>
              <w:pStyle w:val="afa"/>
              <w:rPr>
                <w:lang w:val="uk-UA"/>
              </w:rPr>
            </w:pPr>
            <w:r w:rsidRPr="00235EAA">
              <w:rPr>
                <w:lang w:val="uk-UA"/>
              </w:rPr>
              <w:t>14093,3</w:t>
            </w:r>
          </w:p>
        </w:tc>
        <w:tc>
          <w:tcPr>
            <w:tcW w:w="1377" w:type="dxa"/>
          </w:tcPr>
          <w:p w:rsidR="004E5BFF" w:rsidRPr="00235EAA" w:rsidRDefault="004E5BFF" w:rsidP="004E5BFF">
            <w:pPr>
              <w:pStyle w:val="afa"/>
              <w:rPr>
                <w:lang w:val="uk-UA"/>
              </w:rPr>
            </w:pPr>
            <w:r w:rsidRPr="00235EAA">
              <w:rPr>
                <w:lang w:val="uk-UA"/>
              </w:rPr>
              <w:t>14525,6</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III. Витрати майбутніх періодів</w:t>
            </w:r>
          </w:p>
        </w:tc>
        <w:tc>
          <w:tcPr>
            <w:tcW w:w="940" w:type="dxa"/>
          </w:tcPr>
          <w:p w:rsidR="004E5BFF" w:rsidRPr="00235EAA" w:rsidRDefault="004E5BFF" w:rsidP="004E5BFF">
            <w:pPr>
              <w:pStyle w:val="afa"/>
              <w:rPr>
                <w:lang w:val="uk-UA"/>
              </w:rPr>
            </w:pPr>
            <w:r w:rsidRPr="00235EAA">
              <w:rPr>
                <w:lang w:val="uk-UA"/>
              </w:rPr>
              <w:t>270</w:t>
            </w:r>
          </w:p>
        </w:tc>
        <w:tc>
          <w:tcPr>
            <w:tcW w:w="1453" w:type="dxa"/>
          </w:tcPr>
          <w:p w:rsidR="004E5BFF" w:rsidRPr="00235EAA" w:rsidRDefault="004E5BFF" w:rsidP="004E5BFF">
            <w:pPr>
              <w:pStyle w:val="afa"/>
              <w:rPr>
                <w:lang w:val="uk-UA"/>
              </w:rPr>
            </w:pPr>
            <w:r w:rsidRPr="00235EAA">
              <w:rPr>
                <w:lang w:val="uk-UA"/>
              </w:rPr>
              <w:t>5,9</w:t>
            </w:r>
          </w:p>
        </w:tc>
        <w:tc>
          <w:tcPr>
            <w:tcW w:w="1377" w:type="dxa"/>
          </w:tcPr>
          <w:p w:rsidR="004E5BFF" w:rsidRPr="00235EAA" w:rsidRDefault="004E5BFF" w:rsidP="004E5BFF">
            <w:pPr>
              <w:pStyle w:val="afa"/>
              <w:rPr>
                <w:lang w:val="uk-UA"/>
              </w:rPr>
            </w:pPr>
            <w:r w:rsidRPr="00235EAA">
              <w:rPr>
                <w:lang w:val="uk-UA"/>
              </w:rPr>
              <w:t>57,3</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Баланс</w:t>
            </w:r>
          </w:p>
        </w:tc>
        <w:tc>
          <w:tcPr>
            <w:tcW w:w="940" w:type="dxa"/>
          </w:tcPr>
          <w:p w:rsidR="004E5BFF" w:rsidRPr="00235EAA" w:rsidRDefault="004E5BFF" w:rsidP="004E5BFF">
            <w:pPr>
              <w:pStyle w:val="afa"/>
              <w:rPr>
                <w:lang w:val="uk-UA"/>
              </w:rPr>
            </w:pPr>
            <w:r w:rsidRPr="00235EAA">
              <w:rPr>
                <w:lang w:val="uk-UA"/>
              </w:rPr>
              <w:t>280</w:t>
            </w:r>
          </w:p>
        </w:tc>
        <w:tc>
          <w:tcPr>
            <w:tcW w:w="1453" w:type="dxa"/>
          </w:tcPr>
          <w:p w:rsidR="004E5BFF" w:rsidRPr="00235EAA" w:rsidRDefault="004E5BFF" w:rsidP="004E5BFF">
            <w:pPr>
              <w:pStyle w:val="afa"/>
              <w:rPr>
                <w:lang w:val="uk-UA"/>
              </w:rPr>
            </w:pPr>
            <w:r w:rsidRPr="00235EAA">
              <w:rPr>
                <w:lang w:val="uk-UA"/>
              </w:rPr>
              <w:t>29414,7</w:t>
            </w:r>
          </w:p>
        </w:tc>
        <w:tc>
          <w:tcPr>
            <w:tcW w:w="1377" w:type="dxa"/>
          </w:tcPr>
          <w:p w:rsidR="004E5BFF" w:rsidRPr="00235EAA" w:rsidRDefault="004E5BFF" w:rsidP="004E5BFF">
            <w:pPr>
              <w:pStyle w:val="afa"/>
              <w:rPr>
                <w:lang w:val="uk-UA"/>
              </w:rPr>
            </w:pPr>
            <w:r w:rsidRPr="00235EAA">
              <w:rPr>
                <w:lang w:val="uk-UA"/>
              </w:rPr>
              <w:t>36246,4</w:t>
            </w:r>
          </w:p>
        </w:tc>
      </w:tr>
    </w:tbl>
    <w:p w:rsidR="004E5BFF" w:rsidRPr="00235EAA" w:rsidRDefault="004E5BFF" w:rsidP="004E5BFF">
      <w:pPr>
        <w:ind w:firstLine="709"/>
        <w:rPr>
          <w:lang w:val="uk-UA" w:eastAsia="en-US"/>
        </w:rPr>
      </w:pPr>
    </w:p>
    <w:tbl>
      <w:tblPr>
        <w:tblStyle w:val="16"/>
        <w:tblW w:w="4900" w:type="pct"/>
        <w:tblInd w:w="0" w:type="dxa"/>
        <w:tblLook w:val="01E0" w:firstRow="1" w:lastRow="1" w:firstColumn="1" w:lastColumn="1" w:noHBand="0" w:noVBand="0"/>
      </w:tblPr>
      <w:tblGrid>
        <w:gridCol w:w="5610"/>
        <w:gridCol w:w="940"/>
        <w:gridCol w:w="1453"/>
        <w:gridCol w:w="1377"/>
      </w:tblGrid>
      <w:tr w:rsidR="004E5BFF" w:rsidRPr="00235EAA">
        <w:trPr>
          <w:trHeight w:val="330"/>
        </w:trPr>
        <w:tc>
          <w:tcPr>
            <w:tcW w:w="5610" w:type="dxa"/>
          </w:tcPr>
          <w:p w:rsidR="004E5BFF" w:rsidRPr="00235EAA" w:rsidRDefault="004E5BFF" w:rsidP="004E5BFF">
            <w:pPr>
              <w:pStyle w:val="afa"/>
              <w:rPr>
                <w:lang w:val="uk-UA"/>
              </w:rPr>
            </w:pPr>
            <w:r w:rsidRPr="00235EAA">
              <w:rPr>
                <w:lang w:val="uk-UA"/>
              </w:rPr>
              <w:t>Пасив</w:t>
            </w:r>
          </w:p>
        </w:tc>
        <w:tc>
          <w:tcPr>
            <w:tcW w:w="940" w:type="dxa"/>
          </w:tcPr>
          <w:p w:rsidR="004E5BFF" w:rsidRPr="00235EAA" w:rsidRDefault="004E5BFF" w:rsidP="004E5BFF">
            <w:pPr>
              <w:pStyle w:val="afa"/>
              <w:rPr>
                <w:lang w:val="uk-UA"/>
              </w:rPr>
            </w:pPr>
            <w:r w:rsidRPr="00235EAA">
              <w:rPr>
                <w:lang w:val="uk-UA"/>
              </w:rPr>
              <w:t>Код</w:t>
            </w:r>
          </w:p>
        </w:tc>
        <w:tc>
          <w:tcPr>
            <w:tcW w:w="1453" w:type="dxa"/>
          </w:tcPr>
          <w:p w:rsidR="004E5BFF" w:rsidRPr="00235EAA" w:rsidRDefault="004E5BFF" w:rsidP="004E5BFF">
            <w:pPr>
              <w:pStyle w:val="afa"/>
              <w:rPr>
                <w:lang w:val="uk-UA"/>
              </w:rPr>
            </w:pPr>
            <w:r w:rsidRPr="00235EAA">
              <w:rPr>
                <w:lang w:val="uk-UA"/>
              </w:rPr>
              <w:t>На початок звітного періоду</w:t>
            </w:r>
          </w:p>
        </w:tc>
        <w:tc>
          <w:tcPr>
            <w:tcW w:w="1377" w:type="dxa"/>
          </w:tcPr>
          <w:p w:rsidR="004E5BFF" w:rsidRPr="00235EAA" w:rsidRDefault="004E5BFF" w:rsidP="004E5BFF">
            <w:pPr>
              <w:pStyle w:val="afa"/>
              <w:rPr>
                <w:lang w:val="uk-UA"/>
              </w:rPr>
            </w:pPr>
            <w:r w:rsidRPr="00235EAA">
              <w:rPr>
                <w:lang w:val="uk-UA"/>
              </w:rPr>
              <w:t>На кінець звітного періоду</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I. Власний капітал</w:t>
            </w:r>
          </w:p>
        </w:tc>
        <w:tc>
          <w:tcPr>
            <w:tcW w:w="940" w:type="dxa"/>
          </w:tcPr>
          <w:p w:rsidR="004E5BFF" w:rsidRPr="00235EAA" w:rsidRDefault="004E5BFF" w:rsidP="004E5BFF">
            <w:pPr>
              <w:pStyle w:val="afa"/>
              <w:rPr>
                <w:lang w:val="uk-UA"/>
              </w:rPr>
            </w:pPr>
            <w:r w:rsidRPr="00235EAA">
              <w:rPr>
                <w:lang w:val="uk-UA"/>
              </w:rPr>
              <w:t xml:space="preserve"> </w:t>
            </w:r>
          </w:p>
        </w:tc>
        <w:tc>
          <w:tcPr>
            <w:tcW w:w="1453" w:type="dxa"/>
          </w:tcPr>
          <w:p w:rsidR="004E5BFF" w:rsidRPr="00235EAA" w:rsidRDefault="004E5BFF" w:rsidP="004E5BFF">
            <w:pPr>
              <w:pStyle w:val="afa"/>
              <w:rPr>
                <w:lang w:val="uk-UA"/>
              </w:rPr>
            </w:pPr>
            <w:r w:rsidRPr="00235EAA">
              <w:rPr>
                <w:lang w:val="uk-UA"/>
              </w:rPr>
              <w:t xml:space="preserve"> </w:t>
            </w:r>
          </w:p>
        </w:tc>
        <w:tc>
          <w:tcPr>
            <w:tcW w:w="1377"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Статутний капітал</w:t>
            </w:r>
          </w:p>
        </w:tc>
        <w:tc>
          <w:tcPr>
            <w:tcW w:w="940" w:type="dxa"/>
          </w:tcPr>
          <w:p w:rsidR="004E5BFF" w:rsidRPr="00235EAA" w:rsidRDefault="004E5BFF" w:rsidP="004E5BFF">
            <w:pPr>
              <w:pStyle w:val="afa"/>
              <w:rPr>
                <w:lang w:val="uk-UA"/>
              </w:rPr>
            </w:pPr>
            <w:r w:rsidRPr="00235EAA">
              <w:rPr>
                <w:lang w:val="uk-UA"/>
              </w:rPr>
              <w:t>300</w:t>
            </w:r>
          </w:p>
        </w:tc>
        <w:tc>
          <w:tcPr>
            <w:tcW w:w="1453" w:type="dxa"/>
          </w:tcPr>
          <w:p w:rsidR="004E5BFF" w:rsidRPr="00235EAA" w:rsidRDefault="004E5BFF" w:rsidP="004E5BFF">
            <w:pPr>
              <w:pStyle w:val="afa"/>
              <w:rPr>
                <w:lang w:val="uk-UA"/>
              </w:rPr>
            </w:pPr>
            <w:r w:rsidRPr="00235EAA">
              <w:rPr>
                <w:lang w:val="uk-UA"/>
              </w:rPr>
              <w:t>12</w:t>
            </w:r>
          </w:p>
        </w:tc>
        <w:tc>
          <w:tcPr>
            <w:tcW w:w="1377" w:type="dxa"/>
          </w:tcPr>
          <w:p w:rsidR="004E5BFF" w:rsidRPr="00235EAA" w:rsidRDefault="004E5BFF" w:rsidP="004E5BFF">
            <w:pPr>
              <w:pStyle w:val="afa"/>
              <w:rPr>
                <w:lang w:val="uk-UA"/>
              </w:rPr>
            </w:pPr>
            <w:r w:rsidRPr="00235EAA">
              <w:rPr>
                <w:lang w:val="uk-UA"/>
              </w:rPr>
              <w:t>12</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Пайовий капітал</w:t>
            </w:r>
          </w:p>
        </w:tc>
        <w:tc>
          <w:tcPr>
            <w:tcW w:w="940" w:type="dxa"/>
          </w:tcPr>
          <w:p w:rsidR="004E5BFF" w:rsidRPr="00235EAA" w:rsidRDefault="004E5BFF" w:rsidP="004E5BFF">
            <w:pPr>
              <w:pStyle w:val="afa"/>
              <w:rPr>
                <w:lang w:val="uk-UA"/>
              </w:rPr>
            </w:pPr>
            <w:r w:rsidRPr="00235EAA">
              <w:rPr>
                <w:lang w:val="uk-UA"/>
              </w:rPr>
              <w:t>310</w:t>
            </w:r>
          </w:p>
        </w:tc>
        <w:tc>
          <w:tcPr>
            <w:tcW w:w="1453" w:type="dxa"/>
          </w:tcPr>
          <w:p w:rsidR="004E5BFF" w:rsidRPr="00235EAA" w:rsidRDefault="004E5BFF" w:rsidP="004E5BFF">
            <w:pPr>
              <w:pStyle w:val="afa"/>
              <w:rPr>
                <w:lang w:val="uk-UA"/>
              </w:rPr>
            </w:pPr>
            <w:r w:rsidRPr="00235EAA">
              <w:rPr>
                <w:lang w:val="uk-UA"/>
              </w:rPr>
              <w:t>0</w:t>
            </w:r>
          </w:p>
        </w:tc>
        <w:tc>
          <w:tcPr>
            <w:tcW w:w="1377" w:type="dxa"/>
          </w:tcPr>
          <w:p w:rsidR="004E5BFF" w:rsidRPr="00235EAA" w:rsidRDefault="004E5BFF" w:rsidP="004E5BFF">
            <w:pPr>
              <w:pStyle w:val="afa"/>
              <w:rPr>
                <w:lang w:val="uk-UA"/>
              </w:rPr>
            </w:pPr>
            <w:r w:rsidRPr="00235EAA">
              <w:rPr>
                <w:lang w:val="uk-UA"/>
              </w:rPr>
              <w:t>0</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Додатковий капітал</w:t>
            </w:r>
          </w:p>
        </w:tc>
        <w:tc>
          <w:tcPr>
            <w:tcW w:w="940" w:type="dxa"/>
          </w:tcPr>
          <w:p w:rsidR="004E5BFF" w:rsidRPr="00235EAA" w:rsidRDefault="004E5BFF" w:rsidP="004E5BFF">
            <w:pPr>
              <w:pStyle w:val="afa"/>
              <w:rPr>
                <w:lang w:val="uk-UA"/>
              </w:rPr>
            </w:pPr>
            <w:r w:rsidRPr="00235EAA">
              <w:rPr>
                <w:lang w:val="uk-UA"/>
              </w:rPr>
              <w:t>320</w:t>
            </w:r>
          </w:p>
        </w:tc>
        <w:tc>
          <w:tcPr>
            <w:tcW w:w="1453" w:type="dxa"/>
          </w:tcPr>
          <w:p w:rsidR="004E5BFF" w:rsidRPr="00235EAA" w:rsidRDefault="004E5BFF" w:rsidP="004E5BFF">
            <w:pPr>
              <w:pStyle w:val="afa"/>
              <w:rPr>
                <w:lang w:val="uk-UA"/>
              </w:rPr>
            </w:pPr>
            <w:r w:rsidRPr="00235EAA">
              <w:rPr>
                <w:lang w:val="uk-UA"/>
              </w:rPr>
              <w:t>0</w:t>
            </w:r>
          </w:p>
        </w:tc>
        <w:tc>
          <w:tcPr>
            <w:tcW w:w="1377" w:type="dxa"/>
          </w:tcPr>
          <w:p w:rsidR="004E5BFF" w:rsidRPr="00235EAA" w:rsidRDefault="004E5BFF" w:rsidP="004E5BFF">
            <w:pPr>
              <w:pStyle w:val="afa"/>
              <w:rPr>
                <w:lang w:val="uk-UA"/>
              </w:rPr>
            </w:pPr>
            <w:r w:rsidRPr="00235EAA">
              <w:rPr>
                <w:lang w:val="uk-UA"/>
              </w:rPr>
              <w:t>0</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Інший додатковий капітал</w:t>
            </w:r>
          </w:p>
        </w:tc>
        <w:tc>
          <w:tcPr>
            <w:tcW w:w="940" w:type="dxa"/>
          </w:tcPr>
          <w:p w:rsidR="004E5BFF" w:rsidRPr="00235EAA" w:rsidRDefault="004E5BFF" w:rsidP="004E5BFF">
            <w:pPr>
              <w:pStyle w:val="afa"/>
              <w:rPr>
                <w:lang w:val="uk-UA"/>
              </w:rPr>
            </w:pPr>
            <w:r w:rsidRPr="00235EAA">
              <w:rPr>
                <w:lang w:val="uk-UA"/>
              </w:rPr>
              <w:t>330</w:t>
            </w:r>
          </w:p>
        </w:tc>
        <w:tc>
          <w:tcPr>
            <w:tcW w:w="1453" w:type="dxa"/>
          </w:tcPr>
          <w:p w:rsidR="004E5BFF" w:rsidRPr="00235EAA" w:rsidRDefault="004E5BFF" w:rsidP="004E5BFF">
            <w:pPr>
              <w:pStyle w:val="afa"/>
              <w:rPr>
                <w:lang w:val="uk-UA"/>
              </w:rPr>
            </w:pPr>
            <w:r w:rsidRPr="00235EAA">
              <w:rPr>
                <w:lang w:val="uk-UA"/>
              </w:rPr>
              <w:t>6700,9</w:t>
            </w:r>
          </w:p>
        </w:tc>
        <w:tc>
          <w:tcPr>
            <w:tcW w:w="1377" w:type="dxa"/>
          </w:tcPr>
          <w:p w:rsidR="004E5BFF" w:rsidRPr="00235EAA" w:rsidRDefault="004E5BFF" w:rsidP="004E5BFF">
            <w:pPr>
              <w:pStyle w:val="afa"/>
              <w:rPr>
                <w:lang w:val="uk-UA"/>
              </w:rPr>
            </w:pPr>
            <w:r w:rsidRPr="00235EAA">
              <w:rPr>
                <w:lang w:val="uk-UA"/>
              </w:rPr>
              <w:t>6701,1</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Резервний капітал</w:t>
            </w:r>
          </w:p>
        </w:tc>
        <w:tc>
          <w:tcPr>
            <w:tcW w:w="940" w:type="dxa"/>
          </w:tcPr>
          <w:p w:rsidR="004E5BFF" w:rsidRPr="00235EAA" w:rsidRDefault="004E5BFF" w:rsidP="004E5BFF">
            <w:pPr>
              <w:pStyle w:val="afa"/>
              <w:rPr>
                <w:lang w:val="uk-UA"/>
              </w:rPr>
            </w:pPr>
            <w:r w:rsidRPr="00235EAA">
              <w:rPr>
                <w:lang w:val="uk-UA"/>
              </w:rPr>
              <w:t>340</w:t>
            </w:r>
          </w:p>
        </w:tc>
        <w:tc>
          <w:tcPr>
            <w:tcW w:w="1453" w:type="dxa"/>
          </w:tcPr>
          <w:p w:rsidR="004E5BFF" w:rsidRPr="00235EAA" w:rsidRDefault="004E5BFF" w:rsidP="004E5BFF">
            <w:pPr>
              <w:pStyle w:val="afa"/>
              <w:rPr>
                <w:lang w:val="uk-UA"/>
              </w:rPr>
            </w:pPr>
            <w:r w:rsidRPr="00235EAA">
              <w:rPr>
                <w:lang w:val="uk-UA"/>
              </w:rPr>
              <w:t>92,8</w:t>
            </w:r>
          </w:p>
        </w:tc>
        <w:tc>
          <w:tcPr>
            <w:tcW w:w="1377" w:type="dxa"/>
          </w:tcPr>
          <w:p w:rsidR="004E5BFF" w:rsidRPr="00235EAA" w:rsidRDefault="004E5BFF" w:rsidP="004E5BFF">
            <w:pPr>
              <w:pStyle w:val="afa"/>
              <w:rPr>
                <w:lang w:val="uk-UA"/>
              </w:rPr>
            </w:pPr>
            <w:r w:rsidRPr="00235EAA">
              <w:rPr>
                <w:lang w:val="uk-UA"/>
              </w:rPr>
              <w:t>92,8</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Нерозподілений прибуток (непокритий збиток) </w:t>
            </w:r>
          </w:p>
        </w:tc>
        <w:tc>
          <w:tcPr>
            <w:tcW w:w="940" w:type="dxa"/>
          </w:tcPr>
          <w:p w:rsidR="004E5BFF" w:rsidRPr="00235EAA" w:rsidRDefault="004E5BFF" w:rsidP="004E5BFF">
            <w:pPr>
              <w:pStyle w:val="afa"/>
              <w:rPr>
                <w:lang w:val="uk-UA"/>
              </w:rPr>
            </w:pPr>
            <w:r w:rsidRPr="00235EAA">
              <w:rPr>
                <w:lang w:val="uk-UA"/>
              </w:rPr>
              <w:t>350</w:t>
            </w:r>
          </w:p>
        </w:tc>
        <w:tc>
          <w:tcPr>
            <w:tcW w:w="1453" w:type="dxa"/>
          </w:tcPr>
          <w:p w:rsidR="004E5BFF" w:rsidRPr="00235EAA" w:rsidRDefault="004E5BFF" w:rsidP="004E5BFF">
            <w:pPr>
              <w:pStyle w:val="afa"/>
              <w:rPr>
                <w:lang w:val="uk-UA"/>
              </w:rPr>
            </w:pPr>
            <w:r w:rsidRPr="00235EAA">
              <w:rPr>
                <w:lang w:val="uk-UA"/>
              </w:rPr>
              <w:t>179,1</w:t>
            </w:r>
          </w:p>
        </w:tc>
        <w:tc>
          <w:tcPr>
            <w:tcW w:w="1377" w:type="dxa"/>
          </w:tcPr>
          <w:p w:rsidR="004E5BFF" w:rsidRPr="00235EAA" w:rsidRDefault="004E5BFF" w:rsidP="004E5BFF">
            <w:pPr>
              <w:pStyle w:val="afa"/>
              <w:rPr>
                <w:lang w:val="uk-UA"/>
              </w:rPr>
            </w:pPr>
            <w:r w:rsidRPr="00235EAA">
              <w:rPr>
                <w:lang w:val="uk-UA"/>
              </w:rPr>
              <w:t>1178,4</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Неоплачений капітал</w:t>
            </w:r>
          </w:p>
        </w:tc>
        <w:tc>
          <w:tcPr>
            <w:tcW w:w="940" w:type="dxa"/>
          </w:tcPr>
          <w:p w:rsidR="004E5BFF" w:rsidRPr="00235EAA" w:rsidRDefault="004E5BFF" w:rsidP="004E5BFF">
            <w:pPr>
              <w:pStyle w:val="afa"/>
              <w:rPr>
                <w:lang w:val="uk-UA"/>
              </w:rPr>
            </w:pPr>
            <w:r w:rsidRPr="00235EAA">
              <w:rPr>
                <w:lang w:val="uk-UA"/>
              </w:rPr>
              <w:t>360</w:t>
            </w:r>
          </w:p>
        </w:tc>
        <w:tc>
          <w:tcPr>
            <w:tcW w:w="1453" w:type="dxa"/>
          </w:tcPr>
          <w:p w:rsidR="004E5BFF" w:rsidRPr="00235EAA" w:rsidRDefault="004E5BFF" w:rsidP="004E5BFF">
            <w:pPr>
              <w:pStyle w:val="afa"/>
              <w:rPr>
                <w:lang w:val="uk-UA"/>
              </w:rPr>
            </w:pPr>
            <w:r w:rsidRPr="00235EAA">
              <w:rPr>
                <w:lang w:val="uk-UA"/>
              </w:rPr>
              <w:t xml:space="preserve"> () </w:t>
            </w:r>
          </w:p>
        </w:tc>
        <w:tc>
          <w:tcPr>
            <w:tcW w:w="1377" w:type="dxa"/>
          </w:tcPr>
          <w:p w:rsidR="004E5BFF" w:rsidRPr="00235EAA" w:rsidRDefault="004E5BFF" w:rsidP="004E5BFF">
            <w:pPr>
              <w:pStyle w:val="afa"/>
              <w:rPr>
                <w:lang w:val="uk-UA"/>
              </w:rPr>
            </w:pPr>
            <w:r w:rsidRPr="00235EAA">
              <w:rPr>
                <w:lang w:val="uk-UA"/>
              </w:rPr>
              <w:t xml:space="preserve"> () </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Вилучений капітал</w:t>
            </w:r>
          </w:p>
        </w:tc>
        <w:tc>
          <w:tcPr>
            <w:tcW w:w="940" w:type="dxa"/>
          </w:tcPr>
          <w:p w:rsidR="004E5BFF" w:rsidRPr="00235EAA" w:rsidRDefault="004E5BFF" w:rsidP="004E5BFF">
            <w:pPr>
              <w:pStyle w:val="afa"/>
              <w:rPr>
                <w:lang w:val="uk-UA"/>
              </w:rPr>
            </w:pPr>
            <w:r w:rsidRPr="00235EAA">
              <w:rPr>
                <w:lang w:val="uk-UA"/>
              </w:rPr>
              <w:t>370</w:t>
            </w:r>
          </w:p>
        </w:tc>
        <w:tc>
          <w:tcPr>
            <w:tcW w:w="1453" w:type="dxa"/>
          </w:tcPr>
          <w:p w:rsidR="004E5BFF" w:rsidRPr="00235EAA" w:rsidRDefault="004E5BFF" w:rsidP="004E5BFF">
            <w:pPr>
              <w:pStyle w:val="afa"/>
              <w:rPr>
                <w:lang w:val="uk-UA"/>
              </w:rPr>
            </w:pPr>
            <w:r w:rsidRPr="00235EAA">
              <w:rPr>
                <w:lang w:val="uk-UA"/>
              </w:rPr>
              <w:t>-0,2</w:t>
            </w:r>
          </w:p>
        </w:tc>
        <w:tc>
          <w:tcPr>
            <w:tcW w:w="1377" w:type="dxa"/>
          </w:tcPr>
          <w:p w:rsidR="004E5BFF" w:rsidRPr="00235EAA" w:rsidRDefault="004E5BFF" w:rsidP="004E5BFF">
            <w:pPr>
              <w:pStyle w:val="afa"/>
              <w:rPr>
                <w:lang w:val="uk-UA"/>
              </w:rPr>
            </w:pPr>
            <w:r w:rsidRPr="00235EAA">
              <w:rPr>
                <w:lang w:val="uk-UA"/>
              </w:rPr>
              <w:t>-0,2</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Усього за розділом I</w:t>
            </w:r>
          </w:p>
        </w:tc>
        <w:tc>
          <w:tcPr>
            <w:tcW w:w="940" w:type="dxa"/>
          </w:tcPr>
          <w:p w:rsidR="004E5BFF" w:rsidRPr="00235EAA" w:rsidRDefault="004E5BFF" w:rsidP="004E5BFF">
            <w:pPr>
              <w:pStyle w:val="afa"/>
              <w:rPr>
                <w:lang w:val="uk-UA"/>
              </w:rPr>
            </w:pPr>
            <w:r w:rsidRPr="00235EAA">
              <w:rPr>
                <w:lang w:val="uk-UA"/>
              </w:rPr>
              <w:t>380</w:t>
            </w:r>
          </w:p>
        </w:tc>
        <w:tc>
          <w:tcPr>
            <w:tcW w:w="1453" w:type="dxa"/>
          </w:tcPr>
          <w:p w:rsidR="004E5BFF" w:rsidRPr="00235EAA" w:rsidRDefault="004E5BFF" w:rsidP="004E5BFF">
            <w:pPr>
              <w:pStyle w:val="afa"/>
              <w:rPr>
                <w:lang w:val="uk-UA"/>
              </w:rPr>
            </w:pPr>
            <w:r w:rsidRPr="00235EAA">
              <w:rPr>
                <w:lang w:val="uk-UA"/>
              </w:rPr>
              <w:t>6984,6</w:t>
            </w:r>
          </w:p>
        </w:tc>
        <w:tc>
          <w:tcPr>
            <w:tcW w:w="1377" w:type="dxa"/>
          </w:tcPr>
          <w:p w:rsidR="004E5BFF" w:rsidRPr="00235EAA" w:rsidRDefault="004E5BFF" w:rsidP="004E5BFF">
            <w:pPr>
              <w:pStyle w:val="afa"/>
              <w:rPr>
                <w:lang w:val="uk-UA"/>
              </w:rPr>
            </w:pPr>
            <w:r w:rsidRPr="00235EAA">
              <w:rPr>
                <w:lang w:val="uk-UA"/>
              </w:rPr>
              <w:t>7984,1</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II. Забезпечення наступних витрат і платежів</w:t>
            </w:r>
          </w:p>
        </w:tc>
        <w:tc>
          <w:tcPr>
            <w:tcW w:w="940" w:type="dxa"/>
          </w:tcPr>
          <w:p w:rsidR="004E5BFF" w:rsidRPr="00235EAA" w:rsidRDefault="004E5BFF" w:rsidP="004E5BFF">
            <w:pPr>
              <w:pStyle w:val="afa"/>
              <w:rPr>
                <w:lang w:val="uk-UA"/>
              </w:rPr>
            </w:pPr>
            <w:r w:rsidRPr="00235EAA">
              <w:rPr>
                <w:lang w:val="uk-UA"/>
              </w:rPr>
              <w:t xml:space="preserve"> </w:t>
            </w:r>
          </w:p>
        </w:tc>
        <w:tc>
          <w:tcPr>
            <w:tcW w:w="1453" w:type="dxa"/>
          </w:tcPr>
          <w:p w:rsidR="004E5BFF" w:rsidRPr="00235EAA" w:rsidRDefault="004E5BFF" w:rsidP="004E5BFF">
            <w:pPr>
              <w:pStyle w:val="afa"/>
              <w:rPr>
                <w:lang w:val="uk-UA"/>
              </w:rPr>
            </w:pPr>
            <w:r w:rsidRPr="00235EAA">
              <w:rPr>
                <w:lang w:val="uk-UA"/>
              </w:rPr>
              <w:t xml:space="preserve"> </w:t>
            </w:r>
          </w:p>
        </w:tc>
        <w:tc>
          <w:tcPr>
            <w:tcW w:w="1377"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Забезпечення виплат персоналу</w:t>
            </w:r>
          </w:p>
        </w:tc>
        <w:tc>
          <w:tcPr>
            <w:tcW w:w="940" w:type="dxa"/>
          </w:tcPr>
          <w:p w:rsidR="004E5BFF" w:rsidRPr="00235EAA" w:rsidRDefault="004E5BFF" w:rsidP="004E5BFF">
            <w:pPr>
              <w:pStyle w:val="afa"/>
              <w:rPr>
                <w:lang w:val="uk-UA"/>
              </w:rPr>
            </w:pPr>
            <w:r w:rsidRPr="00235EAA">
              <w:rPr>
                <w:lang w:val="uk-UA"/>
              </w:rPr>
              <w:t>400</w:t>
            </w:r>
          </w:p>
        </w:tc>
        <w:tc>
          <w:tcPr>
            <w:tcW w:w="1453" w:type="dxa"/>
          </w:tcPr>
          <w:p w:rsidR="004E5BFF" w:rsidRPr="00235EAA" w:rsidRDefault="004E5BFF" w:rsidP="004E5BFF">
            <w:pPr>
              <w:pStyle w:val="afa"/>
              <w:rPr>
                <w:lang w:val="uk-UA"/>
              </w:rPr>
            </w:pPr>
            <w:r w:rsidRPr="00235EAA">
              <w:rPr>
                <w:lang w:val="uk-UA"/>
              </w:rPr>
              <w:t>0</w:t>
            </w:r>
          </w:p>
        </w:tc>
        <w:tc>
          <w:tcPr>
            <w:tcW w:w="1377"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Інші забезпечення</w:t>
            </w:r>
          </w:p>
        </w:tc>
        <w:tc>
          <w:tcPr>
            <w:tcW w:w="940" w:type="dxa"/>
          </w:tcPr>
          <w:p w:rsidR="004E5BFF" w:rsidRPr="00235EAA" w:rsidRDefault="004E5BFF" w:rsidP="004E5BFF">
            <w:pPr>
              <w:pStyle w:val="afa"/>
              <w:rPr>
                <w:lang w:val="uk-UA"/>
              </w:rPr>
            </w:pPr>
            <w:r w:rsidRPr="00235EAA">
              <w:rPr>
                <w:lang w:val="uk-UA"/>
              </w:rPr>
              <w:t>410</w:t>
            </w:r>
          </w:p>
        </w:tc>
        <w:tc>
          <w:tcPr>
            <w:tcW w:w="1453" w:type="dxa"/>
          </w:tcPr>
          <w:p w:rsidR="004E5BFF" w:rsidRPr="00235EAA" w:rsidRDefault="004E5BFF" w:rsidP="004E5BFF">
            <w:pPr>
              <w:pStyle w:val="afa"/>
              <w:rPr>
                <w:lang w:val="uk-UA"/>
              </w:rPr>
            </w:pPr>
            <w:r w:rsidRPr="00235EAA">
              <w:rPr>
                <w:lang w:val="uk-UA"/>
              </w:rPr>
              <w:t>0</w:t>
            </w:r>
          </w:p>
        </w:tc>
        <w:tc>
          <w:tcPr>
            <w:tcW w:w="1377"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Цільове фінансування</w:t>
            </w:r>
          </w:p>
        </w:tc>
        <w:tc>
          <w:tcPr>
            <w:tcW w:w="940" w:type="dxa"/>
          </w:tcPr>
          <w:p w:rsidR="004E5BFF" w:rsidRPr="00235EAA" w:rsidRDefault="004E5BFF" w:rsidP="004E5BFF">
            <w:pPr>
              <w:pStyle w:val="afa"/>
              <w:rPr>
                <w:lang w:val="uk-UA"/>
              </w:rPr>
            </w:pPr>
            <w:r w:rsidRPr="00235EAA">
              <w:rPr>
                <w:lang w:val="uk-UA"/>
              </w:rPr>
              <w:t>420</w:t>
            </w:r>
          </w:p>
        </w:tc>
        <w:tc>
          <w:tcPr>
            <w:tcW w:w="1453" w:type="dxa"/>
          </w:tcPr>
          <w:p w:rsidR="004E5BFF" w:rsidRPr="00235EAA" w:rsidRDefault="004E5BFF" w:rsidP="004E5BFF">
            <w:pPr>
              <w:pStyle w:val="afa"/>
              <w:rPr>
                <w:lang w:val="uk-UA"/>
              </w:rPr>
            </w:pPr>
            <w:r w:rsidRPr="00235EAA">
              <w:rPr>
                <w:lang w:val="uk-UA"/>
              </w:rPr>
              <w:t>0</w:t>
            </w:r>
          </w:p>
        </w:tc>
        <w:tc>
          <w:tcPr>
            <w:tcW w:w="1377"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Усього за розділом II</w:t>
            </w:r>
          </w:p>
        </w:tc>
        <w:tc>
          <w:tcPr>
            <w:tcW w:w="940" w:type="dxa"/>
          </w:tcPr>
          <w:p w:rsidR="004E5BFF" w:rsidRPr="00235EAA" w:rsidRDefault="004E5BFF" w:rsidP="004E5BFF">
            <w:pPr>
              <w:pStyle w:val="afa"/>
              <w:rPr>
                <w:lang w:val="uk-UA"/>
              </w:rPr>
            </w:pPr>
            <w:r w:rsidRPr="00235EAA">
              <w:rPr>
                <w:lang w:val="uk-UA"/>
              </w:rPr>
              <w:t>430</w:t>
            </w:r>
          </w:p>
        </w:tc>
        <w:tc>
          <w:tcPr>
            <w:tcW w:w="1453" w:type="dxa"/>
          </w:tcPr>
          <w:p w:rsidR="004E5BFF" w:rsidRPr="00235EAA" w:rsidRDefault="004E5BFF" w:rsidP="004E5BFF">
            <w:pPr>
              <w:pStyle w:val="afa"/>
              <w:rPr>
                <w:lang w:val="uk-UA"/>
              </w:rPr>
            </w:pPr>
            <w:r w:rsidRPr="00235EAA">
              <w:rPr>
                <w:lang w:val="uk-UA"/>
              </w:rPr>
              <w:t>0</w:t>
            </w:r>
          </w:p>
        </w:tc>
        <w:tc>
          <w:tcPr>
            <w:tcW w:w="1377"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III. Довгострокові зобов'язання</w:t>
            </w:r>
          </w:p>
        </w:tc>
        <w:tc>
          <w:tcPr>
            <w:tcW w:w="940" w:type="dxa"/>
          </w:tcPr>
          <w:p w:rsidR="004E5BFF" w:rsidRPr="00235EAA" w:rsidRDefault="004E5BFF" w:rsidP="004E5BFF">
            <w:pPr>
              <w:pStyle w:val="afa"/>
              <w:rPr>
                <w:lang w:val="uk-UA"/>
              </w:rPr>
            </w:pPr>
            <w:r w:rsidRPr="00235EAA">
              <w:rPr>
                <w:lang w:val="uk-UA"/>
              </w:rPr>
              <w:t xml:space="preserve"> </w:t>
            </w:r>
          </w:p>
        </w:tc>
        <w:tc>
          <w:tcPr>
            <w:tcW w:w="1453" w:type="dxa"/>
          </w:tcPr>
          <w:p w:rsidR="004E5BFF" w:rsidRPr="00235EAA" w:rsidRDefault="004E5BFF" w:rsidP="004E5BFF">
            <w:pPr>
              <w:pStyle w:val="afa"/>
              <w:rPr>
                <w:lang w:val="uk-UA"/>
              </w:rPr>
            </w:pPr>
            <w:r w:rsidRPr="00235EAA">
              <w:rPr>
                <w:lang w:val="uk-UA"/>
              </w:rPr>
              <w:t xml:space="preserve"> </w:t>
            </w:r>
          </w:p>
        </w:tc>
        <w:tc>
          <w:tcPr>
            <w:tcW w:w="1377"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Довгострокові кредити банків</w:t>
            </w:r>
          </w:p>
        </w:tc>
        <w:tc>
          <w:tcPr>
            <w:tcW w:w="940" w:type="dxa"/>
          </w:tcPr>
          <w:p w:rsidR="004E5BFF" w:rsidRPr="00235EAA" w:rsidRDefault="004E5BFF" w:rsidP="004E5BFF">
            <w:pPr>
              <w:pStyle w:val="afa"/>
              <w:rPr>
                <w:lang w:val="uk-UA"/>
              </w:rPr>
            </w:pPr>
            <w:r w:rsidRPr="00235EAA">
              <w:rPr>
                <w:lang w:val="uk-UA"/>
              </w:rPr>
              <w:t>440</w:t>
            </w:r>
          </w:p>
        </w:tc>
        <w:tc>
          <w:tcPr>
            <w:tcW w:w="1453" w:type="dxa"/>
          </w:tcPr>
          <w:p w:rsidR="004E5BFF" w:rsidRPr="00235EAA" w:rsidRDefault="004E5BFF" w:rsidP="004E5BFF">
            <w:pPr>
              <w:pStyle w:val="afa"/>
              <w:rPr>
                <w:lang w:val="uk-UA"/>
              </w:rPr>
            </w:pPr>
            <w:r w:rsidRPr="00235EAA">
              <w:rPr>
                <w:lang w:val="uk-UA"/>
              </w:rPr>
              <w:t>9162,2</w:t>
            </w:r>
          </w:p>
        </w:tc>
        <w:tc>
          <w:tcPr>
            <w:tcW w:w="1377" w:type="dxa"/>
          </w:tcPr>
          <w:p w:rsidR="004E5BFF" w:rsidRPr="00235EAA" w:rsidRDefault="004E5BFF" w:rsidP="004E5BFF">
            <w:pPr>
              <w:pStyle w:val="afa"/>
              <w:rPr>
                <w:lang w:val="uk-UA"/>
              </w:rPr>
            </w:pPr>
            <w:r w:rsidRPr="00235EAA">
              <w:rPr>
                <w:lang w:val="uk-UA"/>
              </w:rPr>
              <w:t>14643,1</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Інші довгострокові фінансові зобов'язання</w:t>
            </w:r>
          </w:p>
        </w:tc>
        <w:tc>
          <w:tcPr>
            <w:tcW w:w="940" w:type="dxa"/>
          </w:tcPr>
          <w:p w:rsidR="004E5BFF" w:rsidRPr="00235EAA" w:rsidRDefault="004E5BFF" w:rsidP="004E5BFF">
            <w:pPr>
              <w:pStyle w:val="afa"/>
              <w:rPr>
                <w:lang w:val="uk-UA"/>
              </w:rPr>
            </w:pPr>
            <w:r w:rsidRPr="00235EAA">
              <w:rPr>
                <w:lang w:val="uk-UA"/>
              </w:rPr>
              <w:t>450</w:t>
            </w:r>
          </w:p>
        </w:tc>
        <w:tc>
          <w:tcPr>
            <w:tcW w:w="1453" w:type="dxa"/>
          </w:tcPr>
          <w:p w:rsidR="004E5BFF" w:rsidRPr="00235EAA" w:rsidRDefault="004E5BFF" w:rsidP="004E5BFF">
            <w:pPr>
              <w:pStyle w:val="afa"/>
              <w:rPr>
                <w:lang w:val="uk-UA"/>
              </w:rPr>
            </w:pPr>
            <w:r w:rsidRPr="00235EAA">
              <w:rPr>
                <w:lang w:val="uk-UA"/>
              </w:rPr>
              <w:t>0</w:t>
            </w:r>
          </w:p>
        </w:tc>
        <w:tc>
          <w:tcPr>
            <w:tcW w:w="1377" w:type="dxa"/>
          </w:tcPr>
          <w:p w:rsidR="004E5BFF" w:rsidRPr="00235EAA" w:rsidRDefault="004E5BFF" w:rsidP="004E5BFF">
            <w:pPr>
              <w:pStyle w:val="afa"/>
              <w:rPr>
                <w:lang w:val="uk-UA"/>
              </w:rPr>
            </w:pPr>
            <w:r w:rsidRPr="00235EAA">
              <w:rPr>
                <w:lang w:val="uk-UA"/>
              </w:rPr>
              <w:t>0</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Відстрочені податкові зобов'язаня</w:t>
            </w:r>
          </w:p>
        </w:tc>
        <w:tc>
          <w:tcPr>
            <w:tcW w:w="940" w:type="dxa"/>
          </w:tcPr>
          <w:p w:rsidR="004E5BFF" w:rsidRPr="00235EAA" w:rsidRDefault="004E5BFF" w:rsidP="004E5BFF">
            <w:pPr>
              <w:pStyle w:val="afa"/>
              <w:rPr>
                <w:lang w:val="uk-UA"/>
              </w:rPr>
            </w:pPr>
            <w:r w:rsidRPr="00235EAA">
              <w:rPr>
                <w:lang w:val="uk-UA"/>
              </w:rPr>
              <w:t>460</w:t>
            </w:r>
          </w:p>
        </w:tc>
        <w:tc>
          <w:tcPr>
            <w:tcW w:w="1453" w:type="dxa"/>
          </w:tcPr>
          <w:p w:rsidR="004E5BFF" w:rsidRPr="00235EAA" w:rsidRDefault="004E5BFF" w:rsidP="004E5BFF">
            <w:pPr>
              <w:pStyle w:val="afa"/>
              <w:rPr>
                <w:lang w:val="uk-UA"/>
              </w:rPr>
            </w:pPr>
            <w:r w:rsidRPr="00235EAA">
              <w:rPr>
                <w:lang w:val="uk-UA"/>
              </w:rPr>
              <w:t>171,2</w:t>
            </w:r>
          </w:p>
        </w:tc>
        <w:tc>
          <w:tcPr>
            <w:tcW w:w="1377" w:type="dxa"/>
          </w:tcPr>
          <w:p w:rsidR="004E5BFF" w:rsidRPr="00235EAA" w:rsidRDefault="004E5BFF" w:rsidP="004E5BFF">
            <w:pPr>
              <w:pStyle w:val="afa"/>
              <w:rPr>
                <w:lang w:val="uk-UA"/>
              </w:rPr>
            </w:pPr>
            <w:r w:rsidRPr="00235EAA">
              <w:rPr>
                <w:lang w:val="uk-UA"/>
              </w:rPr>
              <w:t>399,1</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Інші довгострокові зобов'язання</w:t>
            </w:r>
          </w:p>
        </w:tc>
        <w:tc>
          <w:tcPr>
            <w:tcW w:w="940" w:type="dxa"/>
          </w:tcPr>
          <w:p w:rsidR="004E5BFF" w:rsidRPr="00235EAA" w:rsidRDefault="004E5BFF" w:rsidP="004E5BFF">
            <w:pPr>
              <w:pStyle w:val="afa"/>
              <w:rPr>
                <w:lang w:val="uk-UA"/>
              </w:rPr>
            </w:pPr>
            <w:r w:rsidRPr="00235EAA">
              <w:rPr>
                <w:lang w:val="uk-UA"/>
              </w:rPr>
              <w:t>470</w:t>
            </w:r>
          </w:p>
        </w:tc>
        <w:tc>
          <w:tcPr>
            <w:tcW w:w="1453" w:type="dxa"/>
          </w:tcPr>
          <w:p w:rsidR="004E5BFF" w:rsidRPr="00235EAA" w:rsidRDefault="004E5BFF" w:rsidP="004E5BFF">
            <w:pPr>
              <w:pStyle w:val="afa"/>
              <w:rPr>
                <w:lang w:val="uk-UA"/>
              </w:rPr>
            </w:pPr>
            <w:r w:rsidRPr="00235EAA">
              <w:rPr>
                <w:lang w:val="uk-UA"/>
              </w:rPr>
              <w:t>0</w:t>
            </w:r>
          </w:p>
        </w:tc>
        <w:tc>
          <w:tcPr>
            <w:tcW w:w="1377" w:type="dxa"/>
          </w:tcPr>
          <w:p w:rsidR="004E5BFF" w:rsidRPr="00235EAA" w:rsidRDefault="004E5BFF" w:rsidP="004E5BFF">
            <w:pPr>
              <w:pStyle w:val="afa"/>
              <w:rPr>
                <w:lang w:val="uk-UA"/>
              </w:rPr>
            </w:pPr>
            <w:r w:rsidRPr="00235EAA">
              <w:rPr>
                <w:lang w:val="uk-UA"/>
              </w:rPr>
              <w:t>0</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Усього за розділом III</w:t>
            </w:r>
          </w:p>
        </w:tc>
        <w:tc>
          <w:tcPr>
            <w:tcW w:w="940" w:type="dxa"/>
          </w:tcPr>
          <w:p w:rsidR="004E5BFF" w:rsidRPr="00235EAA" w:rsidRDefault="004E5BFF" w:rsidP="004E5BFF">
            <w:pPr>
              <w:pStyle w:val="afa"/>
              <w:rPr>
                <w:lang w:val="uk-UA"/>
              </w:rPr>
            </w:pPr>
            <w:r w:rsidRPr="00235EAA">
              <w:rPr>
                <w:lang w:val="uk-UA"/>
              </w:rPr>
              <w:t>480</w:t>
            </w:r>
          </w:p>
        </w:tc>
        <w:tc>
          <w:tcPr>
            <w:tcW w:w="1453" w:type="dxa"/>
          </w:tcPr>
          <w:p w:rsidR="004E5BFF" w:rsidRPr="00235EAA" w:rsidRDefault="004E5BFF" w:rsidP="004E5BFF">
            <w:pPr>
              <w:pStyle w:val="afa"/>
              <w:rPr>
                <w:lang w:val="uk-UA"/>
              </w:rPr>
            </w:pPr>
            <w:r w:rsidRPr="00235EAA">
              <w:rPr>
                <w:lang w:val="uk-UA"/>
              </w:rPr>
              <w:t>9333,4</w:t>
            </w:r>
          </w:p>
        </w:tc>
        <w:tc>
          <w:tcPr>
            <w:tcW w:w="1377" w:type="dxa"/>
          </w:tcPr>
          <w:p w:rsidR="004E5BFF" w:rsidRPr="00235EAA" w:rsidRDefault="004E5BFF" w:rsidP="004E5BFF">
            <w:pPr>
              <w:pStyle w:val="afa"/>
              <w:rPr>
                <w:lang w:val="uk-UA"/>
              </w:rPr>
            </w:pPr>
            <w:r w:rsidRPr="00235EAA">
              <w:rPr>
                <w:lang w:val="uk-UA"/>
              </w:rPr>
              <w:t>15042,2</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IV. Поточні зобов'язання</w:t>
            </w:r>
          </w:p>
        </w:tc>
        <w:tc>
          <w:tcPr>
            <w:tcW w:w="940" w:type="dxa"/>
          </w:tcPr>
          <w:p w:rsidR="004E5BFF" w:rsidRPr="00235EAA" w:rsidRDefault="004E5BFF" w:rsidP="004E5BFF">
            <w:pPr>
              <w:pStyle w:val="afa"/>
              <w:rPr>
                <w:lang w:val="uk-UA"/>
              </w:rPr>
            </w:pPr>
            <w:r w:rsidRPr="00235EAA">
              <w:rPr>
                <w:lang w:val="uk-UA"/>
              </w:rPr>
              <w:t xml:space="preserve"> </w:t>
            </w:r>
          </w:p>
        </w:tc>
        <w:tc>
          <w:tcPr>
            <w:tcW w:w="1453" w:type="dxa"/>
          </w:tcPr>
          <w:p w:rsidR="004E5BFF" w:rsidRPr="00235EAA" w:rsidRDefault="004E5BFF" w:rsidP="004E5BFF">
            <w:pPr>
              <w:pStyle w:val="afa"/>
              <w:rPr>
                <w:lang w:val="uk-UA"/>
              </w:rPr>
            </w:pPr>
            <w:r w:rsidRPr="00235EAA">
              <w:rPr>
                <w:lang w:val="uk-UA"/>
              </w:rPr>
              <w:t xml:space="preserve"> </w:t>
            </w:r>
          </w:p>
        </w:tc>
        <w:tc>
          <w:tcPr>
            <w:tcW w:w="1377"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Короткострокові кредити банків</w:t>
            </w:r>
          </w:p>
        </w:tc>
        <w:tc>
          <w:tcPr>
            <w:tcW w:w="940" w:type="dxa"/>
          </w:tcPr>
          <w:p w:rsidR="004E5BFF" w:rsidRPr="00235EAA" w:rsidRDefault="004E5BFF" w:rsidP="004E5BFF">
            <w:pPr>
              <w:pStyle w:val="afa"/>
              <w:rPr>
                <w:lang w:val="uk-UA"/>
              </w:rPr>
            </w:pPr>
            <w:r w:rsidRPr="00235EAA">
              <w:rPr>
                <w:lang w:val="uk-UA"/>
              </w:rPr>
              <w:t>500</w:t>
            </w:r>
          </w:p>
        </w:tc>
        <w:tc>
          <w:tcPr>
            <w:tcW w:w="1453" w:type="dxa"/>
          </w:tcPr>
          <w:p w:rsidR="004E5BFF" w:rsidRPr="00235EAA" w:rsidRDefault="004E5BFF" w:rsidP="004E5BFF">
            <w:pPr>
              <w:pStyle w:val="afa"/>
              <w:rPr>
                <w:lang w:val="uk-UA"/>
              </w:rPr>
            </w:pPr>
            <w:r w:rsidRPr="00235EAA">
              <w:rPr>
                <w:lang w:val="uk-UA"/>
              </w:rPr>
              <w:t>0</w:t>
            </w:r>
          </w:p>
        </w:tc>
        <w:tc>
          <w:tcPr>
            <w:tcW w:w="1377" w:type="dxa"/>
          </w:tcPr>
          <w:p w:rsidR="004E5BFF" w:rsidRPr="00235EAA" w:rsidRDefault="004E5BFF" w:rsidP="004E5BFF">
            <w:pPr>
              <w:pStyle w:val="afa"/>
              <w:rPr>
                <w:lang w:val="uk-UA"/>
              </w:rPr>
            </w:pPr>
            <w:r w:rsidRPr="00235EAA">
              <w:rPr>
                <w:lang w:val="uk-UA"/>
              </w:rPr>
              <w:t>0</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Поточна заборгованість за довгостроковими зобов'язаннями</w:t>
            </w:r>
          </w:p>
        </w:tc>
        <w:tc>
          <w:tcPr>
            <w:tcW w:w="940" w:type="dxa"/>
          </w:tcPr>
          <w:p w:rsidR="004E5BFF" w:rsidRPr="00235EAA" w:rsidRDefault="004E5BFF" w:rsidP="004E5BFF">
            <w:pPr>
              <w:pStyle w:val="afa"/>
              <w:rPr>
                <w:lang w:val="uk-UA"/>
              </w:rPr>
            </w:pPr>
            <w:r w:rsidRPr="00235EAA">
              <w:rPr>
                <w:lang w:val="uk-UA"/>
              </w:rPr>
              <w:t>510</w:t>
            </w:r>
          </w:p>
        </w:tc>
        <w:tc>
          <w:tcPr>
            <w:tcW w:w="1453" w:type="dxa"/>
          </w:tcPr>
          <w:p w:rsidR="004E5BFF" w:rsidRPr="00235EAA" w:rsidRDefault="004E5BFF" w:rsidP="004E5BFF">
            <w:pPr>
              <w:pStyle w:val="afa"/>
              <w:rPr>
                <w:lang w:val="uk-UA"/>
              </w:rPr>
            </w:pPr>
            <w:r w:rsidRPr="00235EAA">
              <w:rPr>
                <w:lang w:val="uk-UA"/>
              </w:rPr>
              <w:t>0</w:t>
            </w:r>
          </w:p>
        </w:tc>
        <w:tc>
          <w:tcPr>
            <w:tcW w:w="1377" w:type="dxa"/>
          </w:tcPr>
          <w:p w:rsidR="004E5BFF" w:rsidRPr="00235EAA" w:rsidRDefault="004E5BFF" w:rsidP="004E5BFF">
            <w:pPr>
              <w:pStyle w:val="afa"/>
              <w:rPr>
                <w:lang w:val="uk-UA"/>
              </w:rPr>
            </w:pPr>
            <w:r w:rsidRPr="00235EAA">
              <w:rPr>
                <w:lang w:val="uk-UA"/>
              </w:rPr>
              <w:t>0</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Векселі видані</w:t>
            </w:r>
          </w:p>
        </w:tc>
        <w:tc>
          <w:tcPr>
            <w:tcW w:w="940" w:type="dxa"/>
          </w:tcPr>
          <w:p w:rsidR="004E5BFF" w:rsidRPr="00235EAA" w:rsidRDefault="004E5BFF" w:rsidP="004E5BFF">
            <w:pPr>
              <w:pStyle w:val="afa"/>
              <w:rPr>
                <w:lang w:val="uk-UA"/>
              </w:rPr>
            </w:pPr>
            <w:r w:rsidRPr="00235EAA">
              <w:rPr>
                <w:lang w:val="uk-UA"/>
              </w:rPr>
              <w:t>520</w:t>
            </w:r>
          </w:p>
        </w:tc>
        <w:tc>
          <w:tcPr>
            <w:tcW w:w="1453" w:type="dxa"/>
          </w:tcPr>
          <w:p w:rsidR="004E5BFF" w:rsidRPr="00235EAA" w:rsidRDefault="004E5BFF" w:rsidP="004E5BFF">
            <w:pPr>
              <w:pStyle w:val="afa"/>
              <w:rPr>
                <w:lang w:val="uk-UA"/>
              </w:rPr>
            </w:pPr>
            <w:r w:rsidRPr="00235EAA">
              <w:rPr>
                <w:lang w:val="uk-UA"/>
              </w:rPr>
              <w:t>118</w:t>
            </w:r>
          </w:p>
        </w:tc>
        <w:tc>
          <w:tcPr>
            <w:tcW w:w="1377" w:type="dxa"/>
          </w:tcPr>
          <w:p w:rsidR="004E5BFF" w:rsidRPr="00235EAA" w:rsidRDefault="004E5BFF" w:rsidP="004E5BFF">
            <w:pPr>
              <w:pStyle w:val="afa"/>
              <w:rPr>
                <w:lang w:val="uk-UA"/>
              </w:rPr>
            </w:pPr>
            <w:r w:rsidRPr="00235EAA">
              <w:rPr>
                <w:lang w:val="uk-UA"/>
              </w:rPr>
              <w:t>118</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Кредиторська заборгованість за товари, роботи, послуги</w:t>
            </w:r>
          </w:p>
        </w:tc>
        <w:tc>
          <w:tcPr>
            <w:tcW w:w="940" w:type="dxa"/>
          </w:tcPr>
          <w:p w:rsidR="004E5BFF" w:rsidRPr="00235EAA" w:rsidRDefault="004E5BFF" w:rsidP="004E5BFF">
            <w:pPr>
              <w:pStyle w:val="afa"/>
              <w:rPr>
                <w:lang w:val="uk-UA"/>
              </w:rPr>
            </w:pPr>
            <w:r w:rsidRPr="00235EAA">
              <w:rPr>
                <w:lang w:val="uk-UA"/>
              </w:rPr>
              <w:t>530</w:t>
            </w:r>
          </w:p>
        </w:tc>
        <w:tc>
          <w:tcPr>
            <w:tcW w:w="1453" w:type="dxa"/>
          </w:tcPr>
          <w:p w:rsidR="004E5BFF" w:rsidRPr="00235EAA" w:rsidRDefault="004E5BFF" w:rsidP="004E5BFF">
            <w:pPr>
              <w:pStyle w:val="afa"/>
              <w:rPr>
                <w:lang w:val="uk-UA"/>
              </w:rPr>
            </w:pPr>
            <w:r w:rsidRPr="00235EAA">
              <w:rPr>
                <w:lang w:val="uk-UA"/>
              </w:rPr>
              <w:t>9510,9</w:t>
            </w:r>
          </w:p>
        </w:tc>
        <w:tc>
          <w:tcPr>
            <w:tcW w:w="1377" w:type="dxa"/>
          </w:tcPr>
          <w:p w:rsidR="004E5BFF" w:rsidRPr="00235EAA" w:rsidRDefault="004E5BFF" w:rsidP="004E5BFF">
            <w:pPr>
              <w:pStyle w:val="afa"/>
              <w:rPr>
                <w:lang w:val="uk-UA"/>
              </w:rPr>
            </w:pPr>
            <w:r w:rsidRPr="00235EAA">
              <w:rPr>
                <w:lang w:val="uk-UA"/>
              </w:rPr>
              <w:t>4 584,70</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Поточні зобов'язання за розрахунками: </w:t>
            </w:r>
          </w:p>
        </w:tc>
        <w:tc>
          <w:tcPr>
            <w:tcW w:w="940" w:type="dxa"/>
          </w:tcPr>
          <w:p w:rsidR="004E5BFF" w:rsidRPr="00235EAA" w:rsidRDefault="004E5BFF" w:rsidP="004E5BFF">
            <w:pPr>
              <w:pStyle w:val="afa"/>
              <w:rPr>
                <w:lang w:val="uk-UA"/>
              </w:rPr>
            </w:pPr>
            <w:r w:rsidRPr="00235EAA">
              <w:rPr>
                <w:lang w:val="uk-UA"/>
              </w:rPr>
              <w:t xml:space="preserve"> </w:t>
            </w:r>
          </w:p>
        </w:tc>
        <w:tc>
          <w:tcPr>
            <w:tcW w:w="1453" w:type="dxa"/>
          </w:tcPr>
          <w:p w:rsidR="004E5BFF" w:rsidRPr="00235EAA" w:rsidRDefault="004E5BFF" w:rsidP="004E5BFF">
            <w:pPr>
              <w:pStyle w:val="afa"/>
              <w:rPr>
                <w:lang w:val="uk-UA"/>
              </w:rPr>
            </w:pPr>
            <w:r w:rsidRPr="00235EAA">
              <w:rPr>
                <w:lang w:val="uk-UA"/>
              </w:rPr>
              <w:t xml:space="preserve"> </w:t>
            </w:r>
          </w:p>
        </w:tc>
        <w:tc>
          <w:tcPr>
            <w:tcW w:w="1377"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 - з одержаних авансів</w:t>
            </w:r>
          </w:p>
        </w:tc>
        <w:tc>
          <w:tcPr>
            <w:tcW w:w="940" w:type="dxa"/>
          </w:tcPr>
          <w:p w:rsidR="004E5BFF" w:rsidRPr="00235EAA" w:rsidRDefault="004E5BFF" w:rsidP="004E5BFF">
            <w:pPr>
              <w:pStyle w:val="afa"/>
              <w:rPr>
                <w:lang w:val="uk-UA"/>
              </w:rPr>
            </w:pPr>
            <w:r w:rsidRPr="00235EAA">
              <w:rPr>
                <w:lang w:val="uk-UA"/>
              </w:rPr>
              <w:t>540</w:t>
            </w:r>
          </w:p>
        </w:tc>
        <w:tc>
          <w:tcPr>
            <w:tcW w:w="1453" w:type="dxa"/>
          </w:tcPr>
          <w:p w:rsidR="004E5BFF" w:rsidRPr="00235EAA" w:rsidRDefault="004E5BFF" w:rsidP="004E5BFF">
            <w:pPr>
              <w:pStyle w:val="afa"/>
              <w:rPr>
                <w:lang w:val="uk-UA"/>
              </w:rPr>
            </w:pPr>
            <w:r w:rsidRPr="00235EAA">
              <w:rPr>
                <w:lang w:val="uk-UA"/>
              </w:rPr>
              <w:t>88,5</w:t>
            </w:r>
          </w:p>
        </w:tc>
        <w:tc>
          <w:tcPr>
            <w:tcW w:w="1377" w:type="dxa"/>
          </w:tcPr>
          <w:p w:rsidR="004E5BFF" w:rsidRPr="00235EAA" w:rsidRDefault="004E5BFF" w:rsidP="004E5BFF">
            <w:pPr>
              <w:pStyle w:val="afa"/>
              <w:rPr>
                <w:lang w:val="uk-UA"/>
              </w:rPr>
            </w:pPr>
            <w:r w:rsidRPr="00235EAA">
              <w:rPr>
                <w:lang w:val="uk-UA"/>
              </w:rPr>
              <w:t>39</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 - з бюджетом</w:t>
            </w:r>
          </w:p>
        </w:tc>
        <w:tc>
          <w:tcPr>
            <w:tcW w:w="940" w:type="dxa"/>
          </w:tcPr>
          <w:p w:rsidR="004E5BFF" w:rsidRPr="00235EAA" w:rsidRDefault="004E5BFF" w:rsidP="004E5BFF">
            <w:pPr>
              <w:pStyle w:val="afa"/>
              <w:rPr>
                <w:lang w:val="uk-UA"/>
              </w:rPr>
            </w:pPr>
            <w:r w:rsidRPr="00235EAA">
              <w:rPr>
                <w:lang w:val="uk-UA"/>
              </w:rPr>
              <w:t>550</w:t>
            </w:r>
          </w:p>
        </w:tc>
        <w:tc>
          <w:tcPr>
            <w:tcW w:w="1453" w:type="dxa"/>
          </w:tcPr>
          <w:p w:rsidR="004E5BFF" w:rsidRPr="00235EAA" w:rsidRDefault="004E5BFF" w:rsidP="004E5BFF">
            <w:pPr>
              <w:pStyle w:val="afa"/>
              <w:rPr>
                <w:lang w:val="uk-UA"/>
              </w:rPr>
            </w:pPr>
            <w:r w:rsidRPr="00235EAA">
              <w:rPr>
                <w:lang w:val="uk-UA"/>
              </w:rPr>
              <w:t>319,7</w:t>
            </w:r>
          </w:p>
        </w:tc>
        <w:tc>
          <w:tcPr>
            <w:tcW w:w="1377" w:type="dxa"/>
          </w:tcPr>
          <w:p w:rsidR="004E5BFF" w:rsidRPr="00235EAA" w:rsidRDefault="004E5BFF" w:rsidP="004E5BFF">
            <w:pPr>
              <w:pStyle w:val="afa"/>
              <w:rPr>
                <w:lang w:val="uk-UA"/>
              </w:rPr>
            </w:pPr>
            <w:r w:rsidRPr="00235EAA">
              <w:rPr>
                <w:lang w:val="uk-UA"/>
              </w:rPr>
              <w:t>1644,6</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 - з позабюджетних платежів</w:t>
            </w:r>
          </w:p>
        </w:tc>
        <w:tc>
          <w:tcPr>
            <w:tcW w:w="940" w:type="dxa"/>
          </w:tcPr>
          <w:p w:rsidR="004E5BFF" w:rsidRPr="00235EAA" w:rsidRDefault="004E5BFF" w:rsidP="004E5BFF">
            <w:pPr>
              <w:pStyle w:val="afa"/>
              <w:rPr>
                <w:lang w:val="uk-UA"/>
              </w:rPr>
            </w:pPr>
            <w:r w:rsidRPr="00235EAA">
              <w:rPr>
                <w:lang w:val="uk-UA"/>
              </w:rPr>
              <w:t>560</w:t>
            </w:r>
          </w:p>
        </w:tc>
        <w:tc>
          <w:tcPr>
            <w:tcW w:w="1453" w:type="dxa"/>
          </w:tcPr>
          <w:p w:rsidR="004E5BFF" w:rsidRPr="00235EAA" w:rsidRDefault="004E5BFF" w:rsidP="004E5BFF">
            <w:pPr>
              <w:pStyle w:val="afa"/>
              <w:rPr>
                <w:lang w:val="uk-UA"/>
              </w:rPr>
            </w:pPr>
            <w:r w:rsidRPr="00235EAA">
              <w:rPr>
                <w:lang w:val="uk-UA"/>
              </w:rPr>
              <w:t>199,8</w:t>
            </w:r>
          </w:p>
        </w:tc>
        <w:tc>
          <w:tcPr>
            <w:tcW w:w="1377" w:type="dxa"/>
          </w:tcPr>
          <w:p w:rsidR="004E5BFF" w:rsidRPr="00235EAA" w:rsidRDefault="004E5BFF" w:rsidP="004E5BFF">
            <w:pPr>
              <w:pStyle w:val="afa"/>
              <w:rPr>
                <w:lang w:val="uk-UA"/>
              </w:rPr>
            </w:pPr>
            <w:r w:rsidRPr="00235EAA">
              <w:rPr>
                <w:lang w:val="uk-UA"/>
              </w:rPr>
              <w:t>0</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 - зі страхування</w:t>
            </w:r>
          </w:p>
        </w:tc>
        <w:tc>
          <w:tcPr>
            <w:tcW w:w="940" w:type="dxa"/>
          </w:tcPr>
          <w:p w:rsidR="004E5BFF" w:rsidRPr="00235EAA" w:rsidRDefault="004E5BFF" w:rsidP="004E5BFF">
            <w:pPr>
              <w:pStyle w:val="afa"/>
              <w:rPr>
                <w:lang w:val="uk-UA"/>
              </w:rPr>
            </w:pPr>
            <w:r w:rsidRPr="00235EAA">
              <w:rPr>
                <w:lang w:val="uk-UA"/>
              </w:rPr>
              <w:t>570</w:t>
            </w:r>
          </w:p>
        </w:tc>
        <w:tc>
          <w:tcPr>
            <w:tcW w:w="1453" w:type="dxa"/>
          </w:tcPr>
          <w:p w:rsidR="004E5BFF" w:rsidRPr="00235EAA" w:rsidRDefault="004E5BFF" w:rsidP="004E5BFF">
            <w:pPr>
              <w:pStyle w:val="afa"/>
              <w:rPr>
                <w:lang w:val="uk-UA"/>
              </w:rPr>
            </w:pPr>
            <w:r w:rsidRPr="00235EAA">
              <w:rPr>
                <w:lang w:val="uk-UA"/>
              </w:rPr>
              <w:t>59,7</w:t>
            </w:r>
          </w:p>
        </w:tc>
        <w:tc>
          <w:tcPr>
            <w:tcW w:w="1377" w:type="dxa"/>
          </w:tcPr>
          <w:p w:rsidR="004E5BFF" w:rsidRPr="00235EAA" w:rsidRDefault="004E5BFF" w:rsidP="004E5BFF">
            <w:pPr>
              <w:pStyle w:val="afa"/>
              <w:rPr>
                <w:lang w:val="uk-UA"/>
              </w:rPr>
            </w:pPr>
            <w:r w:rsidRPr="00235EAA">
              <w:rPr>
                <w:lang w:val="uk-UA"/>
              </w:rPr>
              <w:t>83,5</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 - з оплати праці</w:t>
            </w:r>
          </w:p>
        </w:tc>
        <w:tc>
          <w:tcPr>
            <w:tcW w:w="940" w:type="dxa"/>
          </w:tcPr>
          <w:p w:rsidR="004E5BFF" w:rsidRPr="00235EAA" w:rsidRDefault="004E5BFF" w:rsidP="004E5BFF">
            <w:pPr>
              <w:pStyle w:val="afa"/>
              <w:rPr>
                <w:lang w:val="uk-UA"/>
              </w:rPr>
            </w:pPr>
            <w:r w:rsidRPr="00235EAA">
              <w:rPr>
                <w:lang w:val="uk-UA"/>
              </w:rPr>
              <w:t>580</w:t>
            </w:r>
          </w:p>
        </w:tc>
        <w:tc>
          <w:tcPr>
            <w:tcW w:w="1453" w:type="dxa"/>
          </w:tcPr>
          <w:p w:rsidR="004E5BFF" w:rsidRPr="00235EAA" w:rsidRDefault="004E5BFF" w:rsidP="004E5BFF">
            <w:pPr>
              <w:pStyle w:val="afa"/>
              <w:rPr>
                <w:lang w:val="uk-UA"/>
              </w:rPr>
            </w:pPr>
            <w:r w:rsidRPr="00235EAA">
              <w:rPr>
                <w:lang w:val="uk-UA"/>
              </w:rPr>
              <w:t>144,9</w:t>
            </w:r>
          </w:p>
        </w:tc>
        <w:tc>
          <w:tcPr>
            <w:tcW w:w="1377" w:type="dxa"/>
          </w:tcPr>
          <w:p w:rsidR="004E5BFF" w:rsidRPr="00235EAA" w:rsidRDefault="004E5BFF" w:rsidP="004E5BFF">
            <w:pPr>
              <w:pStyle w:val="afa"/>
              <w:rPr>
                <w:lang w:val="uk-UA"/>
              </w:rPr>
            </w:pPr>
            <w:r w:rsidRPr="00235EAA">
              <w:rPr>
                <w:lang w:val="uk-UA"/>
              </w:rPr>
              <w:t>193,7</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 - з учасниками</w:t>
            </w:r>
          </w:p>
        </w:tc>
        <w:tc>
          <w:tcPr>
            <w:tcW w:w="940" w:type="dxa"/>
          </w:tcPr>
          <w:p w:rsidR="004E5BFF" w:rsidRPr="00235EAA" w:rsidRDefault="004E5BFF" w:rsidP="004E5BFF">
            <w:pPr>
              <w:pStyle w:val="afa"/>
              <w:rPr>
                <w:lang w:val="uk-UA"/>
              </w:rPr>
            </w:pPr>
            <w:r w:rsidRPr="00235EAA">
              <w:rPr>
                <w:lang w:val="uk-UA"/>
              </w:rPr>
              <w:t>590</w:t>
            </w:r>
          </w:p>
        </w:tc>
        <w:tc>
          <w:tcPr>
            <w:tcW w:w="1453" w:type="dxa"/>
          </w:tcPr>
          <w:p w:rsidR="004E5BFF" w:rsidRPr="00235EAA" w:rsidRDefault="004E5BFF" w:rsidP="004E5BFF">
            <w:pPr>
              <w:pStyle w:val="afa"/>
              <w:rPr>
                <w:lang w:val="uk-UA"/>
              </w:rPr>
            </w:pPr>
            <w:r w:rsidRPr="00235EAA">
              <w:rPr>
                <w:lang w:val="uk-UA"/>
              </w:rPr>
              <w:t>52,9</w:t>
            </w:r>
          </w:p>
        </w:tc>
        <w:tc>
          <w:tcPr>
            <w:tcW w:w="1377" w:type="dxa"/>
          </w:tcPr>
          <w:p w:rsidR="004E5BFF" w:rsidRPr="00235EAA" w:rsidRDefault="004E5BFF" w:rsidP="004E5BFF">
            <w:pPr>
              <w:pStyle w:val="afa"/>
              <w:rPr>
                <w:lang w:val="uk-UA"/>
              </w:rPr>
            </w:pPr>
            <w:r w:rsidRPr="00235EAA">
              <w:rPr>
                <w:lang w:val="uk-UA"/>
              </w:rPr>
              <w:t>52,9</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 xml:space="preserve"> - із внутрішніх розрахунків</w:t>
            </w:r>
          </w:p>
        </w:tc>
        <w:tc>
          <w:tcPr>
            <w:tcW w:w="940" w:type="dxa"/>
          </w:tcPr>
          <w:p w:rsidR="004E5BFF" w:rsidRPr="00235EAA" w:rsidRDefault="004E5BFF" w:rsidP="004E5BFF">
            <w:pPr>
              <w:pStyle w:val="afa"/>
              <w:rPr>
                <w:lang w:val="uk-UA"/>
              </w:rPr>
            </w:pPr>
            <w:r w:rsidRPr="00235EAA">
              <w:rPr>
                <w:lang w:val="uk-UA"/>
              </w:rPr>
              <w:t>600</w:t>
            </w:r>
          </w:p>
        </w:tc>
        <w:tc>
          <w:tcPr>
            <w:tcW w:w="1453" w:type="dxa"/>
          </w:tcPr>
          <w:p w:rsidR="004E5BFF" w:rsidRPr="00235EAA" w:rsidRDefault="004E5BFF" w:rsidP="004E5BFF">
            <w:pPr>
              <w:pStyle w:val="afa"/>
              <w:rPr>
                <w:lang w:val="uk-UA"/>
              </w:rPr>
            </w:pPr>
            <w:r w:rsidRPr="00235EAA">
              <w:rPr>
                <w:lang w:val="uk-UA"/>
              </w:rPr>
              <w:t>0</w:t>
            </w:r>
          </w:p>
        </w:tc>
        <w:tc>
          <w:tcPr>
            <w:tcW w:w="1377" w:type="dxa"/>
          </w:tcPr>
          <w:p w:rsidR="004E5BFF" w:rsidRPr="00235EAA" w:rsidRDefault="004E5BFF" w:rsidP="004E5BFF">
            <w:pPr>
              <w:pStyle w:val="afa"/>
              <w:rPr>
                <w:lang w:val="uk-UA"/>
              </w:rPr>
            </w:pPr>
            <w:r w:rsidRPr="00235EAA">
              <w:rPr>
                <w:lang w:val="uk-UA"/>
              </w:rPr>
              <w:t>0</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Інші поточні зобов'язання</w:t>
            </w:r>
          </w:p>
        </w:tc>
        <w:tc>
          <w:tcPr>
            <w:tcW w:w="940" w:type="dxa"/>
          </w:tcPr>
          <w:p w:rsidR="004E5BFF" w:rsidRPr="00235EAA" w:rsidRDefault="004E5BFF" w:rsidP="004E5BFF">
            <w:pPr>
              <w:pStyle w:val="afa"/>
              <w:rPr>
                <w:lang w:val="uk-UA"/>
              </w:rPr>
            </w:pPr>
            <w:r w:rsidRPr="00235EAA">
              <w:rPr>
                <w:lang w:val="uk-UA"/>
              </w:rPr>
              <w:t>610</w:t>
            </w:r>
          </w:p>
        </w:tc>
        <w:tc>
          <w:tcPr>
            <w:tcW w:w="1453" w:type="dxa"/>
          </w:tcPr>
          <w:p w:rsidR="004E5BFF" w:rsidRPr="00235EAA" w:rsidRDefault="004E5BFF" w:rsidP="004E5BFF">
            <w:pPr>
              <w:pStyle w:val="afa"/>
              <w:rPr>
                <w:lang w:val="uk-UA"/>
              </w:rPr>
            </w:pPr>
            <w:r w:rsidRPr="00235EAA">
              <w:rPr>
                <w:lang w:val="uk-UA"/>
              </w:rPr>
              <w:t>2602,3</w:t>
            </w:r>
          </w:p>
        </w:tc>
        <w:tc>
          <w:tcPr>
            <w:tcW w:w="1377" w:type="dxa"/>
          </w:tcPr>
          <w:p w:rsidR="004E5BFF" w:rsidRPr="00235EAA" w:rsidRDefault="004E5BFF" w:rsidP="004E5BFF">
            <w:pPr>
              <w:pStyle w:val="afa"/>
              <w:rPr>
                <w:lang w:val="uk-UA"/>
              </w:rPr>
            </w:pPr>
            <w:r w:rsidRPr="00235EAA">
              <w:rPr>
                <w:lang w:val="uk-UA"/>
              </w:rPr>
              <w:t>6503,7</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Усього за розділом IV</w:t>
            </w:r>
          </w:p>
        </w:tc>
        <w:tc>
          <w:tcPr>
            <w:tcW w:w="940" w:type="dxa"/>
          </w:tcPr>
          <w:p w:rsidR="004E5BFF" w:rsidRPr="00235EAA" w:rsidRDefault="004E5BFF" w:rsidP="004E5BFF">
            <w:pPr>
              <w:pStyle w:val="afa"/>
              <w:rPr>
                <w:lang w:val="uk-UA"/>
              </w:rPr>
            </w:pPr>
            <w:r w:rsidRPr="00235EAA">
              <w:rPr>
                <w:lang w:val="uk-UA"/>
              </w:rPr>
              <w:t>620</w:t>
            </w:r>
          </w:p>
        </w:tc>
        <w:tc>
          <w:tcPr>
            <w:tcW w:w="1453" w:type="dxa"/>
          </w:tcPr>
          <w:p w:rsidR="004E5BFF" w:rsidRPr="00235EAA" w:rsidRDefault="004E5BFF" w:rsidP="004E5BFF">
            <w:pPr>
              <w:pStyle w:val="afa"/>
              <w:rPr>
                <w:lang w:val="uk-UA"/>
              </w:rPr>
            </w:pPr>
            <w:r w:rsidRPr="00235EAA">
              <w:rPr>
                <w:lang w:val="uk-UA"/>
              </w:rPr>
              <w:t>13096,7</w:t>
            </w:r>
          </w:p>
        </w:tc>
        <w:tc>
          <w:tcPr>
            <w:tcW w:w="1377" w:type="dxa"/>
          </w:tcPr>
          <w:p w:rsidR="004E5BFF" w:rsidRPr="00235EAA" w:rsidRDefault="004E5BFF" w:rsidP="004E5BFF">
            <w:pPr>
              <w:pStyle w:val="afa"/>
              <w:rPr>
                <w:lang w:val="uk-UA"/>
              </w:rPr>
            </w:pPr>
            <w:r w:rsidRPr="00235EAA">
              <w:rPr>
                <w:lang w:val="uk-UA"/>
              </w:rPr>
              <w:t>13 220,10</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V. Доходи майбутніх періодів</w:t>
            </w:r>
          </w:p>
        </w:tc>
        <w:tc>
          <w:tcPr>
            <w:tcW w:w="940" w:type="dxa"/>
          </w:tcPr>
          <w:p w:rsidR="004E5BFF" w:rsidRPr="00235EAA" w:rsidRDefault="004E5BFF" w:rsidP="004E5BFF">
            <w:pPr>
              <w:pStyle w:val="afa"/>
              <w:rPr>
                <w:lang w:val="uk-UA"/>
              </w:rPr>
            </w:pPr>
            <w:r w:rsidRPr="00235EAA">
              <w:rPr>
                <w:lang w:val="uk-UA"/>
              </w:rPr>
              <w:t>630</w:t>
            </w:r>
          </w:p>
        </w:tc>
        <w:tc>
          <w:tcPr>
            <w:tcW w:w="1453" w:type="dxa"/>
          </w:tcPr>
          <w:p w:rsidR="004E5BFF" w:rsidRPr="00235EAA" w:rsidRDefault="004E5BFF" w:rsidP="004E5BFF">
            <w:pPr>
              <w:pStyle w:val="afa"/>
              <w:rPr>
                <w:lang w:val="uk-UA"/>
              </w:rPr>
            </w:pPr>
            <w:r w:rsidRPr="00235EAA">
              <w:rPr>
                <w:lang w:val="uk-UA"/>
              </w:rPr>
              <w:t>0</w:t>
            </w:r>
          </w:p>
        </w:tc>
        <w:tc>
          <w:tcPr>
            <w:tcW w:w="1377" w:type="dxa"/>
          </w:tcPr>
          <w:p w:rsidR="004E5BFF" w:rsidRPr="00235EAA" w:rsidRDefault="004E5BFF" w:rsidP="004E5BFF">
            <w:pPr>
              <w:pStyle w:val="afa"/>
              <w:rPr>
                <w:lang w:val="uk-UA"/>
              </w:rPr>
            </w:pPr>
            <w:r w:rsidRPr="00235EAA">
              <w:rPr>
                <w:lang w:val="uk-UA"/>
              </w:rPr>
              <w:t>0</w:t>
            </w:r>
          </w:p>
        </w:tc>
      </w:tr>
      <w:tr w:rsidR="004E5BFF" w:rsidRPr="00235EAA">
        <w:trPr>
          <w:trHeight w:val="330"/>
        </w:trPr>
        <w:tc>
          <w:tcPr>
            <w:tcW w:w="5610" w:type="dxa"/>
          </w:tcPr>
          <w:p w:rsidR="004E5BFF" w:rsidRPr="00235EAA" w:rsidRDefault="004E5BFF" w:rsidP="004E5BFF">
            <w:pPr>
              <w:pStyle w:val="afa"/>
              <w:rPr>
                <w:lang w:val="uk-UA"/>
              </w:rPr>
            </w:pPr>
            <w:r w:rsidRPr="00235EAA">
              <w:rPr>
                <w:lang w:val="uk-UA"/>
              </w:rPr>
              <w:t>Баланс</w:t>
            </w:r>
          </w:p>
        </w:tc>
        <w:tc>
          <w:tcPr>
            <w:tcW w:w="940" w:type="dxa"/>
          </w:tcPr>
          <w:p w:rsidR="004E5BFF" w:rsidRPr="00235EAA" w:rsidRDefault="004E5BFF" w:rsidP="004E5BFF">
            <w:pPr>
              <w:pStyle w:val="afa"/>
              <w:rPr>
                <w:lang w:val="uk-UA"/>
              </w:rPr>
            </w:pPr>
            <w:r w:rsidRPr="00235EAA">
              <w:rPr>
                <w:lang w:val="uk-UA"/>
              </w:rPr>
              <w:t>640</w:t>
            </w:r>
          </w:p>
        </w:tc>
        <w:tc>
          <w:tcPr>
            <w:tcW w:w="1453" w:type="dxa"/>
          </w:tcPr>
          <w:p w:rsidR="004E5BFF" w:rsidRPr="00235EAA" w:rsidRDefault="004E5BFF" w:rsidP="004E5BFF">
            <w:pPr>
              <w:pStyle w:val="afa"/>
              <w:rPr>
                <w:lang w:val="uk-UA"/>
              </w:rPr>
            </w:pPr>
            <w:r w:rsidRPr="00235EAA">
              <w:rPr>
                <w:lang w:val="uk-UA"/>
              </w:rPr>
              <w:t>29414,7</w:t>
            </w:r>
          </w:p>
        </w:tc>
        <w:tc>
          <w:tcPr>
            <w:tcW w:w="1377" w:type="dxa"/>
          </w:tcPr>
          <w:p w:rsidR="004E5BFF" w:rsidRPr="00235EAA" w:rsidRDefault="004E5BFF" w:rsidP="004E5BFF">
            <w:pPr>
              <w:pStyle w:val="afa"/>
              <w:rPr>
                <w:lang w:val="uk-UA"/>
              </w:rPr>
            </w:pPr>
            <w:r w:rsidRPr="00235EAA">
              <w:rPr>
                <w:lang w:val="uk-UA"/>
              </w:rPr>
              <w:t>36 246,40</w:t>
            </w:r>
          </w:p>
        </w:tc>
      </w:tr>
    </w:tbl>
    <w:p w:rsidR="004E5BFF" w:rsidRPr="00235EAA" w:rsidRDefault="004E5BFF" w:rsidP="004E5BFF">
      <w:pPr>
        <w:ind w:firstLine="709"/>
        <w:rPr>
          <w:lang w:val="uk-UA" w:eastAsia="en-US"/>
        </w:rPr>
      </w:pPr>
    </w:p>
    <w:p w:rsidR="004E5BFF" w:rsidRPr="00235EAA" w:rsidRDefault="004E5BFF" w:rsidP="004E5BFF">
      <w:pPr>
        <w:pStyle w:val="af9"/>
        <w:rPr>
          <w:lang w:val="uk-UA"/>
        </w:rPr>
      </w:pPr>
      <w:r w:rsidRPr="00235EAA">
        <w:rPr>
          <w:lang w:val="uk-UA"/>
        </w:rPr>
        <w:br w:type="page"/>
        <w:t>Додаток Б</w:t>
      </w:r>
    </w:p>
    <w:p w:rsidR="004E5BFF" w:rsidRPr="00235EAA" w:rsidRDefault="004E5BFF" w:rsidP="004E5BFF">
      <w:pPr>
        <w:ind w:firstLine="709"/>
        <w:rPr>
          <w:lang w:val="uk-UA" w:eastAsia="en-US"/>
        </w:rPr>
      </w:pPr>
    </w:p>
    <w:p w:rsidR="004E5BFF" w:rsidRPr="00235EAA" w:rsidRDefault="004E5BFF" w:rsidP="004E5BFF">
      <w:pPr>
        <w:ind w:left="708" w:firstLine="1"/>
        <w:rPr>
          <w:lang w:val="uk-UA" w:eastAsia="en-US"/>
        </w:rPr>
      </w:pPr>
      <w:r w:rsidRPr="00235EAA">
        <w:rPr>
          <w:lang w:val="uk-UA" w:eastAsia="en-US"/>
        </w:rPr>
        <w:t>Таблиця Б1</w:t>
      </w:r>
      <w:r w:rsidR="00BB3436">
        <w:rPr>
          <w:lang w:val="uk-UA" w:eastAsia="en-US"/>
        </w:rPr>
        <w:t>.</w:t>
      </w:r>
      <w:r w:rsidRPr="00235EAA">
        <w:rPr>
          <w:lang w:val="uk-UA" w:eastAsia="en-US"/>
        </w:rPr>
        <w:t xml:space="preserve"> Звіт про фінансові результати ТОВ "Компанія насіннєвої торгівлі" за 2006 рік</w:t>
      </w:r>
    </w:p>
    <w:tbl>
      <w:tblPr>
        <w:tblStyle w:val="16"/>
        <w:tblW w:w="4900" w:type="pct"/>
        <w:tblInd w:w="0" w:type="dxa"/>
        <w:tblLook w:val="01E0" w:firstRow="1" w:lastRow="1" w:firstColumn="1" w:lastColumn="1" w:noHBand="0" w:noVBand="0"/>
      </w:tblPr>
      <w:tblGrid>
        <w:gridCol w:w="5635"/>
        <w:gridCol w:w="929"/>
        <w:gridCol w:w="1457"/>
        <w:gridCol w:w="1359"/>
      </w:tblGrid>
      <w:tr w:rsidR="004E5BFF" w:rsidRPr="00235EAA">
        <w:trPr>
          <w:trHeight w:val="960"/>
        </w:trPr>
        <w:tc>
          <w:tcPr>
            <w:tcW w:w="5635" w:type="dxa"/>
          </w:tcPr>
          <w:p w:rsidR="004E5BFF" w:rsidRPr="00235EAA" w:rsidRDefault="004E5BFF" w:rsidP="004E5BFF">
            <w:pPr>
              <w:pStyle w:val="afa"/>
              <w:rPr>
                <w:lang w:val="uk-UA"/>
              </w:rPr>
            </w:pPr>
            <w:r w:rsidRPr="00235EAA">
              <w:rPr>
                <w:lang w:val="uk-UA"/>
              </w:rPr>
              <w:t>Стаття</w:t>
            </w:r>
          </w:p>
        </w:tc>
        <w:tc>
          <w:tcPr>
            <w:tcW w:w="929" w:type="dxa"/>
          </w:tcPr>
          <w:p w:rsidR="004E5BFF" w:rsidRPr="00235EAA" w:rsidRDefault="004E5BFF" w:rsidP="004E5BFF">
            <w:pPr>
              <w:pStyle w:val="afa"/>
              <w:rPr>
                <w:lang w:val="uk-UA"/>
              </w:rPr>
            </w:pPr>
            <w:r w:rsidRPr="00235EAA">
              <w:rPr>
                <w:lang w:val="uk-UA"/>
              </w:rPr>
              <w:t>Код</w:t>
            </w:r>
          </w:p>
        </w:tc>
        <w:tc>
          <w:tcPr>
            <w:tcW w:w="1457" w:type="dxa"/>
          </w:tcPr>
          <w:p w:rsidR="004E5BFF" w:rsidRPr="00235EAA" w:rsidRDefault="004E5BFF" w:rsidP="004E5BFF">
            <w:pPr>
              <w:pStyle w:val="afa"/>
              <w:rPr>
                <w:lang w:val="uk-UA"/>
              </w:rPr>
            </w:pPr>
            <w:r w:rsidRPr="00235EAA">
              <w:rPr>
                <w:lang w:val="uk-UA"/>
              </w:rPr>
              <w:t>За попередній період</w:t>
            </w:r>
          </w:p>
        </w:tc>
        <w:tc>
          <w:tcPr>
            <w:tcW w:w="1359" w:type="dxa"/>
          </w:tcPr>
          <w:p w:rsidR="004E5BFF" w:rsidRPr="00235EAA" w:rsidRDefault="004E5BFF" w:rsidP="004E5BFF">
            <w:pPr>
              <w:pStyle w:val="afa"/>
              <w:rPr>
                <w:lang w:val="uk-UA"/>
              </w:rPr>
            </w:pPr>
            <w:r w:rsidRPr="00235EAA">
              <w:rPr>
                <w:lang w:val="uk-UA"/>
              </w:rPr>
              <w:t>За звітний період</w:t>
            </w:r>
          </w:p>
        </w:tc>
      </w:tr>
      <w:tr w:rsidR="004E5BFF" w:rsidRPr="00235EAA">
        <w:trPr>
          <w:trHeight w:val="330"/>
        </w:trPr>
        <w:tc>
          <w:tcPr>
            <w:tcW w:w="5635" w:type="dxa"/>
          </w:tcPr>
          <w:p w:rsidR="004E5BFF" w:rsidRPr="00235EAA" w:rsidRDefault="004E5BFF" w:rsidP="004E5BFF">
            <w:pPr>
              <w:pStyle w:val="afa"/>
              <w:rPr>
                <w:lang w:val="uk-UA"/>
              </w:rPr>
            </w:pPr>
            <w:r w:rsidRPr="00235EAA">
              <w:rPr>
                <w:lang w:val="uk-UA"/>
              </w:rPr>
              <w:t>1</w:t>
            </w:r>
          </w:p>
        </w:tc>
        <w:tc>
          <w:tcPr>
            <w:tcW w:w="929" w:type="dxa"/>
          </w:tcPr>
          <w:p w:rsidR="004E5BFF" w:rsidRPr="00235EAA" w:rsidRDefault="004E5BFF" w:rsidP="004E5BFF">
            <w:pPr>
              <w:pStyle w:val="afa"/>
              <w:rPr>
                <w:lang w:val="uk-UA"/>
              </w:rPr>
            </w:pPr>
            <w:r w:rsidRPr="00235EAA">
              <w:rPr>
                <w:lang w:val="uk-UA"/>
              </w:rPr>
              <w:t>2</w:t>
            </w:r>
          </w:p>
        </w:tc>
        <w:tc>
          <w:tcPr>
            <w:tcW w:w="1457" w:type="dxa"/>
          </w:tcPr>
          <w:p w:rsidR="004E5BFF" w:rsidRPr="00235EAA" w:rsidRDefault="004E5BFF" w:rsidP="004E5BFF">
            <w:pPr>
              <w:pStyle w:val="afa"/>
              <w:rPr>
                <w:lang w:val="uk-UA"/>
              </w:rPr>
            </w:pPr>
            <w:r w:rsidRPr="00235EAA">
              <w:rPr>
                <w:lang w:val="uk-UA"/>
              </w:rPr>
              <w:t>3</w:t>
            </w:r>
          </w:p>
        </w:tc>
        <w:tc>
          <w:tcPr>
            <w:tcW w:w="1359" w:type="dxa"/>
          </w:tcPr>
          <w:p w:rsidR="004E5BFF" w:rsidRPr="00235EAA" w:rsidRDefault="004E5BFF" w:rsidP="004E5BFF">
            <w:pPr>
              <w:pStyle w:val="afa"/>
              <w:rPr>
                <w:lang w:val="uk-UA"/>
              </w:rPr>
            </w:pPr>
            <w:r w:rsidRPr="00235EAA">
              <w:rPr>
                <w:lang w:val="uk-UA"/>
              </w:rPr>
              <w:t>4</w:t>
            </w:r>
          </w:p>
        </w:tc>
      </w:tr>
      <w:tr w:rsidR="004E5BFF" w:rsidRPr="00235EAA">
        <w:trPr>
          <w:trHeight w:val="645"/>
        </w:trPr>
        <w:tc>
          <w:tcPr>
            <w:tcW w:w="5635" w:type="dxa"/>
          </w:tcPr>
          <w:p w:rsidR="004E5BFF" w:rsidRPr="00235EAA" w:rsidRDefault="004E5BFF" w:rsidP="004E5BFF">
            <w:pPr>
              <w:pStyle w:val="afa"/>
              <w:rPr>
                <w:lang w:val="uk-UA"/>
              </w:rPr>
            </w:pPr>
            <w:r w:rsidRPr="00235EAA">
              <w:rPr>
                <w:lang w:val="uk-UA"/>
              </w:rPr>
              <w:t xml:space="preserve">Дохід (виручка) від реалізованого (товарів, робіт, послуг) </w:t>
            </w:r>
          </w:p>
        </w:tc>
        <w:tc>
          <w:tcPr>
            <w:tcW w:w="929" w:type="dxa"/>
          </w:tcPr>
          <w:p w:rsidR="004E5BFF" w:rsidRPr="00235EAA" w:rsidRDefault="004E5BFF" w:rsidP="004E5BFF">
            <w:pPr>
              <w:pStyle w:val="afa"/>
              <w:rPr>
                <w:lang w:val="uk-UA"/>
              </w:rPr>
            </w:pPr>
            <w:r w:rsidRPr="00235EAA">
              <w:rPr>
                <w:lang w:val="uk-UA"/>
              </w:rPr>
              <w:t>10</w:t>
            </w:r>
          </w:p>
        </w:tc>
        <w:tc>
          <w:tcPr>
            <w:tcW w:w="1457" w:type="dxa"/>
          </w:tcPr>
          <w:p w:rsidR="004E5BFF" w:rsidRPr="00235EAA" w:rsidRDefault="004E5BFF" w:rsidP="004E5BFF">
            <w:pPr>
              <w:pStyle w:val="afa"/>
              <w:rPr>
                <w:lang w:val="uk-UA"/>
              </w:rPr>
            </w:pPr>
            <w:r w:rsidRPr="00235EAA">
              <w:rPr>
                <w:lang w:val="uk-UA"/>
              </w:rPr>
              <w:t>37 583,4</w:t>
            </w:r>
          </w:p>
        </w:tc>
        <w:tc>
          <w:tcPr>
            <w:tcW w:w="1359" w:type="dxa"/>
          </w:tcPr>
          <w:p w:rsidR="004E5BFF" w:rsidRPr="00235EAA" w:rsidRDefault="004E5BFF" w:rsidP="004E5BFF">
            <w:pPr>
              <w:pStyle w:val="afa"/>
              <w:rPr>
                <w:lang w:val="uk-UA"/>
              </w:rPr>
            </w:pPr>
            <w:r w:rsidRPr="00235EAA">
              <w:rPr>
                <w:lang w:val="uk-UA"/>
              </w:rPr>
              <w:t>36 287</w:t>
            </w:r>
          </w:p>
        </w:tc>
      </w:tr>
      <w:tr w:rsidR="004E5BFF" w:rsidRPr="00235EAA">
        <w:trPr>
          <w:trHeight w:val="330"/>
        </w:trPr>
        <w:tc>
          <w:tcPr>
            <w:tcW w:w="5635" w:type="dxa"/>
          </w:tcPr>
          <w:p w:rsidR="004E5BFF" w:rsidRPr="00235EAA" w:rsidRDefault="004E5BFF" w:rsidP="004E5BFF">
            <w:pPr>
              <w:pStyle w:val="afa"/>
              <w:rPr>
                <w:lang w:val="uk-UA"/>
              </w:rPr>
            </w:pPr>
            <w:r w:rsidRPr="00235EAA">
              <w:rPr>
                <w:lang w:val="uk-UA"/>
              </w:rPr>
              <w:t>Податок на додану вартість</w:t>
            </w:r>
          </w:p>
        </w:tc>
        <w:tc>
          <w:tcPr>
            <w:tcW w:w="929" w:type="dxa"/>
          </w:tcPr>
          <w:p w:rsidR="004E5BFF" w:rsidRPr="00235EAA" w:rsidRDefault="004E5BFF" w:rsidP="004E5BFF">
            <w:pPr>
              <w:pStyle w:val="afa"/>
              <w:rPr>
                <w:lang w:val="uk-UA"/>
              </w:rPr>
            </w:pPr>
            <w:r w:rsidRPr="00235EAA">
              <w:rPr>
                <w:lang w:val="uk-UA"/>
              </w:rPr>
              <w:t>15</w:t>
            </w:r>
          </w:p>
        </w:tc>
        <w:tc>
          <w:tcPr>
            <w:tcW w:w="1457" w:type="dxa"/>
          </w:tcPr>
          <w:p w:rsidR="004E5BFF" w:rsidRPr="00235EAA" w:rsidRDefault="004E5BFF" w:rsidP="004E5BFF">
            <w:pPr>
              <w:pStyle w:val="afa"/>
              <w:rPr>
                <w:lang w:val="uk-UA"/>
              </w:rPr>
            </w:pPr>
            <w:r w:rsidRPr="00235EAA">
              <w:rPr>
                <w:lang w:val="uk-UA"/>
              </w:rPr>
              <w:t>5 937,4</w:t>
            </w:r>
          </w:p>
        </w:tc>
        <w:tc>
          <w:tcPr>
            <w:tcW w:w="1359" w:type="dxa"/>
          </w:tcPr>
          <w:p w:rsidR="004E5BFF" w:rsidRPr="00235EAA" w:rsidRDefault="004E5BFF" w:rsidP="004E5BFF">
            <w:pPr>
              <w:pStyle w:val="afa"/>
              <w:rPr>
                <w:lang w:val="uk-UA"/>
              </w:rPr>
            </w:pPr>
            <w:r w:rsidRPr="00235EAA">
              <w:rPr>
                <w:lang w:val="uk-UA"/>
              </w:rPr>
              <w:t>6002,4</w:t>
            </w:r>
          </w:p>
        </w:tc>
      </w:tr>
      <w:tr w:rsidR="004E5BFF" w:rsidRPr="00235EAA">
        <w:trPr>
          <w:trHeight w:val="330"/>
        </w:trPr>
        <w:tc>
          <w:tcPr>
            <w:tcW w:w="5635" w:type="dxa"/>
          </w:tcPr>
          <w:p w:rsidR="004E5BFF" w:rsidRPr="00235EAA" w:rsidRDefault="004E5BFF" w:rsidP="004E5BFF">
            <w:pPr>
              <w:pStyle w:val="afa"/>
              <w:rPr>
                <w:lang w:val="uk-UA"/>
              </w:rPr>
            </w:pPr>
            <w:r w:rsidRPr="00235EAA">
              <w:rPr>
                <w:lang w:val="uk-UA"/>
              </w:rPr>
              <w:t>Акцизний збір</w:t>
            </w:r>
          </w:p>
        </w:tc>
        <w:tc>
          <w:tcPr>
            <w:tcW w:w="929" w:type="dxa"/>
          </w:tcPr>
          <w:p w:rsidR="004E5BFF" w:rsidRPr="00235EAA" w:rsidRDefault="004E5BFF" w:rsidP="004E5BFF">
            <w:pPr>
              <w:pStyle w:val="afa"/>
              <w:rPr>
                <w:lang w:val="uk-UA"/>
              </w:rPr>
            </w:pPr>
            <w:r w:rsidRPr="00235EAA">
              <w:rPr>
                <w:lang w:val="uk-UA"/>
              </w:rPr>
              <w:t>20</w:t>
            </w:r>
          </w:p>
        </w:tc>
        <w:tc>
          <w:tcPr>
            <w:tcW w:w="1457" w:type="dxa"/>
          </w:tcPr>
          <w:p w:rsidR="004E5BFF" w:rsidRPr="00235EAA" w:rsidRDefault="004E5BFF" w:rsidP="004E5BFF">
            <w:pPr>
              <w:pStyle w:val="afa"/>
              <w:rPr>
                <w:lang w:val="uk-UA"/>
              </w:rPr>
            </w:pPr>
            <w:r w:rsidRPr="00235EAA">
              <w:rPr>
                <w:lang w:val="uk-UA"/>
              </w:rPr>
              <w:t>0,0</w:t>
            </w:r>
          </w:p>
        </w:tc>
        <w:tc>
          <w:tcPr>
            <w:tcW w:w="1359" w:type="dxa"/>
          </w:tcPr>
          <w:p w:rsidR="004E5BFF" w:rsidRPr="00235EAA" w:rsidRDefault="004E5BFF" w:rsidP="004E5BFF">
            <w:pPr>
              <w:pStyle w:val="afa"/>
              <w:rPr>
                <w:lang w:val="uk-UA"/>
              </w:rPr>
            </w:pPr>
            <w:r w:rsidRPr="00235EAA">
              <w:rPr>
                <w:lang w:val="uk-UA"/>
              </w:rPr>
              <w:t>0</w:t>
            </w:r>
          </w:p>
        </w:tc>
      </w:tr>
      <w:tr w:rsidR="004E5BFF" w:rsidRPr="00235EAA">
        <w:trPr>
          <w:trHeight w:val="330"/>
        </w:trPr>
        <w:tc>
          <w:tcPr>
            <w:tcW w:w="5635" w:type="dxa"/>
          </w:tcPr>
          <w:p w:rsidR="004E5BFF" w:rsidRPr="00235EAA" w:rsidRDefault="004E5BFF" w:rsidP="004E5BFF">
            <w:pPr>
              <w:pStyle w:val="afa"/>
              <w:rPr>
                <w:lang w:val="uk-UA"/>
              </w:rPr>
            </w:pPr>
            <w:r w:rsidRPr="00235EAA">
              <w:rPr>
                <w:lang w:val="uk-UA"/>
              </w:rPr>
              <w:t>Інші вирахування з доходу</w:t>
            </w:r>
          </w:p>
        </w:tc>
        <w:tc>
          <w:tcPr>
            <w:tcW w:w="929" w:type="dxa"/>
          </w:tcPr>
          <w:p w:rsidR="004E5BFF" w:rsidRPr="00235EAA" w:rsidRDefault="004E5BFF" w:rsidP="004E5BFF">
            <w:pPr>
              <w:pStyle w:val="afa"/>
              <w:rPr>
                <w:lang w:val="uk-UA"/>
              </w:rPr>
            </w:pPr>
            <w:r w:rsidRPr="00235EAA">
              <w:rPr>
                <w:lang w:val="uk-UA"/>
              </w:rPr>
              <w:t>30</w:t>
            </w:r>
          </w:p>
        </w:tc>
        <w:tc>
          <w:tcPr>
            <w:tcW w:w="1457" w:type="dxa"/>
          </w:tcPr>
          <w:p w:rsidR="004E5BFF" w:rsidRPr="00235EAA" w:rsidRDefault="004E5BFF" w:rsidP="004E5BFF">
            <w:pPr>
              <w:pStyle w:val="afa"/>
              <w:rPr>
                <w:lang w:val="uk-UA"/>
              </w:rPr>
            </w:pPr>
            <w:r w:rsidRPr="00235EAA">
              <w:rPr>
                <w:lang w:val="uk-UA"/>
              </w:rPr>
              <w:t>0,0</w:t>
            </w:r>
          </w:p>
        </w:tc>
        <w:tc>
          <w:tcPr>
            <w:tcW w:w="1359" w:type="dxa"/>
          </w:tcPr>
          <w:p w:rsidR="004E5BFF" w:rsidRPr="00235EAA" w:rsidRDefault="004E5BFF" w:rsidP="004E5BFF">
            <w:pPr>
              <w:pStyle w:val="afa"/>
              <w:rPr>
                <w:lang w:val="uk-UA"/>
              </w:rPr>
            </w:pPr>
            <w:r w:rsidRPr="00235EAA">
              <w:rPr>
                <w:lang w:val="uk-UA"/>
              </w:rPr>
              <w:t>79,1</w:t>
            </w:r>
          </w:p>
        </w:tc>
      </w:tr>
      <w:tr w:rsidR="004E5BFF" w:rsidRPr="00235EAA">
        <w:trPr>
          <w:trHeight w:val="523"/>
        </w:trPr>
        <w:tc>
          <w:tcPr>
            <w:tcW w:w="5635" w:type="dxa"/>
          </w:tcPr>
          <w:p w:rsidR="004E5BFF" w:rsidRPr="00235EAA" w:rsidRDefault="004E5BFF" w:rsidP="004E5BFF">
            <w:pPr>
              <w:pStyle w:val="afa"/>
              <w:rPr>
                <w:lang w:val="uk-UA"/>
              </w:rPr>
            </w:pPr>
            <w:r w:rsidRPr="00235EAA">
              <w:rPr>
                <w:lang w:val="uk-UA"/>
              </w:rPr>
              <w:t xml:space="preserve">Чистий дохід (виручка) від реалізації (товарів, робіт, послуг) </w:t>
            </w:r>
          </w:p>
        </w:tc>
        <w:tc>
          <w:tcPr>
            <w:tcW w:w="929" w:type="dxa"/>
          </w:tcPr>
          <w:p w:rsidR="004E5BFF" w:rsidRPr="00235EAA" w:rsidRDefault="004E5BFF" w:rsidP="004E5BFF">
            <w:pPr>
              <w:pStyle w:val="afa"/>
              <w:rPr>
                <w:lang w:val="uk-UA"/>
              </w:rPr>
            </w:pPr>
            <w:r w:rsidRPr="00235EAA">
              <w:rPr>
                <w:lang w:val="uk-UA"/>
              </w:rPr>
              <w:t>35</w:t>
            </w:r>
          </w:p>
        </w:tc>
        <w:tc>
          <w:tcPr>
            <w:tcW w:w="1457" w:type="dxa"/>
          </w:tcPr>
          <w:p w:rsidR="004E5BFF" w:rsidRPr="00235EAA" w:rsidRDefault="004E5BFF" w:rsidP="004E5BFF">
            <w:pPr>
              <w:pStyle w:val="afa"/>
              <w:rPr>
                <w:lang w:val="uk-UA"/>
              </w:rPr>
            </w:pPr>
            <w:r w:rsidRPr="00235EAA">
              <w:rPr>
                <w:lang w:val="uk-UA"/>
              </w:rPr>
              <w:t>31 646,0</w:t>
            </w:r>
          </w:p>
        </w:tc>
        <w:tc>
          <w:tcPr>
            <w:tcW w:w="1359" w:type="dxa"/>
          </w:tcPr>
          <w:p w:rsidR="004E5BFF" w:rsidRPr="00235EAA" w:rsidRDefault="004E5BFF" w:rsidP="004E5BFF">
            <w:pPr>
              <w:pStyle w:val="afa"/>
              <w:rPr>
                <w:lang w:val="uk-UA"/>
              </w:rPr>
            </w:pPr>
            <w:r w:rsidRPr="00235EAA">
              <w:rPr>
                <w:lang w:val="uk-UA"/>
              </w:rPr>
              <w:t>30 205,1</w:t>
            </w:r>
          </w:p>
        </w:tc>
      </w:tr>
      <w:tr w:rsidR="004E5BFF" w:rsidRPr="00235EAA">
        <w:trPr>
          <w:trHeight w:val="199"/>
        </w:trPr>
        <w:tc>
          <w:tcPr>
            <w:tcW w:w="5635" w:type="dxa"/>
          </w:tcPr>
          <w:p w:rsidR="004E5BFF" w:rsidRPr="00235EAA" w:rsidRDefault="004E5BFF" w:rsidP="004E5BFF">
            <w:pPr>
              <w:pStyle w:val="afa"/>
              <w:rPr>
                <w:lang w:val="uk-UA"/>
              </w:rPr>
            </w:pPr>
            <w:r w:rsidRPr="00235EAA">
              <w:rPr>
                <w:lang w:val="uk-UA"/>
              </w:rPr>
              <w:t xml:space="preserve">Собівартість реалізованої (товарів, робіт, послуг) </w:t>
            </w:r>
          </w:p>
        </w:tc>
        <w:tc>
          <w:tcPr>
            <w:tcW w:w="929" w:type="dxa"/>
          </w:tcPr>
          <w:p w:rsidR="004E5BFF" w:rsidRPr="00235EAA" w:rsidRDefault="004E5BFF" w:rsidP="004E5BFF">
            <w:pPr>
              <w:pStyle w:val="afa"/>
              <w:rPr>
                <w:lang w:val="uk-UA"/>
              </w:rPr>
            </w:pPr>
            <w:r w:rsidRPr="00235EAA">
              <w:rPr>
                <w:lang w:val="uk-UA"/>
              </w:rPr>
              <w:t>40</w:t>
            </w:r>
          </w:p>
        </w:tc>
        <w:tc>
          <w:tcPr>
            <w:tcW w:w="1457" w:type="dxa"/>
          </w:tcPr>
          <w:p w:rsidR="004E5BFF" w:rsidRPr="00235EAA" w:rsidRDefault="004E5BFF" w:rsidP="004E5BFF">
            <w:pPr>
              <w:pStyle w:val="afa"/>
              <w:rPr>
                <w:lang w:val="uk-UA"/>
              </w:rPr>
            </w:pPr>
            <w:r w:rsidRPr="00235EAA">
              <w:rPr>
                <w:lang w:val="uk-UA"/>
              </w:rPr>
              <w:t>24 964,6</w:t>
            </w:r>
          </w:p>
        </w:tc>
        <w:tc>
          <w:tcPr>
            <w:tcW w:w="1359" w:type="dxa"/>
          </w:tcPr>
          <w:p w:rsidR="004E5BFF" w:rsidRPr="00235EAA" w:rsidRDefault="004E5BFF" w:rsidP="004E5BFF">
            <w:pPr>
              <w:pStyle w:val="afa"/>
              <w:rPr>
                <w:lang w:val="uk-UA"/>
              </w:rPr>
            </w:pPr>
            <w:r w:rsidRPr="00235EAA">
              <w:rPr>
                <w:lang w:val="uk-UA"/>
              </w:rPr>
              <w:t>24 014,50</w:t>
            </w:r>
          </w:p>
        </w:tc>
      </w:tr>
      <w:tr w:rsidR="004E5BFF" w:rsidRPr="00235EAA">
        <w:trPr>
          <w:trHeight w:val="330"/>
        </w:trPr>
        <w:tc>
          <w:tcPr>
            <w:tcW w:w="5635" w:type="dxa"/>
          </w:tcPr>
          <w:p w:rsidR="004E5BFF" w:rsidRPr="00235EAA" w:rsidRDefault="004E5BFF" w:rsidP="004E5BFF">
            <w:pPr>
              <w:pStyle w:val="afa"/>
              <w:rPr>
                <w:lang w:val="uk-UA"/>
              </w:rPr>
            </w:pPr>
            <w:r w:rsidRPr="00235EAA">
              <w:rPr>
                <w:lang w:val="uk-UA"/>
              </w:rPr>
              <w:t xml:space="preserve">Валовий: </w:t>
            </w:r>
          </w:p>
        </w:tc>
        <w:tc>
          <w:tcPr>
            <w:tcW w:w="929" w:type="dxa"/>
          </w:tcPr>
          <w:p w:rsidR="004E5BFF" w:rsidRPr="00235EAA" w:rsidRDefault="004E5BFF" w:rsidP="004E5BFF">
            <w:pPr>
              <w:pStyle w:val="afa"/>
              <w:rPr>
                <w:lang w:val="uk-UA"/>
              </w:rPr>
            </w:pPr>
            <w:r w:rsidRPr="00235EAA">
              <w:rPr>
                <w:lang w:val="uk-UA"/>
              </w:rPr>
              <w:t xml:space="preserve"> </w:t>
            </w:r>
          </w:p>
        </w:tc>
        <w:tc>
          <w:tcPr>
            <w:tcW w:w="1457" w:type="dxa"/>
          </w:tcPr>
          <w:p w:rsidR="004E5BFF" w:rsidRPr="00235EAA" w:rsidRDefault="004E5BFF" w:rsidP="004E5BFF">
            <w:pPr>
              <w:pStyle w:val="afa"/>
              <w:rPr>
                <w:lang w:val="uk-UA"/>
              </w:rPr>
            </w:pPr>
            <w:r w:rsidRPr="00235EAA">
              <w:rPr>
                <w:lang w:val="uk-UA"/>
              </w:rPr>
              <w:t xml:space="preserve"> </w:t>
            </w:r>
          </w:p>
        </w:tc>
        <w:tc>
          <w:tcPr>
            <w:tcW w:w="135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635" w:type="dxa"/>
          </w:tcPr>
          <w:p w:rsidR="004E5BFF" w:rsidRPr="00235EAA" w:rsidRDefault="004E5BFF" w:rsidP="004E5BFF">
            <w:pPr>
              <w:pStyle w:val="afa"/>
              <w:rPr>
                <w:lang w:val="uk-UA"/>
              </w:rPr>
            </w:pPr>
            <w:r w:rsidRPr="00235EAA">
              <w:rPr>
                <w:lang w:val="uk-UA"/>
              </w:rPr>
              <w:t xml:space="preserve"> - прибуток</w:t>
            </w:r>
          </w:p>
        </w:tc>
        <w:tc>
          <w:tcPr>
            <w:tcW w:w="929" w:type="dxa"/>
          </w:tcPr>
          <w:p w:rsidR="004E5BFF" w:rsidRPr="00235EAA" w:rsidRDefault="004E5BFF" w:rsidP="004E5BFF">
            <w:pPr>
              <w:pStyle w:val="afa"/>
              <w:rPr>
                <w:lang w:val="uk-UA"/>
              </w:rPr>
            </w:pPr>
            <w:r w:rsidRPr="00235EAA">
              <w:rPr>
                <w:lang w:val="uk-UA"/>
              </w:rPr>
              <w:t>50</w:t>
            </w:r>
          </w:p>
        </w:tc>
        <w:tc>
          <w:tcPr>
            <w:tcW w:w="1457" w:type="dxa"/>
          </w:tcPr>
          <w:p w:rsidR="004E5BFF" w:rsidRPr="00235EAA" w:rsidRDefault="004E5BFF" w:rsidP="004E5BFF">
            <w:pPr>
              <w:pStyle w:val="afa"/>
              <w:rPr>
                <w:lang w:val="uk-UA"/>
              </w:rPr>
            </w:pPr>
            <w:r w:rsidRPr="00235EAA">
              <w:rPr>
                <w:lang w:val="uk-UA"/>
              </w:rPr>
              <w:t>6 681,4</w:t>
            </w:r>
          </w:p>
        </w:tc>
        <w:tc>
          <w:tcPr>
            <w:tcW w:w="1359" w:type="dxa"/>
          </w:tcPr>
          <w:p w:rsidR="004E5BFF" w:rsidRPr="00235EAA" w:rsidRDefault="004E5BFF" w:rsidP="004E5BFF">
            <w:pPr>
              <w:pStyle w:val="afa"/>
              <w:rPr>
                <w:lang w:val="uk-UA"/>
              </w:rPr>
            </w:pPr>
            <w:r w:rsidRPr="00235EAA">
              <w:rPr>
                <w:lang w:val="uk-UA"/>
              </w:rPr>
              <w:t>6190,6</w:t>
            </w:r>
          </w:p>
        </w:tc>
      </w:tr>
      <w:tr w:rsidR="004E5BFF" w:rsidRPr="00235EAA">
        <w:trPr>
          <w:trHeight w:val="330"/>
        </w:trPr>
        <w:tc>
          <w:tcPr>
            <w:tcW w:w="5635" w:type="dxa"/>
          </w:tcPr>
          <w:p w:rsidR="004E5BFF" w:rsidRPr="00235EAA" w:rsidRDefault="004E5BFF" w:rsidP="004E5BFF">
            <w:pPr>
              <w:pStyle w:val="afa"/>
              <w:rPr>
                <w:lang w:val="uk-UA"/>
              </w:rPr>
            </w:pPr>
            <w:r w:rsidRPr="00235EAA">
              <w:rPr>
                <w:lang w:val="uk-UA"/>
              </w:rPr>
              <w:t xml:space="preserve"> - збиток</w:t>
            </w:r>
          </w:p>
        </w:tc>
        <w:tc>
          <w:tcPr>
            <w:tcW w:w="929" w:type="dxa"/>
          </w:tcPr>
          <w:p w:rsidR="004E5BFF" w:rsidRPr="00235EAA" w:rsidRDefault="004E5BFF" w:rsidP="004E5BFF">
            <w:pPr>
              <w:pStyle w:val="afa"/>
              <w:rPr>
                <w:lang w:val="uk-UA"/>
              </w:rPr>
            </w:pPr>
            <w:r w:rsidRPr="00235EAA">
              <w:rPr>
                <w:lang w:val="uk-UA"/>
              </w:rPr>
              <w:t>55</w:t>
            </w:r>
          </w:p>
        </w:tc>
        <w:tc>
          <w:tcPr>
            <w:tcW w:w="1457" w:type="dxa"/>
          </w:tcPr>
          <w:p w:rsidR="004E5BFF" w:rsidRPr="00235EAA" w:rsidRDefault="004E5BFF" w:rsidP="004E5BFF">
            <w:pPr>
              <w:pStyle w:val="afa"/>
              <w:rPr>
                <w:lang w:val="uk-UA"/>
              </w:rPr>
            </w:pPr>
            <w:r w:rsidRPr="00235EAA">
              <w:rPr>
                <w:lang w:val="uk-UA"/>
              </w:rPr>
              <w:t xml:space="preserve"> </w:t>
            </w:r>
          </w:p>
        </w:tc>
        <w:tc>
          <w:tcPr>
            <w:tcW w:w="135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635" w:type="dxa"/>
          </w:tcPr>
          <w:p w:rsidR="004E5BFF" w:rsidRPr="00235EAA" w:rsidRDefault="004E5BFF" w:rsidP="004E5BFF">
            <w:pPr>
              <w:pStyle w:val="afa"/>
              <w:rPr>
                <w:lang w:val="uk-UA"/>
              </w:rPr>
            </w:pPr>
            <w:r w:rsidRPr="00235EAA">
              <w:rPr>
                <w:lang w:val="uk-UA"/>
              </w:rPr>
              <w:t>Інші операційні доходи</w:t>
            </w:r>
          </w:p>
        </w:tc>
        <w:tc>
          <w:tcPr>
            <w:tcW w:w="929" w:type="dxa"/>
          </w:tcPr>
          <w:p w:rsidR="004E5BFF" w:rsidRPr="00235EAA" w:rsidRDefault="004E5BFF" w:rsidP="004E5BFF">
            <w:pPr>
              <w:pStyle w:val="afa"/>
              <w:rPr>
                <w:lang w:val="uk-UA"/>
              </w:rPr>
            </w:pPr>
            <w:r w:rsidRPr="00235EAA">
              <w:rPr>
                <w:lang w:val="uk-UA"/>
              </w:rPr>
              <w:t>60</w:t>
            </w:r>
          </w:p>
        </w:tc>
        <w:tc>
          <w:tcPr>
            <w:tcW w:w="1457" w:type="dxa"/>
          </w:tcPr>
          <w:p w:rsidR="004E5BFF" w:rsidRPr="00235EAA" w:rsidRDefault="004E5BFF" w:rsidP="004E5BFF">
            <w:pPr>
              <w:pStyle w:val="afa"/>
              <w:rPr>
                <w:lang w:val="uk-UA"/>
              </w:rPr>
            </w:pPr>
            <w:r w:rsidRPr="00235EAA">
              <w:rPr>
                <w:lang w:val="uk-UA"/>
              </w:rPr>
              <w:t>1 265,7</w:t>
            </w:r>
          </w:p>
        </w:tc>
        <w:tc>
          <w:tcPr>
            <w:tcW w:w="1359" w:type="dxa"/>
          </w:tcPr>
          <w:p w:rsidR="004E5BFF" w:rsidRPr="00235EAA" w:rsidRDefault="004E5BFF" w:rsidP="004E5BFF">
            <w:pPr>
              <w:pStyle w:val="afa"/>
              <w:rPr>
                <w:lang w:val="uk-UA"/>
              </w:rPr>
            </w:pPr>
            <w:r w:rsidRPr="00235EAA">
              <w:rPr>
                <w:lang w:val="uk-UA"/>
              </w:rPr>
              <w:t>411,5</w:t>
            </w:r>
          </w:p>
        </w:tc>
      </w:tr>
      <w:tr w:rsidR="004E5BFF" w:rsidRPr="00235EAA">
        <w:trPr>
          <w:trHeight w:val="330"/>
        </w:trPr>
        <w:tc>
          <w:tcPr>
            <w:tcW w:w="5635" w:type="dxa"/>
          </w:tcPr>
          <w:p w:rsidR="004E5BFF" w:rsidRPr="00235EAA" w:rsidRDefault="004E5BFF" w:rsidP="004E5BFF">
            <w:pPr>
              <w:pStyle w:val="afa"/>
              <w:rPr>
                <w:lang w:val="uk-UA"/>
              </w:rPr>
            </w:pPr>
            <w:r w:rsidRPr="00235EAA">
              <w:rPr>
                <w:lang w:val="uk-UA"/>
              </w:rPr>
              <w:t>Адміністративні витрати</w:t>
            </w:r>
          </w:p>
        </w:tc>
        <w:tc>
          <w:tcPr>
            <w:tcW w:w="929" w:type="dxa"/>
          </w:tcPr>
          <w:p w:rsidR="004E5BFF" w:rsidRPr="00235EAA" w:rsidRDefault="004E5BFF" w:rsidP="004E5BFF">
            <w:pPr>
              <w:pStyle w:val="afa"/>
              <w:rPr>
                <w:lang w:val="uk-UA"/>
              </w:rPr>
            </w:pPr>
            <w:r w:rsidRPr="00235EAA">
              <w:rPr>
                <w:lang w:val="uk-UA"/>
              </w:rPr>
              <w:t>70</w:t>
            </w:r>
          </w:p>
        </w:tc>
        <w:tc>
          <w:tcPr>
            <w:tcW w:w="1457" w:type="dxa"/>
          </w:tcPr>
          <w:p w:rsidR="004E5BFF" w:rsidRPr="00235EAA" w:rsidRDefault="004E5BFF" w:rsidP="004E5BFF">
            <w:pPr>
              <w:pStyle w:val="afa"/>
              <w:rPr>
                <w:lang w:val="uk-UA"/>
              </w:rPr>
            </w:pPr>
            <w:r w:rsidRPr="00235EAA">
              <w:rPr>
                <w:lang w:val="uk-UA"/>
              </w:rPr>
              <w:t>2 188,2</w:t>
            </w:r>
          </w:p>
        </w:tc>
        <w:tc>
          <w:tcPr>
            <w:tcW w:w="1359" w:type="dxa"/>
          </w:tcPr>
          <w:p w:rsidR="004E5BFF" w:rsidRPr="00235EAA" w:rsidRDefault="004E5BFF" w:rsidP="004E5BFF">
            <w:pPr>
              <w:pStyle w:val="afa"/>
              <w:rPr>
                <w:lang w:val="uk-UA"/>
              </w:rPr>
            </w:pPr>
            <w:r w:rsidRPr="00235EAA">
              <w:rPr>
                <w:lang w:val="uk-UA"/>
              </w:rPr>
              <w:t>1619,4</w:t>
            </w:r>
          </w:p>
        </w:tc>
      </w:tr>
      <w:tr w:rsidR="004E5BFF" w:rsidRPr="00235EAA">
        <w:trPr>
          <w:trHeight w:val="330"/>
        </w:trPr>
        <w:tc>
          <w:tcPr>
            <w:tcW w:w="5635" w:type="dxa"/>
          </w:tcPr>
          <w:p w:rsidR="004E5BFF" w:rsidRPr="00235EAA" w:rsidRDefault="004E5BFF" w:rsidP="004E5BFF">
            <w:pPr>
              <w:pStyle w:val="afa"/>
              <w:rPr>
                <w:lang w:val="uk-UA"/>
              </w:rPr>
            </w:pPr>
            <w:r w:rsidRPr="00235EAA">
              <w:rPr>
                <w:lang w:val="uk-UA"/>
              </w:rPr>
              <w:t>Витрати на збут</w:t>
            </w:r>
          </w:p>
        </w:tc>
        <w:tc>
          <w:tcPr>
            <w:tcW w:w="929" w:type="dxa"/>
          </w:tcPr>
          <w:p w:rsidR="004E5BFF" w:rsidRPr="00235EAA" w:rsidRDefault="004E5BFF" w:rsidP="004E5BFF">
            <w:pPr>
              <w:pStyle w:val="afa"/>
              <w:rPr>
                <w:lang w:val="uk-UA"/>
              </w:rPr>
            </w:pPr>
            <w:r w:rsidRPr="00235EAA">
              <w:rPr>
                <w:lang w:val="uk-UA"/>
              </w:rPr>
              <w:t>80</w:t>
            </w:r>
          </w:p>
        </w:tc>
        <w:tc>
          <w:tcPr>
            <w:tcW w:w="1457" w:type="dxa"/>
          </w:tcPr>
          <w:p w:rsidR="004E5BFF" w:rsidRPr="00235EAA" w:rsidRDefault="004E5BFF" w:rsidP="004E5BFF">
            <w:pPr>
              <w:pStyle w:val="afa"/>
              <w:rPr>
                <w:lang w:val="uk-UA"/>
              </w:rPr>
            </w:pPr>
            <w:r w:rsidRPr="00235EAA">
              <w:rPr>
                <w:lang w:val="uk-UA"/>
              </w:rPr>
              <w:t>92,4</w:t>
            </w:r>
          </w:p>
        </w:tc>
        <w:tc>
          <w:tcPr>
            <w:tcW w:w="1359" w:type="dxa"/>
          </w:tcPr>
          <w:p w:rsidR="004E5BFF" w:rsidRPr="00235EAA" w:rsidRDefault="004E5BFF" w:rsidP="004E5BFF">
            <w:pPr>
              <w:pStyle w:val="afa"/>
              <w:rPr>
                <w:lang w:val="uk-UA"/>
              </w:rPr>
            </w:pPr>
            <w:r w:rsidRPr="00235EAA">
              <w:rPr>
                <w:lang w:val="uk-UA"/>
              </w:rPr>
              <w:t>140</w:t>
            </w:r>
          </w:p>
        </w:tc>
      </w:tr>
      <w:tr w:rsidR="004E5BFF" w:rsidRPr="00235EAA">
        <w:trPr>
          <w:trHeight w:val="330"/>
        </w:trPr>
        <w:tc>
          <w:tcPr>
            <w:tcW w:w="5635" w:type="dxa"/>
          </w:tcPr>
          <w:p w:rsidR="004E5BFF" w:rsidRPr="00235EAA" w:rsidRDefault="004E5BFF" w:rsidP="004E5BFF">
            <w:pPr>
              <w:pStyle w:val="afa"/>
              <w:rPr>
                <w:lang w:val="uk-UA"/>
              </w:rPr>
            </w:pPr>
            <w:r w:rsidRPr="00235EAA">
              <w:rPr>
                <w:lang w:val="uk-UA"/>
              </w:rPr>
              <w:t>Інші операційні витрати</w:t>
            </w:r>
          </w:p>
        </w:tc>
        <w:tc>
          <w:tcPr>
            <w:tcW w:w="929" w:type="dxa"/>
          </w:tcPr>
          <w:p w:rsidR="004E5BFF" w:rsidRPr="00235EAA" w:rsidRDefault="004E5BFF" w:rsidP="004E5BFF">
            <w:pPr>
              <w:pStyle w:val="afa"/>
              <w:rPr>
                <w:lang w:val="uk-UA"/>
              </w:rPr>
            </w:pPr>
            <w:r w:rsidRPr="00235EAA">
              <w:rPr>
                <w:lang w:val="uk-UA"/>
              </w:rPr>
              <w:t>90</w:t>
            </w:r>
          </w:p>
        </w:tc>
        <w:tc>
          <w:tcPr>
            <w:tcW w:w="1457" w:type="dxa"/>
          </w:tcPr>
          <w:p w:rsidR="004E5BFF" w:rsidRPr="00235EAA" w:rsidRDefault="004E5BFF" w:rsidP="004E5BFF">
            <w:pPr>
              <w:pStyle w:val="afa"/>
              <w:rPr>
                <w:lang w:val="uk-UA"/>
              </w:rPr>
            </w:pPr>
            <w:r w:rsidRPr="00235EAA">
              <w:rPr>
                <w:lang w:val="uk-UA"/>
              </w:rPr>
              <w:t>2 012,4</w:t>
            </w:r>
          </w:p>
        </w:tc>
        <w:tc>
          <w:tcPr>
            <w:tcW w:w="1359" w:type="dxa"/>
          </w:tcPr>
          <w:p w:rsidR="004E5BFF" w:rsidRPr="00235EAA" w:rsidRDefault="004E5BFF" w:rsidP="004E5BFF">
            <w:pPr>
              <w:pStyle w:val="afa"/>
              <w:rPr>
                <w:lang w:val="uk-UA"/>
              </w:rPr>
            </w:pPr>
            <w:r w:rsidRPr="00235EAA">
              <w:rPr>
                <w:lang w:val="uk-UA"/>
              </w:rPr>
              <w:t>1404,4</w:t>
            </w:r>
          </w:p>
        </w:tc>
      </w:tr>
      <w:tr w:rsidR="004E5BFF" w:rsidRPr="00235EAA">
        <w:trPr>
          <w:trHeight w:val="236"/>
        </w:trPr>
        <w:tc>
          <w:tcPr>
            <w:tcW w:w="5635" w:type="dxa"/>
          </w:tcPr>
          <w:p w:rsidR="004E5BFF" w:rsidRPr="00235EAA" w:rsidRDefault="004E5BFF" w:rsidP="004E5BFF">
            <w:pPr>
              <w:pStyle w:val="afa"/>
              <w:rPr>
                <w:lang w:val="uk-UA"/>
              </w:rPr>
            </w:pPr>
            <w:r w:rsidRPr="00235EAA">
              <w:rPr>
                <w:lang w:val="uk-UA"/>
              </w:rPr>
              <w:t xml:space="preserve">Фінансові результати від операційної діяльності: </w:t>
            </w:r>
          </w:p>
        </w:tc>
        <w:tc>
          <w:tcPr>
            <w:tcW w:w="929" w:type="dxa"/>
          </w:tcPr>
          <w:p w:rsidR="004E5BFF" w:rsidRPr="00235EAA" w:rsidRDefault="004E5BFF" w:rsidP="004E5BFF">
            <w:pPr>
              <w:pStyle w:val="afa"/>
              <w:rPr>
                <w:lang w:val="uk-UA"/>
              </w:rPr>
            </w:pPr>
            <w:r w:rsidRPr="00235EAA">
              <w:rPr>
                <w:lang w:val="uk-UA"/>
              </w:rPr>
              <w:t xml:space="preserve"> </w:t>
            </w:r>
          </w:p>
        </w:tc>
        <w:tc>
          <w:tcPr>
            <w:tcW w:w="1457" w:type="dxa"/>
          </w:tcPr>
          <w:p w:rsidR="004E5BFF" w:rsidRPr="00235EAA" w:rsidRDefault="004E5BFF" w:rsidP="004E5BFF">
            <w:pPr>
              <w:pStyle w:val="afa"/>
              <w:rPr>
                <w:lang w:val="uk-UA"/>
              </w:rPr>
            </w:pPr>
            <w:r w:rsidRPr="00235EAA">
              <w:rPr>
                <w:lang w:val="uk-UA"/>
              </w:rPr>
              <w:t xml:space="preserve"> </w:t>
            </w:r>
          </w:p>
        </w:tc>
        <w:tc>
          <w:tcPr>
            <w:tcW w:w="135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635" w:type="dxa"/>
          </w:tcPr>
          <w:p w:rsidR="004E5BFF" w:rsidRPr="00235EAA" w:rsidRDefault="004E5BFF" w:rsidP="004E5BFF">
            <w:pPr>
              <w:pStyle w:val="afa"/>
              <w:rPr>
                <w:lang w:val="uk-UA"/>
              </w:rPr>
            </w:pPr>
            <w:r w:rsidRPr="00235EAA">
              <w:rPr>
                <w:lang w:val="uk-UA"/>
              </w:rPr>
              <w:t xml:space="preserve"> - прибуток</w:t>
            </w:r>
          </w:p>
        </w:tc>
        <w:tc>
          <w:tcPr>
            <w:tcW w:w="929" w:type="dxa"/>
          </w:tcPr>
          <w:p w:rsidR="004E5BFF" w:rsidRPr="00235EAA" w:rsidRDefault="004E5BFF" w:rsidP="004E5BFF">
            <w:pPr>
              <w:pStyle w:val="afa"/>
              <w:rPr>
                <w:lang w:val="uk-UA"/>
              </w:rPr>
            </w:pPr>
            <w:r w:rsidRPr="00235EAA">
              <w:rPr>
                <w:lang w:val="uk-UA"/>
              </w:rPr>
              <w:t>100</w:t>
            </w:r>
          </w:p>
        </w:tc>
        <w:tc>
          <w:tcPr>
            <w:tcW w:w="1457" w:type="dxa"/>
          </w:tcPr>
          <w:p w:rsidR="004E5BFF" w:rsidRPr="00235EAA" w:rsidRDefault="004E5BFF" w:rsidP="004E5BFF">
            <w:pPr>
              <w:pStyle w:val="afa"/>
              <w:rPr>
                <w:lang w:val="uk-UA"/>
              </w:rPr>
            </w:pPr>
            <w:r w:rsidRPr="00235EAA">
              <w:rPr>
                <w:lang w:val="uk-UA"/>
              </w:rPr>
              <w:t>3 654,1</w:t>
            </w:r>
          </w:p>
        </w:tc>
        <w:tc>
          <w:tcPr>
            <w:tcW w:w="1359" w:type="dxa"/>
          </w:tcPr>
          <w:p w:rsidR="004E5BFF" w:rsidRPr="00235EAA" w:rsidRDefault="004E5BFF" w:rsidP="004E5BFF">
            <w:pPr>
              <w:pStyle w:val="afa"/>
              <w:rPr>
                <w:lang w:val="uk-UA"/>
              </w:rPr>
            </w:pPr>
            <w:r w:rsidRPr="00235EAA">
              <w:rPr>
                <w:lang w:val="uk-UA"/>
              </w:rPr>
              <w:t>3438,6</w:t>
            </w:r>
          </w:p>
        </w:tc>
      </w:tr>
      <w:tr w:rsidR="004E5BFF" w:rsidRPr="00235EAA">
        <w:trPr>
          <w:trHeight w:val="330"/>
        </w:trPr>
        <w:tc>
          <w:tcPr>
            <w:tcW w:w="5635" w:type="dxa"/>
          </w:tcPr>
          <w:p w:rsidR="004E5BFF" w:rsidRPr="00235EAA" w:rsidRDefault="004E5BFF" w:rsidP="004E5BFF">
            <w:pPr>
              <w:pStyle w:val="afa"/>
              <w:rPr>
                <w:lang w:val="uk-UA"/>
              </w:rPr>
            </w:pPr>
            <w:r w:rsidRPr="00235EAA">
              <w:rPr>
                <w:lang w:val="uk-UA"/>
              </w:rPr>
              <w:t xml:space="preserve"> - збиток</w:t>
            </w:r>
          </w:p>
        </w:tc>
        <w:tc>
          <w:tcPr>
            <w:tcW w:w="929" w:type="dxa"/>
          </w:tcPr>
          <w:p w:rsidR="004E5BFF" w:rsidRPr="00235EAA" w:rsidRDefault="004E5BFF" w:rsidP="004E5BFF">
            <w:pPr>
              <w:pStyle w:val="afa"/>
              <w:rPr>
                <w:lang w:val="uk-UA"/>
              </w:rPr>
            </w:pPr>
            <w:r w:rsidRPr="00235EAA">
              <w:rPr>
                <w:lang w:val="uk-UA"/>
              </w:rPr>
              <w:t>105</w:t>
            </w:r>
          </w:p>
        </w:tc>
        <w:tc>
          <w:tcPr>
            <w:tcW w:w="1457" w:type="dxa"/>
          </w:tcPr>
          <w:p w:rsidR="004E5BFF" w:rsidRPr="00235EAA" w:rsidRDefault="004E5BFF" w:rsidP="004E5BFF">
            <w:pPr>
              <w:pStyle w:val="afa"/>
              <w:rPr>
                <w:lang w:val="uk-UA"/>
              </w:rPr>
            </w:pPr>
            <w:r w:rsidRPr="00235EAA">
              <w:rPr>
                <w:lang w:val="uk-UA"/>
              </w:rPr>
              <w:t xml:space="preserve"> </w:t>
            </w:r>
          </w:p>
        </w:tc>
        <w:tc>
          <w:tcPr>
            <w:tcW w:w="135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635" w:type="dxa"/>
          </w:tcPr>
          <w:p w:rsidR="004E5BFF" w:rsidRPr="00235EAA" w:rsidRDefault="004E5BFF" w:rsidP="004E5BFF">
            <w:pPr>
              <w:pStyle w:val="afa"/>
              <w:rPr>
                <w:lang w:val="uk-UA"/>
              </w:rPr>
            </w:pPr>
            <w:r w:rsidRPr="00235EAA">
              <w:rPr>
                <w:lang w:val="uk-UA"/>
              </w:rPr>
              <w:t>Доход від участі в капіталі</w:t>
            </w:r>
          </w:p>
        </w:tc>
        <w:tc>
          <w:tcPr>
            <w:tcW w:w="929" w:type="dxa"/>
          </w:tcPr>
          <w:p w:rsidR="004E5BFF" w:rsidRPr="00235EAA" w:rsidRDefault="004E5BFF" w:rsidP="004E5BFF">
            <w:pPr>
              <w:pStyle w:val="afa"/>
              <w:rPr>
                <w:lang w:val="uk-UA"/>
              </w:rPr>
            </w:pPr>
            <w:r w:rsidRPr="00235EAA">
              <w:rPr>
                <w:lang w:val="uk-UA"/>
              </w:rPr>
              <w:t>110</w:t>
            </w:r>
          </w:p>
        </w:tc>
        <w:tc>
          <w:tcPr>
            <w:tcW w:w="1457" w:type="dxa"/>
          </w:tcPr>
          <w:p w:rsidR="004E5BFF" w:rsidRPr="00235EAA" w:rsidRDefault="004E5BFF" w:rsidP="004E5BFF">
            <w:pPr>
              <w:pStyle w:val="afa"/>
              <w:rPr>
                <w:lang w:val="uk-UA"/>
              </w:rPr>
            </w:pPr>
            <w:r w:rsidRPr="00235EAA">
              <w:rPr>
                <w:lang w:val="uk-UA"/>
              </w:rPr>
              <w:t>0</w:t>
            </w:r>
          </w:p>
        </w:tc>
        <w:tc>
          <w:tcPr>
            <w:tcW w:w="1359" w:type="dxa"/>
          </w:tcPr>
          <w:p w:rsidR="004E5BFF" w:rsidRPr="00235EAA" w:rsidRDefault="004E5BFF" w:rsidP="004E5BFF">
            <w:pPr>
              <w:pStyle w:val="afa"/>
              <w:rPr>
                <w:lang w:val="uk-UA"/>
              </w:rPr>
            </w:pPr>
            <w:r w:rsidRPr="00235EAA">
              <w:rPr>
                <w:lang w:val="uk-UA"/>
              </w:rPr>
              <w:t>0</w:t>
            </w:r>
          </w:p>
        </w:tc>
      </w:tr>
      <w:tr w:rsidR="004E5BFF" w:rsidRPr="00235EAA">
        <w:trPr>
          <w:trHeight w:val="330"/>
        </w:trPr>
        <w:tc>
          <w:tcPr>
            <w:tcW w:w="5635" w:type="dxa"/>
          </w:tcPr>
          <w:p w:rsidR="004E5BFF" w:rsidRPr="00235EAA" w:rsidRDefault="004E5BFF" w:rsidP="004E5BFF">
            <w:pPr>
              <w:pStyle w:val="afa"/>
              <w:rPr>
                <w:lang w:val="uk-UA"/>
              </w:rPr>
            </w:pPr>
            <w:r w:rsidRPr="00235EAA">
              <w:rPr>
                <w:lang w:val="uk-UA"/>
              </w:rPr>
              <w:t>Інші фінансові доходи</w:t>
            </w:r>
          </w:p>
        </w:tc>
        <w:tc>
          <w:tcPr>
            <w:tcW w:w="929" w:type="dxa"/>
          </w:tcPr>
          <w:p w:rsidR="004E5BFF" w:rsidRPr="00235EAA" w:rsidRDefault="004E5BFF" w:rsidP="004E5BFF">
            <w:pPr>
              <w:pStyle w:val="afa"/>
              <w:rPr>
                <w:lang w:val="uk-UA"/>
              </w:rPr>
            </w:pPr>
            <w:r w:rsidRPr="00235EAA">
              <w:rPr>
                <w:lang w:val="uk-UA"/>
              </w:rPr>
              <w:t>120</w:t>
            </w:r>
          </w:p>
        </w:tc>
        <w:tc>
          <w:tcPr>
            <w:tcW w:w="1457" w:type="dxa"/>
          </w:tcPr>
          <w:p w:rsidR="004E5BFF" w:rsidRPr="00235EAA" w:rsidRDefault="004E5BFF" w:rsidP="004E5BFF">
            <w:pPr>
              <w:pStyle w:val="afa"/>
              <w:rPr>
                <w:lang w:val="uk-UA"/>
              </w:rPr>
            </w:pPr>
            <w:r w:rsidRPr="00235EAA">
              <w:rPr>
                <w:lang w:val="uk-UA"/>
              </w:rPr>
              <w:t>0</w:t>
            </w:r>
          </w:p>
        </w:tc>
        <w:tc>
          <w:tcPr>
            <w:tcW w:w="1359" w:type="dxa"/>
          </w:tcPr>
          <w:p w:rsidR="004E5BFF" w:rsidRPr="00235EAA" w:rsidRDefault="004E5BFF" w:rsidP="004E5BFF">
            <w:pPr>
              <w:pStyle w:val="afa"/>
              <w:rPr>
                <w:lang w:val="uk-UA"/>
              </w:rPr>
            </w:pPr>
            <w:r w:rsidRPr="00235EAA">
              <w:rPr>
                <w:lang w:val="uk-UA"/>
              </w:rPr>
              <w:t>0</w:t>
            </w:r>
          </w:p>
        </w:tc>
      </w:tr>
      <w:tr w:rsidR="004E5BFF" w:rsidRPr="00235EAA">
        <w:trPr>
          <w:trHeight w:val="330"/>
        </w:trPr>
        <w:tc>
          <w:tcPr>
            <w:tcW w:w="5635" w:type="dxa"/>
          </w:tcPr>
          <w:p w:rsidR="004E5BFF" w:rsidRPr="00235EAA" w:rsidRDefault="004E5BFF" w:rsidP="004E5BFF">
            <w:pPr>
              <w:pStyle w:val="afa"/>
              <w:rPr>
                <w:lang w:val="uk-UA"/>
              </w:rPr>
            </w:pPr>
            <w:r w:rsidRPr="00235EAA">
              <w:rPr>
                <w:lang w:val="uk-UA"/>
              </w:rPr>
              <w:t>Інші доходи</w:t>
            </w:r>
          </w:p>
        </w:tc>
        <w:tc>
          <w:tcPr>
            <w:tcW w:w="929" w:type="dxa"/>
          </w:tcPr>
          <w:p w:rsidR="004E5BFF" w:rsidRPr="00235EAA" w:rsidRDefault="004E5BFF" w:rsidP="004E5BFF">
            <w:pPr>
              <w:pStyle w:val="afa"/>
              <w:rPr>
                <w:lang w:val="uk-UA"/>
              </w:rPr>
            </w:pPr>
            <w:r w:rsidRPr="00235EAA">
              <w:rPr>
                <w:lang w:val="uk-UA"/>
              </w:rPr>
              <w:t>130</w:t>
            </w:r>
          </w:p>
        </w:tc>
        <w:tc>
          <w:tcPr>
            <w:tcW w:w="1457" w:type="dxa"/>
          </w:tcPr>
          <w:p w:rsidR="004E5BFF" w:rsidRPr="00235EAA" w:rsidRDefault="004E5BFF" w:rsidP="004E5BFF">
            <w:pPr>
              <w:pStyle w:val="afa"/>
              <w:rPr>
                <w:lang w:val="uk-UA"/>
              </w:rPr>
            </w:pPr>
            <w:r w:rsidRPr="00235EAA">
              <w:rPr>
                <w:lang w:val="uk-UA"/>
              </w:rPr>
              <w:t>420,9</w:t>
            </w:r>
          </w:p>
        </w:tc>
        <w:tc>
          <w:tcPr>
            <w:tcW w:w="1359" w:type="dxa"/>
          </w:tcPr>
          <w:p w:rsidR="004E5BFF" w:rsidRPr="00235EAA" w:rsidRDefault="004E5BFF" w:rsidP="004E5BFF">
            <w:pPr>
              <w:pStyle w:val="afa"/>
              <w:rPr>
                <w:lang w:val="uk-UA"/>
              </w:rPr>
            </w:pPr>
            <w:r w:rsidRPr="00235EAA">
              <w:rPr>
                <w:lang w:val="uk-UA"/>
              </w:rPr>
              <w:t>994</w:t>
            </w:r>
          </w:p>
        </w:tc>
      </w:tr>
      <w:tr w:rsidR="004E5BFF" w:rsidRPr="00235EAA">
        <w:trPr>
          <w:trHeight w:val="330"/>
        </w:trPr>
        <w:tc>
          <w:tcPr>
            <w:tcW w:w="5635" w:type="dxa"/>
          </w:tcPr>
          <w:p w:rsidR="004E5BFF" w:rsidRPr="00235EAA" w:rsidRDefault="004E5BFF" w:rsidP="004E5BFF">
            <w:pPr>
              <w:pStyle w:val="afa"/>
              <w:rPr>
                <w:lang w:val="uk-UA"/>
              </w:rPr>
            </w:pPr>
            <w:r w:rsidRPr="00235EAA">
              <w:rPr>
                <w:lang w:val="uk-UA"/>
              </w:rPr>
              <w:t>Фінансові витрати</w:t>
            </w:r>
          </w:p>
        </w:tc>
        <w:tc>
          <w:tcPr>
            <w:tcW w:w="929" w:type="dxa"/>
          </w:tcPr>
          <w:p w:rsidR="004E5BFF" w:rsidRPr="00235EAA" w:rsidRDefault="004E5BFF" w:rsidP="004E5BFF">
            <w:pPr>
              <w:pStyle w:val="afa"/>
              <w:rPr>
                <w:lang w:val="uk-UA"/>
              </w:rPr>
            </w:pPr>
            <w:r w:rsidRPr="00235EAA">
              <w:rPr>
                <w:lang w:val="uk-UA"/>
              </w:rPr>
              <w:t>140</w:t>
            </w:r>
          </w:p>
        </w:tc>
        <w:tc>
          <w:tcPr>
            <w:tcW w:w="1457" w:type="dxa"/>
          </w:tcPr>
          <w:p w:rsidR="004E5BFF" w:rsidRPr="00235EAA" w:rsidRDefault="004E5BFF" w:rsidP="004E5BFF">
            <w:pPr>
              <w:pStyle w:val="afa"/>
              <w:rPr>
                <w:lang w:val="uk-UA"/>
              </w:rPr>
            </w:pPr>
            <w:r w:rsidRPr="00235EAA">
              <w:rPr>
                <w:lang w:val="uk-UA"/>
              </w:rPr>
              <w:t>1 959,7</w:t>
            </w:r>
          </w:p>
        </w:tc>
        <w:tc>
          <w:tcPr>
            <w:tcW w:w="1359" w:type="dxa"/>
          </w:tcPr>
          <w:p w:rsidR="004E5BFF" w:rsidRPr="00235EAA" w:rsidRDefault="004E5BFF" w:rsidP="004E5BFF">
            <w:pPr>
              <w:pStyle w:val="afa"/>
              <w:rPr>
                <w:lang w:val="uk-UA"/>
              </w:rPr>
            </w:pPr>
            <w:r w:rsidRPr="00235EAA">
              <w:rPr>
                <w:lang w:val="uk-UA"/>
              </w:rPr>
              <w:t>1769,6</w:t>
            </w:r>
          </w:p>
        </w:tc>
      </w:tr>
      <w:tr w:rsidR="004E5BFF" w:rsidRPr="00235EAA">
        <w:trPr>
          <w:trHeight w:val="330"/>
        </w:trPr>
        <w:tc>
          <w:tcPr>
            <w:tcW w:w="5635" w:type="dxa"/>
          </w:tcPr>
          <w:p w:rsidR="004E5BFF" w:rsidRPr="00235EAA" w:rsidRDefault="004E5BFF" w:rsidP="004E5BFF">
            <w:pPr>
              <w:pStyle w:val="afa"/>
              <w:rPr>
                <w:lang w:val="uk-UA"/>
              </w:rPr>
            </w:pPr>
            <w:r w:rsidRPr="00235EAA">
              <w:rPr>
                <w:lang w:val="uk-UA"/>
              </w:rPr>
              <w:t>Втрати від участі в капіталі</w:t>
            </w:r>
          </w:p>
        </w:tc>
        <w:tc>
          <w:tcPr>
            <w:tcW w:w="929" w:type="dxa"/>
          </w:tcPr>
          <w:p w:rsidR="004E5BFF" w:rsidRPr="00235EAA" w:rsidRDefault="004E5BFF" w:rsidP="004E5BFF">
            <w:pPr>
              <w:pStyle w:val="afa"/>
              <w:rPr>
                <w:lang w:val="uk-UA"/>
              </w:rPr>
            </w:pPr>
            <w:r w:rsidRPr="00235EAA">
              <w:rPr>
                <w:lang w:val="uk-UA"/>
              </w:rPr>
              <w:t>150</w:t>
            </w:r>
          </w:p>
        </w:tc>
        <w:tc>
          <w:tcPr>
            <w:tcW w:w="1457" w:type="dxa"/>
          </w:tcPr>
          <w:p w:rsidR="004E5BFF" w:rsidRPr="00235EAA" w:rsidRDefault="004E5BFF" w:rsidP="004E5BFF">
            <w:pPr>
              <w:pStyle w:val="afa"/>
              <w:rPr>
                <w:lang w:val="uk-UA"/>
              </w:rPr>
            </w:pPr>
            <w:r w:rsidRPr="00235EAA">
              <w:rPr>
                <w:lang w:val="uk-UA"/>
              </w:rPr>
              <w:t xml:space="preserve"> </w:t>
            </w:r>
          </w:p>
        </w:tc>
        <w:tc>
          <w:tcPr>
            <w:tcW w:w="135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635" w:type="dxa"/>
          </w:tcPr>
          <w:p w:rsidR="004E5BFF" w:rsidRPr="00235EAA" w:rsidRDefault="004E5BFF" w:rsidP="004E5BFF">
            <w:pPr>
              <w:pStyle w:val="afa"/>
              <w:rPr>
                <w:lang w:val="uk-UA"/>
              </w:rPr>
            </w:pPr>
            <w:r w:rsidRPr="00235EAA">
              <w:rPr>
                <w:lang w:val="uk-UA"/>
              </w:rPr>
              <w:t>Інші витрати</w:t>
            </w:r>
          </w:p>
        </w:tc>
        <w:tc>
          <w:tcPr>
            <w:tcW w:w="929" w:type="dxa"/>
          </w:tcPr>
          <w:p w:rsidR="004E5BFF" w:rsidRPr="00235EAA" w:rsidRDefault="004E5BFF" w:rsidP="004E5BFF">
            <w:pPr>
              <w:pStyle w:val="afa"/>
              <w:rPr>
                <w:lang w:val="uk-UA"/>
              </w:rPr>
            </w:pPr>
            <w:r w:rsidRPr="00235EAA">
              <w:rPr>
                <w:lang w:val="uk-UA"/>
              </w:rPr>
              <w:t>160</w:t>
            </w:r>
          </w:p>
        </w:tc>
        <w:tc>
          <w:tcPr>
            <w:tcW w:w="1457" w:type="dxa"/>
          </w:tcPr>
          <w:p w:rsidR="004E5BFF" w:rsidRPr="00235EAA" w:rsidRDefault="004E5BFF" w:rsidP="004E5BFF">
            <w:pPr>
              <w:pStyle w:val="afa"/>
              <w:rPr>
                <w:lang w:val="uk-UA"/>
              </w:rPr>
            </w:pPr>
            <w:r w:rsidRPr="00235EAA">
              <w:rPr>
                <w:lang w:val="uk-UA"/>
              </w:rPr>
              <w:t>97,1</w:t>
            </w:r>
          </w:p>
        </w:tc>
        <w:tc>
          <w:tcPr>
            <w:tcW w:w="1359" w:type="dxa"/>
          </w:tcPr>
          <w:p w:rsidR="004E5BFF" w:rsidRPr="00235EAA" w:rsidRDefault="004E5BFF" w:rsidP="004E5BFF">
            <w:pPr>
              <w:pStyle w:val="afa"/>
              <w:rPr>
                <w:lang w:val="uk-UA"/>
              </w:rPr>
            </w:pPr>
            <w:r w:rsidRPr="00235EAA">
              <w:rPr>
                <w:lang w:val="uk-UA"/>
              </w:rPr>
              <w:t>17,4</w:t>
            </w:r>
          </w:p>
        </w:tc>
      </w:tr>
      <w:tr w:rsidR="004E5BFF" w:rsidRPr="00235EAA">
        <w:trPr>
          <w:trHeight w:val="645"/>
        </w:trPr>
        <w:tc>
          <w:tcPr>
            <w:tcW w:w="5635" w:type="dxa"/>
          </w:tcPr>
          <w:p w:rsidR="004E5BFF" w:rsidRPr="00235EAA" w:rsidRDefault="004E5BFF" w:rsidP="004E5BFF">
            <w:pPr>
              <w:pStyle w:val="afa"/>
              <w:rPr>
                <w:lang w:val="uk-UA"/>
              </w:rPr>
            </w:pPr>
            <w:r w:rsidRPr="00235EAA">
              <w:rPr>
                <w:lang w:val="uk-UA"/>
              </w:rPr>
              <w:t xml:space="preserve">Фінансові результати від звичайної діяльності до оподаткування: </w:t>
            </w:r>
          </w:p>
        </w:tc>
        <w:tc>
          <w:tcPr>
            <w:tcW w:w="929" w:type="dxa"/>
          </w:tcPr>
          <w:p w:rsidR="004E5BFF" w:rsidRPr="00235EAA" w:rsidRDefault="004E5BFF" w:rsidP="004E5BFF">
            <w:pPr>
              <w:pStyle w:val="afa"/>
              <w:rPr>
                <w:lang w:val="uk-UA"/>
              </w:rPr>
            </w:pPr>
            <w:r w:rsidRPr="00235EAA">
              <w:rPr>
                <w:lang w:val="uk-UA"/>
              </w:rPr>
              <w:t xml:space="preserve"> </w:t>
            </w:r>
          </w:p>
        </w:tc>
        <w:tc>
          <w:tcPr>
            <w:tcW w:w="1457" w:type="dxa"/>
          </w:tcPr>
          <w:p w:rsidR="004E5BFF" w:rsidRPr="00235EAA" w:rsidRDefault="004E5BFF" w:rsidP="004E5BFF">
            <w:pPr>
              <w:pStyle w:val="afa"/>
              <w:rPr>
                <w:lang w:val="uk-UA"/>
              </w:rPr>
            </w:pPr>
            <w:r w:rsidRPr="00235EAA">
              <w:rPr>
                <w:lang w:val="uk-UA"/>
              </w:rPr>
              <w:t xml:space="preserve"> </w:t>
            </w:r>
          </w:p>
        </w:tc>
        <w:tc>
          <w:tcPr>
            <w:tcW w:w="135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635" w:type="dxa"/>
          </w:tcPr>
          <w:p w:rsidR="004E5BFF" w:rsidRPr="00235EAA" w:rsidRDefault="004E5BFF" w:rsidP="004E5BFF">
            <w:pPr>
              <w:pStyle w:val="afa"/>
              <w:rPr>
                <w:lang w:val="uk-UA"/>
              </w:rPr>
            </w:pPr>
            <w:r w:rsidRPr="00235EAA">
              <w:rPr>
                <w:lang w:val="uk-UA"/>
              </w:rPr>
              <w:t xml:space="preserve"> - прибуток</w:t>
            </w:r>
          </w:p>
        </w:tc>
        <w:tc>
          <w:tcPr>
            <w:tcW w:w="929" w:type="dxa"/>
          </w:tcPr>
          <w:p w:rsidR="004E5BFF" w:rsidRPr="00235EAA" w:rsidRDefault="004E5BFF" w:rsidP="004E5BFF">
            <w:pPr>
              <w:pStyle w:val="afa"/>
              <w:rPr>
                <w:lang w:val="uk-UA"/>
              </w:rPr>
            </w:pPr>
            <w:r w:rsidRPr="00235EAA">
              <w:rPr>
                <w:lang w:val="uk-UA"/>
              </w:rPr>
              <w:t>170</w:t>
            </w:r>
          </w:p>
        </w:tc>
        <w:tc>
          <w:tcPr>
            <w:tcW w:w="1457" w:type="dxa"/>
          </w:tcPr>
          <w:p w:rsidR="004E5BFF" w:rsidRPr="00235EAA" w:rsidRDefault="004E5BFF" w:rsidP="004E5BFF">
            <w:pPr>
              <w:pStyle w:val="afa"/>
              <w:rPr>
                <w:lang w:val="uk-UA"/>
              </w:rPr>
            </w:pPr>
            <w:r w:rsidRPr="00235EAA">
              <w:rPr>
                <w:lang w:val="uk-UA"/>
              </w:rPr>
              <w:t>2 018,2</w:t>
            </w:r>
          </w:p>
        </w:tc>
        <w:tc>
          <w:tcPr>
            <w:tcW w:w="1359" w:type="dxa"/>
          </w:tcPr>
          <w:p w:rsidR="004E5BFF" w:rsidRPr="00235EAA" w:rsidRDefault="004E5BFF" w:rsidP="004E5BFF">
            <w:pPr>
              <w:pStyle w:val="afa"/>
              <w:rPr>
                <w:lang w:val="uk-UA"/>
              </w:rPr>
            </w:pPr>
            <w:r w:rsidRPr="00235EAA">
              <w:rPr>
                <w:lang w:val="uk-UA"/>
              </w:rPr>
              <w:t>2645,6</w:t>
            </w:r>
          </w:p>
        </w:tc>
      </w:tr>
      <w:tr w:rsidR="004E5BFF" w:rsidRPr="00235EAA">
        <w:trPr>
          <w:trHeight w:val="330"/>
        </w:trPr>
        <w:tc>
          <w:tcPr>
            <w:tcW w:w="5635" w:type="dxa"/>
          </w:tcPr>
          <w:p w:rsidR="004E5BFF" w:rsidRPr="00235EAA" w:rsidRDefault="004E5BFF" w:rsidP="004E5BFF">
            <w:pPr>
              <w:pStyle w:val="afa"/>
              <w:rPr>
                <w:lang w:val="uk-UA"/>
              </w:rPr>
            </w:pPr>
            <w:r w:rsidRPr="00235EAA">
              <w:rPr>
                <w:lang w:val="uk-UA"/>
              </w:rPr>
              <w:t xml:space="preserve"> - збиток</w:t>
            </w:r>
          </w:p>
        </w:tc>
        <w:tc>
          <w:tcPr>
            <w:tcW w:w="929" w:type="dxa"/>
          </w:tcPr>
          <w:p w:rsidR="004E5BFF" w:rsidRPr="00235EAA" w:rsidRDefault="004E5BFF" w:rsidP="004E5BFF">
            <w:pPr>
              <w:pStyle w:val="afa"/>
              <w:rPr>
                <w:lang w:val="uk-UA"/>
              </w:rPr>
            </w:pPr>
            <w:r w:rsidRPr="00235EAA">
              <w:rPr>
                <w:lang w:val="uk-UA"/>
              </w:rPr>
              <w:t>175</w:t>
            </w:r>
          </w:p>
        </w:tc>
        <w:tc>
          <w:tcPr>
            <w:tcW w:w="1457" w:type="dxa"/>
          </w:tcPr>
          <w:p w:rsidR="004E5BFF" w:rsidRPr="00235EAA" w:rsidRDefault="004E5BFF" w:rsidP="004E5BFF">
            <w:pPr>
              <w:pStyle w:val="afa"/>
              <w:rPr>
                <w:lang w:val="uk-UA"/>
              </w:rPr>
            </w:pPr>
            <w:r w:rsidRPr="00235EAA">
              <w:rPr>
                <w:lang w:val="uk-UA"/>
              </w:rPr>
              <w:t xml:space="preserve"> </w:t>
            </w:r>
          </w:p>
        </w:tc>
        <w:tc>
          <w:tcPr>
            <w:tcW w:w="1359" w:type="dxa"/>
          </w:tcPr>
          <w:p w:rsidR="004E5BFF" w:rsidRPr="00235EAA" w:rsidRDefault="004E5BFF" w:rsidP="004E5BFF">
            <w:pPr>
              <w:pStyle w:val="afa"/>
              <w:rPr>
                <w:lang w:val="uk-UA"/>
              </w:rPr>
            </w:pPr>
            <w:r w:rsidRPr="00235EAA">
              <w:rPr>
                <w:lang w:val="uk-UA"/>
              </w:rPr>
              <w:t xml:space="preserve"> </w:t>
            </w:r>
          </w:p>
        </w:tc>
      </w:tr>
      <w:tr w:rsidR="004E5BFF" w:rsidRPr="00235EAA">
        <w:trPr>
          <w:trHeight w:val="314"/>
        </w:trPr>
        <w:tc>
          <w:tcPr>
            <w:tcW w:w="5635" w:type="dxa"/>
          </w:tcPr>
          <w:p w:rsidR="004E5BFF" w:rsidRPr="00235EAA" w:rsidRDefault="004E5BFF" w:rsidP="004E5BFF">
            <w:pPr>
              <w:pStyle w:val="afa"/>
              <w:rPr>
                <w:lang w:val="uk-UA"/>
              </w:rPr>
            </w:pPr>
            <w:r w:rsidRPr="00235EAA">
              <w:rPr>
                <w:lang w:val="uk-UA"/>
              </w:rPr>
              <w:t>Податок на прибуток від звичайної діяльності</w:t>
            </w:r>
          </w:p>
        </w:tc>
        <w:tc>
          <w:tcPr>
            <w:tcW w:w="929" w:type="dxa"/>
          </w:tcPr>
          <w:p w:rsidR="004E5BFF" w:rsidRPr="00235EAA" w:rsidRDefault="004E5BFF" w:rsidP="004E5BFF">
            <w:pPr>
              <w:pStyle w:val="afa"/>
              <w:rPr>
                <w:lang w:val="uk-UA"/>
              </w:rPr>
            </w:pPr>
            <w:r w:rsidRPr="00235EAA">
              <w:rPr>
                <w:lang w:val="uk-UA"/>
              </w:rPr>
              <w:t>180</w:t>
            </w:r>
          </w:p>
        </w:tc>
        <w:tc>
          <w:tcPr>
            <w:tcW w:w="1457" w:type="dxa"/>
          </w:tcPr>
          <w:p w:rsidR="004E5BFF" w:rsidRPr="00235EAA" w:rsidRDefault="004E5BFF" w:rsidP="004E5BFF">
            <w:pPr>
              <w:pStyle w:val="afa"/>
              <w:rPr>
                <w:lang w:val="uk-UA"/>
              </w:rPr>
            </w:pPr>
            <w:r w:rsidRPr="00235EAA">
              <w:rPr>
                <w:lang w:val="uk-UA"/>
              </w:rPr>
              <w:t>300,9</w:t>
            </w:r>
          </w:p>
        </w:tc>
        <w:tc>
          <w:tcPr>
            <w:tcW w:w="1359" w:type="dxa"/>
          </w:tcPr>
          <w:p w:rsidR="004E5BFF" w:rsidRPr="00235EAA" w:rsidRDefault="004E5BFF" w:rsidP="004E5BFF">
            <w:pPr>
              <w:pStyle w:val="afa"/>
              <w:rPr>
                <w:lang w:val="uk-UA"/>
              </w:rPr>
            </w:pPr>
            <w:r w:rsidRPr="00235EAA">
              <w:rPr>
                <w:lang w:val="uk-UA"/>
              </w:rPr>
              <w:t>1646,3</w:t>
            </w:r>
          </w:p>
        </w:tc>
      </w:tr>
      <w:tr w:rsidR="004E5BFF" w:rsidRPr="00235EAA">
        <w:trPr>
          <w:trHeight w:val="261"/>
        </w:trPr>
        <w:tc>
          <w:tcPr>
            <w:tcW w:w="5635" w:type="dxa"/>
          </w:tcPr>
          <w:p w:rsidR="004E5BFF" w:rsidRPr="00235EAA" w:rsidRDefault="004E5BFF" w:rsidP="004E5BFF">
            <w:pPr>
              <w:pStyle w:val="afa"/>
              <w:rPr>
                <w:lang w:val="uk-UA"/>
              </w:rPr>
            </w:pPr>
            <w:r w:rsidRPr="00235EAA">
              <w:rPr>
                <w:lang w:val="uk-UA"/>
              </w:rPr>
              <w:t xml:space="preserve">Фінансові результати від звичайної діяльності: </w:t>
            </w:r>
          </w:p>
        </w:tc>
        <w:tc>
          <w:tcPr>
            <w:tcW w:w="929" w:type="dxa"/>
          </w:tcPr>
          <w:p w:rsidR="004E5BFF" w:rsidRPr="00235EAA" w:rsidRDefault="004E5BFF" w:rsidP="004E5BFF">
            <w:pPr>
              <w:pStyle w:val="afa"/>
              <w:rPr>
                <w:lang w:val="uk-UA"/>
              </w:rPr>
            </w:pPr>
            <w:r w:rsidRPr="00235EAA">
              <w:rPr>
                <w:lang w:val="uk-UA"/>
              </w:rPr>
              <w:t xml:space="preserve"> </w:t>
            </w:r>
          </w:p>
        </w:tc>
        <w:tc>
          <w:tcPr>
            <w:tcW w:w="1457" w:type="dxa"/>
          </w:tcPr>
          <w:p w:rsidR="004E5BFF" w:rsidRPr="00235EAA" w:rsidRDefault="004E5BFF" w:rsidP="004E5BFF">
            <w:pPr>
              <w:pStyle w:val="afa"/>
              <w:rPr>
                <w:lang w:val="uk-UA"/>
              </w:rPr>
            </w:pPr>
            <w:r w:rsidRPr="00235EAA">
              <w:rPr>
                <w:lang w:val="uk-UA"/>
              </w:rPr>
              <w:t xml:space="preserve"> </w:t>
            </w:r>
          </w:p>
        </w:tc>
        <w:tc>
          <w:tcPr>
            <w:tcW w:w="135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635" w:type="dxa"/>
          </w:tcPr>
          <w:p w:rsidR="004E5BFF" w:rsidRPr="00235EAA" w:rsidRDefault="004E5BFF" w:rsidP="004E5BFF">
            <w:pPr>
              <w:pStyle w:val="afa"/>
              <w:rPr>
                <w:lang w:val="uk-UA"/>
              </w:rPr>
            </w:pPr>
            <w:r w:rsidRPr="00235EAA">
              <w:rPr>
                <w:lang w:val="uk-UA"/>
              </w:rPr>
              <w:t xml:space="preserve"> - прибуток</w:t>
            </w:r>
          </w:p>
        </w:tc>
        <w:tc>
          <w:tcPr>
            <w:tcW w:w="929" w:type="dxa"/>
          </w:tcPr>
          <w:p w:rsidR="004E5BFF" w:rsidRPr="00235EAA" w:rsidRDefault="004E5BFF" w:rsidP="004E5BFF">
            <w:pPr>
              <w:pStyle w:val="afa"/>
              <w:rPr>
                <w:lang w:val="uk-UA"/>
              </w:rPr>
            </w:pPr>
            <w:r w:rsidRPr="00235EAA">
              <w:rPr>
                <w:lang w:val="uk-UA"/>
              </w:rPr>
              <w:t>190</w:t>
            </w:r>
          </w:p>
        </w:tc>
        <w:tc>
          <w:tcPr>
            <w:tcW w:w="1457" w:type="dxa"/>
          </w:tcPr>
          <w:p w:rsidR="004E5BFF" w:rsidRPr="00235EAA" w:rsidRDefault="004E5BFF" w:rsidP="004E5BFF">
            <w:pPr>
              <w:pStyle w:val="afa"/>
              <w:rPr>
                <w:lang w:val="uk-UA"/>
              </w:rPr>
            </w:pPr>
            <w:r w:rsidRPr="00235EAA">
              <w:rPr>
                <w:lang w:val="uk-UA"/>
              </w:rPr>
              <w:t>1 717,3</w:t>
            </w:r>
          </w:p>
        </w:tc>
        <w:tc>
          <w:tcPr>
            <w:tcW w:w="1359" w:type="dxa"/>
          </w:tcPr>
          <w:p w:rsidR="004E5BFF" w:rsidRPr="00235EAA" w:rsidRDefault="004E5BFF" w:rsidP="004E5BFF">
            <w:pPr>
              <w:pStyle w:val="afa"/>
              <w:rPr>
                <w:lang w:val="uk-UA"/>
              </w:rPr>
            </w:pPr>
            <w:r w:rsidRPr="00235EAA">
              <w:rPr>
                <w:lang w:val="uk-UA"/>
              </w:rPr>
              <w:t>999,3</w:t>
            </w:r>
          </w:p>
        </w:tc>
      </w:tr>
      <w:tr w:rsidR="004E5BFF" w:rsidRPr="00235EAA">
        <w:trPr>
          <w:trHeight w:val="330"/>
        </w:trPr>
        <w:tc>
          <w:tcPr>
            <w:tcW w:w="5635" w:type="dxa"/>
          </w:tcPr>
          <w:p w:rsidR="004E5BFF" w:rsidRPr="00235EAA" w:rsidRDefault="004E5BFF" w:rsidP="004E5BFF">
            <w:pPr>
              <w:pStyle w:val="afa"/>
              <w:rPr>
                <w:lang w:val="uk-UA"/>
              </w:rPr>
            </w:pPr>
            <w:r w:rsidRPr="00235EAA">
              <w:rPr>
                <w:lang w:val="uk-UA"/>
              </w:rPr>
              <w:t xml:space="preserve"> - збиток</w:t>
            </w:r>
          </w:p>
        </w:tc>
        <w:tc>
          <w:tcPr>
            <w:tcW w:w="929" w:type="dxa"/>
          </w:tcPr>
          <w:p w:rsidR="004E5BFF" w:rsidRPr="00235EAA" w:rsidRDefault="004E5BFF" w:rsidP="004E5BFF">
            <w:pPr>
              <w:pStyle w:val="afa"/>
              <w:rPr>
                <w:lang w:val="uk-UA"/>
              </w:rPr>
            </w:pPr>
            <w:r w:rsidRPr="00235EAA">
              <w:rPr>
                <w:lang w:val="uk-UA"/>
              </w:rPr>
              <w:t>195</w:t>
            </w:r>
          </w:p>
        </w:tc>
        <w:tc>
          <w:tcPr>
            <w:tcW w:w="1457" w:type="dxa"/>
          </w:tcPr>
          <w:p w:rsidR="004E5BFF" w:rsidRPr="00235EAA" w:rsidRDefault="004E5BFF" w:rsidP="004E5BFF">
            <w:pPr>
              <w:pStyle w:val="afa"/>
              <w:rPr>
                <w:lang w:val="uk-UA"/>
              </w:rPr>
            </w:pPr>
            <w:r w:rsidRPr="00235EAA">
              <w:rPr>
                <w:lang w:val="uk-UA"/>
              </w:rPr>
              <w:t xml:space="preserve"> </w:t>
            </w:r>
          </w:p>
        </w:tc>
        <w:tc>
          <w:tcPr>
            <w:tcW w:w="135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635" w:type="dxa"/>
          </w:tcPr>
          <w:p w:rsidR="004E5BFF" w:rsidRPr="00235EAA" w:rsidRDefault="004E5BFF" w:rsidP="004E5BFF">
            <w:pPr>
              <w:pStyle w:val="afa"/>
              <w:rPr>
                <w:lang w:val="uk-UA"/>
              </w:rPr>
            </w:pPr>
            <w:r w:rsidRPr="00235EAA">
              <w:rPr>
                <w:lang w:val="uk-UA"/>
              </w:rPr>
              <w:t xml:space="preserve">Надзвичайні: </w:t>
            </w:r>
          </w:p>
        </w:tc>
        <w:tc>
          <w:tcPr>
            <w:tcW w:w="929" w:type="dxa"/>
          </w:tcPr>
          <w:p w:rsidR="004E5BFF" w:rsidRPr="00235EAA" w:rsidRDefault="004E5BFF" w:rsidP="004E5BFF">
            <w:pPr>
              <w:pStyle w:val="afa"/>
              <w:rPr>
                <w:lang w:val="uk-UA"/>
              </w:rPr>
            </w:pPr>
            <w:r w:rsidRPr="00235EAA">
              <w:rPr>
                <w:lang w:val="uk-UA"/>
              </w:rPr>
              <w:t xml:space="preserve"> </w:t>
            </w:r>
          </w:p>
        </w:tc>
        <w:tc>
          <w:tcPr>
            <w:tcW w:w="1457" w:type="dxa"/>
          </w:tcPr>
          <w:p w:rsidR="004E5BFF" w:rsidRPr="00235EAA" w:rsidRDefault="004E5BFF" w:rsidP="004E5BFF">
            <w:pPr>
              <w:pStyle w:val="afa"/>
              <w:rPr>
                <w:lang w:val="uk-UA"/>
              </w:rPr>
            </w:pPr>
            <w:r w:rsidRPr="00235EAA">
              <w:rPr>
                <w:lang w:val="uk-UA"/>
              </w:rPr>
              <w:t xml:space="preserve"> </w:t>
            </w:r>
          </w:p>
        </w:tc>
        <w:tc>
          <w:tcPr>
            <w:tcW w:w="135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635" w:type="dxa"/>
          </w:tcPr>
          <w:p w:rsidR="004E5BFF" w:rsidRPr="00235EAA" w:rsidRDefault="004E5BFF" w:rsidP="004E5BFF">
            <w:pPr>
              <w:pStyle w:val="afa"/>
              <w:rPr>
                <w:lang w:val="uk-UA"/>
              </w:rPr>
            </w:pPr>
            <w:r w:rsidRPr="00235EAA">
              <w:rPr>
                <w:lang w:val="uk-UA"/>
              </w:rPr>
              <w:t xml:space="preserve"> - доходи</w:t>
            </w:r>
          </w:p>
        </w:tc>
        <w:tc>
          <w:tcPr>
            <w:tcW w:w="929" w:type="dxa"/>
          </w:tcPr>
          <w:p w:rsidR="004E5BFF" w:rsidRPr="00235EAA" w:rsidRDefault="004E5BFF" w:rsidP="004E5BFF">
            <w:pPr>
              <w:pStyle w:val="afa"/>
              <w:rPr>
                <w:lang w:val="uk-UA"/>
              </w:rPr>
            </w:pPr>
            <w:r w:rsidRPr="00235EAA">
              <w:rPr>
                <w:lang w:val="uk-UA"/>
              </w:rPr>
              <w:t>200</w:t>
            </w:r>
          </w:p>
        </w:tc>
        <w:tc>
          <w:tcPr>
            <w:tcW w:w="1457" w:type="dxa"/>
          </w:tcPr>
          <w:p w:rsidR="004E5BFF" w:rsidRPr="00235EAA" w:rsidRDefault="004E5BFF" w:rsidP="004E5BFF">
            <w:pPr>
              <w:pStyle w:val="afa"/>
              <w:rPr>
                <w:lang w:val="uk-UA"/>
              </w:rPr>
            </w:pPr>
            <w:r w:rsidRPr="00235EAA">
              <w:rPr>
                <w:lang w:val="uk-UA"/>
              </w:rPr>
              <w:t>0,0</w:t>
            </w:r>
          </w:p>
        </w:tc>
        <w:tc>
          <w:tcPr>
            <w:tcW w:w="1359" w:type="dxa"/>
          </w:tcPr>
          <w:p w:rsidR="004E5BFF" w:rsidRPr="00235EAA" w:rsidRDefault="004E5BFF" w:rsidP="004E5BFF">
            <w:pPr>
              <w:pStyle w:val="afa"/>
              <w:rPr>
                <w:lang w:val="uk-UA"/>
              </w:rPr>
            </w:pPr>
            <w:r w:rsidRPr="00235EAA">
              <w:rPr>
                <w:lang w:val="uk-UA"/>
              </w:rPr>
              <w:t>0</w:t>
            </w:r>
          </w:p>
        </w:tc>
      </w:tr>
      <w:tr w:rsidR="004E5BFF" w:rsidRPr="00235EAA">
        <w:trPr>
          <w:trHeight w:val="330"/>
        </w:trPr>
        <w:tc>
          <w:tcPr>
            <w:tcW w:w="5635" w:type="dxa"/>
          </w:tcPr>
          <w:p w:rsidR="004E5BFF" w:rsidRPr="00235EAA" w:rsidRDefault="004E5BFF" w:rsidP="004E5BFF">
            <w:pPr>
              <w:pStyle w:val="afa"/>
              <w:rPr>
                <w:lang w:val="uk-UA"/>
              </w:rPr>
            </w:pPr>
            <w:r w:rsidRPr="00235EAA">
              <w:rPr>
                <w:lang w:val="uk-UA"/>
              </w:rPr>
              <w:t xml:space="preserve"> - витрати</w:t>
            </w:r>
          </w:p>
        </w:tc>
        <w:tc>
          <w:tcPr>
            <w:tcW w:w="929" w:type="dxa"/>
          </w:tcPr>
          <w:p w:rsidR="004E5BFF" w:rsidRPr="00235EAA" w:rsidRDefault="004E5BFF" w:rsidP="004E5BFF">
            <w:pPr>
              <w:pStyle w:val="afa"/>
              <w:rPr>
                <w:lang w:val="uk-UA"/>
              </w:rPr>
            </w:pPr>
            <w:r w:rsidRPr="00235EAA">
              <w:rPr>
                <w:lang w:val="uk-UA"/>
              </w:rPr>
              <w:t>205</w:t>
            </w:r>
          </w:p>
        </w:tc>
        <w:tc>
          <w:tcPr>
            <w:tcW w:w="1457" w:type="dxa"/>
          </w:tcPr>
          <w:p w:rsidR="004E5BFF" w:rsidRPr="00235EAA" w:rsidRDefault="004E5BFF" w:rsidP="004E5BFF">
            <w:pPr>
              <w:pStyle w:val="afa"/>
              <w:rPr>
                <w:lang w:val="uk-UA"/>
              </w:rPr>
            </w:pPr>
            <w:r w:rsidRPr="00235EAA">
              <w:rPr>
                <w:lang w:val="uk-UA"/>
              </w:rPr>
              <w:t>0,0</w:t>
            </w:r>
          </w:p>
        </w:tc>
        <w:tc>
          <w:tcPr>
            <w:tcW w:w="1359" w:type="dxa"/>
          </w:tcPr>
          <w:p w:rsidR="004E5BFF" w:rsidRPr="00235EAA" w:rsidRDefault="004E5BFF" w:rsidP="004E5BFF">
            <w:pPr>
              <w:pStyle w:val="afa"/>
              <w:rPr>
                <w:lang w:val="uk-UA"/>
              </w:rPr>
            </w:pPr>
            <w:r w:rsidRPr="00235EAA">
              <w:rPr>
                <w:lang w:val="uk-UA"/>
              </w:rPr>
              <w:t>0</w:t>
            </w:r>
          </w:p>
        </w:tc>
      </w:tr>
      <w:tr w:rsidR="004E5BFF" w:rsidRPr="00235EAA">
        <w:trPr>
          <w:trHeight w:val="330"/>
        </w:trPr>
        <w:tc>
          <w:tcPr>
            <w:tcW w:w="5635" w:type="dxa"/>
          </w:tcPr>
          <w:p w:rsidR="004E5BFF" w:rsidRPr="00235EAA" w:rsidRDefault="004E5BFF" w:rsidP="004E5BFF">
            <w:pPr>
              <w:pStyle w:val="afa"/>
              <w:rPr>
                <w:lang w:val="uk-UA"/>
              </w:rPr>
            </w:pPr>
            <w:r w:rsidRPr="00235EAA">
              <w:rPr>
                <w:lang w:val="uk-UA"/>
              </w:rPr>
              <w:t>Податки з надзвичайного прибутку</w:t>
            </w:r>
          </w:p>
        </w:tc>
        <w:tc>
          <w:tcPr>
            <w:tcW w:w="929" w:type="dxa"/>
          </w:tcPr>
          <w:p w:rsidR="004E5BFF" w:rsidRPr="00235EAA" w:rsidRDefault="004E5BFF" w:rsidP="004E5BFF">
            <w:pPr>
              <w:pStyle w:val="afa"/>
              <w:rPr>
                <w:lang w:val="uk-UA"/>
              </w:rPr>
            </w:pPr>
            <w:r w:rsidRPr="00235EAA">
              <w:rPr>
                <w:lang w:val="uk-UA"/>
              </w:rPr>
              <w:t>210</w:t>
            </w:r>
          </w:p>
        </w:tc>
        <w:tc>
          <w:tcPr>
            <w:tcW w:w="1457" w:type="dxa"/>
          </w:tcPr>
          <w:p w:rsidR="004E5BFF" w:rsidRPr="00235EAA" w:rsidRDefault="004E5BFF" w:rsidP="004E5BFF">
            <w:pPr>
              <w:pStyle w:val="afa"/>
              <w:rPr>
                <w:lang w:val="uk-UA"/>
              </w:rPr>
            </w:pPr>
            <w:r w:rsidRPr="00235EAA">
              <w:rPr>
                <w:lang w:val="uk-UA"/>
              </w:rPr>
              <w:t>0,0</w:t>
            </w:r>
          </w:p>
        </w:tc>
        <w:tc>
          <w:tcPr>
            <w:tcW w:w="1359" w:type="dxa"/>
          </w:tcPr>
          <w:p w:rsidR="004E5BFF" w:rsidRPr="00235EAA" w:rsidRDefault="004E5BFF" w:rsidP="004E5BFF">
            <w:pPr>
              <w:pStyle w:val="afa"/>
              <w:rPr>
                <w:lang w:val="uk-UA"/>
              </w:rPr>
            </w:pPr>
            <w:r w:rsidRPr="00235EAA">
              <w:rPr>
                <w:lang w:val="uk-UA"/>
              </w:rPr>
              <w:t>0</w:t>
            </w:r>
          </w:p>
        </w:tc>
      </w:tr>
      <w:tr w:rsidR="004E5BFF" w:rsidRPr="00235EAA">
        <w:trPr>
          <w:trHeight w:val="330"/>
        </w:trPr>
        <w:tc>
          <w:tcPr>
            <w:tcW w:w="5635" w:type="dxa"/>
          </w:tcPr>
          <w:p w:rsidR="004E5BFF" w:rsidRPr="00235EAA" w:rsidRDefault="004E5BFF" w:rsidP="004E5BFF">
            <w:pPr>
              <w:pStyle w:val="afa"/>
              <w:rPr>
                <w:lang w:val="uk-UA"/>
              </w:rPr>
            </w:pPr>
            <w:r w:rsidRPr="00235EAA">
              <w:rPr>
                <w:lang w:val="uk-UA"/>
              </w:rPr>
              <w:t xml:space="preserve">Чистий: </w:t>
            </w:r>
          </w:p>
        </w:tc>
        <w:tc>
          <w:tcPr>
            <w:tcW w:w="929" w:type="dxa"/>
          </w:tcPr>
          <w:p w:rsidR="004E5BFF" w:rsidRPr="00235EAA" w:rsidRDefault="004E5BFF" w:rsidP="004E5BFF">
            <w:pPr>
              <w:pStyle w:val="afa"/>
              <w:rPr>
                <w:lang w:val="uk-UA"/>
              </w:rPr>
            </w:pPr>
            <w:r w:rsidRPr="00235EAA">
              <w:rPr>
                <w:lang w:val="uk-UA"/>
              </w:rPr>
              <w:t xml:space="preserve"> </w:t>
            </w:r>
          </w:p>
        </w:tc>
        <w:tc>
          <w:tcPr>
            <w:tcW w:w="1457" w:type="dxa"/>
          </w:tcPr>
          <w:p w:rsidR="004E5BFF" w:rsidRPr="00235EAA" w:rsidRDefault="004E5BFF" w:rsidP="004E5BFF">
            <w:pPr>
              <w:pStyle w:val="afa"/>
              <w:rPr>
                <w:lang w:val="uk-UA"/>
              </w:rPr>
            </w:pPr>
            <w:r w:rsidRPr="00235EAA">
              <w:rPr>
                <w:lang w:val="uk-UA"/>
              </w:rPr>
              <w:t xml:space="preserve"> </w:t>
            </w:r>
          </w:p>
        </w:tc>
        <w:tc>
          <w:tcPr>
            <w:tcW w:w="135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635" w:type="dxa"/>
          </w:tcPr>
          <w:p w:rsidR="004E5BFF" w:rsidRPr="00235EAA" w:rsidRDefault="004E5BFF" w:rsidP="004E5BFF">
            <w:pPr>
              <w:pStyle w:val="afa"/>
              <w:rPr>
                <w:lang w:val="uk-UA"/>
              </w:rPr>
            </w:pPr>
            <w:r w:rsidRPr="00235EAA">
              <w:rPr>
                <w:lang w:val="uk-UA"/>
              </w:rPr>
              <w:t xml:space="preserve"> - прибуток</w:t>
            </w:r>
          </w:p>
        </w:tc>
        <w:tc>
          <w:tcPr>
            <w:tcW w:w="929" w:type="dxa"/>
          </w:tcPr>
          <w:p w:rsidR="004E5BFF" w:rsidRPr="00235EAA" w:rsidRDefault="004E5BFF" w:rsidP="004E5BFF">
            <w:pPr>
              <w:pStyle w:val="afa"/>
              <w:rPr>
                <w:lang w:val="uk-UA"/>
              </w:rPr>
            </w:pPr>
            <w:r w:rsidRPr="00235EAA">
              <w:rPr>
                <w:lang w:val="uk-UA"/>
              </w:rPr>
              <w:t>220</w:t>
            </w:r>
          </w:p>
        </w:tc>
        <w:tc>
          <w:tcPr>
            <w:tcW w:w="1457" w:type="dxa"/>
          </w:tcPr>
          <w:p w:rsidR="004E5BFF" w:rsidRPr="00235EAA" w:rsidRDefault="004E5BFF" w:rsidP="004E5BFF">
            <w:pPr>
              <w:pStyle w:val="afa"/>
              <w:rPr>
                <w:lang w:val="uk-UA"/>
              </w:rPr>
            </w:pPr>
            <w:r w:rsidRPr="00235EAA">
              <w:rPr>
                <w:lang w:val="uk-UA"/>
              </w:rPr>
              <w:t>1 717,3</w:t>
            </w:r>
          </w:p>
        </w:tc>
        <w:tc>
          <w:tcPr>
            <w:tcW w:w="1359" w:type="dxa"/>
          </w:tcPr>
          <w:p w:rsidR="004E5BFF" w:rsidRPr="00235EAA" w:rsidRDefault="004E5BFF" w:rsidP="004E5BFF">
            <w:pPr>
              <w:pStyle w:val="afa"/>
              <w:rPr>
                <w:lang w:val="uk-UA"/>
              </w:rPr>
            </w:pPr>
            <w:r w:rsidRPr="00235EAA">
              <w:rPr>
                <w:lang w:val="uk-UA"/>
              </w:rPr>
              <w:t>999,3</w:t>
            </w:r>
          </w:p>
        </w:tc>
      </w:tr>
      <w:tr w:rsidR="004E5BFF" w:rsidRPr="00235EAA">
        <w:trPr>
          <w:trHeight w:val="330"/>
        </w:trPr>
        <w:tc>
          <w:tcPr>
            <w:tcW w:w="5635" w:type="dxa"/>
          </w:tcPr>
          <w:p w:rsidR="004E5BFF" w:rsidRPr="00235EAA" w:rsidRDefault="004E5BFF" w:rsidP="004E5BFF">
            <w:pPr>
              <w:pStyle w:val="afa"/>
              <w:rPr>
                <w:lang w:val="uk-UA"/>
              </w:rPr>
            </w:pPr>
            <w:r w:rsidRPr="00235EAA">
              <w:rPr>
                <w:lang w:val="uk-UA"/>
              </w:rPr>
              <w:t xml:space="preserve"> - збиток</w:t>
            </w:r>
          </w:p>
        </w:tc>
        <w:tc>
          <w:tcPr>
            <w:tcW w:w="929" w:type="dxa"/>
          </w:tcPr>
          <w:p w:rsidR="004E5BFF" w:rsidRPr="00235EAA" w:rsidRDefault="004E5BFF" w:rsidP="004E5BFF">
            <w:pPr>
              <w:pStyle w:val="afa"/>
              <w:rPr>
                <w:lang w:val="uk-UA"/>
              </w:rPr>
            </w:pPr>
            <w:r w:rsidRPr="00235EAA">
              <w:rPr>
                <w:lang w:val="uk-UA"/>
              </w:rPr>
              <w:t>225</w:t>
            </w:r>
          </w:p>
        </w:tc>
        <w:tc>
          <w:tcPr>
            <w:tcW w:w="1457" w:type="dxa"/>
          </w:tcPr>
          <w:p w:rsidR="004E5BFF" w:rsidRPr="00235EAA" w:rsidRDefault="004E5BFF" w:rsidP="004E5BFF">
            <w:pPr>
              <w:pStyle w:val="afa"/>
              <w:rPr>
                <w:lang w:val="uk-UA"/>
              </w:rPr>
            </w:pPr>
            <w:r w:rsidRPr="00235EAA">
              <w:rPr>
                <w:lang w:val="uk-UA"/>
              </w:rPr>
              <w:t xml:space="preserve"> </w:t>
            </w:r>
          </w:p>
        </w:tc>
        <w:tc>
          <w:tcPr>
            <w:tcW w:w="1359" w:type="dxa"/>
          </w:tcPr>
          <w:p w:rsidR="004E5BFF" w:rsidRPr="00235EAA" w:rsidRDefault="004E5BFF" w:rsidP="004E5BFF">
            <w:pPr>
              <w:pStyle w:val="afa"/>
              <w:rPr>
                <w:lang w:val="uk-UA"/>
              </w:rPr>
            </w:pPr>
            <w:r w:rsidRPr="00235EAA">
              <w:rPr>
                <w:lang w:val="uk-UA"/>
              </w:rPr>
              <w:t xml:space="preserve"> </w:t>
            </w:r>
          </w:p>
        </w:tc>
      </w:tr>
    </w:tbl>
    <w:p w:rsidR="004E5BFF" w:rsidRPr="00235EAA" w:rsidRDefault="004E5BFF" w:rsidP="004E5BFF">
      <w:pPr>
        <w:pStyle w:val="af9"/>
        <w:rPr>
          <w:lang w:val="uk-UA"/>
        </w:rPr>
      </w:pPr>
      <w:r w:rsidRPr="00235EAA">
        <w:rPr>
          <w:lang w:val="uk-UA"/>
        </w:rPr>
        <w:br w:type="page"/>
        <w:t>Додаток В</w:t>
      </w:r>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Таблиця В1</w:t>
      </w:r>
      <w:r w:rsidR="00BB3436">
        <w:rPr>
          <w:lang w:val="uk-UA" w:eastAsia="en-US"/>
        </w:rPr>
        <w:t>.</w:t>
      </w:r>
      <w:r w:rsidRPr="00235EAA">
        <w:rPr>
          <w:lang w:val="uk-UA" w:eastAsia="en-US"/>
        </w:rPr>
        <w:t xml:space="preserve"> Баланс ТОВ "Компанія насіннєвої торгівлі за 2007 рік</w:t>
      </w:r>
    </w:p>
    <w:tbl>
      <w:tblPr>
        <w:tblStyle w:val="16"/>
        <w:tblW w:w="4900" w:type="pct"/>
        <w:tblInd w:w="0" w:type="dxa"/>
        <w:tblLook w:val="01E0" w:firstRow="1" w:lastRow="1" w:firstColumn="1" w:lastColumn="1" w:noHBand="0" w:noVBand="0"/>
      </w:tblPr>
      <w:tblGrid>
        <w:gridCol w:w="5613"/>
        <w:gridCol w:w="939"/>
        <w:gridCol w:w="1452"/>
        <w:gridCol w:w="1376"/>
      </w:tblGrid>
      <w:tr w:rsidR="004E5BFF" w:rsidRPr="00235EAA">
        <w:trPr>
          <w:trHeight w:val="960"/>
        </w:trPr>
        <w:tc>
          <w:tcPr>
            <w:tcW w:w="5823" w:type="dxa"/>
          </w:tcPr>
          <w:p w:rsidR="004E5BFF" w:rsidRPr="00235EAA" w:rsidRDefault="004E5BFF" w:rsidP="004E5BFF">
            <w:pPr>
              <w:pStyle w:val="afa"/>
              <w:rPr>
                <w:lang w:val="uk-UA"/>
              </w:rPr>
            </w:pPr>
            <w:r w:rsidRPr="00235EAA">
              <w:rPr>
                <w:lang w:val="uk-UA"/>
              </w:rPr>
              <w:t>Актив</w:t>
            </w:r>
          </w:p>
        </w:tc>
        <w:tc>
          <w:tcPr>
            <w:tcW w:w="960" w:type="dxa"/>
          </w:tcPr>
          <w:p w:rsidR="004E5BFF" w:rsidRPr="00235EAA" w:rsidRDefault="004E5BFF" w:rsidP="004E5BFF">
            <w:pPr>
              <w:pStyle w:val="afa"/>
              <w:rPr>
                <w:lang w:val="uk-UA"/>
              </w:rPr>
            </w:pPr>
            <w:r w:rsidRPr="00235EAA">
              <w:rPr>
                <w:lang w:val="uk-UA"/>
              </w:rPr>
              <w:t>Код</w:t>
            </w:r>
          </w:p>
        </w:tc>
        <w:tc>
          <w:tcPr>
            <w:tcW w:w="1480" w:type="dxa"/>
          </w:tcPr>
          <w:p w:rsidR="004E5BFF" w:rsidRPr="00235EAA" w:rsidRDefault="004E5BFF" w:rsidP="004E5BFF">
            <w:pPr>
              <w:pStyle w:val="afa"/>
              <w:rPr>
                <w:lang w:val="uk-UA"/>
              </w:rPr>
            </w:pPr>
            <w:r w:rsidRPr="00235EAA">
              <w:rPr>
                <w:lang w:val="uk-UA"/>
              </w:rPr>
              <w:t>На початок звітного періоду</w:t>
            </w:r>
          </w:p>
        </w:tc>
        <w:tc>
          <w:tcPr>
            <w:tcW w:w="1400" w:type="dxa"/>
          </w:tcPr>
          <w:p w:rsidR="004E5BFF" w:rsidRPr="00235EAA" w:rsidRDefault="004E5BFF" w:rsidP="004E5BFF">
            <w:pPr>
              <w:pStyle w:val="afa"/>
              <w:rPr>
                <w:lang w:val="uk-UA"/>
              </w:rPr>
            </w:pPr>
            <w:r w:rsidRPr="00235EAA">
              <w:rPr>
                <w:lang w:val="uk-UA"/>
              </w:rPr>
              <w:t>На кінець звітного періоду</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1</w:t>
            </w:r>
          </w:p>
        </w:tc>
        <w:tc>
          <w:tcPr>
            <w:tcW w:w="960" w:type="dxa"/>
          </w:tcPr>
          <w:p w:rsidR="004E5BFF" w:rsidRPr="00235EAA" w:rsidRDefault="004E5BFF" w:rsidP="004E5BFF">
            <w:pPr>
              <w:pStyle w:val="afa"/>
              <w:rPr>
                <w:lang w:val="uk-UA"/>
              </w:rPr>
            </w:pPr>
            <w:r w:rsidRPr="00235EAA">
              <w:rPr>
                <w:lang w:val="uk-UA"/>
              </w:rPr>
              <w:t>2</w:t>
            </w:r>
          </w:p>
        </w:tc>
        <w:tc>
          <w:tcPr>
            <w:tcW w:w="1480" w:type="dxa"/>
          </w:tcPr>
          <w:p w:rsidR="004E5BFF" w:rsidRPr="00235EAA" w:rsidRDefault="004E5BFF" w:rsidP="004E5BFF">
            <w:pPr>
              <w:pStyle w:val="afa"/>
              <w:rPr>
                <w:lang w:val="uk-UA"/>
              </w:rPr>
            </w:pPr>
            <w:r w:rsidRPr="00235EAA">
              <w:rPr>
                <w:lang w:val="uk-UA"/>
              </w:rPr>
              <w:t>3</w:t>
            </w:r>
          </w:p>
        </w:tc>
        <w:tc>
          <w:tcPr>
            <w:tcW w:w="1400" w:type="dxa"/>
          </w:tcPr>
          <w:p w:rsidR="004E5BFF" w:rsidRPr="00235EAA" w:rsidRDefault="004E5BFF" w:rsidP="004E5BFF">
            <w:pPr>
              <w:pStyle w:val="afa"/>
              <w:rPr>
                <w:lang w:val="uk-UA"/>
              </w:rPr>
            </w:pPr>
            <w:r w:rsidRPr="00235EAA">
              <w:rPr>
                <w:lang w:val="uk-UA"/>
              </w:rPr>
              <w:t>4</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I. Необоротні активи</w:t>
            </w:r>
          </w:p>
        </w:tc>
        <w:tc>
          <w:tcPr>
            <w:tcW w:w="960" w:type="dxa"/>
          </w:tcPr>
          <w:p w:rsidR="004E5BFF" w:rsidRPr="00235EAA" w:rsidRDefault="004E5BFF" w:rsidP="004E5BFF">
            <w:pPr>
              <w:pStyle w:val="afa"/>
              <w:rPr>
                <w:lang w:val="uk-UA"/>
              </w:rPr>
            </w:pPr>
            <w:r w:rsidRPr="00235EAA">
              <w:rPr>
                <w:lang w:val="uk-UA"/>
              </w:rPr>
              <w:t xml:space="preserve"> </w:t>
            </w:r>
          </w:p>
        </w:tc>
        <w:tc>
          <w:tcPr>
            <w:tcW w:w="1480" w:type="dxa"/>
          </w:tcPr>
          <w:p w:rsidR="004E5BFF" w:rsidRPr="00235EAA" w:rsidRDefault="004E5BFF" w:rsidP="004E5BFF">
            <w:pPr>
              <w:pStyle w:val="afa"/>
              <w:rPr>
                <w:lang w:val="uk-UA"/>
              </w:rPr>
            </w:pPr>
            <w:r w:rsidRPr="00235EAA">
              <w:rPr>
                <w:lang w:val="uk-UA"/>
              </w:rPr>
              <w:t xml:space="preserve"> </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 xml:space="preserve">Нематеріальні активи: </w:t>
            </w:r>
          </w:p>
        </w:tc>
        <w:tc>
          <w:tcPr>
            <w:tcW w:w="960" w:type="dxa"/>
          </w:tcPr>
          <w:p w:rsidR="004E5BFF" w:rsidRPr="00235EAA" w:rsidRDefault="004E5BFF" w:rsidP="004E5BFF">
            <w:pPr>
              <w:pStyle w:val="afa"/>
              <w:rPr>
                <w:lang w:val="uk-UA"/>
              </w:rPr>
            </w:pPr>
            <w:r w:rsidRPr="00235EAA">
              <w:rPr>
                <w:lang w:val="uk-UA"/>
              </w:rPr>
              <w:t xml:space="preserve"> </w:t>
            </w:r>
          </w:p>
        </w:tc>
        <w:tc>
          <w:tcPr>
            <w:tcW w:w="1480" w:type="dxa"/>
          </w:tcPr>
          <w:p w:rsidR="004E5BFF" w:rsidRPr="00235EAA" w:rsidRDefault="004E5BFF" w:rsidP="004E5BFF">
            <w:pPr>
              <w:pStyle w:val="afa"/>
              <w:rPr>
                <w:lang w:val="uk-UA"/>
              </w:rPr>
            </w:pPr>
            <w:r w:rsidRPr="00235EAA">
              <w:rPr>
                <w:lang w:val="uk-UA"/>
              </w:rPr>
              <w:t xml:space="preserve"> </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 xml:space="preserve"> - залишкова вартість</w:t>
            </w:r>
          </w:p>
        </w:tc>
        <w:tc>
          <w:tcPr>
            <w:tcW w:w="960" w:type="dxa"/>
          </w:tcPr>
          <w:p w:rsidR="004E5BFF" w:rsidRPr="00235EAA" w:rsidRDefault="004E5BFF" w:rsidP="004E5BFF">
            <w:pPr>
              <w:pStyle w:val="afa"/>
              <w:rPr>
                <w:lang w:val="uk-UA"/>
              </w:rPr>
            </w:pPr>
            <w:r w:rsidRPr="00235EAA">
              <w:rPr>
                <w:lang w:val="uk-UA"/>
              </w:rPr>
              <w:t>10</w:t>
            </w:r>
          </w:p>
        </w:tc>
        <w:tc>
          <w:tcPr>
            <w:tcW w:w="1480" w:type="dxa"/>
          </w:tcPr>
          <w:p w:rsidR="004E5BFF" w:rsidRPr="00235EAA" w:rsidRDefault="004E5BFF" w:rsidP="004E5BFF">
            <w:pPr>
              <w:pStyle w:val="afa"/>
              <w:rPr>
                <w:lang w:val="uk-UA"/>
              </w:rPr>
            </w:pPr>
            <w:r w:rsidRPr="00235EAA">
              <w:rPr>
                <w:lang w:val="uk-UA"/>
              </w:rPr>
              <w:t>72,8</w:t>
            </w:r>
          </w:p>
        </w:tc>
        <w:tc>
          <w:tcPr>
            <w:tcW w:w="1400" w:type="dxa"/>
          </w:tcPr>
          <w:p w:rsidR="004E5BFF" w:rsidRPr="00235EAA" w:rsidRDefault="004E5BFF" w:rsidP="004E5BFF">
            <w:pPr>
              <w:pStyle w:val="afa"/>
              <w:rPr>
                <w:lang w:val="uk-UA"/>
              </w:rPr>
            </w:pPr>
            <w:r w:rsidRPr="00235EAA">
              <w:rPr>
                <w:lang w:val="uk-UA"/>
              </w:rPr>
              <w:t>72,8</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 xml:space="preserve"> - первісна вартість</w:t>
            </w:r>
          </w:p>
        </w:tc>
        <w:tc>
          <w:tcPr>
            <w:tcW w:w="960" w:type="dxa"/>
          </w:tcPr>
          <w:p w:rsidR="004E5BFF" w:rsidRPr="00235EAA" w:rsidRDefault="004E5BFF" w:rsidP="004E5BFF">
            <w:pPr>
              <w:pStyle w:val="afa"/>
              <w:rPr>
                <w:lang w:val="uk-UA"/>
              </w:rPr>
            </w:pPr>
            <w:r w:rsidRPr="00235EAA">
              <w:rPr>
                <w:lang w:val="uk-UA"/>
              </w:rPr>
              <w:t>11</w:t>
            </w:r>
          </w:p>
        </w:tc>
        <w:tc>
          <w:tcPr>
            <w:tcW w:w="1480" w:type="dxa"/>
          </w:tcPr>
          <w:p w:rsidR="004E5BFF" w:rsidRPr="00235EAA" w:rsidRDefault="004E5BFF" w:rsidP="004E5BFF">
            <w:pPr>
              <w:pStyle w:val="afa"/>
              <w:rPr>
                <w:lang w:val="uk-UA"/>
              </w:rPr>
            </w:pPr>
            <w:r w:rsidRPr="00235EAA">
              <w:rPr>
                <w:lang w:val="uk-UA"/>
              </w:rPr>
              <w:t>82,6</w:t>
            </w:r>
          </w:p>
        </w:tc>
        <w:tc>
          <w:tcPr>
            <w:tcW w:w="1400" w:type="dxa"/>
          </w:tcPr>
          <w:p w:rsidR="004E5BFF" w:rsidRPr="00235EAA" w:rsidRDefault="004E5BFF" w:rsidP="004E5BFF">
            <w:pPr>
              <w:pStyle w:val="afa"/>
              <w:rPr>
                <w:lang w:val="uk-UA"/>
              </w:rPr>
            </w:pPr>
            <w:r w:rsidRPr="00235EAA">
              <w:rPr>
                <w:lang w:val="uk-UA"/>
              </w:rPr>
              <w:t>82,6</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 xml:space="preserve"> - знос</w:t>
            </w:r>
          </w:p>
        </w:tc>
        <w:tc>
          <w:tcPr>
            <w:tcW w:w="960" w:type="dxa"/>
          </w:tcPr>
          <w:p w:rsidR="004E5BFF" w:rsidRPr="00235EAA" w:rsidRDefault="004E5BFF" w:rsidP="004E5BFF">
            <w:pPr>
              <w:pStyle w:val="afa"/>
              <w:rPr>
                <w:lang w:val="uk-UA"/>
              </w:rPr>
            </w:pPr>
            <w:r w:rsidRPr="00235EAA">
              <w:rPr>
                <w:lang w:val="uk-UA"/>
              </w:rPr>
              <w:t>12</w:t>
            </w:r>
          </w:p>
        </w:tc>
        <w:tc>
          <w:tcPr>
            <w:tcW w:w="1480" w:type="dxa"/>
          </w:tcPr>
          <w:p w:rsidR="004E5BFF" w:rsidRPr="00235EAA" w:rsidRDefault="004E5BFF" w:rsidP="004E5BFF">
            <w:pPr>
              <w:pStyle w:val="afa"/>
              <w:rPr>
                <w:lang w:val="uk-UA"/>
              </w:rPr>
            </w:pPr>
            <w:r w:rsidRPr="00235EAA">
              <w:rPr>
                <w:lang w:val="uk-UA"/>
              </w:rPr>
              <w:t>9,8</w:t>
            </w:r>
          </w:p>
        </w:tc>
        <w:tc>
          <w:tcPr>
            <w:tcW w:w="1400" w:type="dxa"/>
          </w:tcPr>
          <w:p w:rsidR="004E5BFF" w:rsidRPr="00235EAA" w:rsidRDefault="004E5BFF" w:rsidP="004E5BFF">
            <w:pPr>
              <w:pStyle w:val="afa"/>
              <w:rPr>
                <w:lang w:val="uk-UA"/>
              </w:rPr>
            </w:pPr>
            <w:r w:rsidRPr="00235EAA">
              <w:rPr>
                <w:lang w:val="uk-UA"/>
              </w:rPr>
              <w:t>9,8</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 xml:space="preserve">Основні засоби: </w:t>
            </w:r>
          </w:p>
        </w:tc>
        <w:tc>
          <w:tcPr>
            <w:tcW w:w="960" w:type="dxa"/>
          </w:tcPr>
          <w:p w:rsidR="004E5BFF" w:rsidRPr="00235EAA" w:rsidRDefault="004E5BFF" w:rsidP="004E5BFF">
            <w:pPr>
              <w:pStyle w:val="afa"/>
              <w:rPr>
                <w:lang w:val="uk-UA"/>
              </w:rPr>
            </w:pPr>
            <w:r w:rsidRPr="00235EAA">
              <w:rPr>
                <w:lang w:val="uk-UA"/>
              </w:rPr>
              <w:t xml:space="preserve"> </w:t>
            </w:r>
          </w:p>
        </w:tc>
        <w:tc>
          <w:tcPr>
            <w:tcW w:w="1480" w:type="dxa"/>
          </w:tcPr>
          <w:p w:rsidR="004E5BFF" w:rsidRPr="00235EAA" w:rsidRDefault="004E5BFF" w:rsidP="004E5BFF">
            <w:pPr>
              <w:pStyle w:val="afa"/>
              <w:rPr>
                <w:lang w:val="uk-UA"/>
              </w:rPr>
            </w:pPr>
            <w:r w:rsidRPr="00235EAA">
              <w:rPr>
                <w:lang w:val="uk-UA"/>
              </w:rPr>
              <w:t xml:space="preserve"> </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 xml:space="preserve"> - залишкова вартість</w:t>
            </w:r>
          </w:p>
        </w:tc>
        <w:tc>
          <w:tcPr>
            <w:tcW w:w="960" w:type="dxa"/>
          </w:tcPr>
          <w:p w:rsidR="004E5BFF" w:rsidRPr="00235EAA" w:rsidRDefault="004E5BFF" w:rsidP="004E5BFF">
            <w:pPr>
              <w:pStyle w:val="afa"/>
              <w:rPr>
                <w:lang w:val="uk-UA"/>
              </w:rPr>
            </w:pPr>
            <w:r w:rsidRPr="00235EAA">
              <w:rPr>
                <w:lang w:val="uk-UA"/>
              </w:rPr>
              <w:t>30</w:t>
            </w:r>
          </w:p>
        </w:tc>
        <w:tc>
          <w:tcPr>
            <w:tcW w:w="1480" w:type="dxa"/>
          </w:tcPr>
          <w:p w:rsidR="004E5BFF" w:rsidRPr="00235EAA" w:rsidRDefault="004E5BFF" w:rsidP="004E5BFF">
            <w:pPr>
              <w:pStyle w:val="afa"/>
              <w:rPr>
                <w:lang w:val="uk-UA"/>
              </w:rPr>
            </w:pPr>
            <w:r w:rsidRPr="00235EAA">
              <w:rPr>
                <w:lang w:val="uk-UA"/>
              </w:rPr>
              <w:t>18168,5</w:t>
            </w:r>
          </w:p>
        </w:tc>
        <w:tc>
          <w:tcPr>
            <w:tcW w:w="1400" w:type="dxa"/>
          </w:tcPr>
          <w:p w:rsidR="004E5BFF" w:rsidRPr="00235EAA" w:rsidRDefault="004E5BFF" w:rsidP="004E5BFF">
            <w:pPr>
              <w:pStyle w:val="afa"/>
              <w:rPr>
                <w:lang w:val="uk-UA"/>
              </w:rPr>
            </w:pPr>
            <w:r w:rsidRPr="00235EAA">
              <w:rPr>
                <w:lang w:val="uk-UA"/>
              </w:rPr>
              <w:t>11057,4</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 xml:space="preserve"> - первісна вартість</w:t>
            </w:r>
          </w:p>
        </w:tc>
        <w:tc>
          <w:tcPr>
            <w:tcW w:w="960" w:type="dxa"/>
          </w:tcPr>
          <w:p w:rsidR="004E5BFF" w:rsidRPr="00235EAA" w:rsidRDefault="004E5BFF" w:rsidP="004E5BFF">
            <w:pPr>
              <w:pStyle w:val="afa"/>
              <w:rPr>
                <w:lang w:val="uk-UA"/>
              </w:rPr>
            </w:pPr>
            <w:r w:rsidRPr="00235EAA">
              <w:rPr>
                <w:lang w:val="uk-UA"/>
              </w:rPr>
              <w:t>31</w:t>
            </w:r>
          </w:p>
        </w:tc>
        <w:tc>
          <w:tcPr>
            <w:tcW w:w="1480" w:type="dxa"/>
          </w:tcPr>
          <w:p w:rsidR="004E5BFF" w:rsidRPr="00235EAA" w:rsidRDefault="004E5BFF" w:rsidP="004E5BFF">
            <w:pPr>
              <w:pStyle w:val="afa"/>
              <w:rPr>
                <w:lang w:val="uk-UA"/>
              </w:rPr>
            </w:pPr>
            <w:r w:rsidRPr="00235EAA">
              <w:rPr>
                <w:lang w:val="uk-UA"/>
              </w:rPr>
              <w:t>24709,6</w:t>
            </w:r>
          </w:p>
        </w:tc>
        <w:tc>
          <w:tcPr>
            <w:tcW w:w="1400" w:type="dxa"/>
          </w:tcPr>
          <w:p w:rsidR="004E5BFF" w:rsidRPr="00235EAA" w:rsidRDefault="004E5BFF" w:rsidP="004E5BFF">
            <w:pPr>
              <w:pStyle w:val="afa"/>
              <w:rPr>
                <w:lang w:val="uk-UA"/>
              </w:rPr>
            </w:pPr>
            <w:r w:rsidRPr="00235EAA">
              <w:rPr>
                <w:lang w:val="uk-UA"/>
              </w:rPr>
              <w:t>15162</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 xml:space="preserve"> - знос</w:t>
            </w:r>
          </w:p>
        </w:tc>
        <w:tc>
          <w:tcPr>
            <w:tcW w:w="960" w:type="dxa"/>
          </w:tcPr>
          <w:p w:rsidR="004E5BFF" w:rsidRPr="00235EAA" w:rsidRDefault="004E5BFF" w:rsidP="004E5BFF">
            <w:pPr>
              <w:pStyle w:val="afa"/>
              <w:rPr>
                <w:lang w:val="uk-UA"/>
              </w:rPr>
            </w:pPr>
            <w:r w:rsidRPr="00235EAA">
              <w:rPr>
                <w:lang w:val="uk-UA"/>
              </w:rPr>
              <w:t>32</w:t>
            </w:r>
          </w:p>
        </w:tc>
        <w:tc>
          <w:tcPr>
            <w:tcW w:w="1480" w:type="dxa"/>
          </w:tcPr>
          <w:p w:rsidR="004E5BFF" w:rsidRPr="00235EAA" w:rsidRDefault="004E5BFF" w:rsidP="004E5BFF">
            <w:pPr>
              <w:pStyle w:val="afa"/>
              <w:rPr>
                <w:lang w:val="uk-UA"/>
              </w:rPr>
            </w:pPr>
            <w:r w:rsidRPr="00235EAA">
              <w:rPr>
                <w:lang w:val="uk-UA"/>
              </w:rPr>
              <w:t>6541,1</w:t>
            </w:r>
          </w:p>
        </w:tc>
        <w:tc>
          <w:tcPr>
            <w:tcW w:w="1400" w:type="dxa"/>
          </w:tcPr>
          <w:p w:rsidR="004E5BFF" w:rsidRPr="00235EAA" w:rsidRDefault="004E5BFF" w:rsidP="004E5BFF">
            <w:pPr>
              <w:pStyle w:val="afa"/>
              <w:rPr>
                <w:lang w:val="uk-UA"/>
              </w:rPr>
            </w:pPr>
            <w:r w:rsidRPr="00235EAA">
              <w:rPr>
                <w:lang w:val="uk-UA"/>
              </w:rPr>
              <w:t>4104,6</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 xml:space="preserve">Довгострокові фінансові інвестиції: </w:t>
            </w:r>
          </w:p>
        </w:tc>
        <w:tc>
          <w:tcPr>
            <w:tcW w:w="960" w:type="dxa"/>
          </w:tcPr>
          <w:p w:rsidR="004E5BFF" w:rsidRPr="00235EAA" w:rsidRDefault="004E5BFF" w:rsidP="004E5BFF">
            <w:pPr>
              <w:pStyle w:val="afa"/>
              <w:rPr>
                <w:lang w:val="uk-UA"/>
              </w:rPr>
            </w:pPr>
            <w:r w:rsidRPr="00235EAA">
              <w:rPr>
                <w:lang w:val="uk-UA"/>
              </w:rPr>
              <w:t xml:space="preserve"> </w:t>
            </w:r>
          </w:p>
        </w:tc>
        <w:tc>
          <w:tcPr>
            <w:tcW w:w="1480" w:type="dxa"/>
          </w:tcPr>
          <w:p w:rsidR="004E5BFF" w:rsidRPr="00235EAA" w:rsidRDefault="004E5BFF" w:rsidP="004E5BFF">
            <w:pPr>
              <w:pStyle w:val="afa"/>
              <w:rPr>
                <w:lang w:val="uk-UA"/>
              </w:rPr>
            </w:pPr>
            <w:r w:rsidRPr="00235EAA">
              <w:rPr>
                <w:lang w:val="uk-UA"/>
              </w:rPr>
              <w:t xml:space="preserve"> </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645"/>
        </w:trPr>
        <w:tc>
          <w:tcPr>
            <w:tcW w:w="5823" w:type="dxa"/>
          </w:tcPr>
          <w:p w:rsidR="004E5BFF" w:rsidRPr="00235EAA" w:rsidRDefault="004E5BFF" w:rsidP="004E5BFF">
            <w:pPr>
              <w:pStyle w:val="afa"/>
              <w:rPr>
                <w:lang w:val="uk-UA"/>
              </w:rPr>
            </w:pPr>
            <w:r w:rsidRPr="00235EAA">
              <w:rPr>
                <w:lang w:val="uk-UA"/>
              </w:rPr>
              <w:t xml:space="preserve"> - які обліковуються за методом участі в капіталі інших підприємств</w:t>
            </w:r>
          </w:p>
        </w:tc>
        <w:tc>
          <w:tcPr>
            <w:tcW w:w="960" w:type="dxa"/>
          </w:tcPr>
          <w:p w:rsidR="004E5BFF" w:rsidRPr="00235EAA" w:rsidRDefault="004E5BFF" w:rsidP="004E5BFF">
            <w:pPr>
              <w:pStyle w:val="afa"/>
              <w:rPr>
                <w:lang w:val="uk-UA"/>
              </w:rPr>
            </w:pPr>
            <w:r w:rsidRPr="00235EAA">
              <w:rPr>
                <w:lang w:val="uk-UA"/>
              </w:rPr>
              <w:t>40</w:t>
            </w:r>
          </w:p>
        </w:tc>
        <w:tc>
          <w:tcPr>
            <w:tcW w:w="1480" w:type="dxa"/>
          </w:tcPr>
          <w:p w:rsidR="004E5BFF" w:rsidRPr="00235EAA" w:rsidRDefault="004E5BFF" w:rsidP="004E5BFF">
            <w:pPr>
              <w:pStyle w:val="afa"/>
              <w:rPr>
                <w:lang w:val="uk-UA"/>
              </w:rPr>
            </w:pPr>
            <w:r w:rsidRPr="00235EAA">
              <w:rPr>
                <w:lang w:val="uk-UA"/>
              </w:rPr>
              <w:t>0</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 xml:space="preserve"> - інші фінансові інвестиції</w:t>
            </w:r>
          </w:p>
        </w:tc>
        <w:tc>
          <w:tcPr>
            <w:tcW w:w="960" w:type="dxa"/>
          </w:tcPr>
          <w:p w:rsidR="004E5BFF" w:rsidRPr="00235EAA" w:rsidRDefault="004E5BFF" w:rsidP="004E5BFF">
            <w:pPr>
              <w:pStyle w:val="afa"/>
              <w:rPr>
                <w:lang w:val="uk-UA"/>
              </w:rPr>
            </w:pPr>
            <w:r w:rsidRPr="00235EAA">
              <w:rPr>
                <w:lang w:val="uk-UA"/>
              </w:rPr>
              <w:t>45</w:t>
            </w:r>
          </w:p>
        </w:tc>
        <w:tc>
          <w:tcPr>
            <w:tcW w:w="1480" w:type="dxa"/>
          </w:tcPr>
          <w:p w:rsidR="004E5BFF" w:rsidRPr="00235EAA" w:rsidRDefault="004E5BFF" w:rsidP="004E5BFF">
            <w:pPr>
              <w:pStyle w:val="afa"/>
              <w:rPr>
                <w:lang w:val="uk-UA"/>
              </w:rPr>
            </w:pPr>
            <w:r w:rsidRPr="00235EAA">
              <w:rPr>
                <w:lang w:val="uk-UA"/>
              </w:rPr>
              <w:t>0</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42"/>
        </w:trPr>
        <w:tc>
          <w:tcPr>
            <w:tcW w:w="5823" w:type="dxa"/>
          </w:tcPr>
          <w:p w:rsidR="004E5BFF" w:rsidRPr="00235EAA" w:rsidRDefault="004E5BFF" w:rsidP="004E5BFF">
            <w:pPr>
              <w:pStyle w:val="afa"/>
              <w:rPr>
                <w:lang w:val="uk-UA"/>
              </w:rPr>
            </w:pPr>
            <w:r w:rsidRPr="00235EAA">
              <w:rPr>
                <w:lang w:val="uk-UA"/>
              </w:rPr>
              <w:t>Довгострокова дебіторська заборгованість</w:t>
            </w:r>
          </w:p>
        </w:tc>
        <w:tc>
          <w:tcPr>
            <w:tcW w:w="960" w:type="dxa"/>
          </w:tcPr>
          <w:p w:rsidR="004E5BFF" w:rsidRPr="00235EAA" w:rsidRDefault="004E5BFF" w:rsidP="004E5BFF">
            <w:pPr>
              <w:pStyle w:val="afa"/>
              <w:rPr>
                <w:lang w:val="uk-UA"/>
              </w:rPr>
            </w:pPr>
            <w:r w:rsidRPr="00235EAA">
              <w:rPr>
                <w:lang w:val="uk-UA"/>
              </w:rPr>
              <w:t>50</w:t>
            </w:r>
          </w:p>
        </w:tc>
        <w:tc>
          <w:tcPr>
            <w:tcW w:w="1480" w:type="dxa"/>
          </w:tcPr>
          <w:p w:rsidR="004E5BFF" w:rsidRPr="00235EAA" w:rsidRDefault="004E5BFF" w:rsidP="004E5BFF">
            <w:pPr>
              <w:pStyle w:val="afa"/>
              <w:rPr>
                <w:lang w:val="uk-UA"/>
              </w:rPr>
            </w:pPr>
            <w:r w:rsidRPr="00235EAA">
              <w:rPr>
                <w:lang w:val="uk-UA"/>
              </w:rPr>
              <w:t>0</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Відстрочені податкові активи</w:t>
            </w:r>
          </w:p>
        </w:tc>
        <w:tc>
          <w:tcPr>
            <w:tcW w:w="960" w:type="dxa"/>
          </w:tcPr>
          <w:p w:rsidR="004E5BFF" w:rsidRPr="00235EAA" w:rsidRDefault="004E5BFF" w:rsidP="004E5BFF">
            <w:pPr>
              <w:pStyle w:val="afa"/>
              <w:rPr>
                <w:lang w:val="uk-UA"/>
              </w:rPr>
            </w:pPr>
            <w:r w:rsidRPr="00235EAA">
              <w:rPr>
                <w:lang w:val="uk-UA"/>
              </w:rPr>
              <w:t>60</w:t>
            </w:r>
          </w:p>
        </w:tc>
        <w:tc>
          <w:tcPr>
            <w:tcW w:w="1480" w:type="dxa"/>
          </w:tcPr>
          <w:p w:rsidR="004E5BFF" w:rsidRPr="00235EAA" w:rsidRDefault="004E5BFF" w:rsidP="004E5BFF">
            <w:pPr>
              <w:pStyle w:val="afa"/>
              <w:rPr>
                <w:lang w:val="uk-UA"/>
              </w:rPr>
            </w:pPr>
            <w:r w:rsidRPr="00235EAA">
              <w:rPr>
                <w:lang w:val="uk-UA"/>
              </w:rPr>
              <w:t>18,9</w:t>
            </w:r>
          </w:p>
        </w:tc>
        <w:tc>
          <w:tcPr>
            <w:tcW w:w="1400" w:type="dxa"/>
          </w:tcPr>
          <w:p w:rsidR="004E5BFF" w:rsidRPr="00235EAA" w:rsidRDefault="004E5BFF" w:rsidP="004E5BFF">
            <w:pPr>
              <w:pStyle w:val="afa"/>
              <w:rPr>
                <w:lang w:val="uk-UA"/>
              </w:rPr>
            </w:pPr>
            <w:r w:rsidRPr="00235EAA">
              <w:rPr>
                <w:lang w:val="uk-UA"/>
              </w:rPr>
              <w:t>18,9</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Інші необоротні активи</w:t>
            </w:r>
          </w:p>
        </w:tc>
        <w:tc>
          <w:tcPr>
            <w:tcW w:w="960" w:type="dxa"/>
          </w:tcPr>
          <w:p w:rsidR="004E5BFF" w:rsidRPr="00235EAA" w:rsidRDefault="004E5BFF" w:rsidP="004E5BFF">
            <w:pPr>
              <w:pStyle w:val="afa"/>
              <w:rPr>
                <w:lang w:val="uk-UA"/>
              </w:rPr>
            </w:pPr>
            <w:r w:rsidRPr="00235EAA">
              <w:rPr>
                <w:lang w:val="uk-UA"/>
              </w:rPr>
              <w:t>70</w:t>
            </w:r>
          </w:p>
        </w:tc>
        <w:tc>
          <w:tcPr>
            <w:tcW w:w="1480" w:type="dxa"/>
          </w:tcPr>
          <w:p w:rsidR="004E5BFF" w:rsidRPr="00235EAA" w:rsidRDefault="004E5BFF" w:rsidP="004E5BFF">
            <w:pPr>
              <w:pStyle w:val="afa"/>
              <w:rPr>
                <w:lang w:val="uk-UA"/>
              </w:rPr>
            </w:pPr>
            <w:r w:rsidRPr="00235EAA">
              <w:rPr>
                <w:lang w:val="uk-UA"/>
              </w:rPr>
              <w:t>0</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Усього за розділом I</w:t>
            </w:r>
          </w:p>
        </w:tc>
        <w:tc>
          <w:tcPr>
            <w:tcW w:w="960" w:type="dxa"/>
          </w:tcPr>
          <w:p w:rsidR="004E5BFF" w:rsidRPr="00235EAA" w:rsidRDefault="004E5BFF" w:rsidP="004E5BFF">
            <w:pPr>
              <w:pStyle w:val="afa"/>
              <w:rPr>
                <w:lang w:val="uk-UA"/>
              </w:rPr>
            </w:pPr>
            <w:r w:rsidRPr="00235EAA">
              <w:rPr>
                <w:lang w:val="uk-UA"/>
              </w:rPr>
              <w:t>80</w:t>
            </w:r>
          </w:p>
        </w:tc>
        <w:tc>
          <w:tcPr>
            <w:tcW w:w="1480" w:type="dxa"/>
          </w:tcPr>
          <w:p w:rsidR="004E5BFF" w:rsidRPr="00235EAA" w:rsidRDefault="004E5BFF" w:rsidP="004E5BFF">
            <w:pPr>
              <w:pStyle w:val="afa"/>
              <w:rPr>
                <w:lang w:val="uk-UA"/>
              </w:rPr>
            </w:pPr>
            <w:r w:rsidRPr="00235EAA">
              <w:rPr>
                <w:lang w:val="uk-UA"/>
              </w:rPr>
              <w:t>21663,5</w:t>
            </w:r>
          </w:p>
        </w:tc>
        <w:tc>
          <w:tcPr>
            <w:tcW w:w="1400" w:type="dxa"/>
          </w:tcPr>
          <w:p w:rsidR="004E5BFF" w:rsidRPr="00235EAA" w:rsidRDefault="004E5BFF" w:rsidP="004E5BFF">
            <w:pPr>
              <w:pStyle w:val="afa"/>
              <w:rPr>
                <w:lang w:val="uk-UA"/>
              </w:rPr>
            </w:pPr>
            <w:r w:rsidRPr="00235EAA">
              <w:rPr>
                <w:lang w:val="uk-UA"/>
              </w:rPr>
              <w:t>14853</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II. Оборотні активи</w:t>
            </w:r>
          </w:p>
        </w:tc>
        <w:tc>
          <w:tcPr>
            <w:tcW w:w="960" w:type="dxa"/>
          </w:tcPr>
          <w:p w:rsidR="004E5BFF" w:rsidRPr="00235EAA" w:rsidRDefault="004E5BFF" w:rsidP="004E5BFF">
            <w:pPr>
              <w:pStyle w:val="afa"/>
              <w:rPr>
                <w:lang w:val="uk-UA"/>
              </w:rPr>
            </w:pPr>
            <w:r w:rsidRPr="00235EAA">
              <w:rPr>
                <w:lang w:val="uk-UA"/>
              </w:rPr>
              <w:t xml:space="preserve"> </w:t>
            </w:r>
          </w:p>
        </w:tc>
        <w:tc>
          <w:tcPr>
            <w:tcW w:w="1480" w:type="dxa"/>
          </w:tcPr>
          <w:p w:rsidR="004E5BFF" w:rsidRPr="00235EAA" w:rsidRDefault="004E5BFF" w:rsidP="004E5BFF">
            <w:pPr>
              <w:pStyle w:val="afa"/>
              <w:rPr>
                <w:lang w:val="uk-UA"/>
              </w:rPr>
            </w:pPr>
            <w:r w:rsidRPr="00235EAA">
              <w:rPr>
                <w:lang w:val="uk-UA"/>
              </w:rPr>
              <w:t>0</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 xml:space="preserve">Запаси: </w:t>
            </w:r>
          </w:p>
        </w:tc>
        <w:tc>
          <w:tcPr>
            <w:tcW w:w="960" w:type="dxa"/>
          </w:tcPr>
          <w:p w:rsidR="004E5BFF" w:rsidRPr="00235EAA" w:rsidRDefault="004E5BFF" w:rsidP="004E5BFF">
            <w:pPr>
              <w:pStyle w:val="afa"/>
              <w:rPr>
                <w:lang w:val="uk-UA"/>
              </w:rPr>
            </w:pPr>
            <w:r w:rsidRPr="00235EAA">
              <w:rPr>
                <w:lang w:val="uk-UA"/>
              </w:rPr>
              <w:t xml:space="preserve"> </w:t>
            </w:r>
          </w:p>
        </w:tc>
        <w:tc>
          <w:tcPr>
            <w:tcW w:w="1480" w:type="dxa"/>
          </w:tcPr>
          <w:p w:rsidR="004E5BFF" w:rsidRPr="00235EAA" w:rsidRDefault="004E5BFF" w:rsidP="004E5BFF">
            <w:pPr>
              <w:pStyle w:val="afa"/>
              <w:rPr>
                <w:lang w:val="uk-UA"/>
              </w:rPr>
            </w:pPr>
            <w:r w:rsidRPr="00235EAA">
              <w:rPr>
                <w:lang w:val="uk-UA"/>
              </w:rPr>
              <w:t>0</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 xml:space="preserve"> - виробничі запаси</w:t>
            </w:r>
          </w:p>
        </w:tc>
        <w:tc>
          <w:tcPr>
            <w:tcW w:w="960" w:type="dxa"/>
          </w:tcPr>
          <w:p w:rsidR="004E5BFF" w:rsidRPr="00235EAA" w:rsidRDefault="004E5BFF" w:rsidP="004E5BFF">
            <w:pPr>
              <w:pStyle w:val="afa"/>
              <w:rPr>
                <w:lang w:val="uk-UA"/>
              </w:rPr>
            </w:pPr>
            <w:r w:rsidRPr="00235EAA">
              <w:rPr>
                <w:lang w:val="uk-UA"/>
              </w:rPr>
              <w:t>100</w:t>
            </w:r>
          </w:p>
        </w:tc>
        <w:tc>
          <w:tcPr>
            <w:tcW w:w="1480" w:type="dxa"/>
          </w:tcPr>
          <w:p w:rsidR="004E5BFF" w:rsidRPr="00235EAA" w:rsidRDefault="004E5BFF" w:rsidP="004E5BFF">
            <w:pPr>
              <w:pStyle w:val="afa"/>
              <w:rPr>
                <w:lang w:val="uk-UA"/>
              </w:rPr>
            </w:pPr>
            <w:r w:rsidRPr="00235EAA">
              <w:rPr>
                <w:lang w:val="uk-UA"/>
              </w:rPr>
              <w:t>4152,4</w:t>
            </w:r>
          </w:p>
        </w:tc>
        <w:tc>
          <w:tcPr>
            <w:tcW w:w="1400" w:type="dxa"/>
          </w:tcPr>
          <w:p w:rsidR="004E5BFF" w:rsidRPr="00235EAA" w:rsidRDefault="004E5BFF" w:rsidP="004E5BFF">
            <w:pPr>
              <w:pStyle w:val="afa"/>
              <w:rPr>
                <w:lang w:val="uk-UA"/>
              </w:rPr>
            </w:pPr>
            <w:r w:rsidRPr="00235EAA">
              <w:rPr>
                <w:lang w:val="uk-UA"/>
              </w:rPr>
              <w:t>3713,8</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 xml:space="preserve"> - готова продукція</w:t>
            </w:r>
          </w:p>
        </w:tc>
        <w:tc>
          <w:tcPr>
            <w:tcW w:w="960" w:type="dxa"/>
          </w:tcPr>
          <w:p w:rsidR="004E5BFF" w:rsidRPr="00235EAA" w:rsidRDefault="004E5BFF" w:rsidP="004E5BFF">
            <w:pPr>
              <w:pStyle w:val="afa"/>
              <w:rPr>
                <w:lang w:val="uk-UA"/>
              </w:rPr>
            </w:pPr>
            <w:r w:rsidRPr="00235EAA">
              <w:rPr>
                <w:lang w:val="uk-UA"/>
              </w:rPr>
              <w:t>130</w:t>
            </w:r>
          </w:p>
        </w:tc>
        <w:tc>
          <w:tcPr>
            <w:tcW w:w="1480" w:type="dxa"/>
          </w:tcPr>
          <w:p w:rsidR="004E5BFF" w:rsidRPr="00235EAA" w:rsidRDefault="004E5BFF" w:rsidP="004E5BFF">
            <w:pPr>
              <w:pStyle w:val="afa"/>
              <w:rPr>
                <w:lang w:val="uk-UA"/>
              </w:rPr>
            </w:pPr>
            <w:r w:rsidRPr="00235EAA">
              <w:rPr>
                <w:lang w:val="uk-UA"/>
              </w:rPr>
              <w:t>762,9</w:t>
            </w:r>
          </w:p>
        </w:tc>
        <w:tc>
          <w:tcPr>
            <w:tcW w:w="1400" w:type="dxa"/>
          </w:tcPr>
          <w:p w:rsidR="004E5BFF" w:rsidRPr="00235EAA" w:rsidRDefault="004E5BFF" w:rsidP="004E5BFF">
            <w:pPr>
              <w:pStyle w:val="afa"/>
              <w:rPr>
                <w:lang w:val="uk-UA"/>
              </w:rPr>
            </w:pPr>
            <w:r w:rsidRPr="00235EAA">
              <w:rPr>
                <w:lang w:val="uk-UA"/>
              </w:rPr>
              <w:t>627,2</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 xml:space="preserve"> - товари</w:t>
            </w:r>
          </w:p>
        </w:tc>
        <w:tc>
          <w:tcPr>
            <w:tcW w:w="960" w:type="dxa"/>
          </w:tcPr>
          <w:p w:rsidR="004E5BFF" w:rsidRPr="00235EAA" w:rsidRDefault="004E5BFF" w:rsidP="004E5BFF">
            <w:pPr>
              <w:pStyle w:val="afa"/>
              <w:rPr>
                <w:lang w:val="uk-UA"/>
              </w:rPr>
            </w:pPr>
            <w:r w:rsidRPr="00235EAA">
              <w:rPr>
                <w:lang w:val="uk-UA"/>
              </w:rPr>
              <w:t>140</w:t>
            </w:r>
          </w:p>
        </w:tc>
        <w:tc>
          <w:tcPr>
            <w:tcW w:w="1480" w:type="dxa"/>
          </w:tcPr>
          <w:p w:rsidR="004E5BFF" w:rsidRPr="00235EAA" w:rsidRDefault="004E5BFF" w:rsidP="004E5BFF">
            <w:pPr>
              <w:pStyle w:val="afa"/>
              <w:rPr>
                <w:lang w:val="uk-UA"/>
              </w:rPr>
            </w:pPr>
            <w:r w:rsidRPr="00235EAA">
              <w:rPr>
                <w:lang w:val="uk-UA"/>
              </w:rPr>
              <w:t>486,9</w:t>
            </w:r>
          </w:p>
        </w:tc>
        <w:tc>
          <w:tcPr>
            <w:tcW w:w="1400" w:type="dxa"/>
          </w:tcPr>
          <w:p w:rsidR="004E5BFF" w:rsidRPr="00235EAA" w:rsidRDefault="004E5BFF" w:rsidP="004E5BFF">
            <w:pPr>
              <w:pStyle w:val="afa"/>
              <w:rPr>
                <w:lang w:val="uk-UA"/>
              </w:rPr>
            </w:pPr>
            <w:r w:rsidRPr="00235EAA">
              <w:rPr>
                <w:lang w:val="uk-UA"/>
              </w:rPr>
              <w:t>385,4</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Векселі одержані</w:t>
            </w:r>
          </w:p>
        </w:tc>
        <w:tc>
          <w:tcPr>
            <w:tcW w:w="960" w:type="dxa"/>
          </w:tcPr>
          <w:p w:rsidR="004E5BFF" w:rsidRPr="00235EAA" w:rsidRDefault="004E5BFF" w:rsidP="004E5BFF">
            <w:pPr>
              <w:pStyle w:val="afa"/>
              <w:rPr>
                <w:lang w:val="uk-UA"/>
              </w:rPr>
            </w:pPr>
            <w:r w:rsidRPr="00235EAA">
              <w:rPr>
                <w:lang w:val="uk-UA"/>
              </w:rPr>
              <w:t>150</w:t>
            </w:r>
          </w:p>
        </w:tc>
        <w:tc>
          <w:tcPr>
            <w:tcW w:w="1480" w:type="dxa"/>
          </w:tcPr>
          <w:p w:rsidR="004E5BFF" w:rsidRPr="00235EAA" w:rsidRDefault="004E5BFF" w:rsidP="004E5BFF">
            <w:pPr>
              <w:pStyle w:val="afa"/>
              <w:rPr>
                <w:lang w:val="uk-UA"/>
              </w:rPr>
            </w:pPr>
            <w:r w:rsidRPr="00235EAA">
              <w:rPr>
                <w:lang w:val="uk-UA"/>
              </w:rPr>
              <w:t>475,9</w:t>
            </w:r>
          </w:p>
        </w:tc>
        <w:tc>
          <w:tcPr>
            <w:tcW w:w="1400" w:type="dxa"/>
          </w:tcPr>
          <w:p w:rsidR="004E5BFF" w:rsidRPr="00235EAA" w:rsidRDefault="004E5BFF" w:rsidP="004E5BFF">
            <w:pPr>
              <w:pStyle w:val="afa"/>
              <w:rPr>
                <w:lang w:val="uk-UA"/>
              </w:rPr>
            </w:pPr>
            <w:r w:rsidRPr="00235EAA">
              <w:rPr>
                <w:lang w:val="uk-UA"/>
              </w:rPr>
              <w:t>475,9</w:t>
            </w:r>
          </w:p>
        </w:tc>
      </w:tr>
      <w:tr w:rsidR="004E5BFF" w:rsidRPr="00235EAA">
        <w:trPr>
          <w:trHeight w:val="645"/>
        </w:trPr>
        <w:tc>
          <w:tcPr>
            <w:tcW w:w="5823" w:type="dxa"/>
          </w:tcPr>
          <w:p w:rsidR="004E5BFF" w:rsidRPr="00235EAA" w:rsidRDefault="004E5BFF" w:rsidP="004E5BFF">
            <w:pPr>
              <w:pStyle w:val="afa"/>
              <w:rPr>
                <w:lang w:val="uk-UA"/>
              </w:rPr>
            </w:pPr>
            <w:r w:rsidRPr="00235EAA">
              <w:rPr>
                <w:lang w:val="uk-UA"/>
              </w:rPr>
              <w:t xml:space="preserve">Дебіторська заборгованість за товари, роботи, послуги: </w:t>
            </w:r>
          </w:p>
        </w:tc>
        <w:tc>
          <w:tcPr>
            <w:tcW w:w="960" w:type="dxa"/>
          </w:tcPr>
          <w:p w:rsidR="004E5BFF" w:rsidRPr="00235EAA" w:rsidRDefault="004E5BFF" w:rsidP="004E5BFF">
            <w:pPr>
              <w:pStyle w:val="afa"/>
              <w:rPr>
                <w:lang w:val="uk-UA"/>
              </w:rPr>
            </w:pPr>
            <w:r w:rsidRPr="00235EAA">
              <w:rPr>
                <w:lang w:val="uk-UA"/>
              </w:rPr>
              <w:t xml:space="preserve"> </w:t>
            </w:r>
          </w:p>
        </w:tc>
        <w:tc>
          <w:tcPr>
            <w:tcW w:w="1480" w:type="dxa"/>
          </w:tcPr>
          <w:p w:rsidR="004E5BFF" w:rsidRPr="00235EAA" w:rsidRDefault="004E5BFF" w:rsidP="004E5BFF">
            <w:pPr>
              <w:pStyle w:val="afa"/>
              <w:rPr>
                <w:lang w:val="uk-UA"/>
              </w:rPr>
            </w:pPr>
            <w:r w:rsidRPr="00235EAA">
              <w:rPr>
                <w:lang w:val="uk-UA"/>
              </w:rPr>
              <w:t xml:space="preserve"> </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 xml:space="preserve"> - чиста реалізаційна вартість</w:t>
            </w:r>
          </w:p>
        </w:tc>
        <w:tc>
          <w:tcPr>
            <w:tcW w:w="960" w:type="dxa"/>
          </w:tcPr>
          <w:p w:rsidR="004E5BFF" w:rsidRPr="00235EAA" w:rsidRDefault="004E5BFF" w:rsidP="004E5BFF">
            <w:pPr>
              <w:pStyle w:val="afa"/>
              <w:rPr>
                <w:lang w:val="uk-UA"/>
              </w:rPr>
            </w:pPr>
            <w:r w:rsidRPr="00235EAA">
              <w:rPr>
                <w:lang w:val="uk-UA"/>
              </w:rPr>
              <w:t>160</w:t>
            </w:r>
          </w:p>
        </w:tc>
        <w:tc>
          <w:tcPr>
            <w:tcW w:w="1480" w:type="dxa"/>
          </w:tcPr>
          <w:p w:rsidR="004E5BFF" w:rsidRPr="00235EAA" w:rsidRDefault="004E5BFF" w:rsidP="004E5BFF">
            <w:pPr>
              <w:pStyle w:val="afa"/>
              <w:rPr>
                <w:lang w:val="uk-UA"/>
              </w:rPr>
            </w:pPr>
            <w:r w:rsidRPr="00235EAA">
              <w:rPr>
                <w:lang w:val="uk-UA"/>
              </w:rPr>
              <w:t>1540,5</w:t>
            </w:r>
          </w:p>
        </w:tc>
        <w:tc>
          <w:tcPr>
            <w:tcW w:w="1400" w:type="dxa"/>
          </w:tcPr>
          <w:p w:rsidR="004E5BFF" w:rsidRPr="00235EAA" w:rsidRDefault="004E5BFF" w:rsidP="004E5BFF">
            <w:pPr>
              <w:pStyle w:val="afa"/>
              <w:rPr>
                <w:lang w:val="uk-UA"/>
              </w:rPr>
            </w:pPr>
            <w:r w:rsidRPr="00235EAA">
              <w:rPr>
                <w:lang w:val="uk-UA"/>
              </w:rPr>
              <w:t>1191,5</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 xml:space="preserve"> - первісна вартість</w:t>
            </w:r>
          </w:p>
        </w:tc>
        <w:tc>
          <w:tcPr>
            <w:tcW w:w="960" w:type="dxa"/>
          </w:tcPr>
          <w:p w:rsidR="004E5BFF" w:rsidRPr="00235EAA" w:rsidRDefault="004E5BFF" w:rsidP="004E5BFF">
            <w:pPr>
              <w:pStyle w:val="afa"/>
              <w:rPr>
                <w:lang w:val="uk-UA"/>
              </w:rPr>
            </w:pPr>
            <w:r w:rsidRPr="00235EAA">
              <w:rPr>
                <w:lang w:val="uk-UA"/>
              </w:rPr>
              <w:t>161</w:t>
            </w:r>
          </w:p>
        </w:tc>
        <w:tc>
          <w:tcPr>
            <w:tcW w:w="1480" w:type="dxa"/>
          </w:tcPr>
          <w:p w:rsidR="004E5BFF" w:rsidRPr="00235EAA" w:rsidRDefault="004E5BFF" w:rsidP="004E5BFF">
            <w:pPr>
              <w:pStyle w:val="afa"/>
              <w:rPr>
                <w:lang w:val="uk-UA"/>
              </w:rPr>
            </w:pPr>
            <w:r w:rsidRPr="00235EAA">
              <w:rPr>
                <w:lang w:val="uk-UA"/>
              </w:rPr>
              <w:t>1540,5</w:t>
            </w:r>
          </w:p>
        </w:tc>
        <w:tc>
          <w:tcPr>
            <w:tcW w:w="1400" w:type="dxa"/>
          </w:tcPr>
          <w:p w:rsidR="004E5BFF" w:rsidRPr="00235EAA" w:rsidRDefault="004E5BFF" w:rsidP="004E5BFF">
            <w:pPr>
              <w:pStyle w:val="afa"/>
              <w:rPr>
                <w:lang w:val="uk-UA"/>
              </w:rPr>
            </w:pPr>
            <w:r w:rsidRPr="00235EAA">
              <w:rPr>
                <w:lang w:val="uk-UA"/>
              </w:rPr>
              <w:t>1191,5</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 xml:space="preserve"> - резерв сумнівних боргів</w:t>
            </w:r>
          </w:p>
        </w:tc>
        <w:tc>
          <w:tcPr>
            <w:tcW w:w="960" w:type="dxa"/>
          </w:tcPr>
          <w:p w:rsidR="004E5BFF" w:rsidRPr="00235EAA" w:rsidRDefault="004E5BFF" w:rsidP="004E5BFF">
            <w:pPr>
              <w:pStyle w:val="afa"/>
              <w:rPr>
                <w:lang w:val="uk-UA"/>
              </w:rPr>
            </w:pPr>
            <w:r w:rsidRPr="00235EAA">
              <w:rPr>
                <w:lang w:val="uk-UA"/>
              </w:rPr>
              <w:t>162</w:t>
            </w:r>
          </w:p>
        </w:tc>
        <w:tc>
          <w:tcPr>
            <w:tcW w:w="1480" w:type="dxa"/>
          </w:tcPr>
          <w:p w:rsidR="004E5BFF" w:rsidRPr="00235EAA" w:rsidRDefault="004E5BFF" w:rsidP="004E5BFF">
            <w:pPr>
              <w:pStyle w:val="afa"/>
              <w:rPr>
                <w:lang w:val="uk-UA"/>
              </w:rPr>
            </w:pPr>
            <w:r w:rsidRPr="00235EAA">
              <w:rPr>
                <w:lang w:val="uk-UA"/>
              </w:rPr>
              <w:t xml:space="preserve"> () </w:t>
            </w:r>
          </w:p>
        </w:tc>
        <w:tc>
          <w:tcPr>
            <w:tcW w:w="1400" w:type="dxa"/>
          </w:tcPr>
          <w:p w:rsidR="004E5BFF" w:rsidRPr="00235EAA" w:rsidRDefault="004E5BFF" w:rsidP="004E5BFF">
            <w:pPr>
              <w:pStyle w:val="afa"/>
              <w:rPr>
                <w:lang w:val="uk-UA"/>
              </w:rPr>
            </w:pPr>
            <w:r w:rsidRPr="00235EAA">
              <w:rPr>
                <w:lang w:val="uk-UA"/>
              </w:rPr>
              <w:t xml:space="preserve"> () </w:t>
            </w:r>
          </w:p>
        </w:tc>
      </w:tr>
      <w:tr w:rsidR="004E5BFF" w:rsidRPr="00235EAA">
        <w:trPr>
          <w:trHeight w:val="332"/>
        </w:trPr>
        <w:tc>
          <w:tcPr>
            <w:tcW w:w="5823" w:type="dxa"/>
          </w:tcPr>
          <w:p w:rsidR="004E5BFF" w:rsidRPr="00235EAA" w:rsidRDefault="004E5BFF" w:rsidP="004E5BFF">
            <w:pPr>
              <w:pStyle w:val="afa"/>
              <w:rPr>
                <w:lang w:val="uk-UA"/>
              </w:rPr>
            </w:pPr>
            <w:r w:rsidRPr="00235EAA">
              <w:rPr>
                <w:lang w:val="uk-UA"/>
              </w:rPr>
              <w:t xml:space="preserve">Дебіторська заборгованість за розрахунками: </w:t>
            </w:r>
          </w:p>
        </w:tc>
        <w:tc>
          <w:tcPr>
            <w:tcW w:w="960" w:type="dxa"/>
          </w:tcPr>
          <w:p w:rsidR="004E5BFF" w:rsidRPr="00235EAA" w:rsidRDefault="004E5BFF" w:rsidP="004E5BFF">
            <w:pPr>
              <w:pStyle w:val="afa"/>
              <w:rPr>
                <w:lang w:val="uk-UA"/>
              </w:rPr>
            </w:pPr>
            <w:r w:rsidRPr="00235EAA">
              <w:rPr>
                <w:lang w:val="uk-UA"/>
              </w:rPr>
              <w:t xml:space="preserve"> </w:t>
            </w:r>
          </w:p>
        </w:tc>
        <w:tc>
          <w:tcPr>
            <w:tcW w:w="1480" w:type="dxa"/>
          </w:tcPr>
          <w:p w:rsidR="004E5BFF" w:rsidRPr="00235EAA" w:rsidRDefault="004E5BFF" w:rsidP="004E5BFF">
            <w:pPr>
              <w:pStyle w:val="afa"/>
              <w:rPr>
                <w:lang w:val="uk-UA"/>
              </w:rPr>
            </w:pPr>
            <w:r w:rsidRPr="00235EAA">
              <w:rPr>
                <w:lang w:val="uk-UA"/>
              </w:rPr>
              <w:t xml:space="preserve"> </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 xml:space="preserve"> - з бюджетом</w:t>
            </w:r>
          </w:p>
        </w:tc>
        <w:tc>
          <w:tcPr>
            <w:tcW w:w="960" w:type="dxa"/>
          </w:tcPr>
          <w:p w:rsidR="004E5BFF" w:rsidRPr="00235EAA" w:rsidRDefault="004E5BFF" w:rsidP="004E5BFF">
            <w:pPr>
              <w:pStyle w:val="afa"/>
              <w:rPr>
                <w:lang w:val="uk-UA"/>
              </w:rPr>
            </w:pPr>
            <w:r w:rsidRPr="00235EAA">
              <w:rPr>
                <w:lang w:val="uk-UA"/>
              </w:rPr>
              <w:t>170</w:t>
            </w:r>
          </w:p>
        </w:tc>
        <w:tc>
          <w:tcPr>
            <w:tcW w:w="1480" w:type="dxa"/>
          </w:tcPr>
          <w:p w:rsidR="004E5BFF" w:rsidRPr="00235EAA" w:rsidRDefault="004E5BFF" w:rsidP="004E5BFF">
            <w:pPr>
              <w:pStyle w:val="afa"/>
              <w:rPr>
                <w:lang w:val="uk-UA"/>
              </w:rPr>
            </w:pPr>
            <w:r w:rsidRPr="00235EAA">
              <w:rPr>
                <w:lang w:val="uk-UA"/>
              </w:rPr>
              <w:t>0,2</w:t>
            </w:r>
          </w:p>
        </w:tc>
        <w:tc>
          <w:tcPr>
            <w:tcW w:w="1400" w:type="dxa"/>
          </w:tcPr>
          <w:p w:rsidR="004E5BFF" w:rsidRPr="00235EAA" w:rsidRDefault="004E5BFF" w:rsidP="004E5BFF">
            <w:pPr>
              <w:pStyle w:val="afa"/>
              <w:rPr>
                <w:lang w:val="uk-UA"/>
              </w:rPr>
            </w:pPr>
            <w:r w:rsidRPr="00235EAA">
              <w:rPr>
                <w:lang w:val="uk-UA"/>
              </w:rPr>
              <w:t>0,5</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 xml:space="preserve"> - за виданими авансами</w:t>
            </w:r>
          </w:p>
        </w:tc>
        <w:tc>
          <w:tcPr>
            <w:tcW w:w="960" w:type="dxa"/>
          </w:tcPr>
          <w:p w:rsidR="004E5BFF" w:rsidRPr="00235EAA" w:rsidRDefault="004E5BFF" w:rsidP="004E5BFF">
            <w:pPr>
              <w:pStyle w:val="afa"/>
              <w:rPr>
                <w:lang w:val="uk-UA"/>
              </w:rPr>
            </w:pPr>
            <w:r w:rsidRPr="00235EAA">
              <w:rPr>
                <w:lang w:val="uk-UA"/>
              </w:rPr>
              <w:t>180</w:t>
            </w:r>
          </w:p>
        </w:tc>
        <w:tc>
          <w:tcPr>
            <w:tcW w:w="1480" w:type="dxa"/>
          </w:tcPr>
          <w:p w:rsidR="004E5BFF" w:rsidRPr="00235EAA" w:rsidRDefault="004E5BFF" w:rsidP="004E5BFF">
            <w:pPr>
              <w:pStyle w:val="afa"/>
              <w:rPr>
                <w:lang w:val="uk-UA"/>
              </w:rPr>
            </w:pPr>
            <w:r w:rsidRPr="00235EAA">
              <w:rPr>
                <w:lang w:val="uk-UA"/>
              </w:rPr>
              <w:t>0</w:t>
            </w:r>
          </w:p>
        </w:tc>
        <w:tc>
          <w:tcPr>
            <w:tcW w:w="1400" w:type="dxa"/>
          </w:tcPr>
          <w:p w:rsidR="004E5BFF" w:rsidRPr="00235EAA" w:rsidRDefault="004E5BFF" w:rsidP="004E5BFF">
            <w:pPr>
              <w:pStyle w:val="afa"/>
              <w:rPr>
                <w:lang w:val="uk-UA"/>
              </w:rPr>
            </w:pPr>
            <w:r w:rsidRPr="00235EAA">
              <w:rPr>
                <w:lang w:val="uk-UA"/>
              </w:rPr>
              <w:t>0</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 xml:space="preserve"> - з нарахованих доходів</w:t>
            </w:r>
          </w:p>
        </w:tc>
        <w:tc>
          <w:tcPr>
            <w:tcW w:w="960" w:type="dxa"/>
          </w:tcPr>
          <w:p w:rsidR="004E5BFF" w:rsidRPr="00235EAA" w:rsidRDefault="004E5BFF" w:rsidP="004E5BFF">
            <w:pPr>
              <w:pStyle w:val="afa"/>
              <w:rPr>
                <w:lang w:val="uk-UA"/>
              </w:rPr>
            </w:pPr>
            <w:r w:rsidRPr="00235EAA">
              <w:rPr>
                <w:lang w:val="uk-UA"/>
              </w:rPr>
              <w:t>190</w:t>
            </w:r>
          </w:p>
        </w:tc>
        <w:tc>
          <w:tcPr>
            <w:tcW w:w="1480" w:type="dxa"/>
          </w:tcPr>
          <w:p w:rsidR="004E5BFF" w:rsidRPr="00235EAA" w:rsidRDefault="004E5BFF" w:rsidP="004E5BFF">
            <w:pPr>
              <w:pStyle w:val="afa"/>
              <w:rPr>
                <w:lang w:val="uk-UA"/>
              </w:rPr>
            </w:pPr>
            <w:r w:rsidRPr="00235EAA">
              <w:rPr>
                <w:lang w:val="uk-UA"/>
              </w:rPr>
              <w:t>7,2</w:t>
            </w:r>
          </w:p>
        </w:tc>
        <w:tc>
          <w:tcPr>
            <w:tcW w:w="1400" w:type="dxa"/>
          </w:tcPr>
          <w:p w:rsidR="004E5BFF" w:rsidRPr="00235EAA" w:rsidRDefault="004E5BFF" w:rsidP="004E5BFF">
            <w:pPr>
              <w:pStyle w:val="afa"/>
              <w:rPr>
                <w:lang w:val="uk-UA"/>
              </w:rPr>
            </w:pPr>
            <w:r w:rsidRPr="00235EAA">
              <w:rPr>
                <w:lang w:val="uk-UA"/>
              </w:rPr>
              <w:t>7,2</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 xml:space="preserve"> - із внутрішніх розрахунків</w:t>
            </w:r>
          </w:p>
        </w:tc>
        <w:tc>
          <w:tcPr>
            <w:tcW w:w="960" w:type="dxa"/>
          </w:tcPr>
          <w:p w:rsidR="004E5BFF" w:rsidRPr="00235EAA" w:rsidRDefault="004E5BFF" w:rsidP="004E5BFF">
            <w:pPr>
              <w:pStyle w:val="afa"/>
              <w:rPr>
                <w:lang w:val="uk-UA"/>
              </w:rPr>
            </w:pPr>
            <w:r w:rsidRPr="00235EAA">
              <w:rPr>
                <w:lang w:val="uk-UA"/>
              </w:rPr>
              <w:t>200</w:t>
            </w:r>
          </w:p>
        </w:tc>
        <w:tc>
          <w:tcPr>
            <w:tcW w:w="1480" w:type="dxa"/>
          </w:tcPr>
          <w:p w:rsidR="004E5BFF" w:rsidRPr="00235EAA" w:rsidRDefault="004E5BFF" w:rsidP="004E5BFF">
            <w:pPr>
              <w:pStyle w:val="afa"/>
              <w:rPr>
                <w:lang w:val="uk-UA"/>
              </w:rPr>
            </w:pPr>
            <w:r w:rsidRPr="00235EAA">
              <w:rPr>
                <w:lang w:val="uk-UA"/>
              </w:rPr>
              <w:t>0</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254"/>
        </w:trPr>
        <w:tc>
          <w:tcPr>
            <w:tcW w:w="5823" w:type="dxa"/>
          </w:tcPr>
          <w:p w:rsidR="004E5BFF" w:rsidRPr="00235EAA" w:rsidRDefault="004E5BFF" w:rsidP="004E5BFF">
            <w:pPr>
              <w:pStyle w:val="afa"/>
              <w:rPr>
                <w:lang w:val="uk-UA"/>
              </w:rPr>
            </w:pPr>
            <w:r w:rsidRPr="00235EAA">
              <w:rPr>
                <w:lang w:val="uk-UA"/>
              </w:rPr>
              <w:t>Інша поточна дебіторська заборгованість</w:t>
            </w:r>
          </w:p>
        </w:tc>
        <w:tc>
          <w:tcPr>
            <w:tcW w:w="960" w:type="dxa"/>
          </w:tcPr>
          <w:p w:rsidR="004E5BFF" w:rsidRPr="00235EAA" w:rsidRDefault="004E5BFF" w:rsidP="004E5BFF">
            <w:pPr>
              <w:pStyle w:val="afa"/>
              <w:rPr>
                <w:lang w:val="uk-UA"/>
              </w:rPr>
            </w:pPr>
            <w:r w:rsidRPr="00235EAA">
              <w:rPr>
                <w:lang w:val="uk-UA"/>
              </w:rPr>
              <w:t>210</w:t>
            </w:r>
          </w:p>
        </w:tc>
        <w:tc>
          <w:tcPr>
            <w:tcW w:w="1480" w:type="dxa"/>
          </w:tcPr>
          <w:p w:rsidR="004E5BFF" w:rsidRPr="00235EAA" w:rsidRDefault="004E5BFF" w:rsidP="004E5BFF">
            <w:pPr>
              <w:pStyle w:val="afa"/>
              <w:rPr>
                <w:lang w:val="uk-UA"/>
              </w:rPr>
            </w:pPr>
            <w:r w:rsidRPr="00235EAA">
              <w:rPr>
                <w:lang w:val="uk-UA"/>
              </w:rPr>
              <w:t>3236,6</w:t>
            </w:r>
          </w:p>
        </w:tc>
        <w:tc>
          <w:tcPr>
            <w:tcW w:w="1400" w:type="dxa"/>
          </w:tcPr>
          <w:p w:rsidR="004E5BFF" w:rsidRPr="00235EAA" w:rsidRDefault="004E5BFF" w:rsidP="004E5BFF">
            <w:pPr>
              <w:pStyle w:val="afa"/>
              <w:rPr>
                <w:lang w:val="uk-UA"/>
              </w:rPr>
            </w:pPr>
            <w:r w:rsidRPr="00235EAA">
              <w:rPr>
                <w:lang w:val="uk-UA"/>
              </w:rPr>
              <w:t>3402,4</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Поточні фінансові інвестиції</w:t>
            </w:r>
          </w:p>
        </w:tc>
        <w:tc>
          <w:tcPr>
            <w:tcW w:w="960" w:type="dxa"/>
          </w:tcPr>
          <w:p w:rsidR="004E5BFF" w:rsidRPr="00235EAA" w:rsidRDefault="004E5BFF" w:rsidP="004E5BFF">
            <w:pPr>
              <w:pStyle w:val="afa"/>
              <w:rPr>
                <w:lang w:val="uk-UA"/>
              </w:rPr>
            </w:pPr>
            <w:r w:rsidRPr="00235EAA">
              <w:rPr>
                <w:lang w:val="uk-UA"/>
              </w:rPr>
              <w:t>220</w:t>
            </w:r>
          </w:p>
        </w:tc>
        <w:tc>
          <w:tcPr>
            <w:tcW w:w="1480" w:type="dxa"/>
          </w:tcPr>
          <w:p w:rsidR="004E5BFF" w:rsidRPr="00235EAA" w:rsidRDefault="004E5BFF" w:rsidP="004E5BFF">
            <w:pPr>
              <w:pStyle w:val="afa"/>
              <w:rPr>
                <w:lang w:val="uk-UA"/>
              </w:rPr>
            </w:pPr>
            <w:r w:rsidRPr="00235EAA">
              <w:rPr>
                <w:lang w:val="uk-UA"/>
              </w:rPr>
              <w:t>0</w:t>
            </w:r>
          </w:p>
        </w:tc>
        <w:tc>
          <w:tcPr>
            <w:tcW w:w="1400" w:type="dxa"/>
          </w:tcPr>
          <w:p w:rsidR="004E5BFF" w:rsidRPr="00235EAA" w:rsidRDefault="004E5BFF" w:rsidP="004E5BFF">
            <w:pPr>
              <w:pStyle w:val="afa"/>
              <w:rPr>
                <w:lang w:val="uk-UA"/>
              </w:rPr>
            </w:pPr>
            <w:r w:rsidRPr="00235EAA">
              <w:rPr>
                <w:lang w:val="uk-UA"/>
              </w:rPr>
              <w:t>0</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 xml:space="preserve">Грошові кошти та їх еквіваленти: </w:t>
            </w:r>
          </w:p>
        </w:tc>
        <w:tc>
          <w:tcPr>
            <w:tcW w:w="960" w:type="dxa"/>
          </w:tcPr>
          <w:p w:rsidR="004E5BFF" w:rsidRPr="00235EAA" w:rsidRDefault="004E5BFF" w:rsidP="004E5BFF">
            <w:pPr>
              <w:pStyle w:val="afa"/>
              <w:rPr>
                <w:lang w:val="uk-UA"/>
              </w:rPr>
            </w:pPr>
            <w:r w:rsidRPr="00235EAA">
              <w:rPr>
                <w:lang w:val="uk-UA"/>
              </w:rPr>
              <w:t xml:space="preserve"> </w:t>
            </w:r>
          </w:p>
        </w:tc>
        <w:tc>
          <w:tcPr>
            <w:tcW w:w="1480" w:type="dxa"/>
          </w:tcPr>
          <w:p w:rsidR="004E5BFF" w:rsidRPr="00235EAA" w:rsidRDefault="004E5BFF" w:rsidP="004E5BFF">
            <w:pPr>
              <w:pStyle w:val="afa"/>
              <w:rPr>
                <w:lang w:val="uk-UA"/>
              </w:rPr>
            </w:pPr>
            <w:r w:rsidRPr="00235EAA">
              <w:rPr>
                <w:lang w:val="uk-UA"/>
              </w:rPr>
              <w:t xml:space="preserve"> </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 xml:space="preserve"> - в національній валюті</w:t>
            </w:r>
          </w:p>
        </w:tc>
        <w:tc>
          <w:tcPr>
            <w:tcW w:w="960" w:type="dxa"/>
          </w:tcPr>
          <w:p w:rsidR="004E5BFF" w:rsidRPr="00235EAA" w:rsidRDefault="004E5BFF" w:rsidP="004E5BFF">
            <w:pPr>
              <w:pStyle w:val="afa"/>
              <w:rPr>
                <w:lang w:val="uk-UA"/>
              </w:rPr>
            </w:pPr>
            <w:r w:rsidRPr="00235EAA">
              <w:rPr>
                <w:lang w:val="uk-UA"/>
              </w:rPr>
              <w:t>230</w:t>
            </w:r>
          </w:p>
        </w:tc>
        <w:tc>
          <w:tcPr>
            <w:tcW w:w="1480" w:type="dxa"/>
          </w:tcPr>
          <w:p w:rsidR="004E5BFF" w:rsidRPr="00235EAA" w:rsidRDefault="004E5BFF" w:rsidP="004E5BFF">
            <w:pPr>
              <w:pStyle w:val="afa"/>
              <w:rPr>
                <w:lang w:val="uk-UA"/>
              </w:rPr>
            </w:pPr>
            <w:r w:rsidRPr="00235EAA">
              <w:rPr>
                <w:lang w:val="uk-UA"/>
              </w:rPr>
              <w:t>1420,6</w:t>
            </w:r>
          </w:p>
        </w:tc>
        <w:tc>
          <w:tcPr>
            <w:tcW w:w="1400" w:type="dxa"/>
          </w:tcPr>
          <w:p w:rsidR="004E5BFF" w:rsidRPr="00235EAA" w:rsidRDefault="004E5BFF" w:rsidP="004E5BFF">
            <w:pPr>
              <w:pStyle w:val="afa"/>
              <w:rPr>
                <w:lang w:val="uk-UA"/>
              </w:rPr>
            </w:pPr>
            <w:r w:rsidRPr="00235EAA">
              <w:rPr>
                <w:lang w:val="uk-UA"/>
              </w:rPr>
              <w:t>8523,5</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 xml:space="preserve"> - в іноземній валюті</w:t>
            </w:r>
          </w:p>
        </w:tc>
        <w:tc>
          <w:tcPr>
            <w:tcW w:w="960" w:type="dxa"/>
          </w:tcPr>
          <w:p w:rsidR="004E5BFF" w:rsidRPr="00235EAA" w:rsidRDefault="004E5BFF" w:rsidP="004E5BFF">
            <w:pPr>
              <w:pStyle w:val="afa"/>
              <w:rPr>
                <w:lang w:val="uk-UA"/>
              </w:rPr>
            </w:pPr>
            <w:r w:rsidRPr="00235EAA">
              <w:rPr>
                <w:lang w:val="uk-UA"/>
              </w:rPr>
              <w:t>240</w:t>
            </w:r>
          </w:p>
        </w:tc>
        <w:tc>
          <w:tcPr>
            <w:tcW w:w="1480" w:type="dxa"/>
          </w:tcPr>
          <w:p w:rsidR="004E5BFF" w:rsidRPr="00235EAA" w:rsidRDefault="004E5BFF" w:rsidP="004E5BFF">
            <w:pPr>
              <w:pStyle w:val="afa"/>
              <w:rPr>
                <w:lang w:val="uk-UA"/>
              </w:rPr>
            </w:pPr>
            <w:r w:rsidRPr="00235EAA">
              <w:rPr>
                <w:lang w:val="uk-UA"/>
              </w:rPr>
              <w:t>53,5</w:t>
            </w:r>
          </w:p>
        </w:tc>
        <w:tc>
          <w:tcPr>
            <w:tcW w:w="1400" w:type="dxa"/>
          </w:tcPr>
          <w:p w:rsidR="004E5BFF" w:rsidRPr="00235EAA" w:rsidRDefault="004E5BFF" w:rsidP="004E5BFF">
            <w:pPr>
              <w:pStyle w:val="afa"/>
              <w:rPr>
                <w:lang w:val="uk-UA"/>
              </w:rPr>
            </w:pPr>
            <w:r w:rsidRPr="00235EAA">
              <w:rPr>
                <w:lang w:val="uk-UA"/>
              </w:rPr>
              <w:t>0,1</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Інші оборотні активи</w:t>
            </w:r>
          </w:p>
        </w:tc>
        <w:tc>
          <w:tcPr>
            <w:tcW w:w="960" w:type="dxa"/>
          </w:tcPr>
          <w:p w:rsidR="004E5BFF" w:rsidRPr="00235EAA" w:rsidRDefault="004E5BFF" w:rsidP="004E5BFF">
            <w:pPr>
              <w:pStyle w:val="afa"/>
              <w:rPr>
                <w:lang w:val="uk-UA"/>
              </w:rPr>
            </w:pPr>
            <w:r w:rsidRPr="00235EAA">
              <w:rPr>
                <w:lang w:val="uk-UA"/>
              </w:rPr>
              <w:t>250</w:t>
            </w:r>
          </w:p>
        </w:tc>
        <w:tc>
          <w:tcPr>
            <w:tcW w:w="1480" w:type="dxa"/>
          </w:tcPr>
          <w:p w:rsidR="004E5BFF" w:rsidRPr="00235EAA" w:rsidRDefault="004E5BFF" w:rsidP="004E5BFF">
            <w:pPr>
              <w:pStyle w:val="afa"/>
              <w:rPr>
                <w:lang w:val="uk-UA"/>
              </w:rPr>
            </w:pPr>
            <w:r w:rsidRPr="00235EAA">
              <w:rPr>
                <w:lang w:val="uk-UA"/>
              </w:rPr>
              <w:t>1640,6</w:t>
            </w:r>
          </w:p>
        </w:tc>
        <w:tc>
          <w:tcPr>
            <w:tcW w:w="1400" w:type="dxa"/>
          </w:tcPr>
          <w:p w:rsidR="004E5BFF" w:rsidRPr="00235EAA" w:rsidRDefault="004E5BFF" w:rsidP="004E5BFF">
            <w:pPr>
              <w:pStyle w:val="afa"/>
              <w:rPr>
                <w:lang w:val="uk-UA"/>
              </w:rPr>
            </w:pPr>
            <w:r w:rsidRPr="00235EAA">
              <w:rPr>
                <w:lang w:val="uk-UA"/>
              </w:rPr>
              <w:t>1236,2</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Усього за розділом II</w:t>
            </w:r>
          </w:p>
        </w:tc>
        <w:tc>
          <w:tcPr>
            <w:tcW w:w="960" w:type="dxa"/>
          </w:tcPr>
          <w:p w:rsidR="004E5BFF" w:rsidRPr="00235EAA" w:rsidRDefault="004E5BFF" w:rsidP="004E5BFF">
            <w:pPr>
              <w:pStyle w:val="afa"/>
              <w:rPr>
                <w:lang w:val="uk-UA"/>
              </w:rPr>
            </w:pPr>
            <w:r w:rsidRPr="00235EAA">
              <w:rPr>
                <w:lang w:val="uk-UA"/>
              </w:rPr>
              <w:t>260</w:t>
            </w:r>
          </w:p>
        </w:tc>
        <w:tc>
          <w:tcPr>
            <w:tcW w:w="1480" w:type="dxa"/>
          </w:tcPr>
          <w:p w:rsidR="004E5BFF" w:rsidRPr="00235EAA" w:rsidRDefault="004E5BFF" w:rsidP="004E5BFF">
            <w:pPr>
              <w:pStyle w:val="afa"/>
              <w:rPr>
                <w:lang w:val="uk-UA"/>
              </w:rPr>
            </w:pPr>
            <w:r w:rsidRPr="00235EAA">
              <w:rPr>
                <w:lang w:val="uk-UA"/>
              </w:rPr>
              <w:t>14525,6</w:t>
            </w:r>
          </w:p>
        </w:tc>
        <w:tc>
          <w:tcPr>
            <w:tcW w:w="1400" w:type="dxa"/>
          </w:tcPr>
          <w:p w:rsidR="004E5BFF" w:rsidRPr="00235EAA" w:rsidRDefault="004E5BFF" w:rsidP="004E5BFF">
            <w:pPr>
              <w:pStyle w:val="afa"/>
              <w:rPr>
                <w:lang w:val="uk-UA"/>
              </w:rPr>
            </w:pPr>
            <w:r w:rsidRPr="00235EAA">
              <w:rPr>
                <w:lang w:val="uk-UA"/>
              </w:rPr>
              <w:t>19967,4</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III. Витрати майбутніх періодів</w:t>
            </w:r>
          </w:p>
        </w:tc>
        <w:tc>
          <w:tcPr>
            <w:tcW w:w="960" w:type="dxa"/>
          </w:tcPr>
          <w:p w:rsidR="004E5BFF" w:rsidRPr="00235EAA" w:rsidRDefault="004E5BFF" w:rsidP="004E5BFF">
            <w:pPr>
              <w:pStyle w:val="afa"/>
              <w:rPr>
                <w:lang w:val="uk-UA"/>
              </w:rPr>
            </w:pPr>
            <w:r w:rsidRPr="00235EAA">
              <w:rPr>
                <w:lang w:val="uk-UA"/>
              </w:rPr>
              <w:t>270</w:t>
            </w:r>
          </w:p>
        </w:tc>
        <w:tc>
          <w:tcPr>
            <w:tcW w:w="1480" w:type="dxa"/>
          </w:tcPr>
          <w:p w:rsidR="004E5BFF" w:rsidRPr="00235EAA" w:rsidRDefault="004E5BFF" w:rsidP="004E5BFF">
            <w:pPr>
              <w:pStyle w:val="afa"/>
              <w:rPr>
                <w:lang w:val="uk-UA"/>
              </w:rPr>
            </w:pPr>
            <w:r w:rsidRPr="00235EAA">
              <w:rPr>
                <w:lang w:val="uk-UA"/>
              </w:rPr>
              <w:t>57,3</w:t>
            </w:r>
          </w:p>
        </w:tc>
        <w:tc>
          <w:tcPr>
            <w:tcW w:w="1400" w:type="dxa"/>
          </w:tcPr>
          <w:p w:rsidR="004E5BFF" w:rsidRPr="00235EAA" w:rsidRDefault="004E5BFF" w:rsidP="004E5BFF">
            <w:pPr>
              <w:pStyle w:val="afa"/>
              <w:rPr>
                <w:lang w:val="uk-UA"/>
              </w:rPr>
            </w:pPr>
            <w:r w:rsidRPr="00235EAA">
              <w:rPr>
                <w:lang w:val="uk-UA"/>
              </w:rPr>
              <w:t>121,4</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Баланс</w:t>
            </w:r>
          </w:p>
        </w:tc>
        <w:tc>
          <w:tcPr>
            <w:tcW w:w="960" w:type="dxa"/>
          </w:tcPr>
          <w:p w:rsidR="004E5BFF" w:rsidRPr="00235EAA" w:rsidRDefault="004E5BFF" w:rsidP="004E5BFF">
            <w:pPr>
              <w:pStyle w:val="afa"/>
              <w:rPr>
                <w:lang w:val="uk-UA"/>
              </w:rPr>
            </w:pPr>
            <w:r w:rsidRPr="00235EAA">
              <w:rPr>
                <w:lang w:val="uk-UA"/>
              </w:rPr>
              <w:t>280</w:t>
            </w:r>
          </w:p>
        </w:tc>
        <w:tc>
          <w:tcPr>
            <w:tcW w:w="1480" w:type="dxa"/>
          </w:tcPr>
          <w:p w:rsidR="004E5BFF" w:rsidRPr="00235EAA" w:rsidRDefault="004E5BFF" w:rsidP="004E5BFF">
            <w:pPr>
              <w:pStyle w:val="afa"/>
              <w:rPr>
                <w:lang w:val="uk-UA"/>
              </w:rPr>
            </w:pPr>
            <w:r w:rsidRPr="00235EAA">
              <w:rPr>
                <w:lang w:val="uk-UA"/>
              </w:rPr>
              <w:t>36246,4</w:t>
            </w:r>
          </w:p>
        </w:tc>
        <w:tc>
          <w:tcPr>
            <w:tcW w:w="1400" w:type="dxa"/>
          </w:tcPr>
          <w:p w:rsidR="004E5BFF" w:rsidRPr="00235EAA" w:rsidRDefault="004E5BFF" w:rsidP="004E5BFF">
            <w:pPr>
              <w:pStyle w:val="afa"/>
              <w:rPr>
                <w:lang w:val="uk-UA"/>
              </w:rPr>
            </w:pPr>
            <w:r w:rsidRPr="00235EAA">
              <w:rPr>
                <w:lang w:val="uk-UA"/>
              </w:rPr>
              <w:t>34941,8</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 xml:space="preserve"> </w:t>
            </w:r>
          </w:p>
        </w:tc>
        <w:tc>
          <w:tcPr>
            <w:tcW w:w="960" w:type="dxa"/>
          </w:tcPr>
          <w:p w:rsidR="004E5BFF" w:rsidRPr="00235EAA" w:rsidRDefault="004E5BFF" w:rsidP="004E5BFF">
            <w:pPr>
              <w:pStyle w:val="afa"/>
              <w:rPr>
                <w:lang w:val="uk-UA"/>
              </w:rPr>
            </w:pPr>
            <w:r w:rsidRPr="00235EAA">
              <w:rPr>
                <w:lang w:val="uk-UA"/>
              </w:rPr>
              <w:t xml:space="preserve"> </w:t>
            </w:r>
          </w:p>
        </w:tc>
        <w:tc>
          <w:tcPr>
            <w:tcW w:w="1480" w:type="dxa"/>
          </w:tcPr>
          <w:p w:rsidR="004E5BFF" w:rsidRPr="00235EAA" w:rsidRDefault="004E5BFF" w:rsidP="004E5BFF">
            <w:pPr>
              <w:pStyle w:val="afa"/>
              <w:rPr>
                <w:lang w:val="uk-UA"/>
              </w:rPr>
            </w:pPr>
            <w:r w:rsidRPr="00235EAA">
              <w:rPr>
                <w:lang w:val="uk-UA"/>
              </w:rPr>
              <w:t xml:space="preserve"> </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960"/>
        </w:trPr>
        <w:tc>
          <w:tcPr>
            <w:tcW w:w="5823" w:type="dxa"/>
          </w:tcPr>
          <w:p w:rsidR="004E5BFF" w:rsidRPr="00235EAA" w:rsidRDefault="004E5BFF" w:rsidP="004E5BFF">
            <w:pPr>
              <w:pStyle w:val="afa"/>
              <w:rPr>
                <w:lang w:val="uk-UA"/>
              </w:rPr>
            </w:pPr>
            <w:r w:rsidRPr="00235EAA">
              <w:rPr>
                <w:lang w:val="uk-UA"/>
              </w:rPr>
              <w:t>Пасив</w:t>
            </w:r>
          </w:p>
        </w:tc>
        <w:tc>
          <w:tcPr>
            <w:tcW w:w="960" w:type="dxa"/>
          </w:tcPr>
          <w:p w:rsidR="004E5BFF" w:rsidRPr="00235EAA" w:rsidRDefault="004E5BFF" w:rsidP="004E5BFF">
            <w:pPr>
              <w:pStyle w:val="afa"/>
              <w:rPr>
                <w:lang w:val="uk-UA"/>
              </w:rPr>
            </w:pPr>
            <w:r w:rsidRPr="00235EAA">
              <w:rPr>
                <w:lang w:val="uk-UA"/>
              </w:rPr>
              <w:t>Код</w:t>
            </w:r>
          </w:p>
        </w:tc>
        <w:tc>
          <w:tcPr>
            <w:tcW w:w="1480" w:type="dxa"/>
          </w:tcPr>
          <w:p w:rsidR="004E5BFF" w:rsidRPr="00235EAA" w:rsidRDefault="004E5BFF" w:rsidP="004E5BFF">
            <w:pPr>
              <w:pStyle w:val="afa"/>
              <w:rPr>
                <w:lang w:val="uk-UA"/>
              </w:rPr>
            </w:pPr>
            <w:r w:rsidRPr="00235EAA">
              <w:rPr>
                <w:lang w:val="uk-UA"/>
              </w:rPr>
              <w:t>На початок звітного періоду</w:t>
            </w:r>
          </w:p>
        </w:tc>
        <w:tc>
          <w:tcPr>
            <w:tcW w:w="1400" w:type="dxa"/>
          </w:tcPr>
          <w:p w:rsidR="004E5BFF" w:rsidRPr="00235EAA" w:rsidRDefault="004E5BFF" w:rsidP="004E5BFF">
            <w:pPr>
              <w:pStyle w:val="afa"/>
              <w:rPr>
                <w:lang w:val="uk-UA"/>
              </w:rPr>
            </w:pPr>
            <w:r w:rsidRPr="00235EAA">
              <w:rPr>
                <w:lang w:val="uk-UA"/>
              </w:rPr>
              <w:t>На кінець звітного періоду</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I. Власний капітал</w:t>
            </w:r>
          </w:p>
        </w:tc>
        <w:tc>
          <w:tcPr>
            <w:tcW w:w="960" w:type="dxa"/>
          </w:tcPr>
          <w:p w:rsidR="004E5BFF" w:rsidRPr="00235EAA" w:rsidRDefault="004E5BFF" w:rsidP="004E5BFF">
            <w:pPr>
              <w:pStyle w:val="afa"/>
              <w:rPr>
                <w:lang w:val="uk-UA"/>
              </w:rPr>
            </w:pPr>
            <w:r w:rsidRPr="00235EAA">
              <w:rPr>
                <w:lang w:val="uk-UA"/>
              </w:rPr>
              <w:t xml:space="preserve"> </w:t>
            </w:r>
          </w:p>
        </w:tc>
        <w:tc>
          <w:tcPr>
            <w:tcW w:w="1480" w:type="dxa"/>
          </w:tcPr>
          <w:p w:rsidR="004E5BFF" w:rsidRPr="00235EAA" w:rsidRDefault="004E5BFF" w:rsidP="004E5BFF">
            <w:pPr>
              <w:pStyle w:val="afa"/>
              <w:rPr>
                <w:lang w:val="uk-UA"/>
              </w:rPr>
            </w:pPr>
            <w:r w:rsidRPr="00235EAA">
              <w:rPr>
                <w:lang w:val="uk-UA"/>
              </w:rPr>
              <w:t xml:space="preserve"> </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Статутний капітал</w:t>
            </w:r>
          </w:p>
        </w:tc>
        <w:tc>
          <w:tcPr>
            <w:tcW w:w="960" w:type="dxa"/>
          </w:tcPr>
          <w:p w:rsidR="004E5BFF" w:rsidRPr="00235EAA" w:rsidRDefault="004E5BFF" w:rsidP="004E5BFF">
            <w:pPr>
              <w:pStyle w:val="afa"/>
              <w:rPr>
                <w:lang w:val="uk-UA"/>
              </w:rPr>
            </w:pPr>
            <w:r w:rsidRPr="00235EAA">
              <w:rPr>
                <w:lang w:val="uk-UA"/>
              </w:rPr>
              <w:t>300</w:t>
            </w:r>
          </w:p>
        </w:tc>
        <w:tc>
          <w:tcPr>
            <w:tcW w:w="1480" w:type="dxa"/>
          </w:tcPr>
          <w:p w:rsidR="004E5BFF" w:rsidRPr="00235EAA" w:rsidRDefault="004E5BFF" w:rsidP="004E5BFF">
            <w:pPr>
              <w:pStyle w:val="afa"/>
              <w:rPr>
                <w:lang w:val="uk-UA"/>
              </w:rPr>
            </w:pPr>
            <w:r w:rsidRPr="00235EAA">
              <w:rPr>
                <w:lang w:val="uk-UA"/>
              </w:rPr>
              <w:t>12</w:t>
            </w:r>
          </w:p>
        </w:tc>
        <w:tc>
          <w:tcPr>
            <w:tcW w:w="1400" w:type="dxa"/>
          </w:tcPr>
          <w:p w:rsidR="004E5BFF" w:rsidRPr="00235EAA" w:rsidRDefault="004E5BFF" w:rsidP="004E5BFF">
            <w:pPr>
              <w:pStyle w:val="afa"/>
              <w:rPr>
                <w:lang w:val="uk-UA"/>
              </w:rPr>
            </w:pPr>
            <w:r w:rsidRPr="00235EAA">
              <w:rPr>
                <w:lang w:val="uk-UA"/>
              </w:rPr>
              <w:t>12</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Пайовий капітал</w:t>
            </w:r>
          </w:p>
        </w:tc>
        <w:tc>
          <w:tcPr>
            <w:tcW w:w="960" w:type="dxa"/>
          </w:tcPr>
          <w:p w:rsidR="004E5BFF" w:rsidRPr="00235EAA" w:rsidRDefault="004E5BFF" w:rsidP="004E5BFF">
            <w:pPr>
              <w:pStyle w:val="afa"/>
              <w:rPr>
                <w:lang w:val="uk-UA"/>
              </w:rPr>
            </w:pPr>
            <w:r w:rsidRPr="00235EAA">
              <w:rPr>
                <w:lang w:val="uk-UA"/>
              </w:rPr>
              <w:t>310</w:t>
            </w:r>
          </w:p>
        </w:tc>
        <w:tc>
          <w:tcPr>
            <w:tcW w:w="1480" w:type="dxa"/>
          </w:tcPr>
          <w:p w:rsidR="004E5BFF" w:rsidRPr="00235EAA" w:rsidRDefault="004E5BFF" w:rsidP="004E5BFF">
            <w:pPr>
              <w:pStyle w:val="afa"/>
              <w:rPr>
                <w:lang w:val="uk-UA"/>
              </w:rPr>
            </w:pPr>
            <w:r w:rsidRPr="00235EAA">
              <w:rPr>
                <w:lang w:val="uk-UA"/>
              </w:rPr>
              <w:t>0</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Додатковий капітал</w:t>
            </w:r>
          </w:p>
        </w:tc>
        <w:tc>
          <w:tcPr>
            <w:tcW w:w="960" w:type="dxa"/>
          </w:tcPr>
          <w:p w:rsidR="004E5BFF" w:rsidRPr="00235EAA" w:rsidRDefault="004E5BFF" w:rsidP="004E5BFF">
            <w:pPr>
              <w:pStyle w:val="afa"/>
              <w:rPr>
                <w:lang w:val="uk-UA"/>
              </w:rPr>
            </w:pPr>
            <w:r w:rsidRPr="00235EAA">
              <w:rPr>
                <w:lang w:val="uk-UA"/>
              </w:rPr>
              <w:t>320</w:t>
            </w:r>
          </w:p>
        </w:tc>
        <w:tc>
          <w:tcPr>
            <w:tcW w:w="1480" w:type="dxa"/>
          </w:tcPr>
          <w:p w:rsidR="004E5BFF" w:rsidRPr="00235EAA" w:rsidRDefault="004E5BFF" w:rsidP="004E5BFF">
            <w:pPr>
              <w:pStyle w:val="afa"/>
              <w:rPr>
                <w:lang w:val="uk-UA"/>
              </w:rPr>
            </w:pPr>
            <w:r w:rsidRPr="00235EAA">
              <w:rPr>
                <w:lang w:val="uk-UA"/>
              </w:rPr>
              <w:t>0</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Інший додатковий капітал</w:t>
            </w:r>
          </w:p>
        </w:tc>
        <w:tc>
          <w:tcPr>
            <w:tcW w:w="960" w:type="dxa"/>
          </w:tcPr>
          <w:p w:rsidR="004E5BFF" w:rsidRPr="00235EAA" w:rsidRDefault="004E5BFF" w:rsidP="004E5BFF">
            <w:pPr>
              <w:pStyle w:val="afa"/>
              <w:rPr>
                <w:lang w:val="uk-UA"/>
              </w:rPr>
            </w:pPr>
            <w:r w:rsidRPr="00235EAA">
              <w:rPr>
                <w:lang w:val="uk-UA"/>
              </w:rPr>
              <w:t>330</w:t>
            </w:r>
          </w:p>
        </w:tc>
        <w:tc>
          <w:tcPr>
            <w:tcW w:w="1480" w:type="dxa"/>
          </w:tcPr>
          <w:p w:rsidR="004E5BFF" w:rsidRPr="00235EAA" w:rsidRDefault="004E5BFF" w:rsidP="004E5BFF">
            <w:pPr>
              <w:pStyle w:val="afa"/>
              <w:rPr>
                <w:lang w:val="uk-UA"/>
              </w:rPr>
            </w:pPr>
            <w:r w:rsidRPr="00235EAA">
              <w:rPr>
                <w:lang w:val="uk-UA"/>
              </w:rPr>
              <w:t>6701,1</w:t>
            </w:r>
          </w:p>
        </w:tc>
        <w:tc>
          <w:tcPr>
            <w:tcW w:w="1400" w:type="dxa"/>
          </w:tcPr>
          <w:p w:rsidR="004E5BFF" w:rsidRPr="00235EAA" w:rsidRDefault="004E5BFF" w:rsidP="004E5BFF">
            <w:pPr>
              <w:pStyle w:val="afa"/>
              <w:rPr>
                <w:lang w:val="uk-UA"/>
              </w:rPr>
            </w:pPr>
            <w:r w:rsidRPr="00235EAA">
              <w:rPr>
                <w:lang w:val="uk-UA"/>
              </w:rPr>
              <w:t>6699,9</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Резервний капітал</w:t>
            </w:r>
          </w:p>
        </w:tc>
        <w:tc>
          <w:tcPr>
            <w:tcW w:w="960" w:type="dxa"/>
          </w:tcPr>
          <w:p w:rsidR="004E5BFF" w:rsidRPr="00235EAA" w:rsidRDefault="004E5BFF" w:rsidP="004E5BFF">
            <w:pPr>
              <w:pStyle w:val="afa"/>
              <w:rPr>
                <w:lang w:val="uk-UA"/>
              </w:rPr>
            </w:pPr>
            <w:r w:rsidRPr="00235EAA">
              <w:rPr>
                <w:lang w:val="uk-UA"/>
              </w:rPr>
              <w:t>340</w:t>
            </w:r>
          </w:p>
        </w:tc>
        <w:tc>
          <w:tcPr>
            <w:tcW w:w="1480" w:type="dxa"/>
          </w:tcPr>
          <w:p w:rsidR="004E5BFF" w:rsidRPr="00235EAA" w:rsidRDefault="004E5BFF" w:rsidP="004E5BFF">
            <w:pPr>
              <w:pStyle w:val="afa"/>
              <w:rPr>
                <w:lang w:val="uk-UA"/>
              </w:rPr>
            </w:pPr>
            <w:r w:rsidRPr="00235EAA">
              <w:rPr>
                <w:lang w:val="uk-UA"/>
              </w:rPr>
              <w:t>92,8</w:t>
            </w:r>
          </w:p>
        </w:tc>
        <w:tc>
          <w:tcPr>
            <w:tcW w:w="1400" w:type="dxa"/>
          </w:tcPr>
          <w:p w:rsidR="004E5BFF" w:rsidRPr="00235EAA" w:rsidRDefault="004E5BFF" w:rsidP="004E5BFF">
            <w:pPr>
              <w:pStyle w:val="afa"/>
              <w:rPr>
                <w:lang w:val="uk-UA"/>
              </w:rPr>
            </w:pPr>
            <w:r w:rsidRPr="00235EAA">
              <w:rPr>
                <w:lang w:val="uk-UA"/>
              </w:rPr>
              <w:t>92,8</w:t>
            </w:r>
          </w:p>
        </w:tc>
      </w:tr>
      <w:tr w:rsidR="004E5BFF" w:rsidRPr="00235EAA">
        <w:trPr>
          <w:trHeight w:val="167"/>
        </w:trPr>
        <w:tc>
          <w:tcPr>
            <w:tcW w:w="5823" w:type="dxa"/>
          </w:tcPr>
          <w:p w:rsidR="004E5BFF" w:rsidRPr="00235EAA" w:rsidRDefault="004E5BFF" w:rsidP="004E5BFF">
            <w:pPr>
              <w:pStyle w:val="afa"/>
              <w:rPr>
                <w:lang w:val="uk-UA"/>
              </w:rPr>
            </w:pPr>
            <w:r w:rsidRPr="00235EAA">
              <w:rPr>
                <w:lang w:val="uk-UA"/>
              </w:rPr>
              <w:t xml:space="preserve">Нерозподілений прибуток (непокритий збиток) </w:t>
            </w:r>
          </w:p>
        </w:tc>
        <w:tc>
          <w:tcPr>
            <w:tcW w:w="960" w:type="dxa"/>
          </w:tcPr>
          <w:p w:rsidR="004E5BFF" w:rsidRPr="00235EAA" w:rsidRDefault="004E5BFF" w:rsidP="004E5BFF">
            <w:pPr>
              <w:pStyle w:val="afa"/>
              <w:rPr>
                <w:lang w:val="uk-UA"/>
              </w:rPr>
            </w:pPr>
            <w:r w:rsidRPr="00235EAA">
              <w:rPr>
                <w:lang w:val="uk-UA"/>
              </w:rPr>
              <w:t>350</w:t>
            </w:r>
          </w:p>
        </w:tc>
        <w:tc>
          <w:tcPr>
            <w:tcW w:w="1480" w:type="dxa"/>
          </w:tcPr>
          <w:p w:rsidR="004E5BFF" w:rsidRPr="00235EAA" w:rsidRDefault="004E5BFF" w:rsidP="004E5BFF">
            <w:pPr>
              <w:pStyle w:val="afa"/>
              <w:rPr>
                <w:lang w:val="uk-UA"/>
              </w:rPr>
            </w:pPr>
            <w:r w:rsidRPr="00235EAA">
              <w:rPr>
                <w:lang w:val="uk-UA"/>
              </w:rPr>
              <w:t>1178,4</w:t>
            </w:r>
          </w:p>
        </w:tc>
        <w:tc>
          <w:tcPr>
            <w:tcW w:w="1400" w:type="dxa"/>
          </w:tcPr>
          <w:p w:rsidR="004E5BFF" w:rsidRPr="00235EAA" w:rsidRDefault="004E5BFF" w:rsidP="004E5BFF">
            <w:pPr>
              <w:pStyle w:val="afa"/>
              <w:rPr>
                <w:lang w:val="uk-UA"/>
              </w:rPr>
            </w:pPr>
            <w:r w:rsidRPr="00235EAA">
              <w:rPr>
                <w:lang w:val="uk-UA"/>
              </w:rPr>
              <w:t>1282,3</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Неоплачений капітал</w:t>
            </w:r>
          </w:p>
        </w:tc>
        <w:tc>
          <w:tcPr>
            <w:tcW w:w="960" w:type="dxa"/>
          </w:tcPr>
          <w:p w:rsidR="004E5BFF" w:rsidRPr="00235EAA" w:rsidRDefault="004E5BFF" w:rsidP="004E5BFF">
            <w:pPr>
              <w:pStyle w:val="afa"/>
              <w:rPr>
                <w:lang w:val="uk-UA"/>
              </w:rPr>
            </w:pPr>
            <w:r w:rsidRPr="00235EAA">
              <w:rPr>
                <w:lang w:val="uk-UA"/>
              </w:rPr>
              <w:t>360</w:t>
            </w:r>
          </w:p>
        </w:tc>
        <w:tc>
          <w:tcPr>
            <w:tcW w:w="1480" w:type="dxa"/>
          </w:tcPr>
          <w:p w:rsidR="004E5BFF" w:rsidRPr="00235EAA" w:rsidRDefault="004E5BFF" w:rsidP="004E5BFF">
            <w:pPr>
              <w:pStyle w:val="afa"/>
              <w:rPr>
                <w:lang w:val="uk-UA"/>
              </w:rPr>
            </w:pPr>
            <w:r w:rsidRPr="00235EAA">
              <w:rPr>
                <w:lang w:val="uk-UA"/>
              </w:rPr>
              <w:t xml:space="preserve"> () </w:t>
            </w:r>
          </w:p>
        </w:tc>
        <w:tc>
          <w:tcPr>
            <w:tcW w:w="1400" w:type="dxa"/>
          </w:tcPr>
          <w:p w:rsidR="004E5BFF" w:rsidRPr="00235EAA" w:rsidRDefault="004E5BFF" w:rsidP="004E5BFF">
            <w:pPr>
              <w:pStyle w:val="afa"/>
              <w:rPr>
                <w:lang w:val="uk-UA"/>
              </w:rPr>
            </w:pPr>
            <w:r w:rsidRPr="00235EAA">
              <w:rPr>
                <w:lang w:val="uk-UA"/>
              </w:rPr>
              <w:t xml:space="preserve"> () </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Вилучений капітал</w:t>
            </w:r>
          </w:p>
        </w:tc>
        <w:tc>
          <w:tcPr>
            <w:tcW w:w="960" w:type="dxa"/>
          </w:tcPr>
          <w:p w:rsidR="004E5BFF" w:rsidRPr="00235EAA" w:rsidRDefault="004E5BFF" w:rsidP="004E5BFF">
            <w:pPr>
              <w:pStyle w:val="afa"/>
              <w:rPr>
                <w:lang w:val="uk-UA"/>
              </w:rPr>
            </w:pPr>
            <w:r w:rsidRPr="00235EAA">
              <w:rPr>
                <w:lang w:val="uk-UA"/>
              </w:rPr>
              <w:t>370</w:t>
            </w:r>
          </w:p>
        </w:tc>
        <w:tc>
          <w:tcPr>
            <w:tcW w:w="1480" w:type="dxa"/>
          </w:tcPr>
          <w:p w:rsidR="004E5BFF" w:rsidRPr="00235EAA" w:rsidRDefault="004E5BFF" w:rsidP="004E5BFF">
            <w:pPr>
              <w:pStyle w:val="afa"/>
              <w:rPr>
                <w:lang w:val="uk-UA"/>
              </w:rPr>
            </w:pPr>
            <w:r w:rsidRPr="00235EAA">
              <w:rPr>
                <w:lang w:val="uk-UA"/>
              </w:rPr>
              <w:t>-0,2</w:t>
            </w:r>
          </w:p>
        </w:tc>
        <w:tc>
          <w:tcPr>
            <w:tcW w:w="1400" w:type="dxa"/>
          </w:tcPr>
          <w:p w:rsidR="004E5BFF" w:rsidRPr="00235EAA" w:rsidRDefault="004E5BFF" w:rsidP="004E5BFF">
            <w:pPr>
              <w:pStyle w:val="afa"/>
              <w:rPr>
                <w:lang w:val="uk-UA"/>
              </w:rPr>
            </w:pPr>
            <w:r w:rsidRPr="00235EAA">
              <w:rPr>
                <w:lang w:val="uk-UA"/>
              </w:rPr>
              <w:t>-0,2</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Усього за розділом I</w:t>
            </w:r>
          </w:p>
        </w:tc>
        <w:tc>
          <w:tcPr>
            <w:tcW w:w="960" w:type="dxa"/>
          </w:tcPr>
          <w:p w:rsidR="004E5BFF" w:rsidRPr="00235EAA" w:rsidRDefault="004E5BFF" w:rsidP="004E5BFF">
            <w:pPr>
              <w:pStyle w:val="afa"/>
              <w:rPr>
                <w:lang w:val="uk-UA"/>
              </w:rPr>
            </w:pPr>
            <w:r w:rsidRPr="00235EAA">
              <w:rPr>
                <w:lang w:val="uk-UA"/>
              </w:rPr>
              <w:t>380</w:t>
            </w:r>
          </w:p>
        </w:tc>
        <w:tc>
          <w:tcPr>
            <w:tcW w:w="1480" w:type="dxa"/>
          </w:tcPr>
          <w:p w:rsidR="004E5BFF" w:rsidRPr="00235EAA" w:rsidRDefault="004E5BFF" w:rsidP="004E5BFF">
            <w:pPr>
              <w:pStyle w:val="afa"/>
              <w:rPr>
                <w:lang w:val="uk-UA"/>
              </w:rPr>
            </w:pPr>
            <w:r w:rsidRPr="00235EAA">
              <w:rPr>
                <w:lang w:val="uk-UA"/>
              </w:rPr>
              <w:t>7984,1</w:t>
            </w:r>
          </w:p>
        </w:tc>
        <w:tc>
          <w:tcPr>
            <w:tcW w:w="1400" w:type="dxa"/>
          </w:tcPr>
          <w:p w:rsidR="004E5BFF" w:rsidRPr="00235EAA" w:rsidRDefault="004E5BFF" w:rsidP="004E5BFF">
            <w:pPr>
              <w:pStyle w:val="afa"/>
              <w:rPr>
                <w:lang w:val="uk-UA"/>
              </w:rPr>
            </w:pPr>
            <w:r w:rsidRPr="00235EAA">
              <w:rPr>
                <w:lang w:val="uk-UA"/>
              </w:rPr>
              <w:t>8086,8</w:t>
            </w:r>
          </w:p>
        </w:tc>
      </w:tr>
      <w:tr w:rsidR="004E5BFF" w:rsidRPr="00235EAA">
        <w:trPr>
          <w:trHeight w:val="212"/>
        </w:trPr>
        <w:tc>
          <w:tcPr>
            <w:tcW w:w="5823" w:type="dxa"/>
          </w:tcPr>
          <w:p w:rsidR="004E5BFF" w:rsidRPr="00235EAA" w:rsidRDefault="004E5BFF" w:rsidP="004E5BFF">
            <w:pPr>
              <w:pStyle w:val="afa"/>
              <w:rPr>
                <w:lang w:val="uk-UA"/>
              </w:rPr>
            </w:pPr>
            <w:r w:rsidRPr="00235EAA">
              <w:rPr>
                <w:lang w:val="uk-UA"/>
              </w:rPr>
              <w:t>II. Забезпечення наступних витрат і платежів</w:t>
            </w:r>
          </w:p>
        </w:tc>
        <w:tc>
          <w:tcPr>
            <w:tcW w:w="960" w:type="dxa"/>
          </w:tcPr>
          <w:p w:rsidR="004E5BFF" w:rsidRPr="00235EAA" w:rsidRDefault="004E5BFF" w:rsidP="004E5BFF">
            <w:pPr>
              <w:pStyle w:val="afa"/>
              <w:rPr>
                <w:lang w:val="uk-UA"/>
              </w:rPr>
            </w:pPr>
            <w:r w:rsidRPr="00235EAA">
              <w:rPr>
                <w:lang w:val="uk-UA"/>
              </w:rPr>
              <w:t xml:space="preserve"> </w:t>
            </w:r>
          </w:p>
        </w:tc>
        <w:tc>
          <w:tcPr>
            <w:tcW w:w="1480" w:type="dxa"/>
          </w:tcPr>
          <w:p w:rsidR="004E5BFF" w:rsidRPr="00235EAA" w:rsidRDefault="004E5BFF" w:rsidP="004E5BFF">
            <w:pPr>
              <w:pStyle w:val="afa"/>
              <w:rPr>
                <w:lang w:val="uk-UA"/>
              </w:rPr>
            </w:pPr>
            <w:r w:rsidRPr="00235EAA">
              <w:rPr>
                <w:lang w:val="uk-UA"/>
              </w:rPr>
              <w:t xml:space="preserve"> </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Забезпечення виплат персоналу</w:t>
            </w:r>
          </w:p>
        </w:tc>
        <w:tc>
          <w:tcPr>
            <w:tcW w:w="960" w:type="dxa"/>
          </w:tcPr>
          <w:p w:rsidR="004E5BFF" w:rsidRPr="00235EAA" w:rsidRDefault="004E5BFF" w:rsidP="004E5BFF">
            <w:pPr>
              <w:pStyle w:val="afa"/>
              <w:rPr>
                <w:lang w:val="uk-UA"/>
              </w:rPr>
            </w:pPr>
            <w:r w:rsidRPr="00235EAA">
              <w:rPr>
                <w:lang w:val="uk-UA"/>
              </w:rPr>
              <w:t>400</w:t>
            </w:r>
          </w:p>
        </w:tc>
        <w:tc>
          <w:tcPr>
            <w:tcW w:w="1480" w:type="dxa"/>
          </w:tcPr>
          <w:p w:rsidR="004E5BFF" w:rsidRPr="00235EAA" w:rsidRDefault="004E5BFF" w:rsidP="004E5BFF">
            <w:pPr>
              <w:pStyle w:val="afa"/>
              <w:rPr>
                <w:lang w:val="uk-UA"/>
              </w:rPr>
            </w:pPr>
            <w:r w:rsidRPr="00235EAA">
              <w:rPr>
                <w:lang w:val="uk-UA"/>
              </w:rPr>
              <w:t>0</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Інші забезпечення</w:t>
            </w:r>
          </w:p>
        </w:tc>
        <w:tc>
          <w:tcPr>
            <w:tcW w:w="960" w:type="dxa"/>
          </w:tcPr>
          <w:p w:rsidR="004E5BFF" w:rsidRPr="00235EAA" w:rsidRDefault="004E5BFF" w:rsidP="004E5BFF">
            <w:pPr>
              <w:pStyle w:val="afa"/>
              <w:rPr>
                <w:lang w:val="uk-UA"/>
              </w:rPr>
            </w:pPr>
            <w:r w:rsidRPr="00235EAA">
              <w:rPr>
                <w:lang w:val="uk-UA"/>
              </w:rPr>
              <w:t>410</w:t>
            </w:r>
          </w:p>
        </w:tc>
        <w:tc>
          <w:tcPr>
            <w:tcW w:w="1480" w:type="dxa"/>
          </w:tcPr>
          <w:p w:rsidR="004E5BFF" w:rsidRPr="00235EAA" w:rsidRDefault="004E5BFF" w:rsidP="004E5BFF">
            <w:pPr>
              <w:pStyle w:val="afa"/>
              <w:rPr>
                <w:lang w:val="uk-UA"/>
              </w:rPr>
            </w:pPr>
            <w:r w:rsidRPr="00235EAA">
              <w:rPr>
                <w:lang w:val="uk-UA"/>
              </w:rPr>
              <w:t>0</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Цільове фінансування</w:t>
            </w:r>
          </w:p>
        </w:tc>
        <w:tc>
          <w:tcPr>
            <w:tcW w:w="960" w:type="dxa"/>
          </w:tcPr>
          <w:p w:rsidR="004E5BFF" w:rsidRPr="00235EAA" w:rsidRDefault="004E5BFF" w:rsidP="004E5BFF">
            <w:pPr>
              <w:pStyle w:val="afa"/>
              <w:rPr>
                <w:lang w:val="uk-UA"/>
              </w:rPr>
            </w:pPr>
            <w:r w:rsidRPr="00235EAA">
              <w:rPr>
                <w:lang w:val="uk-UA"/>
              </w:rPr>
              <w:t>420</w:t>
            </w:r>
          </w:p>
        </w:tc>
        <w:tc>
          <w:tcPr>
            <w:tcW w:w="1480" w:type="dxa"/>
          </w:tcPr>
          <w:p w:rsidR="004E5BFF" w:rsidRPr="00235EAA" w:rsidRDefault="004E5BFF" w:rsidP="004E5BFF">
            <w:pPr>
              <w:pStyle w:val="afa"/>
              <w:rPr>
                <w:lang w:val="uk-UA"/>
              </w:rPr>
            </w:pPr>
            <w:r w:rsidRPr="00235EAA">
              <w:rPr>
                <w:lang w:val="uk-UA"/>
              </w:rPr>
              <w:t>0</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Усього за розділом II</w:t>
            </w:r>
          </w:p>
        </w:tc>
        <w:tc>
          <w:tcPr>
            <w:tcW w:w="960" w:type="dxa"/>
          </w:tcPr>
          <w:p w:rsidR="004E5BFF" w:rsidRPr="00235EAA" w:rsidRDefault="004E5BFF" w:rsidP="004E5BFF">
            <w:pPr>
              <w:pStyle w:val="afa"/>
              <w:rPr>
                <w:lang w:val="uk-UA"/>
              </w:rPr>
            </w:pPr>
            <w:r w:rsidRPr="00235EAA">
              <w:rPr>
                <w:lang w:val="uk-UA"/>
              </w:rPr>
              <w:t>430</w:t>
            </w:r>
          </w:p>
        </w:tc>
        <w:tc>
          <w:tcPr>
            <w:tcW w:w="1480" w:type="dxa"/>
          </w:tcPr>
          <w:p w:rsidR="004E5BFF" w:rsidRPr="00235EAA" w:rsidRDefault="004E5BFF" w:rsidP="004E5BFF">
            <w:pPr>
              <w:pStyle w:val="afa"/>
              <w:rPr>
                <w:lang w:val="uk-UA"/>
              </w:rPr>
            </w:pPr>
            <w:r w:rsidRPr="00235EAA">
              <w:rPr>
                <w:lang w:val="uk-UA"/>
              </w:rPr>
              <w:t>0</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III. Довгострокові зобов'язання</w:t>
            </w:r>
          </w:p>
        </w:tc>
        <w:tc>
          <w:tcPr>
            <w:tcW w:w="960" w:type="dxa"/>
          </w:tcPr>
          <w:p w:rsidR="004E5BFF" w:rsidRPr="00235EAA" w:rsidRDefault="004E5BFF" w:rsidP="004E5BFF">
            <w:pPr>
              <w:pStyle w:val="afa"/>
              <w:rPr>
                <w:lang w:val="uk-UA"/>
              </w:rPr>
            </w:pPr>
            <w:r w:rsidRPr="00235EAA">
              <w:rPr>
                <w:lang w:val="uk-UA"/>
              </w:rPr>
              <w:t xml:space="preserve"> </w:t>
            </w:r>
          </w:p>
        </w:tc>
        <w:tc>
          <w:tcPr>
            <w:tcW w:w="1480" w:type="dxa"/>
          </w:tcPr>
          <w:p w:rsidR="004E5BFF" w:rsidRPr="00235EAA" w:rsidRDefault="004E5BFF" w:rsidP="004E5BFF">
            <w:pPr>
              <w:pStyle w:val="afa"/>
              <w:rPr>
                <w:lang w:val="uk-UA"/>
              </w:rPr>
            </w:pPr>
            <w:r w:rsidRPr="00235EAA">
              <w:rPr>
                <w:lang w:val="uk-UA"/>
              </w:rPr>
              <w:t xml:space="preserve"> </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Довгострокові кредити банків</w:t>
            </w:r>
          </w:p>
        </w:tc>
        <w:tc>
          <w:tcPr>
            <w:tcW w:w="960" w:type="dxa"/>
          </w:tcPr>
          <w:p w:rsidR="004E5BFF" w:rsidRPr="00235EAA" w:rsidRDefault="004E5BFF" w:rsidP="004E5BFF">
            <w:pPr>
              <w:pStyle w:val="afa"/>
              <w:rPr>
                <w:lang w:val="uk-UA"/>
              </w:rPr>
            </w:pPr>
            <w:r w:rsidRPr="00235EAA">
              <w:rPr>
                <w:lang w:val="uk-UA"/>
              </w:rPr>
              <w:t>440</w:t>
            </w:r>
          </w:p>
        </w:tc>
        <w:tc>
          <w:tcPr>
            <w:tcW w:w="1480" w:type="dxa"/>
          </w:tcPr>
          <w:p w:rsidR="004E5BFF" w:rsidRPr="00235EAA" w:rsidRDefault="004E5BFF" w:rsidP="004E5BFF">
            <w:pPr>
              <w:pStyle w:val="afa"/>
              <w:rPr>
                <w:lang w:val="uk-UA"/>
              </w:rPr>
            </w:pPr>
            <w:r w:rsidRPr="00235EAA">
              <w:rPr>
                <w:lang w:val="uk-UA"/>
              </w:rPr>
              <w:t>14643,1</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15"/>
        </w:trPr>
        <w:tc>
          <w:tcPr>
            <w:tcW w:w="5823" w:type="dxa"/>
          </w:tcPr>
          <w:p w:rsidR="004E5BFF" w:rsidRPr="00235EAA" w:rsidRDefault="004E5BFF" w:rsidP="004E5BFF">
            <w:pPr>
              <w:pStyle w:val="afa"/>
              <w:rPr>
                <w:lang w:val="uk-UA"/>
              </w:rPr>
            </w:pPr>
            <w:r w:rsidRPr="00235EAA">
              <w:rPr>
                <w:lang w:val="uk-UA"/>
              </w:rPr>
              <w:t>Інші довгострокові фінансові зобов'язання</w:t>
            </w:r>
          </w:p>
        </w:tc>
        <w:tc>
          <w:tcPr>
            <w:tcW w:w="960" w:type="dxa"/>
          </w:tcPr>
          <w:p w:rsidR="004E5BFF" w:rsidRPr="00235EAA" w:rsidRDefault="004E5BFF" w:rsidP="004E5BFF">
            <w:pPr>
              <w:pStyle w:val="afa"/>
              <w:rPr>
                <w:lang w:val="uk-UA"/>
              </w:rPr>
            </w:pPr>
            <w:r w:rsidRPr="00235EAA">
              <w:rPr>
                <w:lang w:val="uk-UA"/>
              </w:rPr>
              <w:t>450</w:t>
            </w:r>
          </w:p>
        </w:tc>
        <w:tc>
          <w:tcPr>
            <w:tcW w:w="1480" w:type="dxa"/>
          </w:tcPr>
          <w:p w:rsidR="004E5BFF" w:rsidRPr="00235EAA" w:rsidRDefault="004E5BFF" w:rsidP="004E5BFF">
            <w:pPr>
              <w:pStyle w:val="afa"/>
              <w:rPr>
                <w:lang w:val="uk-UA"/>
              </w:rPr>
            </w:pPr>
            <w:r w:rsidRPr="00235EAA">
              <w:rPr>
                <w:lang w:val="uk-UA"/>
              </w:rPr>
              <w:t>0</w:t>
            </w:r>
          </w:p>
        </w:tc>
        <w:tc>
          <w:tcPr>
            <w:tcW w:w="1400" w:type="dxa"/>
          </w:tcPr>
          <w:p w:rsidR="004E5BFF" w:rsidRPr="00235EAA" w:rsidRDefault="004E5BFF" w:rsidP="004E5BFF">
            <w:pPr>
              <w:pStyle w:val="afa"/>
              <w:rPr>
                <w:lang w:val="uk-UA"/>
              </w:rPr>
            </w:pPr>
            <w:r w:rsidRPr="00235EAA">
              <w:rPr>
                <w:lang w:val="uk-UA"/>
              </w:rPr>
              <w:t>10819,6</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Відстрочені податкові зобов'яза</w:t>
            </w:r>
            <w:r w:rsidR="00BB3436">
              <w:rPr>
                <w:lang w:val="uk-UA"/>
              </w:rPr>
              <w:t>н</w:t>
            </w:r>
            <w:r w:rsidRPr="00235EAA">
              <w:rPr>
                <w:lang w:val="uk-UA"/>
              </w:rPr>
              <w:t>ня</w:t>
            </w:r>
          </w:p>
        </w:tc>
        <w:tc>
          <w:tcPr>
            <w:tcW w:w="960" w:type="dxa"/>
          </w:tcPr>
          <w:p w:rsidR="004E5BFF" w:rsidRPr="00235EAA" w:rsidRDefault="004E5BFF" w:rsidP="004E5BFF">
            <w:pPr>
              <w:pStyle w:val="afa"/>
              <w:rPr>
                <w:lang w:val="uk-UA"/>
              </w:rPr>
            </w:pPr>
            <w:r w:rsidRPr="00235EAA">
              <w:rPr>
                <w:lang w:val="uk-UA"/>
              </w:rPr>
              <w:t>460</w:t>
            </w:r>
          </w:p>
        </w:tc>
        <w:tc>
          <w:tcPr>
            <w:tcW w:w="1480" w:type="dxa"/>
          </w:tcPr>
          <w:p w:rsidR="004E5BFF" w:rsidRPr="00235EAA" w:rsidRDefault="004E5BFF" w:rsidP="004E5BFF">
            <w:pPr>
              <w:pStyle w:val="afa"/>
              <w:rPr>
                <w:lang w:val="uk-UA"/>
              </w:rPr>
            </w:pPr>
            <w:r w:rsidRPr="00235EAA">
              <w:rPr>
                <w:lang w:val="uk-UA"/>
              </w:rPr>
              <w:t>399,1</w:t>
            </w:r>
          </w:p>
        </w:tc>
        <w:tc>
          <w:tcPr>
            <w:tcW w:w="1400" w:type="dxa"/>
          </w:tcPr>
          <w:p w:rsidR="004E5BFF" w:rsidRPr="00235EAA" w:rsidRDefault="004E5BFF" w:rsidP="004E5BFF">
            <w:pPr>
              <w:pStyle w:val="afa"/>
              <w:rPr>
                <w:lang w:val="uk-UA"/>
              </w:rPr>
            </w:pPr>
            <w:r w:rsidRPr="00235EAA">
              <w:rPr>
                <w:lang w:val="uk-UA"/>
              </w:rPr>
              <w:t>399,1</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Інші довгострокові зобов'язання</w:t>
            </w:r>
          </w:p>
        </w:tc>
        <w:tc>
          <w:tcPr>
            <w:tcW w:w="960" w:type="dxa"/>
          </w:tcPr>
          <w:p w:rsidR="004E5BFF" w:rsidRPr="00235EAA" w:rsidRDefault="004E5BFF" w:rsidP="004E5BFF">
            <w:pPr>
              <w:pStyle w:val="afa"/>
              <w:rPr>
                <w:lang w:val="uk-UA"/>
              </w:rPr>
            </w:pPr>
            <w:r w:rsidRPr="00235EAA">
              <w:rPr>
                <w:lang w:val="uk-UA"/>
              </w:rPr>
              <w:t>470</w:t>
            </w:r>
          </w:p>
        </w:tc>
        <w:tc>
          <w:tcPr>
            <w:tcW w:w="1480" w:type="dxa"/>
          </w:tcPr>
          <w:p w:rsidR="004E5BFF" w:rsidRPr="00235EAA" w:rsidRDefault="004E5BFF" w:rsidP="004E5BFF">
            <w:pPr>
              <w:pStyle w:val="afa"/>
              <w:rPr>
                <w:lang w:val="uk-UA"/>
              </w:rPr>
            </w:pPr>
            <w:r w:rsidRPr="00235EAA">
              <w:rPr>
                <w:lang w:val="uk-UA"/>
              </w:rPr>
              <w:t>0</w:t>
            </w:r>
          </w:p>
        </w:tc>
        <w:tc>
          <w:tcPr>
            <w:tcW w:w="1400" w:type="dxa"/>
          </w:tcPr>
          <w:p w:rsidR="004E5BFF" w:rsidRPr="00235EAA" w:rsidRDefault="004E5BFF" w:rsidP="004E5BFF">
            <w:pPr>
              <w:pStyle w:val="afa"/>
              <w:rPr>
                <w:lang w:val="uk-UA"/>
              </w:rPr>
            </w:pPr>
            <w:r w:rsidRPr="00235EAA">
              <w:rPr>
                <w:lang w:val="uk-UA"/>
              </w:rPr>
              <w:t>0</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Усього за розділом III</w:t>
            </w:r>
          </w:p>
        </w:tc>
        <w:tc>
          <w:tcPr>
            <w:tcW w:w="960" w:type="dxa"/>
          </w:tcPr>
          <w:p w:rsidR="004E5BFF" w:rsidRPr="00235EAA" w:rsidRDefault="004E5BFF" w:rsidP="004E5BFF">
            <w:pPr>
              <w:pStyle w:val="afa"/>
              <w:rPr>
                <w:lang w:val="uk-UA"/>
              </w:rPr>
            </w:pPr>
            <w:r w:rsidRPr="00235EAA">
              <w:rPr>
                <w:lang w:val="uk-UA"/>
              </w:rPr>
              <w:t>480</w:t>
            </w:r>
          </w:p>
        </w:tc>
        <w:tc>
          <w:tcPr>
            <w:tcW w:w="1480" w:type="dxa"/>
          </w:tcPr>
          <w:p w:rsidR="004E5BFF" w:rsidRPr="00235EAA" w:rsidRDefault="004E5BFF" w:rsidP="004E5BFF">
            <w:pPr>
              <w:pStyle w:val="afa"/>
              <w:rPr>
                <w:lang w:val="uk-UA"/>
              </w:rPr>
            </w:pPr>
            <w:r w:rsidRPr="00235EAA">
              <w:rPr>
                <w:lang w:val="uk-UA"/>
              </w:rPr>
              <w:t>15042,2</w:t>
            </w:r>
          </w:p>
        </w:tc>
        <w:tc>
          <w:tcPr>
            <w:tcW w:w="1400" w:type="dxa"/>
          </w:tcPr>
          <w:p w:rsidR="004E5BFF" w:rsidRPr="00235EAA" w:rsidRDefault="004E5BFF" w:rsidP="004E5BFF">
            <w:pPr>
              <w:pStyle w:val="afa"/>
              <w:rPr>
                <w:lang w:val="uk-UA"/>
              </w:rPr>
            </w:pPr>
            <w:r w:rsidRPr="00235EAA">
              <w:rPr>
                <w:lang w:val="uk-UA"/>
              </w:rPr>
              <w:t>11218,7</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IV. Поточні зобов'язання</w:t>
            </w:r>
          </w:p>
        </w:tc>
        <w:tc>
          <w:tcPr>
            <w:tcW w:w="960" w:type="dxa"/>
          </w:tcPr>
          <w:p w:rsidR="004E5BFF" w:rsidRPr="00235EAA" w:rsidRDefault="004E5BFF" w:rsidP="004E5BFF">
            <w:pPr>
              <w:pStyle w:val="afa"/>
              <w:rPr>
                <w:lang w:val="uk-UA"/>
              </w:rPr>
            </w:pPr>
            <w:r w:rsidRPr="00235EAA">
              <w:rPr>
                <w:lang w:val="uk-UA"/>
              </w:rPr>
              <w:t xml:space="preserve"> </w:t>
            </w:r>
          </w:p>
        </w:tc>
        <w:tc>
          <w:tcPr>
            <w:tcW w:w="1480" w:type="dxa"/>
          </w:tcPr>
          <w:p w:rsidR="004E5BFF" w:rsidRPr="00235EAA" w:rsidRDefault="004E5BFF" w:rsidP="004E5BFF">
            <w:pPr>
              <w:pStyle w:val="afa"/>
              <w:rPr>
                <w:lang w:val="uk-UA"/>
              </w:rPr>
            </w:pPr>
            <w:r w:rsidRPr="00235EAA">
              <w:rPr>
                <w:lang w:val="uk-UA"/>
              </w:rPr>
              <w:t xml:space="preserve"> </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Короткострокові кредити банків</w:t>
            </w:r>
          </w:p>
        </w:tc>
        <w:tc>
          <w:tcPr>
            <w:tcW w:w="960" w:type="dxa"/>
          </w:tcPr>
          <w:p w:rsidR="004E5BFF" w:rsidRPr="00235EAA" w:rsidRDefault="004E5BFF" w:rsidP="004E5BFF">
            <w:pPr>
              <w:pStyle w:val="afa"/>
              <w:rPr>
                <w:lang w:val="uk-UA"/>
              </w:rPr>
            </w:pPr>
            <w:r w:rsidRPr="00235EAA">
              <w:rPr>
                <w:lang w:val="uk-UA"/>
              </w:rPr>
              <w:t>500</w:t>
            </w:r>
          </w:p>
        </w:tc>
        <w:tc>
          <w:tcPr>
            <w:tcW w:w="1480" w:type="dxa"/>
          </w:tcPr>
          <w:p w:rsidR="004E5BFF" w:rsidRPr="00235EAA" w:rsidRDefault="004E5BFF" w:rsidP="004E5BFF">
            <w:pPr>
              <w:pStyle w:val="afa"/>
              <w:rPr>
                <w:lang w:val="uk-UA"/>
              </w:rPr>
            </w:pPr>
            <w:r w:rsidRPr="00235EAA">
              <w:rPr>
                <w:lang w:val="uk-UA"/>
              </w:rPr>
              <w:t>0</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645"/>
        </w:trPr>
        <w:tc>
          <w:tcPr>
            <w:tcW w:w="5823" w:type="dxa"/>
          </w:tcPr>
          <w:p w:rsidR="004E5BFF" w:rsidRPr="00235EAA" w:rsidRDefault="004E5BFF" w:rsidP="004E5BFF">
            <w:pPr>
              <w:pStyle w:val="afa"/>
              <w:rPr>
                <w:lang w:val="uk-UA"/>
              </w:rPr>
            </w:pPr>
            <w:r w:rsidRPr="00235EAA">
              <w:rPr>
                <w:lang w:val="uk-UA"/>
              </w:rPr>
              <w:t>Поточна заборгованість за довгостроковими зобов'язаннями</w:t>
            </w:r>
          </w:p>
        </w:tc>
        <w:tc>
          <w:tcPr>
            <w:tcW w:w="960" w:type="dxa"/>
          </w:tcPr>
          <w:p w:rsidR="004E5BFF" w:rsidRPr="00235EAA" w:rsidRDefault="004E5BFF" w:rsidP="004E5BFF">
            <w:pPr>
              <w:pStyle w:val="afa"/>
              <w:rPr>
                <w:lang w:val="uk-UA"/>
              </w:rPr>
            </w:pPr>
            <w:r w:rsidRPr="00235EAA">
              <w:rPr>
                <w:lang w:val="uk-UA"/>
              </w:rPr>
              <w:t>510</w:t>
            </w:r>
          </w:p>
        </w:tc>
        <w:tc>
          <w:tcPr>
            <w:tcW w:w="1480" w:type="dxa"/>
          </w:tcPr>
          <w:p w:rsidR="004E5BFF" w:rsidRPr="00235EAA" w:rsidRDefault="004E5BFF" w:rsidP="004E5BFF">
            <w:pPr>
              <w:pStyle w:val="afa"/>
              <w:rPr>
                <w:lang w:val="uk-UA"/>
              </w:rPr>
            </w:pPr>
            <w:r w:rsidRPr="00235EAA">
              <w:rPr>
                <w:lang w:val="uk-UA"/>
              </w:rPr>
              <w:t>0</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Векселі видані</w:t>
            </w:r>
          </w:p>
        </w:tc>
        <w:tc>
          <w:tcPr>
            <w:tcW w:w="960" w:type="dxa"/>
          </w:tcPr>
          <w:p w:rsidR="004E5BFF" w:rsidRPr="00235EAA" w:rsidRDefault="004E5BFF" w:rsidP="004E5BFF">
            <w:pPr>
              <w:pStyle w:val="afa"/>
              <w:rPr>
                <w:lang w:val="uk-UA"/>
              </w:rPr>
            </w:pPr>
            <w:r w:rsidRPr="00235EAA">
              <w:rPr>
                <w:lang w:val="uk-UA"/>
              </w:rPr>
              <w:t>520</w:t>
            </w:r>
          </w:p>
        </w:tc>
        <w:tc>
          <w:tcPr>
            <w:tcW w:w="1480" w:type="dxa"/>
          </w:tcPr>
          <w:p w:rsidR="004E5BFF" w:rsidRPr="00235EAA" w:rsidRDefault="004E5BFF" w:rsidP="004E5BFF">
            <w:pPr>
              <w:pStyle w:val="afa"/>
              <w:rPr>
                <w:lang w:val="uk-UA"/>
              </w:rPr>
            </w:pPr>
            <w:r w:rsidRPr="00235EAA">
              <w:rPr>
                <w:lang w:val="uk-UA"/>
              </w:rPr>
              <w:t>118</w:t>
            </w:r>
          </w:p>
        </w:tc>
        <w:tc>
          <w:tcPr>
            <w:tcW w:w="1400" w:type="dxa"/>
          </w:tcPr>
          <w:p w:rsidR="004E5BFF" w:rsidRPr="00235EAA" w:rsidRDefault="004E5BFF" w:rsidP="004E5BFF">
            <w:pPr>
              <w:pStyle w:val="afa"/>
              <w:rPr>
                <w:lang w:val="uk-UA"/>
              </w:rPr>
            </w:pPr>
            <w:r w:rsidRPr="00235EAA">
              <w:rPr>
                <w:lang w:val="uk-UA"/>
              </w:rPr>
              <w:t>118</w:t>
            </w:r>
          </w:p>
        </w:tc>
      </w:tr>
      <w:tr w:rsidR="004E5BFF" w:rsidRPr="00235EAA">
        <w:trPr>
          <w:trHeight w:val="645"/>
        </w:trPr>
        <w:tc>
          <w:tcPr>
            <w:tcW w:w="5823" w:type="dxa"/>
          </w:tcPr>
          <w:p w:rsidR="004E5BFF" w:rsidRPr="00235EAA" w:rsidRDefault="004E5BFF" w:rsidP="004E5BFF">
            <w:pPr>
              <w:pStyle w:val="afa"/>
              <w:rPr>
                <w:lang w:val="uk-UA"/>
              </w:rPr>
            </w:pPr>
            <w:r w:rsidRPr="00235EAA">
              <w:rPr>
                <w:lang w:val="uk-UA"/>
              </w:rPr>
              <w:t>Кредиторська заборгованість за товари, роботи, послуги</w:t>
            </w:r>
          </w:p>
        </w:tc>
        <w:tc>
          <w:tcPr>
            <w:tcW w:w="960" w:type="dxa"/>
          </w:tcPr>
          <w:p w:rsidR="004E5BFF" w:rsidRPr="00235EAA" w:rsidRDefault="004E5BFF" w:rsidP="004E5BFF">
            <w:pPr>
              <w:pStyle w:val="afa"/>
              <w:rPr>
                <w:lang w:val="uk-UA"/>
              </w:rPr>
            </w:pPr>
            <w:r w:rsidRPr="00235EAA">
              <w:rPr>
                <w:lang w:val="uk-UA"/>
              </w:rPr>
              <w:t>530</w:t>
            </w:r>
          </w:p>
        </w:tc>
        <w:tc>
          <w:tcPr>
            <w:tcW w:w="1480" w:type="dxa"/>
          </w:tcPr>
          <w:p w:rsidR="004E5BFF" w:rsidRPr="00235EAA" w:rsidRDefault="004E5BFF" w:rsidP="004E5BFF">
            <w:pPr>
              <w:pStyle w:val="afa"/>
              <w:rPr>
                <w:lang w:val="uk-UA"/>
              </w:rPr>
            </w:pPr>
            <w:r w:rsidRPr="00235EAA">
              <w:rPr>
                <w:lang w:val="uk-UA"/>
              </w:rPr>
              <w:t>4584,7</w:t>
            </w:r>
          </w:p>
        </w:tc>
        <w:tc>
          <w:tcPr>
            <w:tcW w:w="1400" w:type="dxa"/>
          </w:tcPr>
          <w:p w:rsidR="004E5BFF" w:rsidRPr="00235EAA" w:rsidRDefault="004E5BFF" w:rsidP="004E5BFF">
            <w:pPr>
              <w:pStyle w:val="afa"/>
              <w:rPr>
                <w:lang w:val="uk-UA"/>
              </w:rPr>
            </w:pPr>
            <w:r w:rsidRPr="00235EAA">
              <w:rPr>
                <w:lang w:val="uk-UA"/>
              </w:rPr>
              <w:t>10 849,60</w:t>
            </w:r>
          </w:p>
        </w:tc>
      </w:tr>
      <w:tr w:rsidR="004E5BFF" w:rsidRPr="00235EAA">
        <w:trPr>
          <w:trHeight w:val="192"/>
        </w:trPr>
        <w:tc>
          <w:tcPr>
            <w:tcW w:w="5823" w:type="dxa"/>
          </w:tcPr>
          <w:p w:rsidR="004E5BFF" w:rsidRPr="00235EAA" w:rsidRDefault="004E5BFF" w:rsidP="004E5BFF">
            <w:pPr>
              <w:pStyle w:val="afa"/>
              <w:rPr>
                <w:lang w:val="uk-UA"/>
              </w:rPr>
            </w:pPr>
            <w:r w:rsidRPr="00235EAA">
              <w:rPr>
                <w:lang w:val="uk-UA"/>
              </w:rPr>
              <w:t xml:space="preserve">Поточні зобов'язання за розрахунками: </w:t>
            </w:r>
          </w:p>
        </w:tc>
        <w:tc>
          <w:tcPr>
            <w:tcW w:w="960" w:type="dxa"/>
          </w:tcPr>
          <w:p w:rsidR="004E5BFF" w:rsidRPr="00235EAA" w:rsidRDefault="004E5BFF" w:rsidP="004E5BFF">
            <w:pPr>
              <w:pStyle w:val="afa"/>
              <w:rPr>
                <w:lang w:val="uk-UA"/>
              </w:rPr>
            </w:pPr>
            <w:r w:rsidRPr="00235EAA">
              <w:rPr>
                <w:lang w:val="uk-UA"/>
              </w:rPr>
              <w:t xml:space="preserve"> </w:t>
            </w:r>
          </w:p>
        </w:tc>
        <w:tc>
          <w:tcPr>
            <w:tcW w:w="1480" w:type="dxa"/>
          </w:tcPr>
          <w:p w:rsidR="004E5BFF" w:rsidRPr="00235EAA" w:rsidRDefault="004E5BFF" w:rsidP="004E5BFF">
            <w:pPr>
              <w:pStyle w:val="afa"/>
              <w:rPr>
                <w:lang w:val="uk-UA"/>
              </w:rPr>
            </w:pPr>
            <w:r w:rsidRPr="00235EAA">
              <w:rPr>
                <w:lang w:val="uk-UA"/>
              </w:rPr>
              <w:t xml:space="preserve"> </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 з одержаних авансів</w:t>
            </w:r>
          </w:p>
        </w:tc>
        <w:tc>
          <w:tcPr>
            <w:tcW w:w="960" w:type="dxa"/>
          </w:tcPr>
          <w:p w:rsidR="004E5BFF" w:rsidRPr="00235EAA" w:rsidRDefault="004E5BFF" w:rsidP="004E5BFF">
            <w:pPr>
              <w:pStyle w:val="afa"/>
              <w:rPr>
                <w:lang w:val="uk-UA"/>
              </w:rPr>
            </w:pPr>
            <w:r w:rsidRPr="00235EAA">
              <w:rPr>
                <w:lang w:val="uk-UA"/>
              </w:rPr>
              <w:t>540</w:t>
            </w:r>
          </w:p>
        </w:tc>
        <w:tc>
          <w:tcPr>
            <w:tcW w:w="1480" w:type="dxa"/>
          </w:tcPr>
          <w:p w:rsidR="004E5BFF" w:rsidRPr="00235EAA" w:rsidRDefault="004E5BFF" w:rsidP="004E5BFF">
            <w:pPr>
              <w:pStyle w:val="afa"/>
              <w:rPr>
                <w:lang w:val="uk-UA"/>
              </w:rPr>
            </w:pPr>
            <w:r w:rsidRPr="00235EAA">
              <w:rPr>
                <w:lang w:val="uk-UA"/>
              </w:rPr>
              <w:t>39</w:t>
            </w:r>
          </w:p>
        </w:tc>
        <w:tc>
          <w:tcPr>
            <w:tcW w:w="1400" w:type="dxa"/>
          </w:tcPr>
          <w:p w:rsidR="004E5BFF" w:rsidRPr="00235EAA" w:rsidRDefault="004E5BFF" w:rsidP="004E5BFF">
            <w:pPr>
              <w:pStyle w:val="afa"/>
              <w:rPr>
                <w:lang w:val="uk-UA"/>
              </w:rPr>
            </w:pPr>
            <w:r w:rsidRPr="00235EAA">
              <w:rPr>
                <w:lang w:val="uk-UA"/>
              </w:rPr>
              <w:t>39</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 xml:space="preserve"> - з бюджетом</w:t>
            </w:r>
          </w:p>
        </w:tc>
        <w:tc>
          <w:tcPr>
            <w:tcW w:w="960" w:type="dxa"/>
          </w:tcPr>
          <w:p w:rsidR="004E5BFF" w:rsidRPr="00235EAA" w:rsidRDefault="004E5BFF" w:rsidP="004E5BFF">
            <w:pPr>
              <w:pStyle w:val="afa"/>
              <w:rPr>
                <w:lang w:val="uk-UA"/>
              </w:rPr>
            </w:pPr>
            <w:r w:rsidRPr="00235EAA">
              <w:rPr>
                <w:lang w:val="uk-UA"/>
              </w:rPr>
              <w:t>550</w:t>
            </w:r>
          </w:p>
        </w:tc>
        <w:tc>
          <w:tcPr>
            <w:tcW w:w="1480" w:type="dxa"/>
          </w:tcPr>
          <w:p w:rsidR="004E5BFF" w:rsidRPr="00235EAA" w:rsidRDefault="004E5BFF" w:rsidP="004E5BFF">
            <w:pPr>
              <w:pStyle w:val="afa"/>
              <w:rPr>
                <w:lang w:val="uk-UA"/>
              </w:rPr>
            </w:pPr>
            <w:r w:rsidRPr="00235EAA">
              <w:rPr>
                <w:lang w:val="uk-UA"/>
              </w:rPr>
              <w:t>1644,6</w:t>
            </w:r>
          </w:p>
        </w:tc>
        <w:tc>
          <w:tcPr>
            <w:tcW w:w="1400" w:type="dxa"/>
          </w:tcPr>
          <w:p w:rsidR="004E5BFF" w:rsidRPr="00235EAA" w:rsidRDefault="004E5BFF" w:rsidP="004E5BFF">
            <w:pPr>
              <w:pStyle w:val="afa"/>
              <w:rPr>
                <w:lang w:val="uk-UA"/>
              </w:rPr>
            </w:pPr>
            <w:r w:rsidRPr="00235EAA">
              <w:rPr>
                <w:lang w:val="uk-UA"/>
              </w:rPr>
              <w:t>1060,3</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 xml:space="preserve"> - з позабюджетних платежів</w:t>
            </w:r>
          </w:p>
        </w:tc>
        <w:tc>
          <w:tcPr>
            <w:tcW w:w="960" w:type="dxa"/>
          </w:tcPr>
          <w:p w:rsidR="004E5BFF" w:rsidRPr="00235EAA" w:rsidRDefault="004E5BFF" w:rsidP="004E5BFF">
            <w:pPr>
              <w:pStyle w:val="afa"/>
              <w:rPr>
                <w:lang w:val="uk-UA"/>
              </w:rPr>
            </w:pPr>
            <w:r w:rsidRPr="00235EAA">
              <w:rPr>
                <w:lang w:val="uk-UA"/>
              </w:rPr>
              <w:t>560</w:t>
            </w:r>
          </w:p>
        </w:tc>
        <w:tc>
          <w:tcPr>
            <w:tcW w:w="1480" w:type="dxa"/>
          </w:tcPr>
          <w:p w:rsidR="004E5BFF" w:rsidRPr="00235EAA" w:rsidRDefault="004E5BFF" w:rsidP="004E5BFF">
            <w:pPr>
              <w:pStyle w:val="afa"/>
              <w:rPr>
                <w:lang w:val="uk-UA"/>
              </w:rPr>
            </w:pPr>
            <w:r w:rsidRPr="00235EAA">
              <w:rPr>
                <w:lang w:val="uk-UA"/>
              </w:rPr>
              <w:t>0</w:t>
            </w:r>
          </w:p>
        </w:tc>
        <w:tc>
          <w:tcPr>
            <w:tcW w:w="1400" w:type="dxa"/>
          </w:tcPr>
          <w:p w:rsidR="004E5BFF" w:rsidRPr="00235EAA" w:rsidRDefault="004E5BFF" w:rsidP="004E5BFF">
            <w:pPr>
              <w:pStyle w:val="afa"/>
              <w:rPr>
                <w:lang w:val="uk-UA"/>
              </w:rPr>
            </w:pPr>
            <w:r w:rsidRPr="00235EAA">
              <w:rPr>
                <w:lang w:val="uk-UA"/>
              </w:rPr>
              <w:t>0</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 xml:space="preserve"> - зі страхування</w:t>
            </w:r>
          </w:p>
        </w:tc>
        <w:tc>
          <w:tcPr>
            <w:tcW w:w="960" w:type="dxa"/>
          </w:tcPr>
          <w:p w:rsidR="004E5BFF" w:rsidRPr="00235EAA" w:rsidRDefault="004E5BFF" w:rsidP="004E5BFF">
            <w:pPr>
              <w:pStyle w:val="afa"/>
              <w:rPr>
                <w:lang w:val="uk-UA"/>
              </w:rPr>
            </w:pPr>
            <w:r w:rsidRPr="00235EAA">
              <w:rPr>
                <w:lang w:val="uk-UA"/>
              </w:rPr>
              <w:t>570</w:t>
            </w:r>
          </w:p>
        </w:tc>
        <w:tc>
          <w:tcPr>
            <w:tcW w:w="1480" w:type="dxa"/>
          </w:tcPr>
          <w:p w:rsidR="004E5BFF" w:rsidRPr="00235EAA" w:rsidRDefault="004E5BFF" w:rsidP="004E5BFF">
            <w:pPr>
              <w:pStyle w:val="afa"/>
              <w:rPr>
                <w:lang w:val="uk-UA"/>
              </w:rPr>
            </w:pPr>
            <w:r w:rsidRPr="00235EAA">
              <w:rPr>
                <w:lang w:val="uk-UA"/>
              </w:rPr>
              <w:t>83,5</w:t>
            </w:r>
          </w:p>
        </w:tc>
        <w:tc>
          <w:tcPr>
            <w:tcW w:w="1400" w:type="dxa"/>
          </w:tcPr>
          <w:p w:rsidR="004E5BFF" w:rsidRPr="00235EAA" w:rsidRDefault="004E5BFF" w:rsidP="004E5BFF">
            <w:pPr>
              <w:pStyle w:val="afa"/>
              <w:rPr>
                <w:lang w:val="uk-UA"/>
              </w:rPr>
            </w:pPr>
            <w:r w:rsidRPr="00235EAA">
              <w:rPr>
                <w:lang w:val="uk-UA"/>
              </w:rPr>
              <w:t>83,6</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 xml:space="preserve"> - з оплати праці</w:t>
            </w:r>
          </w:p>
        </w:tc>
        <w:tc>
          <w:tcPr>
            <w:tcW w:w="960" w:type="dxa"/>
          </w:tcPr>
          <w:p w:rsidR="004E5BFF" w:rsidRPr="00235EAA" w:rsidRDefault="004E5BFF" w:rsidP="004E5BFF">
            <w:pPr>
              <w:pStyle w:val="afa"/>
              <w:rPr>
                <w:lang w:val="uk-UA"/>
              </w:rPr>
            </w:pPr>
            <w:r w:rsidRPr="00235EAA">
              <w:rPr>
                <w:lang w:val="uk-UA"/>
              </w:rPr>
              <w:t>580</w:t>
            </w:r>
          </w:p>
        </w:tc>
        <w:tc>
          <w:tcPr>
            <w:tcW w:w="1480" w:type="dxa"/>
          </w:tcPr>
          <w:p w:rsidR="004E5BFF" w:rsidRPr="00235EAA" w:rsidRDefault="004E5BFF" w:rsidP="004E5BFF">
            <w:pPr>
              <w:pStyle w:val="afa"/>
              <w:rPr>
                <w:lang w:val="uk-UA"/>
              </w:rPr>
            </w:pPr>
            <w:r w:rsidRPr="00235EAA">
              <w:rPr>
                <w:lang w:val="uk-UA"/>
              </w:rPr>
              <w:t>193,7</w:t>
            </w:r>
          </w:p>
        </w:tc>
        <w:tc>
          <w:tcPr>
            <w:tcW w:w="1400" w:type="dxa"/>
          </w:tcPr>
          <w:p w:rsidR="004E5BFF" w:rsidRPr="00235EAA" w:rsidRDefault="004E5BFF" w:rsidP="004E5BFF">
            <w:pPr>
              <w:pStyle w:val="afa"/>
              <w:rPr>
                <w:lang w:val="uk-UA"/>
              </w:rPr>
            </w:pPr>
            <w:r w:rsidRPr="00235EAA">
              <w:rPr>
                <w:lang w:val="uk-UA"/>
              </w:rPr>
              <w:t>202,2</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 xml:space="preserve"> - з учасниками</w:t>
            </w:r>
          </w:p>
        </w:tc>
        <w:tc>
          <w:tcPr>
            <w:tcW w:w="960" w:type="dxa"/>
          </w:tcPr>
          <w:p w:rsidR="004E5BFF" w:rsidRPr="00235EAA" w:rsidRDefault="004E5BFF" w:rsidP="004E5BFF">
            <w:pPr>
              <w:pStyle w:val="afa"/>
              <w:rPr>
                <w:lang w:val="uk-UA"/>
              </w:rPr>
            </w:pPr>
            <w:r w:rsidRPr="00235EAA">
              <w:rPr>
                <w:lang w:val="uk-UA"/>
              </w:rPr>
              <w:t>590</w:t>
            </w:r>
          </w:p>
        </w:tc>
        <w:tc>
          <w:tcPr>
            <w:tcW w:w="1480" w:type="dxa"/>
          </w:tcPr>
          <w:p w:rsidR="004E5BFF" w:rsidRPr="00235EAA" w:rsidRDefault="004E5BFF" w:rsidP="004E5BFF">
            <w:pPr>
              <w:pStyle w:val="afa"/>
              <w:rPr>
                <w:lang w:val="uk-UA"/>
              </w:rPr>
            </w:pPr>
            <w:r w:rsidRPr="00235EAA">
              <w:rPr>
                <w:lang w:val="uk-UA"/>
              </w:rPr>
              <w:t>52,9</w:t>
            </w:r>
          </w:p>
        </w:tc>
        <w:tc>
          <w:tcPr>
            <w:tcW w:w="1400" w:type="dxa"/>
          </w:tcPr>
          <w:p w:rsidR="004E5BFF" w:rsidRPr="00235EAA" w:rsidRDefault="004E5BFF" w:rsidP="004E5BFF">
            <w:pPr>
              <w:pStyle w:val="afa"/>
              <w:rPr>
                <w:lang w:val="uk-UA"/>
              </w:rPr>
            </w:pPr>
            <w:r w:rsidRPr="00235EAA">
              <w:rPr>
                <w:lang w:val="uk-UA"/>
              </w:rPr>
              <w:t>52,8</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 xml:space="preserve"> - із внутрішніх розрахунків</w:t>
            </w:r>
          </w:p>
        </w:tc>
        <w:tc>
          <w:tcPr>
            <w:tcW w:w="960" w:type="dxa"/>
          </w:tcPr>
          <w:p w:rsidR="004E5BFF" w:rsidRPr="00235EAA" w:rsidRDefault="004E5BFF" w:rsidP="004E5BFF">
            <w:pPr>
              <w:pStyle w:val="afa"/>
              <w:rPr>
                <w:lang w:val="uk-UA"/>
              </w:rPr>
            </w:pPr>
            <w:r w:rsidRPr="00235EAA">
              <w:rPr>
                <w:lang w:val="uk-UA"/>
              </w:rPr>
              <w:t>600</w:t>
            </w:r>
          </w:p>
        </w:tc>
        <w:tc>
          <w:tcPr>
            <w:tcW w:w="1480" w:type="dxa"/>
          </w:tcPr>
          <w:p w:rsidR="004E5BFF" w:rsidRPr="00235EAA" w:rsidRDefault="004E5BFF" w:rsidP="004E5BFF">
            <w:pPr>
              <w:pStyle w:val="afa"/>
              <w:rPr>
                <w:lang w:val="uk-UA"/>
              </w:rPr>
            </w:pPr>
            <w:r w:rsidRPr="00235EAA">
              <w:rPr>
                <w:lang w:val="uk-UA"/>
              </w:rPr>
              <w:t>0</w:t>
            </w:r>
          </w:p>
        </w:tc>
        <w:tc>
          <w:tcPr>
            <w:tcW w:w="1400" w:type="dxa"/>
          </w:tcPr>
          <w:p w:rsidR="004E5BFF" w:rsidRPr="00235EAA" w:rsidRDefault="004E5BFF" w:rsidP="004E5BFF">
            <w:pPr>
              <w:pStyle w:val="afa"/>
              <w:rPr>
                <w:lang w:val="uk-UA"/>
              </w:rPr>
            </w:pPr>
            <w:r w:rsidRPr="00235EAA">
              <w:rPr>
                <w:lang w:val="uk-UA"/>
              </w:rPr>
              <w:t>0</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Інші поточні зобов'язання</w:t>
            </w:r>
          </w:p>
        </w:tc>
        <w:tc>
          <w:tcPr>
            <w:tcW w:w="960" w:type="dxa"/>
          </w:tcPr>
          <w:p w:rsidR="004E5BFF" w:rsidRPr="00235EAA" w:rsidRDefault="004E5BFF" w:rsidP="004E5BFF">
            <w:pPr>
              <w:pStyle w:val="afa"/>
              <w:rPr>
                <w:lang w:val="uk-UA"/>
              </w:rPr>
            </w:pPr>
            <w:r w:rsidRPr="00235EAA">
              <w:rPr>
                <w:lang w:val="uk-UA"/>
              </w:rPr>
              <w:t>610</w:t>
            </w:r>
          </w:p>
        </w:tc>
        <w:tc>
          <w:tcPr>
            <w:tcW w:w="1480" w:type="dxa"/>
          </w:tcPr>
          <w:p w:rsidR="004E5BFF" w:rsidRPr="00235EAA" w:rsidRDefault="004E5BFF" w:rsidP="004E5BFF">
            <w:pPr>
              <w:pStyle w:val="afa"/>
              <w:rPr>
                <w:lang w:val="uk-UA"/>
              </w:rPr>
            </w:pPr>
            <w:r w:rsidRPr="00235EAA">
              <w:rPr>
                <w:lang w:val="uk-UA"/>
              </w:rPr>
              <w:t>6503,7</w:t>
            </w:r>
          </w:p>
        </w:tc>
        <w:tc>
          <w:tcPr>
            <w:tcW w:w="1400" w:type="dxa"/>
          </w:tcPr>
          <w:p w:rsidR="004E5BFF" w:rsidRPr="00235EAA" w:rsidRDefault="004E5BFF" w:rsidP="004E5BFF">
            <w:pPr>
              <w:pStyle w:val="afa"/>
              <w:rPr>
                <w:lang w:val="uk-UA"/>
              </w:rPr>
            </w:pPr>
            <w:r w:rsidRPr="00235EAA">
              <w:rPr>
                <w:lang w:val="uk-UA"/>
              </w:rPr>
              <w:t>3230,8</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Усього за розділом IV</w:t>
            </w:r>
          </w:p>
        </w:tc>
        <w:tc>
          <w:tcPr>
            <w:tcW w:w="960" w:type="dxa"/>
          </w:tcPr>
          <w:p w:rsidR="004E5BFF" w:rsidRPr="00235EAA" w:rsidRDefault="004E5BFF" w:rsidP="004E5BFF">
            <w:pPr>
              <w:pStyle w:val="afa"/>
              <w:rPr>
                <w:lang w:val="uk-UA"/>
              </w:rPr>
            </w:pPr>
            <w:r w:rsidRPr="00235EAA">
              <w:rPr>
                <w:lang w:val="uk-UA"/>
              </w:rPr>
              <w:t>620</w:t>
            </w:r>
          </w:p>
        </w:tc>
        <w:tc>
          <w:tcPr>
            <w:tcW w:w="1480" w:type="dxa"/>
          </w:tcPr>
          <w:p w:rsidR="004E5BFF" w:rsidRPr="00235EAA" w:rsidRDefault="004E5BFF" w:rsidP="004E5BFF">
            <w:pPr>
              <w:pStyle w:val="afa"/>
              <w:rPr>
                <w:lang w:val="uk-UA"/>
              </w:rPr>
            </w:pPr>
            <w:r w:rsidRPr="00235EAA">
              <w:rPr>
                <w:lang w:val="uk-UA"/>
              </w:rPr>
              <w:t>13220,1</w:t>
            </w:r>
          </w:p>
        </w:tc>
        <w:tc>
          <w:tcPr>
            <w:tcW w:w="1400" w:type="dxa"/>
          </w:tcPr>
          <w:p w:rsidR="004E5BFF" w:rsidRPr="00235EAA" w:rsidRDefault="004E5BFF" w:rsidP="004E5BFF">
            <w:pPr>
              <w:pStyle w:val="afa"/>
              <w:rPr>
                <w:lang w:val="uk-UA"/>
              </w:rPr>
            </w:pPr>
            <w:r w:rsidRPr="00235EAA">
              <w:rPr>
                <w:lang w:val="uk-UA"/>
              </w:rPr>
              <w:t>15 636,30</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V. Доходи майбутніх періодів</w:t>
            </w:r>
          </w:p>
        </w:tc>
        <w:tc>
          <w:tcPr>
            <w:tcW w:w="960" w:type="dxa"/>
          </w:tcPr>
          <w:p w:rsidR="004E5BFF" w:rsidRPr="00235EAA" w:rsidRDefault="004E5BFF" w:rsidP="004E5BFF">
            <w:pPr>
              <w:pStyle w:val="afa"/>
              <w:rPr>
                <w:lang w:val="uk-UA"/>
              </w:rPr>
            </w:pPr>
            <w:r w:rsidRPr="00235EAA">
              <w:rPr>
                <w:lang w:val="uk-UA"/>
              </w:rPr>
              <w:t>630</w:t>
            </w:r>
          </w:p>
        </w:tc>
        <w:tc>
          <w:tcPr>
            <w:tcW w:w="1480" w:type="dxa"/>
          </w:tcPr>
          <w:p w:rsidR="004E5BFF" w:rsidRPr="00235EAA" w:rsidRDefault="004E5BFF" w:rsidP="004E5BFF">
            <w:pPr>
              <w:pStyle w:val="afa"/>
              <w:rPr>
                <w:lang w:val="uk-UA"/>
              </w:rPr>
            </w:pPr>
            <w:r w:rsidRPr="00235EAA">
              <w:rPr>
                <w:lang w:val="uk-UA"/>
              </w:rPr>
              <w:t>0</w:t>
            </w:r>
          </w:p>
        </w:tc>
        <w:tc>
          <w:tcPr>
            <w:tcW w:w="1400" w:type="dxa"/>
          </w:tcPr>
          <w:p w:rsidR="004E5BFF" w:rsidRPr="00235EAA" w:rsidRDefault="004E5BFF" w:rsidP="004E5BFF">
            <w:pPr>
              <w:pStyle w:val="afa"/>
              <w:rPr>
                <w:lang w:val="uk-UA"/>
              </w:rPr>
            </w:pPr>
            <w:r w:rsidRPr="00235EAA">
              <w:rPr>
                <w:lang w:val="uk-UA"/>
              </w:rPr>
              <w:t>0</w:t>
            </w:r>
          </w:p>
        </w:tc>
      </w:tr>
      <w:tr w:rsidR="004E5BFF" w:rsidRPr="00235EAA">
        <w:trPr>
          <w:trHeight w:val="330"/>
        </w:trPr>
        <w:tc>
          <w:tcPr>
            <w:tcW w:w="5823" w:type="dxa"/>
          </w:tcPr>
          <w:p w:rsidR="004E5BFF" w:rsidRPr="00235EAA" w:rsidRDefault="004E5BFF" w:rsidP="004E5BFF">
            <w:pPr>
              <w:pStyle w:val="afa"/>
              <w:rPr>
                <w:lang w:val="uk-UA"/>
              </w:rPr>
            </w:pPr>
            <w:r w:rsidRPr="00235EAA">
              <w:rPr>
                <w:lang w:val="uk-UA"/>
              </w:rPr>
              <w:t>Баланс</w:t>
            </w:r>
          </w:p>
        </w:tc>
        <w:tc>
          <w:tcPr>
            <w:tcW w:w="960" w:type="dxa"/>
          </w:tcPr>
          <w:p w:rsidR="004E5BFF" w:rsidRPr="00235EAA" w:rsidRDefault="004E5BFF" w:rsidP="004E5BFF">
            <w:pPr>
              <w:pStyle w:val="afa"/>
              <w:rPr>
                <w:lang w:val="uk-UA"/>
              </w:rPr>
            </w:pPr>
            <w:r w:rsidRPr="00235EAA">
              <w:rPr>
                <w:lang w:val="uk-UA"/>
              </w:rPr>
              <w:t>640</w:t>
            </w:r>
          </w:p>
        </w:tc>
        <w:tc>
          <w:tcPr>
            <w:tcW w:w="1480" w:type="dxa"/>
          </w:tcPr>
          <w:p w:rsidR="004E5BFF" w:rsidRPr="00235EAA" w:rsidRDefault="004E5BFF" w:rsidP="004E5BFF">
            <w:pPr>
              <w:pStyle w:val="afa"/>
              <w:rPr>
                <w:lang w:val="uk-UA"/>
              </w:rPr>
            </w:pPr>
            <w:r w:rsidRPr="00235EAA">
              <w:rPr>
                <w:lang w:val="uk-UA"/>
              </w:rPr>
              <w:t>36246,4</w:t>
            </w:r>
          </w:p>
        </w:tc>
        <w:tc>
          <w:tcPr>
            <w:tcW w:w="1400" w:type="dxa"/>
          </w:tcPr>
          <w:p w:rsidR="004E5BFF" w:rsidRPr="00235EAA" w:rsidRDefault="004E5BFF" w:rsidP="004E5BFF">
            <w:pPr>
              <w:pStyle w:val="afa"/>
              <w:rPr>
                <w:lang w:val="uk-UA"/>
              </w:rPr>
            </w:pPr>
            <w:r w:rsidRPr="00235EAA">
              <w:rPr>
                <w:lang w:val="uk-UA"/>
              </w:rPr>
              <w:t>34 941,80</w:t>
            </w:r>
          </w:p>
        </w:tc>
      </w:tr>
    </w:tbl>
    <w:p w:rsidR="004E5BFF" w:rsidRPr="00235EAA" w:rsidRDefault="004E5BFF" w:rsidP="004E5BFF">
      <w:pPr>
        <w:ind w:firstLine="709"/>
        <w:rPr>
          <w:lang w:val="uk-UA" w:eastAsia="en-US"/>
        </w:rPr>
      </w:pPr>
    </w:p>
    <w:p w:rsidR="004E5BFF" w:rsidRPr="00235EAA" w:rsidRDefault="004E5BFF" w:rsidP="004E5BFF">
      <w:pPr>
        <w:pStyle w:val="af9"/>
        <w:rPr>
          <w:lang w:val="uk-UA"/>
        </w:rPr>
      </w:pPr>
      <w:r w:rsidRPr="00235EAA">
        <w:rPr>
          <w:lang w:val="uk-UA"/>
        </w:rPr>
        <w:br w:type="page"/>
        <w:t>Додаток 4</w:t>
      </w:r>
    </w:p>
    <w:p w:rsidR="004E5BFF" w:rsidRPr="00235EAA" w:rsidRDefault="004E5BFF" w:rsidP="004E5BFF">
      <w:pPr>
        <w:ind w:firstLine="709"/>
        <w:rPr>
          <w:lang w:val="uk-UA" w:eastAsia="en-US"/>
        </w:rPr>
      </w:pPr>
    </w:p>
    <w:p w:rsidR="004E5BFF" w:rsidRPr="00235EAA" w:rsidRDefault="004E5BFF" w:rsidP="004E5BFF">
      <w:pPr>
        <w:ind w:left="708" w:firstLine="1"/>
        <w:rPr>
          <w:lang w:val="uk-UA" w:eastAsia="en-US"/>
        </w:rPr>
      </w:pPr>
      <w:r w:rsidRPr="00235EAA">
        <w:rPr>
          <w:lang w:val="uk-UA" w:eastAsia="en-US"/>
        </w:rPr>
        <w:t>Таблиця Г1</w:t>
      </w:r>
      <w:r w:rsidR="00BB3436">
        <w:rPr>
          <w:lang w:val="uk-UA" w:eastAsia="en-US"/>
        </w:rPr>
        <w:t>.</w:t>
      </w:r>
      <w:r w:rsidRPr="00235EAA">
        <w:rPr>
          <w:lang w:val="uk-UA" w:eastAsia="en-US"/>
        </w:rPr>
        <w:t xml:space="preserve"> Звіт про фінансові результати ТОВ "Компанія насіннєвої торгівлі" за 2007 рік</w:t>
      </w:r>
    </w:p>
    <w:tbl>
      <w:tblPr>
        <w:tblStyle w:val="16"/>
        <w:tblW w:w="9245" w:type="dxa"/>
        <w:tblInd w:w="0" w:type="dxa"/>
        <w:tblLook w:val="01E0" w:firstRow="1" w:lastRow="1" w:firstColumn="1" w:lastColumn="1" w:noHBand="0" w:noVBand="0"/>
      </w:tblPr>
      <w:tblGrid>
        <w:gridCol w:w="5405"/>
        <w:gridCol w:w="960"/>
        <w:gridCol w:w="1480"/>
        <w:gridCol w:w="1400"/>
      </w:tblGrid>
      <w:tr w:rsidR="004E5BFF" w:rsidRPr="00235EAA">
        <w:trPr>
          <w:trHeight w:val="960"/>
        </w:trPr>
        <w:tc>
          <w:tcPr>
            <w:tcW w:w="5405" w:type="dxa"/>
          </w:tcPr>
          <w:p w:rsidR="004E5BFF" w:rsidRPr="00235EAA" w:rsidRDefault="004E5BFF" w:rsidP="004E5BFF">
            <w:pPr>
              <w:pStyle w:val="afa"/>
              <w:rPr>
                <w:lang w:val="uk-UA"/>
              </w:rPr>
            </w:pPr>
            <w:r w:rsidRPr="00235EAA">
              <w:rPr>
                <w:lang w:val="uk-UA"/>
              </w:rPr>
              <w:t>Стаття</w:t>
            </w:r>
          </w:p>
        </w:tc>
        <w:tc>
          <w:tcPr>
            <w:tcW w:w="960" w:type="dxa"/>
          </w:tcPr>
          <w:p w:rsidR="004E5BFF" w:rsidRPr="00235EAA" w:rsidRDefault="004E5BFF" w:rsidP="004E5BFF">
            <w:pPr>
              <w:pStyle w:val="afa"/>
              <w:rPr>
                <w:lang w:val="uk-UA"/>
              </w:rPr>
            </w:pPr>
            <w:r w:rsidRPr="00235EAA">
              <w:rPr>
                <w:lang w:val="uk-UA"/>
              </w:rPr>
              <w:t>Код</w:t>
            </w:r>
          </w:p>
        </w:tc>
        <w:tc>
          <w:tcPr>
            <w:tcW w:w="1480" w:type="dxa"/>
          </w:tcPr>
          <w:p w:rsidR="004E5BFF" w:rsidRPr="00235EAA" w:rsidRDefault="004E5BFF" w:rsidP="004E5BFF">
            <w:pPr>
              <w:pStyle w:val="afa"/>
              <w:rPr>
                <w:lang w:val="uk-UA"/>
              </w:rPr>
            </w:pPr>
            <w:r w:rsidRPr="00235EAA">
              <w:rPr>
                <w:lang w:val="uk-UA"/>
              </w:rPr>
              <w:t>За попередній період</w:t>
            </w:r>
          </w:p>
        </w:tc>
        <w:tc>
          <w:tcPr>
            <w:tcW w:w="1400" w:type="dxa"/>
          </w:tcPr>
          <w:p w:rsidR="004E5BFF" w:rsidRPr="00235EAA" w:rsidRDefault="004E5BFF" w:rsidP="004E5BFF">
            <w:pPr>
              <w:pStyle w:val="afa"/>
              <w:rPr>
                <w:lang w:val="uk-UA"/>
              </w:rPr>
            </w:pPr>
            <w:r w:rsidRPr="00235EAA">
              <w:rPr>
                <w:lang w:val="uk-UA"/>
              </w:rPr>
              <w:t>За звітний період</w:t>
            </w:r>
          </w:p>
        </w:tc>
      </w:tr>
      <w:tr w:rsidR="004E5BFF" w:rsidRPr="00235EAA">
        <w:trPr>
          <w:trHeight w:val="330"/>
        </w:trPr>
        <w:tc>
          <w:tcPr>
            <w:tcW w:w="5405" w:type="dxa"/>
          </w:tcPr>
          <w:p w:rsidR="004E5BFF" w:rsidRPr="00235EAA" w:rsidRDefault="004E5BFF" w:rsidP="004E5BFF">
            <w:pPr>
              <w:pStyle w:val="afa"/>
              <w:rPr>
                <w:lang w:val="uk-UA"/>
              </w:rPr>
            </w:pPr>
            <w:r w:rsidRPr="00235EAA">
              <w:rPr>
                <w:lang w:val="uk-UA"/>
              </w:rPr>
              <w:t>1</w:t>
            </w:r>
          </w:p>
        </w:tc>
        <w:tc>
          <w:tcPr>
            <w:tcW w:w="960" w:type="dxa"/>
          </w:tcPr>
          <w:p w:rsidR="004E5BFF" w:rsidRPr="00235EAA" w:rsidRDefault="004E5BFF" w:rsidP="004E5BFF">
            <w:pPr>
              <w:pStyle w:val="afa"/>
              <w:rPr>
                <w:lang w:val="uk-UA"/>
              </w:rPr>
            </w:pPr>
            <w:r w:rsidRPr="00235EAA">
              <w:rPr>
                <w:lang w:val="uk-UA"/>
              </w:rPr>
              <w:t>2</w:t>
            </w:r>
          </w:p>
        </w:tc>
        <w:tc>
          <w:tcPr>
            <w:tcW w:w="1480" w:type="dxa"/>
          </w:tcPr>
          <w:p w:rsidR="004E5BFF" w:rsidRPr="00235EAA" w:rsidRDefault="004E5BFF" w:rsidP="004E5BFF">
            <w:pPr>
              <w:pStyle w:val="afa"/>
              <w:rPr>
                <w:lang w:val="uk-UA"/>
              </w:rPr>
            </w:pPr>
            <w:r w:rsidRPr="00235EAA">
              <w:rPr>
                <w:lang w:val="uk-UA"/>
              </w:rPr>
              <w:t>3</w:t>
            </w:r>
          </w:p>
        </w:tc>
        <w:tc>
          <w:tcPr>
            <w:tcW w:w="1400" w:type="dxa"/>
          </w:tcPr>
          <w:p w:rsidR="004E5BFF" w:rsidRPr="00235EAA" w:rsidRDefault="004E5BFF" w:rsidP="004E5BFF">
            <w:pPr>
              <w:pStyle w:val="afa"/>
              <w:rPr>
                <w:lang w:val="uk-UA"/>
              </w:rPr>
            </w:pPr>
            <w:r w:rsidRPr="00235EAA">
              <w:rPr>
                <w:lang w:val="uk-UA"/>
              </w:rPr>
              <w:t>4</w:t>
            </w:r>
          </w:p>
        </w:tc>
      </w:tr>
      <w:tr w:rsidR="004E5BFF" w:rsidRPr="00235EAA">
        <w:trPr>
          <w:trHeight w:val="285"/>
        </w:trPr>
        <w:tc>
          <w:tcPr>
            <w:tcW w:w="5405" w:type="dxa"/>
          </w:tcPr>
          <w:p w:rsidR="004E5BFF" w:rsidRPr="00235EAA" w:rsidRDefault="004E5BFF" w:rsidP="004E5BFF">
            <w:pPr>
              <w:pStyle w:val="afa"/>
              <w:rPr>
                <w:lang w:val="uk-UA"/>
              </w:rPr>
            </w:pPr>
            <w:r w:rsidRPr="00235EAA">
              <w:rPr>
                <w:lang w:val="uk-UA"/>
              </w:rPr>
              <w:t xml:space="preserve">Дохід (виручка) від реалізації (товарів, робіт, послуг) </w:t>
            </w:r>
          </w:p>
        </w:tc>
        <w:tc>
          <w:tcPr>
            <w:tcW w:w="960" w:type="dxa"/>
          </w:tcPr>
          <w:p w:rsidR="004E5BFF" w:rsidRPr="00235EAA" w:rsidRDefault="004E5BFF" w:rsidP="004E5BFF">
            <w:pPr>
              <w:pStyle w:val="afa"/>
              <w:rPr>
                <w:lang w:val="uk-UA"/>
              </w:rPr>
            </w:pPr>
            <w:r w:rsidRPr="00235EAA">
              <w:rPr>
                <w:lang w:val="uk-UA"/>
              </w:rPr>
              <w:t>10</w:t>
            </w:r>
          </w:p>
        </w:tc>
        <w:tc>
          <w:tcPr>
            <w:tcW w:w="1480" w:type="dxa"/>
          </w:tcPr>
          <w:p w:rsidR="004E5BFF" w:rsidRPr="00235EAA" w:rsidRDefault="004E5BFF" w:rsidP="004E5BFF">
            <w:pPr>
              <w:pStyle w:val="afa"/>
              <w:rPr>
                <w:lang w:val="uk-UA"/>
              </w:rPr>
            </w:pPr>
            <w:r w:rsidRPr="00235EAA">
              <w:rPr>
                <w:lang w:val="uk-UA"/>
              </w:rPr>
              <w:t>36 286,6</w:t>
            </w:r>
          </w:p>
        </w:tc>
        <w:tc>
          <w:tcPr>
            <w:tcW w:w="1400" w:type="dxa"/>
          </w:tcPr>
          <w:p w:rsidR="004E5BFF" w:rsidRPr="00235EAA" w:rsidRDefault="004E5BFF" w:rsidP="004E5BFF">
            <w:pPr>
              <w:pStyle w:val="afa"/>
              <w:rPr>
                <w:lang w:val="uk-UA"/>
              </w:rPr>
            </w:pPr>
            <w:r w:rsidRPr="00235EAA">
              <w:rPr>
                <w:lang w:val="uk-UA"/>
              </w:rPr>
              <w:t>35 426</w:t>
            </w:r>
          </w:p>
        </w:tc>
      </w:tr>
      <w:tr w:rsidR="004E5BFF" w:rsidRPr="00235EAA">
        <w:trPr>
          <w:trHeight w:val="330"/>
        </w:trPr>
        <w:tc>
          <w:tcPr>
            <w:tcW w:w="5405" w:type="dxa"/>
          </w:tcPr>
          <w:p w:rsidR="004E5BFF" w:rsidRPr="00235EAA" w:rsidRDefault="004E5BFF" w:rsidP="004E5BFF">
            <w:pPr>
              <w:pStyle w:val="afa"/>
              <w:rPr>
                <w:lang w:val="uk-UA"/>
              </w:rPr>
            </w:pPr>
            <w:r w:rsidRPr="00235EAA">
              <w:rPr>
                <w:lang w:val="uk-UA"/>
              </w:rPr>
              <w:t>Податок на додану вартість</w:t>
            </w:r>
          </w:p>
        </w:tc>
        <w:tc>
          <w:tcPr>
            <w:tcW w:w="960" w:type="dxa"/>
          </w:tcPr>
          <w:p w:rsidR="004E5BFF" w:rsidRPr="00235EAA" w:rsidRDefault="004E5BFF" w:rsidP="004E5BFF">
            <w:pPr>
              <w:pStyle w:val="afa"/>
              <w:rPr>
                <w:lang w:val="uk-UA"/>
              </w:rPr>
            </w:pPr>
            <w:r w:rsidRPr="00235EAA">
              <w:rPr>
                <w:lang w:val="uk-UA"/>
              </w:rPr>
              <w:t>15</w:t>
            </w:r>
          </w:p>
        </w:tc>
        <w:tc>
          <w:tcPr>
            <w:tcW w:w="1480" w:type="dxa"/>
          </w:tcPr>
          <w:p w:rsidR="004E5BFF" w:rsidRPr="00235EAA" w:rsidRDefault="004E5BFF" w:rsidP="004E5BFF">
            <w:pPr>
              <w:pStyle w:val="afa"/>
              <w:rPr>
                <w:lang w:val="uk-UA"/>
              </w:rPr>
            </w:pPr>
            <w:r w:rsidRPr="00235EAA">
              <w:rPr>
                <w:lang w:val="uk-UA"/>
              </w:rPr>
              <w:t>6 002,4</w:t>
            </w:r>
          </w:p>
        </w:tc>
        <w:tc>
          <w:tcPr>
            <w:tcW w:w="1400" w:type="dxa"/>
          </w:tcPr>
          <w:p w:rsidR="004E5BFF" w:rsidRPr="00235EAA" w:rsidRDefault="004E5BFF" w:rsidP="004E5BFF">
            <w:pPr>
              <w:pStyle w:val="afa"/>
              <w:rPr>
                <w:lang w:val="uk-UA"/>
              </w:rPr>
            </w:pPr>
            <w:r w:rsidRPr="00235EAA">
              <w:rPr>
                <w:lang w:val="uk-UA"/>
              </w:rPr>
              <w:t>5885,5</w:t>
            </w:r>
          </w:p>
        </w:tc>
      </w:tr>
      <w:tr w:rsidR="004E5BFF" w:rsidRPr="00235EAA">
        <w:trPr>
          <w:trHeight w:val="330"/>
        </w:trPr>
        <w:tc>
          <w:tcPr>
            <w:tcW w:w="5405" w:type="dxa"/>
          </w:tcPr>
          <w:p w:rsidR="004E5BFF" w:rsidRPr="00235EAA" w:rsidRDefault="004E5BFF" w:rsidP="004E5BFF">
            <w:pPr>
              <w:pStyle w:val="afa"/>
              <w:rPr>
                <w:lang w:val="uk-UA"/>
              </w:rPr>
            </w:pPr>
            <w:r w:rsidRPr="00235EAA">
              <w:rPr>
                <w:lang w:val="uk-UA"/>
              </w:rPr>
              <w:t>Акцизний збір</w:t>
            </w:r>
          </w:p>
        </w:tc>
        <w:tc>
          <w:tcPr>
            <w:tcW w:w="960" w:type="dxa"/>
          </w:tcPr>
          <w:p w:rsidR="004E5BFF" w:rsidRPr="00235EAA" w:rsidRDefault="004E5BFF" w:rsidP="004E5BFF">
            <w:pPr>
              <w:pStyle w:val="afa"/>
              <w:rPr>
                <w:lang w:val="uk-UA"/>
              </w:rPr>
            </w:pPr>
            <w:r w:rsidRPr="00235EAA">
              <w:rPr>
                <w:lang w:val="uk-UA"/>
              </w:rPr>
              <w:t>20</w:t>
            </w:r>
          </w:p>
        </w:tc>
        <w:tc>
          <w:tcPr>
            <w:tcW w:w="1480" w:type="dxa"/>
          </w:tcPr>
          <w:p w:rsidR="004E5BFF" w:rsidRPr="00235EAA" w:rsidRDefault="004E5BFF" w:rsidP="004E5BFF">
            <w:pPr>
              <w:pStyle w:val="afa"/>
              <w:rPr>
                <w:lang w:val="uk-UA"/>
              </w:rPr>
            </w:pPr>
            <w:r w:rsidRPr="00235EAA">
              <w:rPr>
                <w:lang w:val="uk-UA"/>
              </w:rPr>
              <w:t>0,0</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405" w:type="dxa"/>
          </w:tcPr>
          <w:p w:rsidR="004E5BFF" w:rsidRPr="00235EAA" w:rsidRDefault="004E5BFF" w:rsidP="004E5BFF">
            <w:pPr>
              <w:pStyle w:val="afa"/>
              <w:rPr>
                <w:lang w:val="uk-UA"/>
              </w:rPr>
            </w:pPr>
            <w:r w:rsidRPr="00235EAA">
              <w:rPr>
                <w:lang w:val="uk-UA"/>
              </w:rPr>
              <w:t xml:space="preserve"> </w:t>
            </w:r>
          </w:p>
        </w:tc>
        <w:tc>
          <w:tcPr>
            <w:tcW w:w="960" w:type="dxa"/>
          </w:tcPr>
          <w:p w:rsidR="004E5BFF" w:rsidRPr="00235EAA" w:rsidRDefault="004E5BFF" w:rsidP="004E5BFF">
            <w:pPr>
              <w:pStyle w:val="afa"/>
              <w:rPr>
                <w:lang w:val="uk-UA"/>
              </w:rPr>
            </w:pPr>
            <w:r w:rsidRPr="00235EAA">
              <w:rPr>
                <w:lang w:val="uk-UA"/>
              </w:rPr>
              <w:t>25</w:t>
            </w:r>
          </w:p>
        </w:tc>
        <w:tc>
          <w:tcPr>
            <w:tcW w:w="1480" w:type="dxa"/>
          </w:tcPr>
          <w:p w:rsidR="004E5BFF" w:rsidRPr="00235EAA" w:rsidRDefault="004E5BFF" w:rsidP="004E5BFF">
            <w:pPr>
              <w:pStyle w:val="afa"/>
              <w:rPr>
                <w:lang w:val="uk-UA"/>
              </w:rPr>
            </w:pPr>
            <w:r w:rsidRPr="00235EAA">
              <w:rPr>
                <w:lang w:val="uk-UA"/>
              </w:rPr>
              <w:t xml:space="preserve"> </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405" w:type="dxa"/>
          </w:tcPr>
          <w:p w:rsidR="004E5BFF" w:rsidRPr="00235EAA" w:rsidRDefault="004E5BFF" w:rsidP="004E5BFF">
            <w:pPr>
              <w:pStyle w:val="afa"/>
              <w:rPr>
                <w:lang w:val="uk-UA"/>
              </w:rPr>
            </w:pPr>
            <w:r w:rsidRPr="00235EAA">
              <w:rPr>
                <w:lang w:val="uk-UA"/>
              </w:rPr>
              <w:t>Інші вирахування з доходу</w:t>
            </w:r>
          </w:p>
        </w:tc>
        <w:tc>
          <w:tcPr>
            <w:tcW w:w="960" w:type="dxa"/>
          </w:tcPr>
          <w:p w:rsidR="004E5BFF" w:rsidRPr="00235EAA" w:rsidRDefault="004E5BFF" w:rsidP="004E5BFF">
            <w:pPr>
              <w:pStyle w:val="afa"/>
              <w:rPr>
                <w:lang w:val="uk-UA"/>
              </w:rPr>
            </w:pPr>
            <w:r w:rsidRPr="00235EAA">
              <w:rPr>
                <w:lang w:val="uk-UA"/>
              </w:rPr>
              <w:t>30</w:t>
            </w:r>
          </w:p>
        </w:tc>
        <w:tc>
          <w:tcPr>
            <w:tcW w:w="1480" w:type="dxa"/>
          </w:tcPr>
          <w:p w:rsidR="004E5BFF" w:rsidRPr="00235EAA" w:rsidRDefault="004E5BFF" w:rsidP="004E5BFF">
            <w:pPr>
              <w:pStyle w:val="afa"/>
              <w:rPr>
                <w:lang w:val="uk-UA"/>
              </w:rPr>
            </w:pPr>
            <w:r w:rsidRPr="00235EAA">
              <w:rPr>
                <w:lang w:val="uk-UA"/>
              </w:rPr>
              <w:t>79,1</w:t>
            </w:r>
          </w:p>
        </w:tc>
        <w:tc>
          <w:tcPr>
            <w:tcW w:w="1400" w:type="dxa"/>
          </w:tcPr>
          <w:p w:rsidR="004E5BFF" w:rsidRPr="00235EAA" w:rsidRDefault="004E5BFF" w:rsidP="004E5BFF">
            <w:pPr>
              <w:pStyle w:val="afa"/>
              <w:rPr>
                <w:lang w:val="uk-UA"/>
              </w:rPr>
            </w:pPr>
            <w:r w:rsidRPr="00235EAA">
              <w:rPr>
                <w:lang w:val="uk-UA"/>
              </w:rPr>
              <w:t>25,3</w:t>
            </w:r>
          </w:p>
        </w:tc>
      </w:tr>
      <w:tr w:rsidR="004E5BFF" w:rsidRPr="00235EAA">
        <w:trPr>
          <w:trHeight w:val="523"/>
        </w:trPr>
        <w:tc>
          <w:tcPr>
            <w:tcW w:w="5405" w:type="dxa"/>
          </w:tcPr>
          <w:p w:rsidR="004E5BFF" w:rsidRPr="00235EAA" w:rsidRDefault="004E5BFF" w:rsidP="004E5BFF">
            <w:pPr>
              <w:pStyle w:val="afa"/>
              <w:rPr>
                <w:lang w:val="uk-UA"/>
              </w:rPr>
            </w:pPr>
            <w:r w:rsidRPr="00235EAA">
              <w:rPr>
                <w:lang w:val="uk-UA"/>
              </w:rPr>
              <w:t xml:space="preserve">Чистий дохід (виручка) від реалізації (товарів, робіт, послуг) </w:t>
            </w:r>
          </w:p>
        </w:tc>
        <w:tc>
          <w:tcPr>
            <w:tcW w:w="960" w:type="dxa"/>
          </w:tcPr>
          <w:p w:rsidR="004E5BFF" w:rsidRPr="00235EAA" w:rsidRDefault="004E5BFF" w:rsidP="004E5BFF">
            <w:pPr>
              <w:pStyle w:val="afa"/>
              <w:rPr>
                <w:lang w:val="uk-UA"/>
              </w:rPr>
            </w:pPr>
            <w:r w:rsidRPr="00235EAA">
              <w:rPr>
                <w:lang w:val="uk-UA"/>
              </w:rPr>
              <w:t>35</w:t>
            </w:r>
          </w:p>
        </w:tc>
        <w:tc>
          <w:tcPr>
            <w:tcW w:w="1480" w:type="dxa"/>
          </w:tcPr>
          <w:p w:rsidR="004E5BFF" w:rsidRPr="00235EAA" w:rsidRDefault="004E5BFF" w:rsidP="004E5BFF">
            <w:pPr>
              <w:pStyle w:val="afa"/>
              <w:rPr>
                <w:lang w:val="uk-UA"/>
              </w:rPr>
            </w:pPr>
            <w:r w:rsidRPr="00235EAA">
              <w:rPr>
                <w:lang w:val="uk-UA"/>
              </w:rPr>
              <w:t>30 205,1</w:t>
            </w:r>
          </w:p>
        </w:tc>
        <w:tc>
          <w:tcPr>
            <w:tcW w:w="1400" w:type="dxa"/>
          </w:tcPr>
          <w:p w:rsidR="004E5BFF" w:rsidRPr="00235EAA" w:rsidRDefault="004E5BFF" w:rsidP="004E5BFF">
            <w:pPr>
              <w:pStyle w:val="afa"/>
              <w:rPr>
                <w:lang w:val="uk-UA"/>
              </w:rPr>
            </w:pPr>
            <w:r w:rsidRPr="00235EAA">
              <w:rPr>
                <w:lang w:val="uk-UA"/>
              </w:rPr>
              <w:t>29514,8</w:t>
            </w:r>
          </w:p>
        </w:tc>
      </w:tr>
      <w:tr w:rsidR="004E5BFF" w:rsidRPr="00235EAA">
        <w:trPr>
          <w:trHeight w:val="379"/>
        </w:trPr>
        <w:tc>
          <w:tcPr>
            <w:tcW w:w="5405" w:type="dxa"/>
          </w:tcPr>
          <w:p w:rsidR="004E5BFF" w:rsidRPr="00235EAA" w:rsidRDefault="004E5BFF" w:rsidP="004E5BFF">
            <w:pPr>
              <w:pStyle w:val="afa"/>
              <w:rPr>
                <w:lang w:val="uk-UA"/>
              </w:rPr>
            </w:pPr>
            <w:r w:rsidRPr="00235EAA">
              <w:rPr>
                <w:lang w:val="uk-UA"/>
              </w:rPr>
              <w:t xml:space="preserve">Собівартість реалізованої (товарів, робіт, послуг) </w:t>
            </w:r>
          </w:p>
        </w:tc>
        <w:tc>
          <w:tcPr>
            <w:tcW w:w="960" w:type="dxa"/>
          </w:tcPr>
          <w:p w:rsidR="004E5BFF" w:rsidRPr="00235EAA" w:rsidRDefault="004E5BFF" w:rsidP="004E5BFF">
            <w:pPr>
              <w:pStyle w:val="afa"/>
              <w:rPr>
                <w:lang w:val="uk-UA"/>
              </w:rPr>
            </w:pPr>
            <w:r w:rsidRPr="00235EAA">
              <w:rPr>
                <w:lang w:val="uk-UA"/>
              </w:rPr>
              <w:t>40</w:t>
            </w:r>
          </w:p>
        </w:tc>
        <w:tc>
          <w:tcPr>
            <w:tcW w:w="1480" w:type="dxa"/>
          </w:tcPr>
          <w:p w:rsidR="004E5BFF" w:rsidRPr="00235EAA" w:rsidRDefault="004E5BFF" w:rsidP="004E5BFF">
            <w:pPr>
              <w:pStyle w:val="afa"/>
              <w:rPr>
                <w:lang w:val="uk-UA"/>
              </w:rPr>
            </w:pPr>
            <w:r w:rsidRPr="00235EAA">
              <w:rPr>
                <w:lang w:val="uk-UA"/>
              </w:rPr>
              <w:t>24 014,5</w:t>
            </w:r>
          </w:p>
        </w:tc>
        <w:tc>
          <w:tcPr>
            <w:tcW w:w="1400" w:type="dxa"/>
          </w:tcPr>
          <w:p w:rsidR="004E5BFF" w:rsidRPr="00235EAA" w:rsidRDefault="004E5BFF" w:rsidP="004E5BFF">
            <w:pPr>
              <w:pStyle w:val="afa"/>
              <w:rPr>
                <w:lang w:val="uk-UA"/>
              </w:rPr>
            </w:pPr>
            <w:r w:rsidRPr="00235EAA">
              <w:rPr>
                <w:lang w:val="uk-UA"/>
              </w:rPr>
              <w:t>24172,9</w:t>
            </w:r>
          </w:p>
        </w:tc>
      </w:tr>
      <w:tr w:rsidR="004E5BFF" w:rsidRPr="00235EAA">
        <w:trPr>
          <w:trHeight w:val="330"/>
        </w:trPr>
        <w:tc>
          <w:tcPr>
            <w:tcW w:w="5405" w:type="dxa"/>
          </w:tcPr>
          <w:p w:rsidR="004E5BFF" w:rsidRPr="00235EAA" w:rsidRDefault="004E5BFF" w:rsidP="004E5BFF">
            <w:pPr>
              <w:pStyle w:val="afa"/>
              <w:rPr>
                <w:lang w:val="uk-UA"/>
              </w:rPr>
            </w:pPr>
            <w:r w:rsidRPr="00235EAA">
              <w:rPr>
                <w:lang w:val="uk-UA"/>
              </w:rPr>
              <w:t xml:space="preserve">Валовий: </w:t>
            </w:r>
          </w:p>
        </w:tc>
        <w:tc>
          <w:tcPr>
            <w:tcW w:w="960" w:type="dxa"/>
          </w:tcPr>
          <w:p w:rsidR="004E5BFF" w:rsidRPr="00235EAA" w:rsidRDefault="004E5BFF" w:rsidP="004E5BFF">
            <w:pPr>
              <w:pStyle w:val="afa"/>
              <w:rPr>
                <w:lang w:val="uk-UA"/>
              </w:rPr>
            </w:pPr>
            <w:r w:rsidRPr="00235EAA">
              <w:rPr>
                <w:lang w:val="uk-UA"/>
              </w:rPr>
              <w:t xml:space="preserve"> </w:t>
            </w:r>
          </w:p>
        </w:tc>
        <w:tc>
          <w:tcPr>
            <w:tcW w:w="1480" w:type="dxa"/>
          </w:tcPr>
          <w:p w:rsidR="004E5BFF" w:rsidRPr="00235EAA" w:rsidRDefault="004E5BFF" w:rsidP="004E5BFF">
            <w:pPr>
              <w:pStyle w:val="afa"/>
              <w:rPr>
                <w:lang w:val="uk-UA"/>
              </w:rPr>
            </w:pPr>
            <w:r w:rsidRPr="00235EAA">
              <w:rPr>
                <w:lang w:val="uk-UA"/>
              </w:rPr>
              <w:t xml:space="preserve"> </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405" w:type="dxa"/>
          </w:tcPr>
          <w:p w:rsidR="004E5BFF" w:rsidRPr="00235EAA" w:rsidRDefault="004E5BFF" w:rsidP="004E5BFF">
            <w:pPr>
              <w:pStyle w:val="afa"/>
              <w:rPr>
                <w:lang w:val="uk-UA"/>
              </w:rPr>
            </w:pPr>
            <w:r w:rsidRPr="00235EAA">
              <w:rPr>
                <w:lang w:val="uk-UA"/>
              </w:rPr>
              <w:t xml:space="preserve"> - прибуток</w:t>
            </w:r>
          </w:p>
        </w:tc>
        <w:tc>
          <w:tcPr>
            <w:tcW w:w="960" w:type="dxa"/>
          </w:tcPr>
          <w:p w:rsidR="004E5BFF" w:rsidRPr="00235EAA" w:rsidRDefault="004E5BFF" w:rsidP="004E5BFF">
            <w:pPr>
              <w:pStyle w:val="afa"/>
              <w:rPr>
                <w:lang w:val="uk-UA"/>
              </w:rPr>
            </w:pPr>
            <w:r w:rsidRPr="00235EAA">
              <w:rPr>
                <w:lang w:val="uk-UA"/>
              </w:rPr>
              <w:t>50</w:t>
            </w:r>
          </w:p>
        </w:tc>
        <w:tc>
          <w:tcPr>
            <w:tcW w:w="1480" w:type="dxa"/>
          </w:tcPr>
          <w:p w:rsidR="004E5BFF" w:rsidRPr="00235EAA" w:rsidRDefault="004E5BFF" w:rsidP="004E5BFF">
            <w:pPr>
              <w:pStyle w:val="afa"/>
              <w:rPr>
                <w:lang w:val="uk-UA"/>
              </w:rPr>
            </w:pPr>
            <w:r w:rsidRPr="00235EAA">
              <w:rPr>
                <w:lang w:val="uk-UA"/>
              </w:rPr>
              <w:t>6 190,6</w:t>
            </w:r>
          </w:p>
        </w:tc>
        <w:tc>
          <w:tcPr>
            <w:tcW w:w="1400" w:type="dxa"/>
          </w:tcPr>
          <w:p w:rsidR="004E5BFF" w:rsidRPr="00235EAA" w:rsidRDefault="004E5BFF" w:rsidP="004E5BFF">
            <w:pPr>
              <w:pStyle w:val="afa"/>
              <w:rPr>
                <w:lang w:val="uk-UA"/>
              </w:rPr>
            </w:pPr>
            <w:r w:rsidRPr="00235EAA">
              <w:rPr>
                <w:lang w:val="uk-UA"/>
              </w:rPr>
              <w:t>5341,9</w:t>
            </w:r>
          </w:p>
        </w:tc>
      </w:tr>
      <w:tr w:rsidR="004E5BFF" w:rsidRPr="00235EAA">
        <w:trPr>
          <w:trHeight w:val="330"/>
        </w:trPr>
        <w:tc>
          <w:tcPr>
            <w:tcW w:w="5405" w:type="dxa"/>
          </w:tcPr>
          <w:p w:rsidR="004E5BFF" w:rsidRPr="00235EAA" w:rsidRDefault="004E5BFF" w:rsidP="004E5BFF">
            <w:pPr>
              <w:pStyle w:val="afa"/>
              <w:rPr>
                <w:lang w:val="uk-UA"/>
              </w:rPr>
            </w:pPr>
            <w:r w:rsidRPr="00235EAA">
              <w:rPr>
                <w:lang w:val="uk-UA"/>
              </w:rPr>
              <w:t xml:space="preserve"> - збиток</w:t>
            </w:r>
          </w:p>
        </w:tc>
        <w:tc>
          <w:tcPr>
            <w:tcW w:w="960" w:type="dxa"/>
          </w:tcPr>
          <w:p w:rsidR="004E5BFF" w:rsidRPr="00235EAA" w:rsidRDefault="004E5BFF" w:rsidP="004E5BFF">
            <w:pPr>
              <w:pStyle w:val="afa"/>
              <w:rPr>
                <w:lang w:val="uk-UA"/>
              </w:rPr>
            </w:pPr>
            <w:r w:rsidRPr="00235EAA">
              <w:rPr>
                <w:lang w:val="uk-UA"/>
              </w:rPr>
              <w:t>55</w:t>
            </w:r>
          </w:p>
        </w:tc>
        <w:tc>
          <w:tcPr>
            <w:tcW w:w="1480" w:type="dxa"/>
          </w:tcPr>
          <w:p w:rsidR="004E5BFF" w:rsidRPr="00235EAA" w:rsidRDefault="004E5BFF" w:rsidP="004E5BFF">
            <w:pPr>
              <w:pStyle w:val="afa"/>
              <w:rPr>
                <w:lang w:val="uk-UA"/>
              </w:rPr>
            </w:pPr>
            <w:r w:rsidRPr="00235EAA">
              <w:rPr>
                <w:lang w:val="uk-UA"/>
              </w:rPr>
              <w:t xml:space="preserve"> </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405" w:type="dxa"/>
          </w:tcPr>
          <w:p w:rsidR="004E5BFF" w:rsidRPr="00235EAA" w:rsidRDefault="004E5BFF" w:rsidP="004E5BFF">
            <w:pPr>
              <w:pStyle w:val="afa"/>
              <w:rPr>
                <w:lang w:val="uk-UA"/>
              </w:rPr>
            </w:pPr>
            <w:r w:rsidRPr="00235EAA">
              <w:rPr>
                <w:lang w:val="uk-UA"/>
              </w:rPr>
              <w:t>Інші операційні доходи</w:t>
            </w:r>
          </w:p>
        </w:tc>
        <w:tc>
          <w:tcPr>
            <w:tcW w:w="960" w:type="dxa"/>
          </w:tcPr>
          <w:p w:rsidR="004E5BFF" w:rsidRPr="00235EAA" w:rsidRDefault="004E5BFF" w:rsidP="004E5BFF">
            <w:pPr>
              <w:pStyle w:val="afa"/>
              <w:rPr>
                <w:lang w:val="uk-UA"/>
              </w:rPr>
            </w:pPr>
            <w:r w:rsidRPr="00235EAA">
              <w:rPr>
                <w:lang w:val="uk-UA"/>
              </w:rPr>
              <w:t>60</w:t>
            </w:r>
          </w:p>
        </w:tc>
        <w:tc>
          <w:tcPr>
            <w:tcW w:w="1480" w:type="dxa"/>
          </w:tcPr>
          <w:p w:rsidR="004E5BFF" w:rsidRPr="00235EAA" w:rsidRDefault="004E5BFF" w:rsidP="004E5BFF">
            <w:pPr>
              <w:pStyle w:val="afa"/>
              <w:rPr>
                <w:lang w:val="uk-UA"/>
              </w:rPr>
            </w:pPr>
            <w:r w:rsidRPr="00235EAA">
              <w:rPr>
                <w:lang w:val="uk-UA"/>
              </w:rPr>
              <w:t>411,5</w:t>
            </w:r>
          </w:p>
        </w:tc>
        <w:tc>
          <w:tcPr>
            <w:tcW w:w="1400" w:type="dxa"/>
          </w:tcPr>
          <w:p w:rsidR="004E5BFF" w:rsidRPr="00235EAA" w:rsidRDefault="004E5BFF" w:rsidP="004E5BFF">
            <w:pPr>
              <w:pStyle w:val="afa"/>
              <w:rPr>
                <w:lang w:val="uk-UA"/>
              </w:rPr>
            </w:pPr>
            <w:r w:rsidRPr="00235EAA">
              <w:rPr>
                <w:lang w:val="uk-UA"/>
              </w:rPr>
              <w:t>259</w:t>
            </w:r>
          </w:p>
        </w:tc>
      </w:tr>
      <w:tr w:rsidR="004E5BFF" w:rsidRPr="00235EAA">
        <w:trPr>
          <w:trHeight w:val="330"/>
        </w:trPr>
        <w:tc>
          <w:tcPr>
            <w:tcW w:w="5405" w:type="dxa"/>
          </w:tcPr>
          <w:p w:rsidR="004E5BFF" w:rsidRPr="00235EAA" w:rsidRDefault="004E5BFF" w:rsidP="004E5BFF">
            <w:pPr>
              <w:pStyle w:val="afa"/>
              <w:rPr>
                <w:lang w:val="uk-UA"/>
              </w:rPr>
            </w:pPr>
            <w:r w:rsidRPr="00235EAA">
              <w:rPr>
                <w:lang w:val="uk-UA"/>
              </w:rPr>
              <w:t>Адміністративні витрати</w:t>
            </w:r>
          </w:p>
        </w:tc>
        <w:tc>
          <w:tcPr>
            <w:tcW w:w="960" w:type="dxa"/>
          </w:tcPr>
          <w:p w:rsidR="004E5BFF" w:rsidRPr="00235EAA" w:rsidRDefault="004E5BFF" w:rsidP="004E5BFF">
            <w:pPr>
              <w:pStyle w:val="afa"/>
              <w:rPr>
                <w:lang w:val="uk-UA"/>
              </w:rPr>
            </w:pPr>
            <w:r w:rsidRPr="00235EAA">
              <w:rPr>
                <w:lang w:val="uk-UA"/>
              </w:rPr>
              <w:t>70</w:t>
            </w:r>
          </w:p>
        </w:tc>
        <w:tc>
          <w:tcPr>
            <w:tcW w:w="1480" w:type="dxa"/>
          </w:tcPr>
          <w:p w:rsidR="004E5BFF" w:rsidRPr="00235EAA" w:rsidRDefault="004E5BFF" w:rsidP="004E5BFF">
            <w:pPr>
              <w:pStyle w:val="afa"/>
              <w:rPr>
                <w:lang w:val="uk-UA"/>
              </w:rPr>
            </w:pPr>
            <w:r w:rsidRPr="00235EAA">
              <w:rPr>
                <w:lang w:val="uk-UA"/>
              </w:rPr>
              <w:t>1 619,4</w:t>
            </w:r>
          </w:p>
        </w:tc>
        <w:tc>
          <w:tcPr>
            <w:tcW w:w="1400" w:type="dxa"/>
          </w:tcPr>
          <w:p w:rsidR="004E5BFF" w:rsidRPr="00235EAA" w:rsidRDefault="004E5BFF" w:rsidP="004E5BFF">
            <w:pPr>
              <w:pStyle w:val="afa"/>
              <w:rPr>
                <w:lang w:val="uk-UA"/>
              </w:rPr>
            </w:pPr>
            <w:r w:rsidRPr="00235EAA">
              <w:rPr>
                <w:lang w:val="uk-UA"/>
              </w:rPr>
              <w:t>1093,9</w:t>
            </w:r>
          </w:p>
        </w:tc>
      </w:tr>
      <w:tr w:rsidR="004E5BFF" w:rsidRPr="00235EAA">
        <w:trPr>
          <w:trHeight w:val="330"/>
        </w:trPr>
        <w:tc>
          <w:tcPr>
            <w:tcW w:w="5405" w:type="dxa"/>
          </w:tcPr>
          <w:p w:rsidR="004E5BFF" w:rsidRPr="00235EAA" w:rsidRDefault="004E5BFF" w:rsidP="004E5BFF">
            <w:pPr>
              <w:pStyle w:val="afa"/>
              <w:rPr>
                <w:lang w:val="uk-UA"/>
              </w:rPr>
            </w:pPr>
            <w:r w:rsidRPr="00235EAA">
              <w:rPr>
                <w:lang w:val="uk-UA"/>
              </w:rPr>
              <w:t>Витрати на збут</w:t>
            </w:r>
          </w:p>
        </w:tc>
        <w:tc>
          <w:tcPr>
            <w:tcW w:w="960" w:type="dxa"/>
          </w:tcPr>
          <w:p w:rsidR="004E5BFF" w:rsidRPr="00235EAA" w:rsidRDefault="004E5BFF" w:rsidP="004E5BFF">
            <w:pPr>
              <w:pStyle w:val="afa"/>
              <w:rPr>
                <w:lang w:val="uk-UA"/>
              </w:rPr>
            </w:pPr>
            <w:r w:rsidRPr="00235EAA">
              <w:rPr>
                <w:lang w:val="uk-UA"/>
              </w:rPr>
              <w:t>80</w:t>
            </w:r>
          </w:p>
        </w:tc>
        <w:tc>
          <w:tcPr>
            <w:tcW w:w="1480" w:type="dxa"/>
          </w:tcPr>
          <w:p w:rsidR="004E5BFF" w:rsidRPr="00235EAA" w:rsidRDefault="004E5BFF" w:rsidP="004E5BFF">
            <w:pPr>
              <w:pStyle w:val="afa"/>
              <w:rPr>
                <w:lang w:val="uk-UA"/>
              </w:rPr>
            </w:pPr>
            <w:r w:rsidRPr="00235EAA">
              <w:rPr>
                <w:lang w:val="uk-UA"/>
              </w:rPr>
              <w:t>140,0</w:t>
            </w:r>
          </w:p>
        </w:tc>
        <w:tc>
          <w:tcPr>
            <w:tcW w:w="1400" w:type="dxa"/>
          </w:tcPr>
          <w:p w:rsidR="004E5BFF" w:rsidRPr="00235EAA" w:rsidRDefault="004E5BFF" w:rsidP="004E5BFF">
            <w:pPr>
              <w:pStyle w:val="afa"/>
              <w:rPr>
                <w:lang w:val="uk-UA"/>
              </w:rPr>
            </w:pPr>
            <w:r w:rsidRPr="00235EAA">
              <w:rPr>
                <w:lang w:val="uk-UA"/>
              </w:rPr>
              <w:t>1068,4</w:t>
            </w:r>
          </w:p>
        </w:tc>
      </w:tr>
      <w:tr w:rsidR="004E5BFF" w:rsidRPr="00235EAA">
        <w:trPr>
          <w:trHeight w:val="330"/>
        </w:trPr>
        <w:tc>
          <w:tcPr>
            <w:tcW w:w="5405" w:type="dxa"/>
          </w:tcPr>
          <w:p w:rsidR="004E5BFF" w:rsidRPr="00235EAA" w:rsidRDefault="004E5BFF" w:rsidP="004E5BFF">
            <w:pPr>
              <w:pStyle w:val="afa"/>
              <w:rPr>
                <w:lang w:val="uk-UA"/>
              </w:rPr>
            </w:pPr>
            <w:r w:rsidRPr="00235EAA">
              <w:rPr>
                <w:lang w:val="uk-UA"/>
              </w:rPr>
              <w:t>Інші операційні витрати</w:t>
            </w:r>
          </w:p>
        </w:tc>
        <w:tc>
          <w:tcPr>
            <w:tcW w:w="960" w:type="dxa"/>
          </w:tcPr>
          <w:p w:rsidR="004E5BFF" w:rsidRPr="00235EAA" w:rsidRDefault="004E5BFF" w:rsidP="004E5BFF">
            <w:pPr>
              <w:pStyle w:val="afa"/>
              <w:rPr>
                <w:lang w:val="uk-UA"/>
              </w:rPr>
            </w:pPr>
            <w:r w:rsidRPr="00235EAA">
              <w:rPr>
                <w:lang w:val="uk-UA"/>
              </w:rPr>
              <w:t>90</w:t>
            </w:r>
          </w:p>
        </w:tc>
        <w:tc>
          <w:tcPr>
            <w:tcW w:w="1480" w:type="dxa"/>
          </w:tcPr>
          <w:p w:rsidR="004E5BFF" w:rsidRPr="00235EAA" w:rsidRDefault="004E5BFF" w:rsidP="004E5BFF">
            <w:pPr>
              <w:pStyle w:val="afa"/>
              <w:rPr>
                <w:lang w:val="uk-UA"/>
              </w:rPr>
            </w:pPr>
            <w:r w:rsidRPr="00235EAA">
              <w:rPr>
                <w:lang w:val="uk-UA"/>
              </w:rPr>
              <w:t>1 404,4</w:t>
            </w:r>
          </w:p>
        </w:tc>
        <w:tc>
          <w:tcPr>
            <w:tcW w:w="1400" w:type="dxa"/>
          </w:tcPr>
          <w:p w:rsidR="004E5BFF" w:rsidRPr="00235EAA" w:rsidRDefault="004E5BFF" w:rsidP="004E5BFF">
            <w:pPr>
              <w:pStyle w:val="afa"/>
              <w:rPr>
                <w:lang w:val="uk-UA"/>
              </w:rPr>
            </w:pPr>
            <w:r w:rsidRPr="00235EAA">
              <w:rPr>
                <w:lang w:val="uk-UA"/>
              </w:rPr>
              <w:t>1616</w:t>
            </w:r>
          </w:p>
        </w:tc>
      </w:tr>
      <w:tr w:rsidR="004E5BFF" w:rsidRPr="00235EAA">
        <w:trPr>
          <w:trHeight w:val="236"/>
        </w:trPr>
        <w:tc>
          <w:tcPr>
            <w:tcW w:w="5405" w:type="dxa"/>
          </w:tcPr>
          <w:p w:rsidR="004E5BFF" w:rsidRPr="00235EAA" w:rsidRDefault="004E5BFF" w:rsidP="004E5BFF">
            <w:pPr>
              <w:pStyle w:val="afa"/>
              <w:rPr>
                <w:lang w:val="uk-UA"/>
              </w:rPr>
            </w:pPr>
            <w:r w:rsidRPr="00235EAA">
              <w:rPr>
                <w:lang w:val="uk-UA"/>
              </w:rPr>
              <w:t xml:space="preserve">Фінансові результати від операційної діяльності: </w:t>
            </w:r>
          </w:p>
        </w:tc>
        <w:tc>
          <w:tcPr>
            <w:tcW w:w="960" w:type="dxa"/>
          </w:tcPr>
          <w:p w:rsidR="004E5BFF" w:rsidRPr="00235EAA" w:rsidRDefault="004E5BFF" w:rsidP="004E5BFF">
            <w:pPr>
              <w:pStyle w:val="afa"/>
              <w:rPr>
                <w:lang w:val="uk-UA"/>
              </w:rPr>
            </w:pPr>
            <w:r w:rsidRPr="00235EAA">
              <w:rPr>
                <w:lang w:val="uk-UA"/>
              </w:rPr>
              <w:t xml:space="preserve"> </w:t>
            </w:r>
          </w:p>
        </w:tc>
        <w:tc>
          <w:tcPr>
            <w:tcW w:w="1480" w:type="dxa"/>
          </w:tcPr>
          <w:p w:rsidR="004E5BFF" w:rsidRPr="00235EAA" w:rsidRDefault="004E5BFF" w:rsidP="004E5BFF">
            <w:pPr>
              <w:pStyle w:val="afa"/>
              <w:rPr>
                <w:lang w:val="uk-UA"/>
              </w:rPr>
            </w:pPr>
            <w:r w:rsidRPr="00235EAA">
              <w:rPr>
                <w:lang w:val="uk-UA"/>
              </w:rPr>
              <w:t xml:space="preserve"> </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405" w:type="dxa"/>
          </w:tcPr>
          <w:p w:rsidR="004E5BFF" w:rsidRPr="00235EAA" w:rsidRDefault="004E5BFF" w:rsidP="004E5BFF">
            <w:pPr>
              <w:pStyle w:val="afa"/>
              <w:rPr>
                <w:lang w:val="uk-UA"/>
              </w:rPr>
            </w:pPr>
            <w:r w:rsidRPr="00235EAA">
              <w:rPr>
                <w:lang w:val="uk-UA"/>
              </w:rPr>
              <w:t xml:space="preserve"> - прибуток</w:t>
            </w:r>
          </w:p>
        </w:tc>
        <w:tc>
          <w:tcPr>
            <w:tcW w:w="960" w:type="dxa"/>
          </w:tcPr>
          <w:p w:rsidR="004E5BFF" w:rsidRPr="00235EAA" w:rsidRDefault="004E5BFF" w:rsidP="004E5BFF">
            <w:pPr>
              <w:pStyle w:val="afa"/>
              <w:rPr>
                <w:lang w:val="uk-UA"/>
              </w:rPr>
            </w:pPr>
            <w:r w:rsidRPr="00235EAA">
              <w:rPr>
                <w:lang w:val="uk-UA"/>
              </w:rPr>
              <w:t>100</w:t>
            </w:r>
          </w:p>
        </w:tc>
        <w:tc>
          <w:tcPr>
            <w:tcW w:w="1480" w:type="dxa"/>
          </w:tcPr>
          <w:p w:rsidR="004E5BFF" w:rsidRPr="00235EAA" w:rsidRDefault="004E5BFF" w:rsidP="004E5BFF">
            <w:pPr>
              <w:pStyle w:val="afa"/>
              <w:rPr>
                <w:lang w:val="uk-UA"/>
              </w:rPr>
            </w:pPr>
            <w:r w:rsidRPr="00235EAA">
              <w:rPr>
                <w:lang w:val="uk-UA"/>
              </w:rPr>
              <w:t>3 438,6</w:t>
            </w:r>
          </w:p>
        </w:tc>
        <w:tc>
          <w:tcPr>
            <w:tcW w:w="1400" w:type="dxa"/>
          </w:tcPr>
          <w:p w:rsidR="004E5BFF" w:rsidRPr="00235EAA" w:rsidRDefault="004E5BFF" w:rsidP="004E5BFF">
            <w:pPr>
              <w:pStyle w:val="afa"/>
              <w:rPr>
                <w:lang w:val="uk-UA"/>
              </w:rPr>
            </w:pPr>
            <w:r w:rsidRPr="00235EAA">
              <w:rPr>
                <w:lang w:val="uk-UA"/>
              </w:rPr>
              <w:t>822,6</w:t>
            </w:r>
          </w:p>
        </w:tc>
      </w:tr>
      <w:tr w:rsidR="004E5BFF" w:rsidRPr="00235EAA">
        <w:trPr>
          <w:trHeight w:val="330"/>
        </w:trPr>
        <w:tc>
          <w:tcPr>
            <w:tcW w:w="5405" w:type="dxa"/>
          </w:tcPr>
          <w:p w:rsidR="004E5BFF" w:rsidRPr="00235EAA" w:rsidRDefault="004E5BFF" w:rsidP="004E5BFF">
            <w:pPr>
              <w:pStyle w:val="afa"/>
              <w:rPr>
                <w:lang w:val="uk-UA"/>
              </w:rPr>
            </w:pPr>
            <w:r w:rsidRPr="00235EAA">
              <w:rPr>
                <w:lang w:val="uk-UA"/>
              </w:rPr>
              <w:t xml:space="preserve"> - збиток</w:t>
            </w:r>
          </w:p>
        </w:tc>
        <w:tc>
          <w:tcPr>
            <w:tcW w:w="960" w:type="dxa"/>
          </w:tcPr>
          <w:p w:rsidR="004E5BFF" w:rsidRPr="00235EAA" w:rsidRDefault="004E5BFF" w:rsidP="004E5BFF">
            <w:pPr>
              <w:pStyle w:val="afa"/>
              <w:rPr>
                <w:lang w:val="uk-UA"/>
              </w:rPr>
            </w:pPr>
            <w:r w:rsidRPr="00235EAA">
              <w:rPr>
                <w:lang w:val="uk-UA"/>
              </w:rPr>
              <w:t>105</w:t>
            </w:r>
          </w:p>
        </w:tc>
        <w:tc>
          <w:tcPr>
            <w:tcW w:w="1480" w:type="dxa"/>
          </w:tcPr>
          <w:p w:rsidR="004E5BFF" w:rsidRPr="00235EAA" w:rsidRDefault="004E5BFF" w:rsidP="004E5BFF">
            <w:pPr>
              <w:pStyle w:val="afa"/>
              <w:rPr>
                <w:lang w:val="uk-UA"/>
              </w:rPr>
            </w:pPr>
            <w:r w:rsidRPr="00235EAA">
              <w:rPr>
                <w:lang w:val="uk-UA"/>
              </w:rPr>
              <w:t xml:space="preserve"> </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405" w:type="dxa"/>
          </w:tcPr>
          <w:p w:rsidR="004E5BFF" w:rsidRPr="00235EAA" w:rsidRDefault="004E5BFF" w:rsidP="004E5BFF">
            <w:pPr>
              <w:pStyle w:val="afa"/>
              <w:rPr>
                <w:lang w:val="uk-UA"/>
              </w:rPr>
            </w:pPr>
            <w:r w:rsidRPr="00235EAA">
              <w:rPr>
                <w:lang w:val="uk-UA"/>
              </w:rPr>
              <w:t>Доход від участі в капіталі</w:t>
            </w:r>
          </w:p>
        </w:tc>
        <w:tc>
          <w:tcPr>
            <w:tcW w:w="960" w:type="dxa"/>
          </w:tcPr>
          <w:p w:rsidR="004E5BFF" w:rsidRPr="00235EAA" w:rsidRDefault="004E5BFF" w:rsidP="004E5BFF">
            <w:pPr>
              <w:pStyle w:val="afa"/>
              <w:rPr>
                <w:lang w:val="uk-UA"/>
              </w:rPr>
            </w:pPr>
            <w:r w:rsidRPr="00235EAA">
              <w:rPr>
                <w:lang w:val="uk-UA"/>
              </w:rPr>
              <w:t>110</w:t>
            </w:r>
          </w:p>
        </w:tc>
        <w:tc>
          <w:tcPr>
            <w:tcW w:w="1480" w:type="dxa"/>
          </w:tcPr>
          <w:p w:rsidR="004E5BFF" w:rsidRPr="00235EAA" w:rsidRDefault="004E5BFF" w:rsidP="004E5BFF">
            <w:pPr>
              <w:pStyle w:val="afa"/>
              <w:rPr>
                <w:lang w:val="uk-UA"/>
              </w:rPr>
            </w:pPr>
            <w:r w:rsidRPr="00235EAA">
              <w:rPr>
                <w:lang w:val="uk-UA"/>
              </w:rPr>
              <w:t>0,0</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405" w:type="dxa"/>
          </w:tcPr>
          <w:p w:rsidR="004E5BFF" w:rsidRPr="00235EAA" w:rsidRDefault="004E5BFF" w:rsidP="004E5BFF">
            <w:pPr>
              <w:pStyle w:val="afa"/>
              <w:rPr>
                <w:lang w:val="uk-UA"/>
              </w:rPr>
            </w:pPr>
            <w:r w:rsidRPr="00235EAA">
              <w:rPr>
                <w:lang w:val="uk-UA"/>
              </w:rPr>
              <w:t>Інші фінансові доходи</w:t>
            </w:r>
          </w:p>
        </w:tc>
        <w:tc>
          <w:tcPr>
            <w:tcW w:w="960" w:type="dxa"/>
          </w:tcPr>
          <w:p w:rsidR="004E5BFF" w:rsidRPr="00235EAA" w:rsidRDefault="004E5BFF" w:rsidP="004E5BFF">
            <w:pPr>
              <w:pStyle w:val="afa"/>
              <w:rPr>
                <w:lang w:val="uk-UA"/>
              </w:rPr>
            </w:pPr>
            <w:r w:rsidRPr="00235EAA">
              <w:rPr>
                <w:lang w:val="uk-UA"/>
              </w:rPr>
              <w:t>120</w:t>
            </w:r>
          </w:p>
        </w:tc>
        <w:tc>
          <w:tcPr>
            <w:tcW w:w="1480" w:type="dxa"/>
          </w:tcPr>
          <w:p w:rsidR="004E5BFF" w:rsidRPr="00235EAA" w:rsidRDefault="004E5BFF" w:rsidP="004E5BFF">
            <w:pPr>
              <w:pStyle w:val="afa"/>
              <w:rPr>
                <w:lang w:val="uk-UA"/>
              </w:rPr>
            </w:pPr>
            <w:r w:rsidRPr="00235EAA">
              <w:rPr>
                <w:lang w:val="uk-UA"/>
              </w:rPr>
              <w:t>0,0</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405" w:type="dxa"/>
          </w:tcPr>
          <w:p w:rsidR="004E5BFF" w:rsidRPr="00235EAA" w:rsidRDefault="004E5BFF" w:rsidP="004E5BFF">
            <w:pPr>
              <w:pStyle w:val="afa"/>
              <w:rPr>
                <w:lang w:val="uk-UA"/>
              </w:rPr>
            </w:pPr>
            <w:r w:rsidRPr="00235EAA">
              <w:rPr>
                <w:lang w:val="uk-UA"/>
              </w:rPr>
              <w:t>Інші доходи</w:t>
            </w:r>
          </w:p>
        </w:tc>
        <w:tc>
          <w:tcPr>
            <w:tcW w:w="960" w:type="dxa"/>
          </w:tcPr>
          <w:p w:rsidR="004E5BFF" w:rsidRPr="00235EAA" w:rsidRDefault="004E5BFF" w:rsidP="004E5BFF">
            <w:pPr>
              <w:pStyle w:val="afa"/>
              <w:rPr>
                <w:lang w:val="uk-UA"/>
              </w:rPr>
            </w:pPr>
            <w:r w:rsidRPr="00235EAA">
              <w:rPr>
                <w:lang w:val="uk-UA"/>
              </w:rPr>
              <w:t>130</w:t>
            </w:r>
          </w:p>
        </w:tc>
        <w:tc>
          <w:tcPr>
            <w:tcW w:w="1480" w:type="dxa"/>
          </w:tcPr>
          <w:p w:rsidR="004E5BFF" w:rsidRPr="00235EAA" w:rsidRDefault="004E5BFF" w:rsidP="004E5BFF">
            <w:pPr>
              <w:pStyle w:val="afa"/>
              <w:rPr>
                <w:lang w:val="uk-UA"/>
              </w:rPr>
            </w:pPr>
            <w:r w:rsidRPr="00235EAA">
              <w:rPr>
                <w:lang w:val="uk-UA"/>
              </w:rPr>
              <w:t>994,0</w:t>
            </w:r>
          </w:p>
        </w:tc>
        <w:tc>
          <w:tcPr>
            <w:tcW w:w="1400" w:type="dxa"/>
          </w:tcPr>
          <w:p w:rsidR="004E5BFF" w:rsidRPr="00235EAA" w:rsidRDefault="004E5BFF" w:rsidP="004E5BFF">
            <w:pPr>
              <w:pStyle w:val="afa"/>
              <w:rPr>
                <w:lang w:val="uk-UA"/>
              </w:rPr>
            </w:pPr>
            <w:r w:rsidRPr="00235EAA">
              <w:rPr>
                <w:lang w:val="uk-UA"/>
              </w:rPr>
              <w:t>7360,6</w:t>
            </w:r>
          </w:p>
        </w:tc>
      </w:tr>
      <w:tr w:rsidR="004E5BFF" w:rsidRPr="00235EAA">
        <w:trPr>
          <w:trHeight w:val="330"/>
        </w:trPr>
        <w:tc>
          <w:tcPr>
            <w:tcW w:w="5405" w:type="dxa"/>
          </w:tcPr>
          <w:p w:rsidR="004E5BFF" w:rsidRPr="00235EAA" w:rsidRDefault="004E5BFF" w:rsidP="004E5BFF">
            <w:pPr>
              <w:pStyle w:val="afa"/>
              <w:rPr>
                <w:lang w:val="uk-UA"/>
              </w:rPr>
            </w:pPr>
            <w:r w:rsidRPr="00235EAA">
              <w:rPr>
                <w:lang w:val="uk-UA"/>
              </w:rPr>
              <w:t>Фінансові витрати</w:t>
            </w:r>
          </w:p>
        </w:tc>
        <w:tc>
          <w:tcPr>
            <w:tcW w:w="960" w:type="dxa"/>
          </w:tcPr>
          <w:p w:rsidR="004E5BFF" w:rsidRPr="00235EAA" w:rsidRDefault="004E5BFF" w:rsidP="004E5BFF">
            <w:pPr>
              <w:pStyle w:val="afa"/>
              <w:rPr>
                <w:lang w:val="uk-UA"/>
              </w:rPr>
            </w:pPr>
            <w:r w:rsidRPr="00235EAA">
              <w:rPr>
                <w:lang w:val="uk-UA"/>
              </w:rPr>
              <w:t>140</w:t>
            </w:r>
          </w:p>
        </w:tc>
        <w:tc>
          <w:tcPr>
            <w:tcW w:w="1480" w:type="dxa"/>
          </w:tcPr>
          <w:p w:rsidR="004E5BFF" w:rsidRPr="00235EAA" w:rsidRDefault="004E5BFF" w:rsidP="004E5BFF">
            <w:pPr>
              <w:pStyle w:val="afa"/>
              <w:rPr>
                <w:lang w:val="uk-UA"/>
              </w:rPr>
            </w:pPr>
            <w:r w:rsidRPr="00235EAA">
              <w:rPr>
                <w:lang w:val="uk-UA"/>
              </w:rPr>
              <w:t>1 769,6</w:t>
            </w:r>
          </w:p>
        </w:tc>
        <w:tc>
          <w:tcPr>
            <w:tcW w:w="1400" w:type="dxa"/>
          </w:tcPr>
          <w:p w:rsidR="004E5BFF" w:rsidRPr="00235EAA" w:rsidRDefault="004E5BFF" w:rsidP="004E5BFF">
            <w:pPr>
              <w:pStyle w:val="afa"/>
              <w:rPr>
                <w:lang w:val="uk-UA"/>
              </w:rPr>
            </w:pPr>
            <w:r w:rsidRPr="00235EAA">
              <w:rPr>
                <w:lang w:val="uk-UA"/>
              </w:rPr>
              <w:t>1414,6</w:t>
            </w:r>
          </w:p>
        </w:tc>
      </w:tr>
      <w:tr w:rsidR="004E5BFF" w:rsidRPr="00235EAA">
        <w:trPr>
          <w:trHeight w:val="330"/>
        </w:trPr>
        <w:tc>
          <w:tcPr>
            <w:tcW w:w="5405" w:type="dxa"/>
          </w:tcPr>
          <w:p w:rsidR="004E5BFF" w:rsidRPr="00235EAA" w:rsidRDefault="004E5BFF" w:rsidP="004E5BFF">
            <w:pPr>
              <w:pStyle w:val="afa"/>
              <w:rPr>
                <w:lang w:val="uk-UA"/>
              </w:rPr>
            </w:pPr>
            <w:r w:rsidRPr="00235EAA">
              <w:rPr>
                <w:lang w:val="uk-UA"/>
              </w:rPr>
              <w:t>Втрати від участі в капіталі</w:t>
            </w:r>
          </w:p>
        </w:tc>
        <w:tc>
          <w:tcPr>
            <w:tcW w:w="960" w:type="dxa"/>
          </w:tcPr>
          <w:p w:rsidR="004E5BFF" w:rsidRPr="00235EAA" w:rsidRDefault="004E5BFF" w:rsidP="004E5BFF">
            <w:pPr>
              <w:pStyle w:val="afa"/>
              <w:rPr>
                <w:lang w:val="uk-UA"/>
              </w:rPr>
            </w:pPr>
            <w:r w:rsidRPr="00235EAA">
              <w:rPr>
                <w:lang w:val="uk-UA"/>
              </w:rPr>
              <w:t>150</w:t>
            </w:r>
          </w:p>
        </w:tc>
        <w:tc>
          <w:tcPr>
            <w:tcW w:w="1480" w:type="dxa"/>
          </w:tcPr>
          <w:p w:rsidR="004E5BFF" w:rsidRPr="00235EAA" w:rsidRDefault="004E5BFF" w:rsidP="004E5BFF">
            <w:pPr>
              <w:pStyle w:val="afa"/>
              <w:rPr>
                <w:lang w:val="uk-UA"/>
              </w:rPr>
            </w:pPr>
            <w:r w:rsidRPr="00235EAA">
              <w:rPr>
                <w:lang w:val="uk-UA"/>
              </w:rPr>
              <w:t>0,0</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405" w:type="dxa"/>
          </w:tcPr>
          <w:p w:rsidR="004E5BFF" w:rsidRPr="00235EAA" w:rsidRDefault="004E5BFF" w:rsidP="004E5BFF">
            <w:pPr>
              <w:pStyle w:val="afa"/>
              <w:rPr>
                <w:lang w:val="uk-UA"/>
              </w:rPr>
            </w:pPr>
            <w:r w:rsidRPr="00235EAA">
              <w:rPr>
                <w:lang w:val="uk-UA"/>
              </w:rPr>
              <w:t>Інші витрати</w:t>
            </w:r>
          </w:p>
        </w:tc>
        <w:tc>
          <w:tcPr>
            <w:tcW w:w="960" w:type="dxa"/>
          </w:tcPr>
          <w:p w:rsidR="004E5BFF" w:rsidRPr="00235EAA" w:rsidRDefault="004E5BFF" w:rsidP="004E5BFF">
            <w:pPr>
              <w:pStyle w:val="afa"/>
              <w:rPr>
                <w:lang w:val="uk-UA"/>
              </w:rPr>
            </w:pPr>
            <w:r w:rsidRPr="00235EAA">
              <w:rPr>
                <w:lang w:val="uk-UA"/>
              </w:rPr>
              <w:t>160</w:t>
            </w:r>
          </w:p>
        </w:tc>
        <w:tc>
          <w:tcPr>
            <w:tcW w:w="1480" w:type="dxa"/>
          </w:tcPr>
          <w:p w:rsidR="004E5BFF" w:rsidRPr="00235EAA" w:rsidRDefault="004E5BFF" w:rsidP="004E5BFF">
            <w:pPr>
              <w:pStyle w:val="afa"/>
              <w:rPr>
                <w:lang w:val="uk-UA"/>
              </w:rPr>
            </w:pPr>
            <w:r w:rsidRPr="00235EAA">
              <w:rPr>
                <w:lang w:val="uk-UA"/>
              </w:rPr>
              <w:t>17,4</w:t>
            </w:r>
          </w:p>
        </w:tc>
        <w:tc>
          <w:tcPr>
            <w:tcW w:w="1400" w:type="dxa"/>
          </w:tcPr>
          <w:p w:rsidR="004E5BFF" w:rsidRPr="00235EAA" w:rsidRDefault="004E5BFF" w:rsidP="004E5BFF">
            <w:pPr>
              <w:pStyle w:val="afa"/>
              <w:rPr>
                <w:lang w:val="uk-UA"/>
              </w:rPr>
            </w:pPr>
            <w:r w:rsidRPr="00235EAA">
              <w:rPr>
                <w:lang w:val="uk-UA"/>
              </w:rPr>
              <w:t>6501,3</w:t>
            </w:r>
          </w:p>
        </w:tc>
      </w:tr>
      <w:tr w:rsidR="004E5BFF" w:rsidRPr="00235EAA">
        <w:trPr>
          <w:trHeight w:val="645"/>
        </w:trPr>
        <w:tc>
          <w:tcPr>
            <w:tcW w:w="5405" w:type="dxa"/>
          </w:tcPr>
          <w:p w:rsidR="004E5BFF" w:rsidRPr="00235EAA" w:rsidRDefault="004E5BFF" w:rsidP="004E5BFF">
            <w:pPr>
              <w:pStyle w:val="afa"/>
              <w:rPr>
                <w:lang w:val="uk-UA"/>
              </w:rPr>
            </w:pPr>
            <w:r w:rsidRPr="00235EAA">
              <w:rPr>
                <w:lang w:val="uk-UA"/>
              </w:rPr>
              <w:t xml:space="preserve">Фінансові результати від звичайної діяльності до оподаткування: </w:t>
            </w:r>
          </w:p>
        </w:tc>
        <w:tc>
          <w:tcPr>
            <w:tcW w:w="960" w:type="dxa"/>
          </w:tcPr>
          <w:p w:rsidR="004E5BFF" w:rsidRPr="00235EAA" w:rsidRDefault="004E5BFF" w:rsidP="004E5BFF">
            <w:pPr>
              <w:pStyle w:val="afa"/>
              <w:rPr>
                <w:lang w:val="uk-UA"/>
              </w:rPr>
            </w:pPr>
            <w:r w:rsidRPr="00235EAA">
              <w:rPr>
                <w:lang w:val="uk-UA"/>
              </w:rPr>
              <w:t xml:space="preserve"> </w:t>
            </w:r>
          </w:p>
        </w:tc>
        <w:tc>
          <w:tcPr>
            <w:tcW w:w="1480" w:type="dxa"/>
          </w:tcPr>
          <w:p w:rsidR="004E5BFF" w:rsidRPr="00235EAA" w:rsidRDefault="004E5BFF" w:rsidP="004E5BFF">
            <w:pPr>
              <w:pStyle w:val="afa"/>
              <w:rPr>
                <w:lang w:val="uk-UA"/>
              </w:rPr>
            </w:pPr>
            <w:r w:rsidRPr="00235EAA">
              <w:rPr>
                <w:lang w:val="uk-UA"/>
              </w:rPr>
              <w:t xml:space="preserve"> </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405" w:type="dxa"/>
          </w:tcPr>
          <w:p w:rsidR="004E5BFF" w:rsidRPr="00235EAA" w:rsidRDefault="004E5BFF" w:rsidP="004E5BFF">
            <w:pPr>
              <w:pStyle w:val="afa"/>
              <w:rPr>
                <w:lang w:val="uk-UA"/>
              </w:rPr>
            </w:pPr>
            <w:r w:rsidRPr="00235EAA">
              <w:rPr>
                <w:lang w:val="uk-UA"/>
              </w:rPr>
              <w:t xml:space="preserve"> - прибуток</w:t>
            </w:r>
          </w:p>
        </w:tc>
        <w:tc>
          <w:tcPr>
            <w:tcW w:w="960" w:type="dxa"/>
          </w:tcPr>
          <w:p w:rsidR="004E5BFF" w:rsidRPr="00235EAA" w:rsidRDefault="004E5BFF" w:rsidP="004E5BFF">
            <w:pPr>
              <w:pStyle w:val="afa"/>
              <w:rPr>
                <w:lang w:val="uk-UA"/>
              </w:rPr>
            </w:pPr>
            <w:r w:rsidRPr="00235EAA">
              <w:rPr>
                <w:lang w:val="uk-UA"/>
              </w:rPr>
              <w:t>170</w:t>
            </w:r>
          </w:p>
        </w:tc>
        <w:tc>
          <w:tcPr>
            <w:tcW w:w="1480" w:type="dxa"/>
          </w:tcPr>
          <w:p w:rsidR="004E5BFF" w:rsidRPr="00235EAA" w:rsidRDefault="004E5BFF" w:rsidP="004E5BFF">
            <w:pPr>
              <w:pStyle w:val="afa"/>
              <w:rPr>
                <w:lang w:val="uk-UA"/>
              </w:rPr>
            </w:pPr>
            <w:r w:rsidRPr="00235EAA">
              <w:rPr>
                <w:lang w:val="uk-UA"/>
              </w:rPr>
              <w:t>2 645,6</w:t>
            </w:r>
          </w:p>
        </w:tc>
        <w:tc>
          <w:tcPr>
            <w:tcW w:w="1400" w:type="dxa"/>
          </w:tcPr>
          <w:p w:rsidR="004E5BFF" w:rsidRPr="00235EAA" w:rsidRDefault="004E5BFF" w:rsidP="004E5BFF">
            <w:pPr>
              <w:pStyle w:val="afa"/>
              <w:rPr>
                <w:lang w:val="uk-UA"/>
              </w:rPr>
            </w:pPr>
            <w:r w:rsidRPr="00235EAA">
              <w:rPr>
                <w:lang w:val="uk-UA"/>
              </w:rPr>
              <w:t>267,3</w:t>
            </w:r>
          </w:p>
        </w:tc>
      </w:tr>
      <w:tr w:rsidR="004E5BFF" w:rsidRPr="00235EAA">
        <w:trPr>
          <w:trHeight w:val="330"/>
        </w:trPr>
        <w:tc>
          <w:tcPr>
            <w:tcW w:w="5405" w:type="dxa"/>
          </w:tcPr>
          <w:p w:rsidR="004E5BFF" w:rsidRPr="00235EAA" w:rsidRDefault="004E5BFF" w:rsidP="004E5BFF">
            <w:pPr>
              <w:pStyle w:val="afa"/>
              <w:rPr>
                <w:lang w:val="uk-UA"/>
              </w:rPr>
            </w:pPr>
            <w:r w:rsidRPr="00235EAA">
              <w:rPr>
                <w:lang w:val="uk-UA"/>
              </w:rPr>
              <w:t xml:space="preserve"> - збиток</w:t>
            </w:r>
          </w:p>
        </w:tc>
        <w:tc>
          <w:tcPr>
            <w:tcW w:w="960" w:type="dxa"/>
          </w:tcPr>
          <w:p w:rsidR="004E5BFF" w:rsidRPr="00235EAA" w:rsidRDefault="004E5BFF" w:rsidP="004E5BFF">
            <w:pPr>
              <w:pStyle w:val="afa"/>
              <w:rPr>
                <w:lang w:val="uk-UA"/>
              </w:rPr>
            </w:pPr>
            <w:r w:rsidRPr="00235EAA">
              <w:rPr>
                <w:lang w:val="uk-UA"/>
              </w:rPr>
              <w:t>175</w:t>
            </w:r>
          </w:p>
        </w:tc>
        <w:tc>
          <w:tcPr>
            <w:tcW w:w="1480" w:type="dxa"/>
          </w:tcPr>
          <w:p w:rsidR="004E5BFF" w:rsidRPr="00235EAA" w:rsidRDefault="004E5BFF" w:rsidP="004E5BFF">
            <w:pPr>
              <w:pStyle w:val="afa"/>
              <w:rPr>
                <w:lang w:val="uk-UA"/>
              </w:rPr>
            </w:pPr>
            <w:r w:rsidRPr="00235EAA">
              <w:rPr>
                <w:lang w:val="uk-UA"/>
              </w:rPr>
              <w:t xml:space="preserve"> </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14"/>
        </w:trPr>
        <w:tc>
          <w:tcPr>
            <w:tcW w:w="5405" w:type="dxa"/>
          </w:tcPr>
          <w:p w:rsidR="004E5BFF" w:rsidRPr="00235EAA" w:rsidRDefault="004E5BFF" w:rsidP="004E5BFF">
            <w:pPr>
              <w:pStyle w:val="afa"/>
              <w:rPr>
                <w:lang w:val="uk-UA"/>
              </w:rPr>
            </w:pPr>
            <w:r w:rsidRPr="00235EAA">
              <w:rPr>
                <w:lang w:val="uk-UA"/>
              </w:rPr>
              <w:t>Податок на прибуток від звичайної діяльності</w:t>
            </w:r>
          </w:p>
        </w:tc>
        <w:tc>
          <w:tcPr>
            <w:tcW w:w="960" w:type="dxa"/>
          </w:tcPr>
          <w:p w:rsidR="004E5BFF" w:rsidRPr="00235EAA" w:rsidRDefault="004E5BFF" w:rsidP="004E5BFF">
            <w:pPr>
              <w:pStyle w:val="afa"/>
              <w:rPr>
                <w:lang w:val="uk-UA"/>
              </w:rPr>
            </w:pPr>
            <w:r w:rsidRPr="00235EAA">
              <w:rPr>
                <w:lang w:val="uk-UA"/>
              </w:rPr>
              <w:t>180</w:t>
            </w:r>
          </w:p>
        </w:tc>
        <w:tc>
          <w:tcPr>
            <w:tcW w:w="1480" w:type="dxa"/>
          </w:tcPr>
          <w:p w:rsidR="004E5BFF" w:rsidRPr="00235EAA" w:rsidRDefault="004E5BFF" w:rsidP="004E5BFF">
            <w:pPr>
              <w:pStyle w:val="afa"/>
              <w:rPr>
                <w:lang w:val="uk-UA"/>
              </w:rPr>
            </w:pPr>
            <w:r w:rsidRPr="00235EAA">
              <w:rPr>
                <w:lang w:val="uk-UA"/>
              </w:rPr>
              <w:t>1 646,3</w:t>
            </w:r>
          </w:p>
        </w:tc>
        <w:tc>
          <w:tcPr>
            <w:tcW w:w="1400" w:type="dxa"/>
          </w:tcPr>
          <w:p w:rsidR="004E5BFF" w:rsidRPr="00235EAA" w:rsidRDefault="004E5BFF" w:rsidP="004E5BFF">
            <w:pPr>
              <w:pStyle w:val="afa"/>
              <w:rPr>
                <w:lang w:val="uk-UA"/>
              </w:rPr>
            </w:pPr>
            <w:r w:rsidRPr="00235EAA">
              <w:rPr>
                <w:lang w:val="uk-UA"/>
              </w:rPr>
              <w:t>163,4</w:t>
            </w:r>
          </w:p>
        </w:tc>
      </w:tr>
      <w:tr w:rsidR="004E5BFF" w:rsidRPr="00235EAA">
        <w:trPr>
          <w:trHeight w:val="261"/>
        </w:trPr>
        <w:tc>
          <w:tcPr>
            <w:tcW w:w="5405" w:type="dxa"/>
          </w:tcPr>
          <w:p w:rsidR="004E5BFF" w:rsidRPr="00235EAA" w:rsidRDefault="004E5BFF" w:rsidP="004E5BFF">
            <w:pPr>
              <w:pStyle w:val="afa"/>
              <w:rPr>
                <w:lang w:val="uk-UA"/>
              </w:rPr>
            </w:pPr>
            <w:r w:rsidRPr="00235EAA">
              <w:rPr>
                <w:lang w:val="uk-UA"/>
              </w:rPr>
              <w:t xml:space="preserve">Фінансові результати від звичайної діяльності: </w:t>
            </w:r>
          </w:p>
        </w:tc>
        <w:tc>
          <w:tcPr>
            <w:tcW w:w="960" w:type="dxa"/>
          </w:tcPr>
          <w:p w:rsidR="004E5BFF" w:rsidRPr="00235EAA" w:rsidRDefault="004E5BFF" w:rsidP="004E5BFF">
            <w:pPr>
              <w:pStyle w:val="afa"/>
              <w:rPr>
                <w:lang w:val="uk-UA"/>
              </w:rPr>
            </w:pPr>
            <w:r w:rsidRPr="00235EAA">
              <w:rPr>
                <w:lang w:val="uk-UA"/>
              </w:rPr>
              <w:t xml:space="preserve"> </w:t>
            </w:r>
          </w:p>
        </w:tc>
        <w:tc>
          <w:tcPr>
            <w:tcW w:w="1480" w:type="dxa"/>
          </w:tcPr>
          <w:p w:rsidR="004E5BFF" w:rsidRPr="00235EAA" w:rsidRDefault="004E5BFF" w:rsidP="004E5BFF">
            <w:pPr>
              <w:pStyle w:val="afa"/>
              <w:rPr>
                <w:lang w:val="uk-UA"/>
              </w:rPr>
            </w:pPr>
            <w:r w:rsidRPr="00235EAA">
              <w:rPr>
                <w:lang w:val="uk-UA"/>
              </w:rPr>
              <w:t xml:space="preserve"> </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405" w:type="dxa"/>
          </w:tcPr>
          <w:p w:rsidR="004E5BFF" w:rsidRPr="00235EAA" w:rsidRDefault="004E5BFF" w:rsidP="004E5BFF">
            <w:pPr>
              <w:pStyle w:val="afa"/>
              <w:rPr>
                <w:lang w:val="uk-UA"/>
              </w:rPr>
            </w:pPr>
            <w:r w:rsidRPr="00235EAA">
              <w:rPr>
                <w:lang w:val="uk-UA"/>
              </w:rPr>
              <w:t xml:space="preserve"> - прибуток</w:t>
            </w:r>
          </w:p>
        </w:tc>
        <w:tc>
          <w:tcPr>
            <w:tcW w:w="960" w:type="dxa"/>
          </w:tcPr>
          <w:p w:rsidR="004E5BFF" w:rsidRPr="00235EAA" w:rsidRDefault="004E5BFF" w:rsidP="004E5BFF">
            <w:pPr>
              <w:pStyle w:val="afa"/>
              <w:rPr>
                <w:lang w:val="uk-UA"/>
              </w:rPr>
            </w:pPr>
            <w:r w:rsidRPr="00235EAA">
              <w:rPr>
                <w:lang w:val="uk-UA"/>
              </w:rPr>
              <w:t>190</w:t>
            </w:r>
          </w:p>
        </w:tc>
        <w:tc>
          <w:tcPr>
            <w:tcW w:w="1480" w:type="dxa"/>
          </w:tcPr>
          <w:p w:rsidR="004E5BFF" w:rsidRPr="00235EAA" w:rsidRDefault="004E5BFF" w:rsidP="004E5BFF">
            <w:pPr>
              <w:pStyle w:val="afa"/>
              <w:rPr>
                <w:lang w:val="uk-UA"/>
              </w:rPr>
            </w:pPr>
            <w:r w:rsidRPr="00235EAA">
              <w:rPr>
                <w:lang w:val="uk-UA"/>
              </w:rPr>
              <w:t>999,3</w:t>
            </w:r>
          </w:p>
        </w:tc>
        <w:tc>
          <w:tcPr>
            <w:tcW w:w="1400" w:type="dxa"/>
          </w:tcPr>
          <w:p w:rsidR="004E5BFF" w:rsidRPr="00235EAA" w:rsidRDefault="004E5BFF" w:rsidP="004E5BFF">
            <w:pPr>
              <w:pStyle w:val="afa"/>
              <w:rPr>
                <w:lang w:val="uk-UA"/>
              </w:rPr>
            </w:pPr>
            <w:r w:rsidRPr="00235EAA">
              <w:rPr>
                <w:lang w:val="uk-UA"/>
              </w:rPr>
              <w:t>103,9</w:t>
            </w:r>
          </w:p>
        </w:tc>
      </w:tr>
      <w:tr w:rsidR="004E5BFF" w:rsidRPr="00235EAA">
        <w:trPr>
          <w:trHeight w:val="330"/>
        </w:trPr>
        <w:tc>
          <w:tcPr>
            <w:tcW w:w="5405" w:type="dxa"/>
          </w:tcPr>
          <w:p w:rsidR="004E5BFF" w:rsidRPr="00235EAA" w:rsidRDefault="004E5BFF" w:rsidP="004E5BFF">
            <w:pPr>
              <w:pStyle w:val="afa"/>
              <w:rPr>
                <w:lang w:val="uk-UA"/>
              </w:rPr>
            </w:pPr>
            <w:r w:rsidRPr="00235EAA">
              <w:rPr>
                <w:lang w:val="uk-UA"/>
              </w:rPr>
              <w:t xml:space="preserve"> - збиток</w:t>
            </w:r>
          </w:p>
        </w:tc>
        <w:tc>
          <w:tcPr>
            <w:tcW w:w="960" w:type="dxa"/>
          </w:tcPr>
          <w:p w:rsidR="004E5BFF" w:rsidRPr="00235EAA" w:rsidRDefault="004E5BFF" w:rsidP="004E5BFF">
            <w:pPr>
              <w:pStyle w:val="afa"/>
              <w:rPr>
                <w:lang w:val="uk-UA"/>
              </w:rPr>
            </w:pPr>
            <w:r w:rsidRPr="00235EAA">
              <w:rPr>
                <w:lang w:val="uk-UA"/>
              </w:rPr>
              <w:t>195</w:t>
            </w:r>
          </w:p>
        </w:tc>
        <w:tc>
          <w:tcPr>
            <w:tcW w:w="1480" w:type="dxa"/>
          </w:tcPr>
          <w:p w:rsidR="004E5BFF" w:rsidRPr="00235EAA" w:rsidRDefault="004E5BFF" w:rsidP="004E5BFF">
            <w:pPr>
              <w:pStyle w:val="afa"/>
              <w:rPr>
                <w:lang w:val="uk-UA"/>
              </w:rPr>
            </w:pPr>
            <w:r w:rsidRPr="00235EAA">
              <w:rPr>
                <w:lang w:val="uk-UA"/>
              </w:rPr>
              <w:t xml:space="preserve"> </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405" w:type="dxa"/>
          </w:tcPr>
          <w:p w:rsidR="004E5BFF" w:rsidRPr="00235EAA" w:rsidRDefault="004E5BFF" w:rsidP="004E5BFF">
            <w:pPr>
              <w:pStyle w:val="afa"/>
              <w:rPr>
                <w:lang w:val="uk-UA"/>
              </w:rPr>
            </w:pPr>
            <w:r w:rsidRPr="00235EAA">
              <w:rPr>
                <w:lang w:val="uk-UA"/>
              </w:rPr>
              <w:t xml:space="preserve">Надзвичайні: </w:t>
            </w:r>
          </w:p>
        </w:tc>
        <w:tc>
          <w:tcPr>
            <w:tcW w:w="960" w:type="dxa"/>
          </w:tcPr>
          <w:p w:rsidR="004E5BFF" w:rsidRPr="00235EAA" w:rsidRDefault="004E5BFF" w:rsidP="004E5BFF">
            <w:pPr>
              <w:pStyle w:val="afa"/>
              <w:rPr>
                <w:lang w:val="uk-UA"/>
              </w:rPr>
            </w:pPr>
            <w:r w:rsidRPr="00235EAA">
              <w:rPr>
                <w:lang w:val="uk-UA"/>
              </w:rPr>
              <w:t xml:space="preserve"> </w:t>
            </w:r>
          </w:p>
        </w:tc>
        <w:tc>
          <w:tcPr>
            <w:tcW w:w="1480" w:type="dxa"/>
          </w:tcPr>
          <w:p w:rsidR="004E5BFF" w:rsidRPr="00235EAA" w:rsidRDefault="004E5BFF" w:rsidP="004E5BFF">
            <w:pPr>
              <w:pStyle w:val="afa"/>
              <w:rPr>
                <w:lang w:val="uk-UA"/>
              </w:rPr>
            </w:pPr>
            <w:r w:rsidRPr="00235EAA">
              <w:rPr>
                <w:lang w:val="uk-UA"/>
              </w:rPr>
              <w:t xml:space="preserve"> </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405" w:type="dxa"/>
          </w:tcPr>
          <w:p w:rsidR="004E5BFF" w:rsidRPr="00235EAA" w:rsidRDefault="004E5BFF" w:rsidP="004E5BFF">
            <w:pPr>
              <w:pStyle w:val="afa"/>
              <w:rPr>
                <w:lang w:val="uk-UA"/>
              </w:rPr>
            </w:pPr>
            <w:r w:rsidRPr="00235EAA">
              <w:rPr>
                <w:lang w:val="uk-UA"/>
              </w:rPr>
              <w:t xml:space="preserve"> - доходи</w:t>
            </w:r>
          </w:p>
        </w:tc>
        <w:tc>
          <w:tcPr>
            <w:tcW w:w="960" w:type="dxa"/>
          </w:tcPr>
          <w:p w:rsidR="004E5BFF" w:rsidRPr="00235EAA" w:rsidRDefault="004E5BFF" w:rsidP="004E5BFF">
            <w:pPr>
              <w:pStyle w:val="afa"/>
              <w:rPr>
                <w:lang w:val="uk-UA"/>
              </w:rPr>
            </w:pPr>
            <w:r w:rsidRPr="00235EAA">
              <w:rPr>
                <w:lang w:val="uk-UA"/>
              </w:rPr>
              <w:t>200</w:t>
            </w:r>
          </w:p>
        </w:tc>
        <w:tc>
          <w:tcPr>
            <w:tcW w:w="1480" w:type="dxa"/>
          </w:tcPr>
          <w:p w:rsidR="004E5BFF" w:rsidRPr="00235EAA" w:rsidRDefault="004E5BFF" w:rsidP="004E5BFF">
            <w:pPr>
              <w:pStyle w:val="afa"/>
              <w:rPr>
                <w:lang w:val="uk-UA"/>
              </w:rPr>
            </w:pPr>
            <w:r w:rsidRPr="00235EAA">
              <w:rPr>
                <w:lang w:val="uk-UA"/>
              </w:rPr>
              <w:t>0,0</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405" w:type="dxa"/>
          </w:tcPr>
          <w:p w:rsidR="004E5BFF" w:rsidRPr="00235EAA" w:rsidRDefault="004E5BFF" w:rsidP="004E5BFF">
            <w:pPr>
              <w:pStyle w:val="afa"/>
              <w:rPr>
                <w:lang w:val="uk-UA"/>
              </w:rPr>
            </w:pPr>
            <w:r w:rsidRPr="00235EAA">
              <w:rPr>
                <w:lang w:val="uk-UA"/>
              </w:rPr>
              <w:t>- витрати</w:t>
            </w:r>
          </w:p>
        </w:tc>
        <w:tc>
          <w:tcPr>
            <w:tcW w:w="960" w:type="dxa"/>
          </w:tcPr>
          <w:p w:rsidR="004E5BFF" w:rsidRPr="00235EAA" w:rsidRDefault="004E5BFF" w:rsidP="004E5BFF">
            <w:pPr>
              <w:pStyle w:val="afa"/>
              <w:rPr>
                <w:lang w:val="uk-UA"/>
              </w:rPr>
            </w:pPr>
            <w:r w:rsidRPr="00235EAA">
              <w:rPr>
                <w:lang w:val="uk-UA"/>
              </w:rPr>
              <w:t>205</w:t>
            </w:r>
          </w:p>
        </w:tc>
        <w:tc>
          <w:tcPr>
            <w:tcW w:w="1480" w:type="dxa"/>
          </w:tcPr>
          <w:p w:rsidR="004E5BFF" w:rsidRPr="00235EAA" w:rsidRDefault="004E5BFF" w:rsidP="004E5BFF">
            <w:pPr>
              <w:pStyle w:val="afa"/>
              <w:rPr>
                <w:lang w:val="uk-UA"/>
              </w:rPr>
            </w:pPr>
            <w:r w:rsidRPr="00235EAA">
              <w:rPr>
                <w:lang w:val="uk-UA"/>
              </w:rPr>
              <w:t>0,0</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405" w:type="dxa"/>
          </w:tcPr>
          <w:p w:rsidR="004E5BFF" w:rsidRPr="00235EAA" w:rsidRDefault="004E5BFF" w:rsidP="004E5BFF">
            <w:pPr>
              <w:pStyle w:val="afa"/>
              <w:rPr>
                <w:lang w:val="uk-UA"/>
              </w:rPr>
            </w:pPr>
            <w:r w:rsidRPr="00235EAA">
              <w:rPr>
                <w:lang w:val="uk-UA"/>
              </w:rPr>
              <w:t>Податки з надзвичайного прибутку</w:t>
            </w:r>
          </w:p>
        </w:tc>
        <w:tc>
          <w:tcPr>
            <w:tcW w:w="960" w:type="dxa"/>
          </w:tcPr>
          <w:p w:rsidR="004E5BFF" w:rsidRPr="00235EAA" w:rsidRDefault="004E5BFF" w:rsidP="004E5BFF">
            <w:pPr>
              <w:pStyle w:val="afa"/>
              <w:rPr>
                <w:lang w:val="uk-UA"/>
              </w:rPr>
            </w:pPr>
            <w:r w:rsidRPr="00235EAA">
              <w:rPr>
                <w:lang w:val="uk-UA"/>
              </w:rPr>
              <w:t>210</w:t>
            </w:r>
          </w:p>
        </w:tc>
        <w:tc>
          <w:tcPr>
            <w:tcW w:w="1480" w:type="dxa"/>
          </w:tcPr>
          <w:p w:rsidR="004E5BFF" w:rsidRPr="00235EAA" w:rsidRDefault="004E5BFF" w:rsidP="004E5BFF">
            <w:pPr>
              <w:pStyle w:val="afa"/>
              <w:rPr>
                <w:lang w:val="uk-UA"/>
              </w:rPr>
            </w:pPr>
            <w:r w:rsidRPr="00235EAA">
              <w:rPr>
                <w:lang w:val="uk-UA"/>
              </w:rPr>
              <w:t>0,0</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405" w:type="dxa"/>
          </w:tcPr>
          <w:p w:rsidR="004E5BFF" w:rsidRPr="00235EAA" w:rsidRDefault="004E5BFF" w:rsidP="004E5BFF">
            <w:pPr>
              <w:pStyle w:val="afa"/>
              <w:rPr>
                <w:lang w:val="uk-UA"/>
              </w:rPr>
            </w:pPr>
            <w:r w:rsidRPr="00235EAA">
              <w:rPr>
                <w:lang w:val="uk-UA"/>
              </w:rPr>
              <w:t xml:space="preserve">Чистий: </w:t>
            </w:r>
          </w:p>
        </w:tc>
        <w:tc>
          <w:tcPr>
            <w:tcW w:w="960" w:type="dxa"/>
          </w:tcPr>
          <w:p w:rsidR="004E5BFF" w:rsidRPr="00235EAA" w:rsidRDefault="004E5BFF" w:rsidP="004E5BFF">
            <w:pPr>
              <w:pStyle w:val="afa"/>
              <w:rPr>
                <w:lang w:val="uk-UA"/>
              </w:rPr>
            </w:pPr>
            <w:r w:rsidRPr="00235EAA">
              <w:rPr>
                <w:lang w:val="uk-UA"/>
              </w:rPr>
              <w:t xml:space="preserve"> </w:t>
            </w:r>
          </w:p>
        </w:tc>
        <w:tc>
          <w:tcPr>
            <w:tcW w:w="1480" w:type="dxa"/>
          </w:tcPr>
          <w:p w:rsidR="004E5BFF" w:rsidRPr="00235EAA" w:rsidRDefault="004E5BFF" w:rsidP="004E5BFF">
            <w:pPr>
              <w:pStyle w:val="afa"/>
              <w:rPr>
                <w:lang w:val="uk-UA"/>
              </w:rPr>
            </w:pPr>
            <w:r w:rsidRPr="00235EAA">
              <w:rPr>
                <w:lang w:val="uk-UA"/>
              </w:rPr>
              <w:t xml:space="preserve"> </w:t>
            </w:r>
          </w:p>
        </w:tc>
        <w:tc>
          <w:tcPr>
            <w:tcW w:w="1400"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5405" w:type="dxa"/>
          </w:tcPr>
          <w:p w:rsidR="004E5BFF" w:rsidRPr="00235EAA" w:rsidRDefault="004E5BFF" w:rsidP="004E5BFF">
            <w:pPr>
              <w:pStyle w:val="afa"/>
              <w:rPr>
                <w:lang w:val="uk-UA"/>
              </w:rPr>
            </w:pPr>
            <w:r w:rsidRPr="00235EAA">
              <w:rPr>
                <w:lang w:val="uk-UA"/>
              </w:rPr>
              <w:t xml:space="preserve"> - прибуток</w:t>
            </w:r>
          </w:p>
        </w:tc>
        <w:tc>
          <w:tcPr>
            <w:tcW w:w="960" w:type="dxa"/>
          </w:tcPr>
          <w:p w:rsidR="004E5BFF" w:rsidRPr="00235EAA" w:rsidRDefault="004E5BFF" w:rsidP="004E5BFF">
            <w:pPr>
              <w:pStyle w:val="afa"/>
              <w:rPr>
                <w:lang w:val="uk-UA"/>
              </w:rPr>
            </w:pPr>
            <w:r w:rsidRPr="00235EAA">
              <w:rPr>
                <w:lang w:val="uk-UA"/>
              </w:rPr>
              <w:t>220</w:t>
            </w:r>
          </w:p>
        </w:tc>
        <w:tc>
          <w:tcPr>
            <w:tcW w:w="1480" w:type="dxa"/>
          </w:tcPr>
          <w:p w:rsidR="004E5BFF" w:rsidRPr="00235EAA" w:rsidRDefault="004E5BFF" w:rsidP="004E5BFF">
            <w:pPr>
              <w:pStyle w:val="afa"/>
              <w:rPr>
                <w:lang w:val="uk-UA"/>
              </w:rPr>
            </w:pPr>
            <w:r w:rsidRPr="00235EAA">
              <w:rPr>
                <w:lang w:val="uk-UA"/>
              </w:rPr>
              <w:t>999,3</w:t>
            </w:r>
          </w:p>
        </w:tc>
        <w:tc>
          <w:tcPr>
            <w:tcW w:w="1400" w:type="dxa"/>
          </w:tcPr>
          <w:p w:rsidR="004E5BFF" w:rsidRPr="00235EAA" w:rsidRDefault="004E5BFF" w:rsidP="004E5BFF">
            <w:pPr>
              <w:pStyle w:val="afa"/>
              <w:rPr>
                <w:lang w:val="uk-UA"/>
              </w:rPr>
            </w:pPr>
            <w:r w:rsidRPr="00235EAA">
              <w:rPr>
                <w:lang w:val="uk-UA"/>
              </w:rPr>
              <w:t>103,9</w:t>
            </w:r>
          </w:p>
        </w:tc>
      </w:tr>
      <w:tr w:rsidR="004E5BFF" w:rsidRPr="00235EAA">
        <w:trPr>
          <w:trHeight w:val="330"/>
        </w:trPr>
        <w:tc>
          <w:tcPr>
            <w:tcW w:w="5405" w:type="dxa"/>
          </w:tcPr>
          <w:p w:rsidR="004E5BFF" w:rsidRPr="00235EAA" w:rsidRDefault="004E5BFF" w:rsidP="004E5BFF">
            <w:pPr>
              <w:pStyle w:val="afa"/>
              <w:rPr>
                <w:lang w:val="uk-UA"/>
              </w:rPr>
            </w:pPr>
            <w:r w:rsidRPr="00235EAA">
              <w:rPr>
                <w:lang w:val="uk-UA"/>
              </w:rPr>
              <w:t xml:space="preserve"> - збиток</w:t>
            </w:r>
          </w:p>
        </w:tc>
        <w:tc>
          <w:tcPr>
            <w:tcW w:w="960" w:type="dxa"/>
          </w:tcPr>
          <w:p w:rsidR="004E5BFF" w:rsidRPr="00235EAA" w:rsidRDefault="004E5BFF" w:rsidP="004E5BFF">
            <w:pPr>
              <w:pStyle w:val="afa"/>
              <w:rPr>
                <w:lang w:val="uk-UA"/>
              </w:rPr>
            </w:pPr>
            <w:r w:rsidRPr="00235EAA">
              <w:rPr>
                <w:lang w:val="uk-UA"/>
              </w:rPr>
              <w:t>225</w:t>
            </w:r>
          </w:p>
        </w:tc>
        <w:tc>
          <w:tcPr>
            <w:tcW w:w="1480" w:type="dxa"/>
          </w:tcPr>
          <w:p w:rsidR="004E5BFF" w:rsidRPr="00235EAA" w:rsidRDefault="004E5BFF" w:rsidP="004E5BFF">
            <w:pPr>
              <w:pStyle w:val="afa"/>
              <w:rPr>
                <w:lang w:val="uk-UA"/>
              </w:rPr>
            </w:pPr>
            <w:r w:rsidRPr="00235EAA">
              <w:rPr>
                <w:lang w:val="uk-UA"/>
              </w:rPr>
              <w:t xml:space="preserve"> </w:t>
            </w:r>
          </w:p>
        </w:tc>
        <w:tc>
          <w:tcPr>
            <w:tcW w:w="1400" w:type="dxa"/>
          </w:tcPr>
          <w:p w:rsidR="004E5BFF" w:rsidRPr="00235EAA" w:rsidRDefault="004E5BFF" w:rsidP="004E5BFF">
            <w:pPr>
              <w:pStyle w:val="afa"/>
              <w:rPr>
                <w:lang w:val="uk-UA"/>
              </w:rPr>
            </w:pPr>
            <w:r w:rsidRPr="00235EAA">
              <w:rPr>
                <w:lang w:val="uk-UA"/>
              </w:rPr>
              <w:t xml:space="preserve"> </w:t>
            </w:r>
          </w:p>
        </w:tc>
      </w:tr>
    </w:tbl>
    <w:p w:rsidR="004E5BFF" w:rsidRPr="00235EAA" w:rsidRDefault="004E5BFF" w:rsidP="004E5BFF">
      <w:pPr>
        <w:ind w:firstLine="709"/>
        <w:rPr>
          <w:lang w:val="uk-UA" w:eastAsia="en-US"/>
        </w:rPr>
      </w:pPr>
    </w:p>
    <w:p w:rsidR="004E5BFF" w:rsidRPr="00235EAA" w:rsidRDefault="004E5BFF" w:rsidP="004E5BFF">
      <w:pPr>
        <w:pStyle w:val="af9"/>
        <w:rPr>
          <w:lang w:val="uk-UA"/>
        </w:rPr>
      </w:pPr>
      <w:r w:rsidRPr="00235EAA">
        <w:rPr>
          <w:lang w:val="uk-UA"/>
        </w:rPr>
        <w:br w:type="page"/>
        <w:t>Додаток Д</w:t>
      </w:r>
    </w:p>
    <w:p w:rsidR="004E5BFF" w:rsidRPr="00235EAA" w:rsidRDefault="004E5BFF" w:rsidP="004E5BFF">
      <w:pPr>
        <w:ind w:firstLine="709"/>
        <w:rPr>
          <w:lang w:val="uk-UA" w:eastAsia="en-US"/>
        </w:rPr>
      </w:pPr>
    </w:p>
    <w:p w:rsidR="004E5BFF" w:rsidRPr="00235EAA" w:rsidRDefault="004E5BFF" w:rsidP="004E5BFF">
      <w:pPr>
        <w:ind w:firstLine="709"/>
        <w:rPr>
          <w:lang w:val="uk-UA" w:eastAsia="en-US"/>
        </w:rPr>
      </w:pPr>
      <w:r w:rsidRPr="00235EAA">
        <w:rPr>
          <w:lang w:val="uk-UA" w:eastAsia="en-US"/>
        </w:rPr>
        <w:t>Таблиця Д1 Баланс ТОВ "Компанія насіннєвої торгівлі" за 2008 рік</w:t>
      </w:r>
    </w:p>
    <w:tbl>
      <w:tblPr>
        <w:tblStyle w:val="16"/>
        <w:tblW w:w="9570" w:type="dxa"/>
        <w:tblInd w:w="0" w:type="dxa"/>
        <w:tblLook w:val="01E0" w:firstRow="1" w:lastRow="1" w:firstColumn="1" w:lastColumn="1" w:noHBand="0" w:noVBand="0"/>
      </w:tblPr>
      <w:tblGrid>
        <w:gridCol w:w="4960"/>
        <w:gridCol w:w="652"/>
        <w:gridCol w:w="1979"/>
        <w:gridCol w:w="1979"/>
      </w:tblGrid>
      <w:tr w:rsidR="004E5BFF" w:rsidRPr="00235EAA">
        <w:trPr>
          <w:trHeight w:val="960"/>
        </w:trPr>
        <w:tc>
          <w:tcPr>
            <w:tcW w:w="4960" w:type="dxa"/>
          </w:tcPr>
          <w:p w:rsidR="004E5BFF" w:rsidRPr="00235EAA" w:rsidRDefault="004E5BFF" w:rsidP="004E5BFF">
            <w:pPr>
              <w:pStyle w:val="afa"/>
              <w:rPr>
                <w:lang w:val="uk-UA"/>
              </w:rPr>
            </w:pPr>
            <w:r w:rsidRPr="00235EAA">
              <w:rPr>
                <w:lang w:val="uk-UA"/>
              </w:rPr>
              <w:t>Актив</w:t>
            </w:r>
          </w:p>
        </w:tc>
        <w:tc>
          <w:tcPr>
            <w:tcW w:w="652" w:type="dxa"/>
          </w:tcPr>
          <w:p w:rsidR="004E5BFF" w:rsidRPr="00235EAA" w:rsidRDefault="004E5BFF" w:rsidP="004E5BFF">
            <w:pPr>
              <w:pStyle w:val="afa"/>
              <w:rPr>
                <w:lang w:val="uk-UA"/>
              </w:rPr>
            </w:pPr>
            <w:r w:rsidRPr="00235EAA">
              <w:rPr>
                <w:lang w:val="uk-UA"/>
              </w:rPr>
              <w:t>Код</w:t>
            </w:r>
          </w:p>
        </w:tc>
        <w:tc>
          <w:tcPr>
            <w:tcW w:w="1979" w:type="dxa"/>
          </w:tcPr>
          <w:p w:rsidR="004E5BFF" w:rsidRPr="00235EAA" w:rsidRDefault="004E5BFF" w:rsidP="004E5BFF">
            <w:pPr>
              <w:pStyle w:val="afa"/>
              <w:rPr>
                <w:lang w:val="uk-UA"/>
              </w:rPr>
            </w:pPr>
            <w:r w:rsidRPr="00235EAA">
              <w:rPr>
                <w:lang w:val="uk-UA"/>
              </w:rPr>
              <w:t>На початок звітного періоду</w:t>
            </w:r>
          </w:p>
        </w:tc>
        <w:tc>
          <w:tcPr>
            <w:tcW w:w="1979" w:type="dxa"/>
          </w:tcPr>
          <w:p w:rsidR="004E5BFF" w:rsidRPr="00235EAA" w:rsidRDefault="004E5BFF" w:rsidP="004E5BFF">
            <w:pPr>
              <w:pStyle w:val="afa"/>
              <w:rPr>
                <w:lang w:val="uk-UA"/>
              </w:rPr>
            </w:pPr>
            <w:r w:rsidRPr="00235EAA">
              <w:rPr>
                <w:lang w:val="uk-UA"/>
              </w:rPr>
              <w:t>На кінець звітного періоду</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1</w:t>
            </w:r>
          </w:p>
        </w:tc>
        <w:tc>
          <w:tcPr>
            <w:tcW w:w="652" w:type="dxa"/>
          </w:tcPr>
          <w:p w:rsidR="004E5BFF" w:rsidRPr="00235EAA" w:rsidRDefault="004E5BFF" w:rsidP="004E5BFF">
            <w:pPr>
              <w:pStyle w:val="afa"/>
              <w:rPr>
                <w:lang w:val="uk-UA"/>
              </w:rPr>
            </w:pPr>
            <w:r w:rsidRPr="00235EAA">
              <w:rPr>
                <w:lang w:val="uk-UA"/>
              </w:rPr>
              <w:t>2</w:t>
            </w:r>
          </w:p>
        </w:tc>
        <w:tc>
          <w:tcPr>
            <w:tcW w:w="1979" w:type="dxa"/>
          </w:tcPr>
          <w:p w:rsidR="004E5BFF" w:rsidRPr="00235EAA" w:rsidRDefault="004E5BFF" w:rsidP="004E5BFF">
            <w:pPr>
              <w:pStyle w:val="afa"/>
              <w:rPr>
                <w:lang w:val="uk-UA"/>
              </w:rPr>
            </w:pPr>
            <w:r w:rsidRPr="00235EAA">
              <w:rPr>
                <w:lang w:val="uk-UA"/>
              </w:rPr>
              <w:t>3</w:t>
            </w:r>
          </w:p>
        </w:tc>
        <w:tc>
          <w:tcPr>
            <w:tcW w:w="1979" w:type="dxa"/>
          </w:tcPr>
          <w:p w:rsidR="004E5BFF" w:rsidRPr="00235EAA" w:rsidRDefault="004E5BFF" w:rsidP="004E5BFF">
            <w:pPr>
              <w:pStyle w:val="afa"/>
              <w:rPr>
                <w:lang w:val="uk-UA"/>
              </w:rPr>
            </w:pPr>
            <w:r w:rsidRPr="00235EAA">
              <w:rPr>
                <w:lang w:val="uk-UA"/>
              </w:rPr>
              <w:t>4</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I. Необоротні активи</w:t>
            </w:r>
          </w:p>
        </w:tc>
        <w:tc>
          <w:tcPr>
            <w:tcW w:w="652" w:type="dxa"/>
          </w:tcPr>
          <w:p w:rsidR="004E5BFF" w:rsidRPr="00235EAA" w:rsidRDefault="004E5BFF" w:rsidP="004E5BFF">
            <w:pPr>
              <w:pStyle w:val="afa"/>
              <w:rPr>
                <w:lang w:val="uk-UA"/>
              </w:rPr>
            </w:pPr>
            <w:r w:rsidRPr="00235EAA">
              <w:rPr>
                <w:lang w:val="uk-UA"/>
              </w:rPr>
              <w:t xml:space="preserve"> </w:t>
            </w:r>
          </w:p>
        </w:tc>
        <w:tc>
          <w:tcPr>
            <w:tcW w:w="1979" w:type="dxa"/>
          </w:tcPr>
          <w:p w:rsidR="004E5BFF" w:rsidRPr="00235EAA" w:rsidRDefault="004E5BFF" w:rsidP="004E5BFF">
            <w:pPr>
              <w:pStyle w:val="afa"/>
              <w:rPr>
                <w:lang w:val="uk-UA"/>
              </w:rPr>
            </w:pPr>
            <w:r w:rsidRPr="00235EAA">
              <w:rPr>
                <w:lang w:val="uk-UA"/>
              </w:rPr>
              <w:t xml:space="preserve"> </w:t>
            </w:r>
          </w:p>
        </w:tc>
        <w:tc>
          <w:tcPr>
            <w:tcW w:w="197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 xml:space="preserve">Нематеріальні активи: </w:t>
            </w:r>
          </w:p>
        </w:tc>
        <w:tc>
          <w:tcPr>
            <w:tcW w:w="652" w:type="dxa"/>
          </w:tcPr>
          <w:p w:rsidR="004E5BFF" w:rsidRPr="00235EAA" w:rsidRDefault="004E5BFF" w:rsidP="004E5BFF">
            <w:pPr>
              <w:pStyle w:val="afa"/>
              <w:rPr>
                <w:lang w:val="uk-UA"/>
              </w:rPr>
            </w:pPr>
            <w:r w:rsidRPr="00235EAA">
              <w:rPr>
                <w:lang w:val="uk-UA"/>
              </w:rPr>
              <w:t xml:space="preserve"> </w:t>
            </w:r>
          </w:p>
        </w:tc>
        <w:tc>
          <w:tcPr>
            <w:tcW w:w="1979" w:type="dxa"/>
          </w:tcPr>
          <w:p w:rsidR="004E5BFF" w:rsidRPr="00235EAA" w:rsidRDefault="004E5BFF" w:rsidP="004E5BFF">
            <w:pPr>
              <w:pStyle w:val="afa"/>
              <w:rPr>
                <w:lang w:val="uk-UA"/>
              </w:rPr>
            </w:pPr>
            <w:r w:rsidRPr="00235EAA">
              <w:rPr>
                <w:lang w:val="uk-UA"/>
              </w:rPr>
              <w:t xml:space="preserve"> </w:t>
            </w:r>
          </w:p>
        </w:tc>
        <w:tc>
          <w:tcPr>
            <w:tcW w:w="197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 xml:space="preserve"> - залишкова вартість</w:t>
            </w:r>
          </w:p>
        </w:tc>
        <w:tc>
          <w:tcPr>
            <w:tcW w:w="652" w:type="dxa"/>
          </w:tcPr>
          <w:p w:rsidR="004E5BFF" w:rsidRPr="00235EAA" w:rsidRDefault="004E5BFF" w:rsidP="004E5BFF">
            <w:pPr>
              <w:pStyle w:val="afa"/>
              <w:rPr>
                <w:lang w:val="uk-UA"/>
              </w:rPr>
            </w:pPr>
            <w:r w:rsidRPr="00235EAA">
              <w:rPr>
                <w:lang w:val="uk-UA"/>
              </w:rPr>
              <w:t>10</w:t>
            </w:r>
          </w:p>
        </w:tc>
        <w:tc>
          <w:tcPr>
            <w:tcW w:w="1979" w:type="dxa"/>
          </w:tcPr>
          <w:p w:rsidR="004E5BFF" w:rsidRPr="00235EAA" w:rsidRDefault="004E5BFF" w:rsidP="004E5BFF">
            <w:pPr>
              <w:pStyle w:val="afa"/>
              <w:rPr>
                <w:lang w:val="uk-UA"/>
              </w:rPr>
            </w:pPr>
            <w:r w:rsidRPr="00235EAA">
              <w:rPr>
                <w:lang w:val="uk-UA"/>
              </w:rPr>
              <w:t>72,8</w:t>
            </w:r>
          </w:p>
        </w:tc>
        <w:tc>
          <w:tcPr>
            <w:tcW w:w="1979" w:type="dxa"/>
          </w:tcPr>
          <w:p w:rsidR="004E5BFF" w:rsidRPr="00235EAA" w:rsidRDefault="004E5BFF" w:rsidP="004E5BFF">
            <w:pPr>
              <w:pStyle w:val="afa"/>
              <w:rPr>
                <w:lang w:val="uk-UA"/>
              </w:rPr>
            </w:pPr>
            <w:r w:rsidRPr="00235EAA">
              <w:rPr>
                <w:lang w:val="uk-UA"/>
              </w:rPr>
              <w:t>73,2</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 xml:space="preserve"> - первісна вартість</w:t>
            </w:r>
          </w:p>
        </w:tc>
        <w:tc>
          <w:tcPr>
            <w:tcW w:w="652" w:type="dxa"/>
          </w:tcPr>
          <w:p w:rsidR="004E5BFF" w:rsidRPr="00235EAA" w:rsidRDefault="004E5BFF" w:rsidP="004E5BFF">
            <w:pPr>
              <w:pStyle w:val="afa"/>
              <w:rPr>
                <w:lang w:val="uk-UA"/>
              </w:rPr>
            </w:pPr>
            <w:r w:rsidRPr="00235EAA">
              <w:rPr>
                <w:lang w:val="uk-UA"/>
              </w:rPr>
              <w:t>11</w:t>
            </w:r>
          </w:p>
        </w:tc>
        <w:tc>
          <w:tcPr>
            <w:tcW w:w="1979" w:type="dxa"/>
          </w:tcPr>
          <w:p w:rsidR="004E5BFF" w:rsidRPr="00235EAA" w:rsidRDefault="004E5BFF" w:rsidP="004E5BFF">
            <w:pPr>
              <w:pStyle w:val="afa"/>
              <w:rPr>
                <w:lang w:val="uk-UA"/>
              </w:rPr>
            </w:pPr>
            <w:r w:rsidRPr="00235EAA">
              <w:rPr>
                <w:lang w:val="uk-UA"/>
              </w:rPr>
              <w:t>82,6</w:t>
            </w:r>
          </w:p>
        </w:tc>
        <w:tc>
          <w:tcPr>
            <w:tcW w:w="1979" w:type="dxa"/>
          </w:tcPr>
          <w:p w:rsidR="004E5BFF" w:rsidRPr="00235EAA" w:rsidRDefault="004E5BFF" w:rsidP="004E5BFF">
            <w:pPr>
              <w:pStyle w:val="afa"/>
              <w:rPr>
                <w:lang w:val="uk-UA"/>
              </w:rPr>
            </w:pPr>
            <w:r w:rsidRPr="00235EAA">
              <w:rPr>
                <w:lang w:val="uk-UA"/>
              </w:rPr>
              <w:t>83</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 xml:space="preserve"> - знос</w:t>
            </w:r>
          </w:p>
        </w:tc>
        <w:tc>
          <w:tcPr>
            <w:tcW w:w="652" w:type="dxa"/>
          </w:tcPr>
          <w:p w:rsidR="004E5BFF" w:rsidRPr="00235EAA" w:rsidRDefault="004E5BFF" w:rsidP="004E5BFF">
            <w:pPr>
              <w:pStyle w:val="afa"/>
              <w:rPr>
                <w:lang w:val="uk-UA"/>
              </w:rPr>
            </w:pPr>
            <w:r w:rsidRPr="00235EAA">
              <w:rPr>
                <w:lang w:val="uk-UA"/>
              </w:rPr>
              <w:t>12</w:t>
            </w:r>
          </w:p>
        </w:tc>
        <w:tc>
          <w:tcPr>
            <w:tcW w:w="1979" w:type="dxa"/>
          </w:tcPr>
          <w:p w:rsidR="004E5BFF" w:rsidRPr="00235EAA" w:rsidRDefault="004E5BFF" w:rsidP="004E5BFF">
            <w:pPr>
              <w:pStyle w:val="afa"/>
              <w:rPr>
                <w:lang w:val="uk-UA"/>
              </w:rPr>
            </w:pPr>
            <w:r w:rsidRPr="00235EAA">
              <w:rPr>
                <w:lang w:val="uk-UA"/>
              </w:rPr>
              <w:t>9,8</w:t>
            </w:r>
          </w:p>
        </w:tc>
        <w:tc>
          <w:tcPr>
            <w:tcW w:w="1979" w:type="dxa"/>
          </w:tcPr>
          <w:p w:rsidR="004E5BFF" w:rsidRPr="00235EAA" w:rsidRDefault="004E5BFF" w:rsidP="004E5BFF">
            <w:pPr>
              <w:pStyle w:val="afa"/>
              <w:rPr>
                <w:lang w:val="uk-UA"/>
              </w:rPr>
            </w:pPr>
            <w:r w:rsidRPr="00235EAA">
              <w:rPr>
                <w:lang w:val="uk-UA"/>
              </w:rPr>
              <w:t>9,8</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Незавершене будівництво</w:t>
            </w:r>
          </w:p>
        </w:tc>
        <w:tc>
          <w:tcPr>
            <w:tcW w:w="652" w:type="dxa"/>
          </w:tcPr>
          <w:p w:rsidR="004E5BFF" w:rsidRPr="00235EAA" w:rsidRDefault="004E5BFF" w:rsidP="004E5BFF">
            <w:pPr>
              <w:pStyle w:val="afa"/>
              <w:rPr>
                <w:lang w:val="uk-UA"/>
              </w:rPr>
            </w:pPr>
            <w:r w:rsidRPr="00235EAA">
              <w:rPr>
                <w:lang w:val="uk-UA"/>
              </w:rPr>
              <w:t>20</w:t>
            </w:r>
          </w:p>
        </w:tc>
        <w:tc>
          <w:tcPr>
            <w:tcW w:w="1979" w:type="dxa"/>
          </w:tcPr>
          <w:p w:rsidR="004E5BFF" w:rsidRPr="00235EAA" w:rsidRDefault="004E5BFF" w:rsidP="004E5BFF">
            <w:pPr>
              <w:pStyle w:val="afa"/>
              <w:rPr>
                <w:lang w:val="uk-UA"/>
              </w:rPr>
            </w:pPr>
            <w:r w:rsidRPr="00235EAA">
              <w:rPr>
                <w:lang w:val="uk-UA"/>
              </w:rPr>
              <w:t>3703,9</w:t>
            </w:r>
          </w:p>
        </w:tc>
        <w:tc>
          <w:tcPr>
            <w:tcW w:w="1979" w:type="dxa"/>
          </w:tcPr>
          <w:p w:rsidR="004E5BFF" w:rsidRPr="00235EAA" w:rsidRDefault="004E5BFF" w:rsidP="004E5BFF">
            <w:pPr>
              <w:pStyle w:val="afa"/>
              <w:rPr>
                <w:lang w:val="uk-UA"/>
              </w:rPr>
            </w:pPr>
            <w:r w:rsidRPr="00235EAA">
              <w:rPr>
                <w:lang w:val="uk-UA"/>
              </w:rPr>
              <w:t>3568,6</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 xml:space="preserve">Основні засоби: </w:t>
            </w:r>
          </w:p>
        </w:tc>
        <w:tc>
          <w:tcPr>
            <w:tcW w:w="652" w:type="dxa"/>
          </w:tcPr>
          <w:p w:rsidR="004E5BFF" w:rsidRPr="00235EAA" w:rsidRDefault="004E5BFF" w:rsidP="004E5BFF">
            <w:pPr>
              <w:pStyle w:val="afa"/>
              <w:rPr>
                <w:lang w:val="uk-UA"/>
              </w:rPr>
            </w:pPr>
            <w:r w:rsidRPr="00235EAA">
              <w:rPr>
                <w:lang w:val="uk-UA"/>
              </w:rPr>
              <w:t xml:space="preserve"> </w:t>
            </w:r>
          </w:p>
        </w:tc>
        <w:tc>
          <w:tcPr>
            <w:tcW w:w="1979" w:type="dxa"/>
          </w:tcPr>
          <w:p w:rsidR="004E5BFF" w:rsidRPr="00235EAA" w:rsidRDefault="004E5BFF" w:rsidP="004E5BFF">
            <w:pPr>
              <w:pStyle w:val="afa"/>
              <w:rPr>
                <w:lang w:val="uk-UA"/>
              </w:rPr>
            </w:pPr>
            <w:r w:rsidRPr="00235EAA">
              <w:rPr>
                <w:lang w:val="uk-UA"/>
              </w:rPr>
              <w:t xml:space="preserve"> </w:t>
            </w:r>
          </w:p>
        </w:tc>
        <w:tc>
          <w:tcPr>
            <w:tcW w:w="197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 xml:space="preserve"> - залишкова вартість</w:t>
            </w:r>
          </w:p>
        </w:tc>
        <w:tc>
          <w:tcPr>
            <w:tcW w:w="652" w:type="dxa"/>
          </w:tcPr>
          <w:p w:rsidR="004E5BFF" w:rsidRPr="00235EAA" w:rsidRDefault="004E5BFF" w:rsidP="004E5BFF">
            <w:pPr>
              <w:pStyle w:val="afa"/>
              <w:rPr>
                <w:lang w:val="uk-UA"/>
              </w:rPr>
            </w:pPr>
            <w:r w:rsidRPr="00235EAA">
              <w:rPr>
                <w:lang w:val="uk-UA"/>
              </w:rPr>
              <w:t>30</w:t>
            </w:r>
          </w:p>
        </w:tc>
        <w:tc>
          <w:tcPr>
            <w:tcW w:w="1979" w:type="dxa"/>
          </w:tcPr>
          <w:p w:rsidR="004E5BFF" w:rsidRPr="00235EAA" w:rsidRDefault="004E5BFF" w:rsidP="004E5BFF">
            <w:pPr>
              <w:pStyle w:val="afa"/>
              <w:rPr>
                <w:lang w:val="uk-UA"/>
              </w:rPr>
            </w:pPr>
            <w:r w:rsidRPr="00235EAA">
              <w:rPr>
                <w:lang w:val="uk-UA"/>
              </w:rPr>
              <w:t>11057,4</w:t>
            </w:r>
          </w:p>
        </w:tc>
        <w:tc>
          <w:tcPr>
            <w:tcW w:w="1979" w:type="dxa"/>
          </w:tcPr>
          <w:p w:rsidR="004E5BFF" w:rsidRPr="00235EAA" w:rsidRDefault="004E5BFF" w:rsidP="004E5BFF">
            <w:pPr>
              <w:pStyle w:val="afa"/>
              <w:rPr>
                <w:lang w:val="uk-UA"/>
              </w:rPr>
            </w:pPr>
            <w:r w:rsidRPr="00235EAA">
              <w:rPr>
                <w:lang w:val="uk-UA"/>
              </w:rPr>
              <w:t>11896,7</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 xml:space="preserve"> - первісна вартість</w:t>
            </w:r>
          </w:p>
        </w:tc>
        <w:tc>
          <w:tcPr>
            <w:tcW w:w="652" w:type="dxa"/>
          </w:tcPr>
          <w:p w:rsidR="004E5BFF" w:rsidRPr="00235EAA" w:rsidRDefault="004E5BFF" w:rsidP="004E5BFF">
            <w:pPr>
              <w:pStyle w:val="afa"/>
              <w:rPr>
                <w:lang w:val="uk-UA"/>
              </w:rPr>
            </w:pPr>
            <w:r w:rsidRPr="00235EAA">
              <w:rPr>
                <w:lang w:val="uk-UA"/>
              </w:rPr>
              <w:t>31</w:t>
            </w:r>
          </w:p>
        </w:tc>
        <w:tc>
          <w:tcPr>
            <w:tcW w:w="1979" w:type="dxa"/>
          </w:tcPr>
          <w:p w:rsidR="004E5BFF" w:rsidRPr="00235EAA" w:rsidRDefault="004E5BFF" w:rsidP="004E5BFF">
            <w:pPr>
              <w:pStyle w:val="afa"/>
              <w:rPr>
                <w:lang w:val="uk-UA"/>
              </w:rPr>
            </w:pPr>
            <w:r w:rsidRPr="00235EAA">
              <w:rPr>
                <w:lang w:val="uk-UA"/>
              </w:rPr>
              <w:t>15162</w:t>
            </w:r>
          </w:p>
        </w:tc>
        <w:tc>
          <w:tcPr>
            <w:tcW w:w="1979" w:type="dxa"/>
          </w:tcPr>
          <w:p w:rsidR="004E5BFF" w:rsidRPr="00235EAA" w:rsidRDefault="004E5BFF" w:rsidP="004E5BFF">
            <w:pPr>
              <w:pStyle w:val="afa"/>
              <w:rPr>
                <w:lang w:val="uk-UA"/>
              </w:rPr>
            </w:pPr>
            <w:r w:rsidRPr="00235EAA">
              <w:rPr>
                <w:lang w:val="uk-UA"/>
              </w:rPr>
              <w:t>17028</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 xml:space="preserve"> - знос</w:t>
            </w:r>
          </w:p>
        </w:tc>
        <w:tc>
          <w:tcPr>
            <w:tcW w:w="652" w:type="dxa"/>
          </w:tcPr>
          <w:p w:rsidR="004E5BFF" w:rsidRPr="00235EAA" w:rsidRDefault="004E5BFF" w:rsidP="004E5BFF">
            <w:pPr>
              <w:pStyle w:val="afa"/>
              <w:rPr>
                <w:lang w:val="uk-UA"/>
              </w:rPr>
            </w:pPr>
            <w:r w:rsidRPr="00235EAA">
              <w:rPr>
                <w:lang w:val="uk-UA"/>
              </w:rPr>
              <w:t>32</w:t>
            </w:r>
          </w:p>
        </w:tc>
        <w:tc>
          <w:tcPr>
            <w:tcW w:w="1979" w:type="dxa"/>
          </w:tcPr>
          <w:p w:rsidR="004E5BFF" w:rsidRPr="00235EAA" w:rsidRDefault="004E5BFF" w:rsidP="004E5BFF">
            <w:pPr>
              <w:pStyle w:val="afa"/>
              <w:rPr>
                <w:lang w:val="uk-UA"/>
              </w:rPr>
            </w:pPr>
            <w:r w:rsidRPr="00235EAA">
              <w:rPr>
                <w:lang w:val="uk-UA"/>
              </w:rPr>
              <w:t>4104,6</w:t>
            </w:r>
          </w:p>
        </w:tc>
        <w:tc>
          <w:tcPr>
            <w:tcW w:w="1979" w:type="dxa"/>
          </w:tcPr>
          <w:p w:rsidR="004E5BFF" w:rsidRPr="00235EAA" w:rsidRDefault="004E5BFF" w:rsidP="004E5BFF">
            <w:pPr>
              <w:pStyle w:val="afa"/>
              <w:rPr>
                <w:lang w:val="uk-UA"/>
              </w:rPr>
            </w:pPr>
            <w:r w:rsidRPr="00235EAA">
              <w:rPr>
                <w:lang w:val="uk-UA"/>
              </w:rPr>
              <w:t>5131,3</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 xml:space="preserve">Довгострокові фінансові інвестиції: </w:t>
            </w:r>
          </w:p>
        </w:tc>
        <w:tc>
          <w:tcPr>
            <w:tcW w:w="652" w:type="dxa"/>
          </w:tcPr>
          <w:p w:rsidR="004E5BFF" w:rsidRPr="00235EAA" w:rsidRDefault="004E5BFF" w:rsidP="004E5BFF">
            <w:pPr>
              <w:pStyle w:val="afa"/>
              <w:rPr>
                <w:lang w:val="uk-UA"/>
              </w:rPr>
            </w:pPr>
            <w:r w:rsidRPr="00235EAA">
              <w:rPr>
                <w:lang w:val="uk-UA"/>
              </w:rPr>
              <w:t xml:space="preserve"> </w:t>
            </w:r>
          </w:p>
        </w:tc>
        <w:tc>
          <w:tcPr>
            <w:tcW w:w="1979" w:type="dxa"/>
          </w:tcPr>
          <w:p w:rsidR="004E5BFF" w:rsidRPr="00235EAA" w:rsidRDefault="004E5BFF" w:rsidP="004E5BFF">
            <w:pPr>
              <w:pStyle w:val="afa"/>
              <w:rPr>
                <w:lang w:val="uk-UA"/>
              </w:rPr>
            </w:pPr>
            <w:r w:rsidRPr="00235EAA">
              <w:rPr>
                <w:lang w:val="uk-UA"/>
              </w:rPr>
              <w:t xml:space="preserve"> </w:t>
            </w:r>
          </w:p>
        </w:tc>
        <w:tc>
          <w:tcPr>
            <w:tcW w:w="1979" w:type="dxa"/>
          </w:tcPr>
          <w:p w:rsidR="004E5BFF" w:rsidRPr="00235EAA" w:rsidRDefault="004E5BFF" w:rsidP="004E5BFF">
            <w:pPr>
              <w:pStyle w:val="afa"/>
              <w:rPr>
                <w:lang w:val="uk-UA"/>
              </w:rPr>
            </w:pPr>
            <w:r w:rsidRPr="00235EAA">
              <w:rPr>
                <w:lang w:val="uk-UA"/>
              </w:rPr>
              <w:t xml:space="preserve"> </w:t>
            </w:r>
          </w:p>
        </w:tc>
      </w:tr>
      <w:tr w:rsidR="004E5BFF" w:rsidRPr="00235EAA">
        <w:trPr>
          <w:trHeight w:val="645"/>
        </w:trPr>
        <w:tc>
          <w:tcPr>
            <w:tcW w:w="4960" w:type="dxa"/>
          </w:tcPr>
          <w:p w:rsidR="004E5BFF" w:rsidRPr="00235EAA" w:rsidRDefault="004E5BFF" w:rsidP="004E5BFF">
            <w:pPr>
              <w:pStyle w:val="afa"/>
              <w:rPr>
                <w:lang w:val="uk-UA"/>
              </w:rPr>
            </w:pPr>
            <w:r w:rsidRPr="00235EAA">
              <w:rPr>
                <w:lang w:val="uk-UA"/>
              </w:rPr>
              <w:t xml:space="preserve"> - які обліковуються за методом участі в капіталі інших підприємств</w:t>
            </w:r>
          </w:p>
        </w:tc>
        <w:tc>
          <w:tcPr>
            <w:tcW w:w="652" w:type="dxa"/>
          </w:tcPr>
          <w:p w:rsidR="004E5BFF" w:rsidRPr="00235EAA" w:rsidRDefault="004E5BFF" w:rsidP="004E5BFF">
            <w:pPr>
              <w:pStyle w:val="afa"/>
              <w:rPr>
                <w:lang w:val="uk-UA"/>
              </w:rPr>
            </w:pPr>
            <w:r w:rsidRPr="00235EAA">
              <w:rPr>
                <w:lang w:val="uk-UA"/>
              </w:rPr>
              <w:t>40</w:t>
            </w:r>
          </w:p>
        </w:tc>
        <w:tc>
          <w:tcPr>
            <w:tcW w:w="1979" w:type="dxa"/>
          </w:tcPr>
          <w:p w:rsidR="004E5BFF" w:rsidRPr="00235EAA" w:rsidRDefault="004E5BFF" w:rsidP="004E5BFF">
            <w:pPr>
              <w:pStyle w:val="afa"/>
              <w:rPr>
                <w:lang w:val="uk-UA"/>
              </w:rPr>
            </w:pPr>
            <w:r w:rsidRPr="00235EAA">
              <w:rPr>
                <w:lang w:val="uk-UA"/>
              </w:rPr>
              <w:t>0</w:t>
            </w:r>
          </w:p>
        </w:tc>
        <w:tc>
          <w:tcPr>
            <w:tcW w:w="197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 xml:space="preserve"> - інші фінансові інвестиції</w:t>
            </w:r>
          </w:p>
        </w:tc>
        <w:tc>
          <w:tcPr>
            <w:tcW w:w="652" w:type="dxa"/>
          </w:tcPr>
          <w:p w:rsidR="004E5BFF" w:rsidRPr="00235EAA" w:rsidRDefault="004E5BFF" w:rsidP="004E5BFF">
            <w:pPr>
              <w:pStyle w:val="afa"/>
              <w:rPr>
                <w:lang w:val="uk-UA"/>
              </w:rPr>
            </w:pPr>
            <w:r w:rsidRPr="00235EAA">
              <w:rPr>
                <w:lang w:val="uk-UA"/>
              </w:rPr>
              <w:t>45</w:t>
            </w:r>
          </w:p>
        </w:tc>
        <w:tc>
          <w:tcPr>
            <w:tcW w:w="1979" w:type="dxa"/>
          </w:tcPr>
          <w:p w:rsidR="004E5BFF" w:rsidRPr="00235EAA" w:rsidRDefault="004E5BFF" w:rsidP="004E5BFF">
            <w:pPr>
              <w:pStyle w:val="afa"/>
              <w:rPr>
                <w:lang w:val="uk-UA"/>
              </w:rPr>
            </w:pPr>
            <w:r w:rsidRPr="00235EAA">
              <w:rPr>
                <w:lang w:val="uk-UA"/>
              </w:rPr>
              <w:t>0</w:t>
            </w:r>
          </w:p>
        </w:tc>
        <w:tc>
          <w:tcPr>
            <w:tcW w:w="1979" w:type="dxa"/>
          </w:tcPr>
          <w:p w:rsidR="004E5BFF" w:rsidRPr="00235EAA" w:rsidRDefault="004E5BFF" w:rsidP="004E5BFF">
            <w:pPr>
              <w:pStyle w:val="afa"/>
              <w:rPr>
                <w:lang w:val="uk-UA"/>
              </w:rPr>
            </w:pPr>
            <w:r w:rsidRPr="00235EAA">
              <w:rPr>
                <w:lang w:val="uk-UA"/>
              </w:rPr>
              <w:t xml:space="preserve"> </w:t>
            </w:r>
          </w:p>
        </w:tc>
      </w:tr>
      <w:tr w:rsidR="004E5BFF" w:rsidRPr="00235EAA">
        <w:trPr>
          <w:trHeight w:val="342"/>
        </w:trPr>
        <w:tc>
          <w:tcPr>
            <w:tcW w:w="4960" w:type="dxa"/>
          </w:tcPr>
          <w:p w:rsidR="004E5BFF" w:rsidRPr="00235EAA" w:rsidRDefault="004E5BFF" w:rsidP="004E5BFF">
            <w:pPr>
              <w:pStyle w:val="afa"/>
              <w:rPr>
                <w:lang w:val="uk-UA"/>
              </w:rPr>
            </w:pPr>
            <w:r w:rsidRPr="00235EAA">
              <w:rPr>
                <w:lang w:val="uk-UA"/>
              </w:rPr>
              <w:t>Довгострокова дебіторська заборгованість</w:t>
            </w:r>
          </w:p>
        </w:tc>
        <w:tc>
          <w:tcPr>
            <w:tcW w:w="652" w:type="dxa"/>
          </w:tcPr>
          <w:p w:rsidR="004E5BFF" w:rsidRPr="00235EAA" w:rsidRDefault="004E5BFF" w:rsidP="004E5BFF">
            <w:pPr>
              <w:pStyle w:val="afa"/>
              <w:rPr>
                <w:lang w:val="uk-UA"/>
              </w:rPr>
            </w:pPr>
            <w:r w:rsidRPr="00235EAA">
              <w:rPr>
                <w:lang w:val="uk-UA"/>
              </w:rPr>
              <w:t>50</w:t>
            </w:r>
          </w:p>
        </w:tc>
        <w:tc>
          <w:tcPr>
            <w:tcW w:w="1979" w:type="dxa"/>
          </w:tcPr>
          <w:p w:rsidR="004E5BFF" w:rsidRPr="00235EAA" w:rsidRDefault="004E5BFF" w:rsidP="004E5BFF">
            <w:pPr>
              <w:pStyle w:val="afa"/>
              <w:rPr>
                <w:lang w:val="uk-UA"/>
              </w:rPr>
            </w:pPr>
            <w:r w:rsidRPr="00235EAA">
              <w:rPr>
                <w:lang w:val="uk-UA"/>
              </w:rPr>
              <w:t>0</w:t>
            </w:r>
          </w:p>
        </w:tc>
        <w:tc>
          <w:tcPr>
            <w:tcW w:w="197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Відстрочені податкові активи</w:t>
            </w:r>
          </w:p>
        </w:tc>
        <w:tc>
          <w:tcPr>
            <w:tcW w:w="652" w:type="dxa"/>
          </w:tcPr>
          <w:p w:rsidR="004E5BFF" w:rsidRPr="00235EAA" w:rsidRDefault="004E5BFF" w:rsidP="004E5BFF">
            <w:pPr>
              <w:pStyle w:val="afa"/>
              <w:rPr>
                <w:lang w:val="uk-UA"/>
              </w:rPr>
            </w:pPr>
            <w:r w:rsidRPr="00235EAA">
              <w:rPr>
                <w:lang w:val="uk-UA"/>
              </w:rPr>
              <w:t>60</w:t>
            </w:r>
          </w:p>
        </w:tc>
        <w:tc>
          <w:tcPr>
            <w:tcW w:w="1979" w:type="dxa"/>
          </w:tcPr>
          <w:p w:rsidR="004E5BFF" w:rsidRPr="00235EAA" w:rsidRDefault="004E5BFF" w:rsidP="004E5BFF">
            <w:pPr>
              <w:pStyle w:val="afa"/>
              <w:rPr>
                <w:lang w:val="uk-UA"/>
              </w:rPr>
            </w:pPr>
            <w:r w:rsidRPr="00235EAA">
              <w:rPr>
                <w:lang w:val="uk-UA"/>
              </w:rPr>
              <w:t>18,9</w:t>
            </w:r>
          </w:p>
        </w:tc>
        <w:tc>
          <w:tcPr>
            <w:tcW w:w="1979" w:type="dxa"/>
          </w:tcPr>
          <w:p w:rsidR="004E5BFF" w:rsidRPr="00235EAA" w:rsidRDefault="004E5BFF" w:rsidP="004E5BFF">
            <w:pPr>
              <w:pStyle w:val="afa"/>
              <w:rPr>
                <w:lang w:val="uk-UA"/>
              </w:rPr>
            </w:pPr>
            <w:r w:rsidRPr="00235EAA">
              <w:rPr>
                <w:lang w:val="uk-UA"/>
              </w:rPr>
              <w:t>49,3</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Інші необоротні активи</w:t>
            </w:r>
          </w:p>
        </w:tc>
        <w:tc>
          <w:tcPr>
            <w:tcW w:w="652" w:type="dxa"/>
          </w:tcPr>
          <w:p w:rsidR="004E5BFF" w:rsidRPr="00235EAA" w:rsidRDefault="004E5BFF" w:rsidP="004E5BFF">
            <w:pPr>
              <w:pStyle w:val="afa"/>
              <w:rPr>
                <w:lang w:val="uk-UA"/>
              </w:rPr>
            </w:pPr>
            <w:r w:rsidRPr="00235EAA">
              <w:rPr>
                <w:lang w:val="uk-UA"/>
              </w:rPr>
              <w:t>70</w:t>
            </w:r>
          </w:p>
        </w:tc>
        <w:tc>
          <w:tcPr>
            <w:tcW w:w="1979" w:type="dxa"/>
          </w:tcPr>
          <w:p w:rsidR="004E5BFF" w:rsidRPr="00235EAA" w:rsidRDefault="004E5BFF" w:rsidP="004E5BFF">
            <w:pPr>
              <w:pStyle w:val="afa"/>
              <w:rPr>
                <w:lang w:val="uk-UA"/>
              </w:rPr>
            </w:pPr>
            <w:r w:rsidRPr="00235EAA">
              <w:rPr>
                <w:lang w:val="uk-UA"/>
              </w:rPr>
              <w:t>0</w:t>
            </w:r>
          </w:p>
        </w:tc>
        <w:tc>
          <w:tcPr>
            <w:tcW w:w="197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Усього за розділом I</w:t>
            </w:r>
          </w:p>
        </w:tc>
        <w:tc>
          <w:tcPr>
            <w:tcW w:w="652" w:type="dxa"/>
          </w:tcPr>
          <w:p w:rsidR="004E5BFF" w:rsidRPr="00235EAA" w:rsidRDefault="004E5BFF" w:rsidP="004E5BFF">
            <w:pPr>
              <w:pStyle w:val="afa"/>
              <w:rPr>
                <w:lang w:val="uk-UA"/>
              </w:rPr>
            </w:pPr>
            <w:r w:rsidRPr="00235EAA">
              <w:rPr>
                <w:lang w:val="uk-UA"/>
              </w:rPr>
              <w:t>80</w:t>
            </w:r>
          </w:p>
        </w:tc>
        <w:tc>
          <w:tcPr>
            <w:tcW w:w="1979" w:type="dxa"/>
          </w:tcPr>
          <w:p w:rsidR="004E5BFF" w:rsidRPr="00235EAA" w:rsidRDefault="004E5BFF" w:rsidP="004E5BFF">
            <w:pPr>
              <w:pStyle w:val="afa"/>
              <w:rPr>
                <w:lang w:val="uk-UA"/>
              </w:rPr>
            </w:pPr>
            <w:r w:rsidRPr="00235EAA">
              <w:rPr>
                <w:lang w:val="uk-UA"/>
              </w:rPr>
              <w:t>14853</w:t>
            </w:r>
          </w:p>
        </w:tc>
        <w:tc>
          <w:tcPr>
            <w:tcW w:w="1979" w:type="dxa"/>
          </w:tcPr>
          <w:p w:rsidR="004E5BFF" w:rsidRPr="00235EAA" w:rsidRDefault="004E5BFF" w:rsidP="004E5BFF">
            <w:pPr>
              <w:pStyle w:val="afa"/>
              <w:rPr>
                <w:lang w:val="uk-UA"/>
              </w:rPr>
            </w:pPr>
            <w:r w:rsidRPr="00235EAA">
              <w:rPr>
                <w:lang w:val="uk-UA"/>
              </w:rPr>
              <w:t>15587,8</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II. Оборотні активи</w:t>
            </w:r>
          </w:p>
        </w:tc>
        <w:tc>
          <w:tcPr>
            <w:tcW w:w="652" w:type="dxa"/>
          </w:tcPr>
          <w:p w:rsidR="004E5BFF" w:rsidRPr="00235EAA" w:rsidRDefault="004E5BFF" w:rsidP="004E5BFF">
            <w:pPr>
              <w:pStyle w:val="afa"/>
              <w:rPr>
                <w:lang w:val="uk-UA"/>
              </w:rPr>
            </w:pPr>
            <w:r w:rsidRPr="00235EAA">
              <w:rPr>
                <w:lang w:val="uk-UA"/>
              </w:rPr>
              <w:t xml:space="preserve"> </w:t>
            </w:r>
          </w:p>
        </w:tc>
        <w:tc>
          <w:tcPr>
            <w:tcW w:w="1979" w:type="dxa"/>
          </w:tcPr>
          <w:p w:rsidR="004E5BFF" w:rsidRPr="00235EAA" w:rsidRDefault="004E5BFF" w:rsidP="004E5BFF">
            <w:pPr>
              <w:pStyle w:val="afa"/>
              <w:rPr>
                <w:lang w:val="uk-UA"/>
              </w:rPr>
            </w:pPr>
            <w:r w:rsidRPr="00235EAA">
              <w:rPr>
                <w:lang w:val="uk-UA"/>
              </w:rPr>
              <w:t xml:space="preserve"> </w:t>
            </w:r>
          </w:p>
        </w:tc>
        <w:tc>
          <w:tcPr>
            <w:tcW w:w="197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 xml:space="preserve">Запаси: </w:t>
            </w:r>
          </w:p>
        </w:tc>
        <w:tc>
          <w:tcPr>
            <w:tcW w:w="652" w:type="dxa"/>
          </w:tcPr>
          <w:p w:rsidR="004E5BFF" w:rsidRPr="00235EAA" w:rsidRDefault="004E5BFF" w:rsidP="004E5BFF">
            <w:pPr>
              <w:pStyle w:val="afa"/>
              <w:rPr>
                <w:lang w:val="uk-UA"/>
              </w:rPr>
            </w:pPr>
            <w:r w:rsidRPr="00235EAA">
              <w:rPr>
                <w:lang w:val="uk-UA"/>
              </w:rPr>
              <w:t xml:space="preserve"> </w:t>
            </w:r>
          </w:p>
        </w:tc>
        <w:tc>
          <w:tcPr>
            <w:tcW w:w="1979" w:type="dxa"/>
          </w:tcPr>
          <w:p w:rsidR="004E5BFF" w:rsidRPr="00235EAA" w:rsidRDefault="004E5BFF" w:rsidP="004E5BFF">
            <w:pPr>
              <w:pStyle w:val="afa"/>
              <w:rPr>
                <w:lang w:val="uk-UA"/>
              </w:rPr>
            </w:pPr>
            <w:r w:rsidRPr="00235EAA">
              <w:rPr>
                <w:lang w:val="uk-UA"/>
              </w:rPr>
              <w:t xml:space="preserve"> </w:t>
            </w:r>
          </w:p>
        </w:tc>
        <w:tc>
          <w:tcPr>
            <w:tcW w:w="197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 xml:space="preserve"> - товарні запаси</w:t>
            </w:r>
          </w:p>
        </w:tc>
        <w:tc>
          <w:tcPr>
            <w:tcW w:w="652" w:type="dxa"/>
          </w:tcPr>
          <w:p w:rsidR="004E5BFF" w:rsidRPr="00235EAA" w:rsidRDefault="004E5BFF" w:rsidP="004E5BFF">
            <w:pPr>
              <w:pStyle w:val="afa"/>
              <w:rPr>
                <w:lang w:val="uk-UA"/>
              </w:rPr>
            </w:pPr>
            <w:r w:rsidRPr="00235EAA">
              <w:rPr>
                <w:lang w:val="uk-UA"/>
              </w:rPr>
              <w:t>100</w:t>
            </w:r>
          </w:p>
        </w:tc>
        <w:tc>
          <w:tcPr>
            <w:tcW w:w="1979" w:type="dxa"/>
          </w:tcPr>
          <w:p w:rsidR="004E5BFF" w:rsidRPr="00235EAA" w:rsidRDefault="004E5BFF" w:rsidP="004E5BFF">
            <w:pPr>
              <w:pStyle w:val="afa"/>
              <w:rPr>
                <w:lang w:val="uk-UA"/>
              </w:rPr>
            </w:pPr>
            <w:r w:rsidRPr="00235EAA">
              <w:rPr>
                <w:lang w:val="uk-UA"/>
              </w:rPr>
              <w:t>3713,8</w:t>
            </w:r>
          </w:p>
        </w:tc>
        <w:tc>
          <w:tcPr>
            <w:tcW w:w="1979" w:type="dxa"/>
          </w:tcPr>
          <w:p w:rsidR="004E5BFF" w:rsidRPr="00235EAA" w:rsidRDefault="004E5BFF" w:rsidP="004E5BFF">
            <w:pPr>
              <w:pStyle w:val="afa"/>
              <w:rPr>
                <w:lang w:val="uk-UA"/>
              </w:rPr>
            </w:pPr>
            <w:r w:rsidRPr="00235EAA">
              <w:rPr>
                <w:lang w:val="uk-UA"/>
              </w:rPr>
              <w:t>3219,1</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 xml:space="preserve"> - товари</w:t>
            </w:r>
          </w:p>
        </w:tc>
        <w:tc>
          <w:tcPr>
            <w:tcW w:w="652" w:type="dxa"/>
          </w:tcPr>
          <w:p w:rsidR="004E5BFF" w:rsidRPr="00235EAA" w:rsidRDefault="004E5BFF" w:rsidP="004E5BFF">
            <w:pPr>
              <w:pStyle w:val="afa"/>
              <w:rPr>
                <w:lang w:val="uk-UA"/>
              </w:rPr>
            </w:pPr>
            <w:r w:rsidRPr="00235EAA">
              <w:rPr>
                <w:lang w:val="uk-UA"/>
              </w:rPr>
              <w:t>140</w:t>
            </w:r>
          </w:p>
        </w:tc>
        <w:tc>
          <w:tcPr>
            <w:tcW w:w="1979" w:type="dxa"/>
          </w:tcPr>
          <w:p w:rsidR="004E5BFF" w:rsidRPr="00235EAA" w:rsidRDefault="004E5BFF" w:rsidP="004E5BFF">
            <w:pPr>
              <w:pStyle w:val="afa"/>
              <w:rPr>
                <w:lang w:val="uk-UA"/>
              </w:rPr>
            </w:pPr>
            <w:r w:rsidRPr="00235EAA">
              <w:rPr>
                <w:lang w:val="uk-UA"/>
              </w:rPr>
              <w:t>385,4</w:t>
            </w:r>
          </w:p>
        </w:tc>
        <w:tc>
          <w:tcPr>
            <w:tcW w:w="1979" w:type="dxa"/>
          </w:tcPr>
          <w:p w:rsidR="004E5BFF" w:rsidRPr="00235EAA" w:rsidRDefault="004E5BFF" w:rsidP="004E5BFF">
            <w:pPr>
              <w:pStyle w:val="afa"/>
              <w:rPr>
                <w:lang w:val="uk-UA"/>
              </w:rPr>
            </w:pPr>
            <w:r w:rsidRPr="00235EAA">
              <w:rPr>
                <w:lang w:val="uk-UA"/>
              </w:rPr>
              <w:t>292,5</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Векселі одержані</w:t>
            </w:r>
          </w:p>
        </w:tc>
        <w:tc>
          <w:tcPr>
            <w:tcW w:w="652" w:type="dxa"/>
          </w:tcPr>
          <w:p w:rsidR="004E5BFF" w:rsidRPr="00235EAA" w:rsidRDefault="004E5BFF" w:rsidP="004E5BFF">
            <w:pPr>
              <w:pStyle w:val="afa"/>
              <w:rPr>
                <w:lang w:val="uk-UA"/>
              </w:rPr>
            </w:pPr>
            <w:r w:rsidRPr="00235EAA">
              <w:rPr>
                <w:lang w:val="uk-UA"/>
              </w:rPr>
              <w:t>150</w:t>
            </w:r>
          </w:p>
        </w:tc>
        <w:tc>
          <w:tcPr>
            <w:tcW w:w="1979" w:type="dxa"/>
          </w:tcPr>
          <w:p w:rsidR="004E5BFF" w:rsidRPr="00235EAA" w:rsidRDefault="004E5BFF" w:rsidP="004E5BFF">
            <w:pPr>
              <w:pStyle w:val="afa"/>
              <w:rPr>
                <w:lang w:val="uk-UA"/>
              </w:rPr>
            </w:pPr>
            <w:r w:rsidRPr="00235EAA">
              <w:rPr>
                <w:lang w:val="uk-UA"/>
              </w:rPr>
              <w:t>475,9</w:t>
            </w:r>
          </w:p>
        </w:tc>
        <w:tc>
          <w:tcPr>
            <w:tcW w:w="1979" w:type="dxa"/>
          </w:tcPr>
          <w:p w:rsidR="004E5BFF" w:rsidRPr="00235EAA" w:rsidRDefault="004E5BFF" w:rsidP="004E5BFF">
            <w:pPr>
              <w:pStyle w:val="afa"/>
              <w:rPr>
                <w:lang w:val="uk-UA"/>
              </w:rPr>
            </w:pPr>
            <w:r w:rsidRPr="00235EAA">
              <w:rPr>
                <w:lang w:val="uk-UA"/>
              </w:rPr>
              <w:t>6294,5</w:t>
            </w:r>
          </w:p>
        </w:tc>
      </w:tr>
      <w:tr w:rsidR="004E5BFF" w:rsidRPr="00235EAA">
        <w:trPr>
          <w:trHeight w:val="645"/>
        </w:trPr>
        <w:tc>
          <w:tcPr>
            <w:tcW w:w="4960" w:type="dxa"/>
          </w:tcPr>
          <w:p w:rsidR="004E5BFF" w:rsidRPr="00235EAA" w:rsidRDefault="004E5BFF" w:rsidP="004E5BFF">
            <w:pPr>
              <w:pStyle w:val="afa"/>
              <w:rPr>
                <w:lang w:val="uk-UA"/>
              </w:rPr>
            </w:pPr>
            <w:r w:rsidRPr="00235EAA">
              <w:rPr>
                <w:lang w:val="uk-UA"/>
              </w:rPr>
              <w:t xml:space="preserve">Дебіторська заборгованість за товари, роботи, послуги: </w:t>
            </w:r>
          </w:p>
        </w:tc>
        <w:tc>
          <w:tcPr>
            <w:tcW w:w="652" w:type="dxa"/>
          </w:tcPr>
          <w:p w:rsidR="004E5BFF" w:rsidRPr="00235EAA" w:rsidRDefault="004E5BFF" w:rsidP="004E5BFF">
            <w:pPr>
              <w:pStyle w:val="afa"/>
              <w:rPr>
                <w:lang w:val="uk-UA"/>
              </w:rPr>
            </w:pPr>
            <w:r w:rsidRPr="00235EAA">
              <w:rPr>
                <w:lang w:val="uk-UA"/>
              </w:rPr>
              <w:t xml:space="preserve"> </w:t>
            </w:r>
          </w:p>
        </w:tc>
        <w:tc>
          <w:tcPr>
            <w:tcW w:w="1979" w:type="dxa"/>
          </w:tcPr>
          <w:p w:rsidR="004E5BFF" w:rsidRPr="00235EAA" w:rsidRDefault="004E5BFF" w:rsidP="004E5BFF">
            <w:pPr>
              <w:pStyle w:val="afa"/>
              <w:rPr>
                <w:lang w:val="uk-UA"/>
              </w:rPr>
            </w:pPr>
            <w:r w:rsidRPr="00235EAA">
              <w:rPr>
                <w:lang w:val="uk-UA"/>
              </w:rPr>
              <w:t xml:space="preserve"> </w:t>
            </w:r>
          </w:p>
        </w:tc>
        <w:tc>
          <w:tcPr>
            <w:tcW w:w="197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 xml:space="preserve"> - чиста реалізаційна вартість</w:t>
            </w:r>
          </w:p>
        </w:tc>
        <w:tc>
          <w:tcPr>
            <w:tcW w:w="652" w:type="dxa"/>
          </w:tcPr>
          <w:p w:rsidR="004E5BFF" w:rsidRPr="00235EAA" w:rsidRDefault="004E5BFF" w:rsidP="004E5BFF">
            <w:pPr>
              <w:pStyle w:val="afa"/>
              <w:rPr>
                <w:lang w:val="uk-UA"/>
              </w:rPr>
            </w:pPr>
            <w:r w:rsidRPr="00235EAA">
              <w:rPr>
                <w:lang w:val="uk-UA"/>
              </w:rPr>
              <w:t>160</w:t>
            </w:r>
          </w:p>
        </w:tc>
        <w:tc>
          <w:tcPr>
            <w:tcW w:w="1979" w:type="dxa"/>
          </w:tcPr>
          <w:p w:rsidR="004E5BFF" w:rsidRPr="00235EAA" w:rsidRDefault="004E5BFF" w:rsidP="004E5BFF">
            <w:pPr>
              <w:pStyle w:val="afa"/>
              <w:rPr>
                <w:lang w:val="uk-UA"/>
              </w:rPr>
            </w:pPr>
            <w:r w:rsidRPr="00235EAA">
              <w:rPr>
                <w:lang w:val="uk-UA"/>
              </w:rPr>
              <w:t>1191,5</w:t>
            </w:r>
          </w:p>
        </w:tc>
        <w:tc>
          <w:tcPr>
            <w:tcW w:w="1979" w:type="dxa"/>
          </w:tcPr>
          <w:p w:rsidR="004E5BFF" w:rsidRPr="00235EAA" w:rsidRDefault="004E5BFF" w:rsidP="004E5BFF">
            <w:pPr>
              <w:pStyle w:val="afa"/>
              <w:rPr>
                <w:lang w:val="uk-UA"/>
              </w:rPr>
            </w:pPr>
            <w:r w:rsidRPr="00235EAA">
              <w:rPr>
                <w:lang w:val="uk-UA"/>
              </w:rPr>
              <w:t>1172,9</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 xml:space="preserve"> - первісна вартість</w:t>
            </w:r>
          </w:p>
        </w:tc>
        <w:tc>
          <w:tcPr>
            <w:tcW w:w="652" w:type="dxa"/>
          </w:tcPr>
          <w:p w:rsidR="004E5BFF" w:rsidRPr="00235EAA" w:rsidRDefault="004E5BFF" w:rsidP="004E5BFF">
            <w:pPr>
              <w:pStyle w:val="afa"/>
              <w:rPr>
                <w:lang w:val="uk-UA"/>
              </w:rPr>
            </w:pPr>
            <w:r w:rsidRPr="00235EAA">
              <w:rPr>
                <w:lang w:val="uk-UA"/>
              </w:rPr>
              <w:t>161</w:t>
            </w:r>
          </w:p>
        </w:tc>
        <w:tc>
          <w:tcPr>
            <w:tcW w:w="1979" w:type="dxa"/>
          </w:tcPr>
          <w:p w:rsidR="004E5BFF" w:rsidRPr="00235EAA" w:rsidRDefault="004E5BFF" w:rsidP="004E5BFF">
            <w:pPr>
              <w:pStyle w:val="afa"/>
              <w:rPr>
                <w:lang w:val="uk-UA"/>
              </w:rPr>
            </w:pPr>
            <w:r w:rsidRPr="00235EAA">
              <w:rPr>
                <w:lang w:val="uk-UA"/>
              </w:rPr>
              <w:t>1191,5</w:t>
            </w:r>
          </w:p>
        </w:tc>
        <w:tc>
          <w:tcPr>
            <w:tcW w:w="1979" w:type="dxa"/>
          </w:tcPr>
          <w:p w:rsidR="004E5BFF" w:rsidRPr="00235EAA" w:rsidRDefault="004E5BFF" w:rsidP="004E5BFF">
            <w:pPr>
              <w:pStyle w:val="afa"/>
              <w:rPr>
                <w:lang w:val="uk-UA"/>
              </w:rPr>
            </w:pPr>
            <w:r w:rsidRPr="00235EAA">
              <w:rPr>
                <w:lang w:val="uk-UA"/>
              </w:rPr>
              <w:t>1172,9</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 xml:space="preserve"> - резерв сумнівних боргів</w:t>
            </w:r>
          </w:p>
        </w:tc>
        <w:tc>
          <w:tcPr>
            <w:tcW w:w="652" w:type="dxa"/>
          </w:tcPr>
          <w:p w:rsidR="004E5BFF" w:rsidRPr="00235EAA" w:rsidRDefault="004E5BFF" w:rsidP="004E5BFF">
            <w:pPr>
              <w:pStyle w:val="afa"/>
              <w:rPr>
                <w:lang w:val="uk-UA"/>
              </w:rPr>
            </w:pPr>
            <w:r w:rsidRPr="00235EAA">
              <w:rPr>
                <w:lang w:val="uk-UA"/>
              </w:rPr>
              <w:t>162</w:t>
            </w:r>
          </w:p>
        </w:tc>
        <w:tc>
          <w:tcPr>
            <w:tcW w:w="1979" w:type="dxa"/>
          </w:tcPr>
          <w:p w:rsidR="004E5BFF" w:rsidRPr="00235EAA" w:rsidRDefault="004E5BFF" w:rsidP="004E5BFF">
            <w:pPr>
              <w:pStyle w:val="afa"/>
              <w:rPr>
                <w:lang w:val="uk-UA"/>
              </w:rPr>
            </w:pPr>
            <w:r w:rsidRPr="00235EAA">
              <w:rPr>
                <w:lang w:val="uk-UA"/>
              </w:rPr>
              <w:t xml:space="preserve"> () </w:t>
            </w:r>
          </w:p>
        </w:tc>
        <w:tc>
          <w:tcPr>
            <w:tcW w:w="1979" w:type="dxa"/>
          </w:tcPr>
          <w:p w:rsidR="004E5BFF" w:rsidRPr="00235EAA" w:rsidRDefault="004E5BFF" w:rsidP="004E5BFF">
            <w:pPr>
              <w:pStyle w:val="afa"/>
              <w:rPr>
                <w:lang w:val="uk-UA"/>
              </w:rPr>
            </w:pPr>
            <w:r w:rsidRPr="00235EAA">
              <w:rPr>
                <w:lang w:val="uk-UA"/>
              </w:rPr>
              <w:t xml:space="preserve"> () </w:t>
            </w:r>
          </w:p>
        </w:tc>
      </w:tr>
      <w:tr w:rsidR="004E5BFF" w:rsidRPr="00235EAA">
        <w:trPr>
          <w:trHeight w:val="332"/>
        </w:trPr>
        <w:tc>
          <w:tcPr>
            <w:tcW w:w="4960" w:type="dxa"/>
          </w:tcPr>
          <w:p w:rsidR="004E5BFF" w:rsidRPr="00235EAA" w:rsidRDefault="004E5BFF" w:rsidP="004E5BFF">
            <w:pPr>
              <w:pStyle w:val="afa"/>
              <w:rPr>
                <w:lang w:val="uk-UA"/>
              </w:rPr>
            </w:pPr>
            <w:r w:rsidRPr="00235EAA">
              <w:rPr>
                <w:lang w:val="uk-UA"/>
              </w:rPr>
              <w:t xml:space="preserve">Дебіторська заборгованість за розрахунками: </w:t>
            </w:r>
          </w:p>
        </w:tc>
        <w:tc>
          <w:tcPr>
            <w:tcW w:w="652" w:type="dxa"/>
          </w:tcPr>
          <w:p w:rsidR="004E5BFF" w:rsidRPr="00235EAA" w:rsidRDefault="004E5BFF" w:rsidP="004E5BFF">
            <w:pPr>
              <w:pStyle w:val="afa"/>
              <w:rPr>
                <w:lang w:val="uk-UA"/>
              </w:rPr>
            </w:pPr>
            <w:r w:rsidRPr="00235EAA">
              <w:rPr>
                <w:lang w:val="uk-UA"/>
              </w:rPr>
              <w:t xml:space="preserve"> </w:t>
            </w:r>
          </w:p>
        </w:tc>
        <w:tc>
          <w:tcPr>
            <w:tcW w:w="1979" w:type="dxa"/>
          </w:tcPr>
          <w:p w:rsidR="004E5BFF" w:rsidRPr="00235EAA" w:rsidRDefault="004E5BFF" w:rsidP="004E5BFF">
            <w:pPr>
              <w:pStyle w:val="afa"/>
              <w:rPr>
                <w:lang w:val="uk-UA"/>
              </w:rPr>
            </w:pPr>
            <w:r w:rsidRPr="00235EAA">
              <w:rPr>
                <w:lang w:val="uk-UA"/>
              </w:rPr>
              <w:t xml:space="preserve"> </w:t>
            </w:r>
          </w:p>
        </w:tc>
        <w:tc>
          <w:tcPr>
            <w:tcW w:w="197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 xml:space="preserve"> - з бюджетом</w:t>
            </w:r>
          </w:p>
        </w:tc>
        <w:tc>
          <w:tcPr>
            <w:tcW w:w="652" w:type="dxa"/>
          </w:tcPr>
          <w:p w:rsidR="004E5BFF" w:rsidRPr="00235EAA" w:rsidRDefault="004E5BFF" w:rsidP="004E5BFF">
            <w:pPr>
              <w:pStyle w:val="afa"/>
              <w:rPr>
                <w:lang w:val="uk-UA"/>
              </w:rPr>
            </w:pPr>
            <w:r w:rsidRPr="00235EAA">
              <w:rPr>
                <w:lang w:val="uk-UA"/>
              </w:rPr>
              <w:t>170</w:t>
            </w:r>
          </w:p>
        </w:tc>
        <w:tc>
          <w:tcPr>
            <w:tcW w:w="1979" w:type="dxa"/>
          </w:tcPr>
          <w:p w:rsidR="004E5BFF" w:rsidRPr="00235EAA" w:rsidRDefault="004E5BFF" w:rsidP="004E5BFF">
            <w:pPr>
              <w:pStyle w:val="afa"/>
              <w:rPr>
                <w:lang w:val="uk-UA"/>
              </w:rPr>
            </w:pPr>
            <w:r w:rsidRPr="00235EAA">
              <w:rPr>
                <w:lang w:val="uk-UA"/>
              </w:rPr>
              <w:t>0,5</w:t>
            </w:r>
          </w:p>
        </w:tc>
        <w:tc>
          <w:tcPr>
            <w:tcW w:w="1979" w:type="dxa"/>
          </w:tcPr>
          <w:p w:rsidR="004E5BFF" w:rsidRPr="00235EAA" w:rsidRDefault="004E5BFF" w:rsidP="004E5BFF">
            <w:pPr>
              <w:pStyle w:val="afa"/>
              <w:rPr>
                <w:lang w:val="uk-UA"/>
              </w:rPr>
            </w:pPr>
            <w:r w:rsidRPr="00235EAA">
              <w:rPr>
                <w:lang w:val="uk-UA"/>
              </w:rPr>
              <w:t>37,7</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 xml:space="preserve"> - за виданими авансами</w:t>
            </w:r>
          </w:p>
        </w:tc>
        <w:tc>
          <w:tcPr>
            <w:tcW w:w="652" w:type="dxa"/>
          </w:tcPr>
          <w:p w:rsidR="004E5BFF" w:rsidRPr="00235EAA" w:rsidRDefault="004E5BFF" w:rsidP="004E5BFF">
            <w:pPr>
              <w:pStyle w:val="afa"/>
              <w:rPr>
                <w:lang w:val="uk-UA"/>
              </w:rPr>
            </w:pPr>
            <w:r w:rsidRPr="00235EAA">
              <w:rPr>
                <w:lang w:val="uk-UA"/>
              </w:rPr>
              <w:t>180</w:t>
            </w:r>
          </w:p>
        </w:tc>
        <w:tc>
          <w:tcPr>
            <w:tcW w:w="1979" w:type="dxa"/>
          </w:tcPr>
          <w:p w:rsidR="004E5BFF" w:rsidRPr="00235EAA" w:rsidRDefault="004E5BFF" w:rsidP="004E5BFF">
            <w:pPr>
              <w:pStyle w:val="afa"/>
              <w:rPr>
                <w:lang w:val="uk-UA"/>
              </w:rPr>
            </w:pPr>
            <w:r w:rsidRPr="00235EAA">
              <w:rPr>
                <w:lang w:val="uk-UA"/>
              </w:rPr>
              <w:t>0</w:t>
            </w:r>
          </w:p>
        </w:tc>
        <w:tc>
          <w:tcPr>
            <w:tcW w:w="197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 xml:space="preserve"> - з нарахованих доходів</w:t>
            </w:r>
          </w:p>
        </w:tc>
        <w:tc>
          <w:tcPr>
            <w:tcW w:w="652" w:type="dxa"/>
          </w:tcPr>
          <w:p w:rsidR="004E5BFF" w:rsidRPr="00235EAA" w:rsidRDefault="004E5BFF" w:rsidP="004E5BFF">
            <w:pPr>
              <w:pStyle w:val="afa"/>
              <w:rPr>
                <w:lang w:val="uk-UA"/>
              </w:rPr>
            </w:pPr>
            <w:r w:rsidRPr="00235EAA">
              <w:rPr>
                <w:lang w:val="uk-UA"/>
              </w:rPr>
              <w:t>190</w:t>
            </w:r>
          </w:p>
        </w:tc>
        <w:tc>
          <w:tcPr>
            <w:tcW w:w="1979" w:type="dxa"/>
          </w:tcPr>
          <w:p w:rsidR="004E5BFF" w:rsidRPr="00235EAA" w:rsidRDefault="004E5BFF" w:rsidP="004E5BFF">
            <w:pPr>
              <w:pStyle w:val="afa"/>
              <w:rPr>
                <w:lang w:val="uk-UA"/>
              </w:rPr>
            </w:pPr>
            <w:r w:rsidRPr="00235EAA">
              <w:rPr>
                <w:lang w:val="uk-UA"/>
              </w:rPr>
              <w:t>7,2</w:t>
            </w:r>
          </w:p>
        </w:tc>
        <w:tc>
          <w:tcPr>
            <w:tcW w:w="1979" w:type="dxa"/>
          </w:tcPr>
          <w:p w:rsidR="004E5BFF" w:rsidRPr="00235EAA" w:rsidRDefault="004E5BFF" w:rsidP="004E5BFF">
            <w:pPr>
              <w:pStyle w:val="afa"/>
              <w:rPr>
                <w:lang w:val="uk-UA"/>
              </w:rPr>
            </w:pPr>
            <w:r w:rsidRPr="00235EAA">
              <w:rPr>
                <w:lang w:val="uk-UA"/>
              </w:rPr>
              <w:t>7,2</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 xml:space="preserve"> - із внутрішніх розрахунків</w:t>
            </w:r>
          </w:p>
        </w:tc>
        <w:tc>
          <w:tcPr>
            <w:tcW w:w="652" w:type="dxa"/>
          </w:tcPr>
          <w:p w:rsidR="004E5BFF" w:rsidRPr="00235EAA" w:rsidRDefault="004E5BFF" w:rsidP="004E5BFF">
            <w:pPr>
              <w:pStyle w:val="afa"/>
              <w:rPr>
                <w:lang w:val="uk-UA"/>
              </w:rPr>
            </w:pPr>
            <w:r w:rsidRPr="00235EAA">
              <w:rPr>
                <w:lang w:val="uk-UA"/>
              </w:rPr>
              <w:t>200</w:t>
            </w:r>
          </w:p>
        </w:tc>
        <w:tc>
          <w:tcPr>
            <w:tcW w:w="1979" w:type="dxa"/>
          </w:tcPr>
          <w:p w:rsidR="004E5BFF" w:rsidRPr="00235EAA" w:rsidRDefault="004E5BFF" w:rsidP="004E5BFF">
            <w:pPr>
              <w:pStyle w:val="afa"/>
              <w:rPr>
                <w:lang w:val="uk-UA"/>
              </w:rPr>
            </w:pPr>
            <w:r w:rsidRPr="00235EAA">
              <w:rPr>
                <w:lang w:val="uk-UA"/>
              </w:rPr>
              <w:t>0</w:t>
            </w:r>
          </w:p>
        </w:tc>
        <w:tc>
          <w:tcPr>
            <w:tcW w:w="1979" w:type="dxa"/>
          </w:tcPr>
          <w:p w:rsidR="004E5BFF" w:rsidRPr="00235EAA" w:rsidRDefault="004E5BFF" w:rsidP="004E5BFF">
            <w:pPr>
              <w:pStyle w:val="afa"/>
              <w:rPr>
                <w:lang w:val="uk-UA"/>
              </w:rPr>
            </w:pPr>
            <w:r w:rsidRPr="00235EAA">
              <w:rPr>
                <w:lang w:val="uk-UA"/>
              </w:rPr>
              <w:t xml:space="preserve"> </w:t>
            </w:r>
          </w:p>
        </w:tc>
      </w:tr>
      <w:tr w:rsidR="004E5BFF" w:rsidRPr="00235EAA">
        <w:trPr>
          <w:trHeight w:val="254"/>
        </w:trPr>
        <w:tc>
          <w:tcPr>
            <w:tcW w:w="4960" w:type="dxa"/>
          </w:tcPr>
          <w:p w:rsidR="004E5BFF" w:rsidRPr="00235EAA" w:rsidRDefault="004E5BFF" w:rsidP="004E5BFF">
            <w:pPr>
              <w:pStyle w:val="afa"/>
              <w:rPr>
                <w:lang w:val="uk-UA"/>
              </w:rPr>
            </w:pPr>
            <w:r w:rsidRPr="00235EAA">
              <w:rPr>
                <w:lang w:val="uk-UA"/>
              </w:rPr>
              <w:t>Інша поточна дебіторська заборгованість</w:t>
            </w:r>
          </w:p>
        </w:tc>
        <w:tc>
          <w:tcPr>
            <w:tcW w:w="652" w:type="dxa"/>
          </w:tcPr>
          <w:p w:rsidR="004E5BFF" w:rsidRPr="00235EAA" w:rsidRDefault="004E5BFF" w:rsidP="004E5BFF">
            <w:pPr>
              <w:pStyle w:val="afa"/>
              <w:rPr>
                <w:lang w:val="uk-UA"/>
              </w:rPr>
            </w:pPr>
            <w:r w:rsidRPr="00235EAA">
              <w:rPr>
                <w:lang w:val="uk-UA"/>
              </w:rPr>
              <w:t>210</w:t>
            </w:r>
          </w:p>
        </w:tc>
        <w:tc>
          <w:tcPr>
            <w:tcW w:w="1979" w:type="dxa"/>
          </w:tcPr>
          <w:p w:rsidR="004E5BFF" w:rsidRPr="00235EAA" w:rsidRDefault="004E5BFF" w:rsidP="004E5BFF">
            <w:pPr>
              <w:pStyle w:val="afa"/>
              <w:rPr>
                <w:lang w:val="uk-UA"/>
              </w:rPr>
            </w:pPr>
            <w:r w:rsidRPr="00235EAA">
              <w:rPr>
                <w:lang w:val="uk-UA"/>
              </w:rPr>
              <w:t>3402,4</w:t>
            </w:r>
          </w:p>
        </w:tc>
        <w:tc>
          <w:tcPr>
            <w:tcW w:w="1979" w:type="dxa"/>
          </w:tcPr>
          <w:p w:rsidR="004E5BFF" w:rsidRPr="00235EAA" w:rsidRDefault="004E5BFF" w:rsidP="004E5BFF">
            <w:pPr>
              <w:pStyle w:val="afa"/>
              <w:rPr>
                <w:lang w:val="uk-UA"/>
              </w:rPr>
            </w:pPr>
            <w:r w:rsidRPr="00235EAA">
              <w:rPr>
                <w:lang w:val="uk-UA"/>
              </w:rPr>
              <w:t>1284,8</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Поточні фінансові інвестиції</w:t>
            </w:r>
          </w:p>
        </w:tc>
        <w:tc>
          <w:tcPr>
            <w:tcW w:w="652" w:type="dxa"/>
          </w:tcPr>
          <w:p w:rsidR="004E5BFF" w:rsidRPr="00235EAA" w:rsidRDefault="004E5BFF" w:rsidP="004E5BFF">
            <w:pPr>
              <w:pStyle w:val="afa"/>
              <w:rPr>
                <w:lang w:val="uk-UA"/>
              </w:rPr>
            </w:pPr>
            <w:r w:rsidRPr="00235EAA">
              <w:rPr>
                <w:lang w:val="uk-UA"/>
              </w:rPr>
              <w:t>220</w:t>
            </w:r>
          </w:p>
        </w:tc>
        <w:tc>
          <w:tcPr>
            <w:tcW w:w="1979" w:type="dxa"/>
          </w:tcPr>
          <w:p w:rsidR="004E5BFF" w:rsidRPr="00235EAA" w:rsidRDefault="004E5BFF" w:rsidP="004E5BFF">
            <w:pPr>
              <w:pStyle w:val="afa"/>
              <w:rPr>
                <w:lang w:val="uk-UA"/>
              </w:rPr>
            </w:pPr>
            <w:r w:rsidRPr="00235EAA">
              <w:rPr>
                <w:lang w:val="uk-UA"/>
              </w:rPr>
              <w:t>0</w:t>
            </w:r>
          </w:p>
        </w:tc>
        <w:tc>
          <w:tcPr>
            <w:tcW w:w="197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 xml:space="preserve">Грошові кошти та їх еквіваленти: </w:t>
            </w:r>
          </w:p>
        </w:tc>
        <w:tc>
          <w:tcPr>
            <w:tcW w:w="652" w:type="dxa"/>
          </w:tcPr>
          <w:p w:rsidR="004E5BFF" w:rsidRPr="00235EAA" w:rsidRDefault="004E5BFF" w:rsidP="004E5BFF">
            <w:pPr>
              <w:pStyle w:val="afa"/>
              <w:rPr>
                <w:lang w:val="uk-UA"/>
              </w:rPr>
            </w:pPr>
            <w:r w:rsidRPr="00235EAA">
              <w:rPr>
                <w:lang w:val="uk-UA"/>
              </w:rPr>
              <w:t xml:space="preserve"> </w:t>
            </w:r>
          </w:p>
        </w:tc>
        <w:tc>
          <w:tcPr>
            <w:tcW w:w="1979" w:type="dxa"/>
          </w:tcPr>
          <w:p w:rsidR="004E5BFF" w:rsidRPr="00235EAA" w:rsidRDefault="004E5BFF" w:rsidP="004E5BFF">
            <w:pPr>
              <w:pStyle w:val="afa"/>
              <w:rPr>
                <w:lang w:val="uk-UA"/>
              </w:rPr>
            </w:pPr>
            <w:r w:rsidRPr="00235EAA">
              <w:rPr>
                <w:lang w:val="uk-UA"/>
              </w:rPr>
              <w:t xml:space="preserve"> </w:t>
            </w:r>
          </w:p>
        </w:tc>
        <w:tc>
          <w:tcPr>
            <w:tcW w:w="197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 xml:space="preserve"> - в національній валюті</w:t>
            </w:r>
          </w:p>
        </w:tc>
        <w:tc>
          <w:tcPr>
            <w:tcW w:w="652" w:type="dxa"/>
          </w:tcPr>
          <w:p w:rsidR="004E5BFF" w:rsidRPr="00235EAA" w:rsidRDefault="004E5BFF" w:rsidP="004E5BFF">
            <w:pPr>
              <w:pStyle w:val="afa"/>
              <w:rPr>
                <w:lang w:val="uk-UA"/>
              </w:rPr>
            </w:pPr>
            <w:r w:rsidRPr="00235EAA">
              <w:rPr>
                <w:lang w:val="uk-UA"/>
              </w:rPr>
              <w:t>230</w:t>
            </w:r>
          </w:p>
        </w:tc>
        <w:tc>
          <w:tcPr>
            <w:tcW w:w="1979" w:type="dxa"/>
          </w:tcPr>
          <w:p w:rsidR="004E5BFF" w:rsidRPr="00235EAA" w:rsidRDefault="004E5BFF" w:rsidP="004E5BFF">
            <w:pPr>
              <w:pStyle w:val="afa"/>
              <w:rPr>
                <w:lang w:val="uk-UA"/>
              </w:rPr>
            </w:pPr>
            <w:r w:rsidRPr="00235EAA">
              <w:rPr>
                <w:lang w:val="uk-UA"/>
              </w:rPr>
              <w:t>8523,5</w:t>
            </w:r>
          </w:p>
        </w:tc>
        <w:tc>
          <w:tcPr>
            <w:tcW w:w="1979" w:type="dxa"/>
          </w:tcPr>
          <w:p w:rsidR="004E5BFF" w:rsidRPr="00235EAA" w:rsidRDefault="004E5BFF" w:rsidP="004E5BFF">
            <w:pPr>
              <w:pStyle w:val="afa"/>
              <w:rPr>
                <w:lang w:val="uk-UA"/>
              </w:rPr>
            </w:pPr>
            <w:r w:rsidRPr="00235EAA">
              <w:rPr>
                <w:lang w:val="uk-UA"/>
              </w:rPr>
              <w:t>4832,6</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 xml:space="preserve"> - в іноземній валюті</w:t>
            </w:r>
          </w:p>
        </w:tc>
        <w:tc>
          <w:tcPr>
            <w:tcW w:w="652" w:type="dxa"/>
          </w:tcPr>
          <w:p w:rsidR="004E5BFF" w:rsidRPr="00235EAA" w:rsidRDefault="004E5BFF" w:rsidP="004E5BFF">
            <w:pPr>
              <w:pStyle w:val="afa"/>
              <w:rPr>
                <w:lang w:val="uk-UA"/>
              </w:rPr>
            </w:pPr>
            <w:r w:rsidRPr="00235EAA">
              <w:rPr>
                <w:lang w:val="uk-UA"/>
              </w:rPr>
              <w:t>240</w:t>
            </w:r>
          </w:p>
        </w:tc>
        <w:tc>
          <w:tcPr>
            <w:tcW w:w="1979" w:type="dxa"/>
          </w:tcPr>
          <w:p w:rsidR="004E5BFF" w:rsidRPr="00235EAA" w:rsidRDefault="004E5BFF" w:rsidP="004E5BFF">
            <w:pPr>
              <w:pStyle w:val="afa"/>
              <w:rPr>
                <w:lang w:val="uk-UA"/>
              </w:rPr>
            </w:pPr>
            <w:r w:rsidRPr="00235EAA">
              <w:rPr>
                <w:lang w:val="uk-UA"/>
              </w:rPr>
              <w:t>0,1</w:t>
            </w:r>
          </w:p>
        </w:tc>
        <w:tc>
          <w:tcPr>
            <w:tcW w:w="1979" w:type="dxa"/>
          </w:tcPr>
          <w:p w:rsidR="004E5BFF" w:rsidRPr="00235EAA" w:rsidRDefault="004E5BFF" w:rsidP="004E5BFF">
            <w:pPr>
              <w:pStyle w:val="afa"/>
              <w:rPr>
                <w:lang w:val="uk-UA"/>
              </w:rPr>
            </w:pPr>
            <w:r w:rsidRPr="00235EAA">
              <w:rPr>
                <w:lang w:val="uk-UA"/>
              </w:rPr>
              <w:t>3,4</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Інші оборотні активи</w:t>
            </w:r>
          </w:p>
        </w:tc>
        <w:tc>
          <w:tcPr>
            <w:tcW w:w="652" w:type="dxa"/>
          </w:tcPr>
          <w:p w:rsidR="004E5BFF" w:rsidRPr="00235EAA" w:rsidRDefault="004E5BFF" w:rsidP="004E5BFF">
            <w:pPr>
              <w:pStyle w:val="afa"/>
              <w:rPr>
                <w:lang w:val="uk-UA"/>
              </w:rPr>
            </w:pPr>
            <w:r w:rsidRPr="00235EAA">
              <w:rPr>
                <w:lang w:val="uk-UA"/>
              </w:rPr>
              <w:t>250</w:t>
            </w:r>
          </w:p>
        </w:tc>
        <w:tc>
          <w:tcPr>
            <w:tcW w:w="1979" w:type="dxa"/>
          </w:tcPr>
          <w:p w:rsidR="004E5BFF" w:rsidRPr="00235EAA" w:rsidRDefault="004E5BFF" w:rsidP="004E5BFF">
            <w:pPr>
              <w:pStyle w:val="afa"/>
              <w:rPr>
                <w:lang w:val="uk-UA"/>
              </w:rPr>
            </w:pPr>
            <w:r w:rsidRPr="00235EAA">
              <w:rPr>
                <w:lang w:val="uk-UA"/>
              </w:rPr>
              <w:t>1236,2</w:t>
            </w:r>
          </w:p>
        </w:tc>
        <w:tc>
          <w:tcPr>
            <w:tcW w:w="1979" w:type="dxa"/>
          </w:tcPr>
          <w:p w:rsidR="004E5BFF" w:rsidRPr="00235EAA" w:rsidRDefault="004E5BFF" w:rsidP="004E5BFF">
            <w:pPr>
              <w:pStyle w:val="afa"/>
              <w:rPr>
                <w:lang w:val="uk-UA"/>
              </w:rPr>
            </w:pPr>
            <w:r w:rsidRPr="00235EAA">
              <w:rPr>
                <w:lang w:val="uk-UA"/>
              </w:rPr>
              <w:t>145,4</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Усього за розділом II</w:t>
            </w:r>
          </w:p>
        </w:tc>
        <w:tc>
          <w:tcPr>
            <w:tcW w:w="652" w:type="dxa"/>
          </w:tcPr>
          <w:p w:rsidR="004E5BFF" w:rsidRPr="00235EAA" w:rsidRDefault="004E5BFF" w:rsidP="004E5BFF">
            <w:pPr>
              <w:pStyle w:val="afa"/>
              <w:rPr>
                <w:lang w:val="uk-UA"/>
              </w:rPr>
            </w:pPr>
            <w:r w:rsidRPr="00235EAA">
              <w:rPr>
                <w:lang w:val="uk-UA"/>
              </w:rPr>
              <w:t>260</w:t>
            </w:r>
          </w:p>
        </w:tc>
        <w:tc>
          <w:tcPr>
            <w:tcW w:w="1979" w:type="dxa"/>
          </w:tcPr>
          <w:p w:rsidR="004E5BFF" w:rsidRPr="00235EAA" w:rsidRDefault="004E5BFF" w:rsidP="004E5BFF">
            <w:pPr>
              <w:pStyle w:val="afa"/>
              <w:rPr>
                <w:lang w:val="uk-UA"/>
              </w:rPr>
            </w:pPr>
            <w:r w:rsidRPr="00235EAA">
              <w:rPr>
                <w:lang w:val="uk-UA"/>
              </w:rPr>
              <w:t>19967,4</w:t>
            </w:r>
          </w:p>
        </w:tc>
        <w:tc>
          <w:tcPr>
            <w:tcW w:w="1979" w:type="dxa"/>
          </w:tcPr>
          <w:p w:rsidR="004E5BFF" w:rsidRPr="00235EAA" w:rsidRDefault="004E5BFF" w:rsidP="004E5BFF">
            <w:pPr>
              <w:pStyle w:val="afa"/>
              <w:rPr>
                <w:lang w:val="uk-UA"/>
              </w:rPr>
            </w:pPr>
            <w:r w:rsidRPr="00235EAA">
              <w:rPr>
                <w:lang w:val="uk-UA"/>
              </w:rPr>
              <w:t>18559,9</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III. Витрати майбутніх періодів</w:t>
            </w:r>
          </w:p>
        </w:tc>
        <w:tc>
          <w:tcPr>
            <w:tcW w:w="652" w:type="dxa"/>
          </w:tcPr>
          <w:p w:rsidR="004E5BFF" w:rsidRPr="00235EAA" w:rsidRDefault="004E5BFF" w:rsidP="004E5BFF">
            <w:pPr>
              <w:pStyle w:val="afa"/>
              <w:rPr>
                <w:lang w:val="uk-UA"/>
              </w:rPr>
            </w:pPr>
            <w:r w:rsidRPr="00235EAA">
              <w:rPr>
                <w:lang w:val="uk-UA"/>
              </w:rPr>
              <w:t>270</w:t>
            </w:r>
          </w:p>
        </w:tc>
        <w:tc>
          <w:tcPr>
            <w:tcW w:w="1979" w:type="dxa"/>
          </w:tcPr>
          <w:p w:rsidR="004E5BFF" w:rsidRPr="00235EAA" w:rsidRDefault="004E5BFF" w:rsidP="004E5BFF">
            <w:pPr>
              <w:pStyle w:val="afa"/>
              <w:rPr>
                <w:lang w:val="uk-UA"/>
              </w:rPr>
            </w:pPr>
            <w:r w:rsidRPr="00235EAA">
              <w:rPr>
                <w:lang w:val="uk-UA"/>
              </w:rPr>
              <w:t>121,4</w:t>
            </w:r>
          </w:p>
        </w:tc>
        <w:tc>
          <w:tcPr>
            <w:tcW w:w="1979" w:type="dxa"/>
          </w:tcPr>
          <w:p w:rsidR="004E5BFF" w:rsidRPr="00235EAA" w:rsidRDefault="004E5BFF" w:rsidP="004E5BFF">
            <w:pPr>
              <w:pStyle w:val="afa"/>
              <w:rPr>
                <w:lang w:val="uk-UA"/>
              </w:rPr>
            </w:pPr>
            <w:r w:rsidRPr="00235EAA">
              <w:rPr>
                <w:lang w:val="uk-UA"/>
              </w:rPr>
              <w:t>169,6</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Баланс</w:t>
            </w:r>
          </w:p>
        </w:tc>
        <w:tc>
          <w:tcPr>
            <w:tcW w:w="652" w:type="dxa"/>
          </w:tcPr>
          <w:p w:rsidR="004E5BFF" w:rsidRPr="00235EAA" w:rsidRDefault="004E5BFF" w:rsidP="004E5BFF">
            <w:pPr>
              <w:pStyle w:val="afa"/>
              <w:rPr>
                <w:lang w:val="uk-UA"/>
              </w:rPr>
            </w:pPr>
            <w:r w:rsidRPr="00235EAA">
              <w:rPr>
                <w:lang w:val="uk-UA"/>
              </w:rPr>
              <w:t>280</w:t>
            </w:r>
          </w:p>
        </w:tc>
        <w:tc>
          <w:tcPr>
            <w:tcW w:w="1979" w:type="dxa"/>
          </w:tcPr>
          <w:p w:rsidR="004E5BFF" w:rsidRPr="00235EAA" w:rsidRDefault="004E5BFF" w:rsidP="004E5BFF">
            <w:pPr>
              <w:pStyle w:val="afa"/>
              <w:rPr>
                <w:lang w:val="uk-UA"/>
              </w:rPr>
            </w:pPr>
            <w:r w:rsidRPr="00235EAA">
              <w:rPr>
                <w:lang w:val="uk-UA"/>
              </w:rPr>
              <w:t>34941,8</w:t>
            </w:r>
          </w:p>
        </w:tc>
        <w:tc>
          <w:tcPr>
            <w:tcW w:w="1979" w:type="dxa"/>
          </w:tcPr>
          <w:p w:rsidR="004E5BFF" w:rsidRPr="00235EAA" w:rsidRDefault="004E5BFF" w:rsidP="004E5BFF">
            <w:pPr>
              <w:pStyle w:val="afa"/>
              <w:rPr>
                <w:lang w:val="uk-UA"/>
              </w:rPr>
            </w:pPr>
            <w:r w:rsidRPr="00235EAA">
              <w:rPr>
                <w:lang w:val="uk-UA"/>
              </w:rPr>
              <w:t>34317,3</w:t>
            </w:r>
          </w:p>
        </w:tc>
      </w:tr>
      <w:tr w:rsidR="004E5BFF" w:rsidRPr="00235EAA">
        <w:trPr>
          <w:trHeight w:val="960"/>
        </w:trPr>
        <w:tc>
          <w:tcPr>
            <w:tcW w:w="4960" w:type="dxa"/>
          </w:tcPr>
          <w:p w:rsidR="004E5BFF" w:rsidRPr="00235EAA" w:rsidRDefault="004E5BFF" w:rsidP="004E5BFF">
            <w:pPr>
              <w:pStyle w:val="afa"/>
              <w:rPr>
                <w:lang w:val="uk-UA"/>
              </w:rPr>
            </w:pPr>
            <w:r w:rsidRPr="00235EAA">
              <w:rPr>
                <w:lang w:val="uk-UA"/>
              </w:rPr>
              <w:t>Пасив</w:t>
            </w:r>
          </w:p>
        </w:tc>
        <w:tc>
          <w:tcPr>
            <w:tcW w:w="652" w:type="dxa"/>
          </w:tcPr>
          <w:p w:rsidR="004E5BFF" w:rsidRPr="00235EAA" w:rsidRDefault="004E5BFF" w:rsidP="004E5BFF">
            <w:pPr>
              <w:pStyle w:val="afa"/>
              <w:rPr>
                <w:lang w:val="uk-UA"/>
              </w:rPr>
            </w:pPr>
            <w:r w:rsidRPr="00235EAA">
              <w:rPr>
                <w:lang w:val="uk-UA"/>
              </w:rPr>
              <w:t>Код</w:t>
            </w:r>
          </w:p>
        </w:tc>
        <w:tc>
          <w:tcPr>
            <w:tcW w:w="1979" w:type="dxa"/>
          </w:tcPr>
          <w:p w:rsidR="004E5BFF" w:rsidRPr="00235EAA" w:rsidRDefault="004E5BFF" w:rsidP="004E5BFF">
            <w:pPr>
              <w:pStyle w:val="afa"/>
              <w:rPr>
                <w:lang w:val="uk-UA"/>
              </w:rPr>
            </w:pPr>
            <w:r w:rsidRPr="00235EAA">
              <w:rPr>
                <w:lang w:val="uk-UA"/>
              </w:rPr>
              <w:t>На початок звітного періоду</w:t>
            </w:r>
          </w:p>
        </w:tc>
        <w:tc>
          <w:tcPr>
            <w:tcW w:w="1979" w:type="dxa"/>
          </w:tcPr>
          <w:p w:rsidR="004E5BFF" w:rsidRPr="00235EAA" w:rsidRDefault="004E5BFF" w:rsidP="004E5BFF">
            <w:pPr>
              <w:pStyle w:val="afa"/>
              <w:rPr>
                <w:lang w:val="uk-UA"/>
              </w:rPr>
            </w:pPr>
            <w:r w:rsidRPr="00235EAA">
              <w:rPr>
                <w:lang w:val="uk-UA"/>
              </w:rPr>
              <w:t>На кінець звітного періоду</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I. Власний капітал</w:t>
            </w:r>
          </w:p>
        </w:tc>
        <w:tc>
          <w:tcPr>
            <w:tcW w:w="652" w:type="dxa"/>
          </w:tcPr>
          <w:p w:rsidR="004E5BFF" w:rsidRPr="00235EAA" w:rsidRDefault="004E5BFF" w:rsidP="004E5BFF">
            <w:pPr>
              <w:pStyle w:val="afa"/>
              <w:rPr>
                <w:lang w:val="uk-UA"/>
              </w:rPr>
            </w:pPr>
            <w:r w:rsidRPr="00235EAA">
              <w:rPr>
                <w:lang w:val="uk-UA"/>
              </w:rPr>
              <w:t xml:space="preserve"> </w:t>
            </w:r>
          </w:p>
        </w:tc>
        <w:tc>
          <w:tcPr>
            <w:tcW w:w="1979" w:type="dxa"/>
          </w:tcPr>
          <w:p w:rsidR="004E5BFF" w:rsidRPr="00235EAA" w:rsidRDefault="004E5BFF" w:rsidP="004E5BFF">
            <w:pPr>
              <w:pStyle w:val="afa"/>
              <w:rPr>
                <w:lang w:val="uk-UA"/>
              </w:rPr>
            </w:pPr>
            <w:r w:rsidRPr="00235EAA">
              <w:rPr>
                <w:lang w:val="uk-UA"/>
              </w:rPr>
              <w:t xml:space="preserve"> </w:t>
            </w:r>
          </w:p>
        </w:tc>
        <w:tc>
          <w:tcPr>
            <w:tcW w:w="197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Статутний капітал</w:t>
            </w:r>
          </w:p>
        </w:tc>
        <w:tc>
          <w:tcPr>
            <w:tcW w:w="652" w:type="dxa"/>
          </w:tcPr>
          <w:p w:rsidR="004E5BFF" w:rsidRPr="00235EAA" w:rsidRDefault="004E5BFF" w:rsidP="004E5BFF">
            <w:pPr>
              <w:pStyle w:val="afa"/>
              <w:rPr>
                <w:lang w:val="uk-UA"/>
              </w:rPr>
            </w:pPr>
            <w:r w:rsidRPr="00235EAA">
              <w:rPr>
                <w:lang w:val="uk-UA"/>
              </w:rPr>
              <w:t>300</w:t>
            </w:r>
          </w:p>
        </w:tc>
        <w:tc>
          <w:tcPr>
            <w:tcW w:w="1979" w:type="dxa"/>
          </w:tcPr>
          <w:p w:rsidR="004E5BFF" w:rsidRPr="00235EAA" w:rsidRDefault="004E5BFF" w:rsidP="004E5BFF">
            <w:pPr>
              <w:pStyle w:val="afa"/>
              <w:rPr>
                <w:lang w:val="uk-UA"/>
              </w:rPr>
            </w:pPr>
            <w:r w:rsidRPr="00235EAA">
              <w:rPr>
                <w:lang w:val="uk-UA"/>
              </w:rPr>
              <w:t>12</w:t>
            </w:r>
          </w:p>
        </w:tc>
        <w:tc>
          <w:tcPr>
            <w:tcW w:w="1979" w:type="dxa"/>
          </w:tcPr>
          <w:p w:rsidR="004E5BFF" w:rsidRPr="00235EAA" w:rsidRDefault="004E5BFF" w:rsidP="004E5BFF">
            <w:pPr>
              <w:pStyle w:val="afa"/>
              <w:rPr>
                <w:lang w:val="uk-UA"/>
              </w:rPr>
            </w:pPr>
            <w:r w:rsidRPr="00235EAA">
              <w:rPr>
                <w:lang w:val="uk-UA"/>
              </w:rPr>
              <w:t>12</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Пайовий капітал</w:t>
            </w:r>
          </w:p>
        </w:tc>
        <w:tc>
          <w:tcPr>
            <w:tcW w:w="652" w:type="dxa"/>
          </w:tcPr>
          <w:p w:rsidR="004E5BFF" w:rsidRPr="00235EAA" w:rsidRDefault="004E5BFF" w:rsidP="004E5BFF">
            <w:pPr>
              <w:pStyle w:val="afa"/>
              <w:rPr>
                <w:lang w:val="uk-UA"/>
              </w:rPr>
            </w:pPr>
            <w:r w:rsidRPr="00235EAA">
              <w:rPr>
                <w:lang w:val="uk-UA"/>
              </w:rPr>
              <w:t>310</w:t>
            </w:r>
          </w:p>
        </w:tc>
        <w:tc>
          <w:tcPr>
            <w:tcW w:w="1979" w:type="dxa"/>
          </w:tcPr>
          <w:p w:rsidR="004E5BFF" w:rsidRPr="00235EAA" w:rsidRDefault="004E5BFF" w:rsidP="004E5BFF">
            <w:pPr>
              <w:pStyle w:val="afa"/>
              <w:rPr>
                <w:lang w:val="uk-UA"/>
              </w:rPr>
            </w:pPr>
            <w:r w:rsidRPr="00235EAA">
              <w:rPr>
                <w:lang w:val="uk-UA"/>
              </w:rPr>
              <w:t>0</w:t>
            </w:r>
          </w:p>
        </w:tc>
        <w:tc>
          <w:tcPr>
            <w:tcW w:w="197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Додатковий капітал</w:t>
            </w:r>
          </w:p>
        </w:tc>
        <w:tc>
          <w:tcPr>
            <w:tcW w:w="652" w:type="dxa"/>
          </w:tcPr>
          <w:p w:rsidR="004E5BFF" w:rsidRPr="00235EAA" w:rsidRDefault="004E5BFF" w:rsidP="004E5BFF">
            <w:pPr>
              <w:pStyle w:val="afa"/>
              <w:rPr>
                <w:lang w:val="uk-UA"/>
              </w:rPr>
            </w:pPr>
            <w:r w:rsidRPr="00235EAA">
              <w:rPr>
                <w:lang w:val="uk-UA"/>
              </w:rPr>
              <w:t>320</w:t>
            </w:r>
          </w:p>
        </w:tc>
        <w:tc>
          <w:tcPr>
            <w:tcW w:w="1979" w:type="dxa"/>
          </w:tcPr>
          <w:p w:rsidR="004E5BFF" w:rsidRPr="00235EAA" w:rsidRDefault="004E5BFF" w:rsidP="004E5BFF">
            <w:pPr>
              <w:pStyle w:val="afa"/>
              <w:rPr>
                <w:lang w:val="uk-UA"/>
              </w:rPr>
            </w:pPr>
            <w:r w:rsidRPr="00235EAA">
              <w:rPr>
                <w:lang w:val="uk-UA"/>
              </w:rPr>
              <w:t>0</w:t>
            </w:r>
          </w:p>
        </w:tc>
        <w:tc>
          <w:tcPr>
            <w:tcW w:w="197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Інший додатковий капітал</w:t>
            </w:r>
          </w:p>
        </w:tc>
        <w:tc>
          <w:tcPr>
            <w:tcW w:w="652" w:type="dxa"/>
          </w:tcPr>
          <w:p w:rsidR="004E5BFF" w:rsidRPr="00235EAA" w:rsidRDefault="004E5BFF" w:rsidP="004E5BFF">
            <w:pPr>
              <w:pStyle w:val="afa"/>
              <w:rPr>
                <w:lang w:val="uk-UA"/>
              </w:rPr>
            </w:pPr>
            <w:r w:rsidRPr="00235EAA">
              <w:rPr>
                <w:lang w:val="uk-UA"/>
              </w:rPr>
              <w:t>330</w:t>
            </w:r>
          </w:p>
        </w:tc>
        <w:tc>
          <w:tcPr>
            <w:tcW w:w="1979" w:type="dxa"/>
          </w:tcPr>
          <w:p w:rsidR="004E5BFF" w:rsidRPr="00235EAA" w:rsidRDefault="004E5BFF" w:rsidP="004E5BFF">
            <w:pPr>
              <w:pStyle w:val="afa"/>
              <w:rPr>
                <w:lang w:val="uk-UA"/>
              </w:rPr>
            </w:pPr>
            <w:r w:rsidRPr="00235EAA">
              <w:rPr>
                <w:lang w:val="uk-UA"/>
              </w:rPr>
              <w:t>6699,9</w:t>
            </w:r>
          </w:p>
        </w:tc>
        <w:tc>
          <w:tcPr>
            <w:tcW w:w="1979" w:type="dxa"/>
          </w:tcPr>
          <w:p w:rsidR="004E5BFF" w:rsidRPr="00235EAA" w:rsidRDefault="004E5BFF" w:rsidP="004E5BFF">
            <w:pPr>
              <w:pStyle w:val="afa"/>
              <w:rPr>
                <w:lang w:val="uk-UA"/>
              </w:rPr>
            </w:pPr>
            <w:r w:rsidRPr="00235EAA">
              <w:rPr>
                <w:lang w:val="uk-UA"/>
              </w:rPr>
              <w:t>6699,6</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Резервний капітал</w:t>
            </w:r>
          </w:p>
        </w:tc>
        <w:tc>
          <w:tcPr>
            <w:tcW w:w="652" w:type="dxa"/>
          </w:tcPr>
          <w:p w:rsidR="004E5BFF" w:rsidRPr="00235EAA" w:rsidRDefault="004E5BFF" w:rsidP="004E5BFF">
            <w:pPr>
              <w:pStyle w:val="afa"/>
              <w:rPr>
                <w:lang w:val="uk-UA"/>
              </w:rPr>
            </w:pPr>
            <w:r w:rsidRPr="00235EAA">
              <w:rPr>
                <w:lang w:val="uk-UA"/>
              </w:rPr>
              <w:t>340</w:t>
            </w:r>
          </w:p>
        </w:tc>
        <w:tc>
          <w:tcPr>
            <w:tcW w:w="1979" w:type="dxa"/>
          </w:tcPr>
          <w:p w:rsidR="004E5BFF" w:rsidRPr="00235EAA" w:rsidRDefault="004E5BFF" w:rsidP="004E5BFF">
            <w:pPr>
              <w:pStyle w:val="afa"/>
              <w:rPr>
                <w:lang w:val="uk-UA"/>
              </w:rPr>
            </w:pPr>
            <w:r w:rsidRPr="00235EAA">
              <w:rPr>
                <w:lang w:val="uk-UA"/>
              </w:rPr>
              <w:t>92,8</w:t>
            </w:r>
          </w:p>
        </w:tc>
        <w:tc>
          <w:tcPr>
            <w:tcW w:w="1979" w:type="dxa"/>
          </w:tcPr>
          <w:p w:rsidR="004E5BFF" w:rsidRPr="00235EAA" w:rsidRDefault="004E5BFF" w:rsidP="004E5BFF">
            <w:pPr>
              <w:pStyle w:val="afa"/>
              <w:rPr>
                <w:lang w:val="uk-UA"/>
              </w:rPr>
            </w:pPr>
            <w:r w:rsidRPr="00235EAA">
              <w:rPr>
                <w:lang w:val="uk-UA"/>
              </w:rPr>
              <w:t>92,8</w:t>
            </w:r>
          </w:p>
        </w:tc>
      </w:tr>
      <w:tr w:rsidR="004E5BFF" w:rsidRPr="00235EAA">
        <w:trPr>
          <w:trHeight w:val="167"/>
        </w:trPr>
        <w:tc>
          <w:tcPr>
            <w:tcW w:w="4960" w:type="dxa"/>
          </w:tcPr>
          <w:p w:rsidR="004E5BFF" w:rsidRPr="00235EAA" w:rsidRDefault="004E5BFF" w:rsidP="004E5BFF">
            <w:pPr>
              <w:pStyle w:val="afa"/>
              <w:rPr>
                <w:lang w:val="uk-UA"/>
              </w:rPr>
            </w:pPr>
            <w:r w:rsidRPr="00235EAA">
              <w:rPr>
                <w:lang w:val="uk-UA"/>
              </w:rPr>
              <w:t xml:space="preserve">Нерозподілений прибуток (непокритий збиток) </w:t>
            </w:r>
          </w:p>
        </w:tc>
        <w:tc>
          <w:tcPr>
            <w:tcW w:w="652" w:type="dxa"/>
          </w:tcPr>
          <w:p w:rsidR="004E5BFF" w:rsidRPr="00235EAA" w:rsidRDefault="004E5BFF" w:rsidP="004E5BFF">
            <w:pPr>
              <w:pStyle w:val="afa"/>
              <w:rPr>
                <w:lang w:val="uk-UA"/>
              </w:rPr>
            </w:pPr>
            <w:r w:rsidRPr="00235EAA">
              <w:rPr>
                <w:lang w:val="uk-UA"/>
              </w:rPr>
              <w:t>350</w:t>
            </w:r>
          </w:p>
        </w:tc>
        <w:tc>
          <w:tcPr>
            <w:tcW w:w="1979" w:type="dxa"/>
          </w:tcPr>
          <w:p w:rsidR="004E5BFF" w:rsidRPr="00235EAA" w:rsidRDefault="004E5BFF" w:rsidP="004E5BFF">
            <w:pPr>
              <w:pStyle w:val="afa"/>
              <w:rPr>
                <w:lang w:val="uk-UA"/>
              </w:rPr>
            </w:pPr>
            <w:r w:rsidRPr="00235EAA">
              <w:rPr>
                <w:lang w:val="uk-UA"/>
              </w:rPr>
              <w:t>1282,3</w:t>
            </w:r>
          </w:p>
        </w:tc>
        <w:tc>
          <w:tcPr>
            <w:tcW w:w="1979" w:type="dxa"/>
          </w:tcPr>
          <w:p w:rsidR="004E5BFF" w:rsidRPr="00235EAA" w:rsidRDefault="004E5BFF" w:rsidP="004E5BFF">
            <w:pPr>
              <w:pStyle w:val="afa"/>
              <w:rPr>
                <w:lang w:val="uk-UA"/>
              </w:rPr>
            </w:pPr>
            <w:r w:rsidRPr="00235EAA">
              <w:rPr>
                <w:lang w:val="uk-UA"/>
              </w:rPr>
              <w:t>2686,2</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Неоплачений капітал</w:t>
            </w:r>
          </w:p>
        </w:tc>
        <w:tc>
          <w:tcPr>
            <w:tcW w:w="652" w:type="dxa"/>
          </w:tcPr>
          <w:p w:rsidR="004E5BFF" w:rsidRPr="00235EAA" w:rsidRDefault="004E5BFF" w:rsidP="004E5BFF">
            <w:pPr>
              <w:pStyle w:val="afa"/>
              <w:rPr>
                <w:lang w:val="uk-UA"/>
              </w:rPr>
            </w:pPr>
            <w:r w:rsidRPr="00235EAA">
              <w:rPr>
                <w:lang w:val="uk-UA"/>
              </w:rPr>
              <w:t>360</w:t>
            </w:r>
          </w:p>
        </w:tc>
        <w:tc>
          <w:tcPr>
            <w:tcW w:w="1979" w:type="dxa"/>
          </w:tcPr>
          <w:p w:rsidR="004E5BFF" w:rsidRPr="00235EAA" w:rsidRDefault="004E5BFF" w:rsidP="004E5BFF">
            <w:pPr>
              <w:pStyle w:val="afa"/>
              <w:rPr>
                <w:lang w:val="uk-UA"/>
              </w:rPr>
            </w:pPr>
            <w:r w:rsidRPr="00235EAA">
              <w:rPr>
                <w:lang w:val="uk-UA"/>
              </w:rPr>
              <w:t xml:space="preserve"> () </w:t>
            </w:r>
          </w:p>
        </w:tc>
        <w:tc>
          <w:tcPr>
            <w:tcW w:w="1979" w:type="dxa"/>
          </w:tcPr>
          <w:p w:rsidR="004E5BFF" w:rsidRPr="00235EAA" w:rsidRDefault="004E5BFF" w:rsidP="004E5BFF">
            <w:pPr>
              <w:pStyle w:val="afa"/>
              <w:rPr>
                <w:lang w:val="uk-UA"/>
              </w:rPr>
            </w:pPr>
            <w:r w:rsidRPr="00235EAA">
              <w:rPr>
                <w:lang w:val="uk-UA"/>
              </w:rPr>
              <w:t xml:space="preserve"> () </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Вилучений капітал</w:t>
            </w:r>
          </w:p>
        </w:tc>
        <w:tc>
          <w:tcPr>
            <w:tcW w:w="652" w:type="dxa"/>
          </w:tcPr>
          <w:p w:rsidR="004E5BFF" w:rsidRPr="00235EAA" w:rsidRDefault="004E5BFF" w:rsidP="004E5BFF">
            <w:pPr>
              <w:pStyle w:val="afa"/>
              <w:rPr>
                <w:lang w:val="uk-UA"/>
              </w:rPr>
            </w:pPr>
            <w:r w:rsidRPr="00235EAA">
              <w:rPr>
                <w:lang w:val="uk-UA"/>
              </w:rPr>
              <w:t>370</w:t>
            </w:r>
          </w:p>
        </w:tc>
        <w:tc>
          <w:tcPr>
            <w:tcW w:w="1979" w:type="dxa"/>
          </w:tcPr>
          <w:p w:rsidR="004E5BFF" w:rsidRPr="00235EAA" w:rsidRDefault="004E5BFF" w:rsidP="004E5BFF">
            <w:pPr>
              <w:pStyle w:val="afa"/>
              <w:rPr>
                <w:lang w:val="uk-UA"/>
              </w:rPr>
            </w:pPr>
            <w:r w:rsidRPr="00235EAA">
              <w:rPr>
                <w:lang w:val="uk-UA"/>
              </w:rPr>
              <w:t>-0,2</w:t>
            </w:r>
          </w:p>
        </w:tc>
        <w:tc>
          <w:tcPr>
            <w:tcW w:w="1979" w:type="dxa"/>
          </w:tcPr>
          <w:p w:rsidR="004E5BFF" w:rsidRPr="00235EAA" w:rsidRDefault="004E5BFF" w:rsidP="004E5BFF">
            <w:pPr>
              <w:pStyle w:val="afa"/>
              <w:rPr>
                <w:lang w:val="uk-UA"/>
              </w:rPr>
            </w:pPr>
            <w:r w:rsidRPr="00235EAA">
              <w:rPr>
                <w:lang w:val="uk-UA"/>
              </w:rPr>
              <w:t>-0,2</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Усього за розділом I</w:t>
            </w:r>
          </w:p>
        </w:tc>
        <w:tc>
          <w:tcPr>
            <w:tcW w:w="652" w:type="dxa"/>
          </w:tcPr>
          <w:p w:rsidR="004E5BFF" w:rsidRPr="00235EAA" w:rsidRDefault="004E5BFF" w:rsidP="004E5BFF">
            <w:pPr>
              <w:pStyle w:val="afa"/>
              <w:rPr>
                <w:lang w:val="uk-UA"/>
              </w:rPr>
            </w:pPr>
            <w:r w:rsidRPr="00235EAA">
              <w:rPr>
                <w:lang w:val="uk-UA"/>
              </w:rPr>
              <w:t>380</w:t>
            </w:r>
          </w:p>
        </w:tc>
        <w:tc>
          <w:tcPr>
            <w:tcW w:w="1979" w:type="dxa"/>
          </w:tcPr>
          <w:p w:rsidR="004E5BFF" w:rsidRPr="00235EAA" w:rsidRDefault="004E5BFF" w:rsidP="004E5BFF">
            <w:pPr>
              <w:pStyle w:val="afa"/>
              <w:rPr>
                <w:lang w:val="uk-UA"/>
              </w:rPr>
            </w:pPr>
            <w:r w:rsidRPr="00235EAA">
              <w:rPr>
                <w:lang w:val="uk-UA"/>
              </w:rPr>
              <w:t>8086,8</w:t>
            </w:r>
          </w:p>
        </w:tc>
        <w:tc>
          <w:tcPr>
            <w:tcW w:w="1979" w:type="dxa"/>
          </w:tcPr>
          <w:p w:rsidR="004E5BFF" w:rsidRPr="00235EAA" w:rsidRDefault="004E5BFF" w:rsidP="004E5BFF">
            <w:pPr>
              <w:pStyle w:val="afa"/>
              <w:rPr>
                <w:lang w:val="uk-UA"/>
              </w:rPr>
            </w:pPr>
            <w:r w:rsidRPr="00235EAA">
              <w:rPr>
                <w:lang w:val="uk-UA"/>
              </w:rPr>
              <w:t>9490,4</w:t>
            </w:r>
          </w:p>
        </w:tc>
      </w:tr>
      <w:tr w:rsidR="004E5BFF" w:rsidRPr="00235EAA">
        <w:trPr>
          <w:trHeight w:val="212"/>
        </w:trPr>
        <w:tc>
          <w:tcPr>
            <w:tcW w:w="4960" w:type="dxa"/>
          </w:tcPr>
          <w:p w:rsidR="004E5BFF" w:rsidRPr="00235EAA" w:rsidRDefault="004E5BFF" w:rsidP="004E5BFF">
            <w:pPr>
              <w:pStyle w:val="afa"/>
              <w:rPr>
                <w:lang w:val="uk-UA"/>
              </w:rPr>
            </w:pPr>
            <w:r w:rsidRPr="00235EAA">
              <w:rPr>
                <w:lang w:val="uk-UA"/>
              </w:rPr>
              <w:t>II. Забезпечення наступних витрат і платежів</w:t>
            </w:r>
          </w:p>
        </w:tc>
        <w:tc>
          <w:tcPr>
            <w:tcW w:w="652" w:type="dxa"/>
          </w:tcPr>
          <w:p w:rsidR="004E5BFF" w:rsidRPr="00235EAA" w:rsidRDefault="004E5BFF" w:rsidP="004E5BFF">
            <w:pPr>
              <w:pStyle w:val="afa"/>
              <w:rPr>
                <w:lang w:val="uk-UA"/>
              </w:rPr>
            </w:pPr>
            <w:r w:rsidRPr="00235EAA">
              <w:rPr>
                <w:lang w:val="uk-UA"/>
              </w:rPr>
              <w:t xml:space="preserve"> </w:t>
            </w:r>
          </w:p>
        </w:tc>
        <w:tc>
          <w:tcPr>
            <w:tcW w:w="1979" w:type="dxa"/>
          </w:tcPr>
          <w:p w:rsidR="004E5BFF" w:rsidRPr="00235EAA" w:rsidRDefault="004E5BFF" w:rsidP="004E5BFF">
            <w:pPr>
              <w:pStyle w:val="afa"/>
              <w:rPr>
                <w:lang w:val="uk-UA"/>
              </w:rPr>
            </w:pPr>
            <w:r w:rsidRPr="00235EAA">
              <w:rPr>
                <w:lang w:val="uk-UA"/>
              </w:rPr>
              <w:t xml:space="preserve"> </w:t>
            </w:r>
          </w:p>
        </w:tc>
        <w:tc>
          <w:tcPr>
            <w:tcW w:w="197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Забезпечення виплат персоналу</w:t>
            </w:r>
          </w:p>
        </w:tc>
        <w:tc>
          <w:tcPr>
            <w:tcW w:w="652" w:type="dxa"/>
          </w:tcPr>
          <w:p w:rsidR="004E5BFF" w:rsidRPr="00235EAA" w:rsidRDefault="004E5BFF" w:rsidP="004E5BFF">
            <w:pPr>
              <w:pStyle w:val="afa"/>
              <w:rPr>
                <w:lang w:val="uk-UA"/>
              </w:rPr>
            </w:pPr>
            <w:r w:rsidRPr="00235EAA">
              <w:rPr>
                <w:lang w:val="uk-UA"/>
              </w:rPr>
              <w:t>400</w:t>
            </w:r>
          </w:p>
        </w:tc>
        <w:tc>
          <w:tcPr>
            <w:tcW w:w="1979" w:type="dxa"/>
          </w:tcPr>
          <w:p w:rsidR="004E5BFF" w:rsidRPr="00235EAA" w:rsidRDefault="004E5BFF" w:rsidP="004E5BFF">
            <w:pPr>
              <w:pStyle w:val="afa"/>
              <w:rPr>
                <w:lang w:val="uk-UA"/>
              </w:rPr>
            </w:pPr>
            <w:r w:rsidRPr="00235EAA">
              <w:rPr>
                <w:lang w:val="uk-UA"/>
              </w:rPr>
              <w:t>0</w:t>
            </w:r>
          </w:p>
        </w:tc>
        <w:tc>
          <w:tcPr>
            <w:tcW w:w="197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Інші забезпечення</w:t>
            </w:r>
          </w:p>
        </w:tc>
        <w:tc>
          <w:tcPr>
            <w:tcW w:w="652" w:type="dxa"/>
          </w:tcPr>
          <w:p w:rsidR="004E5BFF" w:rsidRPr="00235EAA" w:rsidRDefault="004E5BFF" w:rsidP="004E5BFF">
            <w:pPr>
              <w:pStyle w:val="afa"/>
              <w:rPr>
                <w:lang w:val="uk-UA"/>
              </w:rPr>
            </w:pPr>
            <w:r w:rsidRPr="00235EAA">
              <w:rPr>
                <w:lang w:val="uk-UA"/>
              </w:rPr>
              <w:t>410</w:t>
            </w:r>
          </w:p>
        </w:tc>
        <w:tc>
          <w:tcPr>
            <w:tcW w:w="1979" w:type="dxa"/>
          </w:tcPr>
          <w:p w:rsidR="004E5BFF" w:rsidRPr="00235EAA" w:rsidRDefault="004E5BFF" w:rsidP="004E5BFF">
            <w:pPr>
              <w:pStyle w:val="afa"/>
              <w:rPr>
                <w:lang w:val="uk-UA"/>
              </w:rPr>
            </w:pPr>
            <w:r w:rsidRPr="00235EAA">
              <w:rPr>
                <w:lang w:val="uk-UA"/>
              </w:rPr>
              <w:t>0</w:t>
            </w:r>
          </w:p>
        </w:tc>
        <w:tc>
          <w:tcPr>
            <w:tcW w:w="197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Цільове фінансування</w:t>
            </w:r>
          </w:p>
        </w:tc>
        <w:tc>
          <w:tcPr>
            <w:tcW w:w="652" w:type="dxa"/>
          </w:tcPr>
          <w:p w:rsidR="004E5BFF" w:rsidRPr="00235EAA" w:rsidRDefault="004E5BFF" w:rsidP="004E5BFF">
            <w:pPr>
              <w:pStyle w:val="afa"/>
              <w:rPr>
                <w:lang w:val="uk-UA"/>
              </w:rPr>
            </w:pPr>
            <w:r w:rsidRPr="00235EAA">
              <w:rPr>
                <w:lang w:val="uk-UA"/>
              </w:rPr>
              <w:t>420</w:t>
            </w:r>
          </w:p>
        </w:tc>
        <w:tc>
          <w:tcPr>
            <w:tcW w:w="1979" w:type="dxa"/>
          </w:tcPr>
          <w:p w:rsidR="004E5BFF" w:rsidRPr="00235EAA" w:rsidRDefault="004E5BFF" w:rsidP="004E5BFF">
            <w:pPr>
              <w:pStyle w:val="afa"/>
              <w:rPr>
                <w:lang w:val="uk-UA"/>
              </w:rPr>
            </w:pPr>
            <w:r w:rsidRPr="00235EAA">
              <w:rPr>
                <w:lang w:val="uk-UA"/>
              </w:rPr>
              <w:t>0</w:t>
            </w:r>
          </w:p>
        </w:tc>
        <w:tc>
          <w:tcPr>
            <w:tcW w:w="197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Усього за розділом II</w:t>
            </w:r>
          </w:p>
        </w:tc>
        <w:tc>
          <w:tcPr>
            <w:tcW w:w="652" w:type="dxa"/>
          </w:tcPr>
          <w:p w:rsidR="004E5BFF" w:rsidRPr="00235EAA" w:rsidRDefault="004E5BFF" w:rsidP="004E5BFF">
            <w:pPr>
              <w:pStyle w:val="afa"/>
              <w:rPr>
                <w:lang w:val="uk-UA"/>
              </w:rPr>
            </w:pPr>
            <w:r w:rsidRPr="00235EAA">
              <w:rPr>
                <w:lang w:val="uk-UA"/>
              </w:rPr>
              <w:t>430</w:t>
            </w:r>
          </w:p>
        </w:tc>
        <w:tc>
          <w:tcPr>
            <w:tcW w:w="1979" w:type="dxa"/>
          </w:tcPr>
          <w:p w:rsidR="004E5BFF" w:rsidRPr="00235EAA" w:rsidRDefault="004E5BFF" w:rsidP="004E5BFF">
            <w:pPr>
              <w:pStyle w:val="afa"/>
              <w:rPr>
                <w:lang w:val="uk-UA"/>
              </w:rPr>
            </w:pPr>
            <w:r w:rsidRPr="00235EAA">
              <w:rPr>
                <w:lang w:val="uk-UA"/>
              </w:rPr>
              <w:t>0</w:t>
            </w:r>
          </w:p>
        </w:tc>
        <w:tc>
          <w:tcPr>
            <w:tcW w:w="197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III. Довгострокові зобов'язання</w:t>
            </w:r>
          </w:p>
        </w:tc>
        <w:tc>
          <w:tcPr>
            <w:tcW w:w="652" w:type="dxa"/>
          </w:tcPr>
          <w:p w:rsidR="004E5BFF" w:rsidRPr="00235EAA" w:rsidRDefault="004E5BFF" w:rsidP="004E5BFF">
            <w:pPr>
              <w:pStyle w:val="afa"/>
              <w:rPr>
                <w:lang w:val="uk-UA"/>
              </w:rPr>
            </w:pPr>
            <w:r w:rsidRPr="00235EAA">
              <w:rPr>
                <w:lang w:val="uk-UA"/>
              </w:rPr>
              <w:t xml:space="preserve"> </w:t>
            </w:r>
          </w:p>
        </w:tc>
        <w:tc>
          <w:tcPr>
            <w:tcW w:w="1979" w:type="dxa"/>
          </w:tcPr>
          <w:p w:rsidR="004E5BFF" w:rsidRPr="00235EAA" w:rsidRDefault="004E5BFF" w:rsidP="004E5BFF">
            <w:pPr>
              <w:pStyle w:val="afa"/>
              <w:rPr>
                <w:lang w:val="uk-UA"/>
              </w:rPr>
            </w:pPr>
            <w:r w:rsidRPr="00235EAA">
              <w:rPr>
                <w:lang w:val="uk-UA"/>
              </w:rPr>
              <w:t xml:space="preserve"> </w:t>
            </w:r>
          </w:p>
        </w:tc>
        <w:tc>
          <w:tcPr>
            <w:tcW w:w="197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Довгострокові кредити банків</w:t>
            </w:r>
          </w:p>
        </w:tc>
        <w:tc>
          <w:tcPr>
            <w:tcW w:w="652" w:type="dxa"/>
          </w:tcPr>
          <w:p w:rsidR="004E5BFF" w:rsidRPr="00235EAA" w:rsidRDefault="004E5BFF" w:rsidP="004E5BFF">
            <w:pPr>
              <w:pStyle w:val="afa"/>
              <w:rPr>
                <w:lang w:val="uk-UA"/>
              </w:rPr>
            </w:pPr>
            <w:r w:rsidRPr="00235EAA">
              <w:rPr>
                <w:lang w:val="uk-UA"/>
              </w:rPr>
              <w:t>440</w:t>
            </w:r>
          </w:p>
        </w:tc>
        <w:tc>
          <w:tcPr>
            <w:tcW w:w="1979" w:type="dxa"/>
          </w:tcPr>
          <w:p w:rsidR="004E5BFF" w:rsidRPr="00235EAA" w:rsidRDefault="004E5BFF" w:rsidP="004E5BFF">
            <w:pPr>
              <w:pStyle w:val="afa"/>
              <w:rPr>
                <w:lang w:val="uk-UA"/>
              </w:rPr>
            </w:pPr>
            <w:r w:rsidRPr="00235EAA">
              <w:rPr>
                <w:lang w:val="uk-UA"/>
              </w:rPr>
              <w:t>0</w:t>
            </w:r>
          </w:p>
        </w:tc>
        <w:tc>
          <w:tcPr>
            <w:tcW w:w="1979" w:type="dxa"/>
          </w:tcPr>
          <w:p w:rsidR="004E5BFF" w:rsidRPr="00235EAA" w:rsidRDefault="004E5BFF" w:rsidP="004E5BFF">
            <w:pPr>
              <w:pStyle w:val="afa"/>
              <w:rPr>
                <w:lang w:val="uk-UA"/>
              </w:rPr>
            </w:pPr>
            <w:r w:rsidRPr="00235EAA">
              <w:rPr>
                <w:lang w:val="uk-UA"/>
              </w:rPr>
              <w:t xml:space="preserve"> </w:t>
            </w:r>
          </w:p>
        </w:tc>
      </w:tr>
      <w:tr w:rsidR="004E5BFF" w:rsidRPr="00235EAA">
        <w:trPr>
          <w:trHeight w:val="315"/>
        </w:trPr>
        <w:tc>
          <w:tcPr>
            <w:tcW w:w="4960" w:type="dxa"/>
          </w:tcPr>
          <w:p w:rsidR="004E5BFF" w:rsidRPr="00235EAA" w:rsidRDefault="004E5BFF" w:rsidP="004E5BFF">
            <w:pPr>
              <w:pStyle w:val="afa"/>
              <w:rPr>
                <w:lang w:val="uk-UA"/>
              </w:rPr>
            </w:pPr>
            <w:r w:rsidRPr="00235EAA">
              <w:rPr>
                <w:lang w:val="uk-UA"/>
              </w:rPr>
              <w:t>Інші довгострокові фінансові зобов'язання</w:t>
            </w:r>
          </w:p>
        </w:tc>
        <w:tc>
          <w:tcPr>
            <w:tcW w:w="652" w:type="dxa"/>
          </w:tcPr>
          <w:p w:rsidR="004E5BFF" w:rsidRPr="00235EAA" w:rsidRDefault="004E5BFF" w:rsidP="004E5BFF">
            <w:pPr>
              <w:pStyle w:val="afa"/>
              <w:rPr>
                <w:lang w:val="uk-UA"/>
              </w:rPr>
            </w:pPr>
            <w:r w:rsidRPr="00235EAA">
              <w:rPr>
                <w:lang w:val="uk-UA"/>
              </w:rPr>
              <w:t>450</w:t>
            </w:r>
          </w:p>
        </w:tc>
        <w:tc>
          <w:tcPr>
            <w:tcW w:w="1979" w:type="dxa"/>
          </w:tcPr>
          <w:p w:rsidR="004E5BFF" w:rsidRPr="00235EAA" w:rsidRDefault="004E5BFF" w:rsidP="004E5BFF">
            <w:pPr>
              <w:pStyle w:val="afa"/>
              <w:rPr>
                <w:lang w:val="uk-UA"/>
              </w:rPr>
            </w:pPr>
            <w:r w:rsidRPr="00235EAA">
              <w:rPr>
                <w:lang w:val="uk-UA"/>
              </w:rPr>
              <w:t>10819,6</w:t>
            </w:r>
          </w:p>
        </w:tc>
        <w:tc>
          <w:tcPr>
            <w:tcW w:w="1979" w:type="dxa"/>
          </w:tcPr>
          <w:p w:rsidR="004E5BFF" w:rsidRPr="00235EAA" w:rsidRDefault="004E5BFF" w:rsidP="004E5BFF">
            <w:pPr>
              <w:pStyle w:val="afa"/>
              <w:rPr>
                <w:lang w:val="uk-UA"/>
              </w:rPr>
            </w:pPr>
            <w:r w:rsidRPr="00235EAA">
              <w:rPr>
                <w:lang w:val="uk-UA"/>
              </w:rPr>
              <w:t>7401,5</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Відстрочені податкові зобов'яза</w:t>
            </w:r>
            <w:r w:rsidR="00BB3436">
              <w:rPr>
                <w:lang w:val="uk-UA"/>
              </w:rPr>
              <w:t>н</w:t>
            </w:r>
            <w:r w:rsidRPr="00235EAA">
              <w:rPr>
                <w:lang w:val="uk-UA"/>
              </w:rPr>
              <w:t>ня</w:t>
            </w:r>
          </w:p>
        </w:tc>
        <w:tc>
          <w:tcPr>
            <w:tcW w:w="652" w:type="dxa"/>
          </w:tcPr>
          <w:p w:rsidR="004E5BFF" w:rsidRPr="00235EAA" w:rsidRDefault="004E5BFF" w:rsidP="004E5BFF">
            <w:pPr>
              <w:pStyle w:val="afa"/>
              <w:rPr>
                <w:lang w:val="uk-UA"/>
              </w:rPr>
            </w:pPr>
            <w:r w:rsidRPr="00235EAA">
              <w:rPr>
                <w:lang w:val="uk-UA"/>
              </w:rPr>
              <w:t>460</w:t>
            </w:r>
          </w:p>
        </w:tc>
        <w:tc>
          <w:tcPr>
            <w:tcW w:w="1979" w:type="dxa"/>
          </w:tcPr>
          <w:p w:rsidR="004E5BFF" w:rsidRPr="00235EAA" w:rsidRDefault="004E5BFF" w:rsidP="004E5BFF">
            <w:pPr>
              <w:pStyle w:val="afa"/>
              <w:rPr>
                <w:lang w:val="uk-UA"/>
              </w:rPr>
            </w:pPr>
            <w:r w:rsidRPr="00235EAA">
              <w:rPr>
                <w:lang w:val="uk-UA"/>
              </w:rPr>
              <w:t>399,1</w:t>
            </w:r>
          </w:p>
        </w:tc>
        <w:tc>
          <w:tcPr>
            <w:tcW w:w="1979" w:type="dxa"/>
          </w:tcPr>
          <w:p w:rsidR="004E5BFF" w:rsidRPr="00235EAA" w:rsidRDefault="004E5BFF" w:rsidP="004E5BFF">
            <w:pPr>
              <w:pStyle w:val="afa"/>
              <w:rPr>
                <w:lang w:val="uk-UA"/>
              </w:rPr>
            </w:pPr>
            <w:r w:rsidRPr="00235EAA">
              <w:rPr>
                <w:lang w:val="uk-UA"/>
              </w:rPr>
              <w:t>0</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Інші довгострокові зобов'язання</w:t>
            </w:r>
          </w:p>
        </w:tc>
        <w:tc>
          <w:tcPr>
            <w:tcW w:w="652" w:type="dxa"/>
          </w:tcPr>
          <w:p w:rsidR="004E5BFF" w:rsidRPr="00235EAA" w:rsidRDefault="004E5BFF" w:rsidP="004E5BFF">
            <w:pPr>
              <w:pStyle w:val="afa"/>
              <w:rPr>
                <w:lang w:val="uk-UA"/>
              </w:rPr>
            </w:pPr>
            <w:r w:rsidRPr="00235EAA">
              <w:rPr>
                <w:lang w:val="uk-UA"/>
              </w:rPr>
              <w:t>470</w:t>
            </w:r>
          </w:p>
        </w:tc>
        <w:tc>
          <w:tcPr>
            <w:tcW w:w="1979" w:type="dxa"/>
          </w:tcPr>
          <w:p w:rsidR="004E5BFF" w:rsidRPr="00235EAA" w:rsidRDefault="004E5BFF" w:rsidP="004E5BFF">
            <w:pPr>
              <w:pStyle w:val="afa"/>
              <w:rPr>
                <w:lang w:val="uk-UA"/>
              </w:rPr>
            </w:pPr>
            <w:r w:rsidRPr="00235EAA">
              <w:rPr>
                <w:lang w:val="uk-UA"/>
              </w:rPr>
              <w:t>0</w:t>
            </w:r>
          </w:p>
        </w:tc>
        <w:tc>
          <w:tcPr>
            <w:tcW w:w="1979" w:type="dxa"/>
          </w:tcPr>
          <w:p w:rsidR="004E5BFF" w:rsidRPr="00235EAA" w:rsidRDefault="004E5BFF" w:rsidP="004E5BFF">
            <w:pPr>
              <w:pStyle w:val="afa"/>
              <w:rPr>
                <w:lang w:val="uk-UA"/>
              </w:rPr>
            </w:pPr>
            <w:r w:rsidRPr="00235EAA">
              <w:rPr>
                <w:lang w:val="uk-UA"/>
              </w:rPr>
              <w:t>0</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Усього за розділом III</w:t>
            </w:r>
          </w:p>
        </w:tc>
        <w:tc>
          <w:tcPr>
            <w:tcW w:w="652" w:type="dxa"/>
          </w:tcPr>
          <w:p w:rsidR="004E5BFF" w:rsidRPr="00235EAA" w:rsidRDefault="004E5BFF" w:rsidP="004E5BFF">
            <w:pPr>
              <w:pStyle w:val="afa"/>
              <w:rPr>
                <w:lang w:val="uk-UA"/>
              </w:rPr>
            </w:pPr>
            <w:r w:rsidRPr="00235EAA">
              <w:rPr>
                <w:lang w:val="uk-UA"/>
              </w:rPr>
              <w:t>480</w:t>
            </w:r>
          </w:p>
        </w:tc>
        <w:tc>
          <w:tcPr>
            <w:tcW w:w="1979" w:type="dxa"/>
          </w:tcPr>
          <w:p w:rsidR="004E5BFF" w:rsidRPr="00235EAA" w:rsidRDefault="004E5BFF" w:rsidP="004E5BFF">
            <w:pPr>
              <w:pStyle w:val="afa"/>
              <w:rPr>
                <w:lang w:val="uk-UA"/>
              </w:rPr>
            </w:pPr>
            <w:r w:rsidRPr="00235EAA">
              <w:rPr>
                <w:lang w:val="uk-UA"/>
              </w:rPr>
              <w:t>11218,7</w:t>
            </w:r>
          </w:p>
        </w:tc>
        <w:tc>
          <w:tcPr>
            <w:tcW w:w="1979" w:type="dxa"/>
          </w:tcPr>
          <w:p w:rsidR="004E5BFF" w:rsidRPr="00235EAA" w:rsidRDefault="004E5BFF" w:rsidP="004E5BFF">
            <w:pPr>
              <w:pStyle w:val="afa"/>
              <w:rPr>
                <w:lang w:val="uk-UA"/>
              </w:rPr>
            </w:pPr>
            <w:r w:rsidRPr="00235EAA">
              <w:rPr>
                <w:lang w:val="uk-UA"/>
              </w:rPr>
              <w:t>7401,5</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IV. Поточні зобов'язання</w:t>
            </w:r>
          </w:p>
        </w:tc>
        <w:tc>
          <w:tcPr>
            <w:tcW w:w="652" w:type="dxa"/>
          </w:tcPr>
          <w:p w:rsidR="004E5BFF" w:rsidRPr="00235EAA" w:rsidRDefault="004E5BFF" w:rsidP="004E5BFF">
            <w:pPr>
              <w:pStyle w:val="afa"/>
              <w:rPr>
                <w:lang w:val="uk-UA"/>
              </w:rPr>
            </w:pPr>
            <w:r w:rsidRPr="00235EAA">
              <w:rPr>
                <w:lang w:val="uk-UA"/>
              </w:rPr>
              <w:t xml:space="preserve"> </w:t>
            </w:r>
          </w:p>
        </w:tc>
        <w:tc>
          <w:tcPr>
            <w:tcW w:w="1979" w:type="dxa"/>
          </w:tcPr>
          <w:p w:rsidR="004E5BFF" w:rsidRPr="00235EAA" w:rsidRDefault="004E5BFF" w:rsidP="004E5BFF">
            <w:pPr>
              <w:pStyle w:val="afa"/>
              <w:rPr>
                <w:lang w:val="uk-UA"/>
              </w:rPr>
            </w:pPr>
            <w:r w:rsidRPr="00235EAA">
              <w:rPr>
                <w:lang w:val="uk-UA"/>
              </w:rPr>
              <w:t xml:space="preserve"> </w:t>
            </w:r>
          </w:p>
        </w:tc>
        <w:tc>
          <w:tcPr>
            <w:tcW w:w="197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Короткострокові кредити банків</w:t>
            </w:r>
          </w:p>
        </w:tc>
        <w:tc>
          <w:tcPr>
            <w:tcW w:w="652" w:type="dxa"/>
          </w:tcPr>
          <w:p w:rsidR="004E5BFF" w:rsidRPr="00235EAA" w:rsidRDefault="004E5BFF" w:rsidP="004E5BFF">
            <w:pPr>
              <w:pStyle w:val="afa"/>
              <w:rPr>
                <w:lang w:val="uk-UA"/>
              </w:rPr>
            </w:pPr>
            <w:r w:rsidRPr="00235EAA">
              <w:rPr>
                <w:lang w:val="uk-UA"/>
              </w:rPr>
              <w:t>500</w:t>
            </w:r>
          </w:p>
        </w:tc>
        <w:tc>
          <w:tcPr>
            <w:tcW w:w="1979" w:type="dxa"/>
          </w:tcPr>
          <w:p w:rsidR="004E5BFF" w:rsidRPr="00235EAA" w:rsidRDefault="004E5BFF" w:rsidP="004E5BFF">
            <w:pPr>
              <w:pStyle w:val="afa"/>
              <w:rPr>
                <w:lang w:val="uk-UA"/>
              </w:rPr>
            </w:pPr>
            <w:r w:rsidRPr="00235EAA">
              <w:rPr>
                <w:lang w:val="uk-UA"/>
              </w:rPr>
              <w:t>0</w:t>
            </w:r>
          </w:p>
        </w:tc>
        <w:tc>
          <w:tcPr>
            <w:tcW w:w="1979" w:type="dxa"/>
          </w:tcPr>
          <w:p w:rsidR="004E5BFF" w:rsidRPr="00235EAA" w:rsidRDefault="004E5BFF" w:rsidP="004E5BFF">
            <w:pPr>
              <w:pStyle w:val="afa"/>
              <w:rPr>
                <w:lang w:val="uk-UA"/>
              </w:rPr>
            </w:pPr>
            <w:r w:rsidRPr="00235EAA">
              <w:rPr>
                <w:lang w:val="uk-UA"/>
              </w:rPr>
              <w:t xml:space="preserve"> </w:t>
            </w:r>
          </w:p>
        </w:tc>
      </w:tr>
      <w:tr w:rsidR="004E5BFF" w:rsidRPr="00235EAA">
        <w:trPr>
          <w:trHeight w:val="645"/>
        </w:trPr>
        <w:tc>
          <w:tcPr>
            <w:tcW w:w="4960" w:type="dxa"/>
          </w:tcPr>
          <w:p w:rsidR="004E5BFF" w:rsidRPr="00235EAA" w:rsidRDefault="004E5BFF" w:rsidP="004E5BFF">
            <w:pPr>
              <w:pStyle w:val="afa"/>
              <w:rPr>
                <w:lang w:val="uk-UA"/>
              </w:rPr>
            </w:pPr>
            <w:r w:rsidRPr="00235EAA">
              <w:rPr>
                <w:lang w:val="uk-UA"/>
              </w:rPr>
              <w:t>Поточна заборгованість за довгостроковими зобов'язаннями</w:t>
            </w:r>
          </w:p>
        </w:tc>
        <w:tc>
          <w:tcPr>
            <w:tcW w:w="652" w:type="dxa"/>
          </w:tcPr>
          <w:p w:rsidR="004E5BFF" w:rsidRPr="00235EAA" w:rsidRDefault="004E5BFF" w:rsidP="004E5BFF">
            <w:pPr>
              <w:pStyle w:val="afa"/>
              <w:rPr>
                <w:lang w:val="uk-UA"/>
              </w:rPr>
            </w:pPr>
            <w:r w:rsidRPr="00235EAA">
              <w:rPr>
                <w:lang w:val="uk-UA"/>
              </w:rPr>
              <w:t>510</w:t>
            </w:r>
          </w:p>
        </w:tc>
        <w:tc>
          <w:tcPr>
            <w:tcW w:w="1979" w:type="dxa"/>
          </w:tcPr>
          <w:p w:rsidR="004E5BFF" w:rsidRPr="00235EAA" w:rsidRDefault="004E5BFF" w:rsidP="004E5BFF">
            <w:pPr>
              <w:pStyle w:val="afa"/>
              <w:rPr>
                <w:lang w:val="uk-UA"/>
              </w:rPr>
            </w:pPr>
            <w:r w:rsidRPr="00235EAA">
              <w:rPr>
                <w:lang w:val="uk-UA"/>
              </w:rPr>
              <w:t>0</w:t>
            </w:r>
          </w:p>
        </w:tc>
        <w:tc>
          <w:tcPr>
            <w:tcW w:w="1979" w:type="dxa"/>
          </w:tcPr>
          <w:p w:rsidR="004E5BFF" w:rsidRPr="00235EAA" w:rsidRDefault="004E5BFF" w:rsidP="004E5BFF">
            <w:pPr>
              <w:pStyle w:val="afa"/>
              <w:rPr>
                <w:lang w:val="uk-UA"/>
              </w:rPr>
            </w:pPr>
            <w:r w:rsidRPr="00235EAA">
              <w:rPr>
                <w:lang w:val="uk-UA"/>
              </w:rPr>
              <w:t xml:space="preserve"> </w:t>
            </w:r>
          </w:p>
        </w:tc>
      </w:tr>
      <w:tr w:rsidR="004E5BFF" w:rsidRPr="00235EAA">
        <w:trPr>
          <w:trHeight w:val="330"/>
        </w:trPr>
        <w:tc>
          <w:tcPr>
            <w:tcW w:w="4960" w:type="dxa"/>
          </w:tcPr>
          <w:p w:rsidR="004E5BFF" w:rsidRPr="00235EAA" w:rsidRDefault="004E5BFF" w:rsidP="004E5BFF">
            <w:pPr>
              <w:pStyle w:val="afa"/>
              <w:rPr>
                <w:lang w:val="uk-UA"/>
              </w:rPr>
            </w:pPr>
            <w:r w:rsidRPr="00235EAA">
              <w:rPr>
                <w:lang w:val="uk-UA"/>
              </w:rPr>
              <w:t>Векселі видані</w:t>
            </w:r>
          </w:p>
        </w:tc>
        <w:tc>
          <w:tcPr>
            <w:tcW w:w="652" w:type="dxa"/>
          </w:tcPr>
          <w:p w:rsidR="004E5BFF" w:rsidRPr="00235EAA" w:rsidRDefault="004E5BFF" w:rsidP="004E5BFF">
            <w:pPr>
              <w:pStyle w:val="afa"/>
              <w:rPr>
                <w:lang w:val="uk-UA"/>
              </w:rPr>
            </w:pPr>
            <w:r w:rsidRPr="00235EAA">
              <w:rPr>
                <w:lang w:val="uk-UA"/>
              </w:rPr>
              <w:t>520</w:t>
            </w:r>
          </w:p>
        </w:tc>
        <w:tc>
          <w:tcPr>
            <w:tcW w:w="1979" w:type="dxa"/>
          </w:tcPr>
          <w:p w:rsidR="004E5BFF" w:rsidRPr="00235EAA" w:rsidRDefault="004E5BFF" w:rsidP="004E5BFF">
            <w:pPr>
              <w:pStyle w:val="afa"/>
              <w:rPr>
                <w:lang w:val="uk-UA"/>
              </w:rPr>
            </w:pPr>
            <w:r w:rsidRPr="00235EAA">
              <w:rPr>
                <w:lang w:val="uk-UA"/>
              </w:rPr>
              <w:t>118</w:t>
            </w:r>
          </w:p>
        </w:tc>
        <w:tc>
          <w:tcPr>
            <w:tcW w:w="1979" w:type="dxa"/>
          </w:tcPr>
          <w:p w:rsidR="004E5BFF" w:rsidRPr="00235EAA" w:rsidRDefault="004E5BFF" w:rsidP="004E5BFF">
            <w:pPr>
              <w:pStyle w:val="afa"/>
              <w:rPr>
                <w:lang w:val="uk-UA"/>
              </w:rPr>
            </w:pPr>
            <w:r w:rsidRPr="00235EAA">
              <w:rPr>
                <w:lang w:val="uk-UA"/>
              </w:rPr>
              <w:t xml:space="preserve"> </w:t>
            </w:r>
          </w:p>
        </w:tc>
      </w:tr>
      <w:tr w:rsidR="004E5BFF" w:rsidRPr="00235EAA">
        <w:trPr>
          <w:trHeight w:val="645"/>
        </w:trPr>
        <w:tc>
          <w:tcPr>
            <w:tcW w:w="4960" w:type="dxa"/>
          </w:tcPr>
          <w:p w:rsidR="004E5BFF" w:rsidRPr="00235EAA" w:rsidRDefault="004E5BFF" w:rsidP="004E5BFF">
            <w:pPr>
              <w:pStyle w:val="afa"/>
              <w:rPr>
                <w:lang w:val="uk-UA"/>
              </w:rPr>
            </w:pPr>
            <w:r w:rsidRPr="00235EAA">
              <w:rPr>
                <w:lang w:val="uk-UA"/>
              </w:rPr>
              <w:t>Кредиторська заборгованість за товари, роботи, послуги</w:t>
            </w:r>
          </w:p>
        </w:tc>
        <w:tc>
          <w:tcPr>
            <w:tcW w:w="652" w:type="dxa"/>
          </w:tcPr>
          <w:p w:rsidR="004E5BFF" w:rsidRPr="00235EAA" w:rsidRDefault="004E5BFF" w:rsidP="004E5BFF">
            <w:pPr>
              <w:pStyle w:val="afa"/>
              <w:rPr>
                <w:lang w:val="uk-UA"/>
              </w:rPr>
            </w:pPr>
            <w:r w:rsidRPr="00235EAA">
              <w:rPr>
                <w:lang w:val="uk-UA"/>
              </w:rPr>
              <w:t>530</w:t>
            </w:r>
          </w:p>
        </w:tc>
        <w:tc>
          <w:tcPr>
            <w:tcW w:w="1979" w:type="dxa"/>
          </w:tcPr>
          <w:p w:rsidR="004E5BFF" w:rsidRPr="00235EAA" w:rsidRDefault="004E5BFF" w:rsidP="004E5BFF">
            <w:pPr>
              <w:pStyle w:val="afa"/>
              <w:rPr>
                <w:lang w:val="uk-UA"/>
              </w:rPr>
            </w:pPr>
            <w:r w:rsidRPr="00235EAA">
              <w:rPr>
                <w:lang w:val="uk-UA"/>
              </w:rPr>
              <w:t>10849,6</w:t>
            </w:r>
          </w:p>
        </w:tc>
        <w:tc>
          <w:tcPr>
            <w:tcW w:w="1979" w:type="dxa"/>
          </w:tcPr>
          <w:p w:rsidR="004E5BFF" w:rsidRPr="00235EAA" w:rsidRDefault="004E5BFF" w:rsidP="004E5BFF">
            <w:pPr>
              <w:pStyle w:val="afa"/>
              <w:rPr>
                <w:lang w:val="uk-UA"/>
              </w:rPr>
            </w:pPr>
            <w:r w:rsidRPr="00235EAA">
              <w:rPr>
                <w:lang w:val="uk-UA"/>
              </w:rPr>
              <w:t>12 310,1</w:t>
            </w:r>
          </w:p>
        </w:tc>
      </w:tr>
      <w:tr w:rsidR="004E5BFF" w:rsidRPr="00235EAA">
        <w:trPr>
          <w:trHeight w:val="192"/>
        </w:trPr>
        <w:tc>
          <w:tcPr>
            <w:tcW w:w="4960" w:type="dxa"/>
          </w:tcPr>
          <w:p w:rsidR="004E5BFF" w:rsidRPr="00235EAA" w:rsidRDefault="004E5BFF" w:rsidP="004E5BFF">
            <w:pPr>
              <w:pStyle w:val="afa"/>
              <w:rPr>
                <w:lang w:val="uk-UA"/>
              </w:rPr>
            </w:pPr>
            <w:r w:rsidRPr="00235EAA">
              <w:rPr>
                <w:lang w:val="uk-UA"/>
              </w:rPr>
              <w:t xml:space="preserve">Поточні зобов'язання за розрахунками: </w:t>
            </w:r>
          </w:p>
        </w:tc>
        <w:tc>
          <w:tcPr>
            <w:tcW w:w="652" w:type="dxa"/>
          </w:tcPr>
          <w:p w:rsidR="004E5BFF" w:rsidRPr="00235EAA" w:rsidRDefault="004E5BFF" w:rsidP="004E5BFF">
            <w:pPr>
              <w:pStyle w:val="afa"/>
              <w:rPr>
                <w:lang w:val="uk-UA"/>
              </w:rPr>
            </w:pPr>
            <w:r w:rsidRPr="00235EAA">
              <w:rPr>
                <w:lang w:val="uk-UA"/>
              </w:rPr>
              <w:t xml:space="preserve"> </w:t>
            </w:r>
          </w:p>
        </w:tc>
        <w:tc>
          <w:tcPr>
            <w:tcW w:w="1979" w:type="dxa"/>
          </w:tcPr>
          <w:p w:rsidR="004E5BFF" w:rsidRPr="00235EAA" w:rsidRDefault="004E5BFF" w:rsidP="004E5BFF">
            <w:pPr>
              <w:pStyle w:val="afa"/>
              <w:rPr>
                <w:lang w:val="uk-UA"/>
              </w:rPr>
            </w:pPr>
            <w:r w:rsidRPr="00235EAA">
              <w:rPr>
                <w:lang w:val="uk-UA"/>
              </w:rPr>
              <w:t xml:space="preserve"> </w:t>
            </w:r>
          </w:p>
        </w:tc>
        <w:tc>
          <w:tcPr>
            <w:tcW w:w="1979" w:type="dxa"/>
          </w:tcPr>
          <w:p w:rsidR="004E5BFF" w:rsidRPr="00235EAA" w:rsidRDefault="004E5BFF" w:rsidP="004E5BFF">
            <w:pPr>
              <w:pStyle w:val="afa"/>
              <w:rPr>
                <w:lang w:val="uk-UA"/>
              </w:rPr>
            </w:pPr>
            <w:r w:rsidRPr="00235EAA">
              <w:rPr>
                <w:lang w:val="uk-UA"/>
              </w:rPr>
              <w:t xml:space="preserve"> </w:t>
            </w:r>
          </w:p>
        </w:tc>
      </w:tr>
      <w:tr w:rsidR="004E5BFF" w:rsidRPr="00235EAA">
        <w:trPr>
          <w:trHeight w:val="192"/>
        </w:trPr>
        <w:tc>
          <w:tcPr>
            <w:tcW w:w="4960" w:type="dxa"/>
          </w:tcPr>
          <w:p w:rsidR="004E5BFF" w:rsidRPr="00235EAA" w:rsidRDefault="004E5BFF" w:rsidP="004E5BFF">
            <w:pPr>
              <w:pStyle w:val="afa"/>
              <w:rPr>
                <w:lang w:val="uk-UA"/>
              </w:rPr>
            </w:pPr>
            <w:r w:rsidRPr="00235EAA">
              <w:rPr>
                <w:lang w:val="uk-UA"/>
              </w:rPr>
              <w:t xml:space="preserve"> - з одержаних авансів</w:t>
            </w:r>
          </w:p>
        </w:tc>
        <w:tc>
          <w:tcPr>
            <w:tcW w:w="652" w:type="dxa"/>
          </w:tcPr>
          <w:p w:rsidR="004E5BFF" w:rsidRPr="00235EAA" w:rsidRDefault="004E5BFF" w:rsidP="004E5BFF">
            <w:pPr>
              <w:pStyle w:val="afa"/>
              <w:rPr>
                <w:lang w:val="uk-UA"/>
              </w:rPr>
            </w:pPr>
            <w:r w:rsidRPr="00235EAA">
              <w:rPr>
                <w:lang w:val="uk-UA"/>
              </w:rPr>
              <w:t>540</w:t>
            </w:r>
          </w:p>
        </w:tc>
        <w:tc>
          <w:tcPr>
            <w:tcW w:w="1979" w:type="dxa"/>
          </w:tcPr>
          <w:p w:rsidR="004E5BFF" w:rsidRPr="00235EAA" w:rsidRDefault="004E5BFF" w:rsidP="004E5BFF">
            <w:pPr>
              <w:pStyle w:val="afa"/>
              <w:rPr>
                <w:lang w:val="uk-UA"/>
              </w:rPr>
            </w:pPr>
            <w:r w:rsidRPr="00235EAA">
              <w:rPr>
                <w:lang w:val="uk-UA"/>
              </w:rPr>
              <w:t>39</w:t>
            </w:r>
          </w:p>
        </w:tc>
        <w:tc>
          <w:tcPr>
            <w:tcW w:w="1979" w:type="dxa"/>
          </w:tcPr>
          <w:p w:rsidR="004E5BFF" w:rsidRPr="00235EAA" w:rsidRDefault="004E5BFF" w:rsidP="004E5BFF">
            <w:pPr>
              <w:pStyle w:val="afa"/>
              <w:rPr>
                <w:lang w:val="uk-UA"/>
              </w:rPr>
            </w:pPr>
            <w:r w:rsidRPr="00235EAA">
              <w:rPr>
                <w:lang w:val="uk-UA"/>
              </w:rPr>
              <w:t>0</w:t>
            </w:r>
          </w:p>
        </w:tc>
      </w:tr>
      <w:tr w:rsidR="004E5BFF" w:rsidRPr="00235EAA">
        <w:trPr>
          <w:trHeight w:val="192"/>
        </w:trPr>
        <w:tc>
          <w:tcPr>
            <w:tcW w:w="4960" w:type="dxa"/>
          </w:tcPr>
          <w:p w:rsidR="004E5BFF" w:rsidRPr="00235EAA" w:rsidRDefault="004E5BFF" w:rsidP="004E5BFF">
            <w:pPr>
              <w:pStyle w:val="afa"/>
              <w:rPr>
                <w:lang w:val="uk-UA"/>
              </w:rPr>
            </w:pPr>
            <w:r w:rsidRPr="00235EAA">
              <w:rPr>
                <w:lang w:val="uk-UA"/>
              </w:rPr>
              <w:t xml:space="preserve"> - з бюджетом</w:t>
            </w:r>
          </w:p>
        </w:tc>
        <w:tc>
          <w:tcPr>
            <w:tcW w:w="652" w:type="dxa"/>
          </w:tcPr>
          <w:p w:rsidR="004E5BFF" w:rsidRPr="00235EAA" w:rsidRDefault="004E5BFF" w:rsidP="004E5BFF">
            <w:pPr>
              <w:pStyle w:val="afa"/>
              <w:rPr>
                <w:lang w:val="uk-UA"/>
              </w:rPr>
            </w:pPr>
            <w:r w:rsidRPr="00235EAA">
              <w:rPr>
                <w:lang w:val="uk-UA"/>
              </w:rPr>
              <w:t>550</w:t>
            </w:r>
          </w:p>
        </w:tc>
        <w:tc>
          <w:tcPr>
            <w:tcW w:w="1979" w:type="dxa"/>
          </w:tcPr>
          <w:p w:rsidR="004E5BFF" w:rsidRPr="00235EAA" w:rsidRDefault="004E5BFF" w:rsidP="004E5BFF">
            <w:pPr>
              <w:pStyle w:val="afa"/>
              <w:rPr>
                <w:lang w:val="uk-UA"/>
              </w:rPr>
            </w:pPr>
            <w:r w:rsidRPr="00235EAA">
              <w:rPr>
                <w:lang w:val="uk-UA"/>
              </w:rPr>
              <w:t>1060,3</w:t>
            </w:r>
          </w:p>
        </w:tc>
        <w:tc>
          <w:tcPr>
            <w:tcW w:w="1979" w:type="dxa"/>
          </w:tcPr>
          <w:p w:rsidR="004E5BFF" w:rsidRPr="00235EAA" w:rsidRDefault="004E5BFF" w:rsidP="004E5BFF">
            <w:pPr>
              <w:pStyle w:val="afa"/>
              <w:rPr>
                <w:lang w:val="uk-UA"/>
              </w:rPr>
            </w:pPr>
            <w:r w:rsidRPr="00235EAA">
              <w:rPr>
                <w:lang w:val="uk-UA"/>
              </w:rPr>
              <w:t>2856,2</w:t>
            </w:r>
          </w:p>
        </w:tc>
      </w:tr>
      <w:tr w:rsidR="004E5BFF" w:rsidRPr="00235EAA">
        <w:trPr>
          <w:trHeight w:val="192"/>
        </w:trPr>
        <w:tc>
          <w:tcPr>
            <w:tcW w:w="4960" w:type="dxa"/>
          </w:tcPr>
          <w:p w:rsidR="004E5BFF" w:rsidRPr="00235EAA" w:rsidRDefault="004E5BFF" w:rsidP="004E5BFF">
            <w:pPr>
              <w:pStyle w:val="afa"/>
              <w:rPr>
                <w:lang w:val="uk-UA"/>
              </w:rPr>
            </w:pPr>
            <w:r w:rsidRPr="00235EAA">
              <w:rPr>
                <w:lang w:val="uk-UA"/>
              </w:rPr>
              <w:t xml:space="preserve"> - з позабюджетних платежів</w:t>
            </w:r>
          </w:p>
        </w:tc>
        <w:tc>
          <w:tcPr>
            <w:tcW w:w="652" w:type="dxa"/>
          </w:tcPr>
          <w:p w:rsidR="004E5BFF" w:rsidRPr="00235EAA" w:rsidRDefault="004E5BFF" w:rsidP="004E5BFF">
            <w:pPr>
              <w:pStyle w:val="afa"/>
              <w:rPr>
                <w:lang w:val="uk-UA"/>
              </w:rPr>
            </w:pPr>
            <w:r w:rsidRPr="00235EAA">
              <w:rPr>
                <w:lang w:val="uk-UA"/>
              </w:rPr>
              <w:t>560</w:t>
            </w:r>
          </w:p>
        </w:tc>
        <w:tc>
          <w:tcPr>
            <w:tcW w:w="1979" w:type="dxa"/>
          </w:tcPr>
          <w:p w:rsidR="004E5BFF" w:rsidRPr="00235EAA" w:rsidRDefault="004E5BFF" w:rsidP="004E5BFF">
            <w:pPr>
              <w:pStyle w:val="afa"/>
              <w:rPr>
                <w:lang w:val="uk-UA"/>
              </w:rPr>
            </w:pPr>
            <w:r w:rsidRPr="00235EAA">
              <w:rPr>
                <w:lang w:val="uk-UA"/>
              </w:rPr>
              <w:t>0</w:t>
            </w:r>
          </w:p>
        </w:tc>
        <w:tc>
          <w:tcPr>
            <w:tcW w:w="1979" w:type="dxa"/>
          </w:tcPr>
          <w:p w:rsidR="004E5BFF" w:rsidRPr="00235EAA" w:rsidRDefault="004E5BFF" w:rsidP="004E5BFF">
            <w:pPr>
              <w:pStyle w:val="afa"/>
              <w:rPr>
                <w:lang w:val="uk-UA"/>
              </w:rPr>
            </w:pPr>
            <w:r w:rsidRPr="00235EAA">
              <w:rPr>
                <w:lang w:val="uk-UA"/>
              </w:rPr>
              <w:t>0</w:t>
            </w:r>
          </w:p>
        </w:tc>
      </w:tr>
      <w:tr w:rsidR="004E5BFF" w:rsidRPr="00235EAA">
        <w:trPr>
          <w:trHeight w:val="192"/>
        </w:trPr>
        <w:tc>
          <w:tcPr>
            <w:tcW w:w="4960" w:type="dxa"/>
          </w:tcPr>
          <w:p w:rsidR="004E5BFF" w:rsidRPr="00235EAA" w:rsidRDefault="004E5BFF" w:rsidP="004E5BFF">
            <w:pPr>
              <w:pStyle w:val="afa"/>
              <w:rPr>
                <w:lang w:val="uk-UA"/>
              </w:rPr>
            </w:pPr>
            <w:r w:rsidRPr="00235EAA">
              <w:rPr>
                <w:lang w:val="uk-UA"/>
              </w:rPr>
              <w:t xml:space="preserve"> - зі страхування</w:t>
            </w:r>
          </w:p>
        </w:tc>
        <w:tc>
          <w:tcPr>
            <w:tcW w:w="652" w:type="dxa"/>
          </w:tcPr>
          <w:p w:rsidR="004E5BFF" w:rsidRPr="00235EAA" w:rsidRDefault="004E5BFF" w:rsidP="004E5BFF">
            <w:pPr>
              <w:pStyle w:val="afa"/>
              <w:rPr>
                <w:lang w:val="uk-UA"/>
              </w:rPr>
            </w:pPr>
            <w:r w:rsidRPr="00235EAA">
              <w:rPr>
                <w:lang w:val="uk-UA"/>
              </w:rPr>
              <w:t>570</w:t>
            </w:r>
          </w:p>
        </w:tc>
        <w:tc>
          <w:tcPr>
            <w:tcW w:w="1979" w:type="dxa"/>
          </w:tcPr>
          <w:p w:rsidR="004E5BFF" w:rsidRPr="00235EAA" w:rsidRDefault="004E5BFF" w:rsidP="004E5BFF">
            <w:pPr>
              <w:pStyle w:val="afa"/>
              <w:rPr>
                <w:lang w:val="uk-UA"/>
              </w:rPr>
            </w:pPr>
            <w:r w:rsidRPr="00235EAA">
              <w:rPr>
                <w:lang w:val="uk-UA"/>
              </w:rPr>
              <w:t>83,6</w:t>
            </w:r>
          </w:p>
        </w:tc>
        <w:tc>
          <w:tcPr>
            <w:tcW w:w="1979" w:type="dxa"/>
          </w:tcPr>
          <w:p w:rsidR="004E5BFF" w:rsidRPr="00235EAA" w:rsidRDefault="004E5BFF" w:rsidP="004E5BFF">
            <w:pPr>
              <w:pStyle w:val="afa"/>
              <w:rPr>
                <w:lang w:val="uk-UA"/>
              </w:rPr>
            </w:pPr>
            <w:r w:rsidRPr="00235EAA">
              <w:rPr>
                <w:lang w:val="uk-UA"/>
              </w:rPr>
              <w:t>95,6</w:t>
            </w:r>
          </w:p>
        </w:tc>
      </w:tr>
      <w:tr w:rsidR="004E5BFF" w:rsidRPr="00235EAA">
        <w:trPr>
          <w:trHeight w:val="192"/>
        </w:trPr>
        <w:tc>
          <w:tcPr>
            <w:tcW w:w="4960" w:type="dxa"/>
          </w:tcPr>
          <w:p w:rsidR="004E5BFF" w:rsidRPr="00235EAA" w:rsidRDefault="004E5BFF" w:rsidP="004E5BFF">
            <w:pPr>
              <w:pStyle w:val="afa"/>
              <w:rPr>
                <w:lang w:val="uk-UA"/>
              </w:rPr>
            </w:pPr>
            <w:r w:rsidRPr="00235EAA">
              <w:rPr>
                <w:lang w:val="uk-UA"/>
              </w:rPr>
              <w:t xml:space="preserve"> - з оплати праці</w:t>
            </w:r>
          </w:p>
        </w:tc>
        <w:tc>
          <w:tcPr>
            <w:tcW w:w="652" w:type="dxa"/>
          </w:tcPr>
          <w:p w:rsidR="004E5BFF" w:rsidRPr="00235EAA" w:rsidRDefault="004E5BFF" w:rsidP="004E5BFF">
            <w:pPr>
              <w:pStyle w:val="afa"/>
              <w:rPr>
                <w:lang w:val="uk-UA"/>
              </w:rPr>
            </w:pPr>
            <w:r w:rsidRPr="00235EAA">
              <w:rPr>
                <w:lang w:val="uk-UA"/>
              </w:rPr>
              <w:t>580</w:t>
            </w:r>
          </w:p>
        </w:tc>
        <w:tc>
          <w:tcPr>
            <w:tcW w:w="1979" w:type="dxa"/>
          </w:tcPr>
          <w:p w:rsidR="004E5BFF" w:rsidRPr="00235EAA" w:rsidRDefault="004E5BFF" w:rsidP="004E5BFF">
            <w:pPr>
              <w:pStyle w:val="afa"/>
              <w:rPr>
                <w:lang w:val="uk-UA"/>
              </w:rPr>
            </w:pPr>
            <w:r w:rsidRPr="00235EAA">
              <w:rPr>
                <w:lang w:val="uk-UA"/>
              </w:rPr>
              <w:t>202,2</w:t>
            </w:r>
          </w:p>
        </w:tc>
        <w:tc>
          <w:tcPr>
            <w:tcW w:w="1979" w:type="dxa"/>
          </w:tcPr>
          <w:p w:rsidR="004E5BFF" w:rsidRPr="00235EAA" w:rsidRDefault="004E5BFF" w:rsidP="004E5BFF">
            <w:pPr>
              <w:pStyle w:val="afa"/>
              <w:rPr>
                <w:lang w:val="uk-UA"/>
              </w:rPr>
            </w:pPr>
            <w:r w:rsidRPr="00235EAA">
              <w:rPr>
                <w:lang w:val="uk-UA"/>
              </w:rPr>
              <w:t>225,5</w:t>
            </w:r>
          </w:p>
        </w:tc>
      </w:tr>
      <w:tr w:rsidR="004E5BFF" w:rsidRPr="00235EAA">
        <w:trPr>
          <w:trHeight w:val="192"/>
        </w:trPr>
        <w:tc>
          <w:tcPr>
            <w:tcW w:w="4960" w:type="dxa"/>
          </w:tcPr>
          <w:p w:rsidR="004E5BFF" w:rsidRPr="00235EAA" w:rsidRDefault="004E5BFF" w:rsidP="004E5BFF">
            <w:pPr>
              <w:pStyle w:val="afa"/>
              <w:rPr>
                <w:lang w:val="uk-UA"/>
              </w:rPr>
            </w:pPr>
            <w:r w:rsidRPr="00235EAA">
              <w:rPr>
                <w:lang w:val="uk-UA"/>
              </w:rPr>
              <w:t xml:space="preserve"> - з учасниками</w:t>
            </w:r>
          </w:p>
        </w:tc>
        <w:tc>
          <w:tcPr>
            <w:tcW w:w="652" w:type="dxa"/>
          </w:tcPr>
          <w:p w:rsidR="004E5BFF" w:rsidRPr="00235EAA" w:rsidRDefault="004E5BFF" w:rsidP="004E5BFF">
            <w:pPr>
              <w:pStyle w:val="afa"/>
              <w:rPr>
                <w:lang w:val="uk-UA"/>
              </w:rPr>
            </w:pPr>
            <w:r w:rsidRPr="00235EAA">
              <w:rPr>
                <w:lang w:val="uk-UA"/>
              </w:rPr>
              <w:t>590</w:t>
            </w:r>
          </w:p>
        </w:tc>
        <w:tc>
          <w:tcPr>
            <w:tcW w:w="1979" w:type="dxa"/>
          </w:tcPr>
          <w:p w:rsidR="004E5BFF" w:rsidRPr="00235EAA" w:rsidRDefault="004E5BFF" w:rsidP="004E5BFF">
            <w:pPr>
              <w:pStyle w:val="afa"/>
              <w:rPr>
                <w:lang w:val="uk-UA"/>
              </w:rPr>
            </w:pPr>
            <w:r w:rsidRPr="00235EAA">
              <w:rPr>
                <w:lang w:val="uk-UA"/>
              </w:rPr>
              <w:t>52,8</w:t>
            </w:r>
          </w:p>
        </w:tc>
        <w:tc>
          <w:tcPr>
            <w:tcW w:w="1979" w:type="dxa"/>
          </w:tcPr>
          <w:p w:rsidR="004E5BFF" w:rsidRPr="00235EAA" w:rsidRDefault="004E5BFF" w:rsidP="004E5BFF">
            <w:pPr>
              <w:pStyle w:val="afa"/>
              <w:rPr>
                <w:lang w:val="uk-UA"/>
              </w:rPr>
            </w:pPr>
            <w:r w:rsidRPr="00235EAA">
              <w:rPr>
                <w:lang w:val="uk-UA"/>
              </w:rPr>
              <w:t>52,8</w:t>
            </w:r>
          </w:p>
        </w:tc>
      </w:tr>
      <w:tr w:rsidR="004E5BFF" w:rsidRPr="00235EAA">
        <w:trPr>
          <w:trHeight w:val="192"/>
        </w:trPr>
        <w:tc>
          <w:tcPr>
            <w:tcW w:w="4960" w:type="dxa"/>
          </w:tcPr>
          <w:p w:rsidR="004E5BFF" w:rsidRPr="00235EAA" w:rsidRDefault="004E5BFF" w:rsidP="004E5BFF">
            <w:pPr>
              <w:pStyle w:val="afa"/>
              <w:rPr>
                <w:lang w:val="uk-UA"/>
              </w:rPr>
            </w:pPr>
            <w:r w:rsidRPr="00235EAA">
              <w:rPr>
                <w:lang w:val="uk-UA"/>
              </w:rPr>
              <w:t xml:space="preserve"> - із внутрішніх розрахунків</w:t>
            </w:r>
          </w:p>
        </w:tc>
        <w:tc>
          <w:tcPr>
            <w:tcW w:w="652" w:type="dxa"/>
          </w:tcPr>
          <w:p w:rsidR="004E5BFF" w:rsidRPr="00235EAA" w:rsidRDefault="004E5BFF" w:rsidP="004E5BFF">
            <w:pPr>
              <w:pStyle w:val="afa"/>
              <w:rPr>
                <w:lang w:val="uk-UA"/>
              </w:rPr>
            </w:pPr>
            <w:r w:rsidRPr="00235EAA">
              <w:rPr>
                <w:lang w:val="uk-UA"/>
              </w:rPr>
              <w:t>600</w:t>
            </w:r>
          </w:p>
        </w:tc>
        <w:tc>
          <w:tcPr>
            <w:tcW w:w="1979" w:type="dxa"/>
          </w:tcPr>
          <w:p w:rsidR="004E5BFF" w:rsidRPr="00235EAA" w:rsidRDefault="004E5BFF" w:rsidP="004E5BFF">
            <w:pPr>
              <w:pStyle w:val="afa"/>
              <w:rPr>
                <w:lang w:val="uk-UA"/>
              </w:rPr>
            </w:pPr>
            <w:r w:rsidRPr="00235EAA">
              <w:rPr>
                <w:lang w:val="uk-UA"/>
              </w:rPr>
              <w:t>0</w:t>
            </w:r>
          </w:p>
        </w:tc>
        <w:tc>
          <w:tcPr>
            <w:tcW w:w="1979" w:type="dxa"/>
          </w:tcPr>
          <w:p w:rsidR="004E5BFF" w:rsidRPr="00235EAA" w:rsidRDefault="004E5BFF" w:rsidP="004E5BFF">
            <w:pPr>
              <w:pStyle w:val="afa"/>
              <w:rPr>
                <w:lang w:val="uk-UA"/>
              </w:rPr>
            </w:pPr>
            <w:r w:rsidRPr="00235EAA">
              <w:rPr>
                <w:lang w:val="uk-UA"/>
              </w:rPr>
              <w:t xml:space="preserve"> </w:t>
            </w:r>
          </w:p>
        </w:tc>
      </w:tr>
      <w:tr w:rsidR="004E5BFF" w:rsidRPr="00235EAA">
        <w:trPr>
          <w:trHeight w:val="192"/>
        </w:trPr>
        <w:tc>
          <w:tcPr>
            <w:tcW w:w="4960" w:type="dxa"/>
          </w:tcPr>
          <w:p w:rsidR="004E5BFF" w:rsidRPr="00235EAA" w:rsidRDefault="004E5BFF" w:rsidP="004E5BFF">
            <w:pPr>
              <w:pStyle w:val="afa"/>
              <w:rPr>
                <w:lang w:val="uk-UA"/>
              </w:rPr>
            </w:pPr>
            <w:r w:rsidRPr="00235EAA">
              <w:rPr>
                <w:lang w:val="uk-UA"/>
              </w:rPr>
              <w:t>Інші поточні зобов'язання</w:t>
            </w:r>
          </w:p>
        </w:tc>
        <w:tc>
          <w:tcPr>
            <w:tcW w:w="652" w:type="dxa"/>
          </w:tcPr>
          <w:p w:rsidR="004E5BFF" w:rsidRPr="00235EAA" w:rsidRDefault="004E5BFF" w:rsidP="004E5BFF">
            <w:pPr>
              <w:pStyle w:val="afa"/>
              <w:rPr>
                <w:lang w:val="uk-UA"/>
              </w:rPr>
            </w:pPr>
            <w:r w:rsidRPr="00235EAA">
              <w:rPr>
                <w:lang w:val="uk-UA"/>
              </w:rPr>
              <w:t>610</w:t>
            </w:r>
          </w:p>
        </w:tc>
        <w:tc>
          <w:tcPr>
            <w:tcW w:w="1979" w:type="dxa"/>
          </w:tcPr>
          <w:p w:rsidR="004E5BFF" w:rsidRPr="00235EAA" w:rsidRDefault="004E5BFF" w:rsidP="004E5BFF">
            <w:pPr>
              <w:pStyle w:val="afa"/>
              <w:rPr>
                <w:lang w:val="uk-UA"/>
              </w:rPr>
            </w:pPr>
            <w:r w:rsidRPr="00235EAA">
              <w:rPr>
                <w:lang w:val="uk-UA"/>
              </w:rPr>
              <w:t>3230,8</w:t>
            </w:r>
          </w:p>
        </w:tc>
        <w:tc>
          <w:tcPr>
            <w:tcW w:w="1979" w:type="dxa"/>
          </w:tcPr>
          <w:p w:rsidR="004E5BFF" w:rsidRPr="00235EAA" w:rsidRDefault="004E5BFF" w:rsidP="004E5BFF">
            <w:pPr>
              <w:pStyle w:val="afa"/>
              <w:rPr>
                <w:lang w:val="uk-UA"/>
              </w:rPr>
            </w:pPr>
            <w:r w:rsidRPr="00235EAA">
              <w:rPr>
                <w:lang w:val="uk-UA"/>
              </w:rPr>
              <w:t>1885,2</w:t>
            </w:r>
          </w:p>
        </w:tc>
      </w:tr>
      <w:tr w:rsidR="004E5BFF" w:rsidRPr="00235EAA">
        <w:trPr>
          <w:trHeight w:val="192"/>
        </w:trPr>
        <w:tc>
          <w:tcPr>
            <w:tcW w:w="4960" w:type="dxa"/>
          </w:tcPr>
          <w:p w:rsidR="004E5BFF" w:rsidRPr="00235EAA" w:rsidRDefault="004E5BFF" w:rsidP="004E5BFF">
            <w:pPr>
              <w:pStyle w:val="afa"/>
              <w:rPr>
                <w:lang w:val="uk-UA"/>
              </w:rPr>
            </w:pPr>
            <w:r w:rsidRPr="00235EAA">
              <w:rPr>
                <w:lang w:val="uk-UA"/>
              </w:rPr>
              <w:t>Усього за розділом IV</w:t>
            </w:r>
          </w:p>
        </w:tc>
        <w:tc>
          <w:tcPr>
            <w:tcW w:w="652" w:type="dxa"/>
          </w:tcPr>
          <w:p w:rsidR="004E5BFF" w:rsidRPr="00235EAA" w:rsidRDefault="004E5BFF" w:rsidP="004E5BFF">
            <w:pPr>
              <w:pStyle w:val="afa"/>
              <w:rPr>
                <w:lang w:val="uk-UA"/>
              </w:rPr>
            </w:pPr>
            <w:r w:rsidRPr="00235EAA">
              <w:rPr>
                <w:lang w:val="uk-UA"/>
              </w:rPr>
              <w:t>620</w:t>
            </w:r>
          </w:p>
        </w:tc>
        <w:tc>
          <w:tcPr>
            <w:tcW w:w="1979" w:type="dxa"/>
          </w:tcPr>
          <w:p w:rsidR="004E5BFF" w:rsidRPr="00235EAA" w:rsidRDefault="004E5BFF" w:rsidP="004E5BFF">
            <w:pPr>
              <w:pStyle w:val="afa"/>
              <w:rPr>
                <w:lang w:val="uk-UA"/>
              </w:rPr>
            </w:pPr>
            <w:r w:rsidRPr="00235EAA">
              <w:rPr>
                <w:lang w:val="uk-UA"/>
              </w:rPr>
              <w:t>15636,3</w:t>
            </w:r>
          </w:p>
        </w:tc>
        <w:tc>
          <w:tcPr>
            <w:tcW w:w="1979" w:type="dxa"/>
          </w:tcPr>
          <w:p w:rsidR="004E5BFF" w:rsidRPr="00235EAA" w:rsidRDefault="004E5BFF" w:rsidP="004E5BFF">
            <w:pPr>
              <w:pStyle w:val="afa"/>
              <w:rPr>
                <w:lang w:val="uk-UA"/>
              </w:rPr>
            </w:pPr>
            <w:r w:rsidRPr="00235EAA">
              <w:rPr>
                <w:lang w:val="uk-UA"/>
              </w:rPr>
              <w:t>17 425,40</w:t>
            </w:r>
          </w:p>
        </w:tc>
      </w:tr>
      <w:tr w:rsidR="004E5BFF" w:rsidRPr="00235EAA">
        <w:trPr>
          <w:trHeight w:val="192"/>
        </w:trPr>
        <w:tc>
          <w:tcPr>
            <w:tcW w:w="4960" w:type="dxa"/>
          </w:tcPr>
          <w:p w:rsidR="004E5BFF" w:rsidRPr="00235EAA" w:rsidRDefault="004E5BFF" w:rsidP="004E5BFF">
            <w:pPr>
              <w:pStyle w:val="afa"/>
              <w:rPr>
                <w:lang w:val="uk-UA"/>
              </w:rPr>
            </w:pPr>
            <w:r w:rsidRPr="00235EAA">
              <w:rPr>
                <w:lang w:val="uk-UA"/>
              </w:rPr>
              <w:t>V. Доходи майбутніх періодів</w:t>
            </w:r>
          </w:p>
        </w:tc>
        <w:tc>
          <w:tcPr>
            <w:tcW w:w="652" w:type="dxa"/>
          </w:tcPr>
          <w:p w:rsidR="004E5BFF" w:rsidRPr="00235EAA" w:rsidRDefault="004E5BFF" w:rsidP="004E5BFF">
            <w:pPr>
              <w:pStyle w:val="afa"/>
              <w:rPr>
                <w:lang w:val="uk-UA"/>
              </w:rPr>
            </w:pPr>
            <w:r w:rsidRPr="00235EAA">
              <w:rPr>
                <w:lang w:val="uk-UA"/>
              </w:rPr>
              <w:t>630</w:t>
            </w:r>
          </w:p>
        </w:tc>
        <w:tc>
          <w:tcPr>
            <w:tcW w:w="1979" w:type="dxa"/>
          </w:tcPr>
          <w:p w:rsidR="004E5BFF" w:rsidRPr="00235EAA" w:rsidRDefault="004E5BFF" w:rsidP="004E5BFF">
            <w:pPr>
              <w:pStyle w:val="afa"/>
              <w:rPr>
                <w:lang w:val="uk-UA"/>
              </w:rPr>
            </w:pPr>
            <w:r w:rsidRPr="00235EAA">
              <w:rPr>
                <w:lang w:val="uk-UA"/>
              </w:rPr>
              <w:t>0</w:t>
            </w:r>
          </w:p>
        </w:tc>
        <w:tc>
          <w:tcPr>
            <w:tcW w:w="1979" w:type="dxa"/>
          </w:tcPr>
          <w:p w:rsidR="004E5BFF" w:rsidRPr="00235EAA" w:rsidRDefault="004E5BFF" w:rsidP="004E5BFF">
            <w:pPr>
              <w:pStyle w:val="afa"/>
              <w:rPr>
                <w:lang w:val="uk-UA"/>
              </w:rPr>
            </w:pPr>
            <w:r w:rsidRPr="00235EAA">
              <w:rPr>
                <w:lang w:val="uk-UA"/>
              </w:rPr>
              <w:t>0</w:t>
            </w:r>
          </w:p>
        </w:tc>
      </w:tr>
      <w:tr w:rsidR="004E5BFF" w:rsidRPr="00235EAA">
        <w:trPr>
          <w:trHeight w:val="192"/>
        </w:trPr>
        <w:tc>
          <w:tcPr>
            <w:tcW w:w="4960" w:type="dxa"/>
          </w:tcPr>
          <w:p w:rsidR="004E5BFF" w:rsidRPr="00235EAA" w:rsidRDefault="004E5BFF" w:rsidP="004E5BFF">
            <w:pPr>
              <w:pStyle w:val="afa"/>
              <w:rPr>
                <w:lang w:val="uk-UA"/>
              </w:rPr>
            </w:pPr>
            <w:r w:rsidRPr="00235EAA">
              <w:rPr>
                <w:lang w:val="uk-UA"/>
              </w:rPr>
              <w:t>Баланс</w:t>
            </w:r>
          </w:p>
        </w:tc>
        <w:tc>
          <w:tcPr>
            <w:tcW w:w="652" w:type="dxa"/>
          </w:tcPr>
          <w:p w:rsidR="004E5BFF" w:rsidRPr="00235EAA" w:rsidRDefault="004E5BFF" w:rsidP="004E5BFF">
            <w:pPr>
              <w:pStyle w:val="afa"/>
              <w:rPr>
                <w:lang w:val="uk-UA"/>
              </w:rPr>
            </w:pPr>
            <w:r w:rsidRPr="00235EAA">
              <w:rPr>
                <w:lang w:val="uk-UA"/>
              </w:rPr>
              <w:t>640</w:t>
            </w:r>
          </w:p>
        </w:tc>
        <w:tc>
          <w:tcPr>
            <w:tcW w:w="1979" w:type="dxa"/>
          </w:tcPr>
          <w:p w:rsidR="004E5BFF" w:rsidRPr="00235EAA" w:rsidRDefault="004E5BFF" w:rsidP="004E5BFF">
            <w:pPr>
              <w:pStyle w:val="afa"/>
              <w:rPr>
                <w:lang w:val="uk-UA"/>
              </w:rPr>
            </w:pPr>
            <w:r w:rsidRPr="00235EAA">
              <w:rPr>
                <w:lang w:val="uk-UA"/>
              </w:rPr>
              <w:t>34941,8</w:t>
            </w:r>
          </w:p>
        </w:tc>
        <w:tc>
          <w:tcPr>
            <w:tcW w:w="1979" w:type="dxa"/>
          </w:tcPr>
          <w:p w:rsidR="004E5BFF" w:rsidRPr="00235EAA" w:rsidRDefault="004E5BFF" w:rsidP="004E5BFF">
            <w:pPr>
              <w:pStyle w:val="afa"/>
              <w:rPr>
                <w:lang w:val="uk-UA"/>
              </w:rPr>
            </w:pPr>
            <w:r w:rsidRPr="00235EAA">
              <w:rPr>
                <w:lang w:val="uk-UA"/>
              </w:rPr>
              <w:t>34 317,30</w:t>
            </w:r>
          </w:p>
        </w:tc>
      </w:tr>
    </w:tbl>
    <w:p w:rsidR="004E5BFF" w:rsidRPr="00235EAA" w:rsidRDefault="004E5BFF" w:rsidP="004E5BFF">
      <w:pPr>
        <w:ind w:firstLine="709"/>
        <w:rPr>
          <w:lang w:val="uk-UA" w:eastAsia="en-US"/>
        </w:rPr>
      </w:pPr>
    </w:p>
    <w:p w:rsidR="004E5BFF" w:rsidRPr="00235EAA" w:rsidRDefault="004E5BFF" w:rsidP="00F21D82">
      <w:pPr>
        <w:pStyle w:val="af9"/>
        <w:rPr>
          <w:lang w:val="uk-UA"/>
        </w:rPr>
      </w:pPr>
      <w:r w:rsidRPr="00235EAA">
        <w:rPr>
          <w:lang w:val="uk-UA"/>
        </w:rPr>
        <w:br w:type="page"/>
        <w:t>Додаток Е</w:t>
      </w:r>
    </w:p>
    <w:p w:rsidR="00F21D82" w:rsidRPr="00235EAA" w:rsidRDefault="00F21D82" w:rsidP="004E5BFF">
      <w:pPr>
        <w:ind w:firstLine="709"/>
        <w:rPr>
          <w:lang w:val="uk-UA" w:eastAsia="en-US"/>
        </w:rPr>
      </w:pPr>
    </w:p>
    <w:p w:rsidR="004E5BFF" w:rsidRPr="00235EAA" w:rsidRDefault="004E5BFF" w:rsidP="00F21D82">
      <w:pPr>
        <w:ind w:left="708" w:firstLine="1"/>
        <w:rPr>
          <w:lang w:val="uk-UA" w:eastAsia="en-US"/>
        </w:rPr>
      </w:pPr>
      <w:r w:rsidRPr="00235EAA">
        <w:rPr>
          <w:lang w:val="uk-UA" w:eastAsia="en-US"/>
        </w:rPr>
        <w:t>Таблиця Е1 Звіт про фінансові результати ТОВ "Компанія насіннєвої торгівлі" за 2008 рік</w:t>
      </w:r>
    </w:p>
    <w:tbl>
      <w:tblPr>
        <w:tblStyle w:val="16"/>
        <w:tblW w:w="9312" w:type="dxa"/>
        <w:tblInd w:w="0" w:type="dxa"/>
        <w:tblLook w:val="01E0" w:firstRow="1" w:lastRow="1" w:firstColumn="1" w:lastColumn="1" w:noHBand="0" w:noVBand="0"/>
      </w:tblPr>
      <w:tblGrid>
        <w:gridCol w:w="5472"/>
        <w:gridCol w:w="960"/>
        <w:gridCol w:w="1480"/>
        <w:gridCol w:w="1400"/>
      </w:tblGrid>
      <w:tr w:rsidR="004E5BFF" w:rsidRPr="00235EAA">
        <w:trPr>
          <w:trHeight w:val="960"/>
        </w:trPr>
        <w:tc>
          <w:tcPr>
            <w:tcW w:w="5472" w:type="dxa"/>
          </w:tcPr>
          <w:p w:rsidR="004E5BFF" w:rsidRPr="00235EAA" w:rsidRDefault="004E5BFF" w:rsidP="00EC041E">
            <w:pPr>
              <w:pStyle w:val="afa"/>
              <w:rPr>
                <w:lang w:val="uk-UA"/>
              </w:rPr>
            </w:pPr>
            <w:r w:rsidRPr="00235EAA">
              <w:rPr>
                <w:lang w:val="uk-UA"/>
              </w:rPr>
              <w:t>Стаття</w:t>
            </w:r>
          </w:p>
        </w:tc>
        <w:tc>
          <w:tcPr>
            <w:tcW w:w="960" w:type="dxa"/>
          </w:tcPr>
          <w:p w:rsidR="004E5BFF" w:rsidRPr="00235EAA" w:rsidRDefault="004E5BFF" w:rsidP="00EC041E">
            <w:pPr>
              <w:pStyle w:val="afa"/>
              <w:rPr>
                <w:lang w:val="uk-UA"/>
              </w:rPr>
            </w:pPr>
            <w:r w:rsidRPr="00235EAA">
              <w:rPr>
                <w:lang w:val="uk-UA"/>
              </w:rPr>
              <w:t>Код</w:t>
            </w:r>
          </w:p>
        </w:tc>
        <w:tc>
          <w:tcPr>
            <w:tcW w:w="1480" w:type="dxa"/>
          </w:tcPr>
          <w:p w:rsidR="004E5BFF" w:rsidRPr="00235EAA" w:rsidRDefault="004E5BFF" w:rsidP="00EC041E">
            <w:pPr>
              <w:pStyle w:val="afa"/>
              <w:rPr>
                <w:lang w:val="uk-UA"/>
              </w:rPr>
            </w:pPr>
            <w:r w:rsidRPr="00235EAA">
              <w:rPr>
                <w:lang w:val="uk-UA"/>
              </w:rPr>
              <w:t>За попередній період</w:t>
            </w:r>
          </w:p>
        </w:tc>
        <w:tc>
          <w:tcPr>
            <w:tcW w:w="1400" w:type="dxa"/>
          </w:tcPr>
          <w:p w:rsidR="004E5BFF" w:rsidRPr="00235EAA" w:rsidRDefault="004E5BFF" w:rsidP="00EC041E">
            <w:pPr>
              <w:pStyle w:val="afa"/>
              <w:rPr>
                <w:lang w:val="uk-UA"/>
              </w:rPr>
            </w:pPr>
            <w:r w:rsidRPr="00235EAA">
              <w:rPr>
                <w:lang w:val="uk-UA"/>
              </w:rPr>
              <w:t>За звітний період</w:t>
            </w:r>
          </w:p>
        </w:tc>
      </w:tr>
      <w:tr w:rsidR="004E5BFF" w:rsidRPr="00235EAA">
        <w:trPr>
          <w:trHeight w:val="330"/>
        </w:trPr>
        <w:tc>
          <w:tcPr>
            <w:tcW w:w="5472" w:type="dxa"/>
          </w:tcPr>
          <w:p w:rsidR="004E5BFF" w:rsidRPr="00235EAA" w:rsidRDefault="004E5BFF" w:rsidP="00EC041E">
            <w:pPr>
              <w:pStyle w:val="afa"/>
              <w:rPr>
                <w:lang w:val="uk-UA"/>
              </w:rPr>
            </w:pPr>
            <w:r w:rsidRPr="00235EAA">
              <w:rPr>
                <w:lang w:val="uk-UA"/>
              </w:rPr>
              <w:t>1</w:t>
            </w:r>
          </w:p>
        </w:tc>
        <w:tc>
          <w:tcPr>
            <w:tcW w:w="960" w:type="dxa"/>
          </w:tcPr>
          <w:p w:rsidR="004E5BFF" w:rsidRPr="00235EAA" w:rsidRDefault="004E5BFF" w:rsidP="00EC041E">
            <w:pPr>
              <w:pStyle w:val="afa"/>
              <w:rPr>
                <w:lang w:val="uk-UA"/>
              </w:rPr>
            </w:pPr>
            <w:r w:rsidRPr="00235EAA">
              <w:rPr>
                <w:lang w:val="uk-UA"/>
              </w:rPr>
              <w:t>2</w:t>
            </w:r>
          </w:p>
        </w:tc>
        <w:tc>
          <w:tcPr>
            <w:tcW w:w="1480" w:type="dxa"/>
          </w:tcPr>
          <w:p w:rsidR="004E5BFF" w:rsidRPr="00235EAA" w:rsidRDefault="004E5BFF" w:rsidP="00EC041E">
            <w:pPr>
              <w:pStyle w:val="afa"/>
              <w:rPr>
                <w:lang w:val="uk-UA"/>
              </w:rPr>
            </w:pPr>
            <w:r w:rsidRPr="00235EAA">
              <w:rPr>
                <w:lang w:val="uk-UA"/>
              </w:rPr>
              <w:t>3</w:t>
            </w:r>
          </w:p>
        </w:tc>
        <w:tc>
          <w:tcPr>
            <w:tcW w:w="1400" w:type="dxa"/>
          </w:tcPr>
          <w:p w:rsidR="004E5BFF" w:rsidRPr="00235EAA" w:rsidRDefault="004E5BFF" w:rsidP="00EC041E">
            <w:pPr>
              <w:pStyle w:val="afa"/>
              <w:rPr>
                <w:lang w:val="uk-UA"/>
              </w:rPr>
            </w:pPr>
            <w:r w:rsidRPr="00235EAA">
              <w:rPr>
                <w:lang w:val="uk-UA"/>
              </w:rPr>
              <w:t>4</w:t>
            </w:r>
          </w:p>
        </w:tc>
      </w:tr>
      <w:tr w:rsidR="004E5BFF" w:rsidRPr="00235EAA">
        <w:trPr>
          <w:trHeight w:val="225"/>
        </w:trPr>
        <w:tc>
          <w:tcPr>
            <w:tcW w:w="5472" w:type="dxa"/>
          </w:tcPr>
          <w:p w:rsidR="004E5BFF" w:rsidRPr="00235EAA" w:rsidRDefault="004E5BFF" w:rsidP="00EC041E">
            <w:pPr>
              <w:pStyle w:val="afa"/>
              <w:rPr>
                <w:lang w:val="uk-UA"/>
              </w:rPr>
            </w:pPr>
            <w:r w:rsidRPr="00235EAA">
              <w:rPr>
                <w:lang w:val="uk-UA"/>
              </w:rPr>
              <w:t xml:space="preserve">Дохід (виручка) від реалізації (товарів, робіт, послуг) </w:t>
            </w:r>
          </w:p>
        </w:tc>
        <w:tc>
          <w:tcPr>
            <w:tcW w:w="960" w:type="dxa"/>
          </w:tcPr>
          <w:p w:rsidR="004E5BFF" w:rsidRPr="00235EAA" w:rsidRDefault="004E5BFF" w:rsidP="00EC041E">
            <w:pPr>
              <w:pStyle w:val="afa"/>
              <w:rPr>
                <w:lang w:val="uk-UA"/>
              </w:rPr>
            </w:pPr>
            <w:r w:rsidRPr="00235EAA">
              <w:rPr>
                <w:lang w:val="uk-UA"/>
              </w:rPr>
              <w:t>10</w:t>
            </w:r>
          </w:p>
        </w:tc>
        <w:tc>
          <w:tcPr>
            <w:tcW w:w="1480" w:type="dxa"/>
          </w:tcPr>
          <w:p w:rsidR="004E5BFF" w:rsidRPr="00235EAA" w:rsidRDefault="004E5BFF" w:rsidP="00EC041E">
            <w:pPr>
              <w:pStyle w:val="afa"/>
              <w:rPr>
                <w:lang w:val="uk-UA"/>
              </w:rPr>
            </w:pPr>
            <w:r w:rsidRPr="00235EAA">
              <w:rPr>
                <w:lang w:val="uk-UA"/>
              </w:rPr>
              <w:t>35 425,6</w:t>
            </w:r>
          </w:p>
        </w:tc>
        <w:tc>
          <w:tcPr>
            <w:tcW w:w="1400" w:type="dxa"/>
          </w:tcPr>
          <w:p w:rsidR="004E5BFF" w:rsidRPr="00235EAA" w:rsidRDefault="004E5BFF" w:rsidP="00EC041E">
            <w:pPr>
              <w:pStyle w:val="afa"/>
              <w:rPr>
                <w:lang w:val="uk-UA"/>
              </w:rPr>
            </w:pPr>
            <w:r w:rsidRPr="00235EAA">
              <w:rPr>
                <w:lang w:val="uk-UA"/>
              </w:rPr>
              <w:t>42 272,0</w:t>
            </w:r>
          </w:p>
        </w:tc>
      </w:tr>
      <w:tr w:rsidR="004E5BFF" w:rsidRPr="00235EAA">
        <w:trPr>
          <w:trHeight w:val="330"/>
        </w:trPr>
        <w:tc>
          <w:tcPr>
            <w:tcW w:w="5472" w:type="dxa"/>
          </w:tcPr>
          <w:p w:rsidR="004E5BFF" w:rsidRPr="00235EAA" w:rsidRDefault="004E5BFF" w:rsidP="00EC041E">
            <w:pPr>
              <w:pStyle w:val="afa"/>
              <w:rPr>
                <w:lang w:val="uk-UA"/>
              </w:rPr>
            </w:pPr>
            <w:r w:rsidRPr="00235EAA">
              <w:rPr>
                <w:lang w:val="uk-UA"/>
              </w:rPr>
              <w:t>Податок на додану вартість</w:t>
            </w:r>
          </w:p>
        </w:tc>
        <w:tc>
          <w:tcPr>
            <w:tcW w:w="960" w:type="dxa"/>
          </w:tcPr>
          <w:p w:rsidR="004E5BFF" w:rsidRPr="00235EAA" w:rsidRDefault="004E5BFF" w:rsidP="00EC041E">
            <w:pPr>
              <w:pStyle w:val="afa"/>
              <w:rPr>
                <w:lang w:val="uk-UA"/>
              </w:rPr>
            </w:pPr>
            <w:r w:rsidRPr="00235EAA">
              <w:rPr>
                <w:lang w:val="uk-UA"/>
              </w:rPr>
              <w:t>15</w:t>
            </w:r>
          </w:p>
        </w:tc>
        <w:tc>
          <w:tcPr>
            <w:tcW w:w="1480" w:type="dxa"/>
          </w:tcPr>
          <w:p w:rsidR="004E5BFF" w:rsidRPr="00235EAA" w:rsidRDefault="004E5BFF" w:rsidP="00EC041E">
            <w:pPr>
              <w:pStyle w:val="afa"/>
              <w:rPr>
                <w:lang w:val="uk-UA"/>
              </w:rPr>
            </w:pPr>
            <w:r w:rsidRPr="00235EAA">
              <w:rPr>
                <w:lang w:val="uk-UA"/>
              </w:rPr>
              <w:t>5 885,5</w:t>
            </w:r>
          </w:p>
        </w:tc>
        <w:tc>
          <w:tcPr>
            <w:tcW w:w="1400" w:type="dxa"/>
          </w:tcPr>
          <w:p w:rsidR="004E5BFF" w:rsidRPr="00235EAA" w:rsidRDefault="004E5BFF" w:rsidP="00EC041E">
            <w:pPr>
              <w:pStyle w:val="afa"/>
              <w:rPr>
                <w:lang w:val="uk-UA"/>
              </w:rPr>
            </w:pPr>
            <w:r w:rsidRPr="00235EAA">
              <w:rPr>
                <w:lang w:val="uk-UA"/>
              </w:rPr>
              <w:t>7 045,3</w:t>
            </w:r>
          </w:p>
        </w:tc>
      </w:tr>
      <w:tr w:rsidR="004E5BFF" w:rsidRPr="00235EAA">
        <w:trPr>
          <w:trHeight w:val="330"/>
        </w:trPr>
        <w:tc>
          <w:tcPr>
            <w:tcW w:w="5472" w:type="dxa"/>
          </w:tcPr>
          <w:p w:rsidR="004E5BFF" w:rsidRPr="00235EAA" w:rsidRDefault="004E5BFF" w:rsidP="00EC041E">
            <w:pPr>
              <w:pStyle w:val="afa"/>
              <w:rPr>
                <w:lang w:val="uk-UA"/>
              </w:rPr>
            </w:pPr>
            <w:r w:rsidRPr="00235EAA">
              <w:rPr>
                <w:lang w:val="uk-UA"/>
              </w:rPr>
              <w:t>Акцизний збір</w:t>
            </w:r>
          </w:p>
        </w:tc>
        <w:tc>
          <w:tcPr>
            <w:tcW w:w="960" w:type="dxa"/>
          </w:tcPr>
          <w:p w:rsidR="004E5BFF" w:rsidRPr="00235EAA" w:rsidRDefault="004E5BFF" w:rsidP="00EC041E">
            <w:pPr>
              <w:pStyle w:val="afa"/>
              <w:rPr>
                <w:lang w:val="uk-UA"/>
              </w:rPr>
            </w:pPr>
            <w:r w:rsidRPr="00235EAA">
              <w:rPr>
                <w:lang w:val="uk-UA"/>
              </w:rPr>
              <w:t>20</w:t>
            </w:r>
          </w:p>
        </w:tc>
        <w:tc>
          <w:tcPr>
            <w:tcW w:w="1480" w:type="dxa"/>
          </w:tcPr>
          <w:p w:rsidR="004E5BFF" w:rsidRPr="00235EAA" w:rsidRDefault="004E5BFF" w:rsidP="00EC041E">
            <w:pPr>
              <w:pStyle w:val="afa"/>
              <w:rPr>
                <w:lang w:val="uk-UA"/>
              </w:rPr>
            </w:pPr>
            <w:r w:rsidRPr="00235EAA">
              <w:rPr>
                <w:lang w:val="uk-UA"/>
              </w:rPr>
              <w:t>0,0</w:t>
            </w:r>
          </w:p>
        </w:tc>
        <w:tc>
          <w:tcPr>
            <w:tcW w:w="1400" w:type="dxa"/>
          </w:tcPr>
          <w:p w:rsidR="004E5BFF" w:rsidRPr="00235EAA" w:rsidRDefault="004E5BFF" w:rsidP="00EC041E">
            <w:pPr>
              <w:pStyle w:val="afa"/>
              <w:rPr>
                <w:lang w:val="uk-UA"/>
              </w:rPr>
            </w:pPr>
            <w:r w:rsidRPr="00235EAA">
              <w:rPr>
                <w:lang w:val="uk-UA"/>
              </w:rPr>
              <w:t xml:space="preserve"> </w:t>
            </w:r>
          </w:p>
        </w:tc>
      </w:tr>
      <w:tr w:rsidR="004E5BFF" w:rsidRPr="00235EAA">
        <w:trPr>
          <w:trHeight w:val="330"/>
        </w:trPr>
        <w:tc>
          <w:tcPr>
            <w:tcW w:w="5472" w:type="dxa"/>
          </w:tcPr>
          <w:p w:rsidR="004E5BFF" w:rsidRPr="00235EAA" w:rsidRDefault="004E5BFF" w:rsidP="00EC041E">
            <w:pPr>
              <w:pStyle w:val="afa"/>
              <w:rPr>
                <w:lang w:val="uk-UA"/>
              </w:rPr>
            </w:pPr>
            <w:r w:rsidRPr="00235EAA">
              <w:rPr>
                <w:lang w:val="uk-UA"/>
              </w:rPr>
              <w:t xml:space="preserve"> </w:t>
            </w:r>
          </w:p>
        </w:tc>
        <w:tc>
          <w:tcPr>
            <w:tcW w:w="960" w:type="dxa"/>
          </w:tcPr>
          <w:p w:rsidR="004E5BFF" w:rsidRPr="00235EAA" w:rsidRDefault="004E5BFF" w:rsidP="00EC041E">
            <w:pPr>
              <w:pStyle w:val="afa"/>
              <w:rPr>
                <w:lang w:val="uk-UA"/>
              </w:rPr>
            </w:pPr>
            <w:r w:rsidRPr="00235EAA">
              <w:rPr>
                <w:lang w:val="uk-UA"/>
              </w:rPr>
              <w:t>25</w:t>
            </w:r>
          </w:p>
        </w:tc>
        <w:tc>
          <w:tcPr>
            <w:tcW w:w="1480" w:type="dxa"/>
          </w:tcPr>
          <w:p w:rsidR="004E5BFF" w:rsidRPr="00235EAA" w:rsidRDefault="004E5BFF" w:rsidP="00EC041E">
            <w:pPr>
              <w:pStyle w:val="afa"/>
              <w:rPr>
                <w:lang w:val="uk-UA"/>
              </w:rPr>
            </w:pPr>
            <w:r w:rsidRPr="00235EAA">
              <w:rPr>
                <w:lang w:val="uk-UA"/>
              </w:rPr>
              <w:t xml:space="preserve"> </w:t>
            </w:r>
          </w:p>
        </w:tc>
        <w:tc>
          <w:tcPr>
            <w:tcW w:w="1400" w:type="dxa"/>
          </w:tcPr>
          <w:p w:rsidR="004E5BFF" w:rsidRPr="00235EAA" w:rsidRDefault="004E5BFF" w:rsidP="00EC041E">
            <w:pPr>
              <w:pStyle w:val="afa"/>
              <w:rPr>
                <w:lang w:val="uk-UA"/>
              </w:rPr>
            </w:pPr>
            <w:r w:rsidRPr="00235EAA">
              <w:rPr>
                <w:lang w:val="uk-UA"/>
              </w:rPr>
              <w:t xml:space="preserve"> </w:t>
            </w:r>
          </w:p>
        </w:tc>
      </w:tr>
      <w:tr w:rsidR="004E5BFF" w:rsidRPr="00235EAA">
        <w:trPr>
          <w:trHeight w:val="330"/>
        </w:trPr>
        <w:tc>
          <w:tcPr>
            <w:tcW w:w="5472" w:type="dxa"/>
          </w:tcPr>
          <w:p w:rsidR="004E5BFF" w:rsidRPr="00235EAA" w:rsidRDefault="004E5BFF" w:rsidP="00EC041E">
            <w:pPr>
              <w:pStyle w:val="afa"/>
              <w:rPr>
                <w:lang w:val="uk-UA"/>
              </w:rPr>
            </w:pPr>
            <w:r w:rsidRPr="00235EAA">
              <w:rPr>
                <w:lang w:val="uk-UA"/>
              </w:rPr>
              <w:t>Інші вирахування з доходу</w:t>
            </w:r>
          </w:p>
        </w:tc>
        <w:tc>
          <w:tcPr>
            <w:tcW w:w="960" w:type="dxa"/>
          </w:tcPr>
          <w:p w:rsidR="004E5BFF" w:rsidRPr="00235EAA" w:rsidRDefault="004E5BFF" w:rsidP="00EC041E">
            <w:pPr>
              <w:pStyle w:val="afa"/>
              <w:rPr>
                <w:lang w:val="uk-UA"/>
              </w:rPr>
            </w:pPr>
            <w:r w:rsidRPr="00235EAA">
              <w:rPr>
                <w:lang w:val="uk-UA"/>
              </w:rPr>
              <w:t>30</w:t>
            </w:r>
          </w:p>
        </w:tc>
        <w:tc>
          <w:tcPr>
            <w:tcW w:w="1480" w:type="dxa"/>
          </w:tcPr>
          <w:p w:rsidR="004E5BFF" w:rsidRPr="00235EAA" w:rsidRDefault="004E5BFF" w:rsidP="00EC041E">
            <w:pPr>
              <w:pStyle w:val="afa"/>
              <w:rPr>
                <w:lang w:val="uk-UA"/>
              </w:rPr>
            </w:pPr>
            <w:r w:rsidRPr="00235EAA">
              <w:rPr>
                <w:lang w:val="uk-UA"/>
              </w:rPr>
              <w:t>25,3</w:t>
            </w:r>
          </w:p>
        </w:tc>
        <w:tc>
          <w:tcPr>
            <w:tcW w:w="1400" w:type="dxa"/>
          </w:tcPr>
          <w:p w:rsidR="004E5BFF" w:rsidRPr="00235EAA" w:rsidRDefault="004E5BFF" w:rsidP="00EC041E">
            <w:pPr>
              <w:pStyle w:val="afa"/>
              <w:rPr>
                <w:lang w:val="uk-UA"/>
              </w:rPr>
            </w:pPr>
            <w:r w:rsidRPr="00235EAA">
              <w:rPr>
                <w:lang w:val="uk-UA"/>
              </w:rPr>
              <w:t>32,0</w:t>
            </w:r>
          </w:p>
        </w:tc>
      </w:tr>
      <w:tr w:rsidR="004E5BFF" w:rsidRPr="00235EAA">
        <w:trPr>
          <w:trHeight w:val="523"/>
        </w:trPr>
        <w:tc>
          <w:tcPr>
            <w:tcW w:w="5472" w:type="dxa"/>
          </w:tcPr>
          <w:p w:rsidR="004E5BFF" w:rsidRPr="00235EAA" w:rsidRDefault="004E5BFF" w:rsidP="00EC041E">
            <w:pPr>
              <w:pStyle w:val="afa"/>
              <w:rPr>
                <w:lang w:val="uk-UA"/>
              </w:rPr>
            </w:pPr>
            <w:r w:rsidRPr="00235EAA">
              <w:rPr>
                <w:lang w:val="uk-UA"/>
              </w:rPr>
              <w:t xml:space="preserve">Чистий дохід (виручка) від реалізації (товарів, робіт, послуг) </w:t>
            </w:r>
          </w:p>
        </w:tc>
        <w:tc>
          <w:tcPr>
            <w:tcW w:w="960" w:type="dxa"/>
          </w:tcPr>
          <w:p w:rsidR="004E5BFF" w:rsidRPr="00235EAA" w:rsidRDefault="004E5BFF" w:rsidP="00EC041E">
            <w:pPr>
              <w:pStyle w:val="afa"/>
              <w:rPr>
                <w:lang w:val="uk-UA"/>
              </w:rPr>
            </w:pPr>
            <w:r w:rsidRPr="00235EAA">
              <w:rPr>
                <w:lang w:val="uk-UA"/>
              </w:rPr>
              <w:t>35</w:t>
            </w:r>
          </w:p>
        </w:tc>
        <w:tc>
          <w:tcPr>
            <w:tcW w:w="1480" w:type="dxa"/>
          </w:tcPr>
          <w:p w:rsidR="004E5BFF" w:rsidRPr="00235EAA" w:rsidRDefault="004E5BFF" w:rsidP="00EC041E">
            <w:pPr>
              <w:pStyle w:val="afa"/>
              <w:rPr>
                <w:lang w:val="uk-UA"/>
              </w:rPr>
            </w:pPr>
            <w:r w:rsidRPr="00235EAA">
              <w:rPr>
                <w:lang w:val="uk-UA"/>
              </w:rPr>
              <w:t>29 514,8</w:t>
            </w:r>
          </w:p>
        </w:tc>
        <w:tc>
          <w:tcPr>
            <w:tcW w:w="1400" w:type="dxa"/>
          </w:tcPr>
          <w:p w:rsidR="004E5BFF" w:rsidRPr="00235EAA" w:rsidRDefault="004E5BFF" w:rsidP="00EC041E">
            <w:pPr>
              <w:pStyle w:val="afa"/>
              <w:rPr>
                <w:lang w:val="uk-UA"/>
              </w:rPr>
            </w:pPr>
            <w:r w:rsidRPr="00235EAA">
              <w:rPr>
                <w:lang w:val="uk-UA"/>
              </w:rPr>
              <w:t>35 194,7</w:t>
            </w:r>
          </w:p>
        </w:tc>
      </w:tr>
      <w:tr w:rsidR="004E5BFF" w:rsidRPr="00235EAA">
        <w:trPr>
          <w:trHeight w:val="297"/>
        </w:trPr>
        <w:tc>
          <w:tcPr>
            <w:tcW w:w="5472" w:type="dxa"/>
          </w:tcPr>
          <w:p w:rsidR="004E5BFF" w:rsidRPr="00235EAA" w:rsidRDefault="004E5BFF" w:rsidP="00EC041E">
            <w:pPr>
              <w:pStyle w:val="afa"/>
              <w:rPr>
                <w:lang w:val="uk-UA"/>
              </w:rPr>
            </w:pPr>
            <w:r w:rsidRPr="00235EAA">
              <w:rPr>
                <w:lang w:val="uk-UA"/>
              </w:rPr>
              <w:t xml:space="preserve">Собівартість реалізованої (товарів, робіт, послуг) </w:t>
            </w:r>
          </w:p>
        </w:tc>
        <w:tc>
          <w:tcPr>
            <w:tcW w:w="960" w:type="dxa"/>
          </w:tcPr>
          <w:p w:rsidR="004E5BFF" w:rsidRPr="00235EAA" w:rsidRDefault="004E5BFF" w:rsidP="00EC041E">
            <w:pPr>
              <w:pStyle w:val="afa"/>
              <w:rPr>
                <w:lang w:val="uk-UA"/>
              </w:rPr>
            </w:pPr>
            <w:r w:rsidRPr="00235EAA">
              <w:rPr>
                <w:lang w:val="uk-UA"/>
              </w:rPr>
              <w:t>40</w:t>
            </w:r>
          </w:p>
        </w:tc>
        <w:tc>
          <w:tcPr>
            <w:tcW w:w="1480" w:type="dxa"/>
          </w:tcPr>
          <w:p w:rsidR="004E5BFF" w:rsidRPr="00235EAA" w:rsidRDefault="004E5BFF" w:rsidP="00EC041E">
            <w:pPr>
              <w:pStyle w:val="afa"/>
              <w:rPr>
                <w:lang w:val="uk-UA"/>
              </w:rPr>
            </w:pPr>
            <w:r w:rsidRPr="00235EAA">
              <w:rPr>
                <w:lang w:val="uk-UA"/>
              </w:rPr>
              <w:t>24 172,9</w:t>
            </w:r>
          </w:p>
        </w:tc>
        <w:tc>
          <w:tcPr>
            <w:tcW w:w="1400" w:type="dxa"/>
          </w:tcPr>
          <w:p w:rsidR="004E5BFF" w:rsidRPr="00235EAA" w:rsidRDefault="004E5BFF" w:rsidP="00EC041E">
            <w:pPr>
              <w:pStyle w:val="afa"/>
              <w:rPr>
                <w:lang w:val="uk-UA"/>
              </w:rPr>
            </w:pPr>
            <w:r w:rsidRPr="00235EAA">
              <w:rPr>
                <w:lang w:val="uk-UA"/>
              </w:rPr>
              <w:t>25 171,0</w:t>
            </w:r>
          </w:p>
        </w:tc>
      </w:tr>
      <w:tr w:rsidR="004E5BFF" w:rsidRPr="00235EAA">
        <w:trPr>
          <w:trHeight w:val="330"/>
        </w:trPr>
        <w:tc>
          <w:tcPr>
            <w:tcW w:w="5472" w:type="dxa"/>
          </w:tcPr>
          <w:p w:rsidR="004E5BFF" w:rsidRPr="00235EAA" w:rsidRDefault="004E5BFF" w:rsidP="00EC041E">
            <w:pPr>
              <w:pStyle w:val="afa"/>
              <w:rPr>
                <w:lang w:val="uk-UA"/>
              </w:rPr>
            </w:pPr>
            <w:r w:rsidRPr="00235EAA">
              <w:rPr>
                <w:lang w:val="uk-UA"/>
              </w:rPr>
              <w:t xml:space="preserve">Валовий: </w:t>
            </w:r>
          </w:p>
        </w:tc>
        <w:tc>
          <w:tcPr>
            <w:tcW w:w="960" w:type="dxa"/>
          </w:tcPr>
          <w:p w:rsidR="004E5BFF" w:rsidRPr="00235EAA" w:rsidRDefault="004E5BFF" w:rsidP="00EC041E">
            <w:pPr>
              <w:pStyle w:val="afa"/>
              <w:rPr>
                <w:lang w:val="uk-UA"/>
              </w:rPr>
            </w:pPr>
            <w:r w:rsidRPr="00235EAA">
              <w:rPr>
                <w:lang w:val="uk-UA"/>
              </w:rPr>
              <w:t xml:space="preserve"> </w:t>
            </w:r>
          </w:p>
        </w:tc>
        <w:tc>
          <w:tcPr>
            <w:tcW w:w="1480" w:type="dxa"/>
          </w:tcPr>
          <w:p w:rsidR="004E5BFF" w:rsidRPr="00235EAA" w:rsidRDefault="004E5BFF" w:rsidP="00EC041E">
            <w:pPr>
              <w:pStyle w:val="afa"/>
              <w:rPr>
                <w:lang w:val="uk-UA"/>
              </w:rPr>
            </w:pPr>
            <w:r w:rsidRPr="00235EAA">
              <w:rPr>
                <w:lang w:val="uk-UA"/>
              </w:rPr>
              <w:t xml:space="preserve"> </w:t>
            </w:r>
          </w:p>
        </w:tc>
        <w:tc>
          <w:tcPr>
            <w:tcW w:w="1400" w:type="dxa"/>
          </w:tcPr>
          <w:p w:rsidR="004E5BFF" w:rsidRPr="00235EAA" w:rsidRDefault="004E5BFF" w:rsidP="00EC041E">
            <w:pPr>
              <w:pStyle w:val="afa"/>
              <w:rPr>
                <w:lang w:val="uk-UA"/>
              </w:rPr>
            </w:pPr>
            <w:r w:rsidRPr="00235EAA">
              <w:rPr>
                <w:lang w:val="uk-UA"/>
              </w:rPr>
              <w:t xml:space="preserve"> </w:t>
            </w:r>
          </w:p>
        </w:tc>
      </w:tr>
      <w:tr w:rsidR="004E5BFF" w:rsidRPr="00235EAA">
        <w:trPr>
          <w:trHeight w:val="330"/>
        </w:trPr>
        <w:tc>
          <w:tcPr>
            <w:tcW w:w="5472" w:type="dxa"/>
          </w:tcPr>
          <w:p w:rsidR="004E5BFF" w:rsidRPr="00235EAA" w:rsidRDefault="004E5BFF" w:rsidP="00EC041E">
            <w:pPr>
              <w:pStyle w:val="afa"/>
              <w:rPr>
                <w:lang w:val="uk-UA"/>
              </w:rPr>
            </w:pPr>
            <w:r w:rsidRPr="00235EAA">
              <w:rPr>
                <w:lang w:val="uk-UA"/>
              </w:rPr>
              <w:t xml:space="preserve"> - прибуток</w:t>
            </w:r>
          </w:p>
        </w:tc>
        <w:tc>
          <w:tcPr>
            <w:tcW w:w="960" w:type="dxa"/>
          </w:tcPr>
          <w:p w:rsidR="004E5BFF" w:rsidRPr="00235EAA" w:rsidRDefault="004E5BFF" w:rsidP="00EC041E">
            <w:pPr>
              <w:pStyle w:val="afa"/>
              <w:rPr>
                <w:lang w:val="uk-UA"/>
              </w:rPr>
            </w:pPr>
            <w:r w:rsidRPr="00235EAA">
              <w:rPr>
                <w:lang w:val="uk-UA"/>
              </w:rPr>
              <w:t>50</w:t>
            </w:r>
          </w:p>
        </w:tc>
        <w:tc>
          <w:tcPr>
            <w:tcW w:w="1480" w:type="dxa"/>
          </w:tcPr>
          <w:p w:rsidR="004E5BFF" w:rsidRPr="00235EAA" w:rsidRDefault="004E5BFF" w:rsidP="00EC041E">
            <w:pPr>
              <w:pStyle w:val="afa"/>
              <w:rPr>
                <w:lang w:val="uk-UA"/>
              </w:rPr>
            </w:pPr>
            <w:r w:rsidRPr="00235EAA">
              <w:rPr>
                <w:lang w:val="uk-UA"/>
              </w:rPr>
              <w:t>5 341,9</w:t>
            </w:r>
          </w:p>
        </w:tc>
        <w:tc>
          <w:tcPr>
            <w:tcW w:w="1400" w:type="dxa"/>
          </w:tcPr>
          <w:p w:rsidR="004E5BFF" w:rsidRPr="00235EAA" w:rsidRDefault="004E5BFF" w:rsidP="00EC041E">
            <w:pPr>
              <w:pStyle w:val="afa"/>
              <w:rPr>
                <w:lang w:val="uk-UA"/>
              </w:rPr>
            </w:pPr>
            <w:r w:rsidRPr="00235EAA">
              <w:rPr>
                <w:lang w:val="uk-UA"/>
              </w:rPr>
              <w:t>10 023,7</w:t>
            </w:r>
          </w:p>
        </w:tc>
      </w:tr>
      <w:tr w:rsidR="004E5BFF" w:rsidRPr="00235EAA">
        <w:trPr>
          <w:trHeight w:val="330"/>
        </w:trPr>
        <w:tc>
          <w:tcPr>
            <w:tcW w:w="5472" w:type="dxa"/>
          </w:tcPr>
          <w:p w:rsidR="004E5BFF" w:rsidRPr="00235EAA" w:rsidRDefault="004E5BFF" w:rsidP="00EC041E">
            <w:pPr>
              <w:pStyle w:val="afa"/>
              <w:rPr>
                <w:lang w:val="uk-UA"/>
              </w:rPr>
            </w:pPr>
            <w:r w:rsidRPr="00235EAA">
              <w:rPr>
                <w:lang w:val="uk-UA"/>
              </w:rPr>
              <w:t xml:space="preserve"> - збиток</w:t>
            </w:r>
          </w:p>
        </w:tc>
        <w:tc>
          <w:tcPr>
            <w:tcW w:w="960" w:type="dxa"/>
          </w:tcPr>
          <w:p w:rsidR="004E5BFF" w:rsidRPr="00235EAA" w:rsidRDefault="004E5BFF" w:rsidP="00EC041E">
            <w:pPr>
              <w:pStyle w:val="afa"/>
              <w:rPr>
                <w:lang w:val="uk-UA"/>
              </w:rPr>
            </w:pPr>
            <w:r w:rsidRPr="00235EAA">
              <w:rPr>
                <w:lang w:val="uk-UA"/>
              </w:rPr>
              <w:t>55</w:t>
            </w:r>
          </w:p>
        </w:tc>
        <w:tc>
          <w:tcPr>
            <w:tcW w:w="1480" w:type="dxa"/>
          </w:tcPr>
          <w:p w:rsidR="004E5BFF" w:rsidRPr="00235EAA" w:rsidRDefault="004E5BFF" w:rsidP="00EC041E">
            <w:pPr>
              <w:pStyle w:val="afa"/>
              <w:rPr>
                <w:lang w:val="uk-UA"/>
              </w:rPr>
            </w:pPr>
            <w:r w:rsidRPr="00235EAA">
              <w:rPr>
                <w:lang w:val="uk-UA"/>
              </w:rPr>
              <w:t xml:space="preserve"> </w:t>
            </w:r>
          </w:p>
        </w:tc>
        <w:tc>
          <w:tcPr>
            <w:tcW w:w="1400" w:type="dxa"/>
          </w:tcPr>
          <w:p w:rsidR="004E5BFF" w:rsidRPr="00235EAA" w:rsidRDefault="004E5BFF" w:rsidP="00EC041E">
            <w:pPr>
              <w:pStyle w:val="afa"/>
              <w:rPr>
                <w:lang w:val="uk-UA"/>
              </w:rPr>
            </w:pPr>
            <w:r w:rsidRPr="00235EAA">
              <w:rPr>
                <w:lang w:val="uk-UA"/>
              </w:rPr>
              <w:t xml:space="preserve"> </w:t>
            </w:r>
          </w:p>
        </w:tc>
      </w:tr>
      <w:tr w:rsidR="004E5BFF" w:rsidRPr="00235EAA">
        <w:trPr>
          <w:trHeight w:val="330"/>
        </w:trPr>
        <w:tc>
          <w:tcPr>
            <w:tcW w:w="5472" w:type="dxa"/>
          </w:tcPr>
          <w:p w:rsidR="004E5BFF" w:rsidRPr="00235EAA" w:rsidRDefault="004E5BFF" w:rsidP="00EC041E">
            <w:pPr>
              <w:pStyle w:val="afa"/>
              <w:rPr>
                <w:lang w:val="uk-UA"/>
              </w:rPr>
            </w:pPr>
            <w:r w:rsidRPr="00235EAA">
              <w:rPr>
                <w:lang w:val="uk-UA"/>
              </w:rPr>
              <w:t>Інші операційні доходи</w:t>
            </w:r>
          </w:p>
        </w:tc>
        <w:tc>
          <w:tcPr>
            <w:tcW w:w="960" w:type="dxa"/>
          </w:tcPr>
          <w:p w:rsidR="004E5BFF" w:rsidRPr="00235EAA" w:rsidRDefault="004E5BFF" w:rsidP="00EC041E">
            <w:pPr>
              <w:pStyle w:val="afa"/>
              <w:rPr>
                <w:lang w:val="uk-UA"/>
              </w:rPr>
            </w:pPr>
            <w:r w:rsidRPr="00235EAA">
              <w:rPr>
                <w:lang w:val="uk-UA"/>
              </w:rPr>
              <w:t>60</w:t>
            </w:r>
          </w:p>
        </w:tc>
        <w:tc>
          <w:tcPr>
            <w:tcW w:w="1480" w:type="dxa"/>
          </w:tcPr>
          <w:p w:rsidR="004E5BFF" w:rsidRPr="00235EAA" w:rsidRDefault="004E5BFF" w:rsidP="00EC041E">
            <w:pPr>
              <w:pStyle w:val="afa"/>
              <w:rPr>
                <w:lang w:val="uk-UA"/>
              </w:rPr>
            </w:pPr>
            <w:r w:rsidRPr="00235EAA">
              <w:rPr>
                <w:lang w:val="uk-UA"/>
              </w:rPr>
              <w:t>259,0</w:t>
            </w:r>
          </w:p>
        </w:tc>
        <w:tc>
          <w:tcPr>
            <w:tcW w:w="1400" w:type="dxa"/>
          </w:tcPr>
          <w:p w:rsidR="004E5BFF" w:rsidRPr="00235EAA" w:rsidRDefault="004E5BFF" w:rsidP="00EC041E">
            <w:pPr>
              <w:pStyle w:val="afa"/>
              <w:rPr>
                <w:lang w:val="uk-UA"/>
              </w:rPr>
            </w:pPr>
            <w:r w:rsidRPr="00235EAA">
              <w:rPr>
                <w:lang w:val="uk-UA"/>
              </w:rPr>
              <w:t>192,1</w:t>
            </w:r>
          </w:p>
        </w:tc>
      </w:tr>
      <w:tr w:rsidR="004E5BFF" w:rsidRPr="00235EAA">
        <w:trPr>
          <w:trHeight w:val="330"/>
        </w:trPr>
        <w:tc>
          <w:tcPr>
            <w:tcW w:w="5472" w:type="dxa"/>
          </w:tcPr>
          <w:p w:rsidR="004E5BFF" w:rsidRPr="00235EAA" w:rsidRDefault="004E5BFF" w:rsidP="00EC041E">
            <w:pPr>
              <w:pStyle w:val="afa"/>
              <w:rPr>
                <w:lang w:val="uk-UA"/>
              </w:rPr>
            </w:pPr>
            <w:r w:rsidRPr="00235EAA">
              <w:rPr>
                <w:lang w:val="uk-UA"/>
              </w:rPr>
              <w:t>Адміністративні витрати</w:t>
            </w:r>
          </w:p>
        </w:tc>
        <w:tc>
          <w:tcPr>
            <w:tcW w:w="960" w:type="dxa"/>
          </w:tcPr>
          <w:p w:rsidR="004E5BFF" w:rsidRPr="00235EAA" w:rsidRDefault="004E5BFF" w:rsidP="00EC041E">
            <w:pPr>
              <w:pStyle w:val="afa"/>
              <w:rPr>
                <w:lang w:val="uk-UA"/>
              </w:rPr>
            </w:pPr>
            <w:r w:rsidRPr="00235EAA">
              <w:rPr>
                <w:lang w:val="uk-UA"/>
              </w:rPr>
              <w:t>70</w:t>
            </w:r>
          </w:p>
        </w:tc>
        <w:tc>
          <w:tcPr>
            <w:tcW w:w="1480" w:type="dxa"/>
          </w:tcPr>
          <w:p w:rsidR="004E5BFF" w:rsidRPr="00235EAA" w:rsidRDefault="004E5BFF" w:rsidP="00EC041E">
            <w:pPr>
              <w:pStyle w:val="afa"/>
              <w:rPr>
                <w:lang w:val="uk-UA"/>
              </w:rPr>
            </w:pPr>
            <w:r w:rsidRPr="00235EAA">
              <w:rPr>
                <w:lang w:val="uk-UA"/>
              </w:rPr>
              <w:t>1 093,9</w:t>
            </w:r>
          </w:p>
        </w:tc>
        <w:tc>
          <w:tcPr>
            <w:tcW w:w="1400" w:type="dxa"/>
          </w:tcPr>
          <w:p w:rsidR="004E5BFF" w:rsidRPr="00235EAA" w:rsidRDefault="004E5BFF" w:rsidP="00EC041E">
            <w:pPr>
              <w:pStyle w:val="afa"/>
              <w:rPr>
                <w:lang w:val="uk-UA"/>
              </w:rPr>
            </w:pPr>
            <w:r w:rsidRPr="00235EAA">
              <w:rPr>
                <w:lang w:val="uk-UA"/>
              </w:rPr>
              <w:t>2 367,0</w:t>
            </w:r>
          </w:p>
        </w:tc>
      </w:tr>
      <w:tr w:rsidR="004E5BFF" w:rsidRPr="00235EAA">
        <w:trPr>
          <w:trHeight w:val="330"/>
        </w:trPr>
        <w:tc>
          <w:tcPr>
            <w:tcW w:w="5472" w:type="dxa"/>
          </w:tcPr>
          <w:p w:rsidR="004E5BFF" w:rsidRPr="00235EAA" w:rsidRDefault="004E5BFF" w:rsidP="00EC041E">
            <w:pPr>
              <w:pStyle w:val="afa"/>
              <w:rPr>
                <w:lang w:val="uk-UA"/>
              </w:rPr>
            </w:pPr>
            <w:r w:rsidRPr="00235EAA">
              <w:rPr>
                <w:lang w:val="uk-UA"/>
              </w:rPr>
              <w:t>Витрати на збут</w:t>
            </w:r>
          </w:p>
        </w:tc>
        <w:tc>
          <w:tcPr>
            <w:tcW w:w="960" w:type="dxa"/>
          </w:tcPr>
          <w:p w:rsidR="004E5BFF" w:rsidRPr="00235EAA" w:rsidRDefault="004E5BFF" w:rsidP="00EC041E">
            <w:pPr>
              <w:pStyle w:val="afa"/>
              <w:rPr>
                <w:lang w:val="uk-UA"/>
              </w:rPr>
            </w:pPr>
            <w:r w:rsidRPr="00235EAA">
              <w:rPr>
                <w:lang w:val="uk-UA"/>
              </w:rPr>
              <w:t>80</w:t>
            </w:r>
          </w:p>
        </w:tc>
        <w:tc>
          <w:tcPr>
            <w:tcW w:w="1480" w:type="dxa"/>
          </w:tcPr>
          <w:p w:rsidR="004E5BFF" w:rsidRPr="00235EAA" w:rsidRDefault="004E5BFF" w:rsidP="00EC041E">
            <w:pPr>
              <w:pStyle w:val="afa"/>
              <w:rPr>
                <w:lang w:val="uk-UA"/>
              </w:rPr>
            </w:pPr>
            <w:r w:rsidRPr="00235EAA">
              <w:rPr>
                <w:lang w:val="uk-UA"/>
              </w:rPr>
              <w:t>1 068,4</w:t>
            </w:r>
          </w:p>
        </w:tc>
        <w:tc>
          <w:tcPr>
            <w:tcW w:w="1400" w:type="dxa"/>
          </w:tcPr>
          <w:p w:rsidR="004E5BFF" w:rsidRPr="00235EAA" w:rsidRDefault="004E5BFF" w:rsidP="00EC041E">
            <w:pPr>
              <w:pStyle w:val="afa"/>
              <w:rPr>
                <w:lang w:val="uk-UA"/>
              </w:rPr>
            </w:pPr>
            <w:r w:rsidRPr="00235EAA">
              <w:rPr>
                <w:lang w:val="uk-UA"/>
              </w:rPr>
              <w:t>1 000,1</w:t>
            </w:r>
          </w:p>
        </w:tc>
      </w:tr>
      <w:tr w:rsidR="004E5BFF" w:rsidRPr="00235EAA">
        <w:trPr>
          <w:trHeight w:val="330"/>
        </w:trPr>
        <w:tc>
          <w:tcPr>
            <w:tcW w:w="5472" w:type="dxa"/>
          </w:tcPr>
          <w:p w:rsidR="004E5BFF" w:rsidRPr="00235EAA" w:rsidRDefault="004E5BFF" w:rsidP="00EC041E">
            <w:pPr>
              <w:pStyle w:val="afa"/>
              <w:rPr>
                <w:lang w:val="uk-UA"/>
              </w:rPr>
            </w:pPr>
            <w:r w:rsidRPr="00235EAA">
              <w:rPr>
                <w:lang w:val="uk-UA"/>
              </w:rPr>
              <w:t>Інші операційні витрати</w:t>
            </w:r>
          </w:p>
        </w:tc>
        <w:tc>
          <w:tcPr>
            <w:tcW w:w="960" w:type="dxa"/>
          </w:tcPr>
          <w:p w:rsidR="004E5BFF" w:rsidRPr="00235EAA" w:rsidRDefault="004E5BFF" w:rsidP="00EC041E">
            <w:pPr>
              <w:pStyle w:val="afa"/>
              <w:rPr>
                <w:lang w:val="uk-UA"/>
              </w:rPr>
            </w:pPr>
            <w:r w:rsidRPr="00235EAA">
              <w:rPr>
                <w:lang w:val="uk-UA"/>
              </w:rPr>
              <w:t>90</w:t>
            </w:r>
          </w:p>
        </w:tc>
        <w:tc>
          <w:tcPr>
            <w:tcW w:w="1480" w:type="dxa"/>
          </w:tcPr>
          <w:p w:rsidR="004E5BFF" w:rsidRPr="00235EAA" w:rsidRDefault="004E5BFF" w:rsidP="00EC041E">
            <w:pPr>
              <w:pStyle w:val="afa"/>
              <w:rPr>
                <w:lang w:val="uk-UA"/>
              </w:rPr>
            </w:pPr>
            <w:r w:rsidRPr="00235EAA">
              <w:rPr>
                <w:lang w:val="uk-UA"/>
              </w:rPr>
              <w:t>1 616,0</w:t>
            </w:r>
          </w:p>
        </w:tc>
        <w:tc>
          <w:tcPr>
            <w:tcW w:w="1400" w:type="dxa"/>
          </w:tcPr>
          <w:p w:rsidR="004E5BFF" w:rsidRPr="00235EAA" w:rsidRDefault="004E5BFF" w:rsidP="00EC041E">
            <w:pPr>
              <w:pStyle w:val="afa"/>
              <w:rPr>
                <w:lang w:val="uk-UA"/>
              </w:rPr>
            </w:pPr>
            <w:r w:rsidRPr="00235EAA">
              <w:rPr>
                <w:lang w:val="uk-UA"/>
              </w:rPr>
              <w:t>3 328,9</w:t>
            </w:r>
          </w:p>
        </w:tc>
      </w:tr>
      <w:tr w:rsidR="004E5BFF" w:rsidRPr="00235EAA">
        <w:trPr>
          <w:trHeight w:val="236"/>
        </w:trPr>
        <w:tc>
          <w:tcPr>
            <w:tcW w:w="5472" w:type="dxa"/>
          </w:tcPr>
          <w:p w:rsidR="004E5BFF" w:rsidRPr="00235EAA" w:rsidRDefault="004E5BFF" w:rsidP="00EC041E">
            <w:pPr>
              <w:pStyle w:val="afa"/>
              <w:rPr>
                <w:lang w:val="uk-UA"/>
              </w:rPr>
            </w:pPr>
            <w:r w:rsidRPr="00235EAA">
              <w:rPr>
                <w:lang w:val="uk-UA"/>
              </w:rPr>
              <w:t xml:space="preserve">Фінансові результати від операційної діяльності: </w:t>
            </w:r>
          </w:p>
        </w:tc>
        <w:tc>
          <w:tcPr>
            <w:tcW w:w="960" w:type="dxa"/>
          </w:tcPr>
          <w:p w:rsidR="004E5BFF" w:rsidRPr="00235EAA" w:rsidRDefault="004E5BFF" w:rsidP="00EC041E">
            <w:pPr>
              <w:pStyle w:val="afa"/>
              <w:rPr>
                <w:lang w:val="uk-UA"/>
              </w:rPr>
            </w:pPr>
            <w:r w:rsidRPr="00235EAA">
              <w:rPr>
                <w:lang w:val="uk-UA"/>
              </w:rPr>
              <w:t xml:space="preserve"> </w:t>
            </w:r>
          </w:p>
        </w:tc>
        <w:tc>
          <w:tcPr>
            <w:tcW w:w="1480" w:type="dxa"/>
          </w:tcPr>
          <w:p w:rsidR="004E5BFF" w:rsidRPr="00235EAA" w:rsidRDefault="004E5BFF" w:rsidP="00EC041E">
            <w:pPr>
              <w:pStyle w:val="afa"/>
              <w:rPr>
                <w:lang w:val="uk-UA"/>
              </w:rPr>
            </w:pPr>
            <w:r w:rsidRPr="00235EAA">
              <w:rPr>
                <w:lang w:val="uk-UA"/>
              </w:rPr>
              <w:t xml:space="preserve"> </w:t>
            </w:r>
          </w:p>
        </w:tc>
        <w:tc>
          <w:tcPr>
            <w:tcW w:w="1400" w:type="dxa"/>
          </w:tcPr>
          <w:p w:rsidR="004E5BFF" w:rsidRPr="00235EAA" w:rsidRDefault="004E5BFF" w:rsidP="00EC041E">
            <w:pPr>
              <w:pStyle w:val="afa"/>
              <w:rPr>
                <w:lang w:val="uk-UA"/>
              </w:rPr>
            </w:pPr>
            <w:r w:rsidRPr="00235EAA">
              <w:rPr>
                <w:lang w:val="uk-UA"/>
              </w:rPr>
              <w:t xml:space="preserve"> </w:t>
            </w:r>
          </w:p>
        </w:tc>
      </w:tr>
      <w:tr w:rsidR="004E5BFF" w:rsidRPr="00235EAA">
        <w:trPr>
          <w:trHeight w:val="330"/>
        </w:trPr>
        <w:tc>
          <w:tcPr>
            <w:tcW w:w="5472" w:type="dxa"/>
          </w:tcPr>
          <w:p w:rsidR="004E5BFF" w:rsidRPr="00235EAA" w:rsidRDefault="004E5BFF" w:rsidP="00EC041E">
            <w:pPr>
              <w:pStyle w:val="afa"/>
              <w:rPr>
                <w:lang w:val="uk-UA"/>
              </w:rPr>
            </w:pPr>
            <w:r w:rsidRPr="00235EAA">
              <w:rPr>
                <w:lang w:val="uk-UA"/>
              </w:rPr>
              <w:t xml:space="preserve"> - прибуток</w:t>
            </w:r>
          </w:p>
        </w:tc>
        <w:tc>
          <w:tcPr>
            <w:tcW w:w="960" w:type="dxa"/>
          </w:tcPr>
          <w:p w:rsidR="004E5BFF" w:rsidRPr="00235EAA" w:rsidRDefault="004E5BFF" w:rsidP="00EC041E">
            <w:pPr>
              <w:pStyle w:val="afa"/>
              <w:rPr>
                <w:lang w:val="uk-UA"/>
              </w:rPr>
            </w:pPr>
            <w:r w:rsidRPr="00235EAA">
              <w:rPr>
                <w:lang w:val="uk-UA"/>
              </w:rPr>
              <w:t>100</w:t>
            </w:r>
          </w:p>
        </w:tc>
        <w:tc>
          <w:tcPr>
            <w:tcW w:w="1480" w:type="dxa"/>
          </w:tcPr>
          <w:p w:rsidR="004E5BFF" w:rsidRPr="00235EAA" w:rsidRDefault="004E5BFF" w:rsidP="00EC041E">
            <w:pPr>
              <w:pStyle w:val="afa"/>
              <w:rPr>
                <w:lang w:val="uk-UA"/>
              </w:rPr>
            </w:pPr>
            <w:r w:rsidRPr="00235EAA">
              <w:rPr>
                <w:lang w:val="uk-UA"/>
              </w:rPr>
              <w:t>822,6</w:t>
            </w:r>
          </w:p>
        </w:tc>
        <w:tc>
          <w:tcPr>
            <w:tcW w:w="1400" w:type="dxa"/>
          </w:tcPr>
          <w:p w:rsidR="004E5BFF" w:rsidRPr="00235EAA" w:rsidRDefault="004E5BFF" w:rsidP="00EC041E">
            <w:pPr>
              <w:pStyle w:val="afa"/>
              <w:rPr>
                <w:lang w:val="uk-UA"/>
              </w:rPr>
            </w:pPr>
            <w:r w:rsidRPr="00235EAA">
              <w:rPr>
                <w:lang w:val="uk-UA"/>
              </w:rPr>
              <w:t>3 519,8</w:t>
            </w:r>
          </w:p>
        </w:tc>
      </w:tr>
      <w:tr w:rsidR="004E5BFF" w:rsidRPr="00235EAA">
        <w:trPr>
          <w:trHeight w:val="330"/>
        </w:trPr>
        <w:tc>
          <w:tcPr>
            <w:tcW w:w="5472" w:type="dxa"/>
          </w:tcPr>
          <w:p w:rsidR="004E5BFF" w:rsidRPr="00235EAA" w:rsidRDefault="004E5BFF" w:rsidP="00EC041E">
            <w:pPr>
              <w:pStyle w:val="afa"/>
              <w:rPr>
                <w:lang w:val="uk-UA"/>
              </w:rPr>
            </w:pPr>
            <w:r w:rsidRPr="00235EAA">
              <w:rPr>
                <w:lang w:val="uk-UA"/>
              </w:rPr>
              <w:t xml:space="preserve"> - збиток</w:t>
            </w:r>
          </w:p>
        </w:tc>
        <w:tc>
          <w:tcPr>
            <w:tcW w:w="960" w:type="dxa"/>
          </w:tcPr>
          <w:p w:rsidR="004E5BFF" w:rsidRPr="00235EAA" w:rsidRDefault="004E5BFF" w:rsidP="00EC041E">
            <w:pPr>
              <w:pStyle w:val="afa"/>
              <w:rPr>
                <w:lang w:val="uk-UA"/>
              </w:rPr>
            </w:pPr>
            <w:r w:rsidRPr="00235EAA">
              <w:rPr>
                <w:lang w:val="uk-UA"/>
              </w:rPr>
              <w:t>105</w:t>
            </w:r>
          </w:p>
        </w:tc>
        <w:tc>
          <w:tcPr>
            <w:tcW w:w="1480" w:type="dxa"/>
          </w:tcPr>
          <w:p w:rsidR="004E5BFF" w:rsidRPr="00235EAA" w:rsidRDefault="004E5BFF" w:rsidP="00EC041E">
            <w:pPr>
              <w:pStyle w:val="afa"/>
              <w:rPr>
                <w:lang w:val="uk-UA"/>
              </w:rPr>
            </w:pPr>
            <w:r w:rsidRPr="00235EAA">
              <w:rPr>
                <w:lang w:val="uk-UA"/>
              </w:rPr>
              <w:t xml:space="preserve"> </w:t>
            </w:r>
          </w:p>
        </w:tc>
        <w:tc>
          <w:tcPr>
            <w:tcW w:w="1400" w:type="dxa"/>
          </w:tcPr>
          <w:p w:rsidR="004E5BFF" w:rsidRPr="00235EAA" w:rsidRDefault="004E5BFF" w:rsidP="00EC041E">
            <w:pPr>
              <w:pStyle w:val="afa"/>
              <w:rPr>
                <w:lang w:val="uk-UA"/>
              </w:rPr>
            </w:pPr>
            <w:r w:rsidRPr="00235EAA">
              <w:rPr>
                <w:lang w:val="uk-UA"/>
              </w:rPr>
              <w:t xml:space="preserve"> </w:t>
            </w:r>
          </w:p>
        </w:tc>
      </w:tr>
      <w:tr w:rsidR="004E5BFF" w:rsidRPr="00235EAA">
        <w:trPr>
          <w:trHeight w:val="330"/>
        </w:trPr>
        <w:tc>
          <w:tcPr>
            <w:tcW w:w="5472" w:type="dxa"/>
          </w:tcPr>
          <w:p w:rsidR="004E5BFF" w:rsidRPr="00235EAA" w:rsidRDefault="004E5BFF" w:rsidP="00EC041E">
            <w:pPr>
              <w:pStyle w:val="afa"/>
              <w:rPr>
                <w:lang w:val="uk-UA"/>
              </w:rPr>
            </w:pPr>
            <w:r w:rsidRPr="00235EAA">
              <w:rPr>
                <w:lang w:val="uk-UA"/>
              </w:rPr>
              <w:t>Доход від участі в капіталі</w:t>
            </w:r>
          </w:p>
        </w:tc>
        <w:tc>
          <w:tcPr>
            <w:tcW w:w="960" w:type="dxa"/>
          </w:tcPr>
          <w:p w:rsidR="004E5BFF" w:rsidRPr="00235EAA" w:rsidRDefault="004E5BFF" w:rsidP="00EC041E">
            <w:pPr>
              <w:pStyle w:val="afa"/>
              <w:rPr>
                <w:lang w:val="uk-UA"/>
              </w:rPr>
            </w:pPr>
            <w:r w:rsidRPr="00235EAA">
              <w:rPr>
                <w:lang w:val="uk-UA"/>
              </w:rPr>
              <w:t>110</w:t>
            </w:r>
          </w:p>
        </w:tc>
        <w:tc>
          <w:tcPr>
            <w:tcW w:w="1480" w:type="dxa"/>
          </w:tcPr>
          <w:p w:rsidR="004E5BFF" w:rsidRPr="00235EAA" w:rsidRDefault="004E5BFF" w:rsidP="00EC041E">
            <w:pPr>
              <w:pStyle w:val="afa"/>
              <w:rPr>
                <w:lang w:val="uk-UA"/>
              </w:rPr>
            </w:pPr>
            <w:r w:rsidRPr="00235EAA">
              <w:rPr>
                <w:lang w:val="uk-UA"/>
              </w:rPr>
              <w:t>0,0</w:t>
            </w:r>
          </w:p>
        </w:tc>
        <w:tc>
          <w:tcPr>
            <w:tcW w:w="1400" w:type="dxa"/>
          </w:tcPr>
          <w:p w:rsidR="004E5BFF" w:rsidRPr="00235EAA" w:rsidRDefault="004E5BFF" w:rsidP="00EC041E">
            <w:pPr>
              <w:pStyle w:val="afa"/>
              <w:rPr>
                <w:lang w:val="uk-UA"/>
              </w:rPr>
            </w:pPr>
            <w:r w:rsidRPr="00235EAA">
              <w:rPr>
                <w:lang w:val="uk-UA"/>
              </w:rPr>
              <w:t xml:space="preserve"> </w:t>
            </w:r>
          </w:p>
        </w:tc>
      </w:tr>
      <w:tr w:rsidR="004E5BFF" w:rsidRPr="00235EAA">
        <w:trPr>
          <w:trHeight w:val="330"/>
        </w:trPr>
        <w:tc>
          <w:tcPr>
            <w:tcW w:w="5472" w:type="dxa"/>
          </w:tcPr>
          <w:p w:rsidR="004E5BFF" w:rsidRPr="00235EAA" w:rsidRDefault="004E5BFF" w:rsidP="00EC041E">
            <w:pPr>
              <w:pStyle w:val="afa"/>
              <w:rPr>
                <w:lang w:val="uk-UA"/>
              </w:rPr>
            </w:pPr>
            <w:r w:rsidRPr="00235EAA">
              <w:rPr>
                <w:lang w:val="uk-UA"/>
              </w:rPr>
              <w:t>Інші фінансові доходи</w:t>
            </w:r>
          </w:p>
        </w:tc>
        <w:tc>
          <w:tcPr>
            <w:tcW w:w="960" w:type="dxa"/>
          </w:tcPr>
          <w:p w:rsidR="004E5BFF" w:rsidRPr="00235EAA" w:rsidRDefault="004E5BFF" w:rsidP="00EC041E">
            <w:pPr>
              <w:pStyle w:val="afa"/>
              <w:rPr>
                <w:lang w:val="uk-UA"/>
              </w:rPr>
            </w:pPr>
            <w:r w:rsidRPr="00235EAA">
              <w:rPr>
                <w:lang w:val="uk-UA"/>
              </w:rPr>
              <w:t>120</w:t>
            </w:r>
          </w:p>
        </w:tc>
        <w:tc>
          <w:tcPr>
            <w:tcW w:w="1480" w:type="dxa"/>
          </w:tcPr>
          <w:p w:rsidR="004E5BFF" w:rsidRPr="00235EAA" w:rsidRDefault="004E5BFF" w:rsidP="00EC041E">
            <w:pPr>
              <w:pStyle w:val="afa"/>
              <w:rPr>
                <w:lang w:val="uk-UA"/>
              </w:rPr>
            </w:pPr>
            <w:r w:rsidRPr="00235EAA">
              <w:rPr>
                <w:lang w:val="uk-UA"/>
              </w:rPr>
              <w:t>0,0</w:t>
            </w:r>
          </w:p>
        </w:tc>
        <w:tc>
          <w:tcPr>
            <w:tcW w:w="1400" w:type="dxa"/>
          </w:tcPr>
          <w:p w:rsidR="004E5BFF" w:rsidRPr="00235EAA" w:rsidRDefault="004E5BFF" w:rsidP="00EC041E">
            <w:pPr>
              <w:pStyle w:val="afa"/>
              <w:rPr>
                <w:lang w:val="uk-UA"/>
              </w:rPr>
            </w:pPr>
            <w:r w:rsidRPr="00235EAA">
              <w:rPr>
                <w:lang w:val="uk-UA"/>
              </w:rPr>
              <w:t xml:space="preserve"> </w:t>
            </w:r>
          </w:p>
        </w:tc>
      </w:tr>
      <w:tr w:rsidR="004E5BFF" w:rsidRPr="00235EAA">
        <w:trPr>
          <w:trHeight w:val="330"/>
        </w:trPr>
        <w:tc>
          <w:tcPr>
            <w:tcW w:w="5472" w:type="dxa"/>
          </w:tcPr>
          <w:p w:rsidR="004E5BFF" w:rsidRPr="00235EAA" w:rsidRDefault="004E5BFF" w:rsidP="00EC041E">
            <w:pPr>
              <w:pStyle w:val="afa"/>
              <w:rPr>
                <w:lang w:val="uk-UA"/>
              </w:rPr>
            </w:pPr>
            <w:r w:rsidRPr="00235EAA">
              <w:rPr>
                <w:lang w:val="uk-UA"/>
              </w:rPr>
              <w:t>Інші доходи</w:t>
            </w:r>
          </w:p>
        </w:tc>
        <w:tc>
          <w:tcPr>
            <w:tcW w:w="960" w:type="dxa"/>
          </w:tcPr>
          <w:p w:rsidR="004E5BFF" w:rsidRPr="00235EAA" w:rsidRDefault="004E5BFF" w:rsidP="00EC041E">
            <w:pPr>
              <w:pStyle w:val="afa"/>
              <w:rPr>
                <w:lang w:val="uk-UA"/>
              </w:rPr>
            </w:pPr>
            <w:r w:rsidRPr="00235EAA">
              <w:rPr>
                <w:lang w:val="uk-UA"/>
              </w:rPr>
              <w:t>130</w:t>
            </w:r>
          </w:p>
        </w:tc>
        <w:tc>
          <w:tcPr>
            <w:tcW w:w="1480" w:type="dxa"/>
          </w:tcPr>
          <w:p w:rsidR="004E5BFF" w:rsidRPr="00235EAA" w:rsidRDefault="004E5BFF" w:rsidP="00EC041E">
            <w:pPr>
              <w:pStyle w:val="afa"/>
              <w:rPr>
                <w:lang w:val="uk-UA"/>
              </w:rPr>
            </w:pPr>
            <w:r w:rsidRPr="00235EAA">
              <w:rPr>
                <w:lang w:val="uk-UA"/>
              </w:rPr>
              <w:t>7 360,6</w:t>
            </w:r>
          </w:p>
        </w:tc>
        <w:tc>
          <w:tcPr>
            <w:tcW w:w="1400" w:type="dxa"/>
          </w:tcPr>
          <w:p w:rsidR="004E5BFF" w:rsidRPr="00235EAA" w:rsidRDefault="004E5BFF" w:rsidP="00EC041E">
            <w:pPr>
              <w:pStyle w:val="afa"/>
              <w:rPr>
                <w:lang w:val="uk-UA"/>
              </w:rPr>
            </w:pPr>
            <w:r w:rsidRPr="00235EAA">
              <w:rPr>
                <w:lang w:val="uk-UA"/>
              </w:rPr>
              <w:t>175,1</w:t>
            </w:r>
          </w:p>
        </w:tc>
      </w:tr>
      <w:tr w:rsidR="004E5BFF" w:rsidRPr="00235EAA">
        <w:trPr>
          <w:trHeight w:val="330"/>
        </w:trPr>
        <w:tc>
          <w:tcPr>
            <w:tcW w:w="5472" w:type="dxa"/>
          </w:tcPr>
          <w:p w:rsidR="004E5BFF" w:rsidRPr="00235EAA" w:rsidRDefault="004E5BFF" w:rsidP="00EC041E">
            <w:pPr>
              <w:pStyle w:val="afa"/>
              <w:rPr>
                <w:lang w:val="uk-UA"/>
              </w:rPr>
            </w:pPr>
            <w:r w:rsidRPr="00235EAA">
              <w:rPr>
                <w:lang w:val="uk-UA"/>
              </w:rPr>
              <w:t>Фінансові витрати</w:t>
            </w:r>
          </w:p>
        </w:tc>
        <w:tc>
          <w:tcPr>
            <w:tcW w:w="960" w:type="dxa"/>
          </w:tcPr>
          <w:p w:rsidR="004E5BFF" w:rsidRPr="00235EAA" w:rsidRDefault="004E5BFF" w:rsidP="00EC041E">
            <w:pPr>
              <w:pStyle w:val="afa"/>
              <w:rPr>
                <w:lang w:val="uk-UA"/>
              </w:rPr>
            </w:pPr>
            <w:r w:rsidRPr="00235EAA">
              <w:rPr>
                <w:lang w:val="uk-UA"/>
              </w:rPr>
              <w:t>140</w:t>
            </w:r>
          </w:p>
        </w:tc>
        <w:tc>
          <w:tcPr>
            <w:tcW w:w="1480" w:type="dxa"/>
          </w:tcPr>
          <w:p w:rsidR="004E5BFF" w:rsidRPr="00235EAA" w:rsidRDefault="004E5BFF" w:rsidP="00EC041E">
            <w:pPr>
              <w:pStyle w:val="afa"/>
              <w:rPr>
                <w:lang w:val="uk-UA"/>
              </w:rPr>
            </w:pPr>
            <w:r w:rsidRPr="00235EAA">
              <w:rPr>
                <w:lang w:val="uk-UA"/>
              </w:rPr>
              <w:t>1 414,6</w:t>
            </w:r>
          </w:p>
        </w:tc>
        <w:tc>
          <w:tcPr>
            <w:tcW w:w="1400" w:type="dxa"/>
          </w:tcPr>
          <w:p w:rsidR="004E5BFF" w:rsidRPr="00235EAA" w:rsidRDefault="004E5BFF" w:rsidP="00EC041E">
            <w:pPr>
              <w:pStyle w:val="afa"/>
              <w:rPr>
                <w:lang w:val="uk-UA"/>
              </w:rPr>
            </w:pPr>
            <w:r w:rsidRPr="00235EAA">
              <w:rPr>
                <w:lang w:val="uk-UA"/>
              </w:rPr>
              <w:t>1 163,0</w:t>
            </w:r>
          </w:p>
        </w:tc>
      </w:tr>
      <w:tr w:rsidR="004E5BFF" w:rsidRPr="00235EAA">
        <w:trPr>
          <w:trHeight w:val="330"/>
        </w:trPr>
        <w:tc>
          <w:tcPr>
            <w:tcW w:w="5472" w:type="dxa"/>
          </w:tcPr>
          <w:p w:rsidR="004E5BFF" w:rsidRPr="00235EAA" w:rsidRDefault="004E5BFF" w:rsidP="00EC041E">
            <w:pPr>
              <w:pStyle w:val="afa"/>
              <w:rPr>
                <w:lang w:val="uk-UA"/>
              </w:rPr>
            </w:pPr>
            <w:r w:rsidRPr="00235EAA">
              <w:rPr>
                <w:lang w:val="uk-UA"/>
              </w:rPr>
              <w:t>Втрати від участі в капіталі</w:t>
            </w:r>
          </w:p>
        </w:tc>
        <w:tc>
          <w:tcPr>
            <w:tcW w:w="960" w:type="dxa"/>
          </w:tcPr>
          <w:p w:rsidR="004E5BFF" w:rsidRPr="00235EAA" w:rsidRDefault="004E5BFF" w:rsidP="00EC041E">
            <w:pPr>
              <w:pStyle w:val="afa"/>
              <w:rPr>
                <w:lang w:val="uk-UA"/>
              </w:rPr>
            </w:pPr>
            <w:r w:rsidRPr="00235EAA">
              <w:rPr>
                <w:lang w:val="uk-UA"/>
              </w:rPr>
              <w:t>150</w:t>
            </w:r>
          </w:p>
        </w:tc>
        <w:tc>
          <w:tcPr>
            <w:tcW w:w="1480" w:type="dxa"/>
          </w:tcPr>
          <w:p w:rsidR="004E5BFF" w:rsidRPr="00235EAA" w:rsidRDefault="004E5BFF" w:rsidP="00EC041E">
            <w:pPr>
              <w:pStyle w:val="afa"/>
              <w:rPr>
                <w:lang w:val="uk-UA"/>
              </w:rPr>
            </w:pPr>
            <w:r w:rsidRPr="00235EAA">
              <w:rPr>
                <w:lang w:val="uk-UA"/>
              </w:rPr>
              <w:t xml:space="preserve"> </w:t>
            </w:r>
          </w:p>
        </w:tc>
        <w:tc>
          <w:tcPr>
            <w:tcW w:w="1400" w:type="dxa"/>
          </w:tcPr>
          <w:p w:rsidR="004E5BFF" w:rsidRPr="00235EAA" w:rsidRDefault="004E5BFF" w:rsidP="00EC041E">
            <w:pPr>
              <w:pStyle w:val="afa"/>
              <w:rPr>
                <w:lang w:val="uk-UA"/>
              </w:rPr>
            </w:pPr>
            <w:r w:rsidRPr="00235EAA">
              <w:rPr>
                <w:lang w:val="uk-UA"/>
              </w:rPr>
              <w:t xml:space="preserve"> </w:t>
            </w:r>
          </w:p>
        </w:tc>
      </w:tr>
      <w:tr w:rsidR="004E5BFF" w:rsidRPr="00235EAA">
        <w:trPr>
          <w:trHeight w:val="330"/>
        </w:trPr>
        <w:tc>
          <w:tcPr>
            <w:tcW w:w="5472" w:type="dxa"/>
          </w:tcPr>
          <w:p w:rsidR="004E5BFF" w:rsidRPr="00235EAA" w:rsidRDefault="004E5BFF" w:rsidP="00EC041E">
            <w:pPr>
              <w:pStyle w:val="afa"/>
              <w:rPr>
                <w:lang w:val="uk-UA"/>
              </w:rPr>
            </w:pPr>
            <w:r w:rsidRPr="00235EAA">
              <w:rPr>
                <w:lang w:val="uk-UA"/>
              </w:rPr>
              <w:t>Інші витрати</w:t>
            </w:r>
          </w:p>
        </w:tc>
        <w:tc>
          <w:tcPr>
            <w:tcW w:w="960" w:type="dxa"/>
          </w:tcPr>
          <w:p w:rsidR="004E5BFF" w:rsidRPr="00235EAA" w:rsidRDefault="004E5BFF" w:rsidP="00EC041E">
            <w:pPr>
              <w:pStyle w:val="afa"/>
              <w:rPr>
                <w:lang w:val="uk-UA"/>
              </w:rPr>
            </w:pPr>
            <w:r w:rsidRPr="00235EAA">
              <w:rPr>
                <w:lang w:val="uk-UA"/>
              </w:rPr>
              <w:t>160</w:t>
            </w:r>
          </w:p>
        </w:tc>
        <w:tc>
          <w:tcPr>
            <w:tcW w:w="1480" w:type="dxa"/>
          </w:tcPr>
          <w:p w:rsidR="004E5BFF" w:rsidRPr="00235EAA" w:rsidRDefault="004E5BFF" w:rsidP="00EC041E">
            <w:pPr>
              <w:pStyle w:val="afa"/>
              <w:rPr>
                <w:lang w:val="uk-UA"/>
              </w:rPr>
            </w:pPr>
            <w:r w:rsidRPr="00235EAA">
              <w:rPr>
                <w:lang w:val="uk-UA"/>
              </w:rPr>
              <w:t>6 501,3</w:t>
            </w:r>
          </w:p>
        </w:tc>
        <w:tc>
          <w:tcPr>
            <w:tcW w:w="1400" w:type="dxa"/>
          </w:tcPr>
          <w:p w:rsidR="004E5BFF" w:rsidRPr="00235EAA" w:rsidRDefault="004E5BFF" w:rsidP="00EC041E">
            <w:pPr>
              <w:pStyle w:val="afa"/>
              <w:rPr>
                <w:lang w:val="uk-UA"/>
              </w:rPr>
            </w:pPr>
            <w:r w:rsidRPr="00235EAA">
              <w:rPr>
                <w:lang w:val="uk-UA"/>
              </w:rPr>
              <w:t>1,3</w:t>
            </w:r>
          </w:p>
        </w:tc>
      </w:tr>
      <w:tr w:rsidR="004E5BFF" w:rsidRPr="00235EAA">
        <w:trPr>
          <w:trHeight w:val="645"/>
        </w:trPr>
        <w:tc>
          <w:tcPr>
            <w:tcW w:w="5472" w:type="dxa"/>
          </w:tcPr>
          <w:p w:rsidR="004E5BFF" w:rsidRPr="00235EAA" w:rsidRDefault="004E5BFF" w:rsidP="00EC041E">
            <w:pPr>
              <w:pStyle w:val="afa"/>
              <w:rPr>
                <w:lang w:val="uk-UA"/>
              </w:rPr>
            </w:pPr>
            <w:r w:rsidRPr="00235EAA">
              <w:rPr>
                <w:lang w:val="uk-UA"/>
              </w:rPr>
              <w:t xml:space="preserve">Фінансові результати від звичайної діяльності до оподаткування: </w:t>
            </w:r>
          </w:p>
        </w:tc>
        <w:tc>
          <w:tcPr>
            <w:tcW w:w="960" w:type="dxa"/>
          </w:tcPr>
          <w:p w:rsidR="004E5BFF" w:rsidRPr="00235EAA" w:rsidRDefault="004E5BFF" w:rsidP="00EC041E">
            <w:pPr>
              <w:pStyle w:val="afa"/>
              <w:rPr>
                <w:lang w:val="uk-UA"/>
              </w:rPr>
            </w:pPr>
            <w:r w:rsidRPr="00235EAA">
              <w:rPr>
                <w:lang w:val="uk-UA"/>
              </w:rPr>
              <w:t xml:space="preserve"> </w:t>
            </w:r>
          </w:p>
        </w:tc>
        <w:tc>
          <w:tcPr>
            <w:tcW w:w="1480" w:type="dxa"/>
          </w:tcPr>
          <w:p w:rsidR="004E5BFF" w:rsidRPr="00235EAA" w:rsidRDefault="004E5BFF" w:rsidP="00EC041E">
            <w:pPr>
              <w:pStyle w:val="afa"/>
              <w:rPr>
                <w:lang w:val="uk-UA"/>
              </w:rPr>
            </w:pPr>
            <w:r w:rsidRPr="00235EAA">
              <w:rPr>
                <w:lang w:val="uk-UA"/>
              </w:rPr>
              <w:t xml:space="preserve"> </w:t>
            </w:r>
          </w:p>
        </w:tc>
        <w:tc>
          <w:tcPr>
            <w:tcW w:w="1400" w:type="dxa"/>
          </w:tcPr>
          <w:p w:rsidR="004E5BFF" w:rsidRPr="00235EAA" w:rsidRDefault="004E5BFF" w:rsidP="00EC041E">
            <w:pPr>
              <w:pStyle w:val="afa"/>
              <w:rPr>
                <w:lang w:val="uk-UA"/>
              </w:rPr>
            </w:pPr>
            <w:r w:rsidRPr="00235EAA">
              <w:rPr>
                <w:lang w:val="uk-UA"/>
              </w:rPr>
              <w:t xml:space="preserve"> </w:t>
            </w:r>
          </w:p>
        </w:tc>
      </w:tr>
      <w:tr w:rsidR="004E5BFF" w:rsidRPr="00235EAA">
        <w:trPr>
          <w:trHeight w:val="330"/>
        </w:trPr>
        <w:tc>
          <w:tcPr>
            <w:tcW w:w="5472" w:type="dxa"/>
          </w:tcPr>
          <w:p w:rsidR="004E5BFF" w:rsidRPr="00235EAA" w:rsidRDefault="004E5BFF" w:rsidP="00EC041E">
            <w:pPr>
              <w:pStyle w:val="afa"/>
              <w:rPr>
                <w:lang w:val="uk-UA"/>
              </w:rPr>
            </w:pPr>
            <w:r w:rsidRPr="00235EAA">
              <w:rPr>
                <w:lang w:val="uk-UA"/>
              </w:rPr>
              <w:t xml:space="preserve"> - прибуток</w:t>
            </w:r>
          </w:p>
        </w:tc>
        <w:tc>
          <w:tcPr>
            <w:tcW w:w="960" w:type="dxa"/>
          </w:tcPr>
          <w:p w:rsidR="004E5BFF" w:rsidRPr="00235EAA" w:rsidRDefault="004E5BFF" w:rsidP="00EC041E">
            <w:pPr>
              <w:pStyle w:val="afa"/>
              <w:rPr>
                <w:lang w:val="uk-UA"/>
              </w:rPr>
            </w:pPr>
            <w:r w:rsidRPr="00235EAA">
              <w:rPr>
                <w:lang w:val="uk-UA"/>
              </w:rPr>
              <w:t>170</w:t>
            </w:r>
          </w:p>
        </w:tc>
        <w:tc>
          <w:tcPr>
            <w:tcW w:w="1480" w:type="dxa"/>
          </w:tcPr>
          <w:p w:rsidR="004E5BFF" w:rsidRPr="00235EAA" w:rsidRDefault="004E5BFF" w:rsidP="00EC041E">
            <w:pPr>
              <w:pStyle w:val="afa"/>
              <w:rPr>
                <w:lang w:val="uk-UA"/>
              </w:rPr>
            </w:pPr>
            <w:r w:rsidRPr="00235EAA">
              <w:rPr>
                <w:lang w:val="uk-UA"/>
              </w:rPr>
              <w:t>267,3</w:t>
            </w:r>
          </w:p>
        </w:tc>
        <w:tc>
          <w:tcPr>
            <w:tcW w:w="1400" w:type="dxa"/>
          </w:tcPr>
          <w:p w:rsidR="004E5BFF" w:rsidRPr="00235EAA" w:rsidRDefault="004E5BFF" w:rsidP="00EC041E">
            <w:pPr>
              <w:pStyle w:val="afa"/>
              <w:rPr>
                <w:lang w:val="uk-UA"/>
              </w:rPr>
            </w:pPr>
            <w:r w:rsidRPr="00235EAA">
              <w:rPr>
                <w:lang w:val="uk-UA"/>
              </w:rPr>
              <w:t>2 530,6</w:t>
            </w:r>
          </w:p>
        </w:tc>
      </w:tr>
      <w:tr w:rsidR="004E5BFF" w:rsidRPr="00235EAA">
        <w:trPr>
          <w:trHeight w:val="330"/>
        </w:trPr>
        <w:tc>
          <w:tcPr>
            <w:tcW w:w="5472" w:type="dxa"/>
          </w:tcPr>
          <w:p w:rsidR="004E5BFF" w:rsidRPr="00235EAA" w:rsidRDefault="004E5BFF" w:rsidP="00EC041E">
            <w:pPr>
              <w:pStyle w:val="afa"/>
              <w:rPr>
                <w:lang w:val="uk-UA"/>
              </w:rPr>
            </w:pPr>
            <w:r w:rsidRPr="00235EAA">
              <w:rPr>
                <w:lang w:val="uk-UA"/>
              </w:rPr>
              <w:t xml:space="preserve"> - збиток</w:t>
            </w:r>
          </w:p>
        </w:tc>
        <w:tc>
          <w:tcPr>
            <w:tcW w:w="960" w:type="dxa"/>
          </w:tcPr>
          <w:p w:rsidR="004E5BFF" w:rsidRPr="00235EAA" w:rsidRDefault="004E5BFF" w:rsidP="00EC041E">
            <w:pPr>
              <w:pStyle w:val="afa"/>
              <w:rPr>
                <w:lang w:val="uk-UA"/>
              </w:rPr>
            </w:pPr>
            <w:r w:rsidRPr="00235EAA">
              <w:rPr>
                <w:lang w:val="uk-UA"/>
              </w:rPr>
              <w:t>175</w:t>
            </w:r>
          </w:p>
        </w:tc>
        <w:tc>
          <w:tcPr>
            <w:tcW w:w="1480" w:type="dxa"/>
          </w:tcPr>
          <w:p w:rsidR="004E5BFF" w:rsidRPr="00235EAA" w:rsidRDefault="004E5BFF" w:rsidP="00EC041E">
            <w:pPr>
              <w:pStyle w:val="afa"/>
              <w:rPr>
                <w:lang w:val="uk-UA"/>
              </w:rPr>
            </w:pPr>
            <w:r w:rsidRPr="00235EAA">
              <w:rPr>
                <w:lang w:val="uk-UA"/>
              </w:rPr>
              <w:t xml:space="preserve"> </w:t>
            </w:r>
          </w:p>
        </w:tc>
        <w:tc>
          <w:tcPr>
            <w:tcW w:w="1400" w:type="dxa"/>
          </w:tcPr>
          <w:p w:rsidR="004E5BFF" w:rsidRPr="00235EAA" w:rsidRDefault="004E5BFF" w:rsidP="00EC041E">
            <w:pPr>
              <w:pStyle w:val="afa"/>
              <w:rPr>
                <w:lang w:val="uk-UA"/>
              </w:rPr>
            </w:pPr>
            <w:r w:rsidRPr="00235EAA">
              <w:rPr>
                <w:lang w:val="uk-UA"/>
              </w:rPr>
              <w:t xml:space="preserve"> </w:t>
            </w:r>
          </w:p>
        </w:tc>
      </w:tr>
      <w:tr w:rsidR="004E5BFF" w:rsidRPr="00235EAA">
        <w:trPr>
          <w:trHeight w:val="314"/>
        </w:trPr>
        <w:tc>
          <w:tcPr>
            <w:tcW w:w="5472" w:type="dxa"/>
          </w:tcPr>
          <w:p w:rsidR="004E5BFF" w:rsidRPr="00235EAA" w:rsidRDefault="004E5BFF" w:rsidP="00EC041E">
            <w:pPr>
              <w:pStyle w:val="afa"/>
              <w:rPr>
                <w:lang w:val="uk-UA"/>
              </w:rPr>
            </w:pPr>
            <w:r w:rsidRPr="00235EAA">
              <w:rPr>
                <w:lang w:val="uk-UA"/>
              </w:rPr>
              <w:t>Податок на прибуток від звичайної діяльності</w:t>
            </w:r>
          </w:p>
        </w:tc>
        <w:tc>
          <w:tcPr>
            <w:tcW w:w="960" w:type="dxa"/>
          </w:tcPr>
          <w:p w:rsidR="004E5BFF" w:rsidRPr="00235EAA" w:rsidRDefault="004E5BFF" w:rsidP="00EC041E">
            <w:pPr>
              <w:pStyle w:val="afa"/>
              <w:rPr>
                <w:lang w:val="uk-UA"/>
              </w:rPr>
            </w:pPr>
            <w:r w:rsidRPr="00235EAA">
              <w:rPr>
                <w:lang w:val="uk-UA"/>
              </w:rPr>
              <w:t>180</w:t>
            </w:r>
          </w:p>
        </w:tc>
        <w:tc>
          <w:tcPr>
            <w:tcW w:w="1480" w:type="dxa"/>
          </w:tcPr>
          <w:p w:rsidR="004E5BFF" w:rsidRPr="00235EAA" w:rsidRDefault="004E5BFF" w:rsidP="00EC041E">
            <w:pPr>
              <w:pStyle w:val="afa"/>
              <w:rPr>
                <w:lang w:val="uk-UA"/>
              </w:rPr>
            </w:pPr>
            <w:r w:rsidRPr="00235EAA">
              <w:rPr>
                <w:lang w:val="uk-UA"/>
              </w:rPr>
              <w:t>163,4</w:t>
            </w:r>
          </w:p>
        </w:tc>
        <w:tc>
          <w:tcPr>
            <w:tcW w:w="1400" w:type="dxa"/>
          </w:tcPr>
          <w:p w:rsidR="004E5BFF" w:rsidRPr="00235EAA" w:rsidRDefault="004E5BFF" w:rsidP="00EC041E">
            <w:pPr>
              <w:pStyle w:val="afa"/>
              <w:rPr>
                <w:lang w:val="uk-UA"/>
              </w:rPr>
            </w:pPr>
            <w:r w:rsidRPr="00235EAA">
              <w:rPr>
                <w:lang w:val="uk-UA"/>
              </w:rPr>
              <w:t>1 126,7</w:t>
            </w:r>
          </w:p>
        </w:tc>
      </w:tr>
      <w:tr w:rsidR="004E5BFF" w:rsidRPr="00235EAA">
        <w:trPr>
          <w:trHeight w:val="261"/>
        </w:trPr>
        <w:tc>
          <w:tcPr>
            <w:tcW w:w="5472" w:type="dxa"/>
          </w:tcPr>
          <w:p w:rsidR="004E5BFF" w:rsidRPr="00235EAA" w:rsidRDefault="004E5BFF" w:rsidP="00EC041E">
            <w:pPr>
              <w:pStyle w:val="afa"/>
              <w:rPr>
                <w:lang w:val="uk-UA"/>
              </w:rPr>
            </w:pPr>
            <w:r w:rsidRPr="00235EAA">
              <w:rPr>
                <w:lang w:val="uk-UA"/>
              </w:rPr>
              <w:t xml:space="preserve">Фінансові результати від звичайної діяльності: </w:t>
            </w:r>
          </w:p>
        </w:tc>
        <w:tc>
          <w:tcPr>
            <w:tcW w:w="960" w:type="dxa"/>
          </w:tcPr>
          <w:p w:rsidR="004E5BFF" w:rsidRPr="00235EAA" w:rsidRDefault="004E5BFF" w:rsidP="00EC041E">
            <w:pPr>
              <w:pStyle w:val="afa"/>
              <w:rPr>
                <w:lang w:val="uk-UA"/>
              </w:rPr>
            </w:pPr>
            <w:r w:rsidRPr="00235EAA">
              <w:rPr>
                <w:lang w:val="uk-UA"/>
              </w:rPr>
              <w:t xml:space="preserve"> </w:t>
            </w:r>
          </w:p>
        </w:tc>
        <w:tc>
          <w:tcPr>
            <w:tcW w:w="1480" w:type="dxa"/>
          </w:tcPr>
          <w:p w:rsidR="004E5BFF" w:rsidRPr="00235EAA" w:rsidRDefault="004E5BFF" w:rsidP="00EC041E">
            <w:pPr>
              <w:pStyle w:val="afa"/>
              <w:rPr>
                <w:lang w:val="uk-UA"/>
              </w:rPr>
            </w:pPr>
            <w:r w:rsidRPr="00235EAA">
              <w:rPr>
                <w:lang w:val="uk-UA"/>
              </w:rPr>
              <w:t xml:space="preserve"> </w:t>
            </w:r>
          </w:p>
        </w:tc>
        <w:tc>
          <w:tcPr>
            <w:tcW w:w="1400" w:type="dxa"/>
          </w:tcPr>
          <w:p w:rsidR="004E5BFF" w:rsidRPr="00235EAA" w:rsidRDefault="004E5BFF" w:rsidP="00EC041E">
            <w:pPr>
              <w:pStyle w:val="afa"/>
              <w:rPr>
                <w:lang w:val="uk-UA"/>
              </w:rPr>
            </w:pPr>
            <w:r w:rsidRPr="00235EAA">
              <w:rPr>
                <w:lang w:val="uk-UA"/>
              </w:rPr>
              <w:t xml:space="preserve"> </w:t>
            </w:r>
          </w:p>
        </w:tc>
      </w:tr>
      <w:tr w:rsidR="004E5BFF" w:rsidRPr="00235EAA">
        <w:trPr>
          <w:trHeight w:val="330"/>
        </w:trPr>
        <w:tc>
          <w:tcPr>
            <w:tcW w:w="5472" w:type="dxa"/>
          </w:tcPr>
          <w:p w:rsidR="004E5BFF" w:rsidRPr="00235EAA" w:rsidRDefault="004E5BFF" w:rsidP="00EC041E">
            <w:pPr>
              <w:pStyle w:val="afa"/>
              <w:rPr>
                <w:lang w:val="uk-UA"/>
              </w:rPr>
            </w:pPr>
            <w:r w:rsidRPr="00235EAA">
              <w:rPr>
                <w:lang w:val="uk-UA"/>
              </w:rPr>
              <w:t xml:space="preserve"> - прибуток</w:t>
            </w:r>
          </w:p>
        </w:tc>
        <w:tc>
          <w:tcPr>
            <w:tcW w:w="960" w:type="dxa"/>
          </w:tcPr>
          <w:p w:rsidR="004E5BFF" w:rsidRPr="00235EAA" w:rsidRDefault="004E5BFF" w:rsidP="00EC041E">
            <w:pPr>
              <w:pStyle w:val="afa"/>
              <w:rPr>
                <w:lang w:val="uk-UA"/>
              </w:rPr>
            </w:pPr>
            <w:r w:rsidRPr="00235EAA">
              <w:rPr>
                <w:lang w:val="uk-UA"/>
              </w:rPr>
              <w:t>190</w:t>
            </w:r>
          </w:p>
        </w:tc>
        <w:tc>
          <w:tcPr>
            <w:tcW w:w="1480" w:type="dxa"/>
          </w:tcPr>
          <w:p w:rsidR="004E5BFF" w:rsidRPr="00235EAA" w:rsidRDefault="004E5BFF" w:rsidP="00EC041E">
            <w:pPr>
              <w:pStyle w:val="afa"/>
              <w:rPr>
                <w:lang w:val="uk-UA"/>
              </w:rPr>
            </w:pPr>
            <w:r w:rsidRPr="00235EAA">
              <w:rPr>
                <w:lang w:val="uk-UA"/>
              </w:rPr>
              <w:t>103,9</w:t>
            </w:r>
          </w:p>
        </w:tc>
        <w:tc>
          <w:tcPr>
            <w:tcW w:w="1400" w:type="dxa"/>
          </w:tcPr>
          <w:p w:rsidR="004E5BFF" w:rsidRPr="00235EAA" w:rsidRDefault="004E5BFF" w:rsidP="00EC041E">
            <w:pPr>
              <w:pStyle w:val="afa"/>
              <w:rPr>
                <w:lang w:val="uk-UA"/>
              </w:rPr>
            </w:pPr>
            <w:r w:rsidRPr="00235EAA">
              <w:rPr>
                <w:lang w:val="uk-UA"/>
              </w:rPr>
              <w:t>1 403,9</w:t>
            </w:r>
          </w:p>
        </w:tc>
      </w:tr>
      <w:tr w:rsidR="004E5BFF" w:rsidRPr="00235EAA">
        <w:trPr>
          <w:trHeight w:val="330"/>
        </w:trPr>
        <w:tc>
          <w:tcPr>
            <w:tcW w:w="5472" w:type="dxa"/>
          </w:tcPr>
          <w:p w:rsidR="004E5BFF" w:rsidRPr="00235EAA" w:rsidRDefault="004E5BFF" w:rsidP="00EC041E">
            <w:pPr>
              <w:pStyle w:val="afa"/>
              <w:rPr>
                <w:lang w:val="uk-UA"/>
              </w:rPr>
            </w:pPr>
            <w:r w:rsidRPr="00235EAA">
              <w:rPr>
                <w:lang w:val="uk-UA"/>
              </w:rPr>
              <w:t xml:space="preserve"> - збиток</w:t>
            </w:r>
          </w:p>
        </w:tc>
        <w:tc>
          <w:tcPr>
            <w:tcW w:w="960" w:type="dxa"/>
          </w:tcPr>
          <w:p w:rsidR="004E5BFF" w:rsidRPr="00235EAA" w:rsidRDefault="004E5BFF" w:rsidP="00EC041E">
            <w:pPr>
              <w:pStyle w:val="afa"/>
              <w:rPr>
                <w:lang w:val="uk-UA"/>
              </w:rPr>
            </w:pPr>
            <w:r w:rsidRPr="00235EAA">
              <w:rPr>
                <w:lang w:val="uk-UA"/>
              </w:rPr>
              <w:t>195</w:t>
            </w:r>
          </w:p>
        </w:tc>
        <w:tc>
          <w:tcPr>
            <w:tcW w:w="1480" w:type="dxa"/>
          </w:tcPr>
          <w:p w:rsidR="004E5BFF" w:rsidRPr="00235EAA" w:rsidRDefault="004E5BFF" w:rsidP="00EC041E">
            <w:pPr>
              <w:pStyle w:val="afa"/>
              <w:rPr>
                <w:lang w:val="uk-UA"/>
              </w:rPr>
            </w:pPr>
            <w:r w:rsidRPr="00235EAA">
              <w:rPr>
                <w:lang w:val="uk-UA"/>
              </w:rPr>
              <w:t xml:space="preserve"> </w:t>
            </w:r>
          </w:p>
        </w:tc>
        <w:tc>
          <w:tcPr>
            <w:tcW w:w="1400" w:type="dxa"/>
          </w:tcPr>
          <w:p w:rsidR="004E5BFF" w:rsidRPr="00235EAA" w:rsidRDefault="004E5BFF" w:rsidP="00EC041E">
            <w:pPr>
              <w:pStyle w:val="afa"/>
              <w:rPr>
                <w:lang w:val="uk-UA"/>
              </w:rPr>
            </w:pPr>
            <w:r w:rsidRPr="00235EAA">
              <w:rPr>
                <w:lang w:val="uk-UA"/>
              </w:rPr>
              <w:t xml:space="preserve"> </w:t>
            </w:r>
          </w:p>
        </w:tc>
      </w:tr>
      <w:tr w:rsidR="004E5BFF" w:rsidRPr="00235EAA">
        <w:trPr>
          <w:trHeight w:val="330"/>
        </w:trPr>
        <w:tc>
          <w:tcPr>
            <w:tcW w:w="5472" w:type="dxa"/>
          </w:tcPr>
          <w:p w:rsidR="004E5BFF" w:rsidRPr="00235EAA" w:rsidRDefault="004E5BFF" w:rsidP="00EC041E">
            <w:pPr>
              <w:pStyle w:val="afa"/>
              <w:rPr>
                <w:lang w:val="uk-UA"/>
              </w:rPr>
            </w:pPr>
            <w:r w:rsidRPr="00235EAA">
              <w:rPr>
                <w:lang w:val="uk-UA"/>
              </w:rPr>
              <w:t xml:space="preserve">Надзвичайні: </w:t>
            </w:r>
          </w:p>
        </w:tc>
        <w:tc>
          <w:tcPr>
            <w:tcW w:w="960" w:type="dxa"/>
          </w:tcPr>
          <w:p w:rsidR="004E5BFF" w:rsidRPr="00235EAA" w:rsidRDefault="004E5BFF" w:rsidP="00EC041E">
            <w:pPr>
              <w:pStyle w:val="afa"/>
              <w:rPr>
                <w:lang w:val="uk-UA"/>
              </w:rPr>
            </w:pPr>
            <w:r w:rsidRPr="00235EAA">
              <w:rPr>
                <w:lang w:val="uk-UA"/>
              </w:rPr>
              <w:t xml:space="preserve"> </w:t>
            </w:r>
          </w:p>
        </w:tc>
        <w:tc>
          <w:tcPr>
            <w:tcW w:w="1480" w:type="dxa"/>
          </w:tcPr>
          <w:p w:rsidR="004E5BFF" w:rsidRPr="00235EAA" w:rsidRDefault="004E5BFF" w:rsidP="00EC041E">
            <w:pPr>
              <w:pStyle w:val="afa"/>
              <w:rPr>
                <w:lang w:val="uk-UA"/>
              </w:rPr>
            </w:pPr>
            <w:r w:rsidRPr="00235EAA">
              <w:rPr>
                <w:lang w:val="uk-UA"/>
              </w:rPr>
              <w:t xml:space="preserve"> </w:t>
            </w:r>
          </w:p>
        </w:tc>
        <w:tc>
          <w:tcPr>
            <w:tcW w:w="1400" w:type="dxa"/>
          </w:tcPr>
          <w:p w:rsidR="004E5BFF" w:rsidRPr="00235EAA" w:rsidRDefault="004E5BFF" w:rsidP="00EC041E">
            <w:pPr>
              <w:pStyle w:val="afa"/>
              <w:rPr>
                <w:lang w:val="uk-UA"/>
              </w:rPr>
            </w:pPr>
            <w:r w:rsidRPr="00235EAA">
              <w:rPr>
                <w:lang w:val="uk-UA"/>
              </w:rPr>
              <w:t xml:space="preserve"> </w:t>
            </w:r>
          </w:p>
        </w:tc>
      </w:tr>
      <w:tr w:rsidR="004E5BFF" w:rsidRPr="00235EAA">
        <w:trPr>
          <w:trHeight w:val="330"/>
        </w:trPr>
        <w:tc>
          <w:tcPr>
            <w:tcW w:w="5472" w:type="dxa"/>
          </w:tcPr>
          <w:p w:rsidR="004E5BFF" w:rsidRPr="00235EAA" w:rsidRDefault="004E5BFF" w:rsidP="00EC041E">
            <w:pPr>
              <w:pStyle w:val="afa"/>
              <w:rPr>
                <w:lang w:val="uk-UA"/>
              </w:rPr>
            </w:pPr>
            <w:r w:rsidRPr="00235EAA">
              <w:rPr>
                <w:lang w:val="uk-UA"/>
              </w:rPr>
              <w:t xml:space="preserve"> - доходи</w:t>
            </w:r>
          </w:p>
        </w:tc>
        <w:tc>
          <w:tcPr>
            <w:tcW w:w="960" w:type="dxa"/>
          </w:tcPr>
          <w:p w:rsidR="004E5BFF" w:rsidRPr="00235EAA" w:rsidRDefault="004E5BFF" w:rsidP="00EC041E">
            <w:pPr>
              <w:pStyle w:val="afa"/>
              <w:rPr>
                <w:lang w:val="uk-UA"/>
              </w:rPr>
            </w:pPr>
            <w:r w:rsidRPr="00235EAA">
              <w:rPr>
                <w:lang w:val="uk-UA"/>
              </w:rPr>
              <w:t>200</w:t>
            </w:r>
          </w:p>
        </w:tc>
        <w:tc>
          <w:tcPr>
            <w:tcW w:w="1480" w:type="dxa"/>
          </w:tcPr>
          <w:p w:rsidR="004E5BFF" w:rsidRPr="00235EAA" w:rsidRDefault="004E5BFF" w:rsidP="00EC041E">
            <w:pPr>
              <w:pStyle w:val="afa"/>
              <w:rPr>
                <w:lang w:val="uk-UA"/>
              </w:rPr>
            </w:pPr>
            <w:r w:rsidRPr="00235EAA">
              <w:rPr>
                <w:lang w:val="uk-UA"/>
              </w:rPr>
              <w:t xml:space="preserve"> </w:t>
            </w:r>
          </w:p>
        </w:tc>
        <w:tc>
          <w:tcPr>
            <w:tcW w:w="1400" w:type="dxa"/>
          </w:tcPr>
          <w:p w:rsidR="004E5BFF" w:rsidRPr="00235EAA" w:rsidRDefault="004E5BFF" w:rsidP="00EC041E">
            <w:pPr>
              <w:pStyle w:val="afa"/>
              <w:rPr>
                <w:lang w:val="uk-UA"/>
              </w:rPr>
            </w:pPr>
            <w:r w:rsidRPr="00235EAA">
              <w:rPr>
                <w:lang w:val="uk-UA"/>
              </w:rPr>
              <w:t xml:space="preserve"> </w:t>
            </w:r>
          </w:p>
        </w:tc>
      </w:tr>
      <w:tr w:rsidR="004E5BFF" w:rsidRPr="00235EAA">
        <w:trPr>
          <w:trHeight w:val="330"/>
        </w:trPr>
        <w:tc>
          <w:tcPr>
            <w:tcW w:w="5472" w:type="dxa"/>
          </w:tcPr>
          <w:p w:rsidR="004E5BFF" w:rsidRPr="00235EAA" w:rsidRDefault="004E5BFF" w:rsidP="00EC041E">
            <w:pPr>
              <w:pStyle w:val="afa"/>
              <w:rPr>
                <w:lang w:val="uk-UA"/>
              </w:rPr>
            </w:pPr>
            <w:r w:rsidRPr="00235EAA">
              <w:rPr>
                <w:lang w:val="uk-UA"/>
              </w:rPr>
              <w:t xml:space="preserve"> - витрати</w:t>
            </w:r>
          </w:p>
        </w:tc>
        <w:tc>
          <w:tcPr>
            <w:tcW w:w="960" w:type="dxa"/>
          </w:tcPr>
          <w:p w:rsidR="004E5BFF" w:rsidRPr="00235EAA" w:rsidRDefault="004E5BFF" w:rsidP="00EC041E">
            <w:pPr>
              <w:pStyle w:val="afa"/>
              <w:rPr>
                <w:lang w:val="uk-UA"/>
              </w:rPr>
            </w:pPr>
            <w:r w:rsidRPr="00235EAA">
              <w:rPr>
                <w:lang w:val="uk-UA"/>
              </w:rPr>
              <w:t>205</w:t>
            </w:r>
          </w:p>
        </w:tc>
        <w:tc>
          <w:tcPr>
            <w:tcW w:w="1480" w:type="dxa"/>
          </w:tcPr>
          <w:p w:rsidR="004E5BFF" w:rsidRPr="00235EAA" w:rsidRDefault="004E5BFF" w:rsidP="00EC041E">
            <w:pPr>
              <w:pStyle w:val="afa"/>
              <w:rPr>
                <w:lang w:val="uk-UA"/>
              </w:rPr>
            </w:pPr>
            <w:r w:rsidRPr="00235EAA">
              <w:rPr>
                <w:lang w:val="uk-UA"/>
              </w:rPr>
              <w:t xml:space="preserve"> </w:t>
            </w:r>
          </w:p>
        </w:tc>
        <w:tc>
          <w:tcPr>
            <w:tcW w:w="1400" w:type="dxa"/>
          </w:tcPr>
          <w:p w:rsidR="004E5BFF" w:rsidRPr="00235EAA" w:rsidRDefault="004E5BFF" w:rsidP="00EC041E">
            <w:pPr>
              <w:pStyle w:val="afa"/>
              <w:rPr>
                <w:lang w:val="uk-UA"/>
              </w:rPr>
            </w:pPr>
            <w:r w:rsidRPr="00235EAA">
              <w:rPr>
                <w:lang w:val="uk-UA"/>
              </w:rPr>
              <w:t xml:space="preserve"> </w:t>
            </w:r>
          </w:p>
        </w:tc>
      </w:tr>
      <w:tr w:rsidR="00EC041E" w:rsidRPr="00235EAA">
        <w:trPr>
          <w:trHeight w:val="330"/>
        </w:trPr>
        <w:tc>
          <w:tcPr>
            <w:tcW w:w="5472" w:type="dxa"/>
          </w:tcPr>
          <w:p w:rsidR="00EC041E" w:rsidRPr="00235EAA" w:rsidRDefault="00EC041E" w:rsidP="00016A65">
            <w:pPr>
              <w:pStyle w:val="afa"/>
              <w:rPr>
                <w:lang w:val="uk-UA"/>
              </w:rPr>
            </w:pPr>
            <w:r w:rsidRPr="00235EAA">
              <w:rPr>
                <w:lang w:val="uk-UA"/>
              </w:rPr>
              <w:t>Податки з надзвичайного прибутку</w:t>
            </w:r>
          </w:p>
        </w:tc>
        <w:tc>
          <w:tcPr>
            <w:tcW w:w="960" w:type="dxa"/>
          </w:tcPr>
          <w:p w:rsidR="00EC041E" w:rsidRPr="00235EAA" w:rsidRDefault="00EC041E" w:rsidP="00016A65">
            <w:pPr>
              <w:pStyle w:val="afa"/>
              <w:rPr>
                <w:lang w:val="uk-UA"/>
              </w:rPr>
            </w:pPr>
            <w:r w:rsidRPr="00235EAA">
              <w:rPr>
                <w:lang w:val="uk-UA"/>
              </w:rPr>
              <w:t>210</w:t>
            </w:r>
          </w:p>
        </w:tc>
        <w:tc>
          <w:tcPr>
            <w:tcW w:w="1480" w:type="dxa"/>
          </w:tcPr>
          <w:p w:rsidR="00EC041E" w:rsidRPr="00235EAA" w:rsidRDefault="00EC041E" w:rsidP="00016A65">
            <w:pPr>
              <w:pStyle w:val="afa"/>
              <w:rPr>
                <w:lang w:val="uk-UA"/>
              </w:rPr>
            </w:pPr>
            <w:r w:rsidRPr="00235EAA">
              <w:rPr>
                <w:lang w:val="uk-UA"/>
              </w:rPr>
              <w:t xml:space="preserve"> </w:t>
            </w:r>
          </w:p>
        </w:tc>
        <w:tc>
          <w:tcPr>
            <w:tcW w:w="1400" w:type="dxa"/>
          </w:tcPr>
          <w:p w:rsidR="00EC041E" w:rsidRPr="00235EAA" w:rsidRDefault="00EC041E" w:rsidP="00016A65">
            <w:pPr>
              <w:pStyle w:val="afa"/>
              <w:rPr>
                <w:lang w:val="uk-UA"/>
              </w:rPr>
            </w:pPr>
            <w:r w:rsidRPr="00235EAA">
              <w:rPr>
                <w:lang w:val="uk-UA"/>
              </w:rPr>
              <w:t xml:space="preserve"> </w:t>
            </w:r>
          </w:p>
        </w:tc>
      </w:tr>
      <w:tr w:rsidR="00EC041E" w:rsidRPr="00235EAA">
        <w:trPr>
          <w:trHeight w:val="330"/>
        </w:trPr>
        <w:tc>
          <w:tcPr>
            <w:tcW w:w="5472" w:type="dxa"/>
          </w:tcPr>
          <w:p w:rsidR="00EC041E" w:rsidRPr="00235EAA" w:rsidRDefault="00EC041E" w:rsidP="00016A65">
            <w:pPr>
              <w:pStyle w:val="afa"/>
              <w:rPr>
                <w:lang w:val="uk-UA"/>
              </w:rPr>
            </w:pPr>
            <w:r w:rsidRPr="00235EAA">
              <w:rPr>
                <w:lang w:val="uk-UA"/>
              </w:rPr>
              <w:t xml:space="preserve">Чистий: </w:t>
            </w:r>
          </w:p>
        </w:tc>
        <w:tc>
          <w:tcPr>
            <w:tcW w:w="960" w:type="dxa"/>
          </w:tcPr>
          <w:p w:rsidR="00EC041E" w:rsidRPr="00235EAA" w:rsidRDefault="00EC041E" w:rsidP="00016A65">
            <w:pPr>
              <w:pStyle w:val="afa"/>
              <w:rPr>
                <w:lang w:val="uk-UA"/>
              </w:rPr>
            </w:pPr>
            <w:r w:rsidRPr="00235EAA">
              <w:rPr>
                <w:lang w:val="uk-UA"/>
              </w:rPr>
              <w:t xml:space="preserve"> </w:t>
            </w:r>
          </w:p>
        </w:tc>
        <w:tc>
          <w:tcPr>
            <w:tcW w:w="1480" w:type="dxa"/>
          </w:tcPr>
          <w:p w:rsidR="00EC041E" w:rsidRPr="00235EAA" w:rsidRDefault="00EC041E" w:rsidP="00016A65">
            <w:pPr>
              <w:pStyle w:val="afa"/>
              <w:rPr>
                <w:lang w:val="uk-UA"/>
              </w:rPr>
            </w:pPr>
            <w:r w:rsidRPr="00235EAA">
              <w:rPr>
                <w:lang w:val="uk-UA"/>
              </w:rPr>
              <w:t xml:space="preserve"> </w:t>
            </w:r>
          </w:p>
        </w:tc>
        <w:tc>
          <w:tcPr>
            <w:tcW w:w="1400" w:type="dxa"/>
          </w:tcPr>
          <w:p w:rsidR="00EC041E" w:rsidRPr="00235EAA" w:rsidRDefault="00EC041E" w:rsidP="00016A65">
            <w:pPr>
              <w:pStyle w:val="afa"/>
              <w:rPr>
                <w:lang w:val="uk-UA"/>
              </w:rPr>
            </w:pPr>
            <w:r w:rsidRPr="00235EAA">
              <w:rPr>
                <w:lang w:val="uk-UA"/>
              </w:rPr>
              <w:t xml:space="preserve"> </w:t>
            </w:r>
          </w:p>
        </w:tc>
      </w:tr>
      <w:tr w:rsidR="00EC041E" w:rsidRPr="00235EAA">
        <w:trPr>
          <w:trHeight w:val="330"/>
        </w:trPr>
        <w:tc>
          <w:tcPr>
            <w:tcW w:w="5472" w:type="dxa"/>
          </w:tcPr>
          <w:p w:rsidR="00EC041E" w:rsidRPr="00235EAA" w:rsidRDefault="00EC041E" w:rsidP="00016A65">
            <w:pPr>
              <w:pStyle w:val="afa"/>
              <w:rPr>
                <w:lang w:val="uk-UA"/>
              </w:rPr>
            </w:pPr>
            <w:r w:rsidRPr="00235EAA">
              <w:rPr>
                <w:lang w:val="uk-UA"/>
              </w:rPr>
              <w:t xml:space="preserve"> - прибуток</w:t>
            </w:r>
          </w:p>
        </w:tc>
        <w:tc>
          <w:tcPr>
            <w:tcW w:w="960" w:type="dxa"/>
          </w:tcPr>
          <w:p w:rsidR="00EC041E" w:rsidRPr="00235EAA" w:rsidRDefault="00EC041E" w:rsidP="00016A65">
            <w:pPr>
              <w:pStyle w:val="afa"/>
              <w:rPr>
                <w:lang w:val="uk-UA"/>
              </w:rPr>
            </w:pPr>
            <w:r w:rsidRPr="00235EAA">
              <w:rPr>
                <w:lang w:val="uk-UA"/>
              </w:rPr>
              <w:t>220</w:t>
            </w:r>
          </w:p>
        </w:tc>
        <w:tc>
          <w:tcPr>
            <w:tcW w:w="1480" w:type="dxa"/>
          </w:tcPr>
          <w:p w:rsidR="00EC041E" w:rsidRPr="00235EAA" w:rsidRDefault="00EC041E" w:rsidP="00016A65">
            <w:pPr>
              <w:pStyle w:val="afa"/>
              <w:rPr>
                <w:lang w:val="uk-UA"/>
              </w:rPr>
            </w:pPr>
            <w:r w:rsidRPr="00235EAA">
              <w:rPr>
                <w:lang w:val="uk-UA"/>
              </w:rPr>
              <w:t>103,9</w:t>
            </w:r>
          </w:p>
        </w:tc>
        <w:tc>
          <w:tcPr>
            <w:tcW w:w="1400" w:type="dxa"/>
          </w:tcPr>
          <w:p w:rsidR="00EC041E" w:rsidRPr="00235EAA" w:rsidRDefault="00EC041E" w:rsidP="00016A65">
            <w:pPr>
              <w:pStyle w:val="afa"/>
              <w:rPr>
                <w:lang w:val="uk-UA"/>
              </w:rPr>
            </w:pPr>
            <w:r w:rsidRPr="00235EAA">
              <w:rPr>
                <w:lang w:val="uk-UA"/>
              </w:rPr>
              <w:t>1 403,9</w:t>
            </w:r>
          </w:p>
        </w:tc>
      </w:tr>
      <w:tr w:rsidR="00EC041E" w:rsidRPr="00235EAA">
        <w:trPr>
          <w:trHeight w:val="330"/>
        </w:trPr>
        <w:tc>
          <w:tcPr>
            <w:tcW w:w="5472" w:type="dxa"/>
          </w:tcPr>
          <w:p w:rsidR="00EC041E" w:rsidRPr="00235EAA" w:rsidRDefault="00EC041E" w:rsidP="00016A65">
            <w:pPr>
              <w:pStyle w:val="afa"/>
              <w:rPr>
                <w:lang w:val="uk-UA"/>
              </w:rPr>
            </w:pPr>
            <w:r w:rsidRPr="00235EAA">
              <w:rPr>
                <w:lang w:val="uk-UA"/>
              </w:rPr>
              <w:t xml:space="preserve"> - збиток</w:t>
            </w:r>
          </w:p>
        </w:tc>
        <w:tc>
          <w:tcPr>
            <w:tcW w:w="960" w:type="dxa"/>
          </w:tcPr>
          <w:p w:rsidR="00EC041E" w:rsidRPr="00235EAA" w:rsidRDefault="00EC041E" w:rsidP="00016A65">
            <w:pPr>
              <w:pStyle w:val="afa"/>
              <w:rPr>
                <w:lang w:val="uk-UA"/>
              </w:rPr>
            </w:pPr>
            <w:r w:rsidRPr="00235EAA">
              <w:rPr>
                <w:lang w:val="uk-UA"/>
              </w:rPr>
              <w:t>225</w:t>
            </w:r>
          </w:p>
        </w:tc>
        <w:tc>
          <w:tcPr>
            <w:tcW w:w="1480" w:type="dxa"/>
          </w:tcPr>
          <w:p w:rsidR="00EC041E" w:rsidRPr="00235EAA" w:rsidRDefault="00EC041E" w:rsidP="00016A65">
            <w:pPr>
              <w:pStyle w:val="afa"/>
              <w:rPr>
                <w:lang w:val="uk-UA"/>
              </w:rPr>
            </w:pPr>
            <w:r w:rsidRPr="00235EAA">
              <w:rPr>
                <w:lang w:val="uk-UA"/>
              </w:rPr>
              <w:t xml:space="preserve"> </w:t>
            </w:r>
          </w:p>
        </w:tc>
        <w:tc>
          <w:tcPr>
            <w:tcW w:w="1400" w:type="dxa"/>
          </w:tcPr>
          <w:p w:rsidR="00EC041E" w:rsidRPr="00235EAA" w:rsidRDefault="00EC041E" w:rsidP="00016A65">
            <w:pPr>
              <w:pStyle w:val="afa"/>
              <w:rPr>
                <w:lang w:val="uk-UA"/>
              </w:rPr>
            </w:pPr>
            <w:r w:rsidRPr="00235EAA">
              <w:rPr>
                <w:lang w:val="uk-UA"/>
              </w:rPr>
              <w:t xml:space="preserve"> </w:t>
            </w:r>
          </w:p>
        </w:tc>
      </w:tr>
    </w:tbl>
    <w:p w:rsidR="0049221D" w:rsidRPr="00235EAA" w:rsidRDefault="0049221D">
      <w:pPr>
        <w:ind w:firstLine="709"/>
        <w:rPr>
          <w:lang w:val="uk-UA" w:eastAsia="en-US"/>
        </w:rPr>
      </w:pPr>
      <w:bookmarkStart w:id="30" w:name="_GoBack"/>
      <w:bookmarkEnd w:id="30"/>
    </w:p>
    <w:sectPr w:rsidR="0049221D" w:rsidRPr="00235EAA" w:rsidSect="004E5BFF">
      <w:headerReference w:type="default" r:id="rId62"/>
      <w:pgSz w:w="11906" w:h="16838"/>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A65" w:rsidRDefault="00016A65">
      <w:pPr>
        <w:ind w:firstLine="709"/>
        <w:rPr>
          <w:lang w:eastAsia="en-US"/>
        </w:rPr>
      </w:pPr>
      <w:r>
        <w:rPr>
          <w:lang w:eastAsia="en-US"/>
        </w:rPr>
        <w:separator/>
      </w:r>
    </w:p>
  </w:endnote>
  <w:endnote w:type="continuationSeparator" w:id="0">
    <w:p w:rsidR="00016A65" w:rsidRDefault="00016A65">
      <w:pPr>
        <w:ind w:firstLine="709"/>
        <w:rPr>
          <w:lang w:eastAsia="en-US"/>
        </w:rPr>
      </w:pPr>
      <w:r>
        <w:rPr>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 w:name="Consolas">
    <w:altName w:val="DejaVu Sans Mono"/>
    <w:panose1 w:val="020B0609020204030204"/>
    <w:charset w:val="CC"/>
    <w:family w:val="modern"/>
    <w:pitch w:val="fixed"/>
    <w:sig w:usb0="E10002FF" w:usb1="4000FCFF" w:usb2="00000009"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ISOCPEUR">
    <w:altName w:val="Arial"/>
    <w:panose1 w:val="00000000000000000000"/>
    <w:charset w:val="CC"/>
    <w:family w:val="swiss"/>
    <w:notTrueType/>
    <w:pitch w:val="variable"/>
    <w:sig w:usb0="00000203" w:usb1="00000000" w:usb2="00000000" w:usb3="00000000" w:csb0="00000005" w:csb1="00000000"/>
  </w:font>
  <w:font w:name="MS Mincho">
    <w:altName w:val="?l?r ???fc"/>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A65" w:rsidRDefault="00016A65">
      <w:pPr>
        <w:ind w:firstLine="709"/>
        <w:rPr>
          <w:lang w:eastAsia="en-US"/>
        </w:rPr>
      </w:pPr>
      <w:r>
        <w:rPr>
          <w:lang w:eastAsia="en-US"/>
        </w:rPr>
        <w:separator/>
      </w:r>
    </w:p>
  </w:footnote>
  <w:footnote w:type="continuationSeparator" w:id="0">
    <w:p w:rsidR="00016A65" w:rsidRDefault="00016A65">
      <w:pPr>
        <w:ind w:firstLine="709"/>
        <w:rPr>
          <w:lang w:eastAsia="en-US"/>
        </w:rPr>
      </w:pPr>
      <w:r>
        <w:rPr>
          <w:lang w:eastAsia="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BFF" w:rsidRDefault="004E5BFF" w:rsidP="004E5BFF">
    <w:pPr>
      <w:pStyle w:val="a6"/>
      <w:framePr w:wrap="auto"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9B18BF">
      <w:rPr>
        <w:rStyle w:val="af4"/>
      </w:rPr>
      <w:t>113</w:t>
    </w:r>
    <w:r>
      <w:rPr>
        <w:rStyle w:val="af4"/>
      </w:rPr>
      <w:fldChar w:fldCharType="end"/>
    </w:r>
  </w:p>
  <w:p w:rsidR="004E5BFF" w:rsidRDefault="004E5BFF" w:rsidP="004E5BF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8.75pt" o:bullet="t">
        <v:imagedata r:id="rId1" o:title=""/>
      </v:shape>
    </w:pict>
  </w:numPicBullet>
  <w:abstractNum w:abstractNumId="0">
    <w:nsid w:val="01181ED2"/>
    <w:multiLevelType w:val="hybridMultilevel"/>
    <w:tmpl w:val="3BAA53DC"/>
    <w:lvl w:ilvl="0" w:tplc="04190005">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
    <w:nsid w:val="0488722C"/>
    <w:multiLevelType w:val="hybridMultilevel"/>
    <w:tmpl w:val="9BEE952A"/>
    <w:lvl w:ilvl="0" w:tplc="6FC8D6EA">
      <w:start w:val="1"/>
      <w:numFmt w:val="bullet"/>
      <w:lvlText w:val=""/>
      <w:lvlJc w:val="left"/>
      <w:pPr>
        <w:tabs>
          <w:tab w:val="num" w:pos="7560"/>
        </w:tabs>
        <w:ind w:left="7560" w:hanging="360"/>
      </w:pPr>
      <w:rPr>
        <w:rFonts w:ascii="Symbol" w:hAnsi="Symbol" w:hint="default"/>
      </w:rPr>
    </w:lvl>
    <w:lvl w:ilvl="1" w:tplc="6FC8D6EA">
      <w:start w:val="1"/>
      <w:numFmt w:val="bullet"/>
      <w:lvlText w:val=""/>
      <w:lvlJc w:val="left"/>
      <w:pPr>
        <w:tabs>
          <w:tab w:val="num" w:pos="2160"/>
        </w:tabs>
        <w:ind w:left="216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80C5CE8"/>
    <w:multiLevelType w:val="hybridMultilevel"/>
    <w:tmpl w:val="CDD60A66"/>
    <w:lvl w:ilvl="0" w:tplc="8D2A178C">
      <w:start w:val="4"/>
      <w:numFmt w:val="decimal"/>
      <w:lvlText w:val="%1."/>
      <w:lvlJc w:val="left"/>
      <w:pPr>
        <w:tabs>
          <w:tab w:val="num" w:pos="720"/>
        </w:tabs>
        <w:ind w:left="720" w:hanging="360"/>
      </w:pPr>
      <w:rPr>
        <w:rFonts w:cs="Times New Roman" w:hint="default"/>
        <w:sz w:val="24"/>
        <w:szCs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9AC380A"/>
    <w:multiLevelType w:val="multilevel"/>
    <w:tmpl w:val="156057BE"/>
    <w:lvl w:ilvl="0">
      <w:start w:val="1"/>
      <w:numFmt w:val="bullet"/>
      <w:lvlText w:val=""/>
      <w:lvlJc w:val="left"/>
      <w:pPr>
        <w:tabs>
          <w:tab w:val="num" w:pos="7560"/>
        </w:tabs>
        <w:ind w:left="756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0F560028"/>
    <w:multiLevelType w:val="hybridMultilevel"/>
    <w:tmpl w:val="5F62A872"/>
    <w:lvl w:ilvl="0" w:tplc="B91615B8">
      <w:numFmt w:val="bullet"/>
      <w:lvlText w:val="-"/>
      <w:lvlJc w:val="left"/>
      <w:pPr>
        <w:tabs>
          <w:tab w:val="num" w:pos="2460"/>
        </w:tabs>
        <w:ind w:left="2460" w:hanging="102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6">
    <w:nsid w:val="17043345"/>
    <w:multiLevelType w:val="hybridMultilevel"/>
    <w:tmpl w:val="FF724E92"/>
    <w:lvl w:ilvl="0" w:tplc="8B5A88F0">
      <w:start w:val="4"/>
      <w:numFmt w:val="decimal"/>
      <w:lvlText w:val="%1."/>
      <w:lvlJc w:val="left"/>
      <w:pPr>
        <w:tabs>
          <w:tab w:val="num" w:pos="720"/>
        </w:tabs>
        <w:ind w:left="720" w:hanging="360"/>
      </w:pPr>
      <w:rPr>
        <w:rFonts w:cs="Times New Roman" w:hint="default"/>
        <w:sz w:val="24"/>
        <w:szCs w:val="24"/>
      </w:rPr>
    </w:lvl>
    <w:lvl w:ilvl="1" w:tplc="9E7A4F1E">
      <w:start w:val="2"/>
      <w:numFmt w:val="decimal"/>
      <w:lvlText w:val="-"/>
      <w:lvlJc w:val="left"/>
      <w:pPr>
        <w:tabs>
          <w:tab w:val="num" w:pos="1440"/>
        </w:tabs>
        <w:ind w:left="1440" w:hanging="360"/>
      </w:pPr>
      <w:rPr>
        <w:rFonts w:cs="Times New Roman" w:hint="default"/>
        <w:sz w:val="24"/>
        <w:szCs w:val="24"/>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8496267"/>
    <w:multiLevelType w:val="hybridMultilevel"/>
    <w:tmpl w:val="85F80DEE"/>
    <w:lvl w:ilvl="0" w:tplc="BA4EEC3C">
      <w:numFmt w:val="bullet"/>
      <w:lvlText w:val="–"/>
      <w:lvlJc w:val="left"/>
      <w:pPr>
        <w:tabs>
          <w:tab w:val="num" w:pos="1800"/>
        </w:tabs>
        <w:ind w:left="180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8">
    <w:nsid w:val="18954EF0"/>
    <w:multiLevelType w:val="singleLevel"/>
    <w:tmpl w:val="FFC26730"/>
    <w:lvl w:ilvl="0">
      <w:start w:val="1"/>
      <w:numFmt w:val="decimal"/>
      <w:lvlText w:val="%1."/>
      <w:lvlJc w:val="left"/>
      <w:pPr>
        <w:tabs>
          <w:tab w:val="num" w:pos="357"/>
        </w:tabs>
        <w:ind w:left="357" w:hanging="357"/>
      </w:pPr>
      <w:rPr>
        <w:rFonts w:cs="Times New Roman"/>
      </w:rPr>
    </w:lvl>
  </w:abstractNum>
  <w:abstractNum w:abstractNumId="9">
    <w:nsid w:val="195471A4"/>
    <w:multiLevelType w:val="hybridMultilevel"/>
    <w:tmpl w:val="A4BC4F64"/>
    <w:lvl w:ilvl="0" w:tplc="B91615B8">
      <w:numFmt w:val="bullet"/>
      <w:lvlText w:val="-"/>
      <w:lvlJc w:val="left"/>
      <w:pPr>
        <w:tabs>
          <w:tab w:val="num" w:pos="1740"/>
        </w:tabs>
        <w:ind w:left="1740" w:hanging="102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0">
    <w:nsid w:val="208837F3"/>
    <w:multiLevelType w:val="hybridMultilevel"/>
    <w:tmpl w:val="E2E030C0"/>
    <w:lvl w:ilvl="0" w:tplc="3D1493AE">
      <w:start w:val="4"/>
      <w:numFmt w:val="decimal"/>
      <w:lvlText w:val="%1."/>
      <w:lvlJc w:val="left"/>
      <w:pPr>
        <w:tabs>
          <w:tab w:val="num" w:pos="720"/>
        </w:tabs>
        <w:ind w:left="720" w:hanging="360"/>
      </w:pPr>
      <w:rPr>
        <w:rFonts w:cs="Times New Roman" w:hint="default"/>
        <w:sz w:val="24"/>
        <w:szCs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212825F6"/>
    <w:multiLevelType w:val="hybridMultilevel"/>
    <w:tmpl w:val="32CAEF2E"/>
    <w:lvl w:ilvl="0" w:tplc="6FC8D6EA">
      <w:start w:val="1"/>
      <w:numFmt w:val="bullet"/>
      <w:lvlText w:val=""/>
      <w:lvlJc w:val="left"/>
      <w:pPr>
        <w:tabs>
          <w:tab w:val="num" w:pos="7560"/>
        </w:tabs>
        <w:ind w:left="756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2">
    <w:nsid w:val="236638A5"/>
    <w:multiLevelType w:val="hybridMultilevel"/>
    <w:tmpl w:val="784CA1A2"/>
    <w:lvl w:ilvl="0" w:tplc="D9C4C9B4">
      <w:start w:val="4"/>
      <w:numFmt w:val="decimal"/>
      <w:lvlText w:val="%1."/>
      <w:lvlJc w:val="left"/>
      <w:pPr>
        <w:tabs>
          <w:tab w:val="num" w:pos="720"/>
        </w:tabs>
        <w:ind w:left="720" w:hanging="360"/>
      </w:pPr>
      <w:rPr>
        <w:rFonts w:cs="Times New Roman" w:hint="default"/>
        <w:sz w:val="24"/>
        <w:szCs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4047790"/>
    <w:multiLevelType w:val="multilevel"/>
    <w:tmpl w:val="735AD68A"/>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A4E2400"/>
    <w:multiLevelType w:val="hybridMultilevel"/>
    <w:tmpl w:val="3574FED8"/>
    <w:lvl w:ilvl="0" w:tplc="B22E201C">
      <w:start w:val="4"/>
      <w:numFmt w:val="decimal"/>
      <w:lvlText w:val="%1."/>
      <w:lvlJc w:val="left"/>
      <w:pPr>
        <w:tabs>
          <w:tab w:val="num" w:pos="720"/>
        </w:tabs>
        <w:ind w:left="720" w:hanging="360"/>
      </w:pPr>
      <w:rPr>
        <w:rFonts w:cs="Times New Roman" w:hint="default"/>
        <w:sz w:val="24"/>
        <w:szCs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3388387A"/>
    <w:multiLevelType w:val="hybridMultilevel"/>
    <w:tmpl w:val="9918B8C0"/>
    <w:lvl w:ilvl="0" w:tplc="CE5C2A84">
      <w:start w:val="1"/>
      <w:numFmt w:val="decimal"/>
      <w:pStyle w:val="a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357335E2"/>
    <w:multiLevelType w:val="hybridMultilevel"/>
    <w:tmpl w:val="D7406B12"/>
    <w:lvl w:ilvl="0" w:tplc="90382720">
      <w:start w:val="1"/>
      <w:numFmt w:val="decimal"/>
      <w:pStyle w:val="1"/>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366872F7"/>
    <w:multiLevelType w:val="hybridMultilevel"/>
    <w:tmpl w:val="5B564E32"/>
    <w:lvl w:ilvl="0" w:tplc="BA4EEC3C">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8">
    <w:nsid w:val="484424AF"/>
    <w:multiLevelType w:val="hybridMultilevel"/>
    <w:tmpl w:val="156057BE"/>
    <w:lvl w:ilvl="0" w:tplc="6FC8D6EA">
      <w:start w:val="1"/>
      <w:numFmt w:val="bullet"/>
      <w:lvlText w:val=""/>
      <w:lvlJc w:val="left"/>
      <w:pPr>
        <w:tabs>
          <w:tab w:val="num" w:pos="7560"/>
        </w:tabs>
        <w:ind w:left="756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9">
    <w:nsid w:val="4B8333ED"/>
    <w:multiLevelType w:val="hybridMultilevel"/>
    <w:tmpl w:val="AAAE6B10"/>
    <w:lvl w:ilvl="0" w:tplc="9E2805C2">
      <w:start w:val="1"/>
      <w:numFmt w:val="bullet"/>
      <w:lvlText w:val=""/>
      <w:lvlPicBulletId w:val="0"/>
      <w:lvlJc w:val="left"/>
      <w:pPr>
        <w:tabs>
          <w:tab w:val="num" w:pos="720"/>
        </w:tabs>
        <w:ind w:left="720" w:hanging="360"/>
      </w:pPr>
      <w:rPr>
        <w:rFonts w:ascii="Symbol" w:hAnsi="Symbol" w:hint="default"/>
      </w:rPr>
    </w:lvl>
    <w:lvl w:ilvl="1" w:tplc="5234FA42">
      <w:start w:val="1"/>
      <w:numFmt w:val="bullet"/>
      <w:lvlText w:val=""/>
      <w:lvlJc w:val="left"/>
      <w:pPr>
        <w:tabs>
          <w:tab w:val="num" w:pos="1440"/>
        </w:tabs>
        <w:ind w:left="1440" w:hanging="360"/>
      </w:pPr>
      <w:rPr>
        <w:rFonts w:ascii="Symbol" w:hAnsi="Symbol" w:hint="default"/>
      </w:rPr>
    </w:lvl>
    <w:lvl w:ilvl="2" w:tplc="750CE16C">
      <w:start w:val="1"/>
      <w:numFmt w:val="bullet"/>
      <w:lvlText w:val=""/>
      <w:lvlJc w:val="left"/>
      <w:pPr>
        <w:tabs>
          <w:tab w:val="num" w:pos="2160"/>
        </w:tabs>
        <w:ind w:left="2160" w:hanging="360"/>
      </w:pPr>
      <w:rPr>
        <w:rFonts w:ascii="Symbol" w:hAnsi="Symbol" w:hint="default"/>
      </w:rPr>
    </w:lvl>
    <w:lvl w:ilvl="3" w:tplc="6D1E91E2">
      <w:start w:val="1"/>
      <w:numFmt w:val="bullet"/>
      <w:lvlText w:val=""/>
      <w:lvlJc w:val="left"/>
      <w:pPr>
        <w:tabs>
          <w:tab w:val="num" w:pos="2880"/>
        </w:tabs>
        <w:ind w:left="2880" w:hanging="360"/>
      </w:pPr>
      <w:rPr>
        <w:rFonts w:ascii="Symbol" w:hAnsi="Symbol" w:hint="default"/>
      </w:rPr>
    </w:lvl>
    <w:lvl w:ilvl="4" w:tplc="0CB4C458">
      <w:start w:val="1"/>
      <w:numFmt w:val="bullet"/>
      <w:lvlText w:val=""/>
      <w:lvlJc w:val="left"/>
      <w:pPr>
        <w:tabs>
          <w:tab w:val="num" w:pos="3600"/>
        </w:tabs>
        <w:ind w:left="3600" w:hanging="360"/>
      </w:pPr>
      <w:rPr>
        <w:rFonts w:ascii="Symbol" w:hAnsi="Symbol" w:hint="default"/>
      </w:rPr>
    </w:lvl>
    <w:lvl w:ilvl="5" w:tplc="E23001DA">
      <w:start w:val="1"/>
      <w:numFmt w:val="bullet"/>
      <w:lvlText w:val=""/>
      <w:lvlJc w:val="left"/>
      <w:pPr>
        <w:tabs>
          <w:tab w:val="num" w:pos="4320"/>
        </w:tabs>
        <w:ind w:left="4320" w:hanging="360"/>
      </w:pPr>
      <w:rPr>
        <w:rFonts w:ascii="Symbol" w:hAnsi="Symbol" w:hint="default"/>
      </w:rPr>
    </w:lvl>
    <w:lvl w:ilvl="6" w:tplc="5FF22BBE">
      <w:start w:val="1"/>
      <w:numFmt w:val="bullet"/>
      <w:lvlText w:val=""/>
      <w:lvlJc w:val="left"/>
      <w:pPr>
        <w:tabs>
          <w:tab w:val="num" w:pos="5040"/>
        </w:tabs>
        <w:ind w:left="5040" w:hanging="360"/>
      </w:pPr>
      <w:rPr>
        <w:rFonts w:ascii="Symbol" w:hAnsi="Symbol" w:hint="default"/>
      </w:rPr>
    </w:lvl>
    <w:lvl w:ilvl="7" w:tplc="83D03D7A">
      <w:start w:val="1"/>
      <w:numFmt w:val="bullet"/>
      <w:lvlText w:val=""/>
      <w:lvlJc w:val="left"/>
      <w:pPr>
        <w:tabs>
          <w:tab w:val="num" w:pos="5760"/>
        </w:tabs>
        <w:ind w:left="5760" w:hanging="360"/>
      </w:pPr>
      <w:rPr>
        <w:rFonts w:ascii="Symbol" w:hAnsi="Symbol" w:hint="default"/>
      </w:rPr>
    </w:lvl>
    <w:lvl w:ilvl="8" w:tplc="FAD8E1D4">
      <w:start w:val="1"/>
      <w:numFmt w:val="bullet"/>
      <w:lvlText w:val=""/>
      <w:lvlJc w:val="left"/>
      <w:pPr>
        <w:tabs>
          <w:tab w:val="num" w:pos="6480"/>
        </w:tabs>
        <w:ind w:left="6480" w:hanging="360"/>
      </w:pPr>
      <w:rPr>
        <w:rFonts w:ascii="Symbol" w:hAnsi="Symbol" w:hint="default"/>
      </w:rPr>
    </w:lvl>
  </w:abstractNum>
  <w:abstractNum w:abstractNumId="20">
    <w:nsid w:val="4CD83443"/>
    <w:multiLevelType w:val="hybridMultilevel"/>
    <w:tmpl w:val="7B3E76F4"/>
    <w:lvl w:ilvl="0" w:tplc="5E567DCE">
      <w:numFmt w:val="bullet"/>
      <w:lvlText w:val="-"/>
      <w:lvlJc w:val="left"/>
      <w:pPr>
        <w:tabs>
          <w:tab w:val="num" w:pos="1280"/>
        </w:tabs>
        <w:ind w:left="1280" w:hanging="397"/>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56F40FE0"/>
    <w:multiLevelType w:val="hybridMultilevel"/>
    <w:tmpl w:val="9202DA88"/>
    <w:lvl w:ilvl="0" w:tplc="3BA20DAC">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2">
    <w:nsid w:val="571764D0"/>
    <w:multiLevelType w:val="hybridMultilevel"/>
    <w:tmpl w:val="DF6E441C"/>
    <w:lvl w:ilvl="0" w:tplc="D67C0764">
      <w:start w:val="1"/>
      <w:numFmt w:val="decimal"/>
      <w:lvlText w:val="%1)"/>
      <w:lvlJc w:val="left"/>
      <w:pPr>
        <w:tabs>
          <w:tab w:val="num" w:pos="1849"/>
        </w:tabs>
        <w:ind w:left="1849" w:hanging="114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23">
    <w:nsid w:val="59B83C2D"/>
    <w:multiLevelType w:val="hybridMultilevel"/>
    <w:tmpl w:val="961C5D0C"/>
    <w:lvl w:ilvl="0" w:tplc="A0708EBE">
      <w:start w:val="1"/>
      <w:numFmt w:val="decimal"/>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5AA77DB5"/>
    <w:multiLevelType w:val="hybridMultilevel"/>
    <w:tmpl w:val="0228178C"/>
    <w:lvl w:ilvl="0" w:tplc="B20866EE">
      <w:start w:val="1"/>
      <w:numFmt w:val="decimal"/>
      <w:lvlText w:val="%1."/>
      <w:lvlJc w:val="left"/>
      <w:pPr>
        <w:tabs>
          <w:tab w:val="num" w:pos="357"/>
        </w:tabs>
        <w:ind w:left="357" w:hanging="357"/>
      </w:pPr>
      <w:rPr>
        <w:rFonts w:cs="Times New Roman"/>
      </w:rPr>
    </w:lvl>
    <w:lvl w:ilvl="1" w:tplc="14846C9C">
      <w:numFmt w:val="none"/>
      <w:lvlText w:val=""/>
      <w:lvlJc w:val="left"/>
      <w:pPr>
        <w:tabs>
          <w:tab w:val="num" w:pos="360"/>
        </w:tabs>
      </w:pPr>
      <w:rPr>
        <w:rFonts w:cs="Times New Roman"/>
      </w:rPr>
    </w:lvl>
    <w:lvl w:ilvl="2" w:tplc="04467476">
      <w:start w:val="1"/>
      <w:numFmt w:val="lowerRoman"/>
      <w:lvlText w:val="%3."/>
      <w:lvlJc w:val="right"/>
      <w:pPr>
        <w:tabs>
          <w:tab w:val="num" w:pos="2160"/>
        </w:tabs>
        <w:ind w:left="2160" w:hanging="180"/>
      </w:pPr>
      <w:rPr>
        <w:rFonts w:cs="Times New Roman"/>
      </w:rPr>
    </w:lvl>
    <w:lvl w:ilvl="3" w:tplc="37120628">
      <w:start w:val="1"/>
      <w:numFmt w:val="decimal"/>
      <w:lvlText w:val="%4."/>
      <w:lvlJc w:val="left"/>
      <w:pPr>
        <w:tabs>
          <w:tab w:val="num" w:pos="2880"/>
        </w:tabs>
        <w:ind w:left="2880" w:hanging="360"/>
      </w:pPr>
      <w:rPr>
        <w:rFonts w:cs="Times New Roman"/>
      </w:rPr>
    </w:lvl>
    <w:lvl w:ilvl="4" w:tplc="72326668">
      <w:start w:val="1"/>
      <w:numFmt w:val="lowerLetter"/>
      <w:lvlText w:val="%5."/>
      <w:lvlJc w:val="left"/>
      <w:pPr>
        <w:tabs>
          <w:tab w:val="num" w:pos="3600"/>
        </w:tabs>
        <w:ind w:left="3600" w:hanging="360"/>
      </w:pPr>
      <w:rPr>
        <w:rFonts w:cs="Times New Roman"/>
      </w:rPr>
    </w:lvl>
    <w:lvl w:ilvl="5" w:tplc="2AFECE5C">
      <w:start w:val="1"/>
      <w:numFmt w:val="lowerRoman"/>
      <w:lvlText w:val="%6."/>
      <w:lvlJc w:val="right"/>
      <w:pPr>
        <w:tabs>
          <w:tab w:val="num" w:pos="4320"/>
        </w:tabs>
        <w:ind w:left="4320" w:hanging="180"/>
      </w:pPr>
      <w:rPr>
        <w:rFonts w:cs="Times New Roman"/>
      </w:rPr>
    </w:lvl>
    <w:lvl w:ilvl="6" w:tplc="3F6689AA">
      <w:start w:val="1"/>
      <w:numFmt w:val="decimal"/>
      <w:lvlText w:val="%7."/>
      <w:lvlJc w:val="left"/>
      <w:pPr>
        <w:tabs>
          <w:tab w:val="num" w:pos="5040"/>
        </w:tabs>
        <w:ind w:left="5040" w:hanging="360"/>
      </w:pPr>
      <w:rPr>
        <w:rFonts w:cs="Times New Roman"/>
      </w:rPr>
    </w:lvl>
    <w:lvl w:ilvl="7" w:tplc="E110BE34">
      <w:start w:val="1"/>
      <w:numFmt w:val="lowerLetter"/>
      <w:lvlText w:val="%8."/>
      <w:lvlJc w:val="left"/>
      <w:pPr>
        <w:tabs>
          <w:tab w:val="num" w:pos="5760"/>
        </w:tabs>
        <w:ind w:left="5760" w:hanging="360"/>
      </w:pPr>
      <w:rPr>
        <w:rFonts w:cs="Times New Roman"/>
      </w:rPr>
    </w:lvl>
    <w:lvl w:ilvl="8" w:tplc="743EE7D6">
      <w:start w:val="1"/>
      <w:numFmt w:val="lowerRoman"/>
      <w:lvlText w:val="%9."/>
      <w:lvlJc w:val="right"/>
      <w:pPr>
        <w:tabs>
          <w:tab w:val="num" w:pos="6480"/>
        </w:tabs>
        <w:ind w:left="6480" w:hanging="180"/>
      </w:pPr>
      <w:rPr>
        <w:rFonts w:cs="Times New Roman"/>
      </w:rPr>
    </w:lvl>
  </w:abstractNum>
  <w:abstractNum w:abstractNumId="25">
    <w:nsid w:val="5D891DBD"/>
    <w:multiLevelType w:val="hybridMultilevel"/>
    <w:tmpl w:val="9D506D98"/>
    <w:lvl w:ilvl="0" w:tplc="E62E1E66">
      <w:numFmt w:val="bullet"/>
      <w:lvlText w:val="-"/>
      <w:lvlJc w:val="left"/>
      <w:pPr>
        <w:tabs>
          <w:tab w:val="num" w:pos="1680"/>
        </w:tabs>
        <w:ind w:left="1680" w:hanging="9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6">
    <w:nsid w:val="60CB107C"/>
    <w:multiLevelType w:val="hybridMultilevel"/>
    <w:tmpl w:val="2A5C6EF6"/>
    <w:lvl w:ilvl="0" w:tplc="957090DA">
      <w:start w:val="1"/>
      <w:numFmt w:val="bullet"/>
      <w:lvlText w:val=""/>
      <w:lvlJc w:val="left"/>
      <w:pPr>
        <w:tabs>
          <w:tab w:val="num" w:pos="1571"/>
        </w:tabs>
        <w:ind w:left="1571" w:hanging="284"/>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7">
    <w:nsid w:val="6FCA790D"/>
    <w:multiLevelType w:val="hybridMultilevel"/>
    <w:tmpl w:val="84784EE4"/>
    <w:lvl w:ilvl="0" w:tplc="913636C4">
      <w:start w:val="4"/>
      <w:numFmt w:val="decimal"/>
      <w:lvlText w:val="%1."/>
      <w:lvlJc w:val="left"/>
      <w:pPr>
        <w:tabs>
          <w:tab w:val="num" w:pos="720"/>
        </w:tabs>
        <w:ind w:left="720" w:hanging="360"/>
      </w:pPr>
      <w:rPr>
        <w:rFonts w:cs="Times New Roman" w:hint="default"/>
        <w:sz w:val="24"/>
        <w:szCs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76266D8E"/>
    <w:multiLevelType w:val="hybridMultilevel"/>
    <w:tmpl w:val="478AE56E"/>
    <w:lvl w:ilvl="0" w:tplc="FDA664B0">
      <w:start w:val="4"/>
      <w:numFmt w:val="decimal"/>
      <w:lvlText w:val="%1."/>
      <w:lvlJc w:val="left"/>
      <w:pPr>
        <w:tabs>
          <w:tab w:val="num" w:pos="1080"/>
        </w:tabs>
        <w:ind w:left="1080" w:hanging="360"/>
      </w:pPr>
      <w:rPr>
        <w:rFonts w:cs="Times New Roman" w:hint="default"/>
        <w:sz w:val="24"/>
        <w:szCs w:val="24"/>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9">
    <w:nsid w:val="7DD34BEA"/>
    <w:multiLevelType w:val="singleLevel"/>
    <w:tmpl w:val="6FF6B1F0"/>
    <w:lvl w:ilvl="0">
      <w:start w:val="1"/>
      <w:numFmt w:val="decimal"/>
      <w:pStyle w:val="a1"/>
      <w:lvlText w:val="%1."/>
      <w:lvlJc w:val="left"/>
      <w:pPr>
        <w:tabs>
          <w:tab w:val="num" w:pos="0"/>
        </w:tabs>
        <w:ind w:firstLine="720"/>
      </w:pPr>
      <w:rPr>
        <w:rFonts w:cs="Times New Roman" w:hint="default"/>
      </w:rPr>
    </w:lvl>
  </w:abstractNum>
  <w:num w:numId="1">
    <w:abstractNumId w:val="15"/>
  </w:num>
  <w:num w:numId="2">
    <w:abstractNumId w:val="2"/>
  </w:num>
  <w:num w:numId="3">
    <w:abstractNumId w:val="29"/>
  </w:num>
  <w:num w:numId="4">
    <w:abstractNumId w:val="15"/>
  </w:num>
  <w:num w:numId="5">
    <w:abstractNumId w:val="2"/>
  </w:num>
  <w:num w:numId="6">
    <w:abstractNumId w:val="29"/>
  </w:num>
  <w:num w:numId="7">
    <w:abstractNumId w:val="15"/>
  </w:num>
  <w:num w:numId="8">
    <w:abstractNumId w:val="15"/>
  </w:num>
  <w:num w:numId="9">
    <w:abstractNumId w:val="23"/>
  </w:num>
  <w:num w:numId="10">
    <w:abstractNumId w:val="15"/>
  </w:num>
  <w:num w:numId="11">
    <w:abstractNumId w:val="16"/>
  </w:num>
  <w:num w:numId="12">
    <w:abstractNumId w:val="26"/>
  </w:num>
  <w:num w:numId="13">
    <w:abstractNumId w:val="13"/>
  </w:num>
  <w:num w:numId="14">
    <w:abstractNumId w:val="24"/>
  </w:num>
  <w:num w:numId="15">
    <w:abstractNumId w:val="22"/>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0"/>
  </w:num>
  <w:num w:numId="19">
    <w:abstractNumId w:val="21"/>
  </w:num>
  <w:num w:numId="20">
    <w:abstractNumId w:val="9"/>
  </w:num>
  <w:num w:numId="21">
    <w:abstractNumId w:val="5"/>
  </w:num>
  <w:num w:numId="22">
    <w:abstractNumId w:val="18"/>
  </w:num>
  <w:num w:numId="23">
    <w:abstractNumId w:val="4"/>
  </w:num>
  <w:num w:numId="24">
    <w:abstractNumId w:val="1"/>
  </w:num>
  <w:num w:numId="25">
    <w:abstractNumId w:val="11"/>
  </w:num>
  <w:num w:numId="26">
    <w:abstractNumId w:val="17"/>
  </w:num>
  <w:num w:numId="27">
    <w:abstractNumId w:val="7"/>
  </w:num>
  <w:num w:numId="28">
    <w:abstractNumId w:val="3"/>
  </w:num>
  <w:num w:numId="29">
    <w:abstractNumId w:val="12"/>
  </w:num>
  <w:num w:numId="30">
    <w:abstractNumId w:val="14"/>
  </w:num>
  <w:num w:numId="31">
    <w:abstractNumId w:val="10"/>
  </w:num>
  <w:num w:numId="32">
    <w:abstractNumId w:val="19"/>
  </w:num>
  <w:num w:numId="33">
    <w:abstractNumId w:val="6"/>
  </w:num>
  <w:num w:numId="34">
    <w:abstractNumId w:val="27"/>
  </w:num>
  <w:num w:numId="35">
    <w:abstractNumId w:val="28"/>
  </w:num>
  <w:num w:numId="36">
    <w:abstractNumId w:val="8"/>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drawingGridVerticalSpacing w:val="9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5BFF"/>
    <w:rsid w:val="000135E8"/>
    <w:rsid w:val="00016A65"/>
    <w:rsid w:val="00024486"/>
    <w:rsid w:val="000329D6"/>
    <w:rsid w:val="000536D6"/>
    <w:rsid w:val="000556A5"/>
    <w:rsid w:val="000944E2"/>
    <w:rsid w:val="000B1B4B"/>
    <w:rsid w:val="000E7B75"/>
    <w:rsid w:val="001239E7"/>
    <w:rsid w:val="00136F10"/>
    <w:rsid w:val="001F1EA2"/>
    <w:rsid w:val="00206881"/>
    <w:rsid w:val="00235EAA"/>
    <w:rsid w:val="00240EC9"/>
    <w:rsid w:val="00244331"/>
    <w:rsid w:val="002E0F7A"/>
    <w:rsid w:val="003224C3"/>
    <w:rsid w:val="00342569"/>
    <w:rsid w:val="00376322"/>
    <w:rsid w:val="00380496"/>
    <w:rsid w:val="00395DAD"/>
    <w:rsid w:val="003B10D1"/>
    <w:rsid w:val="003E44CD"/>
    <w:rsid w:val="00430F55"/>
    <w:rsid w:val="00445550"/>
    <w:rsid w:val="004462F3"/>
    <w:rsid w:val="00472DCD"/>
    <w:rsid w:val="0049221D"/>
    <w:rsid w:val="004D17CA"/>
    <w:rsid w:val="004D5A7C"/>
    <w:rsid w:val="004E5BFF"/>
    <w:rsid w:val="00500CA2"/>
    <w:rsid w:val="0053334A"/>
    <w:rsid w:val="00535A2B"/>
    <w:rsid w:val="005535FA"/>
    <w:rsid w:val="0057207E"/>
    <w:rsid w:val="005C13C9"/>
    <w:rsid w:val="005E3859"/>
    <w:rsid w:val="00600EFA"/>
    <w:rsid w:val="00626ACF"/>
    <w:rsid w:val="00635AC8"/>
    <w:rsid w:val="00653CB1"/>
    <w:rsid w:val="0075515F"/>
    <w:rsid w:val="00786831"/>
    <w:rsid w:val="008173A3"/>
    <w:rsid w:val="00823638"/>
    <w:rsid w:val="00850779"/>
    <w:rsid w:val="00860614"/>
    <w:rsid w:val="00932657"/>
    <w:rsid w:val="00993109"/>
    <w:rsid w:val="009A6215"/>
    <w:rsid w:val="009B18BF"/>
    <w:rsid w:val="009D5F3C"/>
    <w:rsid w:val="00A00F76"/>
    <w:rsid w:val="00A131A0"/>
    <w:rsid w:val="00A35E8A"/>
    <w:rsid w:val="00A4488E"/>
    <w:rsid w:val="00A47CAF"/>
    <w:rsid w:val="00A64866"/>
    <w:rsid w:val="00A75501"/>
    <w:rsid w:val="00B30901"/>
    <w:rsid w:val="00B518EC"/>
    <w:rsid w:val="00B5327A"/>
    <w:rsid w:val="00BB3436"/>
    <w:rsid w:val="00BD0B15"/>
    <w:rsid w:val="00CF5FE2"/>
    <w:rsid w:val="00D60A62"/>
    <w:rsid w:val="00D91165"/>
    <w:rsid w:val="00DB0560"/>
    <w:rsid w:val="00DB131B"/>
    <w:rsid w:val="00DE52A2"/>
    <w:rsid w:val="00E052A2"/>
    <w:rsid w:val="00E23AC5"/>
    <w:rsid w:val="00E31303"/>
    <w:rsid w:val="00E359DD"/>
    <w:rsid w:val="00E41146"/>
    <w:rsid w:val="00E84DBA"/>
    <w:rsid w:val="00E93466"/>
    <w:rsid w:val="00EC041E"/>
    <w:rsid w:val="00ED2480"/>
    <w:rsid w:val="00ED700D"/>
    <w:rsid w:val="00EF34D8"/>
    <w:rsid w:val="00F21D82"/>
    <w:rsid w:val="00F704CC"/>
    <w:rsid w:val="00F90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6"/>
    <o:shapelayout v:ext="edit">
      <o:idmap v:ext="edit" data="1"/>
    </o:shapelayout>
  </w:shapeDefaults>
  <w:decimalSymbol w:val=","/>
  <w:listSeparator w:val=";"/>
  <w14:defaultImageDpi w14:val="0"/>
  <w15:docId w15:val="{CEE1301B-2F4A-490D-B4DC-CD994F25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A47CAF"/>
    <w:pPr>
      <w:spacing w:after="0" w:line="360" w:lineRule="auto"/>
      <w:ind w:firstLine="720"/>
      <w:jc w:val="both"/>
    </w:pPr>
    <w:rPr>
      <w:sz w:val="28"/>
      <w:szCs w:val="28"/>
    </w:rPr>
  </w:style>
  <w:style w:type="paragraph" w:styleId="10">
    <w:name w:val="heading 1"/>
    <w:basedOn w:val="a2"/>
    <w:next w:val="a2"/>
    <w:link w:val="11"/>
    <w:autoRedefine/>
    <w:uiPriority w:val="99"/>
    <w:qFormat/>
    <w:rsid w:val="00A4488E"/>
    <w:pPr>
      <w:keepNext/>
      <w:ind w:firstLine="709"/>
      <w:jc w:val="center"/>
      <w:outlineLvl w:val="0"/>
    </w:pPr>
    <w:rPr>
      <w:b/>
      <w:bCs/>
      <w:caps/>
      <w:noProof/>
      <w:kern w:val="16"/>
      <w:sz w:val="20"/>
      <w:szCs w:val="20"/>
      <w:lang w:eastAsia="en-US"/>
    </w:rPr>
  </w:style>
  <w:style w:type="paragraph" w:styleId="2">
    <w:name w:val="heading 2"/>
    <w:basedOn w:val="a2"/>
    <w:next w:val="a2"/>
    <w:link w:val="20"/>
    <w:autoRedefine/>
    <w:uiPriority w:val="99"/>
    <w:qFormat/>
    <w:rsid w:val="00A00F76"/>
    <w:pPr>
      <w:keepNext/>
      <w:ind w:firstLine="0"/>
      <w:jc w:val="center"/>
      <w:outlineLvl w:val="1"/>
    </w:pPr>
    <w:rPr>
      <w:b/>
      <w:bCs/>
      <w:i/>
      <w:iCs/>
      <w:smallCaps/>
      <w:lang w:eastAsia="en-US"/>
    </w:rPr>
  </w:style>
  <w:style w:type="paragraph" w:styleId="3">
    <w:name w:val="heading 3"/>
    <w:basedOn w:val="a2"/>
    <w:next w:val="a2"/>
    <w:link w:val="30"/>
    <w:uiPriority w:val="99"/>
    <w:qFormat/>
    <w:rsid w:val="00A47CAF"/>
    <w:pPr>
      <w:keepNext/>
      <w:ind w:firstLine="709"/>
      <w:outlineLvl w:val="2"/>
    </w:pPr>
    <w:rPr>
      <w:b/>
      <w:bCs/>
      <w:noProof/>
      <w:lang w:eastAsia="en-US"/>
    </w:rPr>
  </w:style>
  <w:style w:type="paragraph" w:styleId="4">
    <w:name w:val="heading 4"/>
    <w:basedOn w:val="a2"/>
    <w:next w:val="a2"/>
    <w:link w:val="40"/>
    <w:uiPriority w:val="99"/>
    <w:qFormat/>
    <w:rsid w:val="00A47CAF"/>
    <w:pPr>
      <w:keepNext/>
      <w:ind w:firstLine="709"/>
      <w:jc w:val="center"/>
      <w:outlineLvl w:val="3"/>
    </w:pPr>
    <w:rPr>
      <w:i/>
      <w:iCs/>
      <w:noProof/>
      <w:lang w:eastAsia="en-US"/>
    </w:rPr>
  </w:style>
  <w:style w:type="paragraph" w:styleId="5">
    <w:name w:val="heading 5"/>
    <w:basedOn w:val="a2"/>
    <w:next w:val="a2"/>
    <w:link w:val="50"/>
    <w:uiPriority w:val="99"/>
    <w:qFormat/>
    <w:rsid w:val="00A47CAF"/>
    <w:pPr>
      <w:keepNext/>
      <w:ind w:left="737" w:firstLine="709"/>
      <w:jc w:val="left"/>
      <w:outlineLvl w:val="4"/>
    </w:pPr>
    <w:rPr>
      <w:lang w:eastAsia="en-US"/>
    </w:rPr>
  </w:style>
  <w:style w:type="paragraph" w:styleId="6">
    <w:name w:val="heading 6"/>
    <w:basedOn w:val="a2"/>
    <w:next w:val="a2"/>
    <w:link w:val="60"/>
    <w:uiPriority w:val="99"/>
    <w:qFormat/>
    <w:rsid w:val="00A47CAF"/>
    <w:pPr>
      <w:keepNext/>
      <w:ind w:firstLine="709"/>
      <w:jc w:val="center"/>
      <w:outlineLvl w:val="5"/>
    </w:pPr>
    <w:rPr>
      <w:b/>
      <w:bCs/>
      <w:sz w:val="30"/>
      <w:szCs w:val="30"/>
      <w:lang w:eastAsia="en-US"/>
    </w:rPr>
  </w:style>
  <w:style w:type="paragraph" w:styleId="7">
    <w:name w:val="heading 7"/>
    <w:basedOn w:val="a2"/>
    <w:next w:val="a2"/>
    <w:link w:val="70"/>
    <w:uiPriority w:val="99"/>
    <w:qFormat/>
    <w:rsid w:val="00A47CAF"/>
    <w:pPr>
      <w:keepNext/>
      <w:ind w:firstLine="709"/>
      <w:outlineLvl w:val="6"/>
    </w:pPr>
    <w:rPr>
      <w:sz w:val="24"/>
      <w:szCs w:val="24"/>
      <w:lang w:eastAsia="en-US"/>
    </w:rPr>
  </w:style>
  <w:style w:type="paragraph" w:styleId="8">
    <w:name w:val="heading 8"/>
    <w:basedOn w:val="a2"/>
    <w:next w:val="a2"/>
    <w:link w:val="80"/>
    <w:uiPriority w:val="99"/>
    <w:qFormat/>
    <w:rsid w:val="00A47CAF"/>
    <w:pPr>
      <w:keepNext/>
      <w:ind w:firstLine="709"/>
      <w:outlineLvl w:val="7"/>
    </w:pPr>
    <w:rPr>
      <w:rFonts w:ascii="Arial" w:hAnsi="Arial" w:cs="Arial"/>
      <w:b/>
      <w:bCs/>
      <w:sz w:val="32"/>
      <w:szCs w:val="3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3"/>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3"/>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3"/>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3"/>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3"/>
    <w:link w:val="6"/>
    <w:uiPriority w:val="9"/>
    <w:semiHidden/>
    <w:locked/>
    <w:rPr>
      <w:rFonts w:asciiTheme="minorHAnsi" w:eastAsiaTheme="minorEastAsia" w:hAnsiTheme="minorHAnsi" w:cs="Times New Roman"/>
      <w:b/>
      <w:bCs/>
    </w:rPr>
  </w:style>
  <w:style w:type="character" w:customStyle="1" w:styleId="70">
    <w:name w:val="Заголовок 7 Знак"/>
    <w:basedOn w:val="a3"/>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3"/>
    <w:link w:val="8"/>
    <w:uiPriority w:val="9"/>
    <w:semiHidden/>
    <w:locked/>
    <w:rPr>
      <w:rFonts w:asciiTheme="minorHAnsi" w:eastAsiaTheme="minorEastAsia" w:hAnsiTheme="minorHAnsi" w:cs="Times New Roman"/>
      <w:i/>
      <w:iCs/>
      <w:sz w:val="24"/>
      <w:szCs w:val="24"/>
    </w:rPr>
  </w:style>
  <w:style w:type="table" w:styleId="-1">
    <w:name w:val="Table Web 1"/>
    <w:basedOn w:val="a4"/>
    <w:uiPriority w:val="99"/>
    <w:rsid w:val="00A47CAF"/>
    <w:pPr>
      <w:widowControl w:val="0"/>
      <w:autoSpaceDE w:val="0"/>
      <w:autoSpaceDN w:val="0"/>
      <w:adjustRightInd w:val="0"/>
      <w:spacing w:after="0" w:line="360" w:lineRule="auto"/>
      <w:ind w:firstLine="709"/>
      <w:jc w:val="both"/>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a6">
    <w:name w:val="header"/>
    <w:basedOn w:val="a2"/>
    <w:next w:val="a7"/>
    <w:link w:val="a8"/>
    <w:uiPriority w:val="99"/>
    <w:rsid w:val="00A47CAF"/>
    <w:pPr>
      <w:tabs>
        <w:tab w:val="center" w:pos="4677"/>
        <w:tab w:val="right" w:pos="9355"/>
      </w:tabs>
      <w:spacing w:line="240" w:lineRule="auto"/>
      <w:ind w:firstLine="709"/>
      <w:jc w:val="right"/>
    </w:pPr>
    <w:rPr>
      <w:noProof/>
      <w:kern w:val="16"/>
      <w:lang w:eastAsia="en-US"/>
    </w:rPr>
  </w:style>
  <w:style w:type="paragraph" w:customStyle="1" w:styleId="a9">
    <w:name w:val="выделение"/>
    <w:uiPriority w:val="99"/>
    <w:rsid w:val="00A47CAF"/>
    <w:pPr>
      <w:spacing w:after="0" w:line="360" w:lineRule="auto"/>
      <w:ind w:firstLine="709"/>
      <w:jc w:val="both"/>
    </w:pPr>
    <w:rPr>
      <w:b/>
      <w:bCs/>
      <w:i/>
      <w:iCs/>
      <w:noProof/>
      <w:sz w:val="28"/>
      <w:szCs w:val="28"/>
    </w:rPr>
  </w:style>
  <w:style w:type="paragraph" w:styleId="a7">
    <w:name w:val="Body Text"/>
    <w:basedOn w:val="a2"/>
    <w:link w:val="aa"/>
    <w:uiPriority w:val="99"/>
    <w:rsid w:val="00A47CAF"/>
    <w:pPr>
      <w:ind w:firstLine="709"/>
    </w:pPr>
    <w:rPr>
      <w:lang w:eastAsia="en-US"/>
    </w:rPr>
  </w:style>
  <w:style w:type="character" w:customStyle="1" w:styleId="aa">
    <w:name w:val="Основной текст Знак"/>
    <w:basedOn w:val="a3"/>
    <w:link w:val="a7"/>
    <w:uiPriority w:val="99"/>
    <w:semiHidden/>
    <w:locked/>
    <w:rPr>
      <w:rFonts w:cs="Times New Roman"/>
      <w:sz w:val="28"/>
      <w:szCs w:val="28"/>
    </w:rPr>
  </w:style>
  <w:style w:type="character" w:customStyle="1" w:styleId="a8">
    <w:name w:val="Верхний колонтитул Знак"/>
    <w:basedOn w:val="a3"/>
    <w:link w:val="a6"/>
    <w:uiPriority w:val="99"/>
    <w:semiHidden/>
    <w:locked/>
    <w:rsid w:val="00A47CAF"/>
    <w:rPr>
      <w:rFonts w:cs="Times New Roman"/>
      <w:noProof/>
      <w:kern w:val="16"/>
      <w:sz w:val="28"/>
      <w:szCs w:val="28"/>
      <w:lang w:val="ru-RU" w:eastAsia="ru-RU"/>
    </w:rPr>
  </w:style>
  <w:style w:type="character" w:styleId="ab">
    <w:name w:val="Hyperlink"/>
    <w:basedOn w:val="a3"/>
    <w:uiPriority w:val="99"/>
    <w:rsid w:val="00A47CAF"/>
    <w:rPr>
      <w:rFonts w:cs="Times New Roman"/>
      <w:color w:val="auto"/>
      <w:sz w:val="28"/>
      <w:szCs w:val="28"/>
      <w:u w:val="single"/>
      <w:vertAlign w:val="baseline"/>
    </w:rPr>
  </w:style>
  <w:style w:type="paragraph" w:customStyle="1" w:styleId="21">
    <w:name w:val="Заголовок 2 дипл"/>
    <w:basedOn w:val="a2"/>
    <w:next w:val="ac"/>
    <w:uiPriority w:val="99"/>
    <w:rsid w:val="00A47CAF"/>
    <w:pPr>
      <w:widowControl w:val="0"/>
      <w:autoSpaceDE w:val="0"/>
      <w:autoSpaceDN w:val="0"/>
      <w:adjustRightInd w:val="0"/>
      <w:ind w:firstLine="709"/>
    </w:pPr>
    <w:rPr>
      <w:lang w:val="en-US" w:eastAsia="en-US"/>
    </w:rPr>
  </w:style>
  <w:style w:type="paragraph" w:styleId="ac">
    <w:name w:val="Body Text Indent"/>
    <w:basedOn w:val="a2"/>
    <w:link w:val="ad"/>
    <w:uiPriority w:val="99"/>
    <w:rsid w:val="00A47CAF"/>
    <w:pPr>
      <w:shd w:val="clear" w:color="auto" w:fill="FFFFFF"/>
      <w:spacing w:before="192"/>
      <w:ind w:right="-5" w:firstLine="360"/>
    </w:pPr>
    <w:rPr>
      <w:lang w:eastAsia="en-US"/>
    </w:rPr>
  </w:style>
  <w:style w:type="character" w:customStyle="1" w:styleId="ad">
    <w:name w:val="Основной текст с отступом Знак"/>
    <w:basedOn w:val="a3"/>
    <w:link w:val="ac"/>
    <w:uiPriority w:val="99"/>
    <w:semiHidden/>
    <w:locked/>
    <w:rPr>
      <w:rFonts w:cs="Times New Roman"/>
      <w:sz w:val="28"/>
      <w:szCs w:val="28"/>
    </w:rPr>
  </w:style>
  <w:style w:type="character" w:styleId="ae">
    <w:name w:val="endnote reference"/>
    <w:basedOn w:val="a3"/>
    <w:uiPriority w:val="99"/>
    <w:semiHidden/>
    <w:rsid w:val="00A47CAF"/>
    <w:rPr>
      <w:rFonts w:cs="Times New Roman"/>
      <w:vertAlign w:val="superscript"/>
    </w:rPr>
  </w:style>
  <w:style w:type="paragraph" w:styleId="af">
    <w:name w:val="Plain Text"/>
    <w:basedOn w:val="a2"/>
    <w:link w:val="12"/>
    <w:uiPriority w:val="99"/>
    <w:rsid w:val="00A47CAF"/>
    <w:pPr>
      <w:ind w:firstLine="709"/>
    </w:pPr>
    <w:rPr>
      <w:rFonts w:ascii="Consolas" w:hAnsi="Consolas" w:cs="Consolas"/>
      <w:sz w:val="21"/>
      <w:szCs w:val="21"/>
      <w:lang w:val="uk-UA" w:eastAsia="en-US"/>
    </w:rPr>
  </w:style>
  <w:style w:type="character" w:customStyle="1" w:styleId="af0">
    <w:name w:val="Текст Знак"/>
    <w:basedOn w:val="a3"/>
    <w:uiPriority w:val="99"/>
    <w:semiHidden/>
    <w:rPr>
      <w:rFonts w:ascii="Courier New" w:hAnsi="Courier New" w:cs="Courier New"/>
      <w:sz w:val="20"/>
      <w:szCs w:val="20"/>
    </w:rPr>
  </w:style>
  <w:style w:type="character" w:customStyle="1" w:styleId="12">
    <w:name w:val="Текст Знак1"/>
    <w:basedOn w:val="a3"/>
    <w:link w:val="af"/>
    <w:uiPriority w:val="99"/>
    <w:semiHidden/>
    <w:locked/>
    <w:rPr>
      <w:rFonts w:ascii="Courier New" w:hAnsi="Courier New" w:cs="Courier New"/>
      <w:sz w:val="20"/>
      <w:szCs w:val="20"/>
    </w:rPr>
  </w:style>
  <w:style w:type="paragraph" w:styleId="af1">
    <w:name w:val="footer"/>
    <w:basedOn w:val="a2"/>
    <w:link w:val="13"/>
    <w:uiPriority w:val="99"/>
    <w:semiHidden/>
    <w:rsid w:val="00A47CAF"/>
    <w:pPr>
      <w:tabs>
        <w:tab w:val="center" w:pos="4819"/>
        <w:tab w:val="right" w:pos="9639"/>
      </w:tabs>
      <w:ind w:firstLine="709"/>
    </w:pPr>
    <w:rPr>
      <w:lang w:eastAsia="en-US"/>
    </w:rPr>
  </w:style>
  <w:style w:type="character" w:customStyle="1" w:styleId="af2">
    <w:name w:val="Нижний колонтитул Знак"/>
    <w:basedOn w:val="a3"/>
    <w:uiPriority w:val="99"/>
    <w:semiHidden/>
    <w:rPr>
      <w:sz w:val="28"/>
      <w:szCs w:val="28"/>
    </w:rPr>
  </w:style>
  <w:style w:type="character" w:customStyle="1" w:styleId="13">
    <w:name w:val="Нижний колонтитул Знак1"/>
    <w:basedOn w:val="a3"/>
    <w:link w:val="af1"/>
    <w:uiPriority w:val="99"/>
    <w:semiHidden/>
    <w:locked/>
    <w:rPr>
      <w:rFonts w:cs="Times New Roman"/>
      <w:sz w:val="28"/>
      <w:szCs w:val="28"/>
    </w:rPr>
  </w:style>
  <w:style w:type="character" w:styleId="af3">
    <w:name w:val="footnote reference"/>
    <w:basedOn w:val="a3"/>
    <w:uiPriority w:val="99"/>
    <w:semiHidden/>
    <w:rsid w:val="00A47CAF"/>
    <w:rPr>
      <w:rFonts w:cs="Times New Roman"/>
      <w:sz w:val="28"/>
      <w:szCs w:val="28"/>
      <w:vertAlign w:val="superscript"/>
    </w:rPr>
  </w:style>
  <w:style w:type="paragraph" w:customStyle="1" w:styleId="a0">
    <w:name w:val="лит"/>
    <w:autoRedefine/>
    <w:uiPriority w:val="99"/>
    <w:rsid w:val="00635AC8"/>
    <w:pPr>
      <w:numPr>
        <w:numId w:val="10"/>
      </w:numPr>
      <w:spacing w:after="0" w:line="360" w:lineRule="auto"/>
      <w:jc w:val="both"/>
    </w:pPr>
    <w:rPr>
      <w:sz w:val="28"/>
      <w:szCs w:val="28"/>
    </w:rPr>
  </w:style>
  <w:style w:type="character" w:styleId="af4">
    <w:name w:val="page number"/>
    <w:basedOn w:val="a3"/>
    <w:uiPriority w:val="99"/>
    <w:rsid w:val="00A47CAF"/>
    <w:rPr>
      <w:rFonts w:ascii="Times New Roman" w:hAnsi="Times New Roman" w:cs="Times New Roman"/>
      <w:sz w:val="28"/>
      <w:szCs w:val="28"/>
    </w:rPr>
  </w:style>
  <w:style w:type="character" w:customStyle="1" w:styleId="af5">
    <w:name w:val="номер страницы"/>
    <w:basedOn w:val="a3"/>
    <w:uiPriority w:val="99"/>
    <w:rsid w:val="00A47CAF"/>
    <w:rPr>
      <w:rFonts w:cs="Times New Roman"/>
      <w:sz w:val="28"/>
      <w:szCs w:val="28"/>
    </w:rPr>
  </w:style>
  <w:style w:type="paragraph" w:styleId="af6">
    <w:name w:val="Normal (Web)"/>
    <w:basedOn w:val="a2"/>
    <w:uiPriority w:val="99"/>
    <w:rsid w:val="00A47CAF"/>
    <w:pPr>
      <w:spacing w:before="100" w:beforeAutospacing="1" w:after="100" w:afterAutospacing="1"/>
      <w:ind w:firstLine="709"/>
    </w:pPr>
    <w:rPr>
      <w:lang w:val="uk-UA" w:eastAsia="uk-UA"/>
    </w:rPr>
  </w:style>
  <w:style w:type="paragraph" w:customStyle="1" w:styleId="af7">
    <w:name w:val="Обычный +"/>
    <w:basedOn w:val="a2"/>
    <w:autoRedefine/>
    <w:uiPriority w:val="99"/>
    <w:rsid w:val="00A47CAF"/>
    <w:pPr>
      <w:ind w:firstLine="709"/>
    </w:pPr>
    <w:rPr>
      <w:lang w:eastAsia="en-US"/>
    </w:rPr>
  </w:style>
  <w:style w:type="paragraph" w:styleId="14">
    <w:name w:val="toc 1"/>
    <w:basedOn w:val="a2"/>
    <w:next w:val="a2"/>
    <w:autoRedefine/>
    <w:uiPriority w:val="99"/>
    <w:semiHidden/>
    <w:rsid w:val="00A47CAF"/>
    <w:pPr>
      <w:tabs>
        <w:tab w:val="right" w:leader="dot" w:pos="1400"/>
      </w:tabs>
      <w:ind w:firstLine="709"/>
    </w:pPr>
    <w:rPr>
      <w:lang w:eastAsia="en-US"/>
    </w:rPr>
  </w:style>
  <w:style w:type="paragraph" w:styleId="22">
    <w:name w:val="toc 2"/>
    <w:basedOn w:val="a2"/>
    <w:next w:val="a2"/>
    <w:autoRedefine/>
    <w:uiPriority w:val="99"/>
    <w:semiHidden/>
    <w:rsid w:val="003224C3"/>
    <w:pPr>
      <w:tabs>
        <w:tab w:val="left" w:leader="dot" w:pos="3500"/>
      </w:tabs>
      <w:ind w:firstLine="0"/>
      <w:jc w:val="left"/>
    </w:pPr>
    <w:rPr>
      <w:smallCaps/>
      <w:lang w:eastAsia="en-US"/>
    </w:rPr>
  </w:style>
  <w:style w:type="paragraph" w:styleId="31">
    <w:name w:val="toc 3"/>
    <w:basedOn w:val="a2"/>
    <w:next w:val="a2"/>
    <w:autoRedefine/>
    <w:uiPriority w:val="99"/>
    <w:semiHidden/>
    <w:rsid w:val="00A47CAF"/>
    <w:pPr>
      <w:ind w:firstLine="709"/>
      <w:jc w:val="left"/>
    </w:pPr>
    <w:rPr>
      <w:lang w:eastAsia="en-US"/>
    </w:rPr>
  </w:style>
  <w:style w:type="paragraph" w:styleId="41">
    <w:name w:val="toc 4"/>
    <w:basedOn w:val="a2"/>
    <w:next w:val="a2"/>
    <w:autoRedefine/>
    <w:uiPriority w:val="99"/>
    <w:semiHidden/>
    <w:rsid w:val="00A47CAF"/>
    <w:pPr>
      <w:tabs>
        <w:tab w:val="right" w:leader="dot" w:pos="9345"/>
      </w:tabs>
      <w:ind w:firstLine="709"/>
    </w:pPr>
    <w:rPr>
      <w:noProof/>
      <w:lang w:eastAsia="en-US"/>
    </w:rPr>
  </w:style>
  <w:style w:type="paragraph" w:styleId="51">
    <w:name w:val="toc 5"/>
    <w:basedOn w:val="a2"/>
    <w:next w:val="a2"/>
    <w:autoRedefine/>
    <w:uiPriority w:val="99"/>
    <w:semiHidden/>
    <w:rsid w:val="00A47CAF"/>
    <w:pPr>
      <w:ind w:left="958" w:firstLine="709"/>
    </w:pPr>
    <w:rPr>
      <w:lang w:eastAsia="en-US"/>
    </w:rPr>
  </w:style>
  <w:style w:type="paragraph" w:styleId="23">
    <w:name w:val="Body Text Indent 2"/>
    <w:basedOn w:val="a2"/>
    <w:link w:val="24"/>
    <w:uiPriority w:val="99"/>
    <w:rsid w:val="00A47CAF"/>
    <w:pPr>
      <w:shd w:val="clear" w:color="auto" w:fill="FFFFFF"/>
      <w:tabs>
        <w:tab w:val="left" w:pos="163"/>
      </w:tabs>
      <w:ind w:firstLine="360"/>
    </w:pPr>
    <w:rPr>
      <w:lang w:eastAsia="en-US"/>
    </w:rPr>
  </w:style>
  <w:style w:type="character" w:customStyle="1" w:styleId="24">
    <w:name w:val="Основной текст с отступом 2 Знак"/>
    <w:basedOn w:val="a3"/>
    <w:link w:val="23"/>
    <w:uiPriority w:val="99"/>
    <w:semiHidden/>
    <w:locked/>
    <w:rPr>
      <w:rFonts w:cs="Times New Roman"/>
      <w:sz w:val="28"/>
      <w:szCs w:val="28"/>
    </w:rPr>
  </w:style>
  <w:style w:type="paragraph" w:styleId="32">
    <w:name w:val="Body Text Indent 3"/>
    <w:basedOn w:val="a2"/>
    <w:link w:val="33"/>
    <w:uiPriority w:val="99"/>
    <w:rsid w:val="00A47CAF"/>
    <w:pPr>
      <w:shd w:val="clear" w:color="auto" w:fill="FFFFFF"/>
      <w:tabs>
        <w:tab w:val="left" w:pos="4262"/>
        <w:tab w:val="left" w:pos="5640"/>
      </w:tabs>
      <w:ind w:left="720" w:firstLine="709"/>
    </w:pPr>
    <w:rPr>
      <w:lang w:eastAsia="en-US"/>
    </w:rPr>
  </w:style>
  <w:style w:type="character" w:customStyle="1" w:styleId="33">
    <w:name w:val="Основной текст с отступом 3 Знак"/>
    <w:basedOn w:val="a3"/>
    <w:link w:val="32"/>
    <w:uiPriority w:val="99"/>
    <w:semiHidden/>
    <w:locked/>
    <w:rPr>
      <w:rFonts w:cs="Times New Roman"/>
      <w:sz w:val="16"/>
      <w:szCs w:val="16"/>
    </w:rPr>
  </w:style>
  <w:style w:type="table" w:styleId="af8">
    <w:name w:val="Table Grid"/>
    <w:basedOn w:val="a4"/>
    <w:uiPriority w:val="99"/>
    <w:rsid w:val="00850779"/>
    <w:pPr>
      <w:spacing w:after="0" w:line="360" w:lineRule="auto"/>
    </w:pPr>
    <w:rPr>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9">
    <w:name w:val="содержание"/>
    <w:uiPriority w:val="99"/>
    <w:rsid w:val="00A47CAF"/>
    <w:pPr>
      <w:spacing w:after="0" w:line="360" w:lineRule="auto"/>
      <w:jc w:val="center"/>
    </w:pPr>
    <w:rPr>
      <w:b/>
      <w:bCs/>
      <w:i/>
      <w:iCs/>
      <w:smallCaps/>
      <w:noProof/>
      <w:sz w:val="28"/>
      <w:szCs w:val="28"/>
    </w:rPr>
  </w:style>
  <w:style w:type="paragraph" w:customStyle="1" w:styleId="a">
    <w:name w:val="список ненумерованный"/>
    <w:autoRedefine/>
    <w:uiPriority w:val="99"/>
    <w:rsid w:val="00A47CAF"/>
    <w:pPr>
      <w:numPr>
        <w:numId w:val="5"/>
      </w:numPr>
      <w:tabs>
        <w:tab w:val="num" w:pos="0"/>
      </w:tabs>
      <w:spacing w:after="0" w:line="360" w:lineRule="auto"/>
      <w:jc w:val="both"/>
    </w:pPr>
    <w:rPr>
      <w:noProof/>
      <w:sz w:val="28"/>
      <w:szCs w:val="28"/>
      <w:lang w:val="uk-UA"/>
    </w:rPr>
  </w:style>
  <w:style w:type="paragraph" w:customStyle="1" w:styleId="a1">
    <w:name w:val="список нумерованный"/>
    <w:autoRedefine/>
    <w:uiPriority w:val="99"/>
    <w:rsid w:val="00A47CAF"/>
    <w:pPr>
      <w:numPr>
        <w:numId w:val="6"/>
      </w:numPr>
      <w:spacing w:after="0" w:line="360" w:lineRule="auto"/>
      <w:jc w:val="both"/>
    </w:pPr>
    <w:rPr>
      <w:noProof/>
      <w:sz w:val="28"/>
      <w:szCs w:val="28"/>
    </w:rPr>
  </w:style>
  <w:style w:type="paragraph" w:customStyle="1" w:styleId="100">
    <w:name w:val="Стиль Оглавление 1 + Первая строка:  0 см"/>
    <w:basedOn w:val="14"/>
    <w:autoRedefine/>
    <w:uiPriority w:val="99"/>
    <w:rsid w:val="00A47CAF"/>
    <w:rPr>
      <w:b/>
      <w:bCs/>
    </w:rPr>
  </w:style>
  <w:style w:type="paragraph" w:customStyle="1" w:styleId="101">
    <w:name w:val="Стиль Оглавление 1 + Первая строка:  0 см1"/>
    <w:basedOn w:val="14"/>
    <w:autoRedefine/>
    <w:uiPriority w:val="99"/>
    <w:rsid w:val="00A47CAF"/>
    <w:rPr>
      <w:b/>
      <w:bCs/>
    </w:rPr>
  </w:style>
  <w:style w:type="paragraph" w:customStyle="1" w:styleId="200">
    <w:name w:val="Стиль Оглавление 2 + Слева:  0 см Первая строка:  0 см"/>
    <w:basedOn w:val="22"/>
    <w:autoRedefine/>
    <w:uiPriority w:val="99"/>
    <w:rsid w:val="00A47CAF"/>
  </w:style>
  <w:style w:type="paragraph" w:customStyle="1" w:styleId="31250">
    <w:name w:val="Стиль Оглавление 3 + Слева:  125 см Первая строка:  0 см"/>
    <w:basedOn w:val="31"/>
    <w:autoRedefine/>
    <w:uiPriority w:val="99"/>
    <w:rsid w:val="00A47CAF"/>
    <w:rPr>
      <w:i/>
      <w:iCs/>
    </w:rPr>
  </w:style>
  <w:style w:type="paragraph" w:customStyle="1" w:styleId="afa">
    <w:name w:val="ТАБЛИЦА"/>
    <w:next w:val="a2"/>
    <w:autoRedefine/>
    <w:uiPriority w:val="99"/>
    <w:rsid w:val="00240EC9"/>
    <w:pPr>
      <w:spacing w:after="0" w:line="360" w:lineRule="auto"/>
    </w:pPr>
    <w:rPr>
      <w:color w:val="000000"/>
      <w:sz w:val="20"/>
      <w:szCs w:val="20"/>
    </w:rPr>
  </w:style>
  <w:style w:type="paragraph" w:customStyle="1" w:styleId="afb">
    <w:name w:val="Стиль ТАБЛИЦА + Междустр.интервал:  полуторный"/>
    <w:basedOn w:val="afa"/>
    <w:uiPriority w:val="99"/>
    <w:rsid w:val="00A47CAF"/>
  </w:style>
  <w:style w:type="paragraph" w:customStyle="1" w:styleId="15">
    <w:name w:val="Стиль ТАБЛИЦА + Междустр.интервал:  полуторный1"/>
    <w:basedOn w:val="afa"/>
    <w:autoRedefine/>
    <w:uiPriority w:val="99"/>
    <w:rsid w:val="00A47CAF"/>
  </w:style>
  <w:style w:type="table" w:customStyle="1" w:styleId="16">
    <w:name w:val="Стиль таблицы1"/>
    <w:uiPriority w:val="99"/>
    <w:rsid w:val="00A47CAF"/>
    <w:pPr>
      <w:spacing w:after="0" w:line="360" w:lineRule="auto"/>
    </w:pPr>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c">
    <w:name w:val="схема"/>
    <w:autoRedefine/>
    <w:uiPriority w:val="99"/>
    <w:rsid w:val="00A00F76"/>
    <w:pPr>
      <w:spacing w:after="0" w:line="240" w:lineRule="auto"/>
      <w:jc w:val="center"/>
    </w:pPr>
    <w:rPr>
      <w:sz w:val="20"/>
      <w:szCs w:val="20"/>
    </w:rPr>
  </w:style>
  <w:style w:type="paragraph" w:styleId="afd">
    <w:name w:val="endnote text"/>
    <w:basedOn w:val="a2"/>
    <w:link w:val="afe"/>
    <w:autoRedefine/>
    <w:uiPriority w:val="99"/>
    <w:semiHidden/>
    <w:rsid w:val="0057207E"/>
    <w:pPr>
      <w:ind w:firstLine="709"/>
    </w:pPr>
    <w:rPr>
      <w:sz w:val="20"/>
      <w:szCs w:val="20"/>
      <w:lang w:eastAsia="en-US"/>
    </w:rPr>
  </w:style>
  <w:style w:type="character" w:customStyle="1" w:styleId="afe">
    <w:name w:val="Текст концевой сноски Знак"/>
    <w:basedOn w:val="a3"/>
    <w:link w:val="afd"/>
    <w:uiPriority w:val="99"/>
    <w:semiHidden/>
    <w:locked/>
    <w:rPr>
      <w:rFonts w:cs="Times New Roman"/>
      <w:sz w:val="20"/>
      <w:szCs w:val="20"/>
    </w:rPr>
  </w:style>
  <w:style w:type="paragraph" w:styleId="aff">
    <w:name w:val="footnote text"/>
    <w:basedOn w:val="a2"/>
    <w:link w:val="aff0"/>
    <w:autoRedefine/>
    <w:uiPriority w:val="99"/>
    <w:semiHidden/>
    <w:rsid w:val="00A47CAF"/>
    <w:pPr>
      <w:ind w:firstLine="709"/>
    </w:pPr>
    <w:rPr>
      <w:color w:val="000000"/>
      <w:sz w:val="20"/>
      <w:szCs w:val="20"/>
      <w:lang w:eastAsia="en-US"/>
    </w:rPr>
  </w:style>
  <w:style w:type="character" w:customStyle="1" w:styleId="aff0">
    <w:name w:val="Текст сноски Знак"/>
    <w:basedOn w:val="a3"/>
    <w:link w:val="aff"/>
    <w:uiPriority w:val="99"/>
    <w:locked/>
    <w:rsid w:val="00A47CAF"/>
    <w:rPr>
      <w:rFonts w:cs="Times New Roman"/>
      <w:color w:val="000000"/>
      <w:lang w:val="ru-RU" w:eastAsia="ru-RU"/>
    </w:rPr>
  </w:style>
  <w:style w:type="paragraph" w:customStyle="1" w:styleId="aff1">
    <w:name w:val="титут"/>
    <w:autoRedefine/>
    <w:uiPriority w:val="99"/>
    <w:rsid w:val="00A47CAF"/>
    <w:pPr>
      <w:spacing w:after="0" w:line="360" w:lineRule="auto"/>
      <w:jc w:val="center"/>
    </w:pPr>
    <w:rPr>
      <w:noProof/>
      <w:sz w:val="28"/>
      <w:szCs w:val="28"/>
    </w:rPr>
  </w:style>
  <w:style w:type="paragraph" w:customStyle="1" w:styleId="aff2">
    <w:name w:val="литера"/>
    <w:uiPriority w:val="99"/>
    <w:rsid w:val="00A47CAF"/>
    <w:pPr>
      <w:spacing w:after="0" w:line="360" w:lineRule="auto"/>
      <w:jc w:val="both"/>
    </w:pPr>
    <w:rPr>
      <w:rFonts w:ascii="??????????" w:hAnsi="??????????" w:cs="??????????"/>
      <w:sz w:val="28"/>
      <w:szCs w:val="28"/>
    </w:rPr>
  </w:style>
  <w:style w:type="paragraph" w:customStyle="1" w:styleId="102">
    <w:name w:val="Стиль ТАБЛИЦА + 10 пт"/>
    <w:basedOn w:val="afa"/>
    <w:next w:val="a2"/>
    <w:autoRedefine/>
    <w:uiPriority w:val="99"/>
    <w:rsid w:val="00240EC9"/>
  </w:style>
  <w:style w:type="paragraph" w:customStyle="1" w:styleId="1">
    <w:name w:val="лит.1"/>
    <w:basedOn w:val="a0"/>
    <w:autoRedefine/>
    <w:uiPriority w:val="99"/>
    <w:rsid w:val="00860614"/>
    <w:pPr>
      <w:numPr>
        <w:numId w:val="11"/>
      </w:numPr>
    </w:pPr>
  </w:style>
  <w:style w:type="paragraph" w:customStyle="1" w:styleId="Normal">
    <w:name w:val="Normal Знак"/>
    <w:link w:val="Normal1"/>
    <w:uiPriority w:val="99"/>
    <w:rsid w:val="004E5BFF"/>
    <w:pPr>
      <w:widowControl w:val="0"/>
      <w:spacing w:after="0" w:line="360" w:lineRule="auto"/>
      <w:ind w:firstLine="720"/>
      <w:jc w:val="both"/>
    </w:pPr>
    <w:rPr>
      <w:sz w:val="28"/>
      <w:szCs w:val="28"/>
      <w:lang w:val="uk-UA"/>
    </w:rPr>
  </w:style>
  <w:style w:type="character" w:customStyle="1" w:styleId="Normal1">
    <w:name w:val="Normal Знак Знак1"/>
    <w:basedOn w:val="a3"/>
    <w:link w:val="Normal"/>
    <w:uiPriority w:val="99"/>
    <w:locked/>
    <w:rsid w:val="004E5BFF"/>
    <w:rPr>
      <w:rFonts w:cs="Times New Roman"/>
      <w:snapToGrid w:val="0"/>
      <w:sz w:val="28"/>
      <w:szCs w:val="28"/>
      <w:lang w:val="uk-UA" w:eastAsia="ru-RU"/>
    </w:rPr>
  </w:style>
  <w:style w:type="paragraph" w:customStyle="1" w:styleId="Normal0">
    <w:name w:val="Normal Знак Знак"/>
    <w:link w:val="Normal2"/>
    <w:uiPriority w:val="99"/>
    <w:rsid w:val="004E5BFF"/>
    <w:pPr>
      <w:widowControl w:val="0"/>
      <w:spacing w:after="0" w:line="360" w:lineRule="auto"/>
      <w:ind w:firstLine="720"/>
      <w:jc w:val="both"/>
    </w:pPr>
    <w:rPr>
      <w:sz w:val="28"/>
      <w:szCs w:val="28"/>
      <w:lang w:val="uk-UA"/>
    </w:rPr>
  </w:style>
  <w:style w:type="character" w:customStyle="1" w:styleId="Normal2">
    <w:name w:val="Normal Знак Знак Знак"/>
    <w:basedOn w:val="a3"/>
    <w:link w:val="Normal0"/>
    <w:uiPriority w:val="99"/>
    <w:locked/>
    <w:rsid w:val="004E5BFF"/>
    <w:rPr>
      <w:rFonts w:cs="Times New Roman"/>
      <w:snapToGrid w:val="0"/>
      <w:sz w:val="24"/>
      <w:szCs w:val="24"/>
      <w:lang w:val="uk-UA" w:eastAsia="ru-RU"/>
    </w:rPr>
  </w:style>
  <w:style w:type="paragraph" w:customStyle="1" w:styleId="aff3">
    <w:name w:val="Чертежный"/>
    <w:uiPriority w:val="99"/>
    <w:rsid w:val="004E5BFF"/>
    <w:pPr>
      <w:spacing w:after="0" w:line="240" w:lineRule="auto"/>
      <w:jc w:val="both"/>
    </w:pPr>
    <w:rPr>
      <w:rFonts w:ascii="ISOCPEUR" w:hAnsi="ISOCPEUR" w:cs="ISOCPEUR"/>
      <w:i/>
      <w:iCs/>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unsaved://ThtmlViewer.htm/0049/0242.mdd" TargetMode="External"/><Relationship Id="rId18" Type="http://schemas.openxmlformats.org/officeDocument/2006/relationships/hyperlink" Target="unsaved://ThtmlViewer.htm/0079/0102.mdd" TargetMode="External"/><Relationship Id="rId26" Type="http://schemas.openxmlformats.org/officeDocument/2006/relationships/hyperlink" Target="unsaved://ThtmlViewer.htm/0089/0111.mdd" TargetMode="External"/><Relationship Id="rId39" Type="http://schemas.openxmlformats.org/officeDocument/2006/relationships/hyperlink" Target="unsaved://ThtmlViewer.htm/5065.dic" TargetMode="External"/><Relationship Id="rId21" Type="http://schemas.openxmlformats.org/officeDocument/2006/relationships/hyperlink" Target="unsaved://ThtmlViewer.htm/0074/0342.mdd" TargetMode="External"/><Relationship Id="rId34" Type="http://schemas.openxmlformats.org/officeDocument/2006/relationships/hyperlink" Target="unsaved://ThtmlViewer.htm/0085/0663.mdd" TargetMode="External"/><Relationship Id="rId42" Type="http://schemas.openxmlformats.org/officeDocument/2006/relationships/hyperlink" Target="unsaved://ThtmlViewer.htm/0009/0483.mdd" TargetMode="External"/><Relationship Id="rId47" Type="http://schemas.openxmlformats.org/officeDocument/2006/relationships/hyperlink" Target="unsaved://ThtmlViewer.htm/0074/0342.mdd" TargetMode="External"/><Relationship Id="rId50" Type="http://schemas.openxmlformats.org/officeDocument/2006/relationships/image" Target="media/image3.wmf"/><Relationship Id="rId55" Type="http://schemas.openxmlformats.org/officeDocument/2006/relationships/oleObject" Target="embeddings/oleObject3.bin"/><Relationship Id="rId63" Type="http://schemas.openxmlformats.org/officeDocument/2006/relationships/fontTable" Target="fontTable.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hyperlink" Target="unsaved://ThtmlViewer.htm/0074/0342.mdd" TargetMode="External"/><Relationship Id="rId20" Type="http://schemas.openxmlformats.org/officeDocument/2006/relationships/hyperlink" Target="unsaved://ThtmlViewer.htm/01-0030908.law" TargetMode="External"/><Relationship Id="rId29" Type="http://schemas.openxmlformats.org/officeDocument/2006/relationships/hyperlink" Target="unsaved://ThtmlViewer.htm/0070/0376.mdf" TargetMode="External"/><Relationship Id="rId41" Type="http://schemas.openxmlformats.org/officeDocument/2006/relationships/hyperlink" Target="unsaved://ThtmlViewer.htm/0009/0483.mdd" TargetMode="External"/><Relationship Id="rId54" Type="http://schemas.openxmlformats.org/officeDocument/2006/relationships/image" Target="media/image5.wmf"/><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unsaved://ThtmlViewer.htm/0074/0384.mdd" TargetMode="External"/><Relationship Id="rId24" Type="http://schemas.openxmlformats.org/officeDocument/2006/relationships/hyperlink" Target="unsaved://ThtmlViewer.htm/01.tnu" TargetMode="External"/><Relationship Id="rId32" Type="http://schemas.openxmlformats.org/officeDocument/2006/relationships/hyperlink" Target="unsaved://ThtmlViewer.htm/0085/0663.mdd" TargetMode="External"/><Relationship Id="rId37" Type="http://schemas.openxmlformats.org/officeDocument/2006/relationships/hyperlink" Target="unsaved://ThtmlViewer.htm/0022/0571.mdf" TargetMode="External"/><Relationship Id="rId40" Type="http://schemas.openxmlformats.org/officeDocument/2006/relationships/hyperlink" Target="unsaved://ThtmlViewer.htm/5136.dic" TargetMode="External"/><Relationship Id="rId45" Type="http://schemas.openxmlformats.org/officeDocument/2006/relationships/hyperlink" Target="unsaved://ThtmlViewer.htm/7000.dic" TargetMode="External"/><Relationship Id="rId53" Type="http://schemas.openxmlformats.org/officeDocument/2006/relationships/oleObject" Target="embeddings/oleObject2.bin"/><Relationship Id="rId58" Type="http://schemas.openxmlformats.org/officeDocument/2006/relationships/image" Target="media/image7.wmf"/><Relationship Id="rId5" Type="http://schemas.openxmlformats.org/officeDocument/2006/relationships/footnotes" Target="footnotes.xml"/><Relationship Id="rId15" Type="http://schemas.openxmlformats.org/officeDocument/2006/relationships/hyperlink" Target="unsaved://ThtmlViewer.htm/05-0041407.law" TargetMode="External"/><Relationship Id="rId23" Type="http://schemas.openxmlformats.org/officeDocument/2006/relationships/hyperlink" Target="unsaved://ThtmlViewer.htm/0093/0023.mdd" TargetMode="External"/><Relationship Id="rId28" Type="http://schemas.openxmlformats.org/officeDocument/2006/relationships/hyperlink" Target="unsaved://ThtmlViewer.htm/0082/0402.mdf" TargetMode="External"/><Relationship Id="rId36" Type="http://schemas.openxmlformats.org/officeDocument/2006/relationships/hyperlink" Target="unsaved://ThtmlViewer.htm/../0085/0663.MDF" TargetMode="External"/><Relationship Id="rId49" Type="http://schemas.openxmlformats.org/officeDocument/2006/relationships/hyperlink" Target="unsaved://ThtmlViewer.htm/01-0046897.law" TargetMode="External"/><Relationship Id="rId57" Type="http://schemas.openxmlformats.org/officeDocument/2006/relationships/oleObject" Target="embeddings/oleObject4.bin"/><Relationship Id="rId61" Type="http://schemas.openxmlformats.org/officeDocument/2006/relationships/oleObject" Target="embeddings/oleObject6.bin"/><Relationship Id="rId10" Type="http://schemas.openxmlformats.org/officeDocument/2006/relationships/hyperlink" Target="unsaved://ThtmlViewer.htm/../0099/0095.MDF" TargetMode="External"/><Relationship Id="rId19" Type="http://schemas.openxmlformats.org/officeDocument/2006/relationships/hyperlink" Target="unsaved://ThtmlViewer.htm/01-0046897.law" TargetMode="External"/><Relationship Id="rId31" Type="http://schemas.openxmlformats.org/officeDocument/2006/relationships/hyperlink" Target="unsaved://ThtmlViewer.htm/0021/1473.mdf" TargetMode="External"/><Relationship Id="rId44" Type="http://schemas.openxmlformats.org/officeDocument/2006/relationships/hyperlink" Target="unsaved://ThtmlViewer.htm/0024/0060.mdd" TargetMode="External"/><Relationship Id="rId52" Type="http://schemas.openxmlformats.org/officeDocument/2006/relationships/image" Target="media/image4.wmf"/><Relationship Id="rId60"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hyperlink" Target="unsaved://ThtmlViewer.htm/9701.tnu" TargetMode="External"/><Relationship Id="rId14" Type="http://schemas.openxmlformats.org/officeDocument/2006/relationships/hyperlink" Target="unsaved://ThtmlViewer.htm/../0049/0242.MDF" TargetMode="External"/><Relationship Id="rId22" Type="http://schemas.openxmlformats.org/officeDocument/2006/relationships/hyperlink" Target="unsaved://ThtmlViewer.htm/01-0046897.law" TargetMode="External"/><Relationship Id="rId27" Type="http://schemas.openxmlformats.org/officeDocument/2006/relationships/hyperlink" Target="unsaved://ThtmlViewer.htm/0089/0111.mdd" TargetMode="External"/><Relationship Id="rId30" Type="http://schemas.openxmlformats.org/officeDocument/2006/relationships/hyperlink" Target="unsaved://ThtmlViewer.htm/0022/0518.mdf" TargetMode="External"/><Relationship Id="rId35" Type="http://schemas.openxmlformats.org/officeDocument/2006/relationships/hyperlink" Target="unsaved://ThtmlViewer.htm/0085/0663.mdd" TargetMode="External"/><Relationship Id="rId43" Type="http://schemas.openxmlformats.org/officeDocument/2006/relationships/hyperlink" Target="unsaved://ThtmlViewer.htm/0009/0483.mdd" TargetMode="External"/><Relationship Id="rId48" Type="http://schemas.openxmlformats.org/officeDocument/2006/relationships/hyperlink" Target="unsaved://ThtmlViewer.htm/0048/0315.mdd" TargetMode="External"/><Relationship Id="rId56" Type="http://schemas.openxmlformats.org/officeDocument/2006/relationships/image" Target="media/image6.wmf"/><Relationship Id="rId64" Type="http://schemas.openxmlformats.org/officeDocument/2006/relationships/theme" Target="theme/theme1.xml"/><Relationship Id="rId8" Type="http://schemas.openxmlformats.org/officeDocument/2006/relationships/hyperlink" Target="unsaved://ThtmlViewer.htm/1211.tnu" TargetMode="External"/><Relationship Id="rId51"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hyperlink" Target="unsaved://ThtmlViewer.htm/../0034/0889.MDF" TargetMode="External"/><Relationship Id="rId17" Type="http://schemas.openxmlformats.org/officeDocument/2006/relationships/hyperlink" Target="unsaved://ThtmlViewer.htm/0005/5895.mdd" TargetMode="External"/><Relationship Id="rId25" Type="http://schemas.openxmlformats.org/officeDocument/2006/relationships/hyperlink" Target="unsaved://ThtmlViewer.htm/24.tnu" TargetMode="External"/><Relationship Id="rId33" Type="http://schemas.openxmlformats.org/officeDocument/2006/relationships/hyperlink" Target="unsaved://ThtmlViewer.htm/0085/0663.mdd" TargetMode="External"/><Relationship Id="rId38" Type="http://schemas.openxmlformats.org/officeDocument/2006/relationships/hyperlink" Target="unsaved://ThtmlViewer.htm/../0059/0053.MDF" TargetMode="External"/><Relationship Id="rId46" Type="http://schemas.openxmlformats.org/officeDocument/2006/relationships/hyperlink" Target="unsaved://ThtmlViewer.htm/0076/0242.mdd" TargetMode="External"/><Relationship Id="rId59" Type="http://schemas.openxmlformats.org/officeDocument/2006/relationships/oleObject" Target="embeddings/oleObject5.bin"/></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26412</Words>
  <Characters>150550</Characters>
  <Application>Microsoft Office Word</Application>
  <DocSecurity>0</DocSecurity>
  <Lines>1254</Lines>
  <Paragraphs>353</Paragraphs>
  <ScaleCrop>false</ScaleCrop>
  <Company>Diapsalmata</Company>
  <LinksUpToDate>false</LinksUpToDate>
  <CharactersWithSpaces>176609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Diapsalmata</dc:creator>
  <cp:keywords/>
  <dc:description/>
  <cp:lastModifiedBy>admin</cp:lastModifiedBy>
  <cp:revision>2</cp:revision>
  <dcterms:created xsi:type="dcterms:W3CDTF">2014-02-20T20:45:00Z</dcterms:created>
  <dcterms:modified xsi:type="dcterms:W3CDTF">2014-02-20T20:45:00Z</dcterms:modified>
</cp:coreProperties>
</file>