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ED" w:rsidRPr="008A1EB9" w:rsidRDefault="006967ED" w:rsidP="008A1EB9">
      <w:pPr>
        <w:spacing w:before="120"/>
        <w:jc w:val="center"/>
        <w:rPr>
          <w:b/>
          <w:bCs/>
        </w:rPr>
      </w:pPr>
      <w:r w:rsidRPr="008A1EB9">
        <w:rPr>
          <w:b/>
          <w:bCs/>
        </w:rPr>
        <w:t>Особенности географии и экологии видов рода Artemisia L. в Омской области</w:t>
      </w:r>
    </w:p>
    <w:p w:rsidR="006967ED" w:rsidRPr="008A1EB9" w:rsidRDefault="006967ED" w:rsidP="008A1EB9">
      <w:pPr>
        <w:spacing w:before="120"/>
        <w:jc w:val="center"/>
        <w:rPr>
          <w:sz w:val="28"/>
          <w:szCs w:val="28"/>
        </w:rPr>
      </w:pPr>
      <w:r w:rsidRPr="008A1EB9">
        <w:rPr>
          <w:sz w:val="28"/>
          <w:szCs w:val="28"/>
        </w:rPr>
        <w:t>Г.В. Самойлова, Н.В. Сорокина, Омский государственный педагогический университет, кафедра ботаники</w:t>
      </w:r>
    </w:p>
    <w:p w:rsidR="006967ED" w:rsidRPr="008A1EB9" w:rsidRDefault="006967ED" w:rsidP="008A1EB9">
      <w:pPr>
        <w:spacing w:before="120"/>
        <w:ind w:firstLine="567"/>
        <w:jc w:val="both"/>
        <w:rPr>
          <w:sz w:val="24"/>
          <w:szCs w:val="24"/>
        </w:rPr>
      </w:pPr>
      <w:r w:rsidRPr="008A1EB9">
        <w:rPr>
          <w:sz w:val="24"/>
          <w:szCs w:val="24"/>
        </w:rPr>
        <w:t xml:space="preserve">Предварительные данные о составе и распространении полыней на территории области были получены из общих флористических работ М.М. Сиязова [5], В.С. Семенова [4], П.Н. Крылова [1] и Н.А. Плотникова [2]. Одновременно с составлением литературной сводки были изучены и учтены гербарные материалы кафедры ботаники Омского педунивеситета, Омского краеведческого музея, Гербария ЦСБС СО РАН (г.Новосибирск), Гербария им. П.Н. Крылова (г.Томск), а также данные из гербариев Ботанического института им. Комарова (г.Санкт-Петербург) и МГУ, предоставленные в наше распоряжение И.М.Красноборовым. Кроме того, летом 1994 - 1996 гг. нами были совершены многочисленные экспедиции в районы области с целью уточнения видового разноообразия, распространения (деление по районам*(1)) и мест обитания отдельных видов. Анализ литературных данных, гербарных материалов и наших исследований показал, что на территории области произрастает 22 вида полыней из 3 подродов. </w:t>
      </w:r>
    </w:p>
    <w:p w:rsidR="006967ED" w:rsidRPr="008A1EB9" w:rsidRDefault="006967ED" w:rsidP="008A1EB9">
      <w:pPr>
        <w:spacing w:before="120"/>
        <w:ind w:firstLine="567"/>
        <w:jc w:val="both"/>
        <w:rPr>
          <w:sz w:val="24"/>
          <w:szCs w:val="24"/>
        </w:rPr>
      </w:pPr>
      <w:r w:rsidRPr="008A1EB9">
        <w:rPr>
          <w:sz w:val="24"/>
          <w:szCs w:val="24"/>
        </w:rPr>
        <w:t xml:space="preserve">1. Artemisia vulgaris L. По лесным, остепненным лугам, смешанным и березовым лесам, их опушкам, берегам рек, молодым залежам, около полей и жилья. У.-И.; Мур.: с. Бергамак, д. Карташево; Тев.: берег р. Туй, по р. Мисс; Знам.: д. Богочаново, у р. Шиш; Тар.: c. Атак, с. Междуречье, с. Екатерининское;Кол.: д. Кутырлы; Тавр.: р. п. Таврическое, с. Карповка; Исил.: c/з Боевой, с. Первотаровка, c. Cолнцевка; Ом.: с. Красноярка; Нов.: cт. Иртышская; Корм.: с. Игнатьево; Кал.: д. Ивановка; Мар.: c. Москаленское; Ок.: с. Крестики, с. Любимовка, с. Сергеевка, с. Красовка; Н.-Ом.: с. Нижне-Омка; Од.: c. Желанное; г. Омск. </w:t>
      </w:r>
    </w:p>
    <w:p w:rsidR="006967ED" w:rsidRPr="008A1EB9" w:rsidRDefault="006967ED" w:rsidP="008A1EB9">
      <w:pPr>
        <w:spacing w:before="120"/>
        <w:ind w:firstLine="567"/>
        <w:jc w:val="both"/>
        <w:rPr>
          <w:sz w:val="24"/>
          <w:szCs w:val="24"/>
        </w:rPr>
      </w:pPr>
      <w:r w:rsidRPr="008A1EB9">
        <w:rPr>
          <w:sz w:val="24"/>
          <w:szCs w:val="24"/>
        </w:rPr>
        <w:t xml:space="preserve">2. A. latifolia Ledeb. На остепненных, реже солонцеватых лугах, в разреженных березовых колках. Кал.: д. Лагушино; Ок.: с. Крестики, с. Любимовка, с. Сергеевка, с. Красовка, д. Пресновка, д. Камышино, д. Андреевка, c.Оконешниково; Кол.: д. Кутырлы, д. Чердынцево; Тавр.: с.Карповка; Тюк.: г. Тюкалинск, д. Старосолдатское, д.Cтарый Конкуль; г. Омск ; Русск.: c. Алабота, д. Cтепановка, д. Хлебодаровка, д. Новоивановка, д.Черноусовка; Исил.: c/з Боевой; Азов.: c. Звонарев Кут; Щерб.: c. Борисовское; Од.: д. Буняковка, д. Решетиловка; Павл.: д. Белоусовка; Корм.: с. Игнатьево; Н.-Ом.; Крут.: д. М. Горького; Полт.: c. Красногорка; Знам.; Мар.: c. Москаленское; Гор.; Павл. </w:t>
      </w:r>
    </w:p>
    <w:p w:rsidR="006967ED" w:rsidRPr="008A1EB9" w:rsidRDefault="006967ED" w:rsidP="008A1EB9">
      <w:pPr>
        <w:spacing w:before="120"/>
        <w:ind w:firstLine="567"/>
        <w:jc w:val="both"/>
        <w:rPr>
          <w:sz w:val="24"/>
          <w:szCs w:val="24"/>
        </w:rPr>
      </w:pPr>
      <w:r w:rsidRPr="008A1EB9">
        <w:rPr>
          <w:sz w:val="24"/>
          <w:szCs w:val="24"/>
        </w:rPr>
        <w:t xml:space="preserve">3. A.macrantha Ledeb. По березовым, степным колкам. Тар.; Крут.: д. Новокарасук; Больш.; Мур.: д. Большекрасноярка; Исил.: c/з Боевой, с. Первотаровка, г. Исилькуль, д. Новорождественка; Тюк.: д. Cтарый Конкуль; Корм.: с. Сыропятское; Люб.: д. Романово, с. Щучье; Тавр.: ст. Стрела; Ом.: с. Ачаир, с. Чернолучье; Полт.: c. Красногорка; Гор.: c. Горьковское; Мар.: c. Москаленское; Ок.: с. Крестики, с. Любимовка, с. Красовка, c. Cтрельниково, д. Орловка. </w:t>
      </w:r>
    </w:p>
    <w:p w:rsidR="006967ED" w:rsidRPr="008A1EB9" w:rsidRDefault="006967ED" w:rsidP="008A1EB9">
      <w:pPr>
        <w:spacing w:before="120"/>
        <w:ind w:firstLine="567"/>
        <w:jc w:val="both"/>
        <w:rPr>
          <w:sz w:val="24"/>
          <w:szCs w:val="24"/>
        </w:rPr>
      </w:pPr>
      <w:r w:rsidRPr="008A1EB9">
        <w:rPr>
          <w:sz w:val="24"/>
          <w:szCs w:val="24"/>
        </w:rPr>
        <w:t xml:space="preserve">4. A. abrotanum L. По берегам рек, на пойменных, реже сыроватых лугах, по опушкам березовых лесов, иногда сорное у жилья. Ом.: c. Ачаир; г. Омск ; Полт.: c. Красногорка, д. Шагаловка; Павл.: c. Павлоградка; Русск.: c. Алабота, д. Новоивановка;Гор.; Ок.: с. Крестики, д. Ленинск; Черл.: д. Михайловка; Од.: с. Желанное; Тавр.: с. Карповка. </w:t>
      </w:r>
    </w:p>
    <w:p w:rsidR="006967ED" w:rsidRPr="008A1EB9" w:rsidRDefault="006967ED" w:rsidP="008A1EB9">
      <w:pPr>
        <w:spacing w:before="120"/>
        <w:ind w:firstLine="567"/>
        <w:jc w:val="both"/>
        <w:rPr>
          <w:sz w:val="24"/>
          <w:szCs w:val="24"/>
        </w:rPr>
      </w:pPr>
      <w:r w:rsidRPr="008A1EB9">
        <w:rPr>
          <w:sz w:val="24"/>
          <w:szCs w:val="24"/>
        </w:rPr>
        <w:t xml:space="preserve">5. A. armeniaca Lam. На пониженных остепненных лугах, по опушкам березовых лесов. Тавр.: с. Карповка; Од.: д.Цветково; г.Омск; Щерб.: c.Борисовское; Аз.: с.Звонарев Кут; Ом.: cт.Петрушенко; Павл.; Корм.: с.Игнатьево; Ок.: с.Красовка, с.Оконешниково; Исил.: с.Первотаровка. </w:t>
      </w:r>
    </w:p>
    <w:p w:rsidR="006967ED" w:rsidRPr="008A1EB9" w:rsidRDefault="006967ED" w:rsidP="008A1EB9">
      <w:pPr>
        <w:spacing w:before="120"/>
        <w:ind w:firstLine="567"/>
        <w:jc w:val="both"/>
        <w:rPr>
          <w:sz w:val="24"/>
          <w:szCs w:val="24"/>
        </w:rPr>
      </w:pPr>
      <w:r w:rsidRPr="008A1EB9">
        <w:rPr>
          <w:sz w:val="24"/>
          <w:szCs w:val="24"/>
        </w:rPr>
        <w:t xml:space="preserve">6. A. gmelinii Web. По степным, редко повышенным суходольным лугам, на солонцеватых степях, по опушкам березовых лесов. Чер.: д. Михайловка, с. Большой Атмас, р. п. Черлак; Ок.: с. Крестики, c. Оконешниково; г. Омск ; Кал.: г. Калачинск; Ом.: с. Красноярка. Ревизия указанных мест сборов показала, что в настоящее время в Ок., Кал., Ом., а также в окр. г.Омска A.gmelinii не произрастает. В Чер. - лишь одиночные местонахождения на солонцеватых лугах и по опушкам березового леса. </w:t>
      </w:r>
    </w:p>
    <w:p w:rsidR="006967ED" w:rsidRPr="008A1EB9" w:rsidRDefault="006967ED" w:rsidP="008A1EB9">
      <w:pPr>
        <w:spacing w:before="120"/>
        <w:ind w:firstLine="567"/>
        <w:jc w:val="both"/>
        <w:rPr>
          <w:sz w:val="24"/>
          <w:szCs w:val="24"/>
        </w:rPr>
      </w:pPr>
      <w:r w:rsidRPr="008A1EB9">
        <w:rPr>
          <w:sz w:val="24"/>
          <w:szCs w:val="24"/>
        </w:rPr>
        <w:t xml:space="preserve">7. A. laciniata Willd. На солонцах и солонцеватых, реже остепненных лугах. Тюк.: г. Тюкалинск, д. Cтарый Конкуль, c. Кабырдак, c. Приозерка; Кол.: д. Кутырлы, д. Чердынцево; Русск.: c. Русская Поляна, д.Черноусовка; р. Омь; Люб.: д. Политотдел, с. Щучье. </w:t>
      </w:r>
    </w:p>
    <w:p w:rsidR="006967ED" w:rsidRPr="008A1EB9" w:rsidRDefault="006967ED" w:rsidP="008A1EB9">
      <w:pPr>
        <w:spacing w:before="120"/>
        <w:ind w:firstLine="567"/>
        <w:jc w:val="both"/>
        <w:rPr>
          <w:sz w:val="24"/>
          <w:szCs w:val="24"/>
        </w:rPr>
      </w:pPr>
      <w:r w:rsidRPr="008A1EB9">
        <w:rPr>
          <w:sz w:val="24"/>
          <w:szCs w:val="24"/>
        </w:rPr>
        <w:t xml:space="preserve">8. A. pontica L. На остепненных солонцеватых, реже на настоящих суходольных лугах. Русск.: д. Новоивановка, д. Хлебодаровка, д. Степановка, c. Русская Поляна, c. Алабота; Тюк.: д. Cтарый Конкуль, д. Коршуновка, с. Больше-Песчанское, д. Лебяжья; Павл.: д. Белоусовка, c. Павлоградка; Нижн.: с. Нижняя Омка; Корм.: с. Игнатьево, c. Зотино; Тавр.: р. п. Таврическое, д. Любомировка, с. Карповка, c. Сосновское; Ок.: с. Крестики, с. Любимовка, с. Красовка, c. Cтрельниково, д. Пресновка, с. Сергеевка, д. Орловка, д. Андреевка, д. Алексеевка, д. Камышино; Исил.: c/з Боевой, г. Исилькуль, c. Cолнцевка, с. Первотаровка, д. Новорождественка; Сарг.: д. Андреевка, д. Урусово,д. Кызырлы, с. Cибирская Саргатка; Кал.: д. Лагушино, г. Калачинск; Кол: д. Чердынцево; Щерб.: c. Борисовское; Мар.: c. Москаленское, c/з Марьяновский; Ом.: с. Красноярка, с. Черемуховское, с.Усть-Заостровское,с. Ачаир; Нов.: cт. Иртышская; Люб.: с. Щучье, д. Большемогильное; Од.: с. Желанное. </w:t>
      </w:r>
    </w:p>
    <w:p w:rsidR="006967ED" w:rsidRPr="008A1EB9" w:rsidRDefault="006967ED" w:rsidP="008A1EB9">
      <w:pPr>
        <w:spacing w:before="120"/>
        <w:ind w:firstLine="567"/>
        <w:jc w:val="both"/>
        <w:rPr>
          <w:sz w:val="24"/>
          <w:szCs w:val="24"/>
        </w:rPr>
      </w:pPr>
      <w:r w:rsidRPr="008A1EB9">
        <w:rPr>
          <w:sz w:val="24"/>
          <w:szCs w:val="24"/>
        </w:rPr>
        <w:t xml:space="preserve">9. A. sieversiana Willd. Заносное. Часто в качестве сорного около жилья, дорог, полей, на выгонах и молодых залежах. Тар.: c. Атак, с. Междуречье, г. Тара; Мур.: c. Карташево, д. Ушаково, д. Низовое, д. Черемшанки; Тюк.: c. Кабырдак, д. Cтарый Конкуль; Сарг.: с. Cибирская Саргатка; Ом.: с. Красноярка, с. Черемуховское, с. Дружино, с. Надеждино; Павл.: д. Белоусовка, c. Павлоградка; Щербакульский р-н: c. Борисовское; Мар.: c. Москаленское, c/з Марьяновский; г. Омск ; Кал.: г. Калачинск; Колосовский р-н: д. Кутырлы; Н.-Ом.: с. Нижняя Омка, д. Бещеул; Крут.: д. М. Горького; Черл.: c. Елизаветинка; Ок.: с. Крестики, с. Любимовка, с. Сергеевка, с. Красовка, д. Пресновка, д. Ленинск, c. Оконешниково; Тавр.: ст. Стрела, с. Карповка; Люб.: с. Щучье; Од.: с. Желанное. </w:t>
      </w:r>
    </w:p>
    <w:p w:rsidR="006967ED" w:rsidRPr="008A1EB9" w:rsidRDefault="006967ED" w:rsidP="008A1EB9">
      <w:pPr>
        <w:spacing w:before="120"/>
        <w:ind w:firstLine="567"/>
        <w:jc w:val="both"/>
        <w:rPr>
          <w:sz w:val="24"/>
          <w:szCs w:val="24"/>
        </w:rPr>
      </w:pPr>
      <w:r w:rsidRPr="008A1EB9">
        <w:rPr>
          <w:sz w:val="24"/>
          <w:szCs w:val="24"/>
        </w:rPr>
        <w:t xml:space="preserve">10. A. sericea Web. ex Stechm. На степных, иногда слабозасоленных лугах, по окраинам березовых колков. Кал.: д. Лагушино, г. Калачинск; Ок.: с. Крестики, с. Любимовка, с. Куломзино, c. Cтрельниково, д. Андреевка; Люб.: д. Романово, с. Щучье, д. Мокшино, р. п. Любино; Щерб.: c. Борисовское; Черл.: д. Михайловка, д. Николаевка; Аз.: c. Звонарев Кут; Павл.: д. Белоусовка, c. Павлоградка; Ис.: с. Первотаровка; Н.-Ом.:с. Нижняя Омка; г. Омск ; Полт.: c. Красногорка; Мар.: c. Москаленское; Тавр.: с. Карповка. </w:t>
      </w:r>
    </w:p>
    <w:p w:rsidR="006967ED" w:rsidRPr="008A1EB9" w:rsidRDefault="006967ED" w:rsidP="008A1EB9">
      <w:pPr>
        <w:spacing w:before="120"/>
        <w:ind w:firstLine="567"/>
        <w:jc w:val="both"/>
        <w:rPr>
          <w:sz w:val="24"/>
          <w:szCs w:val="24"/>
        </w:rPr>
      </w:pPr>
      <w:r w:rsidRPr="008A1EB9">
        <w:rPr>
          <w:sz w:val="24"/>
          <w:szCs w:val="24"/>
        </w:rPr>
        <w:t xml:space="preserve">11. A. absinthium L. Около жилья, дорог, на молодых залежах, пастбищах, на суходольных лугах. г. Омск ; Ом.: с. Красноярка; Ис.: г. Исилькуль, c. Cолнцевка, с. Первотаровка; Ок.: c. Оконешниково; Н.-Ом.: с. Нижняя Омка; Тюк.: г. Тюкалинск; Корм.: с. Кормиловка. </w:t>
      </w:r>
    </w:p>
    <w:p w:rsidR="006967ED" w:rsidRPr="008A1EB9" w:rsidRDefault="006967ED" w:rsidP="008A1EB9">
      <w:pPr>
        <w:spacing w:before="120"/>
        <w:ind w:firstLine="567"/>
        <w:jc w:val="both"/>
        <w:rPr>
          <w:sz w:val="24"/>
          <w:szCs w:val="24"/>
        </w:rPr>
      </w:pPr>
      <w:r w:rsidRPr="008A1EB9">
        <w:rPr>
          <w:sz w:val="24"/>
          <w:szCs w:val="24"/>
        </w:rPr>
        <w:t xml:space="preserve">12. A. rupestris L. На солончаках и солонцеватых лугах, иногда на незасоленных остепненных лугах, по опушкам березового леса. Тюк.: г. Тюкалинск, д. Cтарый Конкуль, c. Кабырдак, д. Бекишево, c. Нагибино; Кал.: д. Лагушино, г. Калачинск; Ок.: с. Крестики, с. Любимовка, д. Орловка, д. Андреевка, д. Алексеевка, д. Камышино, д. Ленинск, д. Пресновка, оз. Горькое, с. Сергеевка; г. Омск ; Люб.: с. Щучье, д. Мокшино; Гор.: c. Горьковское; Ом.: c. Ачаир; Щерб.: c. Борисовское; Крут.: д. Новокарасук; Кол.: д. Чердынцево; Наз.: д. Еремино, г. Называевск; Полт.: c. Красногорка, с. Полтавка; Ис.: с. Первотаровка; Чер. : д. Михайловка; Мар.: c. Москаленское, c. Пикетное. </w:t>
      </w:r>
    </w:p>
    <w:p w:rsidR="006967ED" w:rsidRPr="008A1EB9" w:rsidRDefault="006967ED" w:rsidP="008A1EB9">
      <w:pPr>
        <w:spacing w:before="120"/>
        <w:ind w:firstLine="567"/>
        <w:jc w:val="both"/>
        <w:rPr>
          <w:sz w:val="24"/>
          <w:szCs w:val="24"/>
        </w:rPr>
      </w:pPr>
      <w:r w:rsidRPr="008A1EB9">
        <w:rPr>
          <w:sz w:val="24"/>
          <w:szCs w:val="24"/>
        </w:rPr>
        <w:t xml:space="preserve">13. A.frigida Willd. Авторы [2;4;5] в литературных сводках указывают, что полынь холодная - обычный в Омской области, часто массовый вид по целинным степям, по степным выгонам, по высоким берегам рек. По нашим данным [3], этот вид сохранился лишь в местах, непригодных для с/х производства ( склоны Амринского лога в Полтавском районе, высокий берег р.Оми в окр. г.Омска, солонцеватая степь в окр. с.Михайловка Черлакского района ). Мы считаем, что сокращение мест обитания вида связано с распашкой целинных и залежных земель. Кал.: г. Калачинск; Ом.: с. Красноярка, c. Чернолучье, с. Черемуховское, с. Усть-Заостровское, cт. Московка; Тюк.: д. Бекишево, д. Cтарый Конкуль; Русск.: д. Хлебодаровка, д. Степановка, с. Черноусовка, c. Алабота; Люб. : р. п. Любино; Черл.: д. Михайловка, с. Большой Атмас; Тавр.: д. Любомировка, с. Карповка, c. Пристанское, р. п. Таврическое; Павл.: д. Белоусовка, c. Ясная Поляна; Од.: д. Буняковка, д. Решетиловка; Аз.: c. Звонарев Кут; Полт.: c. Вольное, с. Красногорка. </w:t>
      </w:r>
    </w:p>
    <w:p w:rsidR="006967ED" w:rsidRPr="008A1EB9" w:rsidRDefault="006967ED" w:rsidP="008A1EB9">
      <w:pPr>
        <w:spacing w:before="120"/>
        <w:ind w:firstLine="567"/>
        <w:jc w:val="both"/>
        <w:rPr>
          <w:sz w:val="24"/>
          <w:szCs w:val="24"/>
        </w:rPr>
      </w:pPr>
      <w:r w:rsidRPr="008A1EB9">
        <w:rPr>
          <w:sz w:val="24"/>
          <w:szCs w:val="24"/>
        </w:rPr>
        <w:t xml:space="preserve">14. A. austriaca Jacg. На солонцеватых лугах, в степи, часто на залежах, выгонах, около дорог, жилья. Н.А.Плотников [2] отмечает, что A.austriaca встречается нечасто по степям в степной и лесостепной зонах Омской области (окр.Калачинска, Оконешникова, Крестиков). Мы считаем, что это один из широко распространенных видов в Омской области. Тавр.: р. п. Таврическое, с. Карповка; Кал.; Ок.: с. Крестики, с. Любимовка, с. Красовка, c. Cтрельниково, д. Орловка, д. Андреевка, д. Алексеевка, д. Камышино; Щерб.: c. Борисовское; Ом.: с/з Береговой, с. Надеждино, с. Дружино; Н.-Ом.: с. Нижняя Омка, д. Бещеул; Полт.: д. Воронцовка, д. Гостиловка, c. Красногорка; г. Омск ; Сарг.: с. Cибирская Саргатка; Нов.: cт. Иртышская; Тюк.: г. Тюкалинск, д. Cтарый Конкуль; Русск.: c. Алабота, д. Новоивановка; Павл.; Кор.: с. Сыропятское, c. Зотино; Ис.: c. Cолнцевка, г. Исилькуль; Черл.: д. Михайловка. </w:t>
      </w:r>
    </w:p>
    <w:p w:rsidR="006967ED" w:rsidRPr="008A1EB9" w:rsidRDefault="006967ED" w:rsidP="008A1EB9">
      <w:pPr>
        <w:spacing w:before="120"/>
        <w:ind w:firstLine="567"/>
        <w:jc w:val="both"/>
        <w:rPr>
          <w:sz w:val="24"/>
          <w:szCs w:val="24"/>
        </w:rPr>
      </w:pPr>
      <w:r w:rsidRPr="008A1EB9">
        <w:rPr>
          <w:sz w:val="24"/>
          <w:szCs w:val="24"/>
        </w:rPr>
        <w:t xml:space="preserve">15. A. dracunculus L. На остепненных, реже пойменных лугах, старых залежах, у дорог, близ жилья. Люб.: д. Политотдел, д. Мокшино; Кал.: д. Лагушино; Ок.: с. Крестики, с. Любимовка, с. Красовка, c. Cергеевка, д. Андреевка, д. Камышино, c. Оконешниково; Ом.: с. Красноярка, с. Черемуховское, с. Усть-Заостровское, п. Ачаирский; г. Омск ; Ис.: c/з Боевой, г. Исилькуль, c. Cолнцевка, с. Первотаровка; Аз.: c. Звонарев Кут; Тавр.: р. п. Таврическое, c. Лапино, с. Любомировка, ст. Cтрела; Павл.: д. Белоусовка, c. Ясная Поляна, д. Белоусовка; Од.: д. Буняковка, д. Решетиловка, д. Новоивановка; Русск.: c. Алабота, д. Cтепановка, д. Хлебодаровка; Гор.; Корм.: с. Игнатьево; Тюк.: г. Тюкалинск, д. Cтарый Конкуль, д. Урусово; Мар.: c. Москаленское, c. Пикетное. </w:t>
      </w:r>
    </w:p>
    <w:p w:rsidR="006967ED" w:rsidRPr="008A1EB9" w:rsidRDefault="006967ED" w:rsidP="008A1EB9">
      <w:pPr>
        <w:spacing w:before="120"/>
        <w:ind w:firstLine="567"/>
        <w:jc w:val="both"/>
        <w:rPr>
          <w:sz w:val="24"/>
          <w:szCs w:val="24"/>
        </w:rPr>
      </w:pPr>
      <w:r w:rsidRPr="008A1EB9">
        <w:rPr>
          <w:sz w:val="24"/>
          <w:szCs w:val="24"/>
          <w:lang w:val="en-US"/>
        </w:rPr>
        <w:t xml:space="preserve">16. A. glauca Pallas ex Willd. </w:t>
      </w:r>
      <w:r w:rsidRPr="008A1EB9">
        <w:rPr>
          <w:sz w:val="24"/>
          <w:szCs w:val="24"/>
        </w:rPr>
        <w:t xml:space="preserve">На остепненных, иногда солонцеватых лугах, старых залежах, по окраинам 0разреженных степных березовых колков, на луговых склонах, реже на речных обрывистых берегах. Павл.: д. Белоусовка, c. Павлоградка, c. Cтепное; Ок.: с. Крестики, с. Любимовка, с. Красовка, д. Пресновка, с. Сергеевка, д. Орловка, д. Андреевка, д. Камышино; Тавр.: д. Любомировка, с. Карповка, c. Солоновка, с. Луговое; Люб.: д. Политотдел, c. Красный Яр; г. Омск ; Корм.: с. Игнатьево, с. Сыропятское, c. Зотино, c. Кормиловка; Русск.: c. Русская Поляна, c. Алабота; Ом.: с. Красноярка; Аз.: c. Звонарев Кут; Сарг.: с. Cибирская Саргатка; Мар.: c. Москаленское; Исил.: г. Исилькуль, c. Cолнцевка, с. Первотаровка, д. Новорождественка; Од.: с. Желанное. </w:t>
      </w:r>
    </w:p>
    <w:p w:rsidR="006967ED" w:rsidRPr="008A1EB9" w:rsidRDefault="006967ED" w:rsidP="008A1EB9">
      <w:pPr>
        <w:spacing w:before="120"/>
        <w:ind w:firstLine="567"/>
        <w:jc w:val="both"/>
        <w:rPr>
          <w:sz w:val="24"/>
          <w:szCs w:val="24"/>
        </w:rPr>
      </w:pPr>
      <w:r w:rsidRPr="008A1EB9">
        <w:rPr>
          <w:sz w:val="24"/>
          <w:szCs w:val="24"/>
        </w:rPr>
        <w:t xml:space="preserve">17. A. campestris L. На остепненных лугах, залежах, в сосновых борах, на лугах по склонам в лесостепной и степной зонах. Мур.: c. Карташево; Тар.: г. Тара; Тавр.: р. п. Таврическое, с. Карповка; Люб.: д. Мокшино, с. Большемогильное; г. Омск ; Русск.: д. Новоивановка; Ок.: д. Пресновка, оз. Горькое; Ом.: c. Ачаир. </w:t>
      </w:r>
    </w:p>
    <w:p w:rsidR="006967ED" w:rsidRPr="008A1EB9" w:rsidRDefault="006967ED" w:rsidP="008A1EB9">
      <w:pPr>
        <w:spacing w:before="120"/>
        <w:ind w:firstLine="567"/>
        <w:jc w:val="both"/>
        <w:rPr>
          <w:sz w:val="24"/>
          <w:szCs w:val="24"/>
        </w:rPr>
      </w:pPr>
      <w:r w:rsidRPr="008A1EB9">
        <w:rPr>
          <w:sz w:val="24"/>
          <w:szCs w:val="24"/>
        </w:rPr>
        <w:t xml:space="preserve">18. A. scoparia Waldst. et Kit. На остепненных, реже солонцеватых лугах, залежах, около полей. Ом.: с. Чернолучье, д. Николаевка; г. Омск ; Тавр.: c. Лапино; Ок.: с. Крестики, д. Ленинск; Черл.: д. Михайловка, д. Медет. </w:t>
      </w:r>
    </w:p>
    <w:p w:rsidR="006967ED" w:rsidRPr="008A1EB9" w:rsidRDefault="006967ED" w:rsidP="008A1EB9">
      <w:pPr>
        <w:spacing w:before="120"/>
        <w:ind w:firstLine="567"/>
        <w:jc w:val="both"/>
        <w:rPr>
          <w:sz w:val="24"/>
          <w:szCs w:val="24"/>
        </w:rPr>
      </w:pPr>
      <w:r w:rsidRPr="008A1EB9">
        <w:rPr>
          <w:sz w:val="24"/>
          <w:szCs w:val="24"/>
        </w:rPr>
        <w:t xml:space="preserve">19. A. commutata Bess. На остепненных, солонцеватых лугах, залежах, в негустых сосновых борах, сухих степных березовых колках и по их окраинам, на луговых склонах. Нов.: cт. Иртышская; Тюк.: c. Черноусово, д. Бекишево; Мур.: с. Муромцево; Кал.: г. Калачинск; Ок.: c. Оконешниково, д. Андреевка; Люб.: д. Мокшино; Черл.: д. Михайловка, д. Иртыш, c. Верхнеильинка; Н.-Ом.: д. Бещеул; Сарг.: с. Cибирская Саргатка, д. Урусово, д. Кызырлы; Моск.: д. Лузино. </w:t>
      </w:r>
    </w:p>
    <w:p w:rsidR="006967ED" w:rsidRPr="008A1EB9" w:rsidRDefault="006967ED" w:rsidP="008A1EB9">
      <w:pPr>
        <w:spacing w:before="120"/>
        <w:ind w:firstLine="567"/>
        <w:jc w:val="both"/>
        <w:rPr>
          <w:sz w:val="24"/>
          <w:szCs w:val="24"/>
        </w:rPr>
      </w:pPr>
      <w:r w:rsidRPr="008A1EB9">
        <w:rPr>
          <w:sz w:val="24"/>
          <w:szCs w:val="24"/>
          <w:lang w:val="en-US"/>
        </w:rPr>
        <w:t xml:space="preserve">20. A. nitrosa Web. ex Stechm. </w:t>
      </w:r>
      <w:r w:rsidRPr="008A1EB9">
        <w:rPr>
          <w:sz w:val="24"/>
          <w:szCs w:val="24"/>
        </w:rPr>
        <w:t xml:space="preserve">На солончаках и солонцах, по берегам соленых озер, на солонцеватых остепненных лугах. Тавр.: р. п. Таврическое, с. Карповка, c. Сосновское; Ок.: с. Крестики, с. Любимовка, д. Орловка, д. Ленинск, д. Пресновка, с. Сергеевка, c. Оконешниково; Крут.: д. Новокарасук; Кол.: д. Кутырлы; Мур: д. Ушаково; Люб.: д. Политотдел, с. Щучье, д. Мокшино, д. Романово; Щерб.: c. Борисовское, д. Максимовка; Тюк.: оз. Кошкуль, д. Cтарый Конкуль; Ис.: c/з Боевой, г. Исилькуль, c. Cолнцевка, с. Первотаровка, д. Новорождественка; Русск.: д. Новоивановка, c. Озерное, c. Русская Поляна, c. Алабота; Полт.: c. Красногорка, с. Полтавка, оз. Эбейты; Кал.: c. Ивановка; Корм.: с. Игнатьево; Ом.: с. Красноярка; г. Омск ; Мар.: c. Москаленское; Од.: с. Желанное. </w:t>
      </w:r>
    </w:p>
    <w:p w:rsidR="006967ED" w:rsidRPr="008A1EB9" w:rsidRDefault="006967ED" w:rsidP="008A1EB9">
      <w:pPr>
        <w:spacing w:before="120"/>
        <w:ind w:firstLine="567"/>
        <w:jc w:val="both"/>
        <w:rPr>
          <w:sz w:val="24"/>
          <w:szCs w:val="24"/>
        </w:rPr>
      </w:pPr>
      <w:r w:rsidRPr="008A1EB9">
        <w:rPr>
          <w:sz w:val="24"/>
          <w:szCs w:val="24"/>
          <w:lang w:val="en-US"/>
        </w:rPr>
        <w:t xml:space="preserve">21. A. pauciflora Web. ex Stechm. </w:t>
      </w:r>
      <w:r w:rsidRPr="008A1EB9">
        <w:rPr>
          <w:sz w:val="24"/>
          <w:szCs w:val="24"/>
        </w:rPr>
        <w:t xml:space="preserve">Н.А.Плотников [2] находил этот вид редко на крайнем юге области на солонцах и солончаках, по берегам соленых озер (Черл.; Русск.). Во время экспедиций в указанные районы нами этот вид не обнаружен. </w:t>
      </w:r>
    </w:p>
    <w:p w:rsidR="006967ED" w:rsidRPr="008A1EB9" w:rsidRDefault="006967ED" w:rsidP="008A1EB9">
      <w:pPr>
        <w:spacing w:before="120"/>
        <w:ind w:firstLine="567"/>
        <w:jc w:val="both"/>
        <w:rPr>
          <w:sz w:val="24"/>
          <w:szCs w:val="24"/>
        </w:rPr>
      </w:pPr>
      <w:r w:rsidRPr="008A1EB9">
        <w:rPr>
          <w:sz w:val="24"/>
          <w:szCs w:val="24"/>
        </w:rPr>
        <w:t xml:space="preserve">22. A. schrenkiana Ledeb. На мокрых и пухлых солончаках, реже в ковыльно-бескильницевой степи. Русск.: д. Черноусовка; Павл.; Данные местонахождения указаны из гербариев 1949 года Беспоместных и Фильчук (Гербарий ТГУ) и Е.В.Вандакуровой (Гербарий ЦСБС СО РАН). В этих районах указанный вид не найден. </w:t>
      </w:r>
    </w:p>
    <w:p w:rsidR="006967ED" w:rsidRPr="008A1EB9" w:rsidRDefault="006967ED" w:rsidP="008A1EB9">
      <w:pPr>
        <w:spacing w:before="120"/>
        <w:ind w:firstLine="567"/>
        <w:jc w:val="both"/>
        <w:rPr>
          <w:sz w:val="24"/>
          <w:szCs w:val="24"/>
        </w:rPr>
      </w:pPr>
      <w:r w:rsidRPr="008A1EB9">
        <w:rPr>
          <w:sz w:val="24"/>
          <w:szCs w:val="24"/>
        </w:rPr>
        <w:t xml:space="preserve">РАЙОНЫ ОМСКОЙ ОБЛАСТИ: </w:t>
      </w:r>
    </w:p>
    <w:p w:rsidR="006967ED" w:rsidRPr="008A1EB9" w:rsidRDefault="006967ED" w:rsidP="008A1EB9">
      <w:pPr>
        <w:spacing w:before="120"/>
        <w:ind w:firstLine="567"/>
        <w:jc w:val="both"/>
        <w:rPr>
          <w:sz w:val="24"/>
          <w:szCs w:val="24"/>
        </w:rPr>
      </w:pPr>
      <w:r w:rsidRPr="008A1EB9">
        <w:rPr>
          <w:sz w:val="24"/>
          <w:szCs w:val="24"/>
        </w:rPr>
        <w:t xml:space="preserve">Усть-Ишимский (У.-И.), Омский (Ом.), Муромцевский (Мур.), Нововаршавский (Нов.), Крутинский (Крут.), Калачинский (Кал.), Тевризский (Тевр.), Марьяновский (Мар.), Нижнеомский (Н.-Ом.), Тюкалинский (Тюк.), Знаменский (Знам.), Русскополянский (Русск.), Тарский (Тар.), Азовский (Аз.), Одесский (Од.), Таврический (Тавр.), Оконешниковский (Ок.), Исилькульский (Исил.), Щербакульский (Щерб.), Кормиловский (Корм.), Полтавский (Полт.), Крутинский (Крут.), Горьковский (Гор.), Черлакский (Чер.), Любинский (Люб.), Павлоградский (Павл.), Саргатский (Сарг.), Называевский (Наз.), Большереченский (Больш.) </w:t>
      </w:r>
    </w:p>
    <w:p w:rsidR="006967ED" w:rsidRPr="008A1EB9" w:rsidRDefault="006967ED" w:rsidP="008A1EB9">
      <w:pPr>
        <w:spacing w:before="120"/>
        <w:jc w:val="center"/>
        <w:rPr>
          <w:b/>
          <w:bCs/>
          <w:sz w:val="28"/>
          <w:szCs w:val="28"/>
        </w:rPr>
      </w:pPr>
      <w:r w:rsidRPr="008A1EB9">
        <w:rPr>
          <w:b/>
          <w:bCs/>
          <w:sz w:val="28"/>
          <w:szCs w:val="28"/>
        </w:rPr>
        <w:t>Список литературы</w:t>
      </w:r>
    </w:p>
    <w:p w:rsidR="006967ED" w:rsidRPr="008A1EB9" w:rsidRDefault="006967ED" w:rsidP="008A1EB9">
      <w:pPr>
        <w:spacing w:before="120"/>
        <w:ind w:firstLine="567"/>
        <w:jc w:val="both"/>
        <w:rPr>
          <w:sz w:val="24"/>
          <w:szCs w:val="24"/>
        </w:rPr>
      </w:pPr>
      <w:r w:rsidRPr="008A1EB9">
        <w:rPr>
          <w:sz w:val="24"/>
          <w:szCs w:val="24"/>
        </w:rPr>
        <w:t>Крылов П.Н. Флора Западной Сибири. Томск: Изд-во Томск. ун-та, 1949. Вып.11. С.2760-2822.</w:t>
      </w:r>
    </w:p>
    <w:p w:rsidR="006967ED" w:rsidRPr="008A1EB9" w:rsidRDefault="006967ED" w:rsidP="008A1EB9">
      <w:pPr>
        <w:spacing w:before="120"/>
        <w:ind w:firstLine="567"/>
        <w:jc w:val="both"/>
        <w:rPr>
          <w:sz w:val="24"/>
          <w:szCs w:val="24"/>
        </w:rPr>
      </w:pPr>
      <w:r w:rsidRPr="008A1EB9">
        <w:rPr>
          <w:sz w:val="24"/>
          <w:szCs w:val="24"/>
        </w:rPr>
        <w:t>Плотников Н.А. Конспект флоры Омской области. СО РАН. ЦСБС. Новосибирск, 1992.</w:t>
      </w:r>
    </w:p>
    <w:p w:rsidR="006967ED" w:rsidRPr="008A1EB9" w:rsidRDefault="006967ED" w:rsidP="008A1EB9">
      <w:pPr>
        <w:spacing w:before="120"/>
        <w:ind w:firstLine="567"/>
        <w:jc w:val="both"/>
        <w:rPr>
          <w:sz w:val="24"/>
          <w:szCs w:val="24"/>
        </w:rPr>
      </w:pPr>
      <w:r w:rsidRPr="008A1EB9">
        <w:rPr>
          <w:sz w:val="24"/>
          <w:szCs w:val="24"/>
        </w:rPr>
        <w:t>Самойлова Г.В., Сорокина Н.В. Распространение полыни холодной в Омской области // Естественные науки и экология. Омск: Изд-во Омск. пед. ун-та, 1996. С.11-12.</w:t>
      </w:r>
    </w:p>
    <w:p w:rsidR="006967ED" w:rsidRPr="008A1EB9" w:rsidRDefault="006967ED" w:rsidP="008A1EB9">
      <w:pPr>
        <w:spacing w:before="120"/>
        <w:ind w:firstLine="567"/>
        <w:jc w:val="both"/>
        <w:rPr>
          <w:sz w:val="24"/>
          <w:szCs w:val="24"/>
        </w:rPr>
      </w:pPr>
      <w:r w:rsidRPr="008A1EB9">
        <w:rPr>
          <w:sz w:val="24"/>
          <w:szCs w:val="24"/>
        </w:rPr>
        <w:t>Семенов В.Ф. Растительность Омской области. Омск, 1937.</w:t>
      </w:r>
    </w:p>
    <w:p w:rsidR="006967ED" w:rsidRPr="008A1EB9" w:rsidRDefault="006967ED" w:rsidP="008A1EB9">
      <w:pPr>
        <w:spacing w:before="120"/>
        <w:ind w:firstLine="567"/>
        <w:jc w:val="both"/>
        <w:rPr>
          <w:sz w:val="24"/>
          <w:szCs w:val="24"/>
        </w:rPr>
      </w:pPr>
      <w:r w:rsidRPr="008A1EB9">
        <w:rPr>
          <w:sz w:val="24"/>
          <w:szCs w:val="24"/>
        </w:rPr>
        <w:t>Сиязов М.М. Новый список видов Омской флоры (Postgoldeana): Записки Зап.-Сиб. ОИРГО, 1904. Кн. 31.</w:t>
      </w:r>
    </w:p>
    <w:p w:rsidR="00E12572" w:rsidRPr="008A1EB9" w:rsidRDefault="00E12572" w:rsidP="008A1EB9">
      <w:pPr>
        <w:spacing w:before="120"/>
        <w:ind w:firstLine="567"/>
        <w:jc w:val="both"/>
        <w:rPr>
          <w:sz w:val="24"/>
          <w:szCs w:val="24"/>
        </w:rPr>
      </w:pPr>
      <w:bookmarkStart w:id="0" w:name="_GoBack"/>
      <w:bookmarkEnd w:id="0"/>
    </w:p>
    <w:sectPr w:rsidR="00E12572" w:rsidRPr="008A1EB9" w:rsidSect="008A1EB9">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249"/>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7ED"/>
    <w:rsid w:val="00095BA6"/>
    <w:rsid w:val="00234DD2"/>
    <w:rsid w:val="0027780F"/>
    <w:rsid w:val="002C5571"/>
    <w:rsid w:val="0031418A"/>
    <w:rsid w:val="004E4162"/>
    <w:rsid w:val="005A2562"/>
    <w:rsid w:val="006967ED"/>
    <w:rsid w:val="008A1EB9"/>
    <w:rsid w:val="0099489F"/>
    <w:rsid w:val="00A44D32"/>
    <w:rsid w:val="00A93178"/>
    <w:rsid w:val="00E12572"/>
    <w:rsid w:val="00F8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639082-9489-4B31-B07B-80A5D571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7ED"/>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6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2124</Words>
  <Characters>12111</Characters>
  <Application>Microsoft Office Word</Application>
  <DocSecurity>0</DocSecurity>
  <Lines>100</Lines>
  <Paragraphs>28</Paragraphs>
  <ScaleCrop>false</ScaleCrop>
  <Company>Home</Company>
  <LinksUpToDate>false</LinksUpToDate>
  <CharactersWithSpaces>14207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географии и экологии видов рода Artemisia L</dc:title>
  <dc:subject/>
  <dc:creator>Alena</dc:creator>
  <cp:keywords/>
  <dc:description/>
  <cp:lastModifiedBy>admin</cp:lastModifiedBy>
  <cp:revision>2</cp:revision>
  <dcterms:created xsi:type="dcterms:W3CDTF">2014-02-16T14:00:00Z</dcterms:created>
  <dcterms:modified xsi:type="dcterms:W3CDTF">2014-02-16T14:00:00Z</dcterms:modified>
</cp:coreProperties>
</file>