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59" w:rsidRDefault="00737B59">
      <w:pPr>
        <w:jc w:val="center"/>
        <w:rPr>
          <w:rFonts w:ascii="Arial" w:hAnsi="Arial"/>
        </w:rPr>
      </w:pPr>
    </w:p>
    <w:p w:rsidR="00737B59" w:rsidRDefault="00737B59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Лекция 5: </w:t>
      </w:r>
      <w:r>
        <w:rPr>
          <w:rFonts w:ascii="Arial" w:hAnsi="Arial"/>
          <w:b/>
        </w:rPr>
        <w:t>ЛЕЧЕНИЕ ТИРЕОТОКСИКОЗА</w:t>
      </w:r>
    </w:p>
    <w:p w:rsidR="00737B59" w:rsidRDefault="00737B59">
      <w:pPr>
        <w:rPr>
          <w:rFonts w:ascii="Arial" w:hAnsi="Arial"/>
        </w:rPr>
      </w:pPr>
      <w:r>
        <w:rPr>
          <w:rFonts w:ascii="Arial" w:hAnsi="Arial"/>
        </w:rPr>
        <w:tab/>
        <w:t>Лечение может быть консервативным и хирургическим. Используют J</w:t>
      </w:r>
      <w:r>
        <w:rPr>
          <w:rFonts w:ascii="Arial" w:hAnsi="Arial"/>
          <w:vertAlign w:val="superscript"/>
        </w:rPr>
        <w:t>131</w:t>
      </w:r>
      <w:r>
        <w:rPr>
          <w:rFonts w:ascii="Arial" w:hAnsi="Arial"/>
        </w:rPr>
        <w:t>.</w:t>
      </w:r>
    </w:p>
    <w:p w:rsidR="00737B59" w:rsidRDefault="00737B59">
      <w:pPr>
        <w:rPr>
          <w:rFonts w:ascii="Arial" w:hAnsi="Arial"/>
        </w:rPr>
      </w:pPr>
      <w:r>
        <w:rPr>
          <w:rFonts w:ascii="Arial" w:hAnsi="Arial"/>
        </w:rPr>
        <w:tab/>
        <w:t>Тиреостатические препараты:</w:t>
      </w:r>
    </w:p>
    <w:p w:rsidR="00737B59" w:rsidRDefault="00737B59">
      <w:pPr>
        <w:rPr>
          <w:rFonts w:ascii="Arial" w:hAnsi="Arial"/>
        </w:rPr>
      </w:pPr>
      <w:r>
        <w:rPr>
          <w:rFonts w:ascii="Arial" w:hAnsi="Arial"/>
        </w:rPr>
        <w:t xml:space="preserve"> а) производные метилмазола: мерказолил, метатилин, метилмазол.</w:t>
      </w:r>
    </w:p>
    <w:p w:rsidR="00737B59" w:rsidRDefault="00737B59">
      <w:pPr>
        <w:rPr>
          <w:rFonts w:ascii="Arial" w:hAnsi="Arial"/>
        </w:rPr>
      </w:pPr>
      <w:r>
        <w:rPr>
          <w:rFonts w:ascii="Arial" w:hAnsi="Arial"/>
        </w:rPr>
        <w:t xml:space="preserve"> б) производные тиурацила.</w:t>
      </w:r>
    </w:p>
    <w:p w:rsidR="00737B59" w:rsidRDefault="00737B5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Механизм действия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Подавляют синтез тир- и тетрайодтиронина в щитовидной железе. Связывают и инактивируют пироксидазные системы, иммунодепрессивное действие слабое.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Пропилтиурацил на периферии уменьшает првращение Т3 в Т4.</w:t>
      </w:r>
    </w:p>
    <w:p w:rsidR="00737B59" w:rsidRDefault="00737B5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 Мерказолил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Таблетки по 5 мг. Суточная доза 30 мг (по 2 таблетки 3 раза в день). Действие наступает спустя 2-3 недели, так как в щитовидной железе есть запасы йода и связывание периоксидазных систем происходит не сразу.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Бета-адреноблокаторы назначают, пока мерказолил на начал свое действие.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Мерказолил применяют до наступления эутиреоза. Он не действует на захват йода. Затем переходят на меньшие поддерживающие дозы.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По 2 таблетки 3 раза в день, затем 10 мг/день.</w:t>
      </w:r>
    </w:p>
    <w:p w:rsidR="00737B59" w:rsidRDefault="00737B5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Побочные эффекты мерказолила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1. Крапивница.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2. Желудочно-кишечный дискомфорт (горечь во рту).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3. Агранулоцитоз у 1% больных (повышение температуры, заболело горло - прекратить прием препарата). Некротическая ангина, температура 38-39</w:t>
      </w:r>
      <w:r>
        <w:rPr>
          <w:rFonts w:ascii="Arial" w:hAnsi="Arial"/>
          <w:vertAlign w:val="superscript"/>
        </w:rPr>
        <w:t>0</w:t>
      </w:r>
      <w:r>
        <w:rPr>
          <w:rFonts w:ascii="Arial" w:hAnsi="Arial"/>
        </w:rPr>
        <w:t>С, в периферической крови лейкоцитопения 1000-800, нейтрофилов 2-3%.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При агранулоцитозе: препараты солей лития. Лития карбонат 0,3  3 раза в день - тормозит синтез тиреоидных гормонов, но действие гораздо слабее мерказолила. Используют также антибиотики, витамины, преднизолон, если не помогает литиевая соль.</w:t>
      </w:r>
    </w:p>
    <w:p w:rsidR="00737B59" w:rsidRDefault="00737B5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 бета-адреноблокаторы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1. Анаприлин от 30 до 80 мг в среднем (может быть от 20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до 160 мг/сут - используется индивидуальный подбор дозы.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2. Тразикор. Применять, пока не наступит эутиреоз.</w:t>
      </w:r>
    </w:p>
    <w:p w:rsidR="00737B59" w:rsidRDefault="00737B5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 витамин В</w:t>
      </w:r>
      <w:r>
        <w:rPr>
          <w:rFonts w:ascii="Arial" w:hAnsi="Arial"/>
          <w:b/>
          <w:vertAlign w:val="subscript"/>
        </w:rPr>
        <w:t>1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Применяется per os 50 мг 3 раза в день. Или 6% раствор парэнтерально 1 мл внутримышечно в течение 2-3 дней, если у больного частый стул. </w:t>
      </w:r>
    </w:p>
    <w:p w:rsidR="00737B59" w:rsidRDefault="00737B5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Перхлорат натрия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Блокирует системы переноса йода в щитовидной железе. Сейчас его не применяют. Использовался в дозах 200 мг 3-4 раза в день, то есть до 1 г в день. В зависимости от состояния дозу уменьшают.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V. Препараты лития</w:t>
      </w:r>
      <w:r>
        <w:rPr>
          <w:rFonts w:ascii="Arial" w:hAnsi="Arial"/>
        </w:rPr>
        <w:t xml:space="preserve"> после агранулоцитоза: карбонат лития (см. выше). Если тиреотоксикоз не тяжелый, то используют бета-адреноблокаторы.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VI. Препараты неорганического йода</w:t>
      </w:r>
      <w:r>
        <w:rPr>
          <w:rFonts w:ascii="Arial" w:hAnsi="Arial"/>
        </w:rPr>
        <w:t xml:space="preserve"> - раствор Люголя. 1923 год - Глюмер: йод блокирует протеолитические ферменты в (щитовидной железе, быстро уменьшается уровень тиреоидных гормонов. Тормозится синтез тиреоидных гормонов, уменьшается захват йода. Долго препаратами неорганического йода не лечат. </w:t>
      </w:r>
    </w:p>
    <w:p w:rsidR="00737B59" w:rsidRDefault="00737B5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Показания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1. Агранулоцитоз, больного оперируют.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2. Перед подготовкой к операции.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З. Тиреотоксический криз.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4. При тяжелом тиреотоксикозе, когда есть угроза криза.</w:t>
      </w:r>
    </w:p>
    <w:p w:rsidR="00737B59" w:rsidRDefault="00737B5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Показания к операции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1. Очень большая железа.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2. Недостаточно поддерживающих доз мерказолила.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3. Если лечение длится 1-2 года без ремиссии.</w:t>
      </w:r>
    </w:p>
    <w:p w:rsidR="00737B59" w:rsidRDefault="00737B5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Опасность операции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1. Общий наркоз.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2. Повреждение паращитовидных желез - транзиторный гипопаратиреоз, хронический гипопаратиреоз.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3. Повреждение гортани (осиплость носа).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4. Гипотиреоз.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При токсической аденоме щитовидной железы оперируют, следовательно устраняют тиреотоксикоз. Эта операция проще. Оперируют также многоузловатый зоб. </w:t>
      </w:r>
    </w:p>
    <w:p w:rsidR="00737B59" w:rsidRDefault="00737B59">
      <w:pPr>
        <w:jc w:val="both"/>
        <w:rPr>
          <w:rFonts w:ascii="Arial" w:hAnsi="Arial"/>
        </w:rPr>
      </w:pPr>
    </w:p>
    <w:p w:rsidR="00737B59" w:rsidRDefault="00737B59">
      <w:pPr>
        <w:jc w:val="both"/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         Лечение йодом-131</w:t>
      </w:r>
      <w:r>
        <w:rPr>
          <w:rFonts w:ascii="Arial" w:hAnsi="Arial"/>
          <w:b/>
        </w:rPr>
        <w:t xml:space="preserve">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Противопоказания: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1. После 35-40 лет дают радиоактивный йод, в молодом возрасте не дают, так как велик риск рака щитовидной железы.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2. Беременность.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3. Больные с диффузным токсическим зобом без ремиссии (большой зоб).</w:t>
      </w:r>
    </w:p>
    <w:p w:rsidR="00737B59" w:rsidRDefault="00737B5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Показания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1. Больные старше 35-40 лет с ДТЗ. Если применяют йод-131, нельзя назначать препарат неорганического йода, так как блокируется щитовидная железа.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2. Самый подходящий вариант  лечения токсической аденомы щитовидной железы - больных старше 35-40 лет.</w:t>
      </w:r>
    </w:p>
    <w:p w:rsidR="00737B59" w:rsidRDefault="00737B59">
      <w:pPr>
        <w:jc w:val="both"/>
        <w:rPr>
          <w:rFonts w:ascii="Arial" w:hAnsi="Arial"/>
        </w:rPr>
      </w:pPr>
    </w:p>
    <w:p w:rsidR="00737B59" w:rsidRDefault="00737B5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       Лечение тиреотоксического криза 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Диагностики тиреотоксического криза нет. Бывает только у больных с диффузным токсическим зобом.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1. Неорганический йод. 50 капель раствора Люголя внутрь, при рвоте вводят через зонд 3 раза в день, KI и NaI внутривенно.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2. Мерказолил до 60 мг/сут.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3. Бета-адреноблокаторы. Анаприлин 2 мг внутривенно, по мере необходимости повторить, но у больных с ПК может быть сердечная недостаточность,  тогда глюкокортикоиды.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>4. Раствор глюкозы на физ.растворе 5 л/сут капельно.</w:t>
      </w:r>
    </w:p>
    <w:p w:rsidR="00737B59" w:rsidRDefault="00737B5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5. Глюкокортизон 100 мг внутримышечно через 6 часов 4 раза в сутки. Внутривенно гидрокортизона фосфат или гемисукцинат через каждые 6 часов. Дозу глюкокортикоидов постепенно снижают. </w:t>
      </w:r>
    </w:p>
    <w:p w:rsidR="00737B59" w:rsidRDefault="00737B59">
      <w:bookmarkStart w:id="0" w:name="_GoBack"/>
      <w:bookmarkEnd w:id="0"/>
    </w:p>
    <w:sectPr w:rsidR="00737B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B59"/>
    <w:rsid w:val="00737B59"/>
    <w:rsid w:val="007E7585"/>
    <w:rsid w:val="00EB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5F0D-6ADA-4AD5-9375-BCFD9BFA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5: ЛЕЧЕНИЕ ТИРЕОТОКСИКОЗА</vt:lpstr>
    </vt:vector>
  </TitlesOfParts>
  <Company>Мой оффис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5: ЛЕЧЕНИЕ ТИРЕОТОКСИКОЗА</dc:title>
  <dc:subject/>
  <dc:creator>Красножон Дмитрий</dc:creator>
  <cp:keywords/>
  <cp:lastModifiedBy>Irina</cp:lastModifiedBy>
  <cp:revision>2</cp:revision>
  <dcterms:created xsi:type="dcterms:W3CDTF">2014-08-19T17:02:00Z</dcterms:created>
  <dcterms:modified xsi:type="dcterms:W3CDTF">2014-08-19T17:02:00Z</dcterms:modified>
</cp:coreProperties>
</file>