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BC" w:rsidRPr="00C44F46" w:rsidRDefault="001871BD" w:rsidP="00C44F46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C44F46">
        <w:rPr>
          <w:b/>
          <w:bCs/>
          <w:color w:val="000000"/>
          <w:sz w:val="28"/>
        </w:rPr>
        <w:t>Кто вы, чала-казаки?</w:t>
      </w:r>
    </w:p>
    <w:p w:rsidR="00456EBC" w:rsidRPr="00C44F46" w:rsidRDefault="00456EBC" w:rsidP="00C44F46">
      <w:pPr>
        <w:spacing w:line="360" w:lineRule="auto"/>
        <w:ind w:firstLine="709"/>
        <w:jc w:val="both"/>
        <w:rPr>
          <w:color w:val="000000"/>
          <w:sz w:val="28"/>
          <w:lang w:val="kk-KZ"/>
        </w:rPr>
      </w:pPr>
    </w:p>
    <w:p w:rsidR="00456EBC" w:rsidRPr="00C44F46" w:rsidRDefault="00456EBC" w:rsidP="00C44F46">
      <w:pPr>
        <w:spacing w:line="360" w:lineRule="auto"/>
        <w:ind w:firstLine="709"/>
        <w:jc w:val="both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Многие историки затрагивают проблему социальной стратификации коренного населения Казахстана дореволюционной эпохи. Их исследования освещают исторические процессы этнополитической консолидации племен и отдельных родов, общественного разделения труда и социально-экономической дифференциации населения Казахстана, в ходе которых определились три хозяйственно-географических региона (джуза), возникли и оформились социальные институты и категории, отражающие сложное сочетание различных функций и ролей, исполняемых лицами из отдельных сословий в структуре общественно-полезной деятельности. Историки и этнографы едины во мнении о том, что прежнее казахское общество состояло из трех социальных слоев. Высшее положение в ее архитектонике занимали представители сословия </w:t>
      </w:r>
      <w:r w:rsidRPr="00C44F46">
        <w:rPr>
          <w:color w:val="000000"/>
          <w:sz w:val="28"/>
          <w:lang w:val="en-US"/>
        </w:rPr>
        <w:t>aq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s</w:t>
      </w:r>
      <w:r w:rsidRPr="00C44F46">
        <w:rPr>
          <w:color w:val="000000"/>
          <w:sz w:val="28"/>
        </w:rPr>
        <w:t>ü</w:t>
      </w:r>
      <w:r w:rsidRPr="00C44F46">
        <w:rPr>
          <w:color w:val="000000"/>
          <w:sz w:val="28"/>
          <w:lang w:val="en-US"/>
        </w:rPr>
        <w:t>yek</w:t>
      </w:r>
      <w:r w:rsidRPr="00C44F46">
        <w:rPr>
          <w:color w:val="000000"/>
          <w:sz w:val="28"/>
        </w:rPr>
        <w:t xml:space="preserve"> (букв. ‘белая кость’), в которое включались чингизиды-</w:t>
      </w:r>
      <w:r w:rsidRPr="00C44F46">
        <w:rPr>
          <w:color w:val="000000"/>
          <w:sz w:val="28"/>
          <w:lang w:val="en-US"/>
        </w:rPr>
        <w:t>t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reler</w:t>
      </w:r>
      <w:r w:rsidRPr="00C44F46">
        <w:rPr>
          <w:color w:val="000000"/>
          <w:sz w:val="28"/>
        </w:rPr>
        <w:t xml:space="preserve"> (</w:t>
      </w:r>
      <w:r w:rsidRPr="00C44F46">
        <w:rPr>
          <w:color w:val="000000"/>
          <w:sz w:val="28"/>
          <w:lang w:val="en-US"/>
        </w:rPr>
        <w:t>t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re</w:t>
      </w:r>
      <w:r w:rsidRPr="00C44F46">
        <w:rPr>
          <w:color w:val="000000"/>
          <w:sz w:val="28"/>
        </w:rPr>
        <w:t>, букв. ‘закон’), и потомки первых проповедников ислама-</w:t>
      </w:r>
      <w:r w:rsidRPr="00C44F46">
        <w:rPr>
          <w:color w:val="000000"/>
          <w:sz w:val="28"/>
          <w:lang w:val="en-US"/>
        </w:rPr>
        <w:t>hodjalar</w:t>
      </w:r>
      <w:r w:rsidRPr="00C44F46">
        <w:rPr>
          <w:color w:val="000000"/>
          <w:sz w:val="28"/>
        </w:rPr>
        <w:t xml:space="preserve"> (</w:t>
      </w:r>
      <w:r w:rsidRPr="00C44F46">
        <w:rPr>
          <w:color w:val="000000"/>
          <w:sz w:val="28"/>
          <w:lang w:val="en-US"/>
        </w:rPr>
        <w:t>hodja</w:t>
      </w:r>
      <w:r w:rsidRPr="00C44F46">
        <w:rPr>
          <w:color w:val="000000"/>
          <w:sz w:val="28"/>
        </w:rPr>
        <w:t xml:space="preserve">, букв. ‘хозяин, господин’). Потомки Чингиз-хана, известные также под обобщающим именем </w:t>
      </w:r>
      <w:r w:rsidRPr="00C44F46">
        <w:rPr>
          <w:color w:val="000000"/>
          <w:sz w:val="28"/>
          <w:lang w:val="en-US"/>
        </w:rPr>
        <w:t>t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re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s</w:t>
      </w:r>
      <w:r w:rsidRPr="00C44F46">
        <w:rPr>
          <w:color w:val="000000"/>
          <w:sz w:val="28"/>
        </w:rPr>
        <w:t>ü</w:t>
      </w:r>
      <w:r w:rsidRPr="00C44F46">
        <w:rPr>
          <w:color w:val="000000"/>
          <w:sz w:val="28"/>
          <w:lang w:val="en-US"/>
        </w:rPr>
        <w:t>yek</w:t>
      </w:r>
      <w:r w:rsidRPr="00C44F46">
        <w:rPr>
          <w:color w:val="000000"/>
          <w:sz w:val="28"/>
        </w:rPr>
        <w:t xml:space="preserve">, имели титул султана и право занимать ханский престол. Отметим, что приведенное сложное название, сокращенное до слова </w:t>
      </w:r>
      <w:r w:rsidRPr="00C44F46">
        <w:rPr>
          <w:color w:val="000000"/>
          <w:sz w:val="28"/>
          <w:lang w:val="en-US"/>
        </w:rPr>
        <w:t>t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re</w:t>
      </w:r>
      <w:r w:rsidRPr="00C44F46">
        <w:rPr>
          <w:color w:val="000000"/>
          <w:sz w:val="28"/>
        </w:rPr>
        <w:t>, приобрело в казахском языке значения ‘</w:t>
      </w:r>
      <w:r w:rsidRPr="00C44F46">
        <w:rPr>
          <w:i/>
          <w:iCs/>
          <w:color w:val="000000"/>
          <w:sz w:val="28"/>
        </w:rPr>
        <w:t>историч</w:t>
      </w:r>
      <w:r w:rsidRPr="00C44F46">
        <w:rPr>
          <w:color w:val="000000"/>
          <w:sz w:val="28"/>
        </w:rPr>
        <w:t xml:space="preserve">. чингизид; аристократ; господин; </w:t>
      </w:r>
      <w:r w:rsidRPr="00C44F46">
        <w:rPr>
          <w:i/>
          <w:iCs/>
          <w:color w:val="000000"/>
          <w:sz w:val="28"/>
        </w:rPr>
        <w:t>иронич</w:t>
      </w:r>
      <w:r w:rsidRPr="00C44F46">
        <w:rPr>
          <w:color w:val="000000"/>
          <w:sz w:val="28"/>
        </w:rPr>
        <w:t xml:space="preserve">. начальник’. Среди группы </w:t>
      </w:r>
      <w:r w:rsidRPr="00C44F46">
        <w:rPr>
          <w:color w:val="000000"/>
          <w:sz w:val="28"/>
          <w:lang w:val="en-US"/>
        </w:rPr>
        <w:t>hodjalar</w:t>
      </w:r>
      <w:r w:rsidRPr="00C44F46">
        <w:rPr>
          <w:color w:val="000000"/>
          <w:sz w:val="28"/>
        </w:rPr>
        <w:t xml:space="preserve">, иногда именуемой сословием </w:t>
      </w:r>
      <w:r w:rsidRPr="00C44F46">
        <w:rPr>
          <w:color w:val="000000"/>
          <w:sz w:val="28"/>
          <w:lang w:val="en-US"/>
        </w:rPr>
        <w:t>as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l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s</w:t>
      </w:r>
      <w:r w:rsidRPr="00C44F46">
        <w:rPr>
          <w:color w:val="000000"/>
          <w:sz w:val="28"/>
        </w:rPr>
        <w:t>ü</w:t>
      </w:r>
      <w:r w:rsidRPr="00C44F46">
        <w:rPr>
          <w:color w:val="000000"/>
          <w:sz w:val="28"/>
          <w:lang w:val="en-US"/>
        </w:rPr>
        <w:t>yek</w:t>
      </w:r>
      <w:r w:rsidRPr="00C44F46">
        <w:rPr>
          <w:color w:val="000000"/>
          <w:sz w:val="28"/>
        </w:rPr>
        <w:t xml:space="preserve"> (букв. ‘благородная кость’), особо почитаемыми были потомки пророка Мухаммеда – сеиды (</w:t>
      </w:r>
      <w:r w:rsidRPr="00C44F46">
        <w:rPr>
          <w:color w:val="000000"/>
          <w:sz w:val="28"/>
          <w:lang w:val="en-US"/>
        </w:rPr>
        <w:t>seyitter</w:t>
      </w:r>
      <w:r w:rsidRPr="00C44F46">
        <w:rPr>
          <w:color w:val="000000"/>
          <w:sz w:val="28"/>
        </w:rPr>
        <w:t>). Принадлежность к высшим стратам общества была обусловлена происхождением. Казахская аристократия обладала особым социально-правовым статусом, занимала привилегированное положение в структуре общественных отношений.</w:t>
      </w:r>
    </w:p>
    <w:p w:rsidR="00456EBC" w:rsidRPr="00C44F46" w:rsidRDefault="00456EBC" w:rsidP="00C44F46">
      <w:pPr>
        <w:spacing w:line="360" w:lineRule="auto"/>
        <w:ind w:firstLine="709"/>
        <w:jc w:val="both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Самое многочисленное среднее сословие – </w:t>
      </w:r>
      <w:r w:rsidRPr="00C44F46">
        <w:rPr>
          <w:color w:val="000000"/>
          <w:sz w:val="28"/>
          <w:lang w:val="en-US"/>
        </w:rPr>
        <w:t>qara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s</w:t>
      </w:r>
      <w:r w:rsidRPr="00C44F46">
        <w:rPr>
          <w:color w:val="000000"/>
          <w:sz w:val="28"/>
        </w:rPr>
        <w:t>ü</w:t>
      </w:r>
      <w:r w:rsidRPr="00C44F46">
        <w:rPr>
          <w:color w:val="000000"/>
          <w:sz w:val="28"/>
          <w:lang w:val="en-US"/>
        </w:rPr>
        <w:t>yek</w:t>
      </w:r>
      <w:r w:rsidRPr="00C44F46">
        <w:rPr>
          <w:color w:val="000000"/>
          <w:sz w:val="28"/>
        </w:rPr>
        <w:t xml:space="preserve"> ‘чернь’ (букв. ‘</w:t>
      </w:r>
      <w:r w:rsidRPr="00C44F46">
        <w:rPr>
          <w:color w:val="000000"/>
          <w:sz w:val="28"/>
          <w:lang w:val="kk-KZ"/>
        </w:rPr>
        <w:t>черная</w:t>
      </w:r>
      <w:r w:rsidRPr="00C44F46">
        <w:rPr>
          <w:color w:val="000000"/>
          <w:sz w:val="28"/>
        </w:rPr>
        <w:t xml:space="preserve"> кость’), нередко обозначаемое как </w:t>
      </w:r>
      <w:r w:rsidRPr="00C44F46">
        <w:rPr>
          <w:color w:val="000000"/>
          <w:sz w:val="28"/>
          <w:lang w:val="en-US"/>
        </w:rPr>
        <w:t>qara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hal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 xml:space="preserve"> ‘черный народ’ или </w:t>
      </w:r>
      <w:r w:rsidRPr="00C44F46">
        <w:rPr>
          <w:color w:val="000000"/>
          <w:sz w:val="28"/>
          <w:lang w:val="en-US"/>
        </w:rPr>
        <w:t>qara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buqara</w:t>
      </w:r>
      <w:r w:rsidRPr="00C44F46">
        <w:rPr>
          <w:color w:val="000000"/>
          <w:sz w:val="28"/>
        </w:rPr>
        <w:t xml:space="preserve"> (&lt; </w:t>
      </w:r>
      <w:r w:rsidRPr="00C44F46">
        <w:rPr>
          <w:i/>
          <w:iCs/>
          <w:color w:val="000000"/>
          <w:sz w:val="28"/>
        </w:rPr>
        <w:t>арабск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en-US"/>
        </w:rPr>
        <w:t>fuq</w:t>
      </w:r>
      <w:r w:rsidRPr="00C44F46">
        <w:rPr>
          <w:color w:val="000000"/>
          <w:sz w:val="28"/>
        </w:rPr>
        <w:t>ä</w:t>
      </w:r>
      <w:r w:rsidRPr="00C44F46">
        <w:rPr>
          <w:color w:val="000000"/>
          <w:sz w:val="28"/>
          <w:lang w:val="en-US"/>
        </w:rPr>
        <w:t>ra</w:t>
      </w:r>
      <w:r w:rsidRPr="00C44F46">
        <w:rPr>
          <w:color w:val="000000"/>
          <w:sz w:val="28"/>
        </w:rPr>
        <w:t xml:space="preserve"> – форма мн. ч. от лексемы </w:t>
      </w:r>
      <w:r w:rsidRPr="00C44F46">
        <w:rPr>
          <w:color w:val="000000"/>
          <w:sz w:val="28"/>
          <w:lang w:val="en-US"/>
        </w:rPr>
        <w:t>f</w:t>
      </w:r>
      <w:r w:rsidRPr="00C44F46">
        <w:rPr>
          <w:color w:val="000000"/>
          <w:sz w:val="28"/>
        </w:rPr>
        <w:t>ä</w:t>
      </w:r>
      <w:r w:rsidRPr="00C44F46">
        <w:rPr>
          <w:color w:val="000000"/>
          <w:sz w:val="28"/>
          <w:lang w:val="en-US"/>
        </w:rPr>
        <w:t>qiyr</w:t>
      </w:r>
      <w:r w:rsidRPr="00C44F46">
        <w:rPr>
          <w:color w:val="000000"/>
          <w:sz w:val="28"/>
        </w:rPr>
        <w:t xml:space="preserve"> ‘бедняк’ &gt; </w:t>
      </w:r>
      <w:r w:rsidRPr="00C44F46">
        <w:rPr>
          <w:i/>
          <w:iCs/>
          <w:color w:val="000000"/>
          <w:sz w:val="28"/>
        </w:rPr>
        <w:t>казахск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en-US"/>
        </w:rPr>
        <w:t>paq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 xml:space="preserve">), </w:t>
      </w:r>
      <w:r w:rsidRPr="00C44F46">
        <w:rPr>
          <w:color w:val="000000"/>
          <w:sz w:val="28"/>
          <w:lang w:val="kk-KZ"/>
        </w:rPr>
        <w:t>было представлено племенами трех джузов</w:t>
      </w:r>
      <w:r w:rsidRPr="00C44F46">
        <w:rPr>
          <w:color w:val="000000"/>
          <w:sz w:val="28"/>
        </w:rPr>
        <w:t>. В нем выделались авторитетные лица, хорошо знавшие обычное народного право (</w:t>
      </w:r>
      <w:r w:rsidRPr="00C44F46">
        <w:rPr>
          <w:color w:val="000000"/>
          <w:sz w:val="28"/>
          <w:lang w:val="en-US"/>
        </w:rPr>
        <w:t>adat</w:t>
      </w:r>
      <w:r w:rsidRPr="00C44F46">
        <w:rPr>
          <w:color w:val="000000"/>
          <w:sz w:val="28"/>
        </w:rPr>
        <w:t>) и выполнявшие судебно-административные функции (</w:t>
      </w:r>
      <w:r w:rsidRPr="00C44F46">
        <w:rPr>
          <w:color w:val="000000"/>
          <w:sz w:val="28"/>
          <w:lang w:val="en-US"/>
        </w:rPr>
        <w:t>biyler</w:t>
      </w:r>
      <w:r w:rsidRPr="00C44F46">
        <w:rPr>
          <w:color w:val="000000"/>
          <w:sz w:val="28"/>
        </w:rPr>
        <w:t>); герои, девять раз совершившие подвиги и наделенные за заслуги привилегиями, в числе которых было освобождение от уплаты налогов (</w:t>
      </w:r>
      <w:r w:rsidRPr="00C44F46">
        <w:rPr>
          <w:color w:val="000000"/>
          <w:sz w:val="28"/>
          <w:lang w:val="en-US"/>
        </w:rPr>
        <w:t>tarhandar</w:t>
      </w:r>
      <w:r w:rsidRPr="00C44F46">
        <w:rPr>
          <w:color w:val="000000"/>
          <w:sz w:val="28"/>
        </w:rPr>
        <w:t>); родовые старшины, обладавшие богатым жизненным опытом, следившие за соблюдением народных законов, традиций и обычаев и представлявшие интересы рода и племени (</w:t>
      </w:r>
      <w:r w:rsidRPr="00C44F46">
        <w:rPr>
          <w:color w:val="000000"/>
          <w:sz w:val="28"/>
          <w:lang w:val="en-US"/>
        </w:rPr>
        <w:t>aqsaqaldar</w:t>
      </w:r>
      <w:r w:rsidRPr="00C44F46">
        <w:rPr>
          <w:color w:val="000000"/>
          <w:sz w:val="28"/>
        </w:rPr>
        <w:t>); отважные и талантливые в военном отношении люди, возглавлявшие боевые отряды степняков (</w:t>
      </w:r>
      <w:r w:rsidRPr="00C44F46">
        <w:rPr>
          <w:color w:val="000000"/>
          <w:sz w:val="28"/>
          <w:lang w:val="en-US"/>
        </w:rPr>
        <w:t>bat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rlar</w:t>
      </w:r>
      <w:r w:rsidRPr="00C44F46">
        <w:rPr>
          <w:color w:val="000000"/>
          <w:sz w:val="28"/>
        </w:rPr>
        <w:t>); состоятельные казахи, владевшие многочисленными стадами скота (</w:t>
      </w:r>
      <w:r w:rsidRPr="00C44F46">
        <w:rPr>
          <w:color w:val="000000"/>
          <w:sz w:val="28"/>
          <w:lang w:val="en-US"/>
        </w:rPr>
        <w:t>baylar</w:t>
      </w:r>
      <w:r w:rsidRPr="00C44F46">
        <w:rPr>
          <w:color w:val="000000"/>
          <w:sz w:val="28"/>
        </w:rPr>
        <w:t>); люди, по имущественному положению не выделяющиеся, но живущие в относительном достатке (</w:t>
      </w:r>
      <w:r w:rsidRPr="00C44F46">
        <w:rPr>
          <w:color w:val="000000"/>
          <w:sz w:val="28"/>
          <w:lang w:val="en-US"/>
        </w:rPr>
        <w:t>yer</w:t>
      </w:r>
      <w:r w:rsidRPr="00C44F46">
        <w:rPr>
          <w:color w:val="000000"/>
          <w:sz w:val="28"/>
        </w:rPr>
        <w:t>-</w:t>
      </w:r>
      <w:r w:rsidRPr="00C44F46">
        <w:rPr>
          <w:color w:val="000000"/>
          <w:sz w:val="28"/>
          <w:lang w:val="en-US"/>
        </w:rPr>
        <w:t>azamattar</w:t>
      </w:r>
      <w:r w:rsidRPr="00C44F46">
        <w:rPr>
          <w:color w:val="000000"/>
          <w:sz w:val="28"/>
        </w:rPr>
        <w:t>) и беднейшая часть населения, вынужденная оставаться в летнее время на зимовках, охранять их и заниматься земледелием (</w:t>
      </w:r>
      <w:r w:rsidRPr="00C44F46">
        <w:rPr>
          <w:color w:val="000000"/>
          <w:sz w:val="28"/>
          <w:lang w:val="en-US"/>
        </w:rPr>
        <w:t>jataqtar</w:t>
      </w:r>
      <w:r w:rsidRPr="00C44F46">
        <w:rPr>
          <w:color w:val="000000"/>
          <w:sz w:val="28"/>
        </w:rPr>
        <w:t xml:space="preserve">, букв. ‘лежачие’). Здесь следует отметить, что бии, к которым обращались все нуждающиеся в правосудии, были известны своей справедливостью, умом и хорошим знанием адата. По свидетельству русского ученого и путешественника </w:t>
      </w:r>
      <w:r w:rsidR="00C44F46" w:rsidRPr="00C44F46">
        <w:rPr>
          <w:color w:val="000000"/>
          <w:sz w:val="28"/>
        </w:rPr>
        <w:t>П.П.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Семенова</w:t>
      </w:r>
      <w:r w:rsidRPr="00C44F46">
        <w:rPr>
          <w:color w:val="000000"/>
          <w:sz w:val="28"/>
        </w:rPr>
        <w:t xml:space="preserve">-Тяншанского,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  <w:lang w:val="kk-KZ"/>
        </w:rPr>
        <w:t>между такими лицами были и люди знатные, белой кости, нередко и люди черной кости, но, во всяком случае, люди, прославившиеся своими несомненными личными достоинствами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>.</w:t>
      </w:r>
    </w:p>
    <w:p w:rsidR="00456EBC" w:rsidRPr="00C44F46" w:rsidRDefault="00456EBC" w:rsidP="00C44F46">
      <w:pPr>
        <w:spacing w:line="360" w:lineRule="auto"/>
        <w:ind w:firstLine="709"/>
        <w:jc w:val="both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Низшую сословную группу составляли рабы (</w:t>
      </w:r>
      <w:r w:rsidRPr="00C44F46">
        <w:rPr>
          <w:color w:val="000000"/>
          <w:sz w:val="28"/>
          <w:lang w:val="en-US"/>
        </w:rPr>
        <w:t>quldar</w:t>
      </w:r>
      <w:r w:rsidRPr="00C44F46">
        <w:rPr>
          <w:color w:val="000000"/>
          <w:sz w:val="28"/>
        </w:rPr>
        <w:t>), в которых были обращены военнопленные туркмены, русские, киргизы, ойраты, иранцы и др. Исследователи отмечают, что аристократы и рабы составляли незначительный процент населения. Помимо рабов такие этнические категории, как чала-казаки (ş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>-</w:t>
      </w:r>
      <w:r w:rsidRPr="00C44F46">
        <w:rPr>
          <w:color w:val="000000"/>
          <w:sz w:val="28"/>
          <w:lang w:val="en-US"/>
        </w:rPr>
        <w:t>qazaqtar</w:t>
      </w:r>
      <w:r w:rsidRPr="00C44F46">
        <w:rPr>
          <w:color w:val="000000"/>
          <w:sz w:val="28"/>
        </w:rPr>
        <w:t xml:space="preserve"> ~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>ğ</w:t>
      </w:r>
      <w:r w:rsidRPr="00C44F46">
        <w:rPr>
          <w:color w:val="000000"/>
          <w:sz w:val="28"/>
          <w:lang w:val="en-US"/>
        </w:rPr>
        <w:t>azaqtar</w:t>
      </w:r>
      <w:r w:rsidRPr="00C44F46">
        <w:rPr>
          <w:color w:val="000000"/>
          <w:sz w:val="28"/>
        </w:rPr>
        <w:t>) – метисированная часть населения; толенгуты ~ теленгуты (</w:t>
      </w:r>
      <w:r w:rsidRPr="00C44F46">
        <w:rPr>
          <w:color w:val="000000"/>
          <w:sz w:val="28"/>
          <w:lang w:val="en-US"/>
        </w:rPr>
        <w:t>t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lengitter</w:t>
      </w:r>
      <w:r w:rsidRPr="00C44F46">
        <w:rPr>
          <w:color w:val="000000"/>
          <w:sz w:val="28"/>
        </w:rPr>
        <w:t>) – служилое сословие при султанах, среди которых помимо казахов были и представители соседних народов, например, калмыки и туркмены; малочисленные субэтнические группы, известные своими знахарями (</w:t>
      </w:r>
      <w:r w:rsidRPr="00C44F46">
        <w:rPr>
          <w:color w:val="000000"/>
          <w:sz w:val="28"/>
          <w:lang w:val="en-US"/>
        </w:rPr>
        <w:t>sunaq</w:t>
      </w:r>
      <w:r w:rsidRPr="00C44F46">
        <w:rPr>
          <w:color w:val="000000"/>
          <w:sz w:val="28"/>
        </w:rPr>
        <w:t>), ремесленниками (</w:t>
      </w:r>
      <w:r w:rsidRPr="00C44F46">
        <w:rPr>
          <w:color w:val="000000"/>
          <w:sz w:val="28"/>
          <w:lang w:val="en-US"/>
        </w:rPr>
        <w:t>k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legen</w:t>
      </w:r>
      <w:r w:rsidRPr="00C44F46">
        <w:rPr>
          <w:color w:val="000000"/>
          <w:sz w:val="28"/>
        </w:rPr>
        <w:t xml:space="preserve">); а также отдельные группы калмыков, киргизов, каракалпаков, ногайцев и некоторые сарты, вошедшие в состав казахских родов или образовавших родовые подразделения; назывались общим термином </w:t>
      </w:r>
      <w:r w:rsidRPr="00C44F46">
        <w:rPr>
          <w:color w:val="000000"/>
          <w:sz w:val="28"/>
          <w:lang w:val="en-US"/>
        </w:rPr>
        <w:t>kirme</w:t>
      </w:r>
      <w:r w:rsidRPr="00C44F46">
        <w:rPr>
          <w:color w:val="000000"/>
          <w:sz w:val="28"/>
        </w:rPr>
        <w:t>, букв. ‘вошедшие’ (1, с.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195</w:t>
      </w:r>
      <w:r w:rsidRPr="00C44F46">
        <w:rPr>
          <w:color w:val="000000"/>
          <w:sz w:val="28"/>
        </w:rPr>
        <w:t xml:space="preserve"> – 197; 2, с.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165</w:t>
      </w:r>
      <w:r w:rsidRPr="00C44F46">
        <w:rPr>
          <w:color w:val="000000"/>
          <w:sz w:val="28"/>
        </w:rPr>
        <w:t xml:space="preserve"> – 168; 3, с</w:t>
      </w:r>
      <w:r w:rsidRPr="00C44F46">
        <w:rPr>
          <w:color w:val="000000"/>
          <w:sz w:val="28"/>
          <w:lang w:val="kk-KZ"/>
        </w:rPr>
        <w:t>.</w:t>
      </w:r>
      <w:r w:rsidR="00C44F46">
        <w:rPr>
          <w:color w:val="000000"/>
          <w:sz w:val="28"/>
          <w:lang w:val="kk-KZ"/>
        </w:rPr>
        <w:t> </w:t>
      </w:r>
      <w:r w:rsidR="00C44F46" w:rsidRPr="00C44F46">
        <w:rPr>
          <w:color w:val="000000"/>
          <w:sz w:val="28"/>
          <w:lang w:val="kk-KZ"/>
        </w:rPr>
        <w:t>157</w:t>
      </w:r>
      <w:r w:rsidRPr="00C44F46">
        <w:rPr>
          <w:color w:val="000000"/>
          <w:sz w:val="28"/>
          <w:lang w:val="kk-KZ"/>
        </w:rPr>
        <w:t>; 4, с.</w:t>
      </w:r>
      <w:r w:rsidR="00C44F46">
        <w:rPr>
          <w:color w:val="000000"/>
          <w:sz w:val="28"/>
          <w:lang w:val="kk-KZ"/>
        </w:rPr>
        <w:t> </w:t>
      </w:r>
      <w:r w:rsidR="00C44F46" w:rsidRPr="00C44F46">
        <w:rPr>
          <w:color w:val="000000"/>
          <w:sz w:val="28"/>
          <w:lang w:val="kk-KZ"/>
        </w:rPr>
        <w:t>528</w:t>
      </w:r>
      <w:r w:rsidRPr="00C44F46">
        <w:rPr>
          <w:color w:val="000000"/>
          <w:sz w:val="28"/>
          <w:lang w:val="kk-KZ"/>
        </w:rPr>
        <w:t>).</w:t>
      </w:r>
    </w:p>
    <w:p w:rsidR="00456EBC" w:rsidRPr="00C44F46" w:rsidRDefault="00456EBC" w:rsidP="00C44F46">
      <w:pPr>
        <w:spacing w:line="360" w:lineRule="auto"/>
        <w:ind w:firstLine="709"/>
        <w:jc w:val="both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В </w:t>
      </w:r>
      <w:r w:rsidRPr="00C44F46">
        <w:rPr>
          <w:color w:val="000000"/>
          <w:sz w:val="28"/>
          <w:lang w:val="en-US"/>
        </w:rPr>
        <w:t>XIX</w:t>
      </w:r>
      <w:r w:rsidRPr="00C44F46">
        <w:rPr>
          <w:color w:val="000000"/>
          <w:sz w:val="28"/>
        </w:rPr>
        <w:t xml:space="preserve"> веке в Казахстане существовала группа населения – </w:t>
      </w:r>
      <w:r w:rsidRPr="00C44F46">
        <w:rPr>
          <w:i/>
          <w:iCs/>
          <w:color w:val="000000"/>
          <w:sz w:val="28"/>
        </w:rPr>
        <w:t>шала казахи</w:t>
      </w:r>
      <w:r w:rsidRPr="00C44F46">
        <w:rPr>
          <w:color w:val="000000"/>
          <w:sz w:val="28"/>
        </w:rPr>
        <w:t xml:space="preserve"> – метисы, ведущие свое происхождение от поволжских татар и среднеазиатов, </w:t>
      </w:r>
      <w:r w:rsidR="00C44F46">
        <w:rPr>
          <w:color w:val="000000"/>
          <w:sz w:val="28"/>
        </w:rPr>
        <w:t>т.е.</w:t>
      </w:r>
      <w:r w:rsidRPr="00C44F46">
        <w:rPr>
          <w:color w:val="000000"/>
          <w:sz w:val="28"/>
        </w:rPr>
        <w:t xml:space="preserve">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>тех, кто избрал себе род жительства между казахами, или детей таковых людей, рожденных от брака с казашкой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. До середины </w:t>
      </w:r>
      <w:r w:rsidRPr="00C44F46">
        <w:rPr>
          <w:color w:val="000000"/>
          <w:sz w:val="28"/>
          <w:lang w:val="en-US"/>
        </w:rPr>
        <w:t>XIX</w:t>
      </w:r>
      <w:r w:rsidRPr="00C44F46">
        <w:rPr>
          <w:color w:val="000000"/>
          <w:sz w:val="28"/>
        </w:rPr>
        <w:t xml:space="preserve"> века они не были включены в административно-территориальные единицы, следовательно, и в общую численность коренного населения (5, с.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202</w:t>
      </w:r>
      <w:r w:rsidRPr="00C44F46">
        <w:rPr>
          <w:color w:val="000000"/>
          <w:sz w:val="28"/>
        </w:rPr>
        <w:t>).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Ввиду малодоступности использованного источника приведем пространную выдержку из очерка известного краеведа </w:t>
      </w:r>
      <w:r w:rsidR="00C44F46" w:rsidRPr="00C44F46">
        <w:rPr>
          <w:color w:val="000000"/>
          <w:sz w:val="28"/>
        </w:rPr>
        <w:t>Н.А.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Абрамова</w:t>
      </w:r>
      <w:r w:rsidRPr="00C44F46">
        <w:rPr>
          <w:color w:val="000000"/>
          <w:sz w:val="28"/>
        </w:rPr>
        <w:t xml:space="preserve">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>Областной город Семипалатинск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 (датировано им 6 февраля 1860 года), опубликованного в Записках Императорского Русского Географического общества, вышедших под редакцией </w:t>
      </w:r>
      <w:r w:rsidR="00C44F46" w:rsidRPr="00C44F46">
        <w:rPr>
          <w:color w:val="000000"/>
          <w:sz w:val="28"/>
        </w:rPr>
        <w:t>А.Н.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Бекетова</w:t>
      </w:r>
      <w:r w:rsidRPr="00C44F46">
        <w:rPr>
          <w:color w:val="000000"/>
          <w:sz w:val="28"/>
        </w:rPr>
        <w:t xml:space="preserve">: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>В числе мусульман, населяющих Семипалатинск, находятся семейств до пятидесяти, проживающих по билетам, чалаказаков Аягузского округа, перечисленных в 1858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г</w:t>
      </w:r>
      <w:r w:rsidRPr="00C44F46">
        <w:rPr>
          <w:color w:val="000000"/>
          <w:sz w:val="28"/>
        </w:rPr>
        <w:t xml:space="preserve">. на положение киргизов. Чалаказак – слово киргизское: (чала) значит </w:t>
      </w:r>
      <w:r w:rsidRPr="00C44F46">
        <w:rPr>
          <w:i/>
          <w:iCs/>
          <w:color w:val="000000"/>
          <w:sz w:val="28"/>
        </w:rPr>
        <w:t>несовершенный</w:t>
      </w:r>
      <w:r w:rsidRPr="00C44F46">
        <w:rPr>
          <w:color w:val="000000"/>
          <w:sz w:val="28"/>
        </w:rPr>
        <w:t xml:space="preserve">, </w:t>
      </w:r>
      <w:r w:rsidRPr="00C44F46">
        <w:rPr>
          <w:i/>
          <w:iCs/>
          <w:color w:val="000000"/>
          <w:sz w:val="28"/>
        </w:rPr>
        <w:t>не настоящий</w:t>
      </w:r>
      <w:r w:rsidRPr="00C44F46">
        <w:rPr>
          <w:color w:val="000000"/>
          <w:sz w:val="28"/>
        </w:rPr>
        <w:t xml:space="preserve"> (казак), коим называют себя киргизы. В сложности эти два слова значат </w:t>
      </w:r>
      <w:r w:rsidRPr="00C44F46">
        <w:rPr>
          <w:i/>
          <w:iCs/>
          <w:color w:val="000000"/>
          <w:sz w:val="28"/>
        </w:rPr>
        <w:t>не настоящий киргиз</w:t>
      </w:r>
      <w:r w:rsidRPr="00C44F46">
        <w:rPr>
          <w:color w:val="000000"/>
          <w:sz w:val="28"/>
        </w:rPr>
        <w:t>. Под словом чалаказак известны были: или подданные владений средней Азии: Хивинцы, Бухарцы и Коканцы, скрывшиеся от своих владетелей и избравшие себе места жительства между киргизами и, так сказать, окиргизившиеся; или дети этих людей, рожденные от брака с киргизками. Чалаказаки, с давних лет выходившие в киргизскую степь, по положению Сибирского Комитета, Высочайше утвержденному 19 марта 1854 года, причислены к волостям внешних округов, а именно по Семипалатинской области:</w:t>
      </w:r>
      <w:r w:rsid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</w:rPr>
        <w:t>к Аягузскому 359 семейств, Кокпектинскому 230 и Капальскому 37, а всего 626 семейств.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После такового причисления слово чалаказак, как в здешней области, так и в области Сибирских киргизов уничтожилось. Есть подозрение, что эти люди большей частью беглые из иностранных мусульманских владений и из татар русских подданных, скрывшихся от наказаний за преступления или дезертиры, бежавшие от военной службы. Но фактически доказать это трудно. Многие из них худого поведения и судятся за разные преступления: убийства, разбой, воровство и контрабанду; есть и хорошего поведения, дельные мастеровые и торговые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 (6, с.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146</w:t>
      </w:r>
      <w:r w:rsidRPr="00C44F46">
        <w:rPr>
          <w:color w:val="000000"/>
          <w:sz w:val="28"/>
        </w:rPr>
        <w:t xml:space="preserve">). Сообщение об исчезновении лексемы чала-казак здесь следует понимать лишь как прекращение её использования в официальной демографической статистике и для этнической регистрации лиц, рожденных в смешанных браках. Читая характеристику, данную </w:t>
      </w:r>
      <w:r w:rsidR="00C44F46" w:rsidRPr="00C44F46">
        <w:rPr>
          <w:color w:val="000000"/>
          <w:sz w:val="28"/>
        </w:rPr>
        <w:t>Н.А.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Абрамовым</w:t>
      </w:r>
      <w:r w:rsidRPr="00C44F46">
        <w:rPr>
          <w:color w:val="000000"/>
          <w:sz w:val="28"/>
        </w:rPr>
        <w:t xml:space="preserve"> чала-казакам, я вспомнил, как в детстве не раз слышал от своей матери поговорку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qazaq</w:t>
      </w:r>
      <w:r w:rsidRPr="00C44F46">
        <w:rPr>
          <w:color w:val="000000"/>
          <w:sz w:val="28"/>
        </w:rPr>
        <w:t xml:space="preserve"> – </w:t>
      </w:r>
      <w:r w:rsidRPr="00C44F46">
        <w:rPr>
          <w:color w:val="000000"/>
          <w:sz w:val="28"/>
          <w:lang w:val="en-US"/>
        </w:rPr>
        <w:t>p</w:t>
      </w:r>
      <w:r w:rsidRPr="00C44F46">
        <w:rPr>
          <w:color w:val="000000"/>
          <w:sz w:val="28"/>
        </w:rPr>
        <w:t>ä</w:t>
      </w:r>
      <w:r w:rsidRPr="00C44F46">
        <w:rPr>
          <w:color w:val="000000"/>
          <w:sz w:val="28"/>
          <w:lang w:val="en-US"/>
        </w:rPr>
        <w:t>l</w:t>
      </w:r>
      <w:r w:rsidRPr="00C44F46">
        <w:rPr>
          <w:color w:val="000000"/>
          <w:sz w:val="28"/>
        </w:rPr>
        <w:t xml:space="preserve">ä </w:t>
      </w:r>
      <w:r w:rsidRPr="00C44F46">
        <w:rPr>
          <w:color w:val="000000"/>
          <w:sz w:val="28"/>
          <w:lang w:val="en-US"/>
        </w:rPr>
        <w:t>qazaq</w:t>
      </w:r>
      <w:r w:rsidRPr="00C44F46">
        <w:rPr>
          <w:color w:val="000000"/>
          <w:sz w:val="28"/>
        </w:rPr>
        <w:t xml:space="preserve">, букв. ‘Чала-казак – бедовый казак’, возникновение которой, по всей видимости, относится к </w:t>
      </w:r>
      <w:r w:rsidRPr="00C44F46">
        <w:rPr>
          <w:color w:val="000000"/>
          <w:sz w:val="28"/>
          <w:lang w:val="en-US"/>
        </w:rPr>
        <w:t>XIX</w:t>
      </w:r>
      <w:r w:rsidRPr="00C44F46">
        <w:rPr>
          <w:color w:val="000000"/>
          <w:sz w:val="28"/>
        </w:rPr>
        <w:t xml:space="preserve"> веку и объясняется пассионарностью либо девиантным поведением (склонностью к совершению правонарушений) этих людей.</w:t>
      </w:r>
    </w:p>
    <w:p w:rsidR="009E0108" w:rsidRPr="00C44F46" w:rsidRDefault="009E0108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В 1847 году Кокпектинский приказ сообщал в По</w:t>
      </w:r>
      <w:r w:rsidR="00C244AE" w:rsidRPr="00C44F46">
        <w:rPr>
          <w:color w:val="000000"/>
          <w:sz w:val="28"/>
        </w:rPr>
        <w:t>граничное правление сибирских киргиз</w:t>
      </w:r>
      <w:r w:rsidRPr="00C44F46">
        <w:rPr>
          <w:color w:val="000000"/>
          <w:sz w:val="28"/>
        </w:rPr>
        <w:t>ов</w:t>
      </w:r>
      <w:r w:rsidR="00C64CEE" w:rsidRPr="00C44F46">
        <w:rPr>
          <w:color w:val="000000"/>
          <w:sz w:val="28"/>
        </w:rPr>
        <w:t xml:space="preserve"> (казахов)</w:t>
      </w:r>
      <w:r w:rsidRPr="00C44F46">
        <w:rPr>
          <w:color w:val="000000"/>
          <w:sz w:val="28"/>
        </w:rPr>
        <w:t xml:space="preserve">, что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>в приказ являются люди</w:t>
      </w:r>
      <w:r w:rsidR="000B479D"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</w:rPr>
        <w:t xml:space="preserve">даже пожилых лет, называя себя чалаказаками, </w:t>
      </w:r>
      <w:r w:rsidR="00C44F46">
        <w:rPr>
          <w:color w:val="000000"/>
          <w:sz w:val="28"/>
        </w:rPr>
        <w:t>т.е.</w:t>
      </w:r>
      <w:r w:rsidRPr="00C44F46">
        <w:rPr>
          <w:color w:val="000000"/>
          <w:sz w:val="28"/>
        </w:rPr>
        <w:t xml:space="preserve"> татарскими детьми, говоря вообще как будто определенное показание, что они родства своего не знают, а родились в местностях России неподведомственных и просят о причислении их к киргизам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>. Причем в 1848 году в Кокпектинский приказ просили причислить 167 семей чалаказахов</w:t>
      </w:r>
      <w:r w:rsidR="00280EAF" w:rsidRPr="00C44F46">
        <w:rPr>
          <w:color w:val="000000"/>
          <w:sz w:val="28"/>
        </w:rPr>
        <w:t xml:space="preserve"> [7]</w:t>
      </w:r>
      <w:r w:rsidRPr="00C44F46">
        <w:rPr>
          <w:color w:val="000000"/>
          <w:sz w:val="28"/>
        </w:rPr>
        <w:t>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Упоминание о них мы находим и в трудах Чокана Валиханова: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 xml:space="preserve">Чалаказаками, </w:t>
      </w:r>
      <w:r w:rsidR="00C44F46">
        <w:rPr>
          <w:color w:val="000000"/>
          <w:sz w:val="28"/>
        </w:rPr>
        <w:t>т.е.</w:t>
      </w:r>
      <w:r w:rsidRPr="00C44F46">
        <w:rPr>
          <w:color w:val="000000"/>
          <w:sz w:val="28"/>
        </w:rPr>
        <w:t xml:space="preserve"> полуказак (киргизы называют себя казак), называются выходцы из среднеазиатских владений, вступившие в русское подданство с записанием в киргизские волости на общих с киргизами правах. Их очень много в округах восточной части Степи: Аягузском, Кокпектинском и в Большой орде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 [</w:t>
      </w:r>
      <w:r w:rsidR="00280EAF" w:rsidRPr="00C44F46">
        <w:rPr>
          <w:color w:val="000000"/>
          <w:sz w:val="28"/>
        </w:rPr>
        <w:t>8</w:t>
      </w:r>
      <w:r w:rsidRPr="00C44F46">
        <w:rPr>
          <w:color w:val="000000"/>
          <w:sz w:val="28"/>
        </w:rPr>
        <w:t xml:space="preserve">, </w:t>
      </w:r>
      <w:r w:rsidRPr="00C44F46">
        <w:rPr>
          <w:color w:val="000000"/>
          <w:sz w:val="28"/>
          <w:lang w:val="en-US"/>
        </w:rPr>
        <w:t>c</w:t>
      </w:r>
      <w:r w:rsidRPr="00C44F46">
        <w:rPr>
          <w:color w:val="000000"/>
          <w:sz w:val="28"/>
        </w:rPr>
        <w:t>. 12].</w:t>
      </w:r>
    </w:p>
    <w:p w:rsidR="009E0108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Исследователь Курбангали Халид (1843</w:t>
      </w:r>
      <w:r w:rsidR="00C44F46">
        <w:rPr>
          <w:color w:val="000000"/>
          <w:sz w:val="28"/>
        </w:rPr>
        <w:t>–</w:t>
      </w:r>
      <w:r w:rsidR="00C44F46" w:rsidRPr="00C44F46">
        <w:rPr>
          <w:color w:val="000000"/>
          <w:sz w:val="28"/>
        </w:rPr>
        <w:t>1913</w:t>
      </w:r>
      <w:r w:rsidRPr="00C44F46">
        <w:rPr>
          <w:color w:val="000000"/>
          <w:sz w:val="28"/>
        </w:rPr>
        <w:t xml:space="preserve">) в своем историко-этнографическом труде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>Таварих</w:t>
      </w:r>
      <w:r w:rsidR="00C44F46">
        <w:rPr>
          <w:color w:val="000000"/>
          <w:sz w:val="28"/>
        </w:rPr>
        <w:t>-</w:t>
      </w:r>
      <w:r w:rsidR="00C44F46" w:rsidRPr="00C44F46">
        <w:rPr>
          <w:color w:val="000000"/>
          <w:sz w:val="28"/>
        </w:rPr>
        <w:t xml:space="preserve">и </w:t>
      </w:r>
      <w:r w:rsidRPr="00C44F46">
        <w:rPr>
          <w:color w:val="000000"/>
          <w:sz w:val="28"/>
        </w:rPr>
        <w:t>хамсэ-йи шарки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 (История пяти народов Востока) относительно появления этой категории населения сообщает интересные факты. По его свидетельству, чала-казаками именовались потомки татар (ногаев), сартов и представителей других национальностей, вступивших в брачные отношения с казахскими женщинами. Некоторые татары Поволжья переселялись в Казахстан, иногда брали фамилии, образованные от казахских имен, чтобы избежать долгой и тяжелой солдатчины, так как казахов на военную службу не призывали. Первым, кто получил это прозвание, был сарт Шах-Азим ибн Саякуб (Шах-Якуб</w:t>
      </w:r>
      <w:r w:rsidR="00C44F46" w:rsidRPr="00C44F46">
        <w:rPr>
          <w:color w:val="000000"/>
          <w:sz w:val="28"/>
        </w:rPr>
        <w:t>?</w:t>
      </w:r>
      <w:r w:rsidRPr="00C44F46">
        <w:rPr>
          <w:color w:val="000000"/>
          <w:sz w:val="28"/>
        </w:rPr>
        <w:t>), проживший 99 лет и скончавшийся в 1885 году. Как известно, сартами в прежние времена называли оседлых жителей Западного и Восточного Туркестана – земледельцев и торговцев, потомки которых вошли в состав узбекской и уйгурской наций. Автор указанного труда пишет, что в одном из местных административных учреждений было зарегистрировано более 10 тысяч человек, причисленных к этнической группе чала-казак. Представители этой группы отправились в Петербург с целью подачи в правительство ходатайства о признании проживающих на территории Казахстана чала-казаков, происходивших от казанских переселенцев, казахами. Удовлетворение этой просьбы, по сути, привело к упразднению практики регистрации этнической категории чала-казаков, которых уравняли в правах с коренным населением. Официальное решение впервые было оглашено в Аягузе, затем во всем регионе (</w:t>
      </w:r>
      <w:r w:rsidR="00280EAF" w:rsidRPr="00C44F46">
        <w:rPr>
          <w:color w:val="000000"/>
          <w:sz w:val="28"/>
        </w:rPr>
        <w:t>9</w:t>
      </w:r>
      <w:r w:rsidRPr="00C44F46">
        <w:rPr>
          <w:color w:val="000000"/>
          <w:sz w:val="28"/>
        </w:rPr>
        <w:t>, с.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155</w:t>
      </w:r>
      <w:r w:rsidRPr="00C44F46">
        <w:rPr>
          <w:color w:val="000000"/>
          <w:sz w:val="28"/>
        </w:rPr>
        <w:t>).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Во 2</w:t>
      </w:r>
      <w:r w:rsidR="00C44F46">
        <w:rPr>
          <w:color w:val="000000"/>
          <w:sz w:val="28"/>
        </w:rPr>
        <w:t>-</w:t>
      </w:r>
      <w:r w:rsidR="00C44F46" w:rsidRPr="00C44F46">
        <w:rPr>
          <w:color w:val="000000"/>
          <w:sz w:val="28"/>
        </w:rPr>
        <w:t>о</w:t>
      </w:r>
      <w:r w:rsidRPr="00C44F46">
        <w:rPr>
          <w:color w:val="000000"/>
          <w:sz w:val="28"/>
        </w:rPr>
        <w:t xml:space="preserve">й главе своего труда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>Путешествие на Тянь-Шань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 (1856) известный путешественник, исследователь Центральной </w:t>
      </w:r>
      <w:r w:rsidR="00C44F46" w:rsidRPr="00C44F46">
        <w:rPr>
          <w:color w:val="000000"/>
          <w:sz w:val="28"/>
        </w:rPr>
        <w:t>Азии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П.П.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Семенов</w:t>
      </w:r>
      <w:r w:rsidRPr="00C44F46">
        <w:rPr>
          <w:color w:val="000000"/>
          <w:sz w:val="28"/>
        </w:rPr>
        <w:t xml:space="preserve">-Тяншанский сообщает о том, что среди пришлых жителей Семиречья возникла еще одна община – выходцев из Ташкента, которые обосновались по обоим берегам Каратала близ Каратальского пикета. Расположение сторожевого отряда вскоре определили верст на 8 ниже по течению реки, где пролегла новая дорога на Верный. Русские казаки, которые жили на хуторе, оставшемся на месте старого пикета, называли своих новых соседей </w:t>
      </w:r>
      <w:r w:rsidRPr="00C44F46">
        <w:rPr>
          <w:i/>
          <w:iCs/>
          <w:color w:val="000000"/>
          <w:sz w:val="28"/>
        </w:rPr>
        <w:t>чолоказаками</w:t>
      </w:r>
      <w:r w:rsidRPr="00C44F46">
        <w:rPr>
          <w:color w:val="000000"/>
          <w:sz w:val="28"/>
        </w:rPr>
        <w:t xml:space="preserve">. Ташкентцы образовали несколько поселков-курганов, занимались огородничеством и садоводством. От смешанных браков пришельцев и местных женщин рождалось метисированное потомство. Интересна догадка </w:t>
      </w:r>
      <w:r w:rsidR="00C44F46" w:rsidRPr="00C44F46">
        <w:rPr>
          <w:color w:val="000000"/>
          <w:sz w:val="28"/>
        </w:rPr>
        <w:t>П.П.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Семенова</w:t>
      </w:r>
      <w:r w:rsidRPr="00C44F46">
        <w:rPr>
          <w:color w:val="000000"/>
          <w:sz w:val="28"/>
        </w:rPr>
        <w:t xml:space="preserve"> о происхождении этих людей: </w:t>
      </w:r>
      <w:r w:rsidR="00C44F46">
        <w:rPr>
          <w:color w:val="000000"/>
          <w:sz w:val="28"/>
        </w:rPr>
        <w:t>«</w:t>
      </w:r>
      <w:r w:rsidR="00C44F46" w:rsidRPr="00C44F46">
        <w:rPr>
          <w:color w:val="000000"/>
          <w:sz w:val="28"/>
        </w:rPr>
        <w:t>…м</w:t>
      </w:r>
      <w:r w:rsidRPr="00C44F46">
        <w:rPr>
          <w:color w:val="000000"/>
          <w:sz w:val="28"/>
        </w:rPr>
        <w:t>еня интересовали и сами каратальские чолоказаки, так как я имел некоторое основание думать, что большинство из них совсем не ташкентские узбеки, а беглые из Сибири ссыльнопереселенцы, долго проживавшие в Ташкенте, наконец, образовавшие в конце сороковых и в начале пятидесятых годов земледельческую колонию на… реке Каратале под сенью легальной русской передовой земледельческой колонии – Копал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 (</w:t>
      </w:r>
      <w:r w:rsidR="00FA2ADA" w:rsidRPr="00C44F46">
        <w:rPr>
          <w:color w:val="000000"/>
          <w:sz w:val="28"/>
        </w:rPr>
        <w:t>10</w:t>
      </w:r>
      <w:r w:rsidRPr="00C44F46">
        <w:rPr>
          <w:color w:val="000000"/>
          <w:sz w:val="28"/>
        </w:rPr>
        <w:t xml:space="preserve">). Познакомившись с главой переселенцев Чубар-муллой, автор исторических очерков </w:t>
      </w:r>
      <w:r w:rsidR="00C44F46" w:rsidRPr="00C44F46">
        <w:rPr>
          <w:color w:val="000000"/>
          <w:sz w:val="28"/>
        </w:rPr>
        <w:t>П.П.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Семенов</w:t>
      </w:r>
      <w:r w:rsidRPr="00C44F46">
        <w:rPr>
          <w:color w:val="000000"/>
          <w:sz w:val="28"/>
        </w:rPr>
        <w:t xml:space="preserve"> убеждается в правоте своих предположений и пишет следующее: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 xml:space="preserve">С тех пор эти русские чолоказаки окончательно поселились на Каратале, обзавелись здесь семьями, получив в жены киргизок, иных похищением с их на то согласия, других – с уплатой калыма. Второму поколению этих чолоказаков, происшедшему от смешанных браков с киргизками, уже было от 10 до 17 лет, а недоверчивые сначала их отцы </w:t>
      </w:r>
      <w:r w:rsidR="00C44F46" w:rsidRPr="00C44F46">
        <w:rPr>
          <w:color w:val="000000"/>
          <w:sz w:val="28"/>
        </w:rPr>
        <w:t>(</w:t>
      </w:r>
      <w:r w:rsidR="00C44F46">
        <w:rPr>
          <w:color w:val="000000"/>
          <w:sz w:val="28"/>
        </w:rPr>
        <w:t>«</w:t>
      </w:r>
      <w:r w:rsidR="00C44F46" w:rsidRPr="00C44F46">
        <w:rPr>
          <w:color w:val="000000"/>
          <w:sz w:val="28"/>
        </w:rPr>
        <w:t>выходцы из Ташкении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>, как называли они себя) постепенно отважились говорить со мной на родном своем языке, то есть по-русски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 (1</w:t>
      </w:r>
      <w:r w:rsidR="00FA2ADA" w:rsidRPr="00C44F46">
        <w:rPr>
          <w:color w:val="000000"/>
          <w:sz w:val="28"/>
        </w:rPr>
        <w:t>1</w:t>
      </w:r>
      <w:r w:rsidRPr="00C44F46">
        <w:rPr>
          <w:color w:val="000000"/>
          <w:sz w:val="28"/>
        </w:rPr>
        <w:t>, с.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195</w:t>
      </w:r>
      <w:r w:rsidRPr="00C44F46">
        <w:rPr>
          <w:color w:val="000000"/>
          <w:sz w:val="28"/>
        </w:rPr>
        <w:t>–196).</w:t>
      </w:r>
    </w:p>
    <w:p w:rsidR="002F6865" w:rsidRPr="00C44F46" w:rsidRDefault="002F6865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Од</w:t>
      </w:r>
      <w:r w:rsidR="007E532D" w:rsidRPr="00C44F46">
        <w:rPr>
          <w:color w:val="000000"/>
          <w:sz w:val="28"/>
        </w:rPr>
        <w:t>ин и</w:t>
      </w:r>
      <w:r w:rsidRPr="00C44F46">
        <w:rPr>
          <w:color w:val="000000"/>
          <w:sz w:val="28"/>
        </w:rPr>
        <w:t xml:space="preserve">з замечательных краеведов </w:t>
      </w:r>
      <w:r w:rsidR="00C44F46" w:rsidRPr="00C44F46">
        <w:rPr>
          <w:color w:val="000000"/>
          <w:sz w:val="28"/>
        </w:rPr>
        <w:t>Прииртышья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Н.Я.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Коншин</w:t>
      </w:r>
      <w:r w:rsidR="00EA78C2" w:rsidRPr="00C44F46">
        <w:rPr>
          <w:color w:val="000000"/>
          <w:sz w:val="28"/>
        </w:rPr>
        <w:t xml:space="preserve"> в</w:t>
      </w:r>
      <w:r w:rsidRPr="00C44F46">
        <w:rPr>
          <w:color w:val="000000"/>
          <w:sz w:val="28"/>
        </w:rPr>
        <w:t xml:space="preserve"> своих письменных трудах упоминает две этнографические группы, именуемых </w:t>
      </w:r>
      <w:r w:rsidRPr="00C44F46">
        <w:rPr>
          <w:i/>
          <w:color w:val="000000"/>
          <w:sz w:val="28"/>
        </w:rPr>
        <w:t>челаказаками</w:t>
      </w:r>
      <w:r w:rsidRPr="00C44F46">
        <w:rPr>
          <w:color w:val="000000"/>
          <w:sz w:val="28"/>
        </w:rPr>
        <w:t xml:space="preserve">. Он отмечает </w:t>
      </w:r>
      <w:r w:rsidR="009700AF" w:rsidRPr="00C44F46">
        <w:rPr>
          <w:color w:val="000000"/>
          <w:sz w:val="28"/>
        </w:rPr>
        <w:t xml:space="preserve">существенное </w:t>
      </w:r>
      <w:r w:rsidRPr="00C44F46">
        <w:rPr>
          <w:color w:val="000000"/>
          <w:sz w:val="28"/>
        </w:rPr>
        <w:t>различие челаказаков селения Буконь</w:t>
      </w:r>
      <w:r w:rsidR="009700AF" w:rsidRPr="00C44F46">
        <w:rPr>
          <w:color w:val="000000"/>
          <w:sz w:val="28"/>
        </w:rPr>
        <w:t xml:space="preserve"> от жителей другого населенного пункта – Ахмирова. </w:t>
      </w:r>
      <w:r w:rsidR="008E7C8B" w:rsidRPr="00C44F46">
        <w:rPr>
          <w:color w:val="000000"/>
          <w:sz w:val="28"/>
        </w:rPr>
        <w:t xml:space="preserve">По словам ахмировцев, их селение </w:t>
      </w:r>
      <w:r w:rsidR="005D1019" w:rsidRPr="00C44F46">
        <w:rPr>
          <w:color w:val="000000"/>
          <w:sz w:val="28"/>
        </w:rPr>
        <w:t xml:space="preserve">существует более 100 лет и </w:t>
      </w:r>
      <w:r w:rsidR="008E7C8B" w:rsidRPr="00C44F46">
        <w:rPr>
          <w:color w:val="000000"/>
          <w:sz w:val="28"/>
        </w:rPr>
        <w:t>называется по имени ташкентца Ахмира, который первый, со своими родственниками</w:t>
      </w:r>
      <w:r w:rsidR="0013659B" w:rsidRPr="00C44F46">
        <w:rPr>
          <w:color w:val="000000"/>
          <w:sz w:val="28"/>
        </w:rPr>
        <w:t>,</w:t>
      </w:r>
      <w:r w:rsidR="008E7C8B" w:rsidRPr="00C44F46">
        <w:rPr>
          <w:color w:val="000000"/>
          <w:sz w:val="28"/>
        </w:rPr>
        <w:t xml:space="preserve"> здесь поселился. Затем </w:t>
      </w:r>
      <w:r w:rsidR="00032919" w:rsidRPr="00C44F46">
        <w:rPr>
          <w:color w:val="000000"/>
          <w:sz w:val="28"/>
        </w:rPr>
        <w:t xml:space="preserve">около Иртыша </w:t>
      </w:r>
      <w:r w:rsidR="008E7C8B" w:rsidRPr="00C44F46">
        <w:rPr>
          <w:color w:val="000000"/>
          <w:sz w:val="28"/>
        </w:rPr>
        <w:t>начали селиться и другие выходцы из Туркестана</w:t>
      </w:r>
      <w:r w:rsidR="005D1019" w:rsidRPr="00C44F46">
        <w:rPr>
          <w:color w:val="000000"/>
          <w:sz w:val="28"/>
        </w:rPr>
        <w:t xml:space="preserve">. </w:t>
      </w:r>
      <w:r w:rsidR="00C44F46">
        <w:rPr>
          <w:color w:val="000000"/>
          <w:sz w:val="28"/>
        </w:rPr>
        <w:t>«</w:t>
      </w:r>
      <w:r w:rsidR="005D1019" w:rsidRPr="00C44F46">
        <w:rPr>
          <w:color w:val="000000"/>
          <w:sz w:val="28"/>
        </w:rPr>
        <w:t>Ташкентцы</w:t>
      </w:r>
      <w:r w:rsidR="00C44F46">
        <w:rPr>
          <w:color w:val="000000"/>
          <w:sz w:val="28"/>
        </w:rPr>
        <w:t>»</w:t>
      </w:r>
      <w:r w:rsidR="00F8654E" w:rsidRPr="00C44F46">
        <w:rPr>
          <w:color w:val="000000"/>
          <w:sz w:val="28"/>
        </w:rPr>
        <w:t xml:space="preserve"> вступали в брачные отношения с к</w:t>
      </w:r>
      <w:r w:rsidR="00FD6C69" w:rsidRPr="00C44F46">
        <w:rPr>
          <w:color w:val="000000"/>
          <w:sz w:val="28"/>
        </w:rPr>
        <w:t>азахами</w:t>
      </w:r>
      <w:r w:rsidR="008E7C8B" w:rsidRPr="00C44F46">
        <w:rPr>
          <w:color w:val="000000"/>
          <w:sz w:val="28"/>
        </w:rPr>
        <w:t xml:space="preserve">. </w:t>
      </w:r>
      <w:r w:rsidR="005D1019" w:rsidRPr="00C44F46">
        <w:rPr>
          <w:color w:val="000000"/>
          <w:sz w:val="28"/>
        </w:rPr>
        <w:t xml:space="preserve">Коншин писал о потомках среднеазиатских переселенцев следующее: </w:t>
      </w:r>
      <w:r w:rsidR="00C44F46">
        <w:rPr>
          <w:color w:val="000000"/>
          <w:sz w:val="28"/>
        </w:rPr>
        <w:t>«</w:t>
      </w:r>
      <w:r w:rsidR="005D1019" w:rsidRPr="00C44F46">
        <w:rPr>
          <w:color w:val="000000"/>
          <w:sz w:val="28"/>
        </w:rPr>
        <w:t>В настоящее время ахмировцы по внешнему виду,</w:t>
      </w:r>
      <w:r w:rsidR="00E571D8" w:rsidRPr="00C44F46">
        <w:rPr>
          <w:color w:val="000000"/>
          <w:sz w:val="28"/>
        </w:rPr>
        <w:t xml:space="preserve"> ничем не отличаются от чистокровных киргиз; как и последние, называют себя </w:t>
      </w:r>
      <w:r w:rsidR="00C44F46">
        <w:rPr>
          <w:color w:val="000000"/>
          <w:sz w:val="28"/>
        </w:rPr>
        <w:t>«</w:t>
      </w:r>
      <w:r w:rsidR="00E571D8" w:rsidRPr="00C44F46">
        <w:rPr>
          <w:color w:val="000000"/>
          <w:sz w:val="28"/>
        </w:rPr>
        <w:t>казаками</w:t>
      </w:r>
      <w:r w:rsidR="00C44F46">
        <w:rPr>
          <w:color w:val="000000"/>
          <w:sz w:val="28"/>
        </w:rPr>
        <w:t>»</w:t>
      </w:r>
      <w:r w:rsidR="00E571D8" w:rsidRPr="00C44F46">
        <w:rPr>
          <w:color w:val="000000"/>
          <w:sz w:val="28"/>
        </w:rPr>
        <w:t xml:space="preserve"> и говорят на киргизском языке</w:t>
      </w:r>
      <w:r w:rsidR="00C44F46">
        <w:rPr>
          <w:color w:val="000000"/>
          <w:sz w:val="28"/>
        </w:rPr>
        <w:t>»</w:t>
      </w:r>
      <w:r w:rsidR="00411055" w:rsidRPr="00C44F46">
        <w:rPr>
          <w:color w:val="000000"/>
          <w:sz w:val="28"/>
        </w:rPr>
        <w:t xml:space="preserve"> [</w:t>
      </w:r>
      <w:r w:rsidR="00BB337F" w:rsidRPr="00C44F46">
        <w:rPr>
          <w:color w:val="000000"/>
          <w:sz w:val="28"/>
        </w:rPr>
        <w:t>1</w:t>
      </w:r>
      <w:r w:rsidR="00FA2ADA" w:rsidRPr="00C44F46">
        <w:rPr>
          <w:color w:val="000000"/>
          <w:sz w:val="28"/>
        </w:rPr>
        <w:t>2</w:t>
      </w:r>
      <w:r w:rsidR="00BB337F" w:rsidRPr="00C44F46">
        <w:rPr>
          <w:color w:val="000000"/>
          <w:sz w:val="28"/>
        </w:rPr>
        <w:t xml:space="preserve">, </w:t>
      </w:r>
      <w:r w:rsidR="00411055" w:rsidRPr="00C44F46">
        <w:rPr>
          <w:color w:val="000000"/>
          <w:sz w:val="28"/>
          <w:lang w:val="en-US"/>
        </w:rPr>
        <w:t>c</w:t>
      </w:r>
      <w:r w:rsidR="00411055" w:rsidRPr="00C44F46">
        <w:rPr>
          <w:color w:val="000000"/>
          <w:sz w:val="28"/>
        </w:rPr>
        <w:t>. 226]</w:t>
      </w:r>
      <w:r w:rsidR="00E571D8" w:rsidRPr="00C44F46">
        <w:rPr>
          <w:color w:val="000000"/>
          <w:sz w:val="28"/>
        </w:rPr>
        <w:t>.</w:t>
      </w:r>
      <w:r w:rsidR="005D1019" w:rsidRPr="00C44F46">
        <w:rPr>
          <w:color w:val="000000"/>
          <w:sz w:val="28"/>
        </w:rPr>
        <w:t xml:space="preserve"> </w:t>
      </w:r>
      <w:r w:rsidR="00456EBC" w:rsidRPr="00C44F46">
        <w:rPr>
          <w:color w:val="000000"/>
          <w:sz w:val="28"/>
        </w:rPr>
        <w:t>По его свидетельству, б</w:t>
      </w:r>
      <w:r w:rsidR="009700AF" w:rsidRPr="00C44F46">
        <w:rPr>
          <w:color w:val="000000"/>
          <w:sz w:val="28"/>
        </w:rPr>
        <w:t xml:space="preserve">уконские челаказаки, </w:t>
      </w:r>
      <w:r w:rsidR="00C44F46">
        <w:rPr>
          <w:color w:val="000000"/>
          <w:sz w:val="28"/>
        </w:rPr>
        <w:t>«</w:t>
      </w:r>
      <w:r w:rsidR="009700AF" w:rsidRPr="00C44F46">
        <w:rPr>
          <w:color w:val="000000"/>
          <w:sz w:val="28"/>
        </w:rPr>
        <w:t>не имеют ничего общего с ахмировскими</w:t>
      </w:r>
      <w:r w:rsidR="00C44F46">
        <w:rPr>
          <w:color w:val="000000"/>
          <w:sz w:val="28"/>
        </w:rPr>
        <w:t>»</w:t>
      </w:r>
      <w:r w:rsidR="00C44F46" w:rsidRPr="00C44F46">
        <w:rPr>
          <w:color w:val="000000"/>
          <w:sz w:val="28"/>
        </w:rPr>
        <w:t>,</w:t>
      </w:r>
      <w:r w:rsidR="009700AF" w:rsidRPr="00C44F46">
        <w:rPr>
          <w:color w:val="000000"/>
          <w:sz w:val="28"/>
        </w:rPr>
        <w:t xml:space="preserve"> образовались из беглых татар</w:t>
      </w:r>
      <w:r w:rsidR="00456EBC" w:rsidRPr="00C44F46">
        <w:rPr>
          <w:color w:val="000000"/>
          <w:sz w:val="28"/>
        </w:rPr>
        <w:t xml:space="preserve"> и</w:t>
      </w:r>
      <w:r w:rsidR="009700AF" w:rsidRPr="00C44F46">
        <w:rPr>
          <w:color w:val="000000"/>
          <w:sz w:val="28"/>
        </w:rPr>
        <w:t xml:space="preserve"> </w:t>
      </w:r>
      <w:r w:rsidR="00C44F46">
        <w:rPr>
          <w:color w:val="000000"/>
          <w:sz w:val="28"/>
        </w:rPr>
        <w:t>«</w:t>
      </w:r>
      <w:r w:rsidR="009700AF" w:rsidRPr="00C44F46">
        <w:rPr>
          <w:color w:val="000000"/>
          <w:sz w:val="28"/>
        </w:rPr>
        <w:t xml:space="preserve">несмотря на частые браки с киргизами буконцы вполне сохранили татарский тип. Дома, обстановка, одежда, обычаи, язык </w:t>
      </w:r>
      <w:r w:rsidR="008E7C8B" w:rsidRPr="00C44F46">
        <w:rPr>
          <w:color w:val="000000"/>
          <w:sz w:val="28"/>
        </w:rPr>
        <w:t>–</w:t>
      </w:r>
      <w:r w:rsidR="009700AF" w:rsidRPr="00C44F46">
        <w:rPr>
          <w:color w:val="000000"/>
          <w:sz w:val="28"/>
        </w:rPr>
        <w:t xml:space="preserve"> все татарское, тогда как ахмировцы</w:t>
      </w:r>
      <w:r w:rsidR="00EA78C2" w:rsidRPr="00C44F46">
        <w:rPr>
          <w:color w:val="000000"/>
          <w:sz w:val="28"/>
        </w:rPr>
        <w:t>, также называемые челаказаками (</w:t>
      </w:r>
      <w:r w:rsidR="00C44F46">
        <w:rPr>
          <w:color w:val="000000"/>
          <w:sz w:val="28"/>
        </w:rPr>
        <w:t>т.е.</w:t>
      </w:r>
      <w:r w:rsidR="00EA78C2" w:rsidRPr="00C44F46">
        <w:rPr>
          <w:color w:val="000000"/>
          <w:sz w:val="28"/>
        </w:rPr>
        <w:t xml:space="preserve"> полукиргизами), говорят по-киргизски и вообще мало отличаются от кочевых киргиз</w:t>
      </w:r>
      <w:r w:rsidR="00C44F46">
        <w:rPr>
          <w:color w:val="000000"/>
          <w:sz w:val="28"/>
        </w:rPr>
        <w:t>»</w:t>
      </w:r>
      <w:r w:rsidR="00BB337F" w:rsidRPr="00C44F46">
        <w:rPr>
          <w:color w:val="000000"/>
          <w:sz w:val="28"/>
        </w:rPr>
        <w:t xml:space="preserve"> [1</w:t>
      </w:r>
      <w:r w:rsidR="00FA2ADA" w:rsidRPr="00C44F46">
        <w:rPr>
          <w:color w:val="000000"/>
          <w:sz w:val="28"/>
        </w:rPr>
        <w:t>2</w:t>
      </w:r>
      <w:r w:rsidR="00BB337F" w:rsidRPr="00C44F46">
        <w:rPr>
          <w:color w:val="000000"/>
          <w:sz w:val="28"/>
        </w:rPr>
        <w:t xml:space="preserve">, </w:t>
      </w:r>
      <w:r w:rsidR="00BB337F" w:rsidRPr="00C44F46">
        <w:rPr>
          <w:color w:val="000000"/>
          <w:sz w:val="28"/>
          <w:lang w:val="en-US"/>
        </w:rPr>
        <w:t>c</w:t>
      </w:r>
      <w:r w:rsidR="00BB337F" w:rsidRPr="00C44F46">
        <w:rPr>
          <w:color w:val="000000"/>
          <w:sz w:val="28"/>
        </w:rPr>
        <w:t>. 258]</w:t>
      </w:r>
      <w:r w:rsidR="008E7C8B" w:rsidRPr="00C44F46">
        <w:rPr>
          <w:color w:val="000000"/>
          <w:sz w:val="28"/>
        </w:rPr>
        <w:t>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В структуре киргизского народа имеется смешанная этнографическая группа под названием чалаказак, проживающая в районе Бишкека и реки Талас, которая считает себя представителями киргизской нации (1</w:t>
      </w:r>
      <w:r w:rsidR="00FA2ADA" w:rsidRPr="00C44F46">
        <w:rPr>
          <w:color w:val="000000"/>
          <w:sz w:val="28"/>
        </w:rPr>
        <w:t>3</w:t>
      </w:r>
      <w:r w:rsidRPr="00C44F46">
        <w:rPr>
          <w:color w:val="000000"/>
          <w:sz w:val="28"/>
        </w:rPr>
        <w:t>, с.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248</w:t>
      </w:r>
      <w:r w:rsidRPr="00C44F46">
        <w:rPr>
          <w:color w:val="000000"/>
          <w:sz w:val="28"/>
        </w:rPr>
        <w:t xml:space="preserve">). По всей вероятности, это подвергшиеся ассимиляции казахи Чуйской долины, ранее входившие в состав Старшего джуза – они называют себя </w:t>
      </w:r>
      <w:r w:rsidRPr="00C44F46">
        <w:rPr>
          <w:i/>
          <w:iCs/>
          <w:color w:val="000000"/>
          <w:sz w:val="28"/>
        </w:rPr>
        <w:t>уйсун-кыргыз</w:t>
      </w:r>
      <w:r w:rsidRPr="00C44F46">
        <w:rPr>
          <w:color w:val="000000"/>
          <w:sz w:val="28"/>
        </w:rPr>
        <w:t xml:space="preserve"> или </w:t>
      </w:r>
      <w:r w:rsidRPr="00C44F46">
        <w:rPr>
          <w:i/>
          <w:iCs/>
          <w:color w:val="000000"/>
          <w:sz w:val="28"/>
        </w:rPr>
        <w:t>чалаказак</w:t>
      </w:r>
      <w:r w:rsidRPr="00C44F46">
        <w:rPr>
          <w:color w:val="000000"/>
          <w:sz w:val="28"/>
        </w:rPr>
        <w:t xml:space="preserve">. До революции одно из поселений в Семиречье носило название Челоказаки. Здесь следует упомянуть о существовании среди казахов небольших родовых подразделений, носящих название </w:t>
      </w:r>
      <w:r w:rsidRPr="00C44F46">
        <w:rPr>
          <w:color w:val="000000"/>
          <w:sz w:val="28"/>
          <w:lang w:val="en-US"/>
        </w:rPr>
        <w:t>sart</w:t>
      </w:r>
      <w:r w:rsidRPr="00C44F46">
        <w:rPr>
          <w:color w:val="000000"/>
          <w:sz w:val="28"/>
        </w:rPr>
        <w:t xml:space="preserve"> (Бородулихинский и Маканчинский районы ВКО), которое указывает на то, что некоторые семьи ведут свое происхождение от прародителей-выходцев из Средней Азии, именуемых сартами. По сути, они предстают потомками людей, которые могли быть названы чалаказаками, но, видимо, во времена их поселения среди кочевников в лексике казахского языка еще не существовал это термин, либо он был неологизмом, не имевшим достаточно широкого употребления в обиходе. Сарты – это земледельцы и торговцы, происхождение которых связано с древнетюркскими кочевыми племенами,</w:t>
      </w:r>
      <w:r w:rsid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</w:rPr>
        <w:t>перешедшими к оседлости и ассимилировавшими часть ираноязычного населения среднеазиатского региона. Казахи сартами называли и уйгуров, занимавшихся земледелием, ремеслами и торговлей. Укажем, что в относительно недалеком прошлом от них отличались узбеки и среднеазиатские тюрки, занимавшиеся скотоводством и сохранившие в памяти свои прежние родоплеменные названия. В первой половине минувшего века перечисленные этнические группы (узбеки, сарты и тюрки) постепенно консолидировались в единую узбекскую нацию.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Изучение семантического развития и смыслового спектра этнического термина чала-казак позволяет определить приоритеты (первенство по времени возникновения) между несколькими лексическими значениями. Этим сложным словом именовались:</w:t>
      </w:r>
    </w:p>
    <w:p w:rsidR="00456EBC" w:rsidRPr="00C44F46" w:rsidRDefault="00456EBC" w:rsidP="00C44F46">
      <w:pPr>
        <w:pStyle w:val="a3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C44F46">
        <w:rPr>
          <w:color w:val="000000"/>
          <w:sz w:val="28"/>
        </w:rPr>
        <w:t>отдельные представители соседних с казахами народов (узбеки, сарты, татары, бежавшие с сибирской каторги в Среднюю Азию русские), по каким-либо причинам оставившие прежнее местожительство и поселившиеся среди автохтонного населения, восприняв его язык и придерживаясь местных обычаев;</w:t>
      </w:r>
    </w:p>
    <w:p w:rsidR="00456EBC" w:rsidRPr="00C44F46" w:rsidRDefault="00456EBC" w:rsidP="00C44F46">
      <w:pPr>
        <w:pStyle w:val="a3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C44F46">
        <w:rPr>
          <w:color w:val="000000"/>
          <w:sz w:val="28"/>
        </w:rPr>
        <w:t>дети, родившиеся от брака таких пришельцев с местными женщинами. В связи с принятым у казахов патрилинейным принципом определения принадлежности к роду (</w:t>
      </w:r>
      <w:r w:rsidR="00C44F46">
        <w:rPr>
          <w:color w:val="000000"/>
          <w:sz w:val="28"/>
        </w:rPr>
        <w:t>т.е.</w:t>
      </w:r>
      <w:r w:rsidRPr="00C44F46">
        <w:rPr>
          <w:color w:val="000000"/>
          <w:sz w:val="28"/>
        </w:rPr>
        <w:t xml:space="preserve"> генеалогические истоки человека устанавливаются по отцу), потомство от подобных смешанных браков оказывалось вне родоплеменной структуры;</w:t>
      </w:r>
    </w:p>
    <w:p w:rsidR="00456EBC" w:rsidRPr="00C44F46" w:rsidRDefault="00456EBC" w:rsidP="00C44F46">
      <w:pPr>
        <w:pStyle w:val="a3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C44F46">
        <w:rPr>
          <w:color w:val="000000"/>
          <w:sz w:val="28"/>
        </w:rPr>
        <w:t>родившийся в семье или внебрачный ребенок, один из родителей которого (отец или мать) был представителем казахского народа. После Октябрьской революции родоплеменные отношения стали утрачивать свое былое значение, поэтому термин чала-казак стал применяться и для обозначения детей-метисов, один из родителей которых, независимо от пола, принадлежал к коренному населению;</w:t>
      </w:r>
    </w:p>
    <w:p w:rsidR="00456EBC" w:rsidRPr="00C44F46" w:rsidRDefault="00456EBC" w:rsidP="00C44F46">
      <w:pPr>
        <w:pStyle w:val="a3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C44F46">
        <w:rPr>
          <w:color w:val="000000"/>
          <w:sz w:val="28"/>
        </w:rPr>
        <w:t>представители родовых подразделения в составе казахов и киргизов (например, подразделение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>-</w:t>
      </w:r>
      <w:r w:rsidRPr="00C44F46">
        <w:rPr>
          <w:color w:val="000000"/>
          <w:sz w:val="28"/>
          <w:lang w:val="en-US"/>
        </w:rPr>
        <w:t>qazaq</w:t>
      </w:r>
      <w:r w:rsidRPr="00C44F46">
        <w:rPr>
          <w:color w:val="000000"/>
          <w:sz w:val="28"/>
        </w:rPr>
        <w:t xml:space="preserve"> рода </w:t>
      </w:r>
      <w:r w:rsidRPr="00C44F46">
        <w:rPr>
          <w:color w:val="000000"/>
          <w:sz w:val="28"/>
          <w:lang w:val="en-US"/>
        </w:rPr>
        <w:t>mambet</w:t>
      </w:r>
      <w:r w:rsidRPr="00C44F46">
        <w:rPr>
          <w:color w:val="000000"/>
          <w:sz w:val="28"/>
        </w:rPr>
        <w:t xml:space="preserve"> племени </w:t>
      </w:r>
      <w:r w:rsidRPr="00C44F46">
        <w:rPr>
          <w:color w:val="000000"/>
          <w:sz w:val="28"/>
          <w:lang w:val="en-US"/>
        </w:rPr>
        <w:t>nayman</w:t>
      </w:r>
      <w:r w:rsidRPr="00C44F46">
        <w:rPr>
          <w:color w:val="000000"/>
          <w:sz w:val="28"/>
        </w:rPr>
        <w:t>, этническая группа киргизских чалаказаков, именующих себя ü</w:t>
      </w:r>
      <w:r w:rsidRPr="00C44F46">
        <w:rPr>
          <w:color w:val="000000"/>
          <w:sz w:val="28"/>
          <w:lang w:val="en-US"/>
        </w:rPr>
        <w:t>ysin</w:t>
      </w:r>
      <w:r w:rsidRPr="00C44F46">
        <w:rPr>
          <w:color w:val="000000"/>
          <w:sz w:val="28"/>
        </w:rPr>
        <w:t>-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>ğı</w:t>
      </w:r>
      <w:r w:rsidRPr="00C44F46">
        <w:rPr>
          <w:color w:val="000000"/>
          <w:sz w:val="28"/>
          <w:lang w:val="en-US"/>
        </w:rPr>
        <w:t>z</w:t>
      </w:r>
      <w:r w:rsidRPr="00C44F46">
        <w:rPr>
          <w:color w:val="000000"/>
          <w:sz w:val="28"/>
        </w:rPr>
        <w:t>);</w:t>
      </w:r>
    </w:p>
    <w:p w:rsidR="00456EBC" w:rsidRPr="00C44F46" w:rsidRDefault="00456EBC" w:rsidP="00C44F46">
      <w:pPr>
        <w:pStyle w:val="a3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</w:rPr>
      </w:pPr>
      <w:r w:rsidRPr="00C44F46">
        <w:rPr>
          <w:color w:val="000000"/>
          <w:sz w:val="28"/>
        </w:rPr>
        <w:t>казахи, недостаточно хорошо владеющие родным языком и плохо знающие народные обычаи. Слово используется в переносном смысле как насмешливое обозначение лиц, выросших в иноязычном окружении, когда для усвоения ими казахского языка не было оптимальных условий.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Чалаказаками по происхождению были знаменитый российский адвокат </w:t>
      </w:r>
      <w:r w:rsidR="00C44F46" w:rsidRPr="00C44F46">
        <w:rPr>
          <w:color w:val="000000"/>
          <w:sz w:val="28"/>
        </w:rPr>
        <w:t>Ф.Н.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Плевако</w:t>
      </w:r>
      <w:r w:rsidRPr="00C44F46">
        <w:rPr>
          <w:color w:val="000000"/>
          <w:sz w:val="28"/>
        </w:rPr>
        <w:t xml:space="preserve">, один из руководителей контрреволюции генерал от инфантерии </w:t>
      </w:r>
      <w:r w:rsidR="00C44F46" w:rsidRPr="00C44F46">
        <w:rPr>
          <w:color w:val="000000"/>
          <w:sz w:val="28"/>
        </w:rPr>
        <w:t>Л.Г.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Корнилов</w:t>
      </w:r>
      <w:r w:rsidRPr="00C44F46">
        <w:rPr>
          <w:color w:val="000000"/>
          <w:sz w:val="28"/>
        </w:rPr>
        <w:t>, историк и этнограф Курбангали Халид, талантливый поэт Мифтахетдин Акмулла и другие известные в истории и культуре России и Казахстана лица.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>Подвергнем этимологическому анализу слова, вошедшие в состав сложного этнологического термина ç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>-</w:t>
      </w:r>
      <w:r w:rsidRPr="00C44F46">
        <w:rPr>
          <w:color w:val="000000"/>
          <w:sz w:val="28"/>
          <w:lang w:val="en-US"/>
        </w:rPr>
        <w:t>qazaq</w:t>
      </w:r>
      <w:r w:rsidRPr="00C44F46">
        <w:rPr>
          <w:color w:val="000000"/>
          <w:sz w:val="28"/>
        </w:rPr>
        <w:t>. Казахский глагол ş</w:t>
      </w:r>
      <w:r w:rsidRPr="00C44F46">
        <w:rPr>
          <w:color w:val="000000"/>
          <w:sz w:val="28"/>
          <w:lang w:val="en-US"/>
        </w:rPr>
        <w:t>al</w:t>
      </w:r>
      <w:r w:rsidR="00C44F46">
        <w:rPr>
          <w:color w:val="000000"/>
          <w:sz w:val="28"/>
        </w:rPr>
        <w:t xml:space="preserve"> –</w:t>
      </w:r>
      <w:r w:rsidR="00C44F46" w:rsidRPr="00C44F46">
        <w:rPr>
          <w:color w:val="000000"/>
          <w:sz w:val="28"/>
        </w:rPr>
        <w:t xml:space="preserve"> (т</w:t>
      </w:r>
      <w:r w:rsidRPr="00C44F46">
        <w:rPr>
          <w:color w:val="000000"/>
          <w:sz w:val="28"/>
        </w:rPr>
        <w:t>юркск. ç</w:t>
      </w:r>
      <w:r w:rsidRPr="00C44F46">
        <w:rPr>
          <w:color w:val="000000"/>
          <w:sz w:val="28"/>
          <w:lang w:val="en-US"/>
        </w:rPr>
        <w:t>al</w:t>
      </w:r>
      <w:r w:rsidRPr="00C44F46">
        <w:rPr>
          <w:color w:val="000000"/>
          <w:sz w:val="28"/>
        </w:rPr>
        <w:t xml:space="preserve">-), имеющий прямое значение ‘зацепить, захватить’, в речи используется метафорически для обозначения ряда других действий и явлений: 1) обвернув, завязать; туго завязать; привязать веревку или нитку к чему-нибудь в обхват; 2) связать ноги жертвенного животного; принести домашнее животное в жертву богу (например, овцу – </w:t>
      </w:r>
      <w:r w:rsidRPr="00C44F46">
        <w:rPr>
          <w:color w:val="000000"/>
          <w:sz w:val="28"/>
          <w:lang w:val="en-US"/>
        </w:rPr>
        <w:t>qoy</w:t>
      </w:r>
      <w:r w:rsidRPr="00C44F46">
        <w:rPr>
          <w:color w:val="000000"/>
          <w:sz w:val="28"/>
        </w:rPr>
        <w:t xml:space="preserve"> ş</w:t>
      </w:r>
      <w:r w:rsidRPr="00C44F46">
        <w:rPr>
          <w:color w:val="000000"/>
          <w:sz w:val="28"/>
          <w:lang w:val="en-US"/>
        </w:rPr>
        <w:t>aluw</w:t>
      </w:r>
      <w:r w:rsidRPr="00C44F46">
        <w:rPr>
          <w:color w:val="000000"/>
          <w:sz w:val="28"/>
        </w:rPr>
        <w:t>); 3) дать подножку, захватить ногу противника, чтобы его повергнуть – прием в борьбе; 4) задеть кого-либо обидными, язвительными словами; 5) водить смычком по струнам кобыза для извлечения звуков из музыкального инструмента (ş</w:t>
      </w:r>
      <w:r w:rsidRPr="00C44F46">
        <w:rPr>
          <w:color w:val="000000"/>
          <w:sz w:val="28"/>
          <w:lang w:val="en-US"/>
        </w:rPr>
        <w:t>al</w:t>
      </w:r>
      <w:r w:rsidRPr="00C44F46">
        <w:rPr>
          <w:color w:val="000000"/>
          <w:sz w:val="28"/>
        </w:rPr>
        <w:t>ğı ‘смычок’), 6) надкусить верхнюю часть травы, есть траву на ходу – о пасущихся овцах; 7) косить траву, срезывать её косой (ş</w:t>
      </w:r>
      <w:r w:rsidRPr="00C44F46">
        <w:rPr>
          <w:color w:val="000000"/>
          <w:sz w:val="28"/>
          <w:lang w:val="en-US"/>
        </w:rPr>
        <w:t>al</w:t>
      </w:r>
      <w:r w:rsidRPr="00C44F46">
        <w:rPr>
          <w:color w:val="000000"/>
          <w:sz w:val="28"/>
        </w:rPr>
        <w:t>ğı ‘</w:t>
      </w:r>
      <w:r w:rsidRPr="00C44F46">
        <w:rPr>
          <w:color w:val="000000"/>
          <w:sz w:val="28"/>
          <w:lang w:val="kk-KZ"/>
        </w:rPr>
        <w:t>коса</w:t>
      </w:r>
      <w:r w:rsidRPr="00C44F46">
        <w:rPr>
          <w:color w:val="000000"/>
          <w:sz w:val="28"/>
        </w:rPr>
        <w:t xml:space="preserve">’), 8) опалить огнем, обжечь; 9) обморозить (ср. выражение </w:t>
      </w:r>
      <w:r w:rsidRPr="00C44F46">
        <w:rPr>
          <w:i/>
          <w:iCs/>
          <w:color w:val="000000"/>
          <w:sz w:val="28"/>
        </w:rPr>
        <w:t>мороз обжигает лицо</w:t>
      </w:r>
      <w:r w:rsidRPr="00C44F46">
        <w:rPr>
          <w:color w:val="000000"/>
          <w:sz w:val="28"/>
        </w:rPr>
        <w:t>); 10) заметить, уловить глазами, зацепить взглядом; 11) шить особым приемом. У слова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>, исходно являющегося неспрягаемой формой – деепричастием, образованным от глагола ş</w:t>
      </w:r>
      <w:r w:rsidRPr="00C44F46">
        <w:rPr>
          <w:color w:val="000000"/>
          <w:sz w:val="28"/>
          <w:lang w:val="en-US"/>
        </w:rPr>
        <w:t>al</w:t>
      </w:r>
      <w:r w:rsidR="00C44F46">
        <w:rPr>
          <w:color w:val="000000"/>
          <w:sz w:val="28"/>
        </w:rPr>
        <w:t xml:space="preserve"> –</w:t>
      </w:r>
      <w:r w:rsidR="00C44F46" w:rsidRPr="00C44F46">
        <w:rPr>
          <w:color w:val="000000"/>
          <w:sz w:val="28"/>
        </w:rPr>
        <w:t xml:space="preserve"> ‘з</w:t>
      </w:r>
      <w:r w:rsidRPr="00C44F46">
        <w:rPr>
          <w:color w:val="000000"/>
          <w:sz w:val="28"/>
        </w:rPr>
        <w:t>ацепить, захватить’, возникло значение недостаточности, неполноты, незрелости или половинчатости чего-либо. Отметим, что в ходе дальнейшего грамматического развития оно стало использоваться в качестве прилагательного и наречия (</w:t>
      </w:r>
      <w:r w:rsidRPr="00C44F46">
        <w:rPr>
          <w:color w:val="000000"/>
          <w:sz w:val="28"/>
          <w:lang w:val="en-US"/>
        </w:rPr>
        <w:t>Bala</w:t>
      </w:r>
      <w:r w:rsidRPr="00C44F46">
        <w:rPr>
          <w:color w:val="000000"/>
          <w:sz w:val="28"/>
        </w:rPr>
        <w:t>’</w:t>
      </w:r>
      <w:r w:rsidRPr="00C44F46">
        <w:rPr>
          <w:color w:val="000000"/>
          <w:sz w:val="28"/>
          <w:lang w:val="en-US"/>
        </w:rPr>
        <w:t>n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ng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isi</w:t>
      </w:r>
      <w:r w:rsidRPr="00C44F46">
        <w:rPr>
          <w:color w:val="000000"/>
          <w:sz w:val="28"/>
        </w:rPr>
        <w:t xml:space="preserve">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 xml:space="preserve"> ‘Работа ребенка недостаточная’. </w:t>
      </w:r>
      <w:r w:rsidRPr="00C44F46">
        <w:rPr>
          <w:color w:val="000000"/>
          <w:sz w:val="28"/>
          <w:lang w:val="en-US"/>
        </w:rPr>
        <w:t>Yet</w:t>
      </w:r>
      <w:r w:rsidRPr="00C44F46">
        <w:rPr>
          <w:color w:val="000000"/>
          <w:sz w:val="28"/>
        </w:rPr>
        <w:t>’</w:t>
      </w:r>
      <w:r w:rsidRPr="00C44F46">
        <w:rPr>
          <w:color w:val="000000"/>
          <w:sz w:val="28"/>
          <w:lang w:val="en-US"/>
        </w:rPr>
        <w:t>ti</w:t>
      </w:r>
      <w:r w:rsidRPr="00C44F46">
        <w:rPr>
          <w:color w:val="000000"/>
          <w:sz w:val="28"/>
        </w:rPr>
        <w:t xml:space="preserve">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pisirgen</w:t>
      </w:r>
      <w:r w:rsidRPr="00C44F46">
        <w:rPr>
          <w:color w:val="000000"/>
          <w:sz w:val="28"/>
        </w:rPr>
        <w:t xml:space="preserve"> ‘Мясо плохо сварили’.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sawatt</w:t>
      </w:r>
      <w:r w:rsidRPr="00C44F46">
        <w:rPr>
          <w:color w:val="000000"/>
          <w:sz w:val="28"/>
        </w:rPr>
        <w:t>ı ‘полуграмотный’). Видимо, в результате сокращения словосочетания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jan</w:t>
      </w:r>
      <w:r w:rsidRPr="00C44F46">
        <w:rPr>
          <w:color w:val="000000"/>
          <w:sz w:val="28"/>
        </w:rPr>
        <w:t>ğ</w:t>
      </w:r>
      <w:r w:rsidRPr="00C44F46">
        <w:rPr>
          <w:color w:val="000000"/>
          <w:sz w:val="28"/>
          <w:lang w:val="en-US"/>
        </w:rPr>
        <w:t>an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ot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n</w:t>
      </w:r>
      <w:r w:rsidRPr="00C44F46">
        <w:rPr>
          <w:color w:val="000000"/>
          <w:sz w:val="28"/>
        </w:rPr>
        <w:t xml:space="preserve"> (</w:t>
      </w:r>
      <w:r w:rsidRPr="00C44F46">
        <w:rPr>
          <w:color w:val="000000"/>
          <w:sz w:val="28"/>
          <w:lang w:val="en-US"/>
        </w:rPr>
        <w:t>k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mir</w:t>
      </w:r>
      <w:r w:rsidRPr="00C44F46">
        <w:rPr>
          <w:color w:val="000000"/>
          <w:sz w:val="28"/>
        </w:rPr>
        <w:t>), букв</w:t>
      </w:r>
      <w:r w:rsidR="00C44F46" w:rsidRPr="00C44F46">
        <w:rPr>
          <w:color w:val="000000"/>
          <w:sz w:val="28"/>
        </w:rPr>
        <w:t>.</w:t>
      </w:r>
      <w:r w:rsidR="00C44F46">
        <w:rPr>
          <w:color w:val="000000"/>
          <w:sz w:val="28"/>
        </w:rPr>
        <w:t xml:space="preserve"> </w:t>
      </w:r>
      <w:r w:rsidR="00C44F46" w:rsidRPr="00C44F46">
        <w:rPr>
          <w:color w:val="000000"/>
          <w:sz w:val="28"/>
        </w:rPr>
        <w:t>‘не до конца сгоревшие дрова (или уголь)’</w:t>
      </w:r>
      <w:r w:rsidRPr="00C44F46">
        <w:rPr>
          <w:color w:val="000000"/>
          <w:sz w:val="28"/>
        </w:rPr>
        <w:t xml:space="preserve"> появилось существительное – лексема ş</w:t>
      </w:r>
      <w:r w:rsidRPr="00C44F46">
        <w:rPr>
          <w:color w:val="000000"/>
          <w:sz w:val="28"/>
          <w:lang w:val="en-US"/>
        </w:rPr>
        <w:t>ala</w:t>
      </w:r>
      <w:r w:rsidRPr="00C44F46">
        <w:rPr>
          <w:color w:val="000000"/>
          <w:sz w:val="28"/>
        </w:rPr>
        <w:t xml:space="preserve"> ‘обгорелое полено, головня; тлеющий уголь’ (</w:t>
      </w:r>
      <w:r w:rsidRPr="00C44F46">
        <w:rPr>
          <w:color w:val="000000"/>
          <w:sz w:val="28"/>
          <w:lang w:val="en-US"/>
        </w:rPr>
        <w:t>K</w:t>
      </w:r>
      <w:r w:rsidRPr="00C44F46">
        <w:rPr>
          <w:color w:val="000000"/>
          <w:sz w:val="28"/>
        </w:rPr>
        <w:t>ö</w:t>
      </w:r>
      <w:r w:rsidRPr="00C44F46">
        <w:rPr>
          <w:color w:val="000000"/>
          <w:sz w:val="28"/>
          <w:lang w:val="en-US"/>
        </w:rPr>
        <w:t>mir</w:t>
      </w:r>
      <w:r w:rsidRPr="00C44F46">
        <w:rPr>
          <w:color w:val="000000"/>
          <w:sz w:val="28"/>
        </w:rPr>
        <w:t>’</w:t>
      </w:r>
      <w:r w:rsidRPr="00C44F46">
        <w:rPr>
          <w:color w:val="000000"/>
          <w:sz w:val="28"/>
          <w:lang w:val="en-US"/>
        </w:rPr>
        <w:t>ding</w:t>
      </w:r>
      <w:r w:rsidRPr="00C44F46">
        <w:rPr>
          <w:color w:val="000000"/>
          <w:sz w:val="28"/>
        </w:rPr>
        <w:t xml:space="preserve"> ş</w:t>
      </w:r>
      <w:r w:rsidRPr="00C44F46">
        <w:rPr>
          <w:color w:val="000000"/>
          <w:sz w:val="28"/>
          <w:lang w:val="en-US"/>
        </w:rPr>
        <w:t>alas</w:t>
      </w:r>
      <w:r w:rsidRPr="00C44F46">
        <w:rPr>
          <w:color w:val="000000"/>
          <w:sz w:val="28"/>
        </w:rPr>
        <w:t>ı’</w:t>
      </w:r>
      <w:r w:rsidRPr="00C44F46">
        <w:rPr>
          <w:color w:val="000000"/>
          <w:sz w:val="28"/>
          <w:lang w:val="en-US"/>
        </w:rPr>
        <w:t>na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qa</w:t>
      </w:r>
      <w:r w:rsidRPr="00C44F46">
        <w:rPr>
          <w:color w:val="000000"/>
          <w:sz w:val="28"/>
        </w:rPr>
        <w:t>ğ</w:t>
      </w:r>
      <w:r w:rsidRPr="00C44F46">
        <w:rPr>
          <w:color w:val="000000"/>
          <w:sz w:val="28"/>
          <w:lang w:val="en-US"/>
        </w:rPr>
        <w:t>az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tutatt</w:t>
      </w:r>
      <w:r w:rsidRPr="00C44F46">
        <w:rPr>
          <w:color w:val="000000"/>
          <w:sz w:val="28"/>
        </w:rPr>
        <w:t>ı ‘Зажег бумагу с помощью тлеющего угля’). От глагола ç</w:t>
      </w:r>
      <w:r w:rsidRPr="00C44F46">
        <w:rPr>
          <w:color w:val="000000"/>
          <w:sz w:val="28"/>
          <w:lang w:val="en-US"/>
        </w:rPr>
        <w:t>al</w:t>
      </w:r>
      <w:r w:rsidR="00C44F46">
        <w:rPr>
          <w:color w:val="000000"/>
          <w:sz w:val="28"/>
        </w:rPr>
        <w:t xml:space="preserve"> –</w:t>
      </w:r>
      <w:r w:rsidR="00C44F46" w:rsidRPr="00C44F46">
        <w:rPr>
          <w:color w:val="000000"/>
          <w:sz w:val="28"/>
        </w:rPr>
        <w:t xml:space="preserve"> об</w:t>
      </w:r>
      <w:r w:rsidRPr="00C44F46">
        <w:rPr>
          <w:color w:val="000000"/>
          <w:sz w:val="28"/>
        </w:rPr>
        <w:t xml:space="preserve">разовано слово-тюркизм </w:t>
      </w:r>
      <w:r w:rsidRPr="00C44F46">
        <w:rPr>
          <w:i/>
          <w:iCs/>
          <w:color w:val="000000"/>
          <w:sz w:val="28"/>
        </w:rPr>
        <w:t xml:space="preserve">чалма </w:t>
      </w:r>
      <w:r w:rsidRPr="00C44F46">
        <w:rPr>
          <w:color w:val="000000"/>
          <w:sz w:val="28"/>
        </w:rPr>
        <w:t xml:space="preserve">‘вид головного убора в виде длинного куска ткани, обёрнутой вокруг головы’. Он представляет собой корень в русских словах: </w:t>
      </w:r>
      <w:r w:rsidRPr="00C44F46">
        <w:rPr>
          <w:i/>
          <w:iCs/>
          <w:color w:val="000000"/>
          <w:sz w:val="28"/>
        </w:rPr>
        <w:t>чалка</w:t>
      </w:r>
      <w:r w:rsidRPr="00C44F46">
        <w:rPr>
          <w:color w:val="000000"/>
          <w:sz w:val="28"/>
        </w:rPr>
        <w:t xml:space="preserve"> ‘причальный канат’; </w:t>
      </w:r>
      <w:r w:rsidRPr="00C44F46">
        <w:rPr>
          <w:i/>
          <w:iCs/>
          <w:color w:val="000000"/>
          <w:sz w:val="28"/>
        </w:rPr>
        <w:t>чалить</w:t>
      </w:r>
      <w:r w:rsidRPr="00C44F46">
        <w:rPr>
          <w:color w:val="000000"/>
          <w:sz w:val="28"/>
        </w:rPr>
        <w:t xml:space="preserve"> ‘притягивая, прикреплять чалкой’ (Чалить баржу. Чалить паром к пристани); </w:t>
      </w:r>
      <w:r w:rsidRPr="00C44F46">
        <w:rPr>
          <w:i/>
          <w:iCs/>
          <w:color w:val="000000"/>
          <w:sz w:val="28"/>
        </w:rPr>
        <w:t>причал</w:t>
      </w:r>
      <w:r w:rsidRPr="00C44F46">
        <w:rPr>
          <w:color w:val="000000"/>
          <w:sz w:val="28"/>
        </w:rPr>
        <w:t xml:space="preserve"> ‘веревка, канат, которым причаливают; место, где причаливают’; </w:t>
      </w:r>
      <w:r w:rsidRPr="00C44F46">
        <w:rPr>
          <w:i/>
          <w:iCs/>
          <w:color w:val="000000"/>
          <w:sz w:val="28"/>
        </w:rPr>
        <w:t xml:space="preserve">причалить </w:t>
      </w:r>
      <w:r w:rsidRPr="00C44F46">
        <w:rPr>
          <w:color w:val="000000"/>
          <w:sz w:val="28"/>
        </w:rPr>
        <w:t>‘подведя к берегу, привязать (судно, дирижабль); подойти, пристать (о судне, дирижабле)’.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Этноним </w:t>
      </w:r>
      <w:r w:rsidRPr="00C44F46">
        <w:rPr>
          <w:color w:val="000000"/>
          <w:sz w:val="28"/>
          <w:lang w:val="en-US"/>
        </w:rPr>
        <w:t>qazaq</w:t>
      </w:r>
      <w:r w:rsidRPr="00C44F46">
        <w:rPr>
          <w:color w:val="000000"/>
          <w:sz w:val="28"/>
        </w:rPr>
        <w:t xml:space="preserve"> возник в результате элиминации определения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 xml:space="preserve"> ‘степной’ в словосочетании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qazaq</w:t>
      </w:r>
      <w:r w:rsidRPr="00C44F46">
        <w:rPr>
          <w:color w:val="000000"/>
          <w:sz w:val="28"/>
        </w:rPr>
        <w:t xml:space="preserve"> (вариант: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qaza</w:t>
      </w:r>
      <w:r w:rsidRPr="00C44F46">
        <w:rPr>
          <w:color w:val="000000"/>
          <w:sz w:val="28"/>
        </w:rPr>
        <w:t xml:space="preserve">ğı), букв. ‘степной казак’, который, в свою очередь, образован с помощью аффикса </w:t>
      </w:r>
      <w:r w:rsidR="00C44F46">
        <w:rPr>
          <w:color w:val="000000"/>
          <w:sz w:val="28"/>
        </w:rPr>
        <w:t xml:space="preserve">– </w:t>
      </w:r>
      <w:r w:rsidR="00C44F46" w:rsidRPr="00C44F46">
        <w:rPr>
          <w:color w:val="000000"/>
          <w:sz w:val="28"/>
          <w:lang w:val="en-US"/>
        </w:rPr>
        <w:t>a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 xml:space="preserve"> от синтагмы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qaz</w:t>
      </w:r>
      <w:r w:rsidRPr="00C44F46">
        <w:rPr>
          <w:color w:val="000000"/>
          <w:sz w:val="28"/>
        </w:rPr>
        <w:t xml:space="preserve"> ‘степной (дикий) гусь’ – так метафорически назывались номады, участвовавшие в регулярных военных походах. Подобно этому виду перелетных птиц, стаями улетающих на юг, кочевники в осенние дни собирались в боевые отряды для набега на соседние земледельческие народы. Здесь следует привести фразеологическую параллель, возможно, возникшую в виде кальки из прозвища воинов-степняков. </w:t>
      </w:r>
      <w:r w:rsidR="00C44F46">
        <w:rPr>
          <w:color w:val="000000"/>
          <w:sz w:val="28"/>
        </w:rPr>
        <w:t>«</w:t>
      </w:r>
      <w:r w:rsidRPr="00C44F46">
        <w:rPr>
          <w:color w:val="000000"/>
          <w:sz w:val="28"/>
        </w:rPr>
        <w:t>Солдаты удачи</w:t>
      </w:r>
      <w:r w:rsidR="00C44F46">
        <w:rPr>
          <w:color w:val="000000"/>
          <w:sz w:val="28"/>
        </w:rPr>
        <w:t>»</w:t>
      </w:r>
      <w:r w:rsidRPr="00C44F46">
        <w:rPr>
          <w:color w:val="000000"/>
          <w:sz w:val="28"/>
        </w:rPr>
        <w:t xml:space="preserve">, авантюристы-наемники, которые участвуют за плату в военных конфликтах, охотнее всего именуют себя словосочетанием </w:t>
      </w:r>
      <w:r w:rsidRPr="00C44F46">
        <w:rPr>
          <w:color w:val="000000"/>
          <w:sz w:val="28"/>
          <w:lang w:val="en-US"/>
        </w:rPr>
        <w:t>wild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geese</w:t>
      </w:r>
      <w:r w:rsidRPr="00C44F46">
        <w:rPr>
          <w:color w:val="000000"/>
          <w:sz w:val="28"/>
        </w:rPr>
        <w:t>, что по-английски значит ‘дикие гуси’. Превратившись в сложное слово, метафор</w:t>
      </w:r>
      <w:r w:rsidR="006E1A69" w:rsidRPr="00C44F46">
        <w:rPr>
          <w:color w:val="000000"/>
          <w:sz w:val="28"/>
        </w:rPr>
        <w:t>ическое выражение</w:t>
      </w:r>
      <w:r w:rsidRPr="00C44F46">
        <w:rPr>
          <w:color w:val="000000"/>
          <w:sz w:val="28"/>
        </w:rPr>
        <w:t xml:space="preserve"> подвергл</w:t>
      </w:r>
      <w:r w:rsidR="006E1A69" w:rsidRPr="00C44F46">
        <w:rPr>
          <w:color w:val="000000"/>
          <w:sz w:val="28"/>
        </w:rPr>
        <w:t>о</w:t>
      </w:r>
      <w:r w:rsidRPr="00C44F46">
        <w:rPr>
          <w:color w:val="000000"/>
          <w:sz w:val="28"/>
        </w:rPr>
        <w:t xml:space="preserve">сь фонетическим изменениям, в результате которых возникли следующие формы: 1) </w:t>
      </w:r>
      <w:r w:rsidRPr="00C44F46">
        <w:rPr>
          <w:i/>
          <w:iCs/>
          <w:color w:val="000000"/>
          <w:sz w:val="28"/>
        </w:rPr>
        <w:t>общетюркск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qaz</w:t>
      </w:r>
      <w:r w:rsidRPr="00C44F46">
        <w:rPr>
          <w:color w:val="000000"/>
          <w:sz w:val="28"/>
        </w:rPr>
        <w:t xml:space="preserve"> &gt; </w:t>
      </w:r>
      <w:r w:rsidRPr="00C44F46">
        <w:rPr>
          <w:i/>
          <w:iCs/>
          <w:color w:val="000000"/>
          <w:sz w:val="28"/>
        </w:rPr>
        <w:t>др.-тюркск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z</w:t>
      </w:r>
      <w:r w:rsidRPr="00C44F46">
        <w:rPr>
          <w:color w:val="000000"/>
          <w:sz w:val="28"/>
        </w:rPr>
        <w:t xml:space="preserve"> &gt; </w:t>
      </w:r>
      <w:r w:rsidRPr="00C44F46">
        <w:rPr>
          <w:i/>
          <w:iCs/>
          <w:color w:val="000000"/>
          <w:sz w:val="28"/>
        </w:rPr>
        <w:t>современ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>ğı</w:t>
      </w:r>
      <w:r w:rsidRPr="00C44F46">
        <w:rPr>
          <w:color w:val="000000"/>
          <w:sz w:val="28"/>
          <w:lang w:val="en-US"/>
        </w:rPr>
        <w:t>z</w:t>
      </w:r>
      <w:r w:rsidRPr="00C44F46">
        <w:rPr>
          <w:color w:val="000000"/>
          <w:sz w:val="28"/>
        </w:rPr>
        <w:t xml:space="preserve"> ‘кыргыз; киргиз’ и 2) </w:t>
      </w:r>
      <w:r w:rsidRPr="00C44F46">
        <w:rPr>
          <w:i/>
          <w:iCs/>
          <w:color w:val="000000"/>
          <w:sz w:val="28"/>
        </w:rPr>
        <w:t>общетюркск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r</w:t>
      </w:r>
      <w:r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  <w:lang w:val="en-US"/>
        </w:rPr>
        <w:t>qaz</w:t>
      </w:r>
      <w:r w:rsidRPr="00C44F46">
        <w:rPr>
          <w:color w:val="000000"/>
          <w:sz w:val="28"/>
        </w:rPr>
        <w:t xml:space="preserve"> &gt; </w:t>
      </w:r>
      <w:r w:rsidRPr="00C44F46">
        <w:rPr>
          <w:i/>
          <w:iCs/>
          <w:color w:val="000000"/>
          <w:sz w:val="28"/>
        </w:rPr>
        <w:t>европейск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en-US"/>
        </w:rPr>
        <w:t>circass</w:t>
      </w:r>
      <w:r w:rsidRPr="00C44F46">
        <w:rPr>
          <w:color w:val="000000"/>
          <w:sz w:val="28"/>
        </w:rPr>
        <w:t xml:space="preserve"> ~ </w:t>
      </w:r>
      <w:r w:rsidRPr="00C44F46">
        <w:rPr>
          <w:i/>
          <w:iCs/>
          <w:color w:val="000000"/>
          <w:sz w:val="28"/>
        </w:rPr>
        <w:t>русск</w:t>
      </w:r>
      <w:r w:rsidRPr="00C44F46">
        <w:rPr>
          <w:color w:val="000000"/>
          <w:sz w:val="28"/>
        </w:rPr>
        <w:t xml:space="preserve">. </w:t>
      </w:r>
      <w:r w:rsidRPr="00C44F46">
        <w:rPr>
          <w:color w:val="000000"/>
          <w:sz w:val="28"/>
          <w:lang w:val="kk-KZ"/>
        </w:rPr>
        <w:t>ç</w:t>
      </w:r>
      <w:r w:rsidRPr="00C44F46">
        <w:rPr>
          <w:color w:val="000000"/>
          <w:sz w:val="28"/>
          <w:lang w:val="en-US"/>
        </w:rPr>
        <w:t>erkas</w:t>
      </w:r>
      <w:r w:rsidRPr="00C44F46">
        <w:rPr>
          <w:color w:val="000000"/>
          <w:sz w:val="28"/>
        </w:rPr>
        <w:t xml:space="preserve"> ~ </w:t>
      </w:r>
      <w:r w:rsidRPr="00C44F46">
        <w:rPr>
          <w:color w:val="000000"/>
          <w:sz w:val="28"/>
          <w:lang w:val="kk-KZ"/>
        </w:rPr>
        <w:t>ç</w:t>
      </w:r>
      <w:r w:rsidRPr="00C44F46">
        <w:rPr>
          <w:color w:val="000000"/>
          <w:sz w:val="28"/>
          <w:lang w:val="en-US"/>
        </w:rPr>
        <w:t>erkes</w:t>
      </w:r>
      <w:r w:rsidRPr="00C44F46">
        <w:rPr>
          <w:color w:val="000000"/>
          <w:sz w:val="28"/>
        </w:rPr>
        <w:t xml:space="preserve"> ‘черкас; черкес’. В ногайском языке лексема </w:t>
      </w:r>
      <w:r w:rsidRPr="00C44F46">
        <w:rPr>
          <w:color w:val="000000"/>
          <w:sz w:val="28"/>
          <w:lang w:val="en-US"/>
        </w:rPr>
        <w:t>qazaql</w:t>
      </w:r>
      <w:r w:rsidRPr="00C44F46">
        <w:rPr>
          <w:color w:val="000000"/>
          <w:sz w:val="28"/>
        </w:rPr>
        <w:t>ı</w:t>
      </w:r>
      <w:r w:rsidRPr="00C44F46">
        <w:rPr>
          <w:color w:val="000000"/>
          <w:sz w:val="28"/>
          <w:lang w:val="en-US"/>
        </w:rPr>
        <w:t>q</w:t>
      </w:r>
      <w:r w:rsidRPr="00C44F46">
        <w:rPr>
          <w:color w:val="000000"/>
          <w:sz w:val="28"/>
        </w:rPr>
        <w:t>, букв. ‘казачество’, обозначала образ жизни</w:t>
      </w:r>
      <w:r w:rsidR="00941A39" w:rsidRPr="00C44F46">
        <w:rPr>
          <w:color w:val="000000"/>
          <w:sz w:val="28"/>
        </w:rPr>
        <w:t xml:space="preserve"> степняка</w:t>
      </w:r>
      <w:r w:rsidRPr="00C44F46">
        <w:rPr>
          <w:color w:val="000000"/>
          <w:sz w:val="28"/>
        </w:rPr>
        <w:t xml:space="preserve">, характеризующийся </w:t>
      </w:r>
      <w:r w:rsidR="00AF6B4D" w:rsidRPr="00C44F46">
        <w:rPr>
          <w:color w:val="000000"/>
          <w:sz w:val="28"/>
        </w:rPr>
        <w:t xml:space="preserve">его </w:t>
      </w:r>
      <w:r w:rsidRPr="00C44F46">
        <w:rPr>
          <w:color w:val="000000"/>
          <w:sz w:val="28"/>
        </w:rPr>
        <w:t>участием в набегах и сражениях.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Исходя из сведений, сохранившихся в упомянутых письменных источниках, можно предположить, что появление термина </w:t>
      </w:r>
      <w:r w:rsidRPr="00C44F46">
        <w:rPr>
          <w:i/>
          <w:iCs/>
          <w:color w:val="000000"/>
          <w:sz w:val="28"/>
        </w:rPr>
        <w:t>чала-казак</w:t>
      </w:r>
      <w:r w:rsidRPr="00C44F46">
        <w:rPr>
          <w:color w:val="000000"/>
          <w:sz w:val="28"/>
        </w:rPr>
        <w:t xml:space="preserve"> в казахском языке относится к началу </w:t>
      </w:r>
      <w:r w:rsidRPr="00C44F46">
        <w:rPr>
          <w:color w:val="000000"/>
          <w:sz w:val="28"/>
          <w:lang w:val="en-US"/>
        </w:rPr>
        <w:t>XIX</w:t>
      </w:r>
      <w:r w:rsidRPr="00C44F46">
        <w:rPr>
          <w:color w:val="000000"/>
          <w:sz w:val="28"/>
        </w:rPr>
        <w:t xml:space="preserve"> века. В течение двухвекового существования этого слова происходили отмеченные семантические изменения, превратившие его в многозначную лексему. Мы видим, что этиология (объяснение происхождения) рассмотренного слова, сопровождаемая этимологическим анализом входящих в него компонентов, позволяет нам открыть и прочитать еще одну страницу истории казахского народа. Известно, что в этногенезе подавляющего большинства народов мира в разной мере принимали участие группы людей, разнородные в этнокультурном, нередко – и в расовом отношении. Ученые-антропологи относят казахов к южносибирской субрасе, возникшей в ходе многовекового смешивания автохтонного европеоидного населения древнего Казахстана с приходящими из Центральной Азии метисированными и монголоидными группами кочевников. Наблюдаемые демографические процессы свидетельствуют, что в современных условиях</w:t>
      </w:r>
      <w:r w:rsid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</w:rPr>
        <w:t>такая категория населения, как чала-казаки, продолжает воспроизводиться в результате межэтнических браков. Многие из них, имеющие отца-казаха, идентифицируют себя с коренным населением республики. Это объясняется тем, что общепринятая патриархальная традиция предполагает выбор фамилии и национальности ребенка по родителю. Бесспорно то, что, вступая в брак с представителями коренной национальности, чала-казаки обогащают генетический фонд казахского этноса, а отдельные из них вносят свой посильный вклад в развитие национальной культуры.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</w:p>
    <w:p w:rsidR="000C5626" w:rsidRDefault="000C5626" w:rsidP="00C44F46">
      <w:pPr>
        <w:pStyle w:val="a3"/>
        <w:spacing w:line="360" w:lineRule="auto"/>
        <w:ind w:firstLine="709"/>
        <w:rPr>
          <w:b/>
          <w:bCs/>
          <w:i/>
          <w:iCs/>
          <w:color w:val="000000"/>
          <w:sz w:val="28"/>
        </w:rPr>
      </w:pPr>
    </w:p>
    <w:p w:rsidR="00456EBC" w:rsidRPr="000C5626" w:rsidRDefault="000C5626" w:rsidP="00C44F46">
      <w:pPr>
        <w:pStyle w:val="a3"/>
        <w:spacing w:line="360" w:lineRule="auto"/>
        <w:ind w:firstLine="709"/>
        <w:rPr>
          <w:b/>
          <w:bCs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br w:type="page"/>
      </w:r>
      <w:r w:rsidRPr="000C5626">
        <w:rPr>
          <w:b/>
          <w:bCs/>
          <w:iCs/>
          <w:color w:val="000000"/>
          <w:sz w:val="28"/>
        </w:rPr>
        <w:t>Использованная литература</w:t>
      </w:r>
    </w:p>
    <w:p w:rsidR="00456EBC" w:rsidRPr="00C44F46" w:rsidRDefault="00456EBC" w:rsidP="00C44F46">
      <w:pPr>
        <w:pStyle w:val="a3"/>
        <w:spacing w:line="360" w:lineRule="auto"/>
        <w:ind w:firstLine="709"/>
        <w:rPr>
          <w:color w:val="000000"/>
          <w:sz w:val="28"/>
        </w:rPr>
      </w:pPr>
    </w:p>
    <w:p w:rsidR="00456EBC" w:rsidRPr="00C44F46" w:rsidRDefault="00456EBC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История Казахстана с древнейших времен до наших дней (очерк). – Алматы: </w:t>
      </w:r>
      <w:r w:rsidRPr="00C44F46">
        <w:rPr>
          <w:color w:val="000000"/>
          <w:sz w:val="28"/>
          <w:lang w:val="kk-KZ"/>
        </w:rPr>
        <w:t>Дәуір</w:t>
      </w:r>
      <w:r w:rsidR="0059226F" w:rsidRPr="00C44F46">
        <w:rPr>
          <w:color w:val="000000"/>
          <w:sz w:val="28"/>
        </w:rPr>
        <w:t>, 1993.</w:t>
      </w:r>
    </w:p>
    <w:p w:rsidR="00456EBC" w:rsidRPr="00C44F46" w:rsidRDefault="00C44F46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</w:rPr>
      </w:pPr>
      <w:r w:rsidRPr="00C44F46">
        <w:rPr>
          <w:color w:val="000000"/>
          <w:sz w:val="28"/>
        </w:rPr>
        <w:t>Ж.О.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Артыкбаев</w:t>
      </w:r>
      <w:r w:rsidR="00456EBC" w:rsidRPr="00C44F46">
        <w:rPr>
          <w:color w:val="000000"/>
          <w:sz w:val="28"/>
        </w:rPr>
        <w:t xml:space="preserve">. Этнология и этнография. – Астана: Фолиант, 2001. </w:t>
      </w:r>
      <w:r>
        <w:rPr>
          <w:color w:val="000000"/>
          <w:sz w:val="28"/>
        </w:rPr>
        <w:t>–</w:t>
      </w:r>
      <w:r w:rsidRPr="00C44F46">
        <w:rPr>
          <w:color w:val="000000"/>
          <w:sz w:val="28"/>
        </w:rPr>
        <w:t xml:space="preserve"> </w:t>
      </w:r>
      <w:r w:rsidR="00456EBC" w:rsidRPr="00C44F46">
        <w:rPr>
          <w:color w:val="000000"/>
          <w:sz w:val="28"/>
        </w:rPr>
        <w:t>С.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165</w:t>
      </w:r>
      <w:r w:rsidR="00456EBC" w:rsidRPr="00C44F46">
        <w:rPr>
          <w:color w:val="000000"/>
          <w:sz w:val="28"/>
        </w:rPr>
        <w:t xml:space="preserve"> – 168.</w:t>
      </w:r>
    </w:p>
    <w:p w:rsidR="00456EBC" w:rsidRPr="00C44F46" w:rsidRDefault="00456EBC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</w:rPr>
      </w:pPr>
      <w:r w:rsidRPr="00C44F46">
        <w:rPr>
          <w:color w:val="000000"/>
          <w:sz w:val="28"/>
        </w:rPr>
        <w:t xml:space="preserve">А. </w:t>
      </w:r>
      <w:r w:rsidRPr="00C44F46">
        <w:rPr>
          <w:color w:val="000000"/>
          <w:sz w:val="28"/>
          <w:lang w:val="kk-KZ"/>
        </w:rPr>
        <w:t>Күзембайұлы</w:t>
      </w:r>
      <w:r w:rsidRPr="00C44F46">
        <w:rPr>
          <w:color w:val="000000"/>
          <w:sz w:val="28"/>
        </w:rPr>
        <w:t>, Е.</w:t>
      </w:r>
      <w:r w:rsidRPr="00C44F46">
        <w:rPr>
          <w:color w:val="000000"/>
          <w:sz w:val="28"/>
          <w:lang w:val="kk-KZ"/>
        </w:rPr>
        <w:t xml:space="preserve"> Әбіл. История Республики Казахстан. – Астана: Фолиант</w:t>
      </w:r>
      <w:r w:rsidR="0059226F" w:rsidRPr="00C44F46">
        <w:rPr>
          <w:color w:val="000000"/>
          <w:sz w:val="28"/>
        </w:rPr>
        <w:t>, 2001.</w:t>
      </w:r>
    </w:p>
    <w:p w:rsidR="00456EBC" w:rsidRPr="00C44F46" w:rsidRDefault="00456EBC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  <w:lang w:val="kk-KZ"/>
        </w:rPr>
        <w:t>Ә. Әбдәкімұлы. Қазақстан тарихы (ерте дәуірден бүгінге дейін). – Алматы: Қаза</w:t>
      </w:r>
      <w:r w:rsidR="0059226F" w:rsidRPr="00C44F46">
        <w:rPr>
          <w:color w:val="000000"/>
          <w:sz w:val="28"/>
          <w:lang w:val="kk-KZ"/>
        </w:rPr>
        <w:t>қстан баспа үйі, 2005.</w:t>
      </w:r>
    </w:p>
    <w:p w:rsidR="00456EBC" w:rsidRPr="00C44F46" w:rsidRDefault="00C44F46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Ж.О.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Артыкбаев</w:t>
      </w:r>
      <w:r w:rsidR="00456EBC" w:rsidRPr="00C44F46">
        <w:rPr>
          <w:color w:val="000000"/>
          <w:sz w:val="28"/>
        </w:rPr>
        <w:t>. История Казахстана. – Костанай: Центрально-Азиатское книжное издательство, 2006</w:t>
      </w:r>
      <w:r w:rsidR="0059226F" w:rsidRPr="00C44F46">
        <w:rPr>
          <w:color w:val="000000"/>
          <w:sz w:val="28"/>
        </w:rPr>
        <w:t>.</w:t>
      </w:r>
    </w:p>
    <w:p w:rsidR="00456EBC" w:rsidRPr="00C44F46" w:rsidRDefault="00C44F46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Н.А.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Абрамов</w:t>
      </w:r>
      <w:r w:rsidR="00456EBC" w:rsidRPr="00C44F46">
        <w:rPr>
          <w:color w:val="000000"/>
          <w:sz w:val="28"/>
        </w:rPr>
        <w:t>. Областной город Семипалатинск. – Очерк опубликован в Записках Императорского Русского Географического общества</w:t>
      </w:r>
      <w:r w:rsidR="00456EBC" w:rsidRPr="00C44F46">
        <w:rPr>
          <w:color w:val="000000"/>
          <w:sz w:val="28"/>
          <w:lang w:val="kk-KZ"/>
        </w:rPr>
        <w:t xml:space="preserve"> / Под ред.</w:t>
      </w:r>
      <w:r w:rsidR="0059226F" w:rsidRPr="00C44F46">
        <w:rPr>
          <w:color w:val="000000"/>
          <w:sz w:val="28"/>
        </w:rPr>
        <w:t xml:space="preserve"> </w:t>
      </w:r>
      <w:r w:rsidRPr="00C44F46">
        <w:rPr>
          <w:color w:val="000000"/>
          <w:sz w:val="28"/>
        </w:rPr>
        <w:t>А.Н.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Бекетова</w:t>
      </w:r>
      <w:r w:rsidR="0059226F" w:rsidRPr="00C44F46">
        <w:rPr>
          <w:color w:val="000000"/>
          <w:sz w:val="28"/>
        </w:rPr>
        <w:t>.</w:t>
      </w:r>
    </w:p>
    <w:p w:rsidR="00280EAF" w:rsidRPr="00C44F46" w:rsidRDefault="00C44F46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В.З.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Галиев</w:t>
      </w:r>
      <w:r w:rsidR="00280EAF" w:rsidRPr="00C44F46">
        <w:rPr>
          <w:color w:val="000000"/>
          <w:sz w:val="28"/>
        </w:rPr>
        <w:t>. Расселение татар в Северо-Восточном Казахстане и их участие в развитии образования среди казахов / Вестник архивной службы, 2009 – 1.</w:t>
      </w:r>
    </w:p>
    <w:p w:rsidR="00456EBC" w:rsidRPr="00C44F46" w:rsidRDefault="00C44F46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Ч.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Валиханов</w:t>
      </w:r>
      <w:r w:rsidR="00456EBC" w:rsidRPr="00C44F46">
        <w:rPr>
          <w:color w:val="000000"/>
          <w:sz w:val="28"/>
        </w:rPr>
        <w:t>. Избранные произведе</w:t>
      </w:r>
      <w:r w:rsidR="0059226F" w:rsidRPr="00C44F46">
        <w:rPr>
          <w:color w:val="000000"/>
          <w:sz w:val="28"/>
        </w:rPr>
        <w:t>ния. – М.: Наука, 1987.</w:t>
      </w:r>
    </w:p>
    <w:p w:rsidR="00456EBC" w:rsidRPr="00C44F46" w:rsidRDefault="00456EBC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Халид Курбангали. Таварих хамса (Бес тарих). – Ал</w:t>
      </w:r>
      <w:r w:rsidR="0059226F" w:rsidRPr="00C44F46">
        <w:rPr>
          <w:color w:val="000000"/>
          <w:sz w:val="28"/>
        </w:rPr>
        <w:t>маты: Казахстан, 1992.</w:t>
      </w:r>
    </w:p>
    <w:p w:rsidR="00456EBC" w:rsidRPr="00C44F46" w:rsidRDefault="00C44F46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П.П.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Семенов</w:t>
      </w:r>
      <w:r w:rsidR="00456EBC" w:rsidRPr="00C44F46">
        <w:rPr>
          <w:color w:val="000000"/>
          <w:sz w:val="28"/>
        </w:rPr>
        <w:t>. Путешествие на Тянь-Шань.</w:t>
      </w:r>
      <w:r>
        <w:rPr>
          <w:color w:val="000000"/>
          <w:sz w:val="28"/>
        </w:rPr>
        <w:t xml:space="preserve"> </w:t>
      </w:r>
      <w:r w:rsidR="00456EBC" w:rsidRPr="00C44F46">
        <w:rPr>
          <w:color w:val="000000"/>
          <w:sz w:val="28"/>
        </w:rPr>
        <w:t>– 1914. – Глава 2.</w:t>
      </w:r>
    </w:p>
    <w:p w:rsidR="00456EBC" w:rsidRPr="00C44F46" w:rsidRDefault="00456EBC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  <w:lang w:val="kk-KZ"/>
        </w:rPr>
        <w:t xml:space="preserve">Из истории казахов: Сборник / Сост. </w:t>
      </w:r>
      <w:r w:rsidR="00C44F46" w:rsidRPr="00C44F46">
        <w:rPr>
          <w:color w:val="000000"/>
          <w:sz w:val="28"/>
          <w:lang w:val="kk-KZ"/>
        </w:rPr>
        <w:t>С.</w:t>
      </w:r>
      <w:r w:rsidR="00C44F46">
        <w:rPr>
          <w:color w:val="000000"/>
          <w:sz w:val="28"/>
          <w:lang w:val="kk-KZ"/>
        </w:rPr>
        <w:t> </w:t>
      </w:r>
      <w:r w:rsidR="00C44F46" w:rsidRPr="00C44F46">
        <w:rPr>
          <w:color w:val="000000"/>
          <w:sz w:val="28"/>
          <w:lang w:val="kk-KZ"/>
        </w:rPr>
        <w:t>Ешмухамбетов</w:t>
      </w:r>
      <w:r w:rsidRPr="00C44F46">
        <w:rPr>
          <w:color w:val="000000"/>
          <w:sz w:val="28"/>
          <w:lang w:val="kk-KZ"/>
        </w:rPr>
        <w:t xml:space="preserve">, </w:t>
      </w:r>
      <w:r w:rsidR="00C44F46" w:rsidRPr="00C44F46">
        <w:rPr>
          <w:color w:val="000000"/>
          <w:sz w:val="28"/>
          <w:lang w:val="kk-KZ"/>
        </w:rPr>
        <w:t>С.</w:t>
      </w:r>
      <w:r w:rsidR="00C44F46">
        <w:rPr>
          <w:color w:val="000000"/>
          <w:sz w:val="28"/>
          <w:lang w:val="kk-KZ"/>
        </w:rPr>
        <w:t> </w:t>
      </w:r>
      <w:r w:rsidR="00C44F46" w:rsidRPr="00C44F46">
        <w:rPr>
          <w:color w:val="000000"/>
          <w:sz w:val="28"/>
          <w:lang w:val="kk-KZ"/>
        </w:rPr>
        <w:t>Жекеев</w:t>
      </w:r>
      <w:r w:rsidRPr="00C44F46">
        <w:rPr>
          <w:color w:val="000000"/>
          <w:sz w:val="28"/>
          <w:lang w:val="kk-KZ"/>
        </w:rPr>
        <w:t>. – Алма</w:t>
      </w:r>
      <w:r w:rsidR="0059226F" w:rsidRPr="00C44F46">
        <w:rPr>
          <w:color w:val="000000"/>
          <w:sz w:val="28"/>
          <w:lang w:val="kk-KZ"/>
        </w:rPr>
        <w:t>ты: Жалын, 1999.</w:t>
      </w:r>
    </w:p>
    <w:p w:rsidR="0000586E" w:rsidRPr="00C44F46" w:rsidRDefault="0059226F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 xml:space="preserve">Исследователь Степного края. Избранные труды </w:t>
      </w:r>
      <w:r w:rsidR="00C44F46" w:rsidRPr="00C44F46">
        <w:rPr>
          <w:color w:val="000000"/>
          <w:sz w:val="28"/>
        </w:rPr>
        <w:t>Н.Я.</w:t>
      </w:r>
      <w:r w:rsidR="00C44F46">
        <w:rPr>
          <w:color w:val="000000"/>
          <w:sz w:val="28"/>
        </w:rPr>
        <w:t> </w:t>
      </w:r>
      <w:r w:rsidR="00C44F46" w:rsidRPr="00C44F46">
        <w:rPr>
          <w:color w:val="000000"/>
          <w:sz w:val="28"/>
        </w:rPr>
        <w:t>Коншина</w:t>
      </w:r>
      <w:r w:rsidRPr="00C44F46">
        <w:rPr>
          <w:color w:val="000000"/>
          <w:sz w:val="28"/>
        </w:rPr>
        <w:t>: факсимильное издание. – Семей</w:t>
      </w:r>
      <w:r w:rsidR="00E530F3" w:rsidRPr="00C44F46">
        <w:rPr>
          <w:color w:val="000000"/>
          <w:sz w:val="28"/>
        </w:rPr>
        <w:t>: ЦДНИ ВКО</w:t>
      </w:r>
      <w:r w:rsidRPr="00C44F46">
        <w:rPr>
          <w:color w:val="000000"/>
          <w:sz w:val="28"/>
        </w:rPr>
        <w:t>, 2009.</w:t>
      </w:r>
    </w:p>
    <w:p w:rsidR="00456EBC" w:rsidRPr="00C44F46" w:rsidRDefault="00C44F46" w:rsidP="000C5626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color w:val="000000"/>
          <w:sz w:val="28"/>
          <w:lang w:val="kk-KZ"/>
        </w:rPr>
      </w:pPr>
      <w:r w:rsidRPr="00C44F46">
        <w:rPr>
          <w:color w:val="000000"/>
          <w:sz w:val="28"/>
        </w:rPr>
        <w:t>С.</w:t>
      </w:r>
      <w:r>
        <w:rPr>
          <w:color w:val="000000"/>
          <w:sz w:val="28"/>
        </w:rPr>
        <w:t> </w:t>
      </w:r>
      <w:r w:rsidRPr="00C44F46">
        <w:rPr>
          <w:color w:val="000000"/>
          <w:sz w:val="28"/>
        </w:rPr>
        <w:t>Бизаков</w:t>
      </w:r>
      <w:r w:rsidR="00456EBC" w:rsidRPr="00C44F46">
        <w:rPr>
          <w:color w:val="000000"/>
          <w:sz w:val="28"/>
        </w:rPr>
        <w:t>. Ветви одного могучего дерева (тюркские народы): Историко-этнографические очерки. – Алматы: Б</w:t>
      </w:r>
      <w:r w:rsidR="00456EBC" w:rsidRPr="00C44F46">
        <w:rPr>
          <w:color w:val="000000"/>
          <w:sz w:val="28"/>
          <w:lang w:val="en-US"/>
        </w:rPr>
        <w:t>i</w:t>
      </w:r>
      <w:r w:rsidR="00456EBC" w:rsidRPr="00C44F46">
        <w:rPr>
          <w:color w:val="000000"/>
          <w:sz w:val="28"/>
        </w:rPr>
        <w:t>л</w:t>
      </w:r>
      <w:r w:rsidR="00456EBC" w:rsidRPr="00C44F46">
        <w:rPr>
          <w:color w:val="000000"/>
          <w:sz w:val="28"/>
          <w:lang w:val="en-US"/>
        </w:rPr>
        <w:t>i</w:t>
      </w:r>
      <w:r w:rsidR="0059226F" w:rsidRPr="00C44F46">
        <w:rPr>
          <w:color w:val="000000"/>
          <w:sz w:val="28"/>
        </w:rPr>
        <w:t>м, 2002.</w:t>
      </w:r>
      <w:bookmarkStart w:id="0" w:name="_GoBack"/>
      <w:bookmarkEnd w:id="0"/>
    </w:p>
    <w:sectPr w:rsidR="00456EBC" w:rsidRPr="00C44F46" w:rsidSect="00C44F46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E9C"/>
    <w:multiLevelType w:val="hybridMultilevel"/>
    <w:tmpl w:val="441406D8"/>
    <w:lvl w:ilvl="0" w:tplc="C8982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AC1C0A"/>
    <w:multiLevelType w:val="hybridMultilevel"/>
    <w:tmpl w:val="174E941E"/>
    <w:lvl w:ilvl="0" w:tplc="215C1F7A">
      <w:start w:val="1"/>
      <w:numFmt w:val="decimal"/>
      <w:lvlText w:val="%1)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865"/>
    <w:rsid w:val="0000586E"/>
    <w:rsid w:val="00032919"/>
    <w:rsid w:val="000B479D"/>
    <w:rsid w:val="000C5626"/>
    <w:rsid w:val="0013659B"/>
    <w:rsid w:val="001871BD"/>
    <w:rsid w:val="002754CA"/>
    <w:rsid w:val="00280EAF"/>
    <w:rsid w:val="002F6865"/>
    <w:rsid w:val="00411055"/>
    <w:rsid w:val="00456EBC"/>
    <w:rsid w:val="004F05F7"/>
    <w:rsid w:val="0059226F"/>
    <w:rsid w:val="005D1019"/>
    <w:rsid w:val="005E2697"/>
    <w:rsid w:val="00625A80"/>
    <w:rsid w:val="006E1A69"/>
    <w:rsid w:val="007C438C"/>
    <w:rsid w:val="007E532D"/>
    <w:rsid w:val="008421CD"/>
    <w:rsid w:val="008E7C8B"/>
    <w:rsid w:val="00941A39"/>
    <w:rsid w:val="009700AF"/>
    <w:rsid w:val="009D289D"/>
    <w:rsid w:val="009E0108"/>
    <w:rsid w:val="00AF6B4D"/>
    <w:rsid w:val="00B20D3F"/>
    <w:rsid w:val="00B94EFD"/>
    <w:rsid w:val="00B97B88"/>
    <w:rsid w:val="00BB337F"/>
    <w:rsid w:val="00C244AE"/>
    <w:rsid w:val="00C44F46"/>
    <w:rsid w:val="00C64CEE"/>
    <w:rsid w:val="00E530F3"/>
    <w:rsid w:val="00E571D8"/>
    <w:rsid w:val="00EA78C2"/>
    <w:rsid w:val="00F2125D"/>
    <w:rsid w:val="00F8654E"/>
    <w:rsid w:val="00FA2ADA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0C1A26-816F-4454-9C05-4AF8E7AA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454"/>
      <w:outlineLvl w:val="0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pPr>
      <w:ind w:firstLine="454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КТО ВЫ, ЧАЛА-КАЗАКИ</vt:lpstr>
    </vt:vector>
  </TitlesOfParts>
  <Company>*</Company>
  <LinksUpToDate>false</LinksUpToDate>
  <CharactersWithSpaces>21888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ВЫ, ЧАЛА-КАЗАКИ</dc:title>
  <dc:subject/>
  <dc:creator>Pc07</dc:creator>
  <cp:keywords/>
  <dc:description/>
  <cp:lastModifiedBy>admin</cp:lastModifiedBy>
  <cp:revision>2</cp:revision>
  <dcterms:created xsi:type="dcterms:W3CDTF">2014-02-22T01:31:00Z</dcterms:created>
  <dcterms:modified xsi:type="dcterms:W3CDTF">2014-02-22T01:31:00Z</dcterms:modified>
</cp:coreProperties>
</file>