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18" w:rsidRPr="00756684" w:rsidRDefault="00683218" w:rsidP="00683218">
      <w:pPr>
        <w:jc w:val="center"/>
        <w:rPr>
          <w:b/>
          <w:bCs/>
          <w:sz w:val="28"/>
          <w:szCs w:val="28"/>
        </w:rPr>
      </w:pPr>
      <w:r>
        <w:t xml:space="preserve">            </w:t>
      </w:r>
      <w:r w:rsidRPr="00756684">
        <w:rPr>
          <w:b/>
          <w:bCs/>
          <w:sz w:val="28"/>
          <w:szCs w:val="28"/>
        </w:rPr>
        <w:t>Периодическая система химически</w:t>
      </w:r>
      <w:r w:rsidR="009543BF">
        <w:rPr>
          <w:b/>
          <w:bCs/>
          <w:sz w:val="28"/>
          <w:szCs w:val="28"/>
        </w:rPr>
        <w:t>х</w:t>
      </w:r>
      <w:r w:rsidRPr="00756684">
        <w:rPr>
          <w:b/>
          <w:bCs/>
          <w:sz w:val="28"/>
          <w:szCs w:val="28"/>
        </w:rPr>
        <w:t xml:space="preserve"> элементов Д.И. Менделеева</w:t>
      </w:r>
    </w:p>
    <w:tbl>
      <w:tblPr>
        <w:tblpPr w:leftFromText="180" w:rightFromText="180" w:vertAnchor="page" w:horzAnchor="margin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069"/>
        <w:gridCol w:w="1150"/>
        <w:gridCol w:w="1260"/>
        <w:gridCol w:w="1441"/>
        <w:gridCol w:w="1038"/>
        <w:gridCol w:w="1189"/>
        <w:gridCol w:w="1141"/>
        <w:gridCol w:w="1080"/>
        <w:gridCol w:w="1943"/>
        <w:gridCol w:w="1723"/>
      </w:tblGrid>
      <w:tr w:rsidR="00683218" w:rsidTr="00255FCE">
        <w:tc>
          <w:tcPr>
            <w:tcW w:w="1103" w:type="dxa"/>
            <w:shd w:val="clear" w:color="auto" w:fill="auto"/>
          </w:tcPr>
          <w:p w:rsidR="00683218" w:rsidRDefault="00683218" w:rsidP="00255FCE">
            <w:pPr>
              <w:jc w:val="center"/>
            </w:pPr>
            <w:r>
              <w:t>периоды</w:t>
            </w:r>
          </w:p>
        </w:tc>
        <w:tc>
          <w:tcPr>
            <w:tcW w:w="1069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I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III</w:t>
            </w:r>
          </w:p>
        </w:tc>
        <w:tc>
          <w:tcPr>
            <w:tcW w:w="1441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IV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V</w:t>
            </w:r>
          </w:p>
        </w:tc>
        <w:tc>
          <w:tcPr>
            <w:tcW w:w="1189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VI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VII</w:t>
            </w:r>
          </w:p>
        </w:tc>
        <w:tc>
          <w:tcPr>
            <w:tcW w:w="4746" w:type="dxa"/>
            <w:gridSpan w:val="3"/>
            <w:shd w:val="clear" w:color="auto" w:fill="auto"/>
          </w:tcPr>
          <w:p w:rsidR="00683218" w:rsidRDefault="00683218" w:rsidP="00255FCE">
            <w:pPr>
              <w:jc w:val="center"/>
            </w:pPr>
            <w:r w:rsidRPr="00255FCE">
              <w:rPr>
                <w:lang w:val="en-US"/>
              </w:rPr>
              <w:t>VIII</w:t>
            </w:r>
          </w:p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683218" w:rsidRPr="00255FCE" w:rsidRDefault="00683218" w:rsidP="00255FCE">
            <w:pPr>
              <w:rPr>
                <w:color w:val="FF0000"/>
              </w:rPr>
            </w:pPr>
            <w:r w:rsidRPr="00255FCE">
              <w:rPr>
                <w:color w:val="FF0000"/>
                <w:lang w:val="en-US"/>
              </w:rPr>
              <w:t>(H)</w:t>
            </w:r>
          </w:p>
          <w:p w:rsidR="00683218" w:rsidRPr="00CF7756" w:rsidRDefault="00683218" w:rsidP="00255FCE"/>
        </w:tc>
        <w:tc>
          <w:tcPr>
            <w:tcW w:w="1150" w:type="dxa"/>
            <w:shd w:val="clear" w:color="auto" w:fill="auto"/>
          </w:tcPr>
          <w:p w:rsidR="00683218" w:rsidRDefault="00683218" w:rsidP="00255FCE"/>
        </w:tc>
        <w:tc>
          <w:tcPr>
            <w:tcW w:w="1260" w:type="dxa"/>
            <w:shd w:val="clear" w:color="auto" w:fill="auto"/>
          </w:tcPr>
          <w:p w:rsidR="00683218" w:rsidRDefault="00683218" w:rsidP="00255FCE"/>
        </w:tc>
        <w:tc>
          <w:tcPr>
            <w:tcW w:w="1441" w:type="dxa"/>
            <w:shd w:val="clear" w:color="auto" w:fill="auto"/>
          </w:tcPr>
          <w:p w:rsidR="00683218" w:rsidRDefault="00683218" w:rsidP="00255FCE"/>
        </w:tc>
        <w:tc>
          <w:tcPr>
            <w:tcW w:w="1038" w:type="dxa"/>
            <w:shd w:val="clear" w:color="auto" w:fill="auto"/>
          </w:tcPr>
          <w:p w:rsidR="00683218" w:rsidRDefault="00683218" w:rsidP="00255FCE"/>
        </w:tc>
        <w:tc>
          <w:tcPr>
            <w:tcW w:w="1189" w:type="dxa"/>
            <w:shd w:val="clear" w:color="auto" w:fill="auto"/>
          </w:tcPr>
          <w:p w:rsidR="00683218" w:rsidRDefault="00683218" w:rsidP="00255FCE"/>
        </w:tc>
        <w:tc>
          <w:tcPr>
            <w:tcW w:w="11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1</w:t>
            </w:r>
            <w:r>
              <w:t xml:space="preserve">          </w:t>
            </w:r>
            <w:r w:rsidRPr="00255FCE">
              <w:rPr>
                <w:color w:val="FF0000"/>
                <w:lang w:val="en-US"/>
              </w:rPr>
              <w:t>H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1,0079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Водород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color w:val="FF0000"/>
              </w:rPr>
            </w:pPr>
            <w:r w:rsidRPr="00255FCE">
              <w:rPr>
                <w:b/>
                <w:bCs/>
              </w:rPr>
              <w:t>2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He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4,0026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Гелий</w:t>
            </w:r>
          </w:p>
        </w:tc>
        <w:tc>
          <w:tcPr>
            <w:tcW w:w="3666" w:type="dxa"/>
            <w:gridSpan w:val="2"/>
            <w:vMerge w:val="restart"/>
            <w:shd w:val="clear" w:color="auto" w:fill="auto"/>
          </w:tcPr>
          <w:p w:rsidR="00683218" w:rsidRDefault="00097998" w:rsidP="00255FC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84pt">
                  <v:imagedata r:id="rId4" o:title=""/>
                </v:shape>
              </w:pict>
            </w:r>
          </w:p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683218" w:rsidRDefault="00683218" w:rsidP="00255FCE">
            <w:r w:rsidRPr="00255FCE">
              <w:rPr>
                <w:lang w:val="en-US"/>
              </w:rPr>
              <w:t>Li</w:t>
            </w:r>
            <w:r>
              <w:t xml:space="preserve">       </w:t>
            </w:r>
            <w:r w:rsidRPr="00255FCE">
              <w:rPr>
                <w:b/>
                <w:bCs/>
              </w:rPr>
              <w:t>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6,939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Литий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Be</w:t>
            </w:r>
            <w:r>
              <w:t xml:space="preserve">         </w:t>
            </w:r>
            <w:r w:rsidRPr="00255FCE">
              <w:rPr>
                <w:b/>
                <w:bCs/>
              </w:rPr>
              <w:t>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9,0122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Бериллий</w:t>
            </w:r>
          </w:p>
        </w:tc>
        <w:tc>
          <w:tcPr>
            <w:tcW w:w="126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5</w:t>
            </w:r>
            <w:r>
              <w:t xml:space="preserve">            </w:t>
            </w:r>
            <w:r w:rsidRPr="00255FCE">
              <w:rPr>
                <w:color w:val="FF0000"/>
                <w:lang w:val="en-US"/>
              </w:rPr>
              <w:t>B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10,811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Бор</w:t>
            </w:r>
          </w:p>
        </w:tc>
        <w:tc>
          <w:tcPr>
            <w:tcW w:w="14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6</w:t>
            </w:r>
            <w:r>
              <w:t xml:space="preserve">               </w:t>
            </w:r>
            <w:r w:rsidRPr="00255FCE">
              <w:rPr>
                <w:color w:val="FF0000"/>
                <w:lang w:val="en-US"/>
              </w:rPr>
              <w:t>C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12,01115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Углерод</w:t>
            </w:r>
          </w:p>
        </w:tc>
        <w:tc>
          <w:tcPr>
            <w:tcW w:w="1038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7</w:t>
            </w:r>
            <w:r>
              <w:t xml:space="preserve">        </w:t>
            </w:r>
            <w:r w:rsidRPr="00255FCE">
              <w:rPr>
                <w:color w:val="FF0000"/>
                <w:lang w:val="en-US"/>
              </w:rPr>
              <w:t>N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14,0067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Азот</w:t>
            </w:r>
          </w:p>
        </w:tc>
        <w:tc>
          <w:tcPr>
            <w:tcW w:w="118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</w:t>
            </w:r>
            <w:r>
              <w:t xml:space="preserve">          </w:t>
            </w:r>
            <w:r w:rsidRPr="00255FCE">
              <w:rPr>
                <w:color w:val="FF0000"/>
                <w:lang w:val="en-US"/>
              </w:rPr>
              <w:t>O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15,9994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Кислород</w:t>
            </w:r>
          </w:p>
        </w:tc>
        <w:tc>
          <w:tcPr>
            <w:tcW w:w="11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9</w:t>
            </w:r>
            <w:r>
              <w:t xml:space="preserve">           </w:t>
            </w:r>
            <w:r w:rsidRPr="00255FCE">
              <w:rPr>
                <w:color w:val="FF0000"/>
                <w:lang w:val="en-US"/>
              </w:rPr>
              <w:t>F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18,9984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Фтор</w:t>
            </w:r>
          </w:p>
        </w:tc>
        <w:tc>
          <w:tcPr>
            <w:tcW w:w="108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10</w:t>
            </w:r>
            <w:r>
              <w:t xml:space="preserve">     </w:t>
            </w:r>
            <w:r w:rsidRPr="00255FCE">
              <w:rPr>
                <w:color w:val="FF0000"/>
                <w:lang w:val="en-US"/>
              </w:rPr>
              <w:t>Ne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20,179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Неон</w:t>
            </w:r>
          </w:p>
        </w:tc>
        <w:tc>
          <w:tcPr>
            <w:tcW w:w="3666" w:type="dxa"/>
            <w:gridSpan w:val="2"/>
            <w:vMerge/>
            <w:shd w:val="clear" w:color="auto" w:fill="auto"/>
          </w:tcPr>
          <w:p w:rsidR="00683218" w:rsidRDefault="00683218" w:rsidP="00255FCE"/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683218" w:rsidRPr="00CF7756" w:rsidRDefault="00683218" w:rsidP="00255FCE">
            <w:r w:rsidRPr="00255FCE">
              <w:rPr>
                <w:lang w:val="en-US"/>
              </w:rPr>
              <w:t>Na</w:t>
            </w:r>
            <w:r>
              <w:t xml:space="preserve">     </w:t>
            </w:r>
            <w:r w:rsidRPr="00255FCE">
              <w:rPr>
                <w:b/>
                <w:bCs/>
              </w:rPr>
              <w:t>11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 xml:space="preserve">22,9898 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Натрий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Mg</w:t>
            </w:r>
            <w:r>
              <w:t xml:space="preserve">      </w:t>
            </w:r>
            <w:r w:rsidRPr="00255FCE">
              <w:rPr>
                <w:b/>
                <w:bCs/>
              </w:rPr>
              <w:t>12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24,305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Магний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color w:val="00FF00"/>
              </w:rPr>
            </w:pPr>
            <w:r w:rsidRPr="00255FCE">
              <w:rPr>
                <w:b/>
                <w:bCs/>
              </w:rPr>
              <w:t>13</w:t>
            </w:r>
            <w:r>
              <w:t xml:space="preserve">         </w:t>
            </w:r>
            <w:r w:rsidRPr="00255FCE">
              <w:rPr>
                <w:color w:val="00FF00"/>
                <w:lang w:val="en-US"/>
              </w:rPr>
              <w:t>Al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26,9815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Алюминий</w:t>
            </w:r>
          </w:p>
        </w:tc>
        <w:tc>
          <w:tcPr>
            <w:tcW w:w="14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 xml:space="preserve">14 </w:t>
            </w:r>
            <w:r>
              <w:t xml:space="preserve">            </w:t>
            </w:r>
            <w:r w:rsidRPr="00255FCE">
              <w:rPr>
                <w:color w:val="FF0000"/>
                <w:lang w:val="en-US"/>
              </w:rPr>
              <w:t>Si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28,086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Кремний</w:t>
            </w:r>
          </w:p>
        </w:tc>
        <w:tc>
          <w:tcPr>
            <w:tcW w:w="1038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15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P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30,9738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Фосфор</w:t>
            </w:r>
          </w:p>
        </w:tc>
        <w:tc>
          <w:tcPr>
            <w:tcW w:w="118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16</w:t>
            </w:r>
            <w:r>
              <w:t xml:space="preserve">         </w:t>
            </w:r>
            <w:r w:rsidRPr="00255FCE">
              <w:rPr>
                <w:color w:val="FF0000"/>
                <w:lang w:val="en-US"/>
              </w:rPr>
              <w:t>S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32,064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Сера</w:t>
            </w:r>
          </w:p>
        </w:tc>
        <w:tc>
          <w:tcPr>
            <w:tcW w:w="11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17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Cl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35,453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Хлор</w:t>
            </w:r>
          </w:p>
        </w:tc>
        <w:tc>
          <w:tcPr>
            <w:tcW w:w="1080" w:type="dxa"/>
            <w:shd w:val="clear" w:color="auto" w:fill="auto"/>
          </w:tcPr>
          <w:p w:rsidR="00683218" w:rsidRDefault="00683218" w:rsidP="00255FCE">
            <w:r>
              <w:t xml:space="preserve">18      </w:t>
            </w:r>
            <w:r w:rsidRPr="00255FCE">
              <w:rPr>
                <w:color w:val="FF0000"/>
                <w:lang w:val="en-US"/>
              </w:rPr>
              <w:t>Ar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39,948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Аргон</w:t>
            </w:r>
          </w:p>
        </w:tc>
        <w:tc>
          <w:tcPr>
            <w:tcW w:w="3666" w:type="dxa"/>
            <w:gridSpan w:val="2"/>
            <w:vMerge/>
            <w:shd w:val="clear" w:color="auto" w:fill="auto"/>
          </w:tcPr>
          <w:p w:rsidR="00683218" w:rsidRDefault="00683218" w:rsidP="00255FCE"/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4</w:t>
            </w:r>
          </w:p>
        </w:tc>
        <w:tc>
          <w:tcPr>
            <w:tcW w:w="1069" w:type="dxa"/>
            <w:shd w:val="clear" w:color="auto" w:fill="auto"/>
          </w:tcPr>
          <w:p w:rsidR="00683218" w:rsidRPr="00CF7756" w:rsidRDefault="00683218" w:rsidP="00255FCE">
            <w:r w:rsidRPr="00255FCE">
              <w:rPr>
                <w:lang w:val="en-US"/>
              </w:rPr>
              <w:t>K</w:t>
            </w:r>
            <w:r>
              <w:t xml:space="preserve">       </w:t>
            </w:r>
            <w:r w:rsidRPr="00255FCE">
              <w:rPr>
                <w:b/>
                <w:bCs/>
              </w:rPr>
              <w:t>19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39,102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Калий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Ca</w:t>
            </w:r>
            <w:r>
              <w:t xml:space="preserve">       </w:t>
            </w:r>
            <w:r w:rsidRPr="00255FCE">
              <w:rPr>
                <w:b/>
                <w:bCs/>
              </w:rPr>
              <w:t>20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40,08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Кальций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Sc</w:t>
            </w:r>
            <w:r>
              <w:t xml:space="preserve">         </w:t>
            </w:r>
            <w:r w:rsidRPr="00255FCE">
              <w:rPr>
                <w:b/>
                <w:bCs/>
              </w:rPr>
              <w:t>21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44,956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Скандий</w:t>
            </w:r>
          </w:p>
        </w:tc>
        <w:tc>
          <w:tcPr>
            <w:tcW w:w="14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Ti</w:t>
            </w:r>
            <w:r>
              <w:t xml:space="preserve">            </w:t>
            </w:r>
            <w:r w:rsidRPr="00255FCE">
              <w:rPr>
                <w:b/>
                <w:bCs/>
              </w:rPr>
              <w:t>22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47,90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Титан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V</w:t>
            </w:r>
            <w:r>
              <w:t xml:space="preserve">      </w:t>
            </w:r>
            <w:r w:rsidRPr="00255FCE">
              <w:rPr>
                <w:b/>
                <w:bCs/>
              </w:rPr>
              <w:t>23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50,942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Ванадий</w:t>
            </w:r>
          </w:p>
        </w:tc>
        <w:tc>
          <w:tcPr>
            <w:tcW w:w="118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Cr</w:t>
            </w:r>
            <w:r w:rsidRPr="00255FCE">
              <w:rPr>
                <w:color w:val="00FF00"/>
              </w:rPr>
              <w:t xml:space="preserve"> </w:t>
            </w:r>
            <w:r>
              <w:t xml:space="preserve">       </w:t>
            </w:r>
            <w:r w:rsidRPr="00255FCE">
              <w:rPr>
                <w:b/>
                <w:bCs/>
              </w:rPr>
              <w:t>24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51,996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Хром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Mn</w:t>
            </w:r>
            <w:r>
              <w:t xml:space="preserve">     </w:t>
            </w:r>
            <w:r w:rsidRPr="00255FCE">
              <w:rPr>
                <w:b/>
                <w:bCs/>
              </w:rPr>
              <w:t>25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54,9380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Марганец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Fe</w:t>
            </w:r>
            <w:r>
              <w:t xml:space="preserve">      </w:t>
            </w:r>
            <w:r w:rsidRPr="00255FCE">
              <w:rPr>
                <w:b/>
                <w:bCs/>
              </w:rPr>
              <w:t>26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55,847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Железо</w:t>
            </w:r>
          </w:p>
        </w:tc>
        <w:tc>
          <w:tcPr>
            <w:tcW w:w="194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Co</w:t>
            </w:r>
            <w:r>
              <w:t xml:space="preserve">                    </w:t>
            </w:r>
            <w:r w:rsidRPr="00255FCE">
              <w:rPr>
                <w:b/>
                <w:bCs/>
              </w:rPr>
              <w:t>27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58,9330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Кобальт</w:t>
            </w:r>
          </w:p>
        </w:tc>
        <w:tc>
          <w:tcPr>
            <w:tcW w:w="172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Ni</w:t>
            </w:r>
            <w:r w:rsidRPr="00255FCE">
              <w:rPr>
                <w:color w:val="00FF00"/>
              </w:rPr>
              <w:t xml:space="preserve"> </w:t>
            </w:r>
            <w:r>
              <w:t xml:space="preserve">               </w:t>
            </w:r>
            <w:r w:rsidRPr="00255FCE">
              <w:rPr>
                <w:b/>
                <w:bCs/>
              </w:rPr>
              <w:t>28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58,71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Никель</w:t>
            </w:r>
          </w:p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29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Cu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63,546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Медь</w:t>
            </w:r>
          </w:p>
        </w:tc>
        <w:tc>
          <w:tcPr>
            <w:tcW w:w="115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30</w:t>
            </w:r>
            <w:r>
              <w:t xml:space="preserve">       </w:t>
            </w:r>
            <w:r w:rsidRPr="00255FCE">
              <w:rPr>
                <w:color w:val="00FF00"/>
                <w:lang w:val="en-US"/>
              </w:rPr>
              <w:t>Zn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65,37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Цинк</w:t>
            </w:r>
          </w:p>
        </w:tc>
        <w:tc>
          <w:tcPr>
            <w:tcW w:w="126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31</w:t>
            </w:r>
            <w:r>
              <w:t xml:space="preserve">        </w:t>
            </w:r>
            <w:r w:rsidRPr="00255FCE">
              <w:rPr>
                <w:color w:val="00FF00"/>
                <w:lang w:val="en-US"/>
              </w:rPr>
              <w:t>Ga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69,72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Галлий</w:t>
            </w:r>
          </w:p>
        </w:tc>
        <w:tc>
          <w:tcPr>
            <w:tcW w:w="14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 xml:space="preserve">32 </w:t>
            </w:r>
            <w:r>
              <w:t xml:space="preserve">          </w:t>
            </w:r>
            <w:r w:rsidRPr="00255FCE">
              <w:rPr>
                <w:color w:val="00FF00"/>
                <w:lang w:val="en-US"/>
              </w:rPr>
              <w:t>Ge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72,59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Германий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rPr>
                <w:color w:val="FF0000"/>
              </w:rPr>
            </w:pPr>
            <w:r w:rsidRPr="00255FCE">
              <w:rPr>
                <w:b/>
                <w:bCs/>
              </w:rPr>
              <w:t>33</w:t>
            </w:r>
            <w:r>
              <w:t xml:space="preserve">     </w:t>
            </w:r>
            <w:r w:rsidRPr="00255FCE">
              <w:rPr>
                <w:color w:val="FF0000"/>
                <w:lang w:val="en-US"/>
              </w:rPr>
              <w:t>As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74,9216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Мышьяк</w:t>
            </w:r>
          </w:p>
        </w:tc>
        <w:tc>
          <w:tcPr>
            <w:tcW w:w="118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34</w:t>
            </w:r>
            <w:r>
              <w:t xml:space="preserve">        </w:t>
            </w:r>
            <w:r w:rsidRPr="00255FCE">
              <w:rPr>
                <w:color w:val="FF0000"/>
                <w:lang w:val="en-US"/>
              </w:rPr>
              <w:t>Se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78,96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Селен</w:t>
            </w:r>
          </w:p>
        </w:tc>
        <w:tc>
          <w:tcPr>
            <w:tcW w:w="11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35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Br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79,904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Бром</w:t>
            </w:r>
          </w:p>
        </w:tc>
        <w:tc>
          <w:tcPr>
            <w:tcW w:w="108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36</w:t>
            </w:r>
            <w:r>
              <w:t xml:space="preserve">      </w:t>
            </w:r>
            <w:r w:rsidRPr="00255FCE">
              <w:rPr>
                <w:color w:val="FF0000"/>
                <w:lang w:val="en-US"/>
              </w:rPr>
              <w:t>Kr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83,80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Криптон</w:t>
            </w:r>
          </w:p>
        </w:tc>
        <w:tc>
          <w:tcPr>
            <w:tcW w:w="3666" w:type="dxa"/>
            <w:gridSpan w:val="2"/>
            <w:shd w:val="clear" w:color="auto" w:fill="auto"/>
          </w:tcPr>
          <w:p w:rsidR="00683218" w:rsidRDefault="00683218" w:rsidP="00255FCE"/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683218" w:rsidRPr="00CF7756" w:rsidRDefault="00683218" w:rsidP="00255FCE">
            <w:r w:rsidRPr="00255FCE">
              <w:rPr>
                <w:lang w:val="en-US"/>
              </w:rPr>
              <w:t>Rb</w:t>
            </w:r>
            <w:r>
              <w:t xml:space="preserve">     </w:t>
            </w:r>
            <w:r w:rsidRPr="00255FCE">
              <w:rPr>
                <w:b/>
                <w:bCs/>
              </w:rPr>
              <w:t>37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85,47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Рубидий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Sr</w:t>
            </w:r>
            <w:r>
              <w:t xml:space="preserve">        </w:t>
            </w:r>
            <w:r w:rsidRPr="00255FCE">
              <w:rPr>
                <w:b/>
                <w:bCs/>
              </w:rPr>
              <w:t>38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87,62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Стронций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Y</w:t>
            </w:r>
            <w:r>
              <w:t xml:space="preserve">          </w:t>
            </w:r>
            <w:r w:rsidRPr="00255FCE">
              <w:rPr>
                <w:b/>
                <w:bCs/>
              </w:rPr>
              <w:t>39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88,905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Иттрий</w:t>
            </w:r>
          </w:p>
        </w:tc>
        <w:tc>
          <w:tcPr>
            <w:tcW w:w="14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Zr</w:t>
            </w:r>
            <w:r>
              <w:t xml:space="preserve">            </w:t>
            </w:r>
            <w:r w:rsidRPr="00255FCE">
              <w:rPr>
                <w:b/>
                <w:bCs/>
              </w:rPr>
              <w:t>40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91,22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Цирконий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Nb</w:t>
            </w:r>
            <w:r>
              <w:t xml:space="preserve">    </w:t>
            </w:r>
            <w:r w:rsidRPr="00255FCE">
              <w:rPr>
                <w:b/>
                <w:bCs/>
              </w:rPr>
              <w:t>41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92,906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Ниобий</w:t>
            </w:r>
          </w:p>
        </w:tc>
        <w:tc>
          <w:tcPr>
            <w:tcW w:w="118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Mo</w:t>
            </w:r>
            <w:r>
              <w:t xml:space="preserve">      </w:t>
            </w:r>
            <w:r w:rsidRPr="00255FCE">
              <w:rPr>
                <w:b/>
                <w:bCs/>
              </w:rPr>
              <w:t>42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95,94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Молибден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Tc</w:t>
            </w:r>
            <w:r>
              <w:t xml:space="preserve">       </w:t>
            </w:r>
            <w:r w:rsidRPr="00255FCE">
              <w:rPr>
                <w:b/>
                <w:bCs/>
              </w:rPr>
              <w:t>43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(99)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Технеций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Ru</w:t>
            </w:r>
            <w:r>
              <w:t xml:space="preserve">     </w:t>
            </w:r>
            <w:r w:rsidRPr="00255FCE">
              <w:rPr>
                <w:b/>
                <w:bCs/>
              </w:rPr>
              <w:t>44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101,07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Рутений</w:t>
            </w:r>
          </w:p>
        </w:tc>
        <w:tc>
          <w:tcPr>
            <w:tcW w:w="194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Rh</w:t>
            </w:r>
            <w:r>
              <w:t xml:space="preserve">                    </w:t>
            </w:r>
            <w:r w:rsidRPr="00255FCE">
              <w:rPr>
                <w:b/>
                <w:bCs/>
              </w:rPr>
              <w:t>45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102,905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Родий</w:t>
            </w:r>
          </w:p>
        </w:tc>
        <w:tc>
          <w:tcPr>
            <w:tcW w:w="172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Pd</w:t>
            </w:r>
            <w:r>
              <w:t xml:space="preserve">                </w:t>
            </w:r>
            <w:r w:rsidRPr="00255FCE">
              <w:rPr>
                <w:b/>
                <w:bCs/>
              </w:rPr>
              <w:t>46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106,4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Палладий</w:t>
            </w:r>
          </w:p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683218" w:rsidRPr="00255FCE" w:rsidRDefault="00683218" w:rsidP="00255FCE">
            <w:pPr>
              <w:rPr>
                <w:color w:val="00FF00"/>
              </w:rPr>
            </w:pPr>
            <w:r w:rsidRPr="00255FCE">
              <w:rPr>
                <w:b/>
                <w:bCs/>
              </w:rPr>
              <w:t>47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Ag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107,868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Серебро</w:t>
            </w:r>
          </w:p>
        </w:tc>
        <w:tc>
          <w:tcPr>
            <w:tcW w:w="115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 xml:space="preserve">48 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Cd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112,40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Кадмий</w:t>
            </w:r>
          </w:p>
        </w:tc>
        <w:tc>
          <w:tcPr>
            <w:tcW w:w="126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 xml:space="preserve">49 </w:t>
            </w:r>
            <w:r>
              <w:t xml:space="preserve">         </w:t>
            </w:r>
            <w:r w:rsidRPr="00255FCE">
              <w:rPr>
                <w:lang w:val="en-US"/>
              </w:rPr>
              <w:t>In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114,82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Индий</w:t>
            </w:r>
          </w:p>
        </w:tc>
        <w:tc>
          <w:tcPr>
            <w:tcW w:w="14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50</w:t>
            </w:r>
            <w:r>
              <w:t xml:space="preserve">            </w:t>
            </w:r>
            <w:r w:rsidRPr="00255FCE">
              <w:rPr>
                <w:color w:val="00FF00"/>
                <w:lang w:val="en-US"/>
              </w:rPr>
              <w:t>Sn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118,69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Олово</w:t>
            </w:r>
          </w:p>
        </w:tc>
        <w:tc>
          <w:tcPr>
            <w:tcW w:w="1038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51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Sp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121,75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Сурьма</w:t>
            </w:r>
          </w:p>
        </w:tc>
        <w:tc>
          <w:tcPr>
            <w:tcW w:w="118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52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Te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127,60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Теллур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rPr>
                <w:color w:val="FF0000"/>
              </w:rPr>
            </w:pPr>
            <w:r w:rsidRPr="00255FCE">
              <w:rPr>
                <w:b/>
                <w:bCs/>
              </w:rPr>
              <w:t>53</w:t>
            </w:r>
            <w:r>
              <w:t xml:space="preserve">          </w:t>
            </w:r>
            <w:r w:rsidRPr="00255FCE">
              <w:rPr>
                <w:color w:val="FF0000"/>
                <w:lang w:val="en-US"/>
              </w:rPr>
              <w:t>I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126,9044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Йод</w:t>
            </w:r>
          </w:p>
        </w:tc>
        <w:tc>
          <w:tcPr>
            <w:tcW w:w="108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54</w:t>
            </w:r>
            <w:r>
              <w:t xml:space="preserve">     </w:t>
            </w:r>
            <w:r w:rsidRPr="00255FCE">
              <w:rPr>
                <w:color w:val="FF0000"/>
                <w:lang w:val="en-US"/>
              </w:rPr>
              <w:t>Xe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131,30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Ксенон</w:t>
            </w:r>
          </w:p>
        </w:tc>
        <w:tc>
          <w:tcPr>
            <w:tcW w:w="3666" w:type="dxa"/>
            <w:gridSpan w:val="2"/>
            <w:shd w:val="clear" w:color="auto" w:fill="auto"/>
          </w:tcPr>
          <w:p w:rsidR="00683218" w:rsidRDefault="00683218" w:rsidP="00255FCE"/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Cs</w:t>
            </w:r>
            <w:r>
              <w:t xml:space="preserve">     </w:t>
            </w:r>
            <w:r w:rsidRPr="00255FCE">
              <w:rPr>
                <w:b/>
                <w:bCs/>
              </w:rPr>
              <w:t>55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132,905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Цезий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Ba</w:t>
            </w:r>
            <w:r>
              <w:t xml:space="preserve">       </w:t>
            </w:r>
            <w:r w:rsidRPr="00255FCE">
              <w:rPr>
                <w:b/>
                <w:bCs/>
              </w:rPr>
              <w:t>56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137,34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Барий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La*</w:t>
            </w:r>
            <w:r>
              <w:t xml:space="preserve">       </w:t>
            </w:r>
            <w:r w:rsidRPr="00255FCE">
              <w:rPr>
                <w:b/>
                <w:bCs/>
              </w:rPr>
              <w:t>57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138,91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Лантан</w:t>
            </w:r>
          </w:p>
        </w:tc>
        <w:tc>
          <w:tcPr>
            <w:tcW w:w="14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Hf</w:t>
            </w:r>
            <w:r w:rsidRPr="00255FCE">
              <w:rPr>
                <w:color w:val="00FF00"/>
              </w:rPr>
              <w:t xml:space="preserve"> </w:t>
            </w:r>
            <w:r>
              <w:t xml:space="preserve">           </w:t>
            </w:r>
            <w:r w:rsidRPr="00255FCE">
              <w:rPr>
                <w:b/>
                <w:bCs/>
              </w:rPr>
              <w:t>72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178,49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Гафний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Ta</w:t>
            </w:r>
            <w:r>
              <w:t xml:space="preserve">     </w:t>
            </w:r>
            <w:r w:rsidRPr="00255FCE">
              <w:rPr>
                <w:b/>
                <w:bCs/>
              </w:rPr>
              <w:t>73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180,948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Тантал</w:t>
            </w:r>
          </w:p>
        </w:tc>
        <w:tc>
          <w:tcPr>
            <w:tcW w:w="118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W</w:t>
            </w:r>
            <w:r w:rsidRPr="00255FCE">
              <w:rPr>
                <w:color w:val="00FF00"/>
              </w:rPr>
              <w:t xml:space="preserve"> </w:t>
            </w:r>
            <w:r>
              <w:t xml:space="preserve">       </w:t>
            </w:r>
            <w:r w:rsidRPr="00255FCE">
              <w:rPr>
                <w:b/>
                <w:bCs/>
              </w:rPr>
              <w:t>74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183,85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Вольфрам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Re</w:t>
            </w:r>
            <w:r>
              <w:t xml:space="preserve">      </w:t>
            </w:r>
            <w:r w:rsidRPr="00255FCE">
              <w:rPr>
                <w:b/>
                <w:bCs/>
              </w:rPr>
              <w:t>75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186,2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Рений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Os</w:t>
            </w:r>
            <w:r>
              <w:t xml:space="preserve">     </w:t>
            </w:r>
            <w:r w:rsidRPr="00255FCE">
              <w:rPr>
                <w:b/>
                <w:bCs/>
              </w:rPr>
              <w:t>76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190,2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Осмий</w:t>
            </w:r>
          </w:p>
        </w:tc>
        <w:tc>
          <w:tcPr>
            <w:tcW w:w="194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Ir</w:t>
            </w:r>
            <w:r>
              <w:t xml:space="preserve">                      </w:t>
            </w:r>
            <w:r w:rsidRPr="00255FCE">
              <w:rPr>
                <w:b/>
                <w:bCs/>
              </w:rPr>
              <w:t>77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192,2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Иридий</w:t>
            </w:r>
          </w:p>
        </w:tc>
        <w:tc>
          <w:tcPr>
            <w:tcW w:w="172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Pt</w:t>
            </w:r>
            <w:r>
              <w:t xml:space="preserve">                 </w:t>
            </w:r>
            <w:r w:rsidRPr="00255FCE">
              <w:rPr>
                <w:b/>
                <w:bCs/>
              </w:rPr>
              <w:t>78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195,09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Платина</w:t>
            </w:r>
          </w:p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683218" w:rsidRPr="00E14B69" w:rsidRDefault="00683218" w:rsidP="00255FCE">
            <w:r w:rsidRPr="00255FCE">
              <w:rPr>
                <w:b/>
                <w:bCs/>
              </w:rPr>
              <w:t>79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Au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196,967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Золото</w:t>
            </w:r>
          </w:p>
        </w:tc>
        <w:tc>
          <w:tcPr>
            <w:tcW w:w="115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80</w:t>
            </w:r>
            <w:r>
              <w:t xml:space="preserve">      </w:t>
            </w:r>
            <w:r w:rsidRPr="00255FCE">
              <w:rPr>
                <w:color w:val="00FF00"/>
                <w:lang w:val="en-US"/>
              </w:rPr>
              <w:t>Hg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200,59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Ртуть</w:t>
            </w:r>
          </w:p>
        </w:tc>
        <w:tc>
          <w:tcPr>
            <w:tcW w:w="126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81</w:t>
            </w:r>
            <w:r>
              <w:t xml:space="preserve">        </w:t>
            </w:r>
            <w:r w:rsidRPr="00255FCE">
              <w:rPr>
                <w:lang w:val="en-US"/>
              </w:rPr>
              <w:t>Tl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204,37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Таллий</w:t>
            </w:r>
          </w:p>
        </w:tc>
        <w:tc>
          <w:tcPr>
            <w:tcW w:w="14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82</w:t>
            </w:r>
            <w:r>
              <w:t xml:space="preserve">            </w:t>
            </w:r>
            <w:r w:rsidRPr="00255FCE">
              <w:rPr>
                <w:color w:val="00FF00"/>
                <w:lang w:val="en-US"/>
              </w:rPr>
              <w:t>Pb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207,19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Свинец</w:t>
            </w:r>
          </w:p>
        </w:tc>
        <w:tc>
          <w:tcPr>
            <w:tcW w:w="1038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83</w:t>
            </w:r>
            <w:r>
              <w:t xml:space="preserve">     </w:t>
            </w:r>
            <w:r w:rsidRPr="00255FCE">
              <w:rPr>
                <w:color w:val="00FF00"/>
                <w:lang w:val="en-US"/>
              </w:rPr>
              <w:t>Bi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208,980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Висмут</w:t>
            </w:r>
          </w:p>
        </w:tc>
        <w:tc>
          <w:tcPr>
            <w:tcW w:w="1189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84</w:t>
            </w:r>
            <w:r>
              <w:t xml:space="preserve">       </w:t>
            </w:r>
            <w:r w:rsidRPr="00255FCE">
              <w:rPr>
                <w:color w:val="00FF00"/>
                <w:lang w:val="en-US"/>
              </w:rPr>
              <w:t>Po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(210)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Полоний</w:t>
            </w:r>
          </w:p>
        </w:tc>
        <w:tc>
          <w:tcPr>
            <w:tcW w:w="1141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85</w:t>
            </w:r>
            <w:r>
              <w:t xml:space="preserve">       </w:t>
            </w:r>
            <w:r w:rsidRPr="00255FCE">
              <w:rPr>
                <w:color w:val="FF0000"/>
                <w:lang w:val="en-US"/>
              </w:rPr>
              <w:t>At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(210)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Астат</w:t>
            </w:r>
          </w:p>
        </w:tc>
        <w:tc>
          <w:tcPr>
            <w:tcW w:w="1080" w:type="dxa"/>
            <w:shd w:val="clear" w:color="auto" w:fill="auto"/>
          </w:tcPr>
          <w:p w:rsidR="00683218" w:rsidRDefault="00683218" w:rsidP="00255FCE">
            <w:r w:rsidRPr="00255FCE">
              <w:rPr>
                <w:b/>
                <w:bCs/>
              </w:rPr>
              <w:t>86</w:t>
            </w:r>
            <w:r>
              <w:t xml:space="preserve">     </w:t>
            </w:r>
            <w:r w:rsidRPr="00255FCE">
              <w:rPr>
                <w:color w:val="FF0000"/>
                <w:lang w:val="en-US"/>
              </w:rPr>
              <w:t>Rn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(222)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Радон</w:t>
            </w:r>
          </w:p>
        </w:tc>
        <w:tc>
          <w:tcPr>
            <w:tcW w:w="3666" w:type="dxa"/>
            <w:gridSpan w:val="2"/>
            <w:shd w:val="clear" w:color="auto" w:fill="auto"/>
          </w:tcPr>
          <w:p w:rsidR="00683218" w:rsidRDefault="00683218" w:rsidP="00255FCE"/>
        </w:tc>
      </w:tr>
      <w:tr w:rsidR="00683218" w:rsidTr="00255FCE">
        <w:tc>
          <w:tcPr>
            <w:tcW w:w="1103" w:type="dxa"/>
            <w:shd w:val="clear" w:color="auto" w:fill="auto"/>
          </w:tcPr>
          <w:p w:rsidR="00683218" w:rsidRPr="00255FCE" w:rsidRDefault="00683218" w:rsidP="00255FCE">
            <w:pPr>
              <w:jc w:val="center"/>
              <w:rPr>
                <w:lang w:val="en-US"/>
              </w:rPr>
            </w:pPr>
            <w:r w:rsidRPr="00255FCE">
              <w:rPr>
                <w:lang w:val="en-US"/>
              </w:rPr>
              <w:t>7</w:t>
            </w:r>
          </w:p>
        </w:tc>
        <w:tc>
          <w:tcPr>
            <w:tcW w:w="106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Fr</w:t>
            </w:r>
            <w:r>
              <w:t xml:space="preserve">      </w:t>
            </w:r>
            <w:r w:rsidRPr="00255FCE">
              <w:rPr>
                <w:b/>
                <w:bCs/>
              </w:rPr>
              <w:t>87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(223)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Франций</w:t>
            </w:r>
          </w:p>
        </w:tc>
        <w:tc>
          <w:tcPr>
            <w:tcW w:w="115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Ra</w:t>
            </w:r>
            <w:r>
              <w:t xml:space="preserve">       </w:t>
            </w:r>
            <w:r w:rsidRPr="00255FCE">
              <w:rPr>
                <w:b/>
                <w:bCs/>
              </w:rPr>
              <w:t>88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(226)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Радий</w:t>
            </w:r>
          </w:p>
        </w:tc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lang w:val="en-US"/>
              </w:rPr>
              <w:t>Ac</w:t>
            </w:r>
            <w:r>
              <w:t xml:space="preserve">**    </w:t>
            </w:r>
            <w:r w:rsidRPr="00255FCE">
              <w:rPr>
                <w:b/>
                <w:bCs/>
              </w:rPr>
              <w:t>89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(227)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Актиний</w:t>
            </w:r>
          </w:p>
        </w:tc>
        <w:tc>
          <w:tcPr>
            <w:tcW w:w="14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Rf</w:t>
            </w:r>
            <w:r>
              <w:t xml:space="preserve">          </w:t>
            </w:r>
            <w:r w:rsidRPr="00255FCE">
              <w:rPr>
                <w:b/>
                <w:bCs/>
              </w:rPr>
              <w:t>104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(261)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Резерфордий</w:t>
            </w:r>
          </w:p>
        </w:tc>
        <w:tc>
          <w:tcPr>
            <w:tcW w:w="1038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Db</w:t>
            </w:r>
            <w:r w:rsidRPr="00255FCE">
              <w:rPr>
                <w:color w:val="00FF00"/>
              </w:rPr>
              <w:t xml:space="preserve">  </w:t>
            </w:r>
            <w:r w:rsidRPr="00255FCE">
              <w:rPr>
                <w:b/>
                <w:bCs/>
              </w:rPr>
              <w:t>105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(262)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Дубний</w:t>
            </w:r>
          </w:p>
        </w:tc>
        <w:tc>
          <w:tcPr>
            <w:tcW w:w="1189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Sg</w:t>
            </w:r>
            <w:r>
              <w:t xml:space="preserve">     </w:t>
            </w:r>
            <w:r w:rsidRPr="00255FCE">
              <w:rPr>
                <w:b/>
                <w:bCs/>
              </w:rPr>
              <w:t>106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(263)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Сиборгий</w:t>
            </w:r>
          </w:p>
        </w:tc>
        <w:tc>
          <w:tcPr>
            <w:tcW w:w="1141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Bh</w:t>
            </w:r>
            <w:r>
              <w:t xml:space="preserve">    </w:t>
            </w:r>
            <w:r w:rsidRPr="00255FCE">
              <w:rPr>
                <w:b/>
                <w:bCs/>
              </w:rPr>
              <w:t>107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(262)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Борий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Hs</w:t>
            </w:r>
            <w:r w:rsidRPr="00255FCE">
              <w:rPr>
                <w:color w:val="00FF00"/>
              </w:rPr>
              <w:t xml:space="preserve"> </w:t>
            </w:r>
            <w:r>
              <w:t xml:space="preserve">  </w:t>
            </w:r>
            <w:r w:rsidRPr="00255FCE">
              <w:rPr>
                <w:b/>
                <w:bCs/>
              </w:rPr>
              <w:t>108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(265)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Хассий</w:t>
            </w:r>
          </w:p>
        </w:tc>
        <w:tc>
          <w:tcPr>
            <w:tcW w:w="1943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</w:rPr>
            </w:pPr>
            <w:r w:rsidRPr="00255FCE">
              <w:rPr>
                <w:color w:val="00FF00"/>
                <w:lang w:val="en-US"/>
              </w:rPr>
              <w:t>Mt</w:t>
            </w:r>
            <w:r>
              <w:t xml:space="preserve">                  </w:t>
            </w:r>
            <w:r w:rsidRPr="00255FCE">
              <w:rPr>
                <w:b/>
                <w:bCs/>
              </w:rPr>
              <w:t>109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(266)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Мейтнерий</w:t>
            </w:r>
          </w:p>
        </w:tc>
        <w:tc>
          <w:tcPr>
            <w:tcW w:w="1723" w:type="dxa"/>
            <w:shd w:val="clear" w:color="auto" w:fill="auto"/>
          </w:tcPr>
          <w:p w:rsidR="00683218" w:rsidRDefault="00683218" w:rsidP="00255FCE"/>
        </w:tc>
      </w:tr>
    </w:tbl>
    <w:p w:rsidR="00683218" w:rsidRDefault="00683218" w:rsidP="00CF4E35">
      <w:r>
        <w:t xml:space="preserve">          </w:t>
      </w:r>
    </w:p>
    <w:p w:rsidR="00CF4E35" w:rsidRDefault="00683218" w:rsidP="00CF4E35">
      <w:r>
        <w:t xml:space="preserve">                                      </w:t>
      </w:r>
      <w:r w:rsidR="00F31C40">
        <w:t>*Лантаноиды</w:t>
      </w:r>
      <w:r w:rsidR="00CF4E35">
        <w:t xml:space="preserve"> </w:t>
      </w:r>
      <w:r>
        <w:t xml:space="preserve">                                                                                                            </w:t>
      </w:r>
      <w:r w:rsidR="00CF4E35">
        <w:t>**Актиноиды</w:t>
      </w:r>
    </w:p>
    <w:p w:rsidR="00445707" w:rsidRDefault="00CF4E35">
      <w:r>
        <w:t xml:space="preserve">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013"/>
        <w:gridCol w:w="842"/>
        <w:gridCol w:w="943"/>
        <w:gridCol w:w="845"/>
        <w:gridCol w:w="910"/>
        <w:gridCol w:w="1065"/>
      </w:tblGrid>
      <w:tr w:rsidR="00683218" w:rsidTr="00255FCE">
        <w:trPr>
          <w:trHeight w:val="178"/>
        </w:trPr>
        <w:tc>
          <w:tcPr>
            <w:tcW w:w="807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Ce    </w:t>
            </w:r>
            <w:r w:rsidRPr="00255FCE">
              <w:rPr>
                <w:b/>
                <w:bCs/>
                <w:lang w:val="en-US"/>
              </w:rPr>
              <w:t>58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  <w:lang w:val="en-US"/>
              </w:rPr>
              <w:t>140</w:t>
            </w:r>
            <w:r w:rsidRPr="00255FCE">
              <w:rPr>
                <w:sz w:val="16"/>
                <w:szCs w:val="16"/>
              </w:rPr>
              <w:t>,</w:t>
            </w:r>
            <w:r w:rsidRPr="00255FCE">
              <w:rPr>
                <w:sz w:val="16"/>
                <w:szCs w:val="16"/>
                <w:lang w:val="en-US"/>
              </w:rPr>
              <w:t>12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Церий</w:t>
            </w:r>
          </w:p>
        </w:tc>
        <w:tc>
          <w:tcPr>
            <w:tcW w:w="1013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Pr      </w:t>
            </w:r>
            <w:r w:rsidR="00F31C40" w:rsidRPr="00255FCE">
              <w:rPr>
                <w:lang w:val="en-US"/>
              </w:rPr>
              <w:t xml:space="preserve">   </w:t>
            </w:r>
            <w:r w:rsidRPr="00255FCE">
              <w:rPr>
                <w:b/>
                <w:bCs/>
                <w:lang w:val="en-US"/>
              </w:rPr>
              <w:t>59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  <w:lang w:val="en-US"/>
              </w:rPr>
              <w:t>140</w:t>
            </w:r>
            <w:r w:rsidRPr="00255FCE">
              <w:rPr>
                <w:sz w:val="16"/>
                <w:szCs w:val="16"/>
              </w:rPr>
              <w:t>,907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Празеодим</w:t>
            </w:r>
          </w:p>
        </w:tc>
        <w:tc>
          <w:tcPr>
            <w:tcW w:w="842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Nd    </w:t>
            </w:r>
            <w:r w:rsidR="00F31C40" w:rsidRPr="00255FCE">
              <w:rPr>
                <w:lang w:val="en-US"/>
              </w:rPr>
              <w:t xml:space="preserve"> </w:t>
            </w:r>
            <w:r w:rsidRPr="00255FCE">
              <w:rPr>
                <w:b/>
                <w:bCs/>
                <w:lang w:val="en-US"/>
              </w:rPr>
              <w:t>60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144,24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Неодим</w:t>
            </w:r>
          </w:p>
        </w:tc>
        <w:tc>
          <w:tcPr>
            <w:tcW w:w="943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Pm    </w:t>
            </w:r>
            <w:r w:rsidR="00F31C40" w:rsidRPr="00255FCE">
              <w:rPr>
                <w:lang w:val="en-US"/>
              </w:rPr>
              <w:t xml:space="preserve">  </w:t>
            </w:r>
            <w:r w:rsidRPr="00255FCE">
              <w:rPr>
                <w:b/>
                <w:bCs/>
                <w:lang w:val="en-US"/>
              </w:rPr>
              <w:t>61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(147)*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Прометий</w:t>
            </w:r>
          </w:p>
        </w:tc>
        <w:tc>
          <w:tcPr>
            <w:tcW w:w="845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Sm     </w:t>
            </w:r>
            <w:r w:rsidRPr="00255FCE">
              <w:rPr>
                <w:b/>
                <w:bCs/>
                <w:lang w:val="en-US"/>
              </w:rPr>
              <w:t>62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150,35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Самарий</w:t>
            </w:r>
          </w:p>
        </w:tc>
        <w:tc>
          <w:tcPr>
            <w:tcW w:w="910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Eu    </w:t>
            </w:r>
            <w:r w:rsidR="00F31C40" w:rsidRPr="00255FCE">
              <w:rPr>
                <w:lang w:val="en-US"/>
              </w:rPr>
              <w:t xml:space="preserve"> </w:t>
            </w:r>
            <w:r w:rsidRPr="00255FCE">
              <w:rPr>
                <w:b/>
                <w:bCs/>
                <w:lang w:val="en-US"/>
              </w:rPr>
              <w:t xml:space="preserve"> 63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151,96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Европий</w:t>
            </w:r>
          </w:p>
        </w:tc>
        <w:tc>
          <w:tcPr>
            <w:tcW w:w="1065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Gd    </w:t>
            </w:r>
            <w:r w:rsidR="00F31C40" w:rsidRPr="00255FCE">
              <w:rPr>
                <w:lang w:val="en-US"/>
              </w:rPr>
              <w:t xml:space="preserve">   </w:t>
            </w:r>
            <w:r w:rsidRPr="00255FCE">
              <w:rPr>
                <w:b/>
                <w:bCs/>
                <w:lang w:val="en-US"/>
              </w:rPr>
              <w:t>64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157,25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Гадолиний</w:t>
            </w:r>
          </w:p>
        </w:tc>
      </w:tr>
      <w:tr w:rsidR="00683218" w:rsidTr="00255FCE">
        <w:trPr>
          <w:trHeight w:val="183"/>
        </w:trPr>
        <w:tc>
          <w:tcPr>
            <w:tcW w:w="807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Tb    </w:t>
            </w:r>
            <w:r w:rsidRPr="00255FCE">
              <w:rPr>
                <w:b/>
                <w:bCs/>
                <w:lang w:val="en-US"/>
              </w:rPr>
              <w:t>65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158,924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Тербий</w:t>
            </w:r>
          </w:p>
        </w:tc>
        <w:tc>
          <w:tcPr>
            <w:tcW w:w="1013" w:type="dxa"/>
            <w:shd w:val="clear" w:color="auto" w:fill="auto"/>
          </w:tcPr>
          <w:p w:rsidR="00445707" w:rsidRPr="00255FCE" w:rsidRDefault="00445707">
            <w:pPr>
              <w:rPr>
                <w:b/>
                <w:bCs/>
                <w:lang w:val="en-US"/>
              </w:rPr>
            </w:pPr>
            <w:r w:rsidRPr="00255FCE">
              <w:rPr>
                <w:lang w:val="en-US"/>
              </w:rPr>
              <w:t xml:space="preserve">Dy     </w:t>
            </w:r>
            <w:r w:rsidR="00F31C40" w:rsidRPr="00255FCE">
              <w:rPr>
                <w:lang w:val="en-US"/>
              </w:rPr>
              <w:t xml:space="preserve">   </w:t>
            </w:r>
            <w:r w:rsidRPr="00255FCE">
              <w:rPr>
                <w:b/>
                <w:bCs/>
                <w:lang w:val="en-US"/>
              </w:rPr>
              <w:t>66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162,50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Диспрозий</w:t>
            </w:r>
          </w:p>
        </w:tc>
        <w:tc>
          <w:tcPr>
            <w:tcW w:w="842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Ho     </w:t>
            </w:r>
            <w:r w:rsidRPr="00255FCE">
              <w:rPr>
                <w:b/>
                <w:bCs/>
                <w:lang w:val="en-US"/>
              </w:rPr>
              <w:t>67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164,930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Гольмий</w:t>
            </w:r>
          </w:p>
        </w:tc>
        <w:tc>
          <w:tcPr>
            <w:tcW w:w="943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Er      </w:t>
            </w:r>
            <w:r w:rsidR="00F31C40" w:rsidRPr="00255FCE">
              <w:rPr>
                <w:lang w:val="en-US"/>
              </w:rPr>
              <w:t xml:space="preserve">  </w:t>
            </w:r>
            <w:r w:rsidRPr="00255FCE">
              <w:rPr>
                <w:b/>
                <w:bCs/>
                <w:lang w:val="en-US"/>
              </w:rPr>
              <w:t>68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167,26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Эрбий</w:t>
            </w:r>
          </w:p>
        </w:tc>
        <w:tc>
          <w:tcPr>
            <w:tcW w:w="845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Tm    </w:t>
            </w:r>
            <w:r w:rsidRPr="00255FCE">
              <w:rPr>
                <w:b/>
                <w:bCs/>
                <w:lang w:val="en-US"/>
              </w:rPr>
              <w:t>69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168,934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Тулий</w:t>
            </w:r>
          </w:p>
        </w:tc>
        <w:tc>
          <w:tcPr>
            <w:tcW w:w="910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Yb     </w:t>
            </w:r>
            <w:r w:rsidR="00F31C40" w:rsidRPr="00255FCE">
              <w:rPr>
                <w:lang w:val="en-US"/>
              </w:rPr>
              <w:t xml:space="preserve"> </w:t>
            </w:r>
            <w:r w:rsidRPr="00255FCE">
              <w:rPr>
                <w:b/>
                <w:bCs/>
                <w:lang w:val="en-US"/>
              </w:rPr>
              <w:t>70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173,04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Иттербий</w:t>
            </w:r>
          </w:p>
        </w:tc>
        <w:tc>
          <w:tcPr>
            <w:tcW w:w="1065" w:type="dxa"/>
            <w:shd w:val="clear" w:color="auto" w:fill="auto"/>
          </w:tcPr>
          <w:p w:rsidR="00445707" w:rsidRPr="00255FCE" w:rsidRDefault="00445707">
            <w:pPr>
              <w:rPr>
                <w:lang w:val="en-US"/>
              </w:rPr>
            </w:pPr>
            <w:r w:rsidRPr="00255FCE">
              <w:rPr>
                <w:lang w:val="en-US"/>
              </w:rPr>
              <w:t xml:space="preserve">Lu     </w:t>
            </w:r>
            <w:r w:rsidR="00F31C40" w:rsidRPr="00255FCE">
              <w:rPr>
                <w:lang w:val="en-US"/>
              </w:rPr>
              <w:t xml:space="preserve">   </w:t>
            </w:r>
            <w:r w:rsidRPr="00255FCE">
              <w:rPr>
                <w:b/>
                <w:bCs/>
                <w:lang w:val="en-US"/>
              </w:rPr>
              <w:t>71</w:t>
            </w:r>
          </w:p>
          <w:p w:rsidR="00445707" w:rsidRPr="00255FCE" w:rsidRDefault="00445707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174,97</w:t>
            </w:r>
          </w:p>
          <w:p w:rsidR="00F31C40" w:rsidRPr="00255FCE" w:rsidRDefault="00F31C40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Лютеций</w:t>
            </w:r>
          </w:p>
        </w:tc>
      </w:tr>
    </w:tbl>
    <w:p w:rsidR="00255FCE" w:rsidRPr="00255FCE" w:rsidRDefault="00255FCE" w:rsidP="00255FCE">
      <w:pPr>
        <w:rPr>
          <w:vanish/>
        </w:rPr>
      </w:pPr>
    </w:p>
    <w:tbl>
      <w:tblPr>
        <w:tblpPr w:leftFromText="180" w:rightFromText="180" w:vertAnchor="text" w:horzAnchor="margin" w:tblpXSpec="right" w:tblpY="-2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1080"/>
        <w:gridCol w:w="1080"/>
        <w:gridCol w:w="1036"/>
        <w:gridCol w:w="944"/>
      </w:tblGrid>
      <w:tr w:rsidR="00683218" w:rsidTr="00255FCE">
        <w:trPr>
          <w:trHeight w:val="1251"/>
        </w:trPr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Th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90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  <w:lang w:val="en-US"/>
              </w:rPr>
              <w:t>232</w:t>
            </w:r>
            <w:r w:rsidRPr="00255FCE">
              <w:rPr>
                <w:sz w:val="16"/>
                <w:szCs w:val="16"/>
              </w:rPr>
              <w:t>,</w:t>
            </w:r>
            <w:r w:rsidRPr="00255FCE">
              <w:rPr>
                <w:sz w:val="16"/>
                <w:szCs w:val="16"/>
                <w:lang w:val="en-US"/>
              </w:rPr>
              <w:t>038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Торий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Pa           </w:t>
            </w:r>
            <w:r w:rsidRPr="00255FCE">
              <w:rPr>
                <w:sz w:val="22"/>
                <w:szCs w:val="22"/>
              </w:rPr>
              <w:t xml:space="preserve">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91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  <w:lang w:val="en-US"/>
              </w:rPr>
              <w:t>(231)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Протактиний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U       </w:t>
            </w:r>
            <w:r w:rsidRPr="00255FCE">
              <w:rPr>
                <w:sz w:val="22"/>
                <w:szCs w:val="22"/>
              </w:rPr>
              <w:t xml:space="preserve">      </w:t>
            </w:r>
            <w:r w:rsidRPr="00255FCE">
              <w:rPr>
                <w:sz w:val="22"/>
                <w:szCs w:val="22"/>
                <w:lang w:val="en-US"/>
              </w:rPr>
              <w:t xml:space="preserve">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  <w:lang w:val="en-US"/>
              </w:rPr>
              <w:t>238</w:t>
            </w:r>
            <w:r w:rsidRPr="00255FCE">
              <w:rPr>
                <w:sz w:val="16"/>
                <w:szCs w:val="16"/>
              </w:rPr>
              <w:t>,03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Уран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Np    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(237)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Нептуний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Pu      </w:t>
            </w:r>
            <w:r w:rsidRPr="00255FCE">
              <w:rPr>
                <w:sz w:val="22"/>
                <w:szCs w:val="22"/>
              </w:rPr>
              <w:t xml:space="preserve">     </w:t>
            </w:r>
            <w:r w:rsidRPr="00255FCE">
              <w:rPr>
                <w:sz w:val="22"/>
                <w:szCs w:val="22"/>
                <w:lang w:val="en-US"/>
              </w:rPr>
              <w:t xml:space="preserve">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94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(244)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Плутоний</w:t>
            </w:r>
          </w:p>
        </w:tc>
        <w:tc>
          <w:tcPr>
            <w:tcW w:w="1036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Am     </w:t>
            </w:r>
            <w:r w:rsidRPr="00255FCE">
              <w:rPr>
                <w:sz w:val="22"/>
                <w:szCs w:val="22"/>
              </w:rPr>
              <w:t xml:space="preserve"> </w:t>
            </w:r>
            <w:r w:rsidRPr="00255FCE">
              <w:rPr>
                <w:sz w:val="22"/>
                <w:szCs w:val="22"/>
                <w:lang w:val="en-US"/>
              </w:rPr>
              <w:t xml:space="preserve">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95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(243)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Америций</w:t>
            </w:r>
          </w:p>
        </w:tc>
        <w:tc>
          <w:tcPr>
            <w:tcW w:w="944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Cm    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96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(247)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Кюрий</w:t>
            </w:r>
          </w:p>
        </w:tc>
      </w:tr>
      <w:tr w:rsidR="00683218" w:rsidTr="00255FCE">
        <w:trPr>
          <w:trHeight w:val="1251"/>
        </w:trPr>
        <w:tc>
          <w:tcPr>
            <w:tcW w:w="1260" w:type="dxa"/>
            <w:shd w:val="clear" w:color="auto" w:fill="auto"/>
          </w:tcPr>
          <w:p w:rsidR="00683218" w:rsidRPr="00255FCE" w:rsidRDefault="00683218" w:rsidP="00255FC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Bk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97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(247)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Берклий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Cf           </w:t>
            </w:r>
            <w:r w:rsidRPr="00255FCE">
              <w:rPr>
                <w:sz w:val="22"/>
                <w:szCs w:val="22"/>
              </w:rPr>
              <w:t xml:space="preserve">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98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(251)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Калифорний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Es      </w:t>
            </w:r>
            <w:r w:rsidRPr="00255FCE">
              <w:rPr>
                <w:sz w:val="22"/>
                <w:szCs w:val="22"/>
              </w:rPr>
              <w:t xml:space="preserve">     </w:t>
            </w:r>
            <w:r w:rsidRPr="00255FCE">
              <w:rPr>
                <w:sz w:val="22"/>
                <w:szCs w:val="22"/>
                <w:lang w:val="en-US"/>
              </w:rPr>
              <w:t xml:space="preserve">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99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(254)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Эйнштейний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Fm 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Фермий</w:t>
            </w:r>
          </w:p>
        </w:tc>
        <w:tc>
          <w:tcPr>
            <w:tcW w:w="1080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Md   </w:t>
            </w:r>
            <w:r w:rsidRPr="00255FCE">
              <w:rPr>
                <w:sz w:val="22"/>
                <w:szCs w:val="22"/>
              </w:rPr>
              <w:t xml:space="preserve"> 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101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(257)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Менделевий</w:t>
            </w:r>
          </w:p>
        </w:tc>
        <w:tc>
          <w:tcPr>
            <w:tcW w:w="1036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No    </w:t>
            </w:r>
            <w:r w:rsidRPr="00255FCE">
              <w:rPr>
                <w:sz w:val="22"/>
                <w:szCs w:val="22"/>
              </w:rPr>
              <w:t xml:space="preserve"> </w:t>
            </w:r>
            <w:r w:rsidRPr="00255FCE">
              <w:rPr>
                <w:sz w:val="22"/>
                <w:szCs w:val="22"/>
                <w:lang w:val="en-US"/>
              </w:rPr>
              <w:t xml:space="preserve">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102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(255)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Нобелий</w:t>
            </w:r>
          </w:p>
        </w:tc>
        <w:tc>
          <w:tcPr>
            <w:tcW w:w="944" w:type="dxa"/>
            <w:shd w:val="clear" w:color="auto" w:fill="auto"/>
          </w:tcPr>
          <w:p w:rsidR="00683218" w:rsidRPr="00255FCE" w:rsidRDefault="00683218" w:rsidP="00255FCE">
            <w:pPr>
              <w:rPr>
                <w:sz w:val="22"/>
                <w:szCs w:val="22"/>
                <w:lang w:val="en-US"/>
              </w:rPr>
            </w:pPr>
            <w:r w:rsidRPr="00255FCE">
              <w:rPr>
                <w:sz w:val="22"/>
                <w:szCs w:val="22"/>
                <w:lang w:val="en-US"/>
              </w:rPr>
              <w:t xml:space="preserve">Lr        </w:t>
            </w:r>
            <w:r w:rsidRPr="00255FCE">
              <w:rPr>
                <w:b/>
                <w:bCs/>
                <w:sz w:val="22"/>
                <w:szCs w:val="22"/>
                <w:lang w:val="en-US"/>
              </w:rPr>
              <w:t>103</w:t>
            </w:r>
          </w:p>
          <w:p w:rsidR="00683218" w:rsidRPr="00255FCE" w:rsidRDefault="00683218" w:rsidP="00255FCE">
            <w:pPr>
              <w:rPr>
                <w:sz w:val="16"/>
                <w:szCs w:val="16"/>
              </w:rPr>
            </w:pPr>
            <w:r w:rsidRPr="00255FCE">
              <w:rPr>
                <w:sz w:val="16"/>
                <w:szCs w:val="16"/>
              </w:rPr>
              <w:t>(256)</w:t>
            </w:r>
          </w:p>
          <w:p w:rsidR="00683218" w:rsidRPr="00255FCE" w:rsidRDefault="00683218" w:rsidP="00255FCE">
            <w:pPr>
              <w:rPr>
                <w:sz w:val="22"/>
                <w:szCs w:val="22"/>
              </w:rPr>
            </w:pPr>
            <w:r w:rsidRPr="00255FCE">
              <w:rPr>
                <w:sz w:val="22"/>
                <w:szCs w:val="22"/>
              </w:rPr>
              <w:t>Лоуренсий</w:t>
            </w:r>
          </w:p>
        </w:tc>
      </w:tr>
    </w:tbl>
    <w:p w:rsidR="00445707" w:rsidRDefault="00445707"/>
    <w:p w:rsidR="00F31C40" w:rsidRDefault="00F31C40">
      <w:bookmarkStart w:id="0" w:name="_GoBack"/>
      <w:bookmarkEnd w:id="0"/>
    </w:p>
    <w:sectPr w:rsidR="00F31C40" w:rsidSect="00683218">
      <w:pgSz w:w="16838" w:h="11906" w:orient="landscape"/>
      <w:pgMar w:top="18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707"/>
    <w:rsid w:val="00097998"/>
    <w:rsid w:val="001535CD"/>
    <w:rsid w:val="00255FCE"/>
    <w:rsid w:val="00292396"/>
    <w:rsid w:val="00445707"/>
    <w:rsid w:val="005029E5"/>
    <w:rsid w:val="00545742"/>
    <w:rsid w:val="00581E6E"/>
    <w:rsid w:val="005F385E"/>
    <w:rsid w:val="00683218"/>
    <w:rsid w:val="007452D9"/>
    <w:rsid w:val="00756684"/>
    <w:rsid w:val="00922722"/>
    <w:rsid w:val="009543BF"/>
    <w:rsid w:val="00A10E1C"/>
    <w:rsid w:val="00CA58D8"/>
    <w:rsid w:val="00CF4E35"/>
    <w:rsid w:val="00CF7756"/>
    <w:rsid w:val="00DB069E"/>
    <w:rsid w:val="00E14B69"/>
    <w:rsid w:val="00E352E6"/>
    <w:rsid w:val="00F3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75518A4-AF68-459E-8701-184928E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Периодическая система химический элементов Д</vt:lpstr>
    </vt:vector>
  </TitlesOfParts>
  <Company>X-net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Периодическая система химический элементов Д</dc:title>
  <dc:subject/>
  <dc:creator>Андрей</dc:creator>
  <cp:keywords/>
  <dc:description/>
  <cp:lastModifiedBy>admin</cp:lastModifiedBy>
  <cp:revision>2</cp:revision>
  <dcterms:created xsi:type="dcterms:W3CDTF">2014-02-17T16:49:00Z</dcterms:created>
  <dcterms:modified xsi:type="dcterms:W3CDTF">2014-02-17T16:49:00Z</dcterms:modified>
</cp:coreProperties>
</file>