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C37" w:rsidRDefault="00D26C37">
      <w:pPr>
        <w:jc w:val="center"/>
        <w:rPr>
          <w:sz w:val="36"/>
        </w:rPr>
      </w:pPr>
      <w:r>
        <w:rPr>
          <w:sz w:val="36"/>
        </w:rPr>
        <w:t>ОГЛАВЛЕНИЕ</w:t>
      </w:r>
    </w:p>
    <w:p w:rsidR="00D26C37" w:rsidRDefault="00D26C37">
      <w:pPr>
        <w:jc w:val="both"/>
      </w:pPr>
    </w:p>
    <w:p w:rsidR="00D26C37" w:rsidRDefault="00D26C37">
      <w:pPr>
        <w:jc w:val="both"/>
      </w:pPr>
    </w:p>
    <w:p w:rsidR="00D26C37" w:rsidRDefault="00D26C37">
      <w:pPr>
        <w:jc w:val="both"/>
      </w:pPr>
    </w:p>
    <w:p w:rsidR="00D26C37" w:rsidRDefault="00D26C37">
      <w:pPr>
        <w:jc w:val="both"/>
      </w:pPr>
    </w:p>
    <w:p w:rsidR="00D26C37" w:rsidRDefault="00D26C37">
      <w:pPr>
        <w:tabs>
          <w:tab w:val="left" w:pos="9540"/>
        </w:tabs>
        <w:jc w:val="both"/>
      </w:pPr>
      <w:r>
        <w:rPr>
          <w:b/>
          <w:bCs/>
          <w:sz w:val="28"/>
        </w:rPr>
        <w:t>ВВЕДЕНИЕ.</w:t>
      </w:r>
      <w:r>
        <w:rPr>
          <w:b/>
          <w:bCs/>
          <w:sz w:val="28"/>
        </w:rPr>
        <w:tab/>
        <w:t xml:space="preserve"> </w:t>
      </w:r>
      <w:r>
        <w:rPr>
          <w:b/>
          <w:bCs/>
        </w:rPr>
        <w:t xml:space="preserve">3 </w:t>
      </w:r>
    </w:p>
    <w:p w:rsidR="00D26C37" w:rsidRDefault="00D26C37">
      <w:pPr>
        <w:jc w:val="both"/>
      </w:pPr>
    </w:p>
    <w:p w:rsidR="00D26C37" w:rsidRDefault="00D26C37">
      <w:pPr>
        <w:jc w:val="both"/>
      </w:pPr>
    </w:p>
    <w:p w:rsidR="00D26C37" w:rsidRDefault="00D26C37">
      <w:pPr>
        <w:tabs>
          <w:tab w:val="left" w:pos="1620"/>
          <w:tab w:val="left" w:pos="9540"/>
        </w:tabs>
        <w:jc w:val="both"/>
        <w:rPr>
          <w:b/>
          <w:bCs/>
        </w:rPr>
      </w:pPr>
      <w:r>
        <w:rPr>
          <w:b/>
          <w:bCs/>
          <w:lang w:val="en-US"/>
        </w:rPr>
        <w:t>I</w:t>
      </w:r>
      <w:r>
        <w:rPr>
          <w:b/>
          <w:bCs/>
        </w:rPr>
        <w:t>. Раздел.</w:t>
      </w:r>
      <w:r>
        <w:tab/>
      </w:r>
      <w:r>
        <w:rPr>
          <w:b/>
          <w:bCs/>
        </w:rPr>
        <w:t>ХАРАКТЕРИСТИКА ГОРОДА.</w:t>
      </w:r>
      <w:r>
        <w:rPr>
          <w:b/>
          <w:bCs/>
        </w:rPr>
        <w:tab/>
        <w:t xml:space="preserve"> 4</w:t>
      </w:r>
    </w:p>
    <w:p w:rsidR="00D26C37" w:rsidRDefault="00D26C37"/>
    <w:p w:rsidR="00D26C37" w:rsidRDefault="00D26C37"/>
    <w:p w:rsidR="00D26C37" w:rsidRDefault="00D26C37">
      <w:pPr>
        <w:tabs>
          <w:tab w:val="left" w:pos="1620"/>
          <w:tab w:val="left" w:pos="9540"/>
        </w:tabs>
        <w:rPr>
          <w:b/>
          <w:bCs/>
        </w:rPr>
      </w:pPr>
      <w:r>
        <w:rPr>
          <w:b/>
          <w:bCs/>
          <w:lang w:val="en-US"/>
        </w:rPr>
        <w:t>II</w:t>
      </w:r>
      <w:r>
        <w:rPr>
          <w:b/>
          <w:bCs/>
        </w:rPr>
        <w:t>. Раздел.</w:t>
      </w:r>
      <w:r>
        <w:tab/>
      </w:r>
      <w:r>
        <w:rPr>
          <w:b/>
          <w:bCs/>
        </w:rPr>
        <w:t xml:space="preserve">РАСЧЁТ РАСХОДОВ ТЕПЛОВОЙ ЭНЕРГИИ НА БЫТОВЫЕ И </w:t>
      </w:r>
    </w:p>
    <w:p w:rsidR="00D26C37" w:rsidRDefault="00D26C37">
      <w:pPr>
        <w:tabs>
          <w:tab w:val="left" w:pos="1620"/>
          <w:tab w:val="left" w:pos="9540"/>
        </w:tabs>
        <w:rPr>
          <w:b/>
          <w:bCs/>
        </w:rPr>
      </w:pPr>
      <w:r>
        <w:rPr>
          <w:b/>
          <w:bCs/>
        </w:rPr>
        <w:tab/>
        <w:t>ТЕХНОЛОГИЧЕСКИЕ НУЖДЫ ГОРОДСКИХ ПОТРЕБИТЕЛЕЙ.</w:t>
      </w:r>
      <w:r>
        <w:rPr>
          <w:b/>
          <w:bCs/>
        </w:rPr>
        <w:tab/>
        <w:t xml:space="preserve">  5 </w:t>
      </w:r>
    </w:p>
    <w:p w:rsidR="00D26C37" w:rsidRDefault="00D26C37">
      <w:pPr>
        <w:jc w:val="both"/>
      </w:pPr>
    </w:p>
    <w:p w:rsidR="00D26C37" w:rsidRDefault="00D26C37">
      <w:pPr>
        <w:jc w:val="both"/>
      </w:pPr>
    </w:p>
    <w:p w:rsidR="00D26C37" w:rsidRDefault="00D26C37">
      <w:pPr>
        <w:tabs>
          <w:tab w:val="left" w:pos="1620"/>
          <w:tab w:val="left" w:pos="9540"/>
        </w:tabs>
        <w:jc w:val="both"/>
        <w:rPr>
          <w:b/>
          <w:bCs/>
        </w:rPr>
      </w:pPr>
      <w:r>
        <w:rPr>
          <w:b/>
          <w:bCs/>
          <w:lang w:val="en-US"/>
        </w:rPr>
        <w:t>III</w:t>
      </w:r>
      <w:r>
        <w:rPr>
          <w:b/>
          <w:bCs/>
        </w:rPr>
        <w:t>. Раздел.</w:t>
      </w:r>
      <w:r>
        <w:rPr>
          <w:b/>
          <w:bCs/>
        </w:rPr>
        <w:tab/>
        <w:t>ПОСТРОЕНИЕ ГРАФИКОВ РАСХОДА ТЕПЛОВОЙ ЭНЕРГИИ</w:t>
      </w:r>
    </w:p>
    <w:p w:rsidR="00D26C37" w:rsidRDefault="00D26C37">
      <w:pPr>
        <w:tabs>
          <w:tab w:val="left" w:pos="1620"/>
          <w:tab w:val="left" w:pos="9540"/>
        </w:tabs>
        <w:jc w:val="both"/>
      </w:pPr>
      <w:r>
        <w:rPr>
          <w:b/>
          <w:bCs/>
        </w:rPr>
        <w:tab/>
        <w:t>НА БЫТОВЫЕ НУЖДЫ ГОРОДА.</w:t>
      </w:r>
      <w:r>
        <w:rPr>
          <w:b/>
          <w:bCs/>
        </w:rPr>
        <w:tab/>
        <w:t xml:space="preserve">  10 </w:t>
      </w:r>
    </w:p>
    <w:p w:rsidR="00D26C37" w:rsidRDefault="00D26C37">
      <w:pPr>
        <w:jc w:val="both"/>
      </w:pPr>
    </w:p>
    <w:p w:rsidR="00D26C37" w:rsidRDefault="00D26C37">
      <w:pPr>
        <w:jc w:val="both"/>
      </w:pPr>
    </w:p>
    <w:p w:rsidR="00D26C37" w:rsidRDefault="00D26C37">
      <w:pPr>
        <w:tabs>
          <w:tab w:val="left" w:pos="1620"/>
          <w:tab w:val="left" w:pos="9540"/>
        </w:tabs>
        <w:jc w:val="both"/>
        <w:rPr>
          <w:b/>
          <w:bCs/>
        </w:rPr>
      </w:pPr>
      <w:r>
        <w:rPr>
          <w:b/>
          <w:bCs/>
          <w:lang w:val="en-US"/>
        </w:rPr>
        <w:t>IV</w:t>
      </w:r>
      <w:r>
        <w:rPr>
          <w:b/>
          <w:bCs/>
        </w:rPr>
        <w:t>. Раздел.</w:t>
      </w:r>
      <w:r>
        <w:rPr>
          <w:b/>
          <w:bCs/>
        </w:rPr>
        <w:tab/>
        <w:t>ПРОЕКТИРОВАНИЕ ВАРИАНТОВ СХЕМЫ</w:t>
      </w:r>
    </w:p>
    <w:p w:rsidR="00D26C37" w:rsidRDefault="00D26C37">
      <w:pPr>
        <w:tabs>
          <w:tab w:val="left" w:pos="1620"/>
          <w:tab w:val="left" w:pos="9540"/>
        </w:tabs>
        <w:jc w:val="both"/>
        <w:rPr>
          <w:b/>
          <w:bCs/>
        </w:rPr>
      </w:pPr>
      <w:r>
        <w:rPr>
          <w:b/>
          <w:bCs/>
        </w:rPr>
        <w:tab/>
        <w:t>ЦЕНТРАЛИЗОВАННОГО ТЕПЛОСНАБЖЕНИЯ</w:t>
      </w:r>
    </w:p>
    <w:p w:rsidR="00D26C37" w:rsidRDefault="00D26C37">
      <w:pPr>
        <w:tabs>
          <w:tab w:val="left" w:pos="1620"/>
          <w:tab w:val="left" w:pos="9540"/>
        </w:tabs>
        <w:jc w:val="both"/>
        <w:rPr>
          <w:b/>
          <w:bCs/>
        </w:rPr>
      </w:pPr>
      <w:r>
        <w:rPr>
          <w:b/>
          <w:bCs/>
        </w:rPr>
        <w:tab/>
        <w:t>ГОРОДСКИХ ПОТРЕБИТЕЛЕЙ.</w:t>
      </w:r>
      <w:r>
        <w:rPr>
          <w:b/>
          <w:bCs/>
        </w:rPr>
        <w:tab/>
        <w:t xml:space="preserve">  13</w:t>
      </w:r>
    </w:p>
    <w:p w:rsidR="00D26C37" w:rsidRDefault="00D26C37">
      <w:pPr>
        <w:tabs>
          <w:tab w:val="left" w:pos="1440"/>
        </w:tabs>
        <w:jc w:val="both"/>
      </w:pPr>
    </w:p>
    <w:p w:rsidR="00D26C37" w:rsidRDefault="00D26C37">
      <w:pPr>
        <w:jc w:val="both"/>
      </w:pPr>
    </w:p>
    <w:p w:rsidR="00D26C37" w:rsidRDefault="00D26C37">
      <w:pPr>
        <w:tabs>
          <w:tab w:val="left" w:pos="1620"/>
          <w:tab w:val="left" w:pos="9540"/>
        </w:tabs>
        <w:jc w:val="both"/>
        <w:rPr>
          <w:b/>
          <w:bCs/>
        </w:rPr>
      </w:pPr>
      <w:r>
        <w:rPr>
          <w:b/>
          <w:bCs/>
          <w:lang w:val="en-US"/>
        </w:rPr>
        <w:t>V</w:t>
      </w:r>
      <w:r>
        <w:rPr>
          <w:b/>
          <w:bCs/>
        </w:rPr>
        <w:t>. Раздел.</w:t>
      </w:r>
      <w:r>
        <w:tab/>
      </w:r>
      <w:r>
        <w:rPr>
          <w:b/>
          <w:bCs/>
        </w:rPr>
        <w:t>ТЕХНИКО-ЭКОНОМИЧЕСКОЕ ОБОСНОВАНИЕ И</w:t>
      </w:r>
    </w:p>
    <w:p w:rsidR="00D26C37" w:rsidRDefault="00D26C37">
      <w:pPr>
        <w:tabs>
          <w:tab w:val="left" w:pos="1620"/>
          <w:tab w:val="left" w:pos="9540"/>
        </w:tabs>
        <w:jc w:val="both"/>
        <w:rPr>
          <w:b/>
          <w:bCs/>
        </w:rPr>
      </w:pPr>
      <w:r>
        <w:rPr>
          <w:b/>
          <w:bCs/>
        </w:rPr>
        <w:tab/>
        <w:t>ВЫБОР РАЦИОНАЛЬНОЙ СХЕМЫ ТЕПЛОСНАБЖЕНИЯ ГОРОДА.</w:t>
      </w:r>
      <w:r>
        <w:rPr>
          <w:b/>
          <w:bCs/>
        </w:rPr>
        <w:tab/>
        <w:t xml:space="preserve">  18 </w:t>
      </w:r>
    </w:p>
    <w:p w:rsidR="00D26C37" w:rsidRDefault="00D26C37">
      <w:pPr>
        <w:tabs>
          <w:tab w:val="left" w:pos="1440"/>
        </w:tabs>
        <w:jc w:val="both"/>
      </w:pPr>
    </w:p>
    <w:p w:rsidR="00D26C37" w:rsidRDefault="00D26C37">
      <w:pPr>
        <w:jc w:val="both"/>
      </w:pPr>
    </w:p>
    <w:p w:rsidR="00D26C37" w:rsidRDefault="00D26C37">
      <w:pPr>
        <w:tabs>
          <w:tab w:val="left" w:pos="9540"/>
        </w:tabs>
        <w:jc w:val="both"/>
        <w:rPr>
          <w:b/>
          <w:bCs/>
          <w:sz w:val="28"/>
        </w:rPr>
      </w:pPr>
      <w:r>
        <w:rPr>
          <w:sz w:val="28"/>
        </w:rPr>
        <w:t>СПИСОК ИСПОЛЬЗОВАННОЙ ЛИТЕРАТУР</w:t>
      </w:r>
      <w:r>
        <w:rPr>
          <w:b/>
          <w:bCs/>
          <w:sz w:val="28"/>
        </w:rPr>
        <w:t>Ы.</w:t>
      </w:r>
      <w:r>
        <w:rPr>
          <w:b/>
          <w:bCs/>
          <w:sz w:val="28"/>
        </w:rPr>
        <w:tab/>
      </w:r>
      <w:r>
        <w:rPr>
          <w:b/>
          <w:bCs/>
        </w:rPr>
        <w:t xml:space="preserve">  26</w:t>
      </w:r>
    </w:p>
    <w:p w:rsidR="00D26C37" w:rsidRDefault="00D26C37">
      <w:pPr>
        <w:jc w:val="both"/>
      </w:pPr>
    </w:p>
    <w:p w:rsidR="00D26C37" w:rsidRDefault="00D26C37">
      <w:pPr>
        <w:jc w:val="both"/>
      </w:pP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0"/>
        </w:rPr>
      </w:pPr>
    </w:p>
    <w:p w:rsidR="00D26C37" w:rsidRDefault="00D26C37">
      <w:pPr>
        <w:jc w:val="both"/>
      </w:pPr>
    </w:p>
    <w:p w:rsidR="00D26C37" w:rsidRDefault="00D26C37">
      <w:pPr>
        <w:jc w:val="both"/>
      </w:pPr>
    </w:p>
    <w:p w:rsidR="00D26C37" w:rsidRDefault="00D26C37">
      <w:pPr>
        <w:jc w:val="both"/>
      </w:pPr>
    </w:p>
    <w:p w:rsidR="00D26C37" w:rsidRDefault="00D26C37">
      <w:pPr>
        <w:jc w:val="both"/>
      </w:pPr>
    </w:p>
    <w:p w:rsidR="00D26C37" w:rsidRDefault="00D26C37">
      <w:pPr>
        <w:jc w:val="both"/>
      </w:pPr>
    </w:p>
    <w:p w:rsidR="00D26C37" w:rsidRDefault="00D26C37">
      <w:pPr>
        <w:jc w:val="both"/>
      </w:pPr>
    </w:p>
    <w:p w:rsidR="00D26C37" w:rsidRDefault="00D26C37">
      <w:pPr>
        <w:jc w:val="both"/>
      </w:pPr>
    </w:p>
    <w:p w:rsidR="00D26C37" w:rsidRDefault="00D26C37">
      <w:pPr>
        <w:jc w:val="both"/>
      </w:pPr>
    </w:p>
    <w:p w:rsidR="00D26C37" w:rsidRDefault="00D26C37">
      <w:pPr>
        <w:jc w:val="both"/>
      </w:pPr>
    </w:p>
    <w:p w:rsidR="00D26C37" w:rsidRDefault="00D26C37">
      <w:pPr>
        <w:jc w:val="both"/>
      </w:pPr>
    </w:p>
    <w:p w:rsidR="00D26C37" w:rsidRDefault="00D26C37">
      <w:pPr>
        <w:jc w:val="both"/>
      </w:pPr>
    </w:p>
    <w:p w:rsidR="00D26C37" w:rsidRDefault="00D26C37">
      <w:pPr>
        <w:jc w:val="both"/>
      </w:pPr>
    </w:p>
    <w:p w:rsidR="00D26C37" w:rsidRDefault="00D26C37">
      <w:pPr>
        <w:jc w:val="both"/>
      </w:pPr>
    </w:p>
    <w:p w:rsidR="00D26C37" w:rsidRDefault="00D26C37">
      <w:pPr>
        <w:jc w:val="both"/>
      </w:pPr>
    </w:p>
    <w:p w:rsidR="00D26C37" w:rsidRDefault="00D26C37">
      <w:pPr>
        <w:jc w:val="both"/>
      </w:pPr>
    </w:p>
    <w:p w:rsidR="00D26C37" w:rsidRDefault="00D26C37">
      <w:pPr>
        <w:jc w:val="both"/>
      </w:pPr>
    </w:p>
    <w:p w:rsidR="00D26C37" w:rsidRDefault="00D26C37">
      <w:pPr>
        <w:jc w:val="both"/>
      </w:pPr>
    </w:p>
    <w:p w:rsidR="00D26C37" w:rsidRDefault="00D26C37">
      <w:pPr>
        <w:jc w:val="both"/>
      </w:pPr>
    </w:p>
    <w:p w:rsidR="00D26C37" w:rsidRDefault="00D26C37">
      <w:pPr>
        <w:jc w:val="both"/>
      </w:pPr>
    </w:p>
    <w:p w:rsidR="00D26C37" w:rsidRDefault="00D26C37">
      <w:pPr>
        <w:jc w:val="center"/>
        <w:rPr>
          <w:rFonts w:ascii="Century Gothic" w:hAnsi="Century Gothic"/>
          <w:b/>
          <w:bCs/>
          <w:sz w:val="32"/>
        </w:rPr>
      </w:pPr>
      <w:r>
        <w:rPr>
          <w:rFonts w:ascii="Century Gothic" w:hAnsi="Century Gothic"/>
          <w:b/>
          <w:bCs/>
          <w:sz w:val="32"/>
        </w:rPr>
        <w:t>ВВЕДЕНИЕ.</w:t>
      </w:r>
    </w:p>
    <w:p w:rsidR="00D26C37" w:rsidRDefault="00D26C37">
      <w:pPr>
        <w:jc w:val="both"/>
      </w:pPr>
    </w:p>
    <w:p w:rsidR="00D26C37" w:rsidRDefault="00D26C37">
      <w:pPr>
        <w:ind w:firstLine="567"/>
        <w:jc w:val="both"/>
      </w:pPr>
      <w:r>
        <w:t>Во введении излагаются основные направления развития систем теплоснабжения городов и внедрения достижений научно-технического прогресса в энергетике, указываются преимущества централизованного теплоснабжения от крупных источников - теплоэлектроцентралей (ТЭЦ) и районных тепловых станций (РТС), отмечается влияние системы теплоснабжения городских потребителей на окружающую среду, формулируются цель и задачи курсового проекта.</w:t>
      </w:r>
    </w:p>
    <w:p w:rsidR="00D26C37" w:rsidRDefault="00D26C37">
      <w:pPr>
        <w:jc w:val="both"/>
      </w:pPr>
    </w:p>
    <w:p w:rsidR="00D26C37" w:rsidRDefault="00D26C37">
      <w:pPr>
        <w:jc w:val="both"/>
      </w:pPr>
    </w:p>
    <w:p w:rsidR="00D26C37" w:rsidRDefault="00D26C37">
      <w:pPr>
        <w:suppressAutoHyphens/>
        <w:ind w:left="1106" w:hanging="1106"/>
        <w:jc w:val="both"/>
      </w:pPr>
      <w:r>
        <w:rPr>
          <w:b/>
          <w:bCs/>
          <w:i/>
          <w:iCs/>
        </w:rPr>
        <w:t>Город —</w:t>
      </w:r>
      <w:r>
        <w:t xml:space="preserve"> сложная, динамичная, социально-экономическая система, играющая ведущую роль в формировании и развитии экономики.</w:t>
      </w:r>
    </w:p>
    <w:p w:rsidR="00D26C37" w:rsidRDefault="00D26C37">
      <w:pPr>
        <w:suppressAutoHyphens/>
        <w:jc w:val="both"/>
      </w:pPr>
      <w:r>
        <w:rPr>
          <w:b/>
          <w:bCs/>
          <w:i/>
          <w:iCs/>
        </w:rPr>
        <w:t>Город —</w:t>
      </w:r>
      <w:r>
        <w:t xml:space="preserve"> организующий и управляющий центр расселения.</w:t>
      </w:r>
    </w:p>
    <w:p w:rsidR="00D26C37" w:rsidRDefault="00D26C37">
      <w:pPr>
        <w:suppressAutoHyphens/>
        <w:ind w:firstLine="567"/>
        <w:jc w:val="both"/>
      </w:pPr>
    </w:p>
    <w:p w:rsidR="00D26C37" w:rsidRDefault="00D26C37">
      <w:pPr>
        <w:suppressAutoHyphens/>
        <w:ind w:firstLine="567"/>
        <w:jc w:val="both"/>
      </w:pPr>
      <w:r>
        <w:t>В последние десятилетия жилищное строительство в основном осуществляется крупными массивами и планировка селитебных территорий городов осуществляется по принципу формирования в них жилых районов и микрорайонов. Важнейшие из этих задач - дальнейшее улучшение условий жизни населения, максимальная экономия средств, вкладываемых в строительство городов и эксплуатацию городского хозяйства и улучшение архитектурно-художественного облика новой жилой застройки. При этом больше внимания должно быть уделено не только текущему строительству, перспективному развитию городов, но и развитию районов и микрорайонов.</w:t>
      </w:r>
    </w:p>
    <w:p w:rsidR="00D26C37" w:rsidRDefault="00D26C37">
      <w:pPr>
        <w:suppressAutoHyphens/>
        <w:jc w:val="both"/>
      </w:pPr>
    </w:p>
    <w:p w:rsidR="00D26C37" w:rsidRDefault="00D26C37">
      <w:pPr>
        <w:suppressAutoHyphens/>
        <w:jc w:val="both"/>
      </w:pPr>
    </w:p>
    <w:p w:rsidR="00D26C37" w:rsidRDefault="00D26C37">
      <w:pPr>
        <w:suppressAutoHyphens/>
        <w:ind w:firstLine="567"/>
        <w:jc w:val="both"/>
      </w:pPr>
      <w:r>
        <w:rPr>
          <w:b/>
          <w:bCs/>
          <w:i/>
          <w:iCs/>
        </w:rPr>
        <w:t>Целью данного курсового проекта</w:t>
      </w:r>
      <w:r>
        <w:t xml:space="preserve"> является закрепление полученных теоретических знаний в области организации инфраструктуры города и приобретение практических навыков по основным вопросам организации и планирования отдельных элементов города, в данном случае микрорайонов.</w:t>
      </w:r>
    </w:p>
    <w:p w:rsidR="00D26C37" w:rsidRDefault="00D26C37">
      <w:pPr>
        <w:suppressAutoHyphens/>
        <w:jc w:val="both"/>
      </w:pPr>
    </w:p>
    <w:p w:rsidR="00D26C37" w:rsidRDefault="00D26C37">
      <w:pPr>
        <w:suppressAutoHyphens/>
        <w:jc w:val="both"/>
      </w:pPr>
    </w:p>
    <w:p w:rsidR="00D26C37" w:rsidRDefault="00D26C37">
      <w:pPr>
        <w:suppressAutoHyphens/>
        <w:jc w:val="both"/>
      </w:pPr>
    </w:p>
    <w:p w:rsidR="00D26C37" w:rsidRDefault="00D26C37">
      <w:pPr>
        <w:suppressAutoHyphens/>
        <w:jc w:val="both"/>
      </w:pPr>
    </w:p>
    <w:p w:rsidR="00D26C37" w:rsidRDefault="00D26C37">
      <w:pPr>
        <w:suppressAutoHyphens/>
        <w:jc w:val="both"/>
      </w:pPr>
    </w:p>
    <w:p w:rsidR="00D26C37" w:rsidRDefault="00D26C37">
      <w:pPr>
        <w:suppressAutoHyphens/>
        <w:jc w:val="both"/>
      </w:pPr>
    </w:p>
    <w:p w:rsidR="00D26C37" w:rsidRDefault="00D26C37">
      <w:pPr>
        <w:suppressAutoHyphens/>
        <w:jc w:val="both"/>
      </w:pPr>
    </w:p>
    <w:p w:rsidR="00D26C37" w:rsidRDefault="00D26C37">
      <w:pPr>
        <w:suppressAutoHyphens/>
        <w:jc w:val="both"/>
      </w:pPr>
    </w:p>
    <w:p w:rsidR="00D26C37" w:rsidRDefault="00D26C37">
      <w:pPr>
        <w:suppressAutoHyphens/>
        <w:jc w:val="both"/>
      </w:pPr>
    </w:p>
    <w:p w:rsidR="00D26C37" w:rsidRDefault="00D26C37">
      <w:pPr>
        <w:suppressAutoHyphens/>
        <w:jc w:val="both"/>
      </w:pPr>
    </w:p>
    <w:p w:rsidR="00D26C37" w:rsidRDefault="00D26C37">
      <w:pPr>
        <w:suppressAutoHyphens/>
        <w:jc w:val="both"/>
      </w:pPr>
    </w:p>
    <w:p w:rsidR="00D26C37" w:rsidRDefault="00D26C37">
      <w:pPr>
        <w:suppressAutoHyphens/>
        <w:jc w:val="both"/>
      </w:pPr>
    </w:p>
    <w:p w:rsidR="00D26C37" w:rsidRDefault="00D26C37">
      <w:pPr>
        <w:suppressAutoHyphens/>
        <w:jc w:val="both"/>
      </w:pPr>
    </w:p>
    <w:p w:rsidR="00D26C37" w:rsidRDefault="00D26C37">
      <w:pPr>
        <w:suppressAutoHyphens/>
        <w:jc w:val="both"/>
      </w:pPr>
    </w:p>
    <w:p w:rsidR="00D26C37" w:rsidRDefault="00D26C37">
      <w:pPr>
        <w:suppressAutoHyphens/>
        <w:jc w:val="both"/>
      </w:pPr>
    </w:p>
    <w:p w:rsidR="00D26C37" w:rsidRDefault="00D26C37">
      <w:pPr>
        <w:suppressAutoHyphens/>
        <w:jc w:val="both"/>
      </w:pPr>
    </w:p>
    <w:p w:rsidR="00D26C37" w:rsidRDefault="00D26C37">
      <w:pPr>
        <w:suppressAutoHyphens/>
        <w:jc w:val="both"/>
      </w:pPr>
    </w:p>
    <w:p w:rsidR="00D26C37" w:rsidRDefault="00D26C37">
      <w:pPr>
        <w:suppressAutoHyphens/>
        <w:jc w:val="both"/>
      </w:pPr>
    </w:p>
    <w:p w:rsidR="00D26C37" w:rsidRDefault="00D26C37">
      <w:pPr>
        <w:suppressAutoHyphens/>
        <w:jc w:val="both"/>
      </w:pPr>
    </w:p>
    <w:p w:rsidR="00D26C37" w:rsidRDefault="00D26C37">
      <w:pPr>
        <w:suppressAutoHyphens/>
        <w:jc w:val="both"/>
      </w:pPr>
    </w:p>
    <w:p w:rsidR="00D26C37" w:rsidRDefault="00D26C37">
      <w:pPr>
        <w:suppressAutoHyphens/>
        <w:jc w:val="both"/>
      </w:pPr>
    </w:p>
    <w:p w:rsidR="00D26C37" w:rsidRDefault="00D26C37">
      <w:pPr>
        <w:suppressAutoHyphens/>
        <w:jc w:val="both"/>
      </w:pPr>
    </w:p>
    <w:p w:rsidR="00D26C37" w:rsidRDefault="00D26C37">
      <w:pPr>
        <w:suppressAutoHyphens/>
        <w:jc w:val="both"/>
      </w:pPr>
    </w:p>
    <w:p w:rsidR="00D26C37" w:rsidRDefault="00D26C37">
      <w:pPr>
        <w:suppressAutoHyphens/>
        <w:jc w:val="both"/>
      </w:pPr>
    </w:p>
    <w:p w:rsidR="00D26C37" w:rsidRDefault="00D26C37">
      <w:pPr>
        <w:suppressAutoHyphens/>
        <w:jc w:val="both"/>
      </w:pPr>
    </w:p>
    <w:p w:rsidR="00D26C37" w:rsidRDefault="00D26C37">
      <w:pPr>
        <w:tabs>
          <w:tab w:val="left" w:pos="1440"/>
        </w:tabs>
        <w:jc w:val="center"/>
        <w:rPr>
          <w:rFonts w:ascii="Century Gothic" w:hAnsi="Century Gothic"/>
          <w:b/>
          <w:bCs/>
          <w:sz w:val="28"/>
        </w:rPr>
      </w:pPr>
      <w:r>
        <w:rPr>
          <w:rFonts w:ascii="Bookman Old Style" w:hAnsi="Bookman Old Style" w:cs="Courier New"/>
          <w:b/>
          <w:bCs/>
          <w:sz w:val="28"/>
          <w:lang w:val="en-US"/>
        </w:rPr>
        <w:t>I</w:t>
      </w:r>
      <w:r>
        <w:rPr>
          <w:rFonts w:ascii="Bookman Old Style" w:hAnsi="Bookman Old Style" w:cs="Courier New"/>
          <w:b/>
          <w:bCs/>
          <w:sz w:val="28"/>
        </w:rPr>
        <w:t>. Раздел.</w:t>
      </w:r>
      <w:r>
        <w:rPr>
          <w:rFonts w:ascii="Bookman Old Style" w:hAnsi="Bookman Old Style" w:cs="Courier New"/>
          <w:b/>
          <w:bCs/>
          <w:sz w:val="28"/>
        </w:rPr>
        <w:tab/>
      </w:r>
      <w:r>
        <w:rPr>
          <w:rFonts w:ascii="Century Gothic" w:hAnsi="Century Gothic"/>
          <w:b/>
          <w:bCs/>
          <w:sz w:val="28"/>
        </w:rPr>
        <w:t>ХАРАКТЕРИСТИКА ГОРОДА.</w:t>
      </w:r>
    </w:p>
    <w:p w:rsidR="00D26C37" w:rsidRDefault="00D26C37">
      <w:pPr>
        <w:jc w:val="both"/>
        <w:rPr>
          <w:color w:val="000000"/>
          <w:szCs w:val="20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В разделе </w:t>
      </w:r>
      <w:r>
        <w:rPr>
          <w:color w:val="000000"/>
          <w:szCs w:val="20"/>
          <w:lang w:val="en-US"/>
        </w:rPr>
        <w:t>I</w:t>
      </w:r>
      <w:r>
        <w:rPr>
          <w:color w:val="000000"/>
          <w:szCs w:val="20"/>
        </w:rPr>
        <w:t xml:space="preserve"> дается краткая характеристика города и потребителей тепловой энергии, приводятся основные показатели и справочные материалы к курсовому проекту, необходимые для расчета максимально-часовых, среднемесячных и годовых расходов тепловой энергии для бытовых и технологических нужд городских потребителей. К числу таких показателей относятся проектная, численность населения города и средняя жилищная обеспеченность, отопительные характеристики жилых а общественных зданий, охват городского жилого фонда централизованным отоплением и горячим водоснабжением и т.д.</w:t>
      </w:r>
    </w:p>
    <w:p w:rsidR="00D26C37" w:rsidRDefault="00D26C37">
      <w:pPr>
        <w:ind w:firstLine="567"/>
        <w:jc w:val="both"/>
        <w:rPr>
          <w:b/>
          <w:bCs/>
          <w:i/>
          <w:iCs/>
        </w:rPr>
      </w:pPr>
      <w:r>
        <w:t>Перечень исходных данных к курсовому проекту приведен в табл. 1.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180"/>
        <w:gridCol w:w="1385"/>
        <w:gridCol w:w="1683"/>
        <w:gridCol w:w="1842"/>
      </w:tblGrid>
      <w:tr w:rsidR="00D26C37">
        <w:trPr>
          <w:cantSplit/>
          <w:trHeight w:val="271"/>
          <w:jc w:val="center"/>
        </w:trPr>
        <w:tc>
          <w:tcPr>
            <w:tcW w:w="10454" w:type="dxa"/>
            <w:gridSpan w:val="5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Таблица 1. Исходные данные к проекту.</w:t>
            </w:r>
          </w:p>
        </w:tc>
      </w:tr>
      <w:tr w:rsidR="00D26C37">
        <w:trPr>
          <w:cantSplit/>
          <w:trHeight w:val="634"/>
          <w:jc w:val="center"/>
        </w:trPr>
        <w:tc>
          <w:tcPr>
            <w:tcW w:w="364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№</w:t>
            </w:r>
          </w:p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5180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385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Обозна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softHyphen/>
              <w:t>чение</w:t>
            </w:r>
          </w:p>
        </w:tc>
        <w:tc>
          <w:tcPr>
            <w:tcW w:w="1683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Единицы измерения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Количество единиц измерения</w:t>
            </w:r>
          </w:p>
        </w:tc>
      </w:tr>
      <w:tr w:rsidR="00D26C37">
        <w:trPr>
          <w:cantSplit/>
          <w:trHeight w:val="70"/>
          <w:jc w:val="center"/>
        </w:trPr>
        <w:tc>
          <w:tcPr>
            <w:tcW w:w="364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80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Район расположения города</w:t>
            </w:r>
            <w:r>
              <w:rPr>
                <w:rFonts w:ascii="Tahoma" w:hAnsi="Tahoma" w:cs="Tahoma"/>
                <w:sz w:val="20"/>
              </w:rPr>
              <w:t xml:space="preserve"> </w:t>
            </w:r>
          </w:p>
        </w:tc>
        <w:tc>
          <w:tcPr>
            <w:tcW w:w="1385" w:type="dxa"/>
            <w:shd w:val="clear" w:color="auto" w:fill="FFFFFF"/>
            <w:vAlign w:val="center"/>
          </w:tcPr>
          <w:p w:rsidR="00D26C37" w:rsidRDefault="00D26C37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—</w:t>
            </w:r>
          </w:p>
        </w:tc>
        <w:tc>
          <w:tcPr>
            <w:tcW w:w="1683" w:type="dxa"/>
            <w:shd w:val="clear" w:color="auto" w:fill="FFFFFF"/>
            <w:vAlign w:val="center"/>
          </w:tcPr>
          <w:p w:rsidR="00D26C37" w:rsidRDefault="00EF2E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position w:val="-1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.75pt;height:15.75pt">
                  <v:imagedata r:id="rId7" o:title=""/>
                </v:shape>
              </w:pic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D26C37" w:rsidRDefault="00D26C37">
            <w:pPr>
              <w:pStyle w:val="5"/>
              <w:numPr>
                <w:ilvl w:val="0"/>
                <w:numId w:val="0"/>
              </w:numPr>
              <w:spacing w:before="0" w:after="0"/>
              <w:jc w:val="center"/>
              <w:rPr>
                <w:rFonts w:ascii="Tahoma" w:hAnsi="Tahoma" w:cs="Tahoma"/>
                <w:i w:val="0"/>
                <w:iCs w:val="0"/>
                <w:sz w:val="20"/>
              </w:rPr>
            </w:pPr>
            <w:r>
              <w:rPr>
                <w:rFonts w:ascii="Tahoma" w:hAnsi="Tahoma" w:cs="Tahoma"/>
                <w:i w:val="0"/>
                <w:iCs w:val="0"/>
                <w:sz w:val="20"/>
              </w:rPr>
              <w:t>Новосибирская</w:t>
            </w:r>
          </w:p>
        </w:tc>
      </w:tr>
      <w:tr w:rsidR="00D26C37">
        <w:trPr>
          <w:cantSplit/>
          <w:trHeight w:val="162"/>
          <w:jc w:val="center"/>
        </w:trPr>
        <w:tc>
          <w:tcPr>
            <w:tcW w:w="364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5180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Проектная численность населения города</w:t>
            </w:r>
            <w:r>
              <w:rPr>
                <w:rFonts w:ascii="Tahoma" w:hAnsi="Tahoma" w:cs="Tahoma"/>
                <w:sz w:val="20"/>
              </w:rPr>
              <w:t xml:space="preserve"> </w:t>
            </w:r>
          </w:p>
        </w:tc>
        <w:tc>
          <w:tcPr>
            <w:tcW w:w="1385" w:type="dxa"/>
            <w:shd w:val="clear" w:color="auto" w:fill="FFFFFF"/>
            <w:vAlign w:val="center"/>
          </w:tcPr>
          <w:p w:rsidR="00D26C37" w:rsidRDefault="00D26C37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1683" w:type="dxa"/>
            <w:shd w:val="clear" w:color="auto" w:fill="FFFFFF"/>
            <w:vAlign w:val="center"/>
          </w:tcPr>
          <w:p w:rsidR="00D26C37" w:rsidRDefault="00EF2E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position w:val="-6"/>
                <w:szCs w:val="20"/>
              </w:rPr>
              <w:pict>
                <v:shape id="_x0000_i1026" type="#_x0000_t75" style="width:48pt;height:14.25pt">
                  <v:imagedata r:id="rId8" o:title=""/>
                </v:shape>
              </w:pic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80</w:t>
            </w:r>
          </w:p>
        </w:tc>
      </w:tr>
      <w:tr w:rsidR="00D26C37">
        <w:trPr>
          <w:cantSplit/>
          <w:trHeight w:val="215"/>
          <w:jc w:val="center"/>
        </w:trPr>
        <w:tc>
          <w:tcPr>
            <w:tcW w:w="364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180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Средняя жилищная обеспеченность населения</w:t>
            </w:r>
            <w:r>
              <w:rPr>
                <w:rFonts w:ascii="Tahoma" w:hAnsi="Tahoma" w:cs="Tahoma"/>
                <w:sz w:val="20"/>
              </w:rPr>
              <w:t xml:space="preserve"> </w:t>
            </w:r>
          </w:p>
        </w:tc>
        <w:tc>
          <w:tcPr>
            <w:tcW w:w="1385" w:type="dxa"/>
            <w:shd w:val="clear" w:color="auto" w:fill="FFFFFF"/>
            <w:vAlign w:val="center"/>
          </w:tcPr>
          <w:p w:rsidR="00D26C37" w:rsidRDefault="00D26C37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f</w:t>
            </w:r>
          </w:p>
        </w:tc>
        <w:tc>
          <w:tcPr>
            <w:tcW w:w="1683" w:type="dxa"/>
            <w:shd w:val="clear" w:color="auto" w:fill="FFFFFF"/>
            <w:vAlign w:val="center"/>
          </w:tcPr>
          <w:p w:rsidR="00D26C37" w:rsidRDefault="00EF2E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position w:val="-22"/>
                <w:szCs w:val="20"/>
              </w:rPr>
              <w:pict>
                <v:shape id="_x0000_i1027" type="#_x0000_t75" style="width:62.25pt;height:33pt">
                  <v:imagedata r:id="rId9" o:title=""/>
                </v:shape>
              </w:pic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11</w:t>
            </w:r>
          </w:p>
        </w:tc>
      </w:tr>
      <w:tr w:rsidR="00D26C37">
        <w:trPr>
          <w:cantSplit/>
          <w:trHeight w:val="202"/>
          <w:jc w:val="center"/>
        </w:trPr>
        <w:tc>
          <w:tcPr>
            <w:tcW w:w="364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180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Объемный коэффициент для жилых зданий</w:t>
            </w:r>
            <w:r>
              <w:rPr>
                <w:rFonts w:ascii="Tahoma" w:hAnsi="Tahoma" w:cs="Tahoma"/>
                <w:sz w:val="20"/>
              </w:rPr>
              <w:t xml:space="preserve"> </w:t>
            </w:r>
          </w:p>
        </w:tc>
        <w:tc>
          <w:tcPr>
            <w:tcW w:w="1385" w:type="dxa"/>
            <w:shd w:val="clear" w:color="auto" w:fill="FFFFFF"/>
            <w:vAlign w:val="center"/>
          </w:tcPr>
          <w:p w:rsidR="00D26C37" w:rsidRDefault="00D26C37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k</w:t>
            </w:r>
          </w:p>
        </w:tc>
        <w:tc>
          <w:tcPr>
            <w:tcW w:w="1683" w:type="dxa"/>
            <w:shd w:val="clear" w:color="auto" w:fill="FFFFFF"/>
            <w:vAlign w:val="center"/>
          </w:tcPr>
          <w:p w:rsidR="00D26C37" w:rsidRDefault="00EF2E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position w:val="-22"/>
                <w:szCs w:val="20"/>
              </w:rPr>
              <w:pict>
                <v:shape id="_x0000_i1028" type="#_x0000_t75" style="width:62.25pt;height:33pt">
                  <v:imagedata r:id="rId10" o:title=""/>
                </v:shape>
              </w:pic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5,7</w:t>
            </w:r>
          </w:p>
        </w:tc>
      </w:tr>
      <w:tr w:rsidR="00D26C37">
        <w:trPr>
          <w:cantSplit/>
          <w:trHeight w:val="296"/>
          <w:jc w:val="center"/>
        </w:trPr>
        <w:tc>
          <w:tcPr>
            <w:tcW w:w="364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180" w:type="dxa"/>
            <w:shd w:val="clear" w:color="auto" w:fill="FFFFFF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Отопительная характеристика:</w:t>
            </w:r>
          </w:p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ind w:firstLine="332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а) жилых зданий</w:t>
            </w:r>
          </w:p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ind w:firstLine="332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б) общественных зданий</w:t>
            </w:r>
            <w:r>
              <w:rPr>
                <w:rFonts w:ascii="Tahoma" w:hAnsi="Tahoma" w:cs="Tahoma"/>
                <w:sz w:val="20"/>
              </w:rPr>
              <w:t xml:space="preserve"> </w:t>
            </w:r>
          </w:p>
        </w:tc>
        <w:tc>
          <w:tcPr>
            <w:tcW w:w="1385" w:type="dxa"/>
            <w:shd w:val="clear" w:color="auto" w:fill="FFFFFF"/>
            <w:vAlign w:val="center"/>
          </w:tcPr>
          <w:p w:rsidR="00D26C37" w:rsidRDefault="00D26C37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  <w:p w:rsidR="00D26C37" w:rsidRDefault="00D26C37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q</w:t>
            </w:r>
            <w:r>
              <w:rPr>
                <w:rFonts w:ascii="Tahoma" w:hAnsi="Tahoma" w:cs="Tahoma"/>
                <w:b/>
                <w:bCs/>
                <w:sz w:val="20"/>
                <w:vertAlign w:val="subscript"/>
              </w:rPr>
              <w:t>ж</w:t>
            </w:r>
          </w:p>
          <w:p w:rsidR="00D26C37" w:rsidRDefault="00D26C37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  <w:lang w:val="en-US"/>
              </w:rPr>
              <w:t>q</w:t>
            </w:r>
            <w:r>
              <w:rPr>
                <w:rFonts w:ascii="Tahoma" w:hAnsi="Tahoma" w:cs="Tahoma"/>
                <w:b/>
                <w:bCs/>
                <w:sz w:val="20"/>
                <w:vertAlign w:val="subscript"/>
              </w:rPr>
              <w:t>о</w:t>
            </w:r>
          </w:p>
        </w:tc>
        <w:tc>
          <w:tcPr>
            <w:tcW w:w="1683" w:type="dxa"/>
            <w:shd w:val="clear" w:color="auto" w:fill="FFFFFF"/>
            <w:vAlign w:val="center"/>
          </w:tcPr>
          <w:p w:rsidR="00D26C37" w:rsidRDefault="00EF2E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position w:val="-24"/>
                <w:szCs w:val="20"/>
              </w:rPr>
              <w:pict>
                <v:shape id="_x0000_i1029" type="#_x0000_t75" style="width:51.75pt;height:30.75pt">
                  <v:imagedata r:id="rId11" o:title=""/>
                </v:shape>
              </w:pic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</w:rPr>
            </w:pPr>
          </w:p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2,2</w:t>
            </w:r>
          </w:p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1,7</w:t>
            </w:r>
          </w:p>
        </w:tc>
      </w:tr>
      <w:tr w:rsidR="00D26C37">
        <w:trPr>
          <w:cantSplit/>
          <w:trHeight w:val="496"/>
          <w:jc w:val="center"/>
        </w:trPr>
        <w:tc>
          <w:tcPr>
            <w:tcW w:w="364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180" w:type="dxa"/>
            <w:shd w:val="clear" w:color="auto" w:fill="FFFFFF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Коэффициент охвата жилого фонда теплоснабжением от централизованных источников:</w:t>
            </w:r>
          </w:p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ind w:firstLine="332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а) для отопления</w:t>
            </w:r>
          </w:p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ind w:firstLine="332"/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б) для горячего водоснабжения</w:t>
            </w:r>
          </w:p>
        </w:tc>
        <w:tc>
          <w:tcPr>
            <w:tcW w:w="1385" w:type="dxa"/>
            <w:shd w:val="clear" w:color="auto" w:fill="FFFFFF"/>
          </w:tcPr>
          <w:p w:rsidR="00D26C37" w:rsidRDefault="00D26C37">
            <w:pPr>
              <w:jc w:val="center"/>
              <w:rPr>
                <w:rFonts w:ascii="Tahoma" w:hAnsi="Tahoma" w:cs="Tahoma"/>
                <w:b/>
                <w:bCs/>
                <w:sz w:val="20"/>
                <w:lang w:val="en-US"/>
              </w:rPr>
            </w:pPr>
          </w:p>
          <w:p w:rsidR="00D26C37" w:rsidRDefault="00D26C37">
            <w:pPr>
              <w:jc w:val="center"/>
              <w:rPr>
                <w:rFonts w:ascii="Tahoma" w:hAnsi="Tahoma" w:cs="Tahoma"/>
                <w:b/>
                <w:bCs/>
                <w:sz w:val="20"/>
                <w:lang w:val="en-US"/>
              </w:rPr>
            </w:pPr>
          </w:p>
          <w:p w:rsidR="00D26C37" w:rsidRDefault="00D26C37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m</w:t>
            </w:r>
            <w:r>
              <w:rPr>
                <w:rFonts w:ascii="Tahoma" w:hAnsi="Tahoma" w:cs="Tahoma"/>
                <w:b/>
                <w:bCs/>
                <w:sz w:val="20"/>
                <w:vertAlign w:val="subscript"/>
              </w:rPr>
              <w:t>о</w:t>
            </w:r>
          </w:p>
          <w:p w:rsidR="00D26C37" w:rsidRDefault="00D26C37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  <w:lang w:val="en-US"/>
              </w:rPr>
              <w:t>m</w:t>
            </w:r>
            <w:r>
              <w:rPr>
                <w:rFonts w:ascii="Tahoma" w:hAnsi="Tahoma" w:cs="Tahoma"/>
                <w:b/>
                <w:bCs/>
                <w:sz w:val="20"/>
                <w:vertAlign w:val="subscript"/>
              </w:rPr>
              <w:t>г</w:t>
            </w:r>
          </w:p>
        </w:tc>
        <w:tc>
          <w:tcPr>
            <w:tcW w:w="1683" w:type="dxa"/>
            <w:shd w:val="clear" w:color="auto" w:fill="FFFFFF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</w:p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</w:p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—</w:t>
            </w:r>
          </w:p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42" w:type="dxa"/>
            <w:shd w:val="clear" w:color="auto" w:fill="FFFFFF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0,8</w:t>
            </w:r>
          </w:p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0,5</w:t>
            </w:r>
          </w:p>
        </w:tc>
      </w:tr>
      <w:tr w:rsidR="00D26C37">
        <w:trPr>
          <w:cantSplit/>
          <w:trHeight w:val="278"/>
          <w:jc w:val="center"/>
        </w:trPr>
        <w:tc>
          <w:tcPr>
            <w:tcW w:w="364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180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Среднесуточный расход горячей воды на одного жителя</w:t>
            </w:r>
            <w:r>
              <w:rPr>
                <w:rFonts w:ascii="Tahoma" w:hAnsi="Tahoma" w:cs="Tahoma"/>
                <w:sz w:val="20"/>
              </w:rPr>
              <w:t xml:space="preserve"> </w:t>
            </w:r>
          </w:p>
        </w:tc>
        <w:tc>
          <w:tcPr>
            <w:tcW w:w="1385" w:type="dxa"/>
            <w:shd w:val="clear" w:color="auto" w:fill="FFFFFF"/>
            <w:vAlign w:val="center"/>
          </w:tcPr>
          <w:p w:rsidR="00D26C37" w:rsidRDefault="00D26C37">
            <w:pPr>
              <w:jc w:val="center"/>
              <w:rPr>
                <w:rFonts w:ascii="Tahoma" w:hAnsi="Tahoma" w:cs="Tahoma"/>
                <w:b/>
                <w:bCs/>
                <w:sz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1683" w:type="dxa"/>
            <w:shd w:val="clear" w:color="auto" w:fill="FFFFFF"/>
            <w:vAlign w:val="center"/>
          </w:tcPr>
          <w:p w:rsidR="00D26C37" w:rsidRDefault="00EF2E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position w:val="-24"/>
                <w:szCs w:val="20"/>
              </w:rPr>
              <w:pict>
                <v:shape id="_x0000_i1030" type="#_x0000_t75" style="width:21.75pt;height:30.75pt">
                  <v:imagedata r:id="rId12" o:title=""/>
                </v:shape>
              </w:pic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100</w:t>
            </w:r>
          </w:p>
        </w:tc>
      </w:tr>
      <w:tr w:rsidR="00D26C37">
        <w:trPr>
          <w:cantSplit/>
          <w:trHeight w:val="1267"/>
          <w:jc w:val="center"/>
        </w:trPr>
        <w:tc>
          <w:tcPr>
            <w:tcW w:w="364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180" w:type="dxa"/>
            <w:shd w:val="clear" w:color="auto" w:fill="FFFFFF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Тепловые нагрузки промышленных предприятий:</w:t>
            </w:r>
          </w:p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ind w:firstLine="332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ind w:firstLine="332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а) максимальная для тех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softHyphen/>
              <w:t>нологии производства</w:t>
            </w:r>
          </w:p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ind w:firstLine="332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ind w:firstLine="332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б) расчётная для отопле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softHyphen/>
              <w:t>ния</w:t>
            </w:r>
          </w:p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ind w:firstLine="332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ind w:firstLine="332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в) расчётная для вентиляции</w:t>
            </w:r>
          </w:p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ind w:firstLine="332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ind w:firstLine="332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г) среднечасовая для го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softHyphen/>
              <w:t>рячего водоснабжения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85" w:type="dxa"/>
            <w:shd w:val="clear" w:color="auto" w:fill="FFFFFF"/>
          </w:tcPr>
          <w:p w:rsidR="00D26C37" w:rsidRDefault="00D26C37">
            <w:pPr>
              <w:pStyle w:val="5"/>
              <w:numPr>
                <w:ilvl w:val="0"/>
                <w:numId w:val="0"/>
              </w:numPr>
              <w:spacing w:before="0" w:after="0"/>
              <w:jc w:val="center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lang w:val="en-US"/>
              </w:rPr>
            </w:pPr>
          </w:p>
          <w:p w:rsidR="00D26C37" w:rsidRDefault="00D26C37">
            <w:pPr>
              <w:pStyle w:val="5"/>
              <w:numPr>
                <w:ilvl w:val="0"/>
                <w:numId w:val="0"/>
              </w:numPr>
              <w:spacing w:before="0" w:after="0"/>
              <w:jc w:val="center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lang w:val="en-US"/>
              </w:rPr>
            </w:pPr>
          </w:p>
          <w:p w:rsidR="00D26C37" w:rsidRDefault="00D26C37">
            <w:pPr>
              <w:pStyle w:val="5"/>
              <w:numPr>
                <w:ilvl w:val="0"/>
                <w:numId w:val="0"/>
              </w:numPr>
              <w:spacing w:before="0" w:after="0"/>
              <w:jc w:val="center"/>
              <w:rPr>
                <w:rFonts w:ascii="Tahoma" w:hAnsi="Tahoma" w:cs="Tahoma"/>
                <w:i w:val="0"/>
                <w:iCs w:val="0"/>
                <w:sz w:val="20"/>
              </w:rPr>
            </w:pPr>
            <w:r>
              <w:rPr>
                <w:rFonts w:ascii="Tahoma" w:hAnsi="Tahoma" w:cs="Tahoma"/>
                <w:i w:val="0"/>
                <w:iCs w:val="0"/>
                <w:sz w:val="20"/>
              </w:rPr>
              <w:t>Q</w:t>
            </w:r>
            <w:r>
              <w:rPr>
                <w:rFonts w:ascii="Tahoma" w:hAnsi="Tahoma" w:cs="Tahoma"/>
                <w:i w:val="0"/>
                <w:iCs w:val="0"/>
                <w:sz w:val="20"/>
                <w:vertAlign w:val="superscript"/>
                <w:lang w:val="en-US"/>
              </w:rPr>
              <w:t>p</w:t>
            </w:r>
            <w:r>
              <w:rPr>
                <w:rFonts w:ascii="Tahoma" w:hAnsi="Tahoma" w:cs="Tahoma"/>
                <w:i w:val="0"/>
                <w:iCs w:val="0"/>
                <w:sz w:val="20"/>
                <w:vertAlign w:val="subscript"/>
              </w:rPr>
              <w:t>т</w:t>
            </w:r>
          </w:p>
          <w:p w:rsidR="00D26C37" w:rsidRDefault="00D26C37">
            <w:pPr>
              <w:pStyle w:val="5"/>
              <w:numPr>
                <w:ilvl w:val="0"/>
                <w:numId w:val="0"/>
              </w:numPr>
              <w:spacing w:before="0" w:after="0"/>
              <w:jc w:val="center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</w:rPr>
            </w:pPr>
          </w:p>
          <w:p w:rsidR="00D26C37" w:rsidRDefault="00D26C37">
            <w:pPr>
              <w:pStyle w:val="5"/>
              <w:numPr>
                <w:ilvl w:val="0"/>
                <w:numId w:val="0"/>
              </w:numPr>
              <w:spacing w:before="0" w:after="0"/>
              <w:jc w:val="center"/>
              <w:rPr>
                <w:rFonts w:ascii="Tahoma" w:hAnsi="Tahoma" w:cs="Tahoma"/>
                <w:i w:val="0"/>
                <w:iCs w:val="0"/>
                <w:sz w:val="20"/>
              </w:rPr>
            </w:pPr>
            <w:r>
              <w:rPr>
                <w:rFonts w:ascii="Tahoma" w:hAnsi="Tahoma" w:cs="Tahoma"/>
                <w:i w:val="0"/>
                <w:iCs w:val="0"/>
                <w:sz w:val="20"/>
              </w:rPr>
              <w:t>Q</w:t>
            </w:r>
            <w:r>
              <w:rPr>
                <w:rFonts w:ascii="Tahoma" w:hAnsi="Tahoma" w:cs="Tahoma"/>
                <w:i w:val="0"/>
                <w:iCs w:val="0"/>
                <w:sz w:val="20"/>
                <w:vertAlign w:val="superscript"/>
                <w:lang w:val="en-US"/>
              </w:rPr>
              <w:t>p</w:t>
            </w:r>
            <w:r>
              <w:rPr>
                <w:rFonts w:ascii="Tahoma" w:hAnsi="Tahoma" w:cs="Tahoma"/>
                <w:i w:val="0"/>
                <w:iCs w:val="0"/>
                <w:sz w:val="20"/>
                <w:vertAlign w:val="subscript"/>
              </w:rPr>
              <w:t>о.п</w:t>
            </w:r>
          </w:p>
          <w:p w:rsidR="00D26C37" w:rsidRDefault="00D26C37">
            <w:pPr>
              <w:pStyle w:val="5"/>
              <w:numPr>
                <w:ilvl w:val="0"/>
                <w:numId w:val="0"/>
              </w:numPr>
              <w:spacing w:before="0" w:after="0"/>
              <w:jc w:val="center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</w:rPr>
            </w:pPr>
          </w:p>
          <w:p w:rsidR="00D26C37" w:rsidRDefault="00D26C37">
            <w:pPr>
              <w:pStyle w:val="5"/>
              <w:numPr>
                <w:ilvl w:val="0"/>
                <w:numId w:val="0"/>
              </w:numPr>
              <w:spacing w:before="0" w:after="0"/>
              <w:jc w:val="center"/>
              <w:rPr>
                <w:rFonts w:ascii="Tahoma" w:hAnsi="Tahoma" w:cs="Tahoma"/>
                <w:i w:val="0"/>
                <w:iCs w:val="0"/>
                <w:sz w:val="20"/>
              </w:rPr>
            </w:pPr>
            <w:r>
              <w:rPr>
                <w:rFonts w:ascii="Tahoma" w:hAnsi="Tahoma" w:cs="Tahoma"/>
                <w:i w:val="0"/>
                <w:iCs w:val="0"/>
                <w:sz w:val="20"/>
              </w:rPr>
              <w:t>Q</w:t>
            </w:r>
            <w:r>
              <w:rPr>
                <w:rFonts w:ascii="Tahoma" w:hAnsi="Tahoma" w:cs="Tahoma"/>
                <w:i w:val="0"/>
                <w:iCs w:val="0"/>
                <w:sz w:val="20"/>
                <w:vertAlign w:val="superscript"/>
                <w:lang w:val="en-US"/>
              </w:rPr>
              <w:t>p</w:t>
            </w:r>
            <w:r>
              <w:rPr>
                <w:rFonts w:ascii="Tahoma" w:hAnsi="Tahoma" w:cs="Tahoma"/>
                <w:i w:val="0"/>
                <w:iCs w:val="0"/>
                <w:sz w:val="20"/>
                <w:vertAlign w:val="subscript"/>
              </w:rPr>
              <w:t>в.п</w:t>
            </w:r>
          </w:p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</w:rPr>
            </w:pPr>
          </w:p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  <w:lang w:val="en-US"/>
              </w:rPr>
              <w:t>Q</w:t>
            </w:r>
            <w:r>
              <w:rPr>
                <w:rFonts w:ascii="Tahoma" w:hAnsi="Tahoma" w:cs="Tahoma"/>
                <w:b/>
                <w:bCs/>
                <w:sz w:val="20"/>
                <w:vertAlign w:val="superscript"/>
              </w:rPr>
              <w:t>ср</w:t>
            </w:r>
            <w:r>
              <w:rPr>
                <w:rFonts w:ascii="Tahoma" w:hAnsi="Tahoma" w:cs="Tahoma"/>
                <w:b/>
                <w:bCs/>
                <w:sz w:val="20"/>
                <w:vertAlign w:val="subscript"/>
              </w:rPr>
              <w:t>г.п</w:t>
            </w:r>
          </w:p>
        </w:tc>
        <w:tc>
          <w:tcPr>
            <w:tcW w:w="1683" w:type="dxa"/>
            <w:shd w:val="clear" w:color="auto" w:fill="FFFFFF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</w:p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:rsidR="00D26C37" w:rsidRDefault="00EF2E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position w:val="-10"/>
                <w:sz w:val="20"/>
                <w:szCs w:val="20"/>
              </w:rPr>
              <w:pict>
                <v:shape id="_x0000_i1031" type="#_x0000_t75" style="width:39.75pt;height:15.75pt">
                  <v:imagedata r:id="rId13" o:title=""/>
                </v:shape>
              </w:pict>
            </w:r>
          </w:p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0"/>
                <w:szCs w:val="20"/>
              </w:rPr>
            </w:pPr>
          </w:p>
          <w:p w:rsidR="00D26C37" w:rsidRDefault="00EF2E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position w:val="-12"/>
                <w:sz w:val="20"/>
                <w:szCs w:val="20"/>
              </w:rPr>
              <w:pict>
                <v:shape id="_x0000_i1032" type="#_x0000_t75" style="width:80.25pt;height:18.75pt">
                  <v:imagedata r:id="rId14" o:title=""/>
                </v:shape>
              </w:pict>
            </w:r>
          </w:p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0"/>
                <w:szCs w:val="20"/>
              </w:rPr>
            </w:pPr>
          </w:p>
          <w:p w:rsidR="00D26C37" w:rsidRDefault="00EF2E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position w:val="-12"/>
                <w:sz w:val="20"/>
                <w:szCs w:val="20"/>
              </w:rPr>
              <w:pict>
                <v:shape id="_x0000_i1033" type="#_x0000_t75" style="width:80.25pt;height:18.75pt">
                  <v:imagedata r:id="rId15" o:title=""/>
                </v:shape>
              </w:pict>
            </w:r>
          </w:p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0"/>
                <w:szCs w:val="20"/>
              </w:rPr>
            </w:pPr>
          </w:p>
          <w:p w:rsidR="00D26C37" w:rsidRDefault="00EF2E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position w:val="-12"/>
                <w:sz w:val="20"/>
                <w:szCs w:val="20"/>
              </w:rPr>
              <w:pict>
                <v:shape id="_x0000_i1034" type="#_x0000_t75" style="width:81pt;height:18.75pt">
                  <v:imagedata r:id="rId16" o:title=""/>
                </v:shape>
              </w:pict>
            </w:r>
          </w:p>
        </w:tc>
        <w:tc>
          <w:tcPr>
            <w:tcW w:w="1842" w:type="dxa"/>
            <w:shd w:val="clear" w:color="auto" w:fill="FFFFFF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lang w:val="en-US"/>
              </w:rPr>
            </w:pPr>
          </w:p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lang w:val="en-US"/>
              </w:rPr>
            </w:pPr>
          </w:p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430</w:t>
            </w:r>
          </w:p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</w:rPr>
            </w:pPr>
          </w:p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15</w:t>
            </w:r>
          </w:p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</w:rPr>
            </w:pPr>
          </w:p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30</w:t>
            </w:r>
          </w:p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</w:rPr>
            </w:pPr>
          </w:p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40</w:t>
            </w:r>
          </w:p>
        </w:tc>
      </w:tr>
      <w:tr w:rsidR="00D26C37">
        <w:trPr>
          <w:cantSplit/>
          <w:trHeight w:val="728"/>
          <w:jc w:val="center"/>
        </w:trPr>
        <w:tc>
          <w:tcPr>
            <w:tcW w:w="364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180" w:type="dxa"/>
            <w:shd w:val="clear" w:color="auto" w:fill="FFFFFF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Число часов работы в году с максимальной нагрузкой:</w:t>
            </w:r>
          </w:p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ind w:firstLine="332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а) технологии производ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softHyphen/>
              <w:t>ства</w:t>
            </w:r>
          </w:p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ind w:firstLine="332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б) теплоэлектроцетрали (ТЭЦ)</w:t>
            </w:r>
          </w:p>
        </w:tc>
        <w:tc>
          <w:tcPr>
            <w:tcW w:w="1385" w:type="dxa"/>
            <w:shd w:val="clear" w:color="auto" w:fill="FFFFFF"/>
          </w:tcPr>
          <w:p w:rsidR="00D26C37" w:rsidRDefault="00D26C37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  <w:p w:rsidR="00D26C37" w:rsidRDefault="00D26C37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h</w:t>
            </w:r>
            <w:r>
              <w:rPr>
                <w:rFonts w:ascii="Tahoma" w:hAnsi="Tahoma" w:cs="Tahoma"/>
                <w:b/>
                <w:bCs/>
                <w:sz w:val="20"/>
                <w:vertAlign w:val="superscript"/>
              </w:rPr>
              <w:t>т</w:t>
            </w:r>
            <w:r>
              <w:rPr>
                <w:rFonts w:ascii="Tahoma" w:hAnsi="Tahoma" w:cs="Tahoma"/>
                <w:b/>
                <w:bCs/>
                <w:sz w:val="20"/>
                <w:vertAlign w:val="subscript"/>
              </w:rPr>
              <w:t>max</w:t>
            </w:r>
          </w:p>
          <w:p w:rsidR="00D26C37" w:rsidRDefault="00D26C3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20"/>
                <w:lang w:val="en-US"/>
              </w:rPr>
              <w:t>h</w:t>
            </w:r>
            <w:r>
              <w:rPr>
                <w:rFonts w:ascii="Tahoma" w:hAnsi="Tahoma" w:cs="Tahoma"/>
                <w:b/>
                <w:bCs/>
                <w:sz w:val="20"/>
                <w:vertAlign w:val="superscript"/>
              </w:rPr>
              <w:t>ТЭЦ</w:t>
            </w:r>
            <w:r>
              <w:rPr>
                <w:rFonts w:ascii="Tahoma" w:hAnsi="Tahoma" w:cs="Tahoma"/>
                <w:b/>
                <w:bCs/>
                <w:sz w:val="20"/>
                <w:vertAlign w:val="subscript"/>
                <w:lang w:val="en-US"/>
              </w:rPr>
              <w:t>max</w:t>
            </w:r>
          </w:p>
        </w:tc>
        <w:tc>
          <w:tcPr>
            <w:tcW w:w="1683" w:type="dxa"/>
            <w:shd w:val="clear" w:color="auto" w:fill="FFFFFF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D26C37" w:rsidRDefault="00EF2E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position w:val="-6"/>
                <w:sz w:val="20"/>
                <w:szCs w:val="20"/>
              </w:rPr>
              <w:pict>
                <v:shape id="_x0000_i1035" type="#_x0000_t75" style="width:9pt;height:11.25pt">
                  <v:imagedata r:id="rId17" o:title=""/>
                </v:shape>
              </w:pict>
            </w:r>
          </w:p>
          <w:p w:rsidR="00D26C37" w:rsidRDefault="00EF2E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position w:val="-6"/>
                <w:sz w:val="20"/>
                <w:szCs w:val="20"/>
              </w:rPr>
              <w:pict>
                <v:shape id="_x0000_i1036" type="#_x0000_t75" style="width:9pt;height:11.25pt">
                  <v:imagedata r:id="rId17" o:title=""/>
                </v:shape>
              </w:pict>
            </w:r>
          </w:p>
        </w:tc>
        <w:tc>
          <w:tcPr>
            <w:tcW w:w="1842" w:type="dxa"/>
            <w:shd w:val="clear" w:color="auto" w:fill="FFFFFF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5600</w:t>
            </w:r>
          </w:p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5900</w:t>
            </w:r>
          </w:p>
        </w:tc>
      </w:tr>
      <w:tr w:rsidR="00D26C37">
        <w:trPr>
          <w:cantSplit/>
          <w:trHeight w:val="706"/>
          <w:jc w:val="center"/>
        </w:trPr>
        <w:tc>
          <w:tcPr>
            <w:tcW w:w="364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0" w:type="dxa"/>
            <w:shd w:val="clear" w:color="auto" w:fill="FFFFFF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Цена топлива:</w:t>
            </w:r>
          </w:p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ind w:firstLine="332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а) твёрдого</w:t>
            </w:r>
          </w:p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ind w:firstLine="332"/>
              <w:rPr>
                <w:rFonts w:ascii="Tahoma" w:hAnsi="Tahoma" w:cs="Tahoma"/>
                <w:color w:val="000000"/>
                <w:sz w:val="8"/>
                <w:szCs w:val="20"/>
              </w:rPr>
            </w:pPr>
          </w:p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ind w:firstLine="332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б) газообразного</w:t>
            </w:r>
          </w:p>
        </w:tc>
        <w:tc>
          <w:tcPr>
            <w:tcW w:w="1385" w:type="dxa"/>
            <w:shd w:val="clear" w:color="auto" w:fill="FFFFFF"/>
          </w:tcPr>
          <w:p w:rsidR="00D26C37" w:rsidRDefault="00D26C37">
            <w:pPr>
              <w:pStyle w:val="5"/>
              <w:numPr>
                <w:ilvl w:val="0"/>
                <w:numId w:val="0"/>
              </w:numPr>
              <w:spacing w:before="0" w:after="0"/>
              <w:jc w:val="center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lang w:val="en-US"/>
              </w:rPr>
            </w:pPr>
          </w:p>
        </w:tc>
        <w:tc>
          <w:tcPr>
            <w:tcW w:w="1683" w:type="dxa"/>
            <w:shd w:val="clear" w:color="auto" w:fill="FFFFFF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  <w:p w:rsidR="00D26C37" w:rsidRDefault="00EF2E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position w:val="-28"/>
                <w:sz w:val="20"/>
                <w:szCs w:val="20"/>
              </w:rPr>
              <w:pict>
                <v:shape id="_x0000_i1037" type="#_x0000_t75" style="width:59.25pt;height:33.75pt">
                  <v:imagedata r:id="rId18" o:title=""/>
                </v:shape>
              </w:pict>
            </w:r>
          </w:p>
        </w:tc>
        <w:tc>
          <w:tcPr>
            <w:tcW w:w="1842" w:type="dxa"/>
            <w:shd w:val="clear" w:color="auto" w:fill="FFFFFF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84</w:t>
            </w:r>
          </w:p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8"/>
              </w:rPr>
            </w:pPr>
          </w:p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132</w:t>
            </w:r>
          </w:p>
        </w:tc>
      </w:tr>
    </w:tbl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0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  <w:szCs w:val="20"/>
        </w:rPr>
        <w:t>В этом разделе курсового проекта необходимо указать основные климатические характеристики района расположения города: продолжительность отопительного сезона, расчетные температуры наружного воздуха для систем отопления и вентиляции, среднемесячные температуры наружного воздуха за отопительный сезон и продолжительность стояния температур наружного воздуха в течение отопительного периода (табл. 2÷4). Кроме того, приводится краткая характеристика топливно-энергетической базы района расположения города.</w:t>
      </w:r>
    </w:p>
    <w:p w:rsidR="00D26C37" w:rsidRDefault="00D26C37">
      <w:pPr>
        <w:jc w:val="both"/>
        <w:rPr>
          <w:color w:val="000000"/>
          <w:szCs w:val="20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4"/>
        <w:gridCol w:w="2572"/>
        <w:gridCol w:w="1620"/>
        <w:gridCol w:w="1556"/>
        <w:gridCol w:w="1800"/>
        <w:gridCol w:w="2224"/>
      </w:tblGrid>
      <w:tr w:rsidR="00D26C37">
        <w:trPr>
          <w:trHeight w:val="110"/>
          <w:jc w:val="center"/>
        </w:trPr>
        <w:tc>
          <w:tcPr>
            <w:tcW w:w="102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Таблица 2. Климатические характеристики района расположения города</w:t>
            </w:r>
            <w:r>
              <w:rPr>
                <w:rFonts w:ascii="Verdana" w:hAnsi="Verdana"/>
                <w:b/>
                <w:bCs/>
                <w:sz w:val="20"/>
              </w:rPr>
              <w:t>.</w:t>
            </w:r>
          </w:p>
        </w:tc>
      </w:tr>
      <w:tr w:rsidR="00D26C37">
        <w:trPr>
          <w:cantSplit/>
          <w:trHeight w:val="276"/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№</w:t>
            </w:r>
          </w:p>
          <w:p w:rsidR="00D26C37" w:rsidRDefault="00D26C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C37" w:rsidRDefault="00D26C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Район расположения города (область, край)</w:t>
            </w:r>
          </w:p>
        </w:tc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Температура наружного воздуха, °С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Продолжительность отопитель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softHyphen/>
              <w:t xml:space="preserve">ного периода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сутки</w:t>
            </w:r>
          </w:p>
        </w:tc>
      </w:tr>
      <w:tr w:rsidR="00D26C37">
        <w:trPr>
          <w:cantSplit/>
          <w:trHeight w:val="508"/>
          <w:jc w:val="center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C37" w:rsidRDefault="00D26C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C37" w:rsidRDefault="00D26C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расчетная</w:t>
            </w:r>
          </w:p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для отоп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softHyphen/>
              <w:t>ления,</w:t>
            </w:r>
          </w:p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р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bscript"/>
              </w:rPr>
              <w:t>н.о.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расчетная для венти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softHyphen/>
              <w:t>ляции,</w:t>
            </w:r>
          </w:p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р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bscript"/>
              </w:rPr>
              <w:t>н.в.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средняя за отопительный период,</w:t>
            </w:r>
          </w:p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р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bscript"/>
              </w:rPr>
              <w:t>н.ср.</w:t>
            </w: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D26C37">
        <w:trPr>
          <w:trHeight w:val="252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C37" w:rsidRDefault="00D26C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Новосибирская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- 39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- 9,1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227</w:t>
            </w:r>
          </w:p>
        </w:tc>
      </w:tr>
    </w:tbl>
    <w:p w:rsidR="00D26C37" w:rsidRDefault="00D26C37">
      <w:pPr>
        <w:jc w:val="both"/>
        <w:rPr>
          <w:color w:val="000000"/>
          <w:szCs w:val="20"/>
        </w:rPr>
      </w:pPr>
    </w:p>
    <w:tbl>
      <w:tblPr>
        <w:tblW w:w="10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6"/>
        <w:gridCol w:w="2854"/>
        <w:gridCol w:w="1190"/>
        <w:gridCol w:w="1080"/>
        <w:gridCol w:w="900"/>
        <w:gridCol w:w="900"/>
        <w:gridCol w:w="1080"/>
        <w:gridCol w:w="900"/>
        <w:gridCol w:w="970"/>
      </w:tblGrid>
      <w:tr w:rsidR="00D26C37">
        <w:trPr>
          <w:trHeight w:val="267"/>
          <w:jc w:val="center"/>
        </w:trPr>
        <w:tc>
          <w:tcPr>
            <w:tcW w:w="10240" w:type="dxa"/>
            <w:gridSpan w:val="9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Таблица 3. Среднемесячные температуры наружного воздуха в течение</w:t>
            </w:r>
            <w:r>
              <w:rPr>
                <w:b/>
                <w:bCs/>
                <w:color w:val="000000"/>
                <w:sz w:val="16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отопительного периода.</w:t>
            </w:r>
          </w:p>
        </w:tc>
      </w:tr>
      <w:tr w:rsidR="00D26C37">
        <w:trPr>
          <w:cantSplit/>
          <w:trHeight w:val="254"/>
          <w:jc w:val="center"/>
        </w:trPr>
        <w:tc>
          <w:tcPr>
            <w:tcW w:w="366" w:type="dxa"/>
            <w:vMerge w:val="restart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№</w:t>
            </w:r>
          </w:p>
          <w:p w:rsidR="00D26C37" w:rsidRDefault="00D26C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854" w:type="dxa"/>
            <w:vMerge w:val="restart"/>
            <w:shd w:val="clear" w:color="auto" w:fill="FFFFFF"/>
            <w:vAlign w:val="center"/>
          </w:tcPr>
          <w:p w:rsidR="00D26C37" w:rsidRDefault="00D26C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Район располо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softHyphen/>
              <w:t>жения города (область, край)</w:t>
            </w:r>
          </w:p>
        </w:tc>
        <w:tc>
          <w:tcPr>
            <w:tcW w:w="7020" w:type="dxa"/>
            <w:gridSpan w:val="7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Средняя температура, °С</w:t>
            </w:r>
          </w:p>
        </w:tc>
      </w:tr>
      <w:tr w:rsidR="00D26C37">
        <w:trPr>
          <w:cantSplit/>
          <w:trHeight w:val="259"/>
          <w:jc w:val="center"/>
        </w:trPr>
        <w:tc>
          <w:tcPr>
            <w:tcW w:w="366" w:type="dxa"/>
            <w:vMerge/>
            <w:shd w:val="clear" w:color="auto" w:fill="FFFFFF"/>
            <w:vAlign w:val="center"/>
          </w:tcPr>
          <w:p w:rsidR="00D26C37" w:rsidRDefault="00D26C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54" w:type="dxa"/>
            <w:vMerge/>
            <w:shd w:val="clear" w:color="auto" w:fill="FFFFFF"/>
            <w:vAlign w:val="center"/>
          </w:tcPr>
          <w:p w:rsidR="00D26C37" w:rsidRDefault="00D26C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190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1"/>
              </w:rPr>
              <w:t>март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970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декабрь</w:t>
            </w:r>
          </w:p>
        </w:tc>
      </w:tr>
      <w:tr w:rsidR="00D26C37">
        <w:trPr>
          <w:trHeight w:val="252"/>
          <w:jc w:val="center"/>
        </w:trPr>
        <w:tc>
          <w:tcPr>
            <w:tcW w:w="366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2854" w:type="dxa"/>
            <w:shd w:val="clear" w:color="auto" w:fill="FFFFFF"/>
            <w:vAlign w:val="bottom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Новосибирская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- 19,0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- 17,2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-10,7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-0,1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-9,7</w:t>
            </w:r>
          </w:p>
        </w:tc>
        <w:tc>
          <w:tcPr>
            <w:tcW w:w="970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- 16,9</w:t>
            </w:r>
          </w:p>
        </w:tc>
      </w:tr>
    </w:tbl>
    <w:p w:rsidR="00D26C37" w:rsidRDefault="00D26C37">
      <w:pPr>
        <w:jc w:val="both"/>
        <w:rPr>
          <w:color w:val="000000"/>
          <w:szCs w:val="20"/>
        </w:rPr>
      </w:pPr>
    </w:p>
    <w:tbl>
      <w:tblPr>
        <w:tblW w:w="10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6"/>
        <w:gridCol w:w="737"/>
        <w:gridCol w:w="794"/>
        <w:gridCol w:w="794"/>
        <w:gridCol w:w="794"/>
        <w:gridCol w:w="794"/>
        <w:gridCol w:w="794"/>
        <w:gridCol w:w="794"/>
        <w:gridCol w:w="794"/>
        <w:gridCol w:w="794"/>
        <w:gridCol w:w="1066"/>
      </w:tblGrid>
      <w:tr w:rsidR="00D26C37">
        <w:trPr>
          <w:trHeight w:val="80"/>
          <w:jc w:val="center"/>
        </w:trPr>
        <w:tc>
          <w:tcPr>
            <w:tcW w:w="10271" w:type="dxa"/>
            <w:gridSpan w:val="11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Таблица 4. Число суток с разной температурой наружного воздуха за отопительный сезон (для ориентировочных расчетов).</w:t>
            </w:r>
          </w:p>
        </w:tc>
      </w:tr>
      <w:tr w:rsidR="00D26C37">
        <w:trPr>
          <w:cantSplit/>
          <w:trHeight w:val="374"/>
          <w:jc w:val="center"/>
        </w:trPr>
        <w:tc>
          <w:tcPr>
            <w:tcW w:w="2116" w:type="dxa"/>
            <w:vMerge w:val="restart"/>
            <w:shd w:val="clear" w:color="auto" w:fill="FFFFFF"/>
            <w:vAlign w:val="center"/>
          </w:tcPr>
          <w:p w:rsidR="00D26C37" w:rsidRDefault="00D26C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Район расположения города (область, край)</w:t>
            </w:r>
          </w:p>
        </w:tc>
        <w:tc>
          <w:tcPr>
            <w:tcW w:w="8155" w:type="dxa"/>
            <w:gridSpan w:val="10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Число суток за отопительный период со средней температурой наружного воздуха, °С</w:t>
            </w:r>
          </w:p>
        </w:tc>
      </w:tr>
      <w:tr w:rsidR="00D26C37">
        <w:trPr>
          <w:cantSplit/>
          <w:trHeight w:val="734"/>
          <w:jc w:val="center"/>
        </w:trPr>
        <w:tc>
          <w:tcPr>
            <w:tcW w:w="2116" w:type="dxa"/>
            <w:vMerge/>
            <w:shd w:val="clear" w:color="auto" w:fill="FFFFFF"/>
            <w:vAlign w:val="center"/>
          </w:tcPr>
          <w:p w:rsidR="00D26C37" w:rsidRDefault="00D26C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37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- 40 и ниже</w:t>
            </w:r>
          </w:p>
        </w:tc>
        <w:tc>
          <w:tcPr>
            <w:tcW w:w="794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- 35 до - 40</w:t>
            </w:r>
          </w:p>
        </w:tc>
        <w:tc>
          <w:tcPr>
            <w:tcW w:w="794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- 30 до - 35</w:t>
            </w:r>
          </w:p>
        </w:tc>
        <w:tc>
          <w:tcPr>
            <w:tcW w:w="794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- 25 до -30</w:t>
            </w:r>
          </w:p>
        </w:tc>
        <w:tc>
          <w:tcPr>
            <w:tcW w:w="794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- 20 до - 25</w:t>
            </w:r>
          </w:p>
        </w:tc>
        <w:tc>
          <w:tcPr>
            <w:tcW w:w="794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- 15 до - 20</w:t>
            </w:r>
          </w:p>
        </w:tc>
        <w:tc>
          <w:tcPr>
            <w:tcW w:w="794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- 10 до - 15</w:t>
            </w:r>
          </w:p>
        </w:tc>
        <w:tc>
          <w:tcPr>
            <w:tcW w:w="794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- 5 до</w:t>
            </w:r>
          </w:p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- 10</w:t>
            </w:r>
          </w:p>
        </w:tc>
        <w:tc>
          <w:tcPr>
            <w:tcW w:w="794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 до</w:t>
            </w:r>
          </w:p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- 5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+ 8 до 0</w:t>
            </w:r>
          </w:p>
        </w:tc>
      </w:tr>
      <w:tr w:rsidR="00D26C37">
        <w:trPr>
          <w:trHeight w:val="310"/>
          <w:jc w:val="center"/>
        </w:trPr>
        <w:tc>
          <w:tcPr>
            <w:tcW w:w="2116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Новосибирская</w:t>
            </w:r>
          </w:p>
        </w:tc>
        <w:tc>
          <w:tcPr>
            <w:tcW w:w="737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794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794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4,8</w:t>
            </w:r>
          </w:p>
        </w:tc>
        <w:tc>
          <w:tcPr>
            <w:tcW w:w="794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11,8</w:t>
            </w:r>
          </w:p>
        </w:tc>
        <w:tc>
          <w:tcPr>
            <w:tcW w:w="794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17,6</w:t>
            </w:r>
          </w:p>
        </w:tc>
        <w:tc>
          <w:tcPr>
            <w:tcW w:w="794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794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36,1</w:t>
            </w:r>
          </w:p>
        </w:tc>
        <w:tc>
          <w:tcPr>
            <w:tcW w:w="794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36,2</w:t>
            </w:r>
          </w:p>
        </w:tc>
        <w:tc>
          <w:tcPr>
            <w:tcW w:w="794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40,8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</w:tr>
    </w:tbl>
    <w:p w:rsidR="00D26C37" w:rsidRDefault="00D26C37">
      <w:pPr>
        <w:jc w:val="both"/>
        <w:rPr>
          <w:color w:val="000000"/>
          <w:szCs w:val="20"/>
        </w:rPr>
      </w:pPr>
    </w:p>
    <w:p w:rsidR="00D26C37" w:rsidRDefault="00D26C37">
      <w:pPr>
        <w:jc w:val="both"/>
        <w:rPr>
          <w:color w:val="000000"/>
          <w:szCs w:val="20"/>
        </w:rPr>
      </w:pPr>
    </w:p>
    <w:p w:rsidR="00D26C37" w:rsidRDefault="00D26C37">
      <w:pPr>
        <w:tabs>
          <w:tab w:val="left" w:pos="1440"/>
        </w:tabs>
        <w:jc w:val="center"/>
        <w:rPr>
          <w:color w:val="000000"/>
          <w:sz w:val="28"/>
          <w:szCs w:val="20"/>
        </w:rPr>
      </w:pPr>
      <w:r>
        <w:rPr>
          <w:rFonts w:ascii="Bookman Old Style" w:hAnsi="Bookman Old Style" w:cs="Courier New"/>
          <w:b/>
          <w:bCs/>
          <w:sz w:val="28"/>
          <w:lang w:val="en-US"/>
        </w:rPr>
        <w:t>II</w:t>
      </w:r>
      <w:r>
        <w:rPr>
          <w:rFonts w:ascii="Bookman Old Style" w:hAnsi="Bookman Old Style" w:cs="Courier New"/>
          <w:b/>
          <w:bCs/>
          <w:sz w:val="28"/>
        </w:rPr>
        <w:t>. Раздел.</w:t>
      </w:r>
      <w:r>
        <w:rPr>
          <w:rFonts w:ascii="Bookman Old Style" w:hAnsi="Bookman Old Style" w:cs="Courier New"/>
          <w:b/>
          <w:bCs/>
          <w:sz w:val="28"/>
        </w:rPr>
        <w:tab/>
      </w:r>
      <w:r>
        <w:rPr>
          <w:rFonts w:ascii="Century Gothic" w:hAnsi="Century Gothic"/>
          <w:b/>
          <w:bCs/>
          <w:sz w:val="28"/>
        </w:rPr>
        <w:t>РАСЧЁТ РАСХОДОВ ТЕПЛОВОЙ ЭНЕРГИИ НА БЫТОВЫЕ И ТЕХНОЛОГИЧЕСКИЕ НУЖДЫ ГОРОДСКИХ ПОТРЕБИТЕЛЕЙ.</w:t>
      </w:r>
    </w:p>
    <w:p w:rsidR="00D26C37" w:rsidRDefault="00D26C37">
      <w:pPr>
        <w:jc w:val="both"/>
        <w:rPr>
          <w:color w:val="000000"/>
          <w:szCs w:val="20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  <w:szCs w:val="20"/>
        </w:rPr>
        <w:t xml:space="preserve">В разделе </w:t>
      </w:r>
      <w:r>
        <w:rPr>
          <w:color w:val="000000"/>
          <w:szCs w:val="20"/>
          <w:lang w:val="en-US"/>
        </w:rPr>
        <w:t>II</w:t>
      </w:r>
      <w:r>
        <w:rPr>
          <w:color w:val="000000"/>
          <w:szCs w:val="20"/>
        </w:rPr>
        <w:t xml:space="preserve"> курсового проекта необходимо определить:</w:t>
      </w:r>
    </w:p>
    <w:p w:rsidR="00D26C37" w:rsidRDefault="00D26C37" w:rsidP="00D26C37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1508" w:hanging="601"/>
        <w:jc w:val="both"/>
        <w:rPr>
          <w:color w:val="000000"/>
          <w:szCs w:val="20"/>
        </w:rPr>
      </w:pPr>
      <w:r>
        <w:rPr>
          <w:color w:val="000000"/>
          <w:szCs w:val="20"/>
        </w:rPr>
        <w:t>максимально-часовые (расчетные) расходы теплоты для отопления и вентиляции жилых, общественных и промышленных зданий;</w:t>
      </w:r>
    </w:p>
    <w:p w:rsidR="00D26C37" w:rsidRDefault="00D26C37" w:rsidP="00D26C37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1508" w:hanging="601"/>
        <w:jc w:val="both"/>
      </w:pPr>
      <w:r>
        <w:rPr>
          <w:color w:val="000000"/>
          <w:szCs w:val="20"/>
        </w:rPr>
        <w:t>среднечасовые расходы тепловой энергии для горячего водоснабжения в жилищно-коммунальном хозяйстве и промышленности города в зимний и летний периоды;</w:t>
      </w:r>
    </w:p>
    <w:p w:rsidR="00D26C37" w:rsidRDefault="00D26C37" w:rsidP="00D26C37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1508" w:hanging="601"/>
        <w:jc w:val="both"/>
      </w:pPr>
      <w:r>
        <w:rPr>
          <w:color w:val="000000"/>
          <w:szCs w:val="20"/>
        </w:rPr>
        <w:t>среднемесячные расходы тепловой энергии на бытовые нужды городских потребителей;</w:t>
      </w:r>
    </w:p>
    <w:p w:rsidR="00D26C37" w:rsidRDefault="00D26C37" w:rsidP="00D26C37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1508" w:hanging="601"/>
        <w:jc w:val="both"/>
      </w:pPr>
      <w:r>
        <w:rPr>
          <w:color w:val="000000"/>
          <w:szCs w:val="20"/>
        </w:rPr>
        <w:t>годовые расходы тепловой энергии на бытовые и технологические нужды города.</w:t>
      </w:r>
    </w:p>
    <w:p w:rsidR="00D26C37" w:rsidRDefault="00D26C37">
      <w:pPr>
        <w:ind w:firstLine="567"/>
        <w:jc w:val="both"/>
      </w:pPr>
      <w:r>
        <w:t>Рассчитанные часовые расходы теплоты (тепловые нагрузки) являются основой для проектирования схемы централизованного теплоснабжения города.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  <w:szCs w:val="20"/>
        </w:rPr>
        <w:t>При выполнении расчетов следует пользоваться данными методическими указаниями, приведенными в них справочными материалами я рекомендованными учебными пособиями. В расчетах расходов тепловой энергии в целом по городу целесообразно применять крупные единицы измерения — гигаджоули (ГДж) и гигакалории (Гкал). Для перевода расходов тепловой энергии из одной системы единиц измерения в другую можно пользоваться соотношением 1 Гкал = 4,19 ГДж.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  <w:szCs w:val="20"/>
        </w:rPr>
        <w:t xml:space="preserve">Расчет часовых расходов тепловой энергии в жилищно-коммунальном хозяйстве (ЖКХ) целесообразно начинать с определения количества жителей города </w:t>
      </w:r>
      <w:r>
        <w:rPr>
          <w:color w:val="000000"/>
          <w:szCs w:val="20"/>
          <w:lang w:val="en-US"/>
        </w:rPr>
        <w:t>N</w:t>
      </w:r>
      <w:r>
        <w:rPr>
          <w:color w:val="000000"/>
          <w:szCs w:val="20"/>
          <w:vertAlign w:val="subscript"/>
          <w:lang w:val="en-US"/>
        </w:rPr>
        <w:t>o</w:t>
      </w:r>
      <w:r>
        <w:rPr>
          <w:color w:val="000000"/>
          <w:szCs w:val="20"/>
        </w:rPr>
        <w:t xml:space="preserve"> и </w:t>
      </w:r>
      <w:r>
        <w:rPr>
          <w:color w:val="000000"/>
          <w:szCs w:val="20"/>
          <w:lang w:val="en-US"/>
        </w:rPr>
        <w:t>N</w:t>
      </w:r>
      <w:r>
        <w:rPr>
          <w:color w:val="000000"/>
          <w:szCs w:val="20"/>
          <w:vertAlign w:val="subscript"/>
        </w:rPr>
        <w:t>г</w:t>
      </w:r>
      <w:r>
        <w:rPr>
          <w:color w:val="000000"/>
          <w:szCs w:val="20"/>
        </w:rPr>
        <w:t xml:space="preserve">, пользующихся теплоснабжением от централизованных источников - ТЭЦ и районных котельных установок. Это количество жителей определяется на основе исходных данных о проектной численности населения города с учетом коэффициентов охвата жилого фонда централизованным отоплением, </w:t>
      </w:r>
      <w:r>
        <w:rPr>
          <w:color w:val="000000"/>
          <w:szCs w:val="20"/>
          <w:lang w:val="en-US"/>
        </w:rPr>
        <w:t>m</w:t>
      </w:r>
      <w:r>
        <w:rPr>
          <w:color w:val="000000"/>
          <w:szCs w:val="20"/>
          <w:vertAlign w:val="subscript"/>
          <w:lang w:val="en-US"/>
        </w:rPr>
        <w:t>o</w:t>
      </w:r>
      <w:r>
        <w:rPr>
          <w:color w:val="000000"/>
          <w:szCs w:val="20"/>
        </w:rPr>
        <w:t xml:space="preserve">, и горячим водоснабжением, </w:t>
      </w:r>
      <w:r>
        <w:rPr>
          <w:color w:val="000000"/>
          <w:szCs w:val="20"/>
          <w:lang w:val="en-US"/>
        </w:rPr>
        <w:t>m</w:t>
      </w:r>
      <w:r>
        <w:rPr>
          <w:color w:val="000000"/>
          <w:szCs w:val="20"/>
          <w:vertAlign w:val="subscript"/>
        </w:rPr>
        <w:t>г</w:t>
      </w:r>
      <w:r>
        <w:rPr>
          <w:color w:val="000000"/>
          <w:szCs w:val="20"/>
        </w:rPr>
        <w:t>.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Максимально-часовой (расчетный) расход теплоты на отопление жилых и общественных зданий </w:t>
      </w:r>
      <w:r>
        <w:rPr>
          <w:color w:val="000000"/>
          <w:szCs w:val="20"/>
          <w:lang w:val="en-US"/>
        </w:rPr>
        <w:t>Q</w:t>
      </w:r>
      <w:r>
        <w:rPr>
          <w:color w:val="000000"/>
          <w:szCs w:val="20"/>
          <w:vertAlign w:val="superscript"/>
        </w:rPr>
        <w:t>р</w:t>
      </w:r>
      <w:r>
        <w:rPr>
          <w:color w:val="000000"/>
          <w:szCs w:val="20"/>
          <w:vertAlign w:val="subscript"/>
        </w:rPr>
        <w:t>о</w:t>
      </w:r>
      <w:r>
        <w:rPr>
          <w:i/>
          <w:iCs/>
          <w:color w:val="000000"/>
          <w:szCs w:val="20"/>
        </w:rPr>
        <w:t xml:space="preserve"> </w:t>
      </w:r>
      <w:r>
        <w:rPr>
          <w:color w:val="000000"/>
          <w:szCs w:val="20"/>
        </w:rPr>
        <w:t>следует определять по удельным теплопотерям на 1 м</w:t>
      </w:r>
      <w:r>
        <w:rPr>
          <w:color w:val="000000"/>
          <w:szCs w:val="20"/>
          <w:vertAlign w:val="superscript"/>
        </w:rPr>
        <w:t>3</w:t>
      </w:r>
      <w:r>
        <w:rPr>
          <w:color w:val="000000"/>
          <w:szCs w:val="20"/>
        </w:rPr>
        <w:t xml:space="preserve"> наружного объема этих зданий по формуле: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:rsidR="00D26C37" w:rsidRDefault="00D26C37">
      <w:pPr>
        <w:widowControl w:val="0"/>
        <w:ind w:firstLine="68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lang w:val="en-US"/>
        </w:rPr>
        <w:t>Q</w:t>
      </w:r>
      <w:r>
        <w:rPr>
          <w:rFonts w:ascii="Tahoma" w:hAnsi="Tahoma" w:cs="Tahoma"/>
          <w:b/>
          <w:bCs/>
          <w:vertAlign w:val="superscript"/>
        </w:rPr>
        <w:t>р</w:t>
      </w:r>
      <w:r>
        <w:rPr>
          <w:rFonts w:ascii="Tahoma" w:hAnsi="Tahoma" w:cs="Tahoma"/>
          <w:b/>
          <w:bCs/>
          <w:vertAlign w:val="subscript"/>
        </w:rPr>
        <w:t>о</w:t>
      </w:r>
      <w:r>
        <w:rPr>
          <w:rFonts w:ascii="Tahoma" w:hAnsi="Tahoma" w:cs="Tahoma"/>
          <w:b/>
          <w:bCs/>
        </w:rPr>
        <w:t xml:space="preserve"> = (</w:t>
      </w:r>
      <w:r>
        <w:rPr>
          <w:rFonts w:ascii="Tahoma" w:hAnsi="Tahoma" w:cs="Tahoma"/>
          <w:b/>
          <w:bCs/>
          <w:color w:val="000000"/>
          <w:szCs w:val="20"/>
          <w:lang w:val="en-US"/>
        </w:rPr>
        <w:t>U</w:t>
      </w:r>
      <w:r>
        <w:rPr>
          <w:rFonts w:ascii="Tahoma" w:hAnsi="Tahoma" w:cs="Tahoma"/>
          <w:b/>
          <w:bCs/>
          <w:color w:val="000000"/>
          <w:szCs w:val="20"/>
          <w:vertAlign w:val="subscript"/>
        </w:rPr>
        <w:t>ж</w:t>
      </w:r>
      <w:r>
        <w:rPr>
          <w:rFonts w:ascii="Tahoma" w:hAnsi="Tahoma" w:cs="Tahoma"/>
          <w:b/>
          <w:bCs/>
          <w:color w:val="000000"/>
          <w:szCs w:val="20"/>
        </w:rPr>
        <w:t xml:space="preserve"> ·</w:t>
      </w:r>
      <w:r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  <w:color w:val="000000"/>
          <w:szCs w:val="20"/>
          <w:lang w:val="en-US"/>
        </w:rPr>
        <w:t>q</w:t>
      </w:r>
      <w:r>
        <w:rPr>
          <w:rFonts w:ascii="Tahoma" w:hAnsi="Tahoma" w:cs="Tahoma"/>
          <w:b/>
          <w:bCs/>
          <w:color w:val="000000"/>
          <w:szCs w:val="20"/>
          <w:vertAlign w:val="subscript"/>
        </w:rPr>
        <w:t xml:space="preserve">ж </w:t>
      </w:r>
      <w:r>
        <w:rPr>
          <w:rFonts w:ascii="Tahoma" w:hAnsi="Tahoma" w:cs="Tahoma"/>
          <w:b/>
          <w:bCs/>
          <w:color w:val="000000"/>
          <w:szCs w:val="20"/>
        </w:rPr>
        <w:t xml:space="preserve">+ </w:t>
      </w:r>
      <w:r>
        <w:rPr>
          <w:rFonts w:ascii="Tahoma" w:hAnsi="Tahoma" w:cs="Tahoma"/>
          <w:b/>
          <w:bCs/>
          <w:color w:val="000000"/>
          <w:szCs w:val="20"/>
          <w:lang w:val="en-US"/>
        </w:rPr>
        <w:t>U</w:t>
      </w:r>
      <w:r>
        <w:rPr>
          <w:rFonts w:ascii="Tahoma" w:hAnsi="Tahoma" w:cs="Tahoma"/>
          <w:b/>
          <w:bCs/>
          <w:color w:val="000000"/>
          <w:szCs w:val="20"/>
          <w:vertAlign w:val="subscript"/>
        </w:rPr>
        <w:t>о</w:t>
      </w:r>
      <w:r>
        <w:rPr>
          <w:rFonts w:ascii="Tahoma" w:hAnsi="Tahoma" w:cs="Tahoma"/>
          <w:b/>
          <w:bCs/>
          <w:color w:val="000000"/>
          <w:szCs w:val="20"/>
        </w:rPr>
        <w:t xml:space="preserve"> </w:t>
      </w:r>
      <w:r>
        <w:rPr>
          <w:rFonts w:ascii="Tahoma" w:hAnsi="Tahoma" w:cs="Tahoma"/>
          <w:b/>
          <w:bCs/>
        </w:rPr>
        <w:t xml:space="preserve">· </w:t>
      </w:r>
      <w:r>
        <w:rPr>
          <w:rFonts w:ascii="Tahoma" w:hAnsi="Tahoma" w:cs="Tahoma"/>
          <w:b/>
          <w:bCs/>
          <w:color w:val="000000"/>
          <w:szCs w:val="20"/>
          <w:lang w:val="en-US"/>
        </w:rPr>
        <w:t>q</w:t>
      </w:r>
      <w:r>
        <w:rPr>
          <w:rFonts w:ascii="Tahoma" w:hAnsi="Tahoma" w:cs="Tahoma"/>
          <w:b/>
          <w:bCs/>
          <w:color w:val="000000"/>
          <w:szCs w:val="20"/>
          <w:vertAlign w:val="subscript"/>
        </w:rPr>
        <w:t>о</w:t>
      </w:r>
      <w:r>
        <w:rPr>
          <w:rFonts w:ascii="Tahoma" w:hAnsi="Tahoma" w:cs="Tahoma"/>
          <w:b/>
          <w:bCs/>
          <w:color w:val="000000"/>
          <w:szCs w:val="20"/>
        </w:rPr>
        <w:t>)·</w:t>
      </w:r>
      <w:r>
        <w:rPr>
          <w:rFonts w:ascii="Tahoma" w:hAnsi="Tahoma" w:cs="Tahoma"/>
          <w:b/>
          <w:bCs/>
        </w:rPr>
        <w:t>(</w:t>
      </w:r>
      <w:r>
        <w:rPr>
          <w:rFonts w:ascii="Tahoma" w:hAnsi="Tahoma" w:cs="Tahoma"/>
          <w:b/>
          <w:bCs/>
          <w:lang w:val="en-US"/>
        </w:rPr>
        <w:t>t</w:t>
      </w:r>
      <w:r>
        <w:rPr>
          <w:rFonts w:ascii="Tahoma" w:hAnsi="Tahoma" w:cs="Tahoma"/>
          <w:b/>
          <w:bCs/>
          <w:vertAlign w:val="superscript"/>
        </w:rPr>
        <w:t>р</w:t>
      </w:r>
      <w:r>
        <w:rPr>
          <w:rFonts w:ascii="Tahoma" w:hAnsi="Tahoma" w:cs="Tahoma"/>
          <w:b/>
          <w:bCs/>
          <w:vertAlign w:val="subscript"/>
        </w:rPr>
        <w:t>в</w:t>
      </w:r>
      <w:r>
        <w:rPr>
          <w:rFonts w:ascii="Tahoma" w:hAnsi="Tahoma" w:cs="Tahoma"/>
          <w:b/>
          <w:bCs/>
        </w:rPr>
        <w:t xml:space="preserve"> – </w:t>
      </w:r>
      <w:r>
        <w:rPr>
          <w:rFonts w:ascii="Tahoma" w:hAnsi="Tahoma" w:cs="Tahoma"/>
          <w:b/>
          <w:bCs/>
          <w:lang w:val="en-US"/>
        </w:rPr>
        <w:t>t</w:t>
      </w:r>
      <w:r>
        <w:rPr>
          <w:rFonts w:ascii="Tahoma" w:hAnsi="Tahoma" w:cs="Tahoma"/>
          <w:b/>
          <w:bCs/>
          <w:vertAlign w:val="superscript"/>
        </w:rPr>
        <w:t>р</w:t>
      </w:r>
      <w:r>
        <w:rPr>
          <w:rFonts w:ascii="Tahoma" w:hAnsi="Tahoma" w:cs="Tahoma"/>
          <w:b/>
          <w:bCs/>
          <w:vertAlign w:val="subscript"/>
        </w:rPr>
        <w:t>н.о.</w:t>
      </w:r>
      <w:r>
        <w:rPr>
          <w:rFonts w:ascii="Tahoma" w:hAnsi="Tahoma" w:cs="Tahoma"/>
          <w:b/>
          <w:bCs/>
        </w:rPr>
        <w:t>)·10</w:t>
      </w:r>
      <w:r>
        <w:rPr>
          <w:rFonts w:ascii="Tahoma" w:hAnsi="Tahoma" w:cs="Tahoma"/>
          <w:b/>
          <w:bCs/>
          <w:vertAlign w:val="superscript"/>
        </w:rPr>
        <w:t>-6</w:t>
      </w:r>
      <w:r>
        <w:rPr>
          <w:rFonts w:ascii="Tahoma" w:hAnsi="Tahoma" w:cs="Tahoma"/>
          <w:b/>
          <w:bCs/>
        </w:rPr>
        <w:t xml:space="preserve">     [ГДж/ч]</w:t>
      </w:r>
    </w:p>
    <w:p w:rsidR="00D26C37" w:rsidRDefault="00D26C37">
      <w:pPr>
        <w:shd w:val="clear" w:color="auto" w:fill="FFFFFF"/>
        <w:tabs>
          <w:tab w:val="left" w:pos="680"/>
          <w:tab w:val="left" w:pos="1358"/>
        </w:tabs>
        <w:autoSpaceDE w:val="0"/>
        <w:autoSpaceDN w:val="0"/>
        <w:adjustRightInd w:val="0"/>
        <w:ind w:firstLine="227"/>
        <w:jc w:val="both"/>
        <w:rPr>
          <w:color w:val="000000"/>
          <w:szCs w:val="20"/>
        </w:rPr>
      </w:pPr>
      <w:r>
        <w:rPr>
          <w:color w:val="000000"/>
          <w:szCs w:val="20"/>
        </w:rPr>
        <w:t>где</w:t>
      </w:r>
      <w:r>
        <w:rPr>
          <w:color w:val="000000"/>
          <w:szCs w:val="20"/>
        </w:rPr>
        <w:tab/>
      </w:r>
      <w:r>
        <w:rPr>
          <w:color w:val="000000"/>
          <w:szCs w:val="20"/>
          <w:lang w:val="en-US"/>
        </w:rPr>
        <w:t>U</w:t>
      </w:r>
      <w:r>
        <w:rPr>
          <w:color w:val="000000"/>
          <w:szCs w:val="20"/>
          <w:vertAlign w:val="subscript"/>
        </w:rPr>
        <w:t>ж</w:t>
      </w:r>
      <w:r>
        <w:t xml:space="preserve"> </w:t>
      </w:r>
      <w:r>
        <w:rPr>
          <w:color w:val="000000"/>
          <w:szCs w:val="20"/>
        </w:rPr>
        <w:t>—</w:t>
      </w:r>
      <w:r>
        <w:rPr>
          <w:color w:val="000000"/>
          <w:szCs w:val="20"/>
        </w:rPr>
        <w:tab/>
        <w:t xml:space="preserve">кубатура жилых зданий, отапливаемых от централизованных источников </w:t>
      </w:r>
    </w:p>
    <w:p w:rsidR="00D26C37" w:rsidRDefault="00D26C37">
      <w:pPr>
        <w:shd w:val="clear" w:color="auto" w:fill="FFFFFF"/>
        <w:tabs>
          <w:tab w:val="left" w:pos="680"/>
          <w:tab w:val="left" w:pos="1358"/>
        </w:tabs>
        <w:autoSpaceDE w:val="0"/>
        <w:autoSpaceDN w:val="0"/>
        <w:adjustRightInd w:val="0"/>
        <w:ind w:firstLine="227"/>
        <w:jc w:val="both"/>
        <w:rPr>
          <w:color w:val="000000"/>
          <w:szCs w:val="20"/>
        </w:rPr>
      </w:pP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>теплоснабжения,</w:t>
      </w:r>
      <w:r>
        <w:rPr>
          <w:color w:val="000000"/>
          <w:szCs w:val="20"/>
        </w:rPr>
        <w:tab/>
      </w:r>
      <w:r>
        <w:rPr>
          <w:color w:val="000000"/>
          <w:szCs w:val="20"/>
          <w:lang w:val="en-US"/>
        </w:rPr>
        <w:t xml:space="preserve"> </w:t>
      </w:r>
      <w:r>
        <w:rPr>
          <w:color w:val="000000"/>
          <w:szCs w:val="20"/>
        </w:rPr>
        <w:t>м</w:t>
      </w:r>
      <w:r>
        <w:rPr>
          <w:color w:val="000000"/>
          <w:szCs w:val="20"/>
          <w:vertAlign w:val="superscript"/>
        </w:rPr>
        <w:t>3</w:t>
      </w:r>
      <w:r>
        <w:rPr>
          <w:color w:val="000000"/>
          <w:szCs w:val="20"/>
        </w:rPr>
        <w:t>. Рассчитывается на основе исходных данных к проекту;</w:t>
      </w:r>
    </w:p>
    <w:p w:rsidR="00D26C37" w:rsidRDefault="00D26C37">
      <w:pPr>
        <w:shd w:val="clear" w:color="auto" w:fill="FFFFFF"/>
        <w:tabs>
          <w:tab w:val="left" w:pos="680"/>
          <w:tab w:val="left" w:pos="1361"/>
        </w:tabs>
        <w:autoSpaceDE w:val="0"/>
        <w:autoSpaceDN w:val="0"/>
        <w:adjustRightInd w:val="0"/>
        <w:ind w:firstLine="680"/>
        <w:jc w:val="both"/>
      </w:pPr>
      <w:r>
        <w:rPr>
          <w:color w:val="000000"/>
          <w:szCs w:val="20"/>
          <w:lang w:val="en-US"/>
        </w:rPr>
        <w:t>U</w:t>
      </w:r>
      <w:r>
        <w:rPr>
          <w:color w:val="000000"/>
          <w:szCs w:val="20"/>
          <w:vertAlign w:val="subscript"/>
        </w:rPr>
        <w:t>о</w:t>
      </w:r>
      <w:r>
        <w:rPr>
          <w:color w:val="000000"/>
          <w:szCs w:val="20"/>
        </w:rPr>
        <w:t xml:space="preserve"> —</w:t>
      </w:r>
      <w:r>
        <w:rPr>
          <w:color w:val="000000"/>
          <w:szCs w:val="20"/>
        </w:rPr>
        <w:tab/>
        <w:t>кубатура общественных зданий, м</w:t>
      </w:r>
      <w:r>
        <w:rPr>
          <w:color w:val="000000"/>
          <w:szCs w:val="20"/>
          <w:vertAlign w:val="superscript"/>
        </w:rPr>
        <w:t>3</w:t>
      </w:r>
      <w:r>
        <w:rPr>
          <w:color w:val="000000"/>
          <w:szCs w:val="20"/>
        </w:rPr>
        <w:t>.</w:t>
      </w:r>
    </w:p>
    <w:p w:rsidR="00D26C37" w:rsidRDefault="00D26C37">
      <w:pPr>
        <w:shd w:val="clear" w:color="auto" w:fill="FFFFFF"/>
        <w:tabs>
          <w:tab w:val="left" w:pos="397"/>
          <w:tab w:val="left" w:pos="1361"/>
        </w:tabs>
        <w:autoSpaceDE w:val="0"/>
        <w:autoSpaceDN w:val="0"/>
        <w:adjustRightInd w:val="0"/>
        <w:jc w:val="both"/>
        <w:rPr>
          <w:color w:val="000000"/>
          <w:szCs w:val="20"/>
        </w:rPr>
      </w:pPr>
      <w:r>
        <w:rPr>
          <w:color w:val="000000"/>
          <w:szCs w:val="20"/>
        </w:rPr>
        <w:tab/>
      </w:r>
      <w:r>
        <w:rPr>
          <w:color w:val="000000"/>
          <w:szCs w:val="20"/>
          <w:lang w:val="en-US"/>
        </w:rPr>
        <w:t>q</w:t>
      </w:r>
      <w:r>
        <w:rPr>
          <w:color w:val="000000"/>
          <w:szCs w:val="20"/>
          <w:vertAlign w:val="subscript"/>
        </w:rPr>
        <w:t>ж</w:t>
      </w:r>
      <w:r>
        <w:rPr>
          <w:color w:val="000000"/>
          <w:szCs w:val="20"/>
        </w:rPr>
        <w:t xml:space="preserve">, </w:t>
      </w:r>
      <w:r>
        <w:rPr>
          <w:color w:val="000000"/>
          <w:szCs w:val="20"/>
          <w:lang w:val="en-US"/>
        </w:rPr>
        <w:t>q</w:t>
      </w:r>
      <w:r>
        <w:rPr>
          <w:color w:val="000000"/>
          <w:szCs w:val="20"/>
          <w:vertAlign w:val="subscript"/>
        </w:rPr>
        <w:t>о</w:t>
      </w:r>
      <w:r>
        <w:rPr>
          <w:color w:val="000000"/>
          <w:szCs w:val="20"/>
        </w:rPr>
        <w:t xml:space="preserve"> —</w:t>
      </w:r>
      <w:r>
        <w:rPr>
          <w:color w:val="000000"/>
          <w:szCs w:val="20"/>
        </w:rPr>
        <w:tab/>
        <w:t xml:space="preserve">отопительная характеристика (удельные теплопотери) соответственно жилых и </w:t>
      </w:r>
    </w:p>
    <w:p w:rsidR="00D26C37" w:rsidRDefault="00D26C37">
      <w:pPr>
        <w:shd w:val="clear" w:color="auto" w:fill="FFFFFF"/>
        <w:tabs>
          <w:tab w:val="left" w:pos="680"/>
          <w:tab w:val="left" w:pos="1361"/>
        </w:tabs>
        <w:autoSpaceDE w:val="0"/>
        <w:autoSpaceDN w:val="0"/>
        <w:adjustRightInd w:val="0"/>
        <w:ind w:firstLine="680"/>
        <w:jc w:val="both"/>
      </w:pPr>
      <w:r>
        <w:rPr>
          <w:color w:val="000000"/>
          <w:szCs w:val="20"/>
        </w:rPr>
        <w:tab/>
        <w:t>общественных зданий, кДж/м</w:t>
      </w:r>
      <w:r>
        <w:rPr>
          <w:color w:val="000000"/>
          <w:szCs w:val="20"/>
          <w:vertAlign w:val="superscript"/>
        </w:rPr>
        <w:t>3</w:t>
      </w:r>
      <w:r>
        <w:rPr>
          <w:color w:val="000000"/>
          <w:szCs w:val="20"/>
        </w:rPr>
        <w:t>·ч·</w:t>
      </w:r>
      <w:r>
        <w:rPr>
          <w:color w:val="000000"/>
          <w:szCs w:val="20"/>
        </w:rPr>
        <w:sym w:font="Symbol" w:char="F0B0"/>
      </w:r>
      <w:r>
        <w:rPr>
          <w:color w:val="000000"/>
          <w:szCs w:val="20"/>
        </w:rPr>
        <w:t>С;</w:t>
      </w:r>
    </w:p>
    <w:p w:rsidR="00D26C37" w:rsidRDefault="00D26C37">
      <w:pPr>
        <w:shd w:val="clear" w:color="auto" w:fill="FFFFFF"/>
        <w:tabs>
          <w:tab w:val="left" w:pos="680"/>
          <w:tab w:val="left" w:pos="1361"/>
        </w:tabs>
        <w:autoSpaceDE w:val="0"/>
        <w:autoSpaceDN w:val="0"/>
        <w:adjustRightInd w:val="0"/>
        <w:ind w:firstLine="680"/>
        <w:jc w:val="both"/>
      </w:pPr>
      <w:r>
        <w:rPr>
          <w:color w:val="000000"/>
          <w:szCs w:val="20"/>
          <w:lang w:val="en-US"/>
        </w:rPr>
        <w:t>t</w:t>
      </w:r>
      <w:r>
        <w:rPr>
          <w:color w:val="000000"/>
          <w:szCs w:val="20"/>
          <w:vertAlign w:val="superscript"/>
        </w:rPr>
        <w:t>р</w:t>
      </w:r>
      <w:r>
        <w:rPr>
          <w:color w:val="000000"/>
          <w:szCs w:val="20"/>
          <w:vertAlign w:val="subscript"/>
        </w:rPr>
        <w:t>в</w:t>
      </w:r>
      <w:r>
        <w:rPr>
          <w:color w:val="000000"/>
          <w:szCs w:val="20"/>
        </w:rPr>
        <w:t xml:space="preserve"> —</w:t>
      </w:r>
      <w:r>
        <w:rPr>
          <w:color w:val="000000"/>
          <w:szCs w:val="20"/>
        </w:rPr>
        <w:tab/>
        <w:t>расчетная температура воздуха внутри помещения. Принимается 18°С;</w:t>
      </w:r>
    </w:p>
    <w:p w:rsidR="00D26C37" w:rsidRDefault="00D26C37">
      <w:pPr>
        <w:shd w:val="clear" w:color="auto" w:fill="FFFFFF"/>
        <w:tabs>
          <w:tab w:val="left" w:pos="574"/>
          <w:tab w:val="left" w:pos="1361"/>
        </w:tabs>
        <w:autoSpaceDE w:val="0"/>
        <w:autoSpaceDN w:val="0"/>
        <w:adjustRightInd w:val="0"/>
        <w:jc w:val="both"/>
        <w:rPr>
          <w:color w:val="000000"/>
          <w:szCs w:val="20"/>
        </w:rPr>
      </w:pPr>
      <w:r>
        <w:rPr>
          <w:color w:val="000000"/>
          <w:szCs w:val="20"/>
        </w:rPr>
        <w:tab/>
      </w:r>
      <w:r>
        <w:rPr>
          <w:color w:val="000000"/>
          <w:szCs w:val="20"/>
          <w:lang w:val="en-US"/>
        </w:rPr>
        <w:t>t</w:t>
      </w:r>
      <w:r>
        <w:rPr>
          <w:color w:val="000000"/>
          <w:szCs w:val="20"/>
          <w:vertAlign w:val="superscript"/>
        </w:rPr>
        <w:t>р</w:t>
      </w:r>
      <w:r>
        <w:rPr>
          <w:color w:val="000000"/>
          <w:szCs w:val="20"/>
          <w:vertAlign w:val="subscript"/>
        </w:rPr>
        <w:t>н.о</w:t>
      </w:r>
      <w:r>
        <w:rPr>
          <w:color w:val="000000"/>
          <w:szCs w:val="20"/>
        </w:rPr>
        <w:t xml:space="preserve"> —</w:t>
      </w:r>
      <w:r>
        <w:rPr>
          <w:color w:val="000000"/>
          <w:szCs w:val="20"/>
        </w:rPr>
        <w:tab/>
        <w:t>расчетная температура наружного воздуха для систем отопления, °С.</w:t>
      </w:r>
    </w:p>
    <w:p w:rsidR="00D26C37" w:rsidRDefault="00D26C37">
      <w:pPr>
        <w:shd w:val="clear" w:color="auto" w:fill="FFFFFF"/>
        <w:tabs>
          <w:tab w:val="left" w:pos="574"/>
          <w:tab w:val="left" w:pos="1361"/>
        </w:tabs>
        <w:autoSpaceDE w:val="0"/>
        <w:autoSpaceDN w:val="0"/>
        <w:adjustRightInd w:val="0"/>
        <w:jc w:val="both"/>
        <w:rPr>
          <w:color w:val="000000"/>
          <w:szCs w:val="20"/>
        </w:rPr>
      </w:pP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 xml:space="preserve">Определяется по климатическим характеристикам района расположения города </w:t>
      </w:r>
    </w:p>
    <w:p w:rsidR="00D26C37" w:rsidRDefault="00D26C37">
      <w:pPr>
        <w:shd w:val="clear" w:color="auto" w:fill="FFFFFF"/>
        <w:tabs>
          <w:tab w:val="left" w:pos="574"/>
          <w:tab w:val="left" w:pos="1361"/>
        </w:tabs>
        <w:autoSpaceDE w:val="0"/>
        <w:autoSpaceDN w:val="0"/>
        <w:adjustRightInd w:val="0"/>
        <w:jc w:val="both"/>
      </w:pP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>(табл. 2).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В свою очередь </w:t>
      </w:r>
      <w:r>
        <w:rPr>
          <w:color w:val="000000"/>
          <w:szCs w:val="20"/>
          <w:lang w:val="en-US"/>
        </w:rPr>
        <w:t>U</w:t>
      </w:r>
      <w:r>
        <w:rPr>
          <w:color w:val="000000"/>
          <w:szCs w:val="20"/>
          <w:vertAlign w:val="subscript"/>
        </w:rPr>
        <w:t>о</w:t>
      </w:r>
      <w:r>
        <w:rPr>
          <w:color w:val="000000"/>
          <w:szCs w:val="20"/>
        </w:rPr>
        <w:t xml:space="preserve">, </w:t>
      </w:r>
      <w:r>
        <w:rPr>
          <w:color w:val="000000"/>
          <w:szCs w:val="20"/>
          <w:lang w:val="en-US"/>
        </w:rPr>
        <w:t>U</w:t>
      </w:r>
      <w:r>
        <w:rPr>
          <w:color w:val="000000"/>
          <w:szCs w:val="20"/>
          <w:vertAlign w:val="subscript"/>
        </w:rPr>
        <w:t>ж</w:t>
      </w:r>
      <w:r>
        <w:rPr>
          <w:color w:val="000000"/>
          <w:szCs w:val="20"/>
        </w:rPr>
        <w:t xml:space="preserve"> рассчитываются по следующей формуле: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D26C37" w:rsidRDefault="00D26C37">
      <w:pPr>
        <w:widowControl w:val="0"/>
        <w:ind w:firstLine="68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lang w:val="en-US"/>
        </w:rPr>
        <w:t>U</w:t>
      </w:r>
      <w:r>
        <w:rPr>
          <w:rFonts w:ascii="Tahoma" w:hAnsi="Tahoma" w:cs="Tahoma"/>
          <w:b/>
          <w:bCs/>
          <w:vertAlign w:val="subscript"/>
        </w:rPr>
        <w:t>о</w:t>
      </w:r>
      <w:r>
        <w:rPr>
          <w:rFonts w:ascii="Tahoma" w:hAnsi="Tahoma" w:cs="Tahoma"/>
          <w:b/>
          <w:bCs/>
        </w:rPr>
        <w:t xml:space="preserve"> = (0,2÷0,25) · </w:t>
      </w:r>
      <w:r>
        <w:rPr>
          <w:rFonts w:ascii="Tahoma" w:hAnsi="Tahoma" w:cs="Tahoma"/>
          <w:b/>
          <w:bCs/>
          <w:lang w:val="en-US"/>
        </w:rPr>
        <w:t>U</w:t>
      </w:r>
      <w:r>
        <w:rPr>
          <w:rFonts w:ascii="Tahoma" w:hAnsi="Tahoma" w:cs="Tahoma"/>
          <w:b/>
          <w:bCs/>
          <w:vertAlign w:val="subscript"/>
        </w:rPr>
        <w:t>ж</w:t>
      </w:r>
      <w:r>
        <w:rPr>
          <w:rFonts w:ascii="Tahoma" w:hAnsi="Tahoma" w:cs="Tahoma"/>
          <w:b/>
          <w:bCs/>
        </w:rPr>
        <w:t xml:space="preserve">     [</w:t>
      </w:r>
      <w:r>
        <w:rPr>
          <w:rFonts w:ascii="Tahoma" w:hAnsi="Tahoma" w:cs="Tahoma"/>
          <w:b/>
          <w:bCs/>
          <w:color w:val="000000"/>
          <w:szCs w:val="20"/>
        </w:rPr>
        <w:t>м</w:t>
      </w:r>
      <w:r>
        <w:rPr>
          <w:rFonts w:ascii="Tahoma" w:hAnsi="Tahoma" w:cs="Tahoma"/>
          <w:b/>
          <w:bCs/>
          <w:color w:val="000000"/>
          <w:szCs w:val="20"/>
          <w:vertAlign w:val="superscript"/>
        </w:rPr>
        <w:t>3</w:t>
      </w:r>
      <w:r>
        <w:rPr>
          <w:rFonts w:ascii="Tahoma" w:hAnsi="Tahoma" w:cs="Tahoma"/>
          <w:b/>
          <w:bCs/>
        </w:rPr>
        <w:t>]</w:t>
      </w:r>
    </w:p>
    <w:p w:rsidR="00D26C37" w:rsidRDefault="00D26C37">
      <w:pPr>
        <w:shd w:val="clear" w:color="auto" w:fill="FFFFFF"/>
        <w:tabs>
          <w:tab w:val="left" w:pos="680"/>
          <w:tab w:val="left" w:pos="1358"/>
        </w:tabs>
        <w:autoSpaceDE w:val="0"/>
        <w:autoSpaceDN w:val="0"/>
        <w:adjustRightInd w:val="0"/>
        <w:ind w:firstLine="227"/>
        <w:jc w:val="both"/>
        <w:rPr>
          <w:color w:val="000000"/>
          <w:szCs w:val="20"/>
        </w:rPr>
      </w:pPr>
      <w:r>
        <w:rPr>
          <w:color w:val="000000"/>
          <w:szCs w:val="20"/>
        </w:rPr>
        <w:t>где</w:t>
      </w:r>
      <w:r>
        <w:rPr>
          <w:color w:val="000000"/>
          <w:szCs w:val="20"/>
        </w:rPr>
        <w:tab/>
      </w:r>
      <w:r>
        <w:rPr>
          <w:color w:val="000000"/>
          <w:szCs w:val="20"/>
          <w:lang w:val="en-US"/>
        </w:rPr>
        <w:t>U</w:t>
      </w:r>
      <w:r>
        <w:rPr>
          <w:color w:val="000000"/>
          <w:szCs w:val="20"/>
          <w:vertAlign w:val="subscript"/>
        </w:rPr>
        <w:t>ж</w:t>
      </w:r>
      <w:r>
        <w:t xml:space="preserve">  </w:t>
      </w:r>
      <w:r>
        <w:rPr>
          <w:color w:val="000000"/>
          <w:szCs w:val="20"/>
        </w:rPr>
        <w:t>—</w:t>
      </w:r>
      <w:r>
        <w:rPr>
          <w:color w:val="000000"/>
          <w:szCs w:val="20"/>
        </w:rPr>
        <w:tab/>
        <w:t xml:space="preserve">кубатура жилых зданий, отапливаемых от централизованных источников </w:t>
      </w:r>
    </w:p>
    <w:p w:rsidR="00D26C37" w:rsidRDefault="00D26C37">
      <w:pPr>
        <w:shd w:val="clear" w:color="auto" w:fill="FFFFFF"/>
        <w:tabs>
          <w:tab w:val="left" w:pos="680"/>
          <w:tab w:val="left" w:pos="1358"/>
        </w:tabs>
        <w:autoSpaceDE w:val="0"/>
        <w:autoSpaceDN w:val="0"/>
        <w:adjustRightInd w:val="0"/>
        <w:ind w:firstLine="227"/>
        <w:jc w:val="both"/>
        <w:rPr>
          <w:color w:val="000000"/>
          <w:szCs w:val="20"/>
        </w:rPr>
      </w:pP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>теплоснабжения,</w:t>
      </w:r>
      <w:r>
        <w:rPr>
          <w:color w:val="000000"/>
          <w:szCs w:val="20"/>
        </w:rPr>
        <w:tab/>
        <w:t xml:space="preserve"> м</w:t>
      </w:r>
      <w:r>
        <w:rPr>
          <w:color w:val="000000"/>
          <w:szCs w:val="20"/>
          <w:vertAlign w:val="superscript"/>
        </w:rPr>
        <w:t>3</w:t>
      </w:r>
      <w:r>
        <w:rPr>
          <w:color w:val="000000"/>
          <w:szCs w:val="20"/>
        </w:rPr>
        <w:t>.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D26C37" w:rsidRDefault="00D26C37">
      <w:pPr>
        <w:widowControl w:val="0"/>
        <w:ind w:firstLine="68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lang w:val="en-US"/>
        </w:rPr>
        <w:t>U</w:t>
      </w:r>
      <w:r>
        <w:rPr>
          <w:rFonts w:ascii="Tahoma" w:hAnsi="Tahoma" w:cs="Tahoma"/>
          <w:b/>
          <w:bCs/>
          <w:vertAlign w:val="subscript"/>
        </w:rPr>
        <w:t>ж</w:t>
      </w:r>
      <w:r>
        <w:rPr>
          <w:rFonts w:ascii="Tahoma" w:hAnsi="Tahoma" w:cs="Tahoma"/>
          <w:b/>
          <w:bCs/>
        </w:rPr>
        <w:t xml:space="preserve"> = </w:t>
      </w:r>
      <w:r>
        <w:rPr>
          <w:rFonts w:ascii="Tahoma" w:hAnsi="Tahoma" w:cs="Tahoma"/>
          <w:b/>
          <w:bCs/>
          <w:lang w:val="en-US"/>
        </w:rPr>
        <w:t>N</w:t>
      </w:r>
      <w:r>
        <w:rPr>
          <w:rFonts w:ascii="Tahoma" w:hAnsi="Tahoma" w:cs="Tahoma"/>
          <w:b/>
          <w:bCs/>
          <w:color w:val="000000"/>
          <w:szCs w:val="20"/>
        </w:rPr>
        <w:t xml:space="preserve"> ·</w:t>
      </w:r>
      <w:r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  <w:lang w:val="en-US"/>
        </w:rPr>
        <w:t>f</w:t>
      </w:r>
      <w:r>
        <w:rPr>
          <w:rFonts w:ascii="Tahoma" w:hAnsi="Tahoma" w:cs="Tahoma"/>
          <w:b/>
          <w:bCs/>
          <w:color w:val="000000"/>
          <w:szCs w:val="20"/>
        </w:rPr>
        <w:t xml:space="preserve"> · </w:t>
      </w:r>
      <w:r>
        <w:rPr>
          <w:rFonts w:ascii="Tahoma" w:hAnsi="Tahoma" w:cs="Tahoma"/>
          <w:b/>
          <w:bCs/>
          <w:color w:val="000000"/>
          <w:szCs w:val="20"/>
          <w:lang w:val="en-US"/>
        </w:rPr>
        <w:t>k</w:t>
      </w:r>
      <w:r>
        <w:rPr>
          <w:rFonts w:ascii="Tahoma" w:hAnsi="Tahoma" w:cs="Tahoma"/>
          <w:b/>
          <w:bCs/>
          <w:color w:val="000000"/>
          <w:szCs w:val="20"/>
        </w:rPr>
        <w:t xml:space="preserve"> ·</w:t>
      </w:r>
      <w:r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  <w:lang w:val="en-US"/>
        </w:rPr>
        <w:t>m</w:t>
      </w:r>
      <w:r>
        <w:rPr>
          <w:rFonts w:ascii="Tahoma" w:hAnsi="Tahoma" w:cs="Tahoma"/>
          <w:b/>
          <w:bCs/>
          <w:vertAlign w:val="subscript"/>
        </w:rPr>
        <w:t>о</w:t>
      </w:r>
      <w:r>
        <w:rPr>
          <w:rFonts w:ascii="Tahoma" w:hAnsi="Tahoma" w:cs="Tahoma"/>
          <w:b/>
          <w:bCs/>
        </w:rPr>
        <w:t xml:space="preserve">     [</w:t>
      </w:r>
      <w:r>
        <w:rPr>
          <w:rFonts w:ascii="Tahoma" w:hAnsi="Tahoma" w:cs="Tahoma"/>
          <w:b/>
          <w:bCs/>
          <w:color w:val="000000"/>
          <w:szCs w:val="20"/>
        </w:rPr>
        <w:t>м</w:t>
      </w:r>
      <w:r>
        <w:rPr>
          <w:rFonts w:ascii="Tahoma" w:hAnsi="Tahoma" w:cs="Tahoma"/>
          <w:b/>
          <w:bCs/>
          <w:color w:val="000000"/>
          <w:szCs w:val="20"/>
          <w:vertAlign w:val="superscript"/>
        </w:rPr>
        <w:t>3</w:t>
      </w:r>
      <w:r>
        <w:rPr>
          <w:rFonts w:ascii="Tahoma" w:hAnsi="Tahoma" w:cs="Tahoma"/>
          <w:b/>
          <w:bCs/>
        </w:rPr>
        <w:t>]</w:t>
      </w:r>
    </w:p>
    <w:p w:rsidR="00D26C37" w:rsidRDefault="00D26C37">
      <w:pPr>
        <w:shd w:val="clear" w:color="auto" w:fill="FFFFFF"/>
        <w:tabs>
          <w:tab w:val="left" w:pos="784"/>
          <w:tab w:val="left" w:pos="1358"/>
        </w:tabs>
        <w:autoSpaceDE w:val="0"/>
        <w:autoSpaceDN w:val="0"/>
        <w:adjustRightInd w:val="0"/>
        <w:ind w:firstLine="227"/>
        <w:jc w:val="both"/>
        <w:rPr>
          <w:color w:val="000000"/>
          <w:szCs w:val="20"/>
        </w:rPr>
      </w:pPr>
      <w:r>
        <w:rPr>
          <w:color w:val="000000"/>
          <w:szCs w:val="20"/>
        </w:rPr>
        <w:t>где</w:t>
      </w:r>
      <w:r>
        <w:rPr>
          <w:color w:val="000000"/>
          <w:szCs w:val="20"/>
        </w:rPr>
        <w:tab/>
      </w:r>
      <w:r>
        <w:rPr>
          <w:color w:val="000000"/>
          <w:szCs w:val="20"/>
          <w:lang w:val="en-US"/>
        </w:rPr>
        <w:t>N</w:t>
      </w:r>
      <w:r>
        <w:t xml:space="preserve"> </w:t>
      </w:r>
      <w:r>
        <w:rPr>
          <w:color w:val="000000"/>
          <w:szCs w:val="20"/>
        </w:rPr>
        <w:t>—</w:t>
      </w:r>
      <w:r>
        <w:rPr>
          <w:color w:val="000000"/>
          <w:szCs w:val="20"/>
        </w:rPr>
        <w:tab/>
        <w:t>проектная численность населения, тыс. чел.;</w:t>
      </w:r>
    </w:p>
    <w:p w:rsidR="00D26C37" w:rsidRDefault="00D26C37">
      <w:pPr>
        <w:shd w:val="clear" w:color="auto" w:fill="FFFFFF"/>
        <w:tabs>
          <w:tab w:val="left" w:pos="1361"/>
        </w:tabs>
        <w:autoSpaceDE w:val="0"/>
        <w:autoSpaceDN w:val="0"/>
        <w:adjustRightInd w:val="0"/>
        <w:ind w:firstLine="851"/>
        <w:jc w:val="both"/>
      </w:pPr>
      <w:r>
        <w:rPr>
          <w:color w:val="000000"/>
          <w:szCs w:val="20"/>
          <w:lang w:val="en-US"/>
        </w:rPr>
        <w:t>f</w:t>
      </w:r>
      <w:r>
        <w:rPr>
          <w:color w:val="000000"/>
          <w:szCs w:val="20"/>
        </w:rPr>
        <w:t xml:space="preserve">  —</w:t>
      </w:r>
      <w:r>
        <w:rPr>
          <w:color w:val="000000"/>
          <w:szCs w:val="20"/>
        </w:rPr>
        <w:tab/>
        <w:t>средняя жилищная обеспеченность населения, м</w:t>
      </w:r>
      <w:r>
        <w:rPr>
          <w:color w:val="000000"/>
          <w:szCs w:val="20"/>
          <w:vertAlign w:val="superscript"/>
        </w:rPr>
        <w:t>2</w:t>
      </w:r>
      <w:r>
        <w:rPr>
          <w:color w:val="000000"/>
          <w:szCs w:val="20"/>
        </w:rPr>
        <w:t xml:space="preserve"> жил.пл./чел.;</w:t>
      </w:r>
    </w:p>
    <w:p w:rsidR="00D26C37" w:rsidRDefault="00D26C37">
      <w:pPr>
        <w:shd w:val="clear" w:color="auto" w:fill="FFFFFF"/>
        <w:tabs>
          <w:tab w:val="left" w:pos="1361"/>
        </w:tabs>
        <w:autoSpaceDE w:val="0"/>
        <w:autoSpaceDN w:val="0"/>
        <w:adjustRightInd w:val="0"/>
        <w:ind w:firstLine="851"/>
        <w:jc w:val="both"/>
      </w:pPr>
      <w:r>
        <w:rPr>
          <w:color w:val="000000"/>
          <w:szCs w:val="20"/>
          <w:lang w:val="en-US"/>
        </w:rPr>
        <w:t>k</w:t>
      </w:r>
      <w:r>
        <w:rPr>
          <w:color w:val="000000"/>
          <w:szCs w:val="20"/>
        </w:rPr>
        <w:t xml:space="preserve"> —</w:t>
      </w:r>
      <w:r>
        <w:rPr>
          <w:color w:val="000000"/>
          <w:szCs w:val="20"/>
        </w:rPr>
        <w:tab/>
        <w:t>объемный коэффициент для жилых зданий, м</w:t>
      </w:r>
      <w:r>
        <w:rPr>
          <w:color w:val="000000"/>
          <w:szCs w:val="20"/>
          <w:vertAlign w:val="superscript"/>
        </w:rPr>
        <w:t>3</w:t>
      </w:r>
      <w:r>
        <w:rPr>
          <w:color w:val="000000"/>
          <w:szCs w:val="20"/>
        </w:rPr>
        <w:t>/м</w:t>
      </w:r>
      <w:r>
        <w:rPr>
          <w:color w:val="000000"/>
          <w:szCs w:val="20"/>
          <w:vertAlign w:val="superscript"/>
        </w:rPr>
        <w:t>2</w:t>
      </w:r>
      <w:r>
        <w:rPr>
          <w:color w:val="000000"/>
          <w:szCs w:val="20"/>
        </w:rPr>
        <w:t xml:space="preserve"> жил.пл.;</w:t>
      </w:r>
    </w:p>
    <w:p w:rsidR="00D26C37" w:rsidRDefault="00D26C37">
      <w:pPr>
        <w:shd w:val="clear" w:color="auto" w:fill="FFFFFF"/>
        <w:tabs>
          <w:tab w:val="left" w:pos="1361"/>
        </w:tabs>
        <w:autoSpaceDE w:val="0"/>
        <w:autoSpaceDN w:val="0"/>
        <w:adjustRightInd w:val="0"/>
        <w:ind w:firstLine="742"/>
        <w:rPr>
          <w:color w:val="000000"/>
          <w:szCs w:val="20"/>
        </w:rPr>
      </w:pPr>
      <w:r>
        <w:rPr>
          <w:color w:val="000000"/>
          <w:szCs w:val="20"/>
          <w:lang w:val="en-US"/>
        </w:rPr>
        <w:t>m</w:t>
      </w:r>
      <w:r>
        <w:rPr>
          <w:color w:val="000000"/>
          <w:szCs w:val="20"/>
          <w:vertAlign w:val="subscript"/>
        </w:rPr>
        <w:t>о</w:t>
      </w:r>
      <w:r>
        <w:rPr>
          <w:color w:val="000000"/>
          <w:szCs w:val="20"/>
        </w:rPr>
        <w:t xml:space="preserve"> —</w:t>
      </w:r>
      <w:r>
        <w:rPr>
          <w:color w:val="000000"/>
          <w:szCs w:val="20"/>
        </w:rPr>
        <w:tab/>
        <w:t>коэффициент охвата жилого фонда теплоснабжением от централизованных</w:t>
      </w:r>
    </w:p>
    <w:p w:rsidR="00D26C37" w:rsidRDefault="00D26C37">
      <w:pPr>
        <w:shd w:val="clear" w:color="auto" w:fill="FFFFFF"/>
        <w:tabs>
          <w:tab w:val="left" w:pos="1361"/>
        </w:tabs>
        <w:autoSpaceDE w:val="0"/>
        <w:autoSpaceDN w:val="0"/>
        <w:adjustRightInd w:val="0"/>
        <w:ind w:firstLine="742"/>
        <w:rPr>
          <w:color w:val="000000"/>
          <w:szCs w:val="20"/>
        </w:rPr>
      </w:pPr>
      <w:r>
        <w:rPr>
          <w:color w:val="000000"/>
          <w:szCs w:val="20"/>
        </w:rPr>
        <w:tab/>
        <w:t>источников (для отопления).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rFonts w:ascii="Century Gothic" w:hAnsi="Century Gothic" w:cs="Arial"/>
          <w:b/>
          <w:bCs/>
          <w:i/>
          <w:iCs/>
          <w:color w:val="000000"/>
          <w:szCs w:val="20"/>
          <w:u w:val="single"/>
        </w:rPr>
      </w:pPr>
      <w:r>
        <w:rPr>
          <w:rFonts w:ascii="Century Gothic" w:hAnsi="Century Gothic" w:cs="Arial"/>
          <w:b/>
          <w:bCs/>
          <w:i/>
          <w:iCs/>
          <w:color w:val="000000"/>
          <w:szCs w:val="20"/>
          <w:u w:val="single"/>
        </w:rPr>
        <w:t>Расчёты:</w:t>
      </w:r>
    </w:p>
    <w:p w:rsidR="00D26C37" w:rsidRDefault="00D26C37">
      <w:pPr>
        <w:widowControl w:val="0"/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U</w:t>
      </w:r>
      <w:r>
        <w:rPr>
          <w:rFonts w:ascii="Tahoma" w:hAnsi="Tahoma" w:cs="Tahoma"/>
          <w:vertAlign w:val="subscript"/>
        </w:rPr>
        <w:t>ж</w:t>
      </w:r>
      <w:r>
        <w:rPr>
          <w:rFonts w:ascii="Tahoma" w:hAnsi="Tahoma" w:cs="Tahoma"/>
        </w:rPr>
        <w:t xml:space="preserve"> = </w:t>
      </w:r>
      <w:r>
        <w:rPr>
          <w:rFonts w:ascii="Tahoma" w:hAnsi="Tahoma" w:cs="Tahoma"/>
          <w:lang w:val="en-US"/>
        </w:rPr>
        <w:t>N</w:t>
      </w:r>
      <w:r>
        <w:rPr>
          <w:rFonts w:ascii="Tahoma" w:hAnsi="Tahoma" w:cs="Tahoma"/>
          <w:color w:val="000000"/>
          <w:szCs w:val="20"/>
        </w:rPr>
        <w:t xml:space="preserve"> ·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>f</w:t>
      </w:r>
      <w:r>
        <w:rPr>
          <w:rFonts w:ascii="Tahoma" w:hAnsi="Tahoma" w:cs="Tahoma"/>
          <w:color w:val="000000"/>
          <w:szCs w:val="20"/>
        </w:rPr>
        <w:t xml:space="preserve"> · </w:t>
      </w:r>
      <w:r>
        <w:rPr>
          <w:rFonts w:ascii="Tahoma" w:hAnsi="Tahoma" w:cs="Tahoma"/>
          <w:color w:val="000000"/>
          <w:szCs w:val="20"/>
          <w:lang w:val="en-US"/>
        </w:rPr>
        <w:t>k</w:t>
      </w:r>
      <w:r>
        <w:rPr>
          <w:rFonts w:ascii="Tahoma" w:hAnsi="Tahoma" w:cs="Tahoma"/>
          <w:color w:val="000000"/>
          <w:szCs w:val="20"/>
        </w:rPr>
        <w:t xml:space="preserve"> ·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>m</w:t>
      </w:r>
      <w:r>
        <w:rPr>
          <w:rFonts w:ascii="Tahoma" w:hAnsi="Tahoma" w:cs="Tahoma"/>
          <w:vertAlign w:val="subscript"/>
        </w:rPr>
        <w:t>о</w:t>
      </w:r>
      <w:r>
        <w:rPr>
          <w:rFonts w:ascii="Tahoma" w:hAnsi="Tahoma" w:cs="Tahoma"/>
        </w:rPr>
        <w:t xml:space="preserve">     [</w:t>
      </w:r>
      <w:r>
        <w:rPr>
          <w:rFonts w:ascii="Tahoma" w:hAnsi="Tahoma" w:cs="Tahoma"/>
          <w:color w:val="000000"/>
          <w:szCs w:val="20"/>
        </w:rPr>
        <w:t>м</w:t>
      </w:r>
      <w:r>
        <w:rPr>
          <w:rFonts w:ascii="Tahoma" w:hAnsi="Tahoma" w:cs="Tahoma"/>
          <w:color w:val="000000"/>
          <w:szCs w:val="20"/>
          <w:vertAlign w:val="superscript"/>
        </w:rPr>
        <w:t>3</w:t>
      </w:r>
      <w:r>
        <w:rPr>
          <w:rFonts w:ascii="Tahoma" w:hAnsi="Tahoma" w:cs="Tahoma"/>
        </w:rPr>
        <w:t>]</w:t>
      </w:r>
    </w:p>
    <w:p w:rsidR="00D26C37" w:rsidRDefault="00D26C37">
      <w:pPr>
        <w:widowControl w:val="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lang w:val="en-US"/>
        </w:rPr>
        <w:t>U</w:t>
      </w:r>
      <w:r>
        <w:rPr>
          <w:rFonts w:ascii="Tahoma" w:hAnsi="Tahoma" w:cs="Tahoma"/>
          <w:b/>
          <w:bCs/>
          <w:vertAlign w:val="subscript"/>
        </w:rPr>
        <w:t>ж</w:t>
      </w:r>
      <w:r>
        <w:rPr>
          <w:rFonts w:ascii="Tahoma" w:hAnsi="Tahoma" w:cs="Tahoma"/>
          <w:b/>
          <w:bCs/>
        </w:rPr>
        <w:t xml:space="preserve"> = 80 · 10</w:t>
      </w:r>
      <w:r>
        <w:rPr>
          <w:rFonts w:ascii="Tahoma" w:hAnsi="Tahoma" w:cs="Tahoma"/>
          <w:b/>
          <w:bCs/>
          <w:vertAlign w:val="superscript"/>
        </w:rPr>
        <w:t>3</w:t>
      </w:r>
      <w:r>
        <w:rPr>
          <w:rFonts w:ascii="Tahoma" w:hAnsi="Tahoma" w:cs="Tahoma"/>
          <w:b/>
          <w:bCs/>
          <w:color w:val="000000"/>
          <w:szCs w:val="20"/>
        </w:rPr>
        <w:t xml:space="preserve"> ·</w:t>
      </w:r>
      <w:r>
        <w:rPr>
          <w:rFonts w:ascii="Tahoma" w:hAnsi="Tahoma" w:cs="Tahoma"/>
          <w:b/>
          <w:bCs/>
        </w:rPr>
        <w:t xml:space="preserve"> 11</w:t>
      </w:r>
      <w:r>
        <w:rPr>
          <w:rFonts w:ascii="Tahoma" w:hAnsi="Tahoma" w:cs="Tahoma"/>
          <w:b/>
          <w:bCs/>
          <w:color w:val="000000"/>
          <w:szCs w:val="20"/>
        </w:rPr>
        <w:t xml:space="preserve"> · 5,7 ·</w:t>
      </w:r>
      <w:r>
        <w:rPr>
          <w:rFonts w:ascii="Tahoma" w:hAnsi="Tahoma" w:cs="Tahoma"/>
          <w:b/>
          <w:bCs/>
        </w:rPr>
        <w:t xml:space="preserve"> 0,8 = 4 012 800 [</w:t>
      </w:r>
      <w:r>
        <w:rPr>
          <w:rFonts w:ascii="Tahoma" w:hAnsi="Tahoma" w:cs="Tahoma"/>
          <w:b/>
          <w:bCs/>
          <w:color w:val="000000"/>
          <w:szCs w:val="20"/>
        </w:rPr>
        <w:t>м</w:t>
      </w:r>
      <w:r>
        <w:rPr>
          <w:rFonts w:ascii="Tahoma" w:hAnsi="Tahoma" w:cs="Tahoma"/>
          <w:b/>
          <w:bCs/>
          <w:color w:val="000000"/>
          <w:szCs w:val="20"/>
          <w:vertAlign w:val="superscript"/>
        </w:rPr>
        <w:t>3</w:t>
      </w:r>
      <w:r>
        <w:rPr>
          <w:rFonts w:ascii="Tahoma" w:hAnsi="Tahoma" w:cs="Tahoma"/>
          <w:b/>
          <w:bCs/>
        </w:rPr>
        <w:t>]</w:t>
      </w:r>
    </w:p>
    <w:p w:rsidR="00D26C37" w:rsidRDefault="00D26C37">
      <w:pPr>
        <w:widowControl w:val="0"/>
        <w:jc w:val="both"/>
      </w:pPr>
    </w:p>
    <w:p w:rsidR="00D26C37" w:rsidRDefault="00D26C37">
      <w:pPr>
        <w:widowControl w:val="0"/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U</w:t>
      </w:r>
      <w:r>
        <w:rPr>
          <w:rFonts w:ascii="Tahoma" w:hAnsi="Tahoma" w:cs="Tahoma"/>
          <w:vertAlign w:val="subscript"/>
        </w:rPr>
        <w:t>о</w:t>
      </w:r>
      <w:r>
        <w:rPr>
          <w:rFonts w:ascii="Tahoma" w:hAnsi="Tahoma" w:cs="Tahoma"/>
        </w:rPr>
        <w:t xml:space="preserve"> = (0,2÷0,25) · </w:t>
      </w:r>
      <w:r>
        <w:rPr>
          <w:rFonts w:ascii="Tahoma" w:hAnsi="Tahoma" w:cs="Tahoma"/>
          <w:lang w:val="en-US"/>
        </w:rPr>
        <w:t>U</w:t>
      </w:r>
      <w:r>
        <w:rPr>
          <w:rFonts w:ascii="Tahoma" w:hAnsi="Tahoma" w:cs="Tahoma"/>
          <w:vertAlign w:val="subscript"/>
        </w:rPr>
        <w:t>ж</w:t>
      </w:r>
      <w:r>
        <w:rPr>
          <w:rFonts w:ascii="Tahoma" w:hAnsi="Tahoma" w:cs="Tahoma"/>
        </w:rPr>
        <w:t xml:space="preserve">     [</w:t>
      </w:r>
      <w:r>
        <w:rPr>
          <w:rFonts w:ascii="Tahoma" w:hAnsi="Tahoma" w:cs="Tahoma"/>
          <w:color w:val="000000"/>
          <w:szCs w:val="20"/>
        </w:rPr>
        <w:t>м</w:t>
      </w:r>
      <w:r>
        <w:rPr>
          <w:rFonts w:ascii="Tahoma" w:hAnsi="Tahoma" w:cs="Tahoma"/>
          <w:color w:val="000000"/>
          <w:szCs w:val="20"/>
          <w:vertAlign w:val="superscript"/>
        </w:rPr>
        <w:t>3</w:t>
      </w:r>
      <w:r>
        <w:rPr>
          <w:rFonts w:ascii="Tahoma" w:hAnsi="Tahoma" w:cs="Tahoma"/>
        </w:rPr>
        <w:t>]</w:t>
      </w:r>
    </w:p>
    <w:p w:rsidR="00D26C37" w:rsidRDefault="00D26C37">
      <w:pPr>
        <w:widowControl w:val="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lang w:val="en-US"/>
        </w:rPr>
        <w:t>U</w:t>
      </w:r>
      <w:r>
        <w:rPr>
          <w:rFonts w:ascii="Tahoma" w:hAnsi="Tahoma" w:cs="Tahoma"/>
          <w:b/>
          <w:bCs/>
          <w:vertAlign w:val="subscript"/>
        </w:rPr>
        <w:t>о</w:t>
      </w:r>
      <w:r>
        <w:rPr>
          <w:rFonts w:ascii="Tahoma" w:hAnsi="Tahoma" w:cs="Tahoma"/>
          <w:b/>
          <w:bCs/>
        </w:rPr>
        <w:t xml:space="preserve"> = 0,2 · 4012800 = 802 560 [</w:t>
      </w:r>
      <w:r>
        <w:rPr>
          <w:rFonts w:ascii="Tahoma" w:hAnsi="Tahoma" w:cs="Tahoma"/>
          <w:b/>
          <w:bCs/>
          <w:color w:val="000000"/>
          <w:szCs w:val="20"/>
        </w:rPr>
        <w:t>м</w:t>
      </w:r>
      <w:r>
        <w:rPr>
          <w:rFonts w:ascii="Tahoma" w:hAnsi="Tahoma" w:cs="Tahoma"/>
          <w:b/>
          <w:bCs/>
          <w:color w:val="000000"/>
          <w:szCs w:val="20"/>
          <w:vertAlign w:val="superscript"/>
        </w:rPr>
        <w:t>3</w:t>
      </w:r>
      <w:r>
        <w:rPr>
          <w:rFonts w:ascii="Tahoma" w:hAnsi="Tahoma" w:cs="Tahoma"/>
          <w:b/>
          <w:bCs/>
        </w:rPr>
        <w:t>]</w:t>
      </w:r>
    </w:p>
    <w:p w:rsidR="00D26C37" w:rsidRDefault="00D26C37">
      <w:pPr>
        <w:widowControl w:val="0"/>
        <w:jc w:val="both"/>
      </w:pPr>
    </w:p>
    <w:p w:rsidR="00D26C37" w:rsidRDefault="00D26C37">
      <w:pPr>
        <w:widowControl w:val="0"/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Q</w:t>
      </w:r>
      <w:r>
        <w:rPr>
          <w:rFonts w:ascii="Tahoma" w:hAnsi="Tahoma" w:cs="Tahoma"/>
          <w:vertAlign w:val="superscript"/>
        </w:rPr>
        <w:t>р</w:t>
      </w:r>
      <w:r>
        <w:rPr>
          <w:rFonts w:ascii="Tahoma" w:hAnsi="Tahoma" w:cs="Tahoma"/>
          <w:vertAlign w:val="subscript"/>
        </w:rPr>
        <w:t>о</w:t>
      </w:r>
      <w:r>
        <w:rPr>
          <w:rFonts w:ascii="Tahoma" w:hAnsi="Tahoma" w:cs="Tahoma"/>
        </w:rPr>
        <w:t xml:space="preserve"> = (</w:t>
      </w:r>
      <w:r>
        <w:rPr>
          <w:rFonts w:ascii="Tahoma" w:hAnsi="Tahoma" w:cs="Tahoma"/>
          <w:color w:val="000000"/>
          <w:szCs w:val="20"/>
          <w:lang w:val="en-US"/>
        </w:rPr>
        <w:t>U</w:t>
      </w:r>
      <w:r>
        <w:rPr>
          <w:rFonts w:ascii="Tahoma" w:hAnsi="Tahoma" w:cs="Tahoma"/>
          <w:color w:val="000000"/>
          <w:szCs w:val="20"/>
          <w:vertAlign w:val="subscript"/>
        </w:rPr>
        <w:t>ж</w:t>
      </w:r>
      <w:r>
        <w:rPr>
          <w:rFonts w:ascii="Tahoma" w:hAnsi="Tahoma" w:cs="Tahoma"/>
          <w:color w:val="000000"/>
          <w:szCs w:val="20"/>
        </w:rPr>
        <w:t xml:space="preserve"> ·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color w:val="000000"/>
          <w:szCs w:val="20"/>
          <w:lang w:val="en-US"/>
        </w:rPr>
        <w:t>q</w:t>
      </w:r>
      <w:r>
        <w:rPr>
          <w:rFonts w:ascii="Tahoma" w:hAnsi="Tahoma" w:cs="Tahoma"/>
          <w:color w:val="000000"/>
          <w:szCs w:val="20"/>
          <w:vertAlign w:val="subscript"/>
        </w:rPr>
        <w:t xml:space="preserve">ж </w:t>
      </w:r>
      <w:r>
        <w:rPr>
          <w:rFonts w:ascii="Tahoma" w:hAnsi="Tahoma" w:cs="Tahoma"/>
          <w:color w:val="000000"/>
          <w:szCs w:val="20"/>
        </w:rPr>
        <w:t xml:space="preserve">+ </w:t>
      </w:r>
      <w:r>
        <w:rPr>
          <w:rFonts w:ascii="Tahoma" w:hAnsi="Tahoma" w:cs="Tahoma"/>
          <w:color w:val="000000"/>
          <w:szCs w:val="20"/>
          <w:lang w:val="en-US"/>
        </w:rPr>
        <w:t>U</w:t>
      </w:r>
      <w:r>
        <w:rPr>
          <w:rFonts w:ascii="Tahoma" w:hAnsi="Tahoma" w:cs="Tahoma"/>
          <w:color w:val="000000"/>
          <w:szCs w:val="20"/>
          <w:vertAlign w:val="subscript"/>
        </w:rPr>
        <w:t>о</w:t>
      </w:r>
      <w:r>
        <w:rPr>
          <w:rFonts w:ascii="Tahoma" w:hAnsi="Tahoma" w:cs="Tahoma"/>
          <w:color w:val="000000"/>
          <w:szCs w:val="20"/>
        </w:rPr>
        <w:t xml:space="preserve"> ·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color w:val="000000"/>
          <w:szCs w:val="20"/>
          <w:lang w:val="en-US"/>
        </w:rPr>
        <w:t>q</w:t>
      </w:r>
      <w:r>
        <w:rPr>
          <w:rFonts w:ascii="Tahoma" w:hAnsi="Tahoma" w:cs="Tahoma"/>
          <w:color w:val="000000"/>
          <w:szCs w:val="20"/>
          <w:vertAlign w:val="subscript"/>
        </w:rPr>
        <w:t>о</w:t>
      </w:r>
      <w:r>
        <w:rPr>
          <w:rFonts w:ascii="Tahoma" w:hAnsi="Tahoma" w:cs="Tahoma"/>
          <w:color w:val="000000"/>
          <w:szCs w:val="20"/>
        </w:rPr>
        <w:t>)·</w:t>
      </w:r>
      <w:r>
        <w:rPr>
          <w:rFonts w:ascii="Tahoma" w:hAnsi="Tahoma" w:cs="Tahoma"/>
        </w:rPr>
        <w:t>(</w:t>
      </w:r>
      <w:r>
        <w:rPr>
          <w:rFonts w:ascii="Tahoma" w:hAnsi="Tahoma" w:cs="Tahoma"/>
          <w:lang w:val="en-US"/>
        </w:rPr>
        <w:t>t</w:t>
      </w:r>
      <w:r>
        <w:rPr>
          <w:rFonts w:ascii="Tahoma" w:hAnsi="Tahoma" w:cs="Tahoma"/>
          <w:vertAlign w:val="superscript"/>
        </w:rPr>
        <w:t>р</w:t>
      </w:r>
      <w:r>
        <w:rPr>
          <w:rFonts w:ascii="Tahoma" w:hAnsi="Tahoma" w:cs="Tahoma"/>
          <w:vertAlign w:val="subscript"/>
        </w:rPr>
        <w:t>в</w:t>
      </w:r>
      <w:r>
        <w:rPr>
          <w:rFonts w:ascii="Tahoma" w:hAnsi="Tahoma" w:cs="Tahoma"/>
        </w:rPr>
        <w:t xml:space="preserve"> – </w:t>
      </w:r>
      <w:r>
        <w:rPr>
          <w:rFonts w:ascii="Tahoma" w:hAnsi="Tahoma" w:cs="Tahoma"/>
          <w:lang w:val="en-US"/>
        </w:rPr>
        <w:t>t</w:t>
      </w:r>
      <w:r>
        <w:rPr>
          <w:rFonts w:ascii="Tahoma" w:hAnsi="Tahoma" w:cs="Tahoma"/>
          <w:vertAlign w:val="superscript"/>
        </w:rPr>
        <w:t>р</w:t>
      </w:r>
      <w:r>
        <w:rPr>
          <w:rFonts w:ascii="Tahoma" w:hAnsi="Tahoma" w:cs="Tahoma"/>
          <w:vertAlign w:val="subscript"/>
        </w:rPr>
        <w:t>н.о.</w:t>
      </w:r>
      <w:r>
        <w:rPr>
          <w:rFonts w:ascii="Tahoma" w:hAnsi="Tahoma" w:cs="Tahoma"/>
        </w:rPr>
        <w:t>)·10</w:t>
      </w:r>
      <w:r>
        <w:rPr>
          <w:rFonts w:ascii="Tahoma" w:hAnsi="Tahoma" w:cs="Tahoma"/>
          <w:vertAlign w:val="superscript"/>
        </w:rPr>
        <w:t>-6</w:t>
      </w:r>
      <w:r>
        <w:rPr>
          <w:rFonts w:ascii="Tahoma" w:hAnsi="Tahoma" w:cs="Tahoma"/>
        </w:rPr>
        <w:t xml:space="preserve">     [ГДж/ч]</w:t>
      </w:r>
    </w:p>
    <w:p w:rsidR="00D26C37" w:rsidRDefault="00D26C37">
      <w:pPr>
        <w:widowControl w:val="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lang w:val="en-US"/>
        </w:rPr>
        <w:t>Q</w:t>
      </w:r>
      <w:r>
        <w:rPr>
          <w:rFonts w:ascii="Tahoma" w:hAnsi="Tahoma" w:cs="Tahoma"/>
          <w:b/>
          <w:bCs/>
          <w:vertAlign w:val="superscript"/>
        </w:rPr>
        <w:t>р</w:t>
      </w:r>
      <w:r>
        <w:rPr>
          <w:rFonts w:ascii="Tahoma" w:hAnsi="Tahoma" w:cs="Tahoma"/>
          <w:b/>
          <w:bCs/>
          <w:vertAlign w:val="subscript"/>
        </w:rPr>
        <w:t>о</w:t>
      </w:r>
      <w:r>
        <w:rPr>
          <w:rFonts w:ascii="Tahoma" w:hAnsi="Tahoma" w:cs="Tahoma"/>
          <w:b/>
          <w:bCs/>
        </w:rPr>
        <w:t xml:space="preserve"> = (4012800</w:t>
      </w:r>
      <w:r>
        <w:rPr>
          <w:rFonts w:ascii="Tahoma" w:hAnsi="Tahoma" w:cs="Tahoma"/>
          <w:b/>
          <w:bCs/>
          <w:color w:val="000000"/>
          <w:szCs w:val="20"/>
        </w:rPr>
        <w:t xml:space="preserve"> </w:t>
      </w:r>
      <w:r>
        <w:rPr>
          <w:rFonts w:ascii="Tahoma" w:hAnsi="Tahoma" w:cs="Tahoma"/>
          <w:b/>
          <w:bCs/>
        </w:rPr>
        <w:t>· 2,2</w:t>
      </w:r>
      <w:r>
        <w:rPr>
          <w:rFonts w:ascii="Tahoma" w:hAnsi="Tahoma" w:cs="Tahoma"/>
          <w:b/>
          <w:bCs/>
          <w:color w:val="000000"/>
          <w:szCs w:val="20"/>
        </w:rPr>
        <w:t xml:space="preserve"> + </w:t>
      </w:r>
      <w:r>
        <w:rPr>
          <w:rFonts w:ascii="Tahoma" w:hAnsi="Tahoma" w:cs="Tahoma"/>
          <w:b/>
          <w:bCs/>
        </w:rPr>
        <w:t>802560</w:t>
      </w:r>
      <w:r>
        <w:rPr>
          <w:rFonts w:ascii="Tahoma" w:hAnsi="Tahoma" w:cs="Tahoma"/>
          <w:b/>
          <w:bCs/>
          <w:color w:val="000000"/>
          <w:szCs w:val="20"/>
        </w:rPr>
        <w:t xml:space="preserve"> ·</w:t>
      </w:r>
      <w:r>
        <w:rPr>
          <w:rFonts w:ascii="Tahoma" w:hAnsi="Tahoma" w:cs="Tahoma"/>
          <w:b/>
          <w:bCs/>
        </w:rPr>
        <w:t xml:space="preserve"> 1,7</w:t>
      </w:r>
      <w:r>
        <w:rPr>
          <w:rFonts w:ascii="Tahoma" w:hAnsi="Tahoma" w:cs="Tahoma"/>
          <w:b/>
          <w:bCs/>
          <w:color w:val="000000"/>
          <w:szCs w:val="20"/>
        </w:rPr>
        <w:t>)·</w:t>
      </w:r>
      <w:r>
        <w:rPr>
          <w:rFonts w:ascii="Tahoma" w:hAnsi="Tahoma" w:cs="Tahoma"/>
          <w:b/>
          <w:bCs/>
        </w:rPr>
        <w:t>(18 + 39)·10</w:t>
      </w:r>
      <w:r>
        <w:rPr>
          <w:rFonts w:ascii="Tahoma" w:hAnsi="Tahoma" w:cs="Tahoma"/>
          <w:b/>
          <w:bCs/>
          <w:vertAlign w:val="superscript"/>
        </w:rPr>
        <w:t>-6</w:t>
      </w:r>
      <w:r>
        <w:rPr>
          <w:rFonts w:ascii="Tahoma" w:hAnsi="Tahoma" w:cs="Tahoma"/>
          <w:b/>
          <w:bCs/>
        </w:rPr>
        <w:t xml:space="preserve"> = 580,97  [ГДж/ч]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Расход тепловой энергии на вентиляцию помещений рассчитывается только для общественных зданий, оборудованных механическими системами вентиляции. В жилых зданиях расход теплоты для проветривания помещений учитывается в отопительной характеристике </w:t>
      </w:r>
      <w:r>
        <w:rPr>
          <w:color w:val="000000"/>
          <w:szCs w:val="20"/>
          <w:lang w:val="en-US"/>
        </w:rPr>
        <w:t>q</w:t>
      </w:r>
      <w:r>
        <w:rPr>
          <w:color w:val="000000"/>
          <w:szCs w:val="20"/>
          <w:vertAlign w:val="subscript"/>
        </w:rPr>
        <w:t>ж</w:t>
      </w:r>
      <w:r>
        <w:rPr>
          <w:color w:val="000000"/>
          <w:szCs w:val="20"/>
        </w:rPr>
        <w:t>.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Расчет максимально-часового расхода тепловой энергии для вентиляции общественных зданий </w:t>
      </w:r>
      <w:r>
        <w:rPr>
          <w:color w:val="000000"/>
          <w:szCs w:val="20"/>
          <w:lang w:val="en-US"/>
        </w:rPr>
        <w:t>Q</w:t>
      </w:r>
      <w:r>
        <w:rPr>
          <w:color w:val="000000"/>
          <w:szCs w:val="20"/>
          <w:vertAlign w:val="superscript"/>
        </w:rPr>
        <w:t>р</w:t>
      </w:r>
      <w:r>
        <w:rPr>
          <w:color w:val="000000"/>
          <w:szCs w:val="20"/>
          <w:vertAlign w:val="subscript"/>
        </w:rPr>
        <w:t>в</w:t>
      </w:r>
      <w:r>
        <w:rPr>
          <w:color w:val="000000"/>
          <w:szCs w:val="20"/>
        </w:rPr>
        <w:t xml:space="preserve"> осуществляется по формуле: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:rsidR="00D26C37" w:rsidRDefault="00D26C37">
      <w:pPr>
        <w:widowControl w:val="0"/>
        <w:ind w:firstLine="68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lang w:val="en-US"/>
        </w:rPr>
        <w:t>Q</w:t>
      </w:r>
      <w:r>
        <w:rPr>
          <w:rFonts w:ascii="Tahoma" w:hAnsi="Tahoma" w:cs="Tahoma"/>
          <w:b/>
          <w:bCs/>
          <w:vertAlign w:val="superscript"/>
        </w:rPr>
        <w:t>р</w:t>
      </w:r>
      <w:r>
        <w:rPr>
          <w:rFonts w:ascii="Tahoma" w:hAnsi="Tahoma" w:cs="Tahoma"/>
          <w:b/>
          <w:bCs/>
          <w:vertAlign w:val="subscript"/>
        </w:rPr>
        <w:t>в</w:t>
      </w:r>
      <w:r>
        <w:rPr>
          <w:rFonts w:ascii="Tahoma" w:hAnsi="Tahoma" w:cs="Tahoma"/>
          <w:b/>
          <w:bCs/>
        </w:rPr>
        <w:t xml:space="preserve"> = </w:t>
      </w:r>
      <w:r>
        <w:rPr>
          <w:rFonts w:ascii="Tahoma" w:hAnsi="Tahoma" w:cs="Tahoma"/>
          <w:b/>
          <w:bCs/>
          <w:color w:val="000000"/>
          <w:szCs w:val="20"/>
          <w:lang w:val="en-US"/>
        </w:rPr>
        <w:t>U</w:t>
      </w:r>
      <w:r>
        <w:rPr>
          <w:rFonts w:ascii="Tahoma" w:hAnsi="Tahoma" w:cs="Tahoma"/>
          <w:b/>
          <w:bCs/>
          <w:color w:val="000000"/>
          <w:szCs w:val="20"/>
          <w:vertAlign w:val="subscript"/>
        </w:rPr>
        <w:t>в</w:t>
      </w:r>
      <w:r>
        <w:rPr>
          <w:rFonts w:ascii="Tahoma" w:hAnsi="Tahoma" w:cs="Tahoma"/>
          <w:b/>
          <w:bCs/>
          <w:color w:val="000000"/>
          <w:szCs w:val="20"/>
        </w:rPr>
        <w:t xml:space="preserve"> ·</w:t>
      </w:r>
      <w:r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  <w:lang w:val="en-US"/>
        </w:rPr>
        <w:t>m</w:t>
      </w:r>
      <w:r>
        <w:rPr>
          <w:rFonts w:ascii="Tahoma" w:hAnsi="Tahoma" w:cs="Tahoma"/>
          <w:b/>
          <w:bCs/>
          <w:color w:val="000000"/>
          <w:szCs w:val="20"/>
        </w:rPr>
        <w:t xml:space="preserve"> ·</w:t>
      </w:r>
      <w:r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  <w:lang w:val="en-US"/>
        </w:rPr>
        <w:t>c</w:t>
      </w:r>
      <w:r>
        <w:rPr>
          <w:rFonts w:ascii="Tahoma" w:hAnsi="Tahoma" w:cs="Tahoma"/>
          <w:b/>
          <w:bCs/>
          <w:vertAlign w:val="subscript"/>
        </w:rPr>
        <w:t>в</w:t>
      </w:r>
      <w:r>
        <w:rPr>
          <w:rFonts w:ascii="Tahoma" w:hAnsi="Tahoma" w:cs="Tahoma"/>
          <w:b/>
          <w:bCs/>
          <w:color w:val="000000"/>
          <w:szCs w:val="20"/>
        </w:rPr>
        <w:t xml:space="preserve"> ·</w:t>
      </w:r>
      <w:r>
        <w:rPr>
          <w:rFonts w:ascii="Tahoma" w:hAnsi="Tahoma" w:cs="Tahoma"/>
          <w:b/>
          <w:bCs/>
        </w:rPr>
        <w:t>(</w:t>
      </w:r>
      <w:r>
        <w:rPr>
          <w:rFonts w:ascii="Tahoma" w:hAnsi="Tahoma" w:cs="Tahoma"/>
          <w:b/>
          <w:bCs/>
          <w:lang w:val="en-US"/>
        </w:rPr>
        <w:t>t</w:t>
      </w:r>
      <w:r>
        <w:rPr>
          <w:rFonts w:ascii="Tahoma" w:hAnsi="Tahoma" w:cs="Tahoma"/>
          <w:b/>
          <w:bCs/>
          <w:vertAlign w:val="superscript"/>
        </w:rPr>
        <w:t>р</w:t>
      </w:r>
      <w:r>
        <w:rPr>
          <w:rFonts w:ascii="Tahoma" w:hAnsi="Tahoma" w:cs="Tahoma"/>
          <w:b/>
          <w:bCs/>
          <w:vertAlign w:val="subscript"/>
        </w:rPr>
        <w:t>в</w:t>
      </w:r>
      <w:r>
        <w:rPr>
          <w:rFonts w:ascii="Tahoma" w:hAnsi="Tahoma" w:cs="Tahoma"/>
          <w:b/>
          <w:bCs/>
        </w:rPr>
        <w:t xml:space="preserve"> – </w:t>
      </w:r>
      <w:r>
        <w:rPr>
          <w:rFonts w:ascii="Tahoma" w:hAnsi="Tahoma" w:cs="Tahoma"/>
          <w:b/>
          <w:bCs/>
          <w:lang w:val="en-US"/>
        </w:rPr>
        <w:t>t</w:t>
      </w:r>
      <w:r>
        <w:rPr>
          <w:rFonts w:ascii="Tahoma" w:hAnsi="Tahoma" w:cs="Tahoma"/>
          <w:b/>
          <w:bCs/>
          <w:vertAlign w:val="superscript"/>
        </w:rPr>
        <w:t>р</w:t>
      </w:r>
      <w:r>
        <w:rPr>
          <w:rFonts w:ascii="Tahoma" w:hAnsi="Tahoma" w:cs="Tahoma"/>
          <w:b/>
          <w:bCs/>
          <w:vertAlign w:val="subscript"/>
        </w:rPr>
        <w:t>н.в.</w:t>
      </w:r>
      <w:r>
        <w:rPr>
          <w:rFonts w:ascii="Tahoma" w:hAnsi="Tahoma" w:cs="Tahoma"/>
          <w:b/>
          <w:bCs/>
        </w:rPr>
        <w:t>)·10</w:t>
      </w:r>
      <w:r>
        <w:rPr>
          <w:rFonts w:ascii="Tahoma" w:hAnsi="Tahoma" w:cs="Tahoma"/>
          <w:b/>
          <w:bCs/>
          <w:vertAlign w:val="superscript"/>
        </w:rPr>
        <w:t>-6</w:t>
      </w:r>
      <w:r>
        <w:rPr>
          <w:rFonts w:ascii="Tahoma" w:hAnsi="Tahoma" w:cs="Tahoma"/>
          <w:b/>
          <w:bCs/>
        </w:rPr>
        <w:t xml:space="preserve">     [ГДж/ч]</w:t>
      </w:r>
    </w:p>
    <w:p w:rsidR="00D26C37" w:rsidRDefault="00D26C37">
      <w:pPr>
        <w:shd w:val="clear" w:color="auto" w:fill="FFFFFF"/>
        <w:tabs>
          <w:tab w:val="left" w:pos="680"/>
          <w:tab w:val="left" w:pos="1358"/>
        </w:tabs>
        <w:autoSpaceDE w:val="0"/>
        <w:autoSpaceDN w:val="0"/>
        <w:adjustRightInd w:val="0"/>
        <w:ind w:firstLine="227"/>
        <w:jc w:val="both"/>
        <w:rPr>
          <w:color w:val="000000"/>
          <w:szCs w:val="20"/>
        </w:rPr>
      </w:pPr>
      <w:r>
        <w:rPr>
          <w:color w:val="000000"/>
          <w:szCs w:val="20"/>
        </w:rPr>
        <w:t>где</w:t>
      </w:r>
      <w:r>
        <w:rPr>
          <w:color w:val="000000"/>
          <w:szCs w:val="20"/>
        </w:rPr>
        <w:tab/>
      </w:r>
      <w:r>
        <w:rPr>
          <w:color w:val="000000"/>
          <w:szCs w:val="20"/>
          <w:lang w:val="en-US"/>
        </w:rPr>
        <w:t>U</w:t>
      </w:r>
      <w:r>
        <w:rPr>
          <w:color w:val="000000"/>
          <w:szCs w:val="20"/>
          <w:vertAlign w:val="subscript"/>
        </w:rPr>
        <w:t>в</w:t>
      </w:r>
      <w:r>
        <w:t xml:space="preserve"> </w:t>
      </w:r>
      <w:r>
        <w:rPr>
          <w:color w:val="000000"/>
          <w:szCs w:val="20"/>
        </w:rPr>
        <w:t>—</w:t>
      </w:r>
      <w:r>
        <w:rPr>
          <w:color w:val="000000"/>
          <w:szCs w:val="20"/>
        </w:rPr>
        <w:tab/>
        <w:t>объем вентилируемых зданий, м</w:t>
      </w:r>
      <w:r>
        <w:rPr>
          <w:color w:val="000000"/>
          <w:szCs w:val="20"/>
          <w:vertAlign w:val="superscript"/>
        </w:rPr>
        <w:t>3</w:t>
      </w:r>
      <w:r>
        <w:rPr>
          <w:color w:val="000000"/>
          <w:szCs w:val="20"/>
        </w:rPr>
        <w:t>;</w:t>
      </w:r>
    </w:p>
    <w:p w:rsidR="00D26C37" w:rsidRDefault="00D26C37">
      <w:pPr>
        <w:shd w:val="clear" w:color="auto" w:fill="FFFFFF"/>
        <w:tabs>
          <w:tab w:val="left" w:pos="1361"/>
        </w:tabs>
        <w:autoSpaceDE w:val="0"/>
        <w:autoSpaceDN w:val="0"/>
        <w:adjustRightInd w:val="0"/>
        <w:ind w:firstLine="680"/>
        <w:jc w:val="both"/>
      </w:pPr>
      <w:r>
        <w:rPr>
          <w:color w:val="000000"/>
          <w:szCs w:val="20"/>
          <w:lang w:val="en-US"/>
        </w:rPr>
        <w:t>m</w:t>
      </w:r>
      <w:r>
        <w:rPr>
          <w:color w:val="000000"/>
          <w:szCs w:val="20"/>
        </w:rPr>
        <w:t xml:space="preserve">  —</w:t>
      </w:r>
      <w:r>
        <w:rPr>
          <w:color w:val="000000"/>
          <w:szCs w:val="20"/>
        </w:rPr>
        <w:tab/>
        <w:t>кратность обмена воздуха в помещения, 1/ч. Принимается 0,8÷1 раз в час;</w:t>
      </w:r>
    </w:p>
    <w:p w:rsidR="00D26C37" w:rsidRDefault="00D26C37">
      <w:pPr>
        <w:shd w:val="clear" w:color="auto" w:fill="FFFFFF"/>
        <w:tabs>
          <w:tab w:val="left" w:pos="1361"/>
        </w:tabs>
        <w:autoSpaceDE w:val="0"/>
        <w:autoSpaceDN w:val="0"/>
        <w:adjustRightInd w:val="0"/>
        <w:ind w:firstLine="742"/>
        <w:jc w:val="both"/>
      </w:pPr>
      <w:r>
        <w:rPr>
          <w:color w:val="000000"/>
          <w:szCs w:val="20"/>
        </w:rPr>
        <w:t>с</w:t>
      </w:r>
      <w:r>
        <w:rPr>
          <w:color w:val="000000"/>
          <w:szCs w:val="20"/>
          <w:vertAlign w:val="subscript"/>
        </w:rPr>
        <w:t>в</w:t>
      </w:r>
      <w:r>
        <w:rPr>
          <w:color w:val="000000"/>
          <w:szCs w:val="20"/>
        </w:rPr>
        <w:t xml:space="preserve"> —</w:t>
      </w:r>
      <w:r>
        <w:rPr>
          <w:color w:val="000000"/>
          <w:szCs w:val="20"/>
        </w:rPr>
        <w:tab/>
        <w:t>удельная теплоемкость воздуха, кДж/м</w:t>
      </w:r>
      <w:r>
        <w:rPr>
          <w:color w:val="000000"/>
          <w:szCs w:val="20"/>
          <w:vertAlign w:val="superscript"/>
        </w:rPr>
        <w:t>3</w:t>
      </w:r>
      <w:r>
        <w:t>·</w:t>
      </w:r>
      <w:r>
        <w:rPr>
          <w:color w:val="000000"/>
          <w:szCs w:val="20"/>
        </w:rPr>
        <w:t>°С. Принимается в среднем 1,З кДж/м</w:t>
      </w:r>
      <w:r>
        <w:rPr>
          <w:color w:val="000000"/>
          <w:szCs w:val="20"/>
          <w:vertAlign w:val="superscript"/>
        </w:rPr>
        <w:t>3</w:t>
      </w:r>
      <w:r>
        <w:rPr>
          <w:color w:val="000000"/>
          <w:szCs w:val="20"/>
        </w:rPr>
        <w:t>·°С;</w:t>
      </w:r>
    </w:p>
    <w:p w:rsidR="00D26C37" w:rsidRDefault="00D26C37">
      <w:pPr>
        <w:shd w:val="clear" w:color="auto" w:fill="FFFFFF"/>
        <w:tabs>
          <w:tab w:val="left" w:pos="1361"/>
        </w:tabs>
        <w:autoSpaceDE w:val="0"/>
        <w:autoSpaceDN w:val="0"/>
        <w:adjustRightInd w:val="0"/>
        <w:ind w:firstLine="532"/>
        <w:jc w:val="both"/>
        <w:rPr>
          <w:color w:val="000000"/>
          <w:szCs w:val="20"/>
        </w:rPr>
      </w:pPr>
      <w:r>
        <w:rPr>
          <w:color w:val="000000"/>
          <w:szCs w:val="20"/>
          <w:lang w:val="en-US"/>
        </w:rPr>
        <w:t>t</w:t>
      </w:r>
      <w:r>
        <w:rPr>
          <w:color w:val="000000"/>
          <w:szCs w:val="20"/>
          <w:vertAlign w:val="superscript"/>
        </w:rPr>
        <w:t>р</w:t>
      </w:r>
      <w:r>
        <w:rPr>
          <w:color w:val="000000"/>
          <w:szCs w:val="20"/>
          <w:vertAlign w:val="subscript"/>
        </w:rPr>
        <w:t>н.в.</w:t>
      </w:r>
      <w:r>
        <w:rPr>
          <w:color w:val="000000"/>
          <w:szCs w:val="20"/>
        </w:rPr>
        <w:t xml:space="preserve"> —</w:t>
      </w:r>
      <w:r>
        <w:rPr>
          <w:color w:val="000000"/>
          <w:szCs w:val="20"/>
        </w:rPr>
        <w:tab/>
        <w:t xml:space="preserve">расчетная температура наружного воздуха для систем вентиляции, °С. Принимается </w:t>
      </w:r>
    </w:p>
    <w:p w:rsidR="00D26C37" w:rsidRDefault="00D26C37">
      <w:pPr>
        <w:shd w:val="clear" w:color="auto" w:fill="FFFFFF"/>
        <w:tabs>
          <w:tab w:val="left" w:pos="1361"/>
        </w:tabs>
        <w:autoSpaceDE w:val="0"/>
        <w:autoSpaceDN w:val="0"/>
        <w:adjustRightInd w:val="0"/>
        <w:jc w:val="both"/>
      </w:pPr>
      <w:r>
        <w:rPr>
          <w:color w:val="000000"/>
          <w:szCs w:val="20"/>
        </w:rPr>
        <w:tab/>
        <w:t>по климатическим характеристикам района расположения города (табл. 2).</w:t>
      </w:r>
    </w:p>
    <w:p w:rsidR="00D26C37" w:rsidRDefault="00D26C37">
      <w:pPr>
        <w:jc w:val="both"/>
        <w:rPr>
          <w:color w:val="000000"/>
          <w:szCs w:val="20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В свою очередь </w:t>
      </w:r>
      <w:r>
        <w:rPr>
          <w:color w:val="000000"/>
          <w:szCs w:val="20"/>
          <w:lang w:val="en-US"/>
        </w:rPr>
        <w:t>U</w:t>
      </w:r>
      <w:r>
        <w:rPr>
          <w:color w:val="000000"/>
          <w:szCs w:val="20"/>
          <w:vertAlign w:val="subscript"/>
        </w:rPr>
        <w:t>в</w:t>
      </w:r>
      <w:r>
        <w:rPr>
          <w:color w:val="000000"/>
          <w:szCs w:val="20"/>
        </w:rPr>
        <w:t xml:space="preserve"> рассчитывается по следующей формуле: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D26C37" w:rsidRDefault="00D26C37">
      <w:pPr>
        <w:widowControl w:val="0"/>
        <w:ind w:firstLine="68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lang w:val="en-US"/>
        </w:rPr>
        <w:t>U</w:t>
      </w:r>
      <w:r>
        <w:rPr>
          <w:rFonts w:ascii="Tahoma" w:hAnsi="Tahoma" w:cs="Tahoma"/>
          <w:b/>
          <w:bCs/>
          <w:vertAlign w:val="subscript"/>
        </w:rPr>
        <w:t>в</w:t>
      </w:r>
      <w:r>
        <w:rPr>
          <w:rFonts w:ascii="Tahoma" w:hAnsi="Tahoma" w:cs="Tahoma"/>
          <w:b/>
          <w:bCs/>
        </w:rPr>
        <w:t xml:space="preserve"> = (0,7÷1) · </w:t>
      </w:r>
      <w:r>
        <w:rPr>
          <w:rFonts w:ascii="Tahoma" w:hAnsi="Tahoma" w:cs="Tahoma"/>
          <w:b/>
          <w:bCs/>
          <w:lang w:val="en-US"/>
        </w:rPr>
        <w:t>U</w:t>
      </w:r>
      <w:r>
        <w:rPr>
          <w:rFonts w:ascii="Tahoma" w:hAnsi="Tahoma" w:cs="Tahoma"/>
          <w:b/>
          <w:bCs/>
          <w:vertAlign w:val="subscript"/>
        </w:rPr>
        <w:t>о</w:t>
      </w:r>
      <w:r>
        <w:rPr>
          <w:rFonts w:ascii="Tahoma" w:hAnsi="Tahoma" w:cs="Tahoma"/>
          <w:b/>
          <w:bCs/>
        </w:rPr>
        <w:t xml:space="preserve">     [</w:t>
      </w:r>
      <w:r>
        <w:rPr>
          <w:rFonts w:ascii="Tahoma" w:hAnsi="Tahoma" w:cs="Tahoma"/>
          <w:b/>
          <w:bCs/>
          <w:color w:val="000000"/>
          <w:szCs w:val="20"/>
        </w:rPr>
        <w:t>м</w:t>
      </w:r>
      <w:r>
        <w:rPr>
          <w:rFonts w:ascii="Tahoma" w:hAnsi="Tahoma" w:cs="Tahoma"/>
          <w:b/>
          <w:bCs/>
          <w:color w:val="000000"/>
          <w:szCs w:val="20"/>
          <w:vertAlign w:val="superscript"/>
        </w:rPr>
        <w:t>3</w:t>
      </w:r>
      <w:r>
        <w:rPr>
          <w:rFonts w:ascii="Tahoma" w:hAnsi="Tahoma" w:cs="Tahoma"/>
          <w:b/>
          <w:bCs/>
        </w:rPr>
        <w:t>]</w:t>
      </w:r>
    </w:p>
    <w:p w:rsidR="00D26C37" w:rsidRDefault="00D26C37">
      <w:pPr>
        <w:shd w:val="clear" w:color="auto" w:fill="FFFFFF"/>
        <w:tabs>
          <w:tab w:val="left" w:pos="680"/>
          <w:tab w:val="left" w:pos="1358"/>
        </w:tabs>
        <w:autoSpaceDE w:val="0"/>
        <w:autoSpaceDN w:val="0"/>
        <w:adjustRightInd w:val="0"/>
        <w:ind w:firstLine="227"/>
        <w:jc w:val="both"/>
        <w:rPr>
          <w:color w:val="000000"/>
          <w:szCs w:val="20"/>
        </w:rPr>
      </w:pPr>
      <w:r>
        <w:rPr>
          <w:color w:val="000000"/>
          <w:szCs w:val="20"/>
        </w:rPr>
        <w:t>где</w:t>
      </w:r>
      <w:r>
        <w:rPr>
          <w:color w:val="000000"/>
          <w:szCs w:val="20"/>
        </w:rPr>
        <w:tab/>
      </w:r>
      <w:r>
        <w:rPr>
          <w:color w:val="000000"/>
          <w:szCs w:val="20"/>
          <w:lang w:val="en-US"/>
        </w:rPr>
        <w:t>U</w:t>
      </w:r>
      <w:r>
        <w:rPr>
          <w:color w:val="000000"/>
          <w:szCs w:val="20"/>
          <w:vertAlign w:val="subscript"/>
        </w:rPr>
        <w:t>о</w:t>
      </w:r>
      <w:r>
        <w:t xml:space="preserve">  </w:t>
      </w:r>
      <w:r>
        <w:rPr>
          <w:color w:val="000000"/>
          <w:szCs w:val="20"/>
        </w:rPr>
        <w:t>—</w:t>
      </w:r>
      <w:r>
        <w:rPr>
          <w:color w:val="000000"/>
          <w:szCs w:val="20"/>
        </w:rPr>
        <w:tab/>
        <w:t>кубатура общественных зданий, м</w:t>
      </w:r>
      <w:r>
        <w:rPr>
          <w:color w:val="000000"/>
          <w:szCs w:val="20"/>
          <w:vertAlign w:val="superscript"/>
        </w:rPr>
        <w:t>3</w:t>
      </w:r>
      <w:r>
        <w:rPr>
          <w:color w:val="000000"/>
          <w:szCs w:val="20"/>
        </w:rPr>
        <w:t>;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rFonts w:ascii="Century Gothic" w:hAnsi="Century Gothic" w:cs="Arial"/>
          <w:b/>
          <w:bCs/>
          <w:i/>
          <w:iCs/>
          <w:color w:val="000000"/>
          <w:szCs w:val="20"/>
          <w:u w:val="single"/>
        </w:rPr>
      </w:pPr>
      <w:r>
        <w:rPr>
          <w:rFonts w:ascii="Century Gothic" w:hAnsi="Century Gothic" w:cs="Arial"/>
          <w:b/>
          <w:bCs/>
          <w:i/>
          <w:iCs/>
          <w:color w:val="000000"/>
          <w:szCs w:val="20"/>
          <w:u w:val="single"/>
        </w:rPr>
        <w:t>Расчёты:</w:t>
      </w:r>
    </w:p>
    <w:p w:rsidR="00D26C37" w:rsidRDefault="00D26C37">
      <w:pPr>
        <w:widowControl w:val="0"/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U</w:t>
      </w:r>
      <w:r>
        <w:rPr>
          <w:rFonts w:ascii="Tahoma" w:hAnsi="Tahoma" w:cs="Tahoma"/>
          <w:vertAlign w:val="subscript"/>
        </w:rPr>
        <w:t>в</w:t>
      </w:r>
      <w:r>
        <w:rPr>
          <w:rFonts w:ascii="Tahoma" w:hAnsi="Tahoma" w:cs="Tahoma"/>
        </w:rPr>
        <w:t xml:space="preserve"> = (0,7÷1) · </w:t>
      </w:r>
      <w:r>
        <w:rPr>
          <w:rFonts w:ascii="Tahoma" w:hAnsi="Tahoma" w:cs="Tahoma"/>
          <w:lang w:val="en-US"/>
        </w:rPr>
        <w:t>U</w:t>
      </w:r>
      <w:r>
        <w:rPr>
          <w:rFonts w:ascii="Tahoma" w:hAnsi="Tahoma" w:cs="Tahoma"/>
          <w:vertAlign w:val="subscript"/>
        </w:rPr>
        <w:t>о</w:t>
      </w:r>
      <w:r>
        <w:rPr>
          <w:rFonts w:ascii="Tahoma" w:hAnsi="Tahoma" w:cs="Tahoma"/>
        </w:rPr>
        <w:t xml:space="preserve">     [</w:t>
      </w:r>
      <w:r>
        <w:rPr>
          <w:rFonts w:ascii="Tahoma" w:hAnsi="Tahoma" w:cs="Tahoma"/>
          <w:color w:val="000000"/>
          <w:szCs w:val="20"/>
        </w:rPr>
        <w:t>м</w:t>
      </w:r>
      <w:r>
        <w:rPr>
          <w:rFonts w:ascii="Tahoma" w:hAnsi="Tahoma" w:cs="Tahoma"/>
          <w:color w:val="000000"/>
          <w:szCs w:val="20"/>
          <w:vertAlign w:val="superscript"/>
        </w:rPr>
        <w:t>3</w:t>
      </w:r>
      <w:r>
        <w:rPr>
          <w:rFonts w:ascii="Tahoma" w:hAnsi="Tahoma" w:cs="Tahoma"/>
        </w:rPr>
        <w:t>]</w:t>
      </w:r>
    </w:p>
    <w:p w:rsidR="00D26C37" w:rsidRDefault="00D26C37">
      <w:pPr>
        <w:widowControl w:val="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lang w:val="en-US"/>
        </w:rPr>
        <w:t>U</w:t>
      </w:r>
      <w:r>
        <w:rPr>
          <w:rFonts w:ascii="Tahoma" w:hAnsi="Tahoma" w:cs="Tahoma"/>
          <w:b/>
          <w:bCs/>
          <w:vertAlign w:val="subscript"/>
        </w:rPr>
        <w:t>в</w:t>
      </w:r>
      <w:r>
        <w:rPr>
          <w:rFonts w:ascii="Tahoma" w:hAnsi="Tahoma" w:cs="Tahoma"/>
          <w:b/>
          <w:bCs/>
        </w:rPr>
        <w:t xml:space="preserve"> = 0,8 · 802560 = 642048  [</w:t>
      </w:r>
      <w:r>
        <w:rPr>
          <w:rFonts w:ascii="Tahoma" w:hAnsi="Tahoma" w:cs="Tahoma"/>
          <w:b/>
          <w:bCs/>
          <w:color w:val="000000"/>
          <w:szCs w:val="20"/>
        </w:rPr>
        <w:t>м</w:t>
      </w:r>
      <w:r>
        <w:rPr>
          <w:rFonts w:ascii="Tahoma" w:hAnsi="Tahoma" w:cs="Tahoma"/>
          <w:b/>
          <w:bCs/>
          <w:color w:val="000000"/>
          <w:szCs w:val="20"/>
          <w:vertAlign w:val="superscript"/>
        </w:rPr>
        <w:t>3</w:t>
      </w:r>
      <w:r>
        <w:rPr>
          <w:rFonts w:ascii="Tahoma" w:hAnsi="Tahoma" w:cs="Tahoma"/>
          <w:b/>
          <w:bCs/>
        </w:rPr>
        <w:t>]</w:t>
      </w:r>
    </w:p>
    <w:p w:rsidR="00D26C37" w:rsidRDefault="00D26C37">
      <w:pPr>
        <w:jc w:val="both"/>
        <w:rPr>
          <w:color w:val="000000"/>
          <w:szCs w:val="20"/>
        </w:rPr>
      </w:pPr>
    </w:p>
    <w:p w:rsidR="00D26C37" w:rsidRDefault="00D26C37">
      <w:pPr>
        <w:widowControl w:val="0"/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Q</w:t>
      </w:r>
      <w:r>
        <w:rPr>
          <w:rFonts w:ascii="Tahoma" w:hAnsi="Tahoma" w:cs="Tahoma"/>
          <w:vertAlign w:val="superscript"/>
        </w:rPr>
        <w:t>р</w:t>
      </w:r>
      <w:r>
        <w:rPr>
          <w:rFonts w:ascii="Tahoma" w:hAnsi="Tahoma" w:cs="Tahoma"/>
          <w:vertAlign w:val="subscript"/>
        </w:rPr>
        <w:t>в</w:t>
      </w:r>
      <w:r>
        <w:rPr>
          <w:rFonts w:ascii="Tahoma" w:hAnsi="Tahoma" w:cs="Tahoma"/>
        </w:rPr>
        <w:t xml:space="preserve"> = </w:t>
      </w:r>
      <w:r>
        <w:rPr>
          <w:rFonts w:ascii="Tahoma" w:hAnsi="Tahoma" w:cs="Tahoma"/>
          <w:color w:val="000000"/>
          <w:szCs w:val="20"/>
          <w:lang w:val="en-US"/>
        </w:rPr>
        <w:t>U</w:t>
      </w:r>
      <w:r>
        <w:rPr>
          <w:rFonts w:ascii="Tahoma" w:hAnsi="Tahoma" w:cs="Tahoma"/>
          <w:color w:val="000000"/>
          <w:szCs w:val="20"/>
          <w:vertAlign w:val="subscript"/>
        </w:rPr>
        <w:t>в</w:t>
      </w:r>
      <w:r>
        <w:rPr>
          <w:rFonts w:ascii="Tahoma" w:hAnsi="Tahoma" w:cs="Tahoma"/>
          <w:color w:val="000000"/>
          <w:szCs w:val="20"/>
        </w:rPr>
        <w:t xml:space="preserve"> ·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>m</w:t>
      </w:r>
      <w:r>
        <w:rPr>
          <w:rFonts w:ascii="Tahoma" w:hAnsi="Tahoma" w:cs="Tahoma"/>
          <w:color w:val="000000"/>
          <w:szCs w:val="20"/>
        </w:rPr>
        <w:t xml:space="preserve"> ·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>c</w:t>
      </w:r>
      <w:r>
        <w:rPr>
          <w:rFonts w:ascii="Tahoma" w:hAnsi="Tahoma" w:cs="Tahoma"/>
          <w:vertAlign w:val="subscript"/>
        </w:rPr>
        <w:t>в</w:t>
      </w:r>
      <w:r>
        <w:rPr>
          <w:rFonts w:ascii="Tahoma" w:hAnsi="Tahoma" w:cs="Tahoma"/>
          <w:color w:val="000000"/>
          <w:szCs w:val="20"/>
        </w:rPr>
        <w:t xml:space="preserve"> ·</w:t>
      </w:r>
      <w:r>
        <w:rPr>
          <w:rFonts w:ascii="Tahoma" w:hAnsi="Tahoma" w:cs="Tahoma"/>
        </w:rPr>
        <w:t>(</w:t>
      </w:r>
      <w:r>
        <w:rPr>
          <w:rFonts w:ascii="Tahoma" w:hAnsi="Tahoma" w:cs="Tahoma"/>
          <w:lang w:val="en-US"/>
        </w:rPr>
        <w:t>t</w:t>
      </w:r>
      <w:r>
        <w:rPr>
          <w:rFonts w:ascii="Tahoma" w:hAnsi="Tahoma" w:cs="Tahoma"/>
          <w:vertAlign w:val="superscript"/>
        </w:rPr>
        <w:t>р</w:t>
      </w:r>
      <w:r>
        <w:rPr>
          <w:rFonts w:ascii="Tahoma" w:hAnsi="Tahoma" w:cs="Tahoma"/>
          <w:vertAlign w:val="subscript"/>
        </w:rPr>
        <w:t>в</w:t>
      </w:r>
      <w:r>
        <w:rPr>
          <w:rFonts w:ascii="Tahoma" w:hAnsi="Tahoma" w:cs="Tahoma"/>
        </w:rPr>
        <w:t xml:space="preserve"> – </w:t>
      </w:r>
      <w:r>
        <w:rPr>
          <w:rFonts w:ascii="Tahoma" w:hAnsi="Tahoma" w:cs="Tahoma"/>
          <w:lang w:val="en-US"/>
        </w:rPr>
        <w:t>t</w:t>
      </w:r>
      <w:r>
        <w:rPr>
          <w:rFonts w:ascii="Tahoma" w:hAnsi="Tahoma" w:cs="Tahoma"/>
          <w:vertAlign w:val="superscript"/>
        </w:rPr>
        <w:t>р</w:t>
      </w:r>
      <w:r>
        <w:rPr>
          <w:rFonts w:ascii="Tahoma" w:hAnsi="Tahoma" w:cs="Tahoma"/>
          <w:vertAlign w:val="subscript"/>
        </w:rPr>
        <w:t>н.в.</w:t>
      </w:r>
      <w:r>
        <w:rPr>
          <w:rFonts w:ascii="Tahoma" w:hAnsi="Tahoma" w:cs="Tahoma"/>
        </w:rPr>
        <w:t>)·10</w:t>
      </w:r>
      <w:r>
        <w:rPr>
          <w:rFonts w:ascii="Tahoma" w:hAnsi="Tahoma" w:cs="Tahoma"/>
          <w:vertAlign w:val="superscript"/>
        </w:rPr>
        <w:t>-6</w:t>
      </w:r>
      <w:r>
        <w:rPr>
          <w:rFonts w:ascii="Tahoma" w:hAnsi="Tahoma" w:cs="Tahoma"/>
        </w:rPr>
        <w:t xml:space="preserve">     [ГДж/ч]</w:t>
      </w:r>
    </w:p>
    <w:p w:rsidR="00D26C37" w:rsidRDefault="00D26C37">
      <w:pPr>
        <w:widowControl w:val="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lang w:val="en-US"/>
        </w:rPr>
        <w:t>Q</w:t>
      </w:r>
      <w:r>
        <w:rPr>
          <w:rFonts w:ascii="Tahoma" w:hAnsi="Tahoma" w:cs="Tahoma"/>
          <w:b/>
          <w:bCs/>
          <w:vertAlign w:val="superscript"/>
        </w:rPr>
        <w:t>р</w:t>
      </w:r>
      <w:r>
        <w:rPr>
          <w:rFonts w:ascii="Tahoma" w:hAnsi="Tahoma" w:cs="Tahoma"/>
          <w:b/>
          <w:bCs/>
          <w:vertAlign w:val="subscript"/>
        </w:rPr>
        <w:t>в</w:t>
      </w:r>
      <w:r>
        <w:rPr>
          <w:rFonts w:ascii="Tahoma" w:hAnsi="Tahoma" w:cs="Tahoma"/>
          <w:b/>
          <w:bCs/>
        </w:rPr>
        <w:t xml:space="preserve"> = 642048 </w:t>
      </w:r>
      <w:r>
        <w:rPr>
          <w:rFonts w:ascii="Tahoma" w:hAnsi="Tahoma" w:cs="Tahoma"/>
          <w:b/>
          <w:bCs/>
          <w:color w:val="000000"/>
          <w:szCs w:val="20"/>
        </w:rPr>
        <w:t>·</w:t>
      </w:r>
      <w:r>
        <w:rPr>
          <w:rFonts w:ascii="Tahoma" w:hAnsi="Tahoma" w:cs="Tahoma"/>
          <w:b/>
          <w:bCs/>
        </w:rPr>
        <w:t xml:space="preserve"> 0,8</w:t>
      </w:r>
      <w:r>
        <w:rPr>
          <w:rFonts w:ascii="Tahoma" w:hAnsi="Tahoma" w:cs="Tahoma"/>
          <w:b/>
          <w:bCs/>
          <w:color w:val="000000"/>
          <w:szCs w:val="20"/>
        </w:rPr>
        <w:t xml:space="preserve"> ·</w:t>
      </w:r>
      <w:r>
        <w:rPr>
          <w:rFonts w:ascii="Tahoma" w:hAnsi="Tahoma" w:cs="Tahoma"/>
          <w:b/>
          <w:bCs/>
        </w:rPr>
        <w:t xml:space="preserve"> 1,3</w:t>
      </w:r>
      <w:r>
        <w:rPr>
          <w:rFonts w:ascii="Tahoma" w:hAnsi="Tahoma" w:cs="Tahoma"/>
          <w:b/>
          <w:bCs/>
          <w:color w:val="000000"/>
          <w:szCs w:val="20"/>
        </w:rPr>
        <w:t xml:space="preserve"> ·</w:t>
      </w:r>
      <w:r>
        <w:rPr>
          <w:rFonts w:ascii="Tahoma" w:hAnsi="Tahoma" w:cs="Tahoma"/>
          <w:b/>
          <w:bCs/>
        </w:rPr>
        <w:t>(18 + 24)·10</w:t>
      </w:r>
      <w:r>
        <w:rPr>
          <w:rFonts w:ascii="Tahoma" w:hAnsi="Tahoma" w:cs="Tahoma"/>
          <w:b/>
          <w:bCs/>
          <w:vertAlign w:val="superscript"/>
        </w:rPr>
        <w:t>-6</w:t>
      </w:r>
      <w:r>
        <w:rPr>
          <w:rFonts w:ascii="Tahoma" w:hAnsi="Tahoma" w:cs="Tahoma"/>
          <w:b/>
          <w:bCs/>
        </w:rPr>
        <w:t xml:space="preserve"> = 28,04 [ГДж/ч]</w:t>
      </w:r>
    </w:p>
    <w:p w:rsidR="00D26C37" w:rsidRDefault="00D26C37">
      <w:pPr>
        <w:ind w:firstLine="567"/>
        <w:jc w:val="both"/>
        <w:rPr>
          <w:color w:val="000000"/>
          <w:szCs w:val="20"/>
        </w:rPr>
      </w:pPr>
    </w:p>
    <w:p w:rsidR="00D26C37" w:rsidRDefault="00D26C37">
      <w:pPr>
        <w:ind w:firstLine="567"/>
        <w:jc w:val="both"/>
      </w:pPr>
      <w:r>
        <w:t>При расчете тепловых нагрузок, составляющих основу для проектирования схемы теплоснабжения города, учитывается среднечасовой расход тепловой энергии на горячее водоснабжение потребителей. Этот расход теплоты в жилищно-коммунальном хозяйстве (ЖКХ) принимается постоянным в течение зимнего (отопительного) периода и определяется по формуле:</w:t>
      </w:r>
    </w:p>
    <w:p w:rsidR="00D26C37" w:rsidRDefault="00D26C37">
      <w:pPr>
        <w:tabs>
          <w:tab w:val="left" w:pos="1980"/>
        </w:tabs>
        <w:autoSpaceDE w:val="0"/>
        <w:autoSpaceDN w:val="0"/>
        <w:adjustRightInd w:val="0"/>
        <w:ind w:firstLine="567"/>
        <w:jc w:val="both"/>
      </w:pPr>
    </w:p>
    <w:p w:rsidR="00D26C37" w:rsidRDefault="00D26C37">
      <w:pPr>
        <w:widowControl w:val="0"/>
        <w:ind w:firstLine="68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lang w:val="en-US"/>
        </w:rPr>
        <w:t>Q</w:t>
      </w:r>
      <w:r>
        <w:rPr>
          <w:rFonts w:ascii="Tahoma" w:hAnsi="Tahoma" w:cs="Tahoma"/>
          <w:b/>
          <w:bCs/>
          <w:vertAlign w:val="superscript"/>
        </w:rPr>
        <w:t>ср</w:t>
      </w:r>
      <w:r>
        <w:rPr>
          <w:rFonts w:ascii="Tahoma" w:hAnsi="Tahoma" w:cs="Tahoma"/>
          <w:b/>
          <w:bCs/>
          <w:vertAlign w:val="subscript"/>
        </w:rPr>
        <w:t>г.з.</w:t>
      </w:r>
      <w:r>
        <w:rPr>
          <w:rFonts w:ascii="Tahoma" w:hAnsi="Tahoma" w:cs="Tahoma"/>
          <w:b/>
          <w:bCs/>
        </w:rPr>
        <w:t xml:space="preserve"> = (а · </w:t>
      </w:r>
      <w:r>
        <w:rPr>
          <w:rFonts w:ascii="Tahoma" w:hAnsi="Tahoma" w:cs="Tahoma"/>
          <w:b/>
          <w:bCs/>
          <w:lang w:val="en-US"/>
        </w:rPr>
        <w:t>N</w:t>
      </w:r>
      <w:r>
        <w:rPr>
          <w:rFonts w:ascii="Tahoma" w:hAnsi="Tahoma" w:cs="Tahoma"/>
          <w:b/>
          <w:bCs/>
          <w:vertAlign w:val="subscript"/>
        </w:rPr>
        <w:t>г</w:t>
      </w:r>
      <w:r>
        <w:rPr>
          <w:rFonts w:ascii="Tahoma" w:hAnsi="Tahoma" w:cs="Tahoma"/>
          <w:b/>
          <w:bCs/>
          <w:color w:val="000000"/>
          <w:szCs w:val="20"/>
        </w:rPr>
        <w:t xml:space="preserve"> </w:t>
      </w:r>
      <w:r>
        <w:rPr>
          <w:rFonts w:ascii="Tahoma" w:hAnsi="Tahoma" w:cs="Tahoma"/>
          <w:b/>
          <w:bCs/>
        </w:rPr>
        <w:t xml:space="preserve">· </w:t>
      </w:r>
      <w:r>
        <w:rPr>
          <w:rFonts w:ascii="Tahoma" w:hAnsi="Tahoma" w:cs="Tahoma"/>
          <w:b/>
          <w:bCs/>
          <w:lang w:val="en-US"/>
        </w:rPr>
        <w:t>c</w:t>
      </w:r>
      <w:r>
        <w:rPr>
          <w:rFonts w:ascii="Tahoma" w:hAnsi="Tahoma" w:cs="Tahoma"/>
          <w:b/>
          <w:bCs/>
          <w:color w:val="000000"/>
          <w:szCs w:val="20"/>
        </w:rPr>
        <w:t xml:space="preserve"> </w:t>
      </w:r>
      <w:r>
        <w:rPr>
          <w:rFonts w:ascii="Tahoma" w:hAnsi="Tahoma" w:cs="Tahoma"/>
          <w:b/>
          <w:bCs/>
        </w:rPr>
        <w:t>·(</w:t>
      </w:r>
      <w:r>
        <w:rPr>
          <w:rFonts w:ascii="Tahoma" w:hAnsi="Tahoma" w:cs="Tahoma"/>
          <w:b/>
          <w:bCs/>
          <w:lang w:val="en-US"/>
        </w:rPr>
        <w:t>t</w:t>
      </w:r>
      <w:r>
        <w:rPr>
          <w:rFonts w:ascii="Tahoma" w:hAnsi="Tahoma" w:cs="Tahoma"/>
          <w:b/>
          <w:bCs/>
          <w:vertAlign w:val="subscript"/>
        </w:rPr>
        <w:t>г</w:t>
      </w:r>
      <w:r>
        <w:rPr>
          <w:rFonts w:ascii="Tahoma" w:hAnsi="Tahoma" w:cs="Tahoma"/>
          <w:b/>
          <w:bCs/>
        </w:rPr>
        <w:t xml:space="preserve"> – </w:t>
      </w:r>
      <w:r>
        <w:rPr>
          <w:rFonts w:ascii="Tahoma" w:hAnsi="Tahoma" w:cs="Tahoma"/>
          <w:b/>
          <w:bCs/>
          <w:lang w:val="en-US"/>
        </w:rPr>
        <w:t>t</w:t>
      </w:r>
      <w:r>
        <w:rPr>
          <w:rFonts w:ascii="Tahoma" w:hAnsi="Tahoma" w:cs="Tahoma"/>
          <w:b/>
          <w:bCs/>
          <w:vertAlign w:val="subscript"/>
        </w:rPr>
        <w:t>х.з.</w:t>
      </w:r>
      <w:r>
        <w:rPr>
          <w:rFonts w:ascii="Tahoma" w:hAnsi="Tahoma" w:cs="Tahoma"/>
          <w:b/>
          <w:bCs/>
        </w:rPr>
        <w:t>))/24 · 10</w:t>
      </w:r>
      <w:r>
        <w:rPr>
          <w:rFonts w:ascii="Tahoma" w:hAnsi="Tahoma" w:cs="Tahoma"/>
          <w:b/>
          <w:bCs/>
          <w:vertAlign w:val="superscript"/>
        </w:rPr>
        <w:t>-6</w:t>
      </w:r>
      <w:r>
        <w:rPr>
          <w:rFonts w:ascii="Tahoma" w:hAnsi="Tahoma" w:cs="Tahoma"/>
          <w:b/>
          <w:bCs/>
        </w:rPr>
        <w:t xml:space="preserve">     [ГДж/ч]</w:t>
      </w:r>
    </w:p>
    <w:p w:rsidR="00D26C37" w:rsidRDefault="00D26C37">
      <w:pPr>
        <w:shd w:val="clear" w:color="auto" w:fill="FFFFFF"/>
        <w:tabs>
          <w:tab w:val="left" w:pos="868"/>
          <w:tab w:val="left" w:pos="1358"/>
        </w:tabs>
        <w:autoSpaceDE w:val="0"/>
        <w:autoSpaceDN w:val="0"/>
        <w:adjustRightInd w:val="0"/>
        <w:ind w:firstLine="227"/>
        <w:jc w:val="both"/>
        <w:rPr>
          <w:color w:val="000000"/>
          <w:szCs w:val="20"/>
        </w:rPr>
      </w:pPr>
      <w:r>
        <w:rPr>
          <w:color w:val="000000"/>
          <w:szCs w:val="20"/>
        </w:rPr>
        <w:t>где</w:t>
      </w:r>
      <w:r>
        <w:rPr>
          <w:color w:val="000000"/>
          <w:szCs w:val="20"/>
        </w:rPr>
        <w:tab/>
        <w:t>а</w:t>
      </w:r>
      <w:r>
        <w:t xml:space="preserve"> </w:t>
      </w:r>
      <w:r>
        <w:rPr>
          <w:color w:val="000000"/>
          <w:szCs w:val="20"/>
        </w:rPr>
        <w:t>—</w:t>
      </w:r>
      <w:r>
        <w:rPr>
          <w:color w:val="000000"/>
          <w:szCs w:val="20"/>
        </w:rPr>
        <w:tab/>
        <w:t>среднесуточный удельный расход горячей воды, л/чел. Принимается по заданию;</w:t>
      </w:r>
    </w:p>
    <w:p w:rsidR="00D26C37" w:rsidRDefault="00D26C37">
      <w:pPr>
        <w:shd w:val="clear" w:color="auto" w:fill="FFFFFF"/>
        <w:tabs>
          <w:tab w:val="left" w:pos="1361"/>
        </w:tabs>
        <w:autoSpaceDE w:val="0"/>
        <w:autoSpaceDN w:val="0"/>
        <w:adjustRightInd w:val="0"/>
        <w:ind w:firstLine="700"/>
        <w:jc w:val="both"/>
        <w:rPr>
          <w:color w:val="000000"/>
          <w:szCs w:val="20"/>
        </w:rPr>
      </w:pPr>
      <w:r>
        <w:rPr>
          <w:color w:val="000000"/>
          <w:szCs w:val="20"/>
          <w:lang w:val="en-US"/>
        </w:rPr>
        <w:t>N</w:t>
      </w:r>
      <w:r>
        <w:rPr>
          <w:color w:val="000000"/>
          <w:szCs w:val="20"/>
          <w:vertAlign w:val="subscript"/>
        </w:rPr>
        <w:t>г</w:t>
      </w:r>
      <w:r>
        <w:rPr>
          <w:color w:val="000000"/>
          <w:szCs w:val="20"/>
        </w:rPr>
        <w:t xml:space="preserve"> —</w:t>
      </w:r>
      <w:r>
        <w:rPr>
          <w:color w:val="000000"/>
          <w:szCs w:val="20"/>
        </w:rPr>
        <w:tab/>
        <w:t xml:space="preserve">количество жителей, пользующихся горячим водоснабжением от централизованных </w:t>
      </w:r>
    </w:p>
    <w:p w:rsidR="00D26C37" w:rsidRDefault="00D26C37">
      <w:pPr>
        <w:shd w:val="clear" w:color="auto" w:fill="FFFFFF"/>
        <w:tabs>
          <w:tab w:val="left" w:pos="1361"/>
        </w:tabs>
        <w:autoSpaceDE w:val="0"/>
        <w:autoSpaceDN w:val="0"/>
        <w:adjustRightInd w:val="0"/>
        <w:ind w:firstLine="680"/>
        <w:jc w:val="both"/>
        <w:rPr>
          <w:color w:val="000000"/>
          <w:szCs w:val="20"/>
        </w:rPr>
      </w:pPr>
      <w:r>
        <w:rPr>
          <w:color w:val="000000"/>
          <w:szCs w:val="20"/>
        </w:rPr>
        <w:tab/>
        <w:t>источников, чел. Рассчитывается на основе исходных данных к проекту;</w:t>
      </w:r>
    </w:p>
    <w:p w:rsidR="00D26C37" w:rsidRDefault="00D26C37">
      <w:pPr>
        <w:shd w:val="clear" w:color="auto" w:fill="FFFFFF"/>
        <w:tabs>
          <w:tab w:val="left" w:pos="1361"/>
        </w:tabs>
        <w:autoSpaceDE w:val="0"/>
        <w:autoSpaceDN w:val="0"/>
        <w:adjustRightInd w:val="0"/>
        <w:ind w:firstLine="868"/>
        <w:jc w:val="both"/>
      </w:pPr>
      <w:r>
        <w:rPr>
          <w:color w:val="000000"/>
          <w:szCs w:val="20"/>
        </w:rPr>
        <w:t>с —</w:t>
      </w:r>
      <w:r>
        <w:rPr>
          <w:color w:val="000000"/>
          <w:szCs w:val="20"/>
        </w:rPr>
        <w:tab/>
        <w:t>удельная теплоемкость воды, кДж/кг</w:t>
      </w:r>
      <w:r>
        <w:t>·</w:t>
      </w:r>
      <w:r>
        <w:rPr>
          <w:color w:val="000000"/>
          <w:szCs w:val="20"/>
        </w:rPr>
        <w:t>°С. Принимается равной 4,19 кДж/кг·°С;</w:t>
      </w:r>
    </w:p>
    <w:p w:rsidR="00D26C37" w:rsidRDefault="00D26C37">
      <w:pPr>
        <w:shd w:val="clear" w:color="auto" w:fill="FFFFFF"/>
        <w:tabs>
          <w:tab w:val="left" w:pos="1361"/>
        </w:tabs>
        <w:autoSpaceDE w:val="0"/>
        <w:autoSpaceDN w:val="0"/>
        <w:adjustRightInd w:val="0"/>
        <w:ind w:firstLine="840"/>
        <w:jc w:val="both"/>
        <w:rPr>
          <w:color w:val="000000"/>
          <w:szCs w:val="20"/>
        </w:rPr>
      </w:pPr>
      <w:r>
        <w:rPr>
          <w:color w:val="000000"/>
          <w:szCs w:val="20"/>
          <w:lang w:val="en-US"/>
        </w:rPr>
        <w:t>t</w:t>
      </w:r>
      <w:r>
        <w:rPr>
          <w:color w:val="000000"/>
          <w:szCs w:val="20"/>
          <w:vertAlign w:val="subscript"/>
        </w:rPr>
        <w:t>г</w:t>
      </w:r>
      <w:r>
        <w:rPr>
          <w:color w:val="000000"/>
          <w:szCs w:val="20"/>
        </w:rPr>
        <w:t xml:space="preserve"> —</w:t>
      </w:r>
      <w:r>
        <w:rPr>
          <w:color w:val="000000"/>
          <w:szCs w:val="20"/>
        </w:rPr>
        <w:tab/>
        <w:t>температура горячей воды, °С. Принимается равной 65°С;</w:t>
      </w:r>
    </w:p>
    <w:p w:rsidR="00D26C37" w:rsidRDefault="00D26C37">
      <w:pPr>
        <w:shd w:val="clear" w:color="auto" w:fill="FFFFFF"/>
        <w:tabs>
          <w:tab w:val="left" w:pos="1361"/>
        </w:tabs>
        <w:autoSpaceDE w:val="0"/>
        <w:autoSpaceDN w:val="0"/>
        <w:adjustRightInd w:val="0"/>
        <w:ind w:firstLine="680"/>
        <w:jc w:val="both"/>
        <w:rPr>
          <w:color w:val="000000"/>
          <w:szCs w:val="20"/>
        </w:rPr>
      </w:pPr>
      <w:r>
        <w:rPr>
          <w:color w:val="000000"/>
          <w:szCs w:val="20"/>
          <w:lang w:val="en-US"/>
        </w:rPr>
        <w:t>t</w:t>
      </w:r>
      <w:r>
        <w:rPr>
          <w:color w:val="000000"/>
          <w:szCs w:val="20"/>
          <w:vertAlign w:val="subscript"/>
        </w:rPr>
        <w:t>х.з.</w:t>
      </w:r>
      <w:r>
        <w:rPr>
          <w:color w:val="000000"/>
          <w:szCs w:val="20"/>
        </w:rPr>
        <w:t xml:space="preserve"> —</w:t>
      </w:r>
      <w:r>
        <w:rPr>
          <w:color w:val="000000"/>
          <w:szCs w:val="20"/>
        </w:rPr>
        <w:tab/>
        <w:t>температура холодной водопроводной воды в зимний период, °С.</w:t>
      </w:r>
    </w:p>
    <w:p w:rsidR="00D26C37" w:rsidRDefault="00D26C37">
      <w:pPr>
        <w:shd w:val="clear" w:color="auto" w:fill="FFFFFF"/>
        <w:tabs>
          <w:tab w:val="left" w:pos="1361"/>
        </w:tabs>
        <w:autoSpaceDE w:val="0"/>
        <w:autoSpaceDN w:val="0"/>
        <w:adjustRightInd w:val="0"/>
        <w:ind w:firstLine="680"/>
        <w:jc w:val="both"/>
        <w:rPr>
          <w:color w:val="000000"/>
          <w:szCs w:val="20"/>
        </w:rPr>
      </w:pPr>
      <w:r>
        <w:rPr>
          <w:color w:val="000000"/>
          <w:szCs w:val="20"/>
        </w:rPr>
        <w:tab/>
        <w:t>Принимается равной 5°С;</w:t>
      </w:r>
    </w:p>
    <w:p w:rsidR="00D26C37" w:rsidRDefault="00D26C37">
      <w:pPr>
        <w:shd w:val="clear" w:color="auto" w:fill="FFFFFF"/>
        <w:tabs>
          <w:tab w:val="left" w:pos="1361"/>
        </w:tabs>
        <w:autoSpaceDE w:val="0"/>
        <w:autoSpaceDN w:val="0"/>
        <w:adjustRightInd w:val="0"/>
        <w:ind w:firstLine="756"/>
        <w:jc w:val="both"/>
      </w:pPr>
      <w:r>
        <w:rPr>
          <w:color w:val="000000"/>
          <w:szCs w:val="20"/>
        </w:rPr>
        <w:t>24 —</w:t>
      </w:r>
      <w:r>
        <w:rPr>
          <w:color w:val="000000"/>
          <w:szCs w:val="20"/>
        </w:rPr>
        <w:tab/>
        <w:t>продолжительность работы систем горячего водоснабжения в течение суток, ч.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D26C37" w:rsidRDefault="00D26C37">
      <w:pPr>
        <w:widowControl w:val="0"/>
        <w:ind w:firstLine="68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lang w:val="en-US"/>
        </w:rPr>
        <w:t>N</w:t>
      </w:r>
      <w:r>
        <w:rPr>
          <w:rFonts w:ascii="Tahoma" w:hAnsi="Tahoma" w:cs="Tahoma"/>
          <w:b/>
          <w:bCs/>
          <w:vertAlign w:val="subscript"/>
        </w:rPr>
        <w:t>г</w:t>
      </w:r>
      <w:r>
        <w:rPr>
          <w:rFonts w:ascii="Tahoma" w:hAnsi="Tahoma" w:cs="Tahoma"/>
          <w:b/>
          <w:bCs/>
        </w:rPr>
        <w:t xml:space="preserve"> = </w:t>
      </w:r>
      <w:r>
        <w:rPr>
          <w:rFonts w:ascii="Tahoma" w:hAnsi="Tahoma" w:cs="Tahoma"/>
          <w:b/>
          <w:bCs/>
          <w:lang w:val="en-US"/>
        </w:rPr>
        <w:t>N</w:t>
      </w:r>
      <w:r>
        <w:rPr>
          <w:rFonts w:ascii="Tahoma" w:hAnsi="Tahoma" w:cs="Tahoma"/>
          <w:b/>
          <w:bCs/>
          <w:color w:val="000000"/>
          <w:szCs w:val="20"/>
        </w:rPr>
        <w:t xml:space="preserve"> </w:t>
      </w:r>
      <w:r>
        <w:rPr>
          <w:rFonts w:ascii="Tahoma" w:hAnsi="Tahoma" w:cs="Tahoma"/>
          <w:b/>
          <w:bCs/>
        </w:rPr>
        <w:t xml:space="preserve">· </w:t>
      </w:r>
      <w:r>
        <w:rPr>
          <w:rFonts w:ascii="Tahoma" w:hAnsi="Tahoma" w:cs="Tahoma"/>
          <w:b/>
          <w:bCs/>
          <w:lang w:val="en-US"/>
        </w:rPr>
        <w:t>m</w:t>
      </w:r>
      <w:r>
        <w:rPr>
          <w:rFonts w:ascii="Tahoma" w:hAnsi="Tahoma" w:cs="Tahoma"/>
          <w:b/>
          <w:bCs/>
          <w:vertAlign w:val="subscript"/>
        </w:rPr>
        <w:t>г</w:t>
      </w:r>
      <w:r>
        <w:rPr>
          <w:rFonts w:ascii="Tahoma" w:hAnsi="Tahoma" w:cs="Tahoma"/>
          <w:b/>
          <w:bCs/>
        </w:rPr>
        <w:t xml:space="preserve">     [тыс.чел.]</w:t>
      </w:r>
    </w:p>
    <w:p w:rsidR="00D26C37" w:rsidRDefault="00D26C37">
      <w:pPr>
        <w:shd w:val="clear" w:color="auto" w:fill="FFFFFF"/>
        <w:tabs>
          <w:tab w:val="left" w:pos="784"/>
          <w:tab w:val="left" w:pos="1358"/>
        </w:tabs>
        <w:autoSpaceDE w:val="0"/>
        <w:autoSpaceDN w:val="0"/>
        <w:adjustRightInd w:val="0"/>
        <w:ind w:firstLine="227"/>
        <w:jc w:val="both"/>
        <w:rPr>
          <w:color w:val="000000"/>
          <w:szCs w:val="20"/>
        </w:rPr>
      </w:pPr>
      <w:r>
        <w:rPr>
          <w:color w:val="000000"/>
          <w:szCs w:val="20"/>
        </w:rPr>
        <w:t>где</w:t>
      </w:r>
      <w:r>
        <w:rPr>
          <w:color w:val="000000"/>
          <w:szCs w:val="20"/>
        </w:rPr>
        <w:tab/>
      </w:r>
      <w:r>
        <w:rPr>
          <w:color w:val="000000"/>
          <w:szCs w:val="20"/>
          <w:lang w:val="en-US"/>
        </w:rPr>
        <w:t>N</w:t>
      </w:r>
      <w:r>
        <w:t xml:space="preserve"> </w:t>
      </w:r>
      <w:r>
        <w:rPr>
          <w:color w:val="000000"/>
          <w:szCs w:val="20"/>
        </w:rPr>
        <w:t>—</w:t>
      </w:r>
      <w:r>
        <w:rPr>
          <w:color w:val="000000"/>
          <w:szCs w:val="20"/>
        </w:rPr>
        <w:tab/>
        <w:t>проектная численность населения, тыс. чел.;</w:t>
      </w:r>
    </w:p>
    <w:p w:rsidR="00D26C37" w:rsidRDefault="00D26C37">
      <w:pPr>
        <w:shd w:val="clear" w:color="auto" w:fill="FFFFFF"/>
        <w:tabs>
          <w:tab w:val="left" w:pos="1361"/>
        </w:tabs>
        <w:autoSpaceDE w:val="0"/>
        <w:autoSpaceDN w:val="0"/>
        <w:adjustRightInd w:val="0"/>
        <w:ind w:firstLine="658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 </w:t>
      </w:r>
      <w:r>
        <w:rPr>
          <w:color w:val="000000"/>
          <w:szCs w:val="20"/>
          <w:lang w:val="en-US"/>
        </w:rPr>
        <w:t>m</w:t>
      </w:r>
      <w:r>
        <w:rPr>
          <w:color w:val="000000"/>
          <w:szCs w:val="20"/>
          <w:vertAlign w:val="subscript"/>
        </w:rPr>
        <w:t>г</w:t>
      </w:r>
      <w:r>
        <w:rPr>
          <w:color w:val="000000"/>
          <w:szCs w:val="20"/>
        </w:rPr>
        <w:t xml:space="preserve"> —</w:t>
      </w:r>
      <w:r>
        <w:rPr>
          <w:color w:val="000000"/>
          <w:szCs w:val="20"/>
        </w:rPr>
        <w:tab/>
        <w:t xml:space="preserve">коэффициент охвата жилого фонда теплоснабжением от централизованных </w:t>
      </w:r>
    </w:p>
    <w:p w:rsidR="00D26C37" w:rsidRDefault="00D26C37">
      <w:pPr>
        <w:shd w:val="clear" w:color="auto" w:fill="FFFFFF"/>
        <w:tabs>
          <w:tab w:val="left" w:pos="1361"/>
        </w:tabs>
        <w:autoSpaceDE w:val="0"/>
        <w:autoSpaceDN w:val="0"/>
        <w:adjustRightInd w:val="0"/>
        <w:ind w:firstLine="658"/>
        <w:jc w:val="both"/>
        <w:rPr>
          <w:color w:val="000000"/>
          <w:szCs w:val="20"/>
        </w:rPr>
      </w:pPr>
      <w:r>
        <w:rPr>
          <w:color w:val="000000"/>
          <w:szCs w:val="20"/>
        </w:rPr>
        <w:tab/>
        <w:t>источников (для горячего водоснабжения).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  <w:szCs w:val="20"/>
        </w:rPr>
        <w:t>Среднечасовой расход тепловой энергии на горячее водоснабжение в летний период О</w:t>
      </w:r>
      <w:r>
        <w:rPr>
          <w:color w:val="000000"/>
          <w:szCs w:val="20"/>
          <w:vertAlign w:val="superscript"/>
        </w:rPr>
        <w:t>ср</w:t>
      </w:r>
      <w:r>
        <w:rPr>
          <w:color w:val="000000"/>
          <w:szCs w:val="20"/>
          <w:vertAlign w:val="subscript"/>
        </w:rPr>
        <w:t>г.л.</w:t>
      </w:r>
      <w:r>
        <w:rPr>
          <w:color w:val="000000"/>
          <w:szCs w:val="20"/>
        </w:rPr>
        <w:t xml:space="preserve"> меньше зимнего на 30÷35%. Это вызвано уменьшением численности населения города в летний период снижением расхода горячей воды и повышением температуры холодной водопроводной воды до 15°С. Таким образом, О</w:t>
      </w:r>
      <w:r>
        <w:rPr>
          <w:color w:val="000000"/>
          <w:szCs w:val="20"/>
          <w:vertAlign w:val="superscript"/>
        </w:rPr>
        <w:t>ср</w:t>
      </w:r>
      <w:r>
        <w:rPr>
          <w:color w:val="000000"/>
          <w:szCs w:val="20"/>
          <w:vertAlign w:val="subscript"/>
        </w:rPr>
        <w:t>г.л.</w:t>
      </w:r>
      <w:r>
        <w:rPr>
          <w:color w:val="000000"/>
          <w:szCs w:val="20"/>
        </w:rPr>
        <w:t xml:space="preserve"> = 0,65÷0,7·</w:t>
      </w:r>
      <w:r>
        <w:rPr>
          <w:color w:val="000000"/>
          <w:szCs w:val="20"/>
          <w:lang w:val="en-US"/>
        </w:rPr>
        <w:t>Q</w:t>
      </w:r>
      <w:r>
        <w:rPr>
          <w:color w:val="000000"/>
          <w:szCs w:val="20"/>
          <w:vertAlign w:val="superscript"/>
          <w:lang w:val="en-US"/>
        </w:rPr>
        <w:t>cp</w:t>
      </w:r>
      <w:r>
        <w:rPr>
          <w:color w:val="000000"/>
          <w:szCs w:val="20"/>
          <w:vertAlign w:val="subscript"/>
        </w:rPr>
        <w:t>г.з.</w:t>
      </w:r>
      <w:r>
        <w:rPr>
          <w:color w:val="000000"/>
          <w:szCs w:val="20"/>
        </w:rPr>
        <w:t>.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D26C37" w:rsidRDefault="00D26C37">
      <w:pPr>
        <w:widowControl w:val="0"/>
        <w:ind w:firstLine="68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lang w:val="en-US"/>
        </w:rPr>
        <w:t>Q</w:t>
      </w:r>
      <w:r>
        <w:rPr>
          <w:rFonts w:ascii="Tahoma" w:hAnsi="Tahoma" w:cs="Tahoma"/>
          <w:b/>
          <w:bCs/>
          <w:vertAlign w:val="superscript"/>
        </w:rPr>
        <w:t>ср</w:t>
      </w:r>
      <w:r>
        <w:rPr>
          <w:rFonts w:ascii="Tahoma" w:hAnsi="Tahoma" w:cs="Tahoma"/>
          <w:b/>
          <w:bCs/>
          <w:vertAlign w:val="subscript"/>
        </w:rPr>
        <w:t>г.л.</w:t>
      </w:r>
      <w:r>
        <w:rPr>
          <w:rFonts w:ascii="Tahoma" w:hAnsi="Tahoma" w:cs="Tahoma"/>
          <w:b/>
          <w:bCs/>
        </w:rPr>
        <w:t xml:space="preserve"> = (0,65÷0,7) · </w:t>
      </w:r>
      <w:r>
        <w:rPr>
          <w:rFonts w:ascii="Tahoma" w:hAnsi="Tahoma" w:cs="Tahoma"/>
          <w:b/>
          <w:bCs/>
          <w:lang w:val="en-US"/>
        </w:rPr>
        <w:t>Q</w:t>
      </w:r>
      <w:r>
        <w:rPr>
          <w:rFonts w:ascii="Tahoma" w:hAnsi="Tahoma" w:cs="Tahoma"/>
          <w:b/>
          <w:bCs/>
          <w:vertAlign w:val="superscript"/>
        </w:rPr>
        <w:t>ср</w:t>
      </w:r>
      <w:r>
        <w:rPr>
          <w:rFonts w:ascii="Tahoma" w:hAnsi="Tahoma" w:cs="Tahoma"/>
          <w:b/>
          <w:bCs/>
          <w:vertAlign w:val="subscript"/>
        </w:rPr>
        <w:t>г.з.</w:t>
      </w:r>
      <w:r>
        <w:rPr>
          <w:rFonts w:ascii="Tahoma" w:hAnsi="Tahoma" w:cs="Tahoma"/>
          <w:b/>
          <w:bCs/>
        </w:rPr>
        <w:t xml:space="preserve">     [ГДж/ч]</w:t>
      </w:r>
    </w:p>
    <w:p w:rsidR="00D26C37" w:rsidRDefault="00D26C37">
      <w:pPr>
        <w:shd w:val="clear" w:color="auto" w:fill="FFFFFF"/>
        <w:tabs>
          <w:tab w:val="left" w:pos="720"/>
          <w:tab w:val="left" w:pos="1358"/>
        </w:tabs>
        <w:autoSpaceDE w:val="0"/>
        <w:autoSpaceDN w:val="0"/>
        <w:adjustRightInd w:val="0"/>
        <w:ind w:firstLine="227"/>
        <w:jc w:val="both"/>
        <w:rPr>
          <w:color w:val="000000"/>
          <w:szCs w:val="20"/>
        </w:rPr>
      </w:pPr>
      <w:r>
        <w:rPr>
          <w:color w:val="000000"/>
          <w:szCs w:val="20"/>
        </w:rPr>
        <w:t>где</w:t>
      </w:r>
      <w:r>
        <w:rPr>
          <w:color w:val="000000"/>
          <w:szCs w:val="20"/>
        </w:rPr>
        <w:tab/>
      </w:r>
      <w:r>
        <w:rPr>
          <w:lang w:val="en-US"/>
        </w:rPr>
        <w:t>Q</w:t>
      </w:r>
      <w:r>
        <w:rPr>
          <w:vertAlign w:val="superscript"/>
        </w:rPr>
        <w:t>ср</w:t>
      </w:r>
      <w:r>
        <w:rPr>
          <w:vertAlign w:val="subscript"/>
        </w:rPr>
        <w:t>г.з.</w:t>
      </w:r>
      <w:r>
        <w:t xml:space="preserve"> </w:t>
      </w:r>
      <w:r>
        <w:rPr>
          <w:color w:val="000000"/>
          <w:szCs w:val="20"/>
        </w:rPr>
        <w:t>—</w:t>
      </w:r>
      <w:r>
        <w:rPr>
          <w:color w:val="000000"/>
          <w:szCs w:val="20"/>
        </w:rPr>
        <w:tab/>
        <w:t xml:space="preserve">среднечасовой расход тепловой энергии на горячее водоснабжение в летний </w:t>
      </w:r>
    </w:p>
    <w:p w:rsidR="00D26C37" w:rsidRDefault="00D26C37">
      <w:pPr>
        <w:shd w:val="clear" w:color="auto" w:fill="FFFFFF"/>
        <w:tabs>
          <w:tab w:val="left" w:pos="868"/>
          <w:tab w:val="left" w:pos="1358"/>
        </w:tabs>
        <w:autoSpaceDE w:val="0"/>
        <w:autoSpaceDN w:val="0"/>
        <w:adjustRightInd w:val="0"/>
        <w:ind w:firstLine="227"/>
        <w:jc w:val="both"/>
        <w:rPr>
          <w:color w:val="000000"/>
          <w:szCs w:val="20"/>
        </w:rPr>
      </w:pP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>период, ГДж/ч.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rFonts w:ascii="Century Gothic" w:hAnsi="Century Gothic" w:cs="Arial"/>
          <w:b/>
          <w:bCs/>
          <w:i/>
          <w:iCs/>
          <w:color w:val="000000"/>
          <w:szCs w:val="20"/>
          <w:u w:val="single"/>
        </w:rPr>
      </w:pPr>
      <w:r>
        <w:rPr>
          <w:rFonts w:ascii="Century Gothic" w:hAnsi="Century Gothic" w:cs="Arial"/>
          <w:b/>
          <w:bCs/>
          <w:i/>
          <w:iCs/>
          <w:color w:val="000000"/>
          <w:szCs w:val="20"/>
          <w:u w:val="single"/>
        </w:rPr>
        <w:t>Расчёты:</w:t>
      </w:r>
    </w:p>
    <w:p w:rsidR="00D26C37" w:rsidRDefault="00D26C37">
      <w:pPr>
        <w:widowControl w:val="0"/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N</w:t>
      </w:r>
      <w:r>
        <w:rPr>
          <w:rFonts w:ascii="Tahoma" w:hAnsi="Tahoma" w:cs="Tahoma"/>
          <w:vertAlign w:val="subscript"/>
        </w:rPr>
        <w:t>г</w:t>
      </w:r>
      <w:r>
        <w:rPr>
          <w:rFonts w:ascii="Tahoma" w:hAnsi="Tahoma" w:cs="Tahoma"/>
        </w:rPr>
        <w:t xml:space="preserve"> = </w:t>
      </w:r>
      <w:r>
        <w:rPr>
          <w:rFonts w:ascii="Tahoma" w:hAnsi="Tahoma" w:cs="Tahoma"/>
          <w:lang w:val="en-US"/>
        </w:rPr>
        <w:t>N</w:t>
      </w:r>
      <w:r>
        <w:rPr>
          <w:rFonts w:ascii="Tahoma" w:hAnsi="Tahoma" w:cs="Tahoma"/>
          <w:color w:val="000000"/>
          <w:szCs w:val="20"/>
        </w:rPr>
        <w:t xml:space="preserve"> </w:t>
      </w:r>
      <w:r>
        <w:rPr>
          <w:rFonts w:ascii="Tahoma" w:hAnsi="Tahoma" w:cs="Tahoma"/>
        </w:rPr>
        <w:t xml:space="preserve">· </w:t>
      </w:r>
      <w:r>
        <w:rPr>
          <w:rFonts w:ascii="Tahoma" w:hAnsi="Tahoma" w:cs="Tahoma"/>
          <w:lang w:val="en-US"/>
        </w:rPr>
        <w:t>m</w:t>
      </w:r>
      <w:r>
        <w:rPr>
          <w:rFonts w:ascii="Tahoma" w:hAnsi="Tahoma" w:cs="Tahoma"/>
          <w:vertAlign w:val="subscript"/>
        </w:rPr>
        <w:t>г</w:t>
      </w:r>
      <w:r>
        <w:rPr>
          <w:rFonts w:ascii="Tahoma" w:hAnsi="Tahoma" w:cs="Tahoma"/>
        </w:rPr>
        <w:t xml:space="preserve">     [тыс.чел.]</w:t>
      </w:r>
    </w:p>
    <w:p w:rsidR="00D26C37" w:rsidRDefault="00D26C37">
      <w:pPr>
        <w:widowControl w:val="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lang w:val="en-US"/>
        </w:rPr>
        <w:t>N</w:t>
      </w:r>
      <w:r>
        <w:rPr>
          <w:rFonts w:ascii="Tahoma" w:hAnsi="Tahoma" w:cs="Tahoma"/>
          <w:b/>
          <w:bCs/>
          <w:vertAlign w:val="subscript"/>
        </w:rPr>
        <w:t>г</w:t>
      </w:r>
      <w:r>
        <w:rPr>
          <w:rFonts w:ascii="Tahoma" w:hAnsi="Tahoma" w:cs="Tahoma"/>
          <w:b/>
          <w:bCs/>
        </w:rPr>
        <w:t xml:space="preserve"> = 80</w:t>
      </w:r>
      <w:r>
        <w:rPr>
          <w:rFonts w:ascii="Tahoma" w:hAnsi="Tahoma" w:cs="Tahoma"/>
          <w:b/>
          <w:bCs/>
          <w:color w:val="000000"/>
          <w:szCs w:val="20"/>
        </w:rPr>
        <w:t xml:space="preserve"> </w:t>
      </w:r>
      <w:r>
        <w:rPr>
          <w:rFonts w:ascii="Tahoma" w:hAnsi="Tahoma" w:cs="Tahoma"/>
          <w:b/>
          <w:bCs/>
        </w:rPr>
        <w:t>· 10</w:t>
      </w:r>
      <w:r>
        <w:rPr>
          <w:rFonts w:ascii="Tahoma" w:hAnsi="Tahoma" w:cs="Tahoma"/>
          <w:b/>
          <w:bCs/>
          <w:vertAlign w:val="superscript"/>
        </w:rPr>
        <w:t>3</w:t>
      </w:r>
      <w:r>
        <w:rPr>
          <w:rFonts w:ascii="Tahoma" w:hAnsi="Tahoma" w:cs="Tahoma"/>
          <w:b/>
          <w:bCs/>
        </w:rPr>
        <w:t xml:space="preserve"> · 0,5 = 40 000 [тыс.чел.]</w:t>
      </w:r>
    </w:p>
    <w:p w:rsidR="00D26C37" w:rsidRDefault="00D26C37">
      <w:pPr>
        <w:widowControl w:val="0"/>
        <w:jc w:val="both"/>
      </w:pPr>
    </w:p>
    <w:p w:rsidR="00D26C37" w:rsidRDefault="00D26C37">
      <w:pPr>
        <w:widowControl w:val="0"/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Q</w:t>
      </w:r>
      <w:r>
        <w:rPr>
          <w:rFonts w:ascii="Tahoma" w:hAnsi="Tahoma" w:cs="Tahoma"/>
          <w:vertAlign w:val="superscript"/>
        </w:rPr>
        <w:t>ср</w:t>
      </w:r>
      <w:r>
        <w:rPr>
          <w:rFonts w:ascii="Tahoma" w:hAnsi="Tahoma" w:cs="Tahoma"/>
          <w:vertAlign w:val="subscript"/>
        </w:rPr>
        <w:t>г.з.</w:t>
      </w:r>
      <w:r>
        <w:rPr>
          <w:rFonts w:ascii="Tahoma" w:hAnsi="Tahoma" w:cs="Tahoma"/>
        </w:rPr>
        <w:t xml:space="preserve"> = (а · </w:t>
      </w:r>
      <w:r>
        <w:rPr>
          <w:rFonts w:ascii="Tahoma" w:hAnsi="Tahoma" w:cs="Tahoma"/>
          <w:lang w:val="en-US"/>
        </w:rPr>
        <w:t>N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vertAlign w:val="subscript"/>
        </w:rPr>
        <w:t>г</w:t>
      </w:r>
      <w:r>
        <w:rPr>
          <w:rFonts w:ascii="Tahoma" w:hAnsi="Tahoma" w:cs="Tahoma"/>
          <w:color w:val="000000"/>
          <w:szCs w:val="20"/>
        </w:rPr>
        <w:t xml:space="preserve"> </w:t>
      </w:r>
      <w:r>
        <w:rPr>
          <w:rFonts w:ascii="Tahoma" w:hAnsi="Tahoma" w:cs="Tahoma"/>
        </w:rPr>
        <w:t xml:space="preserve">· </w:t>
      </w:r>
      <w:r>
        <w:rPr>
          <w:rFonts w:ascii="Tahoma" w:hAnsi="Tahoma" w:cs="Tahoma"/>
          <w:lang w:val="en-US"/>
        </w:rPr>
        <w:t>c</w:t>
      </w:r>
      <w:r>
        <w:rPr>
          <w:rFonts w:ascii="Tahoma" w:hAnsi="Tahoma" w:cs="Tahoma"/>
          <w:color w:val="000000"/>
          <w:szCs w:val="20"/>
        </w:rPr>
        <w:t xml:space="preserve"> </w:t>
      </w:r>
      <w:r>
        <w:rPr>
          <w:rFonts w:ascii="Tahoma" w:hAnsi="Tahoma" w:cs="Tahoma"/>
        </w:rPr>
        <w:t>·(</w:t>
      </w:r>
      <w:r>
        <w:rPr>
          <w:rFonts w:ascii="Tahoma" w:hAnsi="Tahoma" w:cs="Tahoma"/>
          <w:lang w:val="en-US"/>
        </w:rPr>
        <w:t>t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vertAlign w:val="subscript"/>
        </w:rPr>
        <w:t>г</w:t>
      </w:r>
      <w:r>
        <w:rPr>
          <w:rFonts w:ascii="Tahoma" w:hAnsi="Tahoma" w:cs="Tahoma"/>
        </w:rPr>
        <w:t xml:space="preserve"> – </w:t>
      </w:r>
      <w:r>
        <w:rPr>
          <w:rFonts w:ascii="Tahoma" w:hAnsi="Tahoma" w:cs="Tahoma"/>
          <w:lang w:val="en-US"/>
        </w:rPr>
        <w:t>t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vertAlign w:val="subscript"/>
        </w:rPr>
        <w:t>х.з.</w:t>
      </w:r>
      <w:r>
        <w:rPr>
          <w:rFonts w:ascii="Tahoma" w:hAnsi="Tahoma" w:cs="Tahoma"/>
        </w:rPr>
        <w:t>))/24 · 10</w:t>
      </w:r>
      <w:r>
        <w:rPr>
          <w:rFonts w:ascii="Tahoma" w:hAnsi="Tahoma" w:cs="Tahoma"/>
          <w:vertAlign w:val="superscript"/>
        </w:rPr>
        <w:t>-6</w:t>
      </w:r>
      <w:r>
        <w:rPr>
          <w:rFonts w:ascii="Tahoma" w:hAnsi="Tahoma" w:cs="Tahoma"/>
        </w:rPr>
        <w:t xml:space="preserve">     [ГДж/ч]</w:t>
      </w:r>
    </w:p>
    <w:p w:rsidR="00D26C37" w:rsidRDefault="00D26C37">
      <w:pPr>
        <w:widowControl w:val="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lang w:val="en-US"/>
        </w:rPr>
        <w:t>Q</w:t>
      </w:r>
      <w:r>
        <w:rPr>
          <w:rFonts w:ascii="Tahoma" w:hAnsi="Tahoma" w:cs="Tahoma"/>
          <w:b/>
          <w:bCs/>
          <w:vertAlign w:val="superscript"/>
        </w:rPr>
        <w:t>ср</w:t>
      </w:r>
      <w:r>
        <w:rPr>
          <w:rFonts w:ascii="Tahoma" w:hAnsi="Tahoma" w:cs="Tahoma"/>
          <w:b/>
          <w:bCs/>
          <w:vertAlign w:val="subscript"/>
        </w:rPr>
        <w:t>г.з.</w:t>
      </w:r>
      <w:r>
        <w:rPr>
          <w:rFonts w:ascii="Tahoma" w:hAnsi="Tahoma" w:cs="Tahoma"/>
          <w:b/>
          <w:bCs/>
        </w:rPr>
        <w:t xml:space="preserve"> = (100 · 40 · 10</w:t>
      </w:r>
      <w:r>
        <w:rPr>
          <w:rFonts w:ascii="Tahoma" w:hAnsi="Tahoma" w:cs="Tahoma"/>
          <w:b/>
          <w:bCs/>
          <w:vertAlign w:val="superscript"/>
        </w:rPr>
        <w:t>3</w:t>
      </w:r>
      <w:r>
        <w:rPr>
          <w:rFonts w:ascii="Tahoma" w:hAnsi="Tahoma" w:cs="Tahoma"/>
          <w:b/>
          <w:bCs/>
        </w:rPr>
        <w:t xml:space="preserve"> · 4,19</w:t>
      </w:r>
      <w:r>
        <w:rPr>
          <w:rFonts w:ascii="Tahoma" w:hAnsi="Tahoma" w:cs="Tahoma"/>
          <w:b/>
          <w:bCs/>
          <w:color w:val="000000"/>
          <w:szCs w:val="20"/>
        </w:rPr>
        <w:t xml:space="preserve"> </w:t>
      </w:r>
      <w:r>
        <w:rPr>
          <w:rFonts w:ascii="Tahoma" w:hAnsi="Tahoma" w:cs="Tahoma"/>
          <w:b/>
          <w:bCs/>
        </w:rPr>
        <w:t>·(65 – 5))/24 · 10</w:t>
      </w:r>
      <w:r>
        <w:rPr>
          <w:rFonts w:ascii="Tahoma" w:hAnsi="Tahoma" w:cs="Tahoma"/>
          <w:b/>
          <w:bCs/>
          <w:vertAlign w:val="superscript"/>
        </w:rPr>
        <w:t>-6</w:t>
      </w:r>
      <w:r>
        <w:rPr>
          <w:rFonts w:ascii="Tahoma" w:hAnsi="Tahoma" w:cs="Tahoma"/>
          <w:b/>
          <w:bCs/>
        </w:rPr>
        <w:t xml:space="preserve"> = 42  [ГДж/ч]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D26C37" w:rsidRDefault="00D26C37">
      <w:pPr>
        <w:widowControl w:val="0"/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Q</w:t>
      </w:r>
      <w:r>
        <w:rPr>
          <w:rFonts w:ascii="Tahoma" w:hAnsi="Tahoma" w:cs="Tahoma"/>
          <w:vertAlign w:val="superscript"/>
        </w:rPr>
        <w:t>ср</w:t>
      </w:r>
      <w:r>
        <w:rPr>
          <w:rFonts w:ascii="Tahoma" w:hAnsi="Tahoma" w:cs="Tahoma"/>
          <w:vertAlign w:val="subscript"/>
        </w:rPr>
        <w:t>г.л.</w:t>
      </w:r>
      <w:r>
        <w:rPr>
          <w:rFonts w:ascii="Tahoma" w:hAnsi="Tahoma" w:cs="Tahoma"/>
        </w:rPr>
        <w:t xml:space="preserve"> = (0,65÷0,7) · </w:t>
      </w:r>
      <w:r>
        <w:rPr>
          <w:rFonts w:ascii="Tahoma" w:hAnsi="Tahoma" w:cs="Tahoma"/>
          <w:lang w:val="en-US"/>
        </w:rPr>
        <w:t>Q</w:t>
      </w:r>
      <w:r>
        <w:rPr>
          <w:rFonts w:ascii="Tahoma" w:hAnsi="Tahoma" w:cs="Tahoma"/>
          <w:vertAlign w:val="superscript"/>
        </w:rPr>
        <w:t>ср</w:t>
      </w:r>
      <w:r>
        <w:rPr>
          <w:rFonts w:ascii="Tahoma" w:hAnsi="Tahoma" w:cs="Tahoma"/>
          <w:vertAlign w:val="subscript"/>
        </w:rPr>
        <w:t>г.з.</w:t>
      </w:r>
      <w:r>
        <w:rPr>
          <w:rFonts w:ascii="Tahoma" w:hAnsi="Tahoma" w:cs="Tahoma"/>
        </w:rPr>
        <w:t xml:space="preserve">     [ГДж/ч]</w:t>
      </w:r>
    </w:p>
    <w:p w:rsidR="00D26C37" w:rsidRDefault="00D26C37">
      <w:pPr>
        <w:widowControl w:val="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lang w:val="en-US"/>
        </w:rPr>
        <w:t>Q</w:t>
      </w:r>
      <w:r>
        <w:rPr>
          <w:rFonts w:ascii="Tahoma" w:hAnsi="Tahoma" w:cs="Tahoma"/>
          <w:b/>
          <w:bCs/>
          <w:vertAlign w:val="superscript"/>
        </w:rPr>
        <w:t>ср</w:t>
      </w:r>
      <w:r>
        <w:rPr>
          <w:rFonts w:ascii="Tahoma" w:hAnsi="Tahoma" w:cs="Tahoma"/>
          <w:b/>
          <w:bCs/>
          <w:vertAlign w:val="subscript"/>
        </w:rPr>
        <w:t>г.л.</w:t>
      </w:r>
      <w:r>
        <w:rPr>
          <w:rFonts w:ascii="Tahoma" w:hAnsi="Tahoma" w:cs="Tahoma"/>
          <w:b/>
          <w:bCs/>
        </w:rPr>
        <w:t xml:space="preserve"> = 0,7 · 42 = 29,4  [ГДж/ч]</w:t>
      </w:r>
    </w:p>
    <w:p w:rsidR="00D26C37" w:rsidRDefault="00D26C37">
      <w:pPr>
        <w:jc w:val="both"/>
        <w:rPr>
          <w:color w:val="000000"/>
          <w:szCs w:val="20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Расчетно-часовые расходы тепловой энергии на отопление вентиляцию и горячее водоснабжение в курсовом проекте необходимо определить по городу в целом с учетом промышленных потребителей. Данные о размерах тепловых нагрузок промышленных предприятий приводятся в задании к курсовому проекту. </w:t>
      </w:r>
    </w:p>
    <w:p w:rsidR="00D26C37" w:rsidRDefault="00D26C37" w:rsidP="00D26C37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Расчетно-часовой расход тепловой энергии на отопление у промышленных потребителей. </w:t>
      </w:r>
    </w:p>
    <w:p w:rsidR="00D26C37" w:rsidRDefault="00D26C37">
      <w:pPr>
        <w:widowControl w:val="0"/>
        <w:ind w:firstLine="680"/>
        <w:jc w:val="both"/>
        <w:rPr>
          <w:rFonts w:ascii="Tahoma" w:hAnsi="Tahoma" w:cs="Tahoma"/>
          <w:sz w:val="22"/>
        </w:rPr>
      </w:pPr>
      <w:r>
        <w:rPr>
          <w:color w:val="000000"/>
          <w:szCs w:val="20"/>
        </w:rPr>
        <w:t xml:space="preserve"> </w:t>
      </w:r>
      <w:r>
        <w:rPr>
          <w:rFonts w:ascii="Tahoma" w:hAnsi="Tahoma" w:cs="Tahoma"/>
          <w:b/>
          <w:bCs/>
          <w:lang w:val="en-US"/>
        </w:rPr>
        <w:t>Q</w:t>
      </w:r>
      <w:r>
        <w:rPr>
          <w:rFonts w:ascii="Tahoma" w:hAnsi="Tahoma" w:cs="Tahoma"/>
          <w:b/>
          <w:bCs/>
          <w:vertAlign w:val="superscript"/>
        </w:rPr>
        <w:t>ср</w:t>
      </w:r>
      <w:r>
        <w:rPr>
          <w:rFonts w:ascii="Tahoma" w:hAnsi="Tahoma" w:cs="Tahoma"/>
          <w:b/>
          <w:bCs/>
          <w:vertAlign w:val="subscript"/>
        </w:rPr>
        <w:t xml:space="preserve">о.п </w:t>
      </w:r>
      <w:r>
        <w:rPr>
          <w:color w:val="000000"/>
          <w:szCs w:val="20"/>
        </w:rPr>
        <w:t xml:space="preserve">= </w:t>
      </w:r>
      <w:r>
        <w:rPr>
          <w:rFonts w:ascii="Tahoma" w:hAnsi="Tahoma" w:cs="Tahoma"/>
          <w:b/>
          <w:bCs/>
          <w:lang w:val="en-US"/>
        </w:rPr>
        <w:t>Q</w:t>
      </w:r>
      <w:r>
        <w:rPr>
          <w:rFonts w:ascii="Tahoma" w:hAnsi="Tahoma" w:cs="Tahoma"/>
          <w:b/>
          <w:bCs/>
          <w:vertAlign w:val="superscript"/>
        </w:rPr>
        <w:t>р</w:t>
      </w:r>
      <w:r>
        <w:rPr>
          <w:rFonts w:ascii="Tahoma" w:hAnsi="Tahoma" w:cs="Tahoma"/>
          <w:b/>
          <w:bCs/>
          <w:vertAlign w:val="subscript"/>
        </w:rPr>
        <w:t xml:space="preserve">о </w:t>
      </w:r>
      <w:r>
        <w:rPr>
          <w:color w:val="000000"/>
          <w:szCs w:val="20"/>
        </w:rPr>
        <w:t xml:space="preserve">*0,15  </w:t>
      </w:r>
      <w:r>
        <w:rPr>
          <w:rFonts w:ascii="Tahoma" w:hAnsi="Tahoma" w:cs="Tahoma"/>
          <w:sz w:val="22"/>
        </w:rPr>
        <w:t>[ГДж/ч]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ind w:left="567"/>
        <w:jc w:val="both"/>
        <w:rPr>
          <w:color w:val="000000"/>
          <w:szCs w:val="20"/>
        </w:rPr>
      </w:pPr>
    </w:p>
    <w:p w:rsidR="00D26C37" w:rsidRDefault="00D26C37" w:rsidP="00D26C37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Расчетно-часовой расход тепловой энергии на вентиляцию у промышленных потребителей. 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ind w:left="567"/>
        <w:jc w:val="both"/>
        <w:rPr>
          <w:color w:val="000000"/>
          <w:szCs w:val="20"/>
        </w:rPr>
      </w:pPr>
      <w:r>
        <w:rPr>
          <w:rFonts w:ascii="Tahoma" w:hAnsi="Tahoma" w:cs="Tahoma"/>
          <w:b/>
          <w:bCs/>
          <w:lang w:val="en-US"/>
        </w:rPr>
        <w:t>Q</w:t>
      </w:r>
      <w:r>
        <w:rPr>
          <w:rFonts w:ascii="Tahoma" w:hAnsi="Tahoma" w:cs="Tahoma"/>
          <w:b/>
          <w:bCs/>
          <w:vertAlign w:val="superscript"/>
        </w:rPr>
        <w:t>ср</w:t>
      </w:r>
      <w:r>
        <w:rPr>
          <w:rFonts w:ascii="Tahoma" w:hAnsi="Tahoma" w:cs="Tahoma"/>
          <w:b/>
          <w:bCs/>
          <w:vertAlign w:val="subscript"/>
        </w:rPr>
        <w:t xml:space="preserve">в.п </w:t>
      </w:r>
      <w:r>
        <w:rPr>
          <w:color w:val="000000"/>
          <w:szCs w:val="20"/>
        </w:rPr>
        <w:t xml:space="preserve">= </w:t>
      </w:r>
      <w:r>
        <w:rPr>
          <w:rFonts w:ascii="Tahoma" w:hAnsi="Tahoma" w:cs="Tahoma"/>
          <w:b/>
          <w:bCs/>
          <w:lang w:val="en-US"/>
        </w:rPr>
        <w:t>Q</w:t>
      </w:r>
      <w:r>
        <w:rPr>
          <w:rFonts w:ascii="Tahoma" w:hAnsi="Tahoma" w:cs="Tahoma"/>
          <w:b/>
          <w:bCs/>
          <w:vertAlign w:val="superscript"/>
        </w:rPr>
        <w:t>р</w:t>
      </w:r>
      <w:r>
        <w:rPr>
          <w:rFonts w:ascii="Tahoma" w:hAnsi="Tahoma" w:cs="Tahoma"/>
          <w:b/>
          <w:bCs/>
          <w:vertAlign w:val="subscript"/>
        </w:rPr>
        <w:t xml:space="preserve">в </w:t>
      </w:r>
      <w:r>
        <w:rPr>
          <w:color w:val="000000"/>
          <w:szCs w:val="20"/>
        </w:rPr>
        <w:t xml:space="preserve">*0,3 </w:t>
      </w:r>
      <w:r>
        <w:rPr>
          <w:rFonts w:ascii="Tahoma" w:hAnsi="Tahoma" w:cs="Tahoma"/>
          <w:sz w:val="22"/>
        </w:rPr>
        <w:t>[ГДж/ч]</w:t>
      </w:r>
    </w:p>
    <w:p w:rsidR="00D26C37" w:rsidRDefault="00D26C37" w:rsidP="00D26C37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Расчетно-часовой расход тепловой энергии на горячее водоснабжение у промышленных потребителей. 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ind w:left="567"/>
        <w:jc w:val="both"/>
        <w:rPr>
          <w:color w:val="000000"/>
          <w:szCs w:val="20"/>
        </w:rPr>
      </w:pPr>
      <w:r>
        <w:rPr>
          <w:rFonts w:ascii="Tahoma" w:hAnsi="Tahoma" w:cs="Tahoma"/>
          <w:b/>
          <w:bCs/>
          <w:lang w:val="en-US"/>
        </w:rPr>
        <w:t>Q</w:t>
      </w:r>
      <w:r>
        <w:rPr>
          <w:rFonts w:ascii="Tahoma" w:hAnsi="Tahoma" w:cs="Tahoma"/>
          <w:b/>
          <w:bCs/>
          <w:vertAlign w:val="superscript"/>
        </w:rPr>
        <w:t>ср</w:t>
      </w:r>
      <w:r>
        <w:rPr>
          <w:rFonts w:ascii="Tahoma" w:hAnsi="Tahoma" w:cs="Tahoma"/>
          <w:b/>
          <w:bCs/>
          <w:vertAlign w:val="subscript"/>
        </w:rPr>
        <w:t xml:space="preserve">в.п </w:t>
      </w:r>
      <w:r>
        <w:rPr>
          <w:color w:val="000000"/>
          <w:szCs w:val="20"/>
        </w:rPr>
        <w:t xml:space="preserve">= </w:t>
      </w:r>
      <w:r>
        <w:rPr>
          <w:rFonts w:ascii="Tahoma" w:hAnsi="Tahoma" w:cs="Tahoma"/>
          <w:b/>
          <w:bCs/>
          <w:lang w:val="en-US"/>
        </w:rPr>
        <w:t>Q</w:t>
      </w:r>
      <w:r>
        <w:rPr>
          <w:rFonts w:ascii="Tahoma" w:hAnsi="Tahoma" w:cs="Tahoma"/>
          <w:b/>
          <w:bCs/>
          <w:vertAlign w:val="superscript"/>
        </w:rPr>
        <w:t>р</w:t>
      </w:r>
      <w:r>
        <w:rPr>
          <w:rFonts w:ascii="Tahoma" w:hAnsi="Tahoma" w:cs="Tahoma"/>
          <w:b/>
          <w:bCs/>
          <w:vertAlign w:val="subscript"/>
        </w:rPr>
        <w:t xml:space="preserve">в </w:t>
      </w:r>
      <w:r>
        <w:rPr>
          <w:color w:val="000000"/>
          <w:szCs w:val="20"/>
        </w:rPr>
        <w:t xml:space="preserve">*0,4 </w:t>
      </w:r>
      <w:r>
        <w:rPr>
          <w:rFonts w:ascii="Tahoma" w:hAnsi="Tahoma" w:cs="Tahoma"/>
          <w:sz w:val="22"/>
        </w:rPr>
        <w:t>[ГДж/ч]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ind w:left="567"/>
        <w:jc w:val="both"/>
        <w:rPr>
          <w:color w:val="000000"/>
          <w:szCs w:val="20"/>
        </w:rPr>
      </w:pPr>
    </w:p>
    <w:p w:rsidR="00D26C37" w:rsidRDefault="00D26C37" w:rsidP="00D26C37">
      <w:pPr>
        <w:numPr>
          <w:ilvl w:val="0"/>
          <w:numId w:val="5"/>
        </w:numPr>
        <w:shd w:val="clear" w:color="auto" w:fill="FFFFFF"/>
        <w:tabs>
          <w:tab w:val="left" w:pos="2145"/>
        </w:tabs>
        <w:autoSpaceDE w:val="0"/>
        <w:autoSpaceDN w:val="0"/>
        <w:adjustRightInd w:val="0"/>
        <w:rPr>
          <w:color w:val="000000"/>
          <w:szCs w:val="20"/>
        </w:rPr>
      </w:pPr>
      <w:r>
        <w:rPr>
          <w:color w:val="000000"/>
          <w:szCs w:val="20"/>
        </w:rPr>
        <w:t>Бытовая нагрузка города.</w:t>
      </w:r>
    </w:p>
    <w:p w:rsidR="00D26C37" w:rsidRDefault="00D26C37">
      <w:pPr>
        <w:shd w:val="clear" w:color="auto" w:fill="FFFFFF"/>
        <w:tabs>
          <w:tab w:val="left" w:pos="2145"/>
        </w:tabs>
        <w:autoSpaceDE w:val="0"/>
        <w:autoSpaceDN w:val="0"/>
        <w:adjustRightInd w:val="0"/>
        <w:ind w:left="567"/>
        <w:rPr>
          <w:color w:val="000000"/>
          <w:szCs w:val="20"/>
        </w:rPr>
      </w:pPr>
      <w:r>
        <w:rPr>
          <w:rFonts w:ascii="Tahoma" w:hAnsi="Tahoma" w:cs="Tahoma"/>
          <w:b/>
          <w:bCs/>
          <w:lang w:val="en-US"/>
        </w:rPr>
        <w:t>Q</w:t>
      </w:r>
      <w:r>
        <w:rPr>
          <w:rFonts w:ascii="Tahoma" w:hAnsi="Tahoma" w:cs="Tahoma"/>
          <w:b/>
          <w:bCs/>
          <w:vertAlign w:val="superscript"/>
        </w:rPr>
        <w:t>р</w:t>
      </w:r>
      <w:r>
        <w:rPr>
          <w:rFonts w:ascii="Tahoma" w:hAnsi="Tahoma" w:cs="Tahoma"/>
          <w:b/>
          <w:bCs/>
          <w:vertAlign w:val="subscript"/>
        </w:rPr>
        <w:t xml:space="preserve">быт </w:t>
      </w:r>
      <w:r>
        <w:rPr>
          <w:color w:val="000000"/>
          <w:szCs w:val="20"/>
        </w:rPr>
        <w:t>=(</w:t>
      </w:r>
      <w:r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  <w:lang w:val="en-US"/>
        </w:rPr>
        <w:t>Q</w:t>
      </w:r>
      <w:r>
        <w:rPr>
          <w:rFonts w:ascii="Tahoma" w:hAnsi="Tahoma" w:cs="Tahoma"/>
          <w:b/>
          <w:bCs/>
          <w:vertAlign w:val="superscript"/>
        </w:rPr>
        <w:t>ср</w:t>
      </w:r>
      <w:r>
        <w:rPr>
          <w:rFonts w:ascii="Tahoma" w:hAnsi="Tahoma" w:cs="Tahoma"/>
          <w:b/>
          <w:bCs/>
          <w:vertAlign w:val="subscript"/>
        </w:rPr>
        <w:t xml:space="preserve">о.п </w:t>
      </w:r>
      <w:r>
        <w:rPr>
          <w:color w:val="000000"/>
          <w:szCs w:val="20"/>
        </w:rPr>
        <w:t xml:space="preserve">+ </w:t>
      </w:r>
      <w:r>
        <w:rPr>
          <w:rFonts w:ascii="Tahoma" w:hAnsi="Tahoma" w:cs="Tahoma"/>
          <w:b/>
          <w:bCs/>
          <w:lang w:val="en-US"/>
        </w:rPr>
        <w:t>Q</w:t>
      </w:r>
      <w:r>
        <w:rPr>
          <w:rFonts w:ascii="Tahoma" w:hAnsi="Tahoma" w:cs="Tahoma"/>
          <w:b/>
          <w:bCs/>
          <w:vertAlign w:val="superscript"/>
        </w:rPr>
        <w:t>р</w:t>
      </w:r>
      <w:r>
        <w:rPr>
          <w:rFonts w:ascii="Tahoma" w:hAnsi="Tahoma" w:cs="Tahoma"/>
          <w:b/>
          <w:bCs/>
          <w:vertAlign w:val="subscript"/>
        </w:rPr>
        <w:t>о</w:t>
      </w:r>
      <w:r>
        <w:rPr>
          <w:color w:val="000000"/>
          <w:szCs w:val="20"/>
        </w:rPr>
        <w:t>) +(</w:t>
      </w:r>
      <w:r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  <w:lang w:val="en-US"/>
        </w:rPr>
        <w:t>Q</w:t>
      </w:r>
      <w:r>
        <w:rPr>
          <w:rFonts w:ascii="Tahoma" w:hAnsi="Tahoma" w:cs="Tahoma"/>
          <w:b/>
          <w:bCs/>
          <w:vertAlign w:val="superscript"/>
        </w:rPr>
        <w:t>ср</w:t>
      </w:r>
      <w:r>
        <w:rPr>
          <w:rFonts w:ascii="Tahoma" w:hAnsi="Tahoma" w:cs="Tahoma"/>
          <w:b/>
          <w:bCs/>
          <w:vertAlign w:val="subscript"/>
        </w:rPr>
        <w:t xml:space="preserve">в.п </w:t>
      </w:r>
      <w:r>
        <w:rPr>
          <w:color w:val="000000"/>
          <w:szCs w:val="20"/>
        </w:rPr>
        <w:t xml:space="preserve">+ </w:t>
      </w:r>
      <w:r>
        <w:rPr>
          <w:rFonts w:ascii="Tahoma" w:hAnsi="Tahoma" w:cs="Tahoma"/>
          <w:b/>
          <w:bCs/>
          <w:lang w:val="en-US"/>
        </w:rPr>
        <w:t>Q</w:t>
      </w:r>
      <w:r>
        <w:rPr>
          <w:rFonts w:ascii="Tahoma" w:hAnsi="Tahoma" w:cs="Tahoma"/>
          <w:b/>
          <w:bCs/>
          <w:vertAlign w:val="superscript"/>
        </w:rPr>
        <w:t>р</w:t>
      </w:r>
      <w:r>
        <w:rPr>
          <w:rFonts w:ascii="Tahoma" w:hAnsi="Tahoma" w:cs="Tahoma"/>
          <w:b/>
          <w:bCs/>
          <w:vertAlign w:val="subscript"/>
        </w:rPr>
        <w:t>в</w:t>
      </w:r>
      <w:r>
        <w:rPr>
          <w:color w:val="000000"/>
          <w:szCs w:val="20"/>
        </w:rPr>
        <w:t>) + (</w:t>
      </w:r>
      <w:r>
        <w:rPr>
          <w:rFonts w:ascii="Tahoma" w:hAnsi="Tahoma" w:cs="Tahoma"/>
          <w:b/>
          <w:bCs/>
          <w:lang w:val="en-US"/>
        </w:rPr>
        <w:t>Q</w:t>
      </w:r>
      <w:r>
        <w:rPr>
          <w:rFonts w:ascii="Tahoma" w:hAnsi="Tahoma" w:cs="Tahoma"/>
          <w:b/>
          <w:bCs/>
          <w:vertAlign w:val="superscript"/>
        </w:rPr>
        <w:t>ср</w:t>
      </w:r>
      <w:r>
        <w:rPr>
          <w:rFonts w:ascii="Tahoma" w:hAnsi="Tahoma" w:cs="Tahoma"/>
          <w:b/>
          <w:bCs/>
          <w:vertAlign w:val="subscript"/>
        </w:rPr>
        <w:t xml:space="preserve">в.п </w:t>
      </w:r>
      <w:r>
        <w:rPr>
          <w:color w:val="000000"/>
          <w:szCs w:val="20"/>
        </w:rPr>
        <w:t xml:space="preserve">+ </w:t>
      </w:r>
      <w:r>
        <w:rPr>
          <w:rFonts w:ascii="Tahoma" w:hAnsi="Tahoma" w:cs="Tahoma"/>
          <w:b/>
          <w:bCs/>
          <w:lang w:val="en-US"/>
        </w:rPr>
        <w:t>Q</w:t>
      </w:r>
      <w:r>
        <w:rPr>
          <w:rFonts w:ascii="Tahoma" w:hAnsi="Tahoma" w:cs="Tahoma"/>
          <w:b/>
          <w:bCs/>
          <w:vertAlign w:val="superscript"/>
        </w:rPr>
        <w:t>р</w:t>
      </w:r>
      <w:r>
        <w:rPr>
          <w:rFonts w:ascii="Tahoma" w:hAnsi="Tahoma" w:cs="Tahoma"/>
          <w:b/>
          <w:bCs/>
          <w:vertAlign w:val="subscript"/>
        </w:rPr>
        <w:t>в</w:t>
      </w:r>
      <w:r>
        <w:rPr>
          <w:color w:val="000000"/>
          <w:szCs w:val="20"/>
        </w:rPr>
        <w:t>)</w:t>
      </w:r>
    </w:p>
    <w:p w:rsidR="00D26C37" w:rsidRDefault="00D26C37">
      <w:pPr>
        <w:shd w:val="clear" w:color="auto" w:fill="FFFFFF"/>
        <w:tabs>
          <w:tab w:val="left" w:pos="2145"/>
        </w:tabs>
        <w:autoSpaceDE w:val="0"/>
        <w:autoSpaceDN w:val="0"/>
        <w:adjustRightInd w:val="0"/>
        <w:ind w:left="567"/>
        <w:rPr>
          <w:color w:val="000000"/>
          <w:szCs w:val="20"/>
        </w:rPr>
      </w:pPr>
    </w:p>
    <w:p w:rsidR="00D26C37" w:rsidRDefault="00D26C37">
      <w:pPr>
        <w:shd w:val="clear" w:color="auto" w:fill="FFFFFF"/>
        <w:tabs>
          <w:tab w:val="left" w:pos="2145"/>
        </w:tabs>
        <w:autoSpaceDE w:val="0"/>
        <w:autoSpaceDN w:val="0"/>
        <w:adjustRightInd w:val="0"/>
        <w:ind w:left="567"/>
        <w:rPr>
          <w:color w:val="000000"/>
          <w:szCs w:val="20"/>
        </w:rPr>
      </w:pPr>
      <w:r>
        <w:rPr>
          <w:rFonts w:ascii="Century Gothic" w:hAnsi="Century Gothic" w:cs="Arial"/>
          <w:b/>
          <w:bCs/>
          <w:i/>
          <w:iCs/>
          <w:color w:val="000000"/>
          <w:szCs w:val="20"/>
          <w:u w:val="single"/>
        </w:rPr>
        <w:t>Расчёты: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0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ind w:left="567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b/>
          <w:bCs/>
          <w:lang w:val="en-US"/>
        </w:rPr>
        <w:t>Q</w:t>
      </w:r>
      <w:r>
        <w:rPr>
          <w:rFonts w:ascii="Tahoma" w:hAnsi="Tahoma" w:cs="Tahoma"/>
          <w:b/>
          <w:bCs/>
          <w:vertAlign w:val="superscript"/>
        </w:rPr>
        <w:t>р</w:t>
      </w:r>
      <w:r>
        <w:rPr>
          <w:rFonts w:ascii="Tahoma" w:hAnsi="Tahoma" w:cs="Tahoma"/>
          <w:b/>
          <w:bCs/>
          <w:vertAlign w:val="subscript"/>
        </w:rPr>
        <w:t xml:space="preserve">быт </w:t>
      </w:r>
      <w:r>
        <w:rPr>
          <w:color w:val="000000"/>
          <w:szCs w:val="20"/>
        </w:rPr>
        <w:t xml:space="preserve">=580,97*1,15+28,04*1,3+42*1,4=763,37  </w:t>
      </w:r>
      <w:r>
        <w:rPr>
          <w:rFonts w:ascii="Tahoma" w:hAnsi="Tahoma" w:cs="Tahoma"/>
          <w:sz w:val="22"/>
        </w:rPr>
        <w:t>[ГДж/ч]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ind w:left="567"/>
        <w:jc w:val="both"/>
        <w:rPr>
          <w:color w:val="000000"/>
          <w:szCs w:val="20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0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Среднемесячные расходы теплоты для бытовых нужд городских потребителей (отопление, вентиляция и горячее водоснабжение) </w:t>
      </w:r>
      <w:r>
        <w:rPr>
          <w:color w:val="000000"/>
          <w:szCs w:val="20"/>
          <w:lang w:val="en-US"/>
        </w:rPr>
        <w:t>Q</w:t>
      </w:r>
      <w:r>
        <w:rPr>
          <w:color w:val="000000"/>
          <w:szCs w:val="20"/>
          <w:vertAlign w:val="subscript"/>
          <w:lang w:val="en-US"/>
        </w:rPr>
        <w:t>j</w:t>
      </w:r>
      <w:r>
        <w:rPr>
          <w:color w:val="000000"/>
          <w:szCs w:val="20"/>
        </w:rPr>
        <w:t>, рассчитываются по формулам: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0"/>
        </w:rPr>
      </w:pPr>
      <w:r>
        <w:rPr>
          <w:color w:val="000000"/>
          <w:szCs w:val="20"/>
        </w:rPr>
        <w:t>а) для летнего периода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:rsidR="00D26C37" w:rsidRDefault="00D26C37">
      <w:pPr>
        <w:widowControl w:val="0"/>
        <w:ind w:firstLine="68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lang w:val="en-US"/>
        </w:rPr>
        <w:t>Q</w:t>
      </w:r>
      <w:r>
        <w:rPr>
          <w:rFonts w:ascii="Tahoma" w:hAnsi="Tahoma" w:cs="Tahoma"/>
          <w:b/>
          <w:bCs/>
          <w:vertAlign w:val="subscript"/>
          <w:lang w:val="en-US"/>
        </w:rPr>
        <w:t>j</w:t>
      </w:r>
      <w:r>
        <w:rPr>
          <w:rFonts w:ascii="Tahoma" w:hAnsi="Tahoma" w:cs="Tahoma"/>
          <w:b/>
          <w:bCs/>
        </w:rPr>
        <w:t xml:space="preserve"> = </w:t>
      </w:r>
      <w:r>
        <w:rPr>
          <w:rFonts w:ascii="Tahoma" w:hAnsi="Tahoma" w:cs="Tahoma"/>
          <w:b/>
          <w:bCs/>
        </w:rPr>
        <w:sym w:font="Symbol" w:char="F053"/>
      </w:r>
      <w:r>
        <w:rPr>
          <w:rFonts w:ascii="Tahoma" w:hAnsi="Tahoma" w:cs="Tahoma"/>
          <w:b/>
          <w:bCs/>
          <w:lang w:val="en-US"/>
        </w:rPr>
        <w:t>Q</w:t>
      </w:r>
      <w:r>
        <w:rPr>
          <w:rFonts w:ascii="Tahoma" w:hAnsi="Tahoma" w:cs="Tahoma"/>
          <w:b/>
          <w:bCs/>
          <w:vertAlign w:val="superscript"/>
        </w:rPr>
        <w:t>ср</w:t>
      </w:r>
      <w:r>
        <w:rPr>
          <w:rFonts w:ascii="Tahoma" w:hAnsi="Tahoma" w:cs="Tahoma"/>
          <w:b/>
          <w:bCs/>
          <w:vertAlign w:val="subscript"/>
        </w:rPr>
        <w:t>г.л.</w:t>
      </w:r>
      <w:r>
        <w:rPr>
          <w:rFonts w:ascii="Tahoma" w:hAnsi="Tahoma" w:cs="Tahoma"/>
          <w:b/>
          <w:bCs/>
        </w:rPr>
        <w:t xml:space="preserve"> · </w:t>
      </w:r>
      <w:r>
        <w:rPr>
          <w:rFonts w:ascii="Tahoma" w:hAnsi="Tahoma" w:cs="Tahoma"/>
          <w:b/>
          <w:bCs/>
          <w:lang w:val="en-US"/>
        </w:rPr>
        <w:t>n</w:t>
      </w:r>
      <w:r>
        <w:rPr>
          <w:rFonts w:ascii="Tahoma" w:hAnsi="Tahoma" w:cs="Tahoma"/>
          <w:b/>
          <w:bCs/>
          <w:vertAlign w:val="subscript"/>
        </w:rPr>
        <w:t>г</w:t>
      </w:r>
      <w:r>
        <w:rPr>
          <w:rFonts w:ascii="Tahoma" w:hAnsi="Tahoma" w:cs="Tahoma"/>
          <w:b/>
          <w:bCs/>
          <w:vertAlign w:val="subscript"/>
          <w:lang w:val="en-US"/>
        </w:rPr>
        <w:t>j</w:t>
      </w:r>
      <w:r>
        <w:rPr>
          <w:rFonts w:ascii="Tahoma" w:hAnsi="Tahoma" w:cs="Tahoma"/>
          <w:b/>
          <w:bCs/>
        </w:rPr>
        <w:t xml:space="preserve">     [ГДж/мес]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0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0"/>
        </w:rPr>
      </w:pPr>
      <w:r>
        <w:rPr>
          <w:color w:val="000000"/>
          <w:szCs w:val="20"/>
        </w:rPr>
        <w:t>б) для зимнего (отопительного) периода</w:t>
      </w:r>
    </w:p>
    <w:p w:rsidR="00D26C37" w:rsidRDefault="00D26C37">
      <w:pPr>
        <w:widowControl w:val="0"/>
        <w:ind w:firstLine="680"/>
        <w:jc w:val="both"/>
        <w:rPr>
          <w:rFonts w:ascii="Tahoma" w:hAnsi="Tahoma" w:cs="Tahoma"/>
          <w:b/>
          <w:bCs/>
        </w:rPr>
      </w:pPr>
    </w:p>
    <w:p w:rsidR="00D26C37" w:rsidRDefault="00D26C37">
      <w:pPr>
        <w:widowControl w:val="0"/>
        <w:jc w:val="righ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lang w:val="en-US"/>
        </w:rPr>
        <w:t>Q</w:t>
      </w:r>
      <w:r>
        <w:rPr>
          <w:rFonts w:ascii="Tahoma" w:hAnsi="Tahoma" w:cs="Tahoma"/>
          <w:b/>
          <w:bCs/>
          <w:vertAlign w:val="subscript"/>
          <w:lang w:val="en-US"/>
        </w:rPr>
        <w:t>j</w:t>
      </w:r>
      <w:r>
        <w:rPr>
          <w:rFonts w:ascii="Tahoma" w:hAnsi="Tahoma" w:cs="Tahoma"/>
          <w:b/>
          <w:bCs/>
        </w:rPr>
        <w:t xml:space="preserve"> = </w:t>
      </w:r>
      <w:r>
        <w:rPr>
          <w:rFonts w:ascii="Tahoma" w:hAnsi="Tahoma" w:cs="Tahoma"/>
          <w:b/>
          <w:bCs/>
        </w:rPr>
        <w:sym w:font="Symbol" w:char="F053"/>
      </w:r>
      <w:r>
        <w:rPr>
          <w:rFonts w:ascii="Tahoma" w:hAnsi="Tahoma" w:cs="Tahoma"/>
          <w:b/>
          <w:bCs/>
          <w:lang w:val="en-US"/>
        </w:rPr>
        <w:t>Q</w:t>
      </w:r>
      <w:r>
        <w:rPr>
          <w:rFonts w:ascii="Tahoma" w:hAnsi="Tahoma" w:cs="Tahoma"/>
          <w:b/>
          <w:bCs/>
          <w:vertAlign w:val="superscript"/>
        </w:rPr>
        <w:t>р</w:t>
      </w:r>
      <w:r>
        <w:rPr>
          <w:rFonts w:ascii="Tahoma" w:hAnsi="Tahoma" w:cs="Tahoma"/>
          <w:b/>
          <w:bCs/>
          <w:vertAlign w:val="subscript"/>
        </w:rPr>
        <w:t>о</w:t>
      </w:r>
      <w:r>
        <w:rPr>
          <w:rFonts w:ascii="Tahoma" w:hAnsi="Tahoma" w:cs="Tahoma"/>
          <w:b/>
          <w:bCs/>
        </w:rPr>
        <w:t xml:space="preserve"> ·(</w:t>
      </w:r>
      <w:r>
        <w:rPr>
          <w:rFonts w:ascii="Tahoma" w:hAnsi="Tahoma" w:cs="Tahoma"/>
          <w:b/>
          <w:bCs/>
          <w:lang w:val="en-US"/>
        </w:rPr>
        <w:t>t</w:t>
      </w:r>
      <w:r>
        <w:rPr>
          <w:rFonts w:ascii="Tahoma" w:hAnsi="Tahoma" w:cs="Tahoma"/>
          <w:b/>
          <w:bCs/>
          <w:vertAlign w:val="superscript"/>
        </w:rPr>
        <w:t>р</w:t>
      </w:r>
      <w:r>
        <w:rPr>
          <w:rFonts w:ascii="Tahoma" w:hAnsi="Tahoma" w:cs="Tahoma"/>
          <w:b/>
          <w:bCs/>
          <w:vertAlign w:val="subscript"/>
        </w:rPr>
        <w:t>в</w:t>
      </w:r>
      <w:r>
        <w:rPr>
          <w:rFonts w:ascii="Tahoma" w:hAnsi="Tahoma" w:cs="Tahoma"/>
          <w:b/>
          <w:bCs/>
        </w:rPr>
        <w:t xml:space="preserve"> – </w:t>
      </w:r>
      <w:r>
        <w:rPr>
          <w:rFonts w:ascii="Tahoma" w:hAnsi="Tahoma" w:cs="Tahoma"/>
          <w:b/>
          <w:bCs/>
          <w:lang w:val="en-US"/>
        </w:rPr>
        <w:t>t</w:t>
      </w:r>
      <w:r>
        <w:rPr>
          <w:rFonts w:ascii="Tahoma" w:hAnsi="Tahoma" w:cs="Tahoma"/>
          <w:b/>
          <w:bCs/>
          <w:vertAlign w:val="subscript"/>
        </w:rPr>
        <w:t>ср.</w:t>
      </w:r>
      <w:r>
        <w:rPr>
          <w:rFonts w:ascii="Tahoma" w:hAnsi="Tahoma" w:cs="Tahoma"/>
          <w:b/>
          <w:bCs/>
          <w:vertAlign w:val="subscript"/>
          <w:lang w:val="en-US"/>
        </w:rPr>
        <w:t>j</w:t>
      </w:r>
      <w:r>
        <w:rPr>
          <w:rFonts w:ascii="Tahoma" w:hAnsi="Tahoma" w:cs="Tahoma"/>
          <w:b/>
          <w:bCs/>
        </w:rPr>
        <w:t>)/(</w:t>
      </w:r>
      <w:r>
        <w:rPr>
          <w:rFonts w:ascii="Tahoma" w:hAnsi="Tahoma" w:cs="Tahoma"/>
          <w:b/>
          <w:bCs/>
          <w:lang w:val="en-US"/>
        </w:rPr>
        <w:t>t</w:t>
      </w:r>
      <w:r>
        <w:rPr>
          <w:rFonts w:ascii="Tahoma" w:hAnsi="Tahoma" w:cs="Tahoma"/>
          <w:b/>
          <w:bCs/>
          <w:vertAlign w:val="superscript"/>
        </w:rPr>
        <w:t>р</w:t>
      </w:r>
      <w:r>
        <w:rPr>
          <w:rFonts w:ascii="Tahoma" w:hAnsi="Tahoma" w:cs="Tahoma"/>
          <w:b/>
          <w:bCs/>
          <w:vertAlign w:val="subscript"/>
        </w:rPr>
        <w:t>в</w:t>
      </w:r>
      <w:r>
        <w:rPr>
          <w:rFonts w:ascii="Tahoma" w:hAnsi="Tahoma" w:cs="Tahoma"/>
          <w:b/>
          <w:bCs/>
        </w:rPr>
        <w:t xml:space="preserve"> – </w:t>
      </w:r>
      <w:r>
        <w:rPr>
          <w:rFonts w:ascii="Tahoma" w:hAnsi="Tahoma" w:cs="Tahoma"/>
          <w:b/>
          <w:bCs/>
          <w:lang w:val="en-US"/>
        </w:rPr>
        <w:t>t</w:t>
      </w:r>
      <w:r>
        <w:rPr>
          <w:rFonts w:ascii="Tahoma" w:hAnsi="Tahoma" w:cs="Tahoma"/>
          <w:b/>
          <w:bCs/>
          <w:vertAlign w:val="superscript"/>
        </w:rPr>
        <w:t>р</w:t>
      </w:r>
      <w:r>
        <w:rPr>
          <w:rFonts w:ascii="Tahoma" w:hAnsi="Tahoma" w:cs="Tahoma"/>
          <w:b/>
          <w:bCs/>
          <w:vertAlign w:val="subscript"/>
        </w:rPr>
        <w:t>н.о.</w:t>
      </w:r>
      <w:r>
        <w:rPr>
          <w:rFonts w:ascii="Tahoma" w:hAnsi="Tahoma" w:cs="Tahoma"/>
          <w:b/>
          <w:bCs/>
        </w:rPr>
        <w:t xml:space="preserve">)· </w:t>
      </w:r>
      <w:r>
        <w:rPr>
          <w:rFonts w:ascii="Tahoma" w:hAnsi="Tahoma" w:cs="Tahoma"/>
          <w:b/>
          <w:bCs/>
          <w:lang w:val="en-US"/>
        </w:rPr>
        <w:t>n</w:t>
      </w:r>
      <w:r>
        <w:rPr>
          <w:rFonts w:ascii="Tahoma" w:hAnsi="Tahoma" w:cs="Tahoma"/>
          <w:b/>
          <w:bCs/>
          <w:vertAlign w:val="subscript"/>
          <w:lang w:val="en-US"/>
        </w:rPr>
        <w:t>oj</w:t>
      </w:r>
      <w:r>
        <w:rPr>
          <w:rFonts w:ascii="Tahoma" w:hAnsi="Tahoma" w:cs="Tahoma"/>
          <w:b/>
          <w:bCs/>
          <w:color w:val="000000"/>
          <w:szCs w:val="20"/>
        </w:rPr>
        <w:t xml:space="preserve"> + </w:t>
      </w:r>
      <w:r>
        <w:rPr>
          <w:rFonts w:ascii="Tahoma" w:hAnsi="Tahoma" w:cs="Tahoma"/>
          <w:b/>
          <w:bCs/>
        </w:rPr>
        <w:sym w:font="Symbol" w:char="F053"/>
      </w:r>
      <w:r>
        <w:rPr>
          <w:rFonts w:ascii="Tahoma" w:hAnsi="Tahoma" w:cs="Tahoma"/>
          <w:b/>
          <w:bCs/>
          <w:lang w:val="en-US"/>
        </w:rPr>
        <w:t>Q</w:t>
      </w:r>
      <w:r>
        <w:rPr>
          <w:rFonts w:ascii="Tahoma" w:hAnsi="Tahoma" w:cs="Tahoma"/>
          <w:b/>
          <w:bCs/>
          <w:vertAlign w:val="superscript"/>
        </w:rPr>
        <w:t>р</w:t>
      </w:r>
      <w:r>
        <w:rPr>
          <w:rFonts w:ascii="Tahoma" w:hAnsi="Tahoma" w:cs="Tahoma"/>
          <w:b/>
          <w:bCs/>
          <w:vertAlign w:val="subscript"/>
        </w:rPr>
        <w:t>в</w:t>
      </w:r>
      <w:r>
        <w:rPr>
          <w:rFonts w:ascii="Tahoma" w:hAnsi="Tahoma" w:cs="Tahoma"/>
          <w:b/>
          <w:bCs/>
        </w:rPr>
        <w:t xml:space="preserve"> ·(</w:t>
      </w:r>
      <w:r>
        <w:rPr>
          <w:rFonts w:ascii="Tahoma" w:hAnsi="Tahoma" w:cs="Tahoma"/>
          <w:b/>
          <w:bCs/>
          <w:lang w:val="en-US"/>
        </w:rPr>
        <w:t>t</w:t>
      </w:r>
      <w:r>
        <w:rPr>
          <w:rFonts w:ascii="Tahoma" w:hAnsi="Tahoma" w:cs="Tahoma"/>
          <w:b/>
          <w:bCs/>
          <w:vertAlign w:val="superscript"/>
        </w:rPr>
        <w:t>р</w:t>
      </w:r>
      <w:r>
        <w:rPr>
          <w:rFonts w:ascii="Tahoma" w:hAnsi="Tahoma" w:cs="Tahoma"/>
          <w:b/>
          <w:bCs/>
          <w:vertAlign w:val="subscript"/>
        </w:rPr>
        <w:t>в</w:t>
      </w:r>
      <w:r>
        <w:rPr>
          <w:rFonts w:ascii="Tahoma" w:hAnsi="Tahoma" w:cs="Tahoma"/>
          <w:b/>
          <w:bCs/>
        </w:rPr>
        <w:t xml:space="preserve"> – </w:t>
      </w:r>
      <w:r>
        <w:rPr>
          <w:rFonts w:ascii="Tahoma" w:hAnsi="Tahoma" w:cs="Tahoma"/>
          <w:b/>
          <w:bCs/>
          <w:lang w:val="en-US"/>
        </w:rPr>
        <w:t>t</w:t>
      </w:r>
      <w:r>
        <w:rPr>
          <w:rFonts w:ascii="Tahoma" w:hAnsi="Tahoma" w:cs="Tahoma"/>
          <w:b/>
          <w:bCs/>
          <w:vertAlign w:val="subscript"/>
        </w:rPr>
        <w:t>ср.</w:t>
      </w:r>
      <w:r>
        <w:rPr>
          <w:rFonts w:ascii="Tahoma" w:hAnsi="Tahoma" w:cs="Tahoma"/>
          <w:b/>
          <w:bCs/>
          <w:vertAlign w:val="subscript"/>
          <w:lang w:val="en-US"/>
        </w:rPr>
        <w:t>j</w:t>
      </w:r>
      <w:r>
        <w:rPr>
          <w:rFonts w:ascii="Tahoma" w:hAnsi="Tahoma" w:cs="Tahoma"/>
          <w:b/>
          <w:bCs/>
        </w:rPr>
        <w:t>)/(</w:t>
      </w:r>
      <w:r>
        <w:rPr>
          <w:rFonts w:ascii="Tahoma" w:hAnsi="Tahoma" w:cs="Tahoma"/>
          <w:b/>
          <w:bCs/>
          <w:lang w:val="en-US"/>
        </w:rPr>
        <w:t>t</w:t>
      </w:r>
      <w:r>
        <w:rPr>
          <w:rFonts w:ascii="Tahoma" w:hAnsi="Tahoma" w:cs="Tahoma"/>
          <w:b/>
          <w:bCs/>
          <w:vertAlign w:val="superscript"/>
        </w:rPr>
        <w:t>р</w:t>
      </w:r>
      <w:r>
        <w:rPr>
          <w:rFonts w:ascii="Tahoma" w:hAnsi="Tahoma" w:cs="Tahoma"/>
          <w:b/>
          <w:bCs/>
          <w:vertAlign w:val="subscript"/>
        </w:rPr>
        <w:t>в</w:t>
      </w:r>
      <w:r>
        <w:rPr>
          <w:rFonts w:ascii="Tahoma" w:hAnsi="Tahoma" w:cs="Tahoma"/>
          <w:b/>
          <w:bCs/>
        </w:rPr>
        <w:t xml:space="preserve"> – </w:t>
      </w:r>
      <w:r>
        <w:rPr>
          <w:rFonts w:ascii="Tahoma" w:hAnsi="Tahoma" w:cs="Tahoma"/>
          <w:b/>
          <w:bCs/>
          <w:lang w:val="en-US"/>
        </w:rPr>
        <w:t>t</w:t>
      </w:r>
      <w:r>
        <w:rPr>
          <w:rFonts w:ascii="Tahoma" w:hAnsi="Tahoma" w:cs="Tahoma"/>
          <w:b/>
          <w:bCs/>
          <w:vertAlign w:val="superscript"/>
        </w:rPr>
        <w:t>р</w:t>
      </w:r>
      <w:r>
        <w:rPr>
          <w:rFonts w:ascii="Tahoma" w:hAnsi="Tahoma" w:cs="Tahoma"/>
          <w:b/>
          <w:bCs/>
          <w:vertAlign w:val="subscript"/>
        </w:rPr>
        <w:t>н.в.</w:t>
      </w:r>
      <w:r>
        <w:rPr>
          <w:rFonts w:ascii="Tahoma" w:hAnsi="Tahoma" w:cs="Tahoma"/>
          <w:b/>
          <w:bCs/>
        </w:rPr>
        <w:t xml:space="preserve">)· </w:t>
      </w:r>
      <w:r>
        <w:rPr>
          <w:rFonts w:ascii="Tahoma" w:hAnsi="Tahoma" w:cs="Tahoma"/>
          <w:b/>
          <w:bCs/>
          <w:lang w:val="en-US"/>
        </w:rPr>
        <w:t>n</w:t>
      </w:r>
      <w:r>
        <w:rPr>
          <w:rFonts w:ascii="Tahoma" w:hAnsi="Tahoma" w:cs="Tahoma"/>
          <w:b/>
          <w:bCs/>
          <w:vertAlign w:val="subscript"/>
        </w:rPr>
        <w:t>в</w:t>
      </w:r>
      <w:r>
        <w:rPr>
          <w:rFonts w:ascii="Tahoma" w:hAnsi="Tahoma" w:cs="Tahoma"/>
          <w:b/>
          <w:bCs/>
          <w:vertAlign w:val="subscript"/>
          <w:lang w:val="en-US"/>
        </w:rPr>
        <w:t>j</w:t>
      </w:r>
      <w:r>
        <w:rPr>
          <w:rFonts w:ascii="Tahoma" w:hAnsi="Tahoma" w:cs="Tahoma"/>
          <w:b/>
          <w:bCs/>
          <w:color w:val="000000"/>
          <w:szCs w:val="20"/>
        </w:rPr>
        <w:t xml:space="preserve"> +</w:t>
      </w:r>
      <w:r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sym w:font="Symbol" w:char="F053"/>
      </w:r>
      <w:r>
        <w:rPr>
          <w:rFonts w:ascii="Tahoma" w:hAnsi="Tahoma" w:cs="Tahoma"/>
          <w:b/>
          <w:bCs/>
          <w:lang w:val="en-US"/>
        </w:rPr>
        <w:t>Q</w:t>
      </w:r>
      <w:r>
        <w:rPr>
          <w:rFonts w:ascii="Tahoma" w:hAnsi="Tahoma" w:cs="Tahoma"/>
          <w:b/>
          <w:bCs/>
          <w:vertAlign w:val="superscript"/>
        </w:rPr>
        <w:t>ср</w:t>
      </w:r>
      <w:r>
        <w:rPr>
          <w:rFonts w:ascii="Tahoma" w:hAnsi="Tahoma" w:cs="Tahoma"/>
          <w:b/>
          <w:bCs/>
          <w:vertAlign w:val="subscript"/>
        </w:rPr>
        <w:t>г.з.</w:t>
      </w:r>
      <w:r>
        <w:rPr>
          <w:rFonts w:ascii="Tahoma" w:hAnsi="Tahoma" w:cs="Tahoma"/>
          <w:b/>
          <w:bCs/>
        </w:rPr>
        <w:t xml:space="preserve"> · </w:t>
      </w:r>
      <w:r>
        <w:rPr>
          <w:rFonts w:ascii="Tahoma" w:hAnsi="Tahoma" w:cs="Tahoma"/>
          <w:b/>
          <w:bCs/>
          <w:lang w:val="en-US"/>
        </w:rPr>
        <w:t>n</w:t>
      </w:r>
      <w:r>
        <w:rPr>
          <w:rFonts w:ascii="Tahoma" w:hAnsi="Tahoma" w:cs="Tahoma"/>
          <w:b/>
          <w:bCs/>
          <w:vertAlign w:val="subscript"/>
        </w:rPr>
        <w:t>г</w:t>
      </w:r>
      <w:r>
        <w:rPr>
          <w:rFonts w:ascii="Tahoma" w:hAnsi="Tahoma" w:cs="Tahoma"/>
          <w:b/>
          <w:bCs/>
          <w:vertAlign w:val="subscript"/>
          <w:lang w:val="en-US"/>
        </w:rPr>
        <w:t>j</w:t>
      </w:r>
      <w:r>
        <w:rPr>
          <w:rFonts w:ascii="Tahoma" w:hAnsi="Tahoma" w:cs="Tahoma"/>
          <w:b/>
          <w:bCs/>
        </w:rPr>
        <w:t xml:space="preserve"> [ГДж/мес]</w:t>
      </w:r>
    </w:p>
    <w:p w:rsidR="00D26C37" w:rsidRDefault="00D26C37">
      <w:pPr>
        <w:shd w:val="clear" w:color="auto" w:fill="FFFFFF"/>
        <w:tabs>
          <w:tab w:val="left" w:pos="680"/>
          <w:tab w:val="left" w:pos="2552"/>
        </w:tabs>
        <w:autoSpaceDE w:val="0"/>
        <w:autoSpaceDN w:val="0"/>
        <w:adjustRightInd w:val="0"/>
        <w:ind w:firstLine="227"/>
        <w:jc w:val="both"/>
        <w:rPr>
          <w:color w:val="000000"/>
          <w:szCs w:val="20"/>
        </w:rPr>
      </w:pPr>
      <w:r>
        <w:rPr>
          <w:color w:val="000000"/>
          <w:szCs w:val="20"/>
        </w:rPr>
        <w:t>где</w:t>
      </w:r>
      <w:r>
        <w:rPr>
          <w:color w:val="000000"/>
          <w:szCs w:val="20"/>
        </w:rPr>
        <w:tab/>
      </w:r>
      <w:r>
        <w:sym w:font="Symbol" w:char="F053"/>
      </w:r>
      <w:r>
        <w:rPr>
          <w:lang w:val="en-US"/>
        </w:rPr>
        <w:t>Q</w:t>
      </w:r>
      <w:r>
        <w:rPr>
          <w:vertAlign w:val="superscript"/>
        </w:rPr>
        <w:t>ср</w:t>
      </w:r>
      <w:r>
        <w:rPr>
          <w:vertAlign w:val="subscript"/>
        </w:rPr>
        <w:t>г.л.</w:t>
      </w:r>
      <w:r>
        <w:t xml:space="preserve">, </w:t>
      </w:r>
      <w:r>
        <w:sym w:font="Symbol" w:char="F053"/>
      </w:r>
      <w:r>
        <w:rPr>
          <w:lang w:val="en-US"/>
        </w:rPr>
        <w:t>Q</w:t>
      </w:r>
      <w:r>
        <w:rPr>
          <w:vertAlign w:val="superscript"/>
        </w:rPr>
        <w:t>ср</w:t>
      </w:r>
      <w:r>
        <w:rPr>
          <w:vertAlign w:val="subscript"/>
        </w:rPr>
        <w:t>г.з.</w:t>
      </w:r>
      <w:r>
        <w:t xml:space="preserve"> </w:t>
      </w:r>
      <w:r>
        <w:rPr>
          <w:color w:val="000000"/>
          <w:szCs w:val="20"/>
        </w:rPr>
        <w:t>—</w:t>
      </w:r>
      <w:r>
        <w:rPr>
          <w:color w:val="000000"/>
          <w:szCs w:val="20"/>
        </w:rPr>
        <w:tab/>
        <w:t xml:space="preserve">суммарный среднечасовой расход тепловой энергии на горячее </w:t>
      </w:r>
    </w:p>
    <w:p w:rsidR="00D26C37" w:rsidRDefault="00D26C37">
      <w:pPr>
        <w:shd w:val="clear" w:color="auto" w:fill="FFFFFF"/>
        <w:tabs>
          <w:tab w:val="left" w:pos="2552"/>
        </w:tabs>
        <w:autoSpaceDE w:val="0"/>
        <w:autoSpaceDN w:val="0"/>
        <w:adjustRightInd w:val="0"/>
        <w:jc w:val="both"/>
        <w:rPr>
          <w:color w:val="000000"/>
          <w:szCs w:val="20"/>
        </w:rPr>
      </w:pPr>
      <w:r>
        <w:rPr>
          <w:color w:val="000000"/>
          <w:szCs w:val="20"/>
        </w:rPr>
        <w:tab/>
        <w:t xml:space="preserve">водоснабжение по городу в целом (с учетом промышленных </w:t>
      </w:r>
    </w:p>
    <w:p w:rsidR="00D26C37" w:rsidRDefault="00D26C37">
      <w:pPr>
        <w:shd w:val="clear" w:color="auto" w:fill="FFFFFF"/>
        <w:tabs>
          <w:tab w:val="left" w:pos="2552"/>
          <w:tab w:val="left" w:pos="2700"/>
        </w:tabs>
        <w:autoSpaceDE w:val="0"/>
        <w:autoSpaceDN w:val="0"/>
        <w:adjustRightInd w:val="0"/>
        <w:jc w:val="both"/>
      </w:pPr>
      <w:r>
        <w:rPr>
          <w:color w:val="000000"/>
          <w:szCs w:val="20"/>
        </w:rPr>
        <w:tab/>
        <w:t>предприятий) соответственно в летний и зимний периоды, ГДж/ч;</w:t>
      </w:r>
    </w:p>
    <w:p w:rsidR="00D26C37" w:rsidRDefault="00D26C37">
      <w:pPr>
        <w:shd w:val="clear" w:color="auto" w:fill="FFFFFF"/>
        <w:tabs>
          <w:tab w:val="left" w:pos="1078"/>
          <w:tab w:val="left" w:pos="2552"/>
        </w:tabs>
        <w:autoSpaceDE w:val="0"/>
        <w:autoSpaceDN w:val="0"/>
        <w:adjustRightInd w:val="0"/>
        <w:jc w:val="both"/>
        <w:rPr>
          <w:color w:val="000000"/>
          <w:szCs w:val="20"/>
        </w:rPr>
      </w:pPr>
      <w:r>
        <w:rPr>
          <w:color w:val="000000"/>
          <w:szCs w:val="20"/>
        </w:rPr>
        <w:tab/>
      </w:r>
      <w:r>
        <w:sym w:font="Symbol" w:char="F053"/>
      </w:r>
      <w:r>
        <w:rPr>
          <w:lang w:val="en-US"/>
        </w:rPr>
        <w:t>Q</w:t>
      </w:r>
      <w:r>
        <w:rPr>
          <w:vertAlign w:val="superscript"/>
        </w:rPr>
        <w:t>р</w:t>
      </w:r>
      <w:r>
        <w:rPr>
          <w:vertAlign w:val="subscript"/>
        </w:rPr>
        <w:t>о</w:t>
      </w:r>
      <w:r>
        <w:t xml:space="preserve">, </w:t>
      </w:r>
      <w:r>
        <w:sym w:font="Symbol" w:char="F053"/>
      </w:r>
      <w:r>
        <w:rPr>
          <w:lang w:val="en-US"/>
        </w:rPr>
        <w:t>Q</w:t>
      </w:r>
      <w:r>
        <w:rPr>
          <w:vertAlign w:val="superscript"/>
        </w:rPr>
        <w:t>р</w:t>
      </w:r>
      <w:r>
        <w:rPr>
          <w:vertAlign w:val="subscript"/>
        </w:rPr>
        <w:t>в</w:t>
      </w:r>
      <w:r>
        <w:t xml:space="preserve"> </w:t>
      </w:r>
      <w:r>
        <w:rPr>
          <w:color w:val="000000"/>
          <w:szCs w:val="20"/>
        </w:rPr>
        <w:t>—</w:t>
      </w:r>
      <w:r>
        <w:rPr>
          <w:color w:val="000000"/>
          <w:szCs w:val="20"/>
        </w:rPr>
        <w:tab/>
        <w:t xml:space="preserve">суммарный максимально-часовой расход теплоты по городу в целом (с </w:t>
      </w:r>
    </w:p>
    <w:p w:rsidR="00D26C37" w:rsidRDefault="00D26C37">
      <w:pPr>
        <w:shd w:val="clear" w:color="auto" w:fill="FFFFFF"/>
        <w:tabs>
          <w:tab w:val="left" w:pos="2552"/>
        </w:tabs>
        <w:autoSpaceDE w:val="0"/>
        <w:autoSpaceDN w:val="0"/>
        <w:adjustRightInd w:val="0"/>
        <w:jc w:val="both"/>
        <w:rPr>
          <w:color w:val="000000"/>
          <w:szCs w:val="20"/>
        </w:rPr>
      </w:pPr>
      <w:r>
        <w:rPr>
          <w:color w:val="000000"/>
          <w:szCs w:val="20"/>
        </w:rPr>
        <w:tab/>
        <w:t xml:space="preserve">учетом промышленных предприятий) соответственно на отопление и </w:t>
      </w:r>
    </w:p>
    <w:p w:rsidR="00D26C37" w:rsidRDefault="00D26C37">
      <w:pPr>
        <w:shd w:val="clear" w:color="auto" w:fill="FFFFFF"/>
        <w:tabs>
          <w:tab w:val="left" w:pos="680"/>
          <w:tab w:val="left" w:pos="2552"/>
        </w:tabs>
        <w:autoSpaceDE w:val="0"/>
        <w:autoSpaceDN w:val="0"/>
        <w:adjustRightInd w:val="0"/>
        <w:jc w:val="both"/>
      </w:pP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>вентиляцию, ГДж/ч;</w:t>
      </w:r>
    </w:p>
    <w:p w:rsidR="00D26C37" w:rsidRDefault="00D26C37">
      <w:pPr>
        <w:shd w:val="clear" w:color="auto" w:fill="FFFFFF"/>
        <w:tabs>
          <w:tab w:val="left" w:pos="2552"/>
        </w:tabs>
        <w:autoSpaceDE w:val="0"/>
        <w:autoSpaceDN w:val="0"/>
        <w:adjustRightInd w:val="0"/>
        <w:ind w:firstLine="1834"/>
        <w:jc w:val="both"/>
        <w:rPr>
          <w:color w:val="000000"/>
          <w:szCs w:val="20"/>
        </w:rPr>
      </w:pPr>
      <w:r>
        <w:rPr>
          <w:color w:val="000000"/>
          <w:szCs w:val="20"/>
          <w:lang w:val="en-US"/>
        </w:rPr>
        <w:t>t</w:t>
      </w:r>
      <w:r>
        <w:rPr>
          <w:color w:val="000000"/>
          <w:szCs w:val="20"/>
          <w:vertAlign w:val="subscript"/>
        </w:rPr>
        <w:t>ср.</w:t>
      </w:r>
      <w:r>
        <w:rPr>
          <w:color w:val="000000"/>
          <w:szCs w:val="20"/>
          <w:vertAlign w:val="subscript"/>
          <w:lang w:val="en-US"/>
        </w:rPr>
        <w:t>j</w:t>
      </w:r>
      <w:r>
        <w:rPr>
          <w:color w:val="000000"/>
          <w:szCs w:val="20"/>
        </w:rPr>
        <w:t xml:space="preserve"> —</w:t>
      </w:r>
      <w:r>
        <w:rPr>
          <w:color w:val="000000"/>
          <w:szCs w:val="20"/>
        </w:rPr>
        <w:tab/>
        <w:t xml:space="preserve">среднемесячная температура наружного воздуха за каждый месяц </w:t>
      </w:r>
    </w:p>
    <w:p w:rsidR="00D26C37" w:rsidRDefault="00D26C37">
      <w:pPr>
        <w:shd w:val="clear" w:color="auto" w:fill="FFFFFF"/>
        <w:tabs>
          <w:tab w:val="left" w:pos="2552"/>
        </w:tabs>
        <w:autoSpaceDE w:val="0"/>
        <w:autoSpaceDN w:val="0"/>
        <w:adjustRightInd w:val="0"/>
        <w:jc w:val="both"/>
        <w:rPr>
          <w:color w:val="000000"/>
          <w:szCs w:val="20"/>
        </w:rPr>
      </w:pPr>
      <w:r>
        <w:rPr>
          <w:color w:val="000000"/>
          <w:szCs w:val="20"/>
        </w:rPr>
        <w:tab/>
        <w:t>отопительного сезона, °С. Принимается по данным таблицы 3.</w:t>
      </w:r>
    </w:p>
    <w:p w:rsidR="00D26C37" w:rsidRDefault="00D26C37">
      <w:pPr>
        <w:shd w:val="clear" w:color="auto" w:fill="FFFFFF"/>
        <w:tabs>
          <w:tab w:val="left" w:pos="2552"/>
        </w:tabs>
        <w:autoSpaceDE w:val="0"/>
        <w:autoSpaceDN w:val="0"/>
        <w:adjustRightInd w:val="0"/>
        <w:ind w:firstLine="1148"/>
        <w:jc w:val="both"/>
        <w:rPr>
          <w:color w:val="000000"/>
          <w:szCs w:val="20"/>
        </w:rPr>
      </w:pPr>
      <w:r>
        <w:rPr>
          <w:lang w:val="en-US"/>
        </w:rPr>
        <w:t>n</w:t>
      </w:r>
      <w:r>
        <w:rPr>
          <w:vertAlign w:val="subscript"/>
        </w:rPr>
        <w:t>о</w:t>
      </w:r>
      <w:r>
        <w:rPr>
          <w:vertAlign w:val="subscript"/>
          <w:lang w:val="en-US"/>
        </w:rPr>
        <w:t>j</w:t>
      </w:r>
      <w:r>
        <w:t xml:space="preserve">, </w:t>
      </w:r>
      <w:r>
        <w:rPr>
          <w:lang w:val="en-US"/>
        </w:rPr>
        <w:t>n</w:t>
      </w:r>
      <w:r>
        <w:rPr>
          <w:vertAlign w:val="subscript"/>
        </w:rPr>
        <w:t>в</w:t>
      </w:r>
      <w:r>
        <w:rPr>
          <w:vertAlign w:val="subscript"/>
          <w:lang w:val="en-US"/>
        </w:rPr>
        <w:t>j</w:t>
      </w:r>
      <w:r>
        <w:t xml:space="preserve">, </w:t>
      </w:r>
      <w:r>
        <w:rPr>
          <w:lang w:val="en-US"/>
        </w:rPr>
        <w:t>n</w:t>
      </w:r>
      <w:r>
        <w:rPr>
          <w:vertAlign w:val="subscript"/>
        </w:rPr>
        <w:t>г</w:t>
      </w:r>
      <w:r>
        <w:rPr>
          <w:vertAlign w:val="subscript"/>
          <w:lang w:val="en-US"/>
        </w:rPr>
        <w:t>j</w:t>
      </w:r>
      <w:r>
        <w:rPr>
          <w:color w:val="000000"/>
          <w:szCs w:val="20"/>
        </w:rPr>
        <w:t xml:space="preserve">  —</w:t>
      </w:r>
      <w:r>
        <w:rPr>
          <w:color w:val="000000"/>
          <w:szCs w:val="20"/>
        </w:rPr>
        <w:tab/>
        <w:t xml:space="preserve">продолжительность работы систем отопления, вентиляции и горячего </w:t>
      </w:r>
    </w:p>
    <w:p w:rsidR="00D26C37" w:rsidRDefault="00D26C37">
      <w:pPr>
        <w:shd w:val="clear" w:color="auto" w:fill="FFFFFF"/>
        <w:tabs>
          <w:tab w:val="left" w:pos="2552"/>
        </w:tabs>
        <w:autoSpaceDE w:val="0"/>
        <w:autoSpaceDN w:val="0"/>
        <w:adjustRightInd w:val="0"/>
        <w:jc w:val="both"/>
        <w:rPr>
          <w:color w:val="000000"/>
          <w:szCs w:val="20"/>
        </w:rPr>
      </w:pPr>
      <w:r>
        <w:rPr>
          <w:color w:val="000000"/>
          <w:szCs w:val="20"/>
        </w:rPr>
        <w:tab/>
        <w:t xml:space="preserve">водоснабжения в течение каждого </w:t>
      </w:r>
      <w:r>
        <w:rPr>
          <w:color w:val="000000"/>
          <w:szCs w:val="20"/>
          <w:lang w:val="en-US"/>
        </w:rPr>
        <w:t>j</w:t>
      </w:r>
      <w:r>
        <w:rPr>
          <w:color w:val="000000"/>
          <w:szCs w:val="20"/>
        </w:rPr>
        <w:t>-</w:t>
      </w:r>
      <w:r>
        <w:rPr>
          <w:color w:val="000000"/>
          <w:szCs w:val="20"/>
          <w:lang w:val="en-US"/>
        </w:rPr>
        <w:t>ro</w:t>
      </w:r>
      <w:r>
        <w:rPr>
          <w:color w:val="000000"/>
          <w:szCs w:val="20"/>
        </w:rPr>
        <w:t xml:space="preserve"> месяца, ч. Принимается для систем </w:t>
      </w:r>
    </w:p>
    <w:p w:rsidR="00D26C37" w:rsidRDefault="00D26C37">
      <w:pPr>
        <w:shd w:val="clear" w:color="auto" w:fill="FFFFFF"/>
        <w:tabs>
          <w:tab w:val="left" w:pos="2552"/>
        </w:tabs>
        <w:autoSpaceDE w:val="0"/>
        <w:autoSpaceDN w:val="0"/>
        <w:adjustRightInd w:val="0"/>
        <w:jc w:val="both"/>
        <w:rPr>
          <w:color w:val="000000"/>
          <w:szCs w:val="20"/>
        </w:rPr>
      </w:pPr>
      <w:r>
        <w:rPr>
          <w:color w:val="000000"/>
          <w:szCs w:val="20"/>
        </w:rPr>
        <w:tab/>
        <w:t xml:space="preserve">отопления и горячего водоснабжения круглосуточная работа, а для </w:t>
      </w:r>
    </w:p>
    <w:p w:rsidR="00D26C37" w:rsidRDefault="00D26C37">
      <w:pPr>
        <w:shd w:val="clear" w:color="auto" w:fill="FFFFFF"/>
        <w:tabs>
          <w:tab w:val="left" w:pos="2552"/>
        </w:tabs>
        <w:autoSpaceDE w:val="0"/>
        <w:autoSpaceDN w:val="0"/>
        <w:adjustRightInd w:val="0"/>
        <w:jc w:val="both"/>
      </w:pPr>
      <w:r>
        <w:rPr>
          <w:color w:val="000000"/>
          <w:szCs w:val="20"/>
        </w:rPr>
        <w:tab/>
        <w:t>вентиляции - в среднем 12 часов в сутки.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rFonts w:ascii="Century Gothic" w:hAnsi="Century Gothic" w:cs="Arial"/>
          <w:b/>
          <w:bCs/>
          <w:i/>
          <w:iCs/>
          <w:color w:val="000000"/>
          <w:szCs w:val="20"/>
          <w:u w:val="single"/>
        </w:rPr>
      </w:pPr>
      <w:r>
        <w:rPr>
          <w:rFonts w:ascii="Century Gothic" w:hAnsi="Century Gothic" w:cs="Arial"/>
          <w:b/>
          <w:bCs/>
          <w:i/>
          <w:iCs/>
          <w:color w:val="000000"/>
          <w:szCs w:val="20"/>
          <w:u w:val="single"/>
        </w:rPr>
        <w:t>Расчёты:</w:t>
      </w:r>
    </w:p>
    <w:p w:rsidR="00D26C37" w:rsidRDefault="00D26C37" w:rsidP="00D26C37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0"/>
        </w:rPr>
      </w:pPr>
      <w:r>
        <w:rPr>
          <w:color w:val="000000"/>
          <w:szCs w:val="20"/>
        </w:rPr>
        <w:t>для летнего периода.</w:t>
      </w:r>
    </w:p>
    <w:p w:rsidR="00D26C37" w:rsidRDefault="00D26C37">
      <w:pPr>
        <w:widowControl w:val="0"/>
        <w:jc w:val="both"/>
        <w:rPr>
          <w:rFonts w:ascii="Tahoma" w:hAnsi="Tahoma" w:cs="Tahoma"/>
        </w:rPr>
      </w:pPr>
      <w:r>
        <w:sym w:font="Symbol" w:char="F053"/>
      </w:r>
      <w:r>
        <w:rPr>
          <w:rFonts w:ascii="Tahoma" w:hAnsi="Tahoma" w:cs="Tahoma"/>
          <w:lang w:val="en-US"/>
        </w:rPr>
        <w:t>Q</w:t>
      </w:r>
      <w:r>
        <w:rPr>
          <w:rFonts w:ascii="Tahoma" w:hAnsi="Tahoma" w:cs="Tahoma"/>
          <w:vertAlign w:val="superscript"/>
        </w:rPr>
        <w:t>ср</w:t>
      </w:r>
      <w:r>
        <w:rPr>
          <w:rFonts w:ascii="Tahoma" w:hAnsi="Tahoma" w:cs="Tahoma"/>
          <w:vertAlign w:val="subscript"/>
        </w:rPr>
        <w:t>г.л.</w:t>
      </w:r>
      <w:r>
        <w:rPr>
          <w:rFonts w:ascii="Tahoma" w:hAnsi="Tahoma" w:cs="Tahoma"/>
        </w:rPr>
        <w:t xml:space="preserve"> = </w:t>
      </w:r>
      <w:r>
        <w:rPr>
          <w:rFonts w:ascii="Tahoma" w:hAnsi="Tahoma" w:cs="Tahoma"/>
          <w:lang w:val="en-US"/>
        </w:rPr>
        <w:t>Q</w:t>
      </w:r>
      <w:r>
        <w:rPr>
          <w:rFonts w:ascii="Tahoma" w:hAnsi="Tahoma" w:cs="Tahoma"/>
          <w:vertAlign w:val="superscript"/>
        </w:rPr>
        <w:t>ср</w:t>
      </w:r>
      <w:r>
        <w:rPr>
          <w:rFonts w:ascii="Tahoma" w:hAnsi="Tahoma" w:cs="Tahoma"/>
          <w:vertAlign w:val="subscript"/>
        </w:rPr>
        <w:t>г.л.</w:t>
      </w:r>
      <w:r>
        <w:rPr>
          <w:rFonts w:ascii="Tahoma" w:hAnsi="Tahoma" w:cs="Tahoma"/>
        </w:rPr>
        <w:t xml:space="preserve"> · 1,4     [ГДж/ч]</w:t>
      </w:r>
    </w:p>
    <w:p w:rsidR="00D26C37" w:rsidRDefault="00D26C37">
      <w:pPr>
        <w:widowControl w:val="0"/>
        <w:jc w:val="both"/>
        <w:rPr>
          <w:rFonts w:ascii="Tahoma" w:hAnsi="Tahoma" w:cs="Tahoma"/>
        </w:rPr>
      </w:pPr>
      <w:r>
        <w:sym w:font="Symbol" w:char="F053"/>
      </w:r>
      <w:r>
        <w:rPr>
          <w:rFonts w:ascii="Tahoma" w:hAnsi="Tahoma" w:cs="Tahoma"/>
          <w:lang w:val="en-US"/>
        </w:rPr>
        <w:t>Q</w:t>
      </w:r>
      <w:r>
        <w:rPr>
          <w:rFonts w:ascii="Tahoma" w:hAnsi="Tahoma" w:cs="Tahoma"/>
          <w:vertAlign w:val="superscript"/>
        </w:rPr>
        <w:t>ср</w:t>
      </w:r>
      <w:r>
        <w:rPr>
          <w:rFonts w:ascii="Tahoma" w:hAnsi="Tahoma" w:cs="Tahoma"/>
          <w:vertAlign w:val="subscript"/>
        </w:rPr>
        <w:t>г.п.</w:t>
      </w:r>
      <w:r>
        <w:rPr>
          <w:rFonts w:ascii="Tahoma" w:hAnsi="Tahoma" w:cs="Tahoma"/>
        </w:rPr>
        <w:t xml:space="preserve"> = 29,4 · 1,4 = 41,16  [ГДж/ч]</w:t>
      </w:r>
    </w:p>
    <w:p w:rsidR="00D26C37" w:rsidRDefault="00D26C37">
      <w:pPr>
        <w:widowControl w:val="0"/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Q</w:t>
      </w:r>
      <w:r>
        <w:rPr>
          <w:rFonts w:ascii="Tahoma" w:hAnsi="Tahoma" w:cs="Tahoma"/>
          <w:vertAlign w:val="subscript"/>
        </w:rPr>
        <w:t xml:space="preserve">май </w:t>
      </w:r>
      <w:r>
        <w:rPr>
          <w:rFonts w:ascii="Tahoma" w:hAnsi="Tahoma" w:cs="Tahoma"/>
        </w:rPr>
        <w:t>=41,16*24*31=30 623  [ГДж/мес]</w:t>
      </w:r>
    </w:p>
    <w:p w:rsidR="00D26C37" w:rsidRDefault="00D26C37">
      <w:pPr>
        <w:widowControl w:val="0"/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Q</w:t>
      </w:r>
      <w:r>
        <w:rPr>
          <w:rFonts w:ascii="Tahoma" w:hAnsi="Tahoma" w:cs="Tahoma"/>
          <w:vertAlign w:val="subscript"/>
        </w:rPr>
        <w:t xml:space="preserve">июнь </w:t>
      </w:r>
      <w:r>
        <w:rPr>
          <w:rFonts w:ascii="Tahoma" w:hAnsi="Tahoma" w:cs="Tahoma"/>
        </w:rPr>
        <w:t>=41,16*24*15=14 817,6  [ГДж/мес]</w:t>
      </w:r>
    </w:p>
    <w:p w:rsidR="00D26C37" w:rsidRDefault="00D26C37">
      <w:pPr>
        <w:widowControl w:val="0"/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Q</w:t>
      </w:r>
      <w:r>
        <w:rPr>
          <w:rFonts w:ascii="Tahoma" w:hAnsi="Tahoma" w:cs="Tahoma"/>
          <w:vertAlign w:val="subscript"/>
        </w:rPr>
        <w:t xml:space="preserve">июль </w:t>
      </w:r>
      <w:r>
        <w:rPr>
          <w:rFonts w:ascii="Tahoma" w:hAnsi="Tahoma" w:cs="Tahoma"/>
        </w:rPr>
        <w:t>=41,16*24*31=30 623  [ГДж/мес]</w:t>
      </w:r>
    </w:p>
    <w:p w:rsidR="00D26C37" w:rsidRDefault="00D26C37">
      <w:pPr>
        <w:widowControl w:val="0"/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Q</w:t>
      </w:r>
      <w:r>
        <w:rPr>
          <w:rFonts w:ascii="Tahoma" w:hAnsi="Tahoma" w:cs="Tahoma"/>
          <w:vertAlign w:val="subscript"/>
        </w:rPr>
        <w:t xml:space="preserve">август </w:t>
      </w:r>
      <w:r>
        <w:rPr>
          <w:rFonts w:ascii="Tahoma" w:hAnsi="Tahoma" w:cs="Tahoma"/>
        </w:rPr>
        <w:t>=41,16*24*31=30 623  [ГДж/мес]</w:t>
      </w:r>
    </w:p>
    <w:p w:rsidR="00D26C37" w:rsidRDefault="00D26C37">
      <w:pPr>
        <w:widowControl w:val="0"/>
        <w:tabs>
          <w:tab w:val="left" w:pos="4995"/>
        </w:tabs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Q</w:t>
      </w:r>
      <w:r>
        <w:rPr>
          <w:rFonts w:ascii="Tahoma" w:hAnsi="Tahoma" w:cs="Tahoma"/>
          <w:vertAlign w:val="subscript"/>
        </w:rPr>
        <w:t xml:space="preserve">сен </w:t>
      </w:r>
      <w:r>
        <w:rPr>
          <w:rFonts w:ascii="Tahoma" w:hAnsi="Tahoma" w:cs="Tahoma"/>
        </w:rPr>
        <w:t>=41,16*24*30=29 635,2  [ГДж/мес]</w:t>
      </w:r>
      <w:r>
        <w:rPr>
          <w:rFonts w:ascii="Tahoma" w:hAnsi="Tahoma" w:cs="Tahoma"/>
        </w:rPr>
        <w:tab/>
      </w:r>
    </w:p>
    <w:p w:rsidR="00D26C37" w:rsidRDefault="00D26C37">
      <w:pPr>
        <w:widowControl w:val="0"/>
        <w:tabs>
          <w:tab w:val="left" w:pos="4995"/>
        </w:tabs>
        <w:jc w:val="both"/>
        <w:rPr>
          <w:rFonts w:ascii="Tahoma" w:hAnsi="Tahoma" w:cs="Tahoma"/>
        </w:rPr>
      </w:pPr>
    </w:p>
    <w:p w:rsidR="00D26C37" w:rsidRDefault="00D26C37" w:rsidP="00D26C37">
      <w:pPr>
        <w:widowControl w:val="0"/>
        <w:numPr>
          <w:ilvl w:val="0"/>
          <w:numId w:val="6"/>
        </w:numPr>
        <w:jc w:val="both"/>
        <w:rPr>
          <w:rFonts w:ascii="Tahoma" w:hAnsi="Tahoma" w:cs="Tahoma"/>
        </w:rPr>
      </w:pPr>
      <w:r>
        <w:t>для зимнего (отопительного) периода.</w:t>
      </w:r>
    </w:p>
    <w:p w:rsidR="00D26C37" w:rsidRDefault="00D26C37">
      <w:pPr>
        <w:widowControl w:val="0"/>
        <w:jc w:val="both"/>
        <w:rPr>
          <w:rFonts w:ascii="Tahoma" w:hAnsi="Tahoma" w:cs="Tahoma"/>
        </w:rPr>
      </w:pPr>
      <w:r>
        <w:sym w:font="Symbol" w:char="F053"/>
      </w:r>
      <w:r>
        <w:rPr>
          <w:rFonts w:ascii="Tahoma" w:hAnsi="Tahoma" w:cs="Tahoma"/>
          <w:lang w:val="en-US"/>
        </w:rPr>
        <w:t>Q</w:t>
      </w:r>
      <w:r>
        <w:rPr>
          <w:rFonts w:ascii="Tahoma" w:hAnsi="Tahoma" w:cs="Tahoma"/>
          <w:vertAlign w:val="superscript"/>
        </w:rPr>
        <w:t>р</w:t>
      </w:r>
      <w:r>
        <w:rPr>
          <w:rFonts w:ascii="Tahoma" w:hAnsi="Tahoma" w:cs="Tahoma"/>
          <w:vertAlign w:val="subscript"/>
        </w:rPr>
        <w:t xml:space="preserve">о </w:t>
      </w:r>
      <w:r>
        <w:rPr>
          <w:rFonts w:ascii="Tahoma" w:hAnsi="Tahoma" w:cs="Tahoma"/>
        </w:rPr>
        <w:t xml:space="preserve">= </w:t>
      </w:r>
      <w:r>
        <w:rPr>
          <w:rFonts w:ascii="Tahoma" w:hAnsi="Tahoma" w:cs="Tahoma"/>
          <w:lang w:val="en-US"/>
        </w:rPr>
        <w:t>Q</w:t>
      </w:r>
      <w:r>
        <w:rPr>
          <w:rFonts w:ascii="Tahoma" w:hAnsi="Tahoma" w:cs="Tahoma"/>
          <w:vertAlign w:val="superscript"/>
        </w:rPr>
        <w:t>р</w:t>
      </w:r>
      <w:r>
        <w:rPr>
          <w:rFonts w:ascii="Tahoma" w:hAnsi="Tahoma" w:cs="Tahoma"/>
          <w:vertAlign w:val="subscript"/>
        </w:rPr>
        <w:t xml:space="preserve">о </w:t>
      </w:r>
      <w:r>
        <w:rPr>
          <w:rFonts w:ascii="Tahoma" w:hAnsi="Tahoma" w:cs="Tahoma"/>
        </w:rPr>
        <w:t>*1,15=668,12 [ГДж/ч]</w:t>
      </w:r>
    </w:p>
    <w:p w:rsidR="00D26C37" w:rsidRDefault="00D26C37">
      <w:pPr>
        <w:widowControl w:val="0"/>
        <w:jc w:val="both"/>
        <w:rPr>
          <w:rFonts w:ascii="Tahoma" w:hAnsi="Tahoma" w:cs="Tahoma"/>
        </w:rPr>
      </w:pPr>
      <w:r>
        <w:sym w:font="Symbol" w:char="F053"/>
      </w:r>
      <w:r>
        <w:rPr>
          <w:rFonts w:ascii="Tahoma" w:hAnsi="Tahoma" w:cs="Tahoma"/>
          <w:lang w:val="en-US"/>
        </w:rPr>
        <w:t>Q</w:t>
      </w:r>
      <w:r>
        <w:rPr>
          <w:rFonts w:ascii="Tahoma" w:hAnsi="Tahoma" w:cs="Tahoma"/>
          <w:vertAlign w:val="superscript"/>
        </w:rPr>
        <w:t>р</w:t>
      </w:r>
      <w:r>
        <w:rPr>
          <w:rFonts w:ascii="Tahoma" w:hAnsi="Tahoma" w:cs="Tahoma"/>
          <w:vertAlign w:val="subscript"/>
        </w:rPr>
        <w:t xml:space="preserve">в </w:t>
      </w:r>
      <w:r>
        <w:rPr>
          <w:rFonts w:ascii="Tahoma" w:hAnsi="Tahoma" w:cs="Tahoma"/>
        </w:rPr>
        <w:t xml:space="preserve">= </w:t>
      </w:r>
      <w:r>
        <w:rPr>
          <w:rFonts w:ascii="Tahoma" w:hAnsi="Tahoma" w:cs="Tahoma"/>
          <w:lang w:val="en-US"/>
        </w:rPr>
        <w:t>Q</w:t>
      </w:r>
      <w:r>
        <w:rPr>
          <w:rFonts w:ascii="Tahoma" w:hAnsi="Tahoma" w:cs="Tahoma"/>
          <w:vertAlign w:val="superscript"/>
        </w:rPr>
        <w:t>р</w:t>
      </w:r>
      <w:r>
        <w:rPr>
          <w:rFonts w:ascii="Tahoma" w:hAnsi="Tahoma" w:cs="Tahoma"/>
          <w:vertAlign w:val="subscript"/>
        </w:rPr>
        <w:t xml:space="preserve">в </w:t>
      </w:r>
      <w:r>
        <w:rPr>
          <w:rFonts w:ascii="Tahoma" w:hAnsi="Tahoma" w:cs="Tahoma"/>
        </w:rPr>
        <w:t>*1,3=36,45 [ГДж/ч]</w:t>
      </w:r>
    </w:p>
    <w:p w:rsidR="00D26C37" w:rsidRDefault="00D26C37">
      <w:pPr>
        <w:widowControl w:val="0"/>
        <w:jc w:val="both"/>
        <w:rPr>
          <w:rFonts w:ascii="Tahoma" w:hAnsi="Tahoma" w:cs="Tahoma"/>
        </w:rPr>
      </w:pPr>
      <w:r>
        <w:sym w:font="Symbol" w:char="F053"/>
      </w:r>
      <w:r>
        <w:rPr>
          <w:rFonts w:ascii="Tahoma" w:hAnsi="Tahoma" w:cs="Tahoma"/>
          <w:lang w:val="en-US"/>
        </w:rPr>
        <w:t>Q</w:t>
      </w:r>
      <w:r>
        <w:rPr>
          <w:rFonts w:ascii="Tahoma" w:hAnsi="Tahoma" w:cs="Tahoma"/>
          <w:vertAlign w:val="superscript"/>
        </w:rPr>
        <w:t>ср</w:t>
      </w:r>
      <w:r>
        <w:rPr>
          <w:rFonts w:ascii="Tahoma" w:hAnsi="Tahoma" w:cs="Tahoma"/>
          <w:vertAlign w:val="subscript"/>
        </w:rPr>
        <w:t xml:space="preserve">г.з </w:t>
      </w:r>
      <w:r>
        <w:rPr>
          <w:rFonts w:ascii="Tahoma" w:hAnsi="Tahoma" w:cs="Tahoma"/>
        </w:rPr>
        <w:t xml:space="preserve">= </w:t>
      </w:r>
      <w:r>
        <w:rPr>
          <w:rFonts w:ascii="Tahoma" w:hAnsi="Tahoma" w:cs="Tahoma"/>
          <w:lang w:val="en-US"/>
        </w:rPr>
        <w:t>Q</w:t>
      </w:r>
      <w:r>
        <w:rPr>
          <w:rFonts w:ascii="Tahoma" w:hAnsi="Tahoma" w:cs="Tahoma"/>
          <w:vertAlign w:val="superscript"/>
        </w:rPr>
        <w:t>ср</w:t>
      </w:r>
      <w:r>
        <w:rPr>
          <w:rFonts w:ascii="Tahoma" w:hAnsi="Tahoma" w:cs="Tahoma"/>
          <w:vertAlign w:val="subscript"/>
        </w:rPr>
        <w:t xml:space="preserve">г.з </w:t>
      </w:r>
      <w:r>
        <w:rPr>
          <w:rFonts w:ascii="Tahoma" w:hAnsi="Tahoma" w:cs="Tahoma"/>
        </w:rPr>
        <w:t>*1,4=58,8 [ГДж/ч]</w:t>
      </w:r>
    </w:p>
    <w:p w:rsidR="00D26C37" w:rsidRDefault="00D26C37">
      <w:pPr>
        <w:widowControl w:val="0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lang w:val="en-US"/>
        </w:rPr>
        <w:t>Q</w:t>
      </w:r>
      <w:r>
        <w:rPr>
          <w:rFonts w:ascii="Tahoma" w:hAnsi="Tahoma" w:cs="Tahoma"/>
          <w:vertAlign w:val="subscript"/>
        </w:rPr>
        <w:t xml:space="preserve">янв.   </w:t>
      </w:r>
      <w:r>
        <w:rPr>
          <w:rFonts w:ascii="Tahoma" w:hAnsi="Tahoma" w:cs="Tahoma"/>
          <w:sz w:val="22"/>
        </w:rPr>
        <w:t>=</w:t>
      </w:r>
      <w:r>
        <w:rPr>
          <w:rFonts w:ascii="Tahoma" w:hAnsi="Tahoma" w:cs="Tahoma"/>
          <w:vertAlign w:val="subscript"/>
        </w:rPr>
        <w:t xml:space="preserve"> </w:t>
      </w:r>
      <w:r>
        <w:rPr>
          <w:rFonts w:ascii="Tahoma" w:hAnsi="Tahoma" w:cs="Tahoma"/>
          <w:sz w:val="22"/>
        </w:rPr>
        <w:t>668,12*(18+19)/(18+39)*24*31+36,45*(18+19)/(18+24)*12*31+58,8*24*31</w:t>
      </w:r>
    </w:p>
    <w:p w:rsidR="00D26C37" w:rsidRDefault="00D26C37">
      <w:pPr>
        <w:widowControl w:val="0"/>
        <w:jc w:val="both"/>
        <w:rPr>
          <w:rFonts w:ascii="Tahoma" w:hAnsi="Tahoma" w:cs="Tahoma"/>
        </w:rPr>
      </w:pPr>
      <w:r>
        <w:rPr>
          <w:rFonts w:ascii="Tahoma" w:hAnsi="Tahoma" w:cs="Tahoma"/>
          <w:sz w:val="22"/>
        </w:rPr>
        <w:t xml:space="preserve">=381347,94  </w:t>
      </w:r>
      <w:r>
        <w:rPr>
          <w:rFonts w:ascii="Tahoma" w:hAnsi="Tahoma" w:cs="Tahoma"/>
        </w:rPr>
        <w:t>[ГДж/мес]</w:t>
      </w:r>
    </w:p>
    <w:p w:rsidR="00D26C37" w:rsidRDefault="00D26C37">
      <w:pPr>
        <w:widowControl w:val="0"/>
        <w:jc w:val="both"/>
        <w:rPr>
          <w:rFonts w:ascii="Tahoma" w:hAnsi="Tahoma" w:cs="Tahoma"/>
          <w:sz w:val="22"/>
        </w:rPr>
      </w:pPr>
    </w:p>
    <w:p w:rsidR="00D26C37" w:rsidRDefault="00D26C37">
      <w:pPr>
        <w:widowControl w:val="0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lang w:val="en-US"/>
        </w:rPr>
        <w:t>Q</w:t>
      </w:r>
      <w:r>
        <w:rPr>
          <w:rFonts w:ascii="Tahoma" w:hAnsi="Tahoma" w:cs="Tahoma"/>
          <w:vertAlign w:val="subscript"/>
        </w:rPr>
        <w:t xml:space="preserve">фев.   </w:t>
      </w:r>
      <w:r>
        <w:rPr>
          <w:rFonts w:ascii="Tahoma" w:hAnsi="Tahoma" w:cs="Tahoma"/>
          <w:sz w:val="22"/>
        </w:rPr>
        <w:t>=</w:t>
      </w:r>
      <w:r>
        <w:rPr>
          <w:rFonts w:ascii="Tahoma" w:hAnsi="Tahoma" w:cs="Tahoma"/>
          <w:vertAlign w:val="subscript"/>
        </w:rPr>
        <w:t xml:space="preserve"> </w:t>
      </w:r>
      <w:r>
        <w:rPr>
          <w:rFonts w:ascii="Tahoma" w:hAnsi="Tahoma" w:cs="Tahoma"/>
          <w:sz w:val="22"/>
        </w:rPr>
        <w:t>668,12*(18+17,2)/(18+39)*24*28+36,45*(18+17,2)/(18+24)*12*28+58,8*24*28</w:t>
      </w:r>
    </w:p>
    <w:p w:rsidR="00D26C37" w:rsidRDefault="00D26C37">
      <w:pPr>
        <w:widowControl w:val="0"/>
        <w:jc w:val="both"/>
        <w:rPr>
          <w:rFonts w:ascii="Tahoma" w:hAnsi="Tahoma" w:cs="Tahoma"/>
        </w:rPr>
      </w:pPr>
      <w:r>
        <w:rPr>
          <w:rFonts w:ascii="Tahoma" w:hAnsi="Tahoma" w:cs="Tahoma"/>
          <w:sz w:val="22"/>
        </w:rPr>
        <w:t xml:space="preserve">=329608,89  </w:t>
      </w:r>
      <w:r>
        <w:rPr>
          <w:rFonts w:ascii="Tahoma" w:hAnsi="Tahoma" w:cs="Tahoma"/>
        </w:rPr>
        <w:t>[ГДж/мес]</w:t>
      </w:r>
    </w:p>
    <w:p w:rsidR="00D26C37" w:rsidRDefault="00D26C37">
      <w:pPr>
        <w:widowControl w:val="0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lang w:val="en-US"/>
        </w:rPr>
        <w:t>Q</w:t>
      </w:r>
      <w:r>
        <w:rPr>
          <w:rFonts w:ascii="Tahoma" w:hAnsi="Tahoma" w:cs="Tahoma"/>
          <w:vertAlign w:val="subscript"/>
        </w:rPr>
        <w:t xml:space="preserve">март   </w:t>
      </w:r>
      <w:r>
        <w:rPr>
          <w:rFonts w:ascii="Tahoma" w:hAnsi="Tahoma" w:cs="Tahoma"/>
          <w:sz w:val="22"/>
        </w:rPr>
        <w:t xml:space="preserve">=305615,89 </w:t>
      </w:r>
      <w:r>
        <w:rPr>
          <w:rFonts w:ascii="Tahoma" w:hAnsi="Tahoma" w:cs="Tahoma"/>
        </w:rPr>
        <w:t>[ГДж/мес]</w:t>
      </w:r>
    </w:p>
    <w:p w:rsidR="00D26C37" w:rsidRDefault="00D26C37">
      <w:pPr>
        <w:widowControl w:val="0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lang w:val="en-US"/>
        </w:rPr>
        <w:t>Q</w:t>
      </w:r>
      <w:r>
        <w:rPr>
          <w:rFonts w:ascii="Tahoma" w:hAnsi="Tahoma" w:cs="Tahoma"/>
          <w:vertAlign w:val="subscript"/>
        </w:rPr>
        <w:t xml:space="preserve">апрель   </w:t>
      </w:r>
      <w:r>
        <w:rPr>
          <w:rFonts w:ascii="Tahoma" w:hAnsi="Tahoma" w:cs="Tahoma"/>
          <w:sz w:val="22"/>
        </w:rPr>
        <w:t xml:space="preserve">=202159,19 </w:t>
      </w:r>
      <w:r>
        <w:rPr>
          <w:rFonts w:ascii="Tahoma" w:hAnsi="Tahoma" w:cs="Tahoma"/>
        </w:rPr>
        <w:t>[ГДж/мес]</w:t>
      </w:r>
    </w:p>
    <w:p w:rsidR="00D26C37" w:rsidRDefault="00D26C37">
      <w:pPr>
        <w:widowControl w:val="0"/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Q</w:t>
      </w:r>
      <w:r>
        <w:rPr>
          <w:rFonts w:ascii="Tahoma" w:hAnsi="Tahoma" w:cs="Tahoma"/>
          <w:vertAlign w:val="subscript"/>
        </w:rPr>
        <w:t xml:space="preserve">окт.   </w:t>
      </w:r>
      <w:r>
        <w:rPr>
          <w:rFonts w:ascii="Tahoma" w:hAnsi="Tahoma" w:cs="Tahoma"/>
          <w:sz w:val="22"/>
        </w:rPr>
        <w:t xml:space="preserve">=194298,89 </w:t>
      </w:r>
      <w:r>
        <w:rPr>
          <w:rFonts w:ascii="Tahoma" w:hAnsi="Tahoma" w:cs="Tahoma"/>
        </w:rPr>
        <w:t>[ГДж/мес]</w:t>
      </w:r>
    </w:p>
    <w:p w:rsidR="00D26C37" w:rsidRDefault="00D26C37">
      <w:pPr>
        <w:widowControl w:val="0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lang w:val="en-US"/>
        </w:rPr>
        <w:t>Q</w:t>
      </w:r>
      <w:r>
        <w:rPr>
          <w:rFonts w:ascii="Tahoma" w:hAnsi="Tahoma" w:cs="Tahoma"/>
          <w:vertAlign w:val="subscript"/>
        </w:rPr>
        <w:t xml:space="preserve">нояб.   </w:t>
      </w:r>
      <w:r>
        <w:rPr>
          <w:rFonts w:ascii="Tahoma" w:hAnsi="Tahoma" w:cs="Tahoma"/>
          <w:sz w:val="22"/>
        </w:rPr>
        <w:t xml:space="preserve">=286927,29 </w:t>
      </w:r>
      <w:r>
        <w:rPr>
          <w:rFonts w:ascii="Tahoma" w:hAnsi="Tahoma" w:cs="Tahoma"/>
        </w:rPr>
        <w:t>[ГДж/мес]</w:t>
      </w:r>
    </w:p>
    <w:p w:rsidR="00D26C37" w:rsidRDefault="00D26C37">
      <w:pPr>
        <w:widowControl w:val="0"/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Q</w:t>
      </w:r>
      <w:r>
        <w:rPr>
          <w:rFonts w:ascii="Tahoma" w:hAnsi="Tahoma" w:cs="Tahoma"/>
          <w:vertAlign w:val="subscript"/>
        </w:rPr>
        <w:t xml:space="preserve">дек.   </w:t>
      </w:r>
      <w:r>
        <w:rPr>
          <w:rFonts w:ascii="Tahoma" w:hAnsi="Tahoma" w:cs="Tahoma"/>
          <w:sz w:val="22"/>
        </w:rPr>
        <w:t xml:space="preserve">=362186,81 </w:t>
      </w:r>
      <w:r>
        <w:rPr>
          <w:rFonts w:ascii="Tahoma" w:hAnsi="Tahoma" w:cs="Tahoma"/>
        </w:rPr>
        <w:t>[ГДж/мес]</w:t>
      </w:r>
    </w:p>
    <w:p w:rsidR="00D26C37" w:rsidRDefault="00D26C37">
      <w:pPr>
        <w:widowControl w:val="0"/>
        <w:jc w:val="both"/>
      </w:pP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Годовой расход тепловой энергии на технологические нужды промышленных предприятий в курсовом проекте рассчитывается как произведение максимальной тепловой нагрузки для технологии производства </w:t>
      </w:r>
      <w:r>
        <w:rPr>
          <w:color w:val="000000"/>
          <w:szCs w:val="20"/>
          <w:lang w:val="en-US"/>
        </w:rPr>
        <w:t>Q</w:t>
      </w:r>
      <w:r>
        <w:rPr>
          <w:color w:val="000000"/>
          <w:szCs w:val="20"/>
          <w:vertAlign w:val="superscript"/>
        </w:rPr>
        <w:t>р</w:t>
      </w:r>
      <w:r>
        <w:rPr>
          <w:color w:val="000000"/>
          <w:szCs w:val="20"/>
          <w:vertAlign w:val="subscript"/>
        </w:rPr>
        <w:t>т</w:t>
      </w:r>
      <w:r>
        <w:rPr>
          <w:color w:val="000000"/>
          <w:szCs w:val="20"/>
        </w:rPr>
        <w:t xml:space="preserve"> и продолжительности работы предприятий с этой нагрузкой в течение года </w:t>
      </w:r>
      <w:r>
        <w:rPr>
          <w:color w:val="000000"/>
          <w:szCs w:val="20"/>
          <w:lang w:val="en-US"/>
        </w:rPr>
        <w:t>h</w:t>
      </w:r>
      <w:r>
        <w:rPr>
          <w:color w:val="000000"/>
          <w:szCs w:val="20"/>
          <w:vertAlign w:val="superscript"/>
        </w:rPr>
        <w:t>т</w:t>
      </w:r>
      <w:r>
        <w:rPr>
          <w:color w:val="000000"/>
          <w:szCs w:val="20"/>
          <w:vertAlign w:val="subscript"/>
        </w:rPr>
        <w:t>мах</w:t>
      </w:r>
      <w:r>
        <w:rPr>
          <w:color w:val="000000"/>
          <w:szCs w:val="20"/>
        </w:rPr>
        <w:t xml:space="preserve"> (по заданию).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rFonts w:ascii="Century Gothic" w:hAnsi="Century Gothic" w:cs="Arial"/>
          <w:b/>
          <w:bCs/>
          <w:i/>
          <w:iCs/>
          <w:color w:val="000000"/>
          <w:szCs w:val="20"/>
          <w:u w:val="single"/>
        </w:rPr>
      </w:pPr>
      <w:r>
        <w:rPr>
          <w:rFonts w:ascii="Century Gothic" w:hAnsi="Century Gothic" w:cs="Arial"/>
          <w:b/>
          <w:bCs/>
          <w:i/>
          <w:iCs/>
          <w:color w:val="000000"/>
          <w:szCs w:val="20"/>
          <w:u w:val="single"/>
        </w:rPr>
        <w:t>Расчёты:</w:t>
      </w:r>
    </w:p>
    <w:p w:rsidR="00D26C37" w:rsidRDefault="00D26C37">
      <w:pPr>
        <w:widowControl w:val="0"/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Q</w:t>
      </w:r>
      <w:r>
        <w:rPr>
          <w:rFonts w:ascii="Tahoma" w:hAnsi="Tahoma" w:cs="Tahoma"/>
          <w:vertAlign w:val="superscript"/>
        </w:rPr>
        <w:t>год</w:t>
      </w:r>
      <w:r>
        <w:rPr>
          <w:rFonts w:ascii="Tahoma" w:hAnsi="Tahoma" w:cs="Tahoma"/>
          <w:vertAlign w:val="subscript"/>
        </w:rPr>
        <w:t xml:space="preserve">тех </w:t>
      </w:r>
      <w:r>
        <w:rPr>
          <w:color w:val="000000"/>
          <w:szCs w:val="20"/>
        </w:rPr>
        <w:t>=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>Q</w:t>
      </w:r>
      <w:r>
        <w:rPr>
          <w:rFonts w:ascii="Tahoma" w:hAnsi="Tahoma" w:cs="Tahoma"/>
          <w:vertAlign w:val="superscript"/>
        </w:rPr>
        <w:t>р</w:t>
      </w:r>
      <w:r>
        <w:rPr>
          <w:rFonts w:ascii="Tahoma" w:hAnsi="Tahoma" w:cs="Tahoma"/>
          <w:vertAlign w:val="subscript"/>
        </w:rPr>
        <w:t xml:space="preserve">т </w:t>
      </w:r>
      <w:r>
        <w:rPr>
          <w:color w:val="000000"/>
          <w:szCs w:val="20"/>
        </w:rPr>
        <w:t>*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>h</w:t>
      </w:r>
      <w:r>
        <w:rPr>
          <w:rFonts w:ascii="Tahoma" w:hAnsi="Tahoma" w:cs="Tahoma"/>
          <w:vertAlign w:val="superscript"/>
        </w:rPr>
        <w:t>т</w:t>
      </w:r>
      <w:r>
        <w:rPr>
          <w:rFonts w:ascii="Tahoma" w:hAnsi="Tahoma" w:cs="Tahoma"/>
          <w:vertAlign w:val="subscript"/>
          <w:lang w:val="en-US"/>
        </w:rPr>
        <w:t>max</w:t>
      </w:r>
      <w:r>
        <w:rPr>
          <w:rFonts w:ascii="Tahoma" w:hAnsi="Tahoma" w:cs="Tahoma"/>
          <w:vertAlign w:val="subscript"/>
        </w:rPr>
        <w:t xml:space="preserve">  </w:t>
      </w:r>
      <w:r>
        <w:rPr>
          <w:color w:val="000000"/>
          <w:szCs w:val="20"/>
        </w:rPr>
        <w:t xml:space="preserve">=430*5600=2 408 000 </w:t>
      </w:r>
      <w:r>
        <w:rPr>
          <w:rFonts w:ascii="Tahoma" w:hAnsi="Tahoma" w:cs="Tahoma"/>
        </w:rPr>
        <w:t>[ГДж]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0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lang w:val="en-US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lang w:val="en-US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lang w:val="en-US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lang w:val="en-US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lang w:val="en-US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lang w:val="en-US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lang w:val="en-US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lang w:val="en-US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lang w:val="en-US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lang w:val="en-US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lang w:val="en-US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lang w:val="en-US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lang w:val="en-US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lang w:val="en-US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lang w:val="en-US"/>
        </w:rPr>
      </w:pPr>
    </w:p>
    <w:p w:rsidR="00D26C37" w:rsidRDefault="00D26C37">
      <w:pPr>
        <w:jc w:val="both"/>
        <w:rPr>
          <w:color w:val="000000"/>
          <w:szCs w:val="20"/>
        </w:rPr>
      </w:pPr>
    </w:p>
    <w:p w:rsidR="00D26C37" w:rsidRDefault="00D26C37">
      <w:pPr>
        <w:jc w:val="both"/>
        <w:rPr>
          <w:color w:val="000000"/>
          <w:szCs w:val="20"/>
        </w:rPr>
      </w:pPr>
    </w:p>
    <w:p w:rsidR="00D26C37" w:rsidRDefault="00D26C37">
      <w:pPr>
        <w:jc w:val="both"/>
        <w:rPr>
          <w:color w:val="000000"/>
          <w:szCs w:val="20"/>
        </w:rPr>
      </w:pPr>
    </w:p>
    <w:p w:rsidR="00D26C37" w:rsidRDefault="00D26C37">
      <w:pPr>
        <w:tabs>
          <w:tab w:val="left" w:pos="1526"/>
        </w:tabs>
        <w:jc w:val="center"/>
        <w:rPr>
          <w:rFonts w:ascii="Century Gothic" w:hAnsi="Century Gothic"/>
          <w:b/>
          <w:bCs/>
          <w:sz w:val="28"/>
        </w:rPr>
      </w:pPr>
      <w:r>
        <w:rPr>
          <w:rFonts w:ascii="Bookman Old Style" w:hAnsi="Bookman Old Style" w:cs="Courier New"/>
          <w:b/>
          <w:bCs/>
          <w:sz w:val="28"/>
          <w:lang w:val="en-US"/>
        </w:rPr>
        <w:t>III</w:t>
      </w:r>
      <w:r>
        <w:rPr>
          <w:rFonts w:ascii="Bookman Old Style" w:hAnsi="Bookman Old Style" w:cs="Courier New"/>
          <w:b/>
          <w:bCs/>
          <w:sz w:val="28"/>
        </w:rPr>
        <w:t>. Раздел.</w:t>
      </w:r>
      <w:r>
        <w:rPr>
          <w:rFonts w:ascii="Bookman Old Style" w:hAnsi="Bookman Old Style" w:cs="Courier New"/>
          <w:b/>
          <w:bCs/>
          <w:sz w:val="28"/>
        </w:rPr>
        <w:tab/>
      </w:r>
      <w:r>
        <w:rPr>
          <w:rFonts w:ascii="Century Gothic" w:hAnsi="Century Gothic"/>
          <w:b/>
          <w:bCs/>
          <w:sz w:val="28"/>
        </w:rPr>
        <w:t>ПОСТРОЕНИЕ ГРАФИКОВ РАСХОДА ТЕПЛОВОЙ ЭНЕРГИИ</w:t>
      </w:r>
    </w:p>
    <w:p w:rsidR="00D26C37" w:rsidRDefault="00D26C37">
      <w:pPr>
        <w:tabs>
          <w:tab w:val="left" w:pos="1526"/>
        </w:tabs>
        <w:jc w:val="center"/>
        <w:rPr>
          <w:b/>
          <w:bCs/>
          <w:color w:val="000000"/>
          <w:sz w:val="28"/>
          <w:szCs w:val="20"/>
        </w:rPr>
      </w:pPr>
      <w:r>
        <w:rPr>
          <w:rFonts w:ascii="Century Gothic" w:hAnsi="Century Gothic"/>
          <w:b/>
          <w:bCs/>
          <w:sz w:val="28"/>
        </w:rPr>
        <w:t>НА БЫТОВЫЕ НУЖДЫ ГОРОДА.</w:t>
      </w:r>
    </w:p>
    <w:p w:rsidR="00D26C37" w:rsidRDefault="00D26C37">
      <w:pPr>
        <w:jc w:val="both"/>
        <w:rPr>
          <w:color w:val="000000"/>
          <w:szCs w:val="20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  <w:szCs w:val="20"/>
        </w:rPr>
        <w:t>В разделе Ш курсового проекта на основе ранее выполненных расчетов строятся 3 графика расхода тепловой энергии на бытовые нужды города: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  <w:szCs w:val="20"/>
        </w:rPr>
        <w:t>а) часовых расходов теплоты на отопление, вентиляцию и горячее водоснабжение в зависимости от температуры наружного воздуха;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  <w:szCs w:val="20"/>
        </w:rPr>
        <w:t>б) среднемесячных расходов теплоты в течение года;</w:t>
      </w:r>
    </w:p>
    <w:p w:rsidR="00D26C37" w:rsidRDefault="00D26C37">
      <w:pPr>
        <w:ind w:firstLine="567"/>
        <w:jc w:val="both"/>
      </w:pPr>
      <w:r>
        <w:t>в) отпуска тепловой энергии на бытовые нужды городских потребителей в зависимости от продолжительности стояния температур наружного воздуха в течение года.</w:t>
      </w:r>
    </w:p>
    <w:p w:rsidR="00D26C37" w:rsidRDefault="00D26C37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  <w:szCs w:val="20"/>
        </w:rPr>
        <w:t xml:space="preserve">Для построения графика часовых расходов тепловой энергии на отопление и вентиляцию зданий необходимо определить помимо максимальных нагрузок </w:t>
      </w:r>
      <w:r>
        <w:rPr>
          <w:color w:val="000000"/>
          <w:szCs w:val="20"/>
          <w:lang w:val="en-US"/>
        </w:rPr>
        <w:t>Q</w:t>
      </w:r>
      <w:r>
        <w:rPr>
          <w:color w:val="000000"/>
          <w:szCs w:val="20"/>
          <w:vertAlign w:val="superscript"/>
        </w:rPr>
        <w:t>р</w:t>
      </w:r>
      <w:r>
        <w:rPr>
          <w:color w:val="000000"/>
          <w:szCs w:val="20"/>
          <w:vertAlign w:val="subscript"/>
        </w:rPr>
        <w:t>о</w:t>
      </w:r>
      <w:r>
        <w:rPr>
          <w:color w:val="000000"/>
          <w:szCs w:val="20"/>
        </w:rPr>
        <w:t xml:space="preserve"> и О</w:t>
      </w:r>
      <w:r>
        <w:rPr>
          <w:color w:val="000000"/>
          <w:szCs w:val="20"/>
          <w:vertAlign w:val="superscript"/>
        </w:rPr>
        <w:t>р</w:t>
      </w:r>
      <w:r>
        <w:rPr>
          <w:color w:val="000000"/>
          <w:szCs w:val="20"/>
          <w:vertAlign w:val="subscript"/>
        </w:rPr>
        <w:t>в</w:t>
      </w:r>
      <w:r>
        <w:rPr>
          <w:color w:val="000000"/>
          <w:szCs w:val="20"/>
        </w:rPr>
        <w:t xml:space="preserve"> расходы теплоты при разных текущих температурах наружного воздуха в течение отопительного сезона. Начало отопительного сезона соответствует среднемесячной температуре наружного воздуха, </w:t>
      </w:r>
      <w:r>
        <w:rPr>
          <w:color w:val="000000"/>
          <w:szCs w:val="20"/>
          <w:lang w:val="en-US"/>
        </w:rPr>
        <w:t>t</w:t>
      </w:r>
      <w:r>
        <w:rPr>
          <w:color w:val="000000"/>
          <w:szCs w:val="20"/>
          <w:vertAlign w:val="subscript"/>
        </w:rPr>
        <w:t>н</w:t>
      </w:r>
      <w:r>
        <w:rPr>
          <w:color w:val="000000"/>
          <w:szCs w:val="20"/>
        </w:rPr>
        <w:t xml:space="preserve"> = 8 °</w:t>
      </w:r>
      <w:r>
        <w:rPr>
          <w:color w:val="000000"/>
          <w:szCs w:val="20"/>
          <w:lang w:val="en-US"/>
        </w:rPr>
        <w:t>C</w:t>
      </w:r>
      <w:r>
        <w:rPr>
          <w:color w:val="000000"/>
          <w:szCs w:val="20"/>
        </w:rPr>
        <w:t>.</w:t>
      </w:r>
    </w:p>
    <w:p w:rsidR="00D26C37" w:rsidRDefault="00D26C37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0"/>
        </w:rPr>
      </w:pPr>
      <w:r>
        <w:rPr>
          <w:color w:val="000000"/>
          <w:szCs w:val="20"/>
        </w:rPr>
        <w:t>Часовой расход тепловой энергии для текущей температуры наружного воздуха можно определить по формулам: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0"/>
        </w:rPr>
      </w:pPr>
    </w:p>
    <w:p w:rsidR="00D26C37" w:rsidRDefault="00D26C37">
      <w:pPr>
        <w:widowControl w:val="0"/>
        <w:ind w:firstLine="680"/>
        <w:jc w:val="both"/>
        <w:rPr>
          <w:rFonts w:ascii="Tahoma" w:hAnsi="Tahoma" w:cs="Tahoma"/>
          <w:b/>
          <w:bCs/>
        </w:rPr>
      </w:pPr>
      <w:r>
        <w:rPr>
          <w:color w:val="000000"/>
          <w:szCs w:val="20"/>
        </w:rPr>
        <w:t>— для отопления</w:t>
      </w:r>
      <w:r>
        <w:rPr>
          <w:color w:val="000000"/>
          <w:szCs w:val="20"/>
        </w:rPr>
        <w:tab/>
      </w:r>
      <w:r>
        <w:rPr>
          <w:rFonts w:ascii="Tahoma" w:hAnsi="Tahoma" w:cs="Tahoma"/>
          <w:b/>
          <w:bCs/>
          <w:lang w:val="en-US"/>
        </w:rPr>
        <w:t>Q</w:t>
      </w:r>
      <w:r>
        <w:rPr>
          <w:rFonts w:ascii="Tahoma" w:hAnsi="Tahoma" w:cs="Tahoma"/>
          <w:b/>
          <w:bCs/>
          <w:vertAlign w:val="subscript"/>
        </w:rPr>
        <w:t>о</w:t>
      </w:r>
      <w:r>
        <w:rPr>
          <w:rFonts w:ascii="Tahoma" w:hAnsi="Tahoma" w:cs="Tahoma"/>
          <w:b/>
          <w:bCs/>
        </w:rPr>
        <w:t xml:space="preserve"> = </w:t>
      </w:r>
      <w:r>
        <w:rPr>
          <w:rFonts w:ascii="Tahoma" w:hAnsi="Tahoma" w:cs="Tahoma"/>
          <w:b/>
          <w:bCs/>
        </w:rPr>
        <w:sym w:font="Symbol" w:char="F053"/>
      </w:r>
      <w:r>
        <w:rPr>
          <w:rFonts w:ascii="Tahoma" w:hAnsi="Tahoma" w:cs="Tahoma"/>
          <w:b/>
          <w:bCs/>
          <w:lang w:val="en-US"/>
        </w:rPr>
        <w:t>Q</w:t>
      </w:r>
      <w:r>
        <w:rPr>
          <w:rFonts w:ascii="Tahoma" w:hAnsi="Tahoma" w:cs="Tahoma"/>
          <w:b/>
          <w:bCs/>
          <w:vertAlign w:val="superscript"/>
        </w:rPr>
        <w:t>р</w:t>
      </w:r>
      <w:r>
        <w:rPr>
          <w:rFonts w:ascii="Tahoma" w:hAnsi="Tahoma" w:cs="Tahoma"/>
          <w:b/>
          <w:bCs/>
          <w:vertAlign w:val="subscript"/>
        </w:rPr>
        <w:t>о</w:t>
      </w:r>
      <w:r>
        <w:rPr>
          <w:rFonts w:ascii="Tahoma" w:hAnsi="Tahoma" w:cs="Tahoma"/>
          <w:b/>
          <w:bCs/>
        </w:rPr>
        <w:t xml:space="preserve"> · (</w:t>
      </w:r>
      <w:r>
        <w:rPr>
          <w:rFonts w:ascii="Tahoma" w:hAnsi="Tahoma" w:cs="Tahoma"/>
          <w:b/>
          <w:bCs/>
          <w:lang w:val="en-US"/>
        </w:rPr>
        <w:t>t</w:t>
      </w:r>
      <w:r>
        <w:rPr>
          <w:rFonts w:ascii="Tahoma" w:hAnsi="Tahoma" w:cs="Tahoma"/>
          <w:b/>
          <w:bCs/>
          <w:vertAlign w:val="superscript"/>
        </w:rPr>
        <w:t>р</w:t>
      </w:r>
      <w:r>
        <w:rPr>
          <w:rFonts w:ascii="Tahoma" w:hAnsi="Tahoma" w:cs="Tahoma"/>
          <w:b/>
          <w:bCs/>
          <w:vertAlign w:val="subscript"/>
        </w:rPr>
        <w:t>в</w:t>
      </w:r>
      <w:r>
        <w:rPr>
          <w:rFonts w:ascii="Tahoma" w:hAnsi="Tahoma" w:cs="Tahoma"/>
          <w:b/>
          <w:bCs/>
        </w:rPr>
        <w:t xml:space="preserve"> – </w:t>
      </w:r>
      <w:r>
        <w:rPr>
          <w:rFonts w:ascii="Tahoma" w:hAnsi="Tahoma" w:cs="Tahoma"/>
          <w:b/>
          <w:bCs/>
          <w:lang w:val="en-US"/>
        </w:rPr>
        <w:t>t</w:t>
      </w:r>
      <w:r>
        <w:rPr>
          <w:rFonts w:ascii="Tahoma" w:hAnsi="Tahoma" w:cs="Tahoma"/>
          <w:b/>
          <w:bCs/>
          <w:vertAlign w:val="subscript"/>
        </w:rPr>
        <w:t>н</w:t>
      </w:r>
      <w:r>
        <w:rPr>
          <w:rFonts w:ascii="Tahoma" w:hAnsi="Tahoma" w:cs="Tahoma"/>
          <w:b/>
          <w:bCs/>
        </w:rPr>
        <w:t>)/(</w:t>
      </w:r>
      <w:r>
        <w:rPr>
          <w:rFonts w:ascii="Tahoma" w:hAnsi="Tahoma" w:cs="Tahoma"/>
          <w:b/>
          <w:bCs/>
          <w:lang w:val="en-US"/>
        </w:rPr>
        <w:t>t</w:t>
      </w:r>
      <w:r>
        <w:rPr>
          <w:rFonts w:ascii="Tahoma" w:hAnsi="Tahoma" w:cs="Tahoma"/>
          <w:b/>
          <w:bCs/>
          <w:vertAlign w:val="superscript"/>
        </w:rPr>
        <w:t>р</w:t>
      </w:r>
      <w:r>
        <w:rPr>
          <w:rFonts w:ascii="Tahoma" w:hAnsi="Tahoma" w:cs="Tahoma"/>
          <w:b/>
          <w:bCs/>
          <w:vertAlign w:val="subscript"/>
        </w:rPr>
        <w:t>в</w:t>
      </w:r>
      <w:r>
        <w:rPr>
          <w:rFonts w:ascii="Tahoma" w:hAnsi="Tahoma" w:cs="Tahoma"/>
          <w:b/>
          <w:bCs/>
        </w:rPr>
        <w:t xml:space="preserve"> – </w:t>
      </w:r>
      <w:r>
        <w:rPr>
          <w:rFonts w:ascii="Tahoma" w:hAnsi="Tahoma" w:cs="Tahoma"/>
          <w:b/>
          <w:bCs/>
          <w:lang w:val="en-US"/>
        </w:rPr>
        <w:t>t</w:t>
      </w:r>
      <w:r>
        <w:rPr>
          <w:rFonts w:ascii="Tahoma" w:hAnsi="Tahoma" w:cs="Tahoma"/>
          <w:b/>
          <w:bCs/>
          <w:vertAlign w:val="superscript"/>
        </w:rPr>
        <w:t>р</w:t>
      </w:r>
      <w:r>
        <w:rPr>
          <w:rFonts w:ascii="Tahoma" w:hAnsi="Tahoma" w:cs="Tahoma"/>
          <w:b/>
          <w:bCs/>
          <w:vertAlign w:val="subscript"/>
        </w:rPr>
        <w:t>н.о</w:t>
      </w:r>
      <w:r>
        <w:rPr>
          <w:rFonts w:ascii="Tahoma" w:hAnsi="Tahoma" w:cs="Tahoma"/>
          <w:b/>
          <w:bCs/>
        </w:rPr>
        <w:t>)     [ГДж/ч]</w:t>
      </w:r>
    </w:p>
    <w:p w:rsidR="00D26C37" w:rsidRDefault="00D26C37">
      <w:pPr>
        <w:widowControl w:val="0"/>
        <w:ind w:firstLine="680"/>
        <w:jc w:val="both"/>
        <w:rPr>
          <w:rFonts w:ascii="Tahoma" w:hAnsi="Tahoma" w:cs="Tahoma"/>
          <w:b/>
          <w:bCs/>
        </w:rPr>
      </w:pPr>
      <w:r>
        <w:rPr>
          <w:color w:val="000000"/>
          <w:szCs w:val="20"/>
        </w:rPr>
        <w:t>— для вентиляции</w:t>
      </w:r>
      <w:r>
        <w:rPr>
          <w:color w:val="000000"/>
          <w:szCs w:val="20"/>
        </w:rPr>
        <w:tab/>
      </w:r>
      <w:r>
        <w:rPr>
          <w:rFonts w:ascii="Tahoma" w:hAnsi="Tahoma" w:cs="Tahoma"/>
          <w:b/>
          <w:bCs/>
          <w:lang w:val="en-US"/>
        </w:rPr>
        <w:t>Q</w:t>
      </w:r>
      <w:r>
        <w:rPr>
          <w:rFonts w:ascii="Tahoma" w:hAnsi="Tahoma" w:cs="Tahoma"/>
          <w:b/>
          <w:bCs/>
          <w:vertAlign w:val="subscript"/>
        </w:rPr>
        <w:t>в</w:t>
      </w:r>
      <w:r>
        <w:rPr>
          <w:rFonts w:ascii="Tahoma" w:hAnsi="Tahoma" w:cs="Tahoma"/>
          <w:b/>
          <w:bCs/>
        </w:rPr>
        <w:t xml:space="preserve"> = </w:t>
      </w:r>
      <w:r>
        <w:rPr>
          <w:rFonts w:ascii="Tahoma" w:hAnsi="Tahoma" w:cs="Tahoma"/>
          <w:b/>
          <w:bCs/>
        </w:rPr>
        <w:sym w:font="Symbol" w:char="F053"/>
      </w:r>
      <w:r>
        <w:rPr>
          <w:rFonts w:ascii="Tahoma" w:hAnsi="Tahoma" w:cs="Tahoma"/>
          <w:b/>
          <w:bCs/>
          <w:lang w:val="en-US"/>
        </w:rPr>
        <w:t>Q</w:t>
      </w:r>
      <w:r>
        <w:rPr>
          <w:rFonts w:ascii="Tahoma" w:hAnsi="Tahoma" w:cs="Tahoma"/>
          <w:b/>
          <w:bCs/>
          <w:vertAlign w:val="superscript"/>
        </w:rPr>
        <w:t>р</w:t>
      </w:r>
      <w:r>
        <w:rPr>
          <w:rFonts w:ascii="Tahoma" w:hAnsi="Tahoma" w:cs="Tahoma"/>
          <w:b/>
          <w:bCs/>
          <w:vertAlign w:val="subscript"/>
        </w:rPr>
        <w:t>в</w:t>
      </w:r>
      <w:r>
        <w:rPr>
          <w:rFonts w:ascii="Tahoma" w:hAnsi="Tahoma" w:cs="Tahoma"/>
          <w:b/>
          <w:bCs/>
        </w:rPr>
        <w:t xml:space="preserve"> · (</w:t>
      </w:r>
      <w:r>
        <w:rPr>
          <w:rFonts w:ascii="Tahoma" w:hAnsi="Tahoma" w:cs="Tahoma"/>
          <w:b/>
          <w:bCs/>
          <w:lang w:val="en-US"/>
        </w:rPr>
        <w:t>t</w:t>
      </w:r>
      <w:r>
        <w:rPr>
          <w:rFonts w:ascii="Tahoma" w:hAnsi="Tahoma" w:cs="Tahoma"/>
          <w:b/>
          <w:bCs/>
          <w:vertAlign w:val="superscript"/>
        </w:rPr>
        <w:t>р</w:t>
      </w:r>
      <w:r>
        <w:rPr>
          <w:rFonts w:ascii="Tahoma" w:hAnsi="Tahoma" w:cs="Tahoma"/>
          <w:b/>
          <w:bCs/>
          <w:vertAlign w:val="subscript"/>
        </w:rPr>
        <w:t>в</w:t>
      </w:r>
      <w:r>
        <w:rPr>
          <w:rFonts w:ascii="Tahoma" w:hAnsi="Tahoma" w:cs="Tahoma"/>
          <w:b/>
          <w:bCs/>
        </w:rPr>
        <w:t xml:space="preserve"> – </w:t>
      </w:r>
      <w:r>
        <w:rPr>
          <w:rFonts w:ascii="Tahoma" w:hAnsi="Tahoma" w:cs="Tahoma"/>
          <w:b/>
          <w:bCs/>
          <w:lang w:val="en-US"/>
        </w:rPr>
        <w:t>t</w:t>
      </w:r>
      <w:r>
        <w:rPr>
          <w:rFonts w:ascii="Tahoma" w:hAnsi="Tahoma" w:cs="Tahoma"/>
          <w:b/>
          <w:bCs/>
          <w:vertAlign w:val="subscript"/>
        </w:rPr>
        <w:t>н</w:t>
      </w:r>
      <w:r>
        <w:rPr>
          <w:rFonts w:ascii="Tahoma" w:hAnsi="Tahoma" w:cs="Tahoma"/>
          <w:b/>
          <w:bCs/>
        </w:rPr>
        <w:t>)/(</w:t>
      </w:r>
      <w:r>
        <w:rPr>
          <w:rFonts w:ascii="Tahoma" w:hAnsi="Tahoma" w:cs="Tahoma"/>
          <w:b/>
          <w:bCs/>
          <w:lang w:val="en-US"/>
        </w:rPr>
        <w:t>t</w:t>
      </w:r>
      <w:r>
        <w:rPr>
          <w:rFonts w:ascii="Tahoma" w:hAnsi="Tahoma" w:cs="Tahoma"/>
          <w:b/>
          <w:bCs/>
          <w:vertAlign w:val="superscript"/>
        </w:rPr>
        <w:t>р</w:t>
      </w:r>
      <w:r>
        <w:rPr>
          <w:rFonts w:ascii="Tahoma" w:hAnsi="Tahoma" w:cs="Tahoma"/>
          <w:b/>
          <w:bCs/>
          <w:vertAlign w:val="subscript"/>
        </w:rPr>
        <w:t>в</w:t>
      </w:r>
      <w:r>
        <w:rPr>
          <w:rFonts w:ascii="Tahoma" w:hAnsi="Tahoma" w:cs="Tahoma"/>
          <w:b/>
          <w:bCs/>
        </w:rPr>
        <w:t xml:space="preserve"> – </w:t>
      </w:r>
      <w:r>
        <w:rPr>
          <w:rFonts w:ascii="Tahoma" w:hAnsi="Tahoma" w:cs="Tahoma"/>
          <w:b/>
          <w:bCs/>
          <w:lang w:val="en-US"/>
        </w:rPr>
        <w:t>t</w:t>
      </w:r>
      <w:r>
        <w:rPr>
          <w:rFonts w:ascii="Tahoma" w:hAnsi="Tahoma" w:cs="Tahoma"/>
          <w:b/>
          <w:bCs/>
          <w:vertAlign w:val="superscript"/>
        </w:rPr>
        <w:t>р</w:t>
      </w:r>
      <w:r>
        <w:rPr>
          <w:rFonts w:ascii="Tahoma" w:hAnsi="Tahoma" w:cs="Tahoma"/>
          <w:b/>
          <w:bCs/>
          <w:vertAlign w:val="subscript"/>
        </w:rPr>
        <w:t>н.в</w:t>
      </w:r>
      <w:r>
        <w:rPr>
          <w:rFonts w:ascii="Tahoma" w:hAnsi="Tahoma" w:cs="Tahoma"/>
          <w:b/>
          <w:bCs/>
        </w:rPr>
        <w:t>)     [ГДж/ч]</w:t>
      </w:r>
    </w:p>
    <w:p w:rsidR="00D26C37" w:rsidRDefault="00D26C37">
      <w:pPr>
        <w:shd w:val="clear" w:color="auto" w:fill="FFFFFF"/>
        <w:tabs>
          <w:tab w:val="left" w:pos="680"/>
          <w:tab w:val="left" w:pos="1701"/>
        </w:tabs>
        <w:autoSpaceDE w:val="0"/>
        <w:autoSpaceDN w:val="0"/>
        <w:adjustRightInd w:val="0"/>
        <w:ind w:firstLine="227"/>
        <w:jc w:val="both"/>
        <w:rPr>
          <w:color w:val="000000"/>
          <w:szCs w:val="20"/>
        </w:rPr>
      </w:pPr>
      <w:r>
        <w:rPr>
          <w:color w:val="000000"/>
          <w:szCs w:val="20"/>
        </w:rPr>
        <w:t>где</w:t>
      </w:r>
      <w:r>
        <w:rPr>
          <w:color w:val="000000"/>
          <w:szCs w:val="20"/>
        </w:rPr>
        <w:tab/>
      </w:r>
      <w:r>
        <w:rPr>
          <w:lang w:val="en-US"/>
        </w:rPr>
        <w:t>Q</w:t>
      </w:r>
      <w:r>
        <w:rPr>
          <w:vertAlign w:val="subscript"/>
        </w:rPr>
        <w:t>о</w:t>
      </w:r>
      <w:r>
        <w:t xml:space="preserve">, </w:t>
      </w:r>
      <w:r>
        <w:rPr>
          <w:lang w:val="en-US"/>
        </w:rPr>
        <w:t>Q</w:t>
      </w:r>
      <w:r>
        <w:rPr>
          <w:vertAlign w:val="subscript"/>
        </w:rPr>
        <w:t>в</w:t>
      </w:r>
      <w:r>
        <w:rPr>
          <w:color w:val="000000"/>
          <w:szCs w:val="20"/>
        </w:rPr>
        <w:t xml:space="preserve"> —</w:t>
      </w:r>
      <w:r>
        <w:rPr>
          <w:color w:val="000000"/>
          <w:szCs w:val="20"/>
        </w:rPr>
        <w:tab/>
        <w:t xml:space="preserve">часовой расход теплоты соответственно на отопление и вентиляцию при текущей </w:t>
      </w:r>
    </w:p>
    <w:p w:rsidR="00D26C37" w:rsidRDefault="00D26C37">
      <w:pPr>
        <w:shd w:val="clear" w:color="auto" w:fill="FFFFFF"/>
        <w:tabs>
          <w:tab w:val="left" w:pos="680"/>
          <w:tab w:val="left" w:pos="1701"/>
        </w:tabs>
        <w:autoSpaceDE w:val="0"/>
        <w:autoSpaceDN w:val="0"/>
        <w:adjustRightInd w:val="0"/>
        <w:ind w:firstLine="227"/>
        <w:jc w:val="both"/>
        <w:rPr>
          <w:color w:val="000000"/>
          <w:szCs w:val="20"/>
        </w:rPr>
      </w:pP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>температуре наружного воздуха, ГДж/ч;</w:t>
      </w:r>
    </w:p>
    <w:p w:rsidR="00D26C37" w:rsidRDefault="00D26C37">
      <w:pPr>
        <w:shd w:val="clear" w:color="auto" w:fill="FFFFFF"/>
        <w:tabs>
          <w:tab w:val="left" w:pos="1701"/>
        </w:tabs>
        <w:autoSpaceDE w:val="0"/>
        <w:autoSpaceDN w:val="0"/>
        <w:adjustRightInd w:val="0"/>
        <w:ind w:firstLine="1148"/>
        <w:jc w:val="both"/>
      </w:pPr>
      <w:r>
        <w:rPr>
          <w:color w:val="000000"/>
          <w:szCs w:val="20"/>
          <w:lang w:val="en-US"/>
        </w:rPr>
        <w:t>t</w:t>
      </w:r>
      <w:r>
        <w:rPr>
          <w:color w:val="000000"/>
          <w:szCs w:val="20"/>
          <w:vertAlign w:val="subscript"/>
        </w:rPr>
        <w:t>н</w:t>
      </w:r>
      <w:r>
        <w:rPr>
          <w:color w:val="000000"/>
          <w:szCs w:val="20"/>
        </w:rPr>
        <w:t xml:space="preserve"> —</w:t>
      </w:r>
      <w:r>
        <w:rPr>
          <w:color w:val="000000"/>
          <w:szCs w:val="20"/>
        </w:rPr>
        <w:tab/>
        <w:t>текущая температура наружного воздуха, °С.</w:t>
      </w:r>
    </w:p>
    <w:p w:rsidR="00D26C37" w:rsidRDefault="00D26C37">
      <w:pPr>
        <w:ind w:firstLine="567"/>
        <w:jc w:val="both"/>
        <w:rPr>
          <w:color w:val="000000"/>
          <w:szCs w:val="20"/>
        </w:rPr>
      </w:pPr>
    </w:p>
    <w:p w:rsidR="00D26C37" w:rsidRDefault="00D26C37">
      <w:pPr>
        <w:ind w:firstLine="567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Часовой расход тепловой энергии на горячее водоснабжение в течение всего отопительного сезона принимается постоянным и равным </w:t>
      </w:r>
      <w:r>
        <w:rPr>
          <w:color w:val="000000"/>
          <w:szCs w:val="20"/>
          <w:lang w:val="en-US"/>
        </w:rPr>
        <w:t>Q</w:t>
      </w:r>
      <w:r>
        <w:rPr>
          <w:color w:val="000000"/>
          <w:szCs w:val="20"/>
          <w:vertAlign w:val="superscript"/>
        </w:rPr>
        <w:t>ср</w:t>
      </w:r>
      <w:r>
        <w:rPr>
          <w:color w:val="000000"/>
          <w:szCs w:val="20"/>
          <w:vertAlign w:val="subscript"/>
        </w:rPr>
        <w:t>г.з</w:t>
      </w:r>
      <w:r>
        <w:rPr>
          <w:color w:val="000000"/>
          <w:szCs w:val="20"/>
        </w:rPr>
        <w:t xml:space="preserve">, а в летний период — </w:t>
      </w:r>
      <w:r>
        <w:rPr>
          <w:color w:val="000000"/>
          <w:szCs w:val="20"/>
          <w:lang w:val="en-US"/>
        </w:rPr>
        <w:t>Q</w:t>
      </w:r>
      <w:r>
        <w:rPr>
          <w:color w:val="000000"/>
          <w:szCs w:val="20"/>
          <w:vertAlign w:val="superscript"/>
        </w:rPr>
        <w:t>ср</w:t>
      </w:r>
      <w:r>
        <w:rPr>
          <w:color w:val="000000"/>
          <w:szCs w:val="20"/>
          <w:vertAlign w:val="subscript"/>
        </w:rPr>
        <w:t>г.л</w:t>
      </w:r>
      <w:r>
        <w:rPr>
          <w:color w:val="000000"/>
          <w:szCs w:val="20"/>
        </w:rPr>
        <w:t xml:space="preserve">. При построении графика часовых расходов по оси абсцисс откладывается температура наружного воздуха от 8°С до расчетной температуры для систем отопления </w:t>
      </w:r>
      <w:r>
        <w:rPr>
          <w:color w:val="000000"/>
          <w:szCs w:val="20"/>
          <w:lang w:val="en-US"/>
        </w:rPr>
        <w:t>t</w:t>
      </w:r>
      <w:r>
        <w:rPr>
          <w:color w:val="000000"/>
          <w:szCs w:val="20"/>
          <w:vertAlign w:val="subscript"/>
        </w:rPr>
        <w:t>н.о</w:t>
      </w:r>
      <w:r>
        <w:rPr>
          <w:color w:val="000000"/>
          <w:szCs w:val="20"/>
        </w:rPr>
        <w:t>, а по оси ординат — величина суммарных тепловых нагрузок городских потребителей для отопления, вентиляции и горячего водоснабжения в зависимости от изменения этих температур.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rFonts w:ascii="Century Gothic" w:hAnsi="Century Gothic" w:cs="Arial"/>
          <w:b/>
          <w:bCs/>
          <w:i/>
          <w:iCs/>
          <w:color w:val="000000"/>
          <w:szCs w:val="20"/>
          <w:u w:val="single"/>
        </w:rPr>
      </w:pPr>
      <w:r>
        <w:rPr>
          <w:rFonts w:ascii="Century Gothic" w:hAnsi="Century Gothic" w:cs="Arial"/>
          <w:b/>
          <w:bCs/>
          <w:i/>
          <w:iCs/>
          <w:color w:val="000000"/>
          <w:szCs w:val="20"/>
          <w:u w:val="single"/>
        </w:rPr>
        <w:t>Расчёты: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Cs w:val="20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sym w:font="Symbol" w:char="F053"/>
      </w:r>
      <w:r>
        <w:rPr>
          <w:rFonts w:ascii="Tahoma" w:hAnsi="Tahoma" w:cs="Tahoma" w:hint="eastAsia"/>
          <w:szCs w:val="20"/>
        </w:rPr>
        <w:t>Q</w:t>
      </w:r>
      <w:r>
        <w:rPr>
          <w:rFonts w:ascii="Tahoma" w:hAnsi="Tahoma" w:cs="Tahoma"/>
          <w:szCs w:val="20"/>
          <w:vertAlign w:val="superscript"/>
        </w:rPr>
        <w:t>ср</w:t>
      </w:r>
      <w:r>
        <w:rPr>
          <w:rFonts w:ascii="Tahoma" w:hAnsi="Tahoma" w:cs="Tahoma" w:hint="eastAsia"/>
          <w:szCs w:val="20"/>
          <w:vertAlign w:val="subscript"/>
        </w:rPr>
        <w:t>г.з.</w:t>
      </w:r>
      <w:r>
        <w:rPr>
          <w:rFonts w:ascii="Tahoma" w:hAnsi="Tahoma" w:cs="Tahoma"/>
          <w:szCs w:val="20"/>
        </w:rPr>
        <w:t xml:space="preserve"> = </w:t>
      </w:r>
      <w:r>
        <w:rPr>
          <w:rFonts w:ascii="Tahoma" w:hAnsi="Tahoma" w:cs="Tahoma" w:hint="eastAsia"/>
          <w:szCs w:val="20"/>
        </w:rPr>
        <w:t xml:space="preserve">58,8 </w:t>
      </w:r>
      <w:r>
        <w:rPr>
          <w:rFonts w:ascii="Tahoma" w:hAnsi="Tahoma" w:cs="Tahoma"/>
          <w:szCs w:val="20"/>
        </w:rPr>
        <w:t xml:space="preserve"> [ГДж/ч]</w:t>
      </w:r>
    </w:p>
    <w:p w:rsidR="00D26C37" w:rsidRDefault="00D26C37">
      <w:pPr>
        <w:widowControl w:val="0"/>
        <w:jc w:val="both"/>
        <w:rPr>
          <w:rFonts w:ascii="Tahoma" w:hAnsi="Tahoma" w:cs="Tahoma"/>
        </w:rPr>
      </w:pPr>
      <w:r>
        <w:sym w:font="Symbol" w:char="F053"/>
      </w:r>
      <w:r>
        <w:rPr>
          <w:rFonts w:ascii="Tahoma" w:hAnsi="Tahoma" w:cs="Tahoma"/>
          <w:lang w:val="en-US"/>
        </w:rPr>
        <w:t>Q</w:t>
      </w:r>
      <w:r>
        <w:rPr>
          <w:rFonts w:ascii="Tahoma" w:hAnsi="Tahoma" w:cs="Tahoma"/>
          <w:vertAlign w:val="superscript"/>
        </w:rPr>
        <w:t>ср</w:t>
      </w:r>
      <w:r>
        <w:rPr>
          <w:rFonts w:ascii="Tahoma" w:hAnsi="Tahoma" w:cs="Tahoma"/>
          <w:vertAlign w:val="subscript"/>
        </w:rPr>
        <w:t>г.п.</w:t>
      </w:r>
      <w:r>
        <w:rPr>
          <w:rFonts w:ascii="Tahoma" w:hAnsi="Tahoma" w:cs="Tahoma"/>
        </w:rPr>
        <w:t xml:space="preserve"> = 41,16  [ГДж/ч]</w:t>
      </w:r>
    </w:p>
    <w:p w:rsidR="00D26C37" w:rsidRDefault="00D26C37">
      <w:pPr>
        <w:widowControl w:val="0"/>
        <w:jc w:val="both"/>
        <w:rPr>
          <w:rFonts w:ascii="Tahoma" w:hAnsi="Tahoma" w:cs="Tahoma"/>
        </w:rPr>
      </w:pPr>
      <w:r>
        <w:sym w:font="Symbol" w:char="F053"/>
      </w:r>
      <w:r>
        <w:rPr>
          <w:rFonts w:ascii="Tahoma" w:hAnsi="Tahoma" w:cs="Tahoma"/>
          <w:lang w:val="en-US"/>
        </w:rPr>
        <w:t>Q</w:t>
      </w:r>
      <w:r>
        <w:rPr>
          <w:rFonts w:ascii="Tahoma" w:hAnsi="Tahoma" w:cs="Tahoma"/>
          <w:vertAlign w:val="superscript"/>
        </w:rPr>
        <w:t>р</w:t>
      </w:r>
      <w:r>
        <w:rPr>
          <w:rFonts w:ascii="Tahoma" w:hAnsi="Tahoma" w:cs="Tahoma"/>
          <w:vertAlign w:val="subscript"/>
        </w:rPr>
        <w:t xml:space="preserve">о </w:t>
      </w:r>
      <w:r>
        <w:rPr>
          <w:rFonts w:ascii="Tahoma" w:hAnsi="Tahoma" w:cs="Tahoma"/>
        </w:rPr>
        <w:t>= 668,12 [ГДж/ч]</w:t>
      </w:r>
    </w:p>
    <w:p w:rsidR="00D26C37" w:rsidRDefault="00D26C37">
      <w:pPr>
        <w:widowControl w:val="0"/>
        <w:jc w:val="both"/>
        <w:rPr>
          <w:rFonts w:ascii="Tahoma" w:hAnsi="Tahoma" w:cs="Tahoma"/>
        </w:rPr>
      </w:pPr>
      <w:r>
        <w:sym w:font="Symbol" w:char="F053"/>
      </w:r>
      <w:r>
        <w:rPr>
          <w:rFonts w:ascii="Tahoma" w:hAnsi="Tahoma" w:cs="Tahoma"/>
          <w:lang w:val="en-US"/>
        </w:rPr>
        <w:t>Q</w:t>
      </w:r>
      <w:r>
        <w:rPr>
          <w:rFonts w:ascii="Tahoma" w:hAnsi="Tahoma" w:cs="Tahoma"/>
          <w:vertAlign w:val="superscript"/>
        </w:rPr>
        <w:t>р</w:t>
      </w:r>
      <w:r>
        <w:rPr>
          <w:rFonts w:ascii="Tahoma" w:hAnsi="Tahoma" w:cs="Tahoma"/>
          <w:vertAlign w:val="subscript"/>
        </w:rPr>
        <w:t xml:space="preserve">в </w:t>
      </w:r>
      <w:r>
        <w:rPr>
          <w:rFonts w:ascii="Tahoma" w:hAnsi="Tahoma" w:cs="Tahoma"/>
        </w:rPr>
        <w:t>= 36,45 [ГДж/ч]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>t</w:t>
      </w:r>
      <w:r>
        <w:rPr>
          <w:rFonts w:ascii="Tahoma" w:hAnsi="Tahoma" w:cs="Tahoma"/>
          <w:vertAlign w:val="subscript"/>
        </w:rPr>
        <w:t>н</w:t>
      </w:r>
      <w:r>
        <w:rPr>
          <w:rFonts w:ascii="Tahoma" w:hAnsi="Tahoma" w:cs="Tahoma"/>
          <w:vertAlign w:val="subscript"/>
          <w:lang w:val="en-US"/>
        </w:rPr>
        <w:t xml:space="preserve">= </w:t>
      </w:r>
      <w:r>
        <w:rPr>
          <w:rFonts w:ascii="Tahoma" w:hAnsi="Tahoma" w:cs="Tahoma"/>
          <w:lang w:val="en-US"/>
        </w:rPr>
        <w:t>8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0"/>
        </w:rPr>
      </w:pPr>
      <w:r>
        <w:rPr>
          <w:rFonts w:ascii="Tahoma" w:hAnsi="Tahoma" w:cs="Tahoma"/>
          <w:lang w:val="en-US"/>
        </w:rPr>
        <w:t>Q</w:t>
      </w:r>
      <w:r>
        <w:rPr>
          <w:rFonts w:ascii="Tahoma" w:hAnsi="Tahoma" w:cs="Tahoma"/>
          <w:vertAlign w:val="subscript"/>
        </w:rPr>
        <w:t>о</w:t>
      </w:r>
      <w:r>
        <w:rPr>
          <w:rFonts w:ascii="Tahoma" w:hAnsi="Tahoma" w:cs="Tahoma"/>
          <w:lang w:val="en-US"/>
        </w:rPr>
        <w:t xml:space="preserve"> = </w:t>
      </w:r>
      <w:r>
        <w:rPr>
          <w:rFonts w:ascii="Tahoma" w:hAnsi="Tahoma" w:cs="Tahoma"/>
        </w:rPr>
        <w:sym w:font="Symbol" w:char="F053"/>
      </w:r>
      <w:r>
        <w:rPr>
          <w:rFonts w:ascii="Tahoma" w:hAnsi="Tahoma" w:cs="Tahoma"/>
          <w:lang w:val="en-US"/>
        </w:rPr>
        <w:t>Q</w:t>
      </w:r>
      <w:r>
        <w:rPr>
          <w:rFonts w:ascii="Tahoma" w:hAnsi="Tahoma" w:cs="Tahoma"/>
          <w:vertAlign w:val="superscript"/>
        </w:rPr>
        <w:t>р</w:t>
      </w:r>
      <w:r>
        <w:rPr>
          <w:rFonts w:ascii="Tahoma" w:hAnsi="Tahoma" w:cs="Tahoma"/>
          <w:vertAlign w:val="subscript"/>
        </w:rPr>
        <w:t>о</w:t>
      </w:r>
      <w:r>
        <w:rPr>
          <w:rFonts w:ascii="Tahoma" w:hAnsi="Tahoma" w:cs="Tahoma"/>
          <w:lang w:val="en-US"/>
        </w:rPr>
        <w:t xml:space="preserve"> · (t</w:t>
      </w:r>
      <w:r>
        <w:rPr>
          <w:rFonts w:ascii="Tahoma" w:hAnsi="Tahoma" w:cs="Tahoma"/>
          <w:vertAlign w:val="superscript"/>
        </w:rPr>
        <w:t>р</w:t>
      </w:r>
      <w:r>
        <w:rPr>
          <w:rFonts w:ascii="Tahoma" w:hAnsi="Tahoma" w:cs="Tahoma"/>
          <w:vertAlign w:val="subscript"/>
        </w:rPr>
        <w:t>в</w:t>
      </w:r>
      <w:r>
        <w:rPr>
          <w:rFonts w:ascii="Tahoma" w:hAnsi="Tahoma" w:cs="Tahoma"/>
          <w:lang w:val="en-US"/>
        </w:rPr>
        <w:t xml:space="preserve"> – t</w:t>
      </w:r>
      <w:r>
        <w:rPr>
          <w:rFonts w:ascii="Tahoma" w:hAnsi="Tahoma" w:cs="Tahoma"/>
          <w:vertAlign w:val="subscript"/>
        </w:rPr>
        <w:t>н</w:t>
      </w:r>
      <w:r>
        <w:rPr>
          <w:rFonts w:ascii="Tahoma" w:hAnsi="Tahoma" w:cs="Tahoma"/>
          <w:lang w:val="en-US"/>
        </w:rPr>
        <w:t>)/(t</w:t>
      </w:r>
      <w:r>
        <w:rPr>
          <w:rFonts w:ascii="Tahoma" w:hAnsi="Tahoma" w:cs="Tahoma"/>
          <w:vertAlign w:val="superscript"/>
        </w:rPr>
        <w:t>р</w:t>
      </w:r>
      <w:r>
        <w:rPr>
          <w:rFonts w:ascii="Tahoma" w:hAnsi="Tahoma" w:cs="Tahoma"/>
          <w:vertAlign w:val="subscript"/>
        </w:rPr>
        <w:t>в</w:t>
      </w:r>
      <w:r>
        <w:rPr>
          <w:rFonts w:ascii="Tahoma" w:hAnsi="Tahoma" w:cs="Tahoma"/>
          <w:lang w:val="en-US"/>
        </w:rPr>
        <w:t xml:space="preserve"> – t</w:t>
      </w:r>
      <w:r>
        <w:rPr>
          <w:rFonts w:ascii="Tahoma" w:hAnsi="Tahoma" w:cs="Tahoma"/>
          <w:vertAlign w:val="superscript"/>
        </w:rPr>
        <w:t>р</w:t>
      </w:r>
      <w:r>
        <w:rPr>
          <w:rFonts w:ascii="Tahoma" w:hAnsi="Tahoma" w:cs="Tahoma"/>
          <w:vertAlign w:val="subscript"/>
        </w:rPr>
        <w:t>н</w:t>
      </w:r>
      <w:r>
        <w:rPr>
          <w:rFonts w:ascii="Tahoma" w:hAnsi="Tahoma" w:cs="Tahoma"/>
          <w:vertAlign w:val="subscript"/>
          <w:lang w:val="en-US"/>
        </w:rPr>
        <w:t>.</w:t>
      </w:r>
      <w:r>
        <w:rPr>
          <w:rFonts w:ascii="Tahoma" w:hAnsi="Tahoma" w:cs="Tahoma"/>
          <w:vertAlign w:val="subscript"/>
        </w:rPr>
        <w:t>о</w:t>
      </w:r>
      <w:r>
        <w:rPr>
          <w:rFonts w:ascii="Tahoma" w:hAnsi="Tahoma" w:cs="Tahoma"/>
          <w:vertAlign w:val="subscript"/>
          <w:lang w:val="en-US"/>
        </w:rPr>
        <w:t>.</w:t>
      </w:r>
      <w:r>
        <w:rPr>
          <w:rFonts w:ascii="Tahoma" w:hAnsi="Tahoma" w:cs="Tahoma"/>
          <w:lang w:val="en-US"/>
        </w:rPr>
        <w:t xml:space="preserve">)     </w:t>
      </w:r>
      <w:r>
        <w:rPr>
          <w:rFonts w:ascii="Tahoma" w:hAnsi="Tahoma" w:cs="Tahoma"/>
        </w:rPr>
        <w:t>[ГДж/ч]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Cs w:val="20"/>
        </w:rPr>
      </w:pPr>
      <w:r>
        <w:rPr>
          <w:rFonts w:ascii="Tahoma" w:hAnsi="Tahoma" w:cs="Tahoma"/>
          <w:b/>
          <w:bCs/>
          <w:lang w:val="en-US"/>
        </w:rPr>
        <w:t>Q</w:t>
      </w:r>
      <w:r>
        <w:rPr>
          <w:rFonts w:ascii="Tahoma" w:hAnsi="Tahoma" w:cs="Tahoma"/>
          <w:b/>
          <w:bCs/>
          <w:vertAlign w:val="subscript"/>
        </w:rPr>
        <w:t>о</w:t>
      </w:r>
      <w:r>
        <w:rPr>
          <w:rFonts w:ascii="Tahoma" w:hAnsi="Tahoma" w:cs="Tahoma"/>
          <w:b/>
          <w:bCs/>
        </w:rPr>
        <w:t xml:space="preserve"> = 668,12 * (18 - 8)/(18 + 39) = 117,21 [ГДж/ч]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0"/>
        </w:rPr>
      </w:pPr>
      <w:r>
        <w:rPr>
          <w:rFonts w:ascii="Tahoma" w:hAnsi="Tahoma" w:cs="Tahoma"/>
          <w:lang w:val="en-US"/>
        </w:rPr>
        <w:t>Q</w:t>
      </w:r>
      <w:r>
        <w:rPr>
          <w:rFonts w:ascii="Tahoma" w:hAnsi="Tahoma" w:cs="Tahoma"/>
          <w:vertAlign w:val="subscript"/>
        </w:rPr>
        <w:t>в</w:t>
      </w:r>
      <w:r>
        <w:rPr>
          <w:rFonts w:ascii="Tahoma" w:hAnsi="Tahoma" w:cs="Tahoma"/>
        </w:rPr>
        <w:t xml:space="preserve"> = </w:t>
      </w:r>
      <w:r>
        <w:rPr>
          <w:rFonts w:ascii="Tahoma" w:hAnsi="Tahoma" w:cs="Tahoma"/>
        </w:rPr>
        <w:sym w:font="Symbol" w:char="F053"/>
      </w:r>
      <w:r>
        <w:rPr>
          <w:rFonts w:ascii="Tahoma" w:hAnsi="Tahoma" w:cs="Tahoma"/>
          <w:lang w:val="en-US"/>
        </w:rPr>
        <w:t>Q</w:t>
      </w:r>
      <w:r>
        <w:rPr>
          <w:rFonts w:ascii="Tahoma" w:hAnsi="Tahoma" w:cs="Tahoma"/>
          <w:vertAlign w:val="superscript"/>
        </w:rPr>
        <w:t>р</w:t>
      </w:r>
      <w:r>
        <w:rPr>
          <w:rFonts w:ascii="Tahoma" w:hAnsi="Tahoma" w:cs="Tahoma"/>
          <w:vertAlign w:val="subscript"/>
        </w:rPr>
        <w:t>в</w:t>
      </w:r>
      <w:r>
        <w:rPr>
          <w:rFonts w:ascii="Tahoma" w:hAnsi="Tahoma" w:cs="Tahoma"/>
        </w:rPr>
        <w:t xml:space="preserve"> · (</w:t>
      </w:r>
      <w:r>
        <w:rPr>
          <w:rFonts w:ascii="Tahoma" w:hAnsi="Tahoma" w:cs="Tahoma"/>
          <w:lang w:val="en-US"/>
        </w:rPr>
        <w:t>t</w:t>
      </w:r>
      <w:r>
        <w:rPr>
          <w:rFonts w:ascii="Tahoma" w:hAnsi="Tahoma" w:cs="Tahoma"/>
          <w:vertAlign w:val="superscript"/>
        </w:rPr>
        <w:t>р</w:t>
      </w:r>
      <w:r>
        <w:rPr>
          <w:rFonts w:ascii="Tahoma" w:hAnsi="Tahoma" w:cs="Tahoma"/>
          <w:vertAlign w:val="subscript"/>
        </w:rPr>
        <w:t>в</w:t>
      </w:r>
      <w:r>
        <w:rPr>
          <w:rFonts w:ascii="Tahoma" w:hAnsi="Tahoma" w:cs="Tahoma"/>
        </w:rPr>
        <w:t xml:space="preserve"> – </w:t>
      </w:r>
      <w:r>
        <w:rPr>
          <w:rFonts w:ascii="Tahoma" w:hAnsi="Tahoma" w:cs="Tahoma"/>
          <w:lang w:val="en-US"/>
        </w:rPr>
        <w:t>t</w:t>
      </w:r>
      <w:r>
        <w:rPr>
          <w:rFonts w:ascii="Tahoma" w:hAnsi="Tahoma" w:cs="Tahoma"/>
          <w:vertAlign w:val="subscript"/>
        </w:rPr>
        <w:t>н</w:t>
      </w:r>
      <w:r>
        <w:rPr>
          <w:rFonts w:ascii="Tahoma" w:hAnsi="Tahoma" w:cs="Tahoma"/>
        </w:rPr>
        <w:t>)/(</w:t>
      </w:r>
      <w:r>
        <w:rPr>
          <w:rFonts w:ascii="Tahoma" w:hAnsi="Tahoma" w:cs="Tahoma"/>
          <w:lang w:val="en-US"/>
        </w:rPr>
        <w:t>t</w:t>
      </w:r>
      <w:r>
        <w:rPr>
          <w:rFonts w:ascii="Tahoma" w:hAnsi="Tahoma" w:cs="Tahoma"/>
          <w:vertAlign w:val="superscript"/>
        </w:rPr>
        <w:t>р</w:t>
      </w:r>
      <w:r>
        <w:rPr>
          <w:rFonts w:ascii="Tahoma" w:hAnsi="Tahoma" w:cs="Tahoma"/>
          <w:vertAlign w:val="subscript"/>
        </w:rPr>
        <w:t>в</w:t>
      </w:r>
      <w:r>
        <w:rPr>
          <w:rFonts w:ascii="Tahoma" w:hAnsi="Tahoma" w:cs="Tahoma"/>
        </w:rPr>
        <w:t xml:space="preserve"> – </w:t>
      </w:r>
      <w:r>
        <w:rPr>
          <w:rFonts w:ascii="Tahoma" w:hAnsi="Tahoma" w:cs="Tahoma"/>
          <w:lang w:val="en-US"/>
        </w:rPr>
        <w:t>t</w:t>
      </w:r>
      <w:r>
        <w:rPr>
          <w:rFonts w:ascii="Tahoma" w:hAnsi="Tahoma" w:cs="Tahoma"/>
          <w:vertAlign w:val="superscript"/>
        </w:rPr>
        <w:t>р</w:t>
      </w:r>
      <w:r>
        <w:rPr>
          <w:rFonts w:ascii="Tahoma" w:hAnsi="Tahoma" w:cs="Tahoma"/>
          <w:vertAlign w:val="subscript"/>
        </w:rPr>
        <w:t>н.в.</w:t>
      </w:r>
      <w:r>
        <w:rPr>
          <w:rFonts w:ascii="Tahoma" w:hAnsi="Tahoma" w:cs="Tahoma"/>
        </w:rPr>
        <w:t>)     [ГДж/ч]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Cs w:val="20"/>
        </w:rPr>
      </w:pPr>
      <w:r>
        <w:rPr>
          <w:rFonts w:ascii="Tahoma" w:hAnsi="Tahoma" w:cs="Tahoma"/>
          <w:b/>
          <w:bCs/>
          <w:lang w:val="en-US"/>
        </w:rPr>
        <w:t>Q</w:t>
      </w:r>
      <w:r>
        <w:rPr>
          <w:rFonts w:ascii="Tahoma" w:hAnsi="Tahoma" w:cs="Tahoma"/>
          <w:b/>
          <w:bCs/>
          <w:vertAlign w:val="subscript"/>
        </w:rPr>
        <w:t>в</w:t>
      </w:r>
      <w:r>
        <w:rPr>
          <w:rFonts w:ascii="Tahoma" w:hAnsi="Tahoma" w:cs="Tahoma"/>
          <w:b/>
          <w:bCs/>
        </w:rPr>
        <w:t xml:space="preserve"> = 36,45*(18 -8)/(18 + 24) = 8,68 [ГДж/ч]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0"/>
        </w:rPr>
      </w:pPr>
      <w:r>
        <w:rPr>
          <w:rFonts w:ascii="Tahoma" w:hAnsi="Tahoma" w:cs="Tahoma"/>
          <w:lang w:val="en-US"/>
        </w:rPr>
        <w:t>Q</w:t>
      </w:r>
      <w:r>
        <w:rPr>
          <w:rFonts w:ascii="Tahoma" w:hAnsi="Tahoma" w:cs="Tahoma"/>
          <w:vertAlign w:val="subscript"/>
        </w:rPr>
        <w:t>общ</w:t>
      </w:r>
      <w:r>
        <w:rPr>
          <w:rFonts w:ascii="Tahoma" w:hAnsi="Tahoma" w:cs="Tahoma"/>
        </w:rPr>
        <w:t xml:space="preserve"> = </w:t>
      </w:r>
      <w:r>
        <w:rPr>
          <w:rFonts w:ascii="Tahoma" w:hAnsi="Tahoma" w:cs="Tahoma"/>
          <w:lang w:val="en-US"/>
        </w:rPr>
        <w:t>Q</w:t>
      </w:r>
      <w:r>
        <w:rPr>
          <w:rFonts w:ascii="Tahoma" w:hAnsi="Tahoma" w:cs="Tahoma"/>
          <w:vertAlign w:val="subscript"/>
        </w:rPr>
        <w:t>о</w:t>
      </w:r>
      <w:r>
        <w:rPr>
          <w:rFonts w:ascii="Tahoma" w:hAnsi="Tahoma" w:cs="Tahoma"/>
        </w:rPr>
        <w:t xml:space="preserve"> + </w:t>
      </w:r>
      <w:r>
        <w:rPr>
          <w:rFonts w:ascii="Tahoma" w:hAnsi="Tahoma" w:cs="Tahoma"/>
          <w:lang w:val="en-US"/>
        </w:rPr>
        <w:t>Q</w:t>
      </w:r>
      <w:r>
        <w:rPr>
          <w:rFonts w:ascii="Tahoma" w:hAnsi="Tahoma" w:cs="Tahoma"/>
          <w:vertAlign w:val="subscript"/>
        </w:rPr>
        <w:t>в</w:t>
      </w:r>
      <w:r>
        <w:rPr>
          <w:rFonts w:ascii="Tahoma" w:hAnsi="Tahoma" w:cs="Tahoma"/>
        </w:rPr>
        <w:t xml:space="preserve"> + </w:t>
      </w:r>
      <w:r>
        <w:rPr>
          <w:rFonts w:ascii="Tahoma" w:hAnsi="Tahoma" w:cs="Tahoma"/>
          <w:lang w:val="en-US"/>
        </w:rPr>
        <w:t>Q</w:t>
      </w:r>
      <w:r>
        <w:rPr>
          <w:rFonts w:ascii="Tahoma" w:hAnsi="Tahoma" w:cs="Tahoma"/>
          <w:vertAlign w:val="superscript"/>
        </w:rPr>
        <w:t>ср</w:t>
      </w:r>
      <w:r>
        <w:rPr>
          <w:rFonts w:ascii="Tahoma" w:hAnsi="Tahoma" w:cs="Tahoma"/>
          <w:vertAlign w:val="subscript"/>
        </w:rPr>
        <w:t>г.з.</w:t>
      </w:r>
      <w:r>
        <w:rPr>
          <w:rFonts w:ascii="Tahoma" w:hAnsi="Tahoma" w:cs="Tahoma"/>
        </w:rPr>
        <w:t xml:space="preserve">     [ГДж/ч]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Cs w:val="20"/>
        </w:rPr>
      </w:pPr>
      <w:r>
        <w:rPr>
          <w:rFonts w:ascii="Tahoma" w:hAnsi="Tahoma" w:cs="Tahoma"/>
          <w:b/>
          <w:bCs/>
          <w:lang w:val="en-US"/>
        </w:rPr>
        <w:t>Q</w:t>
      </w:r>
      <w:r>
        <w:rPr>
          <w:rFonts w:ascii="Tahoma" w:hAnsi="Tahoma" w:cs="Tahoma"/>
          <w:b/>
          <w:bCs/>
          <w:vertAlign w:val="subscript"/>
        </w:rPr>
        <w:t>общ</w:t>
      </w:r>
      <w:r>
        <w:rPr>
          <w:rFonts w:ascii="Tahoma" w:hAnsi="Tahoma" w:cs="Tahoma"/>
          <w:b/>
          <w:bCs/>
        </w:rPr>
        <w:t xml:space="preserve"> = 58,8+117,21+8,68  = 184,69 [ГДж/ч]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Cs w:val="20"/>
          <w:lang w:val="en-US"/>
        </w:rPr>
      </w:pPr>
      <w:r>
        <w:rPr>
          <w:rFonts w:ascii="Tahoma" w:hAnsi="Tahoma" w:cs="Tahoma"/>
          <w:b/>
          <w:bCs/>
          <w:lang w:val="en-US"/>
        </w:rPr>
        <w:t>t</w:t>
      </w:r>
      <w:r>
        <w:rPr>
          <w:rFonts w:ascii="Tahoma" w:hAnsi="Tahoma" w:cs="Tahoma"/>
          <w:b/>
          <w:bCs/>
          <w:vertAlign w:val="subscript"/>
        </w:rPr>
        <w:t>н</w:t>
      </w:r>
      <w:r>
        <w:rPr>
          <w:rFonts w:ascii="Tahoma" w:hAnsi="Tahoma" w:cs="Tahoma"/>
          <w:b/>
          <w:bCs/>
        </w:rPr>
        <w:t xml:space="preserve"> = </w:t>
      </w:r>
      <w:r>
        <w:rPr>
          <w:rFonts w:ascii="Tahoma" w:hAnsi="Tahoma" w:cs="Tahoma"/>
          <w:b/>
          <w:bCs/>
          <w:lang w:val="en-US"/>
        </w:rPr>
        <w:t>-</w:t>
      </w:r>
      <w:r>
        <w:rPr>
          <w:rFonts w:ascii="Tahoma" w:hAnsi="Tahoma" w:cs="Tahoma"/>
          <w:b/>
          <w:bCs/>
        </w:rPr>
        <w:t xml:space="preserve">39 </w:t>
      </w:r>
      <w:r>
        <w:rPr>
          <w:rFonts w:ascii="Tahoma" w:hAnsi="Tahoma" w:cs="Tahoma"/>
          <w:b/>
          <w:bCs/>
          <w:color w:val="000000"/>
          <w:szCs w:val="20"/>
        </w:rPr>
        <w:t>°С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lang w:val="en-US"/>
        </w:rPr>
        <w:t>Q</w:t>
      </w:r>
      <w:r>
        <w:rPr>
          <w:rFonts w:ascii="Tahoma" w:hAnsi="Tahoma" w:cs="Tahoma"/>
          <w:b/>
          <w:bCs/>
          <w:vertAlign w:val="subscript"/>
        </w:rPr>
        <w:t>общ</w:t>
      </w:r>
      <w:r>
        <w:rPr>
          <w:rFonts w:ascii="Tahoma" w:hAnsi="Tahoma" w:cs="Tahoma"/>
          <w:b/>
          <w:bCs/>
        </w:rPr>
        <w:t xml:space="preserve"> = 58,8+668,12+36,45  = 763,39  [ГДж/ч]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rFonts w:ascii="Tahoma" w:hAnsi="Tahoma" w:cs="Tahoma"/>
          <w:b/>
          <w:bCs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rFonts w:ascii="Tahoma" w:hAnsi="Tahoma" w:cs="Tahoma"/>
          <w:b/>
          <w:bCs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График №1.Часовые расходы теплоты на отопление, вентиляцию и горячее водоснабжение в зависимости от температуры наружного воздуха. 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Cs w:val="20"/>
        </w:rPr>
      </w:pPr>
    </w:p>
    <w:p w:rsidR="00D26C37" w:rsidRDefault="00EF2EFB">
      <w:pPr>
        <w:shd w:val="clear" w:color="auto" w:fill="FFFFFF"/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Cs w:val="20"/>
        </w:rPr>
      </w:pPr>
      <w:r>
        <w:pict>
          <v:shape id="_x0000_i1038" type="#_x0000_t75" style="width:473.25pt;height:390pt">
            <v:imagedata r:id="rId19" o:title=""/>
          </v:shape>
        </w:pict>
      </w: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Cs w:val="20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Cs w:val="20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0"/>
        </w:rPr>
      </w:pPr>
      <w:r>
        <w:rPr>
          <w:color w:val="000000"/>
          <w:szCs w:val="20"/>
        </w:rPr>
        <w:tab/>
      </w:r>
    </w:p>
    <w:p w:rsidR="00D26C37" w:rsidRDefault="00D26C37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Cs w:val="20"/>
        </w:rPr>
      </w:pPr>
    </w:p>
    <w:p w:rsidR="00D26C37" w:rsidRDefault="00D26C37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0"/>
        </w:rPr>
      </w:pPr>
    </w:p>
    <w:p w:rsidR="00D26C37" w:rsidRDefault="00D26C37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  <w:szCs w:val="20"/>
        </w:rPr>
        <w:t xml:space="preserve">При построении графика №2 среднемесячных расходов теплоты на бытовые нужды города по оси абсцисс откладываются месяцы года, а по оси ординат - величина рассчитанных в разделе </w:t>
      </w:r>
      <w:r>
        <w:rPr>
          <w:color w:val="000000"/>
          <w:szCs w:val="20"/>
          <w:lang w:val="en-US"/>
        </w:rPr>
        <w:t>II</w:t>
      </w:r>
      <w:r>
        <w:rPr>
          <w:color w:val="000000"/>
          <w:szCs w:val="20"/>
        </w:rPr>
        <w:t xml:space="preserve"> проекта суммарных месячных расходов тепловой энергии на отопление, вентиляцию и горячее водоснабжение городских потребителей.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0"/>
        </w:rPr>
      </w:pPr>
      <w:r>
        <w:rPr>
          <w:color w:val="000000"/>
          <w:szCs w:val="20"/>
        </w:rPr>
        <w:t>График №2.Среднемесячные расходы теплоты в течение года.</w:t>
      </w:r>
    </w:p>
    <w:p w:rsidR="00D26C37" w:rsidRDefault="00EF2EFB">
      <w:pPr>
        <w:shd w:val="clear" w:color="auto" w:fill="FFFFFF"/>
        <w:autoSpaceDE w:val="0"/>
        <w:autoSpaceDN w:val="0"/>
        <w:adjustRightInd w:val="0"/>
        <w:rPr>
          <w:color w:val="000000"/>
          <w:szCs w:val="20"/>
        </w:rPr>
      </w:pPr>
      <w:r>
        <w:pict>
          <v:shape id="_x0000_i1039" type="#_x0000_t75" style="width:471pt;height:415.5pt">
            <v:imagedata r:id="rId20" o:title=""/>
          </v:shape>
        </w:pict>
      </w:r>
      <w:r w:rsidR="00D26C37">
        <w:rPr>
          <w:color w:val="000000"/>
          <w:szCs w:val="20"/>
        </w:rPr>
        <w:br w:type="textWrapping" w:clear="all"/>
      </w: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D26C37" w:rsidRDefault="00D26C37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:rsidR="00D26C37" w:rsidRDefault="00D26C37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:rsidR="00D26C37" w:rsidRDefault="00D26C37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:rsidR="00D26C37" w:rsidRDefault="00D26C37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:rsidR="00D26C37" w:rsidRDefault="00D26C37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:rsidR="00D26C37" w:rsidRDefault="00D26C37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:rsidR="00D26C37" w:rsidRDefault="00D26C37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:rsidR="00D26C37" w:rsidRDefault="00D26C37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:rsidR="00D26C37" w:rsidRDefault="00D26C37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:rsidR="00D26C37" w:rsidRDefault="00D26C37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:rsidR="00D26C37" w:rsidRDefault="00D26C37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:rsidR="00D26C37" w:rsidRDefault="00D26C37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:rsidR="00D26C37" w:rsidRDefault="00D26C37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:rsidR="00D26C37" w:rsidRDefault="00D26C37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:rsidR="00D26C37" w:rsidRDefault="00D26C37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:rsidR="00D26C37" w:rsidRDefault="00D26C37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:rsidR="00D26C37" w:rsidRDefault="00D26C37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:rsidR="00D26C37" w:rsidRDefault="00D26C37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:rsidR="00D26C37" w:rsidRDefault="00D26C37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:rsidR="00D26C37" w:rsidRDefault="00D26C37">
      <w:pPr>
        <w:tabs>
          <w:tab w:val="left" w:pos="1498"/>
        </w:tabs>
        <w:jc w:val="center"/>
        <w:rPr>
          <w:b/>
          <w:bCs/>
          <w:color w:val="000000"/>
          <w:sz w:val="28"/>
          <w:szCs w:val="20"/>
        </w:rPr>
      </w:pPr>
      <w:r>
        <w:rPr>
          <w:rFonts w:ascii="Bookman Old Style" w:hAnsi="Bookman Old Style" w:cs="Courier New"/>
          <w:b/>
          <w:bCs/>
          <w:sz w:val="28"/>
          <w:lang w:val="en-US"/>
        </w:rPr>
        <w:t>IV</w:t>
      </w:r>
      <w:r>
        <w:rPr>
          <w:rFonts w:ascii="Bookman Old Style" w:hAnsi="Bookman Old Style" w:cs="Courier New"/>
          <w:b/>
          <w:bCs/>
          <w:sz w:val="28"/>
        </w:rPr>
        <w:t>. Раздел.</w:t>
      </w:r>
      <w:r>
        <w:rPr>
          <w:rFonts w:ascii="Bookman Old Style" w:hAnsi="Bookman Old Style" w:cs="Courier New"/>
          <w:b/>
          <w:bCs/>
          <w:sz w:val="28"/>
        </w:rPr>
        <w:tab/>
      </w:r>
      <w:r>
        <w:rPr>
          <w:rFonts w:ascii="Century Gothic" w:hAnsi="Century Gothic"/>
          <w:b/>
          <w:bCs/>
          <w:sz w:val="28"/>
        </w:rPr>
        <w:t>ПРОЕКТИРОВАНИЕ ВАРИАНТОВ  СХЕМЫ ЦЕНТРАЛИЗОВАННОГО  ТЕПЛОСНАБЖЕНИЯ  ГОРОДСКИХ  ПОТРЕБИТЕЛЕЙ.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D26C37" w:rsidRDefault="00D26C37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  <w:szCs w:val="20"/>
        </w:rPr>
        <w:t xml:space="preserve">В разделе </w:t>
      </w:r>
      <w:r>
        <w:rPr>
          <w:color w:val="000000"/>
          <w:szCs w:val="20"/>
          <w:lang w:val="en-US"/>
        </w:rPr>
        <w:t>IV</w:t>
      </w:r>
      <w:r>
        <w:rPr>
          <w:color w:val="000000"/>
          <w:szCs w:val="20"/>
        </w:rPr>
        <w:t xml:space="preserve"> курсового проекта необходимо запроектировать 2 варианта схемы централизованного теплоснабжения города, различающиеся источниками генерирования тепловой энергии и видом применяемого топлива. В одном варианте для бытовых и технологических нужд городских потребителей тепловая энергия отпускается от ТЭЦ, работающей на твердом топливе, а в другом — от районной отопительной и промышленных котельных установок, использующих газообразное топливо.</w:t>
      </w:r>
    </w:p>
    <w:p w:rsidR="00D26C37" w:rsidRDefault="00D26C37">
      <w:pPr>
        <w:pStyle w:val="a3"/>
      </w:pPr>
      <w:r>
        <w:t>Для обоих вариантов следует определить необходимую мощность теплогенерирующих установок и выбрать основное оборудование: теплофикационные турбины, паровые и водогрейные котлы.</w:t>
      </w:r>
    </w:p>
    <w:p w:rsidR="00D26C37" w:rsidRDefault="00D26C37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0"/>
        </w:rPr>
      </w:pPr>
      <w:r>
        <w:rPr>
          <w:color w:val="000000"/>
          <w:szCs w:val="20"/>
        </w:rPr>
        <w:t>В основе определения требуемой мощности теплогенерирующих установок лежат расчетно-часовые расходы тепловой энергии с учетом покрытия тепловых потерь в сетях. В курсовом проекте тепловые потери в сетях приближенно можно принимать в размере 5% от тепловой нагрузки потребителей.</w:t>
      </w:r>
    </w:p>
    <w:p w:rsidR="00D26C37" w:rsidRDefault="00D26C37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0"/>
        </w:rPr>
      </w:pPr>
      <w:r>
        <w:rPr>
          <w:color w:val="000000"/>
          <w:szCs w:val="20"/>
        </w:rPr>
        <w:t>Бытовая нагрузка городских потребителей рассчитывается по следующей формуле:</w:t>
      </w:r>
    </w:p>
    <w:p w:rsidR="00D26C37" w:rsidRDefault="00D26C37">
      <w:pPr>
        <w:widowControl w:val="0"/>
        <w:ind w:firstLine="68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lang w:val="en-US"/>
        </w:rPr>
        <w:t>Q</w:t>
      </w:r>
      <w:r>
        <w:rPr>
          <w:rFonts w:ascii="Tahoma" w:hAnsi="Tahoma" w:cs="Tahoma"/>
          <w:b/>
          <w:bCs/>
          <w:vertAlign w:val="superscript"/>
        </w:rPr>
        <w:t>гор</w:t>
      </w:r>
      <w:r>
        <w:rPr>
          <w:rFonts w:ascii="Tahoma" w:hAnsi="Tahoma" w:cs="Tahoma"/>
          <w:b/>
          <w:bCs/>
          <w:vertAlign w:val="subscript"/>
        </w:rPr>
        <w:t>быт</w:t>
      </w:r>
      <w:r>
        <w:rPr>
          <w:rFonts w:ascii="Tahoma" w:hAnsi="Tahoma" w:cs="Tahoma"/>
          <w:b/>
          <w:bCs/>
        </w:rPr>
        <w:t xml:space="preserve"> = </w:t>
      </w:r>
      <w:r>
        <w:rPr>
          <w:rFonts w:ascii="Tahoma" w:hAnsi="Tahoma" w:cs="Tahoma"/>
          <w:b/>
          <w:bCs/>
          <w:lang w:val="en-US"/>
        </w:rPr>
        <w:t>Q</w:t>
      </w:r>
      <w:r>
        <w:rPr>
          <w:rFonts w:ascii="Tahoma" w:hAnsi="Tahoma" w:cs="Tahoma"/>
          <w:b/>
          <w:bCs/>
          <w:vertAlign w:val="superscript"/>
        </w:rPr>
        <w:t>р</w:t>
      </w:r>
      <w:r>
        <w:rPr>
          <w:rFonts w:ascii="Tahoma" w:hAnsi="Tahoma" w:cs="Tahoma"/>
          <w:b/>
          <w:bCs/>
          <w:vertAlign w:val="subscript"/>
        </w:rPr>
        <w:t>о</w:t>
      </w:r>
      <w:r>
        <w:rPr>
          <w:rFonts w:ascii="Tahoma" w:hAnsi="Tahoma" w:cs="Tahoma"/>
          <w:b/>
          <w:bCs/>
        </w:rPr>
        <w:t xml:space="preserve"> · 1,15 + </w:t>
      </w:r>
      <w:r>
        <w:rPr>
          <w:rFonts w:ascii="Tahoma" w:hAnsi="Tahoma" w:cs="Tahoma"/>
          <w:b/>
          <w:bCs/>
          <w:lang w:val="en-US"/>
        </w:rPr>
        <w:t>Q</w:t>
      </w:r>
      <w:r>
        <w:rPr>
          <w:rFonts w:ascii="Tahoma" w:hAnsi="Tahoma" w:cs="Tahoma"/>
          <w:b/>
          <w:bCs/>
          <w:vertAlign w:val="superscript"/>
        </w:rPr>
        <w:t>р</w:t>
      </w:r>
      <w:r>
        <w:rPr>
          <w:rFonts w:ascii="Tahoma" w:hAnsi="Tahoma" w:cs="Tahoma"/>
          <w:b/>
          <w:bCs/>
          <w:vertAlign w:val="subscript"/>
        </w:rPr>
        <w:t>в</w:t>
      </w:r>
      <w:r>
        <w:rPr>
          <w:rFonts w:ascii="Tahoma" w:hAnsi="Tahoma" w:cs="Tahoma"/>
          <w:b/>
          <w:bCs/>
        </w:rPr>
        <w:t xml:space="preserve"> · 1,3 + </w:t>
      </w:r>
      <w:r>
        <w:rPr>
          <w:rFonts w:ascii="Tahoma" w:hAnsi="Tahoma" w:cs="Tahoma"/>
          <w:b/>
          <w:bCs/>
          <w:lang w:val="en-US"/>
        </w:rPr>
        <w:t>Q</w:t>
      </w:r>
      <w:r>
        <w:rPr>
          <w:rFonts w:ascii="Tahoma" w:hAnsi="Tahoma" w:cs="Tahoma"/>
          <w:b/>
          <w:bCs/>
          <w:vertAlign w:val="superscript"/>
        </w:rPr>
        <w:t>р</w:t>
      </w:r>
      <w:r>
        <w:rPr>
          <w:rFonts w:ascii="Tahoma" w:hAnsi="Tahoma" w:cs="Tahoma"/>
          <w:b/>
          <w:bCs/>
          <w:vertAlign w:val="subscript"/>
        </w:rPr>
        <w:t>г.з.</w:t>
      </w:r>
      <w:r>
        <w:rPr>
          <w:rFonts w:ascii="Tahoma" w:hAnsi="Tahoma" w:cs="Tahoma"/>
          <w:b/>
          <w:bCs/>
        </w:rPr>
        <w:t xml:space="preserve"> · 1,4     [ГДж/ч]</w:t>
      </w:r>
    </w:p>
    <w:p w:rsidR="00D26C37" w:rsidRDefault="00D26C37">
      <w:pPr>
        <w:shd w:val="clear" w:color="auto" w:fill="FFFFFF"/>
        <w:tabs>
          <w:tab w:val="left" w:pos="720"/>
          <w:tab w:val="left" w:pos="1358"/>
        </w:tabs>
        <w:autoSpaceDE w:val="0"/>
        <w:autoSpaceDN w:val="0"/>
        <w:adjustRightInd w:val="0"/>
        <w:ind w:firstLine="227"/>
        <w:jc w:val="both"/>
        <w:rPr>
          <w:color w:val="000000"/>
          <w:szCs w:val="20"/>
        </w:rPr>
      </w:pPr>
      <w:r>
        <w:rPr>
          <w:color w:val="000000"/>
          <w:szCs w:val="20"/>
        </w:rPr>
        <w:t>где</w:t>
      </w:r>
      <w:r>
        <w:rPr>
          <w:color w:val="000000"/>
          <w:szCs w:val="20"/>
        </w:rPr>
        <w:tab/>
      </w:r>
      <w:r>
        <w:rPr>
          <w:lang w:val="en-US"/>
        </w:rPr>
        <w:t>Q</w:t>
      </w:r>
      <w:r>
        <w:rPr>
          <w:vertAlign w:val="superscript"/>
        </w:rPr>
        <w:t>ср</w:t>
      </w:r>
      <w:r>
        <w:rPr>
          <w:vertAlign w:val="subscript"/>
        </w:rPr>
        <w:t>г.з.</w:t>
      </w:r>
      <w:r>
        <w:t xml:space="preserve"> </w:t>
      </w:r>
      <w:r>
        <w:rPr>
          <w:color w:val="000000"/>
          <w:szCs w:val="20"/>
        </w:rPr>
        <w:t>—</w:t>
      </w:r>
      <w:r>
        <w:rPr>
          <w:color w:val="000000"/>
          <w:szCs w:val="20"/>
        </w:rPr>
        <w:tab/>
        <w:t xml:space="preserve">суммарный среднечасовой расход тепловой энергии на горячее водоснабжение по 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1708"/>
        <w:jc w:val="both"/>
        <w:rPr>
          <w:color w:val="000000"/>
          <w:szCs w:val="20"/>
        </w:rPr>
      </w:pPr>
      <w:r>
        <w:rPr>
          <w:color w:val="000000"/>
          <w:szCs w:val="20"/>
        </w:rPr>
        <w:t>городу в целом (с учетом промышленных предприятий) в зимний период, ГДж/ч;</w:t>
      </w:r>
    </w:p>
    <w:p w:rsidR="00D26C37" w:rsidRDefault="00D26C37">
      <w:pPr>
        <w:shd w:val="clear" w:color="auto" w:fill="FFFFFF"/>
        <w:tabs>
          <w:tab w:val="left" w:pos="1361"/>
        </w:tabs>
        <w:autoSpaceDE w:val="0"/>
        <w:autoSpaceDN w:val="0"/>
        <w:adjustRightInd w:val="0"/>
        <w:ind w:firstLine="490"/>
        <w:jc w:val="both"/>
        <w:rPr>
          <w:color w:val="000000"/>
          <w:szCs w:val="20"/>
        </w:rPr>
      </w:pPr>
      <w:r>
        <w:rPr>
          <w:lang w:val="en-US"/>
        </w:rPr>
        <w:t>Q</w:t>
      </w:r>
      <w:r>
        <w:rPr>
          <w:vertAlign w:val="superscript"/>
        </w:rPr>
        <w:t>р</w:t>
      </w:r>
      <w:r>
        <w:rPr>
          <w:vertAlign w:val="subscript"/>
        </w:rPr>
        <w:t>о</w:t>
      </w:r>
      <w:r>
        <w:t xml:space="preserve">, </w:t>
      </w:r>
      <w:r>
        <w:rPr>
          <w:lang w:val="en-US"/>
        </w:rPr>
        <w:t>Q</w:t>
      </w:r>
      <w:r>
        <w:rPr>
          <w:vertAlign w:val="superscript"/>
        </w:rPr>
        <w:t>р</w:t>
      </w:r>
      <w:r>
        <w:rPr>
          <w:vertAlign w:val="subscript"/>
        </w:rPr>
        <w:t>в</w:t>
      </w:r>
      <w:r>
        <w:tab/>
      </w:r>
      <w:r>
        <w:rPr>
          <w:color w:val="000000"/>
          <w:szCs w:val="20"/>
        </w:rPr>
        <w:t>—</w:t>
      </w:r>
      <w:r>
        <w:rPr>
          <w:color w:val="000000"/>
          <w:szCs w:val="20"/>
        </w:rPr>
        <w:tab/>
        <w:t>суммарный максимально-часовой расход теплоты по городу в целом (с</w:t>
      </w:r>
      <w:r>
        <w:rPr>
          <w:color w:val="000000"/>
          <w:szCs w:val="20"/>
        </w:rPr>
        <w:tab/>
        <w:t xml:space="preserve">учетом 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1680"/>
        <w:jc w:val="both"/>
      </w:pPr>
      <w:r>
        <w:rPr>
          <w:color w:val="000000"/>
          <w:szCs w:val="20"/>
        </w:rPr>
        <w:tab/>
        <w:t>промышленных предприятий) соответственно на отопление и вентиляцию, ГДж/ч.</w:t>
      </w:r>
    </w:p>
    <w:p w:rsidR="00D26C37" w:rsidRDefault="00D26C3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D26C37" w:rsidRDefault="00D26C37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0"/>
        </w:rPr>
      </w:pPr>
      <w:r>
        <w:rPr>
          <w:color w:val="000000"/>
          <w:szCs w:val="20"/>
        </w:rPr>
        <w:t>Технологическая  нагрузка городских потребителей дана в исходных данных.</w:t>
      </w:r>
    </w:p>
    <w:p w:rsidR="00D26C37" w:rsidRDefault="00D26C37">
      <w:pPr>
        <w:widowControl w:val="0"/>
        <w:shd w:val="clear" w:color="auto" w:fill="FFFFFF"/>
        <w:autoSpaceDE w:val="0"/>
        <w:autoSpaceDN w:val="0"/>
        <w:adjustRightInd w:val="0"/>
        <w:ind w:left="113" w:firstLine="454"/>
        <w:jc w:val="both"/>
        <w:rPr>
          <w:color w:val="000000"/>
          <w:szCs w:val="20"/>
        </w:rPr>
      </w:pPr>
      <w:r>
        <w:rPr>
          <w:color w:val="000000"/>
          <w:szCs w:val="20"/>
        </w:rPr>
        <w:t>Если учитывать тепловые потери в сетях, то формулы будут следующими:</w:t>
      </w:r>
    </w:p>
    <w:p w:rsidR="00D26C37" w:rsidRDefault="00D26C37">
      <w:pPr>
        <w:widowControl w:val="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lang w:val="en-US"/>
        </w:rPr>
        <w:t>Q</w:t>
      </w:r>
      <w:r>
        <w:rPr>
          <w:rFonts w:ascii="Tahoma" w:hAnsi="Tahoma" w:cs="Tahoma"/>
          <w:b/>
          <w:bCs/>
          <w:vertAlign w:val="superscript"/>
        </w:rPr>
        <w:t>р с 1,05</w:t>
      </w:r>
      <w:r>
        <w:rPr>
          <w:rFonts w:ascii="Tahoma" w:hAnsi="Tahoma" w:cs="Tahoma"/>
          <w:b/>
          <w:bCs/>
          <w:vertAlign w:val="subscript"/>
        </w:rPr>
        <w:t>быт</w:t>
      </w:r>
      <w:r>
        <w:rPr>
          <w:rFonts w:ascii="Tahoma" w:hAnsi="Tahoma" w:cs="Tahoma"/>
          <w:b/>
          <w:bCs/>
        </w:rPr>
        <w:t xml:space="preserve"> = </w:t>
      </w:r>
      <w:r>
        <w:rPr>
          <w:rFonts w:ascii="Tahoma" w:hAnsi="Tahoma" w:cs="Tahoma"/>
          <w:b/>
          <w:bCs/>
          <w:lang w:val="en-US"/>
        </w:rPr>
        <w:t>Q</w:t>
      </w:r>
      <w:r>
        <w:rPr>
          <w:rFonts w:ascii="Tahoma" w:hAnsi="Tahoma" w:cs="Tahoma"/>
          <w:b/>
          <w:bCs/>
          <w:vertAlign w:val="superscript"/>
        </w:rPr>
        <w:t>гор</w:t>
      </w:r>
      <w:r>
        <w:rPr>
          <w:rFonts w:ascii="Tahoma" w:hAnsi="Tahoma" w:cs="Tahoma"/>
          <w:b/>
          <w:bCs/>
          <w:vertAlign w:val="subscript"/>
        </w:rPr>
        <w:t>быт</w:t>
      </w:r>
      <w:r>
        <w:rPr>
          <w:rFonts w:ascii="Tahoma" w:hAnsi="Tahoma" w:cs="Tahoma"/>
          <w:b/>
          <w:bCs/>
        </w:rPr>
        <w:t xml:space="preserve"> · 1,05     [ГДж/ч]</w:t>
      </w:r>
    </w:p>
    <w:p w:rsidR="00D26C37" w:rsidRDefault="00D26C37">
      <w:pPr>
        <w:widowControl w:val="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lang w:val="en-US"/>
        </w:rPr>
        <w:t>Q</w:t>
      </w:r>
      <w:r>
        <w:rPr>
          <w:rFonts w:ascii="Tahoma" w:hAnsi="Tahoma" w:cs="Tahoma"/>
          <w:b/>
          <w:bCs/>
          <w:vertAlign w:val="superscript"/>
        </w:rPr>
        <w:t>р с 1,05</w:t>
      </w:r>
      <w:r>
        <w:rPr>
          <w:rFonts w:ascii="Tahoma" w:hAnsi="Tahoma" w:cs="Tahoma"/>
          <w:b/>
          <w:bCs/>
          <w:vertAlign w:val="subscript"/>
        </w:rPr>
        <w:t>тех</w:t>
      </w:r>
      <w:r>
        <w:rPr>
          <w:rFonts w:ascii="Tahoma" w:hAnsi="Tahoma" w:cs="Tahoma"/>
          <w:b/>
          <w:bCs/>
        </w:rPr>
        <w:t xml:space="preserve"> = </w:t>
      </w:r>
      <w:r>
        <w:rPr>
          <w:rFonts w:ascii="Tahoma" w:hAnsi="Tahoma" w:cs="Tahoma"/>
          <w:b/>
          <w:bCs/>
          <w:lang w:val="en-US"/>
        </w:rPr>
        <w:t>Q</w:t>
      </w:r>
      <w:r>
        <w:rPr>
          <w:rFonts w:ascii="Tahoma" w:hAnsi="Tahoma" w:cs="Tahoma"/>
          <w:b/>
          <w:bCs/>
          <w:vertAlign w:val="superscript"/>
        </w:rPr>
        <w:t>р</w:t>
      </w:r>
      <w:r>
        <w:rPr>
          <w:rFonts w:ascii="Tahoma" w:hAnsi="Tahoma" w:cs="Tahoma"/>
          <w:b/>
          <w:bCs/>
          <w:vertAlign w:val="subscript"/>
        </w:rPr>
        <w:t>т</w:t>
      </w:r>
      <w:r>
        <w:rPr>
          <w:rFonts w:ascii="Tahoma" w:hAnsi="Tahoma" w:cs="Tahoma"/>
          <w:b/>
          <w:bCs/>
        </w:rPr>
        <w:t xml:space="preserve"> · 1,05     [ГДж/ч]</w:t>
      </w:r>
    </w:p>
    <w:p w:rsidR="00D26C37" w:rsidRDefault="00D26C3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D26C37" w:rsidRDefault="00D26C3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rFonts w:ascii="Century Gothic" w:hAnsi="Century Gothic" w:cs="Arial"/>
          <w:b/>
          <w:bCs/>
          <w:i/>
          <w:iCs/>
          <w:color w:val="000000"/>
          <w:szCs w:val="20"/>
          <w:u w:val="single"/>
        </w:rPr>
      </w:pPr>
      <w:r>
        <w:rPr>
          <w:rFonts w:ascii="Century Gothic" w:hAnsi="Century Gothic" w:cs="Arial"/>
          <w:b/>
          <w:bCs/>
          <w:i/>
          <w:iCs/>
          <w:color w:val="000000"/>
          <w:szCs w:val="20"/>
          <w:u w:val="single"/>
        </w:rPr>
        <w:t>Расчёты:</w:t>
      </w:r>
    </w:p>
    <w:p w:rsidR="00D26C37" w:rsidRDefault="00D26C37">
      <w:pPr>
        <w:widowControl w:val="0"/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Q</w:t>
      </w:r>
      <w:r>
        <w:rPr>
          <w:rFonts w:ascii="Tahoma" w:hAnsi="Tahoma" w:cs="Tahoma"/>
          <w:vertAlign w:val="superscript"/>
        </w:rPr>
        <w:t>р с 1,05</w:t>
      </w:r>
      <w:r>
        <w:rPr>
          <w:rFonts w:ascii="Tahoma" w:hAnsi="Tahoma" w:cs="Tahoma"/>
          <w:vertAlign w:val="subscript"/>
        </w:rPr>
        <w:t>быт</w:t>
      </w:r>
      <w:r>
        <w:rPr>
          <w:rFonts w:ascii="Tahoma" w:hAnsi="Tahoma" w:cs="Tahoma"/>
        </w:rPr>
        <w:t xml:space="preserve"> = </w:t>
      </w:r>
      <w:r>
        <w:rPr>
          <w:rFonts w:ascii="Tahoma" w:hAnsi="Tahoma" w:cs="Tahoma"/>
          <w:lang w:val="en-US"/>
        </w:rPr>
        <w:t>Q</w:t>
      </w:r>
      <w:r>
        <w:rPr>
          <w:rFonts w:ascii="Tahoma" w:hAnsi="Tahoma" w:cs="Tahoma"/>
          <w:vertAlign w:val="superscript"/>
        </w:rPr>
        <w:t>гор</w:t>
      </w:r>
      <w:r>
        <w:rPr>
          <w:rFonts w:ascii="Tahoma" w:hAnsi="Tahoma" w:cs="Tahoma"/>
          <w:vertAlign w:val="subscript"/>
        </w:rPr>
        <w:t>быт</w:t>
      </w:r>
      <w:r>
        <w:rPr>
          <w:rFonts w:ascii="Tahoma" w:hAnsi="Tahoma" w:cs="Tahoma"/>
        </w:rPr>
        <w:t xml:space="preserve"> · 1,05     [ГДж/ч]</w:t>
      </w:r>
    </w:p>
    <w:p w:rsidR="00D26C37" w:rsidRDefault="00D26C37">
      <w:pPr>
        <w:widowControl w:val="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lang w:val="en-US"/>
        </w:rPr>
        <w:t>Q</w:t>
      </w:r>
      <w:r>
        <w:rPr>
          <w:rFonts w:ascii="Tahoma" w:hAnsi="Tahoma" w:cs="Tahoma"/>
          <w:b/>
          <w:bCs/>
          <w:vertAlign w:val="superscript"/>
        </w:rPr>
        <w:t>р с 1,05</w:t>
      </w:r>
      <w:r>
        <w:rPr>
          <w:rFonts w:ascii="Tahoma" w:hAnsi="Tahoma" w:cs="Tahoma"/>
          <w:b/>
          <w:bCs/>
          <w:vertAlign w:val="subscript"/>
        </w:rPr>
        <w:t>быт</w:t>
      </w:r>
      <w:r>
        <w:rPr>
          <w:rFonts w:ascii="Tahoma" w:hAnsi="Tahoma" w:cs="Tahoma"/>
          <w:b/>
          <w:bCs/>
        </w:rPr>
        <w:t xml:space="preserve"> = 763,39 · 1,05 = 801,55 [ГДж/ч]</w:t>
      </w:r>
    </w:p>
    <w:p w:rsidR="00D26C37" w:rsidRDefault="00D26C3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Cs w:val="20"/>
        </w:rPr>
      </w:pPr>
      <w:r>
        <w:rPr>
          <w:rFonts w:ascii="Tahoma" w:hAnsi="Tahoma" w:cs="Tahoma"/>
          <w:b/>
          <w:bCs/>
          <w:color w:val="000000"/>
          <w:szCs w:val="20"/>
          <w:lang w:val="en-US"/>
        </w:rPr>
        <w:t>Q</w:t>
      </w:r>
      <w:r>
        <w:rPr>
          <w:rFonts w:ascii="Tahoma" w:hAnsi="Tahoma" w:cs="Tahoma"/>
          <w:b/>
          <w:bCs/>
          <w:color w:val="000000"/>
          <w:szCs w:val="20"/>
          <w:vertAlign w:val="superscript"/>
        </w:rPr>
        <w:t>р с 1,05</w:t>
      </w:r>
      <w:r>
        <w:rPr>
          <w:rFonts w:ascii="Tahoma" w:hAnsi="Tahoma" w:cs="Tahoma"/>
          <w:b/>
          <w:bCs/>
          <w:color w:val="000000"/>
          <w:szCs w:val="20"/>
          <w:vertAlign w:val="subscript"/>
        </w:rPr>
        <w:t>тех</w:t>
      </w:r>
      <w:r>
        <w:rPr>
          <w:rFonts w:ascii="Tahoma" w:hAnsi="Tahoma" w:cs="Tahoma"/>
          <w:b/>
          <w:bCs/>
          <w:color w:val="000000"/>
          <w:szCs w:val="20"/>
        </w:rPr>
        <w:t xml:space="preserve"> = 430 · 1,05 = 451,5  </w:t>
      </w:r>
      <w:r>
        <w:rPr>
          <w:rFonts w:ascii="Tahoma" w:hAnsi="Tahoma" w:cs="Tahoma"/>
          <w:b/>
          <w:bCs/>
        </w:rPr>
        <w:t>[ГДж/ч]</w:t>
      </w:r>
    </w:p>
    <w:p w:rsidR="00D26C37" w:rsidRDefault="00D26C3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D26C37" w:rsidRDefault="00D26C37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  <w:szCs w:val="20"/>
        </w:rPr>
        <w:t>Основным оборудованием ТЭЦ являются паровые турбины и энергетические котлы. Тепловая мощность ТЭЦ рассчитывается исходя из предположения, что технологическая нагрузка промышленных предприятий достаточно равномерная и в течение года полностью покрывается из отборов турбин. Большая часть бытовых нагрузок носит сезонный характер, так как связана с отоплением и вентиляцией зданий. В связи с этим экономически нецелесообразно рассчитывать теплопроизводительность отборов турбин на максимальную бытовую нагрузку, так как большую часть года эти отборы будут недогружены. В результате значительно увеличится годовая выработка электроэнергии по невыгодному конденсационному режиму</w:t>
      </w:r>
    </w:p>
    <w:p w:rsidR="00D26C37" w:rsidRDefault="00D26C37">
      <w:pPr>
        <w:ind w:firstLine="567"/>
        <w:jc w:val="both"/>
      </w:pPr>
      <w:r>
        <w:t xml:space="preserve">Для более полного использования преимуществ комбинированной выработки электрической и тепловой энергии на ТЭЦ важное значение приобретает обоснованный выбор часового коэффициента теплофикации - </w:t>
      </w:r>
      <w:r>
        <w:sym w:font="Symbol" w:char="F061"/>
      </w:r>
      <w:r>
        <w:rPr>
          <w:vertAlign w:val="subscript"/>
        </w:rPr>
        <w:t>ТЭЦ</w:t>
      </w:r>
      <w:r>
        <w:t>. Этот коэффициент характеризует долю максимальной тепловой нагрузки отопления,   вентиляции   и   горячего   водоснабжения,   покрываемой   из теплофикационных отборов турбин.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  <w:szCs w:val="20"/>
        </w:rPr>
        <w:t xml:space="preserve">Величина часового коэффициента теплофикации </w:t>
      </w:r>
      <w:r>
        <w:rPr>
          <w:color w:val="000000"/>
          <w:szCs w:val="20"/>
        </w:rPr>
        <w:sym w:font="Symbol" w:char="F061"/>
      </w:r>
      <w:r>
        <w:rPr>
          <w:color w:val="000000"/>
          <w:szCs w:val="20"/>
          <w:vertAlign w:val="subscript"/>
        </w:rPr>
        <w:t>ТЭЦ</w:t>
      </w:r>
      <w:r>
        <w:rPr>
          <w:color w:val="000000"/>
          <w:szCs w:val="20"/>
        </w:rPr>
        <w:t xml:space="preserve"> колеблется в широких пределах и зависит от ряда факторов: расчетной температуры наружного воздуха и продолжительности стояния наружных температур, вида и качества топлива, мощности и энергетических характеристик установленных на ТЭЦ турбин, соотношения тепловых нагрузок отопительно-вентиляционной и горячего водоснабжения.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  <w:szCs w:val="20"/>
        </w:rPr>
        <w:t xml:space="preserve">В целях экономии топлива и повышения эффективности работы оборудования ТЭЦ целесообразно покрывать из теплофикационных отборов турбин примерно половину бытовой нагрузки с учетом потерь тепловой энергии в сетях. В расчетах курсового проекта величину </w:t>
      </w:r>
      <w:r>
        <w:rPr>
          <w:color w:val="000000"/>
          <w:szCs w:val="20"/>
        </w:rPr>
        <w:sym w:font="Symbol" w:char="F061"/>
      </w:r>
      <w:r>
        <w:rPr>
          <w:color w:val="000000"/>
          <w:szCs w:val="20"/>
          <w:vertAlign w:val="subscript"/>
        </w:rPr>
        <w:t>ТЭЦ</w:t>
      </w:r>
      <w:r>
        <w:rPr>
          <w:color w:val="000000"/>
          <w:szCs w:val="20"/>
        </w:rPr>
        <w:t xml:space="preserve"> следует принимать в пределах 0,5</w:t>
      </w:r>
      <w:r>
        <w:rPr>
          <w:color w:val="000000"/>
          <w:szCs w:val="20"/>
        </w:rPr>
        <w:sym w:font="Symbol" w:char="F0B8"/>
      </w:r>
      <w:r>
        <w:rPr>
          <w:color w:val="000000"/>
          <w:szCs w:val="20"/>
        </w:rPr>
        <w:t>0,7.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0"/>
        </w:rPr>
      </w:pPr>
      <w:r>
        <w:rPr>
          <w:color w:val="000000"/>
          <w:szCs w:val="20"/>
        </w:rPr>
        <w:t>Недостающая бытовая нагрузка в варианте схемы теплоснабжения с ТЭЦ будет покрываться пиковыми водогрейными котлами и редуцированным паром производственного отбора турбин (РОУ).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</w:pPr>
    </w:p>
    <w:p w:rsidR="00D26C37" w:rsidRDefault="00D26C37">
      <w:pPr>
        <w:jc w:val="both"/>
        <w:rPr>
          <w:rFonts w:ascii="Tahoma" w:hAnsi="Tahoma" w:cs="Tahoma"/>
          <w:b/>
          <w:bCs/>
          <w:color w:val="000000"/>
          <w:szCs w:val="20"/>
        </w:rPr>
      </w:pPr>
      <w:r>
        <w:rPr>
          <w:rFonts w:ascii="Tahoma" w:hAnsi="Tahoma" w:cs="Tahoma"/>
          <w:b/>
          <w:bCs/>
          <w:color w:val="000000"/>
          <w:szCs w:val="20"/>
        </w:rPr>
        <w:t>Вариант №1 (ТЭЦ на твёрдом топливе)</w:t>
      </w:r>
    </w:p>
    <w:p w:rsidR="00D26C37" w:rsidRDefault="00D26C37">
      <w:pPr>
        <w:jc w:val="both"/>
        <w:rPr>
          <w:color w:val="000000"/>
          <w:szCs w:val="20"/>
        </w:rPr>
      </w:pPr>
    </w:p>
    <w:p w:rsidR="00D26C37" w:rsidRDefault="00D26C37">
      <w:pPr>
        <w:jc w:val="both"/>
        <w:rPr>
          <w:b/>
          <w:bCs/>
          <w:i/>
          <w:iCs/>
          <w:color w:val="000000"/>
          <w:szCs w:val="20"/>
        </w:rPr>
      </w:pPr>
      <w:r>
        <w:rPr>
          <w:b/>
          <w:bCs/>
          <w:i/>
          <w:iCs/>
          <w:color w:val="000000"/>
          <w:szCs w:val="20"/>
        </w:rPr>
        <w:t>1. Выбор оборудования:</w:t>
      </w:r>
    </w:p>
    <w:p w:rsidR="00D26C37" w:rsidRDefault="00D26C37">
      <w:pPr>
        <w:ind w:firstLine="567"/>
        <w:jc w:val="both"/>
        <w:rPr>
          <w:b/>
          <w:bCs/>
          <w:i/>
          <w:iCs/>
          <w:color w:val="000000"/>
          <w:szCs w:val="20"/>
        </w:rPr>
      </w:pPr>
      <w:r>
        <w:rPr>
          <w:b/>
          <w:bCs/>
          <w:i/>
          <w:iCs/>
          <w:color w:val="000000"/>
          <w:szCs w:val="20"/>
        </w:rPr>
        <w:t>а) паровые турбины:</w:t>
      </w:r>
    </w:p>
    <w:p w:rsidR="00D26C37" w:rsidRDefault="00D26C37">
      <w:pPr>
        <w:ind w:firstLine="567"/>
        <w:jc w:val="both"/>
        <w:rPr>
          <w:color w:val="000000"/>
          <w:szCs w:val="20"/>
        </w:rPr>
      </w:pPr>
    </w:p>
    <w:p w:rsidR="00D26C37" w:rsidRDefault="00D26C37">
      <w:pPr>
        <w:ind w:firstLine="567"/>
        <w:jc w:val="both"/>
        <w:rPr>
          <w:color w:val="000000"/>
          <w:szCs w:val="20"/>
        </w:rPr>
      </w:pPr>
      <w:r>
        <w:rPr>
          <w:color w:val="000000"/>
          <w:szCs w:val="20"/>
        </w:rPr>
        <w:t>Паровые турбины выбираются на основе тепловых нагрузок потребителей и в соответствии с графиком отпуска тепловой энергии в зависимости от стояния температур наружного воздуха. Учитывая, что в городе имеются два вида тепловых нагрузок - технологическая и бытовая, первоначально выбираются турбины с двумя регулируемыми отборами пара (турбины типа "ПТ"). Выбор этих турбин осуществляется с таким расчетом, чтобы теплопроизводительностъ производственных отборов пара "П" давлением 0,8</w:t>
      </w:r>
      <w:r>
        <w:rPr>
          <w:color w:val="000000"/>
          <w:szCs w:val="20"/>
        </w:rPr>
        <w:sym w:font="Symbol" w:char="F0B8"/>
      </w:r>
      <w:r>
        <w:rPr>
          <w:color w:val="000000"/>
          <w:szCs w:val="20"/>
        </w:rPr>
        <w:t>1,3 МПа полностью соответствовала технологической нагрузке потребителей с учетом покрытия тепловых потерь в сетях.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0"/>
        </w:rPr>
      </w:pPr>
      <w:r>
        <w:rPr>
          <w:color w:val="000000"/>
          <w:szCs w:val="20"/>
        </w:rPr>
        <w:t>Одновременно из другого отбора "Т" выбранных турбин паром давлением 0,12</w:t>
      </w:r>
      <w:r>
        <w:rPr>
          <w:color w:val="000000"/>
          <w:szCs w:val="20"/>
        </w:rPr>
        <w:sym w:font="Symbol" w:char="F0B8"/>
      </w:r>
      <w:r>
        <w:rPr>
          <w:color w:val="000000"/>
          <w:szCs w:val="20"/>
        </w:rPr>
        <w:t>0,25 МПа будет покрываться бытовая нагрузка городских потребителей. При этом следует определить фактическую величину часового коэффициента теплофикации: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D26C37" w:rsidRDefault="00D26C37">
      <w:pPr>
        <w:widowControl w:val="0"/>
        <w:ind w:firstLine="68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lang w:val="en-US"/>
        </w:rPr>
        <w:sym w:font="Symbol" w:char="F061"/>
      </w:r>
      <w:r>
        <w:rPr>
          <w:rFonts w:ascii="Tahoma" w:hAnsi="Tahoma" w:cs="Tahoma"/>
          <w:b/>
          <w:bCs/>
          <w:vertAlign w:val="subscript"/>
        </w:rPr>
        <w:t>ТЭЦ</w:t>
      </w:r>
      <w:r>
        <w:rPr>
          <w:rFonts w:ascii="Tahoma" w:hAnsi="Tahoma" w:cs="Tahoma"/>
          <w:b/>
          <w:bCs/>
        </w:rPr>
        <w:t xml:space="preserve"> = (</w:t>
      </w:r>
      <w:r>
        <w:rPr>
          <w:rFonts w:ascii="Tahoma" w:hAnsi="Tahoma" w:cs="Tahoma"/>
          <w:b/>
          <w:bCs/>
        </w:rPr>
        <w:sym w:font="Symbol" w:char="F053"/>
      </w:r>
      <w:r>
        <w:rPr>
          <w:rFonts w:ascii="Tahoma" w:hAnsi="Tahoma" w:cs="Tahoma"/>
          <w:b/>
          <w:bCs/>
          <w:lang w:val="en-US"/>
        </w:rPr>
        <w:t>Q</w:t>
      </w:r>
      <w:r>
        <w:rPr>
          <w:rFonts w:ascii="Tahoma" w:hAnsi="Tahoma" w:cs="Tahoma"/>
          <w:b/>
          <w:bCs/>
          <w:vertAlign w:val="superscript"/>
        </w:rPr>
        <w:t>т</w:t>
      </w:r>
      <w:r>
        <w:rPr>
          <w:rFonts w:ascii="Tahoma" w:hAnsi="Tahoma" w:cs="Tahoma"/>
          <w:b/>
          <w:bCs/>
          <w:vertAlign w:val="subscript"/>
        </w:rPr>
        <w:t>отб</w:t>
      </w:r>
      <w:r>
        <w:rPr>
          <w:rFonts w:ascii="Tahoma" w:hAnsi="Tahoma" w:cs="Tahoma"/>
          <w:b/>
          <w:bCs/>
        </w:rPr>
        <w:t>)/(</w:t>
      </w:r>
      <w:r>
        <w:rPr>
          <w:rFonts w:ascii="Tahoma" w:hAnsi="Tahoma" w:cs="Tahoma"/>
          <w:b/>
          <w:bCs/>
        </w:rPr>
        <w:sym w:font="Symbol" w:char="F053"/>
      </w:r>
      <w:r>
        <w:rPr>
          <w:rFonts w:ascii="Tahoma" w:hAnsi="Tahoma" w:cs="Tahoma"/>
          <w:b/>
          <w:bCs/>
          <w:lang w:val="en-US"/>
        </w:rPr>
        <w:t>Q</w:t>
      </w:r>
      <w:r>
        <w:rPr>
          <w:rFonts w:ascii="Tahoma" w:hAnsi="Tahoma" w:cs="Tahoma"/>
          <w:b/>
          <w:bCs/>
          <w:vertAlign w:val="superscript"/>
        </w:rPr>
        <w:t>быт</w:t>
      </w:r>
      <w:r>
        <w:rPr>
          <w:rFonts w:ascii="Tahoma" w:hAnsi="Tahoma" w:cs="Tahoma"/>
          <w:b/>
          <w:bCs/>
          <w:vertAlign w:val="subscript"/>
        </w:rPr>
        <w:t>мах</w:t>
      </w:r>
      <w:r>
        <w:rPr>
          <w:rFonts w:ascii="Tahoma" w:hAnsi="Tahoma" w:cs="Tahoma"/>
          <w:b/>
          <w:bCs/>
        </w:rPr>
        <w:t>)</w:t>
      </w:r>
    </w:p>
    <w:p w:rsidR="00D26C37" w:rsidRDefault="00D26C37">
      <w:pPr>
        <w:shd w:val="clear" w:color="auto" w:fill="FFFFFF"/>
        <w:tabs>
          <w:tab w:val="left" w:pos="680"/>
          <w:tab w:val="left" w:pos="1701"/>
        </w:tabs>
        <w:autoSpaceDE w:val="0"/>
        <w:autoSpaceDN w:val="0"/>
        <w:adjustRightInd w:val="0"/>
        <w:ind w:firstLine="227"/>
        <w:jc w:val="both"/>
        <w:rPr>
          <w:color w:val="000000"/>
          <w:szCs w:val="20"/>
        </w:rPr>
      </w:pPr>
      <w:r>
        <w:rPr>
          <w:color w:val="000000"/>
          <w:szCs w:val="20"/>
        </w:rPr>
        <w:t>где</w:t>
      </w:r>
      <w:r>
        <w:rPr>
          <w:color w:val="000000"/>
          <w:szCs w:val="20"/>
        </w:rPr>
        <w:tab/>
      </w:r>
      <w:r>
        <w:sym w:font="Symbol" w:char="F053"/>
      </w:r>
      <w:r>
        <w:rPr>
          <w:lang w:val="en-US"/>
        </w:rPr>
        <w:t>Q</w:t>
      </w:r>
      <w:r>
        <w:rPr>
          <w:vertAlign w:val="superscript"/>
        </w:rPr>
        <w:t>т</w:t>
      </w:r>
      <w:r>
        <w:rPr>
          <w:vertAlign w:val="subscript"/>
        </w:rPr>
        <w:t>отб</w:t>
      </w:r>
      <w:r>
        <w:rPr>
          <w:color w:val="000000"/>
          <w:szCs w:val="20"/>
        </w:rPr>
        <w:t xml:space="preserve"> —</w:t>
      </w:r>
      <w:r>
        <w:rPr>
          <w:color w:val="000000"/>
          <w:szCs w:val="20"/>
        </w:rPr>
        <w:tab/>
        <w:t xml:space="preserve">суммарная номинальная теплопроизводительность отборов турбин "Т" </w:t>
      </w:r>
    </w:p>
    <w:p w:rsidR="00D26C37" w:rsidRDefault="00D26C37">
      <w:pPr>
        <w:shd w:val="clear" w:color="auto" w:fill="FFFFFF"/>
        <w:tabs>
          <w:tab w:val="left" w:pos="680"/>
          <w:tab w:val="left" w:pos="1722"/>
        </w:tabs>
        <w:autoSpaceDE w:val="0"/>
        <w:autoSpaceDN w:val="0"/>
        <w:adjustRightInd w:val="0"/>
        <w:ind w:firstLine="227"/>
        <w:jc w:val="both"/>
        <w:rPr>
          <w:color w:val="000000"/>
          <w:szCs w:val="20"/>
        </w:rPr>
      </w:pP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>давлением пара 0,12</w:t>
      </w:r>
      <w:r>
        <w:rPr>
          <w:color w:val="000000"/>
          <w:szCs w:val="20"/>
        </w:rPr>
        <w:sym w:font="Symbol" w:char="F0B8"/>
      </w:r>
      <w:r>
        <w:rPr>
          <w:color w:val="000000"/>
          <w:szCs w:val="20"/>
        </w:rPr>
        <w:t>0,25МПа, ГДж/ч;</w:t>
      </w:r>
    </w:p>
    <w:p w:rsidR="00D26C37" w:rsidRDefault="00D26C37">
      <w:pPr>
        <w:shd w:val="clear" w:color="auto" w:fill="FFFFFF"/>
        <w:tabs>
          <w:tab w:val="left" w:pos="1701"/>
        </w:tabs>
        <w:autoSpaceDE w:val="0"/>
        <w:autoSpaceDN w:val="0"/>
        <w:adjustRightInd w:val="0"/>
        <w:ind w:firstLine="476"/>
        <w:jc w:val="both"/>
        <w:rPr>
          <w:color w:val="000000"/>
          <w:szCs w:val="20"/>
        </w:rPr>
      </w:pPr>
      <w:r>
        <w:sym w:font="Symbol" w:char="F053"/>
      </w:r>
      <w:r>
        <w:rPr>
          <w:lang w:val="en-US"/>
        </w:rPr>
        <w:t>Q</w:t>
      </w:r>
      <w:r>
        <w:rPr>
          <w:vertAlign w:val="superscript"/>
        </w:rPr>
        <w:t>быт</w:t>
      </w:r>
      <w:r>
        <w:rPr>
          <w:vertAlign w:val="subscript"/>
        </w:rPr>
        <w:t>мах</w:t>
      </w:r>
      <w:r>
        <w:rPr>
          <w:color w:val="000000"/>
          <w:szCs w:val="20"/>
        </w:rPr>
        <w:t xml:space="preserve"> —</w:t>
      </w:r>
      <w:r>
        <w:rPr>
          <w:color w:val="000000"/>
          <w:szCs w:val="20"/>
        </w:rPr>
        <w:tab/>
        <w:t xml:space="preserve">максимальная бытовая нагрузка потребителей с учетом тепловых потерь в сетях, </w:t>
      </w:r>
    </w:p>
    <w:p w:rsidR="00D26C37" w:rsidRDefault="00D26C37">
      <w:pPr>
        <w:shd w:val="clear" w:color="auto" w:fill="FFFFFF"/>
        <w:tabs>
          <w:tab w:val="left" w:pos="1980"/>
        </w:tabs>
        <w:autoSpaceDE w:val="0"/>
        <w:autoSpaceDN w:val="0"/>
        <w:adjustRightInd w:val="0"/>
        <w:ind w:firstLine="680"/>
        <w:jc w:val="both"/>
      </w:pPr>
      <w:r>
        <w:rPr>
          <w:color w:val="000000"/>
          <w:szCs w:val="20"/>
        </w:rPr>
        <w:tab/>
        <w:t>ГДж/ч (из графика отпуска теплоты на бытовые нужды в течение года).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  <w:szCs w:val="20"/>
        </w:rPr>
        <w:t xml:space="preserve">Если при выбранных турбинах "ПТ" фактическое значение коэффициента </w:t>
      </w:r>
      <w:r>
        <w:rPr>
          <w:color w:val="000000"/>
          <w:szCs w:val="20"/>
        </w:rPr>
        <w:sym w:font="Symbol" w:char="F061"/>
      </w:r>
      <w:r>
        <w:rPr>
          <w:color w:val="000000"/>
          <w:szCs w:val="20"/>
          <w:vertAlign w:val="subscript"/>
        </w:rPr>
        <w:t>ТЭЦ</w:t>
      </w:r>
      <w:r>
        <w:rPr>
          <w:color w:val="000000"/>
          <w:szCs w:val="20"/>
        </w:rPr>
        <w:t xml:space="preserve"> окажется меньше 0,5, то следует дополнительно предусмотреть на ТЭЦ ещё турбины с одним регулируемым отбором пара (турбины типа "Т") с таким расчетом, чтобы величина часового коэффициента теплофикации </w:t>
      </w:r>
      <w:r>
        <w:rPr>
          <w:color w:val="000000"/>
          <w:szCs w:val="20"/>
        </w:rPr>
        <w:sym w:font="Symbol" w:char="F061"/>
      </w:r>
      <w:r>
        <w:rPr>
          <w:color w:val="000000"/>
          <w:szCs w:val="20"/>
          <w:vertAlign w:val="subscript"/>
        </w:rPr>
        <w:t>ТЭЦ</w:t>
      </w:r>
      <w:r>
        <w:rPr>
          <w:color w:val="000000"/>
          <w:szCs w:val="20"/>
        </w:rPr>
        <w:t xml:space="preserve"> была экономически целесообразной, т.е. в пределах 0,5</w:t>
      </w:r>
      <w:r>
        <w:rPr>
          <w:color w:val="000000"/>
          <w:szCs w:val="20"/>
        </w:rPr>
        <w:sym w:font="Symbol" w:char="F0B8"/>
      </w:r>
      <w:r>
        <w:rPr>
          <w:color w:val="000000"/>
          <w:szCs w:val="20"/>
        </w:rPr>
        <w:t>0,7.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0"/>
        </w:rPr>
      </w:pPr>
      <w:r>
        <w:rPr>
          <w:color w:val="000000"/>
          <w:szCs w:val="20"/>
        </w:rPr>
        <w:t>Основные характеристики паровых турбин, устанавливаемых на ТЭЦ, приведены в табл. 7.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</w:pP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</w:pP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</w:pP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</w:pP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</w:pP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</w:pP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</w:pP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</w:pP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</w:pP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</w:pP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</w:pP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</w:pP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</w:pP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</w:pP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</w:pP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rFonts w:ascii="Century Gothic" w:hAnsi="Century Gothic" w:cs="Arial"/>
          <w:b/>
          <w:bCs/>
          <w:i/>
          <w:iCs/>
          <w:color w:val="000000"/>
          <w:szCs w:val="20"/>
          <w:u w:val="single"/>
        </w:rPr>
      </w:pPr>
      <w:r>
        <w:rPr>
          <w:rFonts w:ascii="Century Gothic" w:hAnsi="Century Gothic" w:cs="Arial"/>
          <w:b/>
          <w:bCs/>
          <w:i/>
          <w:iCs/>
          <w:color w:val="000000"/>
          <w:szCs w:val="20"/>
          <w:u w:val="single"/>
        </w:rPr>
        <w:t>Расчёты:</w:t>
      </w:r>
    </w:p>
    <w:p w:rsidR="00D26C37" w:rsidRDefault="00D26C37">
      <w:pPr>
        <w:widowControl w:val="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lang w:val="en-US"/>
        </w:rPr>
        <w:t>Q</w:t>
      </w:r>
      <w:r>
        <w:rPr>
          <w:rFonts w:ascii="Tahoma" w:hAnsi="Tahoma" w:cs="Tahoma"/>
          <w:b/>
          <w:bCs/>
          <w:vertAlign w:val="superscript"/>
        </w:rPr>
        <w:t>р с 1,05</w:t>
      </w:r>
      <w:r>
        <w:rPr>
          <w:rFonts w:ascii="Tahoma" w:hAnsi="Tahoma" w:cs="Tahoma"/>
          <w:b/>
          <w:bCs/>
          <w:vertAlign w:val="subscript"/>
        </w:rPr>
        <w:t>быт</w:t>
      </w:r>
      <w:r>
        <w:rPr>
          <w:rFonts w:ascii="Tahoma" w:hAnsi="Tahoma" w:cs="Tahoma"/>
          <w:b/>
          <w:bCs/>
        </w:rPr>
        <w:t xml:space="preserve"> = 801,55 [ГДж/ч]</w:t>
      </w:r>
    </w:p>
    <w:p w:rsidR="00D26C37" w:rsidRDefault="00D26C3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Cs w:val="20"/>
        </w:rPr>
      </w:pPr>
      <w:r>
        <w:rPr>
          <w:rFonts w:ascii="Tahoma" w:hAnsi="Tahoma" w:cs="Tahoma"/>
          <w:b/>
          <w:bCs/>
          <w:color w:val="000000"/>
          <w:szCs w:val="20"/>
          <w:lang w:val="en-US"/>
        </w:rPr>
        <w:t>Q</w:t>
      </w:r>
      <w:r>
        <w:rPr>
          <w:rFonts w:ascii="Tahoma" w:hAnsi="Tahoma" w:cs="Tahoma"/>
          <w:b/>
          <w:bCs/>
          <w:color w:val="000000"/>
          <w:szCs w:val="20"/>
          <w:vertAlign w:val="superscript"/>
        </w:rPr>
        <w:t>р с 1,05</w:t>
      </w:r>
      <w:r>
        <w:rPr>
          <w:rFonts w:ascii="Tahoma" w:hAnsi="Tahoma" w:cs="Tahoma"/>
          <w:b/>
          <w:bCs/>
          <w:color w:val="000000"/>
          <w:szCs w:val="20"/>
          <w:vertAlign w:val="subscript"/>
        </w:rPr>
        <w:t>тех</w:t>
      </w:r>
      <w:r>
        <w:rPr>
          <w:rFonts w:ascii="Tahoma" w:hAnsi="Tahoma" w:cs="Tahoma"/>
          <w:b/>
          <w:bCs/>
          <w:color w:val="000000"/>
          <w:szCs w:val="20"/>
        </w:rPr>
        <w:t xml:space="preserve"> = 451,5 </w:t>
      </w:r>
      <w:r>
        <w:rPr>
          <w:rFonts w:ascii="Tahoma" w:hAnsi="Tahoma" w:cs="Tahoma"/>
          <w:b/>
          <w:bCs/>
        </w:rPr>
        <w:t>[ГДж/ч]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0"/>
        </w:rPr>
      </w:pPr>
      <w:r>
        <w:rPr>
          <w:color w:val="000000"/>
          <w:szCs w:val="20"/>
        </w:rPr>
        <w:t>Выбираем турбины для полного покрытия технологической нагрузки потребителей с учётом покрытия потерь в сетях: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0"/>
        </w:rPr>
      </w:pPr>
    </w:p>
    <w:tbl>
      <w:tblPr>
        <w:tblW w:w="6688" w:type="dxa"/>
        <w:tblInd w:w="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10"/>
        <w:gridCol w:w="4"/>
        <w:gridCol w:w="1991"/>
        <w:gridCol w:w="4"/>
        <w:gridCol w:w="2679"/>
      </w:tblGrid>
      <w:tr w:rsidR="00D26C37">
        <w:trPr>
          <w:cantSplit/>
          <w:trHeight w:val="691"/>
        </w:trPr>
        <w:tc>
          <w:tcPr>
            <w:tcW w:w="2014" w:type="dxa"/>
            <w:gridSpan w:val="2"/>
            <w:vMerge w:val="restart"/>
            <w:shd w:val="clear" w:color="auto" w:fill="FFFFFF"/>
            <w:vAlign w:val="center"/>
          </w:tcPr>
          <w:p w:rsidR="00D26C37" w:rsidRDefault="00D26C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Тип турбин</w:t>
            </w:r>
          </w:p>
        </w:tc>
        <w:tc>
          <w:tcPr>
            <w:tcW w:w="4674" w:type="dxa"/>
            <w:gridSpan w:val="3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Номинальная теплопроизводитель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softHyphen/>
              <w:t>ность отборов, ГДж/ч</w:t>
            </w:r>
          </w:p>
        </w:tc>
      </w:tr>
      <w:tr w:rsidR="00D26C37">
        <w:trPr>
          <w:cantSplit/>
          <w:trHeight w:val="352"/>
        </w:trPr>
        <w:tc>
          <w:tcPr>
            <w:tcW w:w="2014" w:type="dxa"/>
            <w:gridSpan w:val="2"/>
            <w:vMerge/>
            <w:shd w:val="clear" w:color="auto" w:fill="FFFFFF"/>
          </w:tcPr>
          <w:p w:rsidR="00D26C37" w:rsidRDefault="00D26C37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995" w:type="dxa"/>
            <w:gridSpan w:val="2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"П"</w:t>
            </w:r>
          </w:p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р=0,8-1,3 МПа</w:t>
            </w:r>
          </w:p>
        </w:tc>
        <w:tc>
          <w:tcPr>
            <w:tcW w:w="2679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"Т"</w:t>
            </w:r>
          </w:p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р=0,12-0,25 МПа</w:t>
            </w:r>
          </w:p>
        </w:tc>
      </w:tr>
      <w:tr w:rsidR="00D26C37">
        <w:trPr>
          <w:cantSplit/>
          <w:trHeight w:val="190"/>
        </w:trPr>
        <w:tc>
          <w:tcPr>
            <w:tcW w:w="2014" w:type="dxa"/>
            <w:gridSpan w:val="2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ПТ-50-90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</w:p>
        </w:tc>
        <w:tc>
          <w:tcPr>
            <w:tcW w:w="1995" w:type="dxa"/>
            <w:gridSpan w:val="2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385,5</w:t>
            </w:r>
          </w:p>
        </w:tc>
        <w:tc>
          <w:tcPr>
            <w:tcW w:w="2679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243,0</w:t>
            </w:r>
          </w:p>
        </w:tc>
      </w:tr>
      <w:tr w:rsidR="00D26C37">
        <w:trPr>
          <w:cantSplit/>
          <w:trHeight w:val="190"/>
        </w:trPr>
        <w:tc>
          <w:tcPr>
            <w:tcW w:w="2014" w:type="dxa"/>
            <w:gridSpan w:val="2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ПТ-12-90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</w:p>
        </w:tc>
        <w:tc>
          <w:tcPr>
            <w:tcW w:w="1995" w:type="dxa"/>
            <w:gridSpan w:val="2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96,4</w:t>
            </w:r>
          </w:p>
        </w:tc>
        <w:tc>
          <w:tcPr>
            <w:tcW w:w="2679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62,8</w:t>
            </w:r>
          </w:p>
        </w:tc>
      </w:tr>
      <w:tr w:rsidR="00D26C37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2010" w:type="dxa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995" w:type="dxa"/>
            <w:gridSpan w:val="2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481,9</w:t>
            </w:r>
          </w:p>
        </w:tc>
        <w:tc>
          <w:tcPr>
            <w:tcW w:w="2683" w:type="dxa"/>
            <w:gridSpan w:val="2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305,8</w:t>
            </w:r>
          </w:p>
        </w:tc>
      </w:tr>
    </w:tbl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0"/>
        </w:rPr>
      </w:pPr>
      <w:r>
        <w:rPr>
          <w:color w:val="000000"/>
          <w:szCs w:val="20"/>
        </w:rPr>
        <w:t>Суммарная величина отбора «П» обеспечивает покрытие технологической нагрузки полностью.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0"/>
        </w:rPr>
      </w:pPr>
      <w:r>
        <w:rPr>
          <w:color w:val="000000"/>
          <w:szCs w:val="20"/>
        </w:rPr>
        <w:t>Суммарная величина отбора «Т» не обеспечивает покрытия хотя бы половины бытовой нагрузки с учётом потерь в сетях.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rFonts w:ascii="Century Gothic" w:hAnsi="Century Gothic" w:cs="Arial"/>
          <w:b/>
          <w:bCs/>
          <w:i/>
          <w:iCs/>
          <w:color w:val="000000"/>
          <w:szCs w:val="20"/>
          <w:u w:val="single"/>
        </w:rPr>
      </w:pPr>
      <w:r>
        <w:rPr>
          <w:rFonts w:ascii="Century Gothic" w:hAnsi="Century Gothic" w:cs="Arial"/>
          <w:b/>
          <w:bCs/>
          <w:i/>
          <w:iCs/>
          <w:color w:val="000000"/>
          <w:szCs w:val="20"/>
          <w:u w:val="single"/>
        </w:rPr>
        <w:t>Расчёты:</w:t>
      </w:r>
    </w:p>
    <w:p w:rsidR="00D26C37" w:rsidRDefault="00D26C37">
      <w:pPr>
        <w:widowControl w:val="0"/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sym w:font="Symbol" w:char="F061"/>
      </w:r>
      <w:r>
        <w:rPr>
          <w:rFonts w:ascii="Tahoma" w:hAnsi="Tahoma" w:cs="Tahoma"/>
          <w:vertAlign w:val="subscript"/>
        </w:rPr>
        <w:t>ТЭЦ</w:t>
      </w:r>
      <w:r>
        <w:rPr>
          <w:rFonts w:ascii="Tahoma" w:hAnsi="Tahoma" w:cs="Tahoma"/>
        </w:rPr>
        <w:t xml:space="preserve"> = (</w:t>
      </w:r>
      <w:r>
        <w:rPr>
          <w:rFonts w:ascii="Tahoma" w:hAnsi="Tahoma" w:cs="Tahoma"/>
        </w:rPr>
        <w:sym w:font="Symbol" w:char="F053"/>
      </w:r>
      <w:r>
        <w:rPr>
          <w:rFonts w:ascii="Tahoma" w:hAnsi="Tahoma" w:cs="Tahoma"/>
          <w:lang w:val="en-US"/>
        </w:rPr>
        <w:t>Q</w:t>
      </w:r>
      <w:r>
        <w:rPr>
          <w:rFonts w:ascii="Tahoma" w:hAnsi="Tahoma" w:cs="Tahoma"/>
          <w:vertAlign w:val="superscript"/>
        </w:rPr>
        <w:t>т</w:t>
      </w:r>
      <w:r>
        <w:rPr>
          <w:rFonts w:ascii="Tahoma" w:hAnsi="Tahoma" w:cs="Tahoma"/>
          <w:vertAlign w:val="subscript"/>
        </w:rPr>
        <w:t>отб</w:t>
      </w:r>
      <w:r>
        <w:rPr>
          <w:rFonts w:ascii="Tahoma" w:hAnsi="Tahoma" w:cs="Tahoma"/>
        </w:rPr>
        <w:t>)/(</w:t>
      </w:r>
      <w:r>
        <w:rPr>
          <w:rFonts w:ascii="Tahoma" w:hAnsi="Tahoma" w:cs="Tahoma"/>
        </w:rPr>
        <w:sym w:font="Symbol" w:char="F053"/>
      </w:r>
      <w:r>
        <w:rPr>
          <w:rFonts w:ascii="Tahoma" w:hAnsi="Tahoma" w:cs="Tahoma"/>
          <w:lang w:val="en-US"/>
        </w:rPr>
        <w:t>Q</w:t>
      </w:r>
      <w:r>
        <w:rPr>
          <w:rFonts w:ascii="Tahoma" w:hAnsi="Tahoma" w:cs="Tahoma"/>
          <w:vertAlign w:val="superscript"/>
        </w:rPr>
        <w:t>быт</w:t>
      </w:r>
      <w:r>
        <w:rPr>
          <w:rFonts w:ascii="Tahoma" w:hAnsi="Tahoma" w:cs="Tahoma"/>
          <w:vertAlign w:val="subscript"/>
        </w:rPr>
        <w:t>мах</w:t>
      </w:r>
      <w:r>
        <w:rPr>
          <w:rFonts w:ascii="Tahoma" w:hAnsi="Tahoma" w:cs="Tahoma"/>
        </w:rPr>
        <w:t>)</w:t>
      </w:r>
    </w:p>
    <w:p w:rsidR="00D26C37" w:rsidRDefault="00D26C37">
      <w:pPr>
        <w:widowControl w:val="0"/>
        <w:jc w:val="both"/>
        <w:rPr>
          <w:color w:val="000000"/>
          <w:szCs w:val="20"/>
        </w:rPr>
      </w:pPr>
      <w:r>
        <w:rPr>
          <w:rFonts w:ascii="Tahoma" w:hAnsi="Tahoma" w:cs="Tahoma"/>
          <w:b/>
          <w:bCs/>
          <w:lang w:val="en-US"/>
        </w:rPr>
        <w:sym w:font="Symbol" w:char="F061"/>
      </w:r>
      <w:r>
        <w:rPr>
          <w:rFonts w:ascii="Tahoma" w:hAnsi="Tahoma" w:cs="Tahoma"/>
          <w:b/>
          <w:bCs/>
          <w:vertAlign w:val="subscript"/>
        </w:rPr>
        <w:t>ТЭЦ</w:t>
      </w:r>
      <w:r>
        <w:rPr>
          <w:rFonts w:ascii="Tahoma" w:hAnsi="Tahoma" w:cs="Tahoma"/>
          <w:b/>
          <w:bCs/>
        </w:rPr>
        <w:t xml:space="preserve"> = 305,8/801,55= 0,38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0"/>
        </w:rPr>
      </w:pPr>
      <w:r>
        <w:rPr>
          <w:color w:val="000000"/>
          <w:szCs w:val="20"/>
        </w:rPr>
        <w:t>Поэтому необходимо предусмотреть на ТЭЦ ещё одну турбину типа «Т», чтобы повысить долю покрытия бытовой нагрузки до уровня 0,5.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0"/>
        </w:rPr>
      </w:pPr>
    </w:p>
    <w:tbl>
      <w:tblPr>
        <w:tblW w:w="6688" w:type="dxa"/>
        <w:tblInd w:w="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10"/>
        <w:gridCol w:w="4"/>
        <w:gridCol w:w="1991"/>
        <w:gridCol w:w="4"/>
        <w:gridCol w:w="2679"/>
      </w:tblGrid>
      <w:tr w:rsidR="00D26C37">
        <w:trPr>
          <w:cantSplit/>
          <w:trHeight w:val="691"/>
        </w:trPr>
        <w:tc>
          <w:tcPr>
            <w:tcW w:w="2014" w:type="dxa"/>
            <w:gridSpan w:val="2"/>
            <w:vMerge w:val="restart"/>
            <w:shd w:val="clear" w:color="auto" w:fill="FFFFFF"/>
            <w:vAlign w:val="center"/>
          </w:tcPr>
          <w:p w:rsidR="00D26C37" w:rsidRDefault="00D26C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Тип турбин</w:t>
            </w:r>
          </w:p>
        </w:tc>
        <w:tc>
          <w:tcPr>
            <w:tcW w:w="4674" w:type="dxa"/>
            <w:gridSpan w:val="3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Номинальная теплопроизводитель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softHyphen/>
              <w:t>ность отборов, ГДж/ч</w:t>
            </w:r>
          </w:p>
        </w:tc>
      </w:tr>
      <w:tr w:rsidR="00D26C37">
        <w:trPr>
          <w:cantSplit/>
          <w:trHeight w:val="352"/>
        </w:trPr>
        <w:tc>
          <w:tcPr>
            <w:tcW w:w="2014" w:type="dxa"/>
            <w:gridSpan w:val="2"/>
            <w:vMerge/>
            <w:shd w:val="clear" w:color="auto" w:fill="FFFFFF"/>
          </w:tcPr>
          <w:p w:rsidR="00D26C37" w:rsidRDefault="00D26C37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995" w:type="dxa"/>
            <w:gridSpan w:val="2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"П"</w:t>
            </w:r>
          </w:p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р=0,8-1,3 МПа</w:t>
            </w:r>
          </w:p>
        </w:tc>
        <w:tc>
          <w:tcPr>
            <w:tcW w:w="2679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"Т"</w:t>
            </w:r>
          </w:p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р=0,12-0,25 МПа</w:t>
            </w:r>
          </w:p>
        </w:tc>
      </w:tr>
      <w:tr w:rsidR="00D26C37">
        <w:trPr>
          <w:cantSplit/>
          <w:trHeight w:val="190"/>
        </w:trPr>
        <w:tc>
          <w:tcPr>
            <w:tcW w:w="2014" w:type="dxa"/>
            <w:gridSpan w:val="2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ПТ-50-90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</w:p>
        </w:tc>
        <w:tc>
          <w:tcPr>
            <w:tcW w:w="1995" w:type="dxa"/>
            <w:gridSpan w:val="2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385,5</w:t>
            </w:r>
          </w:p>
        </w:tc>
        <w:tc>
          <w:tcPr>
            <w:tcW w:w="2679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243,0</w:t>
            </w:r>
          </w:p>
        </w:tc>
      </w:tr>
      <w:tr w:rsidR="00D26C37">
        <w:trPr>
          <w:cantSplit/>
          <w:trHeight w:val="190"/>
        </w:trPr>
        <w:tc>
          <w:tcPr>
            <w:tcW w:w="2014" w:type="dxa"/>
            <w:gridSpan w:val="2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ПТ-12-90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</w:p>
        </w:tc>
        <w:tc>
          <w:tcPr>
            <w:tcW w:w="1995" w:type="dxa"/>
            <w:gridSpan w:val="2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96,4</w:t>
            </w:r>
          </w:p>
        </w:tc>
        <w:tc>
          <w:tcPr>
            <w:tcW w:w="2679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62,8</w:t>
            </w:r>
          </w:p>
        </w:tc>
      </w:tr>
      <w:tr w:rsidR="00D26C37">
        <w:trPr>
          <w:cantSplit/>
          <w:trHeight w:val="190"/>
        </w:trPr>
        <w:tc>
          <w:tcPr>
            <w:tcW w:w="2014" w:type="dxa"/>
            <w:gridSpan w:val="2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Т-25-90</w:t>
            </w:r>
          </w:p>
        </w:tc>
        <w:tc>
          <w:tcPr>
            <w:tcW w:w="1995" w:type="dxa"/>
            <w:gridSpan w:val="2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679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217,9</w:t>
            </w:r>
          </w:p>
        </w:tc>
      </w:tr>
      <w:tr w:rsidR="00D26C37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2010" w:type="dxa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995" w:type="dxa"/>
            <w:gridSpan w:val="2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481,9</w:t>
            </w:r>
          </w:p>
        </w:tc>
        <w:tc>
          <w:tcPr>
            <w:tcW w:w="2683" w:type="dxa"/>
            <w:gridSpan w:val="2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523,7</w:t>
            </w:r>
          </w:p>
        </w:tc>
      </w:tr>
    </w:tbl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rFonts w:ascii="Century Gothic" w:hAnsi="Century Gothic" w:cs="Arial"/>
          <w:b/>
          <w:bCs/>
          <w:i/>
          <w:iCs/>
          <w:color w:val="000000"/>
          <w:szCs w:val="20"/>
          <w:u w:val="single"/>
        </w:rPr>
      </w:pPr>
      <w:r>
        <w:rPr>
          <w:rFonts w:ascii="Century Gothic" w:hAnsi="Century Gothic" w:cs="Arial"/>
          <w:b/>
          <w:bCs/>
          <w:i/>
          <w:iCs/>
          <w:color w:val="000000"/>
          <w:szCs w:val="20"/>
          <w:u w:val="single"/>
        </w:rPr>
        <w:t>Расчёты:</w:t>
      </w:r>
    </w:p>
    <w:p w:rsidR="00D26C37" w:rsidRDefault="00D26C37">
      <w:pPr>
        <w:widowControl w:val="0"/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sym w:font="Symbol" w:char="F061"/>
      </w:r>
      <w:r>
        <w:rPr>
          <w:rFonts w:ascii="Tahoma" w:hAnsi="Tahoma" w:cs="Tahoma"/>
          <w:vertAlign w:val="subscript"/>
        </w:rPr>
        <w:t>ТЭЦ</w:t>
      </w:r>
      <w:r>
        <w:rPr>
          <w:rFonts w:ascii="Tahoma" w:hAnsi="Tahoma" w:cs="Tahoma"/>
        </w:rPr>
        <w:t xml:space="preserve"> = (</w:t>
      </w:r>
      <w:r>
        <w:rPr>
          <w:rFonts w:ascii="Tahoma" w:hAnsi="Tahoma" w:cs="Tahoma"/>
        </w:rPr>
        <w:sym w:font="Symbol" w:char="F053"/>
      </w:r>
      <w:r>
        <w:rPr>
          <w:rFonts w:ascii="Tahoma" w:hAnsi="Tahoma" w:cs="Tahoma"/>
          <w:lang w:val="en-US"/>
        </w:rPr>
        <w:t>Q</w:t>
      </w:r>
      <w:r>
        <w:rPr>
          <w:rFonts w:ascii="Tahoma" w:hAnsi="Tahoma" w:cs="Tahoma"/>
          <w:vertAlign w:val="superscript"/>
        </w:rPr>
        <w:t>т</w:t>
      </w:r>
      <w:r>
        <w:rPr>
          <w:rFonts w:ascii="Tahoma" w:hAnsi="Tahoma" w:cs="Tahoma"/>
          <w:vertAlign w:val="subscript"/>
        </w:rPr>
        <w:t>отб</w:t>
      </w:r>
      <w:r>
        <w:rPr>
          <w:rFonts w:ascii="Tahoma" w:hAnsi="Tahoma" w:cs="Tahoma"/>
        </w:rPr>
        <w:t>)/(</w:t>
      </w:r>
      <w:r>
        <w:rPr>
          <w:rFonts w:ascii="Tahoma" w:hAnsi="Tahoma" w:cs="Tahoma"/>
        </w:rPr>
        <w:sym w:font="Symbol" w:char="F053"/>
      </w:r>
      <w:r>
        <w:rPr>
          <w:rFonts w:ascii="Tahoma" w:hAnsi="Tahoma" w:cs="Tahoma"/>
          <w:lang w:val="en-US"/>
        </w:rPr>
        <w:t>Q</w:t>
      </w:r>
      <w:r>
        <w:rPr>
          <w:rFonts w:ascii="Tahoma" w:hAnsi="Tahoma" w:cs="Tahoma"/>
          <w:vertAlign w:val="superscript"/>
        </w:rPr>
        <w:t>быт</w:t>
      </w:r>
      <w:r>
        <w:rPr>
          <w:rFonts w:ascii="Tahoma" w:hAnsi="Tahoma" w:cs="Tahoma"/>
          <w:vertAlign w:val="subscript"/>
        </w:rPr>
        <w:t>мах</w:t>
      </w:r>
      <w:r>
        <w:rPr>
          <w:rFonts w:ascii="Tahoma" w:hAnsi="Tahoma" w:cs="Tahoma"/>
        </w:rPr>
        <w:t>)</w:t>
      </w:r>
    </w:p>
    <w:p w:rsidR="00D26C37" w:rsidRDefault="00D26C37">
      <w:pPr>
        <w:widowControl w:val="0"/>
        <w:jc w:val="both"/>
        <w:rPr>
          <w:color w:val="000000"/>
          <w:szCs w:val="20"/>
        </w:rPr>
      </w:pPr>
      <w:r>
        <w:rPr>
          <w:rFonts w:ascii="Tahoma" w:hAnsi="Tahoma" w:cs="Tahoma"/>
          <w:b/>
          <w:bCs/>
          <w:lang w:val="en-US"/>
        </w:rPr>
        <w:sym w:font="Symbol" w:char="F061"/>
      </w:r>
      <w:r>
        <w:rPr>
          <w:rFonts w:ascii="Tahoma" w:hAnsi="Tahoma" w:cs="Tahoma"/>
          <w:b/>
          <w:bCs/>
          <w:vertAlign w:val="subscript"/>
        </w:rPr>
        <w:t>ТЭЦ</w:t>
      </w:r>
      <w:r>
        <w:rPr>
          <w:rFonts w:ascii="Tahoma" w:hAnsi="Tahoma" w:cs="Tahoma"/>
          <w:b/>
          <w:bCs/>
        </w:rPr>
        <w:t xml:space="preserve"> = 523,7/801,55 = 0,65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D26C37" w:rsidRDefault="00D26C37">
      <w:pPr>
        <w:ind w:firstLine="567"/>
        <w:jc w:val="both"/>
        <w:rPr>
          <w:b/>
          <w:bCs/>
          <w:i/>
          <w:iCs/>
          <w:color w:val="000000"/>
          <w:szCs w:val="20"/>
        </w:rPr>
      </w:pPr>
      <w:r>
        <w:rPr>
          <w:b/>
          <w:bCs/>
          <w:i/>
          <w:iCs/>
          <w:color w:val="000000"/>
          <w:szCs w:val="20"/>
        </w:rPr>
        <w:t>б) пиковые котлы (водогрейные на газе):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0"/>
        </w:rPr>
      </w:pPr>
      <w:r>
        <w:rPr>
          <w:color w:val="000000"/>
          <w:szCs w:val="20"/>
        </w:rPr>
        <w:t>Величина бытовой нагрузки, приходящейся на пиковые котлы, определяется по формуле: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:rsidR="00D26C37" w:rsidRDefault="00D26C37">
      <w:pPr>
        <w:widowControl w:val="0"/>
        <w:ind w:firstLine="68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lang w:val="en-US"/>
        </w:rPr>
        <w:t>Q</w:t>
      </w:r>
      <w:r>
        <w:rPr>
          <w:rFonts w:ascii="Tahoma" w:hAnsi="Tahoma" w:cs="Tahoma"/>
          <w:b/>
          <w:bCs/>
          <w:vertAlign w:val="subscript"/>
        </w:rPr>
        <w:t>пик</w:t>
      </w:r>
      <w:r>
        <w:rPr>
          <w:rFonts w:ascii="Tahoma" w:hAnsi="Tahoma" w:cs="Tahoma"/>
          <w:b/>
          <w:bCs/>
        </w:rPr>
        <w:t xml:space="preserve"> = </w:t>
      </w:r>
      <w:r>
        <w:rPr>
          <w:rFonts w:ascii="Tahoma" w:hAnsi="Tahoma" w:cs="Tahoma"/>
          <w:b/>
          <w:bCs/>
        </w:rPr>
        <w:sym w:font="Symbol" w:char="F053"/>
      </w:r>
      <w:r>
        <w:rPr>
          <w:rFonts w:ascii="Tahoma" w:hAnsi="Tahoma" w:cs="Tahoma"/>
          <w:b/>
          <w:bCs/>
          <w:lang w:val="en-US"/>
        </w:rPr>
        <w:t>Q</w:t>
      </w:r>
      <w:r>
        <w:rPr>
          <w:rFonts w:ascii="Tahoma" w:hAnsi="Tahoma" w:cs="Tahoma"/>
          <w:b/>
          <w:bCs/>
          <w:vertAlign w:val="superscript"/>
        </w:rPr>
        <w:t>быт</w:t>
      </w:r>
      <w:r>
        <w:rPr>
          <w:rFonts w:ascii="Tahoma" w:hAnsi="Tahoma" w:cs="Tahoma"/>
          <w:b/>
          <w:bCs/>
          <w:vertAlign w:val="subscript"/>
          <w:lang w:val="en-US"/>
        </w:rPr>
        <w:t>max</w:t>
      </w:r>
      <w:r>
        <w:rPr>
          <w:rFonts w:ascii="Tahoma" w:hAnsi="Tahoma" w:cs="Tahoma"/>
          <w:b/>
          <w:bCs/>
        </w:rPr>
        <w:t xml:space="preserve"> - (</w:t>
      </w:r>
      <w:r>
        <w:rPr>
          <w:rFonts w:ascii="Tahoma" w:hAnsi="Tahoma" w:cs="Tahoma"/>
          <w:b/>
          <w:bCs/>
        </w:rPr>
        <w:sym w:font="Symbol" w:char="F053"/>
      </w:r>
      <w:r>
        <w:rPr>
          <w:rFonts w:ascii="Tahoma" w:hAnsi="Tahoma" w:cs="Tahoma"/>
          <w:b/>
          <w:bCs/>
          <w:lang w:val="en-US"/>
        </w:rPr>
        <w:t>Q</w:t>
      </w:r>
      <w:r>
        <w:rPr>
          <w:rFonts w:ascii="Tahoma" w:hAnsi="Tahoma" w:cs="Tahoma"/>
          <w:b/>
          <w:bCs/>
          <w:vertAlign w:val="superscript"/>
        </w:rPr>
        <w:t>т</w:t>
      </w:r>
      <w:r>
        <w:rPr>
          <w:rFonts w:ascii="Tahoma" w:hAnsi="Tahoma" w:cs="Tahoma"/>
          <w:b/>
          <w:bCs/>
          <w:vertAlign w:val="subscript"/>
        </w:rPr>
        <w:t>отб</w:t>
      </w:r>
      <w:r>
        <w:rPr>
          <w:rFonts w:ascii="Tahoma" w:hAnsi="Tahoma" w:cs="Tahoma"/>
          <w:b/>
          <w:bCs/>
        </w:rPr>
        <w:t xml:space="preserve"> + (</w:t>
      </w:r>
      <w:r>
        <w:rPr>
          <w:rFonts w:ascii="Tahoma" w:hAnsi="Tahoma" w:cs="Tahoma"/>
          <w:b/>
          <w:bCs/>
        </w:rPr>
        <w:sym w:font="Symbol" w:char="F053"/>
      </w:r>
      <w:r>
        <w:rPr>
          <w:rFonts w:ascii="Tahoma" w:hAnsi="Tahoma" w:cs="Tahoma"/>
          <w:b/>
          <w:bCs/>
          <w:lang w:val="en-US"/>
        </w:rPr>
        <w:t>Q</w:t>
      </w:r>
      <w:r>
        <w:rPr>
          <w:rFonts w:ascii="Tahoma" w:hAnsi="Tahoma" w:cs="Tahoma"/>
          <w:b/>
          <w:bCs/>
          <w:vertAlign w:val="superscript"/>
        </w:rPr>
        <w:t>п</w:t>
      </w:r>
      <w:r>
        <w:rPr>
          <w:rFonts w:ascii="Tahoma" w:hAnsi="Tahoma" w:cs="Tahoma"/>
          <w:b/>
          <w:bCs/>
          <w:vertAlign w:val="subscript"/>
        </w:rPr>
        <w:t>отб</w:t>
      </w:r>
      <w:r>
        <w:rPr>
          <w:rFonts w:ascii="Tahoma" w:hAnsi="Tahoma" w:cs="Tahoma"/>
          <w:b/>
          <w:bCs/>
        </w:rPr>
        <w:t xml:space="preserve"> - </w:t>
      </w:r>
      <w:r>
        <w:rPr>
          <w:rFonts w:ascii="Tahoma" w:hAnsi="Tahoma" w:cs="Tahoma"/>
          <w:b/>
          <w:bCs/>
        </w:rPr>
        <w:sym w:font="Symbol" w:char="F053"/>
      </w:r>
      <w:r>
        <w:rPr>
          <w:rFonts w:ascii="Tahoma" w:hAnsi="Tahoma" w:cs="Tahoma"/>
          <w:b/>
          <w:bCs/>
          <w:lang w:val="en-US"/>
        </w:rPr>
        <w:t>Q</w:t>
      </w:r>
      <w:r>
        <w:rPr>
          <w:rFonts w:ascii="Tahoma" w:hAnsi="Tahoma" w:cs="Tahoma"/>
          <w:b/>
          <w:bCs/>
          <w:vertAlign w:val="superscript"/>
        </w:rPr>
        <w:t>т</w:t>
      </w:r>
      <w:r>
        <w:rPr>
          <w:rFonts w:ascii="Tahoma" w:hAnsi="Tahoma" w:cs="Tahoma"/>
          <w:b/>
          <w:bCs/>
          <w:vertAlign w:val="subscript"/>
          <w:lang w:val="en-US"/>
        </w:rPr>
        <w:t>max</w:t>
      </w:r>
      <w:r>
        <w:rPr>
          <w:rFonts w:ascii="Tahoma" w:hAnsi="Tahoma" w:cs="Tahoma"/>
          <w:b/>
          <w:bCs/>
        </w:rPr>
        <w:t>))     [ГДж/ч]</w:t>
      </w:r>
    </w:p>
    <w:p w:rsidR="00D26C37" w:rsidRDefault="00D26C37">
      <w:pPr>
        <w:shd w:val="clear" w:color="auto" w:fill="FFFFFF"/>
        <w:tabs>
          <w:tab w:val="left" w:pos="680"/>
          <w:tab w:val="left" w:pos="2744"/>
        </w:tabs>
        <w:autoSpaceDE w:val="0"/>
        <w:autoSpaceDN w:val="0"/>
        <w:adjustRightInd w:val="0"/>
        <w:ind w:firstLine="227"/>
        <w:jc w:val="both"/>
        <w:rPr>
          <w:color w:val="000000"/>
          <w:szCs w:val="20"/>
        </w:rPr>
      </w:pPr>
      <w:r>
        <w:rPr>
          <w:color w:val="000000"/>
          <w:szCs w:val="20"/>
        </w:rPr>
        <w:t>где</w:t>
      </w:r>
      <w:r>
        <w:rPr>
          <w:color w:val="000000"/>
          <w:szCs w:val="20"/>
        </w:rPr>
        <w:tab/>
      </w:r>
      <w:r>
        <w:sym w:font="Symbol" w:char="F053"/>
      </w:r>
      <w:r>
        <w:rPr>
          <w:lang w:val="en-US"/>
        </w:rPr>
        <w:t>Q</w:t>
      </w:r>
      <w:r>
        <w:rPr>
          <w:vertAlign w:val="superscript"/>
        </w:rPr>
        <w:t>быт</w:t>
      </w:r>
      <w:r>
        <w:rPr>
          <w:vertAlign w:val="subscript"/>
          <w:lang w:val="en-US"/>
        </w:rPr>
        <w:t>max</w:t>
      </w:r>
      <w:r>
        <w:t xml:space="preserve">, </w:t>
      </w:r>
      <w:r>
        <w:sym w:font="Symbol" w:char="F053"/>
      </w:r>
      <w:r>
        <w:rPr>
          <w:lang w:val="en-US"/>
        </w:rPr>
        <w:t>Q</w:t>
      </w:r>
      <w:r>
        <w:rPr>
          <w:vertAlign w:val="superscript"/>
        </w:rPr>
        <w:t>т</w:t>
      </w:r>
      <w:r>
        <w:rPr>
          <w:vertAlign w:val="subscript"/>
          <w:lang w:val="en-US"/>
        </w:rPr>
        <w:t>max</w:t>
      </w:r>
      <w:r>
        <w:rPr>
          <w:color w:val="000000"/>
          <w:szCs w:val="20"/>
        </w:rPr>
        <w:t xml:space="preserve"> —</w:t>
      </w:r>
      <w:r>
        <w:rPr>
          <w:color w:val="000000"/>
          <w:szCs w:val="20"/>
        </w:rPr>
        <w:tab/>
        <w:t xml:space="preserve">соответственно максимальная бытовая и технологическая нагрузка </w:t>
      </w:r>
    </w:p>
    <w:p w:rsidR="00D26C37" w:rsidRDefault="00D26C37">
      <w:pPr>
        <w:shd w:val="clear" w:color="auto" w:fill="FFFFFF"/>
        <w:tabs>
          <w:tab w:val="left" w:pos="680"/>
          <w:tab w:val="left" w:pos="2744"/>
        </w:tabs>
        <w:autoSpaceDE w:val="0"/>
        <w:autoSpaceDN w:val="0"/>
        <w:adjustRightInd w:val="0"/>
        <w:ind w:firstLine="227"/>
        <w:jc w:val="both"/>
        <w:rPr>
          <w:color w:val="000000"/>
          <w:szCs w:val="20"/>
        </w:rPr>
      </w:pP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>городских потребителей с учетом тепловых потерь в сетях, ГДж/ч;</w:t>
      </w:r>
    </w:p>
    <w:p w:rsidR="00D26C37" w:rsidRDefault="00D26C37">
      <w:pPr>
        <w:shd w:val="clear" w:color="auto" w:fill="FFFFFF"/>
        <w:tabs>
          <w:tab w:val="left" w:pos="2744"/>
        </w:tabs>
        <w:autoSpaceDE w:val="0"/>
        <w:autoSpaceDN w:val="0"/>
        <w:adjustRightInd w:val="0"/>
        <w:ind w:firstLine="966"/>
        <w:jc w:val="both"/>
        <w:rPr>
          <w:color w:val="000000"/>
          <w:szCs w:val="20"/>
        </w:rPr>
      </w:pPr>
      <w:r>
        <w:sym w:font="Symbol" w:char="F053"/>
      </w:r>
      <w:r>
        <w:rPr>
          <w:lang w:val="en-US"/>
        </w:rPr>
        <w:t>Q</w:t>
      </w:r>
      <w:r>
        <w:rPr>
          <w:vertAlign w:val="superscript"/>
        </w:rPr>
        <w:t>т</w:t>
      </w:r>
      <w:r>
        <w:rPr>
          <w:vertAlign w:val="subscript"/>
        </w:rPr>
        <w:t>отб</w:t>
      </w:r>
      <w:r>
        <w:t xml:space="preserve">, </w:t>
      </w:r>
      <w:r>
        <w:sym w:font="Symbol" w:char="F053"/>
      </w:r>
      <w:r>
        <w:rPr>
          <w:lang w:val="en-US"/>
        </w:rPr>
        <w:t>Q</w:t>
      </w:r>
      <w:r>
        <w:rPr>
          <w:vertAlign w:val="superscript"/>
        </w:rPr>
        <w:t>п</w:t>
      </w:r>
      <w:r>
        <w:rPr>
          <w:vertAlign w:val="subscript"/>
        </w:rPr>
        <w:t>отб</w:t>
      </w:r>
      <w:r>
        <w:t xml:space="preserve"> </w:t>
      </w:r>
      <w:r>
        <w:rPr>
          <w:color w:val="000000"/>
          <w:szCs w:val="20"/>
        </w:rPr>
        <w:t>—</w:t>
      </w:r>
      <w:r>
        <w:rPr>
          <w:color w:val="000000"/>
          <w:szCs w:val="20"/>
        </w:rPr>
        <w:tab/>
        <w:t xml:space="preserve">соответственно суммарная теплопроизводительность отборов турбин </w:t>
      </w:r>
    </w:p>
    <w:p w:rsidR="00D26C37" w:rsidRDefault="00D26C37">
      <w:pPr>
        <w:shd w:val="clear" w:color="auto" w:fill="FFFFFF"/>
        <w:tabs>
          <w:tab w:val="left" w:pos="2744"/>
        </w:tabs>
        <w:autoSpaceDE w:val="0"/>
        <w:autoSpaceDN w:val="0"/>
        <w:adjustRightInd w:val="0"/>
        <w:ind w:firstLine="966"/>
        <w:jc w:val="both"/>
      </w:pPr>
      <w:r>
        <w:rPr>
          <w:color w:val="000000"/>
          <w:szCs w:val="20"/>
        </w:rPr>
        <w:tab/>
        <w:t>'Т" и "П", ГДж/ч;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0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  <w:szCs w:val="20"/>
        </w:rPr>
        <w:t xml:space="preserve">Мощность пиковых котлов должна быть равной или несколько превышать приходящуюся на них бытовую нагрузку </w:t>
      </w:r>
      <w:r>
        <w:rPr>
          <w:color w:val="000000"/>
          <w:szCs w:val="20"/>
          <w:lang w:val="en-US"/>
        </w:rPr>
        <w:t>Q</w:t>
      </w:r>
      <w:r>
        <w:rPr>
          <w:color w:val="000000"/>
          <w:szCs w:val="20"/>
          <w:vertAlign w:val="subscript"/>
        </w:rPr>
        <w:t>пик</w:t>
      </w:r>
      <w:r>
        <w:rPr>
          <w:color w:val="000000"/>
          <w:szCs w:val="20"/>
        </w:rPr>
        <w:t>.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</w:pP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rFonts w:ascii="Century Gothic" w:hAnsi="Century Gothic" w:cs="Arial"/>
          <w:b/>
          <w:bCs/>
          <w:i/>
          <w:iCs/>
          <w:color w:val="000000"/>
          <w:szCs w:val="20"/>
          <w:u w:val="single"/>
        </w:rPr>
      </w:pPr>
      <w:r>
        <w:rPr>
          <w:rFonts w:ascii="Century Gothic" w:hAnsi="Century Gothic" w:cs="Arial"/>
          <w:b/>
          <w:bCs/>
          <w:i/>
          <w:iCs/>
          <w:color w:val="000000"/>
          <w:szCs w:val="20"/>
          <w:u w:val="single"/>
        </w:rPr>
        <w:t>Расчёты:</w:t>
      </w:r>
    </w:p>
    <w:p w:rsidR="00D26C37" w:rsidRDefault="00D26C37">
      <w:pPr>
        <w:widowControl w:val="0"/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Q</w:t>
      </w:r>
      <w:r>
        <w:rPr>
          <w:rFonts w:ascii="Tahoma" w:hAnsi="Tahoma" w:cs="Tahoma"/>
          <w:vertAlign w:val="subscript"/>
        </w:rPr>
        <w:t>пик</w:t>
      </w:r>
      <w:r>
        <w:rPr>
          <w:rFonts w:ascii="Tahoma" w:hAnsi="Tahoma" w:cs="Tahoma"/>
        </w:rPr>
        <w:t xml:space="preserve"> = </w:t>
      </w:r>
      <w:r>
        <w:rPr>
          <w:rFonts w:ascii="Tahoma" w:hAnsi="Tahoma" w:cs="Tahoma"/>
        </w:rPr>
        <w:sym w:font="Symbol" w:char="F053"/>
      </w:r>
      <w:r>
        <w:rPr>
          <w:rFonts w:ascii="Tahoma" w:hAnsi="Tahoma" w:cs="Tahoma"/>
          <w:lang w:val="en-US"/>
        </w:rPr>
        <w:t>Q</w:t>
      </w:r>
      <w:r>
        <w:rPr>
          <w:rFonts w:ascii="Tahoma" w:hAnsi="Tahoma" w:cs="Tahoma"/>
          <w:vertAlign w:val="superscript"/>
        </w:rPr>
        <w:t>быт</w:t>
      </w:r>
      <w:r>
        <w:rPr>
          <w:rFonts w:ascii="Tahoma" w:hAnsi="Tahoma" w:cs="Tahoma"/>
          <w:vertAlign w:val="subscript"/>
          <w:lang w:val="en-US"/>
        </w:rPr>
        <w:t>max</w:t>
      </w:r>
      <w:r>
        <w:rPr>
          <w:rFonts w:ascii="Tahoma" w:hAnsi="Tahoma" w:cs="Tahoma"/>
        </w:rPr>
        <w:t xml:space="preserve"> - (</w:t>
      </w:r>
      <w:r>
        <w:rPr>
          <w:rFonts w:ascii="Tahoma" w:hAnsi="Tahoma" w:cs="Tahoma"/>
        </w:rPr>
        <w:sym w:font="Symbol" w:char="F053"/>
      </w:r>
      <w:r>
        <w:rPr>
          <w:rFonts w:ascii="Tahoma" w:hAnsi="Tahoma" w:cs="Tahoma"/>
          <w:lang w:val="en-US"/>
        </w:rPr>
        <w:t>Q</w:t>
      </w:r>
      <w:r>
        <w:rPr>
          <w:rFonts w:ascii="Tahoma" w:hAnsi="Tahoma" w:cs="Tahoma"/>
          <w:vertAlign w:val="superscript"/>
        </w:rPr>
        <w:t>т</w:t>
      </w:r>
      <w:r>
        <w:rPr>
          <w:rFonts w:ascii="Tahoma" w:hAnsi="Tahoma" w:cs="Tahoma"/>
          <w:vertAlign w:val="subscript"/>
        </w:rPr>
        <w:t>отб</w:t>
      </w:r>
      <w:r>
        <w:rPr>
          <w:rFonts w:ascii="Tahoma" w:hAnsi="Tahoma" w:cs="Tahoma"/>
        </w:rPr>
        <w:t xml:space="preserve"> + (</w:t>
      </w:r>
      <w:r>
        <w:rPr>
          <w:rFonts w:ascii="Tahoma" w:hAnsi="Tahoma" w:cs="Tahoma"/>
        </w:rPr>
        <w:sym w:font="Symbol" w:char="F053"/>
      </w:r>
      <w:r>
        <w:rPr>
          <w:rFonts w:ascii="Tahoma" w:hAnsi="Tahoma" w:cs="Tahoma"/>
          <w:lang w:val="en-US"/>
        </w:rPr>
        <w:t>Q</w:t>
      </w:r>
      <w:r>
        <w:rPr>
          <w:rFonts w:ascii="Tahoma" w:hAnsi="Tahoma" w:cs="Tahoma"/>
          <w:vertAlign w:val="superscript"/>
        </w:rPr>
        <w:t>п</w:t>
      </w:r>
      <w:r>
        <w:rPr>
          <w:rFonts w:ascii="Tahoma" w:hAnsi="Tahoma" w:cs="Tahoma"/>
          <w:vertAlign w:val="subscript"/>
        </w:rPr>
        <w:t>отб</w:t>
      </w:r>
      <w:r>
        <w:rPr>
          <w:rFonts w:ascii="Tahoma" w:hAnsi="Tahoma" w:cs="Tahoma"/>
        </w:rPr>
        <w:t xml:space="preserve"> - </w:t>
      </w:r>
      <w:r>
        <w:rPr>
          <w:rFonts w:ascii="Tahoma" w:hAnsi="Tahoma" w:cs="Tahoma"/>
        </w:rPr>
        <w:sym w:font="Symbol" w:char="F053"/>
      </w:r>
      <w:r>
        <w:rPr>
          <w:rFonts w:ascii="Tahoma" w:hAnsi="Tahoma" w:cs="Tahoma"/>
          <w:lang w:val="en-US"/>
        </w:rPr>
        <w:t>Q</w:t>
      </w:r>
      <w:r>
        <w:rPr>
          <w:rFonts w:ascii="Tahoma" w:hAnsi="Tahoma" w:cs="Tahoma"/>
          <w:vertAlign w:val="superscript"/>
        </w:rPr>
        <w:t>т</w:t>
      </w:r>
      <w:r>
        <w:rPr>
          <w:rFonts w:ascii="Tahoma" w:hAnsi="Tahoma" w:cs="Tahoma"/>
          <w:vertAlign w:val="subscript"/>
          <w:lang w:val="en-US"/>
        </w:rPr>
        <w:t>max</w:t>
      </w:r>
      <w:r>
        <w:rPr>
          <w:rFonts w:ascii="Tahoma" w:hAnsi="Tahoma" w:cs="Tahoma"/>
        </w:rPr>
        <w:t>))     [ГДж/ч]</w:t>
      </w:r>
    </w:p>
    <w:p w:rsidR="00D26C37" w:rsidRDefault="00D26C37">
      <w:pPr>
        <w:widowControl w:val="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lang w:val="en-US"/>
        </w:rPr>
        <w:t>Q</w:t>
      </w:r>
      <w:r>
        <w:rPr>
          <w:rFonts w:ascii="Tahoma" w:hAnsi="Tahoma" w:cs="Tahoma"/>
          <w:b/>
          <w:bCs/>
          <w:vertAlign w:val="subscript"/>
        </w:rPr>
        <w:t>пик</w:t>
      </w:r>
      <w:r>
        <w:rPr>
          <w:rFonts w:ascii="Tahoma" w:hAnsi="Tahoma" w:cs="Tahoma"/>
          <w:b/>
          <w:bCs/>
        </w:rPr>
        <w:t xml:space="preserve"> = 801,55 - (523,7 + (481,9- 451,5)) = 247,45 [ГДж/ч]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</w:pPr>
    </w:p>
    <w:p w:rsidR="00D26C37" w:rsidRDefault="00D26C37">
      <w:pPr>
        <w:widowControl w:val="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lang w:val="en-US"/>
        </w:rPr>
        <w:t>Q</w:t>
      </w:r>
      <w:r>
        <w:rPr>
          <w:rFonts w:ascii="Tahoma" w:hAnsi="Tahoma" w:cs="Tahoma"/>
          <w:b/>
          <w:bCs/>
          <w:vertAlign w:val="subscript"/>
        </w:rPr>
        <w:t>пик.кот.</w:t>
      </w:r>
      <w:r>
        <w:rPr>
          <w:rFonts w:ascii="Tahoma" w:hAnsi="Tahoma" w:cs="Tahoma"/>
          <w:b/>
          <w:bCs/>
        </w:rPr>
        <w:t xml:space="preserve"> = 377,1/3 = 125,7  [ГДж/ч] </w:t>
      </w:r>
      <w:r>
        <w:rPr>
          <w:b/>
          <w:bCs/>
        </w:rPr>
        <w:t>→</w:t>
      </w:r>
      <w:r>
        <w:rPr>
          <w:rFonts w:ascii="Tahoma" w:hAnsi="Tahoma" w:cs="Tahoma"/>
          <w:b/>
          <w:bCs/>
        </w:rPr>
        <w:t xml:space="preserve"> 2 х </w:t>
      </w:r>
      <w:r>
        <w:rPr>
          <w:rFonts w:ascii="Tahoma" w:hAnsi="Tahoma" w:cs="Tahoma"/>
          <w:b/>
          <w:bCs/>
          <w:color w:val="000000"/>
          <w:szCs w:val="20"/>
        </w:rPr>
        <w:t>ПТВМ-30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</w:pPr>
    </w:p>
    <w:p w:rsidR="00D26C37" w:rsidRDefault="00D26C37">
      <w:pPr>
        <w:ind w:firstLine="567"/>
        <w:jc w:val="both"/>
        <w:rPr>
          <w:b/>
          <w:bCs/>
          <w:i/>
          <w:iCs/>
          <w:color w:val="000000"/>
          <w:szCs w:val="20"/>
        </w:rPr>
      </w:pPr>
      <w:r>
        <w:rPr>
          <w:b/>
          <w:bCs/>
          <w:i/>
          <w:iCs/>
          <w:color w:val="000000"/>
          <w:szCs w:val="20"/>
        </w:rPr>
        <w:t>в)энергокотлы: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</w:pPr>
    </w:p>
    <w:p w:rsidR="00D26C37" w:rsidRDefault="00D26C37">
      <w:pPr>
        <w:widowControl w:val="0"/>
        <w:ind w:firstLine="567"/>
        <w:jc w:val="both"/>
      </w:pPr>
      <w:r>
        <w:t>После выбора паровых турбин и пиковых водогрейных котлов на годовом графике отпуска тепловой энергии для бытовых нужд городских потребителей указывается загрузка отдельных турбоагрегатов. С этой целью на графике от начала оси ординат последовательно откладывается теплопроизводительность отбора турбин "Т" давлением пара 0,12</w:t>
      </w:r>
      <w:r>
        <w:sym w:font="Symbol" w:char="F0B8"/>
      </w:r>
      <w:r>
        <w:t>0,25 МПа и проводятся прямые, параллельные оси абсцисс. Оставшаяся пиковая часть годового графика покрывается водогрейными котлами.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В соответствии с характеристиками паровых турбин для ТЭЦ выбираются энергетические котлы. Количество этих котлов </w:t>
      </w:r>
      <w:r>
        <w:rPr>
          <w:color w:val="000000"/>
          <w:szCs w:val="20"/>
          <w:lang w:val="en-US"/>
        </w:rPr>
        <w:t>n</w:t>
      </w:r>
      <w:r>
        <w:rPr>
          <w:color w:val="000000"/>
          <w:szCs w:val="20"/>
          <w:vertAlign w:val="subscript"/>
        </w:rPr>
        <w:t>к</w:t>
      </w:r>
      <w:r>
        <w:rPr>
          <w:color w:val="000000"/>
          <w:szCs w:val="20"/>
        </w:rPr>
        <w:t xml:space="preserve"> рассчитывается по формуле: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:rsidR="00D26C37" w:rsidRDefault="00D26C37">
      <w:pPr>
        <w:widowControl w:val="0"/>
        <w:ind w:firstLine="68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lang w:val="en-US"/>
        </w:rPr>
        <w:t>n</w:t>
      </w:r>
      <w:r>
        <w:rPr>
          <w:rFonts w:ascii="Tahoma" w:hAnsi="Tahoma" w:cs="Tahoma"/>
          <w:b/>
          <w:bCs/>
          <w:vertAlign w:val="subscript"/>
        </w:rPr>
        <w:t>к</w:t>
      </w:r>
      <w:r>
        <w:rPr>
          <w:rFonts w:ascii="Tahoma" w:hAnsi="Tahoma" w:cs="Tahoma"/>
          <w:b/>
          <w:bCs/>
        </w:rPr>
        <w:t xml:space="preserve"> = (</w:t>
      </w:r>
      <w:r>
        <w:rPr>
          <w:rFonts w:ascii="Tahoma" w:hAnsi="Tahoma" w:cs="Tahoma"/>
          <w:b/>
          <w:bCs/>
        </w:rPr>
        <w:sym w:font="Symbol" w:char="F053"/>
      </w:r>
      <w:r>
        <w:rPr>
          <w:rFonts w:ascii="Tahoma" w:hAnsi="Tahoma" w:cs="Tahoma"/>
          <w:b/>
          <w:bCs/>
        </w:rPr>
        <w:t>Д</w:t>
      </w:r>
      <w:r>
        <w:rPr>
          <w:rFonts w:ascii="Tahoma" w:hAnsi="Tahoma" w:cs="Tahoma"/>
          <w:b/>
          <w:bCs/>
          <w:vertAlign w:val="subscript"/>
        </w:rPr>
        <w:t>т</w:t>
      </w:r>
      <w:r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sym w:font="Symbol" w:char="F0D7"/>
      </w:r>
      <w:r>
        <w:rPr>
          <w:rFonts w:ascii="Tahoma" w:hAnsi="Tahoma" w:cs="Tahoma"/>
          <w:b/>
          <w:bCs/>
        </w:rPr>
        <w:t xml:space="preserve"> 1,05)/ Д</w:t>
      </w:r>
      <w:r>
        <w:rPr>
          <w:rFonts w:ascii="Tahoma" w:hAnsi="Tahoma" w:cs="Tahoma"/>
          <w:b/>
          <w:bCs/>
          <w:vertAlign w:val="subscript"/>
        </w:rPr>
        <w:t>к</w:t>
      </w:r>
      <w:r>
        <w:rPr>
          <w:rFonts w:ascii="Tahoma" w:hAnsi="Tahoma" w:cs="Tahoma"/>
          <w:b/>
          <w:bCs/>
        </w:rPr>
        <w:t xml:space="preserve">     [ГДж/ч]</w:t>
      </w:r>
    </w:p>
    <w:p w:rsidR="00D26C37" w:rsidRDefault="00D26C37">
      <w:pPr>
        <w:shd w:val="clear" w:color="auto" w:fill="FFFFFF"/>
        <w:tabs>
          <w:tab w:val="left" w:pos="680"/>
          <w:tab w:val="left" w:pos="1440"/>
        </w:tabs>
        <w:autoSpaceDE w:val="0"/>
        <w:autoSpaceDN w:val="0"/>
        <w:adjustRightInd w:val="0"/>
        <w:ind w:firstLine="227"/>
        <w:jc w:val="both"/>
        <w:rPr>
          <w:color w:val="000000"/>
          <w:szCs w:val="20"/>
        </w:rPr>
      </w:pPr>
      <w:r>
        <w:rPr>
          <w:color w:val="000000"/>
          <w:szCs w:val="20"/>
        </w:rPr>
        <w:t>где</w:t>
      </w:r>
      <w:r>
        <w:rPr>
          <w:color w:val="000000"/>
          <w:szCs w:val="20"/>
        </w:rPr>
        <w:tab/>
      </w:r>
      <w:r>
        <w:sym w:font="Symbol" w:char="F053"/>
      </w:r>
      <w:r>
        <w:t>Д</w:t>
      </w:r>
      <w:r>
        <w:rPr>
          <w:vertAlign w:val="subscript"/>
        </w:rPr>
        <w:t>т</w:t>
      </w:r>
      <w:r>
        <w:rPr>
          <w:color w:val="000000"/>
          <w:szCs w:val="20"/>
        </w:rPr>
        <w:t xml:space="preserve"> —</w:t>
      </w:r>
      <w:r>
        <w:rPr>
          <w:color w:val="000000"/>
          <w:szCs w:val="20"/>
        </w:rPr>
        <w:tab/>
      </w:r>
      <w:r>
        <w:t>суммарный расход пара турбинами при номинальной нагрузке, т/ч;</w:t>
      </w:r>
      <w:r>
        <w:rPr>
          <w:color w:val="000000"/>
          <w:szCs w:val="20"/>
        </w:rPr>
        <w:tab/>
      </w:r>
    </w:p>
    <w:p w:rsidR="00D26C37" w:rsidRDefault="00D26C37">
      <w:pPr>
        <w:shd w:val="clear" w:color="auto" w:fill="FFFFFF"/>
        <w:tabs>
          <w:tab w:val="left" w:pos="1440"/>
        </w:tabs>
        <w:autoSpaceDE w:val="0"/>
        <w:autoSpaceDN w:val="0"/>
        <w:adjustRightInd w:val="0"/>
        <w:ind w:firstLine="770"/>
        <w:jc w:val="both"/>
      </w:pPr>
      <w:r>
        <w:t>Д</w:t>
      </w:r>
      <w:r>
        <w:rPr>
          <w:vertAlign w:val="subscript"/>
        </w:rPr>
        <w:t>к</w:t>
      </w:r>
      <w:r>
        <w:t xml:space="preserve"> </w:t>
      </w:r>
      <w:r>
        <w:rPr>
          <w:color w:val="000000"/>
          <w:szCs w:val="20"/>
        </w:rPr>
        <w:t>—</w:t>
      </w:r>
      <w:r>
        <w:rPr>
          <w:color w:val="000000"/>
          <w:szCs w:val="20"/>
        </w:rPr>
        <w:tab/>
        <w:t>ед</w:t>
      </w:r>
      <w:r>
        <w:t>иничная теплопроизводительностъ одного котла, т/ч;</w:t>
      </w:r>
    </w:p>
    <w:p w:rsidR="00D26C37" w:rsidRDefault="00D26C37">
      <w:pPr>
        <w:shd w:val="clear" w:color="auto" w:fill="FFFFFF"/>
        <w:tabs>
          <w:tab w:val="left" w:pos="1440"/>
        </w:tabs>
        <w:autoSpaceDE w:val="0"/>
        <w:autoSpaceDN w:val="0"/>
        <w:adjustRightInd w:val="0"/>
        <w:ind w:firstLine="630"/>
        <w:jc w:val="both"/>
      </w:pPr>
      <w:r>
        <w:t>1,05 —</w:t>
      </w:r>
      <w:r>
        <w:tab/>
        <w:t xml:space="preserve">коэффициент, учитывающий расход пара на собственные нужды </w:t>
      </w:r>
      <w:r>
        <w:rPr>
          <w:color w:val="000000"/>
          <w:szCs w:val="20"/>
        </w:rPr>
        <w:t>котельного цеха.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0"/>
        </w:rPr>
      </w:pPr>
      <w:r>
        <w:rPr>
          <w:color w:val="000000"/>
          <w:szCs w:val="20"/>
        </w:rPr>
        <w:t>Тип и единичная непроизводительность энергетических котлов выбираются в зависимости от параметров и расхода пара, поступающего в турбины. Для выбора энергетических котлов можно пользоваться данными, приведенными в таблице 8.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0"/>
        </w:rPr>
      </w:pPr>
      <w:r>
        <w:rPr>
          <w:color w:val="000000"/>
          <w:szCs w:val="20"/>
        </w:rPr>
        <w:t>В курсовом проекте при выборе оборудования энергетических установок следует исходить, из того, что ТЭЦ и замещаемая КЭС работают на твердом топливе, а котельные установки - на газе. Для городов, расположенных в районах Сибири, допускается использование твердого топлива и в котельных установках.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rFonts w:ascii="Century Gothic" w:hAnsi="Century Gothic" w:cs="Arial"/>
          <w:b/>
          <w:bCs/>
          <w:i/>
          <w:iCs/>
          <w:color w:val="000000"/>
          <w:szCs w:val="20"/>
          <w:u w:val="single"/>
        </w:rPr>
      </w:pPr>
      <w:r>
        <w:rPr>
          <w:rFonts w:ascii="Century Gothic" w:hAnsi="Century Gothic" w:cs="Arial"/>
          <w:b/>
          <w:bCs/>
          <w:i/>
          <w:iCs/>
          <w:color w:val="000000"/>
          <w:szCs w:val="20"/>
          <w:u w:val="single"/>
        </w:rPr>
        <w:t>Расчёты:</w:t>
      </w:r>
    </w:p>
    <w:p w:rsidR="00D26C37" w:rsidRDefault="00D26C37">
      <w:pPr>
        <w:jc w:val="both"/>
        <w:rPr>
          <w:color w:val="000000"/>
          <w:szCs w:val="20"/>
        </w:rPr>
      </w:pPr>
      <w:r>
        <w:rPr>
          <w:color w:val="000000"/>
          <w:szCs w:val="20"/>
        </w:rPr>
        <w:t>Рассмотрим выбранные турбины:</w:t>
      </w:r>
    </w:p>
    <w:p w:rsidR="00D26C37" w:rsidRDefault="00D26C37">
      <w:pPr>
        <w:jc w:val="both"/>
        <w:rPr>
          <w:color w:val="000000"/>
          <w:szCs w:val="20"/>
        </w:rPr>
      </w:pP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04"/>
        <w:gridCol w:w="1680"/>
        <w:gridCol w:w="1094"/>
        <w:gridCol w:w="1469"/>
        <w:gridCol w:w="1148"/>
        <w:gridCol w:w="1806"/>
        <w:gridCol w:w="1451"/>
      </w:tblGrid>
      <w:tr w:rsidR="00D26C37">
        <w:trPr>
          <w:cantSplit/>
          <w:trHeight w:val="691"/>
          <w:jc w:val="center"/>
        </w:trPr>
        <w:tc>
          <w:tcPr>
            <w:tcW w:w="1104" w:type="dxa"/>
            <w:vMerge w:val="restart"/>
            <w:shd w:val="clear" w:color="auto" w:fill="FFFFFF"/>
            <w:vAlign w:val="center"/>
          </w:tcPr>
          <w:p w:rsidR="00D26C37" w:rsidRDefault="00D26C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Тип турбин</w:t>
            </w:r>
          </w:p>
        </w:tc>
        <w:tc>
          <w:tcPr>
            <w:tcW w:w="1680" w:type="dxa"/>
            <w:vMerge w:val="restart"/>
            <w:shd w:val="clear" w:color="auto" w:fill="FFFFFF"/>
            <w:vAlign w:val="center"/>
          </w:tcPr>
          <w:p w:rsidR="00D26C37" w:rsidRDefault="00D26C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Электри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softHyphen/>
              <w:t>ческая мощность, МВт</w:t>
            </w:r>
          </w:p>
        </w:tc>
        <w:tc>
          <w:tcPr>
            <w:tcW w:w="2563" w:type="dxa"/>
            <w:gridSpan w:val="2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Номинальная теплопроизводитель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softHyphen/>
              <w:t>ность отборов, ГДж/ч</w:t>
            </w:r>
          </w:p>
        </w:tc>
        <w:tc>
          <w:tcPr>
            <w:tcW w:w="2954" w:type="dxa"/>
            <w:gridSpan w:val="2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Параметры поступающего пара</w:t>
            </w:r>
          </w:p>
        </w:tc>
        <w:tc>
          <w:tcPr>
            <w:tcW w:w="1451" w:type="dxa"/>
            <w:vMerge w:val="restart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Расход пара турбиной при номи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softHyphen/>
              <w:t>нальной нагрузке, т/ч</w:t>
            </w:r>
          </w:p>
        </w:tc>
      </w:tr>
      <w:tr w:rsidR="00D26C37">
        <w:trPr>
          <w:cantSplit/>
          <w:trHeight w:val="352"/>
          <w:jc w:val="center"/>
        </w:trPr>
        <w:tc>
          <w:tcPr>
            <w:tcW w:w="1104" w:type="dxa"/>
            <w:vMerge/>
            <w:shd w:val="clear" w:color="auto" w:fill="FFFFFF"/>
          </w:tcPr>
          <w:p w:rsidR="00D26C37" w:rsidRDefault="00D26C37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80" w:type="dxa"/>
            <w:vMerge/>
            <w:shd w:val="clear" w:color="auto" w:fill="FFFFFF"/>
          </w:tcPr>
          <w:p w:rsidR="00D26C37" w:rsidRDefault="00D26C37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094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"П"</w:t>
            </w:r>
          </w:p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р=0,8-1,3 МПа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"Т"</w:t>
            </w:r>
          </w:p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р=0,12-0,25 МПа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давление, МПа</w:t>
            </w:r>
          </w:p>
        </w:tc>
        <w:tc>
          <w:tcPr>
            <w:tcW w:w="1806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темпера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softHyphen/>
              <w:t xml:space="preserve">тура,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sym w:font="Symbol" w:char="F0B0"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</w:t>
            </w:r>
          </w:p>
        </w:tc>
        <w:tc>
          <w:tcPr>
            <w:tcW w:w="1451" w:type="dxa"/>
            <w:vMerge/>
            <w:shd w:val="clear" w:color="auto" w:fill="FFFFFF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D26C37">
        <w:trPr>
          <w:cantSplit/>
          <w:trHeight w:val="230"/>
          <w:jc w:val="center"/>
        </w:trPr>
        <w:tc>
          <w:tcPr>
            <w:tcW w:w="1104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ПТ-50-90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385,5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243,0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06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1451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338</w:t>
            </w:r>
          </w:p>
        </w:tc>
      </w:tr>
      <w:tr w:rsidR="00D26C37">
        <w:trPr>
          <w:cantSplit/>
          <w:trHeight w:val="230"/>
          <w:jc w:val="center"/>
        </w:trPr>
        <w:tc>
          <w:tcPr>
            <w:tcW w:w="1104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ПТ-12-90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96,4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62,8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06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1451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</w:tr>
      <w:tr w:rsidR="00D26C37">
        <w:trPr>
          <w:cantSplit/>
          <w:trHeight w:val="230"/>
          <w:jc w:val="center"/>
        </w:trPr>
        <w:tc>
          <w:tcPr>
            <w:tcW w:w="1104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Т-25-90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217,9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06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1451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</w:tr>
    </w:tbl>
    <w:p w:rsidR="00D26C37" w:rsidRDefault="00D26C37">
      <w:pPr>
        <w:jc w:val="both"/>
        <w:rPr>
          <w:color w:val="000000"/>
          <w:szCs w:val="20"/>
        </w:rPr>
      </w:pPr>
    </w:p>
    <w:p w:rsidR="00D26C37" w:rsidRDefault="00D26C37">
      <w:pPr>
        <w:widowControl w:val="0"/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n</w:t>
      </w:r>
      <w:r>
        <w:rPr>
          <w:rFonts w:ascii="Tahoma" w:hAnsi="Tahoma" w:cs="Tahoma"/>
          <w:vertAlign w:val="subscript"/>
        </w:rPr>
        <w:t>к</w:t>
      </w:r>
      <w:r>
        <w:rPr>
          <w:rFonts w:ascii="Tahoma" w:hAnsi="Tahoma" w:cs="Tahoma"/>
        </w:rPr>
        <w:t xml:space="preserve"> = (</w:t>
      </w:r>
      <w:r>
        <w:rPr>
          <w:rFonts w:ascii="Tahoma" w:hAnsi="Tahoma" w:cs="Tahoma"/>
        </w:rPr>
        <w:sym w:font="Symbol" w:char="F053"/>
      </w:r>
      <w:r>
        <w:rPr>
          <w:rFonts w:ascii="Tahoma" w:hAnsi="Tahoma" w:cs="Tahoma"/>
        </w:rPr>
        <w:t>Д</w:t>
      </w:r>
      <w:r>
        <w:rPr>
          <w:rFonts w:ascii="Tahoma" w:hAnsi="Tahoma" w:cs="Tahoma"/>
          <w:vertAlign w:val="subscript"/>
        </w:rPr>
        <w:t>т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sym w:font="Symbol" w:char="F0D7"/>
      </w:r>
      <w:r>
        <w:rPr>
          <w:rFonts w:ascii="Tahoma" w:hAnsi="Tahoma" w:cs="Tahoma"/>
        </w:rPr>
        <w:t xml:space="preserve"> 1,05)/ Д</w:t>
      </w:r>
      <w:r>
        <w:rPr>
          <w:rFonts w:ascii="Tahoma" w:hAnsi="Tahoma" w:cs="Tahoma"/>
          <w:vertAlign w:val="subscript"/>
        </w:rPr>
        <w:t>к</w:t>
      </w:r>
      <w:r>
        <w:rPr>
          <w:rFonts w:ascii="Tahoma" w:hAnsi="Tahoma" w:cs="Tahoma"/>
        </w:rPr>
        <w:t xml:space="preserve">     [ГДж/ч]</w:t>
      </w:r>
    </w:p>
    <w:p w:rsidR="00D26C37" w:rsidRDefault="00D26C37">
      <w:pPr>
        <w:widowControl w:val="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lang w:val="en-US"/>
        </w:rPr>
        <w:t>n</w:t>
      </w:r>
      <w:r>
        <w:rPr>
          <w:rFonts w:ascii="Tahoma" w:hAnsi="Tahoma" w:cs="Tahoma"/>
          <w:b/>
          <w:bCs/>
          <w:vertAlign w:val="subscript"/>
        </w:rPr>
        <w:t>к</w:t>
      </w:r>
      <w:r>
        <w:rPr>
          <w:rFonts w:ascii="Tahoma" w:hAnsi="Tahoma" w:cs="Tahoma"/>
          <w:b/>
          <w:bCs/>
        </w:rPr>
        <w:t xml:space="preserve"> = ((338 + +83+130) </w:t>
      </w:r>
      <w:r>
        <w:rPr>
          <w:rFonts w:ascii="Tahoma" w:hAnsi="Tahoma" w:cs="Tahoma"/>
          <w:b/>
          <w:bCs/>
        </w:rPr>
        <w:sym w:font="Symbol" w:char="F0D7"/>
      </w:r>
      <w:r>
        <w:rPr>
          <w:rFonts w:ascii="Tahoma" w:hAnsi="Tahoma" w:cs="Tahoma"/>
          <w:b/>
          <w:bCs/>
        </w:rPr>
        <w:t xml:space="preserve"> 1,05)/ Д</w:t>
      </w:r>
      <w:r>
        <w:rPr>
          <w:rFonts w:ascii="Tahoma" w:hAnsi="Tahoma" w:cs="Tahoma"/>
          <w:b/>
          <w:bCs/>
          <w:vertAlign w:val="subscript"/>
        </w:rPr>
        <w:t>к</w:t>
      </w:r>
      <w:r>
        <w:rPr>
          <w:rFonts w:ascii="Tahoma" w:hAnsi="Tahoma" w:cs="Tahoma"/>
          <w:b/>
          <w:bCs/>
        </w:rPr>
        <w:t xml:space="preserve"> = 578,55/610 = 2х </w:t>
      </w:r>
      <w:r>
        <w:rPr>
          <w:rFonts w:ascii="Tahoma" w:hAnsi="Tahoma" w:cs="Tahoma"/>
          <w:b/>
          <w:bCs/>
          <w:color w:val="000000"/>
          <w:szCs w:val="20"/>
        </w:rPr>
        <w:t>ТП-220, 1х ТП-170</w:t>
      </w:r>
    </w:p>
    <w:p w:rsidR="00D26C37" w:rsidRDefault="00D26C37">
      <w:pPr>
        <w:jc w:val="both"/>
        <w:rPr>
          <w:color w:val="000000"/>
          <w:szCs w:val="20"/>
        </w:rPr>
      </w:pPr>
    </w:p>
    <w:p w:rsidR="00D26C37" w:rsidRDefault="00D26C37">
      <w:pPr>
        <w:pStyle w:val="20"/>
      </w:pPr>
      <w:r>
        <w:t>Вариант №2 (тепловая энергия отпускается от районной отопительной и промышленных котельных установок)</w:t>
      </w:r>
    </w:p>
    <w:p w:rsidR="00D26C37" w:rsidRDefault="00D26C37">
      <w:pPr>
        <w:jc w:val="both"/>
        <w:rPr>
          <w:color w:val="000000"/>
          <w:szCs w:val="20"/>
        </w:rPr>
      </w:pPr>
    </w:p>
    <w:p w:rsidR="00D26C37" w:rsidRDefault="00D26C37">
      <w:pPr>
        <w:pStyle w:val="21"/>
        <w:widowControl w:val="0"/>
      </w:pPr>
      <w:r>
        <w:t>При расчете мощности котельных установок следует исходить из предпосылок, что покрывается от районной отопительной котельной, а технологическая нагрузка — от промышленных котельных установок. Основным оборудованием отопительной котельной являются водогрейные котлы. Суммарная расчетная теплопроизводительность этих котлов должна соответствовать требуемой мощности районной отопительной котельной установки, т.е. быть равной или несколько превышать ее.</w:t>
      </w:r>
    </w:p>
    <w:p w:rsidR="00D26C37" w:rsidRDefault="00D26C37">
      <w:pPr>
        <w:pStyle w:val="30"/>
        <w:ind w:firstLine="567"/>
      </w:pPr>
      <w:r>
        <w:t>Промышленные котельные установки оборудуются паровыми котлами, а их суммарная теплопроизводительность также должна соответствовать требуемой мощности промышленных котельных установок. Характеристики наиболее распространенных паровых и водогрейных котлов приведены в таблице 6.</w:t>
      </w:r>
    </w:p>
    <w:p w:rsidR="00D26C37" w:rsidRDefault="00D26C37">
      <w:pPr>
        <w:jc w:val="both"/>
        <w:rPr>
          <w:color w:val="000000"/>
          <w:szCs w:val="20"/>
        </w:rPr>
      </w:pPr>
    </w:p>
    <w:p w:rsidR="00D26C37" w:rsidRDefault="00D26C37">
      <w:pPr>
        <w:pStyle w:val="30"/>
      </w:pPr>
    </w:p>
    <w:p w:rsidR="00D26C37" w:rsidRDefault="00D26C37">
      <w:pPr>
        <w:pStyle w:val="30"/>
      </w:pPr>
    </w:p>
    <w:p w:rsidR="00D26C37" w:rsidRDefault="00D26C37">
      <w:pPr>
        <w:pStyle w:val="30"/>
      </w:pPr>
    </w:p>
    <w:p w:rsidR="00D26C37" w:rsidRDefault="00D26C37">
      <w:pPr>
        <w:pStyle w:val="30"/>
      </w:pPr>
    </w:p>
    <w:p w:rsidR="00D26C37" w:rsidRDefault="00D26C37">
      <w:pPr>
        <w:pStyle w:val="30"/>
      </w:pPr>
    </w:p>
    <w:p w:rsidR="00D26C37" w:rsidRDefault="00D26C37">
      <w:pPr>
        <w:pStyle w:val="30"/>
      </w:pPr>
    </w:p>
    <w:p w:rsidR="00D26C37" w:rsidRDefault="00D26C37">
      <w:pPr>
        <w:pStyle w:val="30"/>
      </w:pPr>
    </w:p>
    <w:p w:rsidR="00D26C37" w:rsidRDefault="00D26C37">
      <w:pPr>
        <w:pStyle w:val="30"/>
      </w:pPr>
    </w:p>
    <w:p w:rsidR="00D26C37" w:rsidRDefault="00D26C37">
      <w:pPr>
        <w:pStyle w:val="30"/>
      </w:pPr>
    </w:p>
    <w:p w:rsidR="00D26C37" w:rsidRDefault="00D26C37">
      <w:pPr>
        <w:pStyle w:val="30"/>
      </w:pPr>
    </w:p>
    <w:p w:rsidR="00D26C37" w:rsidRDefault="00D26C37">
      <w:pPr>
        <w:jc w:val="both"/>
        <w:rPr>
          <w:b/>
          <w:bCs/>
          <w:i/>
          <w:iCs/>
          <w:color w:val="000000"/>
          <w:szCs w:val="20"/>
        </w:rPr>
      </w:pPr>
      <w:r>
        <w:rPr>
          <w:b/>
          <w:bCs/>
          <w:i/>
          <w:iCs/>
          <w:color w:val="000000"/>
          <w:szCs w:val="20"/>
        </w:rPr>
        <w:t>1. Выбор оборудования:</w:t>
      </w:r>
    </w:p>
    <w:p w:rsidR="00D26C37" w:rsidRDefault="00D26C37">
      <w:pPr>
        <w:ind w:firstLine="567"/>
        <w:jc w:val="both"/>
        <w:rPr>
          <w:b/>
          <w:bCs/>
          <w:i/>
          <w:iCs/>
          <w:color w:val="000000"/>
          <w:szCs w:val="20"/>
        </w:rPr>
      </w:pPr>
      <w:r>
        <w:rPr>
          <w:b/>
          <w:bCs/>
          <w:i/>
          <w:iCs/>
          <w:color w:val="000000"/>
          <w:szCs w:val="20"/>
        </w:rPr>
        <w:t>а) водогрейные котлы:</w:t>
      </w:r>
    </w:p>
    <w:p w:rsidR="00D26C37" w:rsidRDefault="00D26C37">
      <w:pPr>
        <w:pStyle w:val="30"/>
      </w:pP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rFonts w:ascii="Century Gothic" w:hAnsi="Century Gothic" w:cs="Arial"/>
          <w:b/>
          <w:bCs/>
          <w:i/>
          <w:iCs/>
          <w:color w:val="000000"/>
          <w:szCs w:val="20"/>
          <w:u w:val="single"/>
        </w:rPr>
      </w:pPr>
      <w:r>
        <w:rPr>
          <w:rFonts w:ascii="Century Gothic" w:hAnsi="Century Gothic" w:cs="Arial"/>
          <w:b/>
          <w:bCs/>
          <w:i/>
          <w:iCs/>
          <w:color w:val="000000"/>
          <w:szCs w:val="20"/>
          <w:u w:val="single"/>
        </w:rPr>
        <w:t>Расчёты:</w:t>
      </w:r>
    </w:p>
    <w:p w:rsidR="00D26C37" w:rsidRDefault="00D26C37">
      <w:pPr>
        <w:widowControl w:val="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lang w:val="en-US"/>
        </w:rPr>
        <w:t>Q</w:t>
      </w:r>
      <w:r>
        <w:rPr>
          <w:rFonts w:ascii="Tahoma" w:hAnsi="Tahoma" w:cs="Tahoma"/>
          <w:b/>
          <w:bCs/>
          <w:vertAlign w:val="superscript"/>
        </w:rPr>
        <w:t>р с 1,05</w:t>
      </w:r>
      <w:r>
        <w:rPr>
          <w:rFonts w:ascii="Tahoma" w:hAnsi="Tahoma" w:cs="Tahoma"/>
          <w:b/>
          <w:bCs/>
          <w:vertAlign w:val="subscript"/>
        </w:rPr>
        <w:t>быт</w:t>
      </w:r>
      <w:r>
        <w:rPr>
          <w:rFonts w:ascii="Tahoma" w:hAnsi="Tahoma" w:cs="Tahoma"/>
          <w:b/>
          <w:bCs/>
        </w:rPr>
        <w:t xml:space="preserve"> = 801,55 [ГДж/ч]</w:t>
      </w:r>
    </w:p>
    <w:p w:rsidR="00D26C37" w:rsidRDefault="00D26C37">
      <w:pPr>
        <w:jc w:val="both"/>
        <w:rPr>
          <w:color w:val="000000"/>
          <w:szCs w:val="20"/>
        </w:rPr>
      </w:pPr>
    </w:p>
    <w:p w:rsidR="00D26C37" w:rsidRDefault="00D26C37">
      <w:pPr>
        <w:jc w:val="both"/>
        <w:rPr>
          <w:color w:val="000000"/>
          <w:szCs w:val="20"/>
        </w:rPr>
      </w:pPr>
      <w:r>
        <w:rPr>
          <w:color w:val="000000"/>
          <w:szCs w:val="20"/>
        </w:rPr>
        <w:t>Исходя из приведённых данных, выберем следующие водогрейные котлы:</w:t>
      </w:r>
    </w:p>
    <w:tbl>
      <w:tblPr>
        <w:tblW w:w="10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3"/>
        <w:gridCol w:w="1440"/>
        <w:gridCol w:w="1620"/>
        <w:gridCol w:w="1260"/>
        <w:gridCol w:w="1080"/>
        <w:gridCol w:w="900"/>
        <w:gridCol w:w="1323"/>
        <w:gridCol w:w="837"/>
      </w:tblGrid>
      <w:tr w:rsidR="00D26C37">
        <w:trPr>
          <w:cantSplit/>
          <w:trHeight w:val="994"/>
          <w:jc w:val="center"/>
        </w:trPr>
        <w:tc>
          <w:tcPr>
            <w:tcW w:w="1553" w:type="dxa"/>
            <w:vMerge w:val="restart"/>
            <w:shd w:val="clear" w:color="auto" w:fill="FFFFFF"/>
            <w:vAlign w:val="center"/>
          </w:tcPr>
          <w:p w:rsidR="00D26C37" w:rsidRDefault="00D26C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Тип котла</w:t>
            </w:r>
          </w:p>
        </w:tc>
        <w:tc>
          <w:tcPr>
            <w:tcW w:w="1440" w:type="dxa"/>
            <w:vMerge w:val="restart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Количест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softHyphen/>
              <w:t>во котлов</w:t>
            </w:r>
          </w:p>
          <w:p w:rsidR="00D26C37" w:rsidRDefault="00D26C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 котель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softHyphen/>
              <w:t>ной</w:t>
            </w:r>
          </w:p>
        </w:tc>
        <w:tc>
          <w:tcPr>
            <w:tcW w:w="2880" w:type="dxa"/>
            <w:gridSpan w:val="2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Номинальная теплопроизводительность котельной,</w:t>
            </w:r>
          </w:p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ГДж/ч</w:t>
            </w:r>
          </w:p>
        </w:tc>
        <w:tc>
          <w:tcPr>
            <w:tcW w:w="1980" w:type="dxa"/>
            <w:gridSpan w:val="2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Удельные капиталовложения в строительство котельной,</w:t>
            </w:r>
          </w:p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тыс.руб./(ГДж/ч)</w:t>
            </w:r>
          </w:p>
        </w:tc>
        <w:tc>
          <w:tcPr>
            <w:tcW w:w="2160" w:type="dxa"/>
            <w:gridSpan w:val="2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Штатный коэффициент по эксплуатационному персоналу,</w:t>
            </w:r>
          </w:p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чел./(ГДж/ч)</w:t>
            </w:r>
          </w:p>
        </w:tc>
      </w:tr>
      <w:tr w:rsidR="00D26C37">
        <w:trPr>
          <w:cantSplit/>
          <w:trHeight w:val="497"/>
          <w:jc w:val="center"/>
        </w:trPr>
        <w:tc>
          <w:tcPr>
            <w:tcW w:w="1553" w:type="dxa"/>
            <w:vMerge/>
            <w:shd w:val="clear" w:color="auto" w:fill="FFFFFF"/>
            <w:vAlign w:val="center"/>
          </w:tcPr>
          <w:p w:rsidR="00D26C37" w:rsidRDefault="00D26C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40" w:type="dxa"/>
            <w:vMerge/>
            <w:shd w:val="clear" w:color="auto" w:fill="FFFFFF"/>
            <w:vAlign w:val="center"/>
          </w:tcPr>
          <w:p w:rsidR="00D26C37" w:rsidRDefault="00D26C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 твердом</w:t>
            </w:r>
          </w:p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топливе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 газе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 твердом топливе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 газе</w:t>
            </w:r>
          </w:p>
        </w:tc>
        <w:tc>
          <w:tcPr>
            <w:tcW w:w="1323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 твердом топливе</w:t>
            </w:r>
          </w:p>
        </w:tc>
        <w:tc>
          <w:tcPr>
            <w:tcW w:w="837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 газе</w:t>
            </w:r>
          </w:p>
        </w:tc>
      </w:tr>
      <w:tr w:rsidR="00D26C37">
        <w:trPr>
          <w:trHeight w:val="245"/>
          <w:jc w:val="center"/>
        </w:trPr>
        <w:tc>
          <w:tcPr>
            <w:tcW w:w="1553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sz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Водогрейные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23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37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26C37">
        <w:trPr>
          <w:trHeight w:val="252"/>
          <w:jc w:val="center"/>
        </w:trPr>
        <w:tc>
          <w:tcPr>
            <w:tcW w:w="1553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ПТВМ-50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628,5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20,3</w:t>
            </w:r>
          </w:p>
        </w:tc>
        <w:tc>
          <w:tcPr>
            <w:tcW w:w="1323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0,08</w:t>
            </w:r>
          </w:p>
        </w:tc>
      </w:tr>
    </w:tbl>
    <w:p w:rsidR="00D26C37" w:rsidRDefault="00D26C37">
      <w:pPr>
        <w:widowControl w:val="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lang w:val="en-US"/>
        </w:rPr>
        <w:t>ΣQ</w:t>
      </w:r>
      <w:r>
        <w:rPr>
          <w:rFonts w:ascii="Tahoma" w:hAnsi="Tahoma" w:cs="Tahoma"/>
          <w:b/>
          <w:bCs/>
          <w:vertAlign w:val="superscript"/>
        </w:rPr>
        <w:t>факт</w:t>
      </w:r>
      <w:r>
        <w:rPr>
          <w:rFonts w:ascii="Tahoma" w:hAnsi="Tahoma" w:cs="Tahoma"/>
          <w:b/>
          <w:bCs/>
          <w:vertAlign w:val="subscript"/>
        </w:rPr>
        <w:t>быт</w:t>
      </w:r>
      <w:r>
        <w:rPr>
          <w:rFonts w:ascii="Tahoma" w:hAnsi="Tahoma" w:cs="Tahoma"/>
          <w:b/>
          <w:bCs/>
        </w:rPr>
        <w:t xml:space="preserve"> = 838  [ГДж/ч] </w:t>
      </w:r>
      <w:r>
        <w:rPr>
          <w:b/>
          <w:bCs/>
        </w:rPr>
        <w:t xml:space="preserve">→ </w:t>
      </w:r>
      <w:r>
        <w:rPr>
          <w:rFonts w:ascii="Tahoma" w:hAnsi="Tahoma" w:cs="Tahoma"/>
          <w:b/>
          <w:bCs/>
        </w:rPr>
        <w:t xml:space="preserve">4 х </w:t>
      </w:r>
      <w:r>
        <w:rPr>
          <w:rFonts w:ascii="Tahoma" w:hAnsi="Tahoma" w:cs="Tahoma"/>
          <w:b/>
          <w:bCs/>
          <w:color w:val="000000"/>
          <w:szCs w:val="20"/>
        </w:rPr>
        <w:t>ПТВМ-50</w:t>
      </w:r>
    </w:p>
    <w:p w:rsidR="00D26C37" w:rsidRDefault="00D26C37">
      <w:pPr>
        <w:jc w:val="both"/>
        <w:rPr>
          <w:color w:val="000000"/>
          <w:szCs w:val="20"/>
        </w:rPr>
      </w:pPr>
    </w:p>
    <w:p w:rsidR="00D26C37" w:rsidRDefault="00D26C37">
      <w:pPr>
        <w:ind w:firstLine="567"/>
        <w:jc w:val="both"/>
        <w:rPr>
          <w:b/>
          <w:bCs/>
          <w:i/>
          <w:iCs/>
          <w:color w:val="000000"/>
          <w:szCs w:val="20"/>
        </w:rPr>
      </w:pPr>
      <w:r>
        <w:rPr>
          <w:b/>
          <w:bCs/>
          <w:i/>
          <w:iCs/>
          <w:color w:val="000000"/>
          <w:szCs w:val="20"/>
        </w:rPr>
        <w:t>б) паровые котлы:</w:t>
      </w:r>
    </w:p>
    <w:p w:rsidR="00D26C37" w:rsidRDefault="00D26C37">
      <w:pPr>
        <w:jc w:val="both"/>
        <w:rPr>
          <w:color w:val="000000"/>
          <w:szCs w:val="20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rFonts w:ascii="Century Gothic" w:hAnsi="Century Gothic" w:cs="Arial"/>
          <w:b/>
          <w:bCs/>
          <w:i/>
          <w:iCs/>
          <w:color w:val="000000"/>
          <w:szCs w:val="20"/>
          <w:u w:val="single"/>
        </w:rPr>
      </w:pPr>
      <w:r>
        <w:rPr>
          <w:rFonts w:ascii="Century Gothic" w:hAnsi="Century Gothic" w:cs="Arial"/>
          <w:b/>
          <w:bCs/>
          <w:i/>
          <w:iCs/>
          <w:color w:val="000000"/>
          <w:szCs w:val="20"/>
          <w:u w:val="single"/>
        </w:rPr>
        <w:t>Расчёты:</w:t>
      </w:r>
    </w:p>
    <w:p w:rsidR="00D26C37" w:rsidRDefault="00D26C3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Cs w:val="20"/>
        </w:rPr>
      </w:pPr>
      <w:r>
        <w:rPr>
          <w:rFonts w:ascii="Tahoma" w:hAnsi="Tahoma" w:cs="Tahoma"/>
          <w:b/>
          <w:bCs/>
          <w:color w:val="000000"/>
          <w:szCs w:val="20"/>
          <w:lang w:val="en-US"/>
        </w:rPr>
        <w:t>Q</w:t>
      </w:r>
      <w:r>
        <w:rPr>
          <w:rFonts w:ascii="Tahoma" w:hAnsi="Tahoma" w:cs="Tahoma"/>
          <w:b/>
          <w:bCs/>
          <w:color w:val="000000"/>
          <w:szCs w:val="20"/>
          <w:vertAlign w:val="superscript"/>
        </w:rPr>
        <w:t>р с 1,05</w:t>
      </w:r>
      <w:r>
        <w:rPr>
          <w:rFonts w:ascii="Tahoma" w:hAnsi="Tahoma" w:cs="Tahoma"/>
          <w:b/>
          <w:bCs/>
          <w:color w:val="000000"/>
          <w:szCs w:val="20"/>
          <w:vertAlign w:val="subscript"/>
        </w:rPr>
        <w:t>тех</w:t>
      </w:r>
      <w:r>
        <w:rPr>
          <w:rFonts w:ascii="Tahoma" w:hAnsi="Tahoma" w:cs="Tahoma"/>
          <w:b/>
          <w:bCs/>
          <w:color w:val="000000"/>
          <w:szCs w:val="20"/>
        </w:rPr>
        <w:t xml:space="preserve"> = 451,5  </w:t>
      </w:r>
      <w:r>
        <w:rPr>
          <w:rFonts w:ascii="Tahoma" w:hAnsi="Tahoma" w:cs="Tahoma"/>
          <w:b/>
          <w:bCs/>
        </w:rPr>
        <w:t>[ГДж/ч]</w:t>
      </w:r>
    </w:p>
    <w:p w:rsidR="00D26C37" w:rsidRDefault="00D26C37">
      <w:pPr>
        <w:jc w:val="both"/>
        <w:rPr>
          <w:color w:val="000000"/>
          <w:szCs w:val="20"/>
        </w:rPr>
      </w:pPr>
    </w:p>
    <w:p w:rsidR="00D26C37" w:rsidRDefault="00D26C37">
      <w:pPr>
        <w:jc w:val="both"/>
        <w:rPr>
          <w:color w:val="000000"/>
          <w:szCs w:val="20"/>
        </w:rPr>
      </w:pPr>
      <w:r>
        <w:rPr>
          <w:color w:val="000000"/>
          <w:szCs w:val="20"/>
        </w:rPr>
        <w:t>Исходя из приведённых данных, выберем следующие паровые котлы:</w:t>
      </w:r>
    </w:p>
    <w:p w:rsidR="00D26C37" w:rsidRDefault="00D26C37">
      <w:pPr>
        <w:jc w:val="both"/>
        <w:rPr>
          <w:color w:val="000000"/>
          <w:szCs w:val="20"/>
        </w:rPr>
      </w:pPr>
    </w:p>
    <w:tbl>
      <w:tblPr>
        <w:tblW w:w="9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9"/>
        <w:gridCol w:w="1440"/>
        <w:gridCol w:w="1620"/>
        <w:gridCol w:w="1260"/>
        <w:gridCol w:w="1080"/>
        <w:gridCol w:w="900"/>
        <w:gridCol w:w="1323"/>
        <w:gridCol w:w="837"/>
      </w:tblGrid>
      <w:tr w:rsidR="00D26C37">
        <w:trPr>
          <w:cantSplit/>
          <w:trHeight w:val="994"/>
          <w:jc w:val="center"/>
        </w:trPr>
        <w:tc>
          <w:tcPr>
            <w:tcW w:w="1389" w:type="dxa"/>
            <w:vMerge w:val="restart"/>
            <w:shd w:val="clear" w:color="auto" w:fill="FFFFFF"/>
            <w:vAlign w:val="center"/>
          </w:tcPr>
          <w:p w:rsidR="00D26C37" w:rsidRDefault="00D26C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Тип котла</w:t>
            </w:r>
          </w:p>
        </w:tc>
        <w:tc>
          <w:tcPr>
            <w:tcW w:w="1440" w:type="dxa"/>
            <w:vMerge w:val="restart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Количест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softHyphen/>
              <w:t>во котлов</w:t>
            </w:r>
          </w:p>
          <w:p w:rsidR="00D26C37" w:rsidRDefault="00D26C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 котель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softHyphen/>
              <w:t>ной</w:t>
            </w:r>
          </w:p>
        </w:tc>
        <w:tc>
          <w:tcPr>
            <w:tcW w:w="2880" w:type="dxa"/>
            <w:gridSpan w:val="2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Номинальная теплопроизводительность котельной,</w:t>
            </w:r>
          </w:p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ГДж/ч</w:t>
            </w:r>
          </w:p>
        </w:tc>
        <w:tc>
          <w:tcPr>
            <w:tcW w:w="1980" w:type="dxa"/>
            <w:gridSpan w:val="2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Удельные капиталовложения в строительство котельной,</w:t>
            </w:r>
          </w:p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тыс.руб./(ГДж/ч)</w:t>
            </w:r>
          </w:p>
        </w:tc>
        <w:tc>
          <w:tcPr>
            <w:tcW w:w="2160" w:type="dxa"/>
            <w:gridSpan w:val="2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Штатный коэффициент по эксплуатационному персоналу,</w:t>
            </w:r>
          </w:p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чел./(ГДж/ч)</w:t>
            </w:r>
          </w:p>
        </w:tc>
      </w:tr>
      <w:tr w:rsidR="00D26C37">
        <w:trPr>
          <w:cantSplit/>
          <w:trHeight w:val="497"/>
          <w:jc w:val="center"/>
        </w:trPr>
        <w:tc>
          <w:tcPr>
            <w:tcW w:w="1389" w:type="dxa"/>
            <w:vMerge/>
            <w:shd w:val="clear" w:color="auto" w:fill="FFFFFF"/>
            <w:vAlign w:val="center"/>
          </w:tcPr>
          <w:p w:rsidR="00D26C37" w:rsidRDefault="00D26C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40" w:type="dxa"/>
            <w:vMerge/>
            <w:shd w:val="clear" w:color="auto" w:fill="FFFFFF"/>
            <w:vAlign w:val="center"/>
          </w:tcPr>
          <w:p w:rsidR="00D26C37" w:rsidRDefault="00D26C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 твердом</w:t>
            </w:r>
          </w:p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топливе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 газе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 твердом топливе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 газе</w:t>
            </w:r>
          </w:p>
        </w:tc>
        <w:tc>
          <w:tcPr>
            <w:tcW w:w="1323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 твердом топливе</w:t>
            </w:r>
          </w:p>
        </w:tc>
        <w:tc>
          <w:tcPr>
            <w:tcW w:w="837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 газе</w:t>
            </w:r>
          </w:p>
        </w:tc>
      </w:tr>
      <w:tr w:rsidR="00D26C37">
        <w:trPr>
          <w:trHeight w:val="245"/>
          <w:jc w:val="center"/>
        </w:trPr>
        <w:tc>
          <w:tcPr>
            <w:tcW w:w="1389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Паровые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23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26C37">
        <w:trPr>
          <w:trHeight w:val="245"/>
          <w:jc w:val="center"/>
        </w:trPr>
        <w:tc>
          <w:tcPr>
            <w:tcW w:w="1389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Е-З5-ГМ-14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264,0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31,5</w:t>
            </w:r>
          </w:p>
        </w:tc>
        <w:tc>
          <w:tcPr>
            <w:tcW w:w="1323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0,13</w:t>
            </w:r>
          </w:p>
        </w:tc>
      </w:tr>
      <w:tr w:rsidR="00D26C37">
        <w:trPr>
          <w:trHeight w:val="245"/>
          <w:jc w:val="center"/>
        </w:trPr>
        <w:tc>
          <w:tcPr>
            <w:tcW w:w="1389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ГМ-50-14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377,1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33,6</w:t>
            </w:r>
          </w:p>
        </w:tc>
        <w:tc>
          <w:tcPr>
            <w:tcW w:w="1323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0,10</w:t>
            </w:r>
          </w:p>
        </w:tc>
      </w:tr>
    </w:tbl>
    <w:p w:rsidR="00D26C37" w:rsidRDefault="00D26C37">
      <w:pPr>
        <w:widowControl w:val="0"/>
        <w:jc w:val="both"/>
        <w:rPr>
          <w:rFonts w:ascii="Tahoma" w:hAnsi="Tahoma" w:cs="Tahoma"/>
          <w:b/>
          <w:bCs/>
        </w:rPr>
      </w:pPr>
    </w:p>
    <w:p w:rsidR="00D26C37" w:rsidRDefault="00D26C37">
      <w:pPr>
        <w:widowControl w:val="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lang w:val="en-US"/>
        </w:rPr>
        <w:t>ΣQ</w:t>
      </w:r>
      <w:r>
        <w:rPr>
          <w:rFonts w:ascii="Tahoma" w:hAnsi="Tahoma" w:cs="Tahoma"/>
          <w:b/>
          <w:bCs/>
          <w:vertAlign w:val="superscript"/>
        </w:rPr>
        <w:t>факт</w:t>
      </w:r>
      <w:r>
        <w:rPr>
          <w:rFonts w:ascii="Tahoma" w:hAnsi="Tahoma" w:cs="Tahoma"/>
          <w:b/>
          <w:bCs/>
          <w:vertAlign w:val="subscript"/>
        </w:rPr>
        <w:t>быт</w:t>
      </w:r>
      <w:r>
        <w:rPr>
          <w:rFonts w:ascii="Tahoma" w:hAnsi="Tahoma" w:cs="Tahoma"/>
          <w:b/>
          <w:bCs/>
        </w:rPr>
        <w:t xml:space="preserve"> = 465,1  [ГДж/ч] </w:t>
      </w:r>
      <w:r>
        <w:rPr>
          <w:b/>
          <w:bCs/>
        </w:rPr>
        <w:t>→</w:t>
      </w:r>
      <w:r>
        <w:rPr>
          <w:rFonts w:ascii="Tahoma" w:hAnsi="Tahoma" w:cs="Tahoma"/>
          <w:b/>
          <w:bCs/>
        </w:rPr>
        <w:t xml:space="preserve">3 х </w:t>
      </w:r>
      <w:r>
        <w:rPr>
          <w:rFonts w:ascii="Tahoma" w:hAnsi="Tahoma" w:cs="Tahoma"/>
          <w:b/>
          <w:bCs/>
          <w:color w:val="000000"/>
          <w:szCs w:val="20"/>
        </w:rPr>
        <w:t>ГМ-50-14</w:t>
      </w:r>
      <w:r>
        <w:rPr>
          <w:rFonts w:ascii="Arial" w:hAnsi="Arial" w:cs="Arial"/>
          <w:b/>
          <w:bCs/>
          <w:color w:val="000000"/>
          <w:szCs w:val="20"/>
        </w:rPr>
        <w:t xml:space="preserve">, </w:t>
      </w:r>
      <w:r>
        <w:rPr>
          <w:rFonts w:ascii="Tahoma" w:hAnsi="Tahoma" w:cs="Tahoma"/>
          <w:b/>
          <w:bCs/>
        </w:rPr>
        <w:t xml:space="preserve">1 х </w:t>
      </w:r>
      <w:r>
        <w:rPr>
          <w:rFonts w:ascii="Tahoma" w:hAnsi="Tahoma" w:cs="Tahoma"/>
          <w:b/>
          <w:bCs/>
          <w:color w:val="000000"/>
          <w:szCs w:val="20"/>
        </w:rPr>
        <w:t>Е-З5-ГМ-14</w:t>
      </w:r>
    </w:p>
    <w:p w:rsidR="00D26C37" w:rsidRDefault="00D26C37">
      <w:pPr>
        <w:tabs>
          <w:tab w:val="left" w:pos="1456"/>
        </w:tabs>
        <w:jc w:val="center"/>
        <w:rPr>
          <w:b/>
          <w:bCs/>
          <w:color w:val="000000"/>
          <w:sz w:val="28"/>
          <w:szCs w:val="20"/>
        </w:rPr>
      </w:pPr>
      <w:r>
        <w:rPr>
          <w:rFonts w:ascii="Bookman Old Style" w:hAnsi="Bookman Old Style" w:cs="Courier New"/>
          <w:b/>
          <w:bCs/>
          <w:sz w:val="28"/>
          <w:lang w:val="en-US"/>
        </w:rPr>
        <w:t>V</w:t>
      </w:r>
      <w:r>
        <w:rPr>
          <w:rFonts w:ascii="Bookman Old Style" w:hAnsi="Bookman Old Style" w:cs="Courier New"/>
          <w:b/>
          <w:bCs/>
          <w:sz w:val="28"/>
        </w:rPr>
        <w:t>. Раздел.</w:t>
      </w:r>
      <w:r>
        <w:rPr>
          <w:rFonts w:ascii="Bookman Old Style" w:hAnsi="Bookman Old Style" w:cs="Courier New"/>
          <w:b/>
          <w:bCs/>
          <w:sz w:val="28"/>
        </w:rPr>
        <w:tab/>
      </w:r>
      <w:r>
        <w:rPr>
          <w:rFonts w:ascii="Century Gothic" w:hAnsi="Century Gothic"/>
          <w:b/>
          <w:bCs/>
          <w:sz w:val="28"/>
        </w:rPr>
        <w:t>ТЕХНИКО-ЭКОНОМИЧЕСКОЕ ОБОСНОВАНИЕ И ВЫБОР РАЦИОНАЛЬНОЙ СХЕМЫ ТЕПЛОСНАБЖЕНИЯ ГОРОДА.</w:t>
      </w:r>
    </w:p>
    <w:p w:rsidR="00D26C37" w:rsidRDefault="00D26C37">
      <w:pPr>
        <w:jc w:val="both"/>
        <w:rPr>
          <w:color w:val="000000"/>
          <w:szCs w:val="20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  <w:szCs w:val="20"/>
        </w:rPr>
        <w:t xml:space="preserve">В разделе </w:t>
      </w:r>
      <w:r>
        <w:rPr>
          <w:color w:val="000000"/>
          <w:szCs w:val="20"/>
          <w:lang w:val="en-US"/>
        </w:rPr>
        <w:t>V</w:t>
      </w:r>
      <w:r>
        <w:rPr>
          <w:color w:val="000000"/>
          <w:szCs w:val="20"/>
        </w:rPr>
        <w:t xml:space="preserve"> курсового проекта сравниваются технико-экономические показатели двух запроектированных вариантов схемы централизованного теплоснабжения города и выбирается наиболее экономичный вариант по минимуму приведенных затрат. При расчете приведенных затрат необходимо обеспечить сопоставимость сравниваемых вариантов, т.е., прежде всего, уравнять их по полезному отпуску энергии потребителям.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  <w:szCs w:val="20"/>
        </w:rPr>
        <w:t>Поскольку ТЭЦ снабжает потребителей двумя видами энергии - тепловой и электрической (комбинированная схема энергоснабжения города), то в варианте схемы с котельными установками, генерирующими только тепловую энергию, следует дополнительно учитывать затраты на производство электрической энергии и строительство замещаемой КЭС (раздельная схема энергоснабжения города).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  <w:szCs w:val="20"/>
        </w:rPr>
        <w:t>В данном курсовом проекте можно не учитывать при расчете приведенных затрат капиталовложения и годовые эксплуатационные расходы по тепловым и электрическим городским сетям, так как они в обоих сравниваемых вариантах примерно одинаковые.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  <w:szCs w:val="20"/>
        </w:rPr>
        <w:t>Приведенные затраты по комбинированной П</w:t>
      </w:r>
      <w:r>
        <w:rPr>
          <w:color w:val="000000"/>
          <w:szCs w:val="20"/>
          <w:vertAlign w:val="subscript"/>
        </w:rPr>
        <w:t>к</w:t>
      </w:r>
      <w:r>
        <w:rPr>
          <w:color w:val="000000"/>
          <w:szCs w:val="20"/>
        </w:rPr>
        <w:t xml:space="preserve"> и раздельной П</w:t>
      </w:r>
      <w:r>
        <w:rPr>
          <w:color w:val="000000"/>
          <w:szCs w:val="20"/>
          <w:vertAlign w:val="subscript"/>
        </w:rPr>
        <w:t>р</w:t>
      </w:r>
      <w:r>
        <w:rPr>
          <w:color w:val="000000"/>
          <w:szCs w:val="20"/>
        </w:rPr>
        <w:t>, схемам энергоснабжения города можно определить по формулам:</w:t>
      </w:r>
    </w:p>
    <w:p w:rsidR="00D26C37" w:rsidRDefault="00D26C37">
      <w:pPr>
        <w:autoSpaceDE w:val="0"/>
        <w:autoSpaceDN w:val="0"/>
        <w:adjustRightInd w:val="0"/>
        <w:jc w:val="both"/>
      </w:pPr>
    </w:p>
    <w:p w:rsidR="00D26C37" w:rsidRDefault="00D26C37">
      <w:pPr>
        <w:widowControl w:val="0"/>
        <w:ind w:firstLine="68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П</w:t>
      </w:r>
      <w:r>
        <w:rPr>
          <w:rFonts w:ascii="Tahoma" w:hAnsi="Tahoma" w:cs="Tahoma"/>
          <w:b/>
          <w:bCs/>
          <w:vertAlign w:val="subscript"/>
        </w:rPr>
        <w:t>к</w:t>
      </w:r>
      <w:r>
        <w:rPr>
          <w:rFonts w:ascii="Tahoma" w:hAnsi="Tahoma" w:cs="Tahoma"/>
          <w:b/>
          <w:bCs/>
        </w:rPr>
        <w:t xml:space="preserve"> = Е</w:t>
      </w:r>
      <w:r>
        <w:rPr>
          <w:rFonts w:ascii="Tahoma" w:hAnsi="Tahoma" w:cs="Tahoma"/>
          <w:b/>
          <w:bCs/>
          <w:vertAlign w:val="subscript"/>
        </w:rPr>
        <w:t>н</w:t>
      </w:r>
      <w:r>
        <w:rPr>
          <w:rFonts w:ascii="Tahoma" w:hAnsi="Tahoma" w:cs="Tahoma"/>
          <w:b/>
          <w:bCs/>
        </w:rPr>
        <w:t xml:space="preserve"> · (К</w:t>
      </w:r>
      <w:r>
        <w:rPr>
          <w:rFonts w:ascii="Tahoma" w:hAnsi="Tahoma" w:cs="Tahoma"/>
          <w:b/>
          <w:bCs/>
          <w:vertAlign w:val="subscript"/>
        </w:rPr>
        <w:t>ТЭЦ</w:t>
      </w:r>
      <w:r>
        <w:rPr>
          <w:rFonts w:ascii="Tahoma" w:hAnsi="Tahoma" w:cs="Tahoma"/>
          <w:b/>
          <w:bCs/>
        </w:rPr>
        <w:t xml:space="preserve"> + К</w:t>
      </w:r>
      <w:r>
        <w:rPr>
          <w:rFonts w:ascii="Tahoma" w:hAnsi="Tahoma" w:cs="Tahoma"/>
          <w:b/>
          <w:bCs/>
          <w:vertAlign w:val="subscript"/>
        </w:rPr>
        <w:t>пик</w:t>
      </w:r>
      <w:r>
        <w:rPr>
          <w:rFonts w:ascii="Tahoma" w:hAnsi="Tahoma" w:cs="Tahoma"/>
          <w:b/>
          <w:bCs/>
        </w:rPr>
        <w:t>)+И</w:t>
      </w:r>
      <w:r>
        <w:rPr>
          <w:rFonts w:ascii="Tahoma" w:hAnsi="Tahoma" w:cs="Tahoma"/>
          <w:b/>
          <w:bCs/>
          <w:vertAlign w:val="subscript"/>
        </w:rPr>
        <w:t>ТЭЦ</w:t>
      </w:r>
      <w:r>
        <w:rPr>
          <w:rFonts w:ascii="Tahoma" w:hAnsi="Tahoma" w:cs="Tahoma"/>
          <w:b/>
          <w:bCs/>
        </w:rPr>
        <w:t>+И</w:t>
      </w:r>
      <w:r>
        <w:rPr>
          <w:rFonts w:ascii="Tahoma" w:hAnsi="Tahoma" w:cs="Tahoma"/>
          <w:b/>
          <w:bCs/>
          <w:vertAlign w:val="subscript"/>
        </w:rPr>
        <w:t>пик</w:t>
      </w:r>
      <w:r>
        <w:rPr>
          <w:rFonts w:ascii="Tahoma" w:hAnsi="Tahoma" w:cs="Tahoma"/>
          <w:b/>
          <w:bCs/>
        </w:rPr>
        <w:t>+З</w:t>
      </w:r>
      <w:r>
        <w:rPr>
          <w:rFonts w:ascii="Tahoma" w:hAnsi="Tahoma" w:cs="Tahoma"/>
          <w:b/>
          <w:bCs/>
          <w:vertAlign w:val="subscript"/>
        </w:rPr>
        <w:t>т.к.</w:t>
      </w:r>
      <w:r>
        <w:rPr>
          <w:rFonts w:ascii="Tahoma" w:hAnsi="Tahoma" w:cs="Tahoma"/>
          <w:b/>
          <w:bCs/>
        </w:rPr>
        <w:t xml:space="preserve">     [тыс.руб.]</w:t>
      </w:r>
    </w:p>
    <w:p w:rsidR="00D26C37" w:rsidRDefault="00D26C37">
      <w:pPr>
        <w:widowControl w:val="0"/>
        <w:ind w:firstLine="68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П</w:t>
      </w:r>
      <w:r>
        <w:rPr>
          <w:rFonts w:ascii="Tahoma" w:hAnsi="Tahoma" w:cs="Tahoma"/>
          <w:b/>
          <w:bCs/>
          <w:vertAlign w:val="subscript"/>
        </w:rPr>
        <w:t>р</w:t>
      </w:r>
      <w:r>
        <w:rPr>
          <w:rFonts w:ascii="Tahoma" w:hAnsi="Tahoma" w:cs="Tahoma"/>
          <w:b/>
          <w:bCs/>
        </w:rPr>
        <w:t xml:space="preserve"> = Е</w:t>
      </w:r>
      <w:r>
        <w:rPr>
          <w:rFonts w:ascii="Tahoma" w:hAnsi="Tahoma" w:cs="Tahoma"/>
          <w:b/>
          <w:bCs/>
          <w:vertAlign w:val="subscript"/>
        </w:rPr>
        <w:t>н</w:t>
      </w:r>
      <w:r>
        <w:rPr>
          <w:rFonts w:ascii="Tahoma" w:hAnsi="Tahoma" w:cs="Tahoma"/>
          <w:b/>
          <w:bCs/>
        </w:rPr>
        <w:t xml:space="preserve"> · (К</w:t>
      </w:r>
      <w:r>
        <w:rPr>
          <w:rFonts w:ascii="Tahoma" w:hAnsi="Tahoma" w:cs="Tahoma"/>
          <w:b/>
          <w:bCs/>
          <w:vertAlign w:val="subscript"/>
        </w:rPr>
        <w:t>КЭС</w:t>
      </w:r>
      <w:r>
        <w:rPr>
          <w:rFonts w:ascii="Tahoma" w:hAnsi="Tahoma" w:cs="Tahoma"/>
          <w:b/>
          <w:bCs/>
        </w:rPr>
        <w:t xml:space="preserve"> + К</w:t>
      </w:r>
      <w:r>
        <w:rPr>
          <w:rFonts w:ascii="Tahoma" w:hAnsi="Tahoma" w:cs="Tahoma"/>
          <w:b/>
          <w:bCs/>
          <w:vertAlign w:val="subscript"/>
        </w:rPr>
        <w:t>к</w:t>
      </w:r>
      <w:r>
        <w:rPr>
          <w:rFonts w:ascii="Tahoma" w:hAnsi="Tahoma" w:cs="Tahoma"/>
          <w:b/>
          <w:bCs/>
        </w:rPr>
        <w:t xml:space="preserve"> + К</w:t>
      </w:r>
      <w:r>
        <w:rPr>
          <w:rFonts w:ascii="Tahoma" w:hAnsi="Tahoma" w:cs="Tahoma"/>
          <w:b/>
          <w:bCs/>
          <w:vertAlign w:val="subscript"/>
        </w:rPr>
        <w:t>ЛЭП</w:t>
      </w:r>
      <w:r>
        <w:rPr>
          <w:rFonts w:ascii="Tahoma" w:hAnsi="Tahoma" w:cs="Tahoma"/>
          <w:b/>
          <w:bCs/>
        </w:rPr>
        <w:t>)+И</w:t>
      </w:r>
      <w:r>
        <w:rPr>
          <w:rFonts w:ascii="Tahoma" w:hAnsi="Tahoma" w:cs="Tahoma"/>
          <w:b/>
          <w:bCs/>
          <w:vertAlign w:val="subscript"/>
        </w:rPr>
        <w:t>КЭС</w:t>
      </w:r>
      <w:r>
        <w:rPr>
          <w:rFonts w:ascii="Tahoma" w:hAnsi="Tahoma" w:cs="Tahoma"/>
          <w:b/>
          <w:bCs/>
        </w:rPr>
        <w:t>+И</w:t>
      </w:r>
      <w:r>
        <w:rPr>
          <w:rFonts w:ascii="Tahoma" w:hAnsi="Tahoma" w:cs="Tahoma"/>
          <w:b/>
          <w:bCs/>
          <w:vertAlign w:val="subscript"/>
        </w:rPr>
        <w:t>к</w:t>
      </w:r>
      <w:r>
        <w:rPr>
          <w:rFonts w:ascii="Tahoma" w:hAnsi="Tahoma" w:cs="Tahoma"/>
          <w:b/>
          <w:bCs/>
        </w:rPr>
        <w:t>+И</w:t>
      </w:r>
      <w:r>
        <w:rPr>
          <w:rFonts w:ascii="Tahoma" w:hAnsi="Tahoma" w:cs="Tahoma"/>
          <w:b/>
          <w:bCs/>
          <w:vertAlign w:val="subscript"/>
        </w:rPr>
        <w:t>ЛЭП</w:t>
      </w:r>
      <w:r>
        <w:rPr>
          <w:rFonts w:ascii="Tahoma" w:hAnsi="Tahoma" w:cs="Tahoma"/>
          <w:b/>
          <w:bCs/>
        </w:rPr>
        <w:t>+З</w:t>
      </w:r>
      <w:r>
        <w:rPr>
          <w:rFonts w:ascii="Tahoma" w:hAnsi="Tahoma" w:cs="Tahoma"/>
          <w:b/>
          <w:bCs/>
          <w:vertAlign w:val="subscript"/>
        </w:rPr>
        <w:t>т.р.</w:t>
      </w:r>
      <w:r>
        <w:rPr>
          <w:rFonts w:ascii="Tahoma" w:hAnsi="Tahoma" w:cs="Tahoma"/>
          <w:b/>
          <w:bCs/>
        </w:rPr>
        <w:t xml:space="preserve">     [тыс.руб.]</w:t>
      </w:r>
    </w:p>
    <w:p w:rsidR="00D26C37" w:rsidRDefault="00D26C37">
      <w:pPr>
        <w:shd w:val="clear" w:color="auto" w:fill="FFFFFF"/>
        <w:tabs>
          <w:tab w:val="left" w:pos="680"/>
          <w:tab w:val="left" w:pos="3710"/>
        </w:tabs>
        <w:autoSpaceDE w:val="0"/>
        <w:autoSpaceDN w:val="0"/>
        <w:adjustRightInd w:val="0"/>
        <w:ind w:firstLine="227"/>
        <w:jc w:val="both"/>
        <w:rPr>
          <w:color w:val="000000"/>
          <w:szCs w:val="20"/>
        </w:rPr>
      </w:pPr>
      <w:r>
        <w:rPr>
          <w:color w:val="000000"/>
          <w:szCs w:val="20"/>
        </w:rPr>
        <w:t>где</w:t>
      </w:r>
      <w:r>
        <w:rPr>
          <w:color w:val="000000"/>
          <w:szCs w:val="20"/>
        </w:rPr>
        <w:tab/>
      </w:r>
      <w:r>
        <w:t>К</w:t>
      </w:r>
      <w:r>
        <w:rPr>
          <w:vertAlign w:val="subscript"/>
        </w:rPr>
        <w:t>ТЭЦ</w:t>
      </w:r>
      <w:r>
        <w:t>, К</w:t>
      </w:r>
      <w:r>
        <w:rPr>
          <w:vertAlign w:val="subscript"/>
        </w:rPr>
        <w:t>КЭС</w:t>
      </w:r>
      <w:r>
        <w:t>, К</w:t>
      </w:r>
      <w:r>
        <w:rPr>
          <w:vertAlign w:val="subscript"/>
        </w:rPr>
        <w:t>к</w:t>
      </w:r>
      <w:r>
        <w:t>,</w:t>
      </w:r>
      <w:r>
        <w:rPr>
          <w:color w:val="000000"/>
          <w:szCs w:val="20"/>
        </w:rPr>
        <w:t xml:space="preserve"> </w:t>
      </w:r>
      <w:r>
        <w:t>К</w:t>
      </w:r>
      <w:r>
        <w:rPr>
          <w:vertAlign w:val="subscript"/>
        </w:rPr>
        <w:t>пик</w:t>
      </w:r>
      <w:r>
        <w:t>, К</w:t>
      </w:r>
      <w:r>
        <w:rPr>
          <w:vertAlign w:val="subscript"/>
        </w:rPr>
        <w:t>ЛЭП</w:t>
      </w:r>
      <w:r>
        <w:rPr>
          <w:color w:val="000000"/>
          <w:szCs w:val="20"/>
        </w:rPr>
        <w:t xml:space="preserve"> —</w:t>
      </w:r>
      <w:r>
        <w:rPr>
          <w:color w:val="000000"/>
          <w:szCs w:val="20"/>
        </w:rPr>
        <w:tab/>
        <w:t xml:space="preserve">соответственно капиталовложения в строительство ТЭЦ, КЭС, </w:t>
      </w:r>
    </w:p>
    <w:p w:rsidR="00D26C37" w:rsidRDefault="00D26C37">
      <w:pPr>
        <w:shd w:val="clear" w:color="auto" w:fill="FFFFFF"/>
        <w:tabs>
          <w:tab w:val="left" w:pos="680"/>
          <w:tab w:val="left" w:pos="3710"/>
        </w:tabs>
        <w:autoSpaceDE w:val="0"/>
        <w:autoSpaceDN w:val="0"/>
        <w:adjustRightInd w:val="0"/>
        <w:ind w:left="3710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котельных установок, пиковых котлов и </w:t>
      </w:r>
    </w:p>
    <w:p w:rsidR="00D26C37" w:rsidRDefault="00D26C37">
      <w:pPr>
        <w:shd w:val="clear" w:color="auto" w:fill="FFFFFF"/>
        <w:tabs>
          <w:tab w:val="left" w:pos="680"/>
          <w:tab w:val="left" w:pos="3710"/>
        </w:tabs>
        <w:autoSpaceDE w:val="0"/>
        <w:autoSpaceDN w:val="0"/>
        <w:adjustRightInd w:val="0"/>
        <w:ind w:left="3710"/>
        <w:jc w:val="both"/>
      </w:pPr>
      <w:r>
        <w:rPr>
          <w:color w:val="000000"/>
          <w:szCs w:val="20"/>
        </w:rPr>
        <w:t>высоковольтных линий электропередач до города, тыс.руб.;</w:t>
      </w:r>
    </w:p>
    <w:p w:rsidR="00D26C37" w:rsidRDefault="00D26C37">
      <w:pPr>
        <w:shd w:val="clear" w:color="auto" w:fill="FFFFFF"/>
        <w:tabs>
          <w:tab w:val="left" w:pos="3708"/>
        </w:tabs>
        <w:autoSpaceDE w:val="0"/>
        <w:autoSpaceDN w:val="0"/>
        <w:adjustRightInd w:val="0"/>
        <w:ind w:firstLine="3038"/>
        <w:jc w:val="both"/>
        <w:rPr>
          <w:color w:val="000000"/>
          <w:szCs w:val="20"/>
        </w:rPr>
      </w:pPr>
      <w:r>
        <w:t>Е</w:t>
      </w:r>
      <w:r>
        <w:rPr>
          <w:vertAlign w:val="subscript"/>
        </w:rPr>
        <w:t>н</w:t>
      </w:r>
      <w:r>
        <w:t xml:space="preserve"> </w:t>
      </w:r>
      <w:r>
        <w:rPr>
          <w:color w:val="000000"/>
          <w:szCs w:val="20"/>
        </w:rPr>
        <w:t>—</w:t>
      </w:r>
      <w:r>
        <w:rPr>
          <w:color w:val="000000"/>
          <w:szCs w:val="20"/>
        </w:rPr>
        <w:tab/>
        <w:t xml:space="preserve">нормативный коэффициент эффективности </w:t>
      </w:r>
    </w:p>
    <w:p w:rsidR="00D26C37" w:rsidRDefault="00D26C37">
      <w:pPr>
        <w:shd w:val="clear" w:color="auto" w:fill="FFFFFF"/>
        <w:tabs>
          <w:tab w:val="left" w:pos="3708"/>
        </w:tabs>
        <w:autoSpaceDE w:val="0"/>
        <w:autoSpaceDN w:val="0"/>
        <w:adjustRightInd w:val="0"/>
        <w:ind w:firstLine="3038"/>
        <w:jc w:val="both"/>
        <w:rPr>
          <w:color w:val="000000"/>
          <w:szCs w:val="20"/>
        </w:rPr>
      </w:pPr>
      <w:r>
        <w:rPr>
          <w:color w:val="000000"/>
          <w:szCs w:val="20"/>
        </w:rPr>
        <w:tab/>
        <w:t>капиталовложений. Принимается равным 0,15;</w:t>
      </w:r>
    </w:p>
    <w:p w:rsidR="00D26C37" w:rsidRDefault="00D26C37">
      <w:pPr>
        <w:shd w:val="clear" w:color="auto" w:fill="FFFFFF"/>
        <w:tabs>
          <w:tab w:val="left" w:pos="1260"/>
          <w:tab w:val="left" w:pos="3710"/>
        </w:tabs>
        <w:autoSpaceDE w:val="0"/>
        <w:autoSpaceDN w:val="0"/>
        <w:adjustRightInd w:val="0"/>
        <w:ind w:firstLine="680"/>
        <w:jc w:val="both"/>
        <w:rPr>
          <w:color w:val="000000"/>
          <w:szCs w:val="20"/>
        </w:rPr>
      </w:pPr>
      <w:r>
        <w:t>И</w:t>
      </w:r>
      <w:r>
        <w:rPr>
          <w:vertAlign w:val="subscript"/>
        </w:rPr>
        <w:t>ТЭЦ</w:t>
      </w:r>
      <w:r>
        <w:t>, И</w:t>
      </w:r>
      <w:r>
        <w:rPr>
          <w:vertAlign w:val="subscript"/>
        </w:rPr>
        <w:t>КЭС</w:t>
      </w:r>
      <w:r>
        <w:t>, И</w:t>
      </w:r>
      <w:r>
        <w:rPr>
          <w:vertAlign w:val="subscript"/>
        </w:rPr>
        <w:t>к</w:t>
      </w:r>
      <w:r>
        <w:t>,</w:t>
      </w:r>
      <w:r>
        <w:rPr>
          <w:color w:val="000000"/>
          <w:szCs w:val="20"/>
        </w:rPr>
        <w:t xml:space="preserve"> И</w:t>
      </w:r>
      <w:r>
        <w:rPr>
          <w:vertAlign w:val="subscript"/>
        </w:rPr>
        <w:t>пик</w:t>
      </w:r>
      <w:r>
        <w:t>, И</w:t>
      </w:r>
      <w:r>
        <w:rPr>
          <w:vertAlign w:val="subscript"/>
        </w:rPr>
        <w:t>ЛЭП</w:t>
      </w:r>
      <w:r>
        <w:t xml:space="preserve"> —</w:t>
      </w:r>
      <w:r>
        <w:tab/>
      </w:r>
      <w:r>
        <w:rPr>
          <w:color w:val="000000"/>
          <w:szCs w:val="20"/>
        </w:rPr>
        <w:t xml:space="preserve">соответственно годовые эксплуатационные расходы по </w:t>
      </w:r>
    </w:p>
    <w:p w:rsidR="00D26C37" w:rsidRDefault="00D26C37">
      <w:pPr>
        <w:shd w:val="clear" w:color="auto" w:fill="FFFFFF"/>
        <w:tabs>
          <w:tab w:val="left" w:pos="1260"/>
          <w:tab w:val="left" w:pos="3710"/>
        </w:tabs>
        <w:autoSpaceDE w:val="0"/>
        <w:autoSpaceDN w:val="0"/>
        <w:adjustRightInd w:val="0"/>
        <w:ind w:firstLine="680"/>
        <w:jc w:val="both"/>
        <w:rPr>
          <w:color w:val="000000"/>
          <w:szCs w:val="20"/>
        </w:rPr>
      </w:pP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>перечисленным выше установкам, тыс.руб.;</w:t>
      </w:r>
    </w:p>
    <w:p w:rsidR="00D26C37" w:rsidRDefault="00D26C37">
      <w:pPr>
        <w:shd w:val="clear" w:color="auto" w:fill="FFFFFF"/>
        <w:tabs>
          <w:tab w:val="left" w:pos="3710"/>
        </w:tabs>
        <w:autoSpaceDE w:val="0"/>
        <w:autoSpaceDN w:val="0"/>
        <w:adjustRightInd w:val="0"/>
        <w:ind w:firstLine="2562"/>
        <w:jc w:val="both"/>
        <w:rPr>
          <w:color w:val="000000"/>
          <w:szCs w:val="20"/>
        </w:rPr>
      </w:pPr>
      <w:r>
        <w:rPr>
          <w:color w:val="000000"/>
          <w:szCs w:val="20"/>
        </w:rPr>
        <w:t>З</w:t>
      </w:r>
      <w:r>
        <w:rPr>
          <w:color w:val="000000"/>
          <w:szCs w:val="20"/>
          <w:vertAlign w:val="subscript"/>
        </w:rPr>
        <w:t>т.к.</w:t>
      </w:r>
      <w:r>
        <w:rPr>
          <w:color w:val="000000"/>
          <w:szCs w:val="20"/>
        </w:rPr>
        <w:t>, З</w:t>
      </w:r>
      <w:r>
        <w:rPr>
          <w:color w:val="000000"/>
          <w:szCs w:val="20"/>
          <w:vertAlign w:val="subscript"/>
        </w:rPr>
        <w:t>т.р.</w:t>
      </w:r>
      <w:r>
        <w:rPr>
          <w:smallCaps/>
          <w:color w:val="000000"/>
          <w:szCs w:val="20"/>
        </w:rPr>
        <w:t xml:space="preserve"> —</w:t>
      </w:r>
      <w:r>
        <w:rPr>
          <w:smallCaps/>
          <w:color w:val="000000"/>
          <w:szCs w:val="20"/>
        </w:rPr>
        <w:tab/>
      </w:r>
      <w:r>
        <w:rPr>
          <w:color w:val="000000"/>
          <w:szCs w:val="20"/>
        </w:rPr>
        <w:t xml:space="preserve">замыкающие затраты по топливу соответственно при </w:t>
      </w:r>
    </w:p>
    <w:p w:rsidR="00D26C37" w:rsidRDefault="00D26C37">
      <w:pPr>
        <w:shd w:val="clear" w:color="auto" w:fill="FFFFFF"/>
        <w:tabs>
          <w:tab w:val="left" w:pos="3710"/>
        </w:tabs>
        <w:autoSpaceDE w:val="0"/>
        <w:autoSpaceDN w:val="0"/>
        <w:adjustRightInd w:val="0"/>
        <w:ind w:firstLine="2562"/>
        <w:jc w:val="both"/>
        <w:rPr>
          <w:color w:val="000000"/>
          <w:szCs w:val="20"/>
        </w:rPr>
      </w:pPr>
      <w:r>
        <w:rPr>
          <w:color w:val="000000"/>
          <w:szCs w:val="20"/>
        </w:rPr>
        <w:tab/>
        <w:t xml:space="preserve">комбинированной и раздельной схемах энергоснабжения </w:t>
      </w:r>
    </w:p>
    <w:p w:rsidR="00D26C37" w:rsidRDefault="00D26C37">
      <w:pPr>
        <w:shd w:val="clear" w:color="auto" w:fill="FFFFFF"/>
        <w:tabs>
          <w:tab w:val="left" w:pos="3710"/>
        </w:tabs>
        <w:autoSpaceDE w:val="0"/>
        <w:autoSpaceDN w:val="0"/>
        <w:adjustRightInd w:val="0"/>
        <w:ind w:firstLine="2562"/>
        <w:jc w:val="both"/>
        <w:rPr>
          <w:color w:val="000000"/>
          <w:szCs w:val="20"/>
        </w:rPr>
      </w:pPr>
      <w:r>
        <w:rPr>
          <w:color w:val="000000"/>
          <w:szCs w:val="20"/>
        </w:rPr>
        <w:tab/>
        <w:t>города, тыс.руб.</w:t>
      </w:r>
    </w:p>
    <w:p w:rsidR="00D26C37" w:rsidRDefault="00D26C37">
      <w:pPr>
        <w:shd w:val="clear" w:color="auto" w:fill="FFFFFF"/>
        <w:tabs>
          <w:tab w:val="left" w:pos="1904"/>
          <w:tab w:val="left" w:pos="3710"/>
        </w:tabs>
        <w:autoSpaceDE w:val="0"/>
        <w:autoSpaceDN w:val="0"/>
        <w:adjustRightInd w:val="0"/>
        <w:jc w:val="both"/>
      </w:pP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  <w:szCs w:val="20"/>
        </w:rPr>
        <w:t>При укрупненных расчетах капиталовложения в строительство ТЭЦ определяются по данным о стоимости основного оборудования (паровых турбин и энергетических котлов), а в сооружение замещаемой КЭС, котельных установок, пиковых котлов и ЛЭП - по удельным капиталовложениям и их установленной мощности.</w:t>
      </w:r>
    </w:p>
    <w:p w:rsidR="00D26C37" w:rsidRDefault="00D26C37">
      <w:pPr>
        <w:ind w:firstLine="567"/>
        <w:jc w:val="both"/>
      </w:pPr>
      <w:r>
        <w:rPr>
          <w:color w:val="000000"/>
          <w:szCs w:val="20"/>
        </w:rPr>
        <w:t>Ориентировочные укрупненные показатели для определения капиталовложений в строительство ТЭЦ приведены в таблице 9.</w:t>
      </w:r>
    </w:p>
    <w:p w:rsidR="00D26C37" w:rsidRDefault="00D26C37">
      <w:pPr>
        <w:jc w:val="both"/>
      </w:pPr>
    </w:p>
    <w:p w:rsidR="00D26C37" w:rsidRDefault="00D26C37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5"/>
        <w:gridCol w:w="3227"/>
        <w:gridCol w:w="2954"/>
      </w:tblGrid>
      <w:tr w:rsidR="00D26C37">
        <w:trPr>
          <w:trHeight w:val="213"/>
          <w:jc w:val="center"/>
        </w:trPr>
        <w:tc>
          <w:tcPr>
            <w:tcW w:w="809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Таблица 9. Ориентировочные укрупненные показатели.</w:t>
            </w:r>
          </w:p>
        </w:tc>
      </w:tr>
      <w:tr w:rsidR="00D26C37">
        <w:trPr>
          <w:cantSplit/>
          <w:trHeight w:val="259"/>
          <w:jc w:val="center"/>
        </w:trPr>
        <w:tc>
          <w:tcPr>
            <w:tcW w:w="1915" w:type="dxa"/>
            <w:vMerge w:val="restart"/>
            <w:shd w:val="clear" w:color="auto" w:fill="FFFFFF"/>
            <w:vAlign w:val="center"/>
          </w:tcPr>
          <w:p w:rsidR="00D26C37" w:rsidRDefault="00D26C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Тип котлов и турбин</w:t>
            </w:r>
          </w:p>
        </w:tc>
        <w:tc>
          <w:tcPr>
            <w:tcW w:w="6181" w:type="dxa"/>
            <w:gridSpan w:val="2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Капиталовложения, отнесенные на один агрегат, тыс.руб.</w:t>
            </w:r>
          </w:p>
        </w:tc>
      </w:tr>
      <w:tr w:rsidR="00D26C37">
        <w:trPr>
          <w:cantSplit/>
          <w:trHeight w:val="259"/>
          <w:jc w:val="center"/>
        </w:trPr>
        <w:tc>
          <w:tcPr>
            <w:tcW w:w="1915" w:type="dxa"/>
            <w:vMerge/>
            <w:shd w:val="clear" w:color="auto" w:fill="FFFFFF"/>
            <w:vAlign w:val="center"/>
          </w:tcPr>
          <w:p w:rsidR="00D26C37" w:rsidRDefault="00D26C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227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головной</w:t>
            </w:r>
          </w:p>
        </w:tc>
        <w:tc>
          <w:tcPr>
            <w:tcW w:w="2954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последующий</w:t>
            </w:r>
          </w:p>
        </w:tc>
      </w:tr>
      <w:tr w:rsidR="00D26C37">
        <w:trPr>
          <w:cantSplit/>
          <w:trHeight w:val="259"/>
          <w:jc w:val="center"/>
        </w:trPr>
        <w:tc>
          <w:tcPr>
            <w:tcW w:w="8096" w:type="dxa"/>
            <w:gridSpan w:val="3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Энергетические котлы (при работе на твердом топливе)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</w:p>
        </w:tc>
      </w:tr>
      <w:tr w:rsidR="00D26C37">
        <w:trPr>
          <w:trHeight w:val="252"/>
          <w:jc w:val="center"/>
        </w:trPr>
        <w:tc>
          <w:tcPr>
            <w:tcW w:w="1915" w:type="dxa"/>
            <w:shd w:val="clear" w:color="auto" w:fill="FFFFFF"/>
            <w:vAlign w:val="bottom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zCs w:val="20"/>
              </w:rPr>
              <w:t>ТП – 220</w:t>
            </w:r>
          </w:p>
        </w:tc>
        <w:tc>
          <w:tcPr>
            <w:tcW w:w="3227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27450</w:t>
            </w:r>
          </w:p>
        </w:tc>
        <w:tc>
          <w:tcPr>
            <w:tcW w:w="2954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16750</w:t>
            </w:r>
          </w:p>
        </w:tc>
      </w:tr>
      <w:tr w:rsidR="00D26C37">
        <w:trPr>
          <w:trHeight w:val="245"/>
          <w:jc w:val="center"/>
        </w:trPr>
        <w:tc>
          <w:tcPr>
            <w:tcW w:w="1915" w:type="dxa"/>
            <w:shd w:val="clear" w:color="auto" w:fill="FFFFFF"/>
            <w:vAlign w:val="bottom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zCs w:val="20"/>
              </w:rPr>
              <w:t>ТП-170</w:t>
            </w:r>
          </w:p>
        </w:tc>
        <w:tc>
          <w:tcPr>
            <w:tcW w:w="3227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21450</w:t>
            </w:r>
          </w:p>
        </w:tc>
        <w:tc>
          <w:tcPr>
            <w:tcW w:w="2954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13080</w:t>
            </w:r>
          </w:p>
        </w:tc>
      </w:tr>
      <w:tr w:rsidR="00D26C37">
        <w:trPr>
          <w:cantSplit/>
          <w:trHeight w:val="252"/>
          <w:jc w:val="center"/>
        </w:trPr>
        <w:tc>
          <w:tcPr>
            <w:tcW w:w="8096" w:type="dxa"/>
            <w:gridSpan w:val="3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Паровые турбины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</w:p>
        </w:tc>
      </w:tr>
      <w:tr w:rsidR="00D26C37">
        <w:trPr>
          <w:trHeight w:val="245"/>
          <w:jc w:val="center"/>
        </w:trPr>
        <w:tc>
          <w:tcPr>
            <w:tcW w:w="1915" w:type="dxa"/>
            <w:shd w:val="clear" w:color="auto" w:fill="FFFFFF"/>
            <w:vAlign w:val="bottom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zCs w:val="20"/>
              </w:rPr>
              <w:t>ПТ - 50-90</w:t>
            </w:r>
            <w:r>
              <w:t xml:space="preserve"> </w:t>
            </w:r>
          </w:p>
        </w:tc>
        <w:tc>
          <w:tcPr>
            <w:tcW w:w="3227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43100</w:t>
            </w:r>
          </w:p>
        </w:tc>
        <w:tc>
          <w:tcPr>
            <w:tcW w:w="2954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25800</w:t>
            </w:r>
          </w:p>
        </w:tc>
      </w:tr>
      <w:tr w:rsidR="00D26C37">
        <w:trPr>
          <w:trHeight w:val="252"/>
          <w:jc w:val="center"/>
        </w:trPr>
        <w:tc>
          <w:tcPr>
            <w:tcW w:w="1915" w:type="dxa"/>
            <w:shd w:val="clear" w:color="auto" w:fill="FFFFFF"/>
            <w:vAlign w:val="bottom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zCs w:val="20"/>
              </w:rPr>
              <w:t>ПТ- 12-90</w:t>
            </w:r>
            <w:r>
              <w:t xml:space="preserve"> </w:t>
            </w:r>
          </w:p>
        </w:tc>
        <w:tc>
          <w:tcPr>
            <w:tcW w:w="3227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16080</w:t>
            </w:r>
          </w:p>
        </w:tc>
        <w:tc>
          <w:tcPr>
            <w:tcW w:w="2954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9600</w:t>
            </w:r>
          </w:p>
        </w:tc>
      </w:tr>
      <w:tr w:rsidR="00D26C37">
        <w:trPr>
          <w:trHeight w:val="252"/>
          <w:jc w:val="center"/>
        </w:trPr>
        <w:tc>
          <w:tcPr>
            <w:tcW w:w="1915" w:type="dxa"/>
            <w:shd w:val="clear" w:color="auto" w:fill="FFFFFF"/>
            <w:vAlign w:val="bottom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zCs w:val="20"/>
              </w:rPr>
              <w:t>Т - 25-90</w:t>
            </w:r>
            <w:r>
              <w:t xml:space="preserve"> </w:t>
            </w:r>
          </w:p>
        </w:tc>
        <w:tc>
          <w:tcPr>
            <w:tcW w:w="3227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21450</w:t>
            </w:r>
          </w:p>
        </w:tc>
        <w:tc>
          <w:tcPr>
            <w:tcW w:w="2954" w:type="dxa"/>
            <w:shd w:val="clear" w:color="auto" w:fill="FFFFFF"/>
            <w:vAlign w:val="center"/>
          </w:tcPr>
          <w:p w:rsidR="00D26C37" w:rsidRDefault="00D26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13750</w:t>
            </w:r>
          </w:p>
        </w:tc>
      </w:tr>
    </w:tbl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0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  <w:szCs w:val="20"/>
        </w:rPr>
        <w:t>При определении капиталовложений в строительство ТЭЦ следует считать, что на один головной агрегат приходится от одного до четырех агрегатов последующих. В качестве головного по каждому виду оборудования (турбинам и энергетическим котлам) принимается наиболее крупный, сложный или дорогой агрегат.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  <w:szCs w:val="20"/>
        </w:rPr>
        <w:t>Удельные капиталовложения в строительство замещаемой КЭС можно ориентировочно принимать в размере 800÷850 руб./кВт, а для ЛЭП – 170÷180 руб./кВт передаваемой мощности.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  <w:szCs w:val="20"/>
        </w:rPr>
        <w:t>Для обеспечения условий сопоставимости комбинированной и раздельной схем энергоснабжения города мощность замещаемой КЭС предусматривается на 5÷7% больше электрической мощности городской ТЭЦ.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0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rFonts w:ascii="Century Gothic" w:hAnsi="Century Gothic" w:cs="Arial"/>
          <w:b/>
          <w:bCs/>
          <w:i/>
          <w:iCs/>
          <w:color w:val="000000"/>
          <w:szCs w:val="20"/>
          <w:u w:val="single"/>
        </w:rPr>
      </w:pPr>
      <w:r>
        <w:rPr>
          <w:rFonts w:ascii="Century Gothic" w:hAnsi="Century Gothic" w:cs="Arial"/>
          <w:b/>
          <w:bCs/>
          <w:i/>
          <w:iCs/>
          <w:color w:val="000000"/>
          <w:szCs w:val="20"/>
          <w:u w:val="single"/>
        </w:rPr>
        <w:t>Расчёты:</w:t>
      </w:r>
    </w:p>
    <w:p w:rsidR="00D26C37" w:rsidRDefault="00D26C37">
      <w:pPr>
        <w:widowControl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К = К</w:t>
      </w:r>
      <w:r>
        <w:rPr>
          <w:rFonts w:ascii="Tahoma" w:hAnsi="Tahoma" w:cs="Tahoma"/>
          <w:vertAlign w:val="subscript"/>
        </w:rPr>
        <w:t>ТЭЦ</w:t>
      </w:r>
      <w:r>
        <w:rPr>
          <w:rFonts w:ascii="Tahoma" w:hAnsi="Tahoma" w:cs="Tahoma"/>
        </w:rPr>
        <w:t xml:space="preserve"> + К</w:t>
      </w:r>
      <w:r>
        <w:rPr>
          <w:rFonts w:ascii="Tahoma" w:hAnsi="Tahoma" w:cs="Tahoma"/>
          <w:vertAlign w:val="subscript"/>
        </w:rPr>
        <w:t>пик</w:t>
      </w:r>
      <w:r>
        <w:rPr>
          <w:rFonts w:ascii="Tahoma" w:hAnsi="Tahoma" w:cs="Tahoma"/>
        </w:rPr>
        <w:t xml:space="preserve">     [тыс.руб.]</w:t>
      </w:r>
    </w:p>
    <w:p w:rsidR="00D26C37" w:rsidRDefault="00D26C37">
      <w:pPr>
        <w:widowControl w:val="0"/>
        <w:jc w:val="both"/>
        <w:rPr>
          <w:rFonts w:ascii="Tahoma" w:hAnsi="Tahoma" w:cs="Tahoma"/>
        </w:rPr>
      </w:pPr>
    </w:p>
    <w:p w:rsidR="00D26C37" w:rsidRDefault="00D26C37">
      <w:pPr>
        <w:widowControl w:val="0"/>
        <w:jc w:val="both"/>
        <w:rPr>
          <w:rFonts w:ascii="Arial" w:hAnsi="Arial" w:cs="Arial"/>
        </w:rPr>
      </w:pPr>
      <w:r>
        <w:rPr>
          <w:rFonts w:ascii="Tahoma" w:hAnsi="Tahoma" w:cs="Tahoma"/>
        </w:rPr>
        <w:t>К</w:t>
      </w:r>
      <w:r>
        <w:rPr>
          <w:rFonts w:ascii="Tahoma" w:hAnsi="Tahoma" w:cs="Tahoma"/>
          <w:vertAlign w:val="subscript"/>
        </w:rPr>
        <w:t>ТЭЦ</w:t>
      </w:r>
      <w:r>
        <w:rPr>
          <w:rFonts w:ascii="Tahoma" w:hAnsi="Tahoma" w:cs="Tahoma"/>
        </w:rPr>
        <w:t xml:space="preserve"> = К</w:t>
      </w:r>
      <w:r>
        <w:rPr>
          <w:rFonts w:ascii="Tahoma" w:hAnsi="Tahoma" w:cs="Tahoma"/>
          <w:vertAlign w:val="subscript"/>
        </w:rPr>
        <w:t>эн.кот.</w:t>
      </w:r>
      <w:r>
        <w:rPr>
          <w:rFonts w:ascii="Tahoma" w:hAnsi="Tahoma" w:cs="Tahoma"/>
        </w:rPr>
        <w:t xml:space="preserve"> + К</w:t>
      </w:r>
      <w:r>
        <w:rPr>
          <w:rFonts w:ascii="Tahoma" w:hAnsi="Tahoma" w:cs="Tahoma"/>
          <w:vertAlign w:val="subscript"/>
        </w:rPr>
        <w:t>турб.</w:t>
      </w:r>
      <w:r>
        <w:rPr>
          <w:rFonts w:ascii="Tahoma" w:hAnsi="Tahoma" w:cs="Tahoma"/>
        </w:rPr>
        <w:t xml:space="preserve">     [тыс.руб.]</w:t>
      </w:r>
    </w:p>
    <w:p w:rsidR="00D26C37" w:rsidRDefault="00D26C37">
      <w:pPr>
        <w:widowControl w:val="0"/>
        <w:jc w:val="both"/>
        <w:rPr>
          <w:rFonts w:ascii="Arial" w:hAnsi="Arial" w:cs="Arial"/>
          <w:b/>
          <w:bCs/>
        </w:rPr>
      </w:pPr>
      <w:r>
        <w:rPr>
          <w:rFonts w:ascii="Tahoma" w:hAnsi="Tahoma" w:cs="Tahoma"/>
          <w:b/>
          <w:bCs/>
        </w:rPr>
        <w:t>К</w:t>
      </w:r>
      <w:r>
        <w:rPr>
          <w:rFonts w:ascii="Tahoma" w:hAnsi="Tahoma" w:cs="Tahoma"/>
          <w:b/>
          <w:bCs/>
          <w:vertAlign w:val="subscript"/>
        </w:rPr>
        <w:t>ТЭЦ</w:t>
      </w:r>
      <w:r>
        <w:rPr>
          <w:rFonts w:ascii="Tahoma" w:hAnsi="Tahoma" w:cs="Tahoma"/>
          <w:b/>
          <w:bCs/>
        </w:rPr>
        <w:t xml:space="preserve"> = (27450 + 16750+13080) + (43100 + 9600+13750) = 123 730 [тыс.руб.]</w:t>
      </w:r>
    </w:p>
    <w:p w:rsidR="00D26C37" w:rsidRDefault="00D26C37">
      <w:pPr>
        <w:widowControl w:val="0"/>
        <w:jc w:val="both"/>
        <w:rPr>
          <w:rFonts w:ascii="Tahoma" w:hAnsi="Tahoma" w:cs="Tahoma"/>
          <w:b/>
          <w:bCs/>
        </w:rPr>
      </w:pPr>
    </w:p>
    <w:p w:rsidR="00D26C37" w:rsidRDefault="00D26C37">
      <w:pPr>
        <w:widowControl w:val="0"/>
        <w:jc w:val="both"/>
        <w:rPr>
          <w:rFonts w:ascii="Arial" w:hAnsi="Arial" w:cs="Arial"/>
        </w:rPr>
      </w:pPr>
      <w:r>
        <w:rPr>
          <w:rFonts w:ascii="Tahoma" w:hAnsi="Tahoma" w:cs="Tahoma"/>
        </w:rPr>
        <w:t>К</w:t>
      </w:r>
      <w:r>
        <w:rPr>
          <w:rFonts w:ascii="Tahoma" w:hAnsi="Tahoma" w:cs="Tahoma"/>
          <w:vertAlign w:val="subscript"/>
        </w:rPr>
        <w:t>пик</w:t>
      </w:r>
      <w:r>
        <w:rPr>
          <w:rFonts w:ascii="Tahoma" w:hAnsi="Tahoma" w:cs="Tahoma"/>
        </w:rPr>
        <w:t xml:space="preserve"> = </w:t>
      </w:r>
      <w:r>
        <w:rPr>
          <w:rFonts w:ascii="Tahoma" w:hAnsi="Tahoma" w:cs="Tahoma"/>
          <w:lang w:val="en-US"/>
        </w:rPr>
        <w:t>Σ</w:t>
      </w:r>
      <w:r>
        <w:rPr>
          <w:rFonts w:ascii="Tahoma" w:hAnsi="Tahoma" w:cs="Tahoma"/>
        </w:rPr>
        <w:t>(</w:t>
      </w:r>
      <w:r>
        <w:rPr>
          <w:rFonts w:ascii="Tahoma" w:hAnsi="Tahoma" w:cs="Tahoma"/>
          <w:lang w:val="en-US"/>
        </w:rPr>
        <w:t>Q</w:t>
      </w:r>
      <w:r>
        <w:rPr>
          <w:rFonts w:ascii="Tahoma" w:hAnsi="Tahoma" w:cs="Tahoma"/>
          <w:vertAlign w:val="subscript"/>
        </w:rPr>
        <w:t>пик</w:t>
      </w:r>
      <w:r>
        <w:rPr>
          <w:rFonts w:ascii="Tahoma" w:hAnsi="Tahoma" w:cs="Tahoma"/>
        </w:rPr>
        <w:t xml:space="preserve"> · К</w:t>
      </w:r>
      <w:r>
        <w:rPr>
          <w:rFonts w:ascii="Tahoma" w:hAnsi="Tahoma" w:cs="Tahoma"/>
          <w:vertAlign w:val="subscript"/>
          <w:lang w:val="en-US"/>
        </w:rPr>
        <w:t>i</w:t>
      </w:r>
      <w:r>
        <w:rPr>
          <w:rFonts w:ascii="Tahoma" w:hAnsi="Tahoma" w:cs="Tahoma"/>
        </w:rPr>
        <w:t>)     [тыс.руб.]</w:t>
      </w:r>
    </w:p>
    <w:p w:rsidR="00D26C37" w:rsidRDefault="00D26C37">
      <w:pPr>
        <w:widowControl w:val="0"/>
        <w:jc w:val="both"/>
        <w:rPr>
          <w:rFonts w:ascii="Arial" w:hAnsi="Arial" w:cs="Arial"/>
          <w:b/>
          <w:bCs/>
        </w:rPr>
      </w:pPr>
      <w:r>
        <w:rPr>
          <w:rFonts w:ascii="Tahoma" w:hAnsi="Tahoma" w:cs="Tahoma"/>
          <w:b/>
          <w:bCs/>
        </w:rPr>
        <w:t>К</w:t>
      </w:r>
      <w:r>
        <w:rPr>
          <w:rFonts w:ascii="Tahoma" w:hAnsi="Tahoma" w:cs="Tahoma"/>
          <w:b/>
          <w:bCs/>
          <w:vertAlign w:val="subscript"/>
        </w:rPr>
        <w:t>пик</w:t>
      </w:r>
      <w:r>
        <w:rPr>
          <w:rFonts w:ascii="Tahoma" w:hAnsi="Tahoma" w:cs="Tahoma"/>
          <w:b/>
          <w:bCs/>
        </w:rPr>
        <w:t xml:space="preserve"> = 23,2 · 251,4 = 5 832,48 [тыс.руб.]</w:t>
      </w:r>
    </w:p>
    <w:p w:rsidR="00D26C37" w:rsidRDefault="00D26C37">
      <w:pPr>
        <w:widowControl w:val="0"/>
        <w:jc w:val="both"/>
        <w:rPr>
          <w:rFonts w:ascii="Tahoma" w:hAnsi="Tahoma" w:cs="Tahoma"/>
          <w:b/>
          <w:bCs/>
        </w:rPr>
      </w:pPr>
    </w:p>
    <w:p w:rsidR="00D26C37" w:rsidRDefault="00D26C37">
      <w:pPr>
        <w:widowControl w:val="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К = 123 730+5 832,48 = </w:t>
      </w:r>
      <w:r>
        <w:rPr>
          <w:rFonts w:ascii="Tahoma" w:hAnsi="Tahoma" w:cs="Tahoma" w:hint="eastAsia"/>
          <w:b/>
          <w:bCs/>
          <w:szCs w:val="20"/>
        </w:rPr>
        <w:t>129</w:t>
      </w:r>
      <w:r>
        <w:rPr>
          <w:rFonts w:ascii="Tahoma" w:hAnsi="Tahoma" w:cs="Tahoma"/>
          <w:b/>
          <w:bCs/>
          <w:szCs w:val="20"/>
        </w:rPr>
        <w:t xml:space="preserve"> </w:t>
      </w:r>
      <w:r>
        <w:rPr>
          <w:rFonts w:ascii="Tahoma" w:hAnsi="Tahoma" w:cs="Tahoma" w:hint="eastAsia"/>
          <w:b/>
          <w:bCs/>
          <w:szCs w:val="20"/>
        </w:rPr>
        <w:t>562</w:t>
      </w:r>
      <w:r>
        <w:rPr>
          <w:rFonts w:ascii="Tahoma" w:hAnsi="Tahoma" w:cs="Tahoma"/>
          <w:b/>
          <w:bCs/>
          <w:szCs w:val="20"/>
        </w:rPr>
        <w:t>,48</w:t>
      </w:r>
      <w:r>
        <w:rPr>
          <w:rFonts w:ascii="Tahoma" w:hAnsi="Tahoma" w:cs="Tahoma"/>
          <w:b/>
          <w:bCs/>
        </w:rPr>
        <w:t xml:space="preserve"> [тыс.руб.]</w:t>
      </w:r>
    </w:p>
    <w:p w:rsidR="00D26C37" w:rsidRDefault="00D26C37">
      <w:pPr>
        <w:widowControl w:val="0"/>
        <w:jc w:val="both"/>
        <w:rPr>
          <w:rFonts w:ascii="Arial" w:hAnsi="Arial" w:cs="Arial"/>
        </w:rPr>
      </w:pPr>
    </w:p>
    <w:p w:rsidR="00D26C37" w:rsidRDefault="00D26C37">
      <w:pPr>
        <w:widowControl w:val="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К</w:t>
      </w:r>
      <w:r>
        <w:rPr>
          <w:rFonts w:ascii="Tahoma" w:hAnsi="Tahoma" w:cs="Tahoma"/>
          <w:b/>
          <w:bCs/>
          <w:vertAlign w:val="subscript"/>
        </w:rPr>
        <w:t>р</w:t>
      </w:r>
      <w:r>
        <w:rPr>
          <w:rFonts w:ascii="Tahoma" w:hAnsi="Tahoma" w:cs="Tahoma"/>
          <w:b/>
          <w:bCs/>
        </w:rPr>
        <w:t xml:space="preserve"> = К</w:t>
      </w:r>
      <w:r>
        <w:rPr>
          <w:rFonts w:ascii="Tahoma" w:hAnsi="Tahoma" w:cs="Tahoma"/>
          <w:b/>
          <w:bCs/>
          <w:vertAlign w:val="subscript"/>
        </w:rPr>
        <w:t>КЭС</w:t>
      </w:r>
      <w:r>
        <w:rPr>
          <w:rFonts w:ascii="Tahoma" w:hAnsi="Tahoma" w:cs="Tahoma"/>
          <w:b/>
          <w:bCs/>
        </w:rPr>
        <w:t xml:space="preserve"> + К</w:t>
      </w:r>
      <w:r>
        <w:rPr>
          <w:rFonts w:ascii="Tahoma" w:hAnsi="Tahoma" w:cs="Tahoma"/>
          <w:b/>
          <w:bCs/>
          <w:vertAlign w:val="subscript"/>
        </w:rPr>
        <w:t>к</w:t>
      </w:r>
      <w:r>
        <w:rPr>
          <w:rFonts w:ascii="Tahoma" w:hAnsi="Tahoma" w:cs="Tahoma"/>
          <w:b/>
          <w:bCs/>
        </w:rPr>
        <w:t xml:space="preserve"> + К</w:t>
      </w:r>
      <w:r>
        <w:rPr>
          <w:rFonts w:ascii="Tahoma" w:hAnsi="Tahoma" w:cs="Tahoma"/>
          <w:b/>
          <w:bCs/>
          <w:vertAlign w:val="subscript"/>
        </w:rPr>
        <w:t>ЛЭП</w:t>
      </w:r>
      <w:r>
        <w:rPr>
          <w:rFonts w:ascii="Tahoma" w:hAnsi="Tahoma" w:cs="Tahoma"/>
          <w:b/>
          <w:bCs/>
        </w:rPr>
        <w:t xml:space="preserve">     [тыс.руб.]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  <w:szCs w:val="20"/>
        </w:rPr>
        <w:t>Годовые эксплуатационные расходы по энергетическим установкам складываются из затрат на амортизацию, текущий ремонт, заработную плату обслуживающего персонала и прочих издержек.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  <w:szCs w:val="20"/>
        </w:rPr>
        <w:t>При укрупненных расчетах расходы на амортизацию оборудования и зданий определяются по нормам амортизационных отчислений и стоимости сооружения энергоустановок. Размер амортизационных отчислений в курсовом проекте можно принять для ТЭЦ и КЭС в среднем 6,5÷7%, а для котельных установок и пиковых котлов – 5÷6% от капиталовложений в их сооружение.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  <w:szCs w:val="20"/>
        </w:rPr>
        <w:t>Годовые эксплуатационные расходы по текущему ремонту, как правило, принимаются в размере 20% от расходов на амортизацию.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  <w:szCs w:val="20"/>
        </w:rPr>
        <w:t>Расходы на содержание обслуживающего персонала определяются в зависимости от его численности и среднегодового фонда заработной платы одного работника. В свою очередь, численность обслуживающего персонала рассчитывается на основе штатных коэффициентов и мощности энергоустановок, а годовой фонд заработной платы в среднем на одного работника для ТЭЦ и КЭС принимается в размере 30 тыс. руб., а для котельных – 25 тыс. руб.</w:t>
      </w:r>
    </w:p>
    <w:p w:rsidR="00D26C37" w:rsidRDefault="00D26C37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  <w:szCs w:val="20"/>
        </w:rPr>
        <w:t>Ориентировочные значения штатных коэффициентов для ТЭЦ и котельных установок приведены в таблицах 10 и 6. Штатный коэффициент для замещаемой КЭС рекомендуется принимать в размере 1 чел./мВт.</w:t>
      </w:r>
    </w:p>
    <w:p w:rsidR="00D26C37" w:rsidRDefault="00D26C37">
      <w:pPr>
        <w:pStyle w:val="21"/>
        <w:widowControl w:val="0"/>
      </w:pPr>
      <w:r>
        <w:t>Прочие эксплуатационные издержки при укрупненных расчетах принимаются в размере 30% от суммарных годовых эксплуатационных расходов по амортизации, текущему ремонту и заработной плате обслуживающего персонала.</w:t>
      </w:r>
    </w:p>
    <w:p w:rsidR="00D26C37" w:rsidRDefault="00D26C37">
      <w:pPr>
        <w:pStyle w:val="21"/>
        <w:widowControl w:val="0"/>
      </w:pPr>
    </w:p>
    <w:p w:rsidR="00D26C37" w:rsidRDefault="00D26C37">
      <w:pPr>
        <w:pStyle w:val="21"/>
        <w:widowControl w:val="0"/>
      </w:pPr>
    </w:p>
    <w:p w:rsidR="00D26C37" w:rsidRDefault="00D26C37">
      <w:pPr>
        <w:pStyle w:val="21"/>
        <w:widowControl w:val="0"/>
      </w:pPr>
    </w:p>
    <w:p w:rsidR="00D26C37" w:rsidRDefault="00D26C37">
      <w:pPr>
        <w:pStyle w:val="21"/>
        <w:widowControl w:val="0"/>
      </w:pP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</w:pP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</w:pP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</w:pP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</w:pPr>
    </w:p>
    <w:p w:rsidR="00D26C37" w:rsidRDefault="00D26C37">
      <w:pPr>
        <w:ind w:firstLine="567"/>
        <w:jc w:val="both"/>
        <w:rPr>
          <w:color w:val="000000"/>
          <w:szCs w:val="20"/>
        </w:rPr>
      </w:pPr>
      <w:r>
        <w:rPr>
          <w:color w:val="000000"/>
          <w:szCs w:val="20"/>
        </w:rPr>
        <w:t>Годовые эксплуатационные расходы по ЛЭП можно определять в размере 8,8% от капиталовложений в строительство ЛЭП.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rFonts w:ascii="Century Gothic" w:hAnsi="Century Gothic" w:cs="Arial"/>
          <w:b/>
          <w:bCs/>
          <w:i/>
          <w:iCs/>
          <w:color w:val="000000"/>
          <w:szCs w:val="20"/>
          <w:u w:val="single"/>
        </w:rPr>
      </w:pPr>
      <w:r>
        <w:rPr>
          <w:rFonts w:ascii="Century Gothic" w:hAnsi="Century Gothic" w:cs="Arial"/>
          <w:b/>
          <w:bCs/>
          <w:i/>
          <w:iCs/>
          <w:color w:val="000000"/>
          <w:szCs w:val="20"/>
          <w:u w:val="single"/>
        </w:rPr>
        <w:t>Расчёты:</w:t>
      </w:r>
    </w:p>
    <w:p w:rsidR="00D26C37" w:rsidRDefault="00D26C37">
      <w:pPr>
        <w:widowControl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И</w:t>
      </w:r>
      <w:r>
        <w:rPr>
          <w:rFonts w:ascii="Tahoma" w:hAnsi="Tahoma" w:cs="Tahoma"/>
          <w:vertAlign w:val="subscript"/>
        </w:rPr>
        <w:t>год</w:t>
      </w:r>
      <w:r>
        <w:rPr>
          <w:rFonts w:ascii="Tahoma" w:hAnsi="Tahoma" w:cs="Tahoma"/>
        </w:rPr>
        <w:t xml:space="preserve"> = И</w:t>
      </w:r>
      <w:r>
        <w:rPr>
          <w:rFonts w:ascii="Tahoma" w:hAnsi="Tahoma" w:cs="Tahoma"/>
          <w:vertAlign w:val="subscript"/>
        </w:rPr>
        <w:t>ТЭЦ</w:t>
      </w:r>
      <w:r>
        <w:rPr>
          <w:rFonts w:ascii="Tahoma" w:hAnsi="Tahoma" w:cs="Tahoma"/>
        </w:rPr>
        <w:t xml:space="preserve"> + И</w:t>
      </w:r>
      <w:r>
        <w:rPr>
          <w:rFonts w:ascii="Tahoma" w:hAnsi="Tahoma" w:cs="Tahoma"/>
          <w:vertAlign w:val="subscript"/>
        </w:rPr>
        <w:t>пик</w:t>
      </w:r>
      <w:r>
        <w:rPr>
          <w:rFonts w:ascii="Tahoma" w:hAnsi="Tahoma" w:cs="Tahoma"/>
        </w:rPr>
        <w:t xml:space="preserve">     [тыс.руб.]</w:t>
      </w:r>
    </w:p>
    <w:p w:rsidR="00D26C37" w:rsidRDefault="00D26C37">
      <w:pPr>
        <w:widowControl w:val="0"/>
        <w:jc w:val="both"/>
        <w:rPr>
          <w:rFonts w:ascii="Tahoma" w:hAnsi="Tahoma" w:cs="Tahoma"/>
        </w:rPr>
      </w:pPr>
    </w:p>
    <w:p w:rsidR="00D26C37" w:rsidRDefault="00D26C37">
      <w:pPr>
        <w:widowControl w:val="0"/>
        <w:jc w:val="both"/>
        <w:rPr>
          <w:rFonts w:ascii="Arial" w:hAnsi="Arial" w:cs="Arial"/>
        </w:rPr>
      </w:pPr>
      <w:r>
        <w:rPr>
          <w:rFonts w:ascii="Tahoma" w:hAnsi="Tahoma" w:cs="Tahoma"/>
        </w:rPr>
        <w:t>И</w:t>
      </w:r>
      <w:r>
        <w:rPr>
          <w:rFonts w:ascii="Tahoma" w:hAnsi="Tahoma" w:cs="Tahoma"/>
          <w:vertAlign w:val="subscript"/>
        </w:rPr>
        <w:t>ТЭЦ</w:t>
      </w:r>
      <w:r>
        <w:rPr>
          <w:rFonts w:ascii="Tahoma" w:hAnsi="Tahoma" w:cs="Tahoma"/>
        </w:rPr>
        <w:t xml:space="preserve"> = И</w:t>
      </w:r>
      <w:r>
        <w:rPr>
          <w:rFonts w:ascii="Tahoma" w:hAnsi="Tahoma" w:cs="Tahoma"/>
          <w:vertAlign w:val="subscript"/>
        </w:rPr>
        <w:t>аморт.</w:t>
      </w:r>
      <w:r>
        <w:rPr>
          <w:rFonts w:ascii="Tahoma" w:hAnsi="Tahoma" w:cs="Tahoma"/>
        </w:rPr>
        <w:t xml:space="preserve"> + И</w:t>
      </w:r>
      <w:r>
        <w:rPr>
          <w:rFonts w:ascii="Tahoma" w:hAnsi="Tahoma" w:cs="Tahoma"/>
          <w:vertAlign w:val="subscript"/>
        </w:rPr>
        <w:t>т.р.</w:t>
      </w:r>
      <w:r>
        <w:rPr>
          <w:rFonts w:ascii="Tahoma" w:hAnsi="Tahoma" w:cs="Tahoma"/>
        </w:rPr>
        <w:t xml:space="preserve"> + И</w:t>
      </w:r>
      <w:r>
        <w:rPr>
          <w:rFonts w:ascii="Tahoma" w:hAnsi="Tahoma" w:cs="Tahoma"/>
          <w:vertAlign w:val="subscript"/>
        </w:rPr>
        <w:t>з/пл</w:t>
      </w:r>
      <w:r>
        <w:rPr>
          <w:rFonts w:ascii="Tahoma" w:hAnsi="Tahoma" w:cs="Tahoma"/>
        </w:rPr>
        <w:t xml:space="preserve"> + И</w:t>
      </w:r>
      <w:r>
        <w:rPr>
          <w:rFonts w:ascii="Tahoma" w:hAnsi="Tahoma" w:cs="Tahoma"/>
          <w:vertAlign w:val="subscript"/>
        </w:rPr>
        <w:t>пр</w:t>
      </w:r>
      <w:r>
        <w:rPr>
          <w:rFonts w:ascii="Tahoma" w:hAnsi="Tahoma" w:cs="Tahoma"/>
        </w:rPr>
        <w:t xml:space="preserve"> = 1,3 · (И</w:t>
      </w:r>
      <w:r>
        <w:rPr>
          <w:rFonts w:ascii="Tahoma" w:hAnsi="Tahoma" w:cs="Tahoma"/>
          <w:vertAlign w:val="subscript"/>
        </w:rPr>
        <w:t>аморт.</w:t>
      </w:r>
      <w:r>
        <w:rPr>
          <w:rFonts w:ascii="Tahoma" w:hAnsi="Tahoma" w:cs="Tahoma"/>
        </w:rPr>
        <w:t xml:space="preserve"> + И</w:t>
      </w:r>
      <w:r>
        <w:rPr>
          <w:rFonts w:ascii="Tahoma" w:hAnsi="Tahoma" w:cs="Tahoma"/>
          <w:vertAlign w:val="subscript"/>
        </w:rPr>
        <w:t>т.р.</w:t>
      </w:r>
      <w:r>
        <w:rPr>
          <w:rFonts w:ascii="Tahoma" w:hAnsi="Tahoma" w:cs="Tahoma"/>
        </w:rPr>
        <w:t xml:space="preserve"> + И</w:t>
      </w:r>
      <w:r>
        <w:rPr>
          <w:rFonts w:ascii="Tahoma" w:hAnsi="Tahoma" w:cs="Tahoma"/>
          <w:vertAlign w:val="subscript"/>
        </w:rPr>
        <w:t>з/пл</w:t>
      </w:r>
      <w:r>
        <w:rPr>
          <w:rFonts w:ascii="Tahoma" w:hAnsi="Tahoma" w:cs="Tahoma"/>
        </w:rPr>
        <w:t>)     [тыс.руб.]</w:t>
      </w:r>
    </w:p>
    <w:p w:rsidR="00D26C37" w:rsidRDefault="00D26C37">
      <w:pPr>
        <w:widowControl w:val="0"/>
        <w:jc w:val="both"/>
        <w:rPr>
          <w:rFonts w:ascii="Tahoma" w:hAnsi="Tahoma" w:cs="Tahoma"/>
        </w:rPr>
      </w:pPr>
    </w:p>
    <w:p w:rsidR="00D26C37" w:rsidRDefault="00D26C37">
      <w:pPr>
        <w:widowControl w:val="0"/>
        <w:jc w:val="both"/>
        <w:rPr>
          <w:rFonts w:ascii="Arial" w:hAnsi="Arial" w:cs="Arial"/>
        </w:rPr>
      </w:pPr>
      <w:r>
        <w:rPr>
          <w:rFonts w:ascii="Tahoma" w:hAnsi="Tahoma" w:cs="Tahoma"/>
        </w:rPr>
        <w:t>И</w:t>
      </w:r>
      <w:r>
        <w:rPr>
          <w:rFonts w:ascii="Tahoma" w:hAnsi="Tahoma" w:cs="Tahoma"/>
          <w:vertAlign w:val="subscript"/>
        </w:rPr>
        <w:t>аморт.</w:t>
      </w:r>
      <w:r>
        <w:rPr>
          <w:rFonts w:ascii="Tahoma" w:hAnsi="Tahoma" w:cs="Tahoma"/>
        </w:rPr>
        <w:t xml:space="preserve"> = 0,07 · К</w:t>
      </w:r>
      <w:r>
        <w:rPr>
          <w:rFonts w:ascii="Tahoma" w:hAnsi="Tahoma" w:cs="Tahoma"/>
          <w:vertAlign w:val="subscript"/>
        </w:rPr>
        <w:t>ТЭЦ</w:t>
      </w:r>
      <w:r>
        <w:rPr>
          <w:rFonts w:ascii="Tahoma" w:hAnsi="Tahoma" w:cs="Tahoma"/>
        </w:rPr>
        <w:t xml:space="preserve">     [тыс.руб.]</w:t>
      </w:r>
    </w:p>
    <w:p w:rsidR="00D26C37" w:rsidRDefault="00D26C37">
      <w:pPr>
        <w:widowControl w:val="0"/>
        <w:jc w:val="both"/>
        <w:rPr>
          <w:rFonts w:ascii="Arial" w:hAnsi="Arial" w:cs="Arial"/>
          <w:b/>
          <w:bCs/>
        </w:rPr>
      </w:pPr>
      <w:r>
        <w:rPr>
          <w:rFonts w:ascii="Tahoma" w:hAnsi="Tahoma" w:cs="Tahoma"/>
          <w:b/>
          <w:bCs/>
        </w:rPr>
        <w:t>И</w:t>
      </w:r>
      <w:r>
        <w:rPr>
          <w:rFonts w:ascii="Tahoma" w:hAnsi="Tahoma" w:cs="Tahoma"/>
          <w:b/>
          <w:bCs/>
          <w:vertAlign w:val="subscript"/>
        </w:rPr>
        <w:t>аморт.</w:t>
      </w:r>
      <w:r>
        <w:rPr>
          <w:rFonts w:ascii="Tahoma" w:hAnsi="Tahoma" w:cs="Tahoma"/>
          <w:b/>
          <w:bCs/>
        </w:rPr>
        <w:t xml:space="preserve"> = 0,07 · 123 730  = 8 661,1 [тыс.руб.]</w:t>
      </w:r>
    </w:p>
    <w:p w:rsidR="00D26C37" w:rsidRDefault="00D26C37">
      <w:pPr>
        <w:widowControl w:val="0"/>
        <w:jc w:val="both"/>
        <w:rPr>
          <w:rFonts w:ascii="Tahoma" w:hAnsi="Tahoma" w:cs="Tahoma"/>
        </w:rPr>
      </w:pPr>
    </w:p>
    <w:p w:rsidR="00D26C37" w:rsidRDefault="00D26C37">
      <w:pPr>
        <w:widowControl w:val="0"/>
        <w:jc w:val="both"/>
      </w:pPr>
      <w:r>
        <w:rPr>
          <w:rFonts w:ascii="Tahoma" w:hAnsi="Tahoma" w:cs="Tahoma"/>
        </w:rPr>
        <w:t>И</w:t>
      </w:r>
      <w:r>
        <w:rPr>
          <w:rFonts w:ascii="Tahoma" w:hAnsi="Tahoma" w:cs="Tahoma"/>
          <w:vertAlign w:val="subscript"/>
        </w:rPr>
        <w:t>т.р.</w:t>
      </w:r>
      <w:r>
        <w:rPr>
          <w:rFonts w:ascii="Tahoma" w:hAnsi="Tahoma" w:cs="Tahoma"/>
        </w:rPr>
        <w:t xml:space="preserve"> = 0,2 · И</w:t>
      </w:r>
      <w:r>
        <w:rPr>
          <w:rFonts w:ascii="Tahoma" w:hAnsi="Tahoma" w:cs="Tahoma"/>
          <w:vertAlign w:val="subscript"/>
        </w:rPr>
        <w:t>аморт.</w:t>
      </w:r>
      <w:r>
        <w:rPr>
          <w:rFonts w:ascii="Tahoma" w:hAnsi="Tahoma" w:cs="Tahoma"/>
        </w:rPr>
        <w:t xml:space="preserve">     [тыс.руб.]</w:t>
      </w:r>
    </w:p>
    <w:p w:rsidR="00D26C37" w:rsidRDefault="00D26C37">
      <w:pPr>
        <w:widowControl w:val="0"/>
        <w:jc w:val="both"/>
        <w:rPr>
          <w:b/>
          <w:bCs/>
        </w:rPr>
      </w:pPr>
      <w:r>
        <w:rPr>
          <w:rFonts w:ascii="Tahoma" w:hAnsi="Tahoma" w:cs="Tahoma"/>
          <w:b/>
          <w:bCs/>
        </w:rPr>
        <w:t>И</w:t>
      </w:r>
      <w:r>
        <w:rPr>
          <w:rFonts w:ascii="Tahoma" w:hAnsi="Tahoma" w:cs="Tahoma"/>
          <w:b/>
          <w:bCs/>
          <w:vertAlign w:val="subscript"/>
        </w:rPr>
        <w:t>т.р.</w:t>
      </w:r>
      <w:r>
        <w:rPr>
          <w:rFonts w:ascii="Tahoma" w:hAnsi="Tahoma" w:cs="Tahoma"/>
          <w:b/>
          <w:bCs/>
        </w:rPr>
        <w:t xml:space="preserve"> = 0,2 · 8661,1 = 1 732,22 [тыс.руб.]</w:t>
      </w:r>
    </w:p>
    <w:p w:rsidR="00D26C37" w:rsidRDefault="00D26C37">
      <w:pPr>
        <w:widowControl w:val="0"/>
        <w:jc w:val="both"/>
      </w:pPr>
    </w:p>
    <w:p w:rsidR="00D26C37" w:rsidRDefault="00D26C37">
      <w:pPr>
        <w:widowControl w:val="0"/>
        <w:jc w:val="both"/>
      </w:pPr>
      <w:r>
        <w:rPr>
          <w:rFonts w:ascii="Tahoma" w:hAnsi="Tahoma" w:cs="Tahoma"/>
        </w:rPr>
        <w:t>И</w:t>
      </w:r>
      <w:r>
        <w:rPr>
          <w:rFonts w:ascii="Tahoma" w:hAnsi="Tahoma" w:cs="Tahoma"/>
          <w:vertAlign w:val="subscript"/>
        </w:rPr>
        <w:t>з/пл</w:t>
      </w:r>
      <w:r>
        <w:rPr>
          <w:rFonts w:ascii="Tahoma" w:hAnsi="Tahoma" w:cs="Tahoma"/>
        </w:rPr>
        <w:t xml:space="preserve"> = </w:t>
      </w:r>
      <w:r>
        <w:rPr>
          <w:rFonts w:ascii="Tahoma" w:hAnsi="Tahoma" w:cs="Tahoma"/>
          <w:lang w:val="en-US"/>
        </w:rPr>
        <w:t>N</w:t>
      </w:r>
      <w:r>
        <w:rPr>
          <w:rFonts w:ascii="Tahoma" w:hAnsi="Tahoma" w:cs="Tahoma"/>
          <w:vertAlign w:val="subscript"/>
        </w:rPr>
        <w:t>ТЭЦ</w:t>
      </w:r>
      <w:r>
        <w:rPr>
          <w:rFonts w:ascii="Tahoma" w:hAnsi="Tahoma" w:cs="Tahoma"/>
        </w:rPr>
        <w:t xml:space="preserve"> · Р</w:t>
      </w:r>
      <w:r>
        <w:rPr>
          <w:rFonts w:ascii="Tahoma" w:hAnsi="Tahoma" w:cs="Tahoma"/>
          <w:vertAlign w:val="subscript"/>
        </w:rPr>
        <w:t>штат</w:t>
      </w:r>
      <w:r>
        <w:rPr>
          <w:rFonts w:ascii="Tahoma" w:hAnsi="Tahoma" w:cs="Tahoma"/>
        </w:rPr>
        <w:t xml:space="preserve"> · 30     [тыс.руб.]</w:t>
      </w:r>
    </w:p>
    <w:p w:rsidR="00D26C37" w:rsidRDefault="00D26C37">
      <w:pPr>
        <w:widowControl w:val="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lang w:val="en-US"/>
        </w:rPr>
        <w:t>N</w:t>
      </w:r>
      <w:r>
        <w:rPr>
          <w:rFonts w:ascii="Tahoma" w:hAnsi="Tahoma" w:cs="Tahoma"/>
          <w:b/>
          <w:bCs/>
          <w:vertAlign w:val="subscript"/>
        </w:rPr>
        <w:t>ТЭЦ</w:t>
      </w:r>
      <w:r>
        <w:rPr>
          <w:rFonts w:ascii="Tahoma" w:hAnsi="Tahoma" w:cs="Tahoma"/>
          <w:b/>
          <w:bCs/>
        </w:rPr>
        <w:t xml:space="preserve"> = 87 МВт/ч </w:t>
      </w:r>
      <w:r>
        <w:rPr>
          <w:b/>
          <w:bCs/>
        </w:rPr>
        <w:t>→</w:t>
      </w:r>
      <w:r>
        <w:rPr>
          <w:rFonts w:ascii="Tahoma" w:hAnsi="Tahoma" w:cs="Tahoma"/>
          <w:b/>
          <w:bCs/>
        </w:rPr>
        <w:t xml:space="preserve"> Р</w:t>
      </w:r>
      <w:r>
        <w:rPr>
          <w:rFonts w:ascii="Tahoma" w:hAnsi="Tahoma" w:cs="Tahoma"/>
          <w:b/>
          <w:bCs/>
          <w:vertAlign w:val="subscript"/>
        </w:rPr>
        <w:t>штат</w:t>
      </w:r>
      <w:r>
        <w:rPr>
          <w:rFonts w:ascii="Tahoma" w:hAnsi="Tahoma" w:cs="Tahoma"/>
          <w:b/>
          <w:bCs/>
        </w:rPr>
        <w:t xml:space="preserve"> = 3,6 [чел./(ГДж/ч)]</w:t>
      </w:r>
    </w:p>
    <w:p w:rsidR="00D26C37" w:rsidRDefault="00D26C37">
      <w:pPr>
        <w:widowControl w:val="0"/>
        <w:jc w:val="both"/>
        <w:rPr>
          <w:b/>
          <w:bCs/>
        </w:rPr>
      </w:pPr>
      <w:r>
        <w:rPr>
          <w:rFonts w:ascii="Tahoma" w:hAnsi="Tahoma" w:cs="Tahoma"/>
          <w:b/>
          <w:bCs/>
        </w:rPr>
        <w:t>И</w:t>
      </w:r>
      <w:r>
        <w:rPr>
          <w:rFonts w:ascii="Tahoma" w:hAnsi="Tahoma" w:cs="Tahoma"/>
          <w:b/>
          <w:bCs/>
          <w:vertAlign w:val="subscript"/>
        </w:rPr>
        <w:t>з/пл</w:t>
      </w:r>
      <w:r>
        <w:rPr>
          <w:rFonts w:ascii="Tahoma" w:hAnsi="Tahoma" w:cs="Tahoma"/>
          <w:b/>
          <w:bCs/>
        </w:rPr>
        <w:t xml:space="preserve"> = 87 · 3,6 · 30 = 9 396 [тыс.руб.]</w:t>
      </w:r>
    </w:p>
    <w:p w:rsidR="00D26C37" w:rsidRDefault="00D26C37">
      <w:pPr>
        <w:widowControl w:val="0"/>
        <w:jc w:val="both"/>
      </w:pPr>
    </w:p>
    <w:p w:rsidR="00D26C37" w:rsidRDefault="00D26C37">
      <w:pPr>
        <w:widowControl w:val="0"/>
        <w:jc w:val="both"/>
        <w:rPr>
          <w:rFonts w:ascii="Arial" w:hAnsi="Arial" w:cs="Arial"/>
          <w:b/>
          <w:bCs/>
        </w:rPr>
      </w:pPr>
      <w:r>
        <w:rPr>
          <w:rFonts w:ascii="Tahoma" w:hAnsi="Tahoma" w:cs="Tahoma"/>
          <w:b/>
          <w:bCs/>
        </w:rPr>
        <w:t>И</w:t>
      </w:r>
      <w:r>
        <w:rPr>
          <w:rFonts w:ascii="Tahoma" w:hAnsi="Tahoma" w:cs="Tahoma"/>
          <w:b/>
          <w:bCs/>
          <w:vertAlign w:val="subscript"/>
        </w:rPr>
        <w:t>ТЭЦ</w:t>
      </w:r>
      <w:r>
        <w:rPr>
          <w:rFonts w:ascii="Tahoma" w:hAnsi="Tahoma" w:cs="Tahoma"/>
          <w:b/>
          <w:bCs/>
        </w:rPr>
        <w:t xml:space="preserve"> = 1,3 · (8 661,1+ 1 732,22 + 9 396) = 25 726,12 [тыс.руб.]</w:t>
      </w:r>
    </w:p>
    <w:p w:rsidR="00D26C37" w:rsidRDefault="00D26C37">
      <w:pPr>
        <w:widowControl w:val="0"/>
        <w:jc w:val="both"/>
      </w:pPr>
    </w:p>
    <w:p w:rsidR="00D26C37" w:rsidRDefault="00D26C37">
      <w:pPr>
        <w:widowControl w:val="0"/>
        <w:jc w:val="both"/>
        <w:rPr>
          <w:b/>
          <w:bCs/>
        </w:rPr>
      </w:pPr>
      <w:r>
        <w:rPr>
          <w:b/>
          <w:bCs/>
        </w:rPr>
        <w:t>Пиковые котлы.</w:t>
      </w:r>
    </w:p>
    <w:p w:rsidR="00D26C37" w:rsidRDefault="00D26C37">
      <w:pPr>
        <w:widowControl w:val="0"/>
        <w:jc w:val="both"/>
      </w:pPr>
      <w:r>
        <w:rPr>
          <w:rFonts w:ascii="Tahoma" w:hAnsi="Tahoma" w:cs="Tahoma"/>
        </w:rPr>
        <w:t>И</w:t>
      </w:r>
      <w:r>
        <w:rPr>
          <w:rFonts w:ascii="Tahoma" w:hAnsi="Tahoma" w:cs="Tahoma"/>
          <w:vertAlign w:val="subscript"/>
        </w:rPr>
        <w:t>пик</w:t>
      </w:r>
      <w:r>
        <w:rPr>
          <w:rFonts w:ascii="Tahoma" w:hAnsi="Tahoma" w:cs="Tahoma"/>
        </w:rPr>
        <w:t xml:space="preserve"> = 1,3 · (И</w:t>
      </w:r>
      <w:r>
        <w:rPr>
          <w:rFonts w:ascii="Tahoma" w:hAnsi="Tahoma" w:cs="Tahoma"/>
          <w:vertAlign w:val="subscript"/>
        </w:rPr>
        <w:t>аморт.п.к.</w:t>
      </w:r>
      <w:r>
        <w:rPr>
          <w:rFonts w:ascii="Tahoma" w:hAnsi="Tahoma" w:cs="Tahoma"/>
        </w:rPr>
        <w:t xml:space="preserve"> + И</w:t>
      </w:r>
      <w:r>
        <w:rPr>
          <w:rFonts w:ascii="Tahoma" w:hAnsi="Tahoma" w:cs="Tahoma"/>
          <w:vertAlign w:val="subscript"/>
        </w:rPr>
        <w:t>т.р.п.к</w:t>
      </w:r>
      <w:r>
        <w:rPr>
          <w:rFonts w:ascii="Tahoma" w:hAnsi="Tahoma" w:cs="Tahoma"/>
        </w:rPr>
        <w:t xml:space="preserve"> + И</w:t>
      </w:r>
      <w:r>
        <w:rPr>
          <w:rFonts w:ascii="Tahoma" w:hAnsi="Tahoma" w:cs="Tahoma"/>
          <w:vertAlign w:val="subscript"/>
        </w:rPr>
        <w:t>з/пл.п.к.</w:t>
      </w:r>
      <w:r>
        <w:rPr>
          <w:rFonts w:ascii="Tahoma" w:hAnsi="Tahoma" w:cs="Tahoma"/>
        </w:rPr>
        <w:t>)     [тыс.руб.]</w:t>
      </w:r>
    </w:p>
    <w:p w:rsidR="00D26C37" w:rsidRDefault="00D26C37">
      <w:pPr>
        <w:widowControl w:val="0"/>
        <w:jc w:val="both"/>
      </w:pPr>
    </w:p>
    <w:p w:rsidR="00D26C37" w:rsidRDefault="00D26C37">
      <w:pPr>
        <w:widowControl w:val="0"/>
        <w:jc w:val="both"/>
        <w:rPr>
          <w:rFonts w:ascii="Arial" w:hAnsi="Arial" w:cs="Arial"/>
        </w:rPr>
      </w:pPr>
      <w:r>
        <w:rPr>
          <w:rFonts w:ascii="Tahoma" w:hAnsi="Tahoma" w:cs="Tahoma"/>
        </w:rPr>
        <w:t>И</w:t>
      </w:r>
      <w:r>
        <w:rPr>
          <w:rFonts w:ascii="Tahoma" w:hAnsi="Tahoma" w:cs="Tahoma"/>
          <w:vertAlign w:val="subscript"/>
        </w:rPr>
        <w:t>аморт.п.к.</w:t>
      </w:r>
      <w:r>
        <w:rPr>
          <w:rFonts w:ascii="Tahoma" w:hAnsi="Tahoma" w:cs="Tahoma"/>
        </w:rPr>
        <w:t xml:space="preserve"> = 0,06 · К</w:t>
      </w:r>
      <w:r>
        <w:rPr>
          <w:rFonts w:ascii="Tahoma" w:hAnsi="Tahoma" w:cs="Tahoma"/>
          <w:vertAlign w:val="subscript"/>
        </w:rPr>
        <w:t>пик</w:t>
      </w:r>
      <w:r>
        <w:rPr>
          <w:rFonts w:ascii="Tahoma" w:hAnsi="Tahoma" w:cs="Tahoma"/>
        </w:rPr>
        <w:t xml:space="preserve">     [тыс.руб.]</w:t>
      </w:r>
    </w:p>
    <w:p w:rsidR="00D26C37" w:rsidRDefault="00D26C37">
      <w:pPr>
        <w:widowControl w:val="0"/>
        <w:jc w:val="both"/>
        <w:rPr>
          <w:rFonts w:ascii="Arial" w:hAnsi="Arial" w:cs="Arial"/>
          <w:b/>
          <w:bCs/>
        </w:rPr>
      </w:pPr>
      <w:r>
        <w:rPr>
          <w:rFonts w:ascii="Tahoma" w:hAnsi="Tahoma" w:cs="Tahoma"/>
          <w:b/>
          <w:bCs/>
        </w:rPr>
        <w:t>И</w:t>
      </w:r>
      <w:r>
        <w:rPr>
          <w:rFonts w:ascii="Tahoma" w:hAnsi="Tahoma" w:cs="Tahoma"/>
          <w:b/>
          <w:bCs/>
          <w:vertAlign w:val="subscript"/>
        </w:rPr>
        <w:t>аморт.п.к.</w:t>
      </w:r>
      <w:r>
        <w:rPr>
          <w:rFonts w:ascii="Tahoma" w:hAnsi="Tahoma" w:cs="Tahoma"/>
          <w:b/>
          <w:bCs/>
        </w:rPr>
        <w:t xml:space="preserve"> = 0,06 · 5 832,48 = 349,95 [тыс.руб.]</w:t>
      </w:r>
    </w:p>
    <w:p w:rsidR="00D26C37" w:rsidRDefault="00D26C37">
      <w:pPr>
        <w:widowControl w:val="0"/>
        <w:jc w:val="both"/>
      </w:pPr>
    </w:p>
    <w:p w:rsidR="00D26C37" w:rsidRDefault="00D26C37">
      <w:pPr>
        <w:widowControl w:val="0"/>
        <w:jc w:val="both"/>
      </w:pPr>
      <w:r>
        <w:rPr>
          <w:rFonts w:ascii="Tahoma" w:hAnsi="Tahoma" w:cs="Tahoma"/>
        </w:rPr>
        <w:t>И</w:t>
      </w:r>
      <w:r>
        <w:rPr>
          <w:rFonts w:ascii="Tahoma" w:hAnsi="Tahoma" w:cs="Tahoma"/>
          <w:vertAlign w:val="subscript"/>
        </w:rPr>
        <w:t>т.р.п.к.</w:t>
      </w:r>
      <w:r>
        <w:rPr>
          <w:rFonts w:ascii="Tahoma" w:hAnsi="Tahoma" w:cs="Tahoma"/>
        </w:rPr>
        <w:t xml:space="preserve"> = 0,2 · И</w:t>
      </w:r>
      <w:r>
        <w:rPr>
          <w:rFonts w:ascii="Tahoma" w:hAnsi="Tahoma" w:cs="Tahoma"/>
          <w:vertAlign w:val="subscript"/>
        </w:rPr>
        <w:t>аморт.п.к.</w:t>
      </w:r>
      <w:r>
        <w:rPr>
          <w:rFonts w:ascii="Tahoma" w:hAnsi="Tahoma" w:cs="Tahoma"/>
        </w:rPr>
        <w:t xml:space="preserve">     [тыс.руб.]</w:t>
      </w:r>
    </w:p>
    <w:p w:rsidR="00D26C37" w:rsidRDefault="00D26C37">
      <w:pPr>
        <w:widowControl w:val="0"/>
        <w:jc w:val="both"/>
        <w:rPr>
          <w:b/>
          <w:bCs/>
        </w:rPr>
      </w:pPr>
      <w:r>
        <w:rPr>
          <w:rFonts w:ascii="Tahoma" w:hAnsi="Tahoma" w:cs="Tahoma"/>
          <w:b/>
          <w:bCs/>
        </w:rPr>
        <w:t>И</w:t>
      </w:r>
      <w:r>
        <w:rPr>
          <w:rFonts w:ascii="Tahoma" w:hAnsi="Tahoma" w:cs="Tahoma"/>
          <w:b/>
          <w:bCs/>
          <w:vertAlign w:val="subscript"/>
        </w:rPr>
        <w:t>т.р.п.к.</w:t>
      </w:r>
      <w:r>
        <w:rPr>
          <w:rFonts w:ascii="Tahoma" w:hAnsi="Tahoma" w:cs="Tahoma"/>
          <w:b/>
          <w:bCs/>
        </w:rPr>
        <w:t xml:space="preserve"> = 0,2 · 349,95 = 69,99 [тыс.руб.]</w:t>
      </w:r>
    </w:p>
    <w:p w:rsidR="00D26C37" w:rsidRDefault="00D26C37">
      <w:pPr>
        <w:widowControl w:val="0"/>
        <w:jc w:val="both"/>
      </w:pPr>
    </w:p>
    <w:p w:rsidR="00D26C37" w:rsidRDefault="00D26C37">
      <w:pPr>
        <w:widowControl w:val="0"/>
        <w:jc w:val="both"/>
      </w:pPr>
      <w:r>
        <w:rPr>
          <w:rFonts w:ascii="Tahoma" w:hAnsi="Tahoma" w:cs="Tahoma"/>
        </w:rPr>
        <w:t>И</w:t>
      </w:r>
      <w:r>
        <w:rPr>
          <w:rFonts w:ascii="Tahoma" w:hAnsi="Tahoma" w:cs="Tahoma"/>
          <w:vertAlign w:val="subscript"/>
        </w:rPr>
        <w:t>з/пл.п.к.</w:t>
      </w:r>
      <w:r>
        <w:rPr>
          <w:rFonts w:ascii="Tahoma" w:hAnsi="Tahoma" w:cs="Tahoma"/>
        </w:rPr>
        <w:t xml:space="preserve"> = </w:t>
      </w:r>
      <w:r>
        <w:rPr>
          <w:rFonts w:ascii="Tahoma" w:hAnsi="Tahoma" w:cs="Tahoma"/>
          <w:lang w:val="en-US"/>
        </w:rPr>
        <w:t>Q</w:t>
      </w:r>
      <w:r>
        <w:rPr>
          <w:rFonts w:ascii="Tahoma" w:hAnsi="Tahoma" w:cs="Tahoma"/>
          <w:vertAlign w:val="subscript"/>
        </w:rPr>
        <w:t>пик.кот.</w:t>
      </w:r>
      <w:r>
        <w:rPr>
          <w:rFonts w:ascii="Tahoma" w:hAnsi="Tahoma" w:cs="Tahoma"/>
        </w:rPr>
        <w:t xml:space="preserve"> · Р</w:t>
      </w:r>
      <w:r>
        <w:rPr>
          <w:rFonts w:ascii="Tahoma" w:hAnsi="Tahoma" w:cs="Tahoma"/>
          <w:vertAlign w:val="subscript"/>
        </w:rPr>
        <w:t>шт.п.кот.</w:t>
      </w:r>
      <w:r>
        <w:rPr>
          <w:rFonts w:ascii="Tahoma" w:hAnsi="Tahoma" w:cs="Tahoma"/>
        </w:rPr>
        <w:t xml:space="preserve"> · 25     [тыс.руб.]</w:t>
      </w:r>
    </w:p>
    <w:p w:rsidR="00D26C37" w:rsidRDefault="00D26C37">
      <w:pPr>
        <w:widowControl w:val="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lang w:val="en-US"/>
        </w:rPr>
        <w:t>Q</w:t>
      </w:r>
      <w:r>
        <w:rPr>
          <w:rFonts w:ascii="Tahoma" w:hAnsi="Tahoma" w:cs="Tahoma"/>
          <w:b/>
          <w:bCs/>
          <w:vertAlign w:val="subscript"/>
        </w:rPr>
        <w:t>пик.кот.</w:t>
      </w:r>
      <w:r>
        <w:rPr>
          <w:rFonts w:ascii="Tahoma" w:hAnsi="Tahoma" w:cs="Tahoma"/>
          <w:b/>
          <w:bCs/>
        </w:rPr>
        <w:t xml:space="preserve"> = 251,4 ГДж/ч </w:t>
      </w:r>
      <w:r>
        <w:rPr>
          <w:b/>
          <w:bCs/>
        </w:rPr>
        <w:t>→</w:t>
      </w:r>
      <w:r>
        <w:rPr>
          <w:rFonts w:ascii="Tahoma" w:hAnsi="Tahoma" w:cs="Tahoma"/>
          <w:b/>
          <w:bCs/>
        </w:rPr>
        <w:t xml:space="preserve"> Р</w:t>
      </w:r>
      <w:r>
        <w:rPr>
          <w:rFonts w:ascii="Tahoma" w:hAnsi="Tahoma" w:cs="Tahoma"/>
          <w:b/>
          <w:bCs/>
          <w:vertAlign w:val="subscript"/>
        </w:rPr>
        <w:t>шт.п.кот.</w:t>
      </w:r>
      <w:r>
        <w:rPr>
          <w:rFonts w:ascii="Tahoma" w:hAnsi="Tahoma" w:cs="Tahoma"/>
          <w:b/>
          <w:bCs/>
        </w:rPr>
        <w:t xml:space="preserve"> = 0,1 [чел./(ГДж/ч)]</w:t>
      </w:r>
    </w:p>
    <w:p w:rsidR="00D26C37" w:rsidRDefault="00D26C37">
      <w:pPr>
        <w:widowControl w:val="0"/>
        <w:jc w:val="both"/>
        <w:rPr>
          <w:b/>
          <w:bCs/>
        </w:rPr>
      </w:pPr>
      <w:r>
        <w:rPr>
          <w:rFonts w:ascii="Tahoma" w:hAnsi="Tahoma" w:cs="Tahoma"/>
          <w:b/>
          <w:bCs/>
        </w:rPr>
        <w:t>И</w:t>
      </w:r>
      <w:r>
        <w:rPr>
          <w:rFonts w:ascii="Tahoma" w:hAnsi="Tahoma" w:cs="Tahoma"/>
          <w:b/>
          <w:bCs/>
          <w:vertAlign w:val="subscript"/>
        </w:rPr>
        <w:t>з/пл.п.к.</w:t>
      </w:r>
      <w:r>
        <w:rPr>
          <w:rFonts w:ascii="Tahoma" w:hAnsi="Tahoma" w:cs="Tahoma"/>
          <w:b/>
          <w:bCs/>
        </w:rPr>
        <w:t xml:space="preserve"> = 251,4 · 0,1 · 25 = 628,5 [тыс.руб.]</w:t>
      </w:r>
    </w:p>
    <w:p w:rsidR="00D26C37" w:rsidRDefault="00D26C37">
      <w:pPr>
        <w:widowControl w:val="0"/>
        <w:jc w:val="both"/>
      </w:pPr>
    </w:p>
    <w:p w:rsidR="00D26C37" w:rsidRDefault="00D26C37">
      <w:pPr>
        <w:widowControl w:val="0"/>
        <w:jc w:val="both"/>
        <w:rPr>
          <w:b/>
          <w:bCs/>
        </w:rPr>
      </w:pPr>
      <w:r>
        <w:rPr>
          <w:rFonts w:ascii="Tahoma" w:hAnsi="Tahoma" w:cs="Tahoma"/>
          <w:b/>
          <w:bCs/>
        </w:rPr>
        <w:t>И</w:t>
      </w:r>
      <w:r>
        <w:rPr>
          <w:rFonts w:ascii="Tahoma" w:hAnsi="Tahoma" w:cs="Tahoma"/>
          <w:b/>
          <w:bCs/>
          <w:vertAlign w:val="subscript"/>
        </w:rPr>
        <w:t>пик</w:t>
      </w:r>
      <w:r>
        <w:rPr>
          <w:rFonts w:ascii="Tahoma" w:hAnsi="Tahoma" w:cs="Tahoma"/>
          <w:b/>
          <w:bCs/>
        </w:rPr>
        <w:t xml:space="preserve"> = 1,3 · (349,95 + 69,99 +628,5) = 1 362,97 [тыс.руб.]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  <w:szCs w:val="20"/>
        </w:rPr>
        <w:t>Затраты по топливу З</w:t>
      </w:r>
      <w:r>
        <w:rPr>
          <w:color w:val="000000"/>
          <w:szCs w:val="20"/>
          <w:vertAlign w:val="subscript"/>
        </w:rPr>
        <w:t>т</w:t>
      </w:r>
      <w:r>
        <w:rPr>
          <w:color w:val="000000"/>
          <w:szCs w:val="20"/>
        </w:rPr>
        <w:t xml:space="preserve"> определяются на основе данных о его расходе на годовую выработку тепловой и электрической энергии по каждому варианту схемы энергоснабжения города и удельных замыкающих затрат.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0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  <w:szCs w:val="20"/>
        </w:rPr>
        <w:t>Расход топлива на ТЭЦ, КЭС и в котельных установках зависит от годовой выработки тепловой и электрической энергии и основных характеристик установленного оборудования: типа турбин и котлов, их единичной производительности, совершенства конструкции, КПД и др. Характеристики основного оборудования энергоустановок оказывают существенное влияние на удельный расход топлива. В курсовом проекте годовой расход топлива для вариантов комбинированной В</w:t>
      </w:r>
      <w:r>
        <w:rPr>
          <w:color w:val="000000"/>
          <w:szCs w:val="20"/>
          <w:vertAlign w:val="subscript"/>
        </w:rPr>
        <w:t>к</w:t>
      </w:r>
      <w:r>
        <w:rPr>
          <w:color w:val="000000"/>
          <w:szCs w:val="20"/>
        </w:rPr>
        <w:t xml:space="preserve"> и раздельной В</w:t>
      </w:r>
      <w:r>
        <w:rPr>
          <w:color w:val="000000"/>
          <w:szCs w:val="20"/>
          <w:vertAlign w:val="subscript"/>
        </w:rPr>
        <w:t>р</w:t>
      </w:r>
      <w:r>
        <w:rPr>
          <w:color w:val="000000"/>
          <w:szCs w:val="20"/>
        </w:rPr>
        <w:t xml:space="preserve"> схем энергоснабжения города можно определять по формулам:</w:t>
      </w:r>
    </w:p>
    <w:p w:rsidR="00D26C37" w:rsidRDefault="00D26C37">
      <w:pPr>
        <w:autoSpaceDE w:val="0"/>
        <w:autoSpaceDN w:val="0"/>
        <w:adjustRightInd w:val="0"/>
        <w:ind w:firstLine="567"/>
        <w:jc w:val="both"/>
      </w:pPr>
    </w:p>
    <w:p w:rsidR="00D26C37" w:rsidRDefault="00D26C37">
      <w:pPr>
        <w:widowControl w:val="0"/>
        <w:ind w:firstLine="68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В</w:t>
      </w:r>
      <w:r>
        <w:rPr>
          <w:rFonts w:ascii="Tahoma" w:hAnsi="Tahoma" w:cs="Tahoma"/>
          <w:b/>
          <w:bCs/>
          <w:vertAlign w:val="subscript"/>
        </w:rPr>
        <w:t>к</w:t>
      </w:r>
      <w:r>
        <w:rPr>
          <w:rFonts w:ascii="Tahoma" w:hAnsi="Tahoma" w:cs="Tahoma"/>
          <w:b/>
          <w:bCs/>
        </w:rPr>
        <w:t xml:space="preserve"> = (Э</w:t>
      </w:r>
      <w:r>
        <w:rPr>
          <w:rFonts w:ascii="Tahoma" w:hAnsi="Tahoma" w:cs="Tahoma"/>
          <w:b/>
          <w:bCs/>
          <w:vertAlign w:val="subscript"/>
        </w:rPr>
        <w:t>т</w:t>
      </w:r>
      <w:r>
        <w:rPr>
          <w:rFonts w:ascii="Tahoma" w:hAnsi="Tahoma" w:cs="Tahoma"/>
          <w:b/>
          <w:bCs/>
        </w:rPr>
        <w:t>·в</w:t>
      </w:r>
      <w:r>
        <w:rPr>
          <w:rFonts w:ascii="Tahoma" w:hAnsi="Tahoma" w:cs="Tahoma"/>
          <w:b/>
          <w:bCs/>
          <w:vertAlign w:val="subscript"/>
        </w:rPr>
        <w:t>т</w:t>
      </w:r>
      <w:r>
        <w:rPr>
          <w:rFonts w:ascii="Tahoma" w:hAnsi="Tahoma" w:cs="Tahoma"/>
          <w:b/>
          <w:bCs/>
        </w:rPr>
        <w:t xml:space="preserve"> + Э</w:t>
      </w:r>
      <w:r>
        <w:rPr>
          <w:rFonts w:ascii="Tahoma" w:hAnsi="Tahoma" w:cs="Tahoma"/>
          <w:b/>
          <w:bCs/>
          <w:vertAlign w:val="subscript"/>
        </w:rPr>
        <w:t>к</w:t>
      </w:r>
      <w:r>
        <w:rPr>
          <w:rFonts w:ascii="Tahoma" w:hAnsi="Tahoma" w:cs="Tahoma"/>
          <w:b/>
          <w:bCs/>
        </w:rPr>
        <w:t>·в</w:t>
      </w:r>
      <w:r>
        <w:rPr>
          <w:rFonts w:ascii="Tahoma" w:hAnsi="Tahoma" w:cs="Tahoma"/>
          <w:b/>
          <w:bCs/>
          <w:vertAlign w:val="subscript"/>
        </w:rPr>
        <w:t>к</w:t>
      </w:r>
      <w:r>
        <w:rPr>
          <w:rFonts w:ascii="Tahoma" w:hAnsi="Tahoma" w:cs="Tahoma"/>
          <w:b/>
          <w:bCs/>
        </w:rPr>
        <w:t xml:space="preserve"> + </w:t>
      </w:r>
      <w:r>
        <w:rPr>
          <w:rFonts w:ascii="Tahoma" w:hAnsi="Tahoma" w:cs="Tahoma"/>
          <w:b/>
          <w:bCs/>
          <w:lang w:val="en-US"/>
        </w:rPr>
        <w:t>Q</w:t>
      </w:r>
      <w:r>
        <w:rPr>
          <w:rFonts w:ascii="Tahoma" w:hAnsi="Tahoma" w:cs="Tahoma"/>
          <w:b/>
          <w:bCs/>
        </w:rPr>
        <w:t>·в</w:t>
      </w:r>
      <w:r>
        <w:rPr>
          <w:rFonts w:ascii="Tahoma" w:hAnsi="Tahoma" w:cs="Tahoma"/>
          <w:b/>
          <w:bCs/>
          <w:vertAlign w:val="subscript"/>
          <w:lang w:val="en-US"/>
        </w:rPr>
        <w:t>q</w:t>
      </w:r>
      <w:r>
        <w:rPr>
          <w:rFonts w:ascii="Tahoma" w:hAnsi="Tahoma" w:cs="Tahoma"/>
          <w:b/>
          <w:bCs/>
        </w:rPr>
        <w:t>)· 1,13·10</w:t>
      </w:r>
      <w:r>
        <w:rPr>
          <w:rFonts w:ascii="Tahoma" w:hAnsi="Tahoma" w:cs="Tahoma"/>
          <w:b/>
          <w:bCs/>
          <w:vertAlign w:val="superscript"/>
        </w:rPr>
        <w:t>-3</w:t>
      </w:r>
      <w:r>
        <w:rPr>
          <w:rFonts w:ascii="Tahoma" w:hAnsi="Tahoma" w:cs="Tahoma"/>
          <w:b/>
          <w:bCs/>
        </w:rPr>
        <w:t xml:space="preserve">     [т.у.т.]</w:t>
      </w:r>
    </w:p>
    <w:p w:rsidR="00D26C37" w:rsidRDefault="00D26C37">
      <w:pPr>
        <w:widowControl w:val="0"/>
        <w:ind w:firstLine="68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В</w:t>
      </w:r>
      <w:r>
        <w:rPr>
          <w:rFonts w:ascii="Tahoma" w:hAnsi="Tahoma" w:cs="Tahoma"/>
          <w:b/>
          <w:bCs/>
          <w:vertAlign w:val="subscript"/>
        </w:rPr>
        <w:t>р</w:t>
      </w:r>
      <w:r>
        <w:rPr>
          <w:rFonts w:ascii="Tahoma" w:hAnsi="Tahoma" w:cs="Tahoma"/>
          <w:b/>
          <w:bCs/>
        </w:rPr>
        <w:t xml:space="preserve"> = (Э</w:t>
      </w:r>
      <w:r>
        <w:rPr>
          <w:rFonts w:ascii="Tahoma" w:hAnsi="Tahoma" w:cs="Tahoma"/>
          <w:b/>
          <w:bCs/>
          <w:vertAlign w:val="subscript"/>
        </w:rPr>
        <w:t>КЭС</w:t>
      </w:r>
      <w:r>
        <w:rPr>
          <w:rFonts w:ascii="Tahoma" w:hAnsi="Tahoma" w:cs="Tahoma"/>
          <w:b/>
          <w:bCs/>
        </w:rPr>
        <w:t>·в</w:t>
      </w:r>
      <w:r>
        <w:rPr>
          <w:rFonts w:ascii="Tahoma" w:hAnsi="Tahoma" w:cs="Tahoma"/>
          <w:b/>
          <w:bCs/>
          <w:vertAlign w:val="subscript"/>
        </w:rPr>
        <w:t>КЭС</w:t>
      </w:r>
      <w:r>
        <w:rPr>
          <w:rFonts w:ascii="Tahoma" w:hAnsi="Tahoma" w:cs="Tahoma"/>
          <w:b/>
          <w:bCs/>
        </w:rPr>
        <w:t xml:space="preserve">·1,13 + </w:t>
      </w:r>
      <w:r>
        <w:rPr>
          <w:rFonts w:ascii="Tahoma" w:hAnsi="Tahoma" w:cs="Tahoma"/>
          <w:b/>
          <w:bCs/>
          <w:lang w:val="en-US"/>
        </w:rPr>
        <w:t>Q</w:t>
      </w:r>
      <w:r>
        <w:rPr>
          <w:rFonts w:ascii="Tahoma" w:hAnsi="Tahoma" w:cs="Tahoma"/>
          <w:b/>
          <w:bCs/>
        </w:rPr>
        <w:t>·в</w:t>
      </w:r>
      <w:r>
        <w:rPr>
          <w:rFonts w:ascii="Tahoma" w:hAnsi="Tahoma" w:cs="Tahoma"/>
          <w:b/>
          <w:bCs/>
          <w:vertAlign w:val="subscript"/>
          <w:lang w:val="en-US"/>
        </w:rPr>
        <w:t>q</w:t>
      </w:r>
      <w:r>
        <w:rPr>
          <w:rFonts w:ascii="Tahoma" w:hAnsi="Tahoma" w:cs="Tahoma"/>
          <w:b/>
          <w:bCs/>
        </w:rPr>
        <w:t>)· 10</w:t>
      </w:r>
      <w:r>
        <w:rPr>
          <w:rFonts w:ascii="Tahoma" w:hAnsi="Tahoma" w:cs="Tahoma"/>
          <w:b/>
          <w:bCs/>
          <w:vertAlign w:val="superscript"/>
        </w:rPr>
        <w:t>-3</w:t>
      </w:r>
      <w:r>
        <w:rPr>
          <w:rFonts w:ascii="Tahoma" w:hAnsi="Tahoma" w:cs="Tahoma"/>
          <w:b/>
          <w:bCs/>
        </w:rPr>
        <w:t xml:space="preserve">     [т.у.т.]</w:t>
      </w:r>
    </w:p>
    <w:p w:rsidR="00D26C37" w:rsidRDefault="00D26C37">
      <w:pPr>
        <w:shd w:val="clear" w:color="auto" w:fill="FFFFFF"/>
        <w:tabs>
          <w:tab w:val="left" w:pos="680"/>
          <w:tab w:val="left" w:pos="2340"/>
        </w:tabs>
        <w:autoSpaceDE w:val="0"/>
        <w:autoSpaceDN w:val="0"/>
        <w:adjustRightInd w:val="0"/>
        <w:ind w:firstLine="227"/>
        <w:jc w:val="both"/>
        <w:rPr>
          <w:color w:val="000000"/>
          <w:szCs w:val="20"/>
        </w:rPr>
      </w:pPr>
      <w:r>
        <w:rPr>
          <w:color w:val="000000"/>
          <w:szCs w:val="20"/>
        </w:rPr>
        <w:t>где</w:t>
      </w:r>
      <w:r>
        <w:rPr>
          <w:color w:val="000000"/>
          <w:szCs w:val="20"/>
        </w:rPr>
        <w:tab/>
        <w:t>Э</w:t>
      </w:r>
      <w:r>
        <w:rPr>
          <w:color w:val="000000"/>
          <w:szCs w:val="20"/>
          <w:vertAlign w:val="subscript"/>
        </w:rPr>
        <w:t>т</w:t>
      </w:r>
      <w:r>
        <w:t>, Э</w:t>
      </w:r>
      <w:r>
        <w:rPr>
          <w:vertAlign w:val="subscript"/>
        </w:rPr>
        <w:t>к</w:t>
      </w:r>
      <w:r>
        <w:t>,</w:t>
      </w:r>
      <w:r>
        <w:rPr>
          <w:color w:val="000000"/>
          <w:szCs w:val="20"/>
        </w:rPr>
        <w:t xml:space="preserve"> </w:t>
      </w:r>
      <w:r>
        <w:t>К</w:t>
      </w:r>
      <w:r>
        <w:rPr>
          <w:vertAlign w:val="subscript"/>
        </w:rPr>
        <w:t>КЭС</w:t>
      </w:r>
      <w:r>
        <w:rPr>
          <w:color w:val="000000"/>
          <w:szCs w:val="20"/>
        </w:rPr>
        <w:t xml:space="preserve"> —</w:t>
      </w:r>
      <w:r>
        <w:rPr>
          <w:color w:val="000000"/>
          <w:szCs w:val="20"/>
        </w:rPr>
        <w:tab/>
        <w:t xml:space="preserve">соответственно годовая выработка электрической энергии на ТЭЦ (по </w:t>
      </w:r>
    </w:p>
    <w:p w:rsidR="00D26C37" w:rsidRDefault="00D26C37">
      <w:pPr>
        <w:shd w:val="clear" w:color="auto" w:fill="FFFFFF"/>
        <w:tabs>
          <w:tab w:val="left" w:pos="680"/>
          <w:tab w:val="left" w:pos="2340"/>
        </w:tabs>
        <w:autoSpaceDE w:val="0"/>
        <w:autoSpaceDN w:val="0"/>
        <w:adjustRightInd w:val="0"/>
        <w:ind w:firstLine="227"/>
        <w:jc w:val="both"/>
      </w:pP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>теплофикационному и конденсационному режимам) и замещаемой КЭС, кВт·ч;</w:t>
      </w:r>
    </w:p>
    <w:p w:rsidR="00D26C37" w:rsidRDefault="00D26C37">
      <w:pPr>
        <w:shd w:val="clear" w:color="auto" w:fill="FFFFFF"/>
        <w:tabs>
          <w:tab w:val="left" w:pos="680"/>
          <w:tab w:val="left" w:pos="1274"/>
        </w:tabs>
        <w:autoSpaceDE w:val="0"/>
        <w:autoSpaceDN w:val="0"/>
        <w:adjustRightInd w:val="0"/>
        <w:jc w:val="both"/>
      </w:pPr>
      <w:r>
        <w:tab/>
      </w:r>
      <w:r>
        <w:rPr>
          <w:lang w:val="en-US"/>
        </w:rPr>
        <w:t>Q</w:t>
      </w:r>
      <w:r>
        <w:t xml:space="preserve"> </w:t>
      </w:r>
      <w:r>
        <w:rPr>
          <w:color w:val="000000"/>
          <w:szCs w:val="20"/>
        </w:rPr>
        <w:t>—</w:t>
      </w:r>
      <w:r>
        <w:rPr>
          <w:color w:val="000000"/>
          <w:szCs w:val="20"/>
        </w:rPr>
        <w:tab/>
        <w:t>годовая выработка тепловой энергии на ТЭЦ или в котельных установках, ГДж;</w:t>
      </w:r>
    </w:p>
    <w:p w:rsidR="00D26C37" w:rsidRDefault="00D26C37">
      <w:pPr>
        <w:shd w:val="clear" w:color="auto" w:fill="FFFFFF"/>
        <w:tabs>
          <w:tab w:val="left" w:pos="2160"/>
        </w:tabs>
        <w:autoSpaceDE w:val="0"/>
        <w:autoSpaceDN w:val="0"/>
        <w:adjustRightInd w:val="0"/>
        <w:ind w:firstLine="680"/>
        <w:jc w:val="both"/>
        <w:rPr>
          <w:color w:val="000000"/>
          <w:szCs w:val="20"/>
        </w:rPr>
      </w:pPr>
      <w:r>
        <w:t>в</w:t>
      </w:r>
      <w:r>
        <w:rPr>
          <w:vertAlign w:val="subscript"/>
        </w:rPr>
        <w:t>т</w:t>
      </w:r>
      <w:r>
        <w:t>, в</w:t>
      </w:r>
      <w:r>
        <w:rPr>
          <w:vertAlign w:val="subscript"/>
        </w:rPr>
        <w:t>к</w:t>
      </w:r>
      <w:r>
        <w:t>, в</w:t>
      </w:r>
      <w:r>
        <w:rPr>
          <w:vertAlign w:val="subscript"/>
        </w:rPr>
        <w:t>КЭС</w:t>
      </w:r>
      <w:r>
        <w:t xml:space="preserve"> —</w:t>
      </w:r>
      <w:r>
        <w:tab/>
      </w:r>
      <w:r>
        <w:rPr>
          <w:color w:val="000000"/>
          <w:szCs w:val="20"/>
        </w:rPr>
        <w:t xml:space="preserve">соответственно удельный расход топлива на выработку электрической энергии на </w:t>
      </w:r>
    </w:p>
    <w:p w:rsidR="00D26C37" w:rsidRDefault="00D26C37">
      <w:pPr>
        <w:shd w:val="clear" w:color="auto" w:fill="FFFFFF"/>
        <w:tabs>
          <w:tab w:val="left" w:pos="2160"/>
        </w:tabs>
        <w:autoSpaceDE w:val="0"/>
        <w:autoSpaceDN w:val="0"/>
        <w:adjustRightInd w:val="0"/>
        <w:ind w:firstLine="680"/>
        <w:jc w:val="both"/>
        <w:rPr>
          <w:color w:val="000000"/>
          <w:szCs w:val="20"/>
        </w:rPr>
      </w:pPr>
      <w:r>
        <w:rPr>
          <w:color w:val="000000"/>
          <w:szCs w:val="20"/>
        </w:rPr>
        <w:tab/>
        <w:t xml:space="preserve">ТЭЦ (по теплофикационному и конденсационному режимам) и замещаемой КЭС, </w:t>
      </w:r>
    </w:p>
    <w:p w:rsidR="00D26C37" w:rsidRDefault="00D26C37">
      <w:pPr>
        <w:shd w:val="clear" w:color="auto" w:fill="FFFFFF"/>
        <w:tabs>
          <w:tab w:val="left" w:pos="2160"/>
        </w:tabs>
        <w:autoSpaceDE w:val="0"/>
        <w:autoSpaceDN w:val="0"/>
        <w:adjustRightInd w:val="0"/>
        <w:ind w:firstLine="680"/>
        <w:jc w:val="both"/>
        <w:rPr>
          <w:color w:val="000000"/>
          <w:szCs w:val="20"/>
        </w:rPr>
      </w:pPr>
      <w:r>
        <w:rPr>
          <w:color w:val="000000"/>
          <w:szCs w:val="20"/>
        </w:rPr>
        <w:tab/>
        <w:t>кг у.т./кВт·ч;</w:t>
      </w:r>
    </w:p>
    <w:p w:rsidR="00D26C37" w:rsidRDefault="00D26C37">
      <w:pPr>
        <w:shd w:val="clear" w:color="auto" w:fill="FFFFFF"/>
        <w:tabs>
          <w:tab w:val="left" w:pos="1260"/>
        </w:tabs>
        <w:autoSpaceDE w:val="0"/>
        <w:autoSpaceDN w:val="0"/>
        <w:adjustRightInd w:val="0"/>
        <w:ind w:firstLine="680"/>
        <w:jc w:val="both"/>
        <w:rPr>
          <w:color w:val="000000"/>
          <w:szCs w:val="20"/>
        </w:rPr>
      </w:pPr>
      <w:r>
        <w:rPr>
          <w:color w:val="000000"/>
          <w:szCs w:val="20"/>
        </w:rPr>
        <w:t>в</w:t>
      </w:r>
      <w:r>
        <w:rPr>
          <w:color w:val="000000"/>
          <w:szCs w:val="20"/>
          <w:vertAlign w:val="subscript"/>
          <w:lang w:val="en-US"/>
        </w:rPr>
        <w:t>q</w:t>
      </w:r>
      <w:r>
        <w:rPr>
          <w:smallCaps/>
          <w:color w:val="000000"/>
          <w:szCs w:val="20"/>
        </w:rPr>
        <w:t xml:space="preserve"> —</w:t>
      </w:r>
      <w:r>
        <w:rPr>
          <w:smallCaps/>
          <w:color w:val="000000"/>
          <w:szCs w:val="20"/>
        </w:rPr>
        <w:tab/>
      </w:r>
      <w:r>
        <w:rPr>
          <w:color w:val="000000"/>
          <w:szCs w:val="20"/>
        </w:rPr>
        <w:t xml:space="preserve">удельный расход топлива на выработку единицы тепловой энергии на ТЭЦ или в котельных </w:t>
      </w:r>
    </w:p>
    <w:p w:rsidR="00D26C37" w:rsidRDefault="00D26C37">
      <w:pPr>
        <w:shd w:val="clear" w:color="auto" w:fill="FFFFFF"/>
        <w:tabs>
          <w:tab w:val="left" w:pos="1260"/>
        </w:tabs>
        <w:autoSpaceDE w:val="0"/>
        <w:autoSpaceDN w:val="0"/>
        <w:adjustRightInd w:val="0"/>
        <w:ind w:firstLine="680"/>
        <w:jc w:val="both"/>
      </w:pPr>
      <w:r>
        <w:rPr>
          <w:color w:val="000000"/>
          <w:szCs w:val="20"/>
        </w:rPr>
        <w:tab/>
        <w:t>установках, кг у.т./ГДж;</w:t>
      </w:r>
    </w:p>
    <w:p w:rsidR="00D26C37" w:rsidRDefault="00D26C37">
      <w:pPr>
        <w:pStyle w:val="a3"/>
        <w:tabs>
          <w:tab w:val="left" w:pos="1620"/>
        </w:tabs>
        <w:ind w:firstLine="680"/>
      </w:pPr>
      <w:r>
        <w:t>1,13  —</w:t>
      </w:r>
      <w:r>
        <w:tab/>
        <w:t xml:space="preserve">коэффициент, учитывающий естественные потери твердого топлива при его </w:t>
      </w:r>
    </w:p>
    <w:p w:rsidR="00D26C37" w:rsidRDefault="00D26C37">
      <w:pPr>
        <w:pStyle w:val="a3"/>
        <w:tabs>
          <w:tab w:val="left" w:pos="1620"/>
        </w:tabs>
        <w:ind w:firstLine="680"/>
      </w:pPr>
      <w:r>
        <w:tab/>
        <w:t>транспортировке и подготовке к сжиганию.</w:t>
      </w:r>
    </w:p>
    <w:p w:rsidR="00D26C37" w:rsidRDefault="00D26C37">
      <w:pPr>
        <w:shd w:val="clear" w:color="auto" w:fill="FFFFFF"/>
        <w:tabs>
          <w:tab w:val="left" w:pos="1414"/>
        </w:tabs>
        <w:autoSpaceDE w:val="0"/>
        <w:autoSpaceDN w:val="0"/>
        <w:adjustRightInd w:val="0"/>
        <w:ind w:firstLine="567"/>
        <w:jc w:val="both"/>
        <w:rPr>
          <w:color w:val="000000"/>
          <w:szCs w:val="20"/>
        </w:rPr>
      </w:pPr>
    </w:p>
    <w:p w:rsidR="00D26C37" w:rsidRDefault="00D26C37">
      <w:pPr>
        <w:pStyle w:val="a3"/>
        <w:tabs>
          <w:tab w:val="left" w:pos="1414"/>
        </w:tabs>
      </w:pPr>
      <w:r>
        <w:t>Для приближенных расчетов в курсовом проекте удельные расходы топлива на единицу выработанной энергии можно принять в следующих размерах:</w:t>
      </w:r>
    </w:p>
    <w:p w:rsidR="00D26C37" w:rsidRDefault="00D26C37">
      <w:pPr>
        <w:pStyle w:val="a3"/>
        <w:tabs>
          <w:tab w:val="left" w:pos="1414"/>
        </w:tabs>
      </w:pPr>
    </w:p>
    <w:p w:rsidR="00D26C37" w:rsidRDefault="00D26C37">
      <w:pPr>
        <w:widowControl w:val="0"/>
        <w:ind w:firstLine="68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в</w:t>
      </w:r>
      <w:r>
        <w:rPr>
          <w:rFonts w:ascii="Tahoma" w:hAnsi="Tahoma" w:cs="Tahoma"/>
          <w:vertAlign w:val="subscript"/>
        </w:rPr>
        <w:t>т</w:t>
      </w:r>
      <w:r>
        <w:rPr>
          <w:rFonts w:ascii="Tahoma" w:hAnsi="Tahoma" w:cs="Tahoma"/>
        </w:rPr>
        <w:t xml:space="preserve"> = 0,16 кг у.т./кВт·ч</w:t>
      </w:r>
    </w:p>
    <w:p w:rsidR="00D26C37" w:rsidRDefault="00D26C37">
      <w:pPr>
        <w:widowControl w:val="0"/>
        <w:ind w:firstLine="68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в</w:t>
      </w:r>
      <w:r>
        <w:rPr>
          <w:rFonts w:ascii="Tahoma" w:hAnsi="Tahoma" w:cs="Tahoma"/>
          <w:vertAlign w:val="subscript"/>
        </w:rPr>
        <w:t>к</w:t>
      </w:r>
      <w:r>
        <w:rPr>
          <w:rFonts w:ascii="Tahoma" w:hAnsi="Tahoma" w:cs="Tahoma"/>
        </w:rPr>
        <w:t xml:space="preserve"> = 0,38 кг у.т./кВт·ч</w:t>
      </w:r>
    </w:p>
    <w:p w:rsidR="00D26C37" w:rsidRDefault="00D26C37">
      <w:pPr>
        <w:widowControl w:val="0"/>
        <w:ind w:firstLine="68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в</w:t>
      </w:r>
      <w:r>
        <w:rPr>
          <w:rFonts w:ascii="Tahoma" w:hAnsi="Tahoma" w:cs="Tahoma"/>
          <w:vertAlign w:val="subscript"/>
        </w:rPr>
        <w:t>КЭС</w:t>
      </w:r>
      <w:r>
        <w:rPr>
          <w:rFonts w:ascii="Tahoma" w:hAnsi="Tahoma" w:cs="Tahoma"/>
        </w:rPr>
        <w:t xml:space="preserve"> = 0,34 кг у.т./кВт·ч</w:t>
      </w:r>
    </w:p>
    <w:p w:rsidR="00D26C37" w:rsidRDefault="00D26C37">
      <w:pPr>
        <w:widowControl w:val="0"/>
        <w:ind w:firstLine="68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в</w:t>
      </w:r>
      <w:r>
        <w:rPr>
          <w:rFonts w:ascii="Tahoma" w:hAnsi="Tahoma" w:cs="Tahoma"/>
          <w:vertAlign w:val="subscript"/>
          <w:lang w:val="en-US"/>
        </w:rPr>
        <w:t>q</w:t>
      </w:r>
      <w:r>
        <w:rPr>
          <w:rFonts w:ascii="Tahoma" w:hAnsi="Tahoma" w:cs="Tahoma"/>
        </w:rPr>
        <w:t xml:space="preserve"> = 40 кг у.т./ГДж (для ТЭЦ)</w:t>
      </w:r>
    </w:p>
    <w:p w:rsidR="00D26C37" w:rsidRDefault="00D26C37">
      <w:pPr>
        <w:widowControl w:val="0"/>
        <w:ind w:firstLine="68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в</w:t>
      </w:r>
      <w:r>
        <w:rPr>
          <w:rFonts w:ascii="Tahoma" w:hAnsi="Tahoma" w:cs="Tahoma"/>
          <w:vertAlign w:val="subscript"/>
          <w:lang w:val="en-US"/>
        </w:rPr>
        <w:t>q</w:t>
      </w:r>
      <w:r>
        <w:rPr>
          <w:rFonts w:ascii="Tahoma" w:hAnsi="Tahoma" w:cs="Tahoma"/>
        </w:rPr>
        <w:t xml:space="preserve"> = 42 кг у.т./ГДж (для котельных установок)</w:t>
      </w:r>
    </w:p>
    <w:p w:rsidR="00D26C37" w:rsidRDefault="00D26C37">
      <w:pPr>
        <w:shd w:val="clear" w:color="auto" w:fill="FFFFFF"/>
        <w:tabs>
          <w:tab w:val="left" w:pos="1414"/>
        </w:tabs>
        <w:autoSpaceDE w:val="0"/>
        <w:autoSpaceDN w:val="0"/>
        <w:adjustRightInd w:val="0"/>
        <w:ind w:firstLine="567"/>
        <w:jc w:val="both"/>
      </w:pP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  <w:szCs w:val="20"/>
        </w:rPr>
        <w:t xml:space="preserve">При укрупненных расчетах годовая выработка тепловой энергии </w:t>
      </w:r>
      <w:r>
        <w:rPr>
          <w:color w:val="000000"/>
          <w:szCs w:val="20"/>
          <w:lang w:val="en-US"/>
        </w:rPr>
        <w:t>Q</w:t>
      </w:r>
      <w:r>
        <w:rPr>
          <w:color w:val="000000"/>
          <w:szCs w:val="20"/>
        </w:rPr>
        <w:t xml:space="preserve"> принимается в среднем на 5% больше суммарной годовой потребности в теплоте на бытовые и технологические нужды городских потребителей в связи с потерями тепла в сетях и складывается из двух составляющих: </w:t>
      </w:r>
      <w:r>
        <w:rPr>
          <w:color w:val="000000"/>
          <w:szCs w:val="20"/>
          <w:lang w:val="en-US"/>
        </w:rPr>
        <w:t>Q</w:t>
      </w:r>
      <w:r>
        <w:rPr>
          <w:color w:val="000000"/>
          <w:szCs w:val="20"/>
        </w:rPr>
        <w:t xml:space="preserve"> = </w:t>
      </w:r>
      <w:r>
        <w:rPr>
          <w:color w:val="000000"/>
          <w:szCs w:val="20"/>
          <w:lang w:val="en-US"/>
        </w:rPr>
        <w:t>Q</w:t>
      </w:r>
      <w:r>
        <w:rPr>
          <w:color w:val="000000"/>
          <w:szCs w:val="20"/>
          <w:vertAlign w:val="subscript"/>
        </w:rPr>
        <w:t>быт</w:t>
      </w:r>
      <w:r>
        <w:rPr>
          <w:color w:val="000000"/>
          <w:szCs w:val="20"/>
        </w:rPr>
        <w:t>+</w:t>
      </w:r>
      <w:r>
        <w:rPr>
          <w:color w:val="000000"/>
          <w:szCs w:val="20"/>
          <w:lang w:val="en-US"/>
        </w:rPr>
        <w:t>Q</w:t>
      </w:r>
      <w:r>
        <w:rPr>
          <w:color w:val="000000"/>
          <w:szCs w:val="20"/>
          <w:vertAlign w:val="subscript"/>
        </w:rPr>
        <w:t>тех</w:t>
      </w:r>
      <w:r>
        <w:rPr>
          <w:color w:val="000000"/>
          <w:szCs w:val="20"/>
        </w:rPr>
        <w:t>.</w:t>
      </w:r>
    </w:p>
    <w:p w:rsidR="00D26C37" w:rsidRDefault="00D26C37">
      <w:pPr>
        <w:pStyle w:val="21"/>
      </w:pPr>
      <w:r>
        <w:t>В курсовом проекте годовую выработку тепловой энергии для бытовых нужд Рент следует рассчитывать на основе графика отпуска теплоты в течение года на отопление, вентиляцию и горячее водоснабжение всех городских потребителей, снабжаемых тепловой энергией от централизованных источников. При этом общая площадь графика будет соответствовать величине годовой выработки теплоты для бытовых нужд города.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  <w:szCs w:val="20"/>
        </w:rPr>
        <w:t>График отпуска теплоты на бытовые нужды города в течение года строится следующим образом: по оси абсцисс откладывается продолжительность отопительного периода в часах и нагрузки горячего водоснабжения (8400 часов), а по оси ординат - величина зимней среднечасовой нагрузки горячего водоснабжения и общей бытовой нагрузки потребителей с учетом потерь тепловой энергии в сетях. Зимняя нагрузка горячего водоснабжения остается постоянной в течение всего отопительного периода, а затем снижается на 30 - 35 % до величины летней среднечасовой нагрузки, которая продолжается до конца года.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D26C37" w:rsidRDefault="00D26C37">
      <w:pPr>
        <w:shd w:val="clear" w:color="auto" w:fill="FFFFFF"/>
        <w:tabs>
          <w:tab w:val="left" w:pos="680"/>
          <w:tab w:val="left" w:pos="1694"/>
        </w:tabs>
        <w:autoSpaceDE w:val="0"/>
        <w:autoSpaceDN w:val="0"/>
        <w:adjustRightInd w:val="0"/>
        <w:jc w:val="both"/>
      </w:pPr>
      <w:r>
        <w:tab/>
      </w:r>
    </w:p>
    <w:p w:rsidR="00D26C37" w:rsidRDefault="00D26C37">
      <w:pPr>
        <w:shd w:val="clear" w:color="auto" w:fill="FFFFFF"/>
        <w:tabs>
          <w:tab w:val="left" w:pos="680"/>
          <w:tab w:val="left" w:pos="1694"/>
        </w:tabs>
        <w:autoSpaceDE w:val="0"/>
        <w:autoSpaceDN w:val="0"/>
        <w:adjustRightInd w:val="0"/>
        <w:jc w:val="both"/>
        <w:rPr>
          <w:color w:val="000000"/>
          <w:szCs w:val="20"/>
        </w:rPr>
      </w:pPr>
      <w:r>
        <w:tab/>
      </w:r>
      <w:r>
        <w:rPr>
          <w:lang w:val="en-US"/>
        </w:rPr>
        <w:t>Q</w:t>
      </w:r>
      <w:r>
        <w:rPr>
          <w:vertAlign w:val="superscript"/>
        </w:rPr>
        <w:t>год</w:t>
      </w:r>
      <w:r>
        <w:rPr>
          <w:vertAlign w:val="subscript"/>
        </w:rPr>
        <w:t>г.в</w:t>
      </w:r>
      <w:r>
        <w:t xml:space="preserve"> </w:t>
      </w:r>
      <w:r>
        <w:rPr>
          <w:color w:val="000000"/>
          <w:szCs w:val="20"/>
        </w:rPr>
        <w:t>—</w:t>
      </w:r>
      <w:r>
        <w:rPr>
          <w:color w:val="000000"/>
          <w:szCs w:val="20"/>
        </w:rPr>
        <w:tab/>
        <w:t>годовой отпуск теплоты на горячее водоснабжение, ГДж;</w:t>
      </w:r>
    </w:p>
    <w:p w:rsidR="00D26C37" w:rsidRDefault="00D26C37">
      <w:pPr>
        <w:shd w:val="clear" w:color="auto" w:fill="FFFFFF"/>
        <w:tabs>
          <w:tab w:val="left" w:pos="680"/>
          <w:tab w:val="left" w:pos="1694"/>
        </w:tabs>
        <w:autoSpaceDE w:val="0"/>
        <w:autoSpaceDN w:val="0"/>
        <w:adjustRightInd w:val="0"/>
        <w:jc w:val="both"/>
        <w:rPr>
          <w:color w:val="000000"/>
          <w:szCs w:val="20"/>
        </w:rPr>
      </w:pPr>
      <w:r>
        <w:tab/>
      </w:r>
      <w:r>
        <w:rPr>
          <w:lang w:val="en-US"/>
        </w:rPr>
        <w:t>Q</w:t>
      </w:r>
      <w:r>
        <w:rPr>
          <w:vertAlign w:val="superscript"/>
        </w:rPr>
        <w:t>год</w:t>
      </w:r>
      <w:r>
        <w:rPr>
          <w:vertAlign w:val="subscript"/>
        </w:rPr>
        <w:t>о.в</w:t>
      </w:r>
      <w:r>
        <w:t xml:space="preserve"> </w:t>
      </w:r>
      <w:r>
        <w:rPr>
          <w:color w:val="000000"/>
          <w:szCs w:val="20"/>
        </w:rPr>
        <w:t>—</w:t>
      </w:r>
      <w:r>
        <w:rPr>
          <w:color w:val="000000"/>
          <w:szCs w:val="20"/>
        </w:rPr>
        <w:tab/>
        <w:t>годовой отпуск теплоты на отопление и вентиляцию, ГДж;</w:t>
      </w:r>
    </w:p>
    <w:p w:rsidR="00D26C37" w:rsidRDefault="00D26C37">
      <w:pPr>
        <w:shd w:val="clear" w:color="auto" w:fill="FFFFFF"/>
        <w:tabs>
          <w:tab w:val="left" w:pos="680"/>
          <w:tab w:val="left" w:pos="2880"/>
        </w:tabs>
        <w:autoSpaceDE w:val="0"/>
        <w:autoSpaceDN w:val="0"/>
        <w:adjustRightInd w:val="0"/>
        <w:jc w:val="both"/>
        <w:rPr>
          <w:color w:val="000000"/>
          <w:szCs w:val="20"/>
        </w:rPr>
      </w:pPr>
      <w:r>
        <w:tab/>
      </w:r>
      <w:r>
        <w:rPr>
          <w:lang w:val="en-US"/>
        </w:rPr>
        <w:t>Q</w:t>
      </w:r>
      <w:r>
        <w:rPr>
          <w:vertAlign w:val="superscript"/>
        </w:rPr>
        <w:t>р</w:t>
      </w:r>
      <w:r>
        <w:rPr>
          <w:vertAlign w:val="subscript"/>
        </w:rPr>
        <w:t>быт</w:t>
      </w:r>
      <w:r>
        <w:t xml:space="preserve">, </w:t>
      </w:r>
      <w:r>
        <w:rPr>
          <w:lang w:val="en-US"/>
        </w:rPr>
        <w:t>Q</w:t>
      </w:r>
      <w:r>
        <w:rPr>
          <w:vertAlign w:val="superscript"/>
        </w:rPr>
        <w:t>ср</w:t>
      </w:r>
      <w:r>
        <w:rPr>
          <w:vertAlign w:val="subscript"/>
        </w:rPr>
        <w:t>г.з</w:t>
      </w:r>
      <w:r>
        <w:t xml:space="preserve">, </w:t>
      </w:r>
      <w:r>
        <w:rPr>
          <w:lang w:val="en-US"/>
        </w:rPr>
        <w:t>Q</w:t>
      </w:r>
      <w:r>
        <w:rPr>
          <w:vertAlign w:val="superscript"/>
        </w:rPr>
        <w:t>ср</w:t>
      </w:r>
      <w:r>
        <w:rPr>
          <w:vertAlign w:val="subscript"/>
        </w:rPr>
        <w:t>г.л</w:t>
      </w:r>
      <w:r>
        <w:t xml:space="preserve"> </w:t>
      </w:r>
      <w:r>
        <w:rPr>
          <w:color w:val="000000"/>
          <w:szCs w:val="20"/>
        </w:rPr>
        <w:t>—</w:t>
      </w:r>
      <w:r>
        <w:rPr>
          <w:color w:val="000000"/>
          <w:szCs w:val="20"/>
        </w:rPr>
        <w:tab/>
        <w:t xml:space="preserve">соответственно расчетная бытовая нагрузка и среднечасовая нагрузка </w:t>
      </w:r>
    </w:p>
    <w:p w:rsidR="00D26C37" w:rsidRDefault="00D26C37">
      <w:pPr>
        <w:shd w:val="clear" w:color="auto" w:fill="FFFFFF"/>
        <w:tabs>
          <w:tab w:val="left" w:pos="680"/>
          <w:tab w:val="left" w:pos="2880"/>
        </w:tabs>
        <w:autoSpaceDE w:val="0"/>
        <w:autoSpaceDN w:val="0"/>
        <w:adjustRightInd w:val="0"/>
        <w:jc w:val="both"/>
        <w:rPr>
          <w:color w:val="000000"/>
          <w:szCs w:val="20"/>
        </w:rPr>
      </w:pP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 xml:space="preserve">горячего водоснабжения в зимний и летний периоды с учетом тепловых </w:t>
      </w:r>
    </w:p>
    <w:p w:rsidR="00D26C37" w:rsidRDefault="00D26C37">
      <w:pPr>
        <w:shd w:val="clear" w:color="auto" w:fill="FFFFFF"/>
        <w:tabs>
          <w:tab w:val="left" w:pos="680"/>
          <w:tab w:val="left" w:pos="2880"/>
        </w:tabs>
        <w:autoSpaceDE w:val="0"/>
        <w:autoSpaceDN w:val="0"/>
        <w:adjustRightInd w:val="0"/>
        <w:jc w:val="both"/>
        <w:rPr>
          <w:color w:val="000000"/>
          <w:szCs w:val="20"/>
        </w:rPr>
      </w:pP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>потерь в сетях, ГДж/ч;</w:t>
      </w:r>
    </w:p>
    <w:p w:rsidR="00D26C37" w:rsidRDefault="00D26C37">
      <w:pPr>
        <w:shd w:val="clear" w:color="auto" w:fill="FFFFFF"/>
        <w:tabs>
          <w:tab w:val="left" w:pos="680"/>
          <w:tab w:val="left" w:pos="1800"/>
        </w:tabs>
        <w:autoSpaceDE w:val="0"/>
        <w:autoSpaceDN w:val="0"/>
        <w:adjustRightInd w:val="0"/>
        <w:jc w:val="both"/>
        <w:rPr>
          <w:color w:val="000000"/>
          <w:szCs w:val="20"/>
        </w:rPr>
      </w:pPr>
      <w:r>
        <w:tab/>
      </w:r>
      <w:r>
        <w:rPr>
          <w:lang w:val="en-US"/>
        </w:rPr>
        <w:t>n</w:t>
      </w:r>
      <w:r>
        <w:rPr>
          <w:vertAlign w:val="subscript"/>
        </w:rPr>
        <w:t>г.в</w:t>
      </w:r>
      <w:r>
        <w:t xml:space="preserve">, </w:t>
      </w:r>
      <w:r>
        <w:rPr>
          <w:lang w:val="en-US"/>
        </w:rPr>
        <w:t>n</w:t>
      </w:r>
      <w:r>
        <w:rPr>
          <w:vertAlign w:val="subscript"/>
        </w:rPr>
        <w:t>о.в</w:t>
      </w:r>
      <w:r>
        <w:t xml:space="preserve"> </w:t>
      </w:r>
      <w:r>
        <w:rPr>
          <w:color w:val="000000"/>
          <w:szCs w:val="20"/>
        </w:rPr>
        <w:t>—</w:t>
      </w:r>
      <w:r>
        <w:rPr>
          <w:color w:val="000000"/>
          <w:szCs w:val="20"/>
        </w:rPr>
        <w:tab/>
        <w:t>соответственно продолжительность нагрузки горячего водоснабжения и отопительно-</w:t>
      </w:r>
    </w:p>
    <w:p w:rsidR="00D26C37" w:rsidRDefault="00D26C37">
      <w:pPr>
        <w:shd w:val="clear" w:color="auto" w:fill="FFFFFF"/>
        <w:tabs>
          <w:tab w:val="left" w:pos="680"/>
          <w:tab w:val="left" w:pos="1800"/>
        </w:tabs>
        <w:autoSpaceDE w:val="0"/>
        <w:autoSpaceDN w:val="0"/>
        <w:adjustRightInd w:val="0"/>
        <w:jc w:val="both"/>
      </w:pP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>вентиляцнонной, ч.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0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  <w:szCs w:val="20"/>
        </w:rPr>
        <w:t xml:space="preserve">Годовая выработка тепловой энергии для технологических нужд промышленных потребителей </w:t>
      </w:r>
      <w:r>
        <w:rPr>
          <w:color w:val="000000"/>
          <w:szCs w:val="20"/>
          <w:lang w:val="en-US"/>
        </w:rPr>
        <w:t>Q</w:t>
      </w:r>
      <w:r>
        <w:rPr>
          <w:color w:val="000000"/>
          <w:szCs w:val="20"/>
          <w:vertAlign w:val="subscript"/>
        </w:rPr>
        <w:t>тех</w:t>
      </w:r>
      <w:r>
        <w:rPr>
          <w:color w:val="000000"/>
          <w:szCs w:val="20"/>
        </w:rPr>
        <w:t xml:space="preserve"> определяется на основе исходных, данных к проекту с учетом потерь теплоты в сетях по формуле: </w:t>
      </w:r>
      <w:r>
        <w:rPr>
          <w:color w:val="000000"/>
          <w:szCs w:val="20"/>
          <w:lang w:val="en-US"/>
        </w:rPr>
        <w:t>Q</w:t>
      </w:r>
      <w:r>
        <w:rPr>
          <w:color w:val="000000"/>
          <w:szCs w:val="20"/>
          <w:vertAlign w:val="subscript"/>
        </w:rPr>
        <w:t>тех</w:t>
      </w:r>
      <w:r>
        <w:rPr>
          <w:color w:val="000000"/>
          <w:szCs w:val="20"/>
        </w:rPr>
        <w:t xml:space="preserve"> = </w:t>
      </w:r>
      <w:r>
        <w:rPr>
          <w:color w:val="000000"/>
          <w:szCs w:val="20"/>
          <w:lang w:val="en-US"/>
        </w:rPr>
        <w:t>Q</w:t>
      </w:r>
      <w:r>
        <w:rPr>
          <w:color w:val="000000"/>
          <w:szCs w:val="20"/>
          <w:vertAlign w:val="superscript"/>
        </w:rPr>
        <w:t>р</w:t>
      </w:r>
      <w:r>
        <w:rPr>
          <w:color w:val="000000"/>
          <w:szCs w:val="20"/>
          <w:vertAlign w:val="subscript"/>
        </w:rPr>
        <w:t>т</w:t>
      </w:r>
      <w:r>
        <w:rPr>
          <w:color w:val="000000"/>
          <w:szCs w:val="20"/>
        </w:rPr>
        <w:t xml:space="preserve"> · </w:t>
      </w:r>
      <w:r>
        <w:rPr>
          <w:color w:val="000000"/>
          <w:szCs w:val="20"/>
          <w:lang w:val="en-US"/>
        </w:rPr>
        <w:t>h</w:t>
      </w:r>
      <w:r>
        <w:rPr>
          <w:color w:val="000000"/>
          <w:szCs w:val="20"/>
          <w:vertAlign w:val="subscript"/>
          <w:lang w:val="en-US"/>
        </w:rPr>
        <w:t>max</w:t>
      </w:r>
      <w:r>
        <w:rPr>
          <w:color w:val="000000"/>
          <w:szCs w:val="20"/>
          <w:vertAlign w:val="superscript"/>
        </w:rPr>
        <w:t>т</w:t>
      </w:r>
      <w:r>
        <w:rPr>
          <w:color w:val="000000"/>
          <w:szCs w:val="20"/>
        </w:rPr>
        <w:t xml:space="preserve"> · 1,05.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  <w:szCs w:val="20"/>
        </w:rPr>
        <w:t>Годовая выработка электрической энергии на ТЭЦ и замещаемой КЭС Э</w:t>
      </w:r>
      <w:r>
        <w:rPr>
          <w:color w:val="000000"/>
          <w:szCs w:val="20"/>
          <w:vertAlign w:val="subscript"/>
        </w:rPr>
        <w:t>ТЭЦ</w:t>
      </w:r>
      <w:r>
        <w:rPr>
          <w:color w:val="000000"/>
          <w:szCs w:val="20"/>
        </w:rPr>
        <w:t>, Э</w:t>
      </w:r>
      <w:r>
        <w:rPr>
          <w:color w:val="000000"/>
          <w:szCs w:val="20"/>
          <w:vertAlign w:val="subscript"/>
        </w:rPr>
        <w:t>КЭС</w:t>
      </w:r>
      <w:r>
        <w:rPr>
          <w:color w:val="000000"/>
          <w:szCs w:val="20"/>
        </w:rPr>
        <w:t xml:space="preserve"> рассчитывается исходя из их установленной мощности и числа часов работы в году с этой мощностью </w:t>
      </w:r>
      <w:r>
        <w:rPr>
          <w:color w:val="000000"/>
          <w:szCs w:val="20"/>
          <w:lang w:val="en-US"/>
        </w:rPr>
        <w:t>h</w:t>
      </w:r>
      <w:r>
        <w:rPr>
          <w:color w:val="000000"/>
          <w:szCs w:val="20"/>
          <w:vertAlign w:val="subscript"/>
          <w:lang w:val="en-US"/>
        </w:rPr>
        <w:t>max</w:t>
      </w:r>
      <w:r>
        <w:rPr>
          <w:color w:val="000000"/>
          <w:szCs w:val="20"/>
        </w:rPr>
        <w:t xml:space="preserve">. При этом предполагается, что </w:t>
      </w:r>
      <w:r>
        <w:rPr>
          <w:color w:val="000000"/>
          <w:szCs w:val="20"/>
          <w:lang w:val="en-US"/>
        </w:rPr>
        <w:t>h</w:t>
      </w:r>
      <w:r>
        <w:rPr>
          <w:color w:val="000000"/>
          <w:szCs w:val="20"/>
          <w:vertAlign w:val="superscript"/>
        </w:rPr>
        <w:t>ТЭЦ</w:t>
      </w:r>
      <w:r>
        <w:rPr>
          <w:color w:val="000000"/>
          <w:szCs w:val="20"/>
          <w:vertAlign w:val="subscript"/>
          <w:lang w:val="en-US"/>
        </w:rPr>
        <w:t>max</w:t>
      </w:r>
      <w:r>
        <w:rPr>
          <w:color w:val="000000"/>
          <w:szCs w:val="20"/>
        </w:rPr>
        <w:t xml:space="preserve"> = </w:t>
      </w:r>
      <w:r>
        <w:rPr>
          <w:color w:val="000000"/>
          <w:szCs w:val="20"/>
          <w:lang w:val="en-US"/>
        </w:rPr>
        <w:t>h</w:t>
      </w:r>
      <w:r>
        <w:rPr>
          <w:color w:val="000000"/>
          <w:szCs w:val="20"/>
          <w:vertAlign w:val="superscript"/>
        </w:rPr>
        <w:t>КЭС</w:t>
      </w:r>
      <w:r>
        <w:rPr>
          <w:color w:val="000000"/>
          <w:szCs w:val="20"/>
          <w:vertAlign w:val="subscript"/>
          <w:lang w:val="en-US"/>
        </w:rPr>
        <w:t>max</w:t>
      </w:r>
      <w:r>
        <w:rPr>
          <w:color w:val="000000"/>
          <w:szCs w:val="20"/>
        </w:rPr>
        <w:t>.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0"/>
        </w:rPr>
      </w:pPr>
      <w:r>
        <w:rPr>
          <w:color w:val="000000"/>
          <w:szCs w:val="20"/>
        </w:rPr>
        <w:t>Выработка электроэнергии на ТЭЦ по теплофикационному режиму Э</w:t>
      </w:r>
      <w:r>
        <w:rPr>
          <w:color w:val="000000"/>
          <w:szCs w:val="20"/>
          <w:vertAlign w:val="subscript"/>
        </w:rPr>
        <w:t xml:space="preserve">т </w:t>
      </w:r>
      <w:r>
        <w:rPr>
          <w:color w:val="000000"/>
          <w:szCs w:val="20"/>
        </w:rPr>
        <w:t>определяется на основе энергетических характеристик выбранных турбин и их загрузки в течение года (график покрытия тепловых нагрузок). В курсовом проекте для расчета Э</w:t>
      </w:r>
      <w:r>
        <w:rPr>
          <w:color w:val="000000"/>
          <w:szCs w:val="20"/>
          <w:vertAlign w:val="subscript"/>
        </w:rPr>
        <w:t>т</w:t>
      </w:r>
      <w:r>
        <w:rPr>
          <w:color w:val="000000"/>
          <w:szCs w:val="20"/>
        </w:rPr>
        <w:t xml:space="preserve"> можно использовать энергетические характеристики турбин, приведенные в таблице 12.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</w:pP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  <w:szCs w:val="20"/>
        </w:rPr>
        <w:t>Методика расчета Э</w:t>
      </w:r>
      <w:r>
        <w:rPr>
          <w:color w:val="000000"/>
          <w:szCs w:val="20"/>
          <w:vertAlign w:val="subscript"/>
        </w:rPr>
        <w:t>т</w:t>
      </w:r>
      <w:r>
        <w:rPr>
          <w:color w:val="000000"/>
          <w:szCs w:val="20"/>
        </w:rPr>
        <w:t xml:space="preserve"> более-подробно излагается в курсе лекций и учебном пособии [1].</w:t>
      </w:r>
    </w:p>
    <w:p w:rsidR="00D26C37" w:rsidRDefault="00D26C37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  <w:szCs w:val="20"/>
        </w:rPr>
        <w:t>Выработка электроэнергии на ТЭЦ по конденсационному режиму Э</w:t>
      </w:r>
      <w:r>
        <w:rPr>
          <w:color w:val="000000"/>
          <w:szCs w:val="20"/>
          <w:vertAlign w:val="subscript"/>
        </w:rPr>
        <w:t xml:space="preserve">к </w:t>
      </w:r>
      <w:r>
        <w:rPr>
          <w:color w:val="000000"/>
          <w:szCs w:val="20"/>
        </w:rPr>
        <w:t>представляет разницу между общей годовой выработкой Э</w:t>
      </w:r>
      <w:r>
        <w:rPr>
          <w:color w:val="000000"/>
          <w:szCs w:val="20"/>
          <w:vertAlign w:val="subscript"/>
        </w:rPr>
        <w:t>ТЭЦ</w:t>
      </w:r>
      <w:r>
        <w:rPr>
          <w:color w:val="000000"/>
          <w:szCs w:val="20"/>
        </w:rPr>
        <w:t xml:space="preserve"> и выработкой электроэнергии по теплофикационному режиму Эт.</w:t>
      </w:r>
    </w:p>
    <w:p w:rsidR="00D26C37" w:rsidRDefault="00D26C37">
      <w:pPr>
        <w:pStyle w:val="21"/>
      </w:pPr>
      <w:r>
        <w:t>При сравнении вариантов комбинированной и раздельной схем энергоснабжения города по основным экономическим показателям может оказаться, что капиталовложения, годовые эксплуатационные расходы и замыкающие затраты но топливу в одном варианте меньше, чем в другом. В этом случае вполне очевидно, что вариант с меньшими затратами является наиболее экономичным. В большинстве случаев единовременные капиталовложения, текущие годовые издержки производства и затраты по топливу оказываются разнонаправленными, т.е. в одном варианте меньше капиталовложения и годовые эксплуатационные расходы, но больше затраты по топливу, чем в другом варианте. Вопрос о выборе наиболее экономичного варианта системы теплоснабжения при разнонаправленных затратах решается после определения приведенных затрат. При этом необходимо учитывать санитарно-гигиенические условия и расход топлива по сравниваемым вариантам.</w:t>
      </w:r>
    </w:p>
    <w:p w:rsidR="00D26C37" w:rsidRDefault="00D26C37">
      <w:pPr>
        <w:pStyle w:val="21"/>
      </w:pPr>
    </w:p>
    <w:p w:rsidR="00D26C37" w:rsidRDefault="00D26C37">
      <w:pPr>
        <w:pStyle w:val="21"/>
      </w:pPr>
    </w:p>
    <w:p w:rsidR="00D26C37" w:rsidRDefault="00D26C37">
      <w:pPr>
        <w:shd w:val="clear" w:color="auto" w:fill="FFFFFF"/>
        <w:autoSpaceDE w:val="0"/>
        <w:autoSpaceDN w:val="0"/>
        <w:adjustRightInd w:val="0"/>
        <w:jc w:val="both"/>
        <w:rPr>
          <w:rFonts w:ascii="Century Gothic" w:hAnsi="Century Gothic" w:cs="Arial"/>
          <w:b/>
          <w:bCs/>
          <w:i/>
          <w:iCs/>
          <w:color w:val="000000"/>
          <w:szCs w:val="20"/>
          <w:u w:val="single"/>
        </w:rPr>
      </w:pPr>
      <w:r>
        <w:rPr>
          <w:rFonts w:ascii="Century Gothic" w:hAnsi="Century Gothic" w:cs="Arial"/>
          <w:b/>
          <w:bCs/>
          <w:i/>
          <w:iCs/>
          <w:color w:val="000000"/>
          <w:szCs w:val="20"/>
          <w:u w:val="single"/>
        </w:rPr>
        <w:t>Расчёты:</w:t>
      </w:r>
    </w:p>
    <w:p w:rsidR="00D26C37" w:rsidRDefault="00D26C37">
      <w:pPr>
        <w:jc w:val="both"/>
        <w:rPr>
          <w:color w:val="000000"/>
          <w:szCs w:val="20"/>
        </w:rPr>
      </w:pPr>
      <w:r>
        <w:rPr>
          <w:color w:val="000000"/>
          <w:szCs w:val="20"/>
        </w:rPr>
        <w:t>Э</w:t>
      </w:r>
      <w:r>
        <w:rPr>
          <w:color w:val="000000"/>
          <w:szCs w:val="20"/>
          <w:vertAlign w:val="subscript"/>
        </w:rPr>
        <w:t xml:space="preserve">ТЭЦ </w:t>
      </w:r>
      <w:r>
        <w:rPr>
          <w:color w:val="000000"/>
          <w:szCs w:val="20"/>
        </w:rPr>
        <w:t xml:space="preserve">= </w:t>
      </w:r>
      <w:r>
        <w:rPr>
          <w:color w:val="000000"/>
          <w:szCs w:val="20"/>
          <w:lang w:val="en-US"/>
        </w:rPr>
        <w:t>N</w:t>
      </w:r>
      <w:r>
        <w:rPr>
          <w:color w:val="000000"/>
          <w:szCs w:val="20"/>
          <w:vertAlign w:val="subscript"/>
        </w:rPr>
        <w:t xml:space="preserve">ТЭЦ </w:t>
      </w:r>
      <w:r>
        <w:rPr>
          <w:color w:val="000000"/>
          <w:szCs w:val="20"/>
        </w:rPr>
        <w:t xml:space="preserve">* </w:t>
      </w:r>
      <w:r>
        <w:rPr>
          <w:color w:val="000000"/>
          <w:szCs w:val="20"/>
          <w:lang w:val="en-US"/>
        </w:rPr>
        <w:t>h</w:t>
      </w:r>
      <w:r>
        <w:rPr>
          <w:color w:val="000000"/>
          <w:szCs w:val="20"/>
          <w:vertAlign w:val="superscript"/>
        </w:rPr>
        <w:t>ТЭЦ</w:t>
      </w:r>
      <w:r>
        <w:rPr>
          <w:color w:val="000000"/>
          <w:szCs w:val="20"/>
          <w:vertAlign w:val="subscript"/>
          <w:lang w:val="en-US"/>
        </w:rPr>
        <w:t>max</w:t>
      </w:r>
      <w:r>
        <w:rPr>
          <w:color w:val="000000"/>
          <w:szCs w:val="20"/>
          <w:vertAlign w:val="subscript"/>
        </w:rPr>
        <w:t xml:space="preserve">  </w:t>
      </w:r>
      <w:r>
        <w:rPr>
          <w:rFonts w:ascii="Tahoma" w:hAnsi="Tahoma" w:cs="Tahoma"/>
        </w:rPr>
        <w:t>[Мвт*ч]</w:t>
      </w:r>
    </w:p>
    <w:p w:rsidR="00D26C37" w:rsidRDefault="00D26C37">
      <w:pPr>
        <w:jc w:val="both"/>
        <w:rPr>
          <w:color w:val="000000"/>
          <w:szCs w:val="20"/>
        </w:rPr>
      </w:pPr>
      <w:r>
        <w:rPr>
          <w:color w:val="000000"/>
          <w:szCs w:val="20"/>
        </w:rPr>
        <w:t>Э</w:t>
      </w:r>
      <w:r>
        <w:rPr>
          <w:color w:val="000000"/>
          <w:szCs w:val="20"/>
          <w:vertAlign w:val="subscript"/>
        </w:rPr>
        <w:t xml:space="preserve">ТЭЦ  </w:t>
      </w:r>
      <w:r>
        <w:rPr>
          <w:color w:val="000000"/>
          <w:szCs w:val="20"/>
        </w:rPr>
        <w:t xml:space="preserve">=87*5900 =  513 000 </w:t>
      </w:r>
      <w:r>
        <w:rPr>
          <w:rFonts w:ascii="Tahoma" w:hAnsi="Tahoma" w:cs="Tahoma"/>
        </w:rPr>
        <w:t>[Мвт*ч]</w:t>
      </w:r>
    </w:p>
    <w:p w:rsidR="00D26C37" w:rsidRDefault="00D26C37">
      <w:pPr>
        <w:jc w:val="both"/>
        <w:rPr>
          <w:color w:val="000000"/>
          <w:szCs w:val="20"/>
        </w:rPr>
      </w:pPr>
      <w:r>
        <w:rPr>
          <w:lang w:val="en-US"/>
        </w:rPr>
        <w:t>n</w:t>
      </w:r>
      <w:r>
        <w:rPr>
          <w:vertAlign w:val="subscript"/>
        </w:rPr>
        <w:t xml:space="preserve">г.в  </w:t>
      </w:r>
      <w:r>
        <w:rPr>
          <w:color w:val="000000"/>
          <w:szCs w:val="20"/>
        </w:rPr>
        <w:t xml:space="preserve">=(365-15)*24=8400 </w:t>
      </w:r>
      <w:r>
        <w:rPr>
          <w:rFonts w:ascii="Tahoma" w:hAnsi="Tahoma" w:cs="Tahoma"/>
        </w:rPr>
        <w:t>[ч]</w:t>
      </w:r>
    </w:p>
    <w:p w:rsidR="00D26C37" w:rsidRDefault="00D26C37">
      <w:pPr>
        <w:jc w:val="both"/>
        <w:rPr>
          <w:vertAlign w:val="subscript"/>
        </w:rPr>
      </w:pPr>
      <w:r>
        <w:rPr>
          <w:lang w:val="en-US"/>
        </w:rPr>
        <w:t>Q</w:t>
      </w:r>
      <w:r>
        <w:rPr>
          <w:vertAlign w:val="superscript"/>
        </w:rPr>
        <w:t xml:space="preserve">ср </w:t>
      </w:r>
      <w:r>
        <w:rPr>
          <w:vertAlign w:val="superscript"/>
          <w:lang w:val="en-US"/>
        </w:rPr>
        <w:t>c</w:t>
      </w:r>
      <w:r>
        <w:rPr>
          <w:vertAlign w:val="superscript"/>
        </w:rPr>
        <w:t xml:space="preserve"> 1/05</w:t>
      </w:r>
      <w:r>
        <w:rPr>
          <w:vertAlign w:val="subscript"/>
        </w:rPr>
        <w:t xml:space="preserve">г.з   </w:t>
      </w:r>
      <w:r>
        <w:rPr>
          <w:color w:val="000000"/>
          <w:szCs w:val="20"/>
        </w:rPr>
        <w:t>=</w:t>
      </w:r>
      <w:r>
        <w:rPr>
          <w:vertAlign w:val="subscript"/>
        </w:rPr>
        <w:t xml:space="preserve">   </w:t>
      </w:r>
      <w:r>
        <w:rPr>
          <w:lang w:val="en-US"/>
        </w:rPr>
        <w:t>Q</w:t>
      </w:r>
      <w:r>
        <w:rPr>
          <w:vertAlign w:val="superscript"/>
        </w:rPr>
        <w:t xml:space="preserve">ср </w:t>
      </w:r>
      <w:r>
        <w:rPr>
          <w:vertAlign w:val="subscript"/>
        </w:rPr>
        <w:t xml:space="preserve">г.з  </w:t>
      </w:r>
      <w:r>
        <w:t xml:space="preserve">* 1,05 =58,8*1,05=61,74 </w:t>
      </w:r>
      <w:r>
        <w:rPr>
          <w:rFonts w:ascii="Tahoma" w:hAnsi="Tahoma" w:cs="Tahoma"/>
        </w:rPr>
        <w:t>[ГДж/ч]</w:t>
      </w:r>
    </w:p>
    <w:p w:rsidR="00D26C37" w:rsidRDefault="00D26C37">
      <w:pPr>
        <w:jc w:val="both"/>
        <w:rPr>
          <w:vertAlign w:val="subscript"/>
        </w:rPr>
      </w:pPr>
      <w:r>
        <w:rPr>
          <w:lang w:val="en-US"/>
        </w:rPr>
        <w:t>Q</w:t>
      </w:r>
      <w:r>
        <w:rPr>
          <w:vertAlign w:val="superscript"/>
        </w:rPr>
        <w:t xml:space="preserve">ср </w:t>
      </w:r>
      <w:r>
        <w:rPr>
          <w:vertAlign w:val="superscript"/>
          <w:lang w:val="en-US"/>
        </w:rPr>
        <w:t>c</w:t>
      </w:r>
      <w:r>
        <w:rPr>
          <w:vertAlign w:val="superscript"/>
        </w:rPr>
        <w:t xml:space="preserve"> 1.05</w:t>
      </w:r>
      <w:r>
        <w:rPr>
          <w:vertAlign w:val="subscript"/>
        </w:rPr>
        <w:t xml:space="preserve">г.л  </w:t>
      </w:r>
      <w:r>
        <w:rPr>
          <w:color w:val="000000"/>
          <w:szCs w:val="20"/>
        </w:rPr>
        <w:t>=</w:t>
      </w:r>
      <w:r>
        <w:t xml:space="preserve"> </w:t>
      </w:r>
      <w:r>
        <w:rPr>
          <w:lang w:val="en-US"/>
        </w:rPr>
        <w:t>Q</w:t>
      </w:r>
      <w:r>
        <w:rPr>
          <w:vertAlign w:val="superscript"/>
        </w:rPr>
        <w:t xml:space="preserve">ср </w:t>
      </w:r>
      <w:r>
        <w:rPr>
          <w:vertAlign w:val="subscript"/>
        </w:rPr>
        <w:t xml:space="preserve">г.л   </w:t>
      </w:r>
      <w:r>
        <w:t xml:space="preserve">* 1,05=41,16*1,05=43,22 </w:t>
      </w:r>
      <w:r>
        <w:rPr>
          <w:rFonts w:ascii="Tahoma" w:hAnsi="Tahoma" w:cs="Tahoma"/>
        </w:rPr>
        <w:t>[ГДж/ч]</w:t>
      </w:r>
    </w:p>
    <w:p w:rsidR="00D26C37" w:rsidRDefault="00D26C37">
      <w:pPr>
        <w:jc w:val="both"/>
        <w:rPr>
          <w:rFonts w:ascii="Tahoma" w:hAnsi="Tahoma" w:cs="Tahoma"/>
        </w:rPr>
      </w:pPr>
      <w:r>
        <w:rPr>
          <w:lang w:val="en-US"/>
        </w:rPr>
        <w:t>n</w:t>
      </w:r>
      <w:r>
        <w:rPr>
          <w:vertAlign w:val="subscript"/>
        </w:rPr>
        <w:t>о</w:t>
      </w:r>
      <w:r>
        <w:t xml:space="preserve">=227*24=5448 </w:t>
      </w:r>
      <w:r>
        <w:rPr>
          <w:rFonts w:ascii="Tahoma" w:hAnsi="Tahoma" w:cs="Tahoma"/>
        </w:rPr>
        <w:t>[ч]</w:t>
      </w:r>
    </w:p>
    <w:p w:rsidR="00D26C37" w:rsidRDefault="00D26C37">
      <w:pPr>
        <w:jc w:val="both"/>
        <w:rPr>
          <w:vertAlign w:val="subscript"/>
        </w:rPr>
      </w:pPr>
      <w:r>
        <w:rPr>
          <w:rFonts w:ascii="Tahoma" w:hAnsi="Tahoma" w:cs="Tahoma"/>
        </w:rPr>
        <w:t>ПТ-50-90  243,0 [ГДж/ч]</w:t>
      </w:r>
    </w:p>
    <w:p w:rsidR="00D26C37" w:rsidRDefault="00D26C37">
      <w:pPr>
        <w:jc w:val="both"/>
        <w:rPr>
          <w:vertAlign w:val="subscript"/>
        </w:rPr>
      </w:pPr>
      <w:r>
        <w:rPr>
          <w:rFonts w:ascii="Tahoma" w:hAnsi="Tahoma" w:cs="Tahoma"/>
        </w:rPr>
        <w:t>ПТ-12-90   62,8 [ГДж/ч]</w:t>
      </w:r>
    </w:p>
    <w:p w:rsidR="00D26C37" w:rsidRDefault="00D26C37">
      <w:pPr>
        <w:jc w:val="both"/>
        <w:rPr>
          <w:vertAlign w:val="subscript"/>
        </w:rPr>
      </w:pPr>
      <w:r>
        <w:rPr>
          <w:rFonts w:ascii="Tahoma" w:hAnsi="Tahoma" w:cs="Tahoma"/>
        </w:rPr>
        <w:t>Т-12-90   217,9 [ГДж/ч]</w:t>
      </w:r>
    </w:p>
    <w:p w:rsidR="00D26C37" w:rsidRDefault="00D26C37">
      <w:pPr>
        <w:jc w:val="both"/>
        <w:rPr>
          <w:color w:val="000000"/>
          <w:szCs w:val="20"/>
        </w:rPr>
      </w:pPr>
    </w:p>
    <w:p w:rsidR="00D26C37" w:rsidRDefault="00D26C37">
      <w:pPr>
        <w:jc w:val="both"/>
        <w:rPr>
          <w:color w:val="000000"/>
          <w:szCs w:val="20"/>
        </w:rPr>
      </w:pPr>
    </w:p>
    <w:p w:rsidR="00D26C37" w:rsidRDefault="00D26C37">
      <w:pPr>
        <w:jc w:val="both"/>
        <w:rPr>
          <w:color w:val="000000"/>
          <w:szCs w:val="20"/>
        </w:rPr>
      </w:pPr>
    </w:p>
    <w:p w:rsidR="00D26C37" w:rsidRDefault="00D26C37">
      <w:pPr>
        <w:jc w:val="both"/>
        <w:rPr>
          <w:color w:val="000000"/>
          <w:szCs w:val="20"/>
        </w:rPr>
      </w:pPr>
    </w:p>
    <w:p w:rsidR="00D26C37" w:rsidRDefault="00D26C37">
      <w:pPr>
        <w:jc w:val="both"/>
        <w:rPr>
          <w:color w:val="000000"/>
          <w:szCs w:val="20"/>
        </w:rPr>
      </w:pPr>
    </w:p>
    <w:p w:rsidR="00D26C37" w:rsidRDefault="00D26C37">
      <w:pPr>
        <w:jc w:val="both"/>
        <w:rPr>
          <w:color w:val="000000"/>
          <w:szCs w:val="20"/>
        </w:rPr>
      </w:pPr>
    </w:p>
    <w:p w:rsidR="00D26C37" w:rsidRDefault="00D26C37">
      <w:pPr>
        <w:jc w:val="both"/>
        <w:rPr>
          <w:color w:val="000000"/>
          <w:szCs w:val="20"/>
        </w:rPr>
      </w:pPr>
    </w:p>
    <w:p w:rsidR="00D26C37" w:rsidRDefault="00D26C37">
      <w:pPr>
        <w:jc w:val="both"/>
        <w:rPr>
          <w:color w:val="000000"/>
          <w:szCs w:val="20"/>
        </w:rPr>
      </w:pPr>
    </w:p>
    <w:p w:rsidR="00D26C37" w:rsidRDefault="00D26C37">
      <w:pPr>
        <w:jc w:val="both"/>
        <w:rPr>
          <w:color w:val="000000"/>
          <w:szCs w:val="20"/>
        </w:rPr>
      </w:pPr>
    </w:p>
    <w:p w:rsidR="00D26C37" w:rsidRDefault="00D26C37">
      <w:pPr>
        <w:jc w:val="both"/>
        <w:rPr>
          <w:color w:val="000000"/>
          <w:szCs w:val="20"/>
        </w:rPr>
      </w:pPr>
    </w:p>
    <w:p w:rsidR="00D26C37" w:rsidRDefault="00D26C37">
      <w:pPr>
        <w:jc w:val="both"/>
        <w:rPr>
          <w:color w:val="000000"/>
          <w:szCs w:val="20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</w:pPr>
      <w:r>
        <w:rPr>
          <w:b/>
          <w:bCs/>
          <w:i/>
          <w:iCs/>
          <w:color w:val="000000"/>
          <w:szCs w:val="20"/>
        </w:rPr>
        <w:t>Рис.</w:t>
      </w:r>
      <w:r>
        <w:rPr>
          <w:color w:val="000000"/>
          <w:szCs w:val="20"/>
        </w:rPr>
        <w:t xml:space="preserve"> График отпуска теплоты на отопление, вентиляцию и горячее водоснабжение в течение года.</w:t>
      </w:r>
    </w:p>
    <w:p w:rsidR="00D26C37" w:rsidRDefault="00D26C37">
      <w:pPr>
        <w:jc w:val="both"/>
        <w:rPr>
          <w:color w:val="000000"/>
          <w:szCs w:val="20"/>
        </w:rPr>
      </w:pPr>
    </w:p>
    <w:p w:rsidR="00D26C37" w:rsidRDefault="00D26C37">
      <w:pPr>
        <w:jc w:val="both"/>
        <w:rPr>
          <w:color w:val="000000"/>
          <w:szCs w:val="20"/>
        </w:rPr>
      </w:pPr>
    </w:p>
    <w:p w:rsidR="00D26C37" w:rsidRDefault="00EF2EFB">
      <w:pPr>
        <w:jc w:val="both"/>
        <w:rPr>
          <w:color w:val="000000"/>
          <w:szCs w:val="20"/>
        </w:rPr>
      </w:pPr>
      <w:r>
        <w:pict>
          <v:shape id="_x0000_i1040" type="#_x0000_t75" style="width:486.75pt;height:386.25pt">
            <v:imagedata r:id="rId21" o:title=""/>
          </v:shape>
        </w:pict>
      </w:r>
    </w:p>
    <w:p w:rsidR="00D26C37" w:rsidRDefault="00D26C37">
      <w:pPr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D26C37" w:rsidRDefault="00D26C37">
      <w:pPr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D26C37" w:rsidRDefault="00D26C37">
      <w:pPr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D26C37" w:rsidRDefault="00D26C37">
      <w:pPr>
        <w:autoSpaceDE w:val="0"/>
        <w:autoSpaceDN w:val="0"/>
        <w:adjustRightInd w:val="0"/>
        <w:jc w:val="both"/>
      </w:pPr>
    </w:p>
    <w:p w:rsidR="00D26C37" w:rsidRDefault="00D26C37">
      <w:pPr>
        <w:pStyle w:val="30"/>
      </w:pPr>
      <w:r>
        <w:t xml:space="preserve">Для нахождения координат точек  </w:t>
      </w:r>
      <w:r>
        <w:rPr>
          <w:lang w:val="en-US"/>
        </w:rPr>
        <w:t>A</w:t>
      </w:r>
      <w:r>
        <w:rPr>
          <w:vertAlign w:val="subscript"/>
        </w:rPr>
        <w:t xml:space="preserve">1  </w:t>
      </w:r>
      <w:r>
        <w:t xml:space="preserve">, </w:t>
      </w:r>
      <w:r>
        <w:rPr>
          <w:lang w:val="en-US"/>
        </w:rPr>
        <w:t>A</w:t>
      </w:r>
      <w:r>
        <w:rPr>
          <w:vertAlign w:val="subscript"/>
        </w:rPr>
        <w:t xml:space="preserve">2  </w:t>
      </w:r>
      <w:r>
        <w:t xml:space="preserve">, </w:t>
      </w:r>
      <w:r>
        <w:rPr>
          <w:lang w:val="en-US"/>
        </w:rPr>
        <w:t>A</w:t>
      </w:r>
      <w:r>
        <w:rPr>
          <w:vertAlign w:val="subscript"/>
        </w:rPr>
        <w:t xml:space="preserve">3  </w:t>
      </w:r>
      <w:r>
        <w:t xml:space="preserve"> исследуем график.</w:t>
      </w:r>
    </w:p>
    <w:p w:rsidR="00D26C37" w:rsidRDefault="00D26C37">
      <w:pPr>
        <w:pStyle w:val="30"/>
        <w:rPr>
          <w:lang w:val="en-US"/>
        </w:rPr>
      </w:pPr>
      <w:r>
        <w:rPr>
          <w:lang w:val="en-US"/>
        </w:rPr>
        <w:t>y =ax+b  , b=801,55           a= - 0,13579</w:t>
      </w:r>
    </w:p>
    <w:p w:rsidR="00D26C37" w:rsidRDefault="00D26C37">
      <w:pPr>
        <w:pStyle w:val="30"/>
      </w:pPr>
      <w:r>
        <w:rPr>
          <w:lang w:val="en-US"/>
        </w:rPr>
        <w:t>y</w:t>
      </w:r>
      <w:r>
        <w:t>=- 0,13579*</w:t>
      </w:r>
      <w:r>
        <w:rPr>
          <w:lang w:val="en-US"/>
        </w:rPr>
        <w:t>x</w:t>
      </w:r>
      <w:r>
        <w:t xml:space="preserve"> +801,55</w:t>
      </w:r>
    </w:p>
    <w:p w:rsidR="00D26C37" w:rsidRDefault="00D26C37">
      <w:pPr>
        <w:pStyle w:val="30"/>
        <w:rPr>
          <w:sz w:val="28"/>
        </w:rPr>
      </w:pPr>
    </w:p>
    <w:p w:rsidR="00D26C37" w:rsidRDefault="00D26C37">
      <w:pPr>
        <w:pStyle w:val="30"/>
        <w:rPr>
          <w:u w:val="single"/>
          <w:lang w:val="en-US"/>
        </w:rPr>
      </w:pPr>
      <w:r>
        <w:rPr>
          <w:u w:val="single"/>
        </w:rPr>
        <w:t>ПТ</w:t>
      </w:r>
      <w:r>
        <w:rPr>
          <w:u w:val="single"/>
          <w:lang w:val="en-US"/>
        </w:rPr>
        <w:t>-50-90</w:t>
      </w:r>
    </w:p>
    <w:p w:rsidR="00D26C37" w:rsidRDefault="00D26C37">
      <w:pPr>
        <w:pStyle w:val="30"/>
        <w:rPr>
          <w:lang w:val="en-US"/>
        </w:rPr>
      </w:pPr>
      <w:r>
        <w:rPr>
          <w:lang w:val="en-US"/>
        </w:rPr>
        <w:t>A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(4113,33;243)          </w:t>
      </w:r>
    </w:p>
    <w:p w:rsidR="00D26C37" w:rsidRDefault="00D26C37">
      <w:pPr>
        <w:pStyle w:val="30"/>
        <w:rPr>
          <w:lang w:val="en-US"/>
        </w:rPr>
      </w:pPr>
      <w:r>
        <w:rPr>
          <w:lang w:val="en-US"/>
        </w:rPr>
        <w:t>S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=(8400-5448)*43,22+5448*61,74+(5448+4113,33)*181,26/2=1 330 488,298 </w:t>
      </w:r>
    </w:p>
    <w:p w:rsidR="00D26C37" w:rsidRDefault="00D26C37">
      <w:pPr>
        <w:jc w:val="both"/>
        <w:rPr>
          <w:rFonts w:ascii="Tahoma" w:hAnsi="Tahoma" w:cs="Tahoma"/>
          <w:lang w:val="en-US"/>
        </w:rPr>
      </w:pPr>
      <w:r>
        <w:t>Э</w:t>
      </w:r>
      <w:r>
        <w:rPr>
          <w:vertAlign w:val="subscript"/>
        </w:rPr>
        <w:t>т</w:t>
      </w:r>
      <w:r>
        <w:rPr>
          <w:lang w:val="en-US"/>
        </w:rPr>
        <w:t>=0,215*92*5600+0,41* S</w:t>
      </w:r>
      <w:r>
        <w:rPr>
          <w:vertAlign w:val="subscript"/>
          <w:lang w:val="en-US"/>
        </w:rPr>
        <w:t xml:space="preserve">1 </w:t>
      </w:r>
      <w:r>
        <w:rPr>
          <w:lang w:val="en-US"/>
        </w:rPr>
        <w:t>/4,2-1,85*5900=229,734*10</w:t>
      </w:r>
      <w:r>
        <w:rPr>
          <w:vertAlign w:val="superscript"/>
          <w:lang w:val="en-US"/>
        </w:rPr>
        <w:t xml:space="preserve">3   </w:t>
      </w:r>
      <w:r>
        <w:rPr>
          <w:rFonts w:ascii="Tahoma" w:hAnsi="Tahoma" w:cs="Tahoma"/>
          <w:lang w:val="en-US"/>
        </w:rPr>
        <w:t>[</w:t>
      </w:r>
      <w:r>
        <w:rPr>
          <w:rFonts w:ascii="Tahoma" w:hAnsi="Tahoma" w:cs="Tahoma"/>
        </w:rPr>
        <w:t>МВт</w:t>
      </w:r>
      <w:r>
        <w:rPr>
          <w:rFonts w:ascii="Tahoma" w:hAnsi="Tahoma" w:cs="Tahoma"/>
          <w:lang w:val="en-US"/>
        </w:rPr>
        <w:t>*</w:t>
      </w:r>
      <w:r>
        <w:rPr>
          <w:rFonts w:ascii="Tahoma" w:hAnsi="Tahoma" w:cs="Tahoma"/>
        </w:rPr>
        <w:t>ч</w:t>
      </w:r>
      <w:r>
        <w:rPr>
          <w:rFonts w:ascii="Tahoma" w:hAnsi="Tahoma" w:cs="Tahoma"/>
          <w:lang w:val="en-US"/>
        </w:rPr>
        <w:t>]</w:t>
      </w:r>
    </w:p>
    <w:p w:rsidR="00D26C37" w:rsidRDefault="00D26C37">
      <w:pPr>
        <w:jc w:val="both"/>
        <w:rPr>
          <w:vertAlign w:val="subscript"/>
          <w:lang w:val="en-US"/>
        </w:rPr>
      </w:pPr>
    </w:p>
    <w:p w:rsidR="00D26C37" w:rsidRDefault="00D26C37">
      <w:pPr>
        <w:jc w:val="both"/>
        <w:rPr>
          <w:vertAlign w:val="subscript"/>
          <w:lang w:val="en-US"/>
        </w:rPr>
      </w:pPr>
    </w:p>
    <w:p w:rsidR="00D26C37" w:rsidRDefault="00D26C37">
      <w:pPr>
        <w:pStyle w:val="30"/>
        <w:rPr>
          <w:lang w:val="en-US"/>
        </w:rPr>
      </w:pPr>
      <w:r>
        <w:t>ПТ</w:t>
      </w:r>
      <w:r>
        <w:rPr>
          <w:lang w:val="en-US"/>
        </w:rPr>
        <w:t>-12-90</w:t>
      </w:r>
    </w:p>
    <w:p w:rsidR="00D26C37" w:rsidRDefault="00D26C37">
      <w:pPr>
        <w:pStyle w:val="30"/>
        <w:rPr>
          <w:lang w:val="en-US"/>
        </w:rPr>
      </w:pPr>
      <w:r>
        <w:rPr>
          <w:lang w:val="en-US"/>
        </w:rPr>
        <w:t>A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(3650,86;305,8)          </w:t>
      </w:r>
    </w:p>
    <w:p w:rsidR="00D26C37" w:rsidRDefault="00D26C37">
      <w:pPr>
        <w:pStyle w:val="30"/>
        <w:rPr>
          <w:lang w:val="en-US"/>
        </w:rPr>
      </w:pPr>
      <w:r>
        <w:rPr>
          <w:lang w:val="en-US"/>
        </w:rPr>
        <w:t>S</w:t>
      </w:r>
      <w:r>
        <w:rPr>
          <w:vertAlign w:val="subscript"/>
          <w:lang w:val="en-US"/>
        </w:rPr>
        <w:t>2</w:t>
      </w:r>
      <w:r>
        <w:rPr>
          <w:lang w:val="en-US"/>
        </w:rPr>
        <w:t>=(4113,33+3650,86)*(305,8-243,0)/2= 243 795,566</w:t>
      </w:r>
    </w:p>
    <w:p w:rsidR="00D26C37" w:rsidRDefault="00D26C37">
      <w:pPr>
        <w:jc w:val="both"/>
        <w:rPr>
          <w:vertAlign w:val="subscript"/>
          <w:lang w:val="en-US"/>
        </w:rPr>
      </w:pPr>
      <w:r>
        <w:t>Э</w:t>
      </w:r>
      <w:r>
        <w:rPr>
          <w:vertAlign w:val="subscript"/>
        </w:rPr>
        <w:t>т</w:t>
      </w:r>
      <w:r>
        <w:rPr>
          <w:lang w:val="en-US"/>
        </w:rPr>
        <w:t>=0,2*23*5600+0,47* S</w:t>
      </w:r>
      <w:r>
        <w:rPr>
          <w:vertAlign w:val="subscript"/>
          <w:lang w:val="en-US"/>
        </w:rPr>
        <w:t xml:space="preserve">2 </w:t>
      </w:r>
      <w:r>
        <w:rPr>
          <w:lang w:val="en-US"/>
        </w:rPr>
        <w:t>/4,2-2,4*5900=38,882*10</w:t>
      </w:r>
      <w:r>
        <w:rPr>
          <w:vertAlign w:val="superscript"/>
          <w:lang w:val="en-US"/>
        </w:rPr>
        <w:t xml:space="preserve">3   </w:t>
      </w:r>
      <w:r>
        <w:rPr>
          <w:rFonts w:ascii="Tahoma" w:hAnsi="Tahoma" w:cs="Tahoma"/>
          <w:lang w:val="en-US"/>
        </w:rPr>
        <w:t>[</w:t>
      </w:r>
      <w:r>
        <w:rPr>
          <w:rFonts w:ascii="Tahoma" w:hAnsi="Tahoma" w:cs="Tahoma"/>
        </w:rPr>
        <w:t>МВт</w:t>
      </w:r>
      <w:r>
        <w:rPr>
          <w:rFonts w:ascii="Tahoma" w:hAnsi="Tahoma" w:cs="Tahoma"/>
          <w:lang w:val="en-US"/>
        </w:rPr>
        <w:t>*</w:t>
      </w:r>
      <w:r>
        <w:rPr>
          <w:rFonts w:ascii="Tahoma" w:hAnsi="Tahoma" w:cs="Tahoma"/>
        </w:rPr>
        <w:t>ч</w:t>
      </w:r>
      <w:r>
        <w:rPr>
          <w:rFonts w:ascii="Tahoma" w:hAnsi="Tahoma" w:cs="Tahoma"/>
          <w:lang w:val="en-US"/>
        </w:rPr>
        <w:t>]</w:t>
      </w:r>
    </w:p>
    <w:p w:rsidR="00D26C37" w:rsidRDefault="00D26C37">
      <w:pPr>
        <w:pStyle w:val="30"/>
        <w:rPr>
          <w:lang w:val="en-US"/>
        </w:rPr>
      </w:pPr>
    </w:p>
    <w:p w:rsidR="00D26C37" w:rsidRDefault="00D26C37">
      <w:pPr>
        <w:pStyle w:val="30"/>
        <w:rPr>
          <w:lang w:val="en-US"/>
        </w:rPr>
      </w:pPr>
      <w:r>
        <w:t>Т</w:t>
      </w:r>
      <w:r>
        <w:rPr>
          <w:lang w:val="en-US"/>
        </w:rPr>
        <w:t>-25-90</w:t>
      </w:r>
    </w:p>
    <w:p w:rsidR="00D26C37" w:rsidRDefault="00D26C37">
      <w:pPr>
        <w:pStyle w:val="30"/>
        <w:rPr>
          <w:lang w:val="en-US"/>
        </w:rPr>
      </w:pPr>
      <w:r>
        <w:rPr>
          <w:lang w:val="en-US"/>
        </w:rPr>
        <w:t>A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(2046,17;523,7)          </w:t>
      </w:r>
    </w:p>
    <w:p w:rsidR="00D26C37" w:rsidRDefault="00D26C37">
      <w:pPr>
        <w:jc w:val="both"/>
        <w:rPr>
          <w:vertAlign w:val="subscript"/>
          <w:lang w:val="en-US"/>
        </w:rPr>
      </w:pPr>
      <w:r>
        <w:t>Э</w:t>
      </w:r>
      <w:r>
        <w:rPr>
          <w:vertAlign w:val="subscript"/>
        </w:rPr>
        <w:t>т</w:t>
      </w:r>
      <w:r>
        <w:rPr>
          <w:lang w:val="en-US"/>
        </w:rPr>
        <w:t>=0,45*(2046,17+3650,86)*52/2-4*5900=43,055*10</w:t>
      </w:r>
      <w:r>
        <w:rPr>
          <w:vertAlign w:val="superscript"/>
          <w:lang w:val="en-US"/>
        </w:rPr>
        <w:t xml:space="preserve">3   </w:t>
      </w:r>
      <w:r>
        <w:rPr>
          <w:rFonts w:ascii="Tahoma" w:hAnsi="Tahoma" w:cs="Tahoma"/>
          <w:lang w:val="en-US"/>
        </w:rPr>
        <w:t>[</w:t>
      </w:r>
      <w:r>
        <w:rPr>
          <w:rFonts w:ascii="Tahoma" w:hAnsi="Tahoma" w:cs="Tahoma"/>
        </w:rPr>
        <w:t>МВт</w:t>
      </w:r>
      <w:r>
        <w:rPr>
          <w:rFonts w:ascii="Tahoma" w:hAnsi="Tahoma" w:cs="Tahoma"/>
          <w:lang w:val="en-US"/>
        </w:rPr>
        <w:t>*</w:t>
      </w:r>
      <w:r>
        <w:rPr>
          <w:rFonts w:ascii="Tahoma" w:hAnsi="Tahoma" w:cs="Tahoma"/>
        </w:rPr>
        <w:t>ч</w:t>
      </w:r>
      <w:r>
        <w:rPr>
          <w:rFonts w:ascii="Tahoma" w:hAnsi="Tahoma" w:cs="Tahoma"/>
          <w:lang w:val="en-US"/>
        </w:rPr>
        <w:t>]</w:t>
      </w:r>
    </w:p>
    <w:p w:rsidR="00D26C37" w:rsidRDefault="00D26C37">
      <w:pPr>
        <w:autoSpaceDE w:val="0"/>
        <w:autoSpaceDN w:val="0"/>
        <w:adjustRightInd w:val="0"/>
        <w:jc w:val="both"/>
        <w:rPr>
          <w:lang w:val="en-US"/>
        </w:rPr>
      </w:pPr>
    </w:p>
    <w:p w:rsidR="00D26C37" w:rsidRDefault="00D26C37">
      <w:pPr>
        <w:pStyle w:val="30"/>
      </w:pPr>
      <w:r>
        <w:t>Выработка  электроэнергии на ТЭЦ по теплофикационному режиму равна:</w:t>
      </w:r>
    </w:p>
    <w:p w:rsidR="00D26C37" w:rsidRDefault="00D26C37">
      <w:pPr>
        <w:jc w:val="both"/>
        <w:rPr>
          <w:vertAlign w:val="subscript"/>
        </w:rPr>
      </w:pPr>
      <w:r>
        <w:rPr>
          <w:rFonts w:ascii="Tahoma" w:hAnsi="Tahoma" w:cs="Tahoma"/>
          <w:lang w:val="en-US"/>
        </w:rPr>
        <w:t>Σ</w:t>
      </w:r>
      <w:r>
        <w:t>Э</w:t>
      </w:r>
      <w:r>
        <w:rPr>
          <w:vertAlign w:val="subscript"/>
        </w:rPr>
        <w:t xml:space="preserve">т </w:t>
      </w:r>
      <w:r>
        <w:t xml:space="preserve"> =229,734+38,882+43,055=311,671 10</w:t>
      </w:r>
      <w:r>
        <w:rPr>
          <w:vertAlign w:val="superscript"/>
        </w:rPr>
        <w:t xml:space="preserve">3   </w:t>
      </w:r>
      <w:r>
        <w:rPr>
          <w:rFonts w:ascii="Tahoma" w:hAnsi="Tahoma" w:cs="Tahoma"/>
        </w:rPr>
        <w:t>[МВт*ч]</w:t>
      </w:r>
    </w:p>
    <w:p w:rsidR="00D26C37" w:rsidRDefault="00D26C37">
      <w:pPr>
        <w:pStyle w:val="30"/>
      </w:pPr>
    </w:p>
    <w:p w:rsidR="00D26C37" w:rsidRDefault="00D26C37">
      <w:pPr>
        <w:jc w:val="both"/>
        <w:rPr>
          <w:rFonts w:ascii="Tahoma" w:hAnsi="Tahoma" w:cs="Tahoma"/>
        </w:rPr>
      </w:pPr>
      <w:r>
        <w:t>Э</w:t>
      </w:r>
      <w:r>
        <w:rPr>
          <w:vertAlign w:val="subscript"/>
        </w:rPr>
        <w:t>к</w:t>
      </w:r>
      <w:r>
        <w:t xml:space="preserve">=  </w:t>
      </w:r>
      <w:r>
        <w:rPr>
          <w:color w:val="000000"/>
          <w:szCs w:val="20"/>
        </w:rPr>
        <w:t>Э</w:t>
      </w:r>
      <w:r>
        <w:rPr>
          <w:color w:val="000000"/>
          <w:szCs w:val="20"/>
          <w:vertAlign w:val="subscript"/>
        </w:rPr>
        <w:t xml:space="preserve">ТЭЦ </w:t>
      </w:r>
      <w:r>
        <w:rPr>
          <w:color w:val="000000"/>
          <w:szCs w:val="20"/>
        </w:rPr>
        <w:t xml:space="preserve">- </w:t>
      </w:r>
      <w:r>
        <w:rPr>
          <w:rFonts w:ascii="Tahoma" w:hAnsi="Tahoma" w:cs="Tahoma"/>
          <w:lang w:val="en-US"/>
        </w:rPr>
        <w:t>Σ</w:t>
      </w:r>
      <w:r>
        <w:t>Э</w:t>
      </w:r>
      <w:r>
        <w:rPr>
          <w:vertAlign w:val="subscript"/>
        </w:rPr>
        <w:t>т</w:t>
      </w:r>
      <w:r>
        <w:t>=513-311,671=201,329*10</w:t>
      </w:r>
      <w:r>
        <w:rPr>
          <w:vertAlign w:val="superscript"/>
        </w:rPr>
        <w:t xml:space="preserve">3   </w:t>
      </w:r>
      <w:r>
        <w:rPr>
          <w:rFonts w:ascii="Tahoma" w:hAnsi="Tahoma" w:cs="Tahoma"/>
        </w:rPr>
        <w:t>[МВт*ч]</w:t>
      </w:r>
    </w:p>
    <w:p w:rsidR="00D26C37" w:rsidRDefault="00D26C37">
      <w:pPr>
        <w:jc w:val="both"/>
        <w:rPr>
          <w:vertAlign w:val="subscript"/>
        </w:rPr>
      </w:pPr>
    </w:p>
    <w:p w:rsidR="00D26C37" w:rsidRDefault="00D26C37">
      <w:pPr>
        <w:shd w:val="clear" w:color="auto" w:fill="FFFFFF"/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  <w:color w:val="000000"/>
          <w:szCs w:val="20"/>
          <w:lang w:val="en-US"/>
        </w:rPr>
        <w:t>Q</w:t>
      </w:r>
      <w:r>
        <w:rPr>
          <w:rFonts w:ascii="Tahoma" w:hAnsi="Tahoma" w:cs="Tahoma"/>
          <w:color w:val="000000"/>
          <w:szCs w:val="20"/>
          <w:vertAlign w:val="subscript"/>
        </w:rPr>
        <w:t>выр</w:t>
      </w:r>
      <w:r>
        <w:rPr>
          <w:rFonts w:ascii="Tahoma" w:hAnsi="Tahoma" w:cs="Tahoma"/>
          <w:color w:val="000000"/>
          <w:szCs w:val="20"/>
        </w:rPr>
        <w:t xml:space="preserve"> = </w:t>
      </w:r>
      <w:r>
        <w:rPr>
          <w:rFonts w:ascii="Tahoma" w:hAnsi="Tahoma" w:cs="Tahoma"/>
          <w:color w:val="000000"/>
          <w:szCs w:val="20"/>
          <w:lang w:val="en-US"/>
        </w:rPr>
        <w:t>Q</w:t>
      </w:r>
      <w:r>
        <w:rPr>
          <w:rFonts w:ascii="Tahoma" w:hAnsi="Tahoma" w:cs="Tahoma"/>
          <w:color w:val="000000"/>
          <w:szCs w:val="20"/>
          <w:vertAlign w:val="subscript"/>
        </w:rPr>
        <w:t>быт</w:t>
      </w:r>
      <w:r>
        <w:rPr>
          <w:rFonts w:ascii="Tahoma" w:hAnsi="Tahoma" w:cs="Tahoma"/>
          <w:color w:val="000000"/>
          <w:szCs w:val="20"/>
        </w:rPr>
        <w:t>+</w:t>
      </w:r>
      <w:r>
        <w:rPr>
          <w:rFonts w:ascii="Tahoma" w:hAnsi="Tahoma" w:cs="Tahoma"/>
          <w:color w:val="000000"/>
          <w:szCs w:val="20"/>
          <w:lang w:val="en-US"/>
        </w:rPr>
        <w:t>Q</w:t>
      </w:r>
      <w:r>
        <w:rPr>
          <w:rFonts w:ascii="Tahoma" w:hAnsi="Tahoma" w:cs="Tahoma"/>
          <w:color w:val="000000"/>
          <w:szCs w:val="20"/>
          <w:vertAlign w:val="subscript"/>
        </w:rPr>
        <w:t>тех</w:t>
      </w:r>
      <w:r>
        <w:rPr>
          <w:rFonts w:ascii="Tahoma" w:hAnsi="Tahoma" w:cs="Tahoma"/>
          <w:color w:val="000000"/>
          <w:szCs w:val="20"/>
        </w:rPr>
        <w:t xml:space="preserve">=4 714,253 </w:t>
      </w:r>
      <w:r>
        <w:t>*</w:t>
      </w:r>
      <w:r>
        <w:rPr>
          <w:vertAlign w:val="subscript"/>
        </w:rPr>
        <w:t xml:space="preserve">   </w:t>
      </w:r>
      <w:r>
        <w:t>10</w:t>
      </w:r>
      <w:r>
        <w:rPr>
          <w:vertAlign w:val="superscript"/>
        </w:rPr>
        <w:t xml:space="preserve">3   </w:t>
      </w:r>
      <w:r>
        <w:rPr>
          <w:rFonts w:ascii="Tahoma" w:hAnsi="Tahoma" w:cs="Tahoma"/>
        </w:rPr>
        <w:t>[ГДж]</w:t>
      </w:r>
    </w:p>
    <w:p w:rsidR="00D26C37" w:rsidRDefault="00D26C37">
      <w:pPr>
        <w:pStyle w:val="30"/>
        <w:rPr>
          <w:rFonts w:ascii="Tahoma" w:hAnsi="Tahoma" w:cs="Tahoma"/>
        </w:rPr>
      </w:pPr>
    </w:p>
    <w:p w:rsidR="00D26C37" w:rsidRDefault="00D26C37">
      <w:pPr>
        <w:pStyle w:val="30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Q</w:t>
      </w:r>
      <w:r>
        <w:rPr>
          <w:rFonts w:ascii="Tahoma" w:hAnsi="Tahoma" w:cs="Tahoma"/>
          <w:vertAlign w:val="subscript"/>
        </w:rPr>
        <w:t>быт</w:t>
      </w:r>
      <w:r>
        <w:rPr>
          <w:rFonts w:ascii="Tahoma" w:hAnsi="Tahoma" w:cs="Tahoma"/>
          <w:vertAlign w:val="subscript"/>
          <w:lang w:val="en-US"/>
        </w:rPr>
        <w:t xml:space="preserve"> </w:t>
      </w:r>
      <w:r>
        <w:rPr>
          <w:rFonts w:ascii="Tahoma" w:hAnsi="Tahoma" w:cs="Tahoma"/>
          <w:lang w:val="en-US"/>
        </w:rPr>
        <w:t>=</w:t>
      </w:r>
      <w:r>
        <w:rPr>
          <w:lang w:val="en-US"/>
        </w:rPr>
        <w:t xml:space="preserve"> S</w:t>
      </w:r>
      <w:r>
        <w:rPr>
          <w:vertAlign w:val="subscript"/>
          <w:lang w:val="en-US"/>
        </w:rPr>
        <w:t xml:space="preserve">1 </w:t>
      </w:r>
      <w:r>
        <w:rPr>
          <w:rFonts w:ascii="Tahoma" w:hAnsi="Tahoma" w:cs="Tahoma"/>
          <w:lang w:val="en-US"/>
        </w:rPr>
        <w:t>+</w:t>
      </w:r>
      <w:r>
        <w:rPr>
          <w:lang w:val="en-US"/>
        </w:rPr>
        <w:t xml:space="preserve"> S</w:t>
      </w:r>
      <w:r>
        <w:rPr>
          <w:vertAlign w:val="subscript"/>
          <w:lang w:val="en-US"/>
        </w:rPr>
        <w:t xml:space="preserve">2     </w:t>
      </w:r>
      <w:r>
        <w:rPr>
          <w:rFonts w:ascii="Tahoma" w:hAnsi="Tahoma" w:cs="Tahoma"/>
          <w:lang w:val="en-US"/>
        </w:rPr>
        <w:t>+</w:t>
      </w:r>
      <w:r>
        <w:rPr>
          <w:lang w:val="en-US"/>
        </w:rPr>
        <w:t xml:space="preserve"> S</w:t>
      </w:r>
      <w:r>
        <w:rPr>
          <w:vertAlign w:val="subscript"/>
          <w:lang w:val="en-US"/>
        </w:rPr>
        <w:t xml:space="preserve">3  </w:t>
      </w:r>
      <w:r>
        <w:rPr>
          <w:lang w:val="en-US"/>
        </w:rPr>
        <w:t>=1 330 488,298 +243 795,566+620 691=2 194,974*</w:t>
      </w:r>
      <w:r>
        <w:rPr>
          <w:vertAlign w:val="subscript"/>
          <w:lang w:val="en-US"/>
        </w:rPr>
        <w:t xml:space="preserve">   </w:t>
      </w:r>
      <w:r>
        <w:rPr>
          <w:lang w:val="en-US"/>
        </w:rPr>
        <w:t>10</w:t>
      </w:r>
      <w:r>
        <w:rPr>
          <w:vertAlign w:val="superscript"/>
          <w:lang w:val="en-US"/>
        </w:rPr>
        <w:t xml:space="preserve">3   </w:t>
      </w:r>
      <w:r>
        <w:rPr>
          <w:rFonts w:ascii="Tahoma" w:hAnsi="Tahoma" w:cs="Tahoma"/>
          <w:lang w:val="en-US"/>
        </w:rPr>
        <w:t>[</w:t>
      </w:r>
      <w:r>
        <w:rPr>
          <w:rFonts w:ascii="Tahoma" w:hAnsi="Tahoma" w:cs="Tahoma"/>
        </w:rPr>
        <w:t>ГДж</w:t>
      </w:r>
      <w:r>
        <w:rPr>
          <w:rFonts w:ascii="Tahoma" w:hAnsi="Tahoma" w:cs="Tahoma"/>
          <w:lang w:val="en-US"/>
        </w:rPr>
        <w:t>]</w:t>
      </w:r>
    </w:p>
    <w:p w:rsidR="00D26C37" w:rsidRDefault="00D26C37">
      <w:pPr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D26C37" w:rsidRDefault="00D26C37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color w:val="000000"/>
          <w:szCs w:val="20"/>
          <w:lang w:val="en-US"/>
        </w:rPr>
        <w:t>Q</w:t>
      </w:r>
      <w:r>
        <w:rPr>
          <w:color w:val="000000"/>
          <w:szCs w:val="20"/>
          <w:vertAlign w:val="subscript"/>
        </w:rPr>
        <w:t>тех</w:t>
      </w:r>
      <w:r>
        <w:rPr>
          <w:color w:val="000000"/>
          <w:szCs w:val="20"/>
        </w:rPr>
        <w:t xml:space="preserve"> = </w:t>
      </w:r>
      <w:r>
        <w:rPr>
          <w:color w:val="000000"/>
          <w:szCs w:val="20"/>
          <w:lang w:val="en-US"/>
        </w:rPr>
        <w:t>Q</w:t>
      </w:r>
      <w:r>
        <w:rPr>
          <w:color w:val="000000"/>
          <w:szCs w:val="20"/>
          <w:vertAlign w:val="superscript"/>
        </w:rPr>
        <w:t>р</w:t>
      </w:r>
      <w:r>
        <w:rPr>
          <w:color w:val="000000"/>
          <w:szCs w:val="20"/>
          <w:vertAlign w:val="subscript"/>
        </w:rPr>
        <w:t>т</w:t>
      </w:r>
      <w:r>
        <w:rPr>
          <w:color w:val="000000"/>
          <w:szCs w:val="20"/>
        </w:rPr>
        <w:t xml:space="preserve"> · </w:t>
      </w:r>
      <w:r>
        <w:rPr>
          <w:color w:val="000000"/>
          <w:szCs w:val="20"/>
          <w:lang w:val="en-US"/>
        </w:rPr>
        <w:t>h</w:t>
      </w:r>
      <w:r>
        <w:rPr>
          <w:color w:val="000000"/>
          <w:szCs w:val="20"/>
          <w:vertAlign w:val="subscript"/>
          <w:lang w:val="en-US"/>
        </w:rPr>
        <w:t>max</w:t>
      </w:r>
      <w:r>
        <w:rPr>
          <w:color w:val="000000"/>
          <w:szCs w:val="20"/>
          <w:vertAlign w:val="superscript"/>
        </w:rPr>
        <w:t>т</w:t>
      </w:r>
      <w:r>
        <w:rPr>
          <w:color w:val="000000"/>
          <w:szCs w:val="20"/>
        </w:rPr>
        <w:t xml:space="preserve"> · 1,05 =430*5600*1,05=2 528,4*</w:t>
      </w:r>
      <w:r>
        <w:t>10</w:t>
      </w:r>
      <w:r>
        <w:rPr>
          <w:vertAlign w:val="superscript"/>
        </w:rPr>
        <w:t xml:space="preserve">3   </w:t>
      </w:r>
      <w:r>
        <w:rPr>
          <w:rFonts w:ascii="Tahoma" w:hAnsi="Tahoma" w:cs="Tahoma"/>
        </w:rPr>
        <w:t>[ГДж]</w:t>
      </w:r>
    </w:p>
    <w:p w:rsidR="00D26C37" w:rsidRDefault="00D26C37">
      <w:pPr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D26C37" w:rsidRDefault="00D26C37">
      <w:p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  <w:r>
        <w:rPr>
          <w:color w:val="000000"/>
          <w:szCs w:val="20"/>
          <w:lang w:val="en-US"/>
        </w:rPr>
        <w:t>Q</w:t>
      </w:r>
      <w:r>
        <w:rPr>
          <w:color w:val="000000"/>
          <w:szCs w:val="20"/>
          <w:vertAlign w:val="subscript"/>
        </w:rPr>
        <w:t>пик</w:t>
      </w:r>
      <w:r>
        <w:rPr>
          <w:color w:val="000000"/>
          <w:szCs w:val="20"/>
          <w:vertAlign w:val="subscript"/>
          <w:lang w:val="en-US"/>
        </w:rPr>
        <w:t xml:space="preserve"> </w:t>
      </w:r>
      <w:r>
        <w:rPr>
          <w:rFonts w:ascii="Tahoma" w:hAnsi="Tahoma" w:cs="Tahoma"/>
          <w:lang w:val="en-US"/>
        </w:rPr>
        <w:t xml:space="preserve"> =(801,55-523,7)*2046,17/2=284,264 </w:t>
      </w:r>
      <w:r>
        <w:rPr>
          <w:color w:val="000000"/>
          <w:szCs w:val="20"/>
          <w:lang w:val="en-US"/>
        </w:rPr>
        <w:t>*</w:t>
      </w:r>
      <w:r>
        <w:rPr>
          <w:lang w:val="en-US"/>
        </w:rPr>
        <w:t>10</w:t>
      </w:r>
      <w:r>
        <w:rPr>
          <w:vertAlign w:val="superscript"/>
          <w:lang w:val="en-US"/>
        </w:rPr>
        <w:t xml:space="preserve">3   </w:t>
      </w:r>
      <w:r>
        <w:rPr>
          <w:rFonts w:ascii="Tahoma" w:hAnsi="Tahoma" w:cs="Tahoma"/>
          <w:lang w:val="en-US"/>
        </w:rPr>
        <w:t>[</w:t>
      </w:r>
      <w:r>
        <w:rPr>
          <w:rFonts w:ascii="Tahoma" w:hAnsi="Tahoma" w:cs="Tahoma"/>
        </w:rPr>
        <w:t>ГДж</w:t>
      </w:r>
      <w:r>
        <w:rPr>
          <w:rFonts w:ascii="Tahoma" w:hAnsi="Tahoma" w:cs="Tahoma"/>
          <w:lang w:val="en-US"/>
        </w:rPr>
        <w:t>]</w:t>
      </w:r>
    </w:p>
    <w:p w:rsidR="00D26C37" w:rsidRDefault="00D26C37">
      <w:pPr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D26C37" w:rsidRDefault="00D26C37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color w:val="000000"/>
          <w:szCs w:val="20"/>
        </w:rPr>
        <w:t>В</w:t>
      </w:r>
      <w:r>
        <w:rPr>
          <w:color w:val="000000"/>
          <w:szCs w:val="20"/>
          <w:vertAlign w:val="subscript"/>
        </w:rPr>
        <w:t xml:space="preserve">пик </w:t>
      </w:r>
      <w:r>
        <w:rPr>
          <w:rFonts w:ascii="Tahoma" w:hAnsi="Tahoma" w:cs="Tahoma"/>
        </w:rPr>
        <w:t xml:space="preserve"> =</w:t>
      </w:r>
      <w:r>
        <w:rPr>
          <w:color w:val="000000"/>
          <w:szCs w:val="20"/>
        </w:rPr>
        <w:t xml:space="preserve"> </w:t>
      </w:r>
      <w:r>
        <w:rPr>
          <w:color w:val="000000"/>
          <w:szCs w:val="20"/>
          <w:lang w:val="en-US"/>
        </w:rPr>
        <w:t>Q</w:t>
      </w:r>
      <w:r>
        <w:rPr>
          <w:color w:val="000000"/>
          <w:szCs w:val="20"/>
          <w:vertAlign w:val="subscript"/>
        </w:rPr>
        <w:t xml:space="preserve">пик </w:t>
      </w:r>
      <w:r>
        <w:rPr>
          <w:rFonts w:ascii="Tahoma" w:hAnsi="Tahoma" w:cs="Tahoma"/>
        </w:rPr>
        <w:t xml:space="preserve"> * в</w:t>
      </w:r>
      <w:r>
        <w:rPr>
          <w:rFonts w:ascii="Tahoma" w:hAnsi="Tahoma" w:cs="Tahoma"/>
          <w:vertAlign w:val="subscript"/>
          <w:lang w:val="en-US"/>
        </w:rPr>
        <w:t>q</w:t>
      </w:r>
      <w:r>
        <w:rPr>
          <w:rFonts w:ascii="Tahoma" w:hAnsi="Tahoma" w:cs="Tahoma"/>
        </w:rPr>
        <w:t xml:space="preserve"> *10</w:t>
      </w:r>
      <w:r>
        <w:rPr>
          <w:rFonts w:ascii="Tahoma" w:hAnsi="Tahoma" w:cs="Tahoma"/>
          <w:vertAlign w:val="superscript"/>
        </w:rPr>
        <w:t>-3</w:t>
      </w:r>
      <w:r>
        <w:rPr>
          <w:rFonts w:ascii="Tahoma" w:hAnsi="Tahoma" w:cs="Tahoma"/>
        </w:rPr>
        <w:t>=284,264*42=11 939  [т.у.т]</w:t>
      </w:r>
    </w:p>
    <w:p w:rsidR="00D26C37" w:rsidRDefault="00D26C37">
      <w:pPr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D26C37" w:rsidRDefault="00D26C37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color w:val="000000"/>
          <w:szCs w:val="20"/>
        </w:rPr>
        <w:t>З</w:t>
      </w:r>
      <w:r>
        <w:rPr>
          <w:color w:val="000000"/>
          <w:szCs w:val="20"/>
          <w:vertAlign w:val="subscript"/>
        </w:rPr>
        <w:t xml:space="preserve">пик </w:t>
      </w:r>
      <w:r>
        <w:rPr>
          <w:rFonts w:ascii="Tahoma" w:hAnsi="Tahoma" w:cs="Tahoma"/>
        </w:rPr>
        <w:t xml:space="preserve"> =</w:t>
      </w:r>
      <w:r>
        <w:rPr>
          <w:color w:val="000000"/>
          <w:szCs w:val="20"/>
        </w:rPr>
        <w:t xml:space="preserve"> В</w:t>
      </w:r>
      <w:r>
        <w:rPr>
          <w:color w:val="000000"/>
          <w:szCs w:val="20"/>
          <w:vertAlign w:val="subscript"/>
        </w:rPr>
        <w:t xml:space="preserve">пик </w:t>
      </w:r>
      <w:r>
        <w:rPr>
          <w:rFonts w:ascii="Tahoma" w:hAnsi="Tahoma" w:cs="Tahoma"/>
        </w:rPr>
        <w:t xml:space="preserve"> *С</w:t>
      </w:r>
      <w:r>
        <w:rPr>
          <w:rFonts w:ascii="Tahoma" w:hAnsi="Tahoma" w:cs="Tahoma"/>
          <w:vertAlign w:val="subscript"/>
        </w:rPr>
        <w:t xml:space="preserve">г  </w:t>
      </w:r>
      <w:r>
        <w:rPr>
          <w:rFonts w:ascii="Tahoma" w:hAnsi="Tahoma" w:cs="Tahoma"/>
        </w:rPr>
        <w:t>=11 939*132=1,575 948 (млн.руб)</w:t>
      </w:r>
    </w:p>
    <w:p w:rsidR="00D26C37" w:rsidRDefault="00D26C37">
      <w:pPr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D26C37" w:rsidRDefault="00D26C37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color w:val="000000"/>
          <w:szCs w:val="20"/>
        </w:rPr>
        <w:t>И</w:t>
      </w:r>
      <w:r>
        <w:rPr>
          <w:color w:val="000000"/>
          <w:szCs w:val="20"/>
          <w:vertAlign w:val="subscript"/>
        </w:rPr>
        <w:t>пик</w:t>
      </w:r>
      <w:r>
        <w:rPr>
          <w:color w:val="000000"/>
          <w:szCs w:val="20"/>
        </w:rPr>
        <w:t xml:space="preserve">= </w:t>
      </w:r>
      <w:r>
        <w:rPr>
          <w:rFonts w:ascii="Tahoma" w:hAnsi="Tahoma" w:cs="Tahoma"/>
        </w:rPr>
        <w:t>И</w:t>
      </w:r>
      <w:r>
        <w:rPr>
          <w:rFonts w:ascii="Tahoma" w:hAnsi="Tahoma" w:cs="Tahoma"/>
          <w:vertAlign w:val="subscript"/>
        </w:rPr>
        <w:t>пик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+</w:t>
      </w:r>
      <w:r>
        <w:rPr>
          <w:color w:val="000000"/>
          <w:szCs w:val="20"/>
        </w:rPr>
        <w:t xml:space="preserve"> З</w:t>
      </w:r>
      <w:r>
        <w:rPr>
          <w:color w:val="000000"/>
          <w:szCs w:val="20"/>
          <w:vertAlign w:val="subscript"/>
        </w:rPr>
        <w:t>пик</w:t>
      </w:r>
      <w:r>
        <w:rPr>
          <w:rFonts w:ascii="Tahoma" w:hAnsi="Tahoma" w:cs="Tahoma"/>
          <w:b/>
          <w:bCs/>
        </w:rPr>
        <w:t xml:space="preserve"> = </w:t>
      </w:r>
      <w:r>
        <w:rPr>
          <w:rFonts w:ascii="Tahoma" w:hAnsi="Tahoma" w:cs="Tahoma"/>
        </w:rPr>
        <w:t>1 362,97</w:t>
      </w:r>
      <w:r>
        <w:rPr>
          <w:rFonts w:ascii="Tahoma" w:hAnsi="Tahoma" w:cs="Tahoma"/>
          <w:b/>
          <w:bCs/>
        </w:rPr>
        <w:t xml:space="preserve">+ </w:t>
      </w:r>
      <w:r>
        <w:rPr>
          <w:rFonts w:ascii="Tahoma" w:hAnsi="Tahoma" w:cs="Tahoma"/>
        </w:rPr>
        <w:t xml:space="preserve"> 1 575,948 =2 938,948 (тыс. руб)</w:t>
      </w:r>
    </w:p>
    <w:p w:rsidR="00D26C37" w:rsidRDefault="00D26C37">
      <w:pPr>
        <w:autoSpaceDE w:val="0"/>
        <w:autoSpaceDN w:val="0"/>
        <w:adjustRightInd w:val="0"/>
        <w:jc w:val="both"/>
      </w:pPr>
    </w:p>
    <w:p w:rsidR="00D26C37" w:rsidRDefault="00D26C37">
      <w:pPr>
        <w:widowControl w:val="0"/>
        <w:rPr>
          <w:rFonts w:ascii="Tahoma" w:hAnsi="Tahoma" w:cs="Tahoma"/>
        </w:rPr>
      </w:pPr>
      <w:r>
        <w:rPr>
          <w:rFonts w:ascii="Tahoma" w:hAnsi="Tahoma" w:cs="Tahoma"/>
        </w:rPr>
        <w:t>В</w:t>
      </w:r>
      <w:r>
        <w:rPr>
          <w:rFonts w:ascii="Tahoma" w:hAnsi="Tahoma" w:cs="Tahoma"/>
          <w:vertAlign w:val="subscript"/>
        </w:rPr>
        <w:t>тец</w:t>
      </w:r>
      <w:r>
        <w:rPr>
          <w:rFonts w:ascii="Tahoma" w:hAnsi="Tahoma" w:cs="Tahoma"/>
        </w:rPr>
        <w:t xml:space="preserve"> = (</w:t>
      </w:r>
      <w:r>
        <w:rPr>
          <w:rFonts w:ascii="Tahoma" w:hAnsi="Tahoma" w:cs="Tahoma"/>
          <w:lang w:val="en-US"/>
        </w:rPr>
        <w:t>Σ</w:t>
      </w:r>
      <w:r>
        <w:rPr>
          <w:rFonts w:ascii="Tahoma" w:hAnsi="Tahoma" w:cs="Tahoma"/>
        </w:rPr>
        <w:t>Э</w:t>
      </w:r>
      <w:r>
        <w:rPr>
          <w:rFonts w:ascii="Tahoma" w:hAnsi="Tahoma" w:cs="Tahoma"/>
          <w:vertAlign w:val="subscript"/>
        </w:rPr>
        <w:t>т</w:t>
      </w:r>
      <w:r>
        <w:rPr>
          <w:rFonts w:ascii="Tahoma" w:hAnsi="Tahoma" w:cs="Tahoma"/>
        </w:rPr>
        <w:t>·в</w:t>
      </w:r>
      <w:r>
        <w:rPr>
          <w:rFonts w:ascii="Tahoma" w:hAnsi="Tahoma" w:cs="Tahoma"/>
          <w:vertAlign w:val="subscript"/>
        </w:rPr>
        <w:t>т</w:t>
      </w:r>
      <w:r>
        <w:rPr>
          <w:rFonts w:ascii="Tahoma" w:hAnsi="Tahoma" w:cs="Tahoma"/>
        </w:rPr>
        <w:t xml:space="preserve"> + Э</w:t>
      </w:r>
      <w:r>
        <w:rPr>
          <w:rFonts w:ascii="Tahoma" w:hAnsi="Tahoma" w:cs="Tahoma"/>
          <w:vertAlign w:val="subscript"/>
        </w:rPr>
        <w:t>к</w:t>
      </w:r>
      <w:r>
        <w:rPr>
          <w:rFonts w:ascii="Tahoma" w:hAnsi="Tahoma" w:cs="Tahoma"/>
        </w:rPr>
        <w:t>·в</w:t>
      </w:r>
      <w:r>
        <w:rPr>
          <w:rFonts w:ascii="Tahoma" w:hAnsi="Tahoma" w:cs="Tahoma"/>
          <w:vertAlign w:val="subscript"/>
        </w:rPr>
        <w:t>к</w:t>
      </w:r>
      <w:r>
        <w:rPr>
          <w:rFonts w:ascii="Tahoma" w:hAnsi="Tahoma" w:cs="Tahoma"/>
        </w:rPr>
        <w:t xml:space="preserve"> + </w:t>
      </w:r>
      <w:r>
        <w:rPr>
          <w:rFonts w:ascii="Tahoma" w:hAnsi="Tahoma" w:cs="Tahoma"/>
          <w:lang w:val="en-US"/>
        </w:rPr>
        <w:t>Q</w:t>
      </w:r>
      <w:r>
        <w:rPr>
          <w:rFonts w:ascii="Tahoma" w:hAnsi="Tahoma" w:cs="Tahoma"/>
        </w:rPr>
        <w:t>·в</w:t>
      </w:r>
      <w:r>
        <w:rPr>
          <w:rFonts w:ascii="Tahoma" w:hAnsi="Tahoma" w:cs="Tahoma"/>
          <w:vertAlign w:val="subscript"/>
          <w:lang w:val="en-US"/>
        </w:rPr>
        <w:t>q</w:t>
      </w:r>
      <w:r>
        <w:rPr>
          <w:rFonts w:ascii="Tahoma" w:hAnsi="Tahoma" w:cs="Tahoma"/>
        </w:rPr>
        <w:t>)· 1,13·10</w:t>
      </w:r>
      <w:r>
        <w:rPr>
          <w:rFonts w:ascii="Tahoma" w:hAnsi="Tahoma" w:cs="Tahoma"/>
          <w:vertAlign w:val="superscript"/>
        </w:rPr>
        <w:t>-3</w:t>
      </w:r>
      <w:r>
        <w:rPr>
          <w:rFonts w:ascii="Tahoma" w:hAnsi="Tahoma" w:cs="Tahoma"/>
        </w:rPr>
        <w:t xml:space="preserve">    [т.у.т.]</w:t>
      </w:r>
    </w:p>
    <w:p w:rsidR="00D26C37" w:rsidRDefault="00D26C37">
      <w:pPr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>В</w:t>
      </w:r>
      <w:r>
        <w:rPr>
          <w:rFonts w:ascii="Tahoma" w:hAnsi="Tahoma" w:cs="Tahoma"/>
          <w:vertAlign w:val="subscript"/>
        </w:rPr>
        <w:t>тец</w:t>
      </w:r>
      <w:r>
        <w:rPr>
          <w:rFonts w:ascii="Tahoma" w:hAnsi="Tahoma" w:cs="Tahoma"/>
        </w:rPr>
        <w:t>=(311,671*10</w:t>
      </w:r>
      <w:r>
        <w:rPr>
          <w:rFonts w:ascii="Tahoma" w:hAnsi="Tahoma" w:cs="Tahoma"/>
          <w:vertAlign w:val="superscript"/>
        </w:rPr>
        <w:t>6</w:t>
      </w:r>
      <w:r>
        <w:rPr>
          <w:rFonts w:ascii="Tahoma" w:hAnsi="Tahoma" w:cs="Tahoma"/>
        </w:rPr>
        <w:t>*0,16+201,329*10</w:t>
      </w:r>
      <w:r>
        <w:rPr>
          <w:rFonts w:ascii="Tahoma" w:hAnsi="Tahoma" w:cs="Tahoma"/>
          <w:vertAlign w:val="superscript"/>
        </w:rPr>
        <w:t>6</w:t>
      </w:r>
      <w:r>
        <w:rPr>
          <w:rFonts w:ascii="Tahoma" w:hAnsi="Tahoma" w:cs="Tahoma"/>
        </w:rPr>
        <w:t>*0,38+</w:t>
      </w:r>
      <w:r>
        <w:rPr>
          <w:rFonts w:ascii="Tahoma" w:hAnsi="Tahoma" w:cs="Tahoma"/>
          <w:color w:val="000000"/>
          <w:szCs w:val="20"/>
        </w:rPr>
        <w:t>4 714,253</w:t>
      </w:r>
      <w:r>
        <w:t>*10</w:t>
      </w:r>
      <w:r>
        <w:rPr>
          <w:vertAlign w:val="superscript"/>
        </w:rPr>
        <w:t>3</w:t>
      </w:r>
      <w:r>
        <w:t>*40</w:t>
      </w:r>
      <w:r>
        <w:rPr>
          <w:rFonts w:ascii="Tahoma" w:hAnsi="Tahoma" w:cs="Tahoma"/>
        </w:rPr>
        <w:t>)*1,13*10</w:t>
      </w:r>
      <w:r>
        <w:rPr>
          <w:rFonts w:ascii="Tahoma" w:hAnsi="Tahoma" w:cs="Tahoma"/>
          <w:vertAlign w:val="superscript"/>
        </w:rPr>
        <w:t>-3</w:t>
      </w:r>
      <w:r>
        <w:rPr>
          <w:rFonts w:ascii="Tahoma" w:hAnsi="Tahoma" w:cs="Tahoma"/>
        </w:rPr>
        <w:t>= 355 885[т.у.т]</w:t>
      </w:r>
    </w:p>
    <w:p w:rsidR="00D26C37" w:rsidRDefault="00D26C37">
      <w:pPr>
        <w:autoSpaceDE w:val="0"/>
        <w:autoSpaceDN w:val="0"/>
        <w:adjustRightInd w:val="0"/>
      </w:pPr>
      <w:r>
        <w:rPr>
          <w:color w:val="000000"/>
          <w:szCs w:val="20"/>
        </w:rPr>
        <w:t>З</w:t>
      </w:r>
      <w:r>
        <w:rPr>
          <w:color w:val="000000"/>
          <w:szCs w:val="20"/>
          <w:vertAlign w:val="subscript"/>
        </w:rPr>
        <w:t xml:space="preserve">тэц </w:t>
      </w:r>
      <w:r>
        <w:rPr>
          <w:rFonts w:ascii="Tahoma" w:hAnsi="Tahoma" w:cs="Tahoma"/>
        </w:rPr>
        <w:t xml:space="preserve"> =</w:t>
      </w:r>
      <w:r>
        <w:rPr>
          <w:color w:val="000000"/>
          <w:szCs w:val="20"/>
        </w:rPr>
        <w:t xml:space="preserve"> В</w:t>
      </w:r>
      <w:r>
        <w:rPr>
          <w:color w:val="000000"/>
          <w:szCs w:val="20"/>
          <w:vertAlign w:val="subscript"/>
        </w:rPr>
        <w:t xml:space="preserve">тэц 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С</w:t>
      </w:r>
      <w:r>
        <w:rPr>
          <w:rFonts w:ascii="Tahoma" w:hAnsi="Tahoma" w:cs="Tahoma"/>
          <w:b/>
          <w:bCs/>
          <w:vertAlign w:val="subscript"/>
        </w:rPr>
        <w:t xml:space="preserve">т  </w:t>
      </w:r>
      <w:r>
        <w:rPr>
          <w:rFonts w:ascii="Tahoma" w:hAnsi="Tahoma" w:cs="Tahoma"/>
          <w:b/>
          <w:bCs/>
        </w:rPr>
        <w:t xml:space="preserve">=  </w:t>
      </w:r>
      <w:r>
        <w:rPr>
          <w:rFonts w:ascii="Tahoma" w:hAnsi="Tahoma" w:cs="Tahoma"/>
        </w:rPr>
        <w:t>355 885*84=29 894,34 (тыс.руб)</w:t>
      </w:r>
    </w:p>
    <w:p w:rsidR="00D26C37" w:rsidRDefault="00D26C37">
      <w:pPr>
        <w:autoSpaceDE w:val="0"/>
        <w:autoSpaceDN w:val="0"/>
        <w:adjustRightInd w:val="0"/>
      </w:pPr>
      <w:r>
        <w:rPr>
          <w:color w:val="000000"/>
          <w:szCs w:val="20"/>
        </w:rPr>
        <w:t>И</w:t>
      </w:r>
      <w:r>
        <w:rPr>
          <w:color w:val="000000"/>
          <w:szCs w:val="20"/>
          <w:vertAlign w:val="subscript"/>
        </w:rPr>
        <w:t>тэц</w:t>
      </w:r>
      <w:r>
        <w:rPr>
          <w:color w:val="000000"/>
          <w:szCs w:val="20"/>
        </w:rPr>
        <w:t xml:space="preserve">= </w:t>
      </w:r>
      <w:r>
        <w:rPr>
          <w:rFonts w:ascii="Tahoma" w:hAnsi="Tahoma" w:cs="Tahoma"/>
        </w:rPr>
        <w:t>И</w:t>
      </w:r>
      <w:r>
        <w:rPr>
          <w:rFonts w:ascii="Tahoma" w:hAnsi="Tahoma" w:cs="Tahoma"/>
          <w:vertAlign w:val="subscript"/>
        </w:rPr>
        <w:t>тэц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+</w:t>
      </w:r>
      <w:r>
        <w:rPr>
          <w:color w:val="000000"/>
          <w:szCs w:val="20"/>
        </w:rPr>
        <w:t xml:space="preserve"> З</w:t>
      </w:r>
      <w:r>
        <w:rPr>
          <w:color w:val="000000"/>
          <w:szCs w:val="20"/>
          <w:vertAlign w:val="subscript"/>
        </w:rPr>
        <w:t>тэц</w:t>
      </w:r>
      <w:r>
        <w:rPr>
          <w:rFonts w:ascii="Tahoma" w:hAnsi="Tahoma" w:cs="Tahoma"/>
          <w:b/>
          <w:bCs/>
        </w:rPr>
        <w:t xml:space="preserve"> =</w:t>
      </w:r>
      <w:r>
        <w:rPr>
          <w:rFonts w:ascii="Tahoma" w:hAnsi="Tahoma" w:cs="Tahoma"/>
        </w:rPr>
        <w:t>25 726,12+29 894,34=55 620,46 (тыс.руб)</w:t>
      </w:r>
    </w:p>
    <w:p w:rsidR="00D26C37" w:rsidRDefault="00D26C37">
      <w:pPr>
        <w:widowControl w:val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П</w:t>
      </w:r>
      <w:r>
        <w:rPr>
          <w:rFonts w:ascii="Tahoma" w:hAnsi="Tahoma" w:cs="Tahoma"/>
          <w:b/>
          <w:bCs/>
          <w:vertAlign w:val="subscript"/>
        </w:rPr>
        <w:t>к</w:t>
      </w:r>
      <w:r>
        <w:rPr>
          <w:rFonts w:ascii="Tahoma" w:hAnsi="Tahoma" w:cs="Tahoma"/>
          <w:b/>
          <w:bCs/>
        </w:rPr>
        <w:t xml:space="preserve"> = Е</w:t>
      </w:r>
      <w:r>
        <w:rPr>
          <w:rFonts w:ascii="Tahoma" w:hAnsi="Tahoma" w:cs="Tahoma"/>
          <w:b/>
          <w:bCs/>
          <w:vertAlign w:val="subscript"/>
        </w:rPr>
        <w:t>н</w:t>
      </w:r>
      <w:r>
        <w:rPr>
          <w:rFonts w:ascii="Tahoma" w:hAnsi="Tahoma" w:cs="Tahoma"/>
          <w:b/>
          <w:bCs/>
        </w:rPr>
        <w:t xml:space="preserve"> · (К</w:t>
      </w:r>
      <w:r>
        <w:rPr>
          <w:rFonts w:ascii="Tahoma" w:hAnsi="Tahoma" w:cs="Tahoma"/>
          <w:b/>
          <w:bCs/>
          <w:vertAlign w:val="subscript"/>
        </w:rPr>
        <w:t>ТЭЦ</w:t>
      </w:r>
      <w:r>
        <w:rPr>
          <w:rFonts w:ascii="Tahoma" w:hAnsi="Tahoma" w:cs="Tahoma"/>
          <w:b/>
          <w:bCs/>
        </w:rPr>
        <w:t xml:space="preserve"> + К</w:t>
      </w:r>
      <w:r>
        <w:rPr>
          <w:rFonts w:ascii="Tahoma" w:hAnsi="Tahoma" w:cs="Tahoma"/>
          <w:b/>
          <w:bCs/>
          <w:vertAlign w:val="subscript"/>
        </w:rPr>
        <w:t>пик</w:t>
      </w:r>
      <w:r>
        <w:rPr>
          <w:rFonts w:ascii="Tahoma" w:hAnsi="Tahoma" w:cs="Tahoma"/>
          <w:b/>
          <w:bCs/>
        </w:rPr>
        <w:t>)+И</w:t>
      </w:r>
      <w:r>
        <w:rPr>
          <w:rFonts w:ascii="Tahoma" w:hAnsi="Tahoma" w:cs="Tahoma"/>
          <w:b/>
          <w:bCs/>
          <w:vertAlign w:val="subscript"/>
        </w:rPr>
        <w:t>ТЭЦ</w:t>
      </w:r>
      <w:r>
        <w:rPr>
          <w:rFonts w:ascii="Tahoma" w:hAnsi="Tahoma" w:cs="Tahoma"/>
          <w:b/>
          <w:bCs/>
        </w:rPr>
        <w:t>+И</w:t>
      </w:r>
      <w:r>
        <w:rPr>
          <w:rFonts w:ascii="Tahoma" w:hAnsi="Tahoma" w:cs="Tahoma"/>
          <w:b/>
          <w:bCs/>
          <w:vertAlign w:val="subscript"/>
        </w:rPr>
        <w:t>пик</w:t>
      </w:r>
      <w:r>
        <w:rPr>
          <w:rFonts w:ascii="Tahoma" w:hAnsi="Tahoma" w:cs="Tahoma"/>
          <w:b/>
          <w:bCs/>
        </w:rPr>
        <w:t>=</w:t>
      </w:r>
      <w:r>
        <w:rPr>
          <w:rFonts w:ascii="Tahoma" w:hAnsi="Tahoma" w:cs="Tahoma"/>
        </w:rPr>
        <w:t>0,15*(123730+5832,48)+ 55 620,46 +2 938,948 =</w:t>
      </w:r>
    </w:p>
    <w:p w:rsidR="00D26C37" w:rsidRDefault="00D26C37">
      <w:pPr>
        <w:widowControl w:val="0"/>
        <w:rPr>
          <w:rFonts w:ascii="Tahoma" w:hAnsi="Tahoma" w:cs="Tahoma"/>
        </w:rPr>
      </w:pPr>
      <w:r>
        <w:rPr>
          <w:rFonts w:ascii="Tahoma" w:hAnsi="Tahoma" w:cs="Tahoma"/>
        </w:rPr>
        <w:t>=  78 002,78  [тыс.руб.]</w:t>
      </w:r>
    </w:p>
    <w:p w:rsidR="00D26C37" w:rsidRDefault="00D26C37">
      <w:pPr>
        <w:autoSpaceDE w:val="0"/>
        <w:autoSpaceDN w:val="0"/>
        <w:adjustRightInd w:val="0"/>
      </w:pPr>
    </w:p>
    <w:p w:rsidR="00D26C37" w:rsidRDefault="00D26C37">
      <w:pPr>
        <w:pStyle w:val="a5"/>
        <w:jc w:val="left"/>
        <w:rPr>
          <w:b w:val="0"/>
          <w:bCs w:val="0"/>
        </w:rPr>
      </w:pPr>
      <w:r>
        <w:rPr>
          <w:b w:val="0"/>
          <w:bCs w:val="0"/>
        </w:rPr>
        <w:t>Расчеты по варианту 2 (снабжение от районной отопительной и промышленных котельных установок)</w:t>
      </w:r>
    </w:p>
    <w:p w:rsidR="00D26C37" w:rsidRDefault="00D26C37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N</w:t>
      </w:r>
      <w:r>
        <w:rPr>
          <w:rFonts w:ascii="Tahoma" w:hAnsi="Tahoma" w:cs="Tahoma"/>
          <w:vertAlign w:val="subscript"/>
        </w:rPr>
        <w:t xml:space="preserve">кэс  </w:t>
      </w:r>
      <w:r>
        <w:rPr>
          <w:rFonts w:ascii="Tahoma" w:hAnsi="Tahoma" w:cs="Tahoma"/>
        </w:rPr>
        <w:t xml:space="preserve">=1,06* </w:t>
      </w:r>
      <w:r>
        <w:rPr>
          <w:rFonts w:ascii="Tahoma" w:hAnsi="Tahoma" w:cs="Tahoma"/>
          <w:lang w:val="en-US"/>
        </w:rPr>
        <w:t>N</w:t>
      </w:r>
      <w:r>
        <w:rPr>
          <w:rFonts w:ascii="Tahoma" w:hAnsi="Tahoma" w:cs="Tahoma"/>
          <w:vertAlign w:val="subscript"/>
        </w:rPr>
        <w:t>тэц</w:t>
      </w:r>
      <w:r>
        <w:rPr>
          <w:rFonts w:ascii="Tahoma" w:hAnsi="Tahoma" w:cs="Tahoma"/>
        </w:rPr>
        <w:t>=1,06*87=92 220  (кВт)</w:t>
      </w:r>
    </w:p>
    <w:p w:rsidR="00D26C37" w:rsidRDefault="00D26C37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К</w:t>
      </w:r>
      <w:r>
        <w:rPr>
          <w:rFonts w:ascii="Tahoma" w:hAnsi="Tahoma" w:cs="Tahoma"/>
          <w:vertAlign w:val="subscript"/>
        </w:rPr>
        <w:t>кэс</w:t>
      </w:r>
      <w:r>
        <w:rPr>
          <w:rFonts w:ascii="Tahoma" w:hAnsi="Tahoma" w:cs="Tahoma"/>
        </w:rPr>
        <w:t>= 840*92 220=77 486,8  (тыс.руб)</w:t>
      </w:r>
    </w:p>
    <w:p w:rsidR="00D26C37" w:rsidRDefault="00D26C37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К</w:t>
      </w:r>
      <w:r>
        <w:rPr>
          <w:rFonts w:ascii="Tahoma" w:hAnsi="Tahoma" w:cs="Tahoma"/>
          <w:vertAlign w:val="subscript"/>
        </w:rPr>
        <w:t>лэп</w:t>
      </w:r>
      <w:r>
        <w:rPr>
          <w:rFonts w:ascii="Tahoma" w:hAnsi="Tahoma" w:cs="Tahoma"/>
        </w:rPr>
        <w:t>=175*92 220=16 138,5 (тыс.руб)</w:t>
      </w:r>
    </w:p>
    <w:p w:rsidR="00D26C37" w:rsidRDefault="00D26C37">
      <w:pPr>
        <w:autoSpaceDE w:val="0"/>
        <w:autoSpaceDN w:val="0"/>
        <w:adjustRightInd w:val="0"/>
        <w:jc w:val="both"/>
      </w:pPr>
    </w:p>
    <w:tbl>
      <w:tblPr>
        <w:tblpPr w:leftFromText="180" w:rightFromText="180" w:vertAnchor="text" w:horzAnchor="page" w:tblpX="2107" w:tblpY="-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5"/>
        <w:gridCol w:w="813"/>
        <w:gridCol w:w="682"/>
        <w:gridCol w:w="1281"/>
      </w:tblGrid>
      <w:tr w:rsidR="00D26C37">
        <w:tc>
          <w:tcPr>
            <w:tcW w:w="0" w:type="auto"/>
          </w:tcPr>
          <w:p w:rsidR="00D26C37" w:rsidRDefault="00D26C3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4*ПТВМ-50</w:t>
            </w:r>
          </w:p>
        </w:tc>
        <w:tc>
          <w:tcPr>
            <w:tcW w:w="0" w:type="auto"/>
          </w:tcPr>
          <w:p w:rsidR="00D26C37" w:rsidRDefault="00D26C3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838</w:t>
            </w:r>
          </w:p>
        </w:tc>
        <w:tc>
          <w:tcPr>
            <w:tcW w:w="0" w:type="auto"/>
          </w:tcPr>
          <w:p w:rsidR="00D26C37" w:rsidRDefault="00D26C3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20,3</w:t>
            </w:r>
          </w:p>
        </w:tc>
        <w:tc>
          <w:tcPr>
            <w:tcW w:w="0" w:type="auto"/>
          </w:tcPr>
          <w:p w:rsidR="00D26C37" w:rsidRDefault="00D26C3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17 011,4</w:t>
            </w:r>
          </w:p>
        </w:tc>
      </w:tr>
      <w:tr w:rsidR="00D26C37">
        <w:tc>
          <w:tcPr>
            <w:tcW w:w="0" w:type="auto"/>
          </w:tcPr>
          <w:p w:rsidR="00D26C37" w:rsidRDefault="00D26C3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3*ГМ-50-14</w:t>
            </w:r>
          </w:p>
        </w:tc>
        <w:tc>
          <w:tcPr>
            <w:tcW w:w="0" w:type="auto"/>
          </w:tcPr>
          <w:p w:rsidR="00D26C37" w:rsidRDefault="00D26C3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377,1</w:t>
            </w:r>
          </w:p>
        </w:tc>
        <w:tc>
          <w:tcPr>
            <w:tcW w:w="0" w:type="auto"/>
          </w:tcPr>
          <w:p w:rsidR="00D26C37" w:rsidRDefault="00D26C3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33,6</w:t>
            </w:r>
          </w:p>
        </w:tc>
        <w:tc>
          <w:tcPr>
            <w:tcW w:w="0" w:type="auto"/>
          </w:tcPr>
          <w:p w:rsidR="00D26C37" w:rsidRDefault="00D26C3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12 670,56</w:t>
            </w:r>
          </w:p>
        </w:tc>
      </w:tr>
      <w:tr w:rsidR="00D26C37">
        <w:tc>
          <w:tcPr>
            <w:tcW w:w="0" w:type="auto"/>
          </w:tcPr>
          <w:p w:rsidR="00D26C37" w:rsidRDefault="00D26C3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1*Е-35-ГМ-14</w:t>
            </w:r>
          </w:p>
        </w:tc>
        <w:tc>
          <w:tcPr>
            <w:tcW w:w="0" w:type="auto"/>
          </w:tcPr>
          <w:p w:rsidR="00D26C37" w:rsidRDefault="00D26C3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88</w:t>
            </w:r>
          </w:p>
        </w:tc>
        <w:tc>
          <w:tcPr>
            <w:tcW w:w="0" w:type="auto"/>
          </w:tcPr>
          <w:p w:rsidR="00D26C37" w:rsidRDefault="00D26C3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31,5</w:t>
            </w:r>
          </w:p>
        </w:tc>
        <w:tc>
          <w:tcPr>
            <w:tcW w:w="0" w:type="auto"/>
          </w:tcPr>
          <w:p w:rsidR="00D26C37" w:rsidRDefault="00D26C3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2772</w:t>
            </w:r>
          </w:p>
        </w:tc>
      </w:tr>
      <w:tr w:rsidR="00D26C37">
        <w:tc>
          <w:tcPr>
            <w:tcW w:w="0" w:type="auto"/>
          </w:tcPr>
          <w:p w:rsidR="00D26C37" w:rsidRDefault="00D26C3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Итого</w:t>
            </w:r>
          </w:p>
        </w:tc>
        <w:tc>
          <w:tcPr>
            <w:tcW w:w="0" w:type="auto"/>
          </w:tcPr>
          <w:p w:rsidR="00D26C37" w:rsidRDefault="00D26C3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D26C37" w:rsidRDefault="00D26C3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D26C37" w:rsidRDefault="00D26C3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32 453,96</w:t>
            </w:r>
          </w:p>
        </w:tc>
      </w:tr>
    </w:tbl>
    <w:p w:rsidR="00D26C37" w:rsidRDefault="00D26C37">
      <w:pPr>
        <w:autoSpaceDE w:val="0"/>
        <w:autoSpaceDN w:val="0"/>
        <w:adjustRightInd w:val="0"/>
        <w:jc w:val="both"/>
      </w:pPr>
    </w:p>
    <w:p w:rsidR="00D26C37" w:rsidRDefault="00D26C37">
      <w:pPr>
        <w:autoSpaceDE w:val="0"/>
        <w:autoSpaceDN w:val="0"/>
        <w:adjustRightInd w:val="0"/>
        <w:jc w:val="both"/>
      </w:pPr>
    </w:p>
    <w:p w:rsidR="00D26C37" w:rsidRDefault="00D26C37">
      <w:pPr>
        <w:autoSpaceDE w:val="0"/>
        <w:autoSpaceDN w:val="0"/>
        <w:adjustRightInd w:val="0"/>
        <w:jc w:val="both"/>
      </w:pPr>
    </w:p>
    <w:p w:rsidR="00D26C37" w:rsidRDefault="00D26C37">
      <w:pPr>
        <w:autoSpaceDE w:val="0"/>
        <w:autoSpaceDN w:val="0"/>
        <w:adjustRightInd w:val="0"/>
        <w:jc w:val="both"/>
      </w:pPr>
    </w:p>
    <w:p w:rsidR="00D26C37" w:rsidRDefault="00D26C37">
      <w:pPr>
        <w:autoSpaceDE w:val="0"/>
        <w:autoSpaceDN w:val="0"/>
        <w:adjustRightInd w:val="0"/>
        <w:jc w:val="both"/>
      </w:pPr>
    </w:p>
    <w:p w:rsidR="00D26C37" w:rsidRDefault="00D26C37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К</w:t>
      </w:r>
      <w:r>
        <w:rPr>
          <w:rFonts w:ascii="Tahoma" w:hAnsi="Tahoma" w:cs="Tahoma"/>
          <w:vertAlign w:val="subscript"/>
        </w:rPr>
        <w:t xml:space="preserve">к  </w:t>
      </w:r>
      <w:r>
        <w:rPr>
          <w:rFonts w:ascii="Tahoma" w:hAnsi="Tahoma" w:cs="Tahoma"/>
        </w:rPr>
        <w:t>=32 453,96 (тыс.руб)</w:t>
      </w:r>
    </w:p>
    <w:p w:rsidR="00D26C37" w:rsidRDefault="00D26C37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u w:val="single"/>
          <w:vertAlign w:val="subscript"/>
        </w:rPr>
      </w:pPr>
      <w:r>
        <w:rPr>
          <w:rFonts w:ascii="Tahoma" w:hAnsi="Tahoma" w:cs="Tahoma"/>
          <w:i/>
          <w:iCs/>
          <w:u w:val="single"/>
        </w:rPr>
        <w:t>Расчет И</w:t>
      </w:r>
      <w:r>
        <w:rPr>
          <w:rFonts w:ascii="Tahoma" w:hAnsi="Tahoma" w:cs="Tahoma"/>
          <w:i/>
          <w:iCs/>
          <w:u w:val="single"/>
          <w:vertAlign w:val="subscript"/>
        </w:rPr>
        <w:t>кэс</w:t>
      </w:r>
    </w:p>
    <w:p w:rsidR="00D26C37" w:rsidRDefault="00D26C37">
      <w:pPr>
        <w:autoSpaceDE w:val="0"/>
        <w:autoSpaceDN w:val="0"/>
        <w:adjustRightInd w:val="0"/>
        <w:jc w:val="both"/>
      </w:pPr>
    </w:p>
    <w:p w:rsidR="00D26C37" w:rsidRDefault="00D26C37">
      <w:pPr>
        <w:widowControl w:val="0"/>
        <w:jc w:val="both"/>
        <w:rPr>
          <w:rFonts w:ascii="Arial" w:hAnsi="Arial" w:cs="Arial"/>
        </w:rPr>
      </w:pPr>
      <w:r>
        <w:rPr>
          <w:rFonts w:ascii="Tahoma" w:hAnsi="Tahoma" w:cs="Tahoma"/>
        </w:rPr>
        <w:t>И</w:t>
      </w:r>
      <w:r>
        <w:rPr>
          <w:rFonts w:ascii="Tahoma" w:hAnsi="Tahoma" w:cs="Tahoma"/>
          <w:vertAlign w:val="subscript"/>
        </w:rPr>
        <w:t>кэс</w:t>
      </w:r>
      <w:r>
        <w:rPr>
          <w:rFonts w:ascii="Tahoma" w:hAnsi="Tahoma" w:cs="Tahoma"/>
        </w:rPr>
        <w:t xml:space="preserve"> = И</w:t>
      </w:r>
      <w:r>
        <w:rPr>
          <w:rFonts w:ascii="Tahoma" w:hAnsi="Tahoma" w:cs="Tahoma"/>
          <w:vertAlign w:val="subscript"/>
        </w:rPr>
        <w:t>аморт.</w:t>
      </w:r>
      <w:r>
        <w:rPr>
          <w:rFonts w:ascii="Tahoma" w:hAnsi="Tahoma" w:cs="Tahoma"/>
        </w:rPr>
        <w:t xml:space="preserve"> + И</w:t>
      </w:r>
      <w:r>
        <w:rPr>
          <w:rFonts w:ascii="Tahoma" w:hAnsi="Tahoma" w:cs="Tahoma"/>
          <w:vertAlign w:val="subscript"/>
        </w:rPr>
        <w:t>т.р.</w:t>
      </w:r>
      <w:r>
        <w:rPr>
          <w:rFonts w:ascii="Tahoma" w:hAnsi="Tahoma" w:cs="Tahoma"/>
        </w:rPr>
        <w:t xml:space="preserve"> + И</w:t>
      </w:r>
      <w:r>
        <w:rPr>
          <w:rFonts w:ascii="Tahoma" w:hAnsi="Tahoma" w:cs="Tahoma"/>
          <w:vertAlign w:val="subscript"/>
        </w:rPr>
        <w:t>з/пл</w:t>
      </w:r>
      <w:r>
        <w:rPr>
          <w:rFonts w:ascii="Tahoma" w:hAnsi="Tahoma" w:cs="Tahoma"/>
        </w:rPr>
        <w:t xml:space="preserve"> + И</w:t>
      </w:r>
      <w:r>
        <w:rPr>
          <w:rFonts w:ascii="Tahoma" w:hAnsi="Tahoma" w:cs="Tahoma"/>
          <w:vertAlign w:val="subscript"/>
        </w:rPr>
        <w:t>пр</w:t>
      </w:r>
      <w:r>
        <w:rPr>
          <w:rFonts w:ascii="Tahoma" w:hAnsi="Tahoma" w:cs="Tahoma"/>
        </w:rPr>
        <w:t xml:space="preserve">      [тыс.руб.]</w:t>
      </w:r>
    </w:p>
    <w:p w:rsidR="00D26C37" w:rsidRDefault="00D26C37">
      <w:pPr>
        <w:widowControl w:val="0"/>
        <w:jc w:val="both"/>
        <w:rPr>
          <w:rFonts w:ascii="Tahoma" w:hAnsi="Tahoma" w:cs="Tahoma"/>
        </w:rPr>
      </w:pPr>
    </w:p>
    <w:p w:rsidR="00D26C37" w:rsidRDefault="00D26C37">
      <w:pPr>
        <w:widowControl w:val="0"/>
        <w:rPr>
          <w:rFonts w:ascii="Arial" w:hAnsi="Arial" w:cs="Arial"/>
        </w:rPr>
      </w:pPr>
      <w:r>
        <w:rPr>
          <w:rFonts w:ascii="Tahoma" w:hAnsi="Tahoma" w:cs="Tahoma"/>
        </w:rPr>
        <w:t>И</w:t>
      </w:r>
      <w:r>
        <w:rPr>
          <w:rFonts w:ascii="Tahoma" w:hAnsi="Tahoma" w:cs="Tahoma"/>
          <w:vertAlign w:val="subscript"/>
        </w:rPr>
        <w:t>аморт.</w:t>
      </w:r>
      <w:r>
        <w:rPr>
          <w:rFonts w:ascii="Tahoma" w:hAnsi="Tahoma" w:cs="Tahoma"/>
        </w:rPr>
        <w:t xml:space="preserve"> = 0,07 · К</w:t>
      </w:r>
      <w:r>
        <w:rPr>
          <w:rFonts w:ascii="Tahoma" w:hAnsi="Tahoma" w:cs="Tahoma"/>
          <w:vertAlign w:val="subscript"/>
        </w:rPr>
        <w:t>кэс</w:t>
      </w:r>
      <w:r>
        <w:rPr>
          <w:rFonts w:ascii="Tahoma" w:hAnsi="Tahoma" w:cs="Tahoma"/>
        </w:rPr>
        <w:t xml:space="preserve">     [тыс.руб.]</w:t>
      </w:r>
    </w:p>
    <w:p w:rsidR="00D26C37" w:rsidRDefault="00D26C37">
      <w:pPr>
        <w:widowControl w:val="0"/>
        <w:rPr>
          <w:rFonts w:ascii="Arial" w:hAnsi="Arial" w:cs="Arial"/>
        </w:rPr>
      </w:pPr>
      <w:r>
        <w:rPr>
          <w:rFonts w:ascii="Tahoma" w:hAnsi="Tahoma" w:cs="Tahoma"/>
        </w:rPr>
        <w:t>И</w:t>
      </w:r>
      <w:r>
        <w:rPr>
          <w:rFonts w:ascii="Tahoma" w:hAnsi="Tahoma" w:cs="Tahoma"/>
          <w:vertAlign w:val="subscript"/>
        </w:rPr>
        <w:t>аморт.</w:t>
      </w:r>
      <w:r>
        <w:rPr>
          <w:rFonts w:ascii="Tahoma" w:hAnsi="Tahoma" w:cs="Tahoma"/>
        </w:rPr>
        <w:t xml:space="preserve"> = 0,07 ·77 486,8 = 5 424,07 [тыс.руб.]</w:t>
      </w:r>
    </w:p>
    <w:p w:rsidR="00D26C37" w:rsidRDefault="00D26C37">
      <w:pPr>
        <w:widowControl w:val="0"/>
        <w:rPr>
          <w:rFonts w:ascii="Tahoma" w:hAnsi="Tahoma" w:cs="Tahoma"/>
        </w:rPr>
      </w:pPr>
    </w:p>
    <w:p w:rsidR="00D26C37" w:rsidRDefault="00D26C37">
      <w:pPr>
        <w:widowControl w:val="0"/>
      </w:pPr>
      <w:r>
        <w:rPr>
          <w:rFonts w:ascii="Tahoma" w:hAnsi="Tahoma" w:cs="Tahoma"/>
        </w:rPr>
        <w:t>И</w:t>
      </w:r>
      <w:r>
        <w:rPr>
          <w:rFonts w:ascii="Tahoma" w:hAnsi="Tahoma" w:cs="Tahoma"/>
          <w:vertAlign w:val="subscript"/>
        </w:rPr>
        <w:t>т.р.</w:t>
      </w:r>
      <w:r>
        <w:rPr>
          <w:rFonts w:ascii="Tahoma" w:hAnsi="Tahoma" w:cs="Tahoma"/>
        </w:rPr>
        <w:t xml:space="preserve"> = 0,2 · И</w:t>
      </w:r>
      <w:r>
        <w:rPr>
          <w:rFonts w:ascii="Tahoma" w:hAnsi="Tahoma" w:cs="Tahoma"/>
          <w:vertAlign w:val="subscript"/>
        </w:rPr>
        <w:t>аморт.</w:t>
      </w:r>
      <w:r>
        <w:rPr>
          <w:rFonts w:ascii="Tahoma" w:hAnsi="Tahoma" w:cs="Tahoma"/>
        </w:rPr>
        <w:t xml:space="preserve">     [тыс.руб.]</w:t>
      </w:r>
    </w:p>
    <w:p w:rsidR="00D26C37" w:rsidRDefault="00D26C37">
      <w:pPr>
        <w:widowControl w:val="0"/>
      </w:pPr>
      <w:r>
        <w:rPr>
          <w:rFonts w:ascii="Tahoma" w:hAnsi="Tahoma" w:cs="Tahoma"/>
        </w:rPr>
        <w:t>И</w:t>
      </w:r>
      <w:r>
        <w:rPr>
          <w:rFonts w:ascii="Tahoma" w:hAnsi="Tahoma" w:cs="Tahoma"/>
          <w:vertAlign w:val="subscript"/>
        </w:rPr>
        <w:t>т.р.</w:t>
      </w:r>
      <w:r>
        <w:rPr>
          <w:rFonts w:ascii="Tahoma" w:hAnsi="Tahoma" w:cs="Tahoma"/>
        </w:rPr>
        <w:t xml:space="preserve"> = 0,2 · 5 424,07 =1084,8 [тыс.руб.]</w:t>
      </w:r>
    </w:p>
    <w:p w:rsidR="00D26C37" w:rsidRDefault="00D26C37">
      <w:pPr>
        <w:widowControl w:val="0"/>
      </w:pPr>
    </w:p>
    <w:p w:rsidR="00D26C37" w:rsidRDefault="00D26C37">
      <w:pPr>
        <w:widowControl w:val="0"/>
      </w:pPr>
      <w:r>
        <w:rPr>
          <w:rFonts w:ascii="Tahoma" w:hAnsi="Tahoma" w:cs="Tahoma"/>
        </w:rPr>
        <w:t>И</w:t>
      </w:r>
      <w:r>
        <w:rPr>
          <w:rFonts w:ascii="Tahoma" w:hAnsi="Tahoma" w:cs="Tahoma"/>
          <w:vertAlign w:val="subscript"/>
        </w:rPr>
        <w:t>з/пл</w:t>
      </w:r>
      <w:r>
        <w:rPr>
          <w:rFonts w:ascii="Tahoma" w:hAnsi="Tahoma" w:cs="Tahoma"/>
        </w:rPr>
        <w:t xml:space="preserve"> = </w:t>
      </w:r>
      <w:r>
        <w:rPr>
          <w:rFonts w:ascii="Tahoma" w:hAnsi="Tahoma" w:cs="Tahoma"/>
          <w:lang w:val="en-US"/>
        </w:rPr>
        <w:t>N</w:t>
      </w:r>
      <w:r>
        <w:rPr>
          <w:rFonts w:ascii="Tahoma" w:hAnsi="Tahoma" w:cs="Tahoma"/>
          <w:sz w:val="20"/>
          <w:vertAlign w:val="subscript"/>
        </w:rPr>
        <w:t>КЭС</w:t>
      </w:r>
      <w:r>
        <w:rPr>
          <w:rFonts w:ascii="Tahoma" w:hAnsi="Tahoma" w:cs="Tahoma"/>
        </w:rPr>
        <w:t xml:space="preserve"> ·  30     [тыс.руб.]</w:t>
      </w:r>
    </w:p>
    <w:p w:rsidR="00D26C37" w:rsidRDefault="00D26C37">
      <w:pPr>
        <w:widowControl w:val="0"/>
      </w:pPr>
      <w:r>
        <w:rPr>
          <w:rFonts w:ascii="Tahoma" w:hAnsi="Tahoma" w:cs="Tahoma"/>
        </w:rPr>
        <w:t>И</w:t>
      </w:r>
      <w:r>
        <w:rPr>
          <w:rFonts w:ascii="Tahoma" w:hAnsi="Tahoma" w:cs="Tahoma"/>
          <w:vertAlign w:val="subscript"/>
        </w:rPr>
        <w:t>з/пл</w:t>
      </w:r>
      <w:r>
        <w:rPr>
          <w:rFonts w:ascii="Tahoma" w:hAnsi="Tahoma" w:cs="Tahoma"/>
        </w:rPr>
        <w:t xml:space="preserve"> = 92,22  · 30 = 2 766,6 [тыс.руб.]</w:t>
      </w:r>
    </w:p>
    <w:p w:rsidR="00D26C37" w:rsidRDefault="00D26C37">
      <w:pPr>
        <w:widowControl w:val="0"/>
      </w:pPr>
    </w:p>
    <w:p w:rsidR="00D26C37" w:rsidRDefault="00D26C37">
      <w:pPr>
        <w:widowControl w:val="0"/>
        <w:rPr>
          <w:rFonts w:ascii="Arial" w:hAnsi="Arial" w:cs="Arial"/>
        </w:rPr>
      </w:pPr>
      <w:r>
        <w:rPr>
          <w:rFonts w:ascii="Tahoma" w:hAnsi="Tahoma" w:cs="Tahoma"/>
        </w:rPr>
        <w:t>И</w:t>
      </w:r>
      <w:r>
        <w:rPr>
          <w:rFonts w:ascii="Tahoma" w:hAnsi="Tahoma" w:cs="Tahoma"/>
          <w:vertAlign w:val="subscript"/>
        </w:rPr>
        <w:t>кэс</w:t>
      </w:r>
      <w:r>
        <w:rPr>
          <w:rFonts w:ascii="Tahoma" w:hAnsi="Tahoma" w:cs="Tahoma"/>
        </w:rPr>
        <w:t xml:space="preserve"> = 1,3 · (5 424,07+1 084,8+2 766,6) = 12 058,1 [тыс.руб.]</w:t>
      </w:r>
    </w:p>
    <w:p w:rsidR="00D26C37" w:rsidRDefault="00D26C37">
      <w:pPr>
        <w:autoSpaceDE w:val="0"/>
        <w:autoSpaceDN w:val="0"/>
        <w:adjustRightInd w:val="0"/>
      </w:pPr>
      <w:r>
        <w:t xml:space="preserve">  </w:t>
      </w:r>
    </w:p>
    <w:p w:rsidR="00D26C37" w:rsidRDefault="00D26C37">
      <w:pPr>
        <w:autoSpaceDE w:val="0"/>
        <w:autoSpaceDN w:val="0"/>
        <w:adjustRightInd w:val="0"/>
      </w:pPr>
    </w:p>
    <w:p w:rsidR="00D26C37" w:rsidRDefault="00D26C37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u w:val="single"/>
          <w:vertAlign w:val="subscript"/>
        </w:rPr>
      </w:pPr>
      <w:r>
        <w:rPr>
          <w:rFonts w:ascii="Tahoma" w:hAnsi="Tahoma" w:cs="Tahoma"/>
          <w:i/>
          <w:iCs/>
          <w:u w:val="single"/>
        </w:rPr>
        <w:t>Расчет И</w:t>
      </w:r>
      <w:r>
        <w:rPr>
          <w:rFonts w:ascii="Tahoma" w:hAnsi="Tahoma" w:cs="Tahoma"/>
          <w:i/>
          <w:iCs/>
          <w:u w:val="single"/>
          <w:vertAlign w:val="subscript"/>
        </w:rPr>
        <w:t>к</w:t>
      </w:r>
    </w:p>
    <w:p w:rsidR="00D26C37" w:rsidRDefault="00D26C37">
      <w:pPr>
        <w:autoSpaceDE w:val="0"/>
        <w:autoSpaceDN w:val="0"/>
        <w:adjustRightInd w:val="0"/>
      </w:pPr>
    </w:p>
    <w:p w:rsidR="00D26C37" w:rsidRDefault="00D26C37">
      <w:pPr>
        <w:widowControl w:val="0"/>
        <w:jc w:val="both"/>
        <w:rPr>
          <w:rFonts w:ascii="Arial" w:hAnsi="Arial" w:cs="Arial"/>
        </w:rPr>
      </w:pPr>
      <w:r>
        <w:rPr>
          <w:rFonts w:ascii="Tahoma" w:hAnsi="Tahoma" w:cs="Tahoma"/>
        </w:rPr>
        <w:t>И</w:t>
      </w:r>
      <w:r>
        <w:rPr>
          <w:rFonts w:ascii="Tahoma" w:hAnsi="Tahoma" w:cs="Tahoma"/>
          <w:vertAlign w:val="subscript"/>
        </w:rPr>
        <w:t>к</w:t>
      </w:r>
      <w:r>
        <w:rPr>
          <w:rFonts w:ascii="Tahoma" w:hAnsi="Tahoma" w:cs="Tahoma"/>
        </w:rPr>
        <w:t xml:space="preserve"> = И</w:t>
      </w:r>
      <w:r>
        <w:rPr>
          <w:rFonts w:ascii="Tahoma" w:hAnsi="Tahoma" w:cs="Tahoma"/>
          <w:vertAlign w:val="subscript"/>
        </w:rPr>
        <w:t>аморт.</w:t>
      </w:r>
      <w:r>
        <w:rPr>
          <w:rFonts w:ascii="Tahoma" w:hAnsi="Tahoma" w:cs="Tahoma"/>
        </w:rPr>
        <w:t xml:space="preserve"> + И</w:t>
      </w:r>
      <w:r>
        <w:rPr>
          <w:rFonts w:ascii="Tahoma" w:hAnsi="Tahoma" w:cs="Tahoma"/>
          <w:vertAlign w:val="subscript"/>
        </w:rPr>
        <w:t>т.р.</w:t>
      </w:r>
      <w:r>
        <w:rPr>
          <w:rFonts w:ascii="Tahoma" w:hAnsi="Tahoma" w:cs="Tahoma"/>
        </w:rPr>
        <w:t xml:space="preserve"> + И</w:t>
      </w:r>
      <w:r>
        <w:rPr>
          <w:rFonts w:ascii="Tahoma" w:hAnsi="Tahoma" w:cs="Tahoma"/>
          <w:vertAlign w:val="subscript"/>
        </w:rPr>
        <w:t>з/пл</w:t>
      </w:r>
      <w:r>
        <w:rPr>
          <w:rFonts w:ascii="Tahoma" w:hAnsi="Tahoma" w:cs="Tahoma"/>
        </w:rPr>
        <w:t xml:space="preserve"> + И</w:t>
      </w:r>
      <w:r>
        <w:rPr>
          <w:rFonts w:ascii="Tahoma" w:hAnsi="Tahoma" w:cs="Tahoma"/>
          <w:vertAlign w:val="subscript"/>
        </w:rPr>
        <w:t>пр</w:t>
      </w:r>
      <w:r>
        <w:rPr>
          <w:rFonts w:ascii="Tahoma" w:hAnsi="Tahoma" w:cs="Tahoma"/>
        </w:rPr>
        <w:t xml:space="preserve">      [тыс.руб.]</w:t>
      </w:r>
    </w:p>
    <w:p w:rsidR="00D26C37" w:rsidRDefault="00D26C37">
      <w:pPr>
        <w:widowControl w:val="0"/>
        <w:jc w:val="both"/>
        <w:rPr>
          <w:rFonts w:ascii="Tahoma" w:hAnsi="Tahoma" w:cs="Tahoma"/>
        </w:rPr>
      </w:pPr>
    </w:p>
    <w:p w:rsidR="00D26C37" w:rsidRDefault="00D26C37">
      <w:pPr>
        <w:widowControl w:val="0"/>
        <w:rPr>
          <w:rFonts w:ascii="Arial" w:hAnsi="Arial" w:cs="Arial"/>
        </w:rPr>
      </w:pPr>
      <w:r>
        <w:rPr>
          <w:rFonts w:ascii="Tahoma" w:hAnsi="Tahoma" w:cs="Tahoma"/>
        </w:rPr>
        <w:t>И</w:t>
      </w:r>
      <w:r>
        <w:rPr>
          <w:rFonts w:ascii="Tahoma" w:hAnsi="Tahoma" w:cs="Tahoma"/>
          <w:vertAlign w:val="subscript"/>
        </w:rPr>
        <w:t>аморт.</w:t>
      </w:r>
      <w:r>
        <w:rPr>
          <w:rFonts w:ascii="Tahoma" w:hAnsi="Tahoma" w:cs="Tahoma"/>
        </w:rPr>
        <w:t xml:space="preserve"> = 0,06 · К</w:t>
      </w:r>
      <w:r>
        <w:rPr>
          <w:rFonts w:ascii="Tahoma" w:hAnsi="Tahoma" w:cs="Tahoma"/>
          <w:vertAlign w:val="subscript"/>
        </w:rPr>
        <w:t>к</w:t>
      </w:r>
      <w:r>
        <w:rPr>
          <w:rFonts w:ascii="Tahoma" w:hAnsi="Tahoma" w:cs="Tahoma"/>
        </w:rPr>
        <w:t xml:space="preserve">     [тыс.руб.]</w:t>
      </w:r>
    </w:p>
    <w:p w:rsidR="00D26C37" w:rsidRDefault="00D26C37">
      <w:pPr>
        <w:widowControl w:val="0"/>
        <w:rPr>
          <w:rFonts w:ascii="Arial" w:hAnsi="Arial" w:cs="Arial"/>
        </w:rPr>
      </w:pPr>
      <w:r>
        <w:rPr>
          <w:rFonts w:ascii="Tahoma" w:hAnsi="Tahoma" w:cs="Tahoma"/>
        </w:rPr>
        <w:t>И</w:t>
      </w:r>
      <w:r>
        <w:rPr>
          <w:rFonts w:ascii="Tahoma" w:hAnsi="Tahoma" w:cs="Tahoma"/>
          <w:vertAlign w:val="subscript"/>
        </w:rPr>
        <w:t>аморт.</w:t>
      </w:r>
      <w:r>
        <w:rPr>
          <w:rFonts w:ascii="Tahoma" w:hAnsi="Tahoma" w:cs="Tahoma"/>
        </w:rPr>
        <w:t xml:space="preserve"> = 0,06 ·32 453,96 = 1 947,24 [тыс.руб.]</w:t>
      </w:r>
    </w:p>
    <w:p w:rsidR="00D26C37" w:rsidRDefault="00D26C37">
      <w:pPr>
        <w:widowControl w:val="0"/>
        <w:rPr>
          <w:rFonts w:ascii="Tahoma" w:hAnsi="Tahoma" w:cs="Tahoma"/>
        </w:rPr>
      </w:pPr>
    </w:p>
    <w:p w:rsidR="00D26C37" w:rsidRDefault="00D26C37">
      <w:pPr>
        <w:widowControl w:val="0"/>
      </w:pPr>
      <w:r>
        <w:rPr>
          <w:rFonts w:ascii="Tahoma" w:hAnsi="Tahoma" w:cs="Tahoma"/>
        </w:rPr>
        <w:t>И</w:t>
      </w:r>
      <w:r>
        <w:rPr>
          <w:rFonts w:ascii="Tahoma" w:hAnsi="Tahoma" w:cs="Tahoma"/>
          <w:vertAlign w:val="subscript"/>
        </w:rPr>
        <w:t>т.р.</w:t>
      </w:r>
      <w:r>
        <w:rPr>
          <w:rFonts w:ascii="Tahoma" w:hAnsi="Tahoma" w:cs="Tahoma"/>
        </w:rPr>
        <w:t xml:space="preserve"> = 0,2 · И</w:t>
      </w:r>
      <w:r>
        <w:rPr>
          <w:rFonts w:ascii="Tahoma" w:hAnsi="Tahoma" w:cs="Tahoma"/>
          <w:vertAlign w:val="subscript"/>
        </w:rPr>
        <w:t>аморт.</w:t>
      </w:r>
      <w:r>
        <w:rPr>
          <w:rFonts w:ascii="Tahoma" w:hAnsi="Tahoma" w:cs="Tahoma"/>
        </w:rPr>
        <w:t xml:space="preserve">     [тыс.руб.]</w:t>
      </w:r>
    </w:p>
    <w:p w:rsidR="00D26C37" w:rsidRDefault="00D26C37">
      <w:pPr>
        <w:widowControl w:val="0"/>
      </w:pPr>
      <w:r>
        <w:rPr>
          <w:rFonts w:ascii="Tahoma" w:hAnsi="Tahoma" w:cs="Tahoma"/>
        </w:rPr>
        <w:t>И</w:t>
      </w:r>
      <w:r>
        <w:rPr>
          <w:rFonts w:ascii="Tahoma" w:hAnsi="Tahoma" w:cs="Tahoma"/>
          <w:vertAlign w:val="subscript"/>
        </w:rPr>
        <w:t>т.р.</w:t>
      </w:r>
      <w:r>
        <w:rPr>
          <w:rFonts w:ascii="Tahoma" w:hAnsi="Tahoma" w:cs="Tahoma"/>
        </w:rPr>
        <w:t xml:space="preserve"> = 0,2 ·1 947,24  =389,45 [тыс.руб.]</w:t>
      </w:r>
    </w:p>
    <w:p w:rsidR="00D26C37" w:rsidRDefault="00D26C37">
      <w:pPr>
        <w:widowControl w:val="0"/>
      </w:pPr>
    </w:p>
    <w:p w:rsidR="00D26C37" w:rsidRDefault="00D26C37">
      <w:pPr>
        <w:widowControl w:val="0"/>
      </w:pPr>
      <w:r>
        <w:rPr>
          <w:rFonts w:ascii="Tahoma" w:hAnsi="Tahoma" w:cs="Tahoma"/>
        </w:rPr>
        <w:t>И</w:t>
      </w:r>
      <w:r>
        <w:rPr>
          <w:rFonts w:ascii="Tahoma" w:hAnsi="Tahoma" w:cs="Tahoma"/>
          <w:vertAlign w:val="subscript"/>
        </w:rPr>
        <w:t>з/пл</w:t>
      </w:r>
      <w:r>
        <w:rPr>
          <w:rFonts w:ascii="Tahoma" w:hAnsi="Tahoma" w:cs="Tahoma"/>
        </w:rPr>
        <w:t xml:space="preserve"> = </w:t>
      </w:r>
      <w:r>
        <w:rPr>
          <w:rFonts w:ascii="Tahoma" w:hAnsi="Tahoma" w:cs="Tahoma"/>
          <w:lang w:val="en-US"/>
        </w:rPr>
        <w:t>N</w:t>
      </w:r>
      <w:r>
        <w:rPr>
          <w:rFonts w:ascii="Tahoma" w:hAnsi="Tahoma" w:cs="Tahoma"/>
          <w:vertAlign w:val="subscript"/>
        </w:rPr>
        <w:t>К</w:t>
      </w:r>
      <w:r>
        <w:rPr>
          <w:rFonts w:ascii="Tahoma" w:hAnsi="Tahoma" w:cs="Tahoma"/>
        </w:rPr>
        <w:t xml:space="preserve"> ·  25     [тыс.руб.]</w:t>
      </w:r>
    </w:p>
    <w:p w:rsidR="00D26C37" w:rsidRDefault="00D26C37">
      <w:pPr>
        <w:widowControl w:val="0"/>
      </w:pPr>
      <w:r>
        <w:rPr>
          <w:rFonts w:ascii="Tahoma" w:hAnsi="Tahoma" w:cs="Tahoma"/>
        </w:rPr>
        <w:t>И</w:t>
      </w:r>
      <w:r>
        <w:rPr>
          <w:rFonts w:ascii="Tahoma" w:hAnsi="Tahoma" w:cs="Tahoma"/>
          <w:vertAlign w:val="subscript"/>
        </w:rPr>
        <w:t>з/пл</w:t>
      </w:r>
      <w:r>
        <w:rPr>
          <w:rFonts w:ascii="Tahoma" w:hAnsi="Tahoma" w:cs="Tahoma"/>
        </w:rPr>
        <w:t xml:space="preserve"> = 116,19  · 25 = 2 904,7 [тыс.руб.]</w:t>
      </w:r>
    </w:p>
    <w:p w:rsidR="00D26C37" w:rsidRDefault="00D26C37">
      <w:pPr>
        <w:widowControl w:val="0"/>
      </w:pPr>
    </w:p>
    <w:tbl>
      <w:tblPr>
        <w:tblpPr w:leftFromText="180" w:rightFromText="180" w:vertAnchor="text" w:horzAnchor="page" w:tblpX="2107" w:tblpY="-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5"/>
        <w:gridCol w:w="813"/>
        <w:gridCol w:w="682"/>
        <w:gridCol w:w="944"/>
      </w:tblGrid>
      <w:tr w:rsidR="00D26C37">
        <w:tc>
          <w:tcPr>
            <w:tcW w:w="0" w:type="auto"/>
          </w:tcPr>
          <w:p w:rsidR="00D26C37" w:rsidRDefault="00D26C3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4*ПТВМ-50</w:t>
            </w:r>
          </w:p>
        </w:tc>
        <w:tc>
          <w:tcPr>
            <w:tcW w:w="0" w:type="auto"/>
          </w:tcPr>
          <w:p w:rsidR="00D26C37" w:rsidRDefault="00D26C3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838</w:t>
            </w:r>
          </w:p>
        </w:tc>
        <w:tc>
          <w:tcPr>
            <w:tcW w:w="0" w:type="auto"/>
          </w:tcPr>
          <w:p w:rsidR="00D26C37" w:rsidRDefault="00D26C3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0,08</w:t>
            </w:r>
          </w:p>
        </w:tc>
        <w:tc>
          <w:tcPr>
            <w:tcW w:w="0" w:type="auto"/>
          </w:tcPr>
          <w:p w:rsidR="00D26C37" w:rsidRDefault="00D26C3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67,04</w:t>
            </w:r>
          </w:p>
        </w:tc>
      </w:tr>
      <w:tr w:rsidR="00D26C37">
        <w:tc>
          <w:tcPr>
            <w:tcW w:w="0" w:type="auto"/>
          </w:tcPr>
          <w:p w:rsidR="00D26C37" w:rsidRDefault="00D26C3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3*ГМ-50-14</w:t>
            </w:r>
          </w:p>
        </w:tc>
        <w:tc>
          <w:tcPr>
            <w:tcW w:w="0" w:type="auto"/>
          </w:tcPr>
          <w:p w:rsidR="00D26C37" w:rsidRDefault="00D26C3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377,1</w:t>
            </w:r>
          </w:p>
        </w:tc>
        <w:tc>
          <w:tcPr>
            <w:tcW w:w="0" w:type="auto"/>
          </w:tcPr>
          <w:p w:rsidR="00D26C37" w:rsidRDefault="00D26C3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0,1</w:t>
            </w:r>
          </w:p>
        </w:tc>
        <w:tc>
          <w:tcPr>
            <w:tcW w:w="0" w:type="auto"/>
          </w:tcPr>
          <w:p w:rsidR="00D26C37" w:rsidRDefault="00D26C3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37,71</w:t>
            </w:r>
          </w:p>
        </w:tc>
      </w:tr>
      <w:tr w:rsidR="00D26C37">
        <w:tc>
          <w:tcPr>
            <w:tcW w:w="0" w:type="auto"/>
          </w:tcPr>
          <w:p w:rsidR="00D26C37" w:rsidRDefault="00D26C3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1*Е-35-ГМ-14</w:t>
            </w:r>
          </w:p>
        </w:tc>
        <w:tc>
          <w:tcPr>
            <w:tcW w:w="0" w:type="auto"/>
          </w:tcPr>
          <w:p w:rsidR="00D26C37" w:rsidRDefault="00D26C3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88</w:t>
            </w:r>
          </w:p>
        </w:tc>
        <w:tc>
          <w:tcPr>
            <w:tcW w:w="0" w:type="auto"/>
          </w:tcPr>
          <w:p w:rsidR="00D26C37" w:rsidRDefault="00D26C3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0,13</w:t>
            </w:r>
          </w:p>
        </w:tc>
        <w:tc>
          <w:tcPr>
            <w:tcW w:w="0" w:type="auto"/>
          </w:tcPr>
          <w:p w:rsidR="00D26C37" w:rsidRDefault="00D26C3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11,44</w:t>
            </w:r>
          </w:p>
        </w:tc>
      </w:tr>
      <w:tr w:rsidR="00D26C37">
        <w:tc>
          <w:tcPr>
            <w:tcW w:w="0" w:type="auto"/>
          </w:tcPr>
          <w:p w:rsidR="00D26C37" w:rsidRDefault="00D26C3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Итого</w:t>
            </w:r>
          </w:p>
        </w:tc>
        <w:tc>
          <w:tcPr>
            <w:tcW w:w="0" w:type="auto"/>
          </w:tcPr>
          <w:p w:rsidR="00D26C37" w:rsidRDefault="00D26C3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D26C37" w:rsidRDefault="00D26C3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D26C37" w:rsidRDefault="00D26C3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116,19</w:t>
            </w:r>
          </w:p>
        </w:tc>
      </w:tr>
    </w:tbl>
    <w:p w:rsidR="00D26C37" w:rsidRDefault="00D26C37">
      <w:pPr>
        <w:widowControl w:val="0"/>
      </w:pPr>
    </w:p>
    <w:p w:rsidR="00D26C37" w:rsidRDefault="00D26C37">
      <w:pPr>
        <w:widowControl w:val="0"/>
      </w:pPr>
    </w:p>
    <w:p w:rsidR="00D26C37" w:rsidRDefault="00D26C37">
      <w:pPr>
        <w:widowControl w:val="0"/>
      </w:pPr>
    </w:p>
    <w:p w:rsidR="00D26C37" w:rsidRDefault="00D26C37">
      <w:pPr>
        <w:widowControl w:val="0"/>
      </w:pPr>
    </w:p>
    <w:p w:rsidR="00D26C37" w:rsidRDefault="00D26C37">
      <w:pPr>
        <w:widowControl w:val="0"/>
      </w:pPr>
    </w:p>
    <w:p w:rsidR="00D26C37" w:rsidRDefault="00D26C37">
      <w:pPr>
        <w:widowControl w:val="0"/>
      </w:pPr>
    </w:p>
    <w:p w:rsidR="00D26C37" w:rsidRDefault="00D26C37">
      <w:pPr>
        <w:widowControl w:val="0"/>
        <w:rPr>
          <w:rFonts w:ascii="Arial" w:hAnsi="Arial" w:cs="Arial"/>
        </w:rPr>
      </w:pPr>
      <w:r>
        <w:rPr>
          <w:rFonts w:ascii="Tahoma" w:hAnsi="Tahoma" w:cs="Tahoma"/>
        </w:rPr>
        <w:t>И</w:t>
      </w:r>
      <w:r>
        <w:rPr>
          <w:rFonts w:ascii="Tahoma" w:hAnsi="Tahoma" w:cs="Tahoma"/>
          <w:vertAlign w:val="subscript"/>
        </w:rPr>
        <w:t>к</w:t>
      </w:r>
      <w:r>
        <w:rPr>
          <w:rFonts w:ascii="Tahoma" w:hAnsi="Tahoma" w:cs="Tahoma"/>
        </w:rPr>
        <w:t xml:space="preserve"> = 1,3 · (5 424,07+1 084,8+2 904,7) = 12 237,64 [тыс.руб.]</w:t>
      </w:r>
    </w:p>
    <w:p w:rsidR="00D26C37" w:rsidRDefault="00D26C37">
      <w:pPr>
        <w:widowControl w:val="0"/>
        <w:rPr>
          <w:rFonts w:ascii="Arial" w:hAnsi="Arial" w:cs="Arial"/>
        </w:rPr>
      </w:pPr>
      <w:r>
        <w:rPr>
          <w:rFonts w:ascii="Tahoma" w:hAnsi="Tahoma" w:cs="Tahoma"/>
        </w:rPr>
        <w:t>И</w:t>
      </w:r>
      <w:r>
        <w:rPr>
          <w:rFonts w:ascii="Tahoma" w:hAnsi="Tahoma" w:cs="Tahoma"/>
          <w:sz w:val="20"/>
          <w:vertAlign w:val="subscript"/>
        </w:rPr>
        <w:t>ЛЭП</w:t>
      </w:r>
      <w:r>
        <w:rPr>
          <w:rFonts w:ascii="Tahoma" w:hAnsi="Tahoma" w:cs="Tahoma"/>
        </w:rPr>
        <w:t xml:space="preserve"> =0,088* К</w:t>
      </w:r>
      <w:r>
        <w:rPr>
          <w:rFonts w:ascii="Tahoma" w:hAnsi="Tahoma" w:cs="Tahoma"/>
          <w:vertAlign w:val="subscript"/>
        </w:rPr>
        <w:t xml:space="preserve">лэп  </w:t>
      </w:r>
      <w:r>
        <w:rPr>
          <w:rFonts w:ascii="Tahoma" w:hAnsi="Tahoma" w:cs="Tahoma"/>
        </w:rPr>
        <w:t>=0,088*16 138,5=1 420,19 [тыс.руб.]</w:t>
      </w:r>
    </w:p>
    <w:p w:rsidR="00D26C37" w:rsidRDefault="00D26C37">
      <w:pPr>
        <w:autoSpaceDE w:val="0"/>
        <w:autoSpaceDN w:val="0"/>
        <w:adjustRightInd w:val="0"/>
        <w:jc w:val="both"/>
      </w:pPr>
    </w:p>
    <w:p w:rsidR="00D26C37" w:rsidRDefault="00D26C37">
      <w:pPr>
        <w:widowControl w:val="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В</w:t>
      </w:r>
      <w:r>
        <w:rPr>
          <w:rFonts w:ascii="Tahoma" w:hAnsi="Tahoma" w:cs="Tahoma"/>
          <w:b/>
          <w:bCs/>
          <w:vertAlign w:val="subscript"/>
        </w:rPr>
        <w:t>р</w:t>
      </w:r>
      <w:r>
        <w:rPr>
          <w:rFonts w:ascii="Tahoma" w:hAnsi="Tahoma" w:cs="Tahoma"/>
          <w:b/>
          <w:bCs/>
        </w:rPr>
        <w:t xml:space="preserve"> = (Э</w:t>
      </w:r>
      <w:r>
        <w:rPr>
          <w:rFonts w:ascii="Tahoma" w:hAnsi="Tahoma" w:cs="Tahoma"/>
          <w:b/>
          <w:bCs/>
          <w:vertAlign w:val="subscript"/>
        </w:rPr>
        <w:t>КЭС</w:t>
      </w:r>
      <w:r>
        <w:rPr>
          <w:rFonts w:ascii="Tahoma" w:hAnsi="Tahoma" w:cs="Tahoma"/>
          <w:b/>
          <w:bCs/>
        </w:rPr>
        <w:t>·в</w:t>
      </w:r>
      <w:r>
        <w:rPr>
          <w:rFonts w:ascii="Tahoma" w:hAnsi="Tahoma" w:cs="Tahoma"/>
          <w:b/>
          <w:bCs/>
          <w:vertAlign w:val="subscript"/>
        </w:rPr>
        <w:t>КЭС</w:t>
      </w:r>
      <w:r>
        <w:rPr>
          <w:rFonts w:ascii="Tahoma" w:hAnsi="Tahoma" w:cs="Tahoma"/>
          <w:b/>
          <w:bCs/>
        </w:rPr>
        <w:t xml:space="preserve">·1,13 + </w:t>
      </w:r>
      <w:r>
        <w:rPr>
          <w:rFonts w:ascii="Tahoma" w:hAnsi="Tahoma" w:cs="Tahoma"/>
          <w:b/>
          <w:bCs/>
          <w:lang w:val="en-US"/>
        </w:rPr>
        <w:t>Q</w:t>
      </w:r>
      <w:r>
        <w:rPr>
          <w:rFonts w:ascii="Tahoma" w:hAnsi="Tahoma" w:cs="Tahoma"/>
          <w:b/>
          <w:bCs/>
        </w:rPr>
        <w:t>·в</w:t>
      </w:r>
      <w:r>
        <w:rPr>
          <w:rFonts w:ascii="Tahoma" w:hAnsi="Tahoma" w:cs="Tahoma"/>
          <w:b/>
          <w:bCs/>
          <w:vertAlign w:val="subscript"/>
          <w:lang w:val="en-US"/>
        </w:rPr>
        <w:t>q</w:t>
      </w:r>
      <w:r>
        <w:rPr>
          <w:rFonts w:ascii="Tahoma" w:hAnsi="Tahoma" w:cs="Tahoma"/>
          <w:b/>
          <w:bCs/>
        </w:rPr>
        <w:t>)· 10</w:t>
      </w:r>
      <w:r>
        <w:rPr>
          <w:rFonts w:ascii="Tahoma" w:hAnsi="Tahoma" w:cs="Tahoma"/>
          <w:b/>
          <w:bCs/>
          <w:vertAlign w:val="superscript"/>
        </w:rPr>
        <w:t>-3</w:t>
      </w:r>
      <w:r>
        <w:rPr>
          <w:rFonts w:ascii="Tahoma" w:hAnsi="Tahoma" w:cs="Tahoma"/>
          <w:b/>
          <w:bCs/>
        </w:rPr>
        <w:t xml:space="preserve">     [т.у.т.]</w:t>
      </w:r>
    </w:p>
    <w:p w:rsidR="00D26C37" w:rsidRDefault="00D26C37">
      <w:pPr>
        <w:jc w:val="both"/>
        <w:rPr>
          <w:color w:val="000000"/>
          <w:szCs w:val="20"/>
        </w:rPr>
      </w:pPr>
      <w:r>
        <w:rPr>
          <w:color w:val="000000"/>
          <w:szCs w:val="20"/>
        </w:rPr>
        <w:t>Э</w:t>
      </w:r>
      <w:r>
        <w:rPr>
          <w:color w:val="000000"/>
          <w:szCs w:val="20"/>
          <w:vertAlign w:val="subscript"/>
        </w:rPr>
        <w:t xml:space="preserve">КЭС </w:t>
      </w:r>
      <w:r>
        <w:rPr>
          <w:color w:val="000000"/>
          <w:szCs w:val="20"/>
        </w:rPr>
        <w:t xml:space="preserve">= </w:t>
      </w:r>
      <w:r>
        <w:rPr>
          <w:color w:val="000000"/>
          <w:szCs w:val="20"/>
          <w:lang w:val="en-US"/>
        </w:rPr>
        <w:t>N</w:t>
      </w:r>
      <w:r>
        <w:rPr>
          <w:color w:val="000000"/>
          <w:szCs w:val="20"/>
          <w:vertAlign w:val="subscript"/>
        </w:rPr>
        <w:t xml:space="preserve">КЭС </w:t>
      </w:r>
      <w:r>
        <w:rPr>
          <w:color w:val="000000"/>
          <w:szCs w:val="20"/>
        </w:rPr>
        <w:t xml:space="preserve">* </w:t>
      </w:r>
      <w:r>
        <w:rPr>
          <w:color w:val="000000"/>
          <w:szCs w:val="20"/>
          <w:lang w:val="en-US"/>
        </w:rPr>
        <w:t>h</w:t>
      </w:r>
      <w:r>
        <w:rPr>
          <w:color w:val="000000"/>
          <w:szCs w:val="20"/>
          <w:vertAlign w:val="superscript"/>
        </w:rPr>
        <w:t>КЭС</w:t>
      </w:r>
      <w:r>
        <w:rPr>
          <w:color w:val="000000"/>
          <w:szCs w:val="20"/>
          <w:vertAlign w:val="subscript"/>
          <w:lang w:val="en-US"/>
        </w:rPr>
        <w:t>max</w:t>
      </w:r>
      <w:r>
        <w:rPr>
          <w:color w:val="000000"/>
          <w:szCs w:val="20"/>
          <w:vertAlign w:val="subscript"/>
        </w:rPr>
        <w:t xml:space="preserve">  </w:t>
      </w:r>
      <w:r>
        <w:rPr>
          <w:rFonts w:ascii="Tahoma" w:hAnsi="Tahoma" w:cs="Tahoma"/>
        </w:rPr>
        <w:t>[Мвт*ч]</w:t>
      </w:r>
    </w:p>
    <w:p w:rsidR="00D26C37" w:rsidRDefault="00D26C37">
      <w:pPr>
        <w:jc w:val="both"/>
        <w:rPr>
          <w:color w:val="000000"/>
          <w:szCs w:val="20"/>
        </w:rPr>
      </w:pPr>
      <w:r>
        <w:rPr>
          <w:color w:val="000000"/>
          <w:szCs w:val="20"/>
        </w:rPr>
        <w:t>Э</w:t>
      </w:r>
      <w:r>
        <w:rPr>
          <w:color w:val="000000"/>
          <w:szCs w:val="20"/>
          <w:vertAlign w:val="subscript"/>
        </w:rPr>
        <w:t xml:space="preserve">КЭС </w:t>
      </w:r>
      <w:r>
        <w:rPr>
          <w:color w:val="000000"/>
          <w:szCs w:val="20"/>
        </w:rPr>
        <w:t xml:space="preserve">=92,22*5900 =  544 098 </w:t>
      </w:r>
      <w:r>
        <w:rPr>
          <w:rFonts w:ascii="Tahoma" w:hAnsi="Tahoma" w:cs="Tahoma"/>
        </w:rPr>
        <w:t>[Мвт*ч]</w:t>
      </w:r>
    </w:p>
    <w:p w:rsidR="00D26C37" w:rsidRDefault="00D26C37">
      <w:pPr>
        <w:widowControl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В</w:t>
      </w:r>
      <w:r>
        <w:rPr>
          <w:rFonts w:ascii="Tahoma" w:hAnsi="Tahoma" w:cs="Tahoma"/>
          <w:vertAlign w:val="subscript"/>
        </w:rPr>
        <w:t>кэс</w:t>
      </w:r>
      <w:r>
        <w:rPr>
          <w:rFonts w:ascii="Tahoma" w:hAnsi="Tahoma" w:cs="Tahoma"/>
        </w:rPr>
        <w:t>=(</w:t>
      </w:r>
      <w:r>
        <w:rPr>
          <w:color w:val="000000"/>
          <w:szCs w:val="20"/>
        </w:rPr>
        <w:t>544 098*0,34*1,13+4 998 517*42)*</w:t>
      </w:r>
      <w:r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</w:rPr>
        <w:t>10</w:t>
      </w:r>
      <w:r>
        <w:rPr>
          <w:rFonts w:ascii="Tahoma" w:hAnsi="Tahoma" w:cs="Tahoma"/>
          <w:vertAlign w:val="superscript"/>
        </w:rPr>
        <w:t>-3</w:t>
      </w:r>
      <w:r>
        <w:rPr>
          <w:rFonts w:ascii="Tahoma" w:hAnsi="Tahoma" w:cs="Tahoma"/>
          <w:b/>
          <w:bCs/>
        </w:rPr>
        <w:t xml:space="preserve">   =  </w:t>
      </w:r>
      <w:r>
        <w:rPr>
          <w:rFonts w:ascii="Tahoma" w:hAnsi="Tahoma" w:cs="Tahoma"/>
        </w:rPr>
        <w:t>210 146 [т.у.т.]</w:t>
      </w:r>
    </w:p>
    <w:p w:rsidR="00D26C37" w:rsidRDefault="00D26C37">
      <w:pPr>
        <w:pStyle w:val="30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Q</w:t>
      </w:r>
      <w:r>
        <w:rPr>
          <w:rFonts w:ascii="Tahoma" w:hAnsi="Tahoma" w:cs="Tahoma"/>
        </w:rPr>
        <w:t xml:space="preserve">= </w:t>
      </w:r>
      <w:r>
        <w:rPr>
          <w:rFonts w:ascii="Tahoma" w:hAnsi="Tahoma" w:cs="Tahoma"/>
          <w:lang w:val="en-US"/>
        </w:rPr>
        <w:t>Q</w:t>
      </w:r>
      <w:r>
        <w:rPr>
          <w:rFonts w:ascii="Tahoma" w:hAnsi="Tahoma" w:cs="Tahoma"/>
          <w:vertAlign w:val="subscript"/>
        </w:rPr>
        <w:t>быт</w:t>
      </w:r>
      <w:r>
        <w:rPr>
          <w:rFonts w:ascii="Tahoma" w:hAnsi="Tahoma" w:cs="Tahoma"/>
        </w:rPr>
        <w:t>+</w:t>
      </w:r>
      <w:r>
        <w:rPr>
          <w:rFonts w:ascii="Tahoma" w:hAnsi="Tahoma" w:cs="Tahoma"/>
          <w:lang w:val="en-US"/>
        </w:rPr>
        <w:t>Q</w:t>
      </w:r>
      <w:r>
        <w:rPr>
          <w:rFonts w:ascii="Tahoma" w:hAnsi="Tahoma" w:cs="Tahoma"/>
          <w:vertAlign w:val="subscript"/>
        </w:rPr>
        <w:t>тех</w:t>
      </w:r>
      <w:r>
        <w:rPr>
          <w:rFonts w:ascii="Tahoma" w:hAnsi="Tahoma" w:cs="Tahoma"/>
        </w:rPr>
        <w:t xml:space="preserve">+ </w:t>
      </w:r>
      <w:r>
        <w:rPr>
          <w:rFonts w:ascii="Tahoma" w:hAnsi="Tahoma" w:cs="Tahoma"/>
          <w:lang w:val="en-US"/>
        </w:rPr>
        <w:t>Q</w:t>
      </w:r>
      <w:r>
        <w:rPr>
          <w:rFonts w:ascii="Tahoma" w:hAnsi="Tahoma" w:cs="Tahoma"/>
          <w:vertAlign w:val="subscript"/>
        </w:rPr>
        <w:t>пик</w:t>
      </w:r>
      <w:r>
        <w:rPr>
          <w:rFonts w:ascii="Tahoma" w:hAnsi="Tahoma" w:cs="Tahoma"/>
        </w:rPr>
        <w:t>=2 194,974*10</w:t>
      </w:r>
      <w:r>
        <w:rPr>
          <w:rFonts w:ascii="Tahoma" w:hAnsi="Tahoma" w:cs="Tahoma"/>
          <w:vertAlign w:val="superscript"/>
        </w:rPr>
        <w:t xml:space="preserve">3 </w:t>
      </w:r>
      <w:r>
        <w:rPr>
          <w:rFonts w:ascii="Tahoma" w:hAnsi="Tahoma" w:cs="Tahoma"/>
        </w:rPr>
        <w:t>+2 528,4*10</w:t>
      </w:r>
      <w:r>
        <w:rPr>
          <w:rFonts w:ascii="Tahoma" w:hAnsi="Tahoma" w:cs="Tahoma"/>
          <w:vertAlign w:val="superscript"/>
        </w:rPr>
        <w:t xml:space="preserve">3 </w:t>
      </w:r>
      <w:r>
        <w:rPr>
          <w:rFonts w:ascii="Tahoma" w:hAnsi="Tahoma" w:cs="Tahoma"/>
        </w:rPr>
        <w:t>+284,264 *10</w:t>
      </w:r>
      <w:r>
        <w:rPr>
          <w:rFonts w:ascii="Tahoma" w:hAnsi="Tahoma" w:cs="Tahoma"/>
          <w:vertAlign w:val="superscript"/>
        </w:rPr>
        <w:t>3</w:t>
      </w:r>
      <w:r>
        <w:rPr>
          <w:rFonts w:ascii="Tahoma" w:hAnsi="Tahoma" w:cs="Tahoma"/>
        </w:rPr>
        <w:t>=5 007 638 [ГДж]</w:t>
      </w:r>
    </w:p>
    <w:p w:rsidR="00D26C37" w:rsidRDefault="00D26C37">
      <w:pPr>
        <w:autoSpaceDE w:val="0"/>
        <w:autoSpaceDN w:val="0"/>
        <w:adjustRightInd w:val="0"/>
        <w:rPr>
          <w:rFonts w:ascii="Tahoma" w:hAnsi="Tahoma" w:cs="Tahoma"/>
          <w:color w:val="000000"/>
          <w:szCs w:val="20"/>
        </w:rPr>
      </w:pPr>
      <w:r>
        <w:rPr>
          <w:rFonts w:ascii="Tahoma" w:hAnsi="Tahoma" w:cs="Tahoma"/>
          <w:vertAlign w:val="superscript"/>
        </w:rPr>
        <w:t xml:space="preserve">   </w:t>
      </w:r>
    </w:p>
    <w:p w:rsidR="00D26C37" w:rsidRDefault="00D26C37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color w:val="000000"/>
          <w:szCs w:val="20"/>
        </w:rPr>
        <w:t>В</w:t>
      </w:r>
      <w:r>
        <w:rPr>
          <w:color w:val="000000"/>
          <w:szCs w:val="20"/>
          <w:vertAlign w:val="subscript"/>
        </w:rPr>
        <w:t xml:space="preserve">к </w:t>
      </w:r>
      <w:r>
        <w:rPr>
          <w:rFonts w:ascii="Tahoma" w:hAnsi="Tahoma" w:cs="Tahoma"/>
        </w:rPr>
        <w:t xml:space="preserve"> =</w:t>
      </w:r>
      <w:r>
        <w:rPr>
          <w:color w:val="000000"/>
          <w:szCs w:val="20"/>
        </w:rPr>
        <w:t xml:space="preserve"> </w:t>
      </w:r>
      <w:r>
        <w:rPr>
          <w:color w:val="000000"/>
          <w:szCs w:val="20"/>
          <w:lang w:val="en-US"/>
        </w:rPr>
        <w:t>Q</w:t>
      </w:r>
      <w:r>
        <w:rPr>
          <w:color w:val="000000"/>
          <w:szCs w:val="20"/>
          <w:vertAlign w:val="subscript"/>
        </w:rPr>
        <w:t xml:space="preserve"> </w:t>
      </w:r>
      <w:r>
        <w:rPr>
          <w:rFonts w:ascii="Tahoma" w:hAnsi="Tahoma" w:cs="Tahoma"/>
        </w:rPr>
        <w:t xml:space="preserve"> * в</w:t>
      </w:r>
      <w:r>
        <w:rPr>
          <w:rFonts w:ascii="Tahoma" w:hAnsi="Tahoma" w:cs="Tahoma"/>
          <w:vertAlign w:val="subscript"/>
          <w:lang w:val="en-US"/>
        </w:rPr>
        <w:t>q</w:t>
      </w:r>
      <w:r>
        <w:rPr>
          <w:rFonts w:ascii="Tahoma" w:hAnsi="Tahoma" w:cs="Tahoma"/>
        </w:rPr>
        <w:t xml:space="preserve"> *10</w:t>
      </w:r>
      <w:r>
        <w:rPr>
          <w:rFonts w:ascii="Tahoma" w:hAnsi="Tahoma" w:cs="Tahoma"/>
          <w:vertAlign w:val="superscript"/>
        </w:rPr>
        <w:t>-3</w:t>
      </w:r>
      <w:r>
        <w:rPr>
          <w:rFonts w:ascii="Tahoma" w:hAnsi="Tahoma" w:cs="Tahoma"/>
        </w:rPr>
        <w:t>=5 007 638*42=210 320  [т.у.т]</w:t>
      </w:r>
    </w:p>
    <w:p w:rsidR="00D26C37" w:rsidRDefault="00D26C37">
      <w:pPr>
        <w:widowControl w:val="0"/>
        <w:rPr>
          <w:rFonts w:ascii="Arial" w:hAnsi="Arial" w:cs="Arial"/>
        </w:rPr>
      </w:pPr>
      <w:r>
        <w:rPr>
          <w:color w:val="000000"/>
          <w:szCs w:val="20"/>
        </w:rPr>
        <w:t>З</w:t>
      </w:r>
      <w:r>
        <w:rPr>
          <w:color w:val="000000"/>
          <w:szCs w:val="20"/>
          <w:vertAlign w:val="subscript"/>
        </w:rPr>
        <w:t>тр</w:t>
      </w:r>
      <w:r>
        <w:rPr>
          <w:rFonts w:ascii="Tahoma" w:hAnsi="Tahoma" w:cs="Tahoma"/>
        </w:rPr>
        <w:t xml:space="preserve"> =</w:t>
      </w:r>
      <w:r>
        <w:rPr>
          <w:color w:val="000000"/>
          <w:szCs w:val="20"/>
        </w:rPr>
        <w:t xml:space="preserve"> Вкэс</w:t>
      </w:r>
      <w:r>
        <w:rPr>
          <w:color w:val="000000"/>
          <w:szCs w:val="20"/>
          <w:vertAlign w:val="subscript"/>
        </w:rPr>
        <w:t xml:space="preserve"> *</w:t>
      </w:r>
      <w:r>
        <w:rPr>
          <w:rFonts w:ascii="Tahoma" w:hAnsi="Tahoma" w:cs="Tahoma"/>
        </w:rPr>
        <w:t xml:space="preserve"> С</w:t>
      </w:r>
      <w:r>
        <w:rPr>
          <w:rFonts w:ascii="Tahoma" w:hAnsi="Tahoma" w:cs="Tahoma"/>
          <w:vertAlign w:val="subscript"/>
        </w:rPr>
        <w:t xml:space="preserve">т </w:t>
      </w:r>
      <w:r>
        <w:rPr>
          <w:rFonts w:ascii="Tahoma" w:hAnsi="Tahoma" w:cs="Tahoma"/>
          <w:b/>
          <w:bCs/>
        </w:rPr>
        <w:t>+</w:t>
      </w:r>
      <w:r>
        <w:rPr>
          <w:rFonts w:ascii="Tahoma" w:hAnsi="Tahoma" w:cs="Tahoma"/>
          <w:b/>
          <w:bCs/>
          <w:vertAlign w:val="subscript"/>
        </w:rPr>
        <w:t xml:space="preserve"> </w:t>
      </w:r>
      <w:r>
        <w:rPr>
          <w:color w:val="000000"/>
          <w:szCs w:val="20"/>
        </w:rPr>
        <w:t>В</w:t>
      </w:r>
      <w:r>
        <w:rPr>
          <w:color w:val="000000"/>
          <w:szCs w:val="20"/>
          <w:vertAlign w:val="subscript"/>
        </w:rPr>
        <w:t>к</w:t>
      </w:r>
      <w:r>
        <w:rPr>
          <w:color w:val="000000"/>
          <w:szCs w:val="20"/>
        </w:rPr>
        <w:t>*</w:t>
      </w:r>
      <w:r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</w:rPr>
        <w:t>С</w:t>
      </w:r>
      <w:r>
        <w:rPr>
          <w:rFonts w:ascii="Tahoma" w:hAnsi="Tahoma" w:cs="Tahoma"/>
          <w:vertAlign w:val="subscript"/>
        </w:rPr>
        <w:t>г</w:t>
      </w:r>
      <w:r>
        <w:rPr>
          <w:rFonts w:ascii="Tahoma" w:hAnsi="Tahoma" w:cs="Tahoma"/>
        </w:rPr>
        <w:t>=210 146*84+210 320*132=45 414,5  [тыс.руб.]</w:t>
      </w:r>
    </w:p>
    <w:p w:rsidR="00D26C37" w:rsidRDefault="00D26C37">
      <w:pPr>
        <w:widowControl w:val="0"/>
      </w:pPr>
      <w:r>
        <w:rPr>
          <w:b/>
          <w:bCs/>
        </w:rPr>
        <w:t>П</w:t>
      </w:r>
      <w:r>
        <w:rPr>
          <w:b/>
          <w:bCs/>
          <w:vertAlign w:val="subscript"/>
        </w:rPr>
        <w:t>р</w:t>
      </w:r>
      <w:r>
        <w:rPr>
          <w:b/>
          <w:bCs/>
        </w:rPr>
        <w:t xml:space="preserve"> = Е</w:t>
      </w:r>
      <w:r>
        <w:rPr>
          <w:b/>
          <w:bCs/>
          <w:vertAlign w:val="subscript"/>
        </w:rPr>
        <w:t>н</w:t>
      </w:r>
      <w:r>
        <w:rPr>
          <w:b/>
          <w:bCs/>
        </w:rPr>
        <w:t xml:space="preserve"> · (К</w:t>
      </w:r>
      <w:r>
        <w:rPr>
          <w:b/>
          <w:bCs/>
          <w:vertAlign w:val="subscript"/>
        </w:rPr>
        <w:t>кэс</w:t>
      </w:r>
      <w:r>
        <w:rPr>
          <w:b/>
          <w:bCs/>
        </w:rPr>
        <w:t xml:space="preserve"> + К</w:t>
      </w:r>
      <w:r>
        <w:rPr>
          <w:b/>
          <w:bCs/>
          <w:vertAlign w:val="subscript"/>
        </w:rPr>
        <w:t>к</w:t>
      </w:r>
      <w:r>
        <w:rPr>
          <w:b/>
          <w:bCs/>
        </w:rPr>
        <w:t>+ К</w:t>
      </w:r>
      <w:r>
        <w:rPr>
          <w:b/>
          <w:bCs/>
          <w:vertAlign w:val="subscript"/>
        </w:rPr>
        <w:t>лэп</w:t>
      </w:r>
      <w:r>
        <w:rPr>
          <w:b/>
          <w:bCs/>
        </w:rPr>
        <w:t>) +И</w:t>
      </w:r>
      <w:r>
        <w:rPr>
          <w:b/>
          <w:bCs/>
          <w:vertAlign w:val="subscript"/>
        </w:rPr>
        <w:t>кэс</w:t>
      </w:r>
      <w:r>
        <w:rPr>
          <w:b/>
          <w:bCs/>
        </w:rPr>
        <w:t>+И</w:t>
      </w:r>
      <w:r>
        <w:rPr>
          <w:b/>
          <w:bCs/>
          <w:vertAlign w:val="subscript"/>
        </w:rPr>
        <w:t>к</w:t>
      </w:r>
      <w:r>
        <w:rPr>
          <w:b/>
          <w:bCs/>
        </w:rPr>
        <w:t>+ И</w:t>
      </w:r>
      <w:r>
        <w:rPr>
          <w:b/>
          <w:bCs/>
          <w:vertAlign w:val="subscript"/>
        </w:rPr>
        <w:t>лэп</w:t>
      </w:r>
      <w:r>
        <w:rPr>
          <w:b/>
          <w:bCs/>
        </w:rPr>
        <w:t xml:space="preserve"> +</w:t>
      </w:r>
      <w:r>
        <w:rPr>
          <w:color w:val="000000"/>
          <w:szCs w:val="20"/>
        </w:rPr>
        <w:t xml:space="preserve"> </w:t>
      </w:r>
      <w:r>
        <w:rPr>
          <w:b/>
          <w:bCs/>
          <w:color w:val="000000"/>
          <w:szCs w:val="20"/>
        </w:rPr>
        <w:t>З</w:t>
      </w:r>
      <w:r>
        <w:rPr>
          <w:b/>
          <w:bCs/>
          <w:color w:val="000000"/>
          <w:szCs w:val="20"/>
          <w:vertAlign w:val="subscript"/>
        </w:rPr>
        <w:t>тр</w:t>
      </w:r>
      <w:r>
        <w:rPr>
          <w:b/>
          <w:bCs/>
        </w:rPr>
        <w:t xml:space="preserve"> =</w:t>
      </w:r>
      <w:r>
        <w:t>0,15*(77 486,8  +32 453,96 +16 138,5)+ 12 058,1  +12 237,64 +1 420,19 +45 414,5= 90 042,319  [тыс.руб.]</w:t>
      </w:r>
    </w:p>
    <w:p w:rsidR="00D26C37" w:rsidRDefault="00D26C37">
      <w:pPr>
        <w:widowControl w:val="0"/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B</w:t>
      </w:r>
      <w:r>
        <w:rPr>
          <w:rFonts w:ascii="Tahoma" w:hAnsi="Tahoma" w:cs="Tahoma"/>
        </w:rPr>
        <w:t>1=355 885 +11 939=367 824 [т.у.т.]</w:t>
      </w:r>
    </w:p>
    <w:p w:rsidR="00D26C37" w:rsidRDefault="00D26C37">
      <w:pPr>
        <w:widowControl w:val="0"/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B</w:t>
      </w:r>
      <w:r>
        <w:rPr>
          <w:rFonts w:ascii="Tahoma" w:hAnsi="Tahoma" w:cs="Tahoma"/>
        </w:rPr>
        <w:t>2=210 320 +210 146=420 466 [т.у.т.]</w:t>
      </w:r>
    </w:p>
    <w:p w:rsidR="00D26C37" w:rsidRDefault="00D26C37">
      <w:pPr>
        <w:autoSpaceDE w:val="0"/>
        <w:autoSpaceDN w:val="0"/>
        <w:adjustRightInd w:val="0"/>
        <w:jc w:val="both"/>
      </w:pPr>
    </w:p>
    <w:p w:rsidR="00D26C37" w:rsidRDefault="00D26C37">
      <w:pPr>
        <w:autoSpaceDE w:val="0"/>
        <w:autoSpaceDN w:val="0"/>
        <w:adjustRightInd w:val="0"/>
        <w:jc w:val="both"/>
      </w:pPr>
    </w:p>
    <w:p w:rsidR="00D26C37" w:rsidRDefault="00D26C37">
      <w:pPr>
        <w:autoSpaceDE w:val="0"/>
        <w:autoSpaceDN w:val="0"/>
        <w:adjustRightInd w:val="0"/>
        <w:jc w:val="both"/>
        <w:rPr>
          <w:i/>
          <w:iCs/>
          <w:sz w:val="28"/>
        </w:rPr>
      </w:pPr>
      <w:r>
        <w:rPr>
          <w:i/>
          <w:iCs/>
          <w:sz w:val="28"/>
        </w:rPr>
        <w:t>Анализ приведенных затрат и расходов топлива позволяет сделать выбор более экономичного варианта – схемы централизованного теплоснабжения города за счет  ТЭЦ и пиковых водогрейных котлов.</w:t>
      </w:r>
    </w:p>
    <w:p w:rsidR="00D26C37" w:rsidRDefault="00D26C37">
      <w:pPr>
        <w:autoSpaceDE w:val="0"/>
        <w:autoSpaceDN w:val="0"/>
        <w:adjustRightInd w:val="0"/>
        <w:jc w:val="both"/>
      </w:pPr>
    </w:p>
    <w:p w:rsidR="00D26C37" w:rsidRDefault="00D26C37">
      <w:pPr>
        <w:autoSpaceDE w:val="0"/>
        <w:autoSpaceDN w:val="0"/>
        <w:adjustRightInd w:val="0"/>
        <w:jc w:val="both"/>
      </w:pPr>
    </w:p>
    <w:p w:rsidR="00D26C37" w:rsidRDefault="00D26C37">
      <w:pPr>
        <w:autoSpaceDE w:val="0"/>
        <w:autoSpaceDN w:val="0"/>
        <w:adjustRightInd w:val="0"/>
        <w:jc w:val="both"/>
      </w:pPr>
    </w:p>
    <w:p w:rsidR="00D26C37" w:rsidRDefault="00D26C37">
      <w:pPr>
        <w:autoSpaceDE w:val="0"/>
        <w:autoSpaceDN w:val="0"/>
        <w:adjustRightInd w:val="0"/>
        <w:jc w:val="both"/>
      </w:pPr>
    </w:p>
    <w:p w:rsidR="00D26C37" w:rsidRDefault="00D26C37">
      <w:pPr>
        <w:jc w:val="center"/>
        <w:rPr>
          <w:rFonts w:ascii="Century Gothic" w:hAnsi="Century Gothic"/>
          <w:b/>
          <w:bCs/>
          <w:sz w:val="32"/>
        </w:rPr>
      </w:pPr>
      <w:r>
        <w:rPr>
          <w:rFonts w:ascii="Century Gothic" w:hAnsi="Century Gothic"/>
          <w:b/>
          <w:bCs/>
          <w:sz w:val="32"/>
        </w:rPr>
        <w:t>СПИСОК ИСПОЛЬЗУЕМОЙ ЛИТЕРАТУРЫ.</w:t>
      </w:r>
    </w:p>
    <w:p w:rsidR="00D26C37" w:rsidRDefault="00D26C37">
      <w:pPr>
        <w:autoSpaceDE w:val="0"/>
        <w:autoSpaceDN w:val="0"/>
        <w:adjustRightInd w:val="0"/>
        <w:jc w:val="both"/>
      </w:pPr>
    </w:p>
    <w:p w:rsidR="00D26C37" w:rsidRDefault="00D26C37" w:rsidP="00D26C37">
      <w:pPr>
        <w:widowControl w:val="0"/>
        <w:numPr>
          <w:ilvl w:val="0"/>
          <w:numId w:val="2"/>
        </w:numPr>
        <w:rPr>
          <w:i/>
          <w:iCs/>
        </w:rPr>
      </w:pPr>
      <w:r>
        <w:t>Методические указания к курсовому проектированию по дисциплине «Организация инфраструктуры города и региона», М.: ГУУ, 1999.</w:t>
      </w:r>
    </w:p>
    <w:p w:rsidR="00D26C37" w:rsidRDefault="00D26C37" w:rsidP="00D26C37">
      <w:pPr>
        <w:widowControl w:val="0"/>
        <w:numPr>
          <w:ilvl w:val="0"/>
          <w:numId w:val="2"/>
        </w:numPr>
      </w:pPr>
      <w:r>
        <w:rPr>
          <w:i/>
          <w:iCs/>
        </w:rPr>
        <w:t>Давидович В. Г.</w:t>
      </w:r>
      <w:r>
        <w:t>, Планировка городов и регионов, М.: Стройиздат, 1964.</w:t>
      </w:r>
    </w:p>
    <w:p w:rsidR="00D26C37" w:rsidRDefault="00D26C37" w:rsidP="00D26C37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i/>
          <w:iCs/>
        </w:rPr>
        <w:t>Шапошников С.В.</w:t>
      </w:r>
      <w:r>
        <w:t>, Лекции по дисциплине, М.: «Организация инфраструктуры города», 2003.</w:t>
      </w:r>
    </w:p>
    <w:p w:rsidR="00D26C37" w:rsidRDefault="00D26C37">
      <w:pPr>
        <w:jc w:val="both"/>
        <w:rPr>
          <w:color w:val="000000"/>
          <w:szCs w:val="20"/>
        </w:rPr>
      </w:pPr>
      <w:bookmarkStart w:id="0" w:name="_GoBack"/>
      <w:bookmarkEnd w:id="0"/>
    </w:p>
    <w:sectPr w:rsidR="00D26C37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footnotePr>
        <w:numRestart w:val="eachPage"/>
      </w:footnotePr>
      <w:pgSz w:w="11906" w:h="16838" w:code="9"/>
      <w:pgMar w:top="1134" w:right="566" w:bottom="1134" w:left="1134" w:header="680" w:footer="907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C37" w:rsidRDefault="00D26C37">
      <w:r>
        <w:separator/>
      </w:r>
    </w:p>
  </w:endnote>
  <w:endnote w:type="continuationSeparator" w:id="0">
    <w:p w:rsidR="00D26C37" w:rsidRDefault="00D26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C37" w:rsidRDefault="00D26C37">
    <w:pPr>
      <w:pBdr>
        <w:top w:val="single" w:sz="4" w:space="1" w:color="auto"/>
        <w:bottom w:val="single" w:sz="4" w:space="1" w:color="auto"/>
      </w:pBdr>
      <w:jc w:val="center"/>
      <w:rPr>
        <w:sz w:val="16"/>
      </w:rPr>
    </w:pPr>
    <w:r>
      <w:rPr>
        <w:sz w:val="16"/>
      </w:rPr>
      <w:t xml:space="preserve">- </w:t>
    </w:r>
    <w:r>
      <w:rPr>
        <w:noProof/>
        <w:sz w:val="16"/>
      </w:rPr>
      <w:t>4</w:t>
    </w:r>
    <w:r>
      <w:rPr>
        <w:sz w:val="16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C37" w:rsidRDefault="00D26C37">
    <w:pPr>
      <w:pBdr>
        <w:top w:val="single" w:sz="4" w:space="1" w:color="auto"/>
        <w:bottom w:val="single" w:sz="4" w:space="1" w:color="auto"/>
      </w:pBdr>
      <w:jc w:val="center"/>
      <w:rPr>
        <w:rFonts w:ascii="Bookman Old Style" w:hAnsi="Bookman Old Style"/>
        <w:sz w:val="16"/>
      </w:rPr>
    </w:pPr>
    <w:r>
      <w:rPr>
        <w:rFonts w:ascii="Bookman Old Style" w:hAnsi="Bookman Old Style"/>
        <w:sz w:val="16"/>
      </w:rPr>
      <w:t xml:space="preserve">- </w:t>
    </w:r>
    <w:r w:rsidR="009F4460">
      <w:rPr>
        <w:rFonts w:ascii="Bookman Old Style" w:hAnsi="Bookman Old Style"/>
        <w:noProof/>
        <w:sz w:val="16"/>
      </w:rPr>
      <w:t>3</w:t>
    </w:r>
    <w:r>
      <w:rPr>
        <w:rFonts w:ascii="Bookman Old Style" w:hAnsi="Bookman Old Style"/>
        <w:sz w:val="16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C37" w:rsidRDefault="00D26C37">
    <w:pPr>
      <w:pBdr>
        <w:top w:val="single" w:sz="4" w:space="1" w:color="auto"/>
        <w:bottom w:val="single" w:sz="4" w:space="1" w:color="auto"/>
      </w:pBdr>
      <w:rPr>
        <w:rFonts w:ascii="Bookman Old Style" w:hAnsi="Bookman Old Style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C37" w:rsidRDefault="00D26C37">
      <w:r>
        <w:separator/>
      </w:r>
    </w:p>
  </w:footnote>
  <w:footnote w:type="continuationSeparator" w:id="0">
    <w:p w:rsidR="00D26C37" w:rsidRDefault="00D26C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C37" w:rsidRDefault="00D26C37">
    <w:pPr>
      <w:pBdr>
        <w:top w:val="single" w:sz="4" w:space="1" w:color="auto"/>
        <w:bottom w:val="single" w:sz="4" w:space="1" w:color="auto"/>
      </w:pBdr>
      <w:jc w:val="center"/>
      <w:rPr>
        <w:rFonts w:ascii="Verdana" w:hAnsi="Verdana"/>
        <w:sz w:val="20"/>
      </w:rPr>
    </w:pPr>
    <w:r>
      <w:rPr>
        <w:rFonts w:ascii="Verdana" w:hAnsi="Verdana"/>
        <w:sz w:val="20"/>
      </w:rPr>
      <w:t>Введение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C37" w:rsidRDefault="00D26C37">
    <w:pPr>
      <w:pBdr>
        <w:top w:val="single" w:sz="4" w:space="1" w:color="auto"/>
        <w:bottom w:val="single" w:sz="4" w:space="1" w:color="auto"/>
      </w:pBdr>
      <w:jc w:val="center"/>
      <w:rPr>
        <w:rFonts w:ascii="Verdana" w:hAnsi="Verdana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5A3E1A"/>
    <w:multiLevelType w:val="hybridMultilevel"/>
    <w:tmpl w:val="6706C012"/>
    <w:lvl w:ilvl="0" w:tplc="EB8CF01A">
      <w:start w:val="7"/>
      <w:numFmt w:val="bullet"/>
      <w:lvlText w:val="—"/>
      <w:lvlJc w:val="left"/>
      <w:pPr>
        <w:tabs>
          <w:tab w:val="num" w:pos="1512"/>
        </w:tabs>
        <w:ind w:left="1512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04458A"/>
    <w:multiLevelType w:val="hybridMultilevel"/>
    <w:tmpl w:val="1ECA9D46"/>
    <w:lvl w:ilvl="0" w:tplc="D5E8C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CB7B8A"/>
    <w:multiLevelType w:val="multilevel"/>
    <w:tmpl w:val="AF40DB2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629C5423"/>
    <w:multiLevelType w:val="hybridMultilevel"/>
    <w:tmpl w:val="FEBE56C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66EA6513"/>
    <w:multiLevelType w:val="hybridMultilevel"/>
    <w:tmpl w:val="C4AA22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0"/>
  <w:revisionView w:markup="0"/>
  <w:doNotTrackMoves/>
  <w:doNotTrackFormatting/>
  <w:defaultTabStop w:val="567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4460"/>
    <w:rsid w:val="0051304E"/>
    <w:rsid w:val="009F4460"/>
    <w:rsid w:val="00D26C37"/>
    <w:rsid w:val="00EF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,"/>
  <w:listSeparator w:val=";"/>
  <w15:chartTrackingRefBased/>
  <w15:docId w15:val="{B0F361FE-E28D-4B2D-A980-2EABA0594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idowControl w:val="0"/>
      <w:ind w:firstLine="567"/>
      <w:jc w:val="both"/>
    </w:pPr>
  </w:style>
  <w:style w:type="paragraph" w:styleId="20">
    <w:name w:val="Body Text 2"/>
    <w:basedOn w:val="a"/>
    <w:semiHidden/>
    <w:pPr>
      <w:jc w:val="both"/>
    </w:pPr>
    <w:rPr>
      <w:rFonts w:ascii="Tahoma" w:hAnsi="Tahoma" w:cs="Tahoma"/>
      <w:b/>
      <w:bCs/>
      <w:color w:val="000000"/>
      <w:szCs w:val="20"/>
    </w:rPr>
  </w:style>
  <w:style w:type="paragraph" w:styleId="21">
    <w:name w:val="Body Text Indent 2"/>
    <w:basedOn w:val="a"/>
    <w:semiHidden/>
    <w:pPr>
      <w:shd w:val="clear" w:color="auto" w:fill="FFFFFF"/>
      <w:autoSpaceDE w:val="0"/>
      <w:autoSpaceDN w:val="0"/>
      <w:adjustRightInd w:val="0"/>
      <w:ind w:firstLine="567"/>
      <w:jc w:val="both"/>
    </w:pPr>
    <w:rPr>
      <w:color w:val="000000"/>
      <w:szCs w:val="20"/>
    </w:rPr>
  </w:style>
  <w:style w:type="paragraph" w:styleId="30">
    <w:name w:val="Body Text 3"/>
    <w:basedOn w:val="a"/>
    <w:semiHidden/>
    <w:pPr>
      <w:jc w:val="both"/>
    </w:pPr>
    <w:rPr>
      <w:color w:val="000000"/>
      <w:szCs w:val="20"/>
    </w:rPr>
  </w:style>
  <w:style w:type="character" w:styleId="a4">
    <w:name w:val="Strong"/>
    <w:qFormat/>
    <w:rPr>
      <w:b/>
      <w:bCs/>
    </w:rPr>
  </w:style>
  <w:style w:type="paragraph" w:styleId="a5">
    <w:name w:val="Body Text"/>
    <w:basedOn w:val="a"/>
    <w:semiHidden/>
    <w:pPr>
      <w:autoSpaceDE w:val="0"/>
      <w:autoSpaceDN w:val="0"/>
      <w:adjustRightInd w:val="0"/>
      <w:jc w:val="both"/>
    </w:pPr>
    <w:rPr>
      <w:b/>
      <w:bCs/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6602</Words>
  <Characters>37637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UPGRADE</Company>
  <LinksUpToDate>false</LinksUpToDate>
  <CharactersWithSpaces>44151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S&amp;S COMPANY</dc:creator>
  <cp:keywords/>
  <dc:description/>
  <cp:lastModifiedBy>Irina</cp:lastModifiedBy>
  <cp:revision>2</cp:revision>
  <cp:lastPrinted>2003-12-28T18:09:00Z</cp:lastPrinted>
  <dcterms:created xsi:type="dcterms:W3CDTF">2014-08-06T18:45:00Z</dcterms:created>
  <dcterms:modified xsi:type="dcterms:W3CDTF">2014-08-06T18:45:00Z</dcterms:modified>
</cp:coreProperties>
</file>