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9AE" w:rsidRDefault="00DD49AE">
      <w:pPr>
        <w:rPr>
          <w:sz w:val="32"/>
        </w:rPr>
      </w:pPr>
      <w:r>
        <w:rPr>
          <w:sz w:val="32"/>
        </w:rPr>
        <w:t>Содержание.</w:t>
      </w:r>
    </w:p>
    <w:p w:rsidR="00DD49AE" w:rsidRDefault="00DD49AE">
      <w:pPr>
        <w:rPr>
          <w:sz w:val="32"/>
        </w:rPr>
      </w:pPr>
    </w:p>
    <w:p w:rsidR="00DD49AE" w:rsidRDefault="00DD49AE">
      <w:pPr>
        <w:rPr>
          <w:sz w:val="32"/>
        </w:rPr>
      </w:pPr>
      <w:r>
        <w:rPr>
          <w:sz w:val="32"/>
        </w:rPr>
        <w:t xml:space="preserve">Введение                                                                                                                                            </w:t>
      </w:r>
    </w:p>
    <w:p w:rsidR="00DD49AE" w:rsidRDefault="00DD49AE">
      <w:pPr>
        <w:ind w:left="360"/>
        <w:rPr>
          <w:sz w:val="32"/>
        </w:rPr>
      </w:pPr>
    </w:p>
    <w:p w:rsidR="00DD49AE" w:rsidRDefault="00DD49AE" w:rsidP="00DD49AE">
      <w:pPr>
        <w:numPr>
          <w:ilvl w:val="0"/>
          <w:numId w:val="11"/>
        </w:numPr>
        <w:rPr>
          <w:sz w:val="32"/>
        </w:rPr>
      </w:pPr>
      <w:r>
        <w:rPr>
          <w:sz w:val="32"/>
        </w:rPr>
        <w:t xml:space="preserve">Понятие продвижения товара и анализ существующих   методов.                                                                                     </w:t>
      </w:r>
    </w:p>
    <w:p w:rsidR="00DD49AE" w:rsidRDefault="00DD49AE" w:rsidP="00DD49AE">
      <w:pPr>
        <w:numPr>
          <w:ilvl w:val="1"/>
          <w:numId w:val="11"/>
        </w:numPr>
        <w:rPr>
          <w:sz w:val="32"/>
        </w:rPr>
      </w:pPr>
      <w:r>
        <w:rPr>
          <w:sz w:val="32"/>
        </w:rPr>
        <w:t>Торговля, персональная продажа</w:t>
      </w:r>
    </w:p>
    <w:p w:rsidR="00DD49AE" w:rsidRDefault="00DD49AE" w:rsidP="00DD49AE">
      <w:pPr>
        <w:numPr>
          <w:ilvl w:val="1"/>
          <w:numId w:val="11"/>
        </w:numPr>
        <w:rPr>
          <w:sz w:val="32"/>
        </w:rPr>
      </w:pPr>
      <w:r>
        <w:rPr>
          <w:sz w:val="32"/>
        </w:rPr>
        <w:t>Реклама в СМИ</w:t>
      </w:r>
    </w:p>
    <w:p w:rsidR="00DD49AE" w:rsidRDefault="00DD49AE" w:rsidP="00DD49AE">
      <w:pPr>
        <w:numPr>
          <w:ilvl w:val="1"/>
          <w:numId w:val="11"/>
        </w:numPr>
        <w:rPr>
          <w:sz w:val="32"/>
        </w:rPr>
      </w:pPr>
      <w:r>
        <w:rPr>
          <w:sz w:val="32"/>
        </w:rPr>
        <w:t>Стимулирование сбыта</w:t>
      </w:r>
    </w:p>
    <w:p w:rsidR="00DD49AE" w:rsidRDefault="00DD49AE" w:rsidP="00DD49AE">
      <w:pPr>
        <w:numPr>
          <w:ilvl w:val="1"/>
          <w:numId w:val="11"/>
        </w:numPr>
        <w:rPr>
          <w:sz w:val="32"/>
        </w:rPr>
      </w:pPr>
      <w:r>
        <w:rPr>
          <w:sz w:val="32"/>
        </w:rPr>
        <w:t>Спонсорство</w:t>
      </w:r>
    </w:p>
    <w:p w:rsidR="00DD49AE" w:rsidRDefault="00DD49AE" w:rsidP="00DD49AE">
      <w:pPr>
        <w:numPr>
          <w:ilvl w:val="1"/>
          <w:numId w:val="11"/>
        </w:numPr>
        <w:rPr>
          <w:sz w:val="32"/>
        </w:rPr>
      </w:pPr>
      <w:r>
        <w:rPr>
          <w:sz w:val="32"/>
        </w:rPr>
        <w:t>Электронная коммерция</w:t>
      </w:r>
    </w:p>
    <w:p w:rsidR="00DD49AE" w:rsidRDefault="00DD49AE">
      <w:pPr>
        <w:rPr>
          <w:sz w:val="32"/>
        </w:rPr>
      </w:pPr>
    </w:p>
    <w:p w:rsidR="00DD49AE" w:rsidRDefault="00DD49AE" w:rsidP="00DD49AE">
      <w:pPr>
        <w:numPr>
          <w:ilvl w:val="0"/>
          <w:numId w:val="11"/>
        </w:numPr>
        <w:rPr>
          <w:sz w:val="32"/>
        </w:rPr>
      </w:pPr>
      <w:r>
        <w:rPr>
          <w:sz w:val="32"/>
        </w:rPr>
        <w:t>Характеристика новых технологий продвижения товара</w:t>
      </w:r>
    </w:p>
    <w:p w:rsidR="00DD49AE" w:rsidRDefault="00DD49AE" w:rsidP="00DD49AE">
      <w:pPr>
        <w:numPr>
          <w:ilvl w:val="1"/>
          <w:numId w:val="11"/>
        </w:numPr>
        <w:rPr>
          <w:sz w:val="32"/>
        </w:rPr>
      </w:pPr>
      <w:r>
        <w:rPr>
          <w:sz w:val="32"/>
        </w:rPr>
        <w:t>Интернет и бизнес</w:t>
      </w:r>
    </w:p>
    <w:p w:rsidR="00DD49AE" w:rsidRDefault="00DD49AE" w:rsidP="00DD49AE">
      <w:pPr>
        <w:numPr>
          <w:ilvl w:val="1"/>
          <w:numId w:val="11"/>
        </w:numPr>
        <w:rPr>
          <w:sz w:val="32"/>
        </w:rPr>
      </w:pPr>
      <w:r>
        <w:rPr>
          <w:sz w:val="32"/>
        </w:rPr>
        <w:t>Как создать фирму в Интернете</w:t>
      </w:r>
    </w:p>
    <w:p w:rsidR="00DD49AE" w:rsidRDefault="00DD49AE" w:rsidP="00DD49AE">
      <w:pPr>
        <w:numPr>
          <w:ilvl w:val="1"/>
          <w:numId w:val="11"/>
        </w:numPr>
        <w:rPr>
          <w:sz w:val="32"/>
        </w:rPr>
      </w:pPr>
      <w:r>
        <w:rPr>
          <w:sz w:val="32"/>
        </w:rPr>
        <w:t>Конкуренция в Интернете</w:t>
      </w:r>
    </w:p>
    <w:p w:rsidR="00DD49AE" w:rsidRDefault="00DD49AE" w:rsidP="00DD49AE">
      <w:pPr>
        <w:numPr>
          <w:ilvl w:val="1"/>
          <w:numId w:val="11"/>
        </w:numPr>
        <w:rPr>
          <w:sz w:val="32"/>
        </w:rPr>
      </w:pPr>
      <w:r>
        <w:rPr>
          <w:sz w:val="32"/>
        </w:rPr>
        <w:t>Обратная связь и поддержка клиентов</w:t>
      </w:r>
    </w:p>
    <w:p w:rsidR="00DD49AE" w:rsidRDefault="00DD49AE" w:rsidP="00DD49AE">
      <w:pPr>
        <w:numPr>
          <w:ilvl w:val="1"/>
          <w:numId w:val="11"/>
        </w:numPr>
        <w:rPr>
          <w:sz w:val="32"/>
        </w:rPr>
      </w:pPr>
      <w:r>
        <w:rPr>
          <w:sz w:val="32"/>
        </w:rPr>
        <w:t>Сделки через Интернет</w:t>
      </w:r>
    </w:p>
    <w:p w:rsidR="00DD49AE" w:rsidRDefault="00DD49AE" w:rsidP="00DD49AE">
      <w:pPr>
        <w:numPr>
          <w:ilvl w:val="1"/>
          <w:numId w:val="11"/>
        </w:numPr>
        <w:rPr>
          <w:sz w:val="32"/>
        </w:rPr>
      </w:pPr>
      <w:r>
        <w:rPr>
          <w:sz w:val="32"/>
        </w:rPr>
        <w:t>Российский Интернет в 2001 году</w:t>
      </w:r>
    </w:p>
    <w:p w:rsidR="00DD49AE" w:rsidRDefault="00DD49AE">
      <w:pPr>
        <w:ind w:left="360"/>
        <w:rPr>
          <w:sz w:val="32"/>
        </w:rPr>
      </w:pPr>
    </w:p>
    <w:p w:rsidR="00DD49AE" w:rsidRDefault="00DD49AE">
      <w:pPr>
        <w:rPr>
          <w:sz w:val="32"/>
        </w:rPr>
      </w:pPr>
    </w:p>
    <w:p w:rsidR="00DD49AE" w:rsidRDefault="00DD49AE" w:rsidP="00DD49AE">
      <w:pPr>
        <w:numPr>
          <w:ilvl w:val="0"/>
          <w:numId w:val="11"/>
        </w:numPr>
        <w:rPr>
          <w:sz w:val="32"/>
        </w:rPr>
      </w:pPr>
      <w:r>
        <w:rPr>
          <w:sz w:val="32"/>
        </w:rPr>
        <w:t>Продвижение товара через Интернет</w:t>
      </w:r>
    </w:p>
    <w:p w:rsidR="00DD49AE" w:rsidRDefault="00DD49AE" w:rsidP="00DD49AE">
      <w:pPr>
        <w:numPr>
          <w:ilvl w:val="1"/>
          <w:numId w:val="11"/>
        </w:numPr>
        <w:rPr>
          <w:sz w:val="32"/>
        </w:rPr>
      </w:pPr>
      <w:r>
        <w:rPr>
          <w:sz w:val="32"/>
        </w:rPr>
        <w:t>Разработка рекламной программы</w:t>
      </w:r>
    </w:p>
    <w:p w:rsidR="00DD49AE" w:rsidRDefault="00DD49AE" w:rsidP="00DD49AE">
      <w:pPr>
        <w:numPr>
          <w:ilvl w:val="1"/>
          <w:numId w:val="11"/>
        </w:numPr>
        <w:rPr>
          <w:sz w:val="32"/>
        </w:rPr>
      </w:pPr>
      <w:r>
        <w:rPr>
          <w:sz w:val="32"/>
          <w:lang w:val="en-US"/>
        </w:rPr>
        <w:t>Web</w:t>
      </w:r>
      <w:r>
        <w:rPr>
          <w:sz w:val="32"/>
        </w:rPr>
        <w:t>-</w:t>
      </w:r>
      <w:r>
        <w:rPr>
          <w:sz w:val="32"/>
          <w:lang w:val="en-US"/>
        </w:rPr>
        <w:t>promotion</w:t>
      </w:r>
      <w:r>
        <w:rPr>
          <w:sz w:val="32"/>
        </w:rPr>
        <w:t>: что рекламирует предприниматель в Интернете</w:t>
      </w:r>
    </w:p>
    <w:p w:rsidR="00DD49AE" w:rsidRDefault="00DD49AE" w:rsidP="00DD49AE">
      <w:pPr>
        <w:numPr>
          <w:ilvl w:val="1"/>
          <w:numId w:val="11"/>
        </w:numPr>
        <w:rPr>
          <w:sz w:val="32"/>
        </w:rPr>
      </w:pPr>
      <w:r>
        <w:rPr>
          <w:sz w:val="32"/>
        </w:rPr>
        <w:t>Сайт – второе рекламное звено</w:t>
      </w:r>
    </w:p>
    <w:p w:rsidR="00DD49AE" w:rsidRDefault="00DD49AE" w:rsidP="00DD49AE">
      <w:pPr>
        <w:numPr>
          <w:ilvl w:val="1"/>
          <w:numId w:val="11"/>
        </w:numPr>
        <w:rPr>
          <w:sz w:val="32"/>
        </w:rPr>
      </w:pPr>
      <w:r>
        <w:rPr>
          <w:sz w:val="32"/>
        </w:rPr>
        <w:t>Инструменты работы с аудиторией</w:t>
      </w:r>
    </w:p>
    <w:p w:rsidR="00DD49AE" w:rsidRDefault="00DD49AE" w:rsidP="00DD49AE">
      <w:pPr>
        <w:numPr>
          <w:ilvl w:val="1"/>
          <w:numId w:val="11"/>
        </w:numPr>
        <w:rPr>
          <w:sz w:val="32"/>
        </w:rPr>
      </w:pPr>
      <w:r>
        <w:rPr>
          <w:sz w:val="32"/>
        </w:rPr>
        <w:t>Оценка эффективности рекламы в Интернете</w:t>
      </w:r>
    </w:p>
    <w:p w:rsidR="00DD49AE" w:rsidRDefault="00DD49AE" w:rsidP="00DD49AE">
      <w:pPr>
        <w:numPr>
          <w:ilvl w:val="1"/>
          <w:numId w:val="11"/>
        </w:numPr>
        <w:rPr>
          <w:sz w:val="32"/>
        </w:rPr>
      </w:pPr>
      <w:r>
        <w:rPr>
          <w:sz w:val="32"/>
        </w:rPr>
        <w:t xml:space="preserve">Методика оценки экономической эффективности Интернет-сайта как средства коммуникации </w:t>
      </w:r>
    </w:p>
    <w:p w:rsidR="00DD49AE" w:rsidRDefault="00DD49AE" w:rsidP="00DD49AE">
      <w:pPr>
        <w:numPr>
          <w:ilvl w:val="1"/>
          <w:numId w:val="11"/>
        </w:numPr>
        <w:rPr>
          <w:sz w:val="32"/>
        </w:rPr>
      </w:pPr>
      <w:r>
        <w:rPr>
          <w:sz w:val="32"/>
        </w:rPr>
        <w:t>Методика оценки качества сайта</w:t>
      </w:r>
    </w:p>
    <w:p w:rsidR="00DD49AE" w:rsidRDefault="00DD49AE">
      <w:pPr>
        <w:rPr>
          <w:sz w:val="32"/>
        </w:rPr>
      </w:pPr>
    </w:p>
    <w:p w:rsidR="00DD49AE" w:rsidRDefault="00DD49AE">
      <w:pPr>
        <w:ind w:left="360"/>
        <w:rPr>
          <w:sz w:val="32"/>
        </w:rPr>
      </w:pPr>
    </w:p>
    <w:p w:rsidR="00DD49AE" w:rsidRDefault="00DD49AE">
      <w:pPr>
        <w:ind w:left="360"/>
        <w:rPr>
          <w:sz w:val="32"/>
        </w:rPr>
      </w:pPr>
      <w:r>
        <w:rPr>
          <w:sz w:val="32"/>
        </w:rPr>
        <w:t>Заключение</w:t>
      </w:r>
    </w:p>
    <w:p w:rsidR="00DD49AE" w:rsidRDefault="00DD49AE">
      <w:pPr>
        <w:ind w:left="360"/>
        <w:rPr>
          <w:sz w:val="32"/>
        </w:rPr>
      </w:pPr>
      <w:r>
        <w:rPr>
          <w:sz w:val="32"/>
        </w:rPr>
        <w:t>Литература</w:t>
      </w:r>
    </w:p>
    <w:p w:rsidR="00DD49AE" w:rsidRDefault="00DD49AE">
      <w:pPr>
        <w:spacing w:line="400" w:lineRule="exact"/>
        <w:ind w:firstLine="1418"/>
        <w:jc w:val="both"/>
        <w:rPr>
          <w:sz w:val="32"/>
        </w:rPr>
      </w:pPr>
    </w:p>
    <w:p w:rsidR="00DD49AE" w:rsidRDefault="00DD49AE">
      <w:pPr>
        <w:spacing w:line="400" w:lineRule="exact"/>
        <w:ind w:firstLine="1418"/>
        <w:jc w:val="both"/>
        <w:rPr>
          <w:sz w:val="32"/>
        </w:rPr>
      </w:pPr>
    </w:p>
    <w:p w:rsidR="00DD49AE" w:rsidRDefault="00DD49AE">
      <w:pPr>
        <w:spacing w:line="400" w:lineRule="exact"/>
        <w:ind w:firstLine="1418"/>
        <w:jc w:val="both"/>
        <w:rPr>
          <w:sz w:val="32"/>
        </w:rPr>
      </w:pPr>
    </w:p>
    <w:p w:rsidR="00DD49AE" w:rsidRDefault="00DD49AE">
      <w:pPr>
        <w:spacing w:line="400" w:lineRule="exact"/>
        <w:ind w:firstLine="1418"/>
        <w:jc w:val="both"/>
        <w:rPr>
          <w:sz w:val="32"/>
        </w:rPr>
      </w:pPr>
    </w:p>
    <w:p w:rsidR="00DD49AE" w:rsidRDefault="00DD49AE">
      <w:pPr>
        <w:spacing w:line="400" w:lineRule="exact"/>
        <w:ind w:firstLine="1418"/>
        <w:jc w:val="both"/>
        <w:rPr>
          <w:b/>
          <w:sz w:val="28"/>
        </w:rPr>
      </w:pPr>
    </w:p>
    <w:p w:rsidR="00DD49AE" w:rsidRDefault="00DD49AE">
      <w:pPr>
        <w:spacing w:line="400" w:lineRule="exact"/>
        <w:ind w:firstLine="1418"/>
        <w:jc w:val="both"/>
        <w:rPr>
          <w:b/>
          <w:sz w:val="28"/>
        </w:rPr>
      </w:pPr>
      <w:r>
        <w:rPr>
          <w:b/>
          <w:sz w:val="28"/>
        </w:rPr>
        <w:t>ВВЕДЕНИЕ</w:t>
      </w:r>
    </w:p>
    <w:p w:rsidR="00DD49AE" w:rsidRDefault="00DD49AE">
      <w:pPr>
        <w:spacing w:line="400" w:lineRule="exact"/>
        <w:ind w:firstLine="1418"/>
        <w:jc w:val="both"/>
        <w:rPr>
          <w:b/>
          <w:sz w:val="28"/>
        </w:rPr>
      </w:pPr>
    </w:p>
    <w:p w:rsidR="00DD49AE" w:rsidRDefault="00DD49AE">
      <w:pPr>
        <w:pStyle w:val="32"/>
      </w:pPr>
      <w:r>
        <w:t xml:space="preserve">Сбыт - всего лишь одна из многих функций маркетинга, причем зачастую не самая существенная. Если деятель рынка хорошо поработал над такими разделами маркетинга, как выявление потребительских нужд, разработка подходящих товаров и установление на них соответствующей цены, налаживание системы их распределения и эффективного стимулирования, то товары наверняка пойдут легко. </w:t>
      </w:r>
    </w:p>
    <w:p w:rsidR="00DD49AE" w:rsidRDefault="00DD49AE">
      <w:pPr>
        <w:spacing w:line="400" w:lineRule="exact"/>
        <w:ind w:firstLine="851"/>
        <w:jc w:val="both"/>
        <w:rPr>
          <w:sz w:val="28"/>
        </w:rPr>
      </w:pPr>
      <w:r>
        <w:rPr>
          <w:sz w:val="28"/>
        </w:rPr>
        <w:t>Главная цель, которая ставиться перед маркетингом, - способствовать увеличению прибылей фирмы. Изучение рынков сбыта, определение номенклатуры выпускаемых изделий, установление цен и прочие вопросы маркетинговых исследований имеют своей целью нахождение оптимальных (с точки зрения получения максимальной прибыли) условий реализации товарной продукции.</w:t>
      </w:r>
    </w:p>
    <w:p w:rsidR="00DD49AE" w:rsidRDefault="00DD49AE">
      <w:pPr>
        <w:spacing w:line="400" w:lineRule="exact"/>
        <w:ind w:firstLine="851"/>
        <w:jc w:val="both"/>
        <w:rPr>
          <w:sz w:val="28"/>
        </w:rPr>
      </w:pPr>
      <w:r>
        <w:rPr>
          <w:sz w:val="28"/>
        </w:rPr>
        <w:t>Тот факт, что прибыль в конечном итоге реализуется в сфере обращения, объясняет пристальное внимание, которое уделяется каждой фирмой организации и совершенствованию своих сбытовых операций.</w:t>
      </w:r>
    </w:p>
    <w:p w:rsidR="00DD49AE" w:rsidRDefault="00DD49AE">
      <w:pPr>
        <w:spacing w:line="400" w:lineRule="exact"/>
        <w:ind w:firstLine="851"/>
        <w:jc w:val="both"/>
        <w:rPr>
          <w:sz w:val="28"/>
        </w:rPr>
      </w:pPr>
      <w:r>
        <w:rPr>
          <w:sz w:val="28"/>
        </w:rPr>
        <w:t>Исследование основных форм и методов сбыта направленно на выявление перспективных средств продвижения товаров от производителя до конечного потребителя и организацию их розничной продажи на основе всестороннего анализа и оценки эффективности используемых или намечаемых к использованию каналов и способов распределения и сбыта, включая те из них, которыми пользуются конкуренты.</w:t>
      </w:r>
    </w:p>
    <w:p w:rsidR="00DD49AE" w:rsidRDefault="00DD49AE">
      <w:pPr>
        <w:spacing w:line="400" w:lineRule="exact"/>
        <w:ind w:firstLine="851"/>
        <w:jc w:val="both"/>
        <w:rPr>
          <w:sz w:val="28"/>
        </w:rPr>
      </w:pPr>
      <w:r>
        <w:rPr>
          <w:sz w:val="28"/>
        </w:rPr>
        <w:t>Критериями эффективности выбора в данном случае являются: скорость товародвижения, уровень издержек обращения и объемы реализации продукции. Считается, что эффективность избираемых фирмой форм и методов распределения и сбыта тем выше, чем короче период времени, затрачиваемого на доведение товаров от места производства до места реализации и на их продажу конечному потребителю; меньше расходы на их организацию; больше объемы реализации и полученная при этом чистая прибыль. Главная цель состоит в сокращении суммарной величины сбытовых издержек, которая во многом, если не в основном, зависит от уровня коммерческой работы и службы сбыта. Если учесть, что у многих зарубежных предприятий затраты на реализацию и сбыт продукции достигают примерно 40% общего уровня издержек производства, то становится очевидным значение этого направления маркетинговых исследований.</w:t>
      </w:r>
    </w:p>
    <w:p w:rsidR="00DD49AE" w:rsidRDefault="00DD49AE">
      <w:pPr>
        <w:spacing w:line="400" w:lineRule="exact"/>
        <w:ind w:firstLine="851"/>
        <w:jc w:val="both"/>
        <w:rPr>
          <w:sz w:val="28"/>
        </w:rPr>
      </w:pPr>
      <w:r>
        <w:rPr>
          <w:sz w:val="28"/>
        </w:rPr>
        <w:t xml:space="preserve">В нашей стране существует ошибочное представление, что в ведущих зарубежных странах реализацию продукции осуществляют сами фирмы - производители. В действительности это не так. В подавляющем большинстве даже крупнейшие фирмы предлагают свои товары рынку через посредников. Каждая из них стремится сформировать собственный канал распределения. </w:t>
      </w:r>
    </w:p>
    <w:p w:rsidR="00DD49AE" w:rsidRDefault="00DD49AE">
      <w:pPr>
        <w:spacing w:line="400" w:lineRule="exact"/>
        <w:ind w:firstLine="851"/>
        <w:jc w:val="both"/>
        <w:rPr>
          <w:sz w:val="28"/>
        </w:rPr>
      </w:pPr>
      <w:r>
        <w:rPr>
          <w:sz w:val="28"/>
        </w:rPr>
        <w:t>Сбыт через посредников имеет как положительные, так и отрицательные стороны. С одной стороны, использование посредников приносит выгоду, поскольку у многих производителей просто не хватит ресурсов для осуществления прямого маркетинга. Даже если производитель и может позволить себе создать собственные каналы сбыта, во многих случаях ему удастся заработать больше, если он направит деньги в свой основной бизнес. Если производство обеспечивает норму прибыли в 20%, а занятие розничной торговлей дает только 10%, фирма естественно не захочет сама заниматься розничной торговлей. Благодаря своим контактам, опыту, специализации и размаху деятельности посредники предлагают фирме больше того, что она могла бы сделать в одиночку. Также плюсом данной системы сбыта для производителя является возможность сразу поставлять крупным оптовым фирмам большие партии товаров. Тем самым отпадает необходимость в создании и финансировании деятельности собственных каналов сбыта.</w:t>
      </w:r>
    </w:p>
    <w:p w:rsidR="00DD49AE" w:rsidRDefault="00DD49AE">
      <w:pPr>
        <w:spacing w:line="400" w:lineRule="exact"/>
        <w:ind w:firstLine="851"/>
        <w:jc w:val="both"/>
        <w:rPr>
          <w:sz w:val="28"/>
        </w:rPr>
      </w:pPr>
      <w:r>
        <w:rPr>
          <w:sz w:val="28"/>
        </w:rPr>
        <w:t>С другой стороны, работая через посредников, производитель в какой-то мере теряет контроль над тем, как и кому продает товар, и, как отмечают специалисты по маркетингу, не всегда получает от торговых фирм нужную и достаточно эффективную информацию о положении на рынке и продвижении товара. Кроме того, чем длиннее путь сбыта, тем больше расходы на реализацию товара.</w:t>
      </w:r>
    </w:p>
    <w:p w:rsidR="00DD49AE" w:rsidRDefault="00DD49AE">
      <w:pPr>
        <w:spacing w:line="400" w:lineRule="exact"/>
        <w:ind w:firstLine="851"/>
        <w:jc w:val="both"/>
        <w:rPr>
          <w:b/>
          <w:sz w:val="28"/>
        </w:rPr>
      </w:pPr>
      <w:r>
        <w:rPr>
          <w:sz w:val="28"/>
        </w:rPr>
        <w:t>Анализ сбыта и методов продвижения товаров является неотъемлемой частью организации сбыта продукции на предприятиях. Эта тема, актуальная для современных рыночных условий, является темой данного дипломного проекта “Методы продвижение товаров на рынок“.</w:t>
      </w:r>
    </w:p>
    <w:p w:rsidR="00DD49AE" w:rsidRDefault="00DD49AE">
      <w:pPr>
        <w:spacing w:line="400" w:lineRule="exact"/>
        <w:jc w:val="both"/>
        <w:rPr>
          <w:sz w:val="28"/>
        </w:rPr>
      </w:pPr>
    </w:p>
    <w:p w:rsidR="00DD49AE" w:rsidRDefault="00DD49AE">
      <w:pPr>
        <w:spacing w:line="400" w:lineRule="exact"/>
        <w:jc w:val="both"/>
        <w:rPr>
          <w:b/>
          <w:sz w:val="28"/>
        </w:rPr>
      </w:pPr>
    </w:p>
    <w:p w:rsidR="00DD49AE" w:rsidRDefault="00DD49AE">
      <w:pPr>
        <w:spacing w:line="400" w:lineRule="exact"/>
        <w:ind w:firstLine="851"/>
        <w:jc w:val="both"/>
        <w:rPr>
          <w:sz w:val="28"/>
        </w:rPr>
      </w:pPr>
    </w:p>
    <w:p w:rsidR="00DD49AE" w:rsidRDefault="00DD49AE">
      <w:pPr>
        <w:spacing w:line="400" w:lineRule="exact"/>
        <w:ind w:firstLine="851"/>
        <w:jc w:val="both"/>
        <w:rPr>
          <w:b/>
          <w:bCs/>
          <w:sz w:val="32"/>
        </w:rPr>
      </w:pPr>
      <w:r>
        <w:rPr>
          <w:b/>
          <w:bCs/>
          <w:sz w:val="32"/>
        </w:rPr>
        <w:t>1. Понятие продвижения товара и анализ существующих методов.</w:t>
      </w:r>
    </w:p>
    <w:p w:rsidR="00DD49AE" w:rsidRDefault="00DD49AE">
      <w:pPr>
        <w:spacing w:line="400" w:lineRule="exact"/>
        <w:ind w:firstLine="851"/>
        <w:jc w:val="both"/>
        <w:rPr>
          <w:sz w:val="28"/>
        </w:rPr>
      </w:pPr>
    </w:p>
    <w:p w:rsidR="00DD49AE" w:rsidRDefault="00DD49AE">
      <w:pPr>
        <w:pStyle w:val="32"/>
      </w:pPr>
      <w:r>
        <w:t>Продвижение товара - любая форма сообщений, используемых фирмой для информации, убеждения или напоминания людям о своих товарах, услугах, образах, идеях, общественной деятельности и их влияния на общество.</w:t>
      </w:r>
    </w:p>
    <w:p w:rsidR="00DD49AE" w:rsidRDefault="00DD49AE">
      <w:pPr>
        <w:spacing w:line="400" w:lineRule="exact"/>
        <w:ind w:firstLine="851"/>
        <w:jc w:val="both"/>
        <w:rPr>
          <w:sz w:val="28"/>
        </w:rPr>
      </w:pPr>
      <w:r>
        <w:rPr>
          <w:sz w:val="28"/>
        </w:rPr>
        <w:t xml:space="preserve">Продвижение товара как неотъемлемая часть маркетинга:  </w:t>
      </w:r>
    </w:p>
    <w:p w:rsidR="00DD49AE" w:rsidRDefault="00DD49AE" w:rsidP="00DD49AE">
      <w:pPr>
        <w:numPr>
          <w:ilvl w:val="0"/>
          <w:numId w:val="12"/>
        </w:numPr>
        <w:spacing w:line="400" w:lineRule="exact"/>
        <w:jc w:val="both"/>
        <w:rPr>
          <w:sz w:val="28"/>
        </w:rPr>
      </w:pPr>
      <w:r>
        <w:rPr>
          <w:sz w:val="28"/>
        </w:rPr>
        <w:t xml:space="preserve">формирование политики в области стимулирования сбыта, </w:t>
      </w:r>
    </w:p>
    <w:p w:rsidR="00DD49AE" w:rsidRDefault="00DD49AE" w:rsidP="00DD49AE">
      <w:pPr>
        <w:numPr>
          <w:ilvl w:val="0"/>
          <w:numId w:val="12"/>
        </w:numPr>
        <w:spacing w:line="400" w:lineRule="exact"/>
        <w:jc w:val="both"/>
        <w:rPr>
          <w:sz w:val="28"/>
        </w:rPr>
      </w:pPr>
      <w:r>
        <w:rPr>
          <w:sz w:val="28"/>
        </w:rPr>
        <w:t xml:space="preserve">выбор, планирование и управление инструментами стимулирования сбыта (продажа по предварительным заказам, рекламно-информационная деятельность, искусство сбыта, упаковочное дело); </w:t>
      </w:r>
    </w:p>
    <w:p w:rsidR="00DD49AE" w:rsidRDefault="00DD49AE" w:rsidP="00DD49AE">
      <w:pPr>
        <w:numPr>
          <w:ilvl w:val="0"/>
          <w:numId w:val="12"/>
        </w:numPr>
        <w:spacing w:line="400" w:lineRule="exact"/>
        <w:jc w:val="both"/>
        <w:rPr>
          <w:sz w:val="28"/>
        </w:rPr>
      </w:pPr>
      <w:r>
        <w:rPr>
          <w:sz w:val="28"/>
        </w:rPr>
        <w:t xml:space="preserve">анализ данных продаж, координация деятельности торговых агентов; </w:t>
      </w:r>
    </w:p>
    <w:p w:rsidR="00DD49AE" w:rsidRDefault="00DD49AE" w:rsidP="00DD49AE">
      <w:pPr>
        <w:numPr>
          <w:ilvl w:val="0"/>
          <w:numId w:val="12"/>
        </w:numPr>
        <w:spacing w:line="400" w:lineRule="exact"/>
        <w:jc w:val="both"/>
        <w:rPr>
          <w:sz w:val="28"/>
        </w:rPr>
      </w:pPr>
      <w:r>
        <w:rPr>
          <w:sz w:val="28"/>
        </w:rPr>
        <w:t xml:space="preserve">рекламирование деятельности и определение задач рекламы; </w:t>
      </w:r>
    </w:p>
    <w:p w:rsidR="00DD49AE" w:rsidRDefault="00DD49AE" w:rsidP="00DD49AE">
      <w:pPr>
        <w:numPr>
          <w:ilvl w:val="0"/>
          <w:numId w:val="12"/>
        </w:numPr>
        <w:spacing w:line="400" w:lineRule="exact"/>
        <w:jc w:val="both"/>
        <w:rPr>
          <w:sz w:val="28"/>
        </w:rPr>
      </w:pPr>
      <w:r>
        <w:rPr>
          <w:sz w:val="28"/>
        </w:rPr>
        <w:t>выбор средств передачи рекламы (телевидение, радио, печать, Интернет и т.п.) и управление работой в этой области;</w:t>
      </w:r>
    </w:p>
    <w:p w:rsidR="00DD49AE" w:rsidRDefault="00DD49AE" w:rsidP="00DD49AE">
      <w:pPr>
        <w:numPr>
          <w:ilvl w:val="0"/>
          <w:numId w:val="12"/>
        </w:numPr>
        <w:spacing w:line="400" w:lineRule="exact"/>
        <w:jc w:val="both"/>
        <w:rPr>
          <w:sz w:val="28"/>
        </w:rPr>
      </w:pPr>
      <w:r>
        <w:rPr>
          <w:sz w:val="28"/>
        </w:rPr>
        <w:t xml:space="preserve"> установление контактов со средствами массовой информации, рекламными агентствами; разработка образцов, выставочных материалов; </w:t>
      </w:r>
    </w:p>
    <w:p w:rsidR="00DD49AE" w:rsidRDefault="00DD49AE" w:rsidP="00DD49AE">
      <w:pPr>
        <w:numPr>
          <w:ilvl w:val="0"/>
          <w:numId w:val="12"/>
        </w:numPr>
        <w:spacing w:line="400" w:lineRule="exact"/>
        <w:jc w:val="both"/>
        <w:rPr>
          <w:sz w:val="28"/>
        </w:rPr>
      </w:pPr>
      <w:r>
        <w:rPr>
          <w:sz w:val="28"/>
        </w:rPr>
        <w:t xml:space="preserve">установление связей компании с отдельными лицами, общественными организациями, обмен информацией; </w:t>
      </w:r>
    </w:p>
    <w:p w:rsidR="00DD49AE" w:rsidRDefault="00DD49AE" w:rsidP="00DD49AE">
      <w:pPr>
        <w:numPr>
          <w:ilvl w:val="0"/>
          <w:numId w:val="12"/>
        </w:numPr>
        <w:spacing w:line="400" w:lineRule="exact"/>
        <w:jc w:val="both"/>
        <w:rPr>
          <w:sz w:val="28"/>
        </w:rPr>
      </w:pPr>
      <w:r>
        <w:rPr>
          <w:sz w:val="28"/>
        </w:rPr>
        <w:t xml:space="preserve">упаковочное дело, разработка упаковки; мероприятия по сбыту товара; </w:t>
      </w:r>
    </w:p>
    <w:p w:rsidR="00DD49AE" w:rsidRDefault="00DD49AE" w:rsidP="00DD49AE">
      <w:pPr>
        <w:numPr>
          <w:ilvl w:val="0"/>
          <w:numId w:val="12"/>
        </w:numPr>
        <w:spacing w:line="400" w:lineRule="exact"/>
        <w:jc w:val="both"/>
        <w:rPr>
          <w:sz w:val="28"/>
        </w:rPr>
      </w:pPr>
      <w:r>
        <w:rPr>
          <w:sz w:val="28"/>
        </w:rPr>
        <w:t xml:space="preserve">планирование и осуществление продвижения товаров (по продовольственным купонам и др.); </w:t>
      </w:r>
    </w:p>
    <w:p w:rsidR="00DD49AE" w:rsidRDefault="00DD49AE" w:rsidP="00DD49AE">
      <w:pPr>
        <w:numPr>
          <w:ilvl w:val="0"/>
          <w:numId w:val="12"/>
        </w:numPr>
        <w:spacing w:line="400" w:lineRule="exact"/>
        <w:jc w:val="both"/>
        <w:rPr>
          <w:sz w:val="28"/>
        </w:rPr>
      </w:pPr>
      <w:r>
        <w:rPr>
          <w:sz w:val="28"/>
        </w:rPr>
        <w:t xml:space="preserve">разработка мер, направленных на увеличение продаж. </w:t>
      </w:r>
    </w:p>
    <w:p w:rsidR="00DD49AE" w:rsidRDefault="00DD49AE">
      <w:pPr>
        <w:spacing w:line="400" w:lineRule="exact"/>
        <w:ind w:firstLine="851"/>
        <w:jc w:val="both"/>
        <w:rPr>
          <w:sz w:val="28"/>
        </w:rPr>
      </w:pPr>
    </w:p>
    <w:p w:rsidR="00DD49AE" w:rsidRDefault="00DD49AE">
      <w:pPr>
        <w:spacing w:line="400" w:lineRule="exact"/>
        <w:ind w:firstLine="851"/>
        <w:jc w:val="both"/>
        <w:rPr>
          <w:sz w:val="28"/>
        </w:rPr>
      </w:pPr>
      <w:r>
        <w:rPr>
          <w:sz w:val="28"/>
        </w:rPr>
        <w:t>Функция продвижения товара имеет ряд основных подфункций:</w:t>
      </w:r>
    </w:p>
    <w:p w:rsidR="00DD49AE" w:rsidRDefault="00DD49AE">
      <w:pPr>
        <w:spacing w:line="400" w:lineRule="exact"/>
        <w:ind w:firstLine="851"/>
        <w:jc w:val="both"/>
        <w:rPr>
          <w:sz w:val="28"/>
        </w:rPr>
      </w:pPr>
      <w:r>
        <w:rPr>
          <w:sz w:val="28"/>
        </w:rPr>
        <w:t>1) торговля, персональная продажа;</w:t>
      </w:r>
    </w:p>
    <w:p w:rsidR="00DD49AE" w:rsidRDefault="00DD49AE">
      <w:pPr>
        <w:spacing w:line="400" w:lineRule="exact"/>
        <w:ind w:firstLine="851"/>
        <w:jc w:val="both"/>
        <w:rPr>
          <w:sz w:val="28"/>
        </w:rPr>
      </w:pPr>
      <w:r>
        <w:rPr>
          <w:sz w:val="28"/>
        </w:rPr>
        <w:t>2) реклама с использованием средств массовой информации;</w:t>
      </w:r>
    </w:p>
    <w:p w:rsidR="00DD49AE" w:rsidRDefault="00DD49AE">
      <w:pPr>
        <w:spacing w:line="400" w:lineRule="exact"/>
        <w:ind w:firstLine="851"/>
        <w:jc w:val="both"/>
        <w:rPr>
          <w:sz w:val="28"/>
        </w:rPr>
      </w:pPr>
      <w:r>
        <w:rPr>
          <w:sz w:val="28"/>
        </w:rPr>
        <w:t>3) стимулирование сбыта;</w:t>
      </w:r>
    </w:p>
    <w:p w:rsidR="00DD49AE" w:rsidRDefault="00DD49AE">
      <w:pPr>
        <w:spacing w:line="400" w:lineRule="exact"/>
        <w:ind w:firstLine="851"/>
        <w:jc w:val="both"/>
        <w:rPr>
          <w:sz w:val="28"/>
        </w:rPr>
      </w:pPr>
      <w:r>
        <w:rPr>
          <w:sz w:val="28"/>
        </w:rPr>
        <w:t>4) спонсорство;</w:t>
      </w:r>
    </w:p>
    <w:p w:rsidR="00DD49AE" w:rsidRDefault="00DD49AE">
      <w:pPr>
        <w:pStyle w:val="21"/>
        <w:rPr>
          <w:sz w:val="28"/>
        </w:rPr>
      </w:pPr>
      <w:r>
        <w:rPr>
          <w:sz w:val="28"/>
        </w:rPr>
        <w:t>5) электронная коммерция.</w:t>
      </w:r>
    </w:p>
    <w:p w:rsidR="00DD49AE" w:rsidRDefault="00DD49AE">
      <w:pPr>
        <w:spacing w:line="400" w:lineRule="exact"/>
        <w:ind w:firstLine="851"/>
        <w:jc w:val="both"/>
        <w:rPr>
          <w:sz w:val="28"/>
        </w:rPr>
      </w:pPr>
      <w:r>
        <w:rPr>
          <w:sz w:val="28"/>
        </w:rPr>
        <w:t>Все эти подфункции вместе составляют структуру продвижения.</w:t>
      </w:r>
    </w:p>
    <w:p w:rsidR="00DD49AE" w:rsidRDefault="00DD49AE">
      <w:pPr>
        <w:spacing w:line="400" w:lineRule="exact"/>
        <w:ind w:firstLine="851"/>
        <w:jc w:val="both"/>
        <w:rPr>
          <w:sz w:val="28"/>
        </w:rPr>
      </w:pPr>
    </w:p>
    <w:p w:rsidR="00DD49AE" w:rsidRDefault="00DD49AE" w:rsidP="00DD49AE">
      <w:pPr>
        <w:numPr>
          <w:ilvl w:val="1"/>
          <w:numId w:val="29"/>
        </w:numPr>
        <w:spacing w:line="400" w:lineRule="exact"/>
        <w:jc w:val="both"/>
        <w:rPr>
          <w:b/>
          <w:bCs/>
          <w:i/>
          <w:iCs/>
          <w:sz w:val="28"/>
        </w:rPr>
      </w:pPr>
      <w:r>
        <w:rPr>
          <w:b/>
          <w:bCs/>
          <w:i/>
          <w:iCs/>
          <w:sz w:val="28"/>
        </w:rPr>
        <w:t>Торговля, персональная продажа.</w:t>
      </w:r>
    </w:p>
    <w:p w:rsidR="00DD49AE" w:rsidRDefault="00DD49AE">
      <w:pPr>
        <w:spacing w:line="400" w:lineRule="exact"/>
        <w:ind w:left="1418"/>
        <w:jc w:val="both"/>
        <w:rPr>
          <w:sz w:val="28"/>
        </w:rPr>
      </w:pPr>
    </w:p>
    <w:p w:rsidR="00DD49AE" w:rsidRDefault="00DD49AE">
      <w:pPr>
        <w:spacing w:line="400" w:lineRule="exact"/>
        <w:ind w:firstLine="851"/>
        <w:jc w:val="both"/>
        <w:rPr>
          <w:sz w:val="28"/>
        </w:rPr>
      </w:pPr>
      <w:r>
        <w:rPr>
          <w:sz w:val="28"/>
        </w:rPr>
        <w:t>Как правило, крупным поставщикам продукции на рынок (вендорам) не выгодно заниматься продажей конечному пользователю – это не оправдывает материальных затрат на производство и продвижение товара. Вендор заключает договор с дилером (оптовый закупщик) на поставку товара, полуфабрикатов, материалов и проч.</w:t>
      </w:r>
    </w:p>
    <w:p w:rsidR="00DD49AE" w:rsidRDefault="00DD49AE">
      <w:pPr>
        <w:spacing w:line="400" w:lineRule="exact"/>
        <w:ind w:firstLine="851"/>
        <w:jc w:val="both"/>
        <w:rPr>
          <w:sz w:val="28"/>
        </w:rPr>
      </w:pPr>
      <w:r>
        <w:rPr>
          <w:sz w:val="28"/>
        </w:rPr>
        <w:t>Кроме тех случаев, когда компания продает свои товары по почтовым заказам, персональная продажа является существенным элементом структуры продвижения. Именно при персональной продаже оговариваются условия и заключается договор о купле - продаже.</w:t>
      </w:r>
    </w:p>
    <w:p w:rsidR="00DD49AE" w:rsidRDefault="00DD49AE">
      <w:pPr>
        <w:spacing w:line="400" w:lineRule="exact"/>
        <w:ind w:firstLine="851"/>
        <w:jc w:val="both"/>
        <w:rPr>
          <w:sz w:val="28"/>
        </w:rPr>
      </w:pPr>
      <w:r>
        <w:rPr>
          <w:sz w:val="28"/>
        </w:rPr>
        <w:t>Персональный продавец (дилер) определяет и заключает контракт с новыми потенциальными покупателями; информирует покупателя о товаре, его цене, особых свойствах, доступности и прочее; убеждает покупателя сделать свой выбор; отвечает на вопросы, касающиеся товара, демонстрирует товар; ведет переговоры по заключению договора купли - продажи; устанавливает отношения между покупателями и торговой фирмой; занимается разбором жалоб покупателей; обеспечивает свою фирму необходимой информацией о своем районе деятельности, покупателях; предоставляет соответствующие рекомендации по продвижению товаров.</w:t>
      </w:r>
    </w:p>
    <w:p w:rsidR="00DD49AE" w:rsidRDefault="00DD49AE">
      <w:pPr>
        <w:spacing w:line="400" w:lineRule="exact"/>
        <w:ind w:firstLine="1418"/>
        <w:jc w:val="both"/>
        <w:rPr>
          <w:b/>
          <w:bCs/>
          <w:i/>
          <w:iCs/>
          <w:sz w:val="28"/>
        </w:rPr>
      </w:pPr>
    </w:p>
    <w:p w:rsidR="00DD49AE" w:rsidRDefault="00DD49AE">
      <w:pPr>
        <w:spacing w:line="400" w:lineRule="exact"/>
        <w:ind w:firstLine="1418"/>
        <w:jc w:val="both"/>
        <w:rPr>
          <w:sz w:val="28"/>
        </w:rPr>
      </w:pPr>
      <w:r>
        <w:rPr>
          <w:b/>
          <w:bCs/>
          <w:i/>
          <w:iCs/>
          <w:sz w:val="28"/>
        </w:rPr>
        <w:t>1.2 Реклама в СМИ</w:t>
      </w:r>
    </w:p>
    <w:p w:rsidR="00DD49AE" w:rsidRDefault="00DD49AE">
      <w:pPr>
        <w:spacing w:line="400" w:lineRule="exact"/>
        <w:ind w:firstLine="1418"/>
        <w:jc w:val="both"/>
        <w:rPr>
          <w:sz w:val="28"/>
        </w:rPr>
      </w:pPr>
    </w:p>
    <w:p w:rsidR="00DD49AE" w:rsidRDefault="00DD49AE">
      <w:pPr>
        <w:pStyle w:val="32"/>
      </w:pPr>
      <w:r>
        <w:t>Реклама в СМИ - неперсонифицированное сообщение, направленное на целевую аудиторию при помощи различных средств массовой информации для представления и продвижения продукции, услуг и идей, затраты на которое несет идентифицируемый заказчик.</w:t>
      </w:r>
    </w:p>
    <w:p w:rsidR="00DD49AE" w:rsidRDefault="00DD49AE">
      <w:pPr>
        <w:spacing w:line="400" w:lineRule="exact"/>
        <w:ind w:firstLine="1418"/>
        <w:jc w:val="both"/>
        <w:rPr>
          <w:sz w:val="28"/>
        </w:rPr>
      </w:pPr>
      <w:r>
        <w:rPr>
          <w:sz w:val="28"/>
          <w:lang w:val="en-US"/>
        </w:rPr>
        <w:t>1)</w:t>
      </w:r>
      <w:r>
        <w:rPr>
          <w:sz w:val="28"/>
        </w:rPr>
        <w:t>. Структура рекламной отрасли. Рекламодатели включают производителей и поставщиков товаров и услуг, правительственные учреждения, клубы и общества и частных лиц - другими словами, всех, кто желает что-либо сообщить и заплатить за это владельцам средств информации. Маркетинг занимается рекламой, цель которой - продажа товаров и услуг, однако эти принципы одинаково пригодны и для правительственных учреждений, желающих афишировать какие-либо общественные услуги.</w:t>
      </w:r>
    </w:p>
    <w:p w:rsidR="00DD49AE" w:rsidRDefault="00DD49AE">
      <w:pPr>
        <w:spacing w:line="400" w:lineRule="exact"/>
        <w:ind w:firstLine="851"/>
        <w:jc w:val="both"/>
        <w:rPr>
          <w:sz w:val="28"/>
        </w:rPr>
      </w:pPr>
      <w:r>
        <w:rPr>
          <w:sz w:val="28"/>
        </w:rPr>
        <w:t>Хотя рекламодатели могут иметь дело непосредственно с владельцами средств информации, как правило, они действуют через рекламные агентства. Существуют различные типы агентств, начиная с тех, кто просто берет комиссионные за предоставление места или времени средствами информации, и заканчивая теми, кто предлагает полный набор услуг по маркетингу, маркетинговым исследованиям и прочим рекламным услугам. В зависимости от предлагаемых услуг агентства имеют штат соответствующих специалистов (машинисток, художников, телеоператоров, типографистов и т.д.). Связь между агентством и его клиентом осуществляется через лицо, отвечающее за реализацию целей рекламодателя.</w:t>
      </w:r>
    </w:p>
    <w:p w:rsidR="00DD49AE" w:rsidRDefault="00DD49AE">
      <w:pPr>
        <w:spacing w:line="400" w:lineRule="exact"/>
        <w:ind w:firstLine="851"/>
        <w:jc w:val="both"/>
        <w:rPr>
          <w:sz w:val="28"/>
        </w:rPr>
      </w:pPr>
      <w:r>
        <w:rPr>
          <w:sz w:val="28"/>
        </w:rPr>
        <w:t>Средства массовой информации делятся на различные типы: печатные, аудиовизуальные и уличные. Каждый тип различается по способности выполнения специфической рекламной задачи (специализированный журнал дает более детальную информацию, чем телевидение, но телевидение привлечет внимание гораздо большей аудитории). Выбор средства массовой информации делается так, чтобы оно было наиболее пригодным для достижения цели рекламы, но по минимальной цене.</w:t>
      </w:r>
    </w:p>
    <w:p w:rsidR="00DD49AE" w:rsidRDefault="00DD49AE">
      <w:pPr>
        <w:spacing w:line="400" w:lineRule="exact"/>
        <w:ind w:firstLine="851"/>
        <w:jc w:val="both"/>
        <w:rPr>
          <w:sz w:val="28"/>
        </w:rPr>
      </w:pPr>
      <w:r>
        <w:rPr>
          <w:sz w:val="28"/>
        </w:rPr>
        <w:t>Наконец, частью рекламной системы должны быть сам рынок и составляющие его потенциальные покупатели. Понимание покупателя, его потребностей, положения и знание того, какие средства информации он предпочитает, являются существенной предпосылкой для планирования рекламных объявлений, что позволит с наибольшей эффективностью достигнуть целевого потребителя.</w:t>
      </w:r>
    </w:p>
    <w:p w:rsidR="00DD49AE" w:rsidRDefault="00DD49AE">
      <w:pPr>
        <w:spacing w:line="400" w:lineRule="exact"/>
        <w:ind w:firstLine="851"/>
        <w:jc w:val="both"/>
        <w:rPr>
          <w:sz w:val="28"/>
        </w:rPr>
      </w:pPr>
      <w:r>
        <w:rPr>
          <w:sz w:val="28"/>
        </w:rPr>
        <w:t>Планирование рекламных кампаний. В его задачи входят определение целей рекламы, вероятных потребителей, свойств продукции, характеристика средств информации, созидательная стратегия, выбор и оценка расходов на средства информации (планирование средств информации), обеспечение подготовки рекламных объявлений, осуществление начала кампании, анализ ее результатов.</w:t>
      </w:r>
    </w:p>
    <w:p w:rsidR="00DD49AE" w:rsidRDefault="00DD49AE">
      <w:pPr>
        <w:spacing w:line="400" w:lineRule="exact"/>
        <w:ind w:firstLine="851"/>
        <w:jc w:val="both"/>
        <w:rPr>
          <w:sz w:val="28"/>
        </w:rPr>
      </w:pPr>
      <w:r>
        <w:rPr>
          <w:sz w:val="28"/>
        </w:rPr>
        <w:t>Цели рекламы. Основные цели рекламы - создать осведомленность, предоставить информацию, убедить, напомнить, склонить к решению о покупке.</w:t>
      </w:r>
    </w:p>
    <w:p w:rsidR="00DD49AE" w:rsidRDefault="00DD49AE">
      <w:pPr>
        <w:spacing w:line="400" w:lineRule="exact"/>
        <w:ind w:firstLine="851"/>
        <w:jc w:val="both"/>
        <w:rPr>
          <w:sz w:val="28"/>
        </w:rPr>
      </w:pPr>
      <w:r>
        <w:rPr>
          <w:sz w:val="28"/>
        </w:rPr>
        <w:t>Эти цели тесно связаны с моделью поведения покупателя.</w:t>
      </w:r>
    </w:p>
    <w:p w:rsidR="00DD49AE" w:rsidRDefault="00DD49AE">
      <w:pPr>
        <w:spacing w:line="400" w:lineRule="exact"/>
        <w:ind w:firstLine="851"/>
        <w:jc w:val="both"/>
        <w:rPr>
          <w:sz w:val="28"/>
        </w:rPr>
      </w:pPr>
      <w:r>
        <w:rPr>
          <w:sz w:val="28"/>
        </w:rPr>
        <w:t>Эта модель предполагает, что потребители проходят через различные стадии: от “осведомленности” (о наличии потребности), “знания” (о продукте, который удовлетворит потребность), “симпатии” и “предпочтении” (определенным маркам) до “убеждения” (что именно этот товар лучше) и “покупки”. Впоследствии они испытывают “удовлетворение”, которое рекламодатель стремится “подкрепить”, либо “неудовлетворение”, которое рекламодатель стремится преодолеть.</w:t>
      </w:r>
    </w:p>
    <w:p w:rsidR="00DD49AE" w:rsidRDefault="00DD49AE">
      <w:pPr>
        <w:spacing w:line="400" w:lineRule="exact"/>
        <w:ind w:firstLine="851"/>
        <w:jc w:val="both"/>
        <w:rPr>
          <w:sz w:val="28"/>
        </w:rPr>
      </w:pPr>
      <w:r>
        <w:rPr>
          <w:sz w:val="28"/>
        </w:rPr>
        <w:t>Таким образом, рекламодатель должен определить, какого состояния достигли его целевые потребители (с помощью маркетинговых исследований, частью которых является концепция жизненного цикла изделия), и соответственно установить цели рекламы, то есть в случае с новым изделием следует максимизировать “осведомленность” и “знание” того, что оно может делать, а в случае с установившимся изделием необходимо подкреплять “предпочтение” марки и “напоминать” о ней регулярным потребителям.</w:t>
      </w:r>
    </w:p>
    <w:p w:rsidR="00DD49AE" w:rsidRDefault="00DD49AE">
      <w:pPr>
        <w:spacing w:line="400" w:lineRule="exact"/>
        <w:ind w:firstLine="851"/>
        <w:jc w:val="both"/>
        <w:rPr>
          <w:sz w:val="28"/>
        </w:rPr>
      </w:pPr>
      <w:r>
        <w:rPr>
          <w:sz w:val="28"/>
        </w:rPr>
        <w:t>После уточнения целей рекламы легче планировать кампанию и оценивать ее эффективность.</w:t>
      </w:r>
    </w:p>
    <w:p w:rsidR="00DD49AE" w:rsidRDefault="00DD49AE">
      <w:pPr>
        <w:spacing w:line="400" w:lineRule="exact"/>
        <w:ind w:firstLine="851"/>
        <w:jc w:val="both"/>
        <w:rPr>
          <w:sz w:val="28"/>
        </w:rPr>
      </w:pPr>
      <w:r>
        <w:rPr>
          <w:sz w:val="28"/>
        </w:rPr>
        <w:t>Цели рекламы должны устанавливаться в количественных показателях. К примеру, если рекламодатель с помощью маркетингового исследования установит, что 30% рынка осведомлены о его продукции и 10% пытаются ее приобрести, он может определить следующие цели рекламы: после трех месяцев кампании 50% рынка должны быть осведомлены о продукции и 15% должны желать ее. Успех кампании, таким образом, будет определяться тем, как эти цели будут практически реализованы.</w:t>
      </w:r>
    </w:p>
    <w:p w:rsidR="00DD49AE" w:rsidRDefault="00DD49AE">
      <w:pPr>
        <w:spacing w:line="400" w:lineRule="exact"/>
        <w:ind w:firstLine="851"/>
        <w:jc w:val="both"/>
        <w:rPr>
          <w:sz w:val="28"/>
        </w:rPr>
      </w:pPr>
      <w:r>
        <w:rPr>
          <w:sz w:val="28"/>
        </w:rPr>
        <w:t>Определение вероятных потребителей. Установив цели рекламы, следует определить вероятных потребителей, учитывая их отношение к альтернативным средствам информации.</w:t>
      </w:r>
    </w:p>
    <w:p w:rsidR="00DD49AE" w:rsidRDefault="00DD49AE">
      <w:pPr>
        <w:spacing w:line="400" w:lineRule="exact"/>
        <w:ind w:firstLine="851"/>
        <w:jc w:val="both"/>
        <w:rPr>
          <w:sz w:val="28"/>
        </w:rPr>
      </w:pPr>
      <w:r>
        <w:rPr>
          <w:sz w:val="28"/>
        </w:rPr>
        <w:t>“Потребительский образ” должен содержать такие данные: возраст, пол, общественное положение (класс), доход, географическое размещение, размер семьи, отношение к продукту, компании, рекламе и т. д., чтение газет и журналов, просмотр телепередач.</w:t>
      </w:r>
    </w:p>
    <w:p w:rsidR="00DD49AE" w:rsidRDefault="00DD49AE">
      <w:pPr>
        <w:spacing w:line="400" w:lineRule="exact"/>
        <w:ind w:firstLine="851"/>
        <w:jc w:val="both"/>
        <w:rPr>
          <w:sz w:val="28"/>
        </w:rPr>
      </w:pPr>
      <w:r>
        <w:rPr>
          <w:sz w:val="28"/>
        </w:rPr>
        <w:t>Промышленные покупатели разбиваются на три группы: на тех, кто влияет на покупку, тех, кто думает о покупке, и тех, кто осуществляет покупку.</w:t>
      </w:r>
    </w:p>
    <w:p w:rsidR="00DD49AE" w:rsidRDefault="00DD49AE">
      <w:pPr>
        <w:spacing w:line="400" w:lineRule="exact"/>
        <w:ind w:firstLine="851"/>
        <w:jc w:val="both"/>
        <w:rPr>
          <w:sz w:val="28"/>
        </w:rPr>
      </w:pPr>
      <w:r>
        <w:rPr>
          <w:sz w:val="28"/>
        </w:rPr>
        <w:t>К примеру, техническая информация о новом станке будет доведена до сведения инженеров посредством специализированных журналов, финансовая информация о станке для управляющих финансами - через деловую прессу.</w:t>
      </w:r>
    </w:p>
    <w:p w:rsidR="00DD49AE" w:rsidRDefault="00DD49AE">
      <w:pPr>
        <w:spacing w:line="400" w:lineRule="exact"/>
        <w:ind w:firstLine="851"/>
        <w:jc w:val="both"/>
        <w:rPr>
          <w:sz w:val="28"/>
        </w:rPr>
      </w:pPr>
      <w:r>
        <w:rPr>
          <w:sz w:val="28"/>
        </w:rPr>
        <w:t>Определение рекламируемых свойств продаваемой продукции. Третьей стадией является определение тех характерных свойств продукции, о которых должно быть сообщено. Эти свойства могут иметь физический или технический характер либо (в случае многих потребительских товаров) выразительность или имидж. Универсальные свойства (USP - Unique Selling Points) являются основой, на которой дизайнер делает иллюстрации, и т. д.</w:t>
      </w:r>
    </w:p>
    <w:p w:rsidR="00DD49AE" w:rsidRDefault="00DD49AE">
      <w:pPr>
        <w:spacing w:line="400" w:lineRule="exact"/>
        <w:ind w:firstLine="851"/>
        <w:jc w:val="both"/>
        <w:rPr>
          <w:sz w:val="28"/>
        </w:rPr>
      </w:pPr>
    </w:p>
    <w:p w:rsidR="00DD49AE" w:rsidRDefault="00DD49AE">
      <w:pPr>
        <w:spacing w:line="400" w:lineRule="exact"/>
        <w:ind w:firstLine="1418"/>
        <w:jc w:val="both"/>
        <w:rPr>
          <w:b/>
          <w:bCs/>
          <w:i/>
          <w:iCs/>
          <w:sz w:val="28"/>
        </w:rPr>
      </w:pPr>
      <w:r>
        <w:rPr>
          <w:b/>
          <w:bCs/>
          <w:i/>
          <w:iCs/>
          <w:sz w:val="28"/>
          <w:lang w:val="en-US"/>
        </w:rPr>
        <w:t>1.</w:t>
      </w:r>
      <w:r>
        <w:rPr>
          <w:b/>
          <w:bCs/>
          <w:i/>
          <w:iCs/>
          <w:sz w:val="28"/>
        </w:rPr>
        <w:t xml:space="preserve">3 Стимулирование сбыта </w:t>
      </w:r>
    </w:p>
    <w:p w:rsidR="00DD49AE" w:rsidRDefault="00DD49AE">
      <w:pPr>
        <w:spacing w:line="400" w:lineRule="exact"/>
        <w:ind w:firstLine="851"/>
        <w:jc w:val="both"/>
        <w:rPr>
          <w:sz w:val="28"/>
        </w:rPr>
      </w:pPr>
    </w:p>
    <w:p w:rsidR="00DD49AE" w:rsidRDefault="00DD49AE">
      <w:pPr>
        <w:spacing w:line="400" w:lineRule="exact"/>
        <w:ind w:firstLine="851"/>
        <w:jc w:val="both"/>
        <w:rPr>
          <w:sz w:val="28"/>
          <w:lang w:val="en-US"/>
        </w:rPr>
      </w:pPr>
      <w:r>
        <w:rPr>
          <w:sz w:val="28"/>
        </w:rPr>
        <w:t>Управляющий сбытом должен быть способен прогнозировать, планировать, организовывать, мотивировать, общаться и контролировать. От него требуется способность управлять, мотивировать и вдохновлять преимущественно экстравертивную* группу продавцов, обладать навыками решения человеческих проблем.</w:t>
      </w:r>
    </w:p>
    <w:p w:rsidR="00DD49AE" w:rsidRDefault="00DD49AE">
      <w:pPr>
        <w:spacing w:line="400" w:lineRule="exact"/>
        <w:ind w:firstLine="851"/>
        <w:jc w:val="both"/>
        <w:rPr>
          <w:sz w:val="28"/>
          <w:lang w:val="en-US"/>
        </w:rPr>
      </w:pPr>
    </w:p>
    <w:p w:rsidR="00DD49AE" w:rsidRDefault="00DD49AE">
      <w:pPr>
        <w:spacing w:line="400" w:lineRule="exact"/>
        <w:ind w:firstLine="851"/>
        <w:jc w:val="both"/>
        <w:rPr>
          <w:i/>
          <w:iCs/>
          <w:sz w:val="28"/>
        </w:rPr>
      </w:pPr>
      <w:r>
        <w:rPr>
          <w:i/>
          <w:iCs/>
          <w:sz w:val="28"/>
        </w:rPr>
        <w:t>*Выделяются экстравертный и интравертивный типы характера (личности), отличающиеся преобладанием направленности (установкой) на внешний объект или на внутренний мир мыслей и переживаний.</w:t>
      </w:r>
    </w:p>
    <w:p w:rsidR="00DD49AE" w:rsidRDefault="00DD49AE">
      <w:pPr>
        <w:spacing w:line="400" w:lineRule="exact"/>
        <w:ind w:firstLine="851"/>
        <w:jc w:val="both"/>
        <w:rPr>
          <w:sz w:val="28"/>
        </w:rPr>
      </w:pPr>
    </w:p>
    <w:p w:rsidR="00DD49AE" w:rsidRDefault="00DD49AE">
      <w:pPr>
        <w:spacing w:line="400" w:lineRule="exact"/>
        <w:ind w:firstLine="851"/>
        <w:jc w:val="both"/>
        <w:rPr>
          <w:sz w:val="28"/>
        </w:rPr>
      </w:pPr>
      <w:r>
        <w:rPr>
          <w:sz w:val="28"/>
        </w:rPr>
        <w:t>Управляющий сбытом может выполнять все или некоторые из нижеперечисленных задач.</w:t>
      </w:r>
    </w:p>
    <w:p w:rsidR="00DD49AE" w:rsidRDefault="00DD49AE">
      <w:pPr>
        <w:spacing w:line="400" w:lineRule="exact"/>
        <w:ind w:firstLine="851"/>
        <w:jc w:val="both"/>
        <w:rPr>
          <w:sz w:val="28"/>
        </w:rPr>
      </w:pPr>
      <w:r>
        <w:rPr>
          <w:sz w:val="28"/>
        </w:rPr>
        <w:t>Функции планирования предполагают обязанности:</w:t>
      </w:r>
    </w:p>
    <w:p w:rsidR="00DD49AE" w:rsidRDefault="00DD49AE">
      <w:pPr>
        <w:numPr>
          <w:ilvl w:val="0"/>
          <w:numId w:val="1"/>
        </w:numPr>
        <w:spacing w:line="400" w:lineRule="exact"/>
        <w:jc w:val="both"/>
        <w:rPr>
          <w:sz w:val="28"/>
        </w:rPr>
      </w:pPr>
      <w:r>
        <w:rPr>
          <w:sz w:val="28"/>
        </w:rPr>
        <w:t xml:space="preserve"> обеспечивать кратко-, средне-, и (возможно) долгосрочные прогнозы, на которых основываются цели компании;</w:t>
      </w:r>
    </w:p>
    <w:p w:rsidR="00DD49AE" w:rsidRDefault="00DD49AE">
      <w:pPr>
        <w:numPr>
          <w:ilvl w:val="0"/>
          <w:numId w:val="1"/>
        </w:numPr>
        <w:spacing w:line="400" w:lineRule="exact"/>
        <w:jc w:val="both"/>
        <w:rPr>
          <w:sz w:val="28"/>
        </w:rPr>
      </w:pPr>
      <w:r>
        <w:rPr>
          <w:sz w:val="28"/>
        </w:rPr>
        <w:t xml:space="preserve"> планировать получение прибыли в процентном отношении;</w:t>
      </w:r>
    </w:p>
    <w:p w:rsidR="00DD49AE" w:rsidRDefault="00DD49AE">
      <w:pPr>
        <w:numPr>
          <w:ilvl w:val="0"/>
          <w:numId w:val="1"/>
        </w:numPr>
        <w:spacing w:line="400" w:lineRule="exact"/>
        <w:jc w:val="both"/>
        <w:rPr>
          <w:sz w:val="28"/>
        </w:rPr>
      </w:pPr>
      <w:r>
        <w:rPr>
          <w:sz w:val="28"/>
        </w:rPr>
        <w:t xml:space="preserve"> оценивать затраты;</w:t>
      </w:r>
    </w:p>
    <w:p w:rsidR="00DD49AE" w:rsidRDefault="00DD49AE">
      <w:pPr>
        <w:numPr>
          <w:ilvl w:val="0"/>
          <w:numId w:val="1"/>
        </w:numPr>
        <w:spacing w:line="400" w:lineRule="exact"/>
        <w:jc w:val="both"/>
        <w:rPr>
          <w:sz w:val="28"/>
        </w:rPr>
      </w:pPr>
      <w:r>
        <w:rPr>
          <w:sz w:val="28"/>
        </w:rPr>
        <w:t xml:space="preserve"> анализировать рынки в поисках новых возможностей использования существующих товаров и перспектив новой продукции (в сотрудничестве с отделом исследования рынка);</w:t>
      </w:r>
    </w:p>
    <w:p w:rsidR="00DD49AE" w:rsidRDefault="00DD49AE">
      <w:pPr>
        <w:numPr>
          <w:ilvl w:val="0"/>
          <w:numId w:val="1"/>
        </w:numPr>
        <w:spacing w:line="400" w:lineRule="exact"/>
        <w:jc w:val="both"/>
        <w:rPr>
          <w:sz w:val="28"/>
        </w:rPr>
      </w:pPr>
      <w:r>
        <w:rPr>
          <w:sz w:val="28"/>
        </w:rPr>
        <w:t xml:space="preserve"> планировать деятельность территориальных менеджеров, контролеров и продавцов;</w:t>
      </w:r>
    </w:p>
    <w:p w:rsidR="00DD49AE" w:rsidRDefault="00DD49AE">
      <w:pPr>
        <w:numPr>
          <w:ilvl w:val="0"/>
          <w:numId w:val="1"/>
        </w:numPr>
        <w:spacing w:line="400" w:lineRule="exact"/>
        <w:jc w:val="both"/>
        <w:rPr>
          <w:sz w:val="28"/>
        </w:rPr>
      </w:pPr>
      <w:r>
        <w:rPr>
          <w:sz w:val="28"/>
        </w:rPr>
        <w:t xml:space="preserve"> планировать и организовывать сбытовой офис в соответствии с ожидаемым объемом работы;</w:t>
      </w:r>
    </w:p>
    <w:p w:rsidR="00DD49AE" w:rsidRDefault="00DD49AE">
      <w:pPr>
        <w:numPr>
          <w:ilvl w:val="0"/>
          <w:numId w:val="1"/>
        </w:numPr>
        <w:spacing w:line="400" w:lineRule="exact"/>
        <w:jc w:val="both"/>
        <w:rPr>
          <w:sz w:val="28"/>
        </w:rPr>
      </w:pPr>
      <w:r>
        <w:rPr>
          <w:sz w:val="28"/>
        </w:rPr>
        <w:t xml:space="preserve"> планировать и определять территории для эффективного охвата потребителей;</w:t>
      </w:r>
    </w:p>
    <w:p w:rsidR="00DD49AE" w:rsidRDefault="00DD49AE">
      <w:pPr>
        <w:numPr>
          <w:ilvl w:val="0"/>
          <w:numId w:val="1"/>
        </w:numPr>
        <w:spacing w:line="400" w:lineRule="exact"/>
        <w:jc w:val="both"/>
        <w:rPr>
          <w:sz w:val="28"/>
        </w:rPr>
      </w:pPr>
      <w:r>
        <w:rPr>
          <w:sz w:val="28"/>
        </w:rPr>
        <w:t xml:space="preserve"> устанавливать стандарты исполнения для сбытового персонала;</w:t>
      </w:r>
    </w:p>
    <w:p w:rsidR="00DD49AE" w:rsidRDefault="00DD49AE">
      <w:pPr>
        <w:numPr>
          <w:ilvl w:val="0"/>
          <w:numId w:val="1"/>
        </w:numPr>
        <w:spacing w:line="400" w:lineRule="exact"/>
        <w:jc w:val="both"/>
        <w:rPr>
          <w:sz w:val="28"/>
        </w:rPr>
      </w:pPr>
      <w:r>
        <w:rPr>
          <w:sz w:val="28"/>
        </w:rPr>
        <w:t xml:space="preserve"> планировать собственное время;</w:t>
      </w:r>
    </w:p>
    <w:p w:rsidR="00DD49AE" w:rsidRDefault="00DD49AE">
      <w:pPr>
        <w:numPr>
          <w:ilvl w:val="0"/>
          <w:numId w:val="1"/>
        </w:numPr>
        <w:spacing w:line="400" w:lineRule="exact"/>
        <w:jc w:val="both"/>
        <w:rPr>
          <w:sz w:val="28"/>
        </w:rPr>
      </w:pPr>
      <w:r>
        <w:rPr>
          <w:sz w:val="28"/>
        </w:rPr>
        <w:t xml:space="preserve"> планировать регулярные встречи с продавцами;</w:t>
      </w:r>
    </w:p>
    <w:p w:rsidR="00DD49AE" w:rsidRDefault="00DD49AE">
      <w:pPr>
        <w:numPr>
          <w:ilvl w:val="0"/>
          <w:numId w:val="1"/>
        </w:numPr>
        <w:spacing w:line="400" w:lineRule="exact"/>
        <w:jc w:val="both"/>
        <w:rPr>
          <w:sz w:val="28"/>
        </w:rPr>
      </w:pPr>
      <w:r>
        <w:rPr>
          <w:sz w:val="28"/>
        </w:rPr>
        <w:t xml:space="preserve"> планировать общее развитие и стимулирование персонала;</w:t>
      </w:r>
    </w:p>
    <w:p w:rsidR="00DD49AE" w:rsidRDefault="00DD49AE">
      <w:pPr>
        <w:numPr>
          <w:ilvl w:val="0"/>
          <w:numId w:val="1"/>
        </w:numPr>
        <w:spacing w:line="400" w:lineRule="exact"/>
        <w:jc w:val="both"/>
        <w:rPr>
          <w:sz w:val="28"/>
        </w:rPr>
      </w:pPr>
      <w:r>
        <w:rPr>
          <w:sz w:val="28"/>
        </w:rPr>
        <w:t xml:space="preserve"> планировать использование допустимой поддержки услуг там, где они применимы.</w:t>
      </w:r>
    </w:p>
    <w:p w:rsidR="00DD49AE" w:rsidRDefault="00DD49AE">
      <w:pPr>
        <w:spacing w:line="400" w:lineRule="exact"/>
        <w:ind w:firstLine="851"/>
        <w:jc w:val="both"/>
        <w:rPr>
          <w:sz w:val="28"/>
        </w:rPr>
      </w:pPr>
      <w:r>
        <w:rPr>
          <w:sz w:val="28"/>
        </w:rPr>
        <w:t>Функции действия означают, что управляющий:</w:t>
      </w:r>
    </w:p>
    <w:p w:rsidR="00DD49AE" w:rsidRDefault="00DD49AE">
      <w:pPr>
        <w:numPr>
          <w:ilvl w:val="0"/>
          <w:numId w:val="1"/>
        </w:numPr>
        <w:spacing w:line="400" w:lineRule="exact"/>
        <w:jc w:val="both"/>
        <w:rPr>
          <w:sz w:val="28"/>
        </w:rPr>
      </w:pPr>
      <w:r>
        <w:rPr>
          <w:sz w:val="28"/>
        </w:rPr>
        <w:t xml:space="preserve"> осуществляет наем продавцов, имеющих высокий потенциал;</w:t>
      </w:r>
    </w:p>
    <w:p w:rsidR="00DD49AE" w:rsidRDefault="00DD49AE">
      <w:pPr>
        <w:numPr>
          <w:ilvl w:val="0"/>
          <w:numId w:val="1"/>
        </w:numPr>
        <w:spacing w:line="400" w:lineRule="exact"/>
        <w:jc w:val="both"/>
        <w:rPr>
          <w:sz w:val="28"/>
        </w:rPr>
      </w:pPr>
      <w:r>
        <w:rPr>
          <w:sz w:val="28"/>
        </w:rPr>
        <w:t xml:space="preserve"> постоянно обучает новых и проверяет старых продавцов по основным навыкам и оценивает их интерпретацию политики компании;</w:t>
      </w:r>
    </w:p>
    <w:p w:rsidR="00DD49AE" w:rsidRDefault="00DD49AE">
      <w:pPr>
        <w:numPr>
          <w:ilvl w:val="0"/>
          <w:numId w:val="1"/>
        </w:numPr>
        <w:spacing w:line="400" w:lineRule="exact"/>
        <w:jc w:val="both"/>
        <w:rPr>
          <w:sz w:val="28"/>
        </w:rPr>
      </w:pPr>
      <w:r>
        <w:rPr>
          <w:sz w:val="28"/>
        </w:rPr>
        <w:t xml:space="preserve"> стремится полностью реализовать потенциал каждого продавца;</w:t>
      </w:r>
    </w:p>
    <w:p w:rsidR="00DD49AE" w:rsidRDefault="00DD49AE">
      <w:pPr>
        <w:numPr>
          <w:ilvl w:val="0"/>
          <w:numId w:val="1"/>
        </w:numPr>
        <w:spacing w:line="400" w:lineRule="exact"/>
        <w:jc w:val="both"/>
        <w:rPr>
          <w:sz w:val="28"/>
        </w:rPr>
      </w:pPr>
      <w:r>
        <w:rPr>
          <w:sz w:val="28"/>
        </w:rPr>
        <w:t xml:space="preserve"> рассматривает ошибки, рекомендует понижение или повышение в должности;</w:t>
      </w:r>
    </w:p>
    <w:p w:rsidR="00DD49AE" w:rsidRDefault="00DD49AE">
      <w:pPr>
        <w:numPr>
          <w:ilvl w:val="0"/>
          <w:numId w:val="1"/>
        </w:numPr>
        <w:spacing w:line="400" w:lineRule="exact"/>
        <w:jc w:val="both"/>
        <w:rPr>
          <w:sz w:val="28"/>
        </w:rPr>
      </w:pPr>
      <w:r>
        <w:rPr>
          <w:sz w:val="28"/>
        </w:rPr>
        <w:t xml:space="preserve"> информирует продавцов о новых продуктах, рекламных компаниях и т.д.;</w:t>
      </w:r>
    </w:p>
    <w:p w:rsidR="00DD49AE" w:rsidRDefault="00DD49AE">
      <w:pPr>
        <w:numPr>
          <w:ilvl w:val="0"/>
          <w:numId w:val="1"/>
        </w:numPr>
        <w:spacing w:line="400" w:lineRule="exact"/>
        <w:jc w:val="both"/>
        <w:rPr>
          <w:sz w:val="28"/>
        </w:rPr>
      </w:pPr>
      <w:r>
        <w:rPr>
          <w:sz w:val="28"/>
        </w:rPr>
        <w:t xml:space="preserve"> управляет деятельностью территориальных подразделений;</w:t>
      </w:r>
    </w:p>
    <w:p w:rsidR="00DD49AE" w:rsidRDefault="00DD49AE">
      <w:pPr>
        <w:numPr>
          <w:ilvl w:val="0"/>
          <w:numId w:val="1"/>
        </w:numPr>
        <w:spacing w:line="400" w:lineRule="exact"/>
        <w:jc w:val="both"/>
        <w:rPr>
          <w:sz w:val="28"/>
        </w:rPr>
      </w:pPr>
      <w:r>
        <w:rPr>
          <w:sz w:val="28"/>
        </w:rPr>
        <w:t xml:space="preserve"> поддерживает и управляет реализацией программ сбыта, рекламы и продвижения;</w:t>
      </w:r>
    </w:p>
    <w:p w:rsidR="00DD49AE" w:rsidRDefault="00DD49AE">
      <w:pPr>
        <w:numPr>
          <w:ilvl w:val="0"/>
          <w:numId w:val="1"/>
        </w:numPr>
        <w:spacing w:line="400" w:lineRule="exact"/>
        <w:jc w:val="both"/>
        <w:rPr>
          <w:sz w:val="28"/>
        </w:rPr>
      </w:pPr>
      <w:r>
        <w:rPr>
          <w:sz w:val="28"/>
        </w:rPr>
        <w:t xml:space="preserve"> консультируется с продавцами и потребителями по проблемам обслуживания, поставок и т.д.;</w:t>
      </w:r>
    </w:p>
    <w:p w:rsidR="00DD49AE" w:rsidRDefault="00DD49AE">
      <w:pPr>
        <w:numPr>
          <w:ilvl w:val="0"/>
          <w:numId w:val="1"/>
        </w:numPr>
        <w:spacing w:line="400" w:lineRule="exact"/>
        <w:jc w:val="both"/>
        <w:rPr>
          <w:sz w:val="28"/>
        </w:rPr>
      </w:pPr>
      <w:r>
        <w:rPr>
          <w:sz w:val="28"/>
        </w:rPr>
        <w:t xml:space="preserve"> укрепляет дисциплину;</w:t>
      </w:r>
    </w:p>
    <w:p w:rsidR="00DD49AE" w:rsidRDefault="00DD49AE">
      <w:pPr>
        <w:numPr>
          <w:ilvl w:val="0"/>
          <w:numId w:val="1"/>
        </w:numPr>
        <w:spacing w:line="400" w:lineRule="exact"/>
        <w:jc w:val="both"/>
        <w:rPr>
          <w:sz w:val="28"/>
        </w:rPr>
      </w:pPr>
      <w:r>
        <w:rPr>
          <w:sz w:val="28"/>
        </w:rPr>
        <w:t xml:space="preserve"> постоянно подбадривает продавцов, особенно после их неудач (например, при неподписании крупного заказа или контракта), обеспечивает стимулы, дает рекомендации для лучшего исполнения работы;</w:t>
      </w:r>
    </w:p>
    <w:p w:rsidR="00DD49AE" w:rsidRDefault="00DD49AE">
      <w:pPr>
        <w:numPr>
          <w:ilvl w:val="0"/>
          <w:numId w:val="1"/>
        </w:numPr>
        <w:spacing w:line="400" w:lineRule="exact"/>
        <w:jc w:val="both"/>
        <w:rPr>
          <w:sz w:val="28"/>
        </w:rPr>
      </w:pPr>
      <w:r>
        <w:rPr>
          <w:sz w:val="28"/>
        </w:rPr>
        <w:t xml:space="preserve"> держит связь с руководителями других служб (производство, финансы, бухгалтерия, конструкторы, кадры);</w:t>
      </w:r>
    </w:p>
    <w:p w:rsidR="00DD49AE" w:rsidRDefault="00DD49AE">
      <w:pPr>
        <w:numPr>
          <w:ilvl w:val="0"/>
          <w:numId w:val="1"/>
        </w:numPr>
        <w:spacing w:line="400" w:lineRule="exact"/>
        <w:jc w:val="both"/>
        <w:rPr>
          <w:sz w:val="28"/>
        </w:rPr>
      </w:pPr>
      <w:r>
        <w:rPr>
          <w:sz w:val="28"/>
        </w:rPr>
        <w:t xml:space="preserve"> работает в тесной связи с управляющим маркетингом и руководителями других рабочих подразделений (рекламы и сбытового продвижения, маркетинговых исследований и распределения).</w:t>
      </w:r>
    </w:p>
    <w:p w:rsidR="00DD49AE" w:rsidRDefault="00DD49AE">
      <w:pPr>
        <w:spacing w:line="400" w:lineRule="exact"/>
        <w:ind w:firstLine="851"/>
        <w:jc w:val="both"/>
        <w:rPr>
          <w:sz w:val="28"/>
        </w:rPr>
      </w:pPr>
      <w:r>
        <w:rPr>
          <w:sz w:val="28"/>
        </w:rPr>
        <w:t>Функции контроля заключаются в следующем:</w:t>
      </w:r>
    </w:p>
    <w:p w:rsidR="00DD49AE" w:rsidRDefault="00DD49AE">
      <w:pPr>
        <w:numPr>
          <w:ilvl w:val="0"/>
          <w:numId w:val="1"/>
        </w:numPr>
        <w:spacing w:line="400" w:lineRule="exact"/>
        <w:jc w:val="both"/>
        <w:rPr>
          <w:sz w:val="28"/>
        </w:rPr>
      </w:pPr>
      <w:r>
        <w:rPr>
          <w:sz w:val="28"/>
        </w:rPr>
        <w:t xml:space="preserve"> повышать стандарты исполнения и поведения;</w:t>
      </w:r>
    </w:p>
    <w:p w:rsidR="00DD49AE" w:rsidRDefault="00DD49AE">
      <w:pPr>
        <w:numPr>
          <w:ilvl w:val="0"/>
          <w:numId w:val="1"/>
        </w:numPr>
        <w:spacing w:line="400" w:lineRule="exact"/>
        <w:jc w:val="both"/>
        <w:rPr>
          <w:sz w:val="28"/>
        </w:rPr>
      </w:pPr>
      <w:r>
        <w:rPr>
          <w:sz w:val="28"/>
        </w:rPr>
        <w:t xml:space="preserve"> устанавливать частоту посещений каждого типа или класса потребителей и при необходимости изменять ее;</w:t>
      </w:r>
    </w:p>
    <w:p w:rsidR="00DD49AE" w:rsidRDefault="00DD49AE">
      <w:pPr>
        <w:numPr>
          <w:ilvl w:val="0"/>
          <w:numId w:val="1"/>
        </w:numPr>
        <w:spacing w:line="400" w:lineRule="exact"/>
        <w:jc w:val="both"/>
        <w:rPr>
          <w:sz w:val="28"/>
        </w:rPr>
      </w:pPr>
      <w:r>
        <w:rPr>
          <w:sz w:val="28"/>
        </w:rPr>
        <w:t xml:space="preserve"> устанавливать эффективную систему отчетности для скорейшего анализа исполнения по каждому изделию, продавцу и территории;</w:t>
      </w:r>
    </w:p>
    <w:p w:rsidR="00DD49AE" w:rsidRDefault="00DD49AE">
      <w:pPr>
        <w:numPr>
          <w:ilvl w:val="0"/>
          <w:numId w:val="1"/>
        </w:numPr>
        <w:spacing w:line="400" w:lineRule="exact"/>
        <w:jc w:val="both"/>
        <w:rPr>
          <w:sz w:val="28"/>
        </w:rPr>
      </w:pPr>
      <w:r>
        <w:rPr>
          <w:sz w:val="28"/>
        </w:rPr>
        <w:t xml:space="preserve"> периодически и систематически анализировать деятельность каждого продавца и всего персонала;</w:t>
      </w:r>
    </w:p>
    <w:p w:rsidR="00DD49AE" w:rsidRDefault="00DD49AE">
      <w:pPr>
        <w:numPr>
          <w:ilvl w:val="0"/>
          <w:numId w:val="1"/>
        </w:numPr>
        <w:spacing w:line="400" w:lineRule="exact"/>
        <w:jc w:val="both"/>
        <w:rPr>
          <w:sz w:val="28"/>
        </w:rPr>
      </w:pPr>
      <w:r>
        <w:rPr>
          <w:sz w:val="28"/>
        </w:rPr>
        <w:t xml:space="preserve"> постоянно наблюдать за исполнением;</w:t>
      </w:r>
    </w:p>
    <w:p w:rsidR="00DD49AE" w:rsidRDefault="00DD49AE">
      <w:pPr>
        <w:numPr>
          <w:ilvl w:val="0"/>
          <w:numId w:val="1"/>
        </w:numPr>
        <w:spacing w:line="400" w:lineRule="exact"/>
        <w:jc w:val="both"/>
        <w:rPr>
          <w:sz w:val="28"/>
        </w:rPr>
      </w:pPr>
      <w:r>
        <w:rPr>
          <w:sz w:val="28"/>
        </w:rPr>
        <w:t xml:space="preserve"> определять, в каких регионах исполнение прогрессирует в соответствии с планом;</w:t>
      </w:r>
    </w:p>
    <w:p w:rsidR="00DD49AE" w:rsidRDefault="00DD49AE">
      <w:pPr>
        <w:numPr>
          <w:ilvl w:val="0"/>
          <w:numId w:val="1"/>
        </w:numPr>
        <w:spacing w:line="400" w:lineRule="exact"/>
        <w:jc w:val="both"/>
        <w:rPr>
          <w:sz w:val="28"/>
        </w:rPr>
      </w:pPr>
      <w:r>
        <w:rPr>
          <w:sz w:val="28"/>
        </w:rPr>
        <w:t xml:space="preserve"> исследовать причины невыполнения планов и принимать меры по их устранению;</w:t>
      </w:r>
    </w:p>
    <w:p w:rsidR="00DD49AE" w:rsidRDefault="00DD49AE">
      <w:pPr>
        <w:numPr>
          <w:ilvl w:val="0"/>
          <w:numId w:val="1"/>
        </w:numPr>
        <w:spacing w:line="400" w:lineRule="exact"/>
        <w:jc w:val="both"/>
        <w:rPr>
          <w:sz w:val="28"/>
        </w:rPr>
      </w:pPr>
      <w:r>
        <w:rPr>
          <w:sz w:val="28"/>
        </w:rPr>
        <w:t xml:space="preserve"> контролировать затраты.</w:t>
      </w:r>
    </w:p>
    <w:p w:rsidR="00DD49AE" w:rsidRDefault="00DD49AE">
      <w:pPr>
        <w:spacing w:line="400" w:lineRule="exact"/>
        <w:ind w:firstLine="851"/>
        <w:jc w:val="both"/>
        <w:rPr>
          <w:sz w:val="28"/>
        </w:rPr>
      </w:pPr>
      <w:r>
        <w:rPr>
          <w:sz w:val="28"/>
        </w:rPr>
        <w:t xml:space="preserve">Управляющий сбытом (возможно, при участии отдела кадров) должен иметь детальное описание функций продавца определенного типа и перечень атрибутов, характеристик и требований, которым должен отвечать продавец. </w:t>
      </w:r>
    </w:p>
    <w:p w:rsidR="00DD49AE" w:rsidRDefault="00DD49AE">
      <w:pPr>
        <w:spacing w:line="400" w:lineRule="exact"/>
        <w:ind w:firstLine="851"/>
        <w:jc w:val="both"/>
        <w:rPr>
          <w:sz w:val="28"/>
        </w:rPr>
      </w:pPr>
      <w:r>
        <w:rPr>
          <w:sz w:val="28"/>
        </w:rPr>
        <w:t>Хороший продавец должен обладать рядом качеств, таких как крепкое здоровье, энергия, решительность, вера в себя, свою компанию и ее продукцию, способность думать, как покупатель, интеллект для освоения новых знаний, эффективной организации рабочего места и т.д., индивидуальность (в допустимых пределах), приятная внешность, самообладание.</w:t>
      </w:r>
    </w:p>
    <w:p w:rsidR="00DD49AE" w:rsidRDefault="00DD49AE">
      <w:pPr>
        <w:spacing w:line="400" w:lineRule="exact"/>
        <w:rPr>
          <w:sz w:val="28"/>
        </w:rPr>
      </w:pPr>
      <w:r>
        <w:rPr>
          <w:sz w:val="28"/>
        </w:rPr>
        <w:t xml:space="preserve">       </w:t>
      </w:r>
      <w:r>
        <w:rPr>
          <w:b/>
          <w:bCs/>
          <w:sz w:val="28"/>
        </w:rPr>
        <w:t>Обучение продавцов.</w:t>
      </w:r>
      <w:r>
        <w:rPr>
          <w:sz w:val="28"/>
        </w:rPr>
        <w:t xml:space="preserve"> Типы обучения должны в себя включать:</w:t>
      </w:r>
    </w:p>
    <w:p w:rsidR="00DD49AE" w:rsidRDefault="00DD49AE">
      <w:pPr>
        <w:numPr>
          <w:ilvl w:val="0"/>
          <w:numId w:val="1"/>
        </w:numPr>
        <w:spacing w:line="400" w:lineRule="exact"/>
        <w:jc w:val="both"/>
        <w:rPr>
          <w:b/>
          <w:sz w:val="28"/>
        </w:rPr>
      </w:pPr>
      <w:r>
        <w:rPr>
          <w:sz w:val="28"/>
        </w:rPr>
        <w:t xml:space="preserve"> вводный курс (знакомство с компанией);</w:t>
      </w:r>
    </w:p>
    <w:p w:rsidR="00DD49AE" w:rsidRDefault="00DD49AE">
      <w:pPr>
        <w:numPr>
          <w:ilvl w:val="0"/>
          <w:numId w:val="1"/>
        </w:numPr>
        <w:spacing w:line="400" w:lineRule="exact"/>
        <w:jc w:val="both"/>
        <w:rPr>
          <w:sz w:val="28"/>
        </w:rPr>
      </w:pPr>
      <w:r>
        <w:rPr>
          <w:sz w:val="28"/>
        </w:rPr>
        <w:t xml:space="preserve"> товароведение - этот курс может занимать от одной недели до двух лет в зависимости от технической сложности изделий. Для простых изделий (типа запакованных продуктов) достаточно одной недели; для ряда станков или инструментов даже двух лет может быть недостаточно и может потребоваться дополнительный пятилетний курс обучения;</w:t>
      </w:r>
    </w:p>
    <w:p w:rsidR="00DD49AE" w:rsidRDefault="00DD49AE">
      <w:pPr>
        <w:numPr>
          <w:ilvl w:val="0"/>
          <w:numId w:val="1"/>
        </w:numPr>
        <w:spacing w:line="400" w:lineRule="exact"/>
        <w:jc w:val="both"/>
        <w:rPr>
          <w:sz w:val="28"/>
        </w:rPr>
      </w:pPr>
      <w:r>
        <w:rPr>
          <w:sz w:val="28"/>
        </w:rPr>
        <w:t xml:space="preserve"> обучение технике торговли - охватывает технику предварительной подготовки, презентации и/или демонстрации, ведения переговоров, заключения сделки;</w:t>
      </w:r>
    </w:p>
    <w:p w:rsidR="00DD49AE" w:rsidRDefault="00DD49AE">
      <w:pPr>
        <w:numPr>
          <w:ilvl w:val="0"/>
          <w:numId w:val="1"/>
        </w:numPr>
        <w:spacing w:line="400" w:lineRule="exact"/>
        <w:jc w:val="both"/>
        <w:rPr>
          <w:sz w:val="28"/>
        </w:rPr>
      </w:pPr>
      <w:r>
        <w:rPr>
          <w:sz w:val="28"/>
        </w:rPr>
        <w:t xml:space="preserve"> практическое обучение (проводится инструктором в срок до 3 месяцев);</w:t>
      </w:r>
    </w:p>
    <w:p w:rsidR="00DD49AE" w:rsidRDefault="00DD49AE">
      <w:pPr>
        <w:numPr>
          <w:ilvl w:val="0"/>
          <w:numId w:val="1"/>
        </w:numPr>
        <w:spacing w:line="400" w:lineRule="exact"/>
        <w:jc w:val="both"/>
        <w:rPr>
          <w:sz w:val="28"/>
        </w:rPr>
      </w:pPr>
      <w:r>
        <w:rPr>
          <w:sz w:val="28"/>
        </w:rPr>
        <w:t xml:space="preserve"> продолжающееся обучение (встречи с руководством для обсуждения проблем, лекции специалистов, курсы повышения квалификации и т.д.) - проводится в целях реализации всего потенциала продавца.</w:t>
      </w:r>
    </w:p>
    <w:p w:rsidR="00DD49AE" w:rsidRDefault="00DD49AE">
      <w:pPr>
        <w:spacing w:line="400" w:lineRule="exact"/>
        <w:jc w:val="both"/>
        <w:rPr>
          <w:sz w:val="28"/>
        </w:rPr>
      </w:pPr>
      <w:r>
        <w:rPr>
          <w:sz w:val="28"/>
        </w:rPr>
        <w:t xml:space="preserve">        </w:t>
      </w:r>
      <w:r>
        <w:rPr>
          <w:b/>
          <w:bCs/>
          <w:sz w:val="28"/>
        </w:rPr>
        <w:t>Оплата труда продавцов.</w:t>
      </w:r>
      <w:r>
        <w:rPr>
          <w:sz w:val="28"/>
        </w:rPr>
        <w:t xml:space="preserve"> Существует три основных типа оплаты труда продавцов:</w:t>
      </w:r>
    </w:p>
    <w:p w:rsidR="00DD49AE" w:rsidRDefault="00DD49AE">
      <w:pPr>
        <w:spacing w:line="400" w:lineRule="exact"/>
        <w:ind w:firstLine="851"/>
        <w:jc w:val="both"/>
        <w:rPr>
          <w:sz w:val="28"/>
        </w:rPr>
      </w:pPr>
      <w:r>
        <w:rPr>
          <w:sz w:val="28"/>
        </w:rPr>
        <w:t>Только оклад обеспечивает финансовую безопасность, но не дает стимула к наращиванию усилий. Этот тип оплаты используется там, где большая часть работы продавцов носит характер обслуживания или консультаций, и наиболее типична для индустриальных рынков или старшего персонала.</w:t>
      </w:r>
    </w:p>
    <w:p w:rsidR="00DD49AE" w:rsidRDefault="00DD49AE">
      <w:pPr>
        <w:spacing w:line="400" w:lineRule="exact"/>
        <w:ind w:firstLine="851"/>
        <w:jc w:val="both"/>
        <w:rPr>
          <w:sz w:val="28"/>
        </w:rPr>
      </w:pPr>
      <w:r>
        <w:rPr>
          <w:sz w:val="28"/>
        </w:rPr>
        <w:t>Оклад плюс комиссионные от продажи. Выплата основного оклада дает продавцу чувство безопасности, но выплата комиссионных от объема продаж дает стимулы к интенсификации торговли.</w:t>
      </w:r>
    </w:p>
    <w:p w:rsidR="00DD49AE" w:rsidRDefault="00DD49AE">
      <w:pPr>
        <w:spacing w:line="400" w:lineRule="exact"/>
        <w:ind w:firstLine="851"/>
        <w:jc w:val="both"/>
        <w:rPr>
          <w:sz w:val="28"/>
        </w:rPr>
      </w:pPr>
      <w:r>
        <w:rPr>
          <w:sz w:val="28"/>
        </w:rPr>
        <w:t>Только комиссионные. Как правило, выплачиваются очень большие комиссионные. Продаваться могут специализированные товары, которые не нуждаются в повторной закупке и требуют больших усилий от продавца для их реализации. Этот тип оплаты не формирует лояльности к компании. Наиболее пригоден для потребительских рынков.</w:t>
      </w:r>
    </w:p>
    <w:p w:rsidR="00DD49AE" w:rsidRDefault="00DD49AE">
      <w:pPr>
        <w:spacing w:line="400" w:lineRule="exact"/>
        <w:ind w:firstLine="1418"/>
        <w:jc w:val="both"/>
        <w:rPr>
          <w:sz w:val="28"/>
        </w:rPr>
      </w:pPr>
    </w:p>
    <w:p w:rsidR="00DD49AE" w:rsidRDefault="00DD49AE">
      <w:pPr>
        <w:spacing w:line="400" w:lineRule="exact"/>
        <w:ind w:firstLine="851"/>
        <w:jc w:val="both"/>
        <w:rPr>
          <w:b/>
          <w:sz w:val="28"/>
        </w:rPr>
      </w:pPr>
      <w:r>
        <w:rPr>
          <w:sz w:val="28"/>
        </w:rPr>
        <w:t xml:space="preserve">                 </w:t>
      </w:r>
    </w:p>
    <w:p w:rsidR="00DD49AE" w:rsidRDefault="00DD49AE">
      <w:pPr>
        <w:spacing w:line="400" w:lineRule="exact"/>
        <w:ind w:firstLine="1418"/>
        <w:rPr>
          <w:b/>
          <w:bCs/>
          <w:i/>
          <w:iCs/>
          <w:sz w:val="28"/>
        </w:rPr>
      </w:pPr>
      <w:r>
        <w:rPr>
          <w:b/>
          <w:bCs/>
          <w:i/>
          <w:iCs/>
          <w:sz w:val="28"/>
          <w:lang w:val="en-US"/>
        </w:rPr>
        <w:t>1.</w:t>
      </w:r>
      <w:r>
        <w:rPr>
          <w:b/>
          <w:bCs/>
          <w:i/>
          <w:iCs/>
          <w:sz w:val="28"/>
        </w:rPr>
        <w:t>5 Спонсорство</w:t>
      </w:r>
    </w:p>
    <w:p w:rsidR="00DD49AE" w:rsidRDefault="00DD49AE">
      <w:pPr>
        <w:spacing w:line="400" w:lineRule="exact"/>
        <w:ind w:firstLine="851"/>
        <w:jc w:val="both"/>
        <w:rPr>
          <w:sz w:val="28"/>
        </w:rPr>
      </w:pPr>
    </w:p>
    <w:p w:rsidR="00DD49AE" w:rsidRDefault="00DD49AE">
      <w:pPr>
        <w:pStyle w:val="21"/>
        <w:rPr>
          <w:sz w:val="28"/>
        </w:rPr>
      </w:pPr>
      <w:r>
        <w:rPr>
          <w:sz w:val="28"/>
        </w:rPr>
        <w:t>Спонсорство - относительно недавно появившийся инструмент продвижения. Спонсорство - это участие компании в затратах на проведение массового мероприятия (концерта или спортивного состязания). Часто спонсор предоставляет крупные денежные призы победителям. Иногда спонсор финансирует команды или отдельных игроков.</w:t>
      </w:r>
    </w:p>
    <w:p w:rsidR="00DD49AE" w:rsidRDefault="00DD49AE">
      <w:pPr>
        <w:spacing w:line="400" w:lineRule="exact"/>
        <w:ind w:firstLine="851"/>
        <w:jc w:val="both"/>
        <w:rPr>
          <w:sz w:val="28"/>
        </w:rPr>
      </w:pPr>
      <w:r>
        <w:rPr>
          <w:sz w:val="28"/>
        </w:rPr>
        <w:t>Целями спонсорства являются:</w:t>
      </w:r>
    </w:p>
    <w:p w:rsidR="00DD49AE" w:rsidRDefault="00DD49AE">
      <w:pPr>
        <w:numPr>
          <w:ilvl w:val="0"/>
          <w:numId w:val="2"/>
        </w:numPr>
        <w:spacing w:line="400" w:lineRule="exact"/>
        <w:ind w:firstLine="851"/>
        <w:jc w:val="both"/>
        <w:rPr>
          <w:sz w:val="28"/>
        </w:rPr>
      </w:pPr>
      <w:r>
        <w:rPr>
          <w:sz w:val="28"/>
        </w:rPr>
        <w:t xml:space="preserve"> Хорошая информированность о продукции или услугах (например, страховая компания “Kornhill“ является спонсором соревнований по крикету, компания </w:t>
      </w:r>
      <w:r>
        <w:rPr>
          <w:sz w:val="28"/>
          <w:lang w:val="en-US"/>
        </w:rPr>
        <w:t>Aromat</w:t>
      </w:r>
      <w:r>
        <w:rPr>
          <w:sz w:val="28"/>
        </w:rPr>
        <w:t>.</w:t>
      </w:r>
      <w:r>
        <w:rPr>
          <w:sz w:val="28"/>
          <w:lang w:val="en-US"/>
        </w:rPr>
        <w:t>ru</w:t>
      </w:r>
      <w:r>
        <w:rPr>
          <w:sz w:val="28"/>
        </w:rPr>
        <w:t xml:space="preserve"> является спонсором конкурса красоты на  </w:t>
      </w:r>
      <w:r>
        <w:rPr>
          <w:sz w:val="28"/>
          <w:lang w:val="en-US"/>
        </w:rPr>
        <w:t>www</w:t>
      </w:r>
      <w:r>
        <w:rPr>
          <w:sz w:val="28"/>
        </w:rPr>
        <w:t>.</w:t>
      </w:r>
      <w:r>
        <w:rPr>
          <w:sz w:val="28"/>
          <w:lang w:val="en-US"/>
        </w:rPr>
        <w:t>ricn</w:t>
      </w:r>
      <w:r>
        <w:rPr>
          <w:sz w:val="28"/>
        </w:rPr>
        <w:t>.</w:t>
      </w:r>
      <w:r>
        <w:rPr>
          <w:sz w:val="28"/>
          <w:lang w:val="en-US"/>
        </w:rPr>
        <w:t>ru</w:t>
      </w:r>
      <w:r>
        <w:rPr>
          <w:sz w:val="28"/>
        </w:rPr>
        <w:t>);</w:t>
      </w:r>
    </w:p>
    <w:p w:rsidR="00DD49AE" w:rsidRDefault="00DD49AE">
      <w:pPr>
        <w:numPr>
          <w:ilvl w:val="0"/>
          <w:numId w:val="2"/>
        </w:numPr>
        <w:spacing w:line="400" w:lineRule="exact"/>
        <w:ind w:firstLine="851"/>
        <w:jc w:val="both"/>
        <w:rPr>
          <w:sz w:val="28"/>
        </w:rPr>
      </w:pPr>
      <w:r>
        <w:rPr>
          <w:sz w:val="28"/>
        </w:rPr>
        <w:t xml:space="preserve"> Ассоциирование имиджа вида спорта с продукцией (например, фирма “Milk marketing board“ является спонсором женских турниров по нетболу, добиваясь хорошей информированности о молоке, особенно среди молодых потенциальных матерей); На примере интернет-магазина Аромат.ру – на конкурсе Красоты на ресурсе </w:t>
      </w:r>
      <w:r w:rsidRPr="00696233">
        <w:rPr>
          <w:sz w:val="28"/>
          <w:lang w:val="en-US"/>
        </w:rPr>
        <w:t>www</w:t>
      </w:r>
      <w:r w:rsidRPr="00696233">
        <w:rPr>
          <w:sz w:val="28"/>
        </w:rPr>
        <w:t>.</w:t>
      </w:r>
      <w:r w:rsidRPr="00696233">
        <w:rPr>
          <w:sz w:val="28"/>
          <w:lang w:val="en-US"/>
        </w:rPr>
        <w:t>ricn</w:t>
      </w:r>
      <w:r w:rsidRPr="00696233">
        <w:rPr>
          <w:sz w:val="28"/>
        </w:rPr>
        <w:t>.</w:t>
      </w:r>
      <w:r w:rsidRPr="00696233">
        <w:rPr>
          <w:sz w:val="28"/>
          <w:lang w:val="en-US"/>
        </w:rPr>
        <w:t>ru</w:t>
      </w:r>
      <w:r>
        <w:rPr>
          <w:sz w:val="28"/>
        </w:rPr>
        <w:t xml:space="preserve"> Аромат проспонсировал само проведение и предоставил призы для участниц.</w:t>
      </w:r>
    </w:p>
    <w:p w:rsidR="00DD49AE" w:rsidRDefault="00DD49AE">
      <w:pPr>
        <w:spacing w:line="400" w:lineRule="exact"/>
        <w:rPr>
          <w:sz w:val="28"/>
        </w:rPr>
      </w:pPr>
    </w:p>
    <w:p w:rsidR="00DD49AE" w:rsidRDefault="00DD49AE">
      <w:pPr>
        <w:spacing w:line="400" w:lineRule="exact"/>
        <w:rPr>
          <w:sz w:val="28"/>
        </w:rPr>
      </w:pPr>
    </w:p>
    <w:p w:rsidR="00DD49AE" w:rsidRDefault="00DD49AE" w:rsidP="00DD49AE">
      <w:pPr>
        <w:numPr>
          <w:ilvl w:val="1"/>
          <w:numId w:val="10"/>
        </w:numPr>
        <w:spacing w:line="400" w:lineRule="exact"/>
        <w:rPr>
          <w:b/>
          <w:bCs/>
          <w:i/>
          <w:iCs/>
          <w:sz w:val="28"/>
        </w:rPr>
      </w:pPr>
      <w:r>
        <w:rPr>
          <w:b/>
          <w:bCs/>
          <w:i/>
          <w:iCs/>
          <w:sz w:val="28"/>
        </w:rPr>
        <w:t xml:space="preserve"> Электронная коммерция</w:t>
      </w:r>
    </w:p>
    <w:p w:rsidR="00DD49AE" w:rsidRDefault="00DD49AE">
      <w:pPr>
        <w:spacing w:line="400" w:lineRule="exact"/>
        <w:rPr>
          <w:sz w:val="28"/>
        </w:rPr>
      </w:pPr>
    </w:p>
    <w:p w:rsidR="00DD49AE" w:rsidRDefault="00DD49AE">
      <w:pPr>
        <w:spacing w:line="400" w:lineRule="exact"/>
        <w:ind w:firstLine="720"/>
        <w:jc w:val="both"/>
        <w:rPr>
          <w:sz w:val="28"/>
        </w:rPr>
      </w:pPr>
      <w:r>
        <w:rPr>
          <w:snapToGrid w:val="0"/>
          <w:sz w:val="28"/>
        </w:rPr>
        <w:t xml:space="preserve">В последнее время происходит бурное развитие систем телекоммуникаций, одним из </w:t>
      </w:r>
      <w:r>
        <w:rPr>
          <w:sz w:val="28"/>
        </w:rPr>
        <w:t>ключевых элементов которых является глобальная компьютерная сеть Интернет и ее главный сервис WWW (</w:t>
      </w:r>
      <w:r>
        <w:rPr>
          <w:sz w:val="28"/>
          <w:lang w:val="en-US"/>
        </w:rPr>
        <w:t>World</w:t>
      </w:r>
      <w:r>
        <w:rPr>
          <w:sz w:val="28"/>
        </w:rPr>
        <w:t xml:space="preserve"> </w:t>
      </w:r>
      <w:r>
        <w:rPr>
          <w:sz w:val="28"/>
          <w:lang w:val="en-US"/>
        </w:rPr>
        <w:t>Wide</w:t>
      </w:r>
      <w:r>
        <w:rPr>
          <w:sz w:val="28"/>
        </w:rPr>
        <w:t xml:space="preserve"> </w:t>
      </w:r>
      <w:r>
        <w:rPr>
          <w:sz w:val="28"/>
          <w:lang w:val="en-US"/>
        </w:rPr>
        <w:t>Web</w:t>
      </w:r>
      <w:r>
        <w:rPr>
          <w:sz w:val="28"/>
        </w:rPr>
        <w:t>). Интернет представляет собой первую реализацию опосредованной компьютерами гипермедийной среды, которая обладает уникальными возможностями для рекламы и выступает в качестве двух основополагающих элементов:</w:t>
      </w:r>
    </w:p>
    <w:p w:rsidR="00DD49AE" w:rsidRDefault="00DD49AE" w:rsidP="00DD49AE">
      <w:pPr>
        <w:numPr>
          <w:ilvl w:val="0"/>
          <w:numId w:val="3"/>
        </w:numPr>
        <w:tabs>
          <w:tab w:val="clear" w:pos="720"/>
        </w:tabs>
        <w:spacing w:line="400" w:lineRule="exact"/>
        <w:jc w:val="both"/>
        <w:rPr>
          <w:sz w:val="28"/>
        </w:rPr>
      </w:pPr>
      <w:r>
        <w:rPr>
          <w:sz w:val="28"/>
        </w:rPr>
        <w:t>во-первых, Интернет — новое средство коммуникации, представляемое коммуникационной моделью “многие-многим” в основе которой лежит pull-модель получения информации потребителями. Кроме того, Интернет является гипермедийным способом представления информации, значительно отличающимся от традиционных средств массовой информации интерактивной природой, высокой гибкостью и масштабностью.</w:t>
      </w:r>
    </w:p>
    <w:p w:rsidR="00DD49AE" w:rsidRDefault="00DD49AE" w:rsidP="00DD49AE">
      <w:pPr>
        <w:numPr>
          <w:ilvl w:val="0"/>
          <w:numId w:val="3"/>
        </w:numPr>
        <w:tabs>
          <w:tab w:val="clear" w:pos="720"/>
        </w:tabs>
        <w:spacing w:line="400" w:lineRule="exact"/>
        <w:jc w:val="both"/>
        <w:rPr>
          <w:sz w:val="32"/>
        </w:rPr>
      </w:pPr>
      <w:r>
        <w:rPr>
          <w:sz w:val="28"/>
        </w:rPr>
        <w:t>во-вторых, Интернет — глобальный виртуальный электронный рынок, не имеющий каких-либо территориальных или временных ограничений, позволяющий производить интерактивную покупку товаров и значительно изменяющий возможности фирм в продвижении товара и место дистрибутивных фирм в этом процессе.</w:t>
      </w:r>
    </w:p>
    <w:p w:rsidR="00DD49AE" w:rsidRDefault="00DD49AE">
      <w:pPr>
        <w:spacing w:line="400" w:lineRule="exact"/>
        <w:jc w:val="both"/>
        <w:rPr>
          <w:sz w:val="32"/>
        </w:rPr>
      </w:pPr>
    </w:p>
    <w:p w:rsidR="00DD49AE" w:rsidRDefault="00DD49AE">
      <w:pPr>
        <w:pStyle w:val="a8"/>
        <w:spacing w:line="400" w:lineRule="exact"/>
        <w:rPr>
          <w:sz w:val="28"/>
        </w:rPr>
      </w:pPr>
      <w:r>
        <w:rPr>
          <w:sz w:val="28"/>
        </w:rPr>
        <w:t xml:space="preserve">     Еще год назад казалось, что бурный рост электронной коммерции на Западе обходит стороной нашу страну. Сегодня же в РФ наблюдается достаточно заметный всплеск интереса к электронной коммерции.</w:t>
      </w:r>
      <w:r>
        <w:rPr>
          <w:sz w:val="28"/>
        </w:rPr>
        <w:br/>
        <w:t xml:space="preserve">     Это можно проследить и по увеличению (на порядок) числа Интернет–магазинов за последний год, и по появлению специальных изданий, посвященных электронной коммерции. Только в начале этого года появились два новых издания, целиком посвященных электронной коммерции: "Бизон (Бизнес он–лайн)" и "Мир электронной коммерции". Во многих компьютерных изданиях существуют рубрики, посвященные электронной коммерции.</w:t>
      </w:r>
    </w:p>
    <w:p w:rsidR="00DD49AE" w:rsidRDefault="00DD49AE">
      <w:pPr>
        <w:pStyle w:val="a8"/>
        <w:spacing w:line="400" w:lineRule="exact"/>
        <w:rPr>
          <w:sz w:val="28"/>
        </w:rPr>
      </w:pPr>
      <w:r>
        <w:rPr>
          <w:sz w:val="28"/>
        </w:rPr>
        <w:t xml:space="preserve">     Однако, нашей Интернет–коммерции еще очень далеко до западной. Основные объективные причины такого положения дел, наверно, очевидны для всех. На фоне общего экономического кризиса, отсутствия в большинстве районов страны современных телекоммуникационных сетей, малой распространенности современных электронных платежных средств трудно было бы ожидать резкого взлета электронной коммерции в короткие сроки.</w:t>
      </w:r>
    </w:p>
    <w:p w:rsidR="00DD49AE" w:rsidRDefault="00DD49AE">
      <w:pPr>
        <w:pStyle w:val="a8"/>
        <w:spacing w:line="400" w:lineRule="exact"/>
        <w:rPr>
          <w:sz w:val="28"/>
        </w:rPr>
      </w:pPr>
      <w:r>
        <w:rPr>
          <w:sz w:val="28"/>
        </w:rPr>
        <w:t xml:space="preserve">     Первые робкие ростки электронной коммерции появились почти одновременно с появлением самой сети Интернет в России. Некоторые Интернет–магазины, торгующие книгами, существуют уже пять лет. Достаточно назвать сайты "Книги России" и "Озон", ведущие торговлю книгами в Интернете на хорошем профессиональном уровне. Контрольный пакет акций последнего был приобретен западными инвесторами за сумму $1.8 млн., о чем недавно писала газета "Wall Street Journal". Существуют и другие, достаточно успешные Интернет–торговцы, делающие свое дело и вносящие вклад в развитие отрасли как таковой.</w:t>
      </w:r>
    </w:p>
    <w:p w:rsidR="00DD49AE" w:rsidRDefault="00DD49AE">
      <w:pPr>
        <w:pStyle w:val="a8"/>
        <w:spacing w:line="400" w:lineRule="exact"/>
        <w:rPr>
          <w:sz w:val="28"/>
        </w:rPr>
      </w:pPr>
      <w:r>
        <w:rPr>
          <w:sz w:val="28"/>
        </w:rPr>
        <w:t xml:space="preserve">     В то же время нельзя не отметить тот факт, что сегодня торговля через Интернет в нашей стране еще недостаточно востребована, чтобы приносить серьезную коммерческую выгоду. На сегодняшний день в Интернете торгуют фирмы, которые могут позволить себе вкладывать деньги с расчетом на отдачу в будущем. Уже сегодня они закладывают фундамент грядущего процветания.</w:t>
      </w:r>
    </w:p>
    <w:p w:rsidR="00DD49AE" w:rsidRDefault="00DD49AE">
      <w:pPr>
        <w:pStyle w:val="a8"/>
        <w:spacing w:line="400" w:lineRule="exact"/>
        <w:rPr>
          <w:sz w:val="28"/>
        </w:rPr>
      </w:pPr>
      <w:r>
        <w:rPr>
          <w:sz w:val="28"/>
        </w:rPr>
        <w:t xml:space="preserve">     Что же нужно (помимо общего роста доходов населения страны) для того, чтобы электронная коммерция приобрела в России серьезные масштабы? По большому счету, основные факторы таковы:</w:t>
      </w:r>
      <w:r>
        <w:rPr>
          <w:sz w:val="28"/>
        </w:rPr>
        <w:br/>
        <w:t>• восприятие приемлемости совершения покупки через Интернет (насколько в сознании массового покупателя покупка через Интернет является удобной и приемлемой);</w:t>
      </w:r>
      <w:r>
        <w:rPr>
          <w:sz w:val="28"/>
        </w:rPr>
        <w:br/>
        <w:t>• степень доступности Интернета как такового;</w:t>
      </w:r>
      <w:r>
        <w:rPr>
          <w:sz w:val="28"/>
        </w:rPr>
        <w:br/>
        <w:t>• наличие/отсутствие удобных средств платежей;</w:t>
      </w:r>
      <w:r>
        <w:rPr>
          <w:sz w:val="28"/>
        </w:rPr>
        <w:br/>
        <w:t>• наличие/отсутствие законодательной базы при оформлении покупки;</w:t>
      </w:r>
      <w:r>
        <w:rPr>
          <w:sz w:val="28"/>
        </w:rPr>
        <w:br/>
        <w:t>• наличие/отсутствие удобных и относительно недорогих способов доставки товара до потребителя.</w:t>
      </w:r>
    </w:p>
    <w:p w:rsidR="00DD49AE" w:rsidRDefault="00DD49AE">
      <w:pPr>
        <w:pStyle w:val="a8"/>
        <w:spacing w:line="400" w:lineRule="exact"/>
        <w:rPr>
          <w:sz w:val="28"/>
        </w:rPr>
      </w:pPr>
      <w:r>
        <w:rPr>
          <w:sz w:val="28"/>
        </w:rPr>
        <w:t xml:space="preserve">     Рассмотрим эти проблемы по порядку. В первую очередь, проблему увеличения числа потенциальных покупателей. На сегодняшний день в России, по разным оценкам, от 1 до 5 млн. пользователей Интернет (это на 2 порядка меньше, чем число телезрителей в нашей стране, и на порядок меньше числа пользователей Интернет в такой стране, как США).</w:t>
      </w:r>
    </w:p>
    <w:p w:rsidR="00DD49AE" w:rsidRDefault="00DD49AE">
      <w:pPr>
        <w:pStyle w:val="a8"/>
        <w:spacing w:line="400" w:lineRule="exact"/>
        <w:rPr>
          <w:sz w:val="28"/>
        </w:rPr>
      </w:pPr>
      <w:r>
        <w:rPr>
          <w:sz w:val="28"/>
        </w:rPr>
        <w:t xml:space="preserve">     Сегодня ожидания, что Интернет станет так же популярен, как телевидение, пока что не оправдывают себя даже в таких развитых странах, как США, хотя там Интернет "подошел" к аудитории ТВ ближе (согласно данным Strategis Group (www.strategisgroup.com), на конец 1999 г. 53% пользователей Интернет от всего взрослого населения против 97% телезрителей). Очевидно, в плане электронной коммерции существенно большие возможности есть у интерактивного телевидения. С приходом интерактивного ТВ станет возможным не только рекламировать покупку по телевидению, дать возможность покупателю задать вопросы и получить информацию о товаре во время телепрограммы или рекламы, но и тут же оплатить покупку. Это то, о чем мечтают владельцы современных телемагазинов: обратная связь с покупателем и возможность оплаты покупки уже при оформлении заказа.</w:t>
      </w:r>
    </w:p>
    <w:p w:rsidR="00DD49AE" w:rsidRDefault="00DD49AE">
      <w:pPr>
        <w:pStyle w:val="a8"/>
        <w:spacing w:line="400" w:lineRule="exact"/>
        <w:rPr>
          <w:sz w:val="28"/>
        </w:rPr>
      </w:pPr>
      <w:r>
        <w:rPr>
          <w:sz w:val="28"/>
        </w:rPr>
        <w:t xml:space="preserve">     Очевидно, что для обеспечения более эффективных продаж в интерактивном ТВ большую роль должен играть Интернет как таковой.</w:t>
      </w:r>
      <w:r>
        <w:rPr>
          <w:sz w:val="28"/>
        </w:rPr>
        <w:br/>
        <w:t>Попробуем себе представить, как это будет выглядеть на практике уже в ближайшем будущем. Посмотрев рекламный ролик, зритель будет нажимать кнопку где–нибудь в углу экрана, чтобы получить дополнительную информацию о товаре. При этом он будет попадать на web–сервер электронного магазина. Здесь он сможет получить более подробную информацию об интересующем его товаре в текстовом и видеорежимах, задать вопросы, получить на них ответы и, наконец, оформить заказ. При этом его семья все это время сможет продолжать смотреть телепередачу (а почему бы и нет?). Такие возможности сделают электронную коммерцию более демократичной и, следовательно, более широко востребованной.</w:t>
      </w:r>
    </w:p>
    <w:p w:rsidR="00DD49AE" w:rsidRDefault="00DD49AE">
      <w:pPr>
        <w:pStyle w:val="a8"/>
        <w:spacing w:line="400" w:lineRule="exact"/>
        <w:rPr>
          <w:sz w:val="28"/>
          <w:lang w:val="en-US"/>
        </w:rPr>
      </w:pPr>
      <w:r>
        <w:rPr>
          <w:sz w:val="28"/>
        </w:rPr>
        <w:t xml:space="preserve">      Вторым важным компонентом является развитие сети доступа в Интернет. На сегодняшний день в таком городе, как Петербург, существует несколько десятков официальных Интернет–провайдеров (IP*), обеспечивающих для рядовых пользователей выход в Сеть. Телефонные линии, посредством которых рядовой пользователь подключается к IP у нас в стране, не всегда лучшего качества, что отражается на качестве связи и скорости передачи информации. Кроме того, связь по телефонной линии имеет тот недостаток, что на все время серфинга по волнам Интернета пользователь отключает всю квартиру от телефонной связи (читай — цивилизации). Есть другая альтернатива: можно подключиться к Интернету по выделенной линии. Такую роскошь могут позволить себе немногие. Однако в этой области уже грядут изменения. Сегодня при строительстве новых квартир в Москве некоторые строительные компании одновременно с прокладкой телефонных линий в каждую квартиру подводят кабель для связи с Интернет–провайдером. Утверждается, что это снижает затраты на подключение до приемлемого уровня. В случае, если данные передаются по телефонной паре (телефон + высокоскоростной канал данных), стоимость подключения все равно оказывается ниже, чем по выделенной линии.</w:t>
      </w:r>
    </w:p>
    <w:p w:rsidR="00DD49AE" w:rsidRDefault="00DD49AE">
      <w:pPr>
        <w:pStyle w:val="a8"/>
        <w:spacing w:line="400" w:lineRule="exact"/>
        <w:rPr>
          <w:i/>
          <w:iCs/>
          <w:sz w:val="28"/>
        </w:rPr>
      </w:pPr>
      <w:r>
        <w:rPr>
          <w:b/>
          <w:i/>
          <w:iCs/>
          <w:sz w:val="28"/>
        </w:rPr>
        <w:t>*IP</w:t>
      </w:r>
      <w:r>
        <w:rPr>
          <w:i/>
          <w:iCs/>
          <w:sz w:val="28"/>
        </w:rPr>
        <w:t xml:space="preserve"> (Internet Protocol) - протокол межсетевого взаимодействия, самый важный из протоколов сети Internet, обеспечивает маршрутизацию пакетов в сети.</w:t>
      </w:r>
    </w:p>
    <w:p w:rsidR="00DD49AE" w:rsidRDefault="00DD49AE">
      <w:pPr>
        <w:spacing w:line="400" w:lineRule="exact"/>
        <w:rPr>
          <w:i/>
          <w:iCs/>
          <w:sz w:val="28"/>
        </w:rPr>
      </w:pPr>
      <w:r>
        <w:rPr>
          <w:b/>
          <w:bCs/>
          <w:i/>
          <w:iCs/>
          <w:sz w:val="28"/>
        </w:rPr>
        <w:t xml:space="preserve">Провайдер </w:t>
      </w:r>
      <w:r>
        <w:rPr>
          <w:i/>
          <w:iCs/>
          <w:sz w:val="28"/>
        </w:rPr>
        <w:t xml:space="preserve">- это компания, предоставляющая услугу доступа в интернет и, возможно, другие услуги, такие как </w:t>
      </w:r>
      <w:r w:rsidRPr="00696233">
        <w:rPr>
          <w:i/>
          <w:iCs/>
          <w:sz w:val="28"/>
        </w:rPr>
        <w:t>хостинг</w:t>
      </w:r>
      <w:r>
        <w:rPr>
          <w:i/>
          <w:iCs/>
          <w:sz w:val="28"/>
        </w:rPr>
        <w:t>, e-mail и др. Большинство провайдеров предоставляет доступ в интернет посредством модема частным лицам = dialup. Провайдеры, которые обеспечивают корпоративный доступ в интернет, часто предлагают выделенные высокоскоростные линии связи, в том числе оптоволокно, радиодоступ и т.п.</w:t>
      </w:r>
    </w:p>
    <w:p w:rsidR="00DD49AE" w:rsidRDefault="00DD49AE">
      <w:pPr>
        <w:pStyle w:val="a8"/>
        <w:spacing w:line="400" w:lineRule="exact"/>
        <w:rPr>
          <w:sz w:val="28"/>
        </w:rPr>
      </w:pPr>
      <w:r>
        <w:rPr>
          <w:sz w:val="28"/>
        </w:rPr>
        <w:t xml:space="preserve">     Итак, у пользователя есть компьютер, есть подключение к Интернету и желание совершать покупки, не выходя из дома. Разумеется, для этого нужны еще и платежные средства. Первые шаги к созданию современных платежных систем в нашей стране уже сделаны. Сегодня человек, собирающийся сделать покупку через Интернет, имеет несколько возможностей на выбор: оплата по факту получения покупки и предоплата с использованием пластиковых карт или электронной наличности.</w:t>
      </w:r>
      <w:r>
        <w:rPr>
          <w:sz w:val="28"/>
        </w:rPr>
        <w:br/>
        <w:t>Заплатить по карте можно далеко не во всех магазинах. Как минимум половина российских Интернет–магазинов осуществляет доставку товаров с оплатой при получении покупки, в том числе и наложенным платежом (с оплатой товара при получении в почтовом отделении). Основная причина заключается в том, что Интернет–торговцы не верят, с одной стороны, в честность покупателей и, с другой стороны, в надежность платежных систем.</w:t>
      </w:r>
    </w:p>
    <w:p w:rsidR="00DD49AE" w:rsidRDefault="00DD49AE">
      <w:pPr>
        <w:pStyle w:val="a8"/>
        <w:spacing w:line="400" w:lineRule="exact"/>
        <w:rPr>
          <w:sz w:val="28"/>
        </w:rPr>
      </w:pPr>
      <w:r>
        <w:rPr>
          <w:sz w:val="28"/>
        </w:rPr>
        <w:t xml:space="preserve">     Смошенничать при проведении платежа по пластиковой карте через Интернет легче, чем при платеже в обычном магазине. В США около 1% платежей по пластиковым картам оказываются мошенническими. Половина этих мошеннических платежей приходится на Интернет (это при том, что объем платежей через Интернет как таковых составляет менее 10%).</w:t>
      </w:r>
      <w:r>
        <w:rPr>
          <w:sz w:val="28"/>
        </w:rPr>
        <w:br/>
        <w:t>В последнее время создаются новые системы платежей через Интернет с использованием т.н. электронной наличности. С появлением Интернета и электронной почты, а также современных систем криптографии стало возможным создание точного электронного эквивалента наличных денег.</w:t>
      </w:r>
    </w:p>
    <w:p w:rsidR="00DD49AE" w:rsidRDefault="00DD49AE">
      <w:pPr>
        <w:pStyle w:val="a8"/>
        <w:spacing w:line="400" w:lineRule="exact"/>
        <w:rPr>
          <w:sz w:val="28"/>
        </w:rPr>
      </w:pPr>
      <w:r>
        <w:rPr>
          <w:sz w:val="28"/>
        </w:rPr>
        <w:t xml:space="preserve">     Электронные наличные обладают теми же качествами, что и их реальный денежный прототип:</w:t>
      </w:r>
      <w:r>
        <w:rPr>
          <w:sz w:val="28"/>
        </w:rPr>
        <w:br/>
        <w:t>• Они дробимы — могут быть разменяны на купюры более мелкого номинала.</w:t>
      </w:r>
      <w:r>
        <w:rPr>
          <w:sz w:val="28"/>
        </w:rPr>
        <w:br/>
        <w:t>• Они уникальны — каждая электронная купюра имеет свой уникальный код.</w:t>
      </w:r>
      <w:r>
        <w:rPr>
          <w:sz w:val="28"/>
        </w:rPr>
        <w:br/>
        <w:t>• Они защищены — купюры имеют высокую степень защиты, что практически делает подделку купюры процедурой настолько трудоемкой, что это становится бессмысленным при сравнительно низком номинале, т. к. кодировка каждой купюры уникальна благодаря системе шифрования с закрытыми раздельными ключами.</w:t>
      </w:r>
      <w:r>
        <w:rPr>
          <w:sz w:val="28"/>
        </w:rPr>
        <w:br/>
        <w:t>• Они обладают свойством анонимности. Так, если на платежном банковском поручении указаны реквизиты осуществляющих платеж организаций, то в случае электронной наличности какие–либо реквизиты, позволяющие идентифицировать личность плательщика или получателя платежа, отсутствуют. Это приближает электронные наличные к реальным деньгам.</w:t>
      </w:r>
    </w:p>
    <w:p w:rsidR="00DD49AE" w:rsidRDefault="00DD49AE">
      <w:pPr>
        <w:pStyle w:val="a8"/>
        <w:spacing w:line="400" w:lineRule="exact"/>
        <w:rPr>
          <w:sz w:val="28"/>
        </w:rPr>
      </w:pPr>
      <w:r>
        <w:rPr>
          <w:sz w:val="28"/>
        </w:rPr>
        <w:t xml:space="preserve">     В России существуют несколько платежных систем, представляющих альтернативу платежам по пластиковым картам. Это такие системы, как "Instant!", "Cyberplat", "WebMoney" и "PayCash".</w:t>
      </w:r>
    </w:p>
    <w:p w:rsidR="00DD49AE" w:rsidRDefault="00DD49AE">
      <w:pPr>
        <w:pStyle w:val="a8"/>
        <w:spacing w:line="400" w:lineRule="exact"/>
        <w:rPr>
          <w:sz w:val="28"/>
        </w:rPr>
      </w:pPr>
      <w:r>
        <w:rPr>
          <w:sz w:val="28"/>
        </w:rPr>
        <w:t xml:space="preserve">     Систему "Cyberplat" (www.cyberplat.ru) можно рассматривать как разновидность системы "банк–клиент", позволяющую проведение электронных платежей. Система создана московским банком "Платина". Ее основным плюсом является полное соответствие российским стандартом бухгалтерского и банковского учета. Система наиболее подходит для использования в больших Интернет–магазинах, торгующих реальным товаром.</w:t>
      </w:r>
    </w:p>
    <w:p w:rsidR="00DD49AE" w:rsidRDefault="00DD49AE">
      <w:pPr>
        <w:pStyle w:val="a8"/>
        <w:spacing w:line="400" w:lineRule="exact"/>
        <w:rPr>
          <w:sz w:val="28"/>
        </w:rPr>
      </w:pPr>
      <w:r>
        <w:rPr>
          <w:sz w:val="28"/>
        </w:rPr>
        <w:t xml:space="preserve">     Две другие платежные системы, представленные на российском рынке Интернет–платежей, Instant! (www.paybot.ru) и WebMoney (www.webmoney.ru) опираются на банковские системы, находящиеся за пределами РФ. Они пользуются всеми преимуществами оффшорного* законодательства, предоставляемого некоторыми странами третьего мира. Такие системы удобны для покупателей и, очевидно, для оффшорных же продавцов. Как и для всех, кто не очень озабочен тем, чтобы вписываться в рамки российского законодательства.</w:t>
      </w:r>
    </w:p>
    <w:p w:rsidR="00DD49AE" w:rsidRDefault="00DD49AE">
      <w:pPr>
        <w:pStyle w:val="5"/>
        <w:rPr>
          <w:rFonts w:ascii="Times New Roman" w:hAnsi="Times New Roman" w:cs="Times New Roman"/>
          <w:i/>
          <w:iCs/>
          <w:sz w:val="28"/>
        </w:rPr>
      </w:pPr>
      <w:r>
        <w:rPr>
          <w:sz w:val="28"/>
        </w:rPr>
        <w:t>*</w:t>
      </w:r>
      <w:r>
        <w:t xml:space="preserve"> </w:t>
      </w:r>
      <w:r>
        <w:rPr>
          <w:rFonts w:ascii="Times New Roman" w:hAnsi="Times New Roman" w:cs="Times New Roman"/>
          <w:i/>
          <w:iCs/>
          <w:sz w:val="28"/>
        </w:rPr>
        <w:t>Оффшорная юрисдикция - законодательство оффшорного центра, связанное с учреждением, управлением и налогообложением компаний. Оффшорная юрисдикция ориентирована на международный, а не на внутренний бизнес страны.</w:t>
      </w:r>
      <w:r>
        <w:rPr>
          <w:i/>
          <w:iCs/>
        </w:rPr>
        <w:t xml:space="preserve"> </w:t>
      </w:r>
      <w:r>
        <w:rPr>
          <w:rFonts w:ascii="Times New Roman" w:hAnsi="Times New Roman" w:cs="Times New Roman"/>
          <w:i/>
          <w:iCs/>
          <w:sz w:val="28"/>
        </w:rPr>
        <w:t xml:space="preserve">Оффшорная компания - иностранная компании, зарегистрированные в оффшорных центрах стран, предоставляющих компаниям особые льготы. </w:t>
      </w:r>
    </w:p>
    <w:p w:rsidR="00DD49AE" w:rsidRDefault="00DD49AE">
      <w:pPr>
        <w:pStyle w:val="5"/>
      </w:pPr>
    </w:p>
    <w:p w:rsidR="00DD49AE" w:rsidRDefault="00DD49AE">
      <w:pPr>
        <w:pStyle w:val="a8"/>
        <w:spacing w:line="400" w:lineRule="exact"/>
        <w:rPr>
          <w:sz w:val="28"/>
        </w:rPr>
      </w:pPr>
      <w:r>
        <w:rPr>
          <w:sz w:val="28"/>
        </w:rPr>
        <w:t xml:space="preserve">      "PayCash" — платежная система, созданная силами петербургских разработчиков, представляет собой систему наличных электронных платежей. Она оперирует не с банковским счетом, а с "электронными купюрами". Создатели системы дают возможность ознакомиться с ее работой в демонстрационном режиме, совершив виртуальные (а во время рекламных акций — и реальные) покупки за "игрушечные" деньги на своем сайте www.paycash.ru. Если вам повезет, вы сможете купить за "игрушечные деньги" даже тестовый почасовой Интернет–доступ и получить скидки на ряд товаров и услуг. Для системы характерна полная анонимность счетов и платежей. Может быть рекомендована для платежей в широком диапазоне цен, начиная от 1 рубля до сумм со многими нулями, для оплаты как виртуальных, так и реальных товаров.</w:t>
      </w:r>
    </w:p>
    <w:p w:rsidR="00DD49AE" w:rsidRDefault="00DD49AE">
      <w:pPr>
        <w:pStyle w:val="a8"/>
        <w:spacing w:line="400" w:lineRule="exact"/>
        <w:rPr>
          <w:sz w:val="28"/>
        </w:rPr>
      </w:pPr>
      <w:r>
        <w:rPr>
          <w:sz w:val="28"/>
        </w:rPr>
        <w:t xml:space="preserve">      В целом можно сказать, что проблема платежей в Интернете на техническом уровне сегодня решена. Выбор той или иной платежной системы — дело вкуса и зависит от специфики конкретного Интернет–магазина.</w:t>
      </w:r>
    </w:p>
    <w:p w:rsidR="00DD49AE" w:rsidRDefault="00DD49AE">
      <w:pPr>
        <w:pStyle w:val="a8"/>
        <w:spacing w:line="400" w:lineRule="exact"/>
        <w:rPr>
          <w:sz w:val="28"/>
        </w:rPr>
      </w:pPr>
      <w:r>
        <w:rPr>
          <w:sz w:val="28"/>
        </w:rPr>
        <w:t xml:space="preserve">     Большинство Интернет–магазинов торгуют с доставкой товара по почте либо курьером в пределах Москвы или СПб. Однако для начинающих Интернет–торговцев проблема доставки товара до потребителя является, пожалуй, самой сложной из всех проблем, с которыми им приходится сталкиваться.</w:t>
      </w:r>
    </w:p>
    <w:p w:rsidR="00DD49AE" w:rsidRDefault="00DD49AE">
      <w:pPr>
        <w:spacing w:line="400" w:lineRule="exact"/>
        <w:jc w:val="both"/>
        <w:rPr>
          <w:sz w:val="28"/>
        </w:rPr>
      </w:pPr>
      <w:r>
        <w:rPr>
          <w:sz w:val="28"/>
        </w:rPr>
        <w:t xml:space="preserve">     В целом Интернет–торговля в России будет успешно развиваться, так как потребность в таких услугах реально существует. В обозримом будущем вероятно увеличение объемов продаж по сравнению с существующими в десятки раз. Это чрезвычайно перспективный рынок. Вероятно, рост этой отрасли будет идти настолько быстро, что человек, далекий от Интернета, будет поражен, как многое он сможет купить в сети Интернет через 2–3 года.</w:t>
      </w:r>
    </w:p>
    <w:p w:rsidR="00DD49AE" w:rsidRDefault="00DD49AE">
      <w:pPr>
        <w:spacing w:line="360" w:lineRule="auto"/>
        <w:jc w:val="center"/>
        <w:rPr>
          <w:b/>
          <w:iCs/>
          <w:sz w:val="32"/>
        </w:rPr>
      </w:pPr>
    </w:p>
    <w:p w:rsidR="00DD49AE" w:rsidRDefault="00DD49AE">
      <w:pPr>
        <w:spacing w:line="360" w:lineRule="auto"/>
        <w:jc w:val="center"/>
        <w:rPr>
          <w:b/>
          <w:iCs/>
          <w:sz w:val="32"/>
        </w:rPr>
      </w:pPr>
    </w:p>
    <w:p w:rsidR="00DD49AE" w:rsidRDefault="00DD49AE">
      <w:pPr>
        <w:spacing w:line="360" w:lineRule="auto"/>
        <w:jc w:val="center"/>
        <w:rPr>
          <w:b/>
          <w:iCs/>
          <w:sz w:val="32"/>
        </w:rPr>
      </w:pPr>
    </w:p>
    <w:p w:rsidR="00DD49AE" w:rsidRDefault="00DD49AE">
      <w:pPr>
        <w:spacing w:line="360" w:lineRule="auto"/>
        <w:jc w:val="center"/>
        <w:rPr>
          <w:b/>
          <w:iCs/>
          <w:sz w:val="32"/>
        </w:rPr>
      </w:pPr>
      <w:r>
        <w:rPr>
          <w:b/>
          <w:iCs/>
          <w:sz w:val="32"/>
        </w:rPr>
        <w:t>2. Характеристика новых технологий продвижения товара.</w:t>
      </w:r>
    </w:p>
    <w:p w:rsidR="00DD49AE" w:rsidRDefault="00DD49AE">
      <w:pPr>
        <w:spacing w:line="360" w:lineRule="auto"/>
        <w:jc w:val="center"/>
        <w:rPr>
          <w:b/>
          <w:i/>
          <w:sz w:val="32"/>
        </w:rPr>
      </w:pPr>
    </w:p>
    <w:p w:rsidR="00DD49AE" w:rsidRDefault="00DD49AE">
      <w:pPr>
        <w:rPr>
          <w:b/>
          <w:i/>
          <w:sz w:val="28"/>
        </w:rPr>
      </w:pPr>
      <w:r>
        <w:rPr>
          <w:b/>
          <w:i/>
          <w:sz w:val="28"/>
        </w:rPr>
        <w:t>2.1  Интернет и бизнес</w:t>
      </w:r>
    </w:p>
    <w:p w:rsidR="00DD49AE" w:rsidRDefault="00DD49AE"/>
    <w:p w:rsidR="00DD49AE" w:rsidRDefault="00DD49AE">
      <w:pPr>
        <w:pStyle w:val="a8"/>
        <w:spacing w:line="400" w:lineRule="exact"/>
        <w:rPr>
          <w:sz w:val="28"/>
          <w:szCs w:val="20"/>
        </w:rPr>
      </w:pPr>
      <w:r>
        <w:rPr>
          <w:sz w:val="28"/>
        </w:rPr>
        <w:tab/>
      </w:r>
      <w:r>
        <w:rPr>
          <w:sz w:val="28"/>
          <w:szCs w:val="20"/>
        </w:rPr>
        <w:t>Когда говорят об электронном бизнесе, то имеют в виду, что все стороны деловых отношений, включая продажи, маркетинг, финансовый анализ, платежи, поиск сотрудников, поддержку клиентов и партнеров, перенесены в Интернет. В силу глобальности Интернета это означает непрерывное общение с каждым поставщиком, партнером и клиентом — и зачастую всех друг с другом. Дилеры вместо традиционного размещения заказов через менеджеров по сбыту, работающих в компании-поставщике, сами следят за ее базой данных, в которой отражено текущее состояние складских запасов. Поставщики промышленных предприятий подключены к складским информационным системам и сами следят за уровнем запасов, обеспечивая график поставок "минута в минуту". Транспортные компании имеют доступ к информационной системе службы сбыта, чтобы заранее спланировать график перевозок.</w:t>
      </w:r>
    </w:p>
    <w:p w:rsidR="00DD49AE" w:rsidRDefault="00DD49AE">
      <w:pPr>
        <w:pStyle w:val="a8"/>
        <w:spacing w:line="400" w:lineRule="exact"/>
        <w:rPr>
          <w:i/>
          <w:iCs/>
          <w:sz w:val="28"/>
        </w:rPr>
      </w:pPr>
      <w:r>
        <w:rPr>
          <w:i/>
          <w:iCs/>
          <w:sz w:val="28"/>
          <w:szCs w:val="20"/>
        </w:rPr>
        <w:t xml:space="preserve">* </w:t>
      </w:r>
      <w:r>
        <w:rPr>
          <w:b/>
          <w:bCs/>
          <w:i/>
          <w:iCs/>
          <w:sz w:val="28"/>
          <w:szCs w:val="20"/>
        </w:rPr>
        <w:t>Практически все дальнейшие данные были получены из Интернет-источников, которые можно посмотреть в разделе «Литература»</w:t>
      </w:r>
    </w:p>
    <w:p w:rsidR="00DD49AE" w:rsidRDefault="00DD49AE">
      <w:pPr>
        <w:pStyle w:val="a8"/>
        <w:spacing w:line="400" w:lineRule="exact"/>
        <w:rPr>
          <w:sz w:val="28"/>
        </w:rPr>
      </w:pPr>
      <w:r>
        <w:rPr>
          <w:sz w:val="28"/>
          <w:szCs w:val="20"/>
        </w:rPr>
        <w:t xml:space="preserve">      Сама идея такой организации бизнеса не нова: можно считать, что концепция электронного бизнеса даже старше, чем персональный компьютер. Еще в 70-е годы появились приложения электронного обмена данными (EDI) и электронного перевода средств (EFT). Многие банки, авиакомпании, розничные сети и производители наладили с помощью этих приложений электронные связи с поставщиками и клиентами и добились существенного повышения производительности труда. Однако позволить себе подобную роскошь могли только самые крупные корпорации: затраты на внедрение и поддержку таких сетей были неимоверно велики (и "железо", и программы были нестандартными, а потому дорогими). Техническая ограниченность ранних решений не позволяла компаниям эффективно обмениваться информацией, и хотя немало частных корпоративных сетей, построенных на решениях EDI и EFT, работает до сих пор, жить им осталось недолго.</w:t>
      </w:r>
    </w:p>
    <w:p w:rsidR="00DD49AE" w:rsidRDefault="00DD49AE">
      <w:pPr>
        <w:pStyle w:val="a8"/>
        <w:spacing w:line="400" w:lineRule="exact"/>
        <w:rPr>
          <w:sz w:val="28"/>
        </w:rPr>
      </w:pPr>
      <w:r>
        <w:rPr>
          <w:sz w:val="28"/>
          <w:szCs w:val="20"/>
        </w:rPr>
        <w:t xml:space="preserve">     Теперь, когда к Интернету подключены десятки миллионов ПК, когда Интернет стал универсальной деловой средой, соединяющей компании друг с другом и со всей потребительской аудиторией, доступ к методам электронного бизнеса получили все компании, независимо от их размера и возраста.</w:t>
      </w:r>
    </w:p>
    <w:p w:rsidR="00DD49AE" w:rsidRDefault="00DD49AE">
      <w:pPr>
        <w:pStyle w:val="a8"/>
        <w:spacing w:line="400" w:lineRule="exact"/>
        <w:rPr>
          <w:sz w:val="28"/>
        </w:rPr>
      </w:pPr>
      <w:r>
        <w:rPr>
          <w:sz w:val="28"/>
          <w:szCs w:val="20"/>
        </w:rPr>
        <w:t xml:space="preserve">     Какие возможности Интернет предоставляет бизнесу? Первая и самая простая — передача информации о своей продукции и приглашений к сотрудничеству. В этом отношении Интернет не просто дополняет печатную и телевизионную рекламу, но и обеспечивает эффективное двустороннее общение с заинтересованной аудиторией. Многие компании уже обзавелись собственными Web-сайтами, но использовать Интернет только как витрину глупо. Чтобы сайт работал, его представительскую функцию необходимо дополнить приложениями для совместной работы. Такие приложения позволяют компаниям взаимодействовать более эффективно: например, уже упоминавшееся выше подключение поставщиков и дилеров к базам данных, содержащим оперативную информацию о товарных и складских запасах.</w:t>
      </w:r>
    </w:p>
    <w:p w:rsidR="00DD49AE" w:rsidRDefault="00DD49AE">
      <w:pPr>
        <w:pStyle w:val="a8"/>
        <w:spacing w:line="400" w:lineRule="exact"/>
        <w:rPr>
          <w:sz w:val="28"/>
        </w:rPr>
      </w:pPr>
      <w:r>
        <w:rPr>
          <w:sz w:val="28"/>
          <w:szCs w:val="20"/>
        </w:rPr>
        <w:t xml:space="preserve">     Следующий уровень — это приложения для электронной коммерции, позволяющие прямо на сайте заказать и оплатить продукцию и услуги, а затем получить их традиционным способом: с помощью транспортной компании или, если это информационные и прочие продукты, имеющие цифровую природу, пересылкой по каналам Интернета.</w:t>
      </w:r>
    </w:p>
    <w:p w:rsidR="00DD49AE" w:rsidRDefault="00DD49AE">
      <w:pPr>
        <w:pStyle w:val="a8"/>
        <w:spacing w:line="400" w:lineRule="exact"/>
        <w:rPr>
          <w:sz w:val="28"/>
        </w:rPr>
      </w:pPr>
      <w:r>
        <w:rPr>
          <w:sz w:val="28"/>
          <w:szCs w:val="20"/>
        </w:rPr>
        <w:t xml:space="preserve">     Наиболее дальновидные компании применяют Интернет во всех аспектах своего бизнеса. Объединяя сетью своих сотрудников (Интранет), они повышают эффективность их общения, планирования работы, управления и обучения. Включая в информационный "внутренний круг" внешних партнеров (экстранет), т.e. поставщиков, производителей, клиентов, и используя принципы электронной коммерции, компании снижают совокупные издержки существующего бизнеса или вовсе переходят на совершенно новые бизнес-схемы. Именно такую модель использования Интернета называют электронным бизнесом.</w:t>
      </w:r>
    </w:p>
    <w:p w:rsidR="00DD49AE" w:rsidRDefault="00DD49AE">
      <w:pPr>
        <w:pStyle w:val="a8"/>
        <w:spacing w:line="400" w:lineRule="exact"/>
        <w:rPr>
          <w:sz w:val="28"/>
        </w:rPr>
      </w:pPr>
      <w:r>
        <w:rPr>
          <w:sz w:val="28"/>
          <w:szCs w:val="20"/>
        </w:rPr>
        <w:t xml:space="preserve">     Теперь рассмотрим основные функции электронной коммерции, которая, как считается, в недалеком будущем полностью заменит традиционный механизм торговли между предприятиями и между предприятием и потребителями. </w:t>
      </w:r>
      <w:r>
        <w:rPr>
          <w:b/>
          <w:bCs/>
          <w:i/>
          <w:iCs/>
          <w:sz w:val="28"/>
          <w:szCs w:val="20"/>
        </w:rPr>
        <w:t>Таких функций пять</w:t>
      </w:r>
      <w:r>
        <w:rPr>
          <w:sz w:val="28"/>
          <w:szCs w:val="20"/>
        </w:rPr>
        <w:t>.</w:t>
      </w:r>
    </w:p>
    <w:p w:rsidR="00DD49AE" w:rsidRDefault="00DD49AE">
      <w:pPr>
        <w:pStyle w:val="a8"/>
        <w:spacing w:line="400" w:lineRule="exact"/>
        <w:rPr>
          <w:sz w:val="28"/>
        </w:rPr>
      </w:pPr>
      <w:r>
        <w:rPr>
          <w:b/>
          <w:bCs/>
          <w:sz w:val="28"/>
          <w:szCs w:val="20"/>
        </w:rPr>
        <w:t xml:space="preserve">    Реклама</w:t>
      </w:r>
      <w:r>
        <w:rPr>
          <w:sz w:val="28"/>
          <w:szCs w:val="20"/>
        </w:rPr>
        <w:t xml:space="preserve"> — привлечение внимания пользователей к коммерческому сайту. В силу глобальности Интернета реальное местонахождение продавца и покупателя роли не играет. Но среди миллионов сайтов очень легко затеряться. Поэтому к рекламе в Интернете предъявляются повышенные требования: она должна быть доступной, динамичной, интерактивной (с мгновенной обратной связью) и притягательной.</w:t>
      </w:r>
    </w:p>
    <w:p w:rsidR="00DD49AE" w:rsidRDefault="00DD49AE">
      <w:pPr>
        <w:pStyle w:val="a8"/>
        <w:spacing w:line="400" w:lineRule="exact"/>
        <w:rPr>
          <w:sz w:val="28"/>
        </w:rPr>
      </w:pPr>
      <w:r>
        <w:rPr>
          <w:b/>
          <w:bCs/>
          <w:sz w:val="28"/>
          <w:szCs w:val="20"/>
        </w:rPr>
        <w:t xml:space="preserve">    Представление товара</w:t>
      </w:r>
      <w:r>
        <w:rPr>
          <w:sz w:val="28"/>
          <w:szCs w:val="20"/>
        </w:rPr>
        <w:t xml:space="preserve"> — показ продукции средствами Интернета. В реальном мире покупатель, как правило, может оценить достоинства товара, увидев его воочию, попробовав и пощупав. В мире виртуальной торговли достоверность представления товара должна быть близка к реальности. Ведь привлеченный рекламой покупатель по достоинству оценит товар, только если сможет повертеть его, рассмотреть со всех сторон, словом — почувствовать, что это его товар. Здесь на помощь продавцам приходят мультимедийные технологии: эффектное сочетание видеороликов, звука, трехмерной графики и анимации.</w:t>
      </w:r>
    </w:p>
    <w:p w:rsidR="00DD49AE" w:rsidRDefault="00DD49AE">
      <w:pPr>
        <w:pStyle w:val="a8"/>
        <w:spacing w:line="400" w:lineRule="exact"/>
        <w:rPr>
          <w:sz w:val="28"/>
        </w:rPr>
      </w:pPr>
      <w:r>
        <w:rPr>
          <w:b/>
          <w:bCs/>
          <w:sz w:val="28"/>
          <w:szCs w:val="20"/>
        </w:rPr>
        <w:t xml:space="preserve">    Проведение покупки</w:t>
      </w:r>
      <w:r>
        <w:rPr>
          <w:sz w:val="28"/>
          <w:szCs w:val="20"/>
        </w:rPr>
        <w:t>, которое обязательно должно быть быстрым и безопасным. Покупатель не должен бояться, что его личная финансовая информация попадет в чужие руки.</w:t>
      </w:r>
    </w:p>
    <w:p w:rsidR="00DD49AE" w:rsidRDefault="00DD49AE">
      <w:pPr>
        <w:pStyle w:val="a8"/>
        <w:spacing w:line="400" w:lineRule="exact"/>
        <w:rPr>
          <w:sz w:val="28"/>
        </w:rPr>
      </w:pPr>
      <w:r>
        <w:rPr>
          <w:b/>
          <w:bCs/>
          <w:sz w:val="28"/>
          <w:szCs w:val="20"/>
        </w:rPr>
        <w:t xml:space="preserve">    Послепродажное обслуживание</w:t>
      </w:r>
      <w:r>
        <w:rPr>
          <w:sz w:val="28"/>
          <w:szCs w:val="20"/>
        </w:rPr>
        <w:t xml:space="preserve"> — помощь, оказываемая клиенту как в процессе оформления покупки, так и после. Клиент должен иметь возможность общаться с продавцом по электронной почте и с помощью сайта.</w:t>
      </w:r>
    </w:p>
    <w:p w:rsidR="00DD49AE" w:rsidRDefault="00DD49AE">
      <w:pPr>
        <w:pStyle w:val="a8"/>
        <w:spacing w:line="400" w:lineRule="exact"/>
        <w:rPr>
          <w:sz w:val="28"/>
        </w:rPr>
      </w:pPr>
      <w:r>
        <w:rPr>
          <w:b/>
          <w:bCs/>
          <w:sz w:val="28"/>
          <w:szCs w:val="20"/>
        </w:rPr>
        <w:t xml:space="preserve">    Налаживание долгосрочных отношений с клиентом</w:t>
      </w:r>
      <w:r>
        <w:rPr>
          <w:sz w:val="28"/>
          <w:szCs w:val="20"/>
        </w:rPr>
        <w:t xml:space="preserve"> путем изучения его предпочтений и вкусов. Потребителя проще склонить к новым покупкам, если, зная его предпочтения, вовремя сделать предложение, от которого он наверняка не сможет отказаться.</w:t>
      </w:r>
    </w:p>
    <w:p w:rsidR="00DD49AE" w:rsidRDefault="00DD49AE">
      <w:pPr>
        <w:pStyle w:val="a8"/>
        <w:spacing w:line="400" w:lineRule="exact"/>
        <w:rPr>
          <w:sz w:val="28"/>
          <w:szCs w:val="20"/>
        </w:rPr>
      </w:pPr>
      <w:r>
        <w:rPr>
          <w:sz w:val="28"/>
          <w:szCs w:val="20"/>
        </w:rPr>
        <w:t xml:space="preserve">     По данным исследования, проведенного недавно компанией Forrester Research, 85% оборота электронной коммерции приходится на взаимоотношения между компаниями. Что, в общем, соответствует ситуации в офлайновом бизнесе, где на розничные продажи приходится не более 15% торгового оборота. Другое исследование, проведенное компанией Datamonitor, показало, что электронная коммерция выгодна и поставщикам, и клиентам: обе стороны выигрывают в одних и тех же категориях, только формулируют свои преимущества по-разному (см. таблицу). Например, глобальный характер Интернета приводит к расширению рынка сбыта у поставщиков, у покупателей же появляется огромный выбор. Благодаря Интернету происходит переход от старой, ориентированной на производителя, модели бизнеса на новую, нацеленную на потребителя. Именно одновременный выигрыш поставщика и клиента делает электронный бизнес столь привлекательным для компаний.</w:t>
      </w:r>
    </w:p>
    <w:p w:rsidR="00DD49AE" w:rsidRDefault="00DD49AE">
      <w:pPr>
        <w:pStyle w:val="a8"/>
        <w:spacing w:line="400" w:lineRule="exact"/>
        <w:rPr>
          <w:sz w:val="28"/>
          <w:szCs w:val="20"/>
        </w:rPr>
      </w:pPr>
      <w:r>
        <w:rPr>
          <w:sz w:val="28"/>
          <w:szCs w:val="20"/>
        </w:rPr>
        <w:t>Выигрыш поставщиков:</w:t>
      </w:r>
    </w:p>
    <w:p w:rsidR="00DD49AE" w:rsidRDefault="00DD49AE" w:rsidP="00DD49AE">
      <w:pPr>
        <w:pStyle w:val="a8"/>
        <w:numPr>
          <w:ilvl w:val="0"/>
          <w:numId w:val="13"/>
        </w:numPr>
        <w:spacing w:line="400" w:lineRule="exact"/>
        <w:rPr>
          <w:sz w:val="28"/>
          <w:szCs w:val="20"/>
        </w:rPr>
      </w:pPr>
      <w:r>
        <w:rPr>
          <w:sz w:val="28"/>
          <w:szCs w:val="20"/>
        </w:rPr>
        <w:t>Глобальный рынок сбыта</w:t>
      </w:r>
    </w:p>
    <w:p w:rsidR="00DD49AE" w:rsidRDefault="00DD49AE" w:rsidP="00DD49AE">
      <w:pPr>
        <w:pStyle w:val="a8"/>
        <w:numPr>
          <w:ilvl w:val="0"/>
          <w:numId w:val="13"/>
        </w:numPr>
        <w:spacing w:line="400" w:lineRule="exact"/>
      </w:pPr>
      <w:r>
        <w:rPr>
          <w:sz w:val="28"/>
          <w:szCs w:val="20"/>
        </w:rPr>
        <w:t>Высокая конкурентоспособность</w:t>
      </w:r>
    </w:p>
    <w:p w:rsidR="00DD49AE" w:rsidRDefault="00DD49AE" w:rsidP="00DD49AE">
      <w:pPr>
        <w:pStyle w:val="a8"/>
        <w:numPr>
          <w:ilvl w:val="0"/>
          <w:numId w:val="13"/>
        </w:numPr>
        <w:spacing w:line="400" w:lineRule="exact"/>
      </w:pPr>
      <w:r>
        <w:rPr>
          <w:sz w:val="28"/>
          <w:szCs w:val="20"/>
        </w:rPr>
        <w:t>Возможность индивидуальной работы</w:t>
      </w:r>
    </w:p>
    <w:p w:rsidR="00DD49AE" w:rsidRDefault="00DD49AE" w:rsidP="00DD49AE">
      <w:pPr>
        <w:pStyle w:val="a8"/>
        <w:numPr>
          <w:ilvl w:val="0"/>
          <w:numId w:val="13"/>
        </w:numPr>
        <w:spacing w:line="400" w:lineRule="exact"/>
      </w:pPr>
      <w:r>
        <w:rPr>
          <w:sz w:val="28"/>
          <w:szCs w:val="20"/>
        </w:rPr>
        <w:t>Сокращение или устранение цепи поставок</w:t>
      </w:r>
    </w:p>
    <w:p w:rsidR="00DD49AE" w:rsidRDefault="00DD49AE" w:rsidP="00DD49AE">
      <w:pPr>
        <w:pStyle w:val="a8"/>
        <w:numPr>
          <w:ilvl w:val="0"/>
          <w:numId w:val="13"/>
        </w:numPr>
        <w:spacing w:line="400" w:lineRule="exact"/>
      </w:pPr>
      <w:r>
        <w:rPr>
          <w:sz w:val="28"/>
          <w:szCs w:val="20"/>
        </w:rPr>
        <w:t>Сокращение затрат</w:t>
      </w:r>
    </w:p>
    <w:p w:rsidR="00DD49AE" w:rsidRDefault="00DD49AE" w:rsidP="00DD49AE">
      <w:pPr>
        <w:pStyle w:val="a8"/>
        <w:numPr>
          <w:ilvl w:val="0"/>
          <w:numId w:val="13"/>
        </w:numPr>
        <w:spacing w:line="400" w:lineRule="exact"/>
      </w:pPr>
      <w:r>
        <w:rPr>
          <w:sz w:val="28"/>
          <w:szCs w:val="20"/>
        </w:rPr>
        <w:t>Новые возможности бизнеса</w:t>
      </w:r>
    </w:p>
    <w:p w:rsidR="00DD49AE" w:rsidRDefault="00DD49AE">
      <w:pPr>
        <w:rPr>
          <w:sz w:val="28"/>
          <w:szCs w:val="20"/>
        </w:rPr>
      </w:pPr>
      <w:r>
        <w:rPr>
          <w:sz w:val="28"/>
          <w:szCs w:val="20"/>
        </w:rPr>
        <w:t>Выигрыш покупателей:</w:t>
      </w:r>
    </w:p>
    <w:p w:rsidR="00DD49AE" w:rsidRDefault="00DD49AE">
      <w:pPr>
        <w:rPr>
          <w:sz w:val="28"/>
          <w:szCs w:val="20"/>
        </w:rPr>
      </w:pPr>
    </w:p>
    <w:p w:rsidR="00DD49AE" w:rsidRDefault="00DD49AE" w:rsidP="00DD49AE">
      <w:pPr>
        <w:numPr>
          <w:ilvl w:val="0"/>
          <w:numId w:val="14"/>
        </w:numPr>
        <w:spacing w:line="400" w:lineRule="exact"/>
        <w:ind w:left="714" w:hanging="357"/>
        <w:rPr>
          <w:sz w:val="28"/>
          <w:szCs w:val="20"/>
        </w:rPr>
      </w:pPr>
      <w:r>
        <w:rPr>
          <w:sz w:val="28"/>
          <w:szCs w:val="20"/>
        </w:rPr>
        <w:t>Огромный выбор</w:t>
      </w:r>
    </w:p>
    <w:p w:rsidR="00DD49AE" w:rsidRDefault="00DD49AE" w:rsidP="00DD49AE">
      <w:pPr>
        <w:numPr>
          <w:ilvl w:val="0"/>
          <w:numId w:val="14"/>
        </w:numPr>
        <w:spacing w:line="400" w:lineRule="exact"/>
        <w:ind w:left="714" w:hanging="357"/>
        <w:rPr>
          <w:sz w:val="28"/>
          <w:szCs w:val="20"/>
        </w:rPr>
      </w:pPr>
      <w:r>
        <w:rPr>
          <w:sz w:val="28"/>
          <w:szCs w:val="20"/>
        </w:rPr>
        <w:t>Высокое качество обслуживания</w:t>
      </w:r>
    </w:p>
    <w:p w:rsidR="00DD49AE" w:rsidRDefault="00DD49AE" w:rsidP="00DD49AE">
      <w:pPr>
        <w:numPr>
          <w:ilvl w:val="0"/>
          <w:numId w:val="14"/>
        </w:numPr>
        <w:spacing w:line="400" w:lineRule="exact"/>
        <w:ind w:left="714" w:hanging="357"/>
        <w:rPr>
          <w:sz w:val="28"/>
          <w:szCs w:val="20"/>
        </w:rPr>
      </w:pPr>
      <w:r>
        <w:rPr>
          <w:sz w:val="28"/>
          <w:szCs w:val="20"/>
        </w:rPr>
        <w:t>Персонально подобранный товары услуги</w:t>
      </w:r>
    </w:p>
    <w:p w:rsidR="00DD49AE" w:rsidRDefault="00DD49AE" w:rsidP="00DD49AE">
      <w:pPr>
        <w:numPr>
          <w:ilvl w:val="0"/>
          <w:numId w:val="14"/>
        </w:numPr>
        <w:spacing w:line="400" w:lineRule="exact"/>
        <w:ind w:left="714" w:hanging="357"/>
        <w:rPr>
          <w:sz w:val="28"/>
          <w:szCs w:val="20"/>
        </w:rPr>
      </w:pPr>
      <w:r>
        <w:rPr>
          <w:sz w:val="28"/>
          <w:szCs w:val="20"/>
        </w:rPr>
        <w:t>Быстрый отклик</w:t>
      </w:r>
    </w:p>
    <w:p w:rsidR="00DD49AE" w:rsidRDefault="00DD49AE" w:rsidP="00DD49AE">
      <w:pPr>
        <w:numPr>
          <w:ilvl w:val="0"/>
          <w:numId w:val="14"/>
        </w:numPr>
        <w:spacing w:line="400" w:lineRule="exact"/>
        <w:ind w:left="714" w:hanging="357"/>
        <w:rPr>
          <w:sz w:val="28"/>
          <w:szCs w:val="20"/>
        </w:rPr>
      </w:pPr>
      <w:r>
        <w:rPr>
          <w:sz w:val="28"/>
          <w:szCs w:val="20"/>
        </w:rPr>
        <w:t>Снижение цен</w:t>
      </w:r>
    </w:p>
    <w:p w:rsidR="00DD49AE" w:rsidRDefault="00DD49AE" w:rsidP="00DD49AE">
      <w:pPr>
        <w:numPr>
          <w:ilvl w:val="0"/>
          <w:numId w:val="14"/>
        </w:numPr>
        <w:spacing w:line="400" w:lineRule="exact"/>
        <w:ind w:left="714" w:hanging="357"/>
        <w:rPr>
          <w:sz w:val="28"/>
          <w:szCs w:val="20"/>
        </w:rPr>
      </w:pPr>
      <w:r>
        <w:rPr>
          <w:sz w:val="28"/>
          <w:szCs w:val="20"/>
        </w:rPr>
        <w:t>Новые товары и услуги</w:t>
      </w:r>
    </w:p>
    <w:p w:rsidR="00DD49AE" w:rsidRDefault="00DD49AE">
      <w:pPr>
        <w:spacing w:line="400" w:lineRule="exact"/>
        <w:rPr>
          <w:sz w:val="28"/>
          <w:szCs w:val="20"/>
        </w:rPr>
      </w:pPr>
    </w:p>
    <w:p w:rsidR="00DD49AE" w:rsidRDefault="00DD49AE">
      <w:pPr>
        <w:pStyle w:val="22"/>
        <w:spacing w:line="400" w:lineRule="exact"/>
        <w:rPr>
          <w:szCs w:val="20"/>
        </w:rPr>
      </w:pPr>
      <w:r>
        <w:rPr>
          <w:szCs w:val="20"/>
        </w:rPr>
        <w:t xml:space="preserve">     Организация торговли и обслуживания через www позволяет существенно снизить затраты на создание и поддержание материальной инфраструктуры. Винный Интернет-магазин* Virtual Vineyeards, книжный Amazon.com или, скажем, российский компьютерный dostavka.ru, располагая складами, вовсе не имеют торговых залов. Местом встречи с покупателями служит Web-сайт. Интернет существенно снижает затраты компаний на рекламу и обслуживание клиентов. Так, транспортная компания Federal Express, предоставляющая своим клиентам возможность отслеживать движение грузов через свой Web-сайт, тратит на выполнение каждого такого запроса 10 центов.</w:t>
      </w:r>
    </w:p>
    <w:p w:rsidR="00DD49AE" w:rsidRDefault="00DD49AE">
      <w:pPr>
        <w:rPr>
          <w:b/>
          <w:i/>
          <w:sz w:val="28"/>
        </w:rPr>
      </w:pPr>
    </w:p>
    <w:p w:rsidR="00DD49AE" w:rsidRDefault="00DD49AE">
      <w:pPr>
        <w:rPr>
          <w:b/>
          <w:i/>
          <w:sz w:val="28"/>
        </w:rPr>
      </w:pPr>
      <w:r>
        <w:rPr>
          <w:bCs/>
          <w:i/>
          <w:sz w:val="28"/>
        </w:rPr>
        <w:t xml:space="preserve">*Интернет-магазин </w:t>
      </w:r>
      <w:r>
        <w:rPr>
          <w:i/>
          <w:sz w:val="28"/>
        </w:rPr>
        <w:t xml:space="preserve">(англ. online shop) - это магазин, "витрина" которого расположена в Интернете и который дает возможность заказать товар через Интернет. На сайте магазина обычно представлен подробный каталог товаров с ценами, на основе которого пользователь формирует свой заказ. Заказывая товары в интернет-магазине, вы можете получать их по почте или с курьером, а оплачивать - непосредственно при получении или также через Интернет. </w:t>
      </w:r>
      <w:r>
        <w:rPr>
          <w:i/>
          <w:sz w:val="28"/>
        </w:rPr>
        <w:br/>
      </w:r>
      <w:r>
        <w:rPr>
          <w:i/>
          <w:sz w:val="28"/>
        </w:rPr>
        <w:br/>
      </w:r>
    </w:p>
    <w:p w:rsidR="00DD49AE" w:rsidRDefault="00DD49AE">
      <w:pPr>
        <w:rPr>
          <w:b/>
          <w:i/>
          <w:sz w:val="28"/>
        </w:rPr>
      </w:pPr>
    </w:p>
    <w:p w:rsidR="00DD49AE" w:rsidRDefault="00DD49AE">
      <w:pPr>
        <w:rPr>
          <w:b/>
          <w:i/>
          <w:sz w:val="28"/>
        </w:rPr>
      </w:pPr>
      <w:r>
        <w:rPr>
          <w:b/>
          <w:i/>
          <w:sz w:val="28"/>
        </w:rPr>
        <w:tab/>
        <w:t>2.2  Как создать фирму в Интернете?</w:t>
      </w:r>
    </w:p>
    <w:p w:rsidR="00DD49AE" w:rsidRDefault="00DD49AE">
      <w:pPr>
        <w:spacing w:line="360" w:lineRule="auto"/>
      </w:pPr>
    </w:p>
    <w:p w:rsidR="00DD49AE" w:rsidRDefault="00DD49AE">
      <w:pPr>
        <w:spacing w:line="400" w:lineRule="exact"/>
        <w:rPr>
          <w:sz w:val="28"/>
        </w:rPr>
      </w:pPr>
      <w:r>
        <w:rPr>
          <w:sz w:val="28"/>
        </w:rPr>
        <w:tab/>
      </w:r>
      <w:r>
        <w:rPr>
          <w:rFonts w:hint="eastAsia"/>
          <w:sz w:val="28"/>
        </w:rPr>
        <w:t>Часто в качестве первого шага компания создает виртуальные представительство</w:t>
      </w:r>
      <w:r>
        <w:rPr>
          <w:sz w:val="28"/>
        </w:rPr>
        <w:t xml:space="preserve"> </w:t>
      </w:r>
      <w:r>
        <w:rPr>
          <w:rFonts w:hint="eastAsia"/>
          <w:sz w:val="28"/>
        </w:rPr>
        <w:t>- 2-3 страничный сайт с указанием краткой информации о фирме, ее продуктах и</w:t>
      </w:r>
      <w:r>
        <w:rPr>
          <w:sz w:val="28"/>
        </w:rPr>
        <w:t xml:space="preserve"> </w:t>
      </w:r>
      <w:r>
        <w:rPr>
          <w:rFonts w:hint="eastAsia"/>
          <w:sz w:val="28"/>
        </w:rPr>
        <w:t>услугах. К этому следует относиться весьма взвешенно, ибо эффект от подобных</w:t>
      </w:r>
      <w:r>
        <w:rPr>
          <w:sz w:val="28"/>
        </w:rPr>
        <w:t xml:space="preserve"> </w:t>
      </w:r>
      <w:r>
        <w:rPr>
          <w:rFonts w:hint="eastAsia"/>
          <w:sz w:val="28"/>
        </w:rPr>
        <w:t>действий иногда может оказаться диаметрально противоположным ожидаемому.</w:t>
      </w:r>
      <w:r>
        <w:rPr>
          <w:sz w:val="28"/>
        </w:rPr>
        <w:t xml:space="preserve"> </w:t>
      </w:r>
    </w:p>
    <w:p w:rsidR="00DD49AE" w:rsidRDefault="00DD49AE">
      <w:pPr>
        <w:spacing w:line="400" w:lineRule="exact"/>
        <w:rPr>
          <w:sz w:val="28"/>
        </w:rPr>
      </w:pPr>
      <w:r>
        <w:rPr>
          <w:sz w:val="28"/>
        </w:rPr>
        <w:t xml:space="preserve">     </w:t>
      </w:r>
      <w:r>
        <w:rPr>
          <w:rFonts w:hint="eastAsia"/>
          <w:sz w:val="28"/>
        </w:rPr>
        <w:t>Как правило, распространяя свою деловую активность в Интернет</w:t>
      </w:r>
      <w:r>
        <w:rPr>
          <w:sz w:val="28"/>
        </w:rPr>
        <w:t>е</w:t>
      </w:r>
      <w:r>
        <w:rPr>
          <w:rFonts w:hint="eastAsia"/>
          <w:sz w:val="28"/>
        </w:rPr>
        <w:t>, вы учитываете</w:t>
      </w:r>
      <w:r>
        <w:rPr>
          <w:sz w:val="28"/>
        </w:rPr>
        <w:t xml:space="preserve"> </w:t>
      </w:r>
      <w:r>
        <w:rPr>
          <w:rFonts w:hint="eastAsia"/>
          <w:sz w:val="28"/>
        </w:rPr>
        <w:t>целый ряд специфических особенностей, связанных с психологией ей будущей</w:t>
      </w:r>
      <w:r>
        <w:rPr>
          <w:sz w:val="28"/>
        </w:rPr>
        <w:t xml:space="preserve"> </w:t>
      </w:r>
      <w:r>
        <w:rPr>
          <w:rFonts w:hint="eastAsia"/>
          <w:sz w:val="28"/>
        </w:rPr>
        <w:t>аудитории. С какой целью создается представительство ей компании в Интернет,</w:t>
      </w:r>
      <w:r>
        <w:rPr>
          <w:sz w:val="28"/>
        </w:rPr>
        <w:t xml:space="preserve"> </w:t>
      </w:r>
      <w:r>
        <w:rPr>
          <w:rFonts w:hint="eastAsia"/>
          <w:sz w:val="28"/>
        </w:rPr>
        <w:t>для кого предназначена размещаемая на нем информация и какого рода отдачу вы</w:t>
      </w:r>
      <w:r>
        <w:rPr>
          <w:sz w:val="28"/>
        </w:rPr>
        <w:t xml:space="preserve"> </w:t>
      </w:r>
      <w:r>
        <w:rPr>
          <w:rFonts w:hint="eastAsia"/>
          <w:sz w:val="28"/>
        </w:rPr>
        <w:t>ожидаете - вот главные вопросы, ответы на которые нужно получить перед началом</w:t>
      </w:r>
      <w:r>
        <w:rPr>
          <w:sz w:val="28"/>
        </w:rPr>
        <w:t xml:space="preserve"> </w:t>
      </w:r>
      <w:r>
        <w:rPr>
          <w:rFonts w:hint="eastAsia"/>
          <w:sz w:val="28"/>
        </w:rPr>
        <w:t>"покорения" Интернет. И потому у нас имеются весомые причины внимательно изучить</w:t>
      </w:r>
      <w:r>
        <w:rPr>
          <w:sz w:val="28"/>
        </w:rPr>
        <w:t xml:space="preserve"> </w:t>
      </w:r>
      <w:r>
        <w:rPr>
          <w:rFonts w:hint="eastAsia"/>
          <w:sz w:val="28"/>
        </w:rPr>
        <w:t>все стадии создания виртуальной визитной карточки фирмы (как и любой</w:t>
      </w:r>
      <w:r>
        <w:rPr>
          <w:sz w:val="28"/>
        </w:rPr>
        <w:t xml:space="preserve"> </w:t>
      </w:r>
      <w:r>
        <w:rPr>
          <w:rFonts w:hint="eastAsia"/>
          <w:sz w:val="28"/>
        </w:rPr>
        <w:t>информационный ресурс Интернета называемой - сайт).</w:t>
      </w:r>
    </w:p>
    <w:p w:rsidR="00DD49AE" w:rsidRDefault="00DD49AE">
      <w:pPr>
        <w:spacing w:line="400" w:lineRule="exact"/>
        <w:rPr>
          <w:sz w:val="28"/>
        </w:rPr>
      </w:pPr>
      <w:r>
        <w:rPr>
          <w:rFonts w:hint="eastAsia"/>
          <w:sz w:val="28"/>
        </w:rPr>
        <w:t>Подводные камни начинаются с самого начала - с выбора места для размещении</w:t>
      </w:r>
      <w:r>
        <w:rPr>
          <w:sz w:val="28"/>
        </w:rPr>
        <w:t xml:space="preserve"> </w:t>
      </w:r>
      <w:r>
        <w:rPr>
          <w:rFonts w:hint="eastAsia"/>
          <w:sz w:val="28"/>
        </w:rPr>
        <w:t>сайта. Часто для этих целей используются бесплатные сервисы (</w:t>
      </w:r>
      <w:r w:rsidRPr="00696233">
        <w:rPr>
          <w:sz w:val="28"/>
        </w:rPr>
        <w:t>http://www.newmail.ru/</w:t>
      </w:r>
      <w:r>
        <w:rPr>
          <w:sz w:val="28"/>
        </w:rPr>
        <w:t xml:space="preserve">, </w:t>
      </w:r>
      <w:r w:rsidRPr="00696233">
        <w:rPr>
          <w:sz w:val="28"/>
        </w:rPr>
        <w:t>http://www.chat.ru/</w:t>
      </w:r>
      <w:r>
        <w:rPr>
          <w:sz w:val="28"/>
        </w:rPr>
        <w:t xml:space="preserve"> </w:t>
      </w:r>
      <w:r>
        <w:rPr>
          <w:rFonts w:hint="eastAsia"/>
          <w:sz w:val="28"/>
        </w:rPr>
        <w:t>и т. д.), а также бесплатные</w:t>
      </w:r>
      <w:r>
        <w:rPr>
          <w:sz w:val="28"/>
        </w:rPr>
        <w:t xml:space="preserve"> </w:t>
      </w:r>
      <w:r>
        <w:rPr>
          <w:rFonts w:hint="eastAsia"/>
          <w:sz w:val="28"/>
        </w:rPr>
        <w:t>услуги по созданию коротких имен (</w:t>
      </w:r>
      <w:r w:rsidRPr="00696233">
        <w:rPr>
          <w:sz w:val="28"/>
        </w:rPr>
        <w:t>http://www.da.ru/</w:t>
      </w:r>
      <w:r>
        <w:rPr>
          <w:sz w:val="28"/>
        </w:rPr>
        <w:t xml:space="preserve"> </w:t>
      </w:r>
      <w:r>
        <w:rPr>
          <w:rFonts w:hint="eastAsia"/>
          <w:sz w:val="28"/>
        </w:rPr>
        <w:t>и т. д.). Это достаточно</w:t>
      </w:r>
      <w:r>
        <w:rPr>
          <w:sz w:val="28"/>
        </w:rPr>
        <w:t xml:space="preserve"> </w:t>
      </w:r>
      <w:r>
        <w:rPr>
          <w:rFonts w:hint="eastAsia"/>
          <w:sz w:val="28"/>
        </w:rPr>
        <w:t>практично, хотя стоит учитывать чисто психологический фактор - осторожное</w:t>
      </w:r>
      <w:r>
        <w:rPr>
          <w:sz w:val="28"/>
        </w:rPr>
        <w:t xml:space="preserve"> </w:t>
      </w:r>
      <w:r>
        <w:rPr>
          <w:rFonts w:hint="eastAsia"/>
          <w:sz w:val="28"/>
        </w:rPr>
        <w:t>отношение к деловой состоятельности фирмы, которая отказывается потратить</w:t>
      </w:r>
      <w:r>
        <w:rPr>
          <w:sz w:val="28"/>
        </w:rPr>
        <w:t xml:space="preserve"> </w:t>
      </w:r>
      <w:r>
        <w:rPr>
          <w:rFonts w:hint="eastAsia"/>
          <w:sz w:val="28"/>
        </w:rPr>
        <w:t>средства на свое виртуальное представительство, притом, что годовое содержание</w:t>
      </w:r>
      <w:r>
        <w:rPr>
          <w:sz w:val="28"/>
        </w:rPr>
        <w:t xml:space="preserve"> </w:t>
      </w:r>
      <w:r>
        <w:rPr>
          <w:rFonts w:hint="eastAsia"/>
          <w:sz w:val="28"/>
        </w:rPr>
        <w:t>сайта с предоставлением ему имени вида</w:t>
      </w:r>
      <w:r>
        <w:rPr>
          <w:sz w:val="28"/>
        </w:rPr>
        <w:t xml:space="preserve"> </w:t>
      </w:r>
      <w:r>
        <w:rPr>
          <w:rFonts w:hint="eastAsia"/>
          <w:b/>
          <w:bCs/>
          <w:sz w:val="28"/>
        </w:rPr>
        <w:t>www.название_фирмы.ru</w:t>
      </w:r>
      <w:r>
        <w:rPr>
          <w:rFonts w:hint="eastAsia"/>
          <w:sz w:val="28"/>
        </w:rPr>
        <w:t>, стоит порядка 100 долларов. </w:t>
      </w:r>
      <w:r>
        <w:rPr>
          <w:sz w:val="28"/>
        </w:rPr>
        <w:t xml:space="preserve"> </w:t>
      </w:r>
      <w:r>
        <w:rPr>
          <w:rFonts w:hint="eastAsia"/>
          <w:sz w:val="28"/>
        </w:rPr>
        <w:t>Аналогичные последствия может повлечь использование бесплатных почтовых адресов</w:t>
      </w:r>
      <w:r>
        <w:rPr>
          <w:sz w:val="28"/>
        </w:rPr>
        <w:t xml:space="preserve"> (</w:t>
      </w:r>
      <w:r>
        <w:rPr>
          <w:rFonts w:hint="eastAsia"/>
          <w:b/>
          <w:bCs/>
          <w:sz w:val="28"/>
        </w:rPr>
        <w:t>название_фирмы@mail.ru</w:t>
      </w:r>
      <w:r>
        <w:rPr>
          <w:sz w:val="28"/>
        </w:rPr>
        <w:t xml:space="preserve"> </w:t>
      </w:r>
      <w:r>
        <w:rPr>
          <w:rFonts w:hint="eastAsia"/>
          <w:sz w:val="28"/>
        </w:rPr>
        <w:t>и т. п.).</w:t>
      </w:r>
      <w:r>
        <w:rPr>
          <w:sz w:val="28"/>
        </w:rPr>
        <w:t xml:space="preserve"> </w:t>
      </w:r>
    </w:p>
    <w:p w:rsidR="00DD49AE" w:rsidRDefault="00DD49AE">
      <w:pPr>
        <w:spacing w:line="400" w:lineRule="exact"/>
        <w:rPr>
          <w:sz w:val="28"/>
        </w:rPr>
      </w:pPr>
      <w:r>
        <w:rPr>
          <w:sz w:val="28"/>
        </w:rPr>
        <w:t xml:space="preserve">     </w:t>
      </w:r>
      <w:r>
        <w:rPr>
          <w:rFonts w:hint="eastAsia"/>
          <w:sz w:val="28"/>
        </w:rPr>
        <w:t>Следующий момент - дизайн сайта. Конечно, для создания визитной карточки</w:t>
      </w:r>
      <w:r>
        <w:rPr>
          <w:sz w:val="28"/>
        </w:rPr>
        <w:t xml:space="preserve"> </w:t>
      </w:r>
      <w:r>
        <w:rPr>
          <w:rFonts w:hint="eastAsia"/>
          <w:sz w:val="28"/>
        </w:rPr>
        <w:t>фирмы далеко не всегда есть смысл обращаться в ведущие дизайн-студии с их весьма</w:t>
      </w:r>
      <w:r>
        <w:rPr>
          <w:sz w:val="28"/>
        </w:rPr>
        <w:t xml:space="preserve"> </w:t>
      </w:r>
      <w:r>
        <w:rPr>
          <w:rFonts w:hint="eastAsia"/>
          <w:sz w:val="28"/>
        </w:rPr>
        <w:t>дорогими услугами. Но и нанимать за 50-100 долларов малоопытного дизайнера (или</w:t>
      </w:r>
      <w:r>
        <w:rPr>
          <w:sz w:val="28"/>
        </w:rPr>
        <w:t xml:space="preserve"> </w:t>
      </w:r>
      <w:r>
        <w:rPr>
          <w:rFonts w:hint="eastAsia"/>
          <w:sz w:val="28"/>
        </w:rPr>
        <w:t>человека, считающего себя таковым) - весьма рискованное дело: вы же обращаетесь</w:t>
      </w:r>
      <w:r>
        <w:rPr>
          <w:sz w:val="28"/>
        </w:rPr>
        <w:t xml:space="preserve"> </w:t>
      </w:r>
      <w:r>
        <w:rPr>
          <w:rFonts w:hint="eastAsia"/>
          <w:sz w:val="28"/>
        </w:rPr>
        <w:t>за созданием и печатью своих визитных карточек к профессионалам, а не к соседу,</w:t>
      </w:r>
      <w:r>
        <w:rPr>
          <w:sz w:val="28"/>
        </w:rPr>
        <w:t xml:space="preserve"> </w:t>
      </w:r>
      <w:r>
        <w:rPr>
          <w:rFonts w:hint="eastAsia"/>
          <w:sz w:val="28"/>
        </w:rPr>
        <w:t>вся типография которого состоит из компьютера с принтером. В любом случае,</w:t>
      </w:r>
      <w:r>
        <w:rPr>
          <w:sz w:val="28"/>
        </w:rPr>
        <w:t xml:space="preserve"> </w:t>
      </w:r>
      <w:r>
        <w:rPr>
          <w:rFonts w:hint="eastAsia"/>
          <w:sz w:val="28"/>
        </w:rPr>
        <w:t>прежде чем поручать дизайн-студии или дизайнеру разработку сайта, необходимо</w:t>
      </w:r>
      <w:r>
        <w:rPr>
          <w:sz w:val="28"/>
        </w:rPr>
        <w:t xml:space="preserve"> </w:t>
      </w:r>
      <w:r>
        <w:rPr>
          <w:rFonts w:hint="eastAsia"/>
          <w:sz w:val="28"/>
        </w:rPr>
        <w:t>внимательно изучить портфолио (список работ) кандидата и  иметь четкое видение с</w:t>
      </w:r>
      <w:r>
        <w:rPr>
          <w:sz w:val="28"/>
        </w:rPr>
        <w:t xml:space="preserve"> </w:t>
      </w:r>
      <w:r>
        <w:rPr>
          <w:rFonts w:hint="eastAsia"/>
          <w:sz w:val="28"/>
        </w:rPr>
        <w:t>ей стороны что вы хотите получить в  результате работы по созданию сайта.</w:t>
      </w:r>
    </w:p>
    <w:p w:rsidR="00DD49AE" w:rsidRDefault="00DD49AE">
      <w:pPr>
        <w:spacing w:line="400" w:lineRule="exact"/>
        <w:rPr>
          <w:sz w:val="28"/>
        </w:rPr>
      </w:pPr>
      <w:r>
        <w:rPr>
          <w:sz w:val="28"/>
        </w:rPr>
        <w:t xml:space="preserve">     </w:t>
      </w:r>
      <w:r>
        <w:rPr>
          <w:rFonts w:hint="eastAsia"/>
          <w:sz w:val="28"/>
        </w:rPr>
        <w:t>Так что оптимальным вариантом является поручение подобной работе небольшой</w:t>
      </w:r>
      <w:r>
        <w:rPr>
          <w:sz w:val="28"/>
        </w:rPr>
        <w:t xml:space="preserve"> </w:t>
      </w:r>
      <w:r>
        <w:rPr>
          <w:rFonts w:hint="eastAsia"/>
          <w:sz w:val="28"/>
        </w:rPr>
        <w:t>или средней дизайн-студии, цены которой приемлемы, а качество работы - на</w:t>
      </w:r>
      <w:r>
        <w:rPr>
          <w:sz w:val="28"/>
        </w:rPr>
        <w:t xml:space="preserve"> </w:t>
      </w:r>
      <w:r>
        <w:rPr>
          <w:rFonts w:hint="eastAsia"/>
          <w:sz w:val="28"/>
        </w:rPr>
        <w:t>высоком уровне.</w:t>
      </w:r>
    </w:p>
    <w:p w:rsidR="00DD49AE" w:rsidRDefault="00DD49AE">
      <w:pPr>
        <w:spacing w:line="400" w:lineRule="exact"/>
        <w:rPr>
          <w:sz w:val="28"/>
        </w:rPr>
      </w:pPr>
      <w:r>
        <w:rPr>
          <w:rFonts w:hint="eastAsia"/>
          <w:sz w:val="28"/>
        </w:rPr>
        <w:t>Особое внимание следует уделить информационному наполнению его будущего</w:t>
      </w:r>
      <w:r>
        <w:rPr>
          <w:sz w:val="28"/>
        </w:rPr>
        <w:t xml:space="preserve"> </w:t>
      </w:r>
      <w:r>
        <w:rPr>
          <w:rFonts w:hint="eastAsia"/>
          <w:sz w:val="28"/>
        </w:rPr>
        <w:t>сайта. Важна как полнота информации (описание фирмы, ее услуг и т. п.), так и</w:t>
      </w:r>
      <w:r>
        <w:rPr>
          <w:sz w:val="28"/>
        </w:rPr>
        <w:t xml:space="preserve"> </w:t>
      </w:r>
      <w:r>
        <w:rPr>
          <w:rFonts w:hint="eastAsia"/>
          <w:sz w:val="28"/>
        </w:rPr>
        <w:t>структура - насколько посетителю будет легко найти интересующие его сведения.</w:t>
      </w:r>
      <w:r>
        <w:rPr>
          <w:sz w:val="28"/>
        </w:rPr>
        <w:t xml:space="preserve"> </w:t>
      </w:r>
      <w:r>
        <w:rPr>
          <w:rFonts w:hint="eastAsia"/>
          <w:sz w:val="28"/>
        </w:rPr>
        <w:t>Безусловно, в полном объеме должна предоставляться контактная информация - адрес</w:t>
      </w:r>
      <w:r>
        <w:rPr>
          <w:sz w:val="28"/>
        </w:rPr>
        <w:t xml:space="preserve"> </w:t>
      </w:r>
      <w:r>
        <w:rPr>
          <w:rFonts w:hint="eastAsia"/>
          <w:sz w:val="28"/>
        </w:rPr>
        <w:t>фирмы, телефон, факс, схема проезда, расписание работы. Иначе работа по созданию</w:t>
      </w:r>
      <w:r>
        <w:rPr>
          <w:sz w:val="28"/>
        </w:rPr>
        <w:t xml:space="preserve"> </w:t>
      </w:r>
      <w:r>
        <w:rPr>
          <w:rFonts w:hint="eastAsia"/>
          <w:sz w:val="28"/>
        </w:rPr>
        <w:t>виртуального представительства оказывается малоэффективной.</w:t>
      </w:r>
      <w:r>
        <w:rPr>
          <w:sz w:val="28"/>
        </w:rPr>
        <w:t xml:space="preserve"> </w:t>
      </w:r>
    </w:p>
    <w:p w:rsidR="00DD49AE" w:rsidRDefault="00DD49AE">
      <w:pPr>
        <w:spacing w:line="400" w:lineRule="exact"/>
        <w:rPr>
          <w:sz w:val="28"/>
        </w:rPr>
      </w:pPr>
      <w:r>
        <w:rPr>
          <w:sz w:val="28"/>
        </w:rPr>
        <w:t xml:space="preserve">     </w:t>
      </w:r>
      <w:r>
        <w:rPr>
          <w:rFonts w:hint="eastAsia"/>
          <w:sz w:val="28"/>
        </w:rPr>
        <w:t>Наиболее распространенная ошибка - помещение "глухого" адреса электронной</w:t>
      </w:r>
      <w:r>
        <w:rPr>
          <w:sz w:val="28"/>
        </w:rPr>
        <w:t xml:space="preserve"> </w:t>
      </w:r>
      <w:r>
        <w:rPr>
          <w:rFonts w:hint="eastAsia"/>
          <w:sz w:val="28"/>
        </w:rPr>
        <w:t>почты. Т.е. адреса, на который поступает почта, просматриваемая в лучшем случае</w:t>
      </w:r>
      <w:r>
        <w:rPr>
          <w:sz w:val="28"/>
        </w:rPr>
        <w:t xml:space="preserve"> </w:t>
      </w:r>
      <w:r>
        <w:rPr>
          <w:rFonts w:hint="eastAsia"/>
          <w:sz w:val="28"/>
        </w:rPr>
        <w:t>раз в месяц. Как правило, при создании сайта на бесплатном сервере, его</w:t>
      </w:r>
      <w:r>
        <w:rPr>
          <w:sz w:val="28"/>
        </w:rPr>
        <w:t xml:space="preserve"> </w:t>
      </w:r>
      <w:r>
        <w:rPr>
          <w:rFonts w:hint="eastAsia"/>
          <w:sz w:val="28"/>
        </w:rPr>
        <w:t>разработчик регистрирует бесплатный почтовый адрес, который указывает в</w:t>
      </w:r>
      <w:r>
        <w:rPr>
          <w:sz w:val="28"/>
        </w:rPr>
        <w:t xml:space="preserve"> </w:t>
      </w:r>
      <w:r>
        <w:rPr>
          <w:rFonts w:hint="eastAsia"/>
          <w:sz w:val="28"/>
        </w:rPr>
        <w:t>контактной информации о фирме. Но при этом на самой фирме отсутствует сотрудник,</w:t>
      </w:r>
      <w:r>
        <w:rPr>
          <w:sz w:val="28"/>
        </w:rPr>
        <w:t xml:space="preserve"> </w:t>
      </w:r>
      <w:r>
        <w:rPr>
          <w:rFonts w:hint="eastAsia"/>
          <w:sz w:val="28"/>
        </w:rPr>
        <w:t>ответственный за переписку по электронной почте. В тоже время каждое письмо,</w:t>
      </w:r>
      <w:r>
        <w:rPr>
          <w:sz w:val="28"/>
        </w:rPr>
        <w:t xml:space="preserve"> </w:t>
      </w:r>
      <w:r>
        <w:rPr>
          <w:rFonts w:hint="eastAsia"/>
          <w:sz w:val="28"/>
        </w:rPr>
        <w:t>отправленное посетителем сайта должно получать ответ, пускай и в виде формальной</w:t>
      </w:r>
      <w:r>
        <w:rPr>
          <w:sz w:val="28"/>
        </w:rPr>
        <w:t xml:space="preserve"> </w:t>
      </w:r>
      <w:r>
        <w:rPr>
          <w:rFonts w:hint="eastAsia"/>
          <w:sz w:val="28"/>
        </w:rPr>
        <w:t>благодарности за совет или пожелание, желательно в течении суток.</w:t>
      </w:r>
    </w:p>
    <w:p w:rsidR="00DD49AE" w:rsidRDefault="00DD49AE">
      <w:pPr>
        <w:spacing w:line="400" w:lineRule="exact"/>
        <w:rPr>
          <w:sz w:val="28"/>
        </w:rPr>
      </w:pPr>
      <w:r>
        <w:rPr>
          <w:rFonts w:hint="eastAsia"/>
          <w:sz w:val="28"/>
        </w:rPr>
        <w:t>Последнее замечание приводит нас к следующему важному выводу: недостаточно</w:t>
      </w:r>
      <w:r>
        <w:rPr>
          <w:sz w:val="28"/>
        </w:rPr>
        <w:t xml:space="preserve"> </w:t>
      </w:r>
      <w:r>
        <w:rPr>
          <w:rFonts w:hint="eastAsia"/>
          <w:sz w:val="28"/>
        </w:rPr>
        <w:t>просто создать виртуальное представительство, нужно его поддерживать, при</w:t>
      </w:r>
      <w:r>
        <w:rPr>
          <w:sz w:val="28"/>
        </w:rPr>
        <w:t xml:space="preserve"> </w:t>
      </w:r>
      <w:r>
        <w:rPr>
          <w:rFonts w:hint="eastAsia"/>
          <w:sz w:val="28"/>
        </w:rPr>
        <w:t>необходимости пополняя новой информацией и заменяя устаревшую, а также отвечая</w:t>
      </w:r>
      <w:r>
        <w:rPr>
          <w:sz w:val="28"/>
        </w:rPr>
        <w:t xml:space="preserve"> </w:t>
      </w:r>
      <w:r>
        <w:rPr>
          <w:rFonts w:hint="eastAsia"/>
          <w:sz w:val="28"/>
        </w:rPr>
        <w:t>на вопросы посетителей по электронной почте. Удобной формой организации</w:t>
      </w:r>
      <w:r>
        <w:rPr>
          <w:sz w:val="28"/>
        </w:rPr>
        <w:t xml:space="preserve"> </w:t>
      </w:r>
      <w:r>
        <w:rPr>
          <w:rFonts w:hint="eastAsia"/>
          <w:sz w:val="28"/>
        </w:rPr>
        <w:t>подобного сервиса может быть заключение договора с разработчиком ей страницы</w:t>
      </w:r>
      <w:r>
        <w:rPr>
          <w:sz w:val="28"/>
        </w:rPr>
        <w:t xml:space="preserve"> </w:t>
      </w:r>
      <w:r>
        <w:rPr>
          <w:rFonts w:hint="eastAsia"/>
          <w:sz w:val="28"/>
        </w:rPr>
        <w:t>в Интернет на создание и  поддержание сайта.</w:t>
      </w:r>
      <w:r>
        <w:rPr>
          <w:sz w:val="28"/>
        </w:rPr>
        <w:t xml:space="preserve"> </w:t>
      </w:r>
    </w:p>
    <w:p w:rsidR="00DD49AE" w:rsidRDefault="00DD49AE">
      <w:pPr>
        <w:spacing w:line="400" w:lineRule="exact"/>
        <w:rPr>
          <w:sz w:val="28"/>
        </w:rPr>
      </w:pPr>
      <w:r>
        <w:rPr>
          <w:sz w:val="28"/>
        </w:rPr>
        <w:t xml:space="preserve">     </w:t>
      </w:r>
      <w:r>
        <w:rPr>
          <w:rFonts w:hint="eastAsia"/>
          <w:sz w:val="28"/>
        </w:rPr>
        <w:t>Следует отметить, что е виртуальное представительство должно быть как</w:t>
      </w:r>
      <w:r>
        <w:rPr>
          <w:sz w:val="28"/>
        </w:rPr>
        <w:t xml:space="preserve"> </w:t>
      </w:r>
      <w:r>
        <w:rPr>
          <w:rFonts w:hint="eastAsia"/>
          <w:sz w:val="28"/>
        </w:rPr>
        <w:t>удобным для посетителя и информативным, так и эффективно искать вам новых</w:t>
      </w:r>
      <w:r>
        <w:rPr>
          <w:sz w:val="28"/>
        </w:rPr>
        <w:t xml:space="preserve"> </w:t>
      </w:r>
      <w:r>
        <w:rPr>
          <w:rFonts w:hint="eastAsia"/>
          <w:sz w:val="28"/>
        </w:rPr>
        <w:t>клиентов. Иными словами, необходимо обеспечить его регистрацию в популярных</w:t>
      </w:r>
      <w:r>
        <w:rPr>
          <w:sz w:val="28"/>
        </w:rPr>
        <w:t xml:space="preserve"> </w:t>
      </w:r>
      <w:r>
        <w:rPr>
          <w:rFonts w:hint="eastAsia"/>
          <w:sz w:val="28"/>
        </w:rPr>
        <w:t>поисковых машинах и каталогах ресурсов, а так же рекламу на других сайтах.</w:t>
      </w:r>
      <w:r>
        <w:rPr>
          <w:sz w:val="28"/>
        </w:rPr>
        <w:t xml:space="preserve"> </w:t>
      </w:r>
      <w:r>
        <w:rPr>
          <w:rFonts w:hint="eastAsia"/>
          <w:sz w:val="28"/>
        </w:rPr>
        <w:t>Рекламу в Интернет</w:t>
      </w:r>
      <w:r>
        <w:rPr>
          <w:sz w:val="28"/>
        </w:rPr>
        <w:t>е</w:t>
      </w:r>
      <w:r>
        <w:rPr>
          <w:rFonts w:hint="eastAsia"/>
          <w:sz w:val="28"/>
        </w:rPr>
        <w:t xml:space="preserve"> желательно дополнить традиционной рекламой, сопровождая все</w:t>
      </w:r>
      <w:r>
        <w:rPr>
          <w:sz w:val="28"/>
        </w:rPr>
        <w:t xml:space="preserve"> </w:t>
      </w:r>
      <w:r>
        <w:rPr>
          <w:rFonts w:hint="eastAsia"/>
          <w:sz w:val="28"/>
        </w:rPr>
        <w:t xml:space="preserve">свои рекламные </w:t>
      </w:r>
      <w:r>
        <w:rPr>
          <w:sz w:val="28"/>
        </w:rPr>
        <w:t>материалы</w:t>
      </w:r>
      <w:r>
        <w:rPr>
          <w:rFonts w:hint="eastAsia"/>
          <w:sz w:val="28"/>
        </w:rPr>
        <w:t xml:space="preserve"> указанием адреса виртуального представительства.</w:t>
      </w:r>
      <w:r>
        <w:rPr>
          <w:sz w:val="28"/>
        </w:rPr>
        <w:t xml:space="preserve"> </w:t>
      </w:r>
    </w:p>
    <w:p w:rsidR="00DD49AE" w:rsidRDefault="00DD49AE">
      <w:pPr>
        <w:spacing w:line="400" w:lineRule="exact"/>
        <w:rPr>
          <w:rFonts w:ascii="Times" w:hAnsi="Times"/>
        </w:rPr>
      </w:pPr>
      <w:r>
        <w:rPr>
          <w:sz w:val="28"/>
        </w:rPr>
        <w:t xml:space="preserve">     </w:t>
      </w:r>
      <w:r>
        <w:rPr>
          <w:rFonts w:hint="eastAsia"/>
          <w:sz w:val="28"/>
        </w:rPr>
        <w:t>При соблюдении вышеописанных правил вполне можно рассчитывать на успех в</w:t>
      </w:r>
      <w:r>
        <w:rPr>
          <w:sz w:val="28"/>
        </w:rPr>
        <w:t xml:space="preserve"> </w:t>
      </w:r>
      <w:r>
        <w:rPr>
          <w:rFonts w:hint="eastAsia"/>
          <w:sz w:val="28"/>
        </w:rPr>
        <w:t xml:space="preserve">использовании Интернет для продвижения его бизнеса. А вот их </w:t>
      </w:r>
      <w:r>
        <w:rPr>
          <w:sz w:val="28"/>
        </w:rPr>
        <w:t xml:space="preserve">игнорирование, </w:t>
      </w:r>
      <w:r>
        <w:rPr>
          <w:rFonts w:hint="eastAsia"/>
          <w:sz w:val="28"/>
        </w:rPr>
        <w:t xml:space="preserve">скорее </w:t>
      </w:r>
      <w:r>
        <w:rPr>
          <w:sz w:val="28"/>
        </w:rPr>
        <w:t>всего,</w:t>
      </w:r>
      <w:r>
        <w:rPr>
          <w:rFonts w:hint="eastAsia"/>
          <w:sz w:val="28"/>
        </w:rPr>
        <w:t xml:space="preserve"> приведет к пустой трате времени, денег и сил, и даже нанести урон</w:t>
      </w:r>
      <w:r>
        <w:rPr>
          <w:sz w:val="28"/>
        </w:rPr>
        <w:t xml:space="preserve"> </w:t>
      </w:r>
      <w:r>
        <w:rPr>
          <w:rFonts w:hint="eastAsia"/>
          <w:sz w:val="28"/>
        </w:rPr>
        <w:t>репутации своей компании.</w:t>
      </w:r>
    </w:p>
    <w:p w:rsidR="00DD49AE" w:rsidRDefault="00DD49AE">
      <w:pPr>
        <w:spacing w:line="360" w:lineRule="auto"/>
        <w:jc w:val="both"/>
        <w:rPr>
          <w:sz w:val="28"/>
        </w:rPr>
      </w:pPr>
    </w:p>
    <w:p w:rsidR="00DD49AE" w:rsidRDefault="00DD49AE">
      <w:pPr>
        <w:spacing w:line="360" w:lineRule="auto"/>
      </w:pPr>
    </w:p>
    <w:p w:rsidR="00DD49AE" w:rsidRDefault="00DD49AE">
      <w:pPr>
        <w:rPr>
          <w:i/>
          <w:sz w:val="28"/>
        </w:rPr>
      </w:pPr>
      <w:r>
        <w:rPr>
          <w:b/>
          <w:i/>
          <w:sz w:val="28"/>
        </w:rPr>
        <w:tab/>
        <w:t>2.3  Конкуренция в Интернете</w:t>
      </w:r>
    </w:p>
    <w:p w:rsidR="00DD49AE" w:rsidRDefault="00DD49AE">
      <w:pPr>
        <w:spacing w:line="360" w:lineRule="auto"/>
      </w:pPr>
    </w:p>
    <w:p w:rsidR="00DD49AE" w:rsidRDefault="00DD49AE">
      <w:pPr>
        <w:spacing w:line="400" w:lineRule="exact"/>
        <w:ind w:firstLine="709"/>
        <w:rPr>
          <w:sz w:val="28"/>
        </w:rPr>
      </w:pPr>
      <w:r>
        <w:rPr>
          <w:sz w:val="28"/>
        </w:rPr>
        <w:tab/>
        <w:t>Возможность располагать самой последней информацией о рынке и своих возможностях на нем исключительно важна для бизнесмена.</w:t>
      </w:r>
    </w:p>
    <w:p w:rsidR="00DD49AE" w:rsidRDefault="00DD49AE">
      <w:pPr>
        <w:spacing w:line="400" w:lineRule="exact"/>
        <w:ind w:firstLine="709"/>
        <w:rPr>
          <w:sz w:val="28"/>
        </w:rPr>
      </w:pPr>
      <w:r>
        <w:rPr>
          <w:sz w:val="28"/>
        </w:rPr>
        <w:tab/>
        <w:t>Интернет позволяет осуществить это с помощью т.н. discussion lists - дискуссионных групп, насчитывающих в настоящее время по оценкам экспертов порядка 3000. Некоторые из них посвящены вопросам маркетинга, бухгалтерского учета, public relations, использованию высоких технологий и материалов и вопросам контроля качества (total quality managment). Так, в настоящее время множество фирм используют Интернет в целях улучшения качества производства и обслуживания, находя в ряде случаев новые идеи и даже конкретные пути их реализации.</w:t>
      </w:r>
    </w:p>
    <w:p w:rsidR="00DD49AE" w:rsidRDefault="00DD49AE">
      <w:pPr>
        <w:spacing w:line="400" w:lineRule="exact"/>
        <w:ind w:firstLine="709"/>
        <w:rPr>
          <w:sz w:val="28"/>
        </w:rPr>
      </w:pPr>
      <w:r>
        <w:rPr>
          <w:sz w:val="28"/>
        </w:rPr>
        <w:tab/>
        <w:t>Стратегия поиска конкурентной информации в Интернет включает в себя следующие основные шаги:</w:t>
      </w:r>
    </w:p>
    <w:p w:rsidR="00DD49AE" w:rsidRDefault="00DD49AE">
      <w:pPr>
        <w:spacing w:line="400" w:lineRule="exact"/>
        <w:ind w:firstLine="709"/>
        <w:rPr>
          <w:sz w:val="28"/>
        </w:rPr>
      </w:pPr>
      <w:r>
        <w:rPr>
          <w:sz w:val="28"/>
        </w:rPr>
        <w:t xml:space="preserve">  1. Выбор удаленного севера, который содержит краткие аннотации по</w:t>
      </w:r>
    </w:p>
    <w:p w:rsidR="00DD49AE" w:rsidRDefault="00DD49AE">
      <w:pPr>
        <w:spacing w:line="400" w:lineRule="exact"/>
        <w:ind w:firstLine="709"/>
        <w:rPr>
          <w:sz w:val="28"/>
        </w:rPr>
      </w:pPr>
      <w:r>
        <w:rPr>
          <w:sz w:val="28"/>
        </w:rPr>
        <w:t xml:space="preserve">     интересующей тематике и позволяет осуществлять поиск по ключевым</w:t>
      </w:r>
    </w:p>
    <w:p w:rsidR="00DD49AE" w:rsidRDefault="00DD49AE">
      <w:pPr>
        <w:spacing w:line="400" w:lineRule="exact"/>
        <w:ind w:firstLine="709"/>
        <w:rPr>
          <w:sz w:val="28"/>
        </w:rPr>
      </w:pPr>
      <w:r>
        <w:rPr>
          <w:sz w:val="28"/>
        </w:rPr>
        <w:t xml:space="preserve">     словам</w:t>
      </w:r>
      <w:r>
        <w:rPr>
          <w:sz w:val="28"/>
          <w:lang w:val="en-US"/>
        </w:rPr>
        <w:t>.</w:t>
      </w:r>
    </w:p>
    <w:p w:rsidR="00DD49AE" w:rsidRDefault="00DD49AE">
      <w:pPr>
        <w:spacing w:line="400" w:lineRule="exact"/>
        <w:ind w:firstLine="709"/>
        <w:rPr>
          <w:sz w:val="28"/>
        </w:rPr>
      </w:pPr>
      <w:r>
        <w:rPr>
          <w:sz w:val="28"/>
        </w:rPr>
        <w:t xml:space="preserve">  2. Изучение аналитических инвестиционных обзоров по конкурентам.</w:t>
      </w:r>
    </w:p>
    <w:p w:rsidR="00DD49AE" w:rsidRDefault="00DD49AE">
      <w:pPr>
        <w:spacing w:line="400" w:lineRule="exact"/>
        <w:ind w:firstLine="709"/>
        <w:rPr>
          <w:sz w:val="28"/>
        </w:rPr>
      </w:pPr>
      <w:r>
        <w:rPr>
          <w:sz w:val="28"/>
        </w:rPr>
        <w:t xml:space="preserve">  3. Изучение пресс-релизов, публикуемых конкурентами.</w:t>
      </w:r>
    </w:p>
    <w:p w:rsidR="00DD49AE" w:rsidRDefault="00DD49AE">
      <w:pPr>
        <w:spacing w:line="400" w:lineRule="exact"/>
        <w:ind w:firstLine="709"/>
        <w:rPr>
          <w:sz w:val="28"/>
        </w:rPr>
      </w:pPr>
      <w:r>
        <w:rPr>
          <w:sz w:val="28"/>
        </w:rPr>
        <w:t xml:space="preserve">  4. Сравнительный анализ конкурентов и собственной компании по следующим показателям: курсы акций, доход, оборот и т.п.</w:t>
      </w:r>
    </w:p>
    <w:p w:rsidR="00DD49AE" w:rsidRDefault="00DD49AE">
      <w:pPr>
        <w:spacing w:line="400" w:lineRule="exact"/>
        <w:ind w:firstLine="709"/>
        <w:rPr>
          <w:sz w:val="28"/>
        </w:rPr>
      </w:pPr>
      <w:r>
        <w:rPr>
          <w:sz w:val="28"/>
        </w:rPr>
        <w:t xml:space="preserve">  5. Регулярное наблюдение за конкурентами и их продукцией.</w:t>
      </w:r>
    </w:p>
    <w:p w:rsidR="00DD49AE" w:rsidRDefault="00DD49AE">
      <w:pPr>
        <w:spacing w:line="400" w:lineRule="exact"/>
        <w:ind w:firstLine="709"/>
        <w:rPr>
          <w:sz w:val="28"/>
        </w:rPr>
      </w:pPr>
      <w:r>
        <w:rPr>
          <w:sz w:val="28"/>
        </w:rPr>
        <w:t xml:space="preserve">  6. Изучение тенденций в отрасли. Поиск возможных "белых пятен" и ниш.</w:t>
      </w:r>
    </w:p>
    <w:p w:rsidR="00DD49AE" w:rsidRDefault="00DD49AE">
      <w:pPr>
        <w:spacing w:line="400" w:lineRule="exact"/>
        <w:ind w:firstLine="709"/>
        <w:rPr>
          <w:sz w:val="28"/>
        </w:rPr>
      </w:pPr>
      <w:r>
        <w:rPr>
          <w:sz w:val="28"/>
        </w:rPr>
        <w:t xml:space="preserve">  7. Хранение и архивирование полученной информации на винчестере для</w:t>
      </w:r>
    </w:p>
    <w:p w:rsidR="00DD49AE" w:rsidRDefault="00DD49AE">
      <w:pPr>
        <w:spacing w:line="400" w:lineRule="exact"/>
        <w:ind w:firstLine="709"/>
        <w:rPr>
          <w:sz w:val="28"/>
        </w:rPr>
      </w:pPr>
      <w:r>
        <w:rPr>
          <w:sz w:val="28"/>
        </w:rPr>
        <w:t xml:space="preserve">     дальнейшего использования.</w:t>
      </w:r>
    </w:p>
    <w:p w:rsidR="00DD49AE" w:rsidRDefault="00DD49AE">
      <w:pPr>
        <w:pStyle w:val="indent"/>
        <w:spacing w:before="0" w:beforeAutospacing="0" w:after="0" w:afterAutospacing="0" w:line="400" w:lineRule="exact"/>
        <w:ind w:firstLine="709"/>
        <w:rPr>
          <w:rFonts w:ascii="Times New Roman" w:hAnsi="Times New Roman"/>
          <w:sz w:val="28"/>
        </w:rPr>
      </w:pPr>
    </w:p>
    <w:p w:rsidR="00DD49AE" w:rsidRDefault="00DD49AE">
      <w:pPr>
        <w:pStyle w:val="indent"/>
        <w:spacing w:before="0" w:beforeAutospacing="0" w:after="0" w:afterAutospacing="0" w:line="400" w:lineRule="exact"/>
        <w:ind w:firstLine="709"/>
        <w:rPr>
          <w:rFonts w:ascii="Times New Roman" w:hAnsi="Times New Roman"/>
          <w:sz w:val="28"/>
        </w:rPr>
      </w:pPr>
    </w:p>
    <w:p w:rsidR="00DD49AE" w:rsidRDefault="00DD49AE">
      <w:pPr>
        <w:pStyle w:val="indent"/>
        <w:spacing w:before="0" w:beforeAutospacing="0" w:after="0" w:afterAutospacing="0" w:line="400" w:lineRule="exact"/>
        <w:ind w:firstLine="709"/>
        <w:rPr>
          <w:rFonts w:ascii="Times New Roman" w:hAnsi="Times New Roman"/>
          <w:sz w:val="28"/>
        </w:rPr>
      </w:pPr>
    </w:p>
    <w:p w:rsidR="00DD49AE" w:rsidRDefault="00DD49AE">
      <w:pPr>
        <w:pStyle w:val="indent"/>
        <w:spacing w:before="0" w:beforeAutospacing="0" w:after="0" w:afterAutospacing="0" w:line="400" w:lineRule="exact"/>
        <w:ind w:firstLine="709"/>
        <w:rPr>
          <w:rFonts w:ascii="Times New Roman" w:hAnsi="Times New Roman"/>
          <w:sz w:val="28"/>
        </w:rPr>
      </w:pPr>
      <w:r>
        <w:rPr>
          <w:rFonts w:ascii="Times New Roman" w:hAnsi="Times New Roman"/>
          <w:sz w:val="28"/>
        </w:rPr>
        <w:t>Анализ конкурентной среды</w:t>
      </w:r>
    </w:p>
    <w:p w:rsidR="00DD49AE" w:rsidRDefault="00DD49AE">
      <w:pPr>
        <w:pStyle w:val="p"/>
        <w:spacing w:before="0" w:beforeAutospacing="0" w:after="0" w:afterAutospacing="0" w:line="400" w:lineRule="exact"/>
        <w:ind w:firstLine="709"/>
        <w:rPr>
          <w:rFonts w:ascii="Times New Roman" w:hAnsi="Times New Roman"/>
          <w:sz w:val="28"/>
        </w:rPr>
      </w:pPr>
      <w:r>
        <w:rPr>
          <w:rFonts w:ascii="Times New Roman" w:hAnsi="Times New Roman"/>
          <w:sz w:val="28"/>
        </w:rPr>
        <w:t xml:space="preserve">Если поделить недельную активную аудиторию Интернет-магазинов на количество работающих магазинов, то получится , что на каждый магазин приходится чуть более 100 человек в неделю. В такой ситуации нужно находиться только в числе первых. Поэтому одним из приоритетных направлений конкурентной борьбы среди интернет-магазинов всегда будет оставаться борьба за количество посетителей и узнаваемость торговой марки. </w:t>
      </w:r>
    </w:p>
    <w:p w:rsidR="00DD49AE" w:rsidRDefault="00DD49AE">
      <w:pPr>
        <w:pStyle w:val="p"/>
        <w:spacing w:before="0" w:beforeAutospacing="0" w:after="0" w:afterAutospacing="0" w:line="400" w:lineRule="exact"/>
        <w:ind w:firstLine="709"/>
        <w:rPr>
          <w:rFonts w:ascii="Times New Roman" w:hAnsi="Times New Roman"/>
          <w:sz w:val="28"/>
        </w:rPr>
      </w:pPr>
      <w:r>
        <w:rPr>
          <w:rFonts w:ascii="Times New Roman" w:hAnsi="Times New Roman"/>
          <w:sz w:val="28"/>
        </w:rPr>
        <w:t>Наличие удачного брэнда помогает не только увеличить эффективность взаимодействия с клиентами, рекламодателями, поставщиками и инвесторами, но и увеличить кредит доверия потенциальных клиентов. В Сети существует достаточно широкий выбор, конкурирующие проекты находятся на расстоянии одного клика друг от друга - все это увеличивает важность наличия самого брэнда и лояльного отношения к нему пользователей.</w:t>
      </w:r>
    </w:p>
    <w:p w:rsidR="00DD49AE" w:rsidRDefault="00DD49AE">
      <w:pPr>
        <w:pStyle w:val="p"/>
        <w:spacing w:before="0" w:beforeAutospacing="0" w:after="0" w:afterAutospacing="0" w:line="400" w:lineRule="exact"/>
        <w:ind w:firstLine="709"/>
        <w:rPr>
          <w:rFonts w:ascii="Times New Roman" w:hAnsi="Times New Roman"/>
          <w:sz w:val="28"/>
        </w:rPr>
      </w:pPr>
      <w:r>
        <w:rPr>
          <w:rFonts w:ascii="Times New Roman" w:hAnsi="Times New Roman"/>
          <w:sz w:val="28"/>
        </w:rPr>
        <w:t>Качественно конкурентов любого интернет-магазина можно разделить на 2 категории: это розничный оффлайновый бизнес и чисто виртуальные магазины.</w:t>
      </w:r>
    </w:p>
    <w:p w:rsidR="00DD49AE" w:rsidRDefault="00DD49AE">
      <w:pPr>
        <w:pStyle w:val="p"/>
        <w:spacing w:before="0" w:beforeAutospacing="0" w:after="0" w:afterAutospacing="0" w:line="400" w:lineRule="exact"/>
        <w:ind w:firstLine="709"/>
        <w:rPr>
          <w:rFonts w:ascii="Times New Roman" w:hAnsi="Times New Roman"/>
          <w:sz w:val="28"/>
        </w:rPr>
      </w:pPr>
      <w:r>
        <w:rPr>
          <w:rFonts w:ascii="Times New Roman" w:hAnsi="Times New Roman"/>
          <w:sz w:val="28"/>
        </w:rPr>
        <w:t>До недавнего времени большинство более или менее крупных оффлайновых продавцов не интересовались возможностями интернет-торговли. Объемы продаж через Интернет были несравнимо малы с их собственными оборотами. С целью диверсификации и расширения рынков сбыта начинали свой бизнес в Сети мелкие и средние оффлайновые компании.</w:t>
      </w:r>
    </w:p>
    <w:p w:rsidR="00DD49AE" w:rsidRDefault="00DD49AE">
      <w:pPr>
        <w:pStyle w:val="p"/>
        <w:spacing w:before="0" w:beforeAutospacing="0" w:after="0" w:afterAutospacing="0" w:line="400" w:lineRule="exact"/>
        <w:ind w:firstLine="709"/>
        <w:rPr>
          <w:rFonts w:ascii="Times New Roman" w:hAnsi="Times New Roman"/>
          <w:sz w:val="28"/>
        </w:rPr>
      </w:pPr>
      <w:r>
        <w:rPr>
          <w:rFonts w:ascii="Times New Roman" w:hAnsi="Times New Roman"/>
          <w:sz w:val="28"/>
        </w:rPr>
        <w:t>Однако в последнее время крупные оффлайновые игроки начинают выходить на электронный рынок, и в ближайшем будущем, будут иметь все основания занять на нем первые позиции.</w:t>
      </w:r>
    </w:p>
    <w:p w:rsidR="00DD49AE" w:rsidRDefault="00DD49AE">
      <w:pPr>
        <w:pStyle w:val="p"/>
        <w:spacing w:before="0" w:beforeAutospacing="0" w:after="0" w:afterAutospacing="0" w:line="400" w:lineRule="exact"/>
        <w:ind w:firstLine="709"/>
        <w:rPr>
          <w:rFonts w:ascii="Times New Roman" w:hAnsi="Times New Roman"/>
          <w:sz w:val="28"/>
        </w:rPr>
      </w:pPr>
      <w:r>
        <w:rPr>
          <w:rFonts w:ascii="Times New Roman" w:hAnsi="Times New Roman"/>
          <w:sz w:val="28"/>
        </w:rPr>
        <w:t>Лидерами на рынке в настоящее время являются магазины, объединившиеся в холдинги. Минимизировав таким образом издержки, они уже в прошлом году составили большую долю оборота всего рынка. Например, оборот холдинга e-House (</w:t>
      </w:r>
      <w:r w:rsidRPr="00696233">
        <w:rPr>
          <w:rFonts w:ascii="Times New Roman" w:hAnsi="Times New Roman"/>
          <w:sz w:val="28"/>
        </w:rPr>
        <w:t>www.ehouse.ru</w:t>
      </w:r>
      <w:r>
        <w:rPr>
          <w:rFonts w:ascii="Times New Roman" w:hAnsi="Times New Roman"/>
          <w:sz w:val="28"/>
        </w:rPr>
        <w:t>), который объединил вокруг себя 11 магазинов (в том числе Аромат.ру) и одну торговую площадку, за прошедший год достиг 16,3 млн. долл., что составляет порядка 30% совокупного оборота российских интернет-магазинов.</w:t>
      </w:r>
    </w:p>
    <w:p w:rsidR="00DD49AE" w:rsidRDefault="00DD49AE">
      <w:pPr>
        <w:pStyle w:val="p"/>
        <w:spacing w:before="0" w:beforeAutospacing="0" w:after="0" w:afterAutospacing="0" w:line="400" w:lineRule="exact"/>
        <w:ind w:firstLine="709"/>
        <w:rPr>
          <w:rFonts w:ascii="Times New Roman" w:hAnsi="Times New Roman"/>
          <w:sz w:val="28"/>
        </w:rPr>
      </w:pPr>
      <w:r>
        <w:rPr>
          <w:rFonts w:ascii="Times New Roman" w:hAnsi="Times New Roman"/>
          <w:sz w:val="28"/>
        </w:rPr>
        <w:t>В силу абсолютной непрозрачности рынка, определить остальные доли, которые занимают интернет-магазины, не представляется возможным. В последнее время в прессе интернет-магазины стали публиковать отдельные финансовые показатели и результаты своей деятельности. К сожалению, проверить эти данные нельзя. Поэтому определение основных игроков на рынке сводилось к оценке известности ресурса по публикуемым рейтингам и частоте упоминания в СМИ.</w:t>
      </w:r>
    </w:p>
    <w:p w:rsidR="00DD49AE" w:rsidRDefault="00DD49AE">
      <w:pPr>
        <w:pStyle w:val="p"/>
        <w:spacing w:before="0" w:beforeAutospacing="0" w:after="0" w:afterAutospacing="0" w:line="400" w:lineRule="exact"/>
        <w:ind w:firstLine="709"/>
        <w:rPr>
          <w:rStyle w:val="ab"/>
          <w:rFonts w:ascii="Times New Roman" w:hAnsi="Times New Roman"/>
          <w:b/>
          <w:sz w:val="28"/>
        </w:rPr>
      </w:pPr>
    </w:p>
    <w:p w:rsidR="00DD49AE" w:rsidRDefault="00DD49AE">
      <w:pPr>
        <w:pStyle w:val="p"/>
        <w:spacing w:before="0" w:beforeAutospacing="0" w:after="0" w:afterAutospacing="0" w:line="400" w:lineRule="exact"/>
        <w:ind w:firstLine="709"/>
        <w:rPr>
          <w:rStyle w:val="ab"/>
          <w:rFonts w:ascii="Times New Roman" w:hAnsi="Times New Roman"/>
          <w:b/>
          <w:sz w:val="28"/>
        </w:rPr>
      </w:pPr>
    </w:p>
    <w:p w:rsidR="00DD49AE" w:rsidRDefault="00DD49AE">
      <w:pPr>
        <w:pStyle w:val="p"/>
        <w:spacing w:before="0" w:beforeAutospacing="0" w:after="0" w:afterAutospacing="0" w:line="400" w:lineRule="exact"/>
        <w:ind w:firstLine="709"/>
        <w:rPr>
          <w:rStyle w:val="ab"/>
          <w:rFonts w:ascii="Times New Roman" w:hAnsi="Times New Roman"/>
          <w:b/>
          <w:sz w:val="28"/>
        </w:rPr>
      </w:pPr>
    </w:p>
    <w:p w:rsidR="00DD49AE" w:rsidRDefault="00DD49AE">
      <w:pPr>
        <w:pStyle w:val="p"/>
        <w:spacing w:before="0" w:beforeAutospacing="0" w:after="0" w:afterAutospacing="0" w:line="400" w:lineRule="exact"/>
        <w:ind w:firstLine="709"/>
        <w:rPr>
          <w:rStyle w:val="ab"/>
          <w:rFonts w:ascii="Times New Roman" w:hAnsi="Times New Roman"/>
          <w:b/>
          <w:sz w:val="28"/>
        </w:rPr>
      </w:pPr>
    </w:p>
    <w:p w:rsidR="00DD49AE" w:rsidRDefault="00DD49AE">
      <w:pPr>
        <w:pStyle w:val="p"/>
        <w:spacing w:before="0" w:beforeAutospacing="0" w:after="0" w:afterAutospacing="0" w:line="400" w:lineRule="exact"/>
        <w:ind w:firstLine="709"/>
        <w:rPr>
          <w:rFonts w:ascii="Times New Roman" w:hAnsi="Times New Roman"/>
          <w:sz w:val="28"/>
        </w:rPr>
      </w:pPr>
      <w:r>
        <w:rPr>
          <w:rStyle w:val="ab"/>
          <w:rFonts w:ascii="Times New Roman" w:hAnsi="Times New Roman"/>
          <w:b/>
          <w:sz w:val="28"/>
        </w:rPr>
        <w:t>Аудит текущих конкурентов.</w:t>
      </w:r>
    </w:p>
    <w:p w:rsidR="00DD49AE" w:rsidRDefault="00DD49AE">
      <w:pPr>
        <w:pStyle w:val="p"/>
        <w:spacing w:before="0" w:beforeAutospacing="0" w:after="0" w:afterAutospacing="0" w:line="400" w:lineRule="exact"/>
        <w:ind w:firstLine="709"/>
        <w:rPr>
          <w:rFonts w:ascii="Times New Roman" w:hAnsi="Times New Roman"/>
          <w:sz w:val="28"/>
        </w:rPr>
      </w:pPr>
      <w:r>
        <w:rPr>
          <w:rFonts w:ascii="Times New Roman" w:hAnsi="Times New Roman"/>
          <w:sz w:val="28"/>
        </w:rPr>
        <w:t>Провести всесторонний анализ всех существующих и реально работающих интернет-магазинов невозможно. Но отдельные игроки на рынке заслуживают наибольшего внимания, поскольку становится очевидным, что именно они претендует на роль лидеров.</w:t>
      </w:r>
    </w:p>
    <w:p w:rsidR="00DD49AE" w:rsidRDefault="00DD49AE">
      <w:pPr>
        <w:pStyle w:val="p"/>
        <w:spacing w:before="0" w:beforeAutospacing="0" w:after="0" w:afterAutospacing="0" w:line="400" w:lineRule="exact"/>
        <w:ind w:left="113" w:right="1134" w:firstLine="709"/>
        <w:jc w:val="right"/>
        <w:rPr>
          <w:rFonts w:ascii="Times New Roman" w:hAnsi="Times New Roman"/>
          <w:i/>
          <w:sz w:val="28"/>
        </w:rPr>
      </w:pPr>
    </w:p>
    <w:p w:rsidR="00DD49AE" w:rsidRDefault="00DD49AE">
      <w:pPr>
        <w:pStyle w:val="p"/>
        <w:spacing w:before="0" w:beforeAutospacing="0" w:after="0" w:afterAutospacing="0" w:line="400" w:lineRule="exact"/>
        <w:ind w:left="113" w:right="1134" w:firstLine="709"/>
        <w:jc w:val="right"/>
        <w:rPr>
          <w:rFonts w:ascii="Times New Roman" w:hAnsi="Times New Roman"/>
          <w:i/>
          <w:sz w:val="28"/>
        </w:rPr>
      </w:pPr>
      <w:r>
        <w:rPr>
          <w:rFonts w:ascii="Times New Roman" w:hAnsi="Times New Roman"/>
          <w:i/>
          <w:sz w:val="28"/>
        </w:rPr>
        <w:t>Таблица 1</w:t>
      </w:r>
    </w:p>
    <w:p w:rsidR="00DD49AE" w:rsidRDefault="00DD49AE">
      <w:pPr>
        <w:spacing w:line="400" w:lineRule="exact"/>
        <w:ind w:left="113" w:right="1134" w:firstLine="709"/>
        <w:jc w:val="both"/>
        <w:rPr>
          <w:color w:val="000000"/>
          <w:sz w:val="28"/>
        </w:rPr>
      </w:pPr>
    </w:p>
    <w:p w:rsidR="00DD49AE" w:rsidRDefault="00DD49AE">
      <w:pPr>
        <w:spacing w:line="400" w:lineRule="exact"/>
        <w:ind w:left="113" w:right="1134" w:firstLine="709"/>
        <w:jc w:val="both"/>
        <w:rPr>
          <w:color w:val="000000"/>
          <w:sz w:val="28"/>
        </w:rPr>
      </w:pPr>
      <w:r>
        <w:rPr>
          <w:b/>
          <w:color w:val="000000"/>
          <w:sz w:val="28"/>
        </w:rPr>
        <w:t>Основные участники рынка.</w:t>
      </w:r>
      <w:r>
        <w:rPr>
          <w:color w:val="000000"/>
          <w:sz w:val="28"/>
        </w:rPr>
        <w:t xml:space="preserve"> </w:t>
      </w:r>
    </w:p>
    <w:tbl>
      <w:tblPr>
        <w:tblW w:w="0" w:type="auto"/>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4785"/>
        <w:gridCol w:w="4785"/>
      </w:tblGrid>
      <w:tr w:rsidR="00DD49AE">
        <w:tc>
          <w:tcPr>
            <w:tcW w:w="4785" w:type="dxa"/>
            <w:tcBorders>
              <w:bottom w:val="single" w:sz="6" w:space="0" w:color="000000"/>
              <w:right w:val="single" w:sz="6" w:space="0" w:color="000000"/>
            </w:tcBorders>
          </w:tcPr>
          <w:p w:rsidR="00DD49AE" w:rsidRDefault="00DD49AE">
            <w:pPr>
              <w:spacing w:line="400" w:lineRule="exact"/>
              <w:ind w:left="113" w:right="1134" w:firstLine="67"/>
              <w:jc w:val="both"/>
              <w:rPr>
                <w:rFonts w:eastAsia="Arial Unicode MS"/>
                <w:color w:val="000000"/>
                <w:sz w:val="28"/>
              </w:rPr>
            </w:pPr>
            <w:r>
              <w:rPr>
                <w:color w:val="000000"/>
                <w:sz w:val="28"/>
              </w:rPr>
              <w:t xml:space="preserve">Категория участников </w:t>
            </w:r>
          </w:p>
        </w:tc>
        <w:tc>
          <w:tcPr>
            <w:tcW w:w="4785" w:type="dxa"/>
            <w:tcBorders>
              <w:bottom w:val="single" w:sz="6" w:space="0" w:color="000000"/>
              <w:right w:val="single" w:sz="6" w:space="0" w:color="000000"/>
            </w:tcBorders>
          </w:tcPr>
          <w:p w:rsidR="00DD49AE" w:rsidRDefault="00DD49AE">
            <w:pPr>
              <w:spacing w:line="400" w:lineRule="exact"/>
              <w:ind w:left="113" w:right="1134" w:hanging="38"/>
              <w:jc w:val="both"/>
              <w:rPr>
                <w:rFonts w:eastAsia="Arial Unicode MS"/>
                <w:color w:val="000000"/>
                <w:sz w:val="28"/>
              </w:rPr>
            </w:pPr>
            <w:r>
              <w:rPr>
                <w:color w:val="000000"/>
                <w:sz w:val="28"/>
              </w:rPr>
              <w:t>Название участника</w:t>
            </w:r>
          </w:p>
        </w:tc>
      </w:tr>
      <w:tr w:rsidR="00DD49AE">
        <w:tc>
          <w:tcPr>
            <w:tcW w:w="4785" w:type="dxa"/>
            <w:tcBorders>
              <w:top w:val="nil"/>
              <w:right w:val="single" w:sz="6" w:space="0" w:color="000000"/>
            </w:tcBorders>
          </w:tcPr>
          <w:p w:rsidR="00DD49AE" w:rsidRDefault="00DD49AE">
            <w:pPr>
              <w:spacing w:line="400" w:lineRule="exact"/>
              <w:ind w:left="113" w:right="1134" w:firstLine="67"/>
              <w:jc w:val="both"/>
              <w:rPr>
                <w:rFonts w:eastAsia="Arial Unicode MS"/>
                <w:color w:val="000000"/>
                <w:sz w:val="28"/>
                <w:lang w:val="en-US"/>
              </w:rPr>
            </w:pPr>
            <w:r>
              <w:rPr>
                <w:color w:val="000000"/>
                <w:sz w:val="28"/>
              </w:rPr>
              <w:t>Холдинги</w:t>
            </w:r>
            <w:r>
              <w:rPr>
                <w:color w:val="000000"/>
                <w:sz w:val="28"/>
                <w:lang w:val="en-US"/>
              </w:rPr>
              <w:t xml:space="preserve"> </w:t>
            </w:r>
          </w:p>
        </w:tc>
        <w:tc>
          <w:tcPr>
            <w:tcW w:w="4785" w:type="dxa"/>
            <w:tcBorders>
              <w:top w:val="nil"/>
              <w:right w:val="single" w:sz="6" w:space="0" w:color="000000"/>
            </w:tcBorders>
          </w:tcPr>
          <w:p w:rsidR="00DD49AE" w:rsidRDefault="00DD49AE">
            <w:pPr>
              <w:spacing w:line="400" w:lineRule="exact"/>
              <w:ind w:left="113" w:right="1134" w:hanging="38"/>
              <w:jc w:val="both"/>
              <w:rPr>
                <w:rFonts w:eastAsia="Arial Unicode MS"/>
                <w:color w:val="000000"/>
                <w:sz w:val="28"/>
                <w:lang w:val="en-US"/>
              </w:rPr>
            </w:pPr>
            <w:r>
              <w:rPr>
                <w:color w:val="000000"/>
                <w:sz w:val="28"/>
                <w:lang w:val="en-US"/>
              </w:rPr>
              <w:t xml:space="preserve">eHouse, eSeller </w:t>
            </w:r>
          </w:p>
        </w:tc>
      </w:tr>
      <w:tr w:rsidR="00DD49AE">
        <w:tc>
          <w:tcPr>
            <w:tcW w:w="4785" w:type="dxa"/>
            <w:tcBorders>
              <w:right w:val="single" w:sz="6" w:space="0" w:color="000000"/>
            </w:tcBorders>
          </w:tcPr>
          <w:p w:rsidR="00DD49AE" w:rsidRDefault="00DD49AE">
            <w:pPr>
              <w:spacing w:line="400" w:lineRule="exact"/>
              <w:ind w:left="113" w:right="1134" w:firstLine="67"/>
              <w:jc w:val="both"/>
              <w:rPr>
                <w:rFonts w:eastAsia="Arial Unicode MS"/>
                <w:color w:val="000000"/>
                <w:sz w:val="28"/>
                <w:lang w:val="en-US"/>
              </w:rPr>
            </w:pPr>
            <w:r>
              <w:rPr>
                <w:color w:val="000000"/>
                <w:sz w:val="28"/>
              </w:rPr>
              <w:t>Торговые</w:t>
            </w:r>
            <w:r>
              <w:rPr>
                <w:color w:val="000000"/>
                <w:sz w:val="28"/>
                <w:lang w:val="en-US"/>
              </w:rPr>
              <w:t xml:space="preserve"> </w:t>
            </w:r>
            <w:r>
              <w:rPr>
                <w:color w:val="000000"/>
                <w:sz w:val="28"/>
              </w:rPr>
              <w:t>ряды</w:t>
            </w:r>
            <w:r>
              <w:rPr>
                <w:color w:val="000000"/>
                <w:sz w:val="28"/>
                <w:lang w:val="en-US"/>
              </w:rPr>
              <w:t xml:space="preserve"> </w:t>
            </w:r>
          </w:p>
        </w:tc>
        <w:tc>
          <w:tcPr>
            <w:tcW w:w="4785" w:type="dxa"/>
            <w:tcBorders>
              <w:right w:val="single" w:sz="6" w:space="0" w:color="000000"/>
            </w:tcBorders>
          </w:tcPr>
          <w:p w:rsidR="00DD49AE" w:rsidRDefault="00DD49AE">
            <w:pPr>
              <w:spacing w:line="400" w:lineRule="exact"/>
              <w:ind w:left="113" w:right="1134" w:hanging="38"/>
              <w:jc w:val="both"/>
              <w:rPr>
                <w:rFonts w:eastAsia="Arial Unicode MS"/>
                <w:color w:val="000000"/>
                <w:sz w:val="28"/>
                <w:lang w:val="en-US"/>
              </w:rPr>
            </w:pPr>
            <w:r>
              <w:rPr>
                <w:color w:val="000000"/>
                <w:sz w:val="28"/>
                <w:lang w:val="en-US"/>
              </w:rPr>
              <w:t>EcomAport, Otvet.ru, Torg.ru</w:t>
            </w:r>
          </w:p>
        </w:tc>
      </w:tr>
      <w:tr w:rsidR="00DD49AE">
        <w:tc>
          <w:tcPr>
            <w:tcW w:w="4785" w:type="dxa"/>
            <w:tcBorders>
              <w:right w:val="single" w:sz="6" w:space="0" w:color="000000"/>
            </w:tcBorders>
          </w:tcPr>
          <w:p w:rsidR="00DD49AE" w:rsidRDefault="00DD49AE">
            <w:pPr>
              <w:spacing w:line="400" w:lineRule="exact"/>
              <w:ind w:left="113" w:right="1134" w:firstLine="67"/>
              <w:jc w:val="both"/>
              <w:rPr>
                <w:rFonts w:eastAsia="Arial Unicode MS"/>
                <w:color w:val="000000"/>
                <w:sz w:val="28"/>
                <w:lang w:val="en-US"/>
              </w:rPr>
            </w:pPr>
            <w:r>
              <w:rPr>
                <w:color w:val="000000"/>
                <w:sz w:val="28"/>
              </w:rPr>
              <w:t>Интернет</w:t>
            </w:r>
            <w:r>
              <w:rPr>
                <w:color w:val="000000"/>
                <w:sz w:val="28"/>
                <w:lang w:val="en-US"/>
              </w:rPr>
              <w:t>-</w:t>
            </w:r>
            <w:r>
              <w:rPr>
                <w:color w:val="000000"/>
                <w:sz w:val="28"/>
              </w:rPr>
              <w:t>магазины</w:t>
            </w:r>
            <w:r>
              <w:rPr>
                <w:color w:val="000000"/>
                <w:sz w:val="28"/>
                <w:lang w:val="en-US"/>
              </w:rPr>
              <w:t xml:space="preserve">: </w:t>
            </w:r>
          </w:p>
        </w:tc>
        <w:tc>
          <w:tcPr>
            <w:tcW w:w="4785" w:type="dxa"/>
            <w:tcBorders>
              <w:right w:val="single" w:sz="6" w:space="0" w:color="000000"/>
            </w:tcBorders>
          </w:tcPr>
          <w:p w:rsidR="00DD49AE" w:rsidRDefault="00DD49AE">
            <w:pPr>
              <w:spacing w:line="400" w:lineRule="exact"/>
              <w:ind w:left="113" w:right="1134" w:hanging="38"/>
              <w:jc w:val="both"/>
              <w:rPr>
                <w:rFonts w:eastAsia="Arial Unicode MS"/>
                <w:color w:val="000000"/>
                <w:sz w:val="28"/>
                <w:lang w:val="en-US"/>
              </w:rPr>
            </w:pPr>
            <w:r>
              <w:rPr>
                <w:color w:val="000000"/>
                <w:sz w:val="28"/>
                <w:lang w:val="en-US"/>
              </w:rPr>
              <w:t xml:space="preserve">StroyShop.ru, Ozon, CDLand, 24x7,Co@Libri, Intershop, </w:t>
            </w:r>
            <w:r>
              <w:rPr>
                <w:color w:val="000000"/>
                <w:sz w:val="28"/>
              </w:rPr>
              <w:t>Библио</w:t>
            </w:r>
            <w:r>
              <w:rPr>
                <w:color w:val="000000"/>
                <w:sz w:val="28"/>
                <w:lang w:val="en-US"/>
              </w:rPr>
              <w:t>-</w:t>
            </w:r>
            <w:r>
              <w:rPr>
                <w:color w:val="000000"/>
                <w:sz w:val="28"/>
              </w:rPr>
              <w:t>глобус</w:t>
            </w:r>
            <w:r>
              <w:rPr>
                <w:color w:val="000000"/>
                <w:sz w:val="28"/>
                <w:lang w:val="en-US"/>
              </w:rPr>
              <w:t xml:space="preserve">, </w:t>
            </w:r>
            <w:r>
              <w:rPr>
                <w:color w:val="000000"/>
                <w:sz w:val="28"/>
              </w:rPr>
              <w:t>Библион</w:t>
            </w:r>
            <w:r>
              <w:rPr>
                <w:color w:val="000000"/>
                <w:sz w:val="28"/>
                <w:lang w:val="en-US"/>
              </w:rPr>
              <w:t xml:space="preserve">, </w:t>
            </w:r>
            <w:r>
              <w:rPr>
                <w:color w:val="000000"/>
                <w:sz w:val="28"/>
              </w:rPr>
              <w:t>Аромат</w:t>
            </w:r>
            <w:r>
              <w:rPr>
                <w:color w:val="000000"/>
                <w:sz w:val="28"/>
                <w:lang w:val="en-US"/>
              </w:rPr>
              <w:t>.</w:t>
            </w:r>
            <w:r>
              <w:rPr>
                <w:color w:val="000000"/>
                <w:sz w:val="28"/>
              </w:rPr>
              <w:t>ру</w:t>
            </w:r>
          </w:p>
        </w:tc>
      </w:tr>
      <w:tr w:rsidR="00DD49AE">
        <w:tc>
          <w:tcPr>
            <w:tcW w:w="4785" w:type="dxa"/>
            <w:tcBorders>
              <w:right w:val="single" w:sz="6" w:space="0" w:color="000000"/>
            </w:tcBorders>
          </w:tcPr>
          <w:p w:rsidR="00DD49AE" w:rsidRDefault="00DD49AE">
            <w:pPr>
              <w:spacing w:line="400" w:lineRule="exact"/>
              <w:ind w:left="113" w:right="1134" w:firstLine="67"/>
              <w:jc w:val="both"/>
              <w:rPr>
                <w:rFonts w:eastAsia="Arial Unicode MS"/>
                <w:color w:val="000000"/>
                <w:sz w:val="28"/>
              </w:rPr>
            </w:pPr>
            <w:r>
              <w:rPr>
                <w:color w:val="000000"/>
                <w:sz w:val="28"/>
              </w:rPr>
              <w:t xml:space="preserve">Потребительские энциклопедии </w:t>
            </w:r>
          </w:p>
        </w:tc>
        <w:tc>
          <w:tcPr>
            <w:tcW w:w="4785" w:type="dxa"/>
            <w:tcBorders>
              <w:right w:val="single" w:sz="6" w:space="0" w:color="000000"/>
            </w:tcBorders>
          </w:tcPr>
          <w:p w:rsidR="00DD49AE" w:rsidRDefault="00DD49AE">
            <w:pPr>
              <w:spacing w:line="400" w:lineRule="exact"/>
              <w:ind w:left="113" w:right="1134" w:hanging="38"/>
              <w:jc w:val="both"/>
              <w:rPr>
                <w:color w:val="000000"/>
                <w:sz w:val="28"/>
              </w:rPr>
            </w:pPr>
            <w:r>
              <w:rPr>
                <w:color w:val="000000"/>
                <w:sz w:val="28"/>
              </w:rPr>
              <w:t>Podberi.ru, Яндекс-Гуру</w:t>
            </w:r>
          </w:p>
          <w:p w:rsidR="00DD49AE" w:rsidRDefault="00DD49AE">
            <w:pPr>
              <w:spacing w:line="400" w:lineRule="exact"/>
              <w:ind w:left="113" w:right="1134" w:hanging="38"/>
              <w:jc w:val="both"/>
              <w:rPr>
                <w:rFonts w:eastAsia="Arial Unicode MS"/>
                <w:color w:val="000000"/>
                <w:sz w:val="28"/>
              </w:rPr>
            </w:pPr>
          </w:p>
        </w:tc>
      </w:tr>
    </w:tbl>
    <w:p w:rsidR="00DD49AE" w:rsidRDefault="00DD49AE">
      <w:pPr>
        <w:spacing w:line="360" w:lineRule="auto"/>
        <w:jc w:val="both"/>
        <w:rPr>
          <w:sz w:val="28"/>
        </w:rPr>
      </w:pPr>
    </w:p>
    <w:p w:rsidR="00DD49AE" w:rsidRDefault="00DD49AE">
      <w:pPr>
        <w:rPr>
          <w:b/>
          <w:i/>
          <w:sz w:val="28"/>
        </w:rPr>
      </w:pPr>
      <w:r>
        <w:rPr>
          <w:b/>
          <w:i/>
          <w:sz w:val="28"/>
        </w:rPr>
        <w:tab/>
        <w:t>2.4  Обратная связь и поддержка клиентов</w:t>
      </w:r>
    </w:p>
    <w:p w:rsidR="00DD49AE" w:rsidRDefault="00DD49AE">
      <w:pPr>
        <w:spacing w:line="360" w:lineRule="auto"/>
      </w:pPr>
    </w:p>
    <w:p w:rsidR="00DD49AE" w:rsidRDefault="00DD49AE">
      <w:pPr>
        <w:spacing w:line="400" w:lineRule="exact"/>
        <w:jc w:val="both"/>
        <w:rPr>
          <w:sz w:val="28"/>
        </w:rPr>
      </w:pPr>
      <w:r>
        <w:rPr>
          <w:sz w:val="28"/>
        </w:rPr>
        <w:tab/>
        <w:t>Помимо всего прочего Интернет может помочь клиентам и покупателям получать необходимые консультации и поддержку от фирм-производителей и сервисных служб в любое время дня и ночи.</w:t>
      </w:r>
    </w:p>
    <w:p w:rsidR="00DD49AE" w:rsidRDefault="00DD49AE">
      <w:pPr>
        <w:spacing w:line="400" w:lineRule="exact"/>
        <w:jc w:val="both"/>
        <w:rPr>
          <w:sz w:val="28"/>
        </w:rPr>
      </w:pPr>
      <w:r>
        <w:rPr>
          <w:sz w:val="28"/>
        </w:rPr>
        <w:t xml:space="preserve">     Многие фирмы создают т.н. Bulletin Board Services (BBS) для пользователей, куда помещают ответы на наиболее часто задаваемые вопросы (FAQs, frecquently asked questions), тем самым используя BBS как инструмент маркетинга. Например, Microsoft Corp. предоставляет своим клиентам Базу Знаний, содержащую анализ конкретных примеров использования (case-study examples) продукции фирмы, практические советы, информацию о нововведениях и другие статьи о продукции фирмы Microsoft, размещенную на сервере ftp.microsoft.com. Эта информация также доступна по локатору http://www.microsoft.com, или на gopher-сервере gopher.microsoft.com.</w:t>
      </w:r>
    </w:p>
    <w:p w:rsidR="00DD49AE" w:rsidRDefault="00DD49AE">
      <w:pPr>
        <w:spacing w:line="360" w:lineRule="auto"/>
      </w:pPr>
    </w:p>
    <w:p w:rsidR="00DD49AE" w:rsidRDefault="00DD49AE">
      <w:pPr>
        <w:spacing w:line="360" w:lineRule="auto"/>
      </w:pPr>
    </w:p>
    <w:p w:rsidR="00DD49AE" w:rsidRDefault="00DD49AE">
      <w:pPr>
        <w:rPr>
          <w:i/>
          <w:sz w:val="28"/>
        </w:rPr>
      </w:pPr>
      <w:r>
        <w:rPr>
          <w:b/>
          <w:i/>
          <w:sz w:val="28"/>
        </w:rPr>
        <w:tab/>
        <w:t>2.5  Сделки через Интернет</w:t>
      </w:r>
    </w:p>
    <w:p w:rsidR="00DD49AE" w:rsidRDefault="00DD49AE">
      <w:pPr>
        <w:spacing w:line="360" w:lineRule="auto"/>
      </w:pPr>
    </w:p>
    <w:p w:rsidR="00DD49AE" w:rsidRDefault="00DD49AE">
      <w:pPr>
        <w:spacing w:line="400" w:lineRule="exact"/>
        <w:jc w:val="both"/>
        <w:rPr>
          <w:sz w:val="28"/>
        </w:rPr>
      </w:pPr>
      <w:r>
        <w:rPr>
          <w:sz w:val="28"/>
        </w:rPr>
        <w:tab/>
        <w:t>Некоторые компании предоставляют своим клиентам возможность не только разместить заказ непосредственно через Интернет, но и получить через Интернет готовый продукт (если это информационный или программный продукт). Для этого клиенту достаточно сообщить только закодированный номер кредитной карточки. Сеть предоставляет возможность криптографирования информации такого рода, кроме того, существует в настоящее время ряд проектов создания в Интернет самостоятельной системы электронных взаиморасчетов.</w:t>
      </w:r>
    </w:p>
    <w:p w:rsidR="00DD49AE" w:rsidRDefault="00DD49AE">
      <w:pPr>
        <w:spacing w:line="400" w:lineRule="exact"/>
        <w:jc w:val="both"/>
        <w:rPr>
          <w:sz w:val="28"/>
        </w:rPr>
      </w:pPr>
      <w:r>
        <w:rPr>
          <w:sz w:val="28"/>
        </w:rPr>
        <w:tab/>
        <w:t>Несмотря на обилие возможностей, предоставляемых Интернет в сфере бизнеса, на сегодняшний день для большинства предпринимателей эта практика ограничена следующим видами:</w:t>
      </w:r>
    </w:p>
    <w:p w:rsidR="00DD49AE" w:rsidRDefault="00DD49AE">
      <w:pPr>
        <w:spacing w:line="400" w:lineRule="exact"/>
        <w:jc w:val="both"/>
        <w:rPr>
          <w:sz w:val="28"/>
        </w:rPr>
      </w:pPr>
      <w:r>
        <w:rPr>
          <w:sz w:val="28"/>
        </w:rPr>
        <w:t xml:space="preserve">   * Создание маркетинг-сервера в пределах фирмы и размещение на нем</w:t>
      </w:r>
    </w:p>
    <w:p w:rsidR="00DD49AE" w:rsidRDefault="00DD49AE">
      <w:pPr>
        <w:spacing w:line="400" w:lineRule="exact"/>
        <w:jc w:val="both"/>
        <w:rPr>
          <w:sz w:val="28"/>
        </w:rPr>
      </w:pPr>
      <w:r>
        <w:rPr>
          <w:sz w:val="28"/>
        </w:rPr>
        <w:t xml:space="preserve">     информации для клиентов и потенциальных партнеров, в т.ч. анонсов,</w:t>
      </w:r>
    </w:p>
    <w:p w:rsidR="00DD49AE" w:rsidRDefault="00DD49AE">
      <w:pPr>
        <w:spacing w:line="400" w:lineRule="exact"/>
        <w:jc w:val="both"/>
        <w:rPr>
          <w:sz w:val="28"/>
        </w:rPr>
      </w:pPr>
      <w:r>
        <w:rPr>
          <w:sz w:val="28"/>
        </w:rPr>
        <w:t xml:space="preserve">     прайс-листов, описаний товара и т.д.</w:t>
      </w:r>
    </w:p>
    <w:p w:rsidR="00DD49AE" w:rsidRDefault="00DD49AE">
      <w:pPr>
        <w:spacing w:line="400" w:lineRule="exact"/>
        <w:jc w:val="both"/>
        <w:rPr>
          <w:sz w:val="28"/>
        </w:rPr>
      </w:pPr>
      <w:r>
        <w:rPr>
          <w:sz w:val="28"/>
        </w:rPr>
        <w:t xml:space="preserve">   * Создание баз данных общего доступа.</w:t>
      </w:r>
    </w:p>
    <w:p w:rsidR="00DD49AE" w:rsidRDefault="00DD49AE">
      <w:pPr>
        <w:spacing w:line="400" w:lineRule="exact"/>
        <w:jc w:val="both"/>
        <w:rPr>
          <w:sz w:val="28"/>
        </w:rPr>
      </w:pPr>
      <w:r>
        <w:rPr>
          <w:sz w:val="28"/>
        </w:rPr>
        <w:t xml:space="preserve">   * Создание Multimedia-продуктов и размещение их на файл-серверах</w:t>
      </w:r>
    </w:p>
    <w:p w:rsidR="00DD49AE" w:rsidRDefault="00DD49AE">
      <w:pPr>
        <w:spacing w:line="400" w:lineRule="exact"/>
        <w:jc w:val="both"/>
        <w:rPr>
          <w:sz w:val="28"/>
        </w:rPr>
      </w:pPr>
      <w:r>
        <w:rPr>
          <w:sz w:val="28"/>
        </w:rPr>
        <w:t xml:space="preserve">   * Использование дистрибутивных списков (Listserv) в целях маркетинга</w:t>
      </w:r>
    </w:p>
    <w:p w:rsidR="00DD49AE" w:rsidRDefault="00DD49AE">
      <w:pPr>
        <w:spacing w:line="400" w:lineRule="exact"/>
        <w:jc w:val="both"/>
        <w:rPr>
          <w:sz w:val="28"/>
        </w:rPr>
      </w:pPr>
      <w:r>
        <w:rPr>
          <w:sz w:val="28"/>
        </w:rPr>
        <w:t xml:space="preserve">   * Создание конференц-групп в системе Usenet</w:t>
      </w:r>
    </w:p>
    <w:p w:rsidR="00DD49AE" w:rsidRDefault="00DD49AE">
      <w:pPr>
        <w:spacing w:line="400" w:lineRule="exact"/>
        <w:jc w:val="both"/>
        <w:rPr>
          <w:sz w:val="28"/>
        </w:rPr>
      </w:pPr>
      <w:r>
        <w:rPr>
          <w:sz w:val="28"/>
        </w:rPr>
        <w:t xml:space="preserve">   * Анонсирование продукта в системе Usenet и почтовых списках</w:t>
      </w:r>
    </w:p>
    <w:p w:rsidR="00DD49AE" w:rsidRDefault="00DD49AE">
      <w:pPr>
        <w:spacing w:line="360" w:lineRule="auto"/>
      </w:pPr>
    </w:p>
    <w:p w:rsidR="00DD49AE" w:rsidRDefault="00DD49AE">
      <w:pPr>
        <w:spacing w:line="360" w:lineRule="auto"/>
        <w:jc w:val="both"/>
        <w:rPr>
          <w:b/>
          <w:i/>
          <w:sz w:val="28"/>
        </w:rPr>
      </w:pPr>
      <w:r>
        <w:rPr>
          <w:b/>
          <w:i/>
          <w:sz w:val="28"/>
        </w:rPr>
        <w:tab/>
        <w:t>2.6  Российский Интернет в 2001 году.</w:t>
      </w:r>
    </w:p>
    <w:p w:rsidR="00DD49AE" w:rsidRDefault="00DD49AE">
      <w:pPr>
        <w:spacing w:line="400" w:lineRule="exact"/>
        <w:rPr>
          <w:sz w:val="28"/>
        </w:rPr>
      </w:pPr>
      <w:r>
        <w:rPr>
          <w:sz w:val="28"/>
        </w:rPr>
        <w:t xml:space="preserve">      </w:t>
      </w:r>
      <w:r>
        <w:rPr>
          <w:rFonts w:hint="eastAsia"/>
          <w:sz w:val="28"/>
        </w:rPr>
        <w:t>По оценке Компании МИС-информ, в 2001 г. количество пользователей Интернета в</w:t>
      </w:r>
      <w:r>
        <w:rPr>
          <w:sz w:val="28"/>
        </w:rPr>
        <w:t xml:space="preserve"> </w:t>
      </w:r>
      <w:r>
        <w:rPr>
          <w:rFonts w:hint="eastAsia"/>
          <w:sz w:val="28"/>
        </w:rPr>
        <w:t>России достигло 5 млн. Таким образом, их численность с 1998 г. выросла более чем</w:t>
      </w:r>
      <w:r>
        <w:rPr>
          <w:sz w:val="28"/>
        </w:rPr>
        <w:t xml:space="preserve"> </w:t>
      </w:r>
      <w:r>
        <w:rPr>
          <w:rFonts w:hint="eastAsia"/>
          <w:sz w:val="28"/>
        </w:rPr>
        <w:t xml:space="preserve">в 4 раза. Необходимо отметить, что аудитория российского сегмента </w:t>
      </w:r>
      <w:r>
        <w:rPr>
          <w:sz w:val="28"/>
        </w:rPr>
        <w:t>И</w:t>
      </w:r>
      <w:r>
        <w:rPr>
          <w:rFonts w:hint="eastAsia"/>
          <w:sz w:val="28"/>
        </w:rPr>
        <w:t>нтернета в</w:t>
      </w:r>
      <w:r>
        <w:rPr>
          <w:sz w:val="28"/>
        </w:rPr>
        <w:t xml:space="preserve"> </w:t>
      </w:r>
      <w:r>
        <w:rPr>
          <w:rFonts w:hint="eastAsia"/>
          <w:sz w:val="28"/>
        </w:rPr>
        <w:t xml:space="preserve">2001 г. превысила 18 млн. чел., в том числе регулярная аудитория </w:t>
      </w:r>
      <w:r>
        <w:rPr>
          <w:sz w:val="28"/>
        </w:rPr>
        <w:t xml:space="preserve">Интернета </w:t>
      </w:r>
      <w:r>
        <w:rPr>
          <w:rFonts w:hint="eastAsia"/>
          <w:sz w:val="28"/>
        </w:rPr>
        <w:t>составила около 8 млн. чел.</w:t>
      </w:r>
    </w:p>
    <w:p w:rsidR="00DD49AE" w:rsidRDefault="00DD49AE">
      <w:pPr>
        <w:spacing w:line="400" w:lineRule="exact"/>
        <w:rPr>
          <w:sz w:val="28"/>
        </w:rPr>
      </w:pPr>
      <w:r>
        <w:rPr>
          <w:rFonts w:hint="eastAsia"/>
          <w:sz w:val="28"/>
        </w:rPr>
        <w:t>Наряду с общим ростом числа пользователей происходит перераспределение долей</w:t>
      </w:r>
      <w:r>
        <w:rPr>
          <w:sz w:val="28"/>
        </w:rPr>
        <w:t xml:space="preserve"> </w:t>
      </w:r>
      <w:r>
        <w:rPr>
          <w:rFonts w:hint="eastAsia"/>
          <w:sz w:val="28"/>
        </w:rPr>
        <w:t>корпоративных клиентов и физических лиц в сторону корпоративных пользователей. В</w:t>
      </w:r>
      <w:r>
        <w:rPr>
          <w:sz w:val="28"/>
        </w:rPr>
        <w:t xml:space="preserve"> </w:t>
      </w:r>
      <w:r>
        <w:rPr>
          <w:rFonts w:hint="eastAsia"/>
          <w:sz w:val="28"/>
        </w:rPr>
        <w:t>данном случае "корпоративный пользователь" - это пользователь, имеющий доступ в</w:t>
      </w:r>
      <w:r>
        <w:rPr>
          <w:sz w:val="28"/>
        </w:rPr>
        <w:t xml:space="preserve"> Интернет</w:t>
      </w:r>
      <w:r>
        <w:rPr>
          <w:rFonts w:hint="eastAsia"/>
          <w:sz w:val="28"/>
        </w:rPr>
        <w:t xml:space="preserve"> с работы, учебы или другого места и не оплачивающий услуги из</w:t>
      </w:r>
      <w:r>
        <w:rPr>
          <w:sz w:val="28"/>
        </w:rPr>
        <w:t xml:space="preserve"> </w:t>
      </w:r>
      <w:r>
        <w:rPr>
          <w:rFonts w:hint="eastAsia"/>
          <w:sz w:val="28"/>
        </w:rPr>
        <w:t>персонального или семейного бюджета.</w:t>
      </w:r>
      <w:r>
        <w:rPr>
          <w:sz w:val="28"/>
        </w:rPr>
        <w:t xml:space="preserve"> </w:t>
      </w:r>
    </w:p>
    <w:p w:rsidR="00DD49AE" w:rsidRDefault="00DD49AE">
      <w:pPr>
        <w:spacing w:line="400" w:lineRule="exact"/>
        <w:rPr>
          <w:sz w:val="28"/>
        </w:rPr>
      </w:pPr>
    </w:p>
    <w:p w:rsidR="00DD49AE" w:rsidRDefault="00DD49AE">
      <w:pPr>
        <w:spacing w:line="400" w:lineRule="exact"/>
        <w:rPr>
          <w:b/>
          <w:bCs/>
          <w:sz w:val="28"/>
        </w:rPr>
      </w:pPr>
      <w:r>
        <w:rPr>
          <w:b/>
          <w:bCs/>
          <w:sz w:val="28"/>
        </w:rPr>
        <w:t>Динамика изменения российского Интернета.</w:t>
      </w:r>
    </w:p>
    <w:p w:rsidR="00DD49AE" w:rsidRDefault="00DD49AE">
      <w:pPr>
        <w:spacing w:line="400" w:lineRule="exact"/>
        <w:rPr>
          <w:sz w:val="28"/>
        </w:rPr>
      </w:pPr>
      <w:r>
        <w:rPr>
          <w:sz w:val="28"/>
        </w:rPr>
        <w:t xml:space="preserve">     </w:t>
      </w:r>
      <w:r>
        <w:rPr>
          <w:rFonts w:hint="eastAsia"/>
          <w:sz w:val="28"/>
        </w:rPr>
        <w:t xml:space="preserve">При фактическом увеличении абсолютного значения числа пользователей </w:t>
      </w:r>
      <w:r>
        <w:rPr>
          <w:sz w:val="28"/>
        </w:rPr>
        <w:t xml:space="preserve">Интернета </w:t>
      </w:r>
      <w:r>
        <w:rPr>
          <w:rFonts w:hint="eastAsia"/>
          <w:sz w:val="28"/>
        </w:rPr>
        <w:t xml:space="preserve">в России темпы роста аудитории имеют тенденцию к снижению (табл. </w:t>
      </w:r>
      <w:r>
        <w:rPr>
          <w:sz w:val="28"/>
        </w:rPr>
        <w:t>2</w:t>
      </w:r>
      <w:r>
        <w:rPr>
          <w:rFonts w:hint="eastAsia"/>
          <w:sz w:val="28"/>
        </w:rPr>
        <w:t>). Этот</w:t>
      </w:r>
      <w:r>
        <w:rPr>
          <w:sz w:val="28"/>
        </w:rPr>
        <w:t xml:space="preserve"> </w:t>
      </w:r>
      <w:r>
        <w:rPr>
          <w:rFonts w:hint="eastAsia"/>
          <w:sz w:val="28"/>
        </w:rPr>
        <w:t>процесс является обычным для любого рынка услуг, когда происходит удовлетворение</w:t>
      </w:r>
      <w:r>
        <w:rPr>
          <w:sz w:val="28"/>
        </w:rPr>
        <w:t xml:space="preserve"> </w:t>
      </w:r>
      <w:r>
        <w:rPr>
          <w:rFonts w:hint="eastAsia"/>
          <w:sz w:val="28"/>
        </w:rPr>
        <w:t>спроса. Подобная картина наблюдается в США, где в 2001 г. прирост пользователей</w:t>
      </w:r>
      <w:r>
        <w:rPr>
          <w:sz w:val="28"/>
        </w:rPr>
        <w:t xml:space="preserve"> </w:t>
      </w:r>
      <w:r>
        <w:rPr>
          <w:rFonts w:hint="eastAsia"/>
          <w:sz w:val="28"/>
        </w:rPr>
        <w:t>составил 29% и также имеет тенденцию к снижению.</w:t>
      </w:r>
      <w:r>
        <w:rPr>
          <w:sz w:val="28"/>
        </w:rPr>
        <w:t xml:space="preserve"> </w:t>
      </w:r>
      <w:r>
        <w:rPr>
          <w:sz w:val="28"/>
        </w:rPr>
        <w:br/>
      </w:r>
      <w:r>
        <w:rPr>
          <w:sz w:val="28"/>
        </w:rPr>
        <w:br/>
      </w:r>
      <w:r>
        <w:rPr>
          <w:rFonts w:hint="eastAsia"/>
          <w:sz w:val="28"/>
        </w:rPr>
        <w:t xml:space="preserve">Таблица </w:t>
      </w:r>
      <w:r>
        <w:rPr>
          <w:sz w:val="28"/>
        </w:rPr>
        <w:t>2</w:t>
      </w:r>
      <w:r>
        <w:rPr>
          <w:rFonts w:hint="eastAsia"/>
          <w:sz w:val="28"/>
        </w:rPr>
        <w:t>. Изменение</w:t>
      </w:r>
      <w:r>
        <w:rPr>
          <w:sz w:val="28"/>
        </w:rPr>
        <w:t xml:space="preserve"> </w:t>
      </w:r>
      <w:r>
        <w:rPr>
          <w:rFonts w:hint="eastAsia"/>
          <w:sz w:val="28"/>
        </w:rPr>
        <w:t>прироста пользователей в США и России в 1998-2001 гг.</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08"/>
        <w:gridCol w:w="905"/>
        <w:gridCol w:w="905"/>
        <w:gridCol w:w="905"/>
        <w:gridCol w:w="920"/>
      </w:tblGrid>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Год</w:t>
            </w:r>
            <w:r>
              <w:rPr>
                <w:sz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1998 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1999 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2000 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2001 г.</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Прирост пользователей в России, %</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57</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62</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79</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47</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Прирост пользователей в США, %</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42</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31</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14</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29</w:t>
            </w:r>
          </w:p>
        </w:tc>
      </w:tr>
    </w:tbl>
    <w:p w:rsidR="00DD49AE" w:rsidRDefault="00DD49AE">
      <w:pPr>
        <w:spacing w:line="400" w:lineRule="exact"/>
        <w:rPr>
          <w:sz w:val="28"/>
        </w:rPr>
      </w:pPr>
    </w:p>
    <w:p w:rsidR="00DD49AE" w:rsidRDefault="00DD49AE">
      <w:pPr>
        <w:spacing w:line="400" w:lineRule="exact"/>
        <w:rPr>
          <w:b/>
          <w:bCs/>
          <w:sz w:val="28"/>
        </w:rPr>
      </w:pPr>
      <w:r>
        <w:rPr>
          <w:b/>
          <w:bCs/>
          <w:sz w:val="28"/>
        </w:rPr>
        <w:t>Социально-демографические характеристики пользователей Интернета в России.</w:t>
      </w:r>
    </w:p>
    <w:p w:rsidR="00DD49AE" w:rsidRDefault="00DD49AE">
      <w:pPr>
        <w:spacing w:line="400" w:lineRule="exact"/>
        <w:rPr>
          <w:sz w:val="28"/>
        </w:rPr>
      </w:pPr>
      <w:r>
        <w:rPr>
          <w:sz w:val="28"/>
        </w:rPr>
        <w:t xml:space="preserve">      </w:t>
      </w:r>
      <w:r>
        <w:rPr>
          <w:rFonts w:hint="eastAsia"/>
          <w:sz w:val="28"/>
        </w:rPr>
        <w:t>В качестве источников данных о социально-демографических характеристиках</w:t>
      </w:r>
      <w:r>
        <w:rPr>
          <w:sz w:val="28"/>
        </w:rPr>
        <w:t xml:space="preserve"> </w:t>
      </w:r>
      <w:r>
        <w:rPr>
          <w:rFonts w:hint="eastAsia"/>
          <w:sz w:val="28"/>
        </w:rPr>
        <w:t xml:space="preserve">пользователей </w:t>
      </w:r>
      <w:r>
        <w:rPr>
          <w:sz w:val="28"/>
        </w:rPr>
        <w:t>И</w:t>
      </w:r>
      <w:r>
        <w:rPr>
          <w:rFonts w:hint="eastAsia"/>
          <w:sz w:val="28"/>
        </w:rPr>
        <w:t>нтернета в России использованы результаты исследований,</w:t>
      </w:r>
      <w:r>
        <w:rPr>
          <w:sz w:val="28"/>
        </w:rPr>
        <w:t xml:space="preserve"> </w:t>
      </w:r>
      <w:r>
        <w:rPr>
          <w:rFonts w:hint="eastAsia"/>
          <w:sz w:val="28"/>
        </w:rPr>
        <w:t>проведенных в 2001 г. The Internet Monitoring, Комкон-2.</w:t>
      </w:r>
      <w:r>
        <w:rPr>
          <w:sz w:val="28"/>
        </w:rPr>
        <w:br/>
        <w:t xml:space="preserve">     </w:t>
      </w:r>
      <w:r>
        <w:rPr>
          <w:rFonts w:hint="eastAsia"/>
          <w:sz w:val="28"/>
        </w:rPr>
        <w:t>В обобщенном</w:t>
      </w:r>
      <w:r>
        <w:rPr>
          <w:sz w:val="28"/>
        </w:rPr>
        <w:t xml:space="preserve"> </w:t>
      </w:r>
      <w:r>
        <w:rPr>
          <w:rFonts w:hint="eastAsia"/>
          <w:sz w:val="28"/>
        </w:rPr>
        <w:t xml:space="preserve">виде портрет российской аудитории </w:t>
      </w:r>
      <w:r>
        <w:rPr>
          <w:sz w:val="28"/>
        </w:rPr>
        <w:t>Интернета</w:t>
      </w:r>
      <w:r>
        <w:rPr>
          <w:rFonts w:hint="eastAsia"/>
          <w:sz w:val="28"/>
        </w:rPr>
        <w:t xml:space="preserve"> выглядит следующим</w:t>
      </w:r>
      <w:r>
        <w:rPr>
          <w:sz w:val="28"/>
        </w:rPr>
        <w:t xml:space="preserve"> </w:t>
      </w:r>
      <w:r>
        <w:rPr>
          <w:rFonts w:hint="eastAsia"/>
          <w:sz w:val="28"/>
        </w:rPr>
        <w:t>образом.</w:t>
      </w:r>
      <w:r>
        <w:rPr>
          <w:sz w:val="28"/>
        </w:rPr>
        <w:br/>
        <w:t xml:space="preserve">     </w:t>
      </w:r>
      <w:r>
        <w:rPr>
          <w:rFonts w:hint="eastAsia"/>
          <w:sz w:val="28"/>
        </w:rPr>
        <w:t xml:space="preserve">Основная часть пользователей </w:t>
      </w:r>
      <w:r>
        <w:rPr>
          <w:sz w:val="28"/>
        </w:rPr>
        <w:t>Интернета</w:t>
      </w:r>
      <w:r>
        <w:rPr>
          <w:rFonts w:hint="eastAsia"/>
          <w:sz w:val="28"/>
        </w:rPr>
        <w:t xml:space="preserve"> в России - в возрасте от</w:t>
      </w:r>
      <w:r>
        <w:rPr>
          <w:sz w:val="28"/>
        </w:rPr>
        <w:t xml:space="preserve"> </w:t>
      </w:r>
      <w:r>
        <w:rPr>
          <w:rFonts w:hint="eastAsia"/>
          <w:sz w:val="28"/>
        </w:rPr>
        <w:t>16 до 34 лет (64%), из них с высшим образованием (68%).</w:t>
      </w:r>
      <w:r>
        <w:rPr>
          <w:sz w:val="28"/>
        </w:rPr>
        <w:br/>
        <w:t xml:space="preserve">     </w:t>
      </w:r>
      <w:r>
        <w:rPr>
          <w:rFonts w:hint="eastAsia"/>
          <w:sz w:val="28"/>
        </w:rPr>
        <w:t>Среди тенденций</w:t>
      </w:r>
      <w:r>
        <w:rPr>
          <w:sz w:val="28"/>
        </w:rPr>
        <w:t xml:space="preserve"> </w:t>
      </w:r>
      <w:r>
        <w:rPr>
          <w:rFonts w:hint="eastAsia"/>
          <w:sz w:val="28"/>
        </w:rPr>
        <w:t>изменения социально-демографических характеристик следует отметить, что</w:t>
      </w:r>
      <w:r>
        <w:rPr>
          <w:sz w:val="28"/>
        </w:rPr>
        <w:t xml:space="preserve"> </w:t>
      </w:r>
      <w:r>
        <w:rPr>
          <w:rFonts w:hint="eastAsia"/>
          <w:sz w:val="28"/>
        </w:rPr>
        <w:t>распределение пользователей по возрасту и по полу в течение 1999-2001 гг.</w:t>
      </w:r>
      <w:r>
        <w:rPr>
          <w:sz w:val="28"/>
        </w:rPr>
        <w:t xml:space="preserve"> </w:t>
      </w:r>
      <w:r>
        <w:rPr>
          <w:rFonts w:hint="eastAsia"/>
          <w:sz w:val="28"/>
        </w:rPr>
        <w:t>остается стабильным (табл.</w:t>
      </w:r>
      <w:r>
        <w:rPr>
          <w:sz w:val="28"/>
        </w:rPr>
        <w:t xml:space="preserve"> </w:t>
      </w:r>
      <w:r>
        <w:rPr>
          <w:rFonts w:hint="eastAsia"/>
          <w:sz w:val="28"/>
        </w:rPr>
        <w:t>3</w:t>
      </w:r>
      <w:r>
        <w:rPr>
          <w:sz w:val="28"/>
        </w:rPr>
        <w:t>, 4</w:t>
      </w:r>
      <w:r>
        <w:rPr>
          <w:rFonts w:hint="eastAsia"/>
          <w:sz w:val="28"/>
        </w:rPr>
        <w:t>). Происходящие изменения имеют колебательный</w:t>
      </w:r>
      <w:r>
        <w:rPr>
          <w:sz w:val="28"/>
        </w:rPr>
        <w:t xml:space="preserve"> </w:t>
      </w:r>
      <w:r>
        <w:rPr>
          <w:rFonts w:hint="eastAsia"/>
          <w:sz w:val="28"/>
        </w:rPr>
        <w:t>характер относительно среднего значения и не превышают нескольких</w:t>
      </w:r>
      <w:r>
        <w:rPr>
          <w:sz w:val="28"/>
        </w:rPr>
        <w:t xml:space="preserve"> </w:t>
      </w:r>
      <w:r>
        <w:rPr>
          <w:rFonts w:hint="eastAsia"/>
          <w:sz w:val="28"/>
        </w:rPr>
        <w:t>процентов.</w:t>
      </w:r>
      <w:r>
        <w:rPr>
          <w:sz w:val="28"/>
        </w:rPr>
        <w:br/>
      </w:r>
      <w:r>
        <w:rPr>
          <w:sz w:val="28"/>
        </w:rPr>
        <w:br/>
      </w:r>
      <w:r>
        <w:rPr>
          <w:rFonts w:hint="eastAsia"/>
          <w:sz w:val="28"/>
        </w:rPr>
        <w:t xml:space="preserve">Таблица </w:t>
      </w:r>
      <w:r>
        <w:rPr>
          <w:sz w:val="28"/>
        </w:rPr>
        <w:t>3</w:t>
      </w:r>
      <w:r>
        <w:rPr>
          <w:rFonts w:hint="eastAsia"/>
          <w:sz w:val="28"/>
        </w:rPr>
        <w:t xml:space="preserve">. Распределение пользователей </w:t>
      </w:r>
      <w:r>
        <w:rPr>
          <w:sz w:val="28"/>
        </w:rPr>
        <w:t>Интернета</w:t>
      </w:r>
      <w:r>
        <w:rPr>
          <w:rFonts w:hint="eastAsia"/>
          <w:sz w:val="28"/>
        </w:rPr>
        <w:t xml:space="preserve"> по</w:t>
      </w:r>
      <w:r>
        <w:rPr>
          <w:sz w:val="28"/>
        </w:rPr>
        <w:t xml:space="preserve"> </w:t>
      </w:r>
      <w:r>
        <w:rPr>
          <w:rFonts w:hint="eastAsia"/>
          <w:sz w:val="28"/>
        </w:rPr>
        <w:t>возрасту</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69"/>
        <w:gridCol w:w="1784"/>
        <w:gridCol w:w="1784"/>
        <w:gridCol w:w="1784"/>
        <w:gridCol w:w="1834"/>
      </w:tblGrid>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Россия 1999 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Россия 2000 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Россия 2001 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Европа 2001 г.</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До 25 лет</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38</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42</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37</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25</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25-34 года</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27</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30</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27</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30</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35-44 года</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20</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17</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18</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24</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45-54 года</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12</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8</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12</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15</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более 54 лет</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lang w:val="en-US"/>
              </w:rPr>
            </w:pPr>
            <w:r>
              <w:rPr>
                <w:sz w:val="28"/>
                <w:lang w:val="en-US"/>
              </w:rPr>
              <w:t>3</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lang w:val="en-US"/>
              </w:rPr>
            </w:pPr>
            <w:r>
              <w:rPr>
                <w:sz w:val="28"/>
                <w:lang w:val="en-US"/>
              </w:rPr>
              <w:t>3</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lang w:val="en-US"/>
              </w:rPr>
            </w:pPr>
            <w:r>
              <w:rPr>
                <w:sz w:val="28"/>
                <w:lang w:val="en-US"/>
              </w:rPr>
              <w:t>6</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lang w:val="en-US"/>
              </w:rPr>
            </w:pPr>
            <w:r>
              <w:rPr>
                <w:sz w:val="28"/>
                <w:lang w:val="en-US"/>
              </w:rPr>
              <w:t>7</w:t>
            </w:r>
          </w:p>
        </w:tc>
      </w:tr>
    </w:tbl>
    <w:p w:rsidR="00DD49AE" w:rsidRDefault="00DD49AE">
      <w:pPr>
        <w:spacing w:line="400" w:lineRule="exact"/>
        <w:rPr>
          <w:sz w:val="28"/>
          <w:lang w:val="en-US"/>
        </w:rPr>
      </w:pPr>
      <w:r>
        <w:rPr>
          <w:rFonts w:hint="eastAsia"/>
          <w:sz w:val="28"/>
        </w:rPr>
        <w:t>Источник</w:t>
      </w:r>
      <w:r>
        <w:rPr>
          <w:rFonts w:hint="eastAsia"/>
          <w:sz w:val="28"/>
          <w:lang w:val="en-US"/>
        </w:rPr>
        <w:t xml:space="preserve">: TIM-2001 </w:t>
      </w:r>
      <w:r>
        <w:rPr>
          <w:rFonts w:hint="eastAsia"/>
          <w:sz w:val="28"/>
        </w:rPr>
        <w:t>г</w:t>
      </w:r>
      <w:r>
        <w:rPr>
          <w:rFonts w:hint="eastAsia"/>
          <w:sz w:val="28"/>
          <w:lang w:val="en-US"/>
        </w:rPr>
        <w:t>. (The Internet Monitoring)</w:t>
      </w:r>
    </w:p>
    <w:p w:rsidR="00DD49AE" w:rsidRDefault="00DD49AE">
      <w:pPr>
        <w:spacing w:line="400" w:lineRule="exact"/>
        <w:rPr>
          <w:sz w:val="28"/>
        </w:rPr>
      </w:pPr>
    </w:p>
    <w:p w:rsidR="00DD49AE" w:rsidRDefault="00DD49AE">
      <w:pPr>
        <w:spacing w:line="400" w:lineRule="exact"/>
        <w:rPr>
          <w:sz w:val="28"/>
        </w:rPr>
      </w:pPr>
    </w:p>
    <w:p w:rsidR="00DD49AE" w:rsidRDefault="00DD49AE">
      <w:pPr>
        <w:spacing w:line="400" w:lineRule="exact"/>
        <w:rPr>
          <w:sz w:val="28"/>
        </w:rPr>
      </w:pPr>
      <w:r>
        <w:rPr>
          <w:rFonts w:hint="eastAsia"/>
          <w:sz w:val="28"/>
        </w:rPr>
        <w:t xml:space="preserve">Таблица </w:t>
      </w:r>
      <w:r>
        <w:rPr>
          <w:sz w:val="28"/>
        </w:rPr>
        <w:t>4</w:t>
      </w:r>
      <w:r>
        <w:rPr>
          <w:rFonts w:hint="eastAsia"/>
          <w:sz w:val="28"/>
        </w:rPr>
        <w:t xml:space="preserve">. Распределение пользователей </w:t>
      </w:r>
      <w:r>
        <w:rPr>
          <w:sz w:val="28"/>
        </w:rPr>
        <w:t>Интернета</w:t>
      </w:r>
      <w:r>
        <w:rPr>
          <w:rFonts w:hint="eastAsia"/>
          <w:sz w:val="28"/>
        </w:rPr>
        <w:t xml:space="preserve"> по полу,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34"/>
        <w:gridCol w:w="905"/>
        <w:gridCol w:w="905"/>
        <w:gridCol w:w="920"/>
      </w:tblGrid>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1999 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2000 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2001 г.</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Мужчины</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60</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59</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59</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Женщины</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40</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41</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41</w:t>
            </w:r>
          </w:p>
        </w:tc>
      </w:tr>
    </w:tbl>
    <w:p w:rsidR="00DD49AE" w:rsidRDefault="00DD49AE">
      <w:pPr>
        <w:spacing w:line="400" w:lineRule="exact"/>
        <w:rPr>
          <w:sz w:val="28"/>
        </w:rPr>
      </w:pPr>
      <w:r>
        <w:rPr>
          <w:rFonts w:hint="eastAsia"/>
          <w:sz w:val="28"/>
        </w:rPr>
        <w:t>Источник: TIM-2001 г. (The Internet Monitoring)</w:t>
      </w:r>
      <w:r>
        <w:rPr>
          <w:sz w:val="28"/>
        </w:rPr>
        <w:br/>
      </w:r>
      <w:r>
        <w:rPr>
          <w:sz w:val="28"/>
        </w:rPr>
        <w:br/>
        <w:t xml:space="preserve">     </w:t>
      </w:r>
      <w:r>
        <w:rPr>
          <w:rFonts w:hint="eastAsia"/>
          <w:sz w:val="28"/>
        </w:rPr>
        <w:t>По качественным</w:t>
      </w:r>
      <w:r>
        <w:rPr>
          <w:sz w:val="28"/>
        </w:rPr>
        <w:t xml:space="preserve"> </w:t>
      </w:r>
      <w:r>
        <w:rPr>
          <w:rFonts w:hint="eastAsia"/>
          <w:sz w:val="28"/>
        </w:rPr>
        <w:t>показателям в российском интернете остается преобладание молодежи (до 25 лет -</w:t>
      </w:r>
      <w:r>
        <w:rPr>
          <w:sz w:val="28"/>
        </w:rPr>
        <w:t xml:space="preserve"> </w:t>
      </w:r>
      <w:r>
        <w:rPr>
          <w:rFonts w:hint="eastAsia"/>
          <w:sz w:val="28"/>
        </w:rPr>
        <w:t>37%). Пока еще недостаточно пользователей в возрасте от 25 до 44 лет, являющихся</w:t>
      </w:r>
      <w:r>
        <w:rPr>
          <w:sz w:val="28"/>
        </w:rPr>
        <w:t xml:space="preserve"> </w:t>
      </w:r>
      <w:r>
        <w:rPr>
          <w:rFonts w:hint="eastAsia"/>
          <w:sz w:val="28"/>
        </w:rPr>
        <w:t>основными производителями материальных ценностей в стране и кроме того,</w:t>
      </w:r>
      <w:r>
        <w:rPr>
          <w:sz w:val="28"/>
        </w:rPr>
        <w:t xml:space="preserve"> </w:t>
      </w:r>
      <w:r>
        <w:rPr>
          <w:rFonts w:hint="eastAsia"/>
          <w:sz w:val="28"/>
        </w:rPr>
        <w:t>представляющих наиболее активную часть населения, потребляющую товары и услуги.</w:t>
      </w:r>
      <w:r>
        <w:rPr>
          <w:sz w:val="28"/>
        </w:rPr>
        <w:t xml:space="preserve"> </w:t>
      </w:r>
      <w:r>
        <w:rPr>
          <w:rFonts w:hint="eastAsia"/>
          <w:sz w:val="28"/>
        </w:rPr>
        <w:t>Для сравнения в табл. 2 приведены соответствующие показатели по</w:t>
      </w:r>
      <w:r>
        <w:rPr>
          <w:sz w:val="28"/>
        </w:rPr>
        <w:t xml:space="preserve"> </w:t>
      </w:r>
      <w:r>
        <w:rPr>
          <w:rFonts w:hint="eastAsia"/>
          <w:sz w:val="28"/>
        </w:rPr>
        <w:t>Европе.</w:t>
      </w:r>
      <w:r>
        <w:rPr>
          <w:sz w:val="28"/>
        </w:rPr>
        <w:br/>
        <w:t xml:space="preserve">   </w:t>
      </w:r>
      <w:r>
        <w:rPr>
          <w:rFonts w:hint="eastAsia"/>
          <w:sz w:val="28"/>
        </w:rPr>
        <w:t>Отмечается устойчивый рост среди Интернет-пользователей</w:t>
      </w:r>
      <w:r>
        <w:rPr>
          <w:sz w:val="28"/>
        </w:rPr>
        <w:t xml:space="preserve"> </w:t>
      </w:r>
      <w:r>
        <w:rPr>
          <w:rFonts w:hint="eastAsia"/>
          <w:sz w:val="28"/>
        </w:rPr>
        <w:t>руководителей высшего и среднего звена, а также студентов и учащихся. Это, в</w:t>
      </w:r>
      <w:r>
        <w:rPr>
          <w:sz w:val="28"/>
        </w:rPr>
        <w:t xml:space="preserve"> </w:t>
      </w:r>
      <w:r>
        <w:rPr>
          <w:rFonts w:hint="eastAsia"/>
          <w:sz w:val="28"/>
        </w:rPr>
        <w:t>свою очередь, подтверждает изменение распределения числа пользователей по месту</w:t>
      </w:r>
      <w:r>
        <w:rPr>
          <w:sz w:val="28"/>
        </w:rPr>
        <w:t xml:space="preserve"> </w:t>
      </w:r>
      <w:r>
        <w:rPr>
          <w:rFonts w:hint="eastAsia"/>
          <w:sz w:val="28"/>
        </w:rPr>
        <w:t xml:space="preserve">доступа в Сеть (табл. </w:t>
      </w:r>
      <w:r>
        <w:rPr>
          <w:sz w:val="28"/>
        </w:rPr>
        <w:t>5</w:t>
      </w:r>
      <w:r>
        <w:rPr>
          <w:rFonts w:hint="eastAsia"/>
          <w:sz w:val="28"/>
        </w:rPr>
        <w:t>) , где количество пользователей, имеющих доступ в</w:t>
      </w:r>
      <w:r>
        <w:rPr>
          <w:sz w:val="28"/>
        </w:rPr>
        <w:t xml:space="preserve"> Интернет</w:t>
      </w:r>
      <w:r>
        <w:rPr>
          <w:rFonts w:hint="eastAsia"/>
          <w:sz w:val="28"/>
        </w:rPr>
        <w:t xml:space="preserve"> с работы и учебы (63%) превышает число выходящих в Сеть из дома и</w:t>
      </w:r>
      <w:r>
        <w:rPr>
          <w:sz w:val="28"/>
        </w:rPr>
        <w:t xml:space="preserve"> </w:t>
      </w:r>
      <w:r>
        <w:rPr>
          <w:rFonts w:hint="eastAsia"/>
          <w:sz w:val="28"/>
        </w:rPr>
        <w:t>других мест (друзья, знакомые, места коллективного доступа).</w:t>
      </w:r>
      <w:r>
        <w:rPr>
          <w:sz w:val="28"/>
        </w:rPr>
        <w:t xml:space="preserve"> </w:t>
      </w:r>
      <w:r>
        <w:rPr>
          <w:sz w:val="28"/>
        </w:rPr>
        <w:br/>
      </w:r>
      <w:r>
        <w:rPr>
          <w:sz w:val="28"/>
        </w:rPr>
        <w:br/>
      </w:r>
      <w:r>
        <w:rPr>
          <w:rFonts w:hint="eastAsia"/>
          <w:sz w:val="28"/>
        </w:rPr>
        <w:t xml:space="preserve">Таблица </w:t>
      </w:r>
      <w:r>
        <w:rPr>
          <w:sz w:val="28"/>
        </w:rPr>
        <w:t>5</w:t>
      </w:r>
      <w:r>
        <w:rPr>
          <w:rFonts w:hint="eastAsia"/>
          <w:sz w:val="28"/>
        </w:rPr>
        <w:t>.</w:t>
      </w:r>
      <w:r>
        <w:rPr>
          <w:sz w:val="28"/>
        </w:rPr>
        <w:t xml:space="preserve"> </w:t>
      </w:r>
      <w:r>
        <w:rPr>
          <w:rFonts w:hint="eastAsia"/>
          <w:sz w:val="28"/>
        </w:rPr>
        <w:t>Распределение пользователей по виду занятости и должностному статусу,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10"/>
        <w:gridCol w:w="1610"/>
        <w:gridCol w:w="1610"/>
        <w:gridCol w:w="1625"/>
      </w:tblGrid>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Должностной статус</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 xml:space="preserve">Доля в аудитории </w:t>
            </w:r>
            <w:r>
              <w:rPr>
                <w:sz w:val="28"/>
              </w:rPr>
              <w:t>Интернета</w:t>
            </w:r>
            <w:r>
              <w:rPr>
                <w:rFonts w:hint="eastAsia"/>
                <w:sz w:val="28"/>
              </w:rPr>
              <w:t xml:space="preserve"> 1999 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 xml:space="preserve">Доля в аудитории </w:t>
            </w:r>
            <w:r>
              <w:rPr>
                <w:sz w:val="28"/>
              </w:rPr>
              <w:t>Интернета</w:t>
            </w:r>
            <w:r>
              <w:rPr>
                <w:rFonts w:hint="eastAsia"/>
                <w:sz w:val="28"/>
              </w:rPr>
              <w:t xml:space="preserve"> 2000 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 xml:space="preserve">Доля в аудитории </w:t>
            </w:r>
            <w:r>
              <w:rPr>
                <w:sz w:val="28"/>
              </w:rPr>
              <w:t>Интернета</w:t>
            </w:r>
            <w:r>
              <w:rPr>
                <w:rFonts w:hint="eastAsia"/>
                <w:sz w:val="28"/>
              </w:rPr>
              <w:t xml:space="preserve"> 2001 г.</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Руководители высшего и среднего звена</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17</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18</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20</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Высококвалифицированные специалисты, в т.ч. технический персонал</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43</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37</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36</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Студенты и учащиеся</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23</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27</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30</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Другие</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17</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18</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14</w:t>
            </w:r>
          </w:p>
        </w:tc>
      </w:tr>
    </w:tbl>
    <w:p w:rsidR="00DD49AE" w:rsidRDefault="00DD49AE">
      <w:pPr>
        <w:spacing w:line="400" w:lineRule="exact"/>
        <w:rPr>
          <w:sz w:val="28"/>
        </w:rPr>
      </w:pPr>
      <w:r>
        <w:rPr>
          <w:rFonts w:hint="eastAsia"/>
          <w:sz w:val="28"/>
        </w:rPr>
        <w:t>Источник: Комкон-2</w:t>
      </w:r>
      <w:r>
        <w:rPr>
          <w:sz w:val="28"/>
        </w:rPr>
        <w:br/>
      </w:r>
      <w:r>
        <w:rPr>
          <w:sz w:val="28"/>
        </w:rPr>
        <w:br/>
      </w:r>
      <w:r>
        <w:rPr>
          <w:rFonts w:hint="eastAsia"/>
          <w:sz w:val="28"/>
        </w:rPr>
        <w:t>Средний доход российского пользователя (физические</w:t>
      </w:r>
      <w:r>
        <w:rPr>
          <w:sz w:val="28"/>
        </w:rPr>
        <w:t xml:space="preserve"> </w:t>
      </w:r>
      <w:r>
        <w:rPr>
          <w:rFonts w:hint="eastAsia"/>
          <w:sz w:val="28"/>
        </w:rPr>
        <w:t xml:space="preserve">лица) </w:t>
      </w:r>
      <w:r>
        <w:rPr>
          <w:sz w:val="28"/>
        </w:rPr>
        <w:t>Интернета</w:t>
      </w:r>
      <w:r>
        <w:rPr>
          <w:rFonts w:hint="eastAsia"/>
          <w:sz w:val="28"/>
        </w:rPr>
        <w:t xml:space="preserve"> в большинстве своем не превышает 200 долл. на члена семьи в</w:t>
      </w:r>
      <w:r>
        <w:rPr>
          <w:sz w:val="28"/>
        </w:rPr>
        <w:t xml:space="preserve"> </w:t>
      </w:r>
      <w:r>
        <w:rPr>
          <w:rFonts w:hint="eastAsia"/>
          <w:sz w:val="28"/>
        </w:rPr>
        <w:t>месяц.</w:t>
      </w:r>
      <w:r>
        <w:rPr>
          <w:sz w:val="28"/>
        </w:rPr>
        <w:br/>
      </w:r>
      <w:r>
        <w:rPr>
          <w:sz w:val="28"/>
        </w:rPr>
        <w:br/>
      </w:r>
      <w:r>
        <w:rPr>
          <w:rFonts w:hint="eastAsia"/>
          <w:sz w:val="28"/>
        </w:rPr>
        <w:t xml:space="preserve">Таблица </w:t>
      </w:r>
      <w:r>
        <w:rPr>
          <w:sz w:val="28"/>
        </w:rPr>
        <w:t>6</w:t>
      </w:r>
      <w:r>
        <w:rPr>
          <w:rFonts w:hint="eastAsia"/>
          <w:sz w:val="28"/>
        </w:rPr>
        <w:t>. Распределение пользователей в 2001 г. по доходам на</w:t>
      </w:r>
      <w:r>
        <w:rPr>
          <w:sz w:val="28"/>
        </w:rPr>
        <w:t xml:space="preserve"> </w:t>
      </w:r>
      <w:r>
        <w:rPr>
          <w:rFonts w:hint="eastAsia"/>
          <w:sz w:val="28"/>
        </w:rPr>
        <w:t>члена семьи в среднем по России,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13"/>
        <w:gridCol w:w="385"/>
      </w:tblGrid>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Доходы на члена семьи</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Более 3000 руб.</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27</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1250-3000 руб.</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35</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750-1250 руб.</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25</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Менее 750</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13</w:t>
            </w:r>
          </w:p>
        </w:tc>
      </w:tr>
    </w:tbl>
    <w:p w:rsidR="00DD49AE" w:rsidRDefault="00DD49AE">
      <w:pPr>
        <w:spacing w:line="400" w:lineRule="exact"/>
        <w:rPr>
          <w:b/>
          <w:bCs/>
          <w:sz w:val="28"/>
        </w:rPr>
      </w:pPr>
      <w:r>
        <w:rPr>
          <w:rFonts w:hint="eastAsia"/>
          <w:sz w:val="28"/>
        </w:rPr>
        <w:t>Источник: Комкон-2</w:t>
      </w:r>
      <w:r>
        <w:rPr>
          <w:sz w:val="28"/>
        </w:rPr>
        <w:br/>
      </w:r>
      <w:r>
        <w:rPr>
          <w:sz w:val="28"/>
        </w:rPr>
        <w:br/>
      </w:r>
      <w:r>
        <w:rPr>
          <w:b/>
          <w:bCs/>
          <w:sz w:val="28"/>
        </w:rPr>
        <w:t>География Рунета.</w:t>
      </w:r>
    </w:p>
    <w:p w:rsidR="00DD49AE" w:rsidRDefault="00DD49AE">
      <w:pPr>
        <w:spacing w:line="400" w:lineRule="exact"/>
        <w:rPr>
          <w:sz w:val="28"/>
        </w:rPr>
      </w:pPr>
      <w:r>
        <w:rPr>
          <w:sz w:val="28"/>
        </w:rPr>
        <w:t xml:space="preserve">     </w:t>
      </w:r>
      <w:r>
        <w:rPr>
          <w:rFonts w:hint="eastAsia"/>
          <w:sz w:val="28"/>
        </w:rPr>
        <w:t>Территориально российская Интернет-аудитория продолжает концентрироваться в</w:t>
      </w:r>
      <w:r>
        <w:rPr>
          <w:sz w:val="28"/>
        </w:rPr>
        <w:t xml:space="preserve"> </w:t>
      </w:r>
      <w:r>
        <w:rPr>
          <w:rFonts w:hint="eastAsia"/>
          <w:sz w:val="28"/>
        </w:rPr>
        <w:t>городах Москве и Санкт-Петербурге. На их долю приходится 66,3%</w:t>
      </w:r>
      <w:r>
        <w:rPr>
          <w:sz w:val="28"/>
        </w:rPr>
        <w:t xml:space="preserve"> </w:t>
      </w:r>
      <w:r>
        <w:rPr>
          <w:rFonts w:hint="eastAsia"/>
          <w:sz w:val="28"/>
        </w:rPr>
        <w:t>интернет-пользователей и более 72% доменов второго уровня. Тем не менее, в</w:t>
      </w:r>
      <w:r>
        <w:rPr>
          <w:sz w:val="28"/>
        </w:rPr>
        <w:t xml:space="preserve"> </w:t>
      </w:r>
      <w:r>
        <w:rPr>
          <w:rFonts w:hint="eastAsia"/>
          <w:sz w:val="28"/>
        </w:rPr>
        <w:t>2000-2001 гг. отмечался и некоторый рост активности в регионах. Экономическое</w:t>
      </w:r>
      <w:r>
        <w:rPr>
          <w:sz w:val="28"/>
        </w:rPr>
        <w:t xml:space="preserve"> </w:t>
      </w:r>
      <w:r>
        <w:rPr>
          <w:rFonts w:hint="eastAsia"/>
          <w:sz w:val="28"/>
        </w:rPr>
        <w:t>развитие ряда из них способствовало повышению спроса на услуги связи, в том</w:t>
      </w:r>
      <w:r>
        <w:rPr>
          <w:sz w:val="28"/>
        </w:rPr>
        <w:t xml:space="preserve"> </w:t>
      </w:r>
      <w:r>
        <w:rPr>
          <w:rFonts w:hint="eastAsia"/>
          <w:sz w:val="28"/>
        </w:rPr>
        <w:t xml:space="preserve">числе и на Интернет-техологии. Из табл. </w:t>
      </w:r>
      <w:r>
        <w:rPr>
          <w:sz w:val="28"/>
        </w:rPr>
        <w:t>7</w:t>
      </w:r>
      <w:r>
        <w:rPr>
          <w:rFonts w:hint="eastAsia"/>
          <w:sz w:val="28"/>
        </w:rPr>
        <w:t xml:space="preserve"> видно, что на регионы с благоприятным</w:t>
      </w:r>
      <w:r>
        <w:rPr>
          <w:sz w:val="28"/>
        </w:rPr>
        <w:t xml:space="preserve"> </w:t>
      </w:r>
      <w:r>
        <w:rPr>
          <w:rFonts w:hint="eastAsia"/>
          <w:sz w:val="28"/>
        </w:rPr>
        <w:t>инвестиционным климатом (потенциал не ниже среднего, умеренный или минимальный</w:t>
      </w:r>
      <w:r>
        <w:rPr>
          <w:sz w:val="28"/>
        </w:rPr>
        <w:t xml:space="preserve"> </w:t>
      </w:r>
      <w:r>
        <w:rPr>
          <w:rFonts w:hint="eastAsia"/>
          <w:sz w:val="28"/>
        </w:rPr>
        <w:t>риск) приходится от одного процента пользователей Рунета и более.</w:t>
      </w:r>
    </w:p>
    <w:p w:rsidR="00DD49AE" w:rsidRDefault="00DD49AE">
      <w:pPr>
        <w:spacing w:line="400" w:lineRule="exact"/>
        <w:rPr>
          <w:sz w:val="28"/>
        </w:rPr>
      </w:pPr>
    </w:p>
    <w:p w:rsidR="00DD49AE" w:rsidRDefault="00DD49AE">
      <w:pPr>
        <w:spacing w:line="400" w:lineRule="exact"/>
        <w:rPr>
          <w:sz w:val="28"/>
        </w:rPr>
      </w:pPr>
      <w:r>
        <w:rPr>
          <w:rFonts w:hint="eastAsia"/>
          <w:sz w:val="28"/>
        </w:rPr>
        <w:t xml:space="preserve">Таблица </w:t>
      </w:r>
      <w:r>
        <w:rPr>
          <w:sz w:val="28"/>
        </w:rPr>
        <w:t>7</w:t>
      </w:r>
      <w:r>
        <w:rPr>
          <w:rFonts w:hint="eastAsia"/>
          <w:sz w:val="28"/>
        </w:rPr>
        <w:t xml:space="preserve">. Географическое распределение российских пользователей </w:t>
      </w:r>
      <w:r>
        <w:rPr>
          <w:sz w:val="28"/>
        </w:rPr>
        <w:t>Интернета</w:t>
      </w:r>
      <w:r>
        <w:rPr>
          <w:rFonts w:hint="eastAsia"/>
          <w:sz w:val="28"/>
        </w:rPr>
        <w:t xml:space="preserve"> по</w:t>
      </w:r>
      <w:r>
        <w:rPr>
          <w:sz w:val="28"/>
        </w:rPr>
        <w:t xml:space="preserve"> </w:t>
      </w:r>
      <w:r>
        <w:rPr>
          <w:rFonts w:hint="eastAsia"/>
          <w:sz w:val="28"/>
        </w:rPr>
        <w:t>городам России, %</w:t>
      </w:r>
    </w:p>
    <w:p w:rsidR="00DD49AE" w:rsidRDefault="00DD49AE">
      <w:pPr>
        <w:spacing w:line="400" w:lineRule="exact"/>
        <w:rPr>
          <w:sz w:val="28"/>
        </w:rPr>
      </w:pPr>
    </w:p>
    <w:p w:rsidR="00DD49AE" w:rsidRDefault="00DD49AE">
      <w:pPr>
        <w:spacing w:line="400" w:lineRule="exact"/>
        <w:rPr>
          <w:sz w:val="28"/>
        </w:rPr>
      </w:pP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22"/>
        <w:gridCol w:w="2855"/>
        <w:gridCol w:w="3878"/>
      </w:tblGrid>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Регион</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Пользователи, % от всего Рунета</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Инвестиционный рейтинг региона</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Москва</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57,2</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Максимальный потенциал - минимальный риск</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Санкт-Петербург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9,1</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Высокий потенциал - умеренный риск</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Новосибирск</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2,8</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Средний потенциал - умеренный риск</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Екатеринбург</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2,4</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Высокий потенциал - умеренный риск</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Краснодар</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1,7</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Средний потенциал - умеренный риск</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Владивосток</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1,3</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Средний потенциал - умеренный риск</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Иркутск</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1,3</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Средний потенциал - умеренный риск</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Нижний Новгород</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1,1</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Средний потенциал - умеренный риск</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Самара</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1,0</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Средний потенциал - умеренный риск</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Остальные города</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22,1</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 </w:t>
            </w:r>
          </w:p>
        </w:tc>
      </w:tr>
    </w:tbl>
    <w:p w:rsidR="00DD49AE" w:rsidRDefault="00DD49AE">
      <w:pPr>
        <w:spacing w:line="400" w:lineRule="exact"/>
        <w:rPr>
          <w:sz w:val="28"/>
        </w:rPr>
      </w:pPr>
      <w:r>
        <w:rPr>
          <w:rFonts w:hint="eastAsia"/>
          <w:sz w:val="28"/>
        </w:rPr>
        <w:t>Источник: SpyLog, МИС-Информ, Эксперт-регионы</w:t>
      </w:r>
    </w:p>
    <w:p w:rsidR="00DD49AE" w:rsidRDefault="00DD49AE">
      <w:pPr>
        <w:spacing w:line="400" w:lineRule="exact"/>
        <w:rPr>
          <w:sz w:val="28"/>
        </w:rPr>
      </w:pPr>
    </w:p>
    <w:p w:rsidR="00DD49AE" w:rsidRDefault="00DD49AE">
      <w:pPr>
        <w:spacing w:line="400" w:lineRule="exact"/>
        <w:rPr>
          <w:b/>
          <w:bCs/>
          <w:sz w:val="28"/>
        </w:rPr>
      </w:pPr>
      <w:r>
        <w:rPr>
          <w:b/>
          <w:bCs/>
          <w:sz w:val="28"/>
        </w:rPr>
        <w:t>Распределение Интернет-аудитории по интересам.</w:t>
      </w:r>
    </w:p>
    <w:p w:rsidR="00DD49AE" w:rsidRDefault="00DD49AE">
      <w:pPr>
        <w:spacing w:line="400" w:lineRule="exact"/>
        <w:rPr>
          <w:sz w:val="28"/>
        </w:rPr>
      </w:pPr>
      <w:r>
        <w:rPr>
          <w:sz w:val="28"/>
        </w:rPr>
        <w:t xml:space="preserve">      </w:t>
      </w:r>
      <w:r>
        <w:rPr>
          <w:rFonts w:hint="eastAsia"/>
          <w:sz w:val="28"/>
        </w:rPr>
        <w:t>С января 2001 г. появилась возможность постоянного мониторинга российских</w:t>
      </w:r>
      <w:r>
        <w:rPr>
          <w:sz w:val="28"/>
        </w:rPr>
        <w:t xml:space="preserve"> И</w:t>
      </w:r>
      <w:r>
        <w:rPr>
          <w:rFonts w:hint="eastAsia"/>
          <w:sz w:val="28"/>
        </w:rPr>
        <w:t>нтернет-ресурсов с использованием технических средств (проект компании SpyLog).</w:t>
      </w:r>
      <w:r>
        <w:rPr>
          <w:sz w:val="28"/>
        </w:rPr>
        <w:t xml:space="preserve"> </w:t>
      </w:r>
      <w:r>
        <w:rPr>
          <w:rFonts w:hint="eastAsia"/>
          <w:sz w:val="28"/>
        </w:rPr>
        <w:t>Для этого ресурсы разделены на пять Интернет-отраслей: Интернет-сервисы (поиск,</w:t>
      </w:r>
      <w:r>
        <w:rPr>
          <w:sz w:val="28"/>
        </w:rPr>
        <w:t xml:space="preserve"> </w:t>
      </w:r>
      <w:r>
        <w:rPr>
          <w:rFonts w:hint="eastAsia"/>
          <w:sz w:val="28"/>
        </w:rPr>
        <w:t>электронная почта, создание персональных веб-страниц), электронная коммерция</w:t>
      </w:r>
      <w:r>
        <w:rPr>
          <w:sz w:val="28"/>
        </w:rPr>
        <w:t xml:space="preserve"> </w:t>
      </w:r>
      <w:r>
        <w:rPr>
          <w:rFonts w:hint="eastAsia"/>
          <w:sz w:val="28"/>
        </w:rPr>
        <w:t xml:space="preserve">(интернет-магазины, торговые и платежные системы), </w:t>
      </w:r>
      <w:r>
        <w:rPr>
          <w:sz w:val="28"/>
        </w:rPr>
        <w:t>онлайновые</w:t>
      </w:r>
      <w:r>
        <w:rPr>
          <w:rFonts w:hint="eastAsia"/>
          <w:sz w:val="28"/>
        </w:rPr>
        <w:t xml:space="preserve"> СМИ, тематические</w:t>
      </w:r>
      <w:r>
        <w:rPr>
          <w:sz w:val="28"/>
        </w:rPr>
        <w:t xml:space="preserve"> </w:t>
      </w:r>
      <w:r>
        <w:rPr>
          <w:rFonts w:hint="eastAsia"/>
          <w:sz w:val="28"/>
        </w:rPr>
        <w:t>порталы, развлекательные ресурсы. Для оценки результатов введено понятие</w:t>
      </w:r>
      <w:r>
        <w:rPr>
          <w:sz w:val="28"/>
        </w:rPr>
        <w:t xml:space="preserve"> </w:t>
      </w:r>
      <w:r>
        <w:rPr>
          <w:rFonts w:hint="eastAsia"/>
          <w:sz w:val="28"/>
        </w:rPr>
        <w:t>индекса, исходное значение которого принято за 100 ед. и в дальнейшем изменение</w:t>
      </w:r>
      <w:r>
        <w:rPr>
          <w:sz w:val="28"/>
        </w:rPr>
        <w:t xml:space="preserve"> </w:t>
      </w:r>
      <w:r>
        <w:rPr>
          <w:rFonts w:hint="eastAsia"/>
          <w:sz w:val="28"/>
        </w:rPr>
        <w:t>индекса отражает изменение трафика от базового (исходного) значения.</w:t>
      </w:r>
    </w:p>
    <w:p w:rsidR="00DD49AE" w:rsidRDefault="00DD49AE">
      <w:pPr>
        <w:spacing w:line="400" w:lineRule="exact"/>
        <w:rPr>
          <w:sz w:val="28"/>
        </w:rPr>
      </w:pPr>
      <w:r>
        <w:rPr>
          <w:rFonts w:hint="eastAsia"/>
          <w:sz w:val="28"/>
        </w:rPr>
        <w:t xml:space="preserve">В табл. </w:t>
      </w:r>
      <w:r>
        <w:rPr>
          <w:sz w:val="28"/>
        </w:rPr>
        <w:t>8</w:t>
      </w:r>
      <w:r>
        <w:rPr>
          <w:rFonts w:hint="eastAsia"/>
          <w:sz w:val="28"/>
        </w:rPr>
        <w:t xml:space="preserve"> приведены средняя величина и изменение трафика по всем пяти</w:t>
      </w:r>
      <w:r>
        <w:rPr>
          <w:sz w:val="28"/>
        </w:rPr>
        <w:t xml:space="preserve"> </w:t>
      </w:r>
      <w:r>
        <w:rPr>
          <w:rFonts w:hint="eastAsia"/>
          <w:sz w:val="28"/>
        </w:rPr>
        <w:t>Интернет-отраслям в 2001 г. Как видно, наибольший прирост пришелся на ресурсы,</w:t>
      </w:r>
      <w:r>
        <w:rPr>
          <w:sz w:val="28"/>
        </w:rPr>
        <w:t xml:space="preserve"> </w:t>
      </w:r>
      <w:r>
        <w:rPr>
          <w:rFonts w:hint="eastAsia"/>
          <w:sz w:val="28"/>
        </w:rPr>
        <w:t>связанные с электронной коммерцией и Интернет-сервисами.</w:t>
      </w:r>
    </w:p>
    <w:p w:rsidR="00DD49AE" w:rsidRDefault="00DD49AE">
      <w:pPr>
        <w:spacing w:line="400" w:lineRule="exact"/>
        <w:rPr>
          <w:sz w:val="28"/>
        </w:rPr>
      </w:pPr>
    </w:p>
    <w:p w:rsidR="00DD49AE" w:rsidRDefault="00DD49AE">
      <w:pPr>
        <w:spacing w:line="400" w:lineRule="exact"/>
        <w:rPr>
          <w:sz w:val="28"/>
        </w:rPr>
      </w:pPr>
    </w:p>
    <w:p w:rsidR="00DD49AE" w:rsidRDefault="00DD49AE">
      <w:pPr>
        <w:spacing w:line="400" w:lineRule="exact"/>
        <w:rPr>
          <w:sz w:val="28"/>
        </w:rPr>
      </w:pPr>
    </w:p>
    <w:p w:rsidR="00DD49AE" w:rsidRDefault="00DD49AE">
      <w:pPr>
        <w:spacing w:line="400" w:lineRule="exact"/>
        <w:rPr>
          <w:sz w:val="28"/>
        </w:rPr>
      </w:pPr>
      <w:r>
        <w:rPr>
          <w:rFonts w:hint="eastAsia"/>
          <w:sz w:val="28"/>
        </w:rPr>
        <w:t xml:space="preserve">Таблица </w:t>
      </w:r>
      <w:r>
        <w:rPr>
          <w:sz w:val="28"/>
        </w:rPr>
        <w:t>8</w:t>
      </w:r>
      <w:r>
        <w:rPr>
          <w:rFonts w:hint="eastAsia"/>
          <w:sz w:val="28"/>
        </w:rPr>
        <w:t>. Прирост трафика интернет-ресурсов в 2001 г.</w:t>
      </w:r>
    </w:p>
    <w:p w:rsidR="00DD49AE" w:rsidRDefault="00DD49AE">
      <w:pPr>
        <w:spacing w:line="400" w:lineRule="exact"/>
        <w:rPr>
          <w:sz w:val="28"/>
        </w:rPr>
      </w:pPr>
    </w:p>
    <w:p w:rsidR="00DD49AE" w:rsidRDefault="00DD49AE">
      <w:pPr>
        <w:spacing w:line="400" w:lineRule="exact"/>
        <w:rPr>
          <w:sz w:val="28"/>
        </w:rPr>
      </w:pP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79"/>
        <w:gridCol w:w="1630"/>
        <w:gridCol w:w="1319"/>
        <w:gridCol w:w="1571"/>
        <w:gridCol w:w="1759"/>
        <w:gridCol w:w="1334"/>
      </w:tblGrid>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Электронная коммерция</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Интернет-сервисы</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Развлечения</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Тематические ресурсы</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Интернет- СМИ</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Ср. значение индекса трафика</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124,3</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132,1</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114</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138,1</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163,8</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rFonts w:hint="eastAsia"/>
                <w:sz w:val="28"/>
              </w:rPr>
              <w:t>Прирост трафика</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2,3%</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1,5%</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1,1%</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0,8%</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sz w:val="28"/>
              </w:rPr>
            </w:pPr>
            <w:r>
              <w:rPr>
                <w:sz w:val="28"/>
              </w:rPr>
              <w:t>0,1%</w:t>
            </w:r>
          </w:p>
        </w:tc>
      </w:tr>
    </w:tbl>
    <w:p w:rsidR="00DD49AE" w:rsidRDefault="00DD49AE">
      <w:pPr>
        <w:spacing w:line="400" w:lineRule="exact"/>
        <w:rPr>
          <w:sz w:val="28"/>
        </w:rPr>
      </w:pPr>
    </w:p>
    <w:p w:rsidR="00DD49AE" w:rsidRDefault="00DD49AE">
      <w:pPr>
        <w:spacing w:line="400" w:lineRule="exact"/>
        <w:rPr>
          <w:b/>
          <w:bCs/>
          <w:sz w:val="28"/>
        </w:rPr>
      </w:pPr>
    </w:p>
    <w:p w:rsidR="00DD49AE" w:rsidRDefault="00DD49AE">
      <w:pPr>
        <w:spacing w:line="400" w:lineRule="exact"/>
        <w:rPr>
          <w:b/>
          <w:bCs/>
          <w:sz w:val="28"/>
        </w:rPr>
      </w:pPr>
      <w:r>
        <w:rPr>
          <w:b/>
          <w:bCs/>
          <w:sz w:val="28"/>
        </w:rPr>
        <w:t>Электронный бизнес и электронная коммерция в России.</w:t>
      </w:r>
    </w:p>
    <w:p w:rsidR="00DD49AE" w:rsidRDefault="00DD49AE">
      <w:pPr>
        <w:spacing w:line="400" w:lineRule="exact"/>
        <w:rPr>
          <w:sz w:val="28"/>
        </w:rPr>
      </w:pPr>
      <w:r>
        <w:rPr>
          <w:rFonts w:hint="eastAsia"/>
          <w:sz w:val="28"/>
        </w:rPr>
        <w:t xml:space="preserve"> </w:t>
      </w:r>
      <w:r>
        <w:rPr>
          <w:sz w:val="28"/>
        </w:rPr>
        <w:t xml:space="preserve">    </w:t>
      </w:r>
      <w:r>
        <w:rPr>
          <w:rFonts w:hint="eastAsia"/>
          <w:sz w:val="28"/>
        </w:rPr>
        <w:t>Электронный бизнес в России пока еще не получил достаточного развития. Низкая</w:t>
      </w:r>
      <w:r>
        <w:rPr>
          <w:sz w:val="28"/>
        </w:rPr>
        <w:t xml:space="preserve"> </w:t>
      </w:r>
      <w:r>
        <w:rPr>
          <w:rFonts w:hint="eastAsia"/>
          <w:sz w:val="28"/>
        </w:rPr>
        <w:t>корпоративная культура российских компаний, недостаточная покупательная</w:t>
      </w:r>
      <w:r>
        <w:rPr>
          <w:sz w:val="28"/>
        </w:rPr>
        <w:t xml:space="preserve"> </w:t>
      </w:r>
      <w:r>
        <w:rPr>
          <w:rFonts w:hint="eastAsia"/>
          <w:sz w:val="28"/>
        </w:rPr>
        <w:t xml:space="preserve">способность населения, относительно небольшое число пользователей </w:t>
      </w:r>
      <w:r>
        <w:rPr>
          <w:sz w:val="28"/>
        </w:rPr>
        <w:t>Интернета</w:t>
      </w:r>
      <w:r>
        <w:rPr>
          <w:rFonts w:hint="eastAsia"/>
          <w:sz w:val="28"/>
        </w:rPr>
        <w:t xml:space="preserve"> (как</w:t>
      </w:r>
      <w:r>
        <w:rPr>
          <w:sz w:val="28"/>
        </w:rPr>
        <w:t xml:space="preserve"> </w:t>
      </w:r>
      <w:r>
        <w:rPr>
          <w:rFonts w:hint="eastAsia"/>
          <w:sz w:val="28"/>
        </w:rPr>
        <w:t>правило, при преодолении 9-10% порога интернетизации населения у электронного</w:t>
      </w:r>
      <w:r>
        <w:rPr>
          <w:sz w:val="28"/>
        </w:rPr>
        <w:t xml:space="preserve"> </w:t>
      </w:r>
      <w:r>
        <w:rPr>
          <w:rFonts w:hint="eastAsia"/>
          <w:sz w:val="28"/>
        </w:rPr>
        <w:t>бизнеса в стране появляются перспективы развития, а в 2001 г. интернетизация в</w:t>
      </w:r>
      <w:r>
        <w:rPr>
          <w:sz w:val="28"/>
        </w:rPr>
        <w:t xml:space="preserve"> </w:t>
      </w:r>
      <w:r>
        <w:rPr>
          <w:rFonts w:hint="eastAsia"/>
          <w:sz w:val="28"/>
        </w:rPr>
        <w:t>России составляла около 3%) - все это не способствует развитию российского</w:t>
      </w:r>
      <w:r>
        <w:rPr>
          <w:sz w:val="28"/>
        </w:rPr>
        <w:t xml:space="preserve"> </w:t>
      </w:r>
      <w:r>
        <w:rPr>
          <w:rFonts w:hint="eastAsia"/>
          <w:sz w:val="28"/>
        </w:rPr>
        <w:t>электронного бизнеса.</w:t>
      </w:r>
    </w:p>
    <w:p w:rsidR="00DD49AE" w:rsidRDefault="00DD49AE">
      <w:pPr>
        <w:spacing w:line="400" w:lineRule="exact"/>
        <w:rPr>
          <w:sz w:val="28"/>
        </w:rPr>
      </w:pPr>
      <w:r>
        <w:rPr>
          <w:rFonts w:hint="eastAsia"/>
          <w:sz w:val="28"/>
        </w:rPr>
        <w:t>Сложившееся сейчас положение с этим направлением Интернет-технологий можно</w:t>
      </w:r>
      <w:r>
        <w:rPr>
          <w:sz w:val="28"/>
        </w:rPr>
        <w:t xml:space="preserve"> </w:t>
      </w:r>
      <w:r>
        <w:rPr>
          <w:rFonts w:hint="eastAsia"/>
          <w:sz w:val="28"/>
        </w:rPr>
        <w:t>прокомментировать следующим образом.</w:t>
      </w:r>
    </w:p>
    <w:p w:rsidR="00DD49AE" w:rsidRDefault="00DD49AE">
      <w:pPr>
        <w:spacing w:line="400" w:lineRule="exact"/>
        <w:rPr>
          <w:sz w:val="28"/>
          <w:lang w:val="en-US"/>
        </w:rPr>
      </w:pPr>
      <w:r>
        <w:rPr>
          <w:rFonts w:hint="eastAsia"/>
          <w:sz w:val="28"/>
        </w:rPr>
        <w:t>Традиционная закрытость среднего и крупного бизнеса в России не способствует</w:t>
      </w:r>
      <w:r>
        <w:rPr>
          <w:sz w:val="28"/>
        </w:rPr>
        <w:t xml:space="preserve"> </w:t>
      </w:r>
      <w:r>
        <w:rPr>
          <w:rFonts w:hint="eastAsia"/>
          <w:sz w:val="28"/>
        </w:rPr>
        <w:t>развитию В</w:t>
      </w:r>
      <w:r>
        <w:rPr>
          <w:rFonts w:hint="eastAsia"/>
          <w:sz w:val="28"/>
          <w:lang w:val="en-US"/>
        </w:rPr>
        <w:t>2</w:t>
      </w:r>
      <w:r>
        <w:rPr>
          <w:rFonts w:hint="eastAsia"/>
          <w:sz w:val="28"/>
        </w:rPr>
        <w:t>В</w:t>
      </w:r>
      <w:r>
        <w:rPr>
          <w:sz w:val="28"/>
          <w:lang w:val="en-US"/>
        </w:rPr>
        <w:t>*</w:t>
      </w:r>
      <w:r>
        <w:rPr>
          <w:rFonts w:hint="eastAsia"/>
          <w:sz w:val="28"/>
          <w:lang w:val="en-US"/>
        </w:rPr>
        <w:t xml:space="preserve">. </w:t>
      </w:r>
    </w:p>
    <w:p w:rsidR="00DD49AE" w:rsidRDefault="00DD49AE">
      <w:pPr>
        <w:spacing w:line="400" w:lineRule="exact"/>
        <w:rPr>
          <w:sz w:val="28"/>
          <w:lang w:val="en-US"/>
        </w:rPr>
      </w:pPr>
    </w:p>
    <w:p w:rsidR="00DD49AE" w:rsidRDefault="00DD49AE">
      <w:pPr>
        <w:spacing w:line="400" w:lineRule="exact"/>
        <w:rPr>
          <w:i/>
          <w:iCs/>
          <w:sz w:val="28"/>
        </w:rPr>
      </w:pPr>
      <w:r>
        <w:rPr>
          <w:i/>
          <w:iCs/>
          <w:sz w:val="28"/>
        </w:rPr>
        <w:t xml:space="preserve">*В2В – </w:t>
      </w:r>
      <w:r>
        <w:rPr>
          <w:i/>
          <w:iCs/>
          <w:sz w:val="28"/>
          <w:lang w:val="en-US"/>
        </w:rPr>
        <w:t>business</w:t>
      </w:r>
      <w:r>
        <w:rPr>
          <w:i/>
          <w:iCs/>
          <w:sz w:val="28"/>
        </w:rPr>
        <w:t xml:space="preserve"> </w:t>
      </w:r>
      <w:r>
        <w:rPr>
          <w:i/>
          <w:iCs/>
          <w:sz w:val="28"/>
          <w:lang w:val="en-US"/>
        </w:rPr>
        <w:t>to</w:t>
      </w:r>
      <w:r>
        <w:rPr>
          <w:i/>
          <w:iCs/>
          <w:sz w:val="28"/>
        </w:rPr>
        <w:t xml:space="preserve"> </w:t>
      </w:r>
      <w:r>
        <w:rPr>
          <w:i/>
          <w:iCs/>
          <w:sz w:val="28"/>
          <w:lang w:val="en-US"/>
        </w:rPr>
        <w:t>business</w:t>
      </w:r>
      <w:r>
        <w:rPr>
          <w:i/>
          <w:iCs/>
          <w:sz w:val="28"/>
        </w:rPr>
        <w:t xml:space="preserve"> – торговля, осуществляемая между предприятиями.</w:t>
      </w:r>
    </w:p>
    <w:p w:rsidR="00DD49AE" w:rsidRDefault="00DD49AE">
      <w:pPr>
        <w:spacing w:line="400" w:lineRule="exact"/>
        <w:rPr>
          <w:sz w:val="28"/>
        </w:rPr>
      </w:pPr>
      <w:r>
        <w:rPr>
          <w:i/>
          <w:iCs/>
          <w:sz w:val="28"/>
        </w:rPr>
        <w:t xml:space="preserve">В2С – </w:t>
      </w:r>
      <w:r>
        <w:rPr>
          <w:i/>
          <w:iCs/>
          <w:sz w:val="28"/>
          <w:lang w:val="en-US"/>
        </w:rPr>
        <w:t>business</w:t>
      </w:r>
      <w:r>
        <w:rPr>
          <w:i/>
          <w:iCs/>
          <w:sz w:val="28"/>
        </w:rPr>
        <w:t xml:space="preserve"> </w:t>
      </w:r>
      <w:r>
        <w:rPr>
          <w:i/>
          <w:iCs/>
          <w:sz w:val="28"/>
          <w:lang w:val="en-US"/>
        </w:rPr>
        <w:t>to</w:t>
      </w:r>
      <w:r>
        <w:rPr>
          <w:i/>
          <w:iCs/>
          <w:sz w:val="28"/>
        </w:rPr>
        <w:t xml:space="preserve"> </w:t>
      </w:r>
      <w:r>
        <w:rPr>
          <w:i/>
          <w:iCs/>
          <w:sz w:val="28"/>
          <w:lang w:val="en-US"/>
        </w:rPr>
        <w:t>consumer</w:t>
      </w:r>
      <w:r>
        <w:rPr>
          <w:i/>
          <w:iCs/>
          <w:sz w:val="28"/>
        </w:rPr>
        <w:t xml:space="preserve"> – торговля предприятия конечному пользователю.</w:t>
      </w:r>
    </w:p>
    <w:p w:rsidR="00DD49AE" w:rsidRDefault="00DD49AE">
      <w:pPr>
        <w:spacing w:line="400" w:lineRule="exact"/>
        <w:rPr>
          <w:sz w:val="28"/>
        </w:rPr>
      </w:pPr>
    </w:p>
    <w:p w:rsidR="00DD49AE" w:rsidRDefault="00DD49AE">
      <w:pPr>
        <w:spacing w:line="400" w:lineRule="exact"/>
        <w:rPr>
          <w:sz w:val="28"/>
        </w:rPr>
      </w:pPr>
      <w:r>
        <w:rPr>
          <w:sz w:val="28"/>
        </w:rPr>
        <w:t xml:space="preserve">     </w:t>
      </w:r>
      <w:r>
        <w:rPr>
          <w:rFonts w:hint="eastAsia"/>
          <w:sz w:val="28"/>
        </w:rPr>
        <w:t>Кроме того, имеющиеся в российских компаниях внутренние резервы</w:t>
      </w:r>
      <w:r>
        <w:rPr>
          <w:sz w:val="28"/>
        </w:rPr>
        <w:t xml:space="preserve"> </w:t>
      </w:r>
      <w:r>
        <w:rPr>
          <w:rFonts w:hint="eastAsia"/>
          <w:sz w:val="28"/>
        </w:rPr>
        <w:t>оптимизации их деятельности (в частности, с помощью корпоративного ПО различного</w:t>
      </w:r>
      <w:r>
        <w:rPr>
          <w:sz w:val="28"/>
        </w:rPr>
        <w:t xml:space="preserve"> </w:t>
      </w:r>
      <w:r>
        <w:rPr>
          <w:rFonts w:hint="eastAsia"/>
          <w:sz w:val="28"/>
        </w:rPr>
        <w:t>назначения) еще не исчерпаны до конца, поэтому оптимизация внешних связей через</w:t>
      </w:r>
      <w:r>
        <w:rPr>
          <w:sz w:val="28"/>
        </w:rPr>
        <w:t xml:space="preserve"> </w:t>
      </w:r>
      <w:r>
        <w:rPr>
          <w:rFonts w:hint="eastAsia"/>
          <w:sz w:val="28"/>
        </w:rPr>
        <w:t>В2В-приложения пока не имеет для них достаточной актуальности.</w:t>
      </w:r>
    </w:p>
    <w:p w:rsidR="00DD49AE" w:rsidRDefault="00DD49AE">
      <w:pPr>
        <w:spacing w:line="400" w:lineRule="exact"/>
        <w:rPr>
          <w:sz w:val="28"/>
        </w:rPr>
      </w:pPr>
      <w:r>
        <w:rPr>
          <w:sz w:val="28"/>
        </w:rPr>
        <w:t xml:space="preserve">      </w:t>
      </w:r>
      <w:r>
        <w:rPr>
          <w:rFonts w:hint="eastAsia"/>
          <w:sz w:val="28"/>
        </w:rPr>
        <w:t>Неуверенность российских коммерсантов в достаточной степени защиты средств</w:t>
      </w:r>
      <w:r>
        <w:rPr>
          <w:sz w:val="28"/>
        </w:rPr>
        <w:t xml:space="preserve"> </w:t>
      </w:r>
      <w:r>
        <w:rPr>
          <w:rFonts w:hint="eastAsia"/>
          <w:sz w:val="28"/>
        </w:rPr>
        <w:t>связи при передаче конфиденциальной финансовой информации и при работе</w:t>
      </w:r>
      <w:r>
        <w:rPr>
          <w:sz w:val="28"/>
        </w:rPr>
        <w:t xml:space="preserve"> </w:t>
      </w:r>
      <w:r>
        <w:rPr>
          <w:rFonts w:hint="eastAsia"/>
          <w:sz w:val="28"/>
        </w:rPr>
        <w:t>действующих в России электронных платежных систем пока удерживают крупных</w:t>
      </w:r>
      <w:r>
        <w:rPr>
          <w:sz w:val="28"/>
        </w:rPr>
        <w:t xml:space="preserve"> </w:t>
      </w:r>
      <w:r>
        <w:rPr>
          <w:rFonts w:hint="eastAsia"/>
          <w:sz w:val="28"/>
        </w:rPr>
        <w:t>участников российского финансового рынка в рамках корпоративных сетей. Из числа</w:t>
      </w:r>
      <w:r>
        <w:rPr>
          <w:sz w:val="28"/>
        </w:rPr>
        <w:t xml:space="preserve"> </w:t>
      </w:r>
      <w:r>
        <w:rPr>
          <w:rFonts w:hint="eastAsia"/>
          <w:sz w:val="28"/>
        </w:rPr>
        <w:t>банков, представляющих ряд своих услуг через интернет, можно назвать Автобанк,</w:t>
      </w:r>
      <w:r>
        <w:rPr>
          <w:sz w:val="28"/>
        </w:rPr>
        <w:t xml:space="preserve"> </w:t>
      </w:r>
      <w:r>
        <w:rPr>
          <w:rFonts w:hint="eastAsia"/>
          <w:sz w:val="28"/>
        </w:rPr>
        <w:t>Гута-Банк, АКБ "БИН", услуги интернет-трейдинга представляют АКБ "Росбанк",</w:t>
      </w:r>
      <w:r>
        <w:rPr>
          <w:sz w:val="28"/>
        </w:rPr>
        <w:t xml:space="preserve"> </w:t>
      </w:r>
      <w:r>
        <w:rPr>
          <w:rFonts w:hint="eastAsia"/>
          <w:sz w:val="28"/>
        </w:rPr>
        <w:t>Гута-Банк, "Риком-траст".</w:t>
      </w:r>
    </w:p>
    <w:p w:rsidR="00DD49AE" w:rsidRDefault="00DD49AE">
      <w:pPr>
        <w:spacing w:line="400" w:lineRule="exact"/>
        <w:rPr>
          <w:sz w:val="28"/>
        </w:rPr>
      </w:pPr>
      <w:r>
        <w:rPr>
          <w:sz w:val="28"/>
        </w:rPr>
        <w:t xml:space="preserve">      </w:t>
      </w:r>
      <w:r>
        <w:rPr>
          <w:rFonts w:hint="eastAsia"/>
          <w:sz w:val="28"/>
        </w:rPr>
        <w:t>Низкая покупательная способность населения России приводит к тому, что</w:t>
      </w:r>
      <w:r>
        <w:rPr>
          <w:sz w:val="28"/>
        </w:rPr>
        <w:t xml:space="preserve"> </w:t>
      </w:r>
      <w:r>
        <w:rPr>
          <w:rFonts w:hint="eastAsia"/>
          <w:sz w:val="28"/>
        </w:rPr>
        <w:t>российские В2С-проекты в большей степени ориентированы на русскоязычных клиентов</w:t>
      </w:r>
      <w:r>
        <w:rPr>
          <w:sz w:val="28"/>
        </w:rPr>
        <w:t xml:space="preserve"> </w:t>
      </w:r>
      <w:r>
        <w:rPr>
          <w:rFonts w:hint="eastAsia"/>
          <w:sz w:val="28"/>
        </w:rPr>
        <w:t>за рубежом либо жителей г. Москвы и Санкт-Петербурга.</w:t>
      </w:r>
      <w:r>
        <w:rPr>
          <w:sz w:val="28"/>
        </w:rPr>
        <w:t xml:space="preserve"> </w:t>
      </w:r>
    </w:p>
    <w:p w:rsidR="00DD49AE" w:rsidRDefault="00DD49AE">
      <w:pPr>
        <w:spacing w:line="400" w:lineRule="exact"/>
        <w:rPr>
          <w:sz w:val="28"/>
        </w:rPr>
      </w:pPr>
      <w:r>
        <w:rPr>
          <w:sz w:val="28"/>
        </w:rPr>
        <w:t xml:space="preserve">      </w:t>
      </w:r>
      <w:r>
        <w:rPr>
          <w:rFonts w:hint="eastAsia"/>
          <w:sz w:val="28"/>
        </w:rPr>
        <w:t>Российский рынок электронной коммерции B2C имеет ярко выраженную</w:t>
      </w:r>
      <w:r>
        <w:rPr>
          <w:sz w:val="28"/>
        </w:rPr>
        <w:t xml:space="preserve"> </w:t>
      </w:r>
      <w:r>
        <w:rPr>
          <w:rFonts w:hint="eastAsia"/>
          <w:sz w:val="28"/>
        </w:rPr>
        <w:t>централизацию (Москва и Санкт-Петербург). Среди посетителей российских</w:t>
      </w:r>
      <w:r>
        <w:rPr>
          <w:sz w:val="28"/>
        </w:rPr>
        <w:t xml:space="preserve"> </w:t>
      </w:r>
      <w:r>
        <w:rPr>
          <w:rFonts w:hint="eastAsia"/>
          <w:sz w:val="28"/>
        </w:rPr>
        <w:t>интернет-магазинов доля жителей Москвы и Петербурга составляет около 80-85%, на</w:t>
      </w:r>
      <w:r>
        <w:rPr>
          <w:sz w:val="28"/>
        </w:rPr>
        <w:t xml:space="preserve"> </w:t>
      </w:r>
      <w:r>
        <w:rPr>
          <w:rFonts w:hint="eastAsia"/>
          <w:sz w:val="28"/>
        </w:rPr>
        <w:t>другие регионы страны приходится 15-20%.</w:t>
      </w:r>
    </w:p>
    <w:p w:rsidR="00DD49AE" w:rsidRDefault="00DD49AE">
      <w:pPr>
        <w:spacing w:line="400" w:lineRule="exact"/>
        <w:ind w:left="743" w:right="40" w:hanging="743"/>
        <w:jc w:val="both"/>
        <w:rPr>
          <w:b/>
          <w:sz w:val="32"/>
        </w:rPr>
      </w:pPr>
    </w:p>
    <w:p w:rsidR="00DD49AE" w:rsidRDefault="00DD49AE">
      <w:pPr>
        <w:spacing w:line="400" w:lineRule="exact"/>
        <w:ind w:left="743" w:right="40" w:hanging="743"/>
        <w:jc w:val="both"/>
        <w:rPr>
          <w:b/>
          <w:sz w:val="32"/>
        </w:rPr>
      </w:pPr>
    </w:p>
    <w:p w:rsidR="00DD49AE" w:rsidRDefault="00DD49AE">
      <w:pPr>
        <w:spacing w:line="400" w:lineRule="exact"/>
        <w:ind w:left="743" w:right="40" w:hanging="743"/>
        <w:jc w:val="both"/>
        <w:rPr>
          <w:b/>
          <w:sz w:val="32"/>
        </w:rPr>
      </w:pPr>
    </w:p>
    <w:p w:rsidR="00DD49AE" w:rsidRDefault="00DD49AE">
      <w:pPr>
        <w:spacing w:line="400" w:lineRule="exact"/>
        <w:ind w:left="743" w:right="40" w:hanging="743"/>
        <w:jc w:val="both"/>
        <w:rPr>
          <w:b/>
          <w:sz w:val="32"/>
        </w:rPr>
      </w:pPr>
      <w:r>
        <w:rPr>
          <w:b/>
          <w:sz w:val="32"/>
        </w:rPr>
        <w:t>3.  Продвижение товара через Интернет.</w:t>
      </w:r>
    </w:p>
    <w:p w:rsidR="00DD49AE" w:rsidRDefault="00DD49AE">
      <w:pPr>
        <w:spacing w:line="400" w:lineRule="exact"/>
        <w:ind w:left="743" w:right="40" w:hanging="743"/>
        <w:jc w:val="both"/>
        <w:rPr>
          <w:b/>
          <w:sz w:val="32"/>
        </w:rPr>
      </w:pPr>
    </w:p>
    <w:p w:rsidR="00DD49AE" w:rsidRDefault="00DD49AE">
      <w:pPr>
        <w:spacing w:line="400" w:lineRule="exact"/>
        <w:ind w:left="740" w:right="40" w:hanging="740"/>
        <w:jc w:val="both"/>
        <w:rPr>
          <w:sz w:val="28"/>
        </w:rPr>
      </w:pPr>
    </w:p>
    <w:p w:rsidR="00DD49AE" w:rsidRDefault="00DD49AE">
      <w:pPr>
        <w:spacing w:line="400" w:lineRule="exact"/>
        <w:rPr>
          <w:b/>
          <w:i/>
          <w:sz w:val="28"/>
        </w:rPr>
      </w:pPr>
      <w:r>
        <w:rPr>
          <w:b/>
          <w:i/>
          <w:sz w:val="28"/>
        </w:rPr>
        <w:tab/>
        <w:t>3.1  Разработка рекламной программы</w:t>
      </w:r>
    </w:p>
    <w:p w:rsidR="00DD49AE" w:rsidRDefault="00DD49AE">
      <w:pPr>
        <w:spacing w:line="400" w:lineRule="exact"/>
      </w:pPr>
    </w:p>
    <w:p w:rsidR="00DD49AE" w:rsidRDefault="00DD49AE">
      <w:pPr>
        <w:spacing w:line="400" w:lineRule="exact"/>
        <w:jc w:val="both"/>
        <w:rPr>
          <w:sz w:val="28"/>
        </w:rPr>
      </w:pPr>
      <w:r>
        <w:rPr>
          <w:sz w:val="28"/>
        </w:rPr>
        <w:tab/>
        <w:t>Практическая деятельность маркетинга оказывает большое влияние на  людей, будь они покупатели, продавцы или рядовые граждане. Маркетинг стремится к достижению максимально возможного потребления товаров и услуг, через удов</w:t>
      </w:r>
      <w:r>
        <w:rPr>
          <w:sz w:val="28"/>
        </w:rPr>
        <w:softHyphen/>
        <w:t>летворение покупателей, предоставляя им максимально широкий выбор и по</w:t>
      </w:r>
      <w:r>
        <w:rPr>
          <w:sz w:val="28"/>
        </w:rPr>
        <w:softHyphen/>
        <w:t>вышение качества жизни. Экономический же смысл маркетинга состоит в уско</w:t>
      </w:r>
      <w:r>
        <w:rPr>
          <w:sz w:val="28"/>
        </w:rPr>
        <w:softHyphen/>
        <w:t>рении отдачи производственных фондов предприятия или организации, повы</w:t>
      </w:r>
      <w:r>
        <w:rPr>
          <w:sz w:val="28"/>
        </w:rPr>
        <w:softHyphen/>
        <w:t>шению конкурентоспособности на рынке, мобильности производства.</w:t>
      </w:r>
    </w:p>
    <w:p w:rsidR="00DD49AE" w:rsidRDefault="00DD49AE">
      <w:pPr>
        <w:spacing w:line="400" w:lineRule="exact"/>
        <w:jc w:val="both"/>
        <w:rPr>
          <w:sz w:val="28"/>
        </w:rPr>
      </w:pPr>
    </w:p>
    <w:p w:rsidR="00DD49AE" w:rsidRDefault="00DD49AE">
      <w:pPr>
        <w:spacing w:line="400" w:lineRule="exact"/>
        <w:jc w:val="both"/>
        <w:rPr>
          <w:sz w:val="28"/>
        </w:rPr>
      </w:pPr>
      <w:r>
        <w:rPr>
          <w:sz w:val="28"/>
        </w:rPr>
        <w:tab/>
        <w:t>Именно в компетенцию маркетинга входит своевременное создание новых то</w:t>
      </w:r>
      <w:r>
        <w:rPr>
          <w:sz w:val="28"/>
        </w:rPr>
        <w:softHyphen/>
        <w:t>варов и продвижение их на тех рынках, где может быть достигнут максималь</w:t>
      </w:r>
      <w:r>
        <w:rPr>
          <w:sz w:val="28"/>
        </w:rPr>
        <w:softHyphen/>
        <w:t>ный коммерческий эффект. Именно поэтому маркетинг, как совокупность сло</w:t>
      </w:r>
      <w:r>
        <w:rPr>
          <w:sz w:val="28"/>
        </w:rPr>
        <w:softHyphen/>
        <w:t>жившихся методов изучения рынков, ко всему прочему  еще направляет свои усилия на создание эффективных каналов сбыта и проведение комплексных рек</w:t>
      </w:r>
      <w:r>
        <w:rPr>
          <w:sz w:val="28"/>
        </w:rPr>
        <w:softHyphen/>
        <w:t xml:space="preserve">ламных кампаний. </w:t>
      </w:r>
    </w:p>
    <w:p w:rsidR="00DD49AE" w:rsidRDefault="00DD49AE">
      <w:pPr>
        <w:spacing w:line="400" w:lineRule="exact"/>
        <w:jc w:val="both"/>
        <w:rPr>
          <w:sz w:val="28"/>
        </w:rPr>
      </w:pPr>
      <w:r>
        <w:rPr>
          <w:sz w:val="28"/>
        </w:rPr>
        <w:tab/>
        <w:t>Одной из задач маркетинга является обеспечения формирования спроса и сти</w:t>
      </w:r>
      <w:r>
        <w:rPr>
          <w:sz w:val="28"/>
        </w:rPr>
        <w:softHyphen/>
        <w:t>мулирования сбыт, путем комбинации рекламы, личной продажи, “</w:t>
      </w:r>
      <w:r>
        <w:rPr>
          <w:sz w:val="28"/>
          <w:lang w:val="en-US"/>
        </w:rPr>
        <w:t>Public</w:t>
      </w:r>
      <w:r>
        <w:rPr>
          <w:sz w:val="28"/>
        </w:rPr>
        <w:t xml:space="preserve"> </w:t>
      </w:r>
      <w:r>
        <w:rPr>
          <w:sz w:val="28"/>
          <w:lang w:val="en-US"/>
        </w:rPr>
        <w:t>Rela</w:t>
      </w:r>
      <w:r>
        <w:rPr>
          <w:sz w:val="28"/>
        </w:rPr>
        <w:softHyphen/>
      </w:r>
      <w:r>
        <w:rPr>
          <w:sz w:val="28"/>
          <w:lang w:val="en-US"/>
        </w:rPr>
        <w:t>tions</w:t>
      </w:r>
      <w:r>
        <w:rPr>
          <w:sz w:val="28"/>
        </w:rPr>
        <w:t xml:space="preserve">”, а также других материальных стимулов. Здесь мы остановимся на понятии Реклама и рассмотрим его поподробнее. </w:t>
      </w:r>
    </w:p>
    <w:p w:rsidR="00DD49AE" w:rsidRDefault="00DD49AE">
      <w:pPr>
        <w:spacing w:line="400" w:lineRule="exact"/>
        <w:jc w:val="both"/>
        <w:rPr>
          <w:sz w:val="28"/>
        </w:rPr>
      </w:pPr>
      <w:r>
        <w:rPr>
          <w:sz w:val="28"/>
        </w:rPr>
        <w:tab/>
        <w:t>Слово «реклама» происходит от французского слова “</w:t>
      </w:r>
      <w:r>
        <w:rPr>
          <w:sz w:val="28"/>
          <w:lang w:val="en-US"/>
        </w:rPr>
        <w:t>reclame</w:t>
      </w:r>
      <w:r>
        <w:rPr>
          <w:sz w:val="28"/>
        </w:rPr>
        <w:t>”. Сама реклама, если гово</w:t>
      </w:r>
      <w:r>
        <w:rPr>
          <w:sz w:val="28"/>
        </w:rPr>
        <w:softHyphen/>
        <w:t>рить простым языком, служит для того, чтобы оповестить различными спосо</w:t>
      </w:r>
      <w:r>
        <w:rPr>
          <w:sz w:val="28"/>
        </w:rPr>
        <w:softHyphen/>
        <w:t>бами (иногда всеми имеющимися) о новых товарах или услугах и их потреби</w:t>
      </w:r>
      <w:r>
        <w:rPr>
          <w:sz w:val="28"/>
        </w:rPr>
        <w:softHyphen/>
        <w:t>тельских свойствах, и направлена на потенциального потребителя,  оплачива</w:t>
      </w:r>
      <w:r>
        <w:rPr>
          <w:sz w:val="28"/>
        </w:rPr>
        <w:softHyphen/>
        <w:t>ется спонсором и служит для продвижения его продукции и идей. Реклама явля</w:t>
      </w:r>
      <w:r>
        <w:rPr>
          <w:sz w:val="28"/>
        </w:rPr>
        <w:softHyphen/>
        <w:t>ется частью коммуникационной деятельности фирмы, наряду с паблисити и стимулированием сбыта. Реклама необязательно навязывает товар покупателю. Иногда она просто заставляет вспомнить последнего конкретную марку или на</w:t>
      </w:r>
      <w:r>
        <w:rPr>
          <w:sz w:val="28"/>
        </w:rPr>
        <w:softHyphen/>
        <w:t>звание товара (услуги) когда он делает свой выбор. В начале потребитель решает из чего выбирать, а уже затем какой марке отдать предпочтение, на основе сво</w:t>
      </w:r>
      <w:r>
        <w:rPr>
          <w:sz w:val="28"/>
        </w:rPr>
        <w:softHyphen/>
        <w:t xml:space="preserve">его представления о ней, стереотипа или сложившегося образа конкретной марки товара (услуги). </w:t>
      </w:r>
    </w:p>
    <w:p w:rsidR="00DD49AE" w:rsidRDefault="00DD49AE">
      <w:pPr>
        <w:spacing w:line="400" w:lineRule="exact"/>
        <w:jc w:val="both"/>
        <w:rPr>
          <w:sz w:val="28"/>
        </w:rPr>
      </w:pPr>
      <w:r>
        <w:rPr>
          <w:sz w:val="28"/>
        </w:rPr>
        <w:tab/>
        <w:t>Этот набор представлений, а точнее реакция на него, обуславливается у чело</w:t>
      </w:r>
      <w:r>
        <w:rPr>
          <w:sz w:val="28"/>
        </w:rPr>
        <w:softHyphen/>
        <w:t>века наличием одного из трех типов мотивации - рациональной, эмоциональ</w:t>
      </w:r>
      <w:r>
        <w:rPr>
          <w:sz w:val="28"/>
        </w:rPr>
        <w:softHyphen/>
        <w:t>ной и нравственной или их комбинацией.  Воздействие на реакцию потреби</w:t>
      </w:r>
      <w:r>
        <w:rPr>
          <w:sz w:val="28"/>
        </w:rPr>
        <w:softHyphen/>
        <w:t xml:space="preserve">теля обеспечивается с помощью рекламы. </w:t>
      </w:r>
    </w:p>
    <w:p w:rsidR="00DD49AE" w:rsidRDefault="00DD49AE">
      <w:pPr>
        <w:spacing w:line="400" w:lineRule="exact"/>
        <w:jc w:val="both"/>
        <w:rPr>
          <w:sz w:val="28"/>
        </w:rPr>
      </w:pPr>
    </w:p>
    <w:p w:rsidR="00DD49AE" w:rsidRDefault="00DD49AE">
      <w:pPr>
        <w:spacing w:line="400" w:lineRule="exact"/>
        <w:jc w:val="both"/>
        <w:rPr>
          <w:sz w:val="28"/>
        </w:rPr>
      </w:pPr>
    </w:p>
    <w:p w:rsidR="00DD49AE" w:rsidRDefault="00DD49AE">
      <w:pPr>
        <w:spacing w:line="400" w:lineRule="exact"/>
        <w:jc w:val="both"/>
        <w:rPr>
          <w:sz w:val="28"/>
        </w:rPr>
      </w:pPr>
      <w:r>
        <w:rPr>
          <w:b/>
          <w:sz w:val="28"/>
        </w:rPr>
        <w:t xml:space="preserve">Структура рекламы </w:t>
      </w:r>
      <w:r>
        <w:rPr>
          <w:sz w:val="28"/>
        </w:rPr>
        <w:t>содержит следующие пять основных моментов:</w:t>
      </w:r>
    </w:p>
    <w:p w:rsidR="00DD49AE" w:rsidRDefault="00DD49AE">
      <w:pPr>
        <w:spacing w:line="400" w:lineRule="exact"/>
        <w:jc w:val="both"/>
        <w:rPr>
          <w:sz w:val="28"/>
        </w:rPr>
      </w:pPr>
    </w:p>
    <w:p w:rsidR="00DD49AE" w:rsidRDefault="00DD49AE">
      <w:pPr>
        <w:spacing w:line="400" w:lineRule="exact"/>
        <w:jc w:val="both"/>
        <w:rPr>
          <w:sz w:val="28"/>
        </w:rPr>
      </w:pPr>
      <w:r>
        <w:rPr>
          <w:sz w:val="28"/>
        </w:rPr>
        <w:tab/>
        <w:t>Во-первых, это способность привлечь внимание. Очень важно насколько при</w:t>
      </w:r>
      <w:r>
        <w:rPr>
          <w:sz w:val="28"/>
        </w:rPr>
        <w:softHyphen/>
        <w:t>влекается внимание читателей заголовком, телезрителей видеорядом. Воздейст</w:t>
      </w:r>
      <w:r>
        <w:rPr>
          <w:sz w:val="28"/>
        </w:rPr>
        <w:softHyphen/>
        <w:t>вует ли реклама именно на те категории потенциальных потребителей, на кото</w:t>
      </w:r>
      <w:r>
        <w:rPr>
          <w:sz w:val="28"/>
        </w:rPr>
        <w:softHyphen/>
        <w:t xml:space="preserve">рые она рассчитана. </w:t>
      </w:r>
    </w:p>
    <w:p w:rsidR="00DD49AE" w:rsidRDefault="00DD49AE">
      <w:pPr>
        <w:spacing w:line="400" w:lineRule="exact"/>
        <w:jc w:val="both"/>
        <w:rPr>
          <w:sz w:val="28"/>
        </w:rPr>
      </w:pPr>
      <w:r>
        <w:rPr>
          <w:sz w:val="28"/>
        </w:rPr>
        <w:tab/>
        <w:t>Во-вторых, сила воздействия на эмоции потребителей рекламы. Какие чувства рождаются у них при влиянии на рекламы, насколько удачен рекламный аргу</w:t>
      </w:r>
      <w:r>
        <w:rPr>
          <w:sz w:val="28"/>
        </w:rPr>
        <w:softHyphen/>
        <w:t xml:space="preserve">мент и правильно ли он подан. </w:t>
      </w:r>
    </w:p>
    <w:p w:rsidR="00DD49AE" w:rsidRDefault="00DD49AE">
      <w:pPr>
        <w:spacing w:line="400" w:lineRule="exact"/>
        <w:jc w:val="both"/>
        <w:rPr>
          <w:sz w:val="28"/>
        </w:rPr>
      </w:pPr>
    </w:p>
    <w:p w:rsidR="00DD49AE" w:rsidRDefault="00DD49AE">
      <w:pPr>
        <w:spacing w:line="400" w:lineRule="exact"/>
        <w:jc w:val="both"/>
        <w:rPr>
          <w:sz w:val="28"/>
        </w:rPr>
      </w:pPr>
      <w:r>
        <w:rPr>
          <w:sz w:val="28"/>
        </w:rPr>
        <w:tab/>
        <w:t>В-третьих, какова сила воздействия. Побежит ли, допустим, зритель после про</w:t>
      </w:r>
      <w:r>
        <w:rPr>
          <w:sz w:val="28"/>
        </w:rPr>
        <w:softHyphen/>
        <w:t xml:space="preserve">смотра рекламы покупать этот товар или останется сидеть в кресле, несмотря на то, что реклама понравился ему и есть необходимость в приобретении данного товара. </w:t>
      </w:r>
    </w:p>
    <w:p w:rsidR="00DD49AE" w:rsidRDefault="00DD49AE">
      <w:pPr>
        <w:spacing w:line="400" w:lineRule="exact"/>
        <w:jc w:val="both"/>
        <w:rPr>
          <w:sz w:val="28"/>
        </w:rPr>
      </w:pPr>
      <w:r>
        <w:rPr>
          <w:sz w:val="28"/>
        </w:rPr>
        <w:tab/>
        <w:t>В четвертых - это информативность. Ясно изложен рекламный аргумент? На</w:t>
      </w:r>
      <w:r>
        <w:rPr>
          <w:sz w:val="28"/>
        </w:rPr>
        <w:softHyphen/>
        <w:t xml:space="preserve">сколько емко показана полезность рекламируемого объекта. </w:t>
      </w:r>
    </w:p>
    <w:p w:rsidR="00DD49AE" w:rsidRDefault="00DD49AE">
      <w:pPr>
        <w:spacing w:line="400" w:lineRule="exact"/>
        <w:jc w:val="both"/>
        <w:rPr>
          <w:sz w:val="28"/>
        </w:rPr>
      </w:pPr>
      <w:r>
        <w:rPr>
          <w:sz w:val="28"/>
        </w:rPr>
        <w:tab/>
        <w:t>И последнее. Захочет ли человек прочитать сообщение или посмотреть реклам</w:t>
      </w:r>
      <w:r>
        <w:rPr>
          <w:sz w:val="28"/>
        </w:rPr>
        <w:softHyphen/>
        <w:t xml:space="preserve">ный ролик до конца. Насколько эффективно приковывается внимание людей. </w:t>
      </w:r>
    </w:p>
    <w:p w:rsidR="00DD49AE" w:rsidRDefault="00DD49AE">
      <w:pPr>
        <w:spacing w:line="400" w:lineRule="exact"/>
        <w:jc w:val="both"/>
        <w:rPr>
          <w:sz w:val="28"/>
        </w:rPr>
      </w:pPr>
    </w:p>
    <w:p w:rsidR="00DD49AE" w:rsidRDefault="00DD49AE">
      <w:pPr>
        <w:spacing w:line="400" w:lineRule="exact"/>
        <w:jc w:val="both"/>
        <w:rPr>
          <w:sz w:val="28"/>
        </w:rPr>
      </w:pPr>
      <w:r>
        <w:rPr>
          <w:sz w:val="28"/>
        </w:rPr>
        <w:tab/>
        <w:t>Процесс разработки рекламы включает, как правило, в себя два этапа. В начале принимается решение о структуре рекламного сообщения, разрабатывается цен</w:t>
      </w:r>
      <w:r>
        <w:rPr>
          <w:sz w:val="28"/>
        </w:rPr>
        <w:softHyphen/>
        <w:t>тральный тезис (рекламный аргумент) информирующий о важнейших свойствах и отличительных особенностях товара, и форма его изложения. Затем присту</w:t>
      </w:r>
      <w:r>
        <w:rPr>
          <w:sz w:val="28"/>
        </w:rPr>
        <w:softHyphen/>
        <w:t>пают к разработке непосредственно рекламного материала: разрабатывается текст и стиль, подбираются подходящие слова, цветовое оформление и дизай</w:t>
      </w:r>
      <w:r>
        <w:rPr>
          <w:sz w:val="28"/>
        </w:rPr>
        <w:softHyphen/>
        <w:t xml:space="preserve">нерское решение. Следует также учитывать что, как правило, реклама бывает более эффективной, когда на товар возрастает спрос, нежели при его падении. </w:t>
      </w:r>
    </w:p>
    <w:p w:rsidR="00DD49AE" w:rsidRDefault="00DD49AE">
      <w:pPr>
        <w:spacing w:line="400" w:lineRule="exact"/>
        <w:jc w:val="both"/>
        <w:rPr>
          <w:sz w:val="28"/>
        </w:rPr>
      </w:pPr>
      <w:r>
        <w:rPr>
          <w:sz w:val="28"/>
        </w:rPr>
        <w:tab/>
        <w:t>Вышеописанные функции, в основном, выполняют рекламные агентства. Они работают с фирмой при разработке ее плана рекламы, включая выбор темы, средства распространения, времени проведения рекламной кампании, подго</w:t>
      </w:r>
      <w:r>
        <w:rPr>
          <w:sz w:val="28"/>
        </w:rPr>
        <w:softHyphen/>
        <w:t>товку самого рекламного продукта и другие аспекты.</w:t>
      </w:r>
    </w:p>
    <w:p w:rsidR="00DD49AE" w:rsidRDefault="00DD49AE">
      <w:pPr>
        <w:spacing w:line="400" w:lineRule="exact"/>
        <w:rPr>
          <w:sz w:val="28"/>
        </w:rPr>
      </w:pPr>
      <w:r>
        <w:rPr>
          <w:sz w:val="28"/>
        </w:rPr>
        <w:tab/>
        <w:t>Для более полного и правильного восприятия информации необходимо ее пра</w:t>
      </w:r>
      <w:r>
        <w:rPr>
          <w:sz w:val="28"/>
        </w:rPr>
        <w:softHyphen/>
        <w:t>вильно подать аудитории, которая должна правильно воспринять и отреагиро</w:t>
      </w:r>
      <w:r>
        <w:rPr>
          <w:sz w:val="28"/>
        </w:rPr>
        <w:softHyphen/>
        <w:t>вать на нее. Для этого необходимо соблюдать пять основных принципов.</w:t>
      </w:r>
    </w:p>
    <w:p w:rsidR="00DD49AE" w:rsidRDefault="00DD49AE">
      <w:pPr>
        <w:spacing w:line="400" w:lineRule="exact"/>
        <w:rPr>
          <w:sz w:val="28"/>
        </w:rPr>
      </w:pPr>
      <w:r>
        <w:rPr>
          <w:sz w:val="28"/>
        </w:rPr>
        <w:t>1) В памяти дольше удерживается та информация, которая была воспринята соз</w:t>
      </w:r>
      <w:r>
        <w:rPr>
          <w:sz w:val="28"/>
        </w:rPr>
        <w:softHyphen/>
        <w:t>нательно.</w:t>
      </w:r>
    </w:p>
    <w:p w:rsidR="00DD49AE" w:rsidRDefault="00DD49AE">
      <w:pPr>
        <w:spacing w:line="400" w:lineRule="exact"/>
        <w:rPr>
          <w:sz w:val="28"/>
        </w:rPr>
      </w:pPr>
      <w:r>
        <w:rPr>
          <w:sz w:val="28"/>
        </w:rPr>
        <w:t>2) Обычно, лучше запоминается начало и конец сообщения, чем его середина.</w:t>
      </w:r>
    </w:p>
    <w:p w:rsidR="00DD49AE" w:rsidRDefault="00DD49AE">
      <w:pPr>
        <w:spacing w:line="400" w:lineRule="exact"/>
        <w:rPr>
          <w:sz w:val="28"/>
        </w:rPr>
      </w:pPr>
      <w:r>
        <w:rPr>
          <w:sz w:val="28"/>
        </w:rPr>
        <w:t>3) Материал разнообразный и необычный воспринимается и запоминается</w:t>
      </w:r>
    </w:p>
    <w:p w:rsidR="00DD49AE" w:rsidRDefault="00DD49AE">
      <w:pPr>
        <w:spacing w:line="400" w:lineRule="exact"/>
        <w:rPr>
          <w:sz w:val="28"/>
        </w:rPr>
      </w:pPr>
      <w:r>
        <w:rPr>
          <w:sz w:val="28"/>
        </w:rPr>
        <w:t xml:space="preserve"> лучше.</w:t>
      </w:r>
    </w:p>
    <w:p w:rsidR="00DD49AE" w:rsidRDefault="00DD49AE">
      <w:pPr>
        <w:spacing w:line="400" w:lineRule="exact"/>
        <w:rPr>
          <w:sz w:val="28"/>
        </w:rPr>
      </w:pPr>
      <w:r>
        <w:rPr>
          <w:sz w:val="28"/>
        </w:rPr>
        <w:t>4) Информация лучше запоминается, если она не противоречит сложившимся понятиям, мнениям, взглядам.</w:t>
      </w:r>
    </w:p>
    <w:p w:rsidR="00DD49AE" w:rsidRDefault="00DD49AE">
      <w:pPr>
        <w:spacing w:line="400" w:lineRule="exact"/>
        <w:rPr>
          <w:sz w:val="28"/>
        </w:rPr>
      </w:pPr>
      <w:r>
        <w:rPr>
          <w:sz w:val="28"/>
        </w:rPr>
        <w:t xml:space="preserve">5) Необходимо чувствовать направления тенденции современной жизни. </w:t>
      </w:r>
    </w:p>
    <w:p w:rsidR="00DD49AE" w:rsidRDefault="00DD49AE">
      <w:pPr>
        <w:spacing w:line="400" w:lineRule="exact"/>
        <w:ind w:left="740" w:right="40" w:hanging="740"/>
        <w:jc w:val="both"/>
        <w:rPr>
          <w:sz w:val="28"/>
        </w:rPr>
      </w:pPr>
    </w:p>
    <w:p w:rsidR="00DD49AE" w:rsidRDefault="00DD49AE">
      <w:pPr>
        <w:spacing w:line="400" w:lineRule="exact"/>
        <w:ind w:left="740" w:right="40" w:hanging="740"/>
        <w:jc w:val="both"/>
        <w:rPr>
          <w:sz w:val="28"/>
        </w:rPr>
      </w:pPr>
    </w:p>
    <w:p w:rsidR="00DD49AE" w:rsidRDefault="00DD49AE">
      <w:pPr>
        <w:spacing w:line="400" w:lineRule="exact"/>
        <w:ind w:left="740" w:right="40" w:hanging="740"/>
        <w:jc w:val="both"/>
        <w:rPr>
          <w:b/>
          <w:i/>
          <w:sz w:val="28"/>
        </w:rPr>
      </w:pPr>
      <w:r>
        <w:rPr>
          <w:b/>
          <w:i/>
          <w:sz w:val="28"/>
        </w:rPr>
        <w:tab/>
        <w:t>3.2  Web-promotion: что рекламирует предприниматель в Интернете</w:t>
      </w:r>
    </w:p>
    <w:p w:rsidR="00DD49AE" w:rsidRDefault="00DD49AE">
      <w:pPr>
        <w:spacing w:line="400" w:lineRule="exact"/>
        <w:ind w:left="740" w:right="40" w:hanging="740"/>
        <w:jc w:val="both"/>
        <w:rPr>
          <w:sz w:val="28"/>
        </w:rPr>
      </w:pPr>
      <w:r>
        <w:rPr>
          <w:sz w:val="28"/>
        </w:rPr>
        <w:t xml:space="preserve"> </w:t>
      </w:r>
    </w:p>
    <w:p w:rsidR="00DD49AE" w:rsidRDefault="00DD49AE">
      <w:pPr>
        <w:spacing w:line="400" w:lineRule="exact"/>
        <w:ind w:right="40"/>
        <w:jc w:val="both"/>
        <w:rPr>
          <w:sz w:val="28"/>
        </w:rPr>
      </w:pPr>
    </w:p>
    <w:p w:rsidR="00DD49AE" w:rsidRDefault="00DD49AE">
      <w:pPr>
        <w:spacing w:line="400" w:lineRule="exact"/>
        <w:ind w:right="40"/>
        <w:jc w:val="both"/>
        <w:rPr>
          <w:sz w:val="28"/>
        </w:rPr>
      </w:pPr>
      <w:r>
        <w:rPr>
          <w:sz w:val="28"/>
        </w:rPr>
        <w:tab/>
        <w:t xml:space="preserve">Попробуем выяснить, на какие вопросы должен ответить бизнесмен,  собирающийся разместить свою рекламу в Интернете? (Как всегда лучше дать варианты ответов - будем исходить из того, что клиент не знает ничего об Интернете.) </w:t>
      </w:r>
    </w:p>
    <w:p w:rsidR="00DD49AE" w:rsidRDefault="00DD49AE">
      <w:pPr>
        <w:spacing w:line="400" w:lineRule="exact"/>
        <w:ind w:left="740" w:right="40" w:hanging="740"/>
        <w:jc w:val="both"/>
        <w:rPr>
          <w:sz w:val="28"/>
        </w:rPr>
      </w:pPr>
      <w:r>
        <w:rPr>
          <w:sz w:val="28"/>
        </w:rPr>
        <w:t xml:space="preserve"> </w:t>
      </w:r>
    </w:p>
    <w:p w:rsidR="00DD49AE" w:rsidRDefault="00DD49AE">
      <w:pPr>
        <w:spacing w:line="400" w:lineRule="exact"/>
        <w:ind w:right="40"/>
        <w:jc w:val="both"/>
        <w:rPr>
          <w:b/>
          <w:sz w:val="28"/>
        </w:rPr>
      </w:pPr>
      <w:r>
        <w:rPr>
          <w:b/>
          <w:sz w:val="28"/>
        </w:rPr>
        <w:t>1) Реклама фирмы в Интернете необходима для того,</w:t>
      </w:r>
    </w:p>
    <w:p w:rsidR="00DD49AE" w:rsidRDefault="00DD49AE">
      <w:pPr>
        <w:spacing w:line="400" w:lineRule="exact"/>
        <w:ind w:left="740" w:right="40" w:hanging="740"/>
        <w:jc w:val="both"/>
        <w:rPr>
          <w:sz w:val="28"/>
        </w:rPr>
      </w:pPr>
      <w:r>
        <w:rPr>
          <w:sz w:val="28"/>
        </w:rPr>
        <w:t xml:space="preserve"> </w:t>
      </w:r>
    </w:p>
    <w:p w:rsidR="00DD49AE" w:rsidRDefault="00DD49AE" w:rsidP="00DD49AE">
      <w:pPr>
        <w:numPr>
          <w:ilvl w:val="0"/>
          <w:numId w:val="15"/>
        </w:numPr>
        <w:spacing w:line="400" w:lineRule="exact"/>
        <w:ind w:right="40"/>
        <w:rPr>
          <w:sz w:val="28"/>
        </w:rPr>
      </w:pPr>
      <w:r>
        <w:rPr>
          <w:sz w:val="28"/>
        </w:rPr>
        <w:t>чтобы создать благоприятный имидж своей фирмы или своей продукции;</w:t>
      </w:r>
    </w:p>
    <w:p w:rsidR="00DD49AE" w:rsidRDefault="00DD49AE" w:rsidP="00DD49AE">
      <w:pPr>
        <w:numPr>
          <w:ilvl w:val="0"/>
          <w:numId w:val="15"/>
        </w:numPr>
        <w:spacing w:line="400" w:lineRule="exact"/>
        <w:ind w:right="40"/>
        <w:rPr>
          <w:sz w:val="28"/>
        </w:rPr>
      </w:pPr>
      <w:r>
        <w:rPr>
          <w:sz w:val="28"/>
        </w:rPr>
        <w:t>чтобы сделать информацию о своей фирме или своей продукции доступной для сотен миллионов пользователей сети Интернет, в том числе географически удаленных;</w:t>
      </w:r>
    </w:p>
    <w:p w:rsidR="00DD49AE" w:rsidRDefault="00DD49AE" w:rsidP="00DD49AE">
      <w:pPr>
        <w:numPr>
          <w:ilvl w:val="0"/>
          <w:numId w:val="15"/>
        </w:numPr>
        <w:spacing w:line="400" w:lineRule="exact"/>
        <w:ind w:right="40"/>
        <w:rPr>
          <w:sz w:val="28"/>
        </w:rPr>
      </w:pPr>
      <w:r>
        <w:rPr>
          <w:sz w:val="28"/>
        </w:rPr>
        <w:t>чтобы сократить свои издержки на рекламу (реклама в Сети - один из самых дешевых способов продвижения продукции);</w:t>
      </w:r>
    </w:p>
    <w:p w:rsidR="00DD49AE" w:rsidRDefault="00DD49AE" w:rsidP="00DD49AE">
      <w:pPr>
        <w:numPr>
          <w:ilvl w:val="0"/>
          <w:numId w:val="15"/>
        </w:numPr>
        <w:spacing w:line="400" w:lineRule="exact"/>
        <w:ind w:right="40"/>
        <w:rPr>
          <w:sz w:val="28"/>
        </w:rPr>
      </w:pPr>
      <w:r>
        <w:rPr>
          <w:sz w:val="28"/>
        </w:rPr>
        <w:t>чтобы обеспечить поддержку своим рекламным агентам (им не придется возить с собой кипы бумажной рекламы, а достаточно знать адрес (URL)фирмы в Сети);</w:t>
      </w:r>
    </w:p>
    <w:p w:rsidR="00DD49AE" w:rsidRDefault="00DD49AE" w:rsidP="00DD49AE">
      <w:pPr>
        <w:numPr>
          <w:ilvl w:val="0"/>
          <w:numId w:val="15"/>
        </w:numPr>
        <w:spacing w:line="400" w:lineRule="exact"/>
        <w:ind w:right="40"/>
        <w:rPr>
          <w:sz w:val="28"/>
        </w:rPr>
      </w:pPr>
      <w:r>
        <w:rPr>
          <w:sz w:val="28"/>
        </w:rPr>
        <w:t>чтобы реализовать все возможности представления информации о товаре: графика, звук, анимация, видеоизображение и многое другое;</w:t>
      </w:r>
    </w:p>
    <w:p w:rsidR="00DD49AE" w:rsidRDefault="00DD49AE" w:rsidP="00DD49AE">
      <w:pPr>
        <w:numPr>
          <w:ilvl w:val="0"/>
          <w:numId w:val="15"/>
        </w:numPr>
        <w:spacing w:line="400" w:lineRule="exact"/>
        <w:ind w:right="40"/>
        <w:rPr>
          <w:sz w:val="28"/>
        </w:rPr>
      </w:pPr>
      <w:r>
        <w:rPr>
          <w:sz w:val="28"/>
        </w:rPr>
        <w:t>чтобы вам могли написать письмо на  электронный адрес прямо с ей персональной страницы люди, пришедшие на нее по Сети, географически  удаленные от фирмы;</w:t>
      </w:r>
    </w:p>
    <w:p w:rsidR="00DD49AE" w:rsidRDefault="00DD49AE" w:rsidP="00DD49AE">
      <w:pPr>
        <w:numPr>
          <w:ilvl w:val="0"/>
          <w:numId w:val="15"/>
        </w:numPr>
        <w:spacing w:line="400" w:lineRule="exact"/>
        <w:ind w:right="40"/>
        <w:rPr>
          <w:sz w:val="28"/>
        </w:rPr>
      </w:pPr>
      <w:r>
        <w:rPr>
          <w:sz w:val="28"/>
        </w:rPr>
        <w:t>чтобы оперативно вносить изменения в свой прайс-лист, в информацию о  себе или товарах, анонсировать новую продукцию, оперативно реагировать  на рыночную ситуацию;</w:t>
      </w:r>
    </w:p>
    <w:p w:rsidR="00DD49AE" w:rsidRDefault="00DD49AE">
      <w:pPr>
        <w:spacing w:line="400" w:lineRule="exact"/>
        <w:ind w:right="40"/>
        <w:rPr>
          <w:sz w:val="28"/>
        </w:rPr>
      </w:pPr>
    </w:p>
    <w:p w:rsidR="00DD49AE" w:rsidRDefault="00DD49AE">
      <w:pPr>
        <w:spacing w:line="400" w:lineRule="exact"/>
        <w:ind w:left="360" w:right="40"/>
        <w:rPr>
          <w:sz w:val="28"/>
        </w:rPr>
      </w:pPr>
    </w:p>
    <w:p w:rsidR="00DD49AE" w:rsidRDefault="00DD49AE">
      <w:pPr>
        <w:spacing w:line="400" w:lineRule="exact"/>
        <w:ind w:left="360" w:right="40"/>
        <w:rPr>
          <w:sz w:val="28"/>
        </w:rPr>
      </w:pPr>
    </w:p>
    <w:p w:rsidR="00DD49AE" w:rsidRDefault="00DD49AE">
      <w:pPr>
        <w:spacing w:line="400" w:lineRule="exact"/>
        <w:ind w:left="360" w:right="40"/>
        <w:rPr>
          <w:sz w:val="28"/>
        </w:rPr>
      </w:pPr>
    </w:p>
    <w:p w:rsidR="00DD49AE" w:rsidRDefault="00DD49AE" w:rsidP="00DD49AE">
      <w:pPr>
        <w:numPr>
          <w:ilvl w:val="0"/>
          <w:numId w:val="15"/>
        </w:numPr>
        <w:spacing w:line="400" w:lineRule="exact"/>
        <w:ind w:right="40"/>
        <w:rPr>
          <w:sz w:val="28"/>
        </w:rPr>
      </w:pPr>
      <w:r>
        <w:rPr>
          <w:sz w:val="28"/>
        </w:rPr>
        <w:t>чтобы продавать свою продукцию через сеть Интернет, не открывая новых торговых точек.</w:t>
      </w:r>
    </w:p>
    <w:p w:rsidR="00DD49AE" w:rsidRDefault="00DD49AE">
      <w:pPr>
        <w:spacing w:line="400" w:lineRule="exact"/>
        <w:ind w:left="740" w:right="40" w:hanging="740"/>
        <w:jc w:val="both"/>
        <w:rPr>
          <w:sz w:val="28"/>
        </w:rPr>
      </w:pPr>
      <w:r>
        <w:rPr>
          <w:sz w:val="28"/>
        </w:rPr>
        <w:t xml:space="preserve"> </w:t>
      </w:r>
    </w:p>
    <w:p w:rsidR="00DD49AE" w:rsidRDefault="00DD49AE">
      <w:pPr>
        <w:spacing w:line="400" w:lineRule="exact"/>
        <w:ind w:left="740" w:right="40" w:hanging="740"/>
        <w:jc w:val="both"/>
        <w:rPr>
          <w:sz w:val="28"/>
        </w:rPr>
      </w:pPr>
    </w:p>
    <w:p w:rsidR="00DD49AE" w:rsidRDefault="00DD49AE">
      <w:pPr>
        <w:spacing w:line="400" w:lineRule="exact"/>
        <w:ind w:left="740" w:right="40" w:hanging="740"/>
        <w:jc w:val="both"/>
        <w:rPr>
          <w:b/>
          <w:sz w:val="28"/>
        </w:rPr>
      </w:pPr>
      <w:r>
        <w:rPr>
          <w:b/>
          <w:sz w:val="28"/>
        </w:rPr>
        <w:t xml:space="preserve">2) Потенциальные потребители продукции </w:t>
      </w:r>
    </w:p>
    <w:p w:rsidR="00DD49AE" w:rsidRDefault="00DD49AE">
      <w:pPr>
        <w:spacing w:line="400" w:lineRule="exact"/>
        <w:ind w:right="40"/>
        <w:jc w:val="both"/>
        <w:rPr>
          <w:sz w:val="28"/>
        </w:rPr>
      </w:pPr>
      <w:r>
        <w:rPr>
          <w:sz w:val="28"/>
        </w:rPr>
        <w:t xml:space="preserve"> </w:t>
      </w:r>
    </w:p>
    <w:p w:rsidR="00DD49AE" w:rsidRDefault="00DD49AE">
      <w:pPr>
        <w:spacing w:line="400" w:lineRule="exact"/>
        <w:ind w:right="40"/>
        <w:jc w:val="both"/>
        <w:rPr>
          <w:sz w:val="28"/>
        </w:rPr>
      </w:pPr>
      <w:r>
        <w:rPr>
          <w:sz w:val="28"/>
        </w:rPr>
        <w:t xml:space="preserve">     Нужно определить социальный портрет потенциального потребителя продукции клиента (перспективный сегмент в теории маркетинга). Ответьте   на вопрос: "Что представляет собой человек (фирма), которому мы хотим продать свой товар (услугу)?" Например, "моим потенциальным  потребителем продукции является западное предприятие, относящееся к малому или среднему бизнесу, торгующее антиквариатом", или "молодые люди, желающие  провести свой отпуск в подмосковном пансионате "Василек"". Эту информацию (об особенностях человека или фирмы) называют характеристикой потенциального потребителя. </w:t>
      </w:r>
    </w:p>
    <w:p w:rsidR="00DD49AE" w:rsidRDefault="00DD49AE">
      <w:pPr>
        <w:spacing w:line="400" w:lineRule="exact"/>
        <w:ind w:left="740" w:right="40" w:hanging="740"/>
        <w:jc w:val="both"/>
        <w:rPr>
          <w:sz w:val="28"/>
        </w:rPr>
      </w:pPr>
      <w:r>
        <w:rPr>
          <w:sz w:val="28"/>
        </w:rPr>
        <w:t xml:space="preserve"> </w:t>
      </w:r>
    </w:p>
    <w:p w:rsidR="00DD49AE" w:rsidRDefault="00DD49AE">
      <w:pPr>
        <w:spacing w:line="400" w:lineRule="exact"/>
        <w:ind w:left="740" w:right="40" w:hanging="740"/>
        <w:jc w:val="both"/>
        <w:rPr>
          <w:sz w:val="28"/>
        </w:rPr>
      </w:pPr>
    </w:p>
    <w:p w:rsidR="00DD49AE" w:rsidRDefault="00DD49AE">
      <w:pPr>
        <w:spacing w:line="400" w:lineRule="exact"/>
        <w:ind w:left="740" w:right="40" w:hanging="740"/>
        <w:jc w:val="both"/>
        <w:rPr>
          <w:b/>
          <w:sz w:val="28"/>
        </w:rPr>
      </w:pPr>
      <w:r>
        <w:rPr>
          <w:b/>
          <w:sz w:val="28"/>
        </w:rPr>
        <w:t>3) Задачи рекламной кампании в сети Интернет</w:t>
      </w:r>
    </w:p>
    <w:p w:rsidR="00DD49AE" w:rsidRDefault="00DD49AE">
      <w:pPr>
        <w:spacing w:line="400" w:lineRule="exact"/>
        <w:ind w:left="740" w:right="40" w:hanging="740"/>
        <w:jc w:val="both"/>
        <w:rPr>
          <w:sz w:val="28"/>
        </w:rPr>
      </w:pPr>
      <w:r>
        <w:rPr>
          <w:sz w:val="28"/>
        </w:rPr>
        <w:t xml:space="preserve"> </w:t>
      </w:r>
    </w:p>
    <w:p w:rsidR="00DD49AE" w:rsidRDefault="00DD49AE">
      <w:pPr>
        <w:spacing w:line="400" w:lineRule="exact"/>
        <w:jc w:val="both"/>
        <w:rPr>
          <w:sz w:val="28"/>
        </w:rPr>
      </w:pPr>
      <w:r>
        <w:rPr>
          <w:sz w:val="28"/>
        </w:rPr>
        <w:tab/>
        <w:t xml:space="preserve">Ошибочно предполагать, что как только товар (услуга) будет представлен в Сети, его сразу купят. Однако прежде чем потребитель придет к мысли о необходимости покупки, он должен пройти через ряд стадий ("созреть"). </w:t>
      </w:r>
    </w:p>
    <w:p w:rsidR="00DD49AE" w:rsidRDefault="00DD49AE">
      <w:pPr>
        <w:spacing w:line="400" w:lineRule="exact"/>
        <w:jc w:val="both"/>
        <w:rPr>
          <w:sz w:val="28"/>
        </w:rPr>
      </w:pPr>
      <w:r>
        <w:rPr>
          <w:sz w:val="28"/>
        </w:rPr>
        <w:t xml:space="preserve"> </w:t>
      </w:r>
    </w:p>
    <w:p w:rsidR="00DD49AE" w:rsidRDefault="00DD49AE">
      <w:pPr>
        <w:spacing w:line="400" w:lineRule="exact"/>
        <w:jc w:val="both"/>
        <w:rPr>
          <w:sz w:val="28"/>
        </w:rPr>
      </w:pPr>
      <w:r>
        <w:rPr>
          <w:sz w:val="28"/>
        </w:rPr>
        <w:tab/>
        <w:t xml:space="preserve">При подготовке любой рекламной кампании необходимо выявить  маркетинговую стадию, на которой находится потребитель по отношению к товару (например, с помощью опроса). Это определит, что следует предпринимать на рынке, чтобы перевести потребителя на следующую стадию (табл. 9). </w:t>
      </w:r>
    </w:p>
    <w:p w:rsidR="00DD49AE" w:rsidRDefault="00DD49AE">
      <w:pPr>
        <w:spacing w:line="400" w:lineRule="exact"/>
        <w:ind w:right="40"/>
        <w:jc w:val="both"/>
        <w:rPr>
          <w:sz w:val="28"/>
        </w:rPr>
      </w:pPr>
    </w:p>
    <w:p w:rsidR="00DD49AE" w:rsidRDefault="00DD49AE">
      <w:pPr>
        <w:spacing w:line="400" w:lineRule="exact"/>
        <w:ind w:right="40"/>
        <w:jc w:val="both"/>
        <w:rPr>
          <w:sz w:val="28"/>
        </w:rPr>
      </w:pPr>
    </w:p>
    <w:p w:rsidR="00DD49AE" w:rsidRDefault="00DD49AE">
      <w:pPr>
        <w:spacing w:line="400" w:lineRule="exact"/>
        <w:ind w:right="40"/>
        <w:jc w:val="both"/>
        <w:rPr>
          <w:sz w:val="28"/>
        </w:rPr>
      </w:pPr>
    </w:p>
    <w:p w:rsidR="00DD49AE" w:rsidRDefault="00DD49AE">
      <w:pPr>
        <w:spacing w:line="400" w:lineRule="exact"/>
        <w:ind w:right="40"/>
        <w:jc w:val="both"/>
        <w:rPr>
          <w:sz w:val="28"/>
        </w:rPr>
      </w:pPr>
    </w:p>
    <w:p w:rsidR="00DD49AE" w:rsidRDefault="00DD49AE">
      <w:pPr>
        <w:spacing w:line="400" w:lineRule="exact"/>
        <w:ind w:right="40"/>
        <w:jc w:val="both"/>
        <w:rPr>
          <w:sz w:val="28"/>
        </w:rPr>
      </w:pPr>
    </w:p>
    <w:p w:rsidR="00DD49AE" w:rsidRDefault="00DD49AE">
      <w:pPr>
        <w:spacing w:line="400" w:lineRule="exact"/>
        <w:ind w:right="40"/>
        <w:jc w:val="both"/>
        <w:rPr>
          <w:sz w:val="28"/>
        </w:rPr>
      </w:pPr>
    </w:p>
    <w:p w:rsidR="00DD49AE" w:rsidRDefault="00DD49AE">
      <w:pPr>
        <w:spacing w:line="400" w:lineRule="exact"/>
        <w:ind w:right="40"/>
        <w:jc w:val="both"/>
        <w:rPr>
          <w:sz w:val="28"/>
        </w:rPr>
      </w:pPr>
    </w:p>
    <w:p w:rsidR="00DD49AE" w:rsidRDefault="00DD49AE">
      <w:pPr>
        <w:spacing w:line="400" w:lineRule="exact"/>
        <w:ind w:right="40"/>
        <w:jc w:val="right"/>
        <w:rPr>
          <w:i/>
          <w:sz w:val="28"/>
        </w:rPr>
      </w:pPr>
      <w:r>
        <w:rPr>
          <w:i/>
          <w:sz w:val="28"/>
        </w:rPr>
        <w:t>Таблица  9</w:t>
      </w:r>
    </w:p>
    <w:p w:rsidR="00DD49AE" w:rsidRDefault="00DD49AE">
      <w:pPr>
        <w:spacing w:line="400" w:lineRule="exact"/>
        <w:ind w:right="40"/>
        <w:jc w:val="center"/>
        <w:rPr>
          <w:b/>
          <w:sz w:val="28"/>
        </w:rPr>
      </w:pPr>
      <w:r>
        <w:rPr>
          <w:b/>
          <w:sz w:val="28"/>
        </w:rPr>
        <w:t>Стадии, проходящие потенциальным покупателем</w:t>
      </w:r>
    </w:p>
    <w:p w:rsidR="00DD49AE" w:rsidRDefault="00DD49AE">
      <w:pPr>
        <w:spacing w:line="400" w:lineRule="exact"/>
        <w:ind w:left="740" w:right="40" w:hanging="740"/>
        <w:jc w:val="both"/>
        <w:rPr>
          <w:sz w:val="28"/>
        </w:rPr>
      </w:pPr>
      <w:r>
        <w:rPr>
          <w:sz w:val="28"/>
        </w:rPr>
        <w:t xml:space="preserve">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236"/>
        <w:gridCol w:w="3504"/>
        <w:gridCol w:w="4039"/>
      </w:tblGrid>
      <w:tr w:rsidR="00DD49AE">
        <w:tc>
          <w:tcPr>
            <w:tcW w:w="2236" w:type="dxa"/>
            <w:tcBorders>
              <w:bottom w:val="single" w:sz="12" w:space="0" w:color="000000"/>
            </w:tcBorders>
          </w:tcPr>
          <w:p w:rsidR="00DD49AE" w:rsidRDefault="00DD49AE">
            <w:pPr>
              <w:spacing w:line="400" w:lineRule="exact"/>
              <w:jc w:val="center"/>
              <w:rPr>
                <w:b/>
                <w:sz w:val="28"/>
              </w:rPr>
            </w:pPr>
          </w:p>
          <w:p w:rsidR="00DD49AE" w:rsidRDefault="00DD49AE">
            <w:pPr>
              <w:spacing w:line="400" w:lineRule="exact"/>
              <w:jc w:val="center"/>
              <w:rPr>
                <w:b/>
                <w:sz w:val="28"/>
              </w:rPr>
            </w:pPr>
            <w:r>
              <w:rPr>
                <w:b/>
                <w:sz w:val="28"/>
              </w:rPr>
              <w:t>Название стадии</w:t>
            </w:r>
          </w:p>
        </w:tc>
        <w:tc>
          <w:tcPr>
            <w:tcW w:w="3504" w:type="dxa"/>
            <w:tcBorders>
              <w:bottom w:val="single" w:sz="12" w:space="0" w:color="000000"/>
            </w:tcBorders>
          </w:tcPr>
          <w:p w:rsidR="00DD49AE" w:rsidRDefault="00DD49AE">
            <w:pPr>
              <w:spacing w:line="400" w:lineRule="exact"/>
              <w:jc w:val="center"/>
              <w:rPr>
                <w:b/>
                <w:sz w:val="28"/>
              </w:rPr>
            </w:pPr>
          </w:p>
          <w:p w:rsidR="00DD49AE" w:rsidRDefault="00DD49AE">
            <w:pPr>
              <w:spacing w:line="400" w:lineRule="exact"/>
              <w:jc w:val="center"/>
              <w:rPr>
                <w:b/>
                <w:sz w:val="28"/>
              </w:rPr>
            </w:pPr>
            <w:r>
              <w:rPr>
                <w:b/>
                <w:sz w:val="28"/>
              </w:rPr>
              <w:t>Характеристика стадии</w:t>
            </w:r>
          </w:p>
        </w:tc>
        <w:tc>
          <w:tcPr>
            <w:tcW w:w="4039" w:type="dxa"/>
            <w:tcBorders>
              <w:bottom w:val="single" w:sz="12" w:space="0" w:color="000000"/>
            </w:tcBorders>
          </w:tcPr>
          <w:p w:rsidR="00DD49AE" w:rsidRDefault="00DD49AE">
            <w:pPr>
              <w:spacing w:line="400" w:lineRule="exact"/>
              <w:jc w:val="center"/>
              <w:rPr>
                <w:b/>
                <w:sz w:val="28"/>
              </w:rPr>
            </w:pPr>
            <w:r>
              <w:rPr>
                <w:b/>
                <w:sz w:val="28"/>
              </w:rPr>
              <w:t>Рекламные усилия, необходимые для перехода на эту стадию</w:t>
            </w:r>
          </w:p>
        </w:tc>
      </w:tr>
      <w:tr w:rsidR="00DD49AE">
        <w:tc>
          <w:tcPr>
            <w:tcW w:w="2236" w:type="dxa"/>
            <w:tcBorders>
              <w:top w:val="nil"/>
            </w:tcBorders>
          </w:tcPr>
          <w:p w:rsidR="00DD49AE" w:rsidRDefault="00DD49AE">
            <w:pPr>
              <w:spacing w:line="400" w:lineRule="exact"/>
              <w:jc w:val="both"/>
              <w:rPr>
                <w:sz w:val="28"/>
              </w:rPr>
            </w:pPr>
          </w:p>
          <w:p w:rsidR="00DD49AE" w:rsidRDefault="00DD49AE">
            <w:pPr>
              <w:spacing w:line="400" w:lineRule="exact"/>
              <w:jc w:val="both"/>
              <w:rPr>
                <w:sz w:val="28"/>
              </w:rPr>
            </w:pPr>
          </w:p>
          <w:p w:rsidR="00DD49AE" w:rsidRDefault="00DD49AE">
            <w:pPr>
              <w:spacing w:line="400" w:lineRule="exact"/>
              <w:jc w:val="both"/>
              <w:rPr>
                <w:sz w:val="28"/>
              </w:rPr>
            </w:pPr>
          </w:p>
          <w:p w:rsidR="00DD49AE" w:rsidRDefault="00DD49AE">
            <w:pPr>
              <w:spacing w:line="400" w:lineRule="exact"/>
              <w:jc w:val="both"/>
              <w:rPr>
                <w:sz w:val="28"/>
              </w:rPr>
            </w:pPr>
          </w:p>
          <w:p w:rsidR="00DD49AE" w:rsidRDefault="00DD49AE">
            <w:pPr>
              <w:spacing w:line="400" w:lineRule="exact"/>
              <w:jc w:val="center"/>
              <w:rPr>
                <w:sz w:val="28"/>
              </w:rPr>
            </w:pPr>
            <w:r>
              <w:rPr>
                <w:sz w:val="28"/>
              </w:rPr>
              <w:t>Знание</w:t>
            </w:r>
          </w:p>
        </w:tc>
        <w:tc>
          <w:tcPr>
            <w:tcW w:w="3504" w:type="dxa"/>
            <w:tcBorders>
              <w:top w:val="nil"/>
            </w:tcBorders>
          </w:tcPr>
          <w:p w:rsidR="00DD49AE" w:rsidRDefault="00DD49AE">
            <w:pPr>
              <w:spacing w:line="400" w:lineRule="exact"/>
              <w:rPr>
                <w:sz w:val="28"/>
              </w:rPr>
            </w:pPr>
            <w:r>
              <w:rPr>
                <w:sz w:val="28"/>
              </w:rPr>
              <w:t>Потенциальный потребитель осведомлен о фирме и ее товаре, но не обладает никакими другими знаниями или предпочитает товар конкурента.</w:t>
            </w:r>
          </w:p>
        </w:tc>
        <w:tc>
          <w:tcPr>
            <w:tcW w:w="4039" w:type="dxa"/>
            <w:tcBorders>
              <w:top w:val="nil"/>
            </w:tcBorders>
          </w:tcPr>
          <w:p w:rsidR="00DD49AE" w:rsidRDefault="00DD49AE">
            <w:pPr>
              <w:spacing w:line="400" w:lineRule="exact"/>
              <w:ind w:right="40"/>
              <w:rPr>
                <w:sz w:val="28"/>
              </w:rPr>
            </w:pPr>
            <w:r>
              <w:rPr>
                <w:sz w:val="28"/>
              </w:rPr>
              <w:t>Распространение информации о</w:t>
            </w:r>
          </w:p>
          <w:p w:rsidR="00DD49AE" w:rsidRDefault="00DD49AE">
            <w:pPr>
              <w:spacing w:line="400" w:lineRule="exact"/>
              <w:ind w:right="40"/>
              <w:rPr>
                <w:sz w:val="28"/>
              </w:rPr>
            </w:pPr>
            <w:r>
              <w:rPr>
                <w:sz w:val="28"/>
              </w:rPr>
              <w:t xml:space="preserve">фирме и ее товаре, закрепление в представлении  потенциального потребителя определенного имиджа фирмы или товара, связывая его с фирменным (товарным) знаком  или наименованием товара. </w:t>
            </w:r>
          </w:p>
          <w:p w:rsidR="00DD49AE" w:rsidRDefault="00DD49AE">
            <w:pPr>
              <w:spacing w:line="400" w:lineRule="exact"/>
              <w:rPr>
                <w:sz w:val="28"/>
              </w:rPr>
            </w:pPr>
          </w:p>
        </w:tc>
      </w:tr>
      <w:tr w:rsidR="00DD49AE">
        <w:tc>
          <w:tcPr>
            <w:tcW w:w="2236" w:type="dxa"/>
          </w:tcPr>
          <w:p w:rsidR="00DD49AE" w:rsidRDefault="00DD49AE">
            <w:pPr>
              <w:spacing w:line="400" w:lineRule="exact"/>
              <w:jc w:val="both"/>
              <w:rPr>
                <w:sz w:val="28"/>
              </w:rPr>
            </w:pPr>
          </w:p>
          <w:p w:rsidR="00DD49AE" w:rsidRDefault="00DD49AE">
            <w:pPr>
              <w:spacing w:line="400" w:lineRule="exact"/>
              <w:jc w:val="both"/>
              <w:rPr>
                <w:sz w:val="28"/>
              </w:rPr>
            </w:pPr>
          </w:p>
          <w:p w:rsidR="00DD49AE" w:rsidRDefault="00DD49AE">
            <w:pPr>
              <w:spacing w:line="400" w:lineRule="exact"/>
              <w:jc w:val="center"/>
              <w:rPr>
                <w:sz w:val="28"/>
              </w:rPr>
            </w:pPr>
            <w:r>
              <w:rPr>
                <w:sz w:val="28"/>
              </w:rPr>
              <w:t>Предпочтение</w:t>
            </w:r>
          </w:p>
        </w:tc>
        <w:tc>
          <w:tcPr>
            <w:tcW w:w="3504" w:type="dxa"/>
          </w:tcPr>
          <w:p w:rsidR="00DD49AE" w:rsidRDefault="00DD49AE">
            <w:pPr>
              <w:spacing w:line="400" w:lineRule="exact"/>
              <w:rPr>
                <w:sz w:val="28"/>
              </w:rPr>
            </w:pPr>
            <w:r>
              <w:rPr>
                <w:sz w:val="28"/>
              </w:rPr>
              <w:t>Потенциальный потребитель предпочитает товар конкретной фирмы других фирм.</w:t>
            </w:r>
          </w:p>
        </w:tc>
        <w:tc>
          <w:tcPr>
            <w:tcW w:w="4039" w:type="dxa"/>
          </w:tcPr>
          <w:p w:rsidR="00DD49AE" w:rsidRDefault="00DD49AE">
            <w:pPr>
              <w:spacing w:line="400" w:lineRule="exact"/>
              <w:ind w:right="40"/>
              <w:rPr>
                <w:sz w:val="28"/>
              </w:rPr>
            </w:pPr>
            <w:r>
              <w:rPr>
                <w:sz w:val="28"/>
              </w:rPr>
              <w:t xml:space="preserve">Построение системы убедительных доказательств </w:t>
            </w:r>
          </w:p>
          <w:p w:rsidR="00DD49AE" w:rsidRDefault="00DD49AE">
            <w:pPr>
              <w:spacing w:line="400" w:lineRule="exact"/>
              <w:ind w:right="40"/>
              <w:rPr>
                <w:sz w:val="28"/>
              </w:rPr>
            </w:pPr>
            <w:r>
              <w:rPr>
                <w:sz w:val="28"/>
              </w:rPr>
              <w:t xml:space="preserve">предпочтительности </w:t>
            </w:r>
          </w:p>
          <w:p w:rsidR="00DD49AE" w:rsidRDefault="00DD49AE">
            <w:pPr>
              <w:spacing w:line="400" w:lineRule="exact"/>
              <w:rPr>
                <w:sz w:val="28"/>
              </w:rPr>
            </w:pPr>
            <w:r>
              <w:rPr>
                <w:sz w:val="28"/>
              </w:rPr>
              <w:t xml:space="preserve">товарам   конкретного товара по отношению к товарам конкурентов. </w:t>
            </w:r>
          </w:p>
        </w:tc>
      </w:tr>
      <w:tr w:rsidR="00DD49AE">
        <w:tc>
          <w:tcPr>
            <w:tcW w:w="2236" w:type="dxa"/>
          </w:tcPr>
          <w:p w:rsidR="00DD49AE" w:rsidRDefault="00DD49AE">
            <w:pPr>
              <w:spacing w:line="400" w:lineRule="exact"/>
              <w:jc w:val="center"/>
              <w:rPr>
                <w:sz w:val="28"/>
              </w:rPr>
            </w:pPr>
          </w:p>
          <w:p w:rsidR="00DD49AE" w:rsidRDefault="00DD49AE">
            <w:pPr>
              <w:spacing w:line="400" w:lineRule="exact"/>
              <w:jc w:val="center"/>
              <w:rPr>
                <w:sz w:val="28"/>
              </w:rPr>
            </w:pPr>
          </w:p>
          <w:p w:rsidR="00DD49AE" w:rsidRDefault="00DD49AE">
            <w:pPr>
              <w:spacing w:line="400" w:lineRule="exact"/>
              <w:jc w:val="center"/>
              <w:rPr>
                <w:sz w:val="28"/>
              </w:rPr>
            </w:pPr>
            <w:r>
              <w:rPr>
                <w:sz w:val="28"/>
              </w:rPr>
              <w:t>Убеждение</w:t>
            </w:r>
          </w:p>
        </w:tc>
        <w:tc>
          <w:tcPr>
            <w:tcW w:w="3504" w:type="dxa"/>
          </w:tcPr>
          <w:p w:rsidR="00DD49AE" w:rsidRDefault="00DD49AE">
            <w:pPr>
              <w:spacing w:line="400" w:lineRule="exact"/>
              <w:rPr>
                <w:sz w:val="28"/>
              </w:rPr>
            </w:pPr>
            <w:r>
              <w:rPr>
                <w:sz w:val="28"/>
              </w:rPr>
              <w:t>Потенциальный потребитель предпочитает товар конкретной фирмы и убежден, что товар ему действительно нужен.</w:t>
            </w:r>
          </w:p>
        </w:tc>
        <w:tc>
          <w:tcPr>
            <w:tcW w:w="4039" w:type="dxa"/>
          </w:tcPr>
          <w:p w:rsidR="00DD49AE" w:rsidRDefault="00DD49AE">
            <w:pPr>
              <w:spacing w:line="400" w:lineRule="exact"/>
              <w:ind w:left="740" w:right="40" w:hanging="740"/>
              <w:jc w:val="both"/>
              <w:rPr>
                <w:sz w:val="28"/>
              </w:rPr>
            </w:pPr>
            <w:r>
              <w:rPr>
                <w:sz w:val="28"/>
              </w:rPr>
              <w:t xml:space="preserve">Доказательная часть строится </w:t>
            </w:r>
          </w:p>
          <w:p w:rsidR="00DD49AE" w:rsidRDefault="00DD49AE">
            <w:pPr>
              <w:spacing w:line="400" w:lineRule="exact"/>
              <w:ind w:left="740" w:right="40" w:hanging="740"/>
              <w:jc w:val="both"/>
              <w:rPr>
                <w:sz w:val="28"/>
              </w:rPr>
            </w:pPr>
            <w:r>
              <w:rPr>
                <w:sz w:val="28"/>
              </w:rPr>
              <w:t xml:space="preserve">на убеждении по принципу: </w:t>
            </w:r>
          </w:p>
          <w:p w:rsidR="00DD49AE" w:rsidRDefault="00DD49AE">
            <w:pPr>
              <w:spacing w:line="400" w:lineRule="exact"/>
              <w:ind w:left="740" w:right="40" w:hanging="740"/>
              <w:jc w:val="both"/>
              <w:rPr>
                <w:sz w:val="28"/>
              </w:rPr>
            </w:pPr>
            <w:r>
              <w:rPr>
                <w:sz w:val="28"/>
              </w:rPr>
              <w:t xml:space="preserve">«Наш товар не просто лучше </w:t>
            </w:r>
          </w:p>
          <w:p w:rsidR="00DD49AE" w:rsidRDefault="00DD49AE">
            <w:pPr>
              <w:spacing w:line="400" w:lineRule="exact"/>
              <w:jc w:val="both"/>
              <w:rPr>
                <w:sz w:val="28"/>
              </w:rPr>
            </w:pPr>
            <w:r>
              <w:rPr>
                <w:sz w:val="28"/>
              </w:rPr>
              <w:t>других – он нужен вам!»</w:t>
            </w:r>
          </w:p>
        </w:tc>
      </w:tr>
      <w:tr w:rsidR="00DD49AE">
        <w:tc>
          <w:tcPr>
            <w:tcW w:w="2236" w:type="dxa"/>
          </w:tcPr>
          <w:p w:rsidR="00DD49AE" w:rsidRDefault="00DD49AE">
            <w:pPr>
              <w:spacing w:line="400" w:lineRule="exact"/>
              <w:jc w:val="center"/>
              <w:rPr>
                <w:sz w:val="28"/>
              </w:rPr>
            </w:pPr>
          </w:p>
          <w:p w:rsidR="00DD49AE" w:rsidRDefault="00DD49AE">
            <w:pPr>
              <w:spacing w:line="400" w:lineRule="exact"/>
              <w:jc w:val="center"/>
              <w:rPr>
                <w:sz w:val="28"/>
              </w:rPr>
            </w:pPr>
          </w:p>
          <w:p w:rsidR="00DD49AE" w:rsidRDefault="00DD49AE">
            <w:pPr>
              <w:spacing w:line="400" w:lineRule="exact"/>
              <w:jc w:val="center"/>
              <w:rPr>
                <w:sz w:val="28"/>
              </w:rPr>
            </w:pPr>
          </w:p>
          <w:p w:rsidR="00DD49AE" w:rsidRDefault="00DD49AE">
            <w:pPr>
              <w:spacing w:line="400" w:lineRule="exact"/>
              <w:jc w:val="center"/>
              <w:rPr>
                <w:sz w:val="28"/>
              </w:rPr>
            </w:pPr>
            <w:r>
              <w:rPr>
                <w:sz w:val="28"/>
              </w:rPr>
              <w:t>Покупка</w:t>
            </w:r>
          </w:p>
        </w:tc>
        <w:tc>
          <w:tcPr>
            <w:tcW w:w="3504" w:type="dxa"/>
          </w:tcPr>
          <w:p w:rsidR="00DD49AE" w:rsidRDefault="00DD49AE">
            <w:pPr>
              <w:spacing w:line="400" w:lineRule="exact"/>
              <w:rPr>
                <w:sz w:val="28"/>
              </w:rPr>
            </w:pPr>
            <w:r>
              <w:rPr>
                <w:sz w:val="28"/>
              </w:rPr>
              <w:t>Потенциальный потребитель готов покупать товар, но необходимы соответствующие методы стимулирования.</w:t>
            </w:r>
          </w:p>
        </w:tc>
        <w:tc>
          <w:tcPr>
            <w:tcW w:w="4039" w:type="dxa"/>
          </w:tcPr>
          <w:p w:rsidR="00DD49AE" w:rsidRDefault="00DD49AE">
            <w:pPr>
              <w:spacing w:line="400" w:lineRule="exact"/>
              <w:ind w:left="740" w:right="40" w:hanging="740"/>
              <w:jc w:val="both"/>
              <w:rPr>
                <w:sz w:val="28"/>
              </w:rPr>
            </w:pPr>
            <w:r>
              <w:rPr>
                <w:sz w:val="28"/>
              </w:rPr>
              <w:t xml:space="preserve">Все! Потенциальный </w:t>
            </w:r>
          </w:p>
          <w:p w:rsidR="00DD49AE" w:rsidRDefault="00DD49AE">
            <w:pPr>
              <w:spacing w:line="400" w:lineRule="exact"/>
              <w:ind w:left="740" w:right="40" w:hanging="740"/>
              <w:jc w:val="both"/>
              <w:rPr>
                <w:sz w:val="28"/>
              </w:rPr>
            </w:pPr>
            <w:r>
              <w:rPr>
                <w:sz w:val="28"/>
              </w:rPr>
              <w:t xml:space="preserve">потребитель готов купить. Но </w:t>
            </w:r>
          </w:p>
          <w:p w:rsidR="00DD49AE" w:rsidRDefault="00DD49AE">
            <w:pPr>
              <w:spacing w:line="400" w:lineRule="exact"/>
              <w:ind w:left="740" w:right="40" w:hanging="740"/>
              <w:jc w:val="both"/>
              <w:rPr>
                <w:sz w:val="28"/>
              </w:rPr>
            </w:pPr>
            <w:r>
              <w:rPr>
                <w:sz w:val="28"/>
              </w:rPr>
              <w:t xml:space="preserve">пока его не подтолкнут </w:t>
            </w:r>
          </w:p>
          <w:p w:rsidR="00DD49AE" w:rsidRDefault="00DD49AE">
            <w:pPr>
              <w:spacing w:line="400" w:lineRule="exact"/>
              <w:ind w:left="740" w:right="40" w:hanging="740"/>
              <w:jc w:val="both"/>
              <w:rPr>
                <w:sz w:val="28"/>
              </w:rPr>
            </w:pPr>
            <w:r>
              <w:rPr>
                <w:sz w:val="28"/>
              </w:rPr>
              <w:t xml:space="preserve">чем-нибудь, он все равно не </w:t>
            </w:r>
          </w:p>
          <w:p w:rsidR="00DD49AE" w:rsidRDefault="00DD49AE">
            <w:pPr>
              <w:spacing w:line="400" w:lineRule="exact"/>
              <w:ind w:left="740" w:right="40" w:hanging="740"/>
              <w:jc w:val="both"/>
              <w:rPr>
                <w:sz w:val="28"/>
              </w:rPr>
            </w:pPr>
            <w:r>
              <w:rPr>
                <w:sz w:val="28"/>
              </w:rPr>
              <w:t xml:space="preserve">купит. «30% скидки в течение </w:t>
            </w:r>
          </w:p>
          <w:p w:rsidR="00DD49AE" w:rsidRDefault="00DD49AE">
            <w:pPr>
              <w:spacing w:line="400" w:lineRule="exact"/>
              <w:ind w:left="740" w:right="40" w:hanging="740"/>
              <w:jc w:val="both"/>
              <w:rPr>
                <w:sz w:val="28"/>
              </w:rPr>
            </w:pPr>
            <w:r>
              <w:rPr>
                <w:sz w:val="28"/>
              </w:rPr>
              <w:t xml:space="preserve">только этого месяца!» </w:t>
            </w:r>
          </w:p>
          <w:p w:rsidR="00DD49AE" w:rsidRDefault="00DD49AE">
            <w:pPr>
              <w:spacing w:line="400" w:lineRule="exact"/>
              <w:jc w:val="both"/>
              <w:rPr>
                <w:sz w:val="28"/>
              </w:rPr>
            </w:pPr>
          </w:p>
        </w:tc>
      </w:tr>
    </w:tbl>
    <w:p w:rsidR="00DD49AE" w:rsidRDefault="00DD49AE">
      <w:pPr>
        <w:spacing w:line="400" w:lineRule="exact"/>
        <w:ind w:left="740" w:right="40" w:hanging="740"/>
        <w:jc w:val="both"/>
        <w:rPr>
          <w:sz w:val="28"/>
        </w:rPr>
      </w:pPr>
    </w:p>
    <w:p w:rsidR="00DD49AE" w:rsidRDefault="00DD49AE">
      <w:pPr>
        <w:spacing w:line="400" w:lineRule="exact"/>
        <w:ind w:left="740" w:right="40" w:hanging="740"/>
        <w:jc w:val="both"/>
        <w:rPr>
          <w:sz w:val="28"/>
        </w:rPr>
      </w:pPr>
    </w:p>
    <w:p w:rsidR="00DD49AE" w:rsidRDefault="00DD49AE">
      <w:pPr>
        <w:spacing w:line="400" w:lineRule="exact"/>
        <w:ind w:right="40"/>
        <w:jc w:val="both"/>
        <w:rPr>
          <w:sz w:val="28"/>
        </w:rPr>
      </w:pPr>
      <w:r>
        <w:rPr>
          <w:sz w:val="28"/>
        </w:rPr>
        <w:tab/>
        <w:t xml:space="preserve">Нельзя пытаться заставить потенциального потребителя сразу покупать – это нереально! Определите стадию, на которой он находится, - это делают либо с помощью опроса, либо посредством экспертного заключения (например, а собственная оценка, если вы работаете в личном контакте с потребителем). Пройдите через все стадии – тогда потребители от вас никуда не денутся и вы добьетесь устойчивых продаж. «Грамотное» рекламное агентство никогда не верит клиенту на слово, а всегда самостоятельно контролирует стадию потребительского отношения – ведь обещать определенный объем продаж при  вложении определенных средств в рекламу можно только на стадии «покупка». </w:t>
      </w:r>
    </w:p>
    <w:p w:rsidR="00DD49AE" w:rsidRDefault="00DD49AE">
      <w:pPr>
        <w:spacing w:line="400" w:lineRule="exact"/>
        <w:ind w:right="40"/>
        <w:jc w:val="both"/>
        <w:rPr>
          <w:sz w:val="28"/>
        </w:rPr>
      </w:pPr>
      <w:r>
        <w:rPr>
          <w:sz w:val="28"/>
        </w:rPr>
        <w:t xml:space="preserve"> </w:t>
      </w:r>
    </w:p>
    <w:p w:rsidR="00DD49AE" w:rsidRDefault="00DD49AE">
      <w:pPr>
        <w:spacing w:line="400" w:lineRule="exact"/>
        <w:ind w:right="40"/>
        <w:jc w:val="both"/>
        <w:rPr>
          <w:sz w:val="28"/>
        </w:rPr>
      </w:pPr>
    </w:p>
    <w:p w:rsidR="00DD49AE" w:rsidRDefault="00DD49AE">
      <w:pPr>
        <w:spacing w:line="400" w:lineRule="exact"/>
        <w:ind w:right="40"/>
        <w:jc w:val="both"/>
        <w:rPr>
          <w:b/>
          <w:sz w:val="28"/>
        </w:rPr>
      </w:pPr>
      <w:r>
        <w:rPr>
          <w:b/>
          <w:sz w:val="28"/>
        </w:rPr>
        <w:t xml:space="preserve">4) О чем говорить в рекламе: о фирме или ее товаре </w:t>
      </w:r>
    </w:p>
    <w:p w:rsidR="00DD49AE" w:rsidRDefault="00DD49AE">
      <w:pPr>
        <w:spacing w:line="400" w:lineRule="exact"/>
        <w:ind w:right="40"/>
        <w:jc w:val="both"/>
        <w:rPr>
          <w:sz w:val="28"/>
        </w:rPr>
      </w:pPr>
      <w:r>
        <w:rPr>
          <w:sz w:val="28"/>
        </w:rPr>
        <w:t xml:space="preserve"> </w:t>
      </w:r>
    </w:p>
    <w:p w:rsidR="00DD49AE" w:rsidRDefault="00DD49AE">
      <w:pPr>
        <w:spacing w:line="400" w:lineRule="exact"/>
        <w:ind w:right="40"/>
        <w:jc w:val="both"/>
        <w:rPr>
          <w:sz w:val="28"/>
        </w:rPr>
      </w:pPr>
      <w:r>
        <w:rPr>
          <w:sz w:val="28"/>
        </w:rPr>
        <w:tab/>
        <w:t xml:space="preserve">Что надо рекламировать на стадиях «знание, предпочтение, убеждение» – товар или фирму? Следует понимать, что, вкладывая деньги в рекламу, рекламодатель не всегда стремится «продать». Иногда целью является «развитие» имиджа фирмы или товара? Помните, что стоимость фирмы Sony, например, значительно выше суммарной стоимости ее помещений, офисов и оборудования. Если вы захотите купить эту фирму (или торговую марку), вам придется заплатить большую часть стоимости за фирменный знак и название – вы покупаете имидж. Понятно теперь, что реклама – это не только способ продать «сегодня», но еще и способ накопить капитал в виде торговой марки! Определитесь: во что вкладывать деньги? </w:t>
      </w:r>
    </w:p>
    <w:p w:rsidR="00DD49AE" w:rsidRDefault="00DD49AE">
      <w:pPr>
        <w:spacing w:line="400" w:lineRule="exact"/>
        <w:jc w:val="both"/>
        <w:rPr>
          <w:sz w:val="32"/>
        </w:rPr>
      </w:pPr>
    </w:p>
    <w:p w:rsidR="00DD49AE" w:rsidRDefault="00DD49AE">
      <w:pPr>
        <w:spacing w:line="400" w:lineRule="exact"/>
        <w:jc w:val="both"/>
        <w:rPr>
          <w:sz w:val="32"/>
        </w:rPr>
      </w:pPr>
    </w:p>
    <w:p w:rsidR="00DD49AE" w:rsidRDefault="00DD49AE">
      <w:pPr>
        <w:spacing w:line="400" w:lineRule="exact"/>
        <w:jc w:val="both"/>
        <w:rPr>
          <w:sz w:val="32"/>
        </w:rPr>
      </w:pPr>
    </w:p>
    <w:p w:rsidR="00DD49AE" w:rsidRDefault="00DD49AE">
      <w:pPr>
        <w:spacing w:line="400" w:lineRule="exact"/>
        <w:jc w:val="center"/>
        <w:rPr>
          <w:b/>
          <w:bCs/>
          <w:i/>
          <w:iCs/>
          <w:sz w:val="28"/>
        </w:rPr>
      </w:pPr>
      <w:r>
        <w:rPr>
          <w:b/>
          <w:bCs/>
          <w:i/>
          <w:iCs/>
          <w:sz w:val="28"/>
        </w:rPr>
        <w:t>3.3 Сайт – второе рекламное звено.</w:t>
      </w:r>
    </w:p>
    <w:p w:rsidR="00DD49AE" w:rsidRDefault="00DD49AE">
      <w:pPr>
        <w:pStyle w:val="a8"/>
        <w:spacing w:line="400" w:lineRule="exact"/>
        <w:ind w:firstLine="851"/>
        <w:rPr>
          <w:sz w:val="28"/>
        </w:rPr>
      </w:pPr>
      <w:r>
        <w:rPr>
          <w:sz w:val="28"/>
        </w:rPr>
        <w:t xml:space="preserve">Веб-сайт, безусловно, является важнейшим маркетинговым инструментом. От его реализации зависит успех бизнеса в Интернете и отдача от проводимых здесь рекламных мероприятий. </w:t>
      </w:r>
    </w:p>
    <w:p w:rsidR="00DD49AE" w:rsidRDefault="00DD49AE">
      <w:pPr>
        <w:pStyle w:val="a8"/>
        <w:spacing w:line="400" w:lineRule="exact"/>
        <w:ind w:firstLine="851"/>
        <w:rPr>
          <w:sz w:val="28"/>
        </w:rPr>
      </w:pPr>
      <w:r>
        <w:rPr>
          <w:sz w:val="28"/>
        </w:rPr>
        <w:t xml:space="preserve">Перед тем, как погрузиться в принципы построения и функционирования сайта, рассмотрим возможные задачи, для решения которых сайт создается и продвигается. Фактически это задачи, которые ставят перед Интернетом владельцы веб-сайта. А в целом их описывает бизнес-модель присутствия в Сети: </w:t>
      </w:r>
    </w:p>
    <w:p w:rsidR="00DD49AE" w:rsidRDefault="00DD49AE">
      <w:pPr>
        <w:pStyle w:val="a8"/>
        <w:spacing w:line="400" w:lineRule="exact"/>
        <w:ind w:firstLine="851"/>
        <w:rPr>
          <w:sz w:val="28"/>
        </w:rPr>
      </w:pPr>
      <w:r>
        <w:rPr>
          <w:b/>
          <w:bCs/>
          <w:sz w:val="28"/>
        </w:rPr>
        <w:t xml:space="preserve"> Ad Supported (рекламная бизнес модель)</w:t>
      </w:r>
      <w:r>
        <w:rPr>
          <w:sz w:val="28"/>
        </w:rPr>
        <w:t xml:space="preserve"> – сайт создается для формирования на нем постоянной, четко сегментированной или, напротив, максимально широкой аудитории. Контакт с этой аудиторией продается рекламодателям или спонсорам. Примеров можно привести множество.</w:t>
      </w:r>
      <w:r>
        <w:rPr>
          <w:sz w:val="28"/>
        </w:rPr>
        <w:br/>
        <w:t xml:space="preserve">Вот два из них: </w:t>
      </w:r>
      <w:r>
        <w:rPr>
          <w:sz w:val="28"/>
        </w:rPr>
        <w:br/>
      </w:r>
      <w:r w:rsidRPr="00696233">
        <w:rPr>
          <w:sz w:val="28"/>
        </w:rPr>
        <w:t>www.citycat.ru</w:t>
      </w:r>
      <w:r>
        <w:rPr>
          <w:sz w:val="28"/>
        </w:rPr>
        <w:t xml:space="preserve"> - крупнейший рассылочный сервер, получающий доходы исключительно от размещения рекламы в рассылках; </w:t>
      </w:r>
      <w:r>
        <w:rPr>
          <w:sz w:val="28"/>
        </w:rPr>
        <w:br/>
      </w:r>
      <w:r w:rsidRPr="00696233">
        <w:rPr>
          <w:sz w:val="28"/>
        </w:rPr>
        <w:t>www.auto.ru</w:t>
      </w:r>
      <w:r>
        <w:rPr>
          <w:sz w:val="28"/>
        </w:rPr>
        <w:t xml:space="preserve"> - крупнейший автомобильный портал Рунета, привлекателен для рекламодателей из автомобильных и сопутствующих бизнесов. </w:t>
      </w:r>
    </w:p>
    <w:p w:rsidR="00DD49AE" w:rsidRDefault="00DD49AE">
      <w:pPr>
        <w:pStyle w:val="a8"/>
        <w:spacing w:line="400" w:lineRule="exact"/>
        <w:ind w:firstLine="851"/>
        <w:rPr>
          <w:sz w:val="28"/>
        </w:rPr>
      </w:pPr>
      <w:r>
        <w:rPr>
          <w:b/>
          <w:bCs/>
          <w:sz w:val="28"/>
        </w:rPr>
        <w:t xml:space="preserve"> Business Supported (модель поддержки существующего бизнеса.) </w:t>
      </w:r>
      <w:r>
        <w:rPr>
          <w:sz w:val="28"/>
        </w:rPr>
        <w:t>В случае, если у компании есть бизнес в off-line, то с помощью сайта и рекламных мероприятий в Сети, фирма расширят свою клиентскую базу, формирует благоприятный имидж. А также открывает новый канал продаж через Интернет. Осуществляет через сеть поддержку клиентов и партнеров,оптимизирует с помощью интернет-технологий бизнес-процессы внутри компании.</w:t>
      </w:r>
      <w:r>
        <w:rPr>
          <w:sz w:val="28"/>
        </w:rPr>
        <w:br/>
        <w:t>Пример:</w:t>
      </w:r>
      <w:r>
        <w:rPr>
          <w:sz w:val="28"/>
        </w:rPr>
        <w:br/>
        <w:t>»Московская Сотовая Связь» (</w:t>
      </w:r>
      <w:r w:rsidRPr="00696233">
        <w:rPr>
          <w:sz w:val="28"/>
        </w:rPr>
        <w:t>www.mcc.ru</w:t>
      </w:r>
      <w:r>
        <w:rPr>
          <w:sz w:val="28"/>
        </w:rPr>
        <w:t xml:space="preserve">) - крупный оператор сотовой связи. На сайте представлена подробная информация о компании и ее услугах, успешно работает интернет-магазин по продаже оборудования и сервисов данного оператора. </w:t>
      </w:r>
    </w:p>
    <w:p w:rsidR="00DD49AE" w:rsidRDefault="00DD49AE">
      <w:pPr>
        <w:pStyle w:val="a8"/>
        <w:spacing w:line="400" w:lineRule="exact"/>
        <w:ind w:firstLine="851"/>
        <w:rPr>
          <w:sz w:val="28"/>
        </w:rPr>
      </w:pPr>
      <w:r>
        <w:rPr>
          <w:b/>
          <w:bCs/>
          <w:sz w:val="28"/>
        </w:rPr>
        <w:t xml:space="preserve"> New Business (модель создания нового бизнеса).</w:t>
      </w:r>
      <w:r>
        <w:rPr>
          <w:sz w:val="28"/>
        </w:rPr>
        <w:t xml:space="preserve">  Сеть дает возможность создания новых бизнесов или бизнес-единиц внутри компании. Примером новых бизнесов являются многочисленные студии веб-дизайна, интернет-агентства, интернет-магазины, платные сервисы и т.д. Можно отметить сервер информационного агентства «Интерфакс» (</w:t>
      </w:r>
      <w:r w:rsidRPr="00696233">
        <w:rPr>
          <w:sz w:val="28"/>
        </w:rPr>
        <w:t>www.interfax.ru</w:t>
      </w:r>
      <w:r>
        <w:rPr>
          <w:sz w:val="28"/>
        </w:rPr>
        <w:t xml:space="preserve">), где доступ к значительной части контента стоит определенную абонентскую плату. </w:t>
      </w:r>
    </w:p>
    <w:p w:rsidR="00DD49AE" w:rsidRDefault="00DD49AE">
      <w:pPr>
        <w:pStyle w:val="a8"/>
        <w:spacing w:line="400" w:lineRule="exact"/>
        <w:ind w:firstLine="851"/>
        <w:rPr>
          <w:sz w:val="28"/>
        </w:rPr>
      </w:pPr>
      <w:r>
        <w:rPr>
          <w:b/>
          <w:bCs/>
          <w:sz w:val="28"/>
        </w:rPr>
        <w:t xml:space="preserve"> Capitalization (модель капитализации проекта)</w:t>
      </w:r>
      <w:r>
        <w:rPr>
          <w:sz w:val="28"/>
        </w:rPr>
        <w:t xml:space="preserve">. В основе проекта лежит одна из приведенных выше моделей, но главной целью создателей является рост капитализации (стоимости) и ликвидности (возможности продать) проекта. В зависимости от бизнесс-плана капитализация может считаться от аудитории сайта, денежных потоков, которые проходят через интернет-сервис, технологического владения, know-how и т.д. </w:t>
      </w:r>
      <w:r>
        <w:rPr>
          <w:sz w:val="28"/>
        </w:rPr>
        <w:br/>
        <w:t xml:space="preserve">В 2000 году произошло около десятка разных по величине сделок по полной или частичной продаже российских интернет-проектов инвесторам. Среди примеров – магазин </w:t>
      </w:r>
      <w:r w:rsidRPr="00696233">
        <w:rPr>
          <w:sz w:val="28"/>
        </w:rPr>
        <w:t>Ozon.ru</w:t>
      </w:r>
      <w:r>
        <w:rPr>
          <w:sz w:val="28"/>
        </w:rPr>
        <w:t xml:space="preserve">, контент-проект </w:t>
      </w:r>
      <w:r w:rsidRPr="00696233">
        <w:rPr>
          <w:sz w:val="28"/>
        </w:rPr>
        <w:t>Referat.Ru</w:t>
      </w:r>
      <w:r>
        <w:rPr>
          <w:sz w:val="28"/>
        </w:rPr>
        <w:t xml:space="preserve">, поисковая система </w:t>
      </w:r>
      <w:r w:rsidRPr="00696233">
        <w:rPr>
          <w:sz w:val="28"/>
        </w:rPr>
        <w:t xml:space="preserve">Yandex.Ru </w:t>
      </w:r>
      <w:r>
        <w:rPr>
          <w:sz w:val="28"/>
        </w:rPr>
        <w:t xml:space="preserve">и т.д. </w:t>
      </w:r>
    </w:p>
    <w:p w:rsidR="00DD49AE" w:rsidRDefault="00DD49AE">
      <w:pPr>
        <w:pStyle w:val="a8"/>
        <w:spacing w:line="400" w:lineRule="exact"/>
        <w:ind w:firstLine="851"/>
        <w:rPr>
          <w:sz w:val="28"/>
        </w:rPr>
      </w:pPr>
      <w:r>
        <w:rPr>
          <w:b/>
          <w:bCs/>
          <w:sz w:val="28"/>
        </w:rPr>
        <w:t xml:space="preserve"> Энтузиазм.</w:t>
      </w:r>
      <w:r>
        <w:rPr>
          <w:sz w:val="28"/>
        </w:rPr>
        <w:t xml:space="preserve"> Не является бизнес моделью, но вместе с тем часто бывает основным двигателем на ранней разработке интернет- проектов. Тот же </w:t>
      </w:r>
      <w:r w:rsidRPr="00696233">
        <w:rPr>
          <w:sz w:val="28"/>
        </w:rPr>
        <w:t>Auto.Ru</w:t>
      </w:r>
      <w:r>
        <w:rPr>
          <w:sz w:val="28"/>
        </w:rPr>
        <w:t xml:space="preserve"> создавался в одиночку в свободное от работы время программистом Михаилом Рогальским. Сейчас проект очень неплохо себя окупает и над его развитием работает целая команда. </w:t>
      </w:r>
    </w:p>
    <w:p w:rsidR="00DD49AE" w:rsidRDefault="00DD49AE">
      <w:pPr>
        <w:pStyle w:val="a8"/>
        <w:spacing w:line="400" w:lineRule="exact"/>
        <w:ind w:firstLine="851"/>
        <w:rPr>
          <w:sz w:val="28"/>
        </w:rPr>
      </w:pPr>
      <w:r>
        <w:rPr>
          <w:sz w:val="28"/>
        </w:rPr>
        <w:t xml:space="preserve">С точки зрения маркетинга, сайт – это набор информационных блоков и инструментов для взаимодействия с одним или несколькими сегментами целевой аудитории. Какая информация будет представлена на сайте, какие инструменты будут задействованы, как они будут взаимодействовать между собой, зависит от двух аспектов: </w:t>
      </w:r>
    </w:p>
    <w:p w:rsidR="00DD49AE" w:rsidRDefault="00DD49AE">
      <w:pPr>
        <w:pStyle w:val="aa"/>
        <w:ind w:left="360"/>
      </w:pPr>
      <w:r>
        <w:t xml:space="preserve">- от выбранной бизнес-модели, краткосрочных и долгосрочных задач </w:t>
      </w:r>
      <w:r>
        <w:br/>
        <w:t>- от типа сегментов целевой аудитории и возможности взаимодействовать с ней тем либо иным способом</w:t>
      </w:r>
    </w:p>
    <w:p w:rsidR="00DD49AE" w:rsidRDefault="00DD49AE">
      <w:pPr>
        <w:pStyle w:val="a8"/>
        <w:spacing w:line="400" w:lineRule="exact"/>
        <w:ind w:firstLine="851"/>
        <w:rPr>
          <w:sz w:val="28"/>
        </w:rPr>
      </w:pPr>
      <w:r>
        <w:rPr>
          <w:b/>
          <w:bCs/>
          <w:sz w:val="28"/>
        </w:rPr>
        <w:t>Принципы построения и функционирования сайта</w:t>
      </w:r>
      <w:r>
        <w:rPr>
          <w:sz w:val="28"/>
        </w:rPr>
        <w:t xml:space="preserve"> </w:t>
      </w:r>
    </w:p>
    <w:p w:rsidR="00DD49AE" w:rsidRDefault="00DD49AE">
      <w:pPr>
        <w:pStyle w:val="a8"/>
        <w:spacing w:line="400" w:lineRule="exact"/>
        <w:ind w:firstLine="851"/>
        <w:rPr>
          <w:sz w:val="28"/>
        </w:rPr>
      </w:pPr>
      <w:r>
        <w:rPr>
          <w:sz w:val="28"/>
        </w:rPr>
        <w:t xml:space="preserve">По поводу бизнес-моделей мы говорили выше. Что же касается сегментов аудитории, то следует учитывать, какая информация будет важна для того либо иного сегмента, как сегментировать и подавать эту информацию, как взаимодействовать с каждым из сегментов аудитории и как извлекать максимальную пользу из этого взаимодействия. Рассмотрим проблему более подробно. </w:t>
      </w:r>
    </w:p>
    <w:p w:rsidR="00DD49AE" w:rsidRDefault="00DD49AE">
      <w:pPr>
        <w:pStyle w:val="a8"/>
        <w:spacing w:line="400" w:lineRule="exact"/>
        <w:ind w:firstLine="851"/>
        <w:rPr>
          <w:sz w:val="28"/>
        </w:rPr>
      </w:pPr>
      <w:r>
        <w:rPr>
          <w:b/>
          <w:bCs/>
          <w:sz w:val="28"/>
        </w:rPr>
        <w:t>Контент – информационное наполнение сайта</w:t>
      </w:r>
      <w:r>
        <w:rPr>
          <w:sz w:val="28"/>
        </w:rPr>
        <w:t xml:space="preserve"> </w:t>
      </w:r>
    </w:p>
    <w:p w:rsidR="00DD49AE" w:rsidRDefault="00DD49AE">
      <w:pPr>
        <w:pStyle w:val="a8"/>
        <w:spacing w:line="400" w:lineRule="exact"/>
        <w:ind w:firstLine="851"/>
        <w:rPr>
          <w:sz w:val="28"/>
        </w:rPr>
      </w:pPr>
      <w:r>
        <w:rPr>
          <w:sz w:val="28"/>
        </w:rPr>
        <w:t xml:space="preserve">Адекватное информационное наполнение для большинства сайтов является необходимым фундаментом. Исключение составляют, пожалуй, ряд интернет-сервисов типа бесплатной почты. </w:t>
      </w:r>
    </w:p>
    <w:p w:rsidR="00DD49AE" w:rsidRDefault="00DD49AE">
      <w:pPr>
        <w:pStyle w:val="a8"/>
        <w:spacing w:line="400" w:lineRule="exact"/>
        <w:ind w:firstLine="851"/>
        <w:rPr>
          <w:sz w:val="28"/>
        </w:rPr>
      </w:pPr>
      <w:r>
        <w:rPr>
          <w:sz w:val="28"/>
        </w:rPr>
        <w:t xml:space="preserve">При разработке концепции информационного наполнения сайта следует учитывать следующие факторы: </w:t>
      </w:r>
    </w:p>
    <w:p w:rsidR="00DD49AE" w:rsidRDefault="00DD49AE" w:rsidP="00DD49AE">
      <w:pPr>
        <w:pStyle w:val="a8"/>
        <w:numPr>
          <w:ilvl w:val="0"/>
          <w:numId w:val="7"/>
        </w:numPr>
        <w:spacing w:line="400" w:lineRule="exact"/>
        <w:rPr>
          <w:sz w:val="28"/>
        </w:rPr>
      </w:pPr>
      <w:r>
        <w:rPr>
          <w:b/>
          <w:bCs/>
          <w:sz w:val="28"/>
        </w:rPr>
        <w:t>Тип и формат представления информации</w:t>
      </w:r>
      <w:r>
        <w:rPr>
          <w:sz w:val="28"/>
        </w:rPr>
        <w:t xml:space="preserve"> </w:t>
      </w:r>
    </w:p>
    <w:p w:rsidR="00DD49AE" w:rsidRDefault="00DD49AE">
      <w:pPr>
        <w:pStyle w:val="a8"/>
        <w:spacing w:line="400" w:lineRule="exact"/>
        <w:ind w:firstLine="851"/>
        <w:rPr>
          <w:sz w:val="28"/>
        </w:rPr>
      </w:pPr>
      <w:r>
        <w:rPr>
          <w:sz w:val="28"/>
        </w:rPr>
        <w:t xml:space="preserve">Чтобы определить тип и формат подачи информации, необходимо ответить на несколько вопросов. Будет ли достаточным использование только обычного текста и графики? Возможно, оптимальной будет необходимость интегрировать в контент сайта видео, звуковые файлы, Flash-презентации, VRLM-страницы и т.д.? Будет ли сайт состоять из статичных Html-страниц, или пользователю будет выдаваться информация, специально скомпилированная для него из баз данных (например, сравнительные таблицы с характеристиками продуктов и ценами на них)? В случае динамических страниц появляется возможность выдавать пользователю именно ту информацию, которая его интересует, и именно в том виде, который максимально удобен для восприятия, анализа, принятия решений и т.д. </w:t>
      </w:r>
    </w:p>
    <w:p w:rsidR="00DD49AE" w:rsidRDefault="00DD49AE">
      <w:pPr>
        <w:pStyle w:val="a8"/>
        <w:spacing w:line="400" w:lineRule="exact"/>
        <w:ind w:firstLine="851"/>
        <w:rPr>
          <w:sz w:val="28"/>
        </w:rPr>
      </w:pPr>
      <w:r>
        <w:rPr>
          <w:b/>
          <w:bCs/>
          <w:sz w:val="28"/>
        </w:rPr>
        <w:t>2. Структурирование информации</w:t>
      </w:r>
      <w:r>
        <w:rPr>
          <w:sz w:val="28"/>
        </w:rPr>
        <w:t xml:space="preserve"> </w:t>
      </w:r>
    </w:p>
    <w:p w:rsidR="00DD49AE" w:rsidRDefault="00DD49AE">
      <w:pPr>
        <w:pStyle w:val="a8"/>
        <w:spacing w:line="400" w:lineRule="exact"/>
        <w:ind w:firstLine="851"/>
        <w:rPr>
          <w:sz w:val="28"/>
        </w:rPr>
      </w:pPr>
      <w:r>
        <w:rPr>
          <w:sz w:val="28"/>
        </w:rPr>
        <w:t xml:space="preserve">С самого начала следует определиться – каким образом можно структурировать информацию, из каких разделов будет состоять сайт. Сразу надо заметить, что сегментацию информации можно производить по различным критериям: </w:t>
      </w:r>
    </w:p>
    <w:p w:rsidR="00DD49AE" w:rsidRDefault="00DD49AE">
      <w:pPr>
        <w:spacing w:before="100" w:beforeAutospacing="1" w:after="100" w:afterAutospacing="1" w:line="400" w:lineRule="exact"/>
        <w:ind w:left="360" w:right="720"/>
        <w:rPr>
          <w:sz w:val="28"/>
        </w:rPr>
      </w:pPr>
      <w:r>
        <w:rPr>
          <w:sz w:val="28"/>
        </w:rPr>
        <w:t>- по типу аудитории для которой та либо иная информация будет интересна или полезна;</w:t>
      </w:r>
      <w:r>
        <w:rPr>
          <w:sz w:val="28"/>
        </w:rPr>
        <w:br/>
        <w:t>- по времени поступления информации;</w:t>
      </w:r>
      <w:r>
        <w:rPr>
          <w:sz w:val="28"/>
        </w:rPr>
        <w:br/>
        <w:t>- по степени важности информации;</w:t>
      </w:r>
      <w:r>
        <w:rPr>
          <w:sz w:val="28"/>
        </w:rPr>
        <w:br/>
        <w:t xml:space="preserve">- по структуре принятой внутри самой компании (для корпоративных сайтов); </w:t>
      </w:r>
      <w:r>
        <w:rPr>
          <w:sz w:val="28"/>
        </w:rPr>
        <w:br/>
        <w:t>- по типу самой информации и по множеству других критериев.</w:t>
      </w:r>
    </w:p>
    <w:p w:rsidR="00DD49AE" w:rsidRDefault="00DD49AE">
      <w:pPr>
        <w:pStyle w:val="a8"/>
        <w:spacing w:line="400" w:lineRule="exact"/>
        <w:ind w:firstLine="851"/>
        <w:rPr>
          <w:sz w:val="28"/>
        </w:rPr>
      </w:pPr>
      <w:r>
        <w:rPr>
          <w:sz w:val="28"/>
        </w:rPr>
        <w:t xml:space="preserve">Нужно определиться и с общим объемом представленной на сайте информации и о путях расширения содержания в будущем. Важный вопрос – источники формирования контента. Сможете ли Вы подготовить всю информацию сами или Вам нужно привлекать сторонних специалистов (журналистов, копирайтеров, аналитиков и т.д.)? Сколько времени займет процесс подготовки материалов, будете ли Вы использовать внешние источники информации, если да, то на каких условиях? </w:t>
      </w:r>
    </w:p>
    <w:p w:rsidR="00DD49AE" w:rsidRDefault="00DD49AE">
      <w:pPr>
        <w:pStyle w:val="a8"/>
        <w:spacing w:line="400" w:lineRule="exact"/>
        <w:ind w:firstLine="851"/>
        <w:rPr>
          <w:sz w:val="28"/>
        </w:rPr>
      </w:pPr>
      <w:r>
        <w:rPr>
          <w:sz w:val="28"/>
        </w:rPr>
        <w:t xml:space="preserve">От объема и сегментации информации на сайте зависит выбор средств навигации. Самое главное требование, предъявляемое к системе навигации состоит в том, чтобы она была интуитивно понятной для пользователей с любым уровнем подготовки. Она не только должна позволять пользователю быстро найти именно то, что ему необходимо и сразу давать представление о том, из чего состоит сайт и что еще полезного можно здесь найти. </w:t>
      </w:r>
    </w:p>
    <w:p w:rsidR="00DD49AE" w:rsidRDefault="00DD49AE">
      <w:pPr>
        <w:pStyle w:val="a8"/>
        <w:spacing w:line="400" w:lineRule="exact"/>
        <w:ind w:firstLine="851"/>
        <w:rPr>
          <w:sz w:val="28"/>
        </w:rPr>
      </w:pPr>
      <w:r>
        <w:rPr>
          <w:sz w:val="28"/>
        </w:rPr>
        <w:t xml:space="preserve">Существует целый набор средств навигации. Считается хорошим тоном иметь на сайте сразу несколько дублирующих друг друга разноплановых инструментов навигации, каждый из которых будет более удобен как для определенного круга пользователей, так и для разных типов поиска на сервере. К элементам навигации относятся: </w:t>
      </w:r>
    </w:p>
    <w:p w:rsidR="00DD49AE" w:rsidRDefault="00DD49AE">
      <w:pPr>
        <w:spacing w:before="100" w:beforeAutospacing="1" w:after="100" w:afterAutospacing="1" w:line="400" w:lineRule="exact"/>
        <w:ind w:left="720" w:right="720"/>
        <w:rPr>
          <w:sz w:val="28"/>
        </w:rPr>
      </w:pPr>
      <w:r>
        <w:rPr>
          <w:b/>
          <w:bCs/>
          <w:sz w:val="28"/>
        </w:rPr>
        <w:t>Меню</w:t>
      </w:r>
      <w:r>
        <w:rPr>
          <w:sz w:val="28"/>
        </w:rPr>
        <w:t xml:space="preserve"> – список основных разделов сайта (часто с раскрывающимися подменю), располагается на главной или сразу на всех страницах сервера;</w:t>
      </w:r>
      <w:r>
        <w:rPr>
          <w:sz w:val="28"/>
        </w:rPr>
        <w:br/>
      </w:r>
      <w:r>
        <w:rPr>
          <w:sz w:val="28"/>
        </w:rPr>
        <w:br/>
      </w:r>
      <w:r>
        <w:rPr>
          <w:b/>
          <w:bCs/>
          <w:sz w:val="28"/>
        </w:rPr>
        <w:t>Выпадающий список</w:t>
      </w:r>
      <w:r>
        <w:rPr>
          <w:sz w:val="28"/>
        </w:rPr>
        <w:t xml:space="preserve"> – не обладает наглядностью меню, где все сразу разделы находятся в зоне видимости, но очень компактен;</w:t>
      </w:r>
      <w:r>
        <w:rPr>
          <w:sz w:val="28"/>
        </w:rPr>
        <w:br/>
      </w:r>
      <w:r>
        <w:rPr>
          <w:sz w:val="28"/>
        </w:rPr>
        <w:br/>
      </w:r>
      <w:r>
        <w:rPr>
          <w:b/>
          <w:bCs/>
          <w:sz w:val="28"/>
        </w:rPr>
        <w:t>Карта сайта</w:t>
      </w:r>
      <w:r>
        <w:rPr>
          <w:sz w:val="28"/>
        </w:rPr>
        <w:t xml:space="preserve"> – наиболее полезный, с моей точки зрения, инструмент – специальная выделенная страничка на сервере, содержащая полную структуру сайта;</w:t>
      </w:r>
      <w:r>
        <w:rPr>
          <w:sz w:val="28"/>
        </w:rPr>
        <w:br/>
      </w:r>
      <w:r>
        <w:rPr>
          <w:sz w:val="28"/>
        </w:rPr>
        <w:br/>
      </w:r>
      <w:r>
        <w:rPr>
          <w:b/>
          <w:bCs/>
          <w:sz w:val="28"/>
        </w:rPr>
        <w:t>Back and Forward</w:t>
      </w:r>
      <w:r>
        <w:rPr>
          <w:sz w:val="28"/>
        </w:rPr>
        <w:t xml:space="preserve"> – если на сайте информация изложена последовательно (как в книге), то практикуется система листания, когда после прочтения страницы пользователь нажимает кнопку «next» и получает следующую порцию информации;</w:t>
      </w:r>
      <w:r>
        <w:rPr>
          <w:sz w:val="28"/>
        </w:rPr>
        <w:br/>
      </w:r>
      <w:r>
        <w:rPr>
          <w:sz w:val="28"/>
        </w:rPr>
        <w:br/>
      </w:r>
      <w:r>
        <w:rPr>
          <w:b/>
          <w:bCs/>
          <w:sz w:val="28"/>
        </w:rPr>
        <w:t>Поисковая машина на сервере</w:t>
      </w:r>
      <w:r>
        <w:rPr>
          <w:sz w:val="28"/>
        </w:rPr>
        <w:t xml:space="preserve"> – незаменима для очень больших сайтов со сложной структурой и особенно с отсутствием оной. Ищет документы, содержащие введенные пользователем ключевые слова или выражения. </w:t>
      </w:r>
    </w:p>
    <w:p w:rsidR="00DD49AE" w:rsidRDefault="00DD49AE">
      <w:pPr>
        <w:pStyle w:val="a8"/>
        <w:spacing w:line="400" w:lineRule="exact"/>
        <w:ind w:firstLine="851"/>
        <w:rPr>
          <w:sz w:val="28"/>
        </w:rPr>
      </w:pPr>
      <w:r>
        <w:rPr>
          <w:b/>
          <w:bCs/>
          <w:sz w:val="28"/>
        </w:rPr>
        <w:t>3. Форма подачи информации</w:t>
      </w:r>
      <w:r>
        <w:rPr>
          <w:sz w:val="28"/>
        </w:rPr>
        <w:t xml:space="preserve">. </w:t>
      </w:r>
    </w:p>
    <w:p w:rsidR="00DD49AE" w:rsidRDefault="00DD49AE">
      <w:pPr>
        <w:pStyle w:val="a8"/>
        <w:spacing w:line="400" w:lineRule="exact"/>
        <w:ind w:firstLine="851"/>
        <w:rPr>
          <w:sz w:val="28"/>
        </w:rPr>
      </w:pPr>
      <w:r>
        <w:rPr>
          <w:sz w:val="28"/>
        </w:rPr>
        <w:t xml:space="preserve">В Интернете, как ни в каком другом средстве масс-медиа, важно максимально быстро завладеть вниманием пользователей, поскольку на расстоянии одного щелчка мыши находятся другие сайты сходной тематики или сайты конкурентов. </w:t>
      </w:r>
    </w:p>
    <w:p w:rsidR="00DD49AE" w:rsidRDefault="00DD49AE">
      <w:pPr>
        <w:pStyle w:val="a8"/>
        <w:spacing w:line="400" w:lineRule="exact"/>
        <w:ind w:firstLine="851"/>
        <w:rPr>
          <w:sz w:val="28"/>
        </w:rPr>
      </w:pPr>
      <w:r>
        <w:rPr>
          <w:sz w:val="28"/>
        </w:rPr>
        <w:t xml:space="preserve">Уже по главной странице пользователь должен понять, что представляет собой сервер и чем будет интересен/полезен. Здесь же, на главной странице, следует помещать анонсы новостей, оповещать о новых продуктах и маркетинговых программах. Подобная информация будет полезной для повторных или постоянных посетителей: если их каждый раз встречает что-то новое, это хороший стимул возвращаться на сайт вновь. К тому же такая мобильность – показатель динамичного развития компании и сайта. </w:t>
      </w:r>
    </w:p>
    <w:p w:rsidR="00DD49AE" w:rsidRDefault="00DD49AE">
      <w:pPr>
        <w:pStyle w:val="a8"/>
        <w:spacing w:line="400" w:lineRule="exact"/>
        <w:ind w:firstLine="851"/>
        <w:rPr>
          <w:sz w:val="28"/>
        </w:rPr>
      </w:pPr>
      <w:r>
        <w:rPr>
          <w:sz w:val="28"/>
        </w:rPr>
        <w:t xml:space="preserve">Из-за дефицита внимания, в Сети часто практикуется пирамидальная структура представления информации: сначала главное, ниже – подробности. Лента новостей также состоит из заголовка и краткого анонса – если интересно, нажми на ссылку «подробнее» и прочитай полный текст. </w:t>
      </w:r>
    </w:p>
    <w:p w:rsidR="00DD49AE" w:rsidRDefault="00DD49AE">
      <w:pPr>
        <w:pStyle w:val="a8"/>
        <w:spacing w:line="400" w:lineRule="exact"/>
        <w:ind w:firstLine="851"/>
        <w:rPr>
          <w:sz w:val="28"/>
        </w:rPr>
      </w:pPr>
      <w:r>
        <w:rPr>
          <w:sz w:val="28"/>
        </w:rPr>
        <w:t xml:space="preserve">Желательно разбивать информацию на небольшие порции. Редко кто из пользователей читает с экрана очень длинные файлы. В то же время «версии для печати» рекомендуется делать «нормального» размера, а не дробить на небольшие куски. </w:t>
      </w:r>
    </w:p>
    <w:p w:rsidR="00DD49AE" w:rsidRDefault="00DD49AE">
      <w:pPr>
        <w:pStyle w:val="a8"/>
        <w:spacing w:line="400" w:lineRule="exact"/>
        <w:ind w:firstLine="851"/>
        <w:rPr>
          <w:sz w:val="28"/>
        </w:rPr>
      </w:pPr>
      <w:r>
        <w:rPr>
          <w:sz w:val="28"/>
        </w:rPr>
        <w:t xml:space="preserve">Очень важным является и объем страниц. Нельзя допустить потери посетителя только потому, что он не смог дождаться до конца загрузки его сайта. Желательно не делать объем заглавной страницы более 70 килобайт, для всех остальных страниц требования к размеру еще жестче. Не злоупотребляйте графикой и другими элементами, имеющими большой объем. А та графика, которая используется, должна быть максимально оптимизирована. </w:t>
      </w:r>
    </w:p>
    <w:p w:rsidR="00DD49AE" w:rsidRDefault="00DD49AE">
      <w:pPr>
        <w:pStyle w:val="a8"/>
        <w:spacing w:line="400" w:lineRule="exact"/>
        <w:ind w:firstLine="851"/>
        <w:rPr>
          <w:sz w:val="28"/>
        </w:rPr>
      </w:pPr>
      <w:r>
        <w:rPr>
          <w:sz w:val="28"/>
        </w:rPr>
        <w:t xml:space="preserve">Отдельно хочется отметить возможность персонализации контента. С помощью средств персонализации пользователь может сам формировать состав и форму подачи ему информации на том либо ином сайте, включать только интересные ему новости, получать эти новости в удобном для него оформлении и т.д. </w:t>
      </w:r>
    </w:p>
    <w:p w:rsidR="00DD49AE" w:rsidRDefault="00DD49AE">
      <w:pPr>
        <w:pStyle w:val="a8"/>
        <w:spacing w:line="400" w:lineRule="exact"/>
        <w:ind w:firstLine="851"/>
        <w:rPr>
          <w:sz w:val="28"/>
        </w:rPr>
      </w:pPr>
      <w:r>
        <w:rPr>
          <w:sz w:val="28"/>
        </w:rPr>
        <w:t xml:space="preserve">На восприятие сайта в целом, а также непосредственно информации, размещенной на нем, значительно влияет дизайн – графическое воплощение интернет-ресурса. Дизайн должен органично дополнять и усиливать общую концепцию. Существует целый ряд дизайнерских приемов, которые обеспечивают легкое восприятие информации на веб-сайте и позволяют акцентировать внимание на ее определенных частях. </w:t>
      </w:r>
    </w:p>
    <w:p w:rsidR="00DD49AE" w:rsidRDefault="00DD49AE">
      <w:pPr>
        <w:pStyle w:val="a8"/>
        <w:spacing w:line="400" w:lineRule="exact"/>
        <w:ind w:firstLine="851"/>
        <w:rPr>
          <w:sz w:val="28"/>
        </w:rPr>
      </w:pPr>
      <w:r>
        <w:rPr>
          <w:b/>
          <w:bCs/>
          <w:sz w:val="28"/>
        </w:rPr>
        <w:t>4. Наполнение, расширение и актуализация информации на сайте</w:t>
      </w:r>
      <w:r>
        <w:rPr>
          <w:sz w:val="28"/>
        </w:rPr>
        <w:t xml:space="preserve"> </w:t>
      </w:r>
    </w:p>
    <w:p w:rsidR="00DD49AE" w:rsidRDefault="00DD49AE">
      <w:pPr>
        <w:pStyle w:val="a8"/>
        <w:spacing w:line="400" w:lineRule="exact"/>
        <w:ind w:firstLine="851"/>
        <w:rPr>
          <w:sz w:val="28"/>
        </w:rPr>
      </w:pPr>
      <w:r>
        <w:rPr>
          <w:sz w:val="28"/>
        </w:rPr>
        <w:t xml:space="preserve">Сайт редко представляет ценность для посетителей, если информация на нем не меняется. Особенно важно это для ресурсов, стремящихся сформировать у себя постоянную аудиторию. На большинстве «правильных» сайтов регулярно публикуются новости, старая информация поддерживается актуальной и своевременно корректируется, появляются новые разделы, расширяются существующие. Поэтому нужно сразу определиться с тем, кто будет поддерживать информационную составляющую сайта и каким образом будут происходить обновления. От характера, объема, регулярности обновлений и квалификации персонала, производящего обновления, будет зависеть выбор инструментария. </w:t>
      </w:r>
    </w:p>
    <w:p w:rsidR="00DD49AE" w:rsidRDefault="00DD49AE">
      <w:pPr>
        <w:pStyle w:val="a8"/>
        <w:spacing w:line="400" w:lineRule="exact"/>
        <w:ind w:firstLine="851"/>
        <w:rPr>
          <w:sz w:val="28"/>
        </w:rPr>
      </w:pPr>
      <w:r>
        <w:rPr>
          <w:sz w:val="28"/>
        </w:rPr>
        <w:t xml:space="preserve">На небольших ресурсах корректировки можно проводить на уровне изменения текста в html-коде заданных страниц. Причем за Вас это может делать интернет-агентство, создавшее сайт. А вот большим интернет-проектам с ежедневными обновлениями не обойтись без специальной паблишинг-системы, позволяющей быстро менять содержимое заданных страниц. При этом от персонала, осуществляющего обновления, практически не требуется знание HTML. У всех ведущих веб-разработчиков в Рунете имеются свои собственные модули паблишинг-системы с разным уровнем функциональности. Иногда их установка входит в стоимость создания сайта, иногда за это необходимо внести отдельную плату. </w:t>
      </w:r>
    </w:p>
    <w:p w:rsidR="00DD49AE" w:rsidRDefault="00DD49AE">
      <w:pPr>
        <w:pStyle w:val="a8"/>
        <w:spacing w:line="400" w:lineRule="exact"/>
        <w:ind w:firstLine="851"/>
        <w:rPr>
          <w:b/>
          <w:bCs/>
          <w:i/>
          <w:iCs/>
          <w:sz w:val="28"/>
        </w:rPr>
      </w:pPr>
    </w:p>
    <w:p w:rsidR="00DD49AE" w:rsidRDefault="00DD49AE">
      <w:pPr>
        <w:pStyle w:val="a8"/>
        <w:spacing w:line="400" w:lineRule="exact"/>
        <w:ind w:firstLine="851"/>
        <w:rPr>
          <w:b/>
          <w:bCs/>
          <w:i/>
          <w:iCs/>
          <w:sz w:val="28"/>
        </w:rPr>
      </w:pPr>
    </w:p>
    <w:p w:rsidR="00DD49AE" w:rsidRDefault="00DD49AE">
      <w:pPr>
        <w:pStyle w:val="a8"/>
        <w:spacing w:line="400" w:lineRule="exact"/>
        <w:ind w:firstLine="851"/>
        <w:rPr>
          <w:i/>
          <w:iCs/>
          <w:sz w:val="28"/>
        </w:rPr>
      </w:pPr>
      <w:r>
        <w:rPr>
          <w:b/>
          <w:bCs/>
          <w:i/>
          <w:iCs/>
          <w:sz w:val="28"/>
        </w:rPr>
        <w:t xml:space="preserve"> 3.4 Инструменты работы с аудиторией</w:t>
      </w:r>
      <w:r>
        <w:rPr>
          <w:i/>
          <w:iCs/>
          <w:sz w:val="28"/>
        </w:rPr>
        <w:t xml:space="preserve"> </w:t>
      </w:r>
    </w:p>
    <w:p w:rsidR="00DD49AE" w:rsidRDefault="00DD49AE">
      <w:pPr>
        <w:pStyle w:val="a8"/>
        <w:spacing w:line="400" w:lineRule="exact"/>
        <w:ind w:firstLine="851"/>
        <w:rPr>
          <w:sz w:val="28"/>
        </w:rPr>
      </w:pPr>
      <w:r>
        <w:rPr>
          <w:sz w:val="28"/>
        </w:rPr>
        <w:t xml:space="preserve">Инструменты работы с аудиторией являются неотъемлемой составляющей современного веб-сайта. Прошло то время, когда сайт представлял собой просто переложенную в Cеть рекламную брошюру компании. Сегодня сайт решает гораздо больше задач и делает это все эффективнее. </w:t>
      </w:r>
    </w:p>
    <w:p w:rsidR="00DD49AE" w:rsidRDefault="00DD49AE">
      <w:pPr>
        <w:pStyle w:val="a8"/>
        <w:spacing w:line="400" w:lineRule="exact"/>
        <w:ind w:firstLine="851"/>
        <w:rPr>
          <w:sz w:val="28"/>
        </w:rPr>
      </w:pPr>
      <w:r>
        <w:rPr>
          <w:sz w:val="28"/>
        </w:rPr>
        <w:t xml:space="preserve">Условно, инструментарий работы с аудиторией можно разделить по следующим типам: </w:t>
      </w:r>
    </w:p>
    <w:p w:rsidR="00DD49AE" w:rsidRDefault="00DD49AE">
      <w:pPr>
        <w:pStyle w:val="a8"/>
        <w:spacing w:line="400" w:lineRule="exact"/>
        <w:ind w:left="360"/>
        <w:rPr>
          <w:sz w:val="28"/>
        </w:rPr>
      </w:pPr>
      <w:r>
        <w:rPr>
          <w:b/>
          <w:bCs/>
          <w:sz w:val="28"/>
        </w:rPr>
        <w:t xml:space="preserve">1) Сбор информации </w:t>
      </w:r>
    </w:p>
    <w:p w:rsidR="00DD49AE" w:rsidRDefault="00DD49AE">
      <w:pPr>
        <w:pStyle w:val="a8"/>
        <w:spacing w:line="400" w:lineRule="exact"/>
        <w:ind w:firstLine="851"/>
        <w:rPr>
          <w:sz w:val="28"/>
        </w:rPr>
      </w:pPr>
      <w:r>
        <w:rPr>
          <w:b/>
          <w:bCs/>
          <w:sz w:val="28"/>
        </w:rPr>
        <w:t>Опросы посетителей</w:t>
      </w:r>
      <w:r>
        <w:rPr>
          <w:sz w:val="28"/>
        </w:rPr>
        <w:t xml:space="preserve"> – их отношение/мнение о продуктах, сервисах, сайте (feedback). Собрать важную информацию в Сети гораздо проще и быстрее. Для этой цели на сайт помещаются вопросники, голосования, гостевые книги и т.д. </w:t>
      </w:r>
    </w:p>
    <w:p w:rsidR="00DD49AE" w:rsidRDefault="00DD49AE">
      <w:pPr>
        <w:pStyle w:val="a8"/>
        <w:spacing w:line="400" w:lineRule="exact"/>
        <w:ind w:firstLine="851"/>
        <w:rPr>
          <w:sz w:val="28"/>
        </w:rPr>
      </w:pPr>
      <w:r>
        <w:rPr>
          <w:b/>
          <w:bCs/>
          <w:sz w:val="28"/>
        </w:rPr>
        <w:t>Анкеты для посетителей</w:t>
      </w:r>
      <w:r>
        <w:rPr>
          <w:sz w:val="28"/>
        </w:rPr>
        <w:t xml:space="preserve"> – сбор демографической информации о посетителях сайта. Во-первых, это важно как для сайтов, продающих рекламу – рекламодатель должен знать воздействие на какую аудиторию он покупает. Во-вторых, в зависимости от демографического портрета постоянной аудитории сайта, его администрация может делать соответствующие корректировки в контенте, разделах и даже позиционировании, тем самым подстраиваясь под интересы аудитории. </w:t>
      </w:r>
    </w:p>
    <w:p w:rsidR="00DD49AE" w:rsidRDefault="00DD49AE">
      <w:pPr>
        <w:pStyle w:val="a8"/>
        <w:spacing w:line="400" w:lineRule="exact"/>
        <w:ind w:firstLine="851"/>
        <w:rPr>
          <w:sz w:val="28"/>
        </w:rPr>
      </w:pPr>
      <w:r>
        <w:rPr>
          <w:b/>
          <w:bCs/>
          <w:sz w:val="28"/>
        </w:rPr>
        <w:t>Анализ поведения пользователей на сайте</w:t>
      </w:r>
      <w:r>
        <w:rPr>
          <w:sz w:val="28"/>
        </w:rPr>
        <w:t xml:space="preserve"> – владельцы ресурса могут следить за посещаемостью сервера, за наиболее популярными маршрутами по сайту, точками входа и выхода посетителей, временем, проведенным на каждой из страниц и т.д. Данная информация используется и для определения эффективности рекламных направлений, и для оптимизации структуры и навигации сайта. Получать подобные данные можно с помощью анализатора логов сайта или продвинутых счетчиков.</w:t>
      </w:r>
    </w:p>
    <w:p w:rsidR="00DD49AE" w:rsidRDefault="00DD49AE">
      <w:pPr>
        <w:pStyle w:val="a8"/>
        <w:spacing w:line="400" w:lineRule="exact"/>
        <w:ind w:firstLine="851"/>
        <w:rPr>
          <w:sz w:val="28"/>
        </w:rPr>
      </w:pPr>
      <w:r>
        <w:rPr>
          <w:b/>
          <w:bCs/>
          <w:sz w:val="28"/>
        </w:rPr>
        <w:t>2) Поддержка пользователей/клиентов</w:t>
      </w:r>
      <w:r>
        <w:rPr>
          <w:sz w:val="28"/>
        </w:rPr>
        <w:t xml:space="preserve"> </w:t>
      </w:r>
    </w:p>
    <w:p w:rsidR="00DD49AE" w:rsidRDefault="00DD49AE">
      <w:pPr>
        <w:pStyle w:val="a8"/>
        <w:spacing w:line="400" w:lineRule="exact"/>
        <w:ind w:firstLine="851"/>
        <w:rPr>
          <w:sz w:val="28"/>
        </w:rPr>
      </w:pPr>
      <w:r>
        <w:rPr>
          <w:b/>
          <w:bCs/>
          <w:sz w:val="28"/>
        </w:rPr>
        <w:t>Консультации</w:t>
      </w:r>
      <w:r>
        <w:rPr>
          <w:sz w:val="28"/>
        </w:rPr>
        <w:t xml:space="preserve"> – с помощью интернет-технологий Вы можете эффективно осуществлять информационную поддержку своих клиентов. Специалисты компании с помощью on-line конференций, чата или по e-mail могут отвечать на вопросы, давать консультации. В случае с конференцией это будет не столь оперативно (хотя и конференции могут проводиться в реальном режиме времени), но наглядно и информативно. Конференции имеют удобную древовидную структуру, а отсутствие необходимости отвечать сразу позволяет более тщательно подготовить ответ. </w:t>
      </w:r>
    </w:p>
    <w:p w:rsidR="00DD49AE" w:rsidRDefault="00DD49AE">
      <w:pPr>
        <w:pStyle w:val="a8"/>
        <w:spacing w:line="400" w:lineRule="exact"/>
        <w:ind w:firstLine="851"/>
        <w:rPr>
          <w:sz w:val="28"/>
        </w:rPr>
      </w:pPr>
      <w:r>
        <w:rPr>
          <w:sz w:val="28"/>
        </w:rPr>
        <w:t xml:space="preserve">Чат дает максимальную оперативность, ту же, что и телефонная линия, но при этом не надо платить за международные переговоры, а специалист службы поддержки может одновременно отвечать сразу на несколько вопросов. Самым же распространенным способом поддержки пользователей остаются консультации посредством электронной почты. </w:t>
      </w:r>
    </w:p>
    <w:p w:rsidR="00DD49AE" w:rsidRDefault="00DD49AE">
      <w:pPr>
        <w:pStyle w:val="a8"/>
        <w:spacing w:line="400" w:lineRule="exact"/>
        <w:ind w:firstLine="851"/>
        <w:rPr>
          <w:sz w:val="28"/>
        </w:rPr>
      </w:pPr>
      <w:r>
        <w:rPr>
          <w:b/>
          <w:bCs/>
          <w:sz w:val="28"/>
        </w:rPr>
        <w:t>FAQ, документация</w:t>
      </w:r>
      <w:r>
        <w:rPr>
          <w:sz w:val="28"/>
        </w:rPr>
        <w:t xml:space="preserve"> – на базе материалов конференций поддержки создаются сегментированные по определенным критериям сборники ответов на «наиболее часто задаваемые вопросы» (FAQ). Они доступны всем посетителям сайта. </w:t>
      </w:r>
    </w:p>
    <w:p w:rsidR="00DD49AE" w:rsidRDefault="00DD49AE">
      <w:pPr>
        <w:pStyle w:val="a8"/>
        <w:spacing w:line="400" w:lineRule="exact"/>
        <w:ind w:firstLine="851"/>
        <w:rPr>
          <w:sz w:val="28"/>
        </w:rPr>
      </w:pPr>
      <w:r>
        <w:rPr>
          <w:sz w:val="28"/>
        </w:rPr>
        <w:t xml:space="preserve">На сайте компания может поместить всю документацию по продаваемому оборудованию, причем сделать это очень оперативно и максимально полно, а не пытаться в целях экономии бумаги и транспортных расходов сокращать объем инструкций. Эту документацию могут получить клиенты и дилеры компании, разбросанные по всей стране или даже всему миру. Экономия и удобство налицо. </w:t>
      </w:r>
    </w:p>
    <w:p w:rsidR="00DD49AE" w:rsidRDefault="00DD49AE">
      <w:pPr>
        <w:pStyle w:val="a8"/>
        <w:spacing w:line="400" w:lineRule="exact"/>
        <w:ind w:firstLine="851"/>
        <w:rPr>
          <w:sz w:val="28"/>
        </w:rPr>
      </w:pPr>
      <w:r>
        <w:rPr>
          <w:b/>
          <w:bCs/>
          <w:sz w:val="28"/>
        </w:rPr>
        <w:t>Обновления программ</w:t>
      </w:r>
      <w:r>
        <w:rPr>
          <w:sz w:val="28"/>
        </w:rPr>
        <w:t xml:space="preserve"> – продавцы программного обеспечения, помимо консультаций и инструкций, посредством Интернета могут распространять как непосредственно свою продукцию, так и патчи и обновления к ней. А производители высокотехнологического оборудования могут выкладывать на сайте для скачивания последние версии драйверов устройств. </w:t>
      </w:r>
    </w:p>
    <w:p w:rsidR="00DD49AE" w:rsidRDefault="00DD49AE">
      <w:pPr>
        <w:pStyle w:val="a8"/>
        <w:spacing w:line="400" w:lineRule="exact"/>
        <w:ind w:firstLine="851"/>
        <w:rPr>
          <w:sz w:val="28"/>
        </w:rPr>
      </w:pPr>
      <w:r>
        <w:rPr>
          <w:b/>
          <w:bCs/>
          <w:sz w:val="28"/>
        </w:rPr>
        <w:t>Тренинг и дистанционное обучение</w:t>
      </w:r>
      <w:r>
        <w:rPr>
          <w:sz w:val="28"/>
        </w:rPr>
        <w:t xml:space="preserve"> – с помощью интернет-технолгий head-office у компании есть возможность дистанционно проводить тренинги или курсы повышения квалификации для сотрудников, работающих в филиалах или дилеров. Коммуникация может происходить с помощью видео-конференции, чата и специально разработанного ПО, интегрированного с сайтом компании. </w:t>
      </w:r>
    </w:p>
    <w:p w:rsidR="00DD49AE" w:rsidRDefault="00DD49AE">
      <w:pPr>
        <w:pStyle w:val="a8"/>
        <w:spacing w:line="400" w:lineRule="exact"/>
        <w:ind w:firstLine="851"/>
        <w:rPr>
          <w:sz w:val="28"/>
        </w:rPr>
      </w:pPr>
      <w:r>
        <w:rPr>
          <w:b/>
          <w:bCs/>
          <w:sz w:val="28"/>
        </w:rPr>
        <w:t xml:space="preserve">3) Продажи на сайте </w:t>
      </w:r>
    </w:p>
    <w:p w:rsidR="00DD49AE" w:rsidRDefault="00DD49AE">
      <w:pPr>
        <w:pStyle w:val="a8"/>
        <w:spacing w:line="400" w:lineRule="exact"/>
        <w:ind w:firstLine="851"/>
        <w:rPr>
          <w:sz w:val="28"/>
        </w:rPr>
      </w:pPr>
      <w:r>
        <w:rPr>
          <w:b/>
          <w:bCs/>
          <w:sz w:val="28"/>
        </w:rPr>
        <w:t>Представление товара</w:t>
      </w:r>
      <w:r>
        <w:rPr>
          <w:sz w:val="28"/>
        </w:rPr>
        <w:t xml:space="preserve"> – неотъемлемая часть любого интернет-магазина, своего рода виртуальная витрина, где представлены товары. К концепции виртуального каталога товаров применяются те же критерии, что для информационного наполнения сайта. Товары должны быть представлены наиболее эффектно и полно, поиск нужного товара должен быть быстрым и легким и т.д. </w:t>
      </w:r>
    </w:p>
    <w:p w:rsidR="00DD49AE" w:rsidRDefault="00DD49AE">
      <w:pPr>
        <w:pStyle w:val="a8"/>
        <w:spacing w:line="400" w:lineRule="exact"/>
        <w:ind w:firstLine="851"/>
        <w:rPr>
          <w:sz w:val="28"/>
        </w:rPr>
      </w:pPr>
      <w:r>
        <w:rPr>
          <w:b/>
          <w:bCs/>
          <w:sz w:val="28"/>
        </w:rPr>
        <w:t>Система формирования заказа</w:t>
      </w:r>
      <w:r>
        <w:rPr>
          <w:sz w:val="28"/>
        </w:rPr>
        <w:t xml:space="preserve"> – понравившиеся пользователю товары должны быть помещены в виртуальную корзину – shopping cart. Заглянув туда, пользователь должен четко понимать, что он уже заказал, на какую сумму, и иметь возможность скорректировать заказ. Есть и более сложные процедуры формирования заказа, где товары нельзя просто помещать в корзину, а только последовательно набирать – от выбора первого товара зависят все последующие. </w:t>
      </w:r>
    </w:p>
    <w:p w:rsidR="00DD49AE" w:rsidRDefault="00DD49AE">
      <w:pPr>
        <w:pStyle w:val="a8"/>
        <w:spacing w:line="400" w:lineRule="exact"/>
        <w:ind w:firstLine="851"/>
        <w:rPr>
          <w:sz w:val="28"/>
        </w:rPr>
      </w:pPr>
      <w:r>
        <w:rPr>
          <w:b/>
          <w:bCs/>
          <w:sz w:val="28"/>
        </w:rPr>
        <w:t>Оплата заказа</w:t>
      </w:r>
      <w:r>
        <w:rPr>
          <w:sz w:val="28"/>
        </w:rPr>
        <w:t xml:space="preserve"> – столь популярная на Западе оплата заказа в on-line по кредитной карточке в Рунете не получила широкого распространения. В большей степени практикуется оплата банковским переводом или наличными курьеру, доставившему товар. Развивается новое направление – оплата электронными деньгами по средствам платежной системы </w:t>
      </w:r>
      <w:r>
        <w:rPr>
          <w:sz w:val="28"/>
          <w:lang w:val="en-US"/>
        </w:rPr>
        <w:t>WebMoney</w:t>
      </w:r>
      <w:r>
        <w:rPr>
          <w:sz w:val="28"/>
        </w:rPr>
        <w:t>. На открытый счет зачисляются деньги и автоматически вычитаются этой системой за каждый оплаченный вами заказ.</w:t>
      </w:r>
    </w:p>
    <w:p w:rsidR="00DD49AE" w:rsidRDefault="00DD49AE">
      <w:pPr>
        <w:pStyle w:val="a8"/>
        <w:spacing w:line="400" w:lineRule="exact"/>
        <w:ind w:firstLine="851"/>
        <w:rPr>
          <w:sz w:val="28"/>
        </w:rPr>
      </w:pPr>
      <w:r>
        <w:rPr>
          <w:b/>
          <w:bCs/>
          <w:sz w:val="28"/>
        </w:rPr>
        <w:t xml:space="preserve">Доставка – </w:t>
      </w:r>
      <w:r>
        <w:rPr>
          <w:sz w:val="28"/>
        </w:rPr>
        <w:t xml:space="preserve">доставку выбранного товара осуществляют собственные курьерские службы или нанятые со стороны (Скороход, Курьер 2000, </w:t>
      </w:r>
      <w:r>
        <w:rPr>
          <w:sz w:val="28"/>
          <w:lang w:val="en-US"/>
        </w:rPr>
        <w:t>DHL</w:t>
      </w:r>
      <w:r>
        <w:rPr>
          <w:sz w:val="28"/>
        </w:rPr>
        <w:t xml:space="preserve"> и проч.) Правильная работа этих служб зачастую определяет репутацию магазина.</w:t>
      </w:r>
    </w:p>
    <w:p w:rsidR="00DD49AE" w:rsidRDefault="00DD49AE">
      <w:pPr>
        <w:pStyle w:val="a8"/>
        <w:spacing w:line="400" w:lineRule="exact"/>
        <w:ind w:firstLine="851"/>
        <w:rPr>
          <w:sz w:val="28"/>
        </w:rPr>
      </w:pPr>
      <w:r>
        <w:rPr>
          <w:b/>
          <w:bCs/>
          <w:sz w:val="28"/>
        </w:rPr>
        <w:t>Мониторинг выполнения заказа</w:t>
      </w:r>
      <w:r>
        <w:rPr>
          <w:sz w:val="28"/>
        </w:rPr>
        <w:t xml:space="preserve"> – далеко не каждый заказ можно мониторить, особенно если он доставляется в течение нескольких часов с курьером. Но все же в целом ряде магазинов Вы имеете возможность удостовериться в том, что  денежный перевод получен, заказ в пути и т.д. </w:t>
      </w:r>
    </w:p>
    <w:p w:rsidR="00DD49AE" w:rsidRDefault="00DD49AE">
      <w:pPr>
        <w:pStyle w:val="a8"/>
        <w:spacing w:line="400" w:lineRule="exact"/>
        <w:ind w:firstLine="851"/>
        <w:rPr>
          <w:sz w:val="28"/>
        </w:rPr>
      </w:pPr>
      <w:r>
        <w:rPr>
          <w:b/>
          <w:bCs/>
          <w:sz w:val="28"/>
        </w:rPr>
        <w:t>Back-offic</w:t>
      </w:r>
      <w:r>
        <w:rPr>
          <w:sz w:val="28"/>
        </w:rPr>
        <w:t xml:space="preserve">e – для владельцев магазина важно то, насколько удобно с ним работать не только покупателям, но и администрации. Ряд магазинов сразу интегрируется с торговой или складской программой, которую использует компания. Другие создают собственную базу данных. </w:t>
      </w:r>
      <w:r>
        <w:rPr>
          <w:sz w:val="28"/>
        </w:rPr>
        <w:br/>
        <w:t xml:space="preserve">Необходимо иметь возможность оперативно корректировать товарные позиции (ассортимент, описание, цена, доступность и т.д.) и акцентировать внимание пользователей на определенном товаре, группе товаров, обрабатывать поступившие заказы и т.д. </w:t>
      </w:r>
    </w:p>
    <w:p w:rsidR="00DD49AE" w:rsidRDefault="00DD49AE">
      <w:pPr>
        <w:pStyle w:val="a8"/>
        <w:spacing w:line="400" w:lineRule="exact"/>
        <w:ind w:firstLine="851"/>
        <w:rPr>
          <w:sz w:val="28"/>
        </w:rPr>
      </w:pPr>
      <w:r>
        <w:rPr>
          <w:b/>
          <w:bCs/>
          <w:sz w:val="28"/>
        </w:rPr>
        <w:t>4) Коммуникации между пользователями (community building)</w:t>
      </w:r>
      <w:r>
        <w:rPr>
          <w:sz w:val="28"/>
        </w:rPr>
        <w:t xml:space="preserve"> </w:t>
      </w:r>
    </w:p>
    <w:p w:rsidR="00DD49AE" w:rsidRDefault="00DD49AE">
      <w:pPr>
        <w:pStyle w:val="a8"/>
        <w:spacing w:line="400" w:lineRule="exact"/>
        <w:ind w:firstLine="851"/>
        <w:rPr>
          <w:sz w:val="28"/>
        </w:rPr>
      </w:pPr>
      <w:r>
        <w:rPr>
          <w:sz w:val="28"/>
        </w:rPr>
        <w:t xml:space="preserve">Задача формирования постоянной и лояльной аудитории стоит практически перед любым веб-ресурсом. Особенно важно это для тех, кто продает воздействие на свою аудиторию </w:t>
      </w:r>
      <w:r>
        <w:rPr>
          <w:sz w:val="28"/>
          <w:lang w:val="en-US"/>
        </w:rPr>
        <w:t xml:space="preserve">(ad supported </w:t>
      </w:r>
      <w:r>
        <w:rPr>
          <w:sz w:val="28"/>
        </w:rPr>
        <w:t>модель</w:t>
      </w:r>
      <w:r>
        <w:rPr>
          <w:sz w:val="28"/>
          <w:lang w:val="en-US"/>
        </w:rPr>
        <w:t xml:space="preserve">). </w:t>
      </w:r>
      <w:r>
        <w:rPr>
          <w:sz w:val="28"/>
        </w:rPr>
        <w:t xml:space="preserve">В задачи входят: </w:t>
      </w:r>
    </w:p>
    <w:p w:rsidR="00DD49AE" w:rsidRDefault="00DD49AE">
      <w:pPr>
        <w:spacing w:before="100" w:beforeAutospacing="1" w:after="100" w:afterAutospacing="1" w:line="400" w:lineRule="exact"/>
        <w:ind w:left="360" w:right="720"/>
        <w:rPr>
          <w:sz w:val="28"/>
        </w:rPr>
      </w:pPr>
      <w:r>
        <w:rPr>
          <w:sz w:val="28"/>
        </w:rPr>
        <w:t>- стимуляция повторных и все более частых визитов;</w:t>
      </w:r>
      <w:r>
        <w:rPr>
          <w:sz w:val="28"/>
        </w:rPr>
        <w:br/>
        <w:t xml:space="preserve">- увеличение времени, проведенное пользователями на сайте; </w:t>
      </w:r>
      <w:r>
        <w:rPr>
          <w:sz w:val="28"/>
        </w:rPr>
        <w:br/>
        <w:t>- активное вовлечение пользователей в жизнь сайта (участие в дискуссиях, опросах, конкурсах и т.д.);</w:t>
      </w:r>
      <w:r>
        <w:rPr>
          <w:sz w:val="28"/>
        </w:rPr>
        <w:br/>
        <w:t>- привлечение пользователей к развитию и продвижению ресурса;</w:t>
      </w:r>
      <w:r>
        <w:rPr>
          <w:sz w:val="28"/>
        </w:rPr>
        <w:br/>
        <w:t>- формирование лояльности, чувства общности, принадлежности к сообществу, конгламирированному на сайте</w:t>
      </w:r>
    </w:p>
    <w:p w:rsidR="00DD49AE" w:rsidRDefault="00DD49AE">
      <w:pPr>
        <w:pStyle w:val="a8"/>
        <w:spacing w:line="400" w:lineRule="exact"/>
        <w:ind w:firstLine="851"/>
        <w:rPr>
          <w:sz w:val="28"/>
        </w:rPr>
      </w:pPr>
      <w:r>
        <w:rPr>
          <w:sz w:val="28"/>
        </w:rPr>
        <w:t xml:space="preserve">Для формирования коммьюнити недостаточно только оперативно поставлять информацию и новости, интересные данному сообществу. Необходимо именно вовлекать пользователей в работу сайта. Сделать это можно, только уделяя работе с сообществом постоянное внимание и используя специальный инструментарий: </w:t>
      </w:r>
    </w:p>
    <w:p w:rsidR="00DD49AE" w:rsidRDefault="00DD49AE">
      <w:pPr>
        <w:spacing w:before="100" w:beforeAutospacing="1" w:after="100" w:afterAutospacing="1" w:line="400" w:lineRule="exact"/>
        <w:ind w:left="360" w:right="720"/>
        <w:rPr>
          <w:sz w:val="28"/>
        </w:rPr>
      </w:pPr>
      <w:r>
        <w:rPr>
          <w:sz w:val="28"/>
        </w:rPr>
        <w:t>- on-line конференции – обсуждение чего-либо разбито по тематике;</w:t>
      </w:r>
      <w:r>
        <w:rPr>
          <w:sz w:val="28"/>
        </w:rPr>
        <w:br/>
        <w:t>- чаты – живое общение в режиме реального времени;</w:t>
      </w:r>
      <w:r>
        <w:rPr>
          <w:sz w:val="28"/>
        </w:rPr>
        <w:br/>
        <w:t xml:space="preserve">- доски объявлений – размещение объявлений в Сети; </w:t>
      </w:r>
      <w:r>
        <w:rPr>
          <w:sz w:val="28"/>
        </w:rPr>
        <w:br/>
        <w:t xml:space="preserve">- системы коллективного принятия решения, голосования; </w:t>
      </w:r>
      <w:r>
        <w:rPr>
          <w:sz w:val="28"/>
        </w:rPr>
        <w:br/>
        <w:t xml:space="preserve">- игры, конкурсы; </w:t>
      </w:r>
      <w:r>
        <w:rPr>
          <w:sz w:val="28"/>
        </w:rPr>
        <w:br/>
        <w:t>- рассылки, дискуссионные листы;</w:t>
      </w:r>
      <w:r>
        <w:rPr>
          <w:sz w:val="28"/>
        </w:rPr>
        <w:br/>
        <w:t>- полезные сервисы и др.</w:t>
      </w:r>
    </w:p>
    <w:p w:rsidR="00DD49AE" w:rsidRDefault="00DD49AE">
      <w:pPr>
        <w:spacing w:before="100" w:beforeAutospacing="1" w:after="100" w:afterAutospacing="1" w:line="400" w:lineRule="exact"/>
        <w:ind w:right="720"/>
        <w:rPr>
          <w:sz w:val="28"/>
        </w:rPr>
      </w:pPr>
    </w:p>
    <w:p w:rsidR="00DD49AE" w:rsidRDefault="00DD49AE" w:rsidP="00DD49AE">
      <w:pPr>
        <w:pStyle w:val="a8"/>
        <w:numPr>
          <w:ilvl w:val="1"/>
          <w:numId w:val="13"/>
        </w:numPr>
        <w:spacing w:line="400" w:lineRule="exact"/>
        <w:rPr>
          <w:b/>
          <w:bCs/>
          <w:sz w:val="28"/>
        </w:rPr>
      </w:pPr>
      <w:r>
        <w:rPr>
          <w:b/>
          <w:bCs/>
          <w:sz w:val="28"/>
        </w:rPr>
        <w:t xml:space="preserve">Полезные сервисы </w:t>
      </w:r>
    </w:p>
    <w:p w:rsidR="00DD49AE" w:rsidRDefault="00DD49AE">
      <w:pPr>
        <w:pStyle w:val="a8"/>
        <w:spacing w:line="400" w:lineRule="exact"/>
        <w:ind w:firstLine="851"/>
        <w:rPr>
          <w:sz w:val="28"/>
        </w:rPr>
      </w:pPr>
      <w:r>
        <w:rPr>
          <w:sz w:val="28"/>
        </w:rPr>
        <w:t>Существует целый пласт веб-проектов, оказывающих пользователям полезные сервисы бесплатно или за деньги. Для бесплатных сервисов модель окупаемости все та же – за счет продажи рекламы на сайте или привлечения внимания к своим более функциональным, но платным сервисам. Самое широкое распространение получили почтовые сервисы (</w:t>
      </w:r>
      <w:r w:rsidRPr="00696233">
        <w:rPr>
          <w:sz w:val="28"/>
        </w:rPr>
        <w:t>Hotmail</w:t>
      </w:r>
      <w:r>
        <w:rPr>
          <w:sz w:val="28"/>
        </w:rPr>
        <w:t xml:space="preserve">, </w:t>
      </w:r>
      <w:r w:rsidRPr="00696233">
        <w:rPr>
          <w:sz w:val="28"/>
        </w:rPr>
        <w:t>Mail.Ru</w:t>
      </w:r>
      <w:r>
        <w:rPr>
          <w:sz w:val="28"/>
        </w:rPr>
        <w:t>) и сервера бесплатного хостинга (</w:t>
      </w:r>
      <w:r w:rsidRPr="00696233">
        <w:rPr>
          <w:sz w:val="28"/>
        </w:rPr>
        <w:t>GeoCities.Com</w:t>
      </w:r>
      <w:r>
        <w:rPr>
          <w:sz w:val="28"/>
        </w:rPr>
        <w:t xml:space="preserve">, </w:t>
      </w:r>
      <w:r w:rsidRPr="00696233">
        <w:rPr>
          <w:sz w:val="28"/>
        </w:rPr>
        <w:t>Narod.Ru</w:t>
      </w:r>
      <w:r>
        <w:rPr>
          <w:sz w:val="28"/>
        </w:rPr>
        <w:t xml:space="preserve">). Эти же бесплатные сервисы часто интегрируются в сайты-коммьюнити и порталы. Любителю кактусов будет гораздо приятнее иметь почтовый адрес – ivanov@kaktusovod.ru, а не ivanov345@hotmail.com. </w:t>
      </w:r>
    </w:p>
    <w:p w:rsidR="00DD49AE" w:rsidRDefault="00DD49AE">
      <w:pPr>
        <w:pStyle w:val="a8"/>
        <w:spacing w:line="400" w:lineRule="exact"/>
        <w:ind w:firstLine="851"/>
        <w:rPr>
          <w:sz w:val="28"/>
        </w:rPr>
      </w:pPr>
      <w:r>
        <w:rPr>
          <w:b/>
          <w:bCs/>
          <w:sz w:val="28"/>
        </w:rPr>
        <w:t>6) Механизмы ротации рекламы</w:t>
      </w:r>
      <w:r>
        <w:rPr>
          <w:sz w:val="28"/>
        </w:rPr>
        <w:t xml:space="preserve"> </w:t>
      </w:r>
    </w:p>
    <w:p w:rsidR="00DD49AE" w:rsidRDefault="00DD49AE">
      <w:pPr>
        <w:pStyle w:val="a8"/>
        <w:spacing w:line="400" w:lineRule="exact"/>
        <w:ind w:firstLine="851"/>
        <w:rPr>
          <w:sz w:val="28"/>
        </w:rPr>
      </w:pPr>
      <w:r>
        <w:rPr>
          <w:sz w:val="28"/>
        </w:rPr>
        <w:t xml:space="preserve">Если одной из задач сайта является продажа рекламы, необходимо предусмотреть механизмы, которые обеспечат график и интенсивность показов, возможность оперативной замены рекламных носителей, предоставят развернутую статистику по показам. Сайты используют либо собственное ПО для ротации рекламы, либо приобретенное или арендованное. В Рунете получили широкое распространение три системы, базирующиеся на технология ведущих российских баннерных систем. </w:t>
      </w:r>
    </w:p>
    <w:p w:rsidR="00DD49AE" w:rsidRDefault="00DD49AE">
      <w:pPr>
        <w:spacing w:line="400" w:lineRule="exact"/>
        <w:ind w:firstLine="851"/>
        <w:jc w:val="both"/>
        <w:rPr>
          <w:b/>
          <w:bCs/>
          <w:sz w:val="32"/>
        </w:rPr>
      </w:pPr>
      <w:r>
        <w:rPr>
          <w:b/>
          <w:bCs/>
          <w:sz w:val="32"/>
        </w:rPr>
        <w:t>7) Рекламные носители.</w:t>
      </w:r>
    </w:p>
    <w:p w:rsidR="00DD49AE" w:rsidRDefault="00DD49AE">
      <w:pPr>
        <w:spacing w:line="400" w:lineRule="exact"/>
        <w:ind w:firstLine="851"/>
        <w:jc w:val="both"/>
        <w:rPr>
          <w:b/>
          <w:bCs/>
          <w:sz w:val="32"/>
        </w:rPr>
      </w:pPr>
    </w:p>
    <w:p w:rsidR="00DD49AE" w:rsidRDefault="00DD49AE">
      <w:pPr>
        <w:pStyle w:val="a8"/>
        <w:spacing w:after="240" w:afterAutospacing="0" w:line="400" w:lineRule="exact"/>
        <w:rPr>
          <w:sz w:val="28"/>
          <w:szCs w:val="20"/>
        </w:rPr>
      </w:pPr>
      <w:r>
        <w:rPr>
          <w:sz w:val="28"/>
          <w:szCs w:val="20"/>
        </w:rPr>
        <w:t>Для того, чтобы пользователи узнали о сайте (компании, товарах, услугах) рекламодателя, последний размещает на популярных и тематических сайтах или в рассылках свое рекламное обращение. Реализуется рекламное обращение по-разному. Здесь можно выделить: - баннеры;</w:t>
      </w:r>
      <w:r>
        <w:rPr>
          <w:sz w:val="28"/>
          <w:szCs w:val="20"/>
        </w:rPr>
        <w:br/>
        <w:t>- rich-media баннеры (Flash, Java, Html, Cgi) – графическое изображение рекламируемого товара;</w:t>
      </w:r>
      <w:r>
        <w:rPr>
          <w:sz w:val="28"/>
          <w:szCs w:val="20"/>
        </w:rPr>
        <w:br/>
        <w:t>- текстовые блоки – разновидность баннеров, изображаются не в виде картинок, а абзацами текста;</w:t>
      </w:r>
      <w:r>
        <w:rPr>
          <w:sz w:val="28"/>
          <w:szCs w:val="20"/>
        </w:rPr>
        <w:br/>
        <w:t>- байрики – баннеры маленького формата;</w:t>
      </w:r>
      <w:r>
        <w:rPr>
          <w:sz w:val="28"/>
          <w:szCs w:val="20"/>
        </w:rPr>
        <w:br/>
        <w:t>- рекламные вставки (interstitials);</w:t>
      </w:r>
      <w:r>
        <w:rPr>
          <w:sz w:val="28"/>
          <w:szCs w:val="20"/>
        </w:rPr>
        <w:br/>
        <w:t>- мини-сайты и коллажи.</w:t>
      </w:r>
    </w:p>
    <w:p w:rsidR="00DD49AE" w:rsidRDefault="00DD49AE">
      <w:pPr>
        <w:pStyle w:val="a8"/>
        <w:spacing w:line="400" w:lineRule="exact"/>
        <w:rPr>
          <w:sz w:val="28"/>
          <w:szCs w:val="20"/>
        </w:rPr>
      </w:pPr>
      <w:r>
        <w:rPr>
          <w:sz w:val="28"/>
          <w:szCs w:val="20"/>
        </w:rPr>
        <w:t xml:space="preserve">Все перечисленные формы рекламного обращения принято называть в Интернете рекламными носителями. Самым распространенным носителем остается баннер. </w:t>
      </w:r>
    </w:p>
    <w:p w:rsidR="00DD49AE" w:rsidRDefault="00DD49AE">
      <w:pPr>
        <w:spacing w:line="400" w:lineRule="exact"/>
        <w:ind w:firstLine="851"/>
        <w:jc w:val="both"/>
        <w:rPr>
          <w:sz w:val="28"/>
        </w:rPr>
      </w:pPr>
      <w:r>
        <w:rPr>
          <w:b/>
          <w:bCs/>
          <w:sz w:val="28"/>
        </w:rPr>
        <w:t>8) Поисковые машины и каталоги.</w:t>
      </w:r>
    </w:p>
    <w:p w:rsidR="00DD49AE" w:rsidRDefault="00DD49AE">
      <w:pPr>
        <w:spacing w:line="400" w:lineRule="exact"/>
        <w:ind w:firstLine="851"/>
        <w:jc w:val="both"/>
        <w:rPr>
          <w:sz w:val="28"/>
        </w:rPr>
      </w:pPr>
    </w:p>
    <w:p w:rsidR="00DD49AE" w:rsidRDefault="00DD49AE">
      <w:pPr>
        <w:pStyle w:val="a8"/>
        <w:spacing w:line="400" w:lineRule="exact"/>
        <w:rPr>
          <w:sz w:val="28"/>
          <w:szCs w:val="20"/>
        </w:rPr>
      </w:pPr>
      <w:r>
        <w:rPr>
          <w:sz w:val="28"/>
          <w:szCs w:val="20"/>
        </w:rPr>
        <w:t xml:space="preserve">Ярким представителем поисковых систем является, например, международная AltaVista (www.altavista.com) или российский Rambler (www.rambler.ru). </w:t>
      </w:r>
    </w:p>
    <w:p w:rsidR="00DD49AE" w:rsidRDefault="00DD49AE">
      <w:pPr>
        <w:pStyle w:val="a8"/>
        <w:spacing w:line="400" w:lineRule="exact"/>
        <w:rPr>
          <w:sz w:val="28"/>
          <w:szCs w:val="20"/>
        </w:rPr>
      </w:pPr>
      <w:r>
        <w:rPr>
          <w:sz w:val="28"/>
          <w:szCs w:val="20"/>
        </w:rPr>
        <w:t xml:space="preserve">Поисковые системы состоят из трех основных частей: </w:t>
      </w:r>
    </w:p>
    <w:p w:rsidR="00DD49AE" w:rsidRDefault="00DD49AE" w:rsidP="00DD49AE">
      <w:pPr>
        <w:numPr>
          <w:ilvl w:val="0"/>
          <w:numId w:val="6"/>
        </w:numPr>
        <w:spacing w:before="100" w:beforeAutospacing="1" w:after="240" w:line="400" w:lineRule="exact"/>
        <w:rPr>
          <w:sz w:val="28"/>
          <w:szCs w:val="20"/>
        </w:rPr>
      </w:pPr>
      <w:r>
        <w:rPr>
          <w:sz w:val="28"/>
          <w:szCs w:val="20"/>
        </w:rPr>
        <w:t xml:space="preserve">Spider (он же Crawler, он же Bot, он же Robot) – программа, которая посещает веб-страницы, считывает (индексирует) полностью или частично их содержимое и далее следует по ссылкам, найденным на данной странице. Spider возвращается через определенные периоды времени (например, каждый месяц) и индекисрует страницу снова. </w:t>
      </w:r>
    </w:p>
    <w:p w:rsidR="00DD49AE" w:rsidRDefault="00DD49AE" w:rsidP="00DD49AE">
      <w:pPr>
        <w:numPr>
          <w:ilvl w:val="0"/>
          <w:numId w:val="6"/>
        </w:numPr>
        <w:spacing w:before="100" w:beforeAutospacing="1" w:after="240" w:line="400" w:lineRule="exact"/>
        <w:rPr>
          <w:sz w:val="28"/>
          <w:szCs w:val="20"/>
        </w:rPr>
      </w:pPr>
      <w:r>
        <w:rPr>
          <w:sz w:val="28"/>
          <w:szCs w:val="20"/>
        </w:rPr>
        <w:t xml:space="preserve">Все, что находит и считывает Spider, попадает в индексы поисковой системы. Индексы системы представляют собой гигантское вместилище информации, где хранятся копии текстовой составляющей всех посещенных и проиндексированных Spider'ом страниц. </w:t>
      </w:r>
    </w:p>
    <w:p w:rsidR="00DD49AE" w:rsidRDefault="00DD49AE" w:rsidP="00DD49AE">
      <w:pPr>
        <w:numPr>
          <w:ilvl w:val="0"/>
          <w:numId w:val="6"/>
        </w:numPr>
        <w:spacing w:before="100" w:beforeAutospacing="1" w:after="100" w:afterAutospacing="1" w:line="400" w:lineRule="exact"/>
        <w:rPr>
          <w:sz w:val="28"/>
          <w:szCs w:val="20"/>
        </w:rPr>
      </w:pPr>
      <w:r>
        <w:rPr>
          <w:sz w:val="28"/>
          <w:szCs w:val="20"/>
        </w:rPr>
        <w:t xml:space="preserve">Программа, которая в соответствии с запросом пользователя перебирает индексы поисковой системы в поисках информации, интересующей пользователя, и выдает ему на гора в порядке убывания релевантности найденые документы. Каждая поисковая система имеет своего собственного спайдера, со своими собственными «повадками». Каждая система индексирует страницы своим особым способом, и приоритеты при поиске по индексам тоже отличны. Поэтому, произведя запрос по определенным ключевым словам или выражениям, мы будем иметь разные результаты для каждой из поисковых систем.  </w:t>
      </w:r>
    </w:p>
    <w:p w:rsidR="00DD49AE" w:rsidRDefault="00DD49AE">
      <w:pPr>
        <w:spacing w:before="100" w:beforeAutospacing="1" w:after="100" w:afterAutospacing="1" w:line="400" w:lineRule="exact"/>
        <w:ind w:left="360"/>
        <w:rPr>
          <w:sz w:val="28"/>
          <w:szCs w:val="20"/>
        </w:rPr>
      </w:pPr>
    </w:p>
    <w:p w:rsidR="00DD49AE" w:rsidRDefault="00DD49AE">
      <w:pPr>
        <w:pStyle w:val="a8"/>
        <w:spacing w:line="400" w:lineRule="exact"/>
        <w:rPr>
          <w:sz w:val="28"/>
          <w:szCs w:val="20"/>
        </w:rPr>
      </w:pPr>
      <w:r>
        <w:rPr>
          <w:b/>
          <w:bCs/>
          <w:sz w:val="28"/>
          <w:szCs w:val="20"/>
        </w:rPr>
        <w:t>9) E-mail маркетинг</w:t>
      </w:r>
    </w:p>
    <w:p w:rsidR="00DD49AE" w:rsidRDefault="00DD49AE">
      <w:pPr>
        <w:pStyle w:val="a8"/>
        <w:spacing w:line="400" w:lineRule="exact"/>
        <w:rPr>
          <w:sz w:val="28"/>
          <w:szCs w:val="20"/>
        </w:rPr>
      </w:pPr>
      <w:r>
        <w:rPr>
          <w:sz w:val="28"/>
          <w:szCs w:val="20"/>
        </w:rPr>
        <w:t xml:space="preserve">Перед тем, как давать рекомендации по использованию e-mail в качестве мощного средства маркетинга, надо упомянуть о том, чего ни в коем случае делать не следует, а именно, о печально известном спаме (spam, unsolicited e-mail). </w:t>
      </w:r>
    </w:p>
    <w:p w:rsidR="00DD49AE" w:rsidRDefault="00DD49AE">
      <w:pPr>
        <w:pStyle w:val="a8"/>
        <w:spacing w:line="400" w:lineRule="exact"/>
        <w:rPr>
          <w:sz w:val="28"/>
          <w:szCs w:val="20"/>
        </w:rPr>
      </w:pPr>
      <w:r>
        <w:rPr>
          <w:b/>
          <w:bCs/>
          <w:sz w:val="28"/>
          <w:szCs w:val="20"/>
        </w:rPr>
        <w:t xml:space="preserve">Основные признаки спама. </w:t>
      </w:r>
    </w:p>
    <w:p w:rsidR="00DD49AE" w:rsidRDefault="00DD49AE" w:rsidP="00DD49AE">
      <w:pPr>
        <w:pStyle w:val="a8"/>
        <w:numPr>
          <w:ilvl w:val="0"/>
          <w:numId w:val="27"/>
        </w:numPr>
        <w:spacing w:line="400" w:lineRule="exact"/>
        <w:rPr>
          <w:sz w:val="28"/>
          <w:szCs w:val="20"/>
        </w:rPr>
      </w:pPr>
      <w:r>
        <w:rPr>
          <w:sz w:val="28"/>
          <w:szCs w:val="20"/>
        </w:rPr>
        <w:t xml:space="preserve">Массовая рассылка почтовых сообщений пользователям, не выразившим желание получать подобную корреспонденцию, причем нет разницы, коммерческая ли это реклама или просто полезная, по мнению отправителя, информация. </w:t>
      </w:r>
    </w:p>
    <w:p w:rsidR="00DD49AE" w:rsidRDefault="00DD49AE" w:rsidP="00DD49AE">
      <w:pPr>
        <w:numPr>
          <w:ilvl w:val="0"/>
          <w:numId w:val="27"/>
        </w:numPr>
        <w:spacing w:before="100" w:beforeAutospacing="1" w:after="100" w:afterAutospacing="1" w:line="400" w:lineRule="exact"/>
        <w:rPr>
          <w:sz w:val="28"/>
          <w:szCs w:val="20"/>
        </w:rPr>
      </w:pPr>
      <w:r>
        <w:rPr>
          <w:sz w:val="28"/>
          <w:szCs w:val="20"/>
        </w:rPr>
        <w:t xml:space="preserve">Индивидуальные сообщения, тематика которых не имеет к адресату прямого отношения. Например, я, как человек занимающийся рекламой в Сети, приветствую пресс-релизы баннерных сетей, письма от солидных веб-издателей с приглашением к сотрудничеству, письма с комментариями по содержанию моего веб-сервера и т.д. Но если я получаю письмо, пусть даже адресованное и отправленное непосредственно мне, с просьбой зайти на сайт Васи Пупкина и посмотреть его навороченную страничку о группе «Ногу Свело», в лучшем случае реакцией будет помещение данного сообщения в мусорную корзину. </w:t>
      </w:r>
    </w:p>
    <w:p w:rsidR="00DD49AE" w:rsidRDefault="00DD49AE" w:rsidP="00DD49AE">
      <w:pPr>
        <w:numPr>
          <w:ilvl w:val="0"/>
          <w:numId w:val="27"/>
        </w:numPr>
        <w:spacing w:before="100" w:beforeAutospacing="1" w:after="100" w:afterAutospacing="1" w:line="400" w:lineRule="exact"/>
        <w:rPr>
          <w:sz w:val="28"/>
          <w:szCs w:val="20"/>
        </w:rPr>
      </w:pPr>
      <w:r>
        <w:rPr>
          <w:sz w:val="28"/>
          <w:szCs w:val="20"/>
        </w:rPr>
        <w:t xml:space="preserve">Даже если Вы ведете список рассылки и имеете базу постоянных адресатов (добровольно подписавшихся на рассылку), необходимо помнить о следующем: при подписке пользователи должны получить четкую информацию о тематике данного листа, его формате и периодичности. </w:t>
      </w:r>
      <w:r>
        <w:rPr>
          <w:sz w:val="28"/>
          <w:szCs w:val="20"/>
        </w:rPr>
        <w:br/>
        <w:t xml:space="preserve">Следует очень бережно относиться к подписчикам. Вы по праву вызовете критику в свой адрес, если они, подписавшись на рассылку «В помощь аквариумисту», время от времени будут вместо информации по разведению мраморных гурами получать от Вас новости дальневосточного рыбно-консервного завода. </w:t>
      </w:r>
    </w:p>
    <w:p w:rsidR="00DD49AE" w:rsidRDefault="00DD49AE">
      <w:pPr>
        <w:pStyle w:val="a8"/>
        <w:spacing w:line="400" w:lineRule="exact"/>
        <w:ind w:left="720"/>
        <w:rPr>
          <w:sz w:val="28"/>
          <w:szCs w:val="20"/>
        </w:rPr>
      </w:pPr>
      <w:r>
        <w:rPr>
          <w:sz w:val="28"/>
          <w:szCs w:val="20"/>
        </w:rPr>
        <w:t xml:space="preserve">То же самое касается периодичности – если а рассылка выходила раз в две недели, а с завтрашнего дня Вы хотите делать выпуски каждый день, предупредите своих читателей, возможно, не всем это понравится. </w:t>
      </w:r>
    </w:p>
    <w:p w:rsidR="00DD49AE" w:rsidRDefault="00DD49AE" w:rsidP="00DD49AE">
      <w:pPr>
        <w:numPr>
          <w:ilvl w:val="0"/>
          <w:numId w:val="27"/>
        </w:numPr>
        <w:spacing w:before="100" w:beforeAutospacing="1" w:after="100" w:afterAutospacing="1" w:line="400" w:lineRule="exact"/>
        <w:rPr>
          <w:sz w:val="28"/>
          <w:szCs w:val="20"/>
        </w:rPr>
      </w:pPr>
      <w:r>
        <w:rPr>
          <w:sz w:val="28"/>
          <w:szCs w:val="20"/>
        </w:rPr>
        <w:t>Подписка человека на список рассылки без его ведома или желания. На практике обычных магазинов, не работающих в Сети, это явление равнозначно замусоренному почтовому ящику всевозможными никому не нужными листовками с прайсами, услугами и проч.  Вы на них не подписывались, но вас никто и не спрашивал – нужна ли вам эта информация.</w:t>
      </w:r>
    </w:p>
    <w:p w:rsidR="00DD49AE" w:rsidRDefault="00DD49AE" w:rsidP="00DD49AE">
      <w:pPr>
        <w:numPr>
          <w:ilvl w:val="0"/>
          <w:numId w:val="27"/>
        </w:numPr>
        <w:spacing w:before="100" w:beforeAutospacing="1" w:after="100" w:afterAutospacing="1" w:line="400" w:lineRule="exact"/>
        <w:rPr>
          <w:sz w:val="20"/>
          <w:szCs w:val="20"/>
        </w:rPr>
      </w:pPr>
      <w:r>
        <w:rPr>
          <w:sz w:val="28"/>
          <w:szCs w:val="20"/>
        </w:rPr>
        <w:t xml:space="preserve">Помещение в конференцию, USNET, дискуссионный лист, гостевую книгу сообщений, не имеющих отношения к заданной тематике (off-topic), или сообщений, являющих собой прямую рекламу (если это не разрешено установленными там правилами). Например, на сайте PROMO.RU, на доске объявлений, посвященной обмену ссылками между сайтами, частенько появляются сообщения, не имеющие никакого отношения к данной теме, и которые я стараюсь оперативно удалять. </w:t>
      </w:r>
    </w:p>
    <w:p w:rsidR="00DD49AE" w:rsidRDefault="00DD49AE">
      <w:pPr>
        <w:pStyle w:val="a8"/>
        <w:spacing w:line="400" w:lineRule="exact"/>
        <w:rPr>
          <w:sz w:val="28"/>
          <w:szCs w:val="20"/>
        </w:rPr>
      </w:pPr>
      <w:r>
        <w:rPr>
          <w:b/>
          <w:bCs/>
          <w:sz w:val="28"/>
          <w:szCs w:val="20"/>
        </w:rPr>
        <w:t xml:space="preserve">Цивилизованный e-mail маркетинг </w:t>
      </w:r>
    </w:p>
    <w:p w:rsidR="00DD49AE" w:rsidRDefault="00DD49AE">
      <w:pPr>
        <w:pStyle w:val="a8"/>
        <w:spacing w:line="400" w:lineRule="exact"/>
        <w:rPr>
          <w:sz w:val="28"/>
          <w:szCs w:val="20"/>
        </w:rPr>
      </w:pPr>
      <w:r>
        <w:rPr>
          <w:sz w:val="28"/>
          <w:szCs w:val="20"/>
        </w:rPr>
        <w:t xml:space="preserve">На механизм электронной почты опираются многие популярные средства вещания в Интернете. Сюда входят списки рассылки, дискуссионные листы и, разумеется, индивидуальные почтовые сообщения. При умелом использовании e-mail может дать еще один эффективный инструмент продвижения ей компании/веб-сервера в Интернете. </w:t>
      </w:r>
    </w:p>
    <w:p w:rsidR="00DD49AE" w:rsidRDefault="00DD49AE">
      <w:pPr>
        <w:pStyle w:val="a8"/>
        <w:spacing w:line="400" w:lineRule="exact"/>
        <w:rPr>
          <w:sz w:val="28"/>
          <w:szCs w:val="20"/>
        </w:rPr>
      </w:pPr>
      <w:r>
        <w:rPr>
          <w:sz w:val="28"/>
          <w:szCs w:val="20"/>
        </w:rPr>
        <w:t xml:space="preserve">Преимущества e-mail рекламы очевидны: </w:t>
      </w:r>
    </w:p>
    <w:p w:rsidR="00DD49AE" w:rsidRDefault="00DD49AE" w:rsidP="00DD49AE">
      <w:pPr>
        <w:numPr>
          <w:ilvl w:val="0"/>
          <w:numId w:val="8"/>
        </w:numPr>
        <w:spacing w:before="100" w:beforeAutospacing="1" w:after="100" w:afterAutospacing="1" w:line="400" w:lineRule="exact"/>
        <w:rPr>
          <w:sz w:val="28"/>
          <w:szCs w:val="20"/>
        </w:rPr>
      </w:pPr>
      <w:r>
        <w:rPr>
          <w:sz w:val="28"/>
          <w:szCs w:val="20"/>
        </w:rPr>
        <w:t xml:space="preserve">электронная почта, появившаяся задолго до разработки WWW, есть практически у всех пользователей Сети; </w:t>
      </w:r>
    </w:p>
    <w:p w:rsidR="00DD49AE" w:rsidRDefault="00DD49AE" w:rsidP="00DD49AE">
      <w:pPr>
        <w:numPr>
          <w:ilvl w:val="0"/>
          <w:numId w:val="8"/>
        </w:numPr>
        <w:spacing w:before="100" w:beforeAutospacing="1" w:after="100" w:afterAutospacing="1" w:line="400" w:lineRule="exact"/>
        <w:rPr>
          <w:sz w:val="28"/>
          <w:szCs w:val="20"/>
        </w:rPr>
      </w:pPr>
      <w:r>
        <w:rPr>
          <w:sz w:val="28"/>
          <w:szCs w:val="20"/>
        </w:rPr>
        <w:t xml:space="preserve">e-mail представляет собой push-технологию вещания, работает напрямую и достигает конкретного пользователя; </w:t>
      </w:r>
    </w:p>
    <w:p w:rsidR="00DD49AE" w:rsidRDefault="00DD49AE" w:rsidP="00DD49AE">
      <w:pPr>
        <w:numPr>
          <w:ilvl w:val="0"/>
          <w:numId w:val="8"/>
        </w:numPr>
        <w:spacing w:before="100" w:beforeAutospacing="1" w:after="100" w:afterAutospacing="1" w:line="400" w:lineRule="exact"/>
        <w:rPr>
          <w:sz w:val="28"/>
          <w:szCs w:val="20"/>
        </w:rPr>
      </w:pPr>
      <w:r>
        <w:rPr>
          <w:sz w:val="28"/>
          <w:szCs w:val="20"/>
        </w:rPr>
        <w:t xml:space="preserve">дает возможность персонифицированного обращения; </w:t>
      </w:r>
    </w:p>
    <w:p w:rsidR="00DD49AE" w:rsidRDefault="00DD49AE" w:rsidP="00DD49AE">
      <w:pPr>
        <w:numPr>
          <w:ilvl w:val="0"/>
          <w:numId w:val="8"/>
        </w:numPr>
        <w:spacing w:before="100" w:beforeAutospacing="1" w:after="100" w:afterAutospacing="1" w:line="400" w:lineRule="exact"/>
        <w:rPr>
          <w:sz w:val="28"/>
          <w:szCs w:val="20"/>
        </w:rPr>
      </w:pPr>
      <w:r>
        <w:rPr>
          <w:sz w:val="28"/>
          <w:szCs w:val="20"/>
        </w:rPr>
        <w:t xml:space="preserve">благодаря четкому тематическому делению списков рассылок и дискуссионных листов Вы можете воздействовать именно на интересующую Вас целевую аудиторию; </w:t>
      </w:r>
    </w:p>
    <w:p w:rsidR="00DD49AE" w:rsidRDefault="00DD49AE" w:rsidP="00DD49AE">
      <w:pPr>
        <w:numPr>
          <w:ilvl w:val="0"/>
          <w:numId w:val="8"/>
        </w:numPr>
        <w:spacing w:before="100" w:beforeAutospacing="1" w:after="100" w:afterAutospacing="1" w:line="400" w:lineRule="exact"/>
        <w:rPr>
          <w:sz w:val="28"/>
          <w:szCs w:val="20"/>
        </w:rPr>
      </w:pPr>
      <w:r>
        <w:rPr>
          <w:sz w:val="28"/>
          <w:szCs w:val="20"/>
        </w:rPr>
        <w:t xml:space="preserve">интересное, с точки зрения получателя, сообщение может быть распространено среди его коллег и знакомых; </w:t>
      </w:r>
    </w:p>
    <w:p w:rsidR="00DD49AE" w:rsidRDefault="00DD49AE" w:rsidP="00DD49AE">
      <w:pPr>
        <w:numPr>
          <w:ilvl w:val="0"/>
          <w:numId w:val="8"/>
        </w:numPr>
        <w:spacing w:before="100" w:beforeAutospacing="1" w:after="100" w:afterAutospacing="1" w:line="400" w:lineRule="exact"/>
        <w:rPr>
          <w:sz w:val="28"/>
          <w:szCs w:val="20"/>
        </w:rPr>
      </w:pPr>
      <w:r>
        <w:rPr>
          <w:sz w:val="28"/>
          <w:szCs w:val="20"/>
        </w:rPr>
        <w:t xml:space="preserve">многие западные эксперты сходятся во мнении, что отклик на правильно размещенную рекламу в e-mail выше, чем отклик баннеров, и что самое главное – выше качество переходов на сайт рекламодателя (больше «правильных» посетителей); </w:t>
      </w:r>
    </w:p>
    <w:p w:rsidR="00DD49AE" w:rsidRDefault="00DD49AE" w:rsidP="00DD49AE">
      <w:pPr>
        <w:numPr>
          <w:ilvl w:val="0"/>
          <w:numId w:val="8"/>
        </w:numPr>
        <w:spacing w:before="100" w:beforeAutospacing="1" w:after="100" w:afterAutospacing="1" w:line="400" w:lineRule="exact"/>
        <w:rPr>
          <w:sz w:val="28"/>
          <w:szCs w:val="20"/>
        </w:rPr>
      </w:pPr>
      <w:r>
        <w:rPr>
          <w:sz w:val="28"/>
          <w:szCs w:val="20"/>
        </w:rPr>
        <w:t xml:space="preserve">сейчас, когда большинство пользователей имеют программы почтовых клиентов, поддерживающие формат Html-писем (это, в частности, Netscape 3.0, 4.0 и выше; Интернет Explorer 4.0 и выше – Outlook Express), для рекламодателя стало возможным размещение не только текстовой, но и графической рекламы (в частности, баннеров), а также учет ее эффективности (можно отследить количество переходов на сайт рекламодателя по ссылке в письме). </w:t>
      </w:r>
    </w:p>
    <w:p w:rsidR="00DD49AE" w:rsidRDefault="00DD49AE">
      <w:pPr>
        <w:pStyle w:val="a8"/>
        <w:spacing w:line="400" w:lineRule="exact"/>
        <w:rPr>
          <w:sz w:val="28"/>
          <w:szCs w:val="20"/>
        </w:rPr>
      </w:pPr>
      <w:r>
        <w:rPr>
          <w:sz w:val="28"/>
          <w:szCs w:val="20"/>
        </w:rPr>
        <w:t xml:space="preserve">Существует ряд эффективных и не нарушающих этику поведения в сети методов использования e-mail в качестве инструмента рекламы. Ниже приводятся основные направления. </w:t>
      </w:r>
    </w:p>
    <w:p w:rsidR="00DD49AE" w:rsidRDefault="00DD49AE">
      <w:pPr>
        <w:pStyle w:val="a8"/>
        <w:spacing w:line="400" w:lineRule="exact"/>
        <w:rPr>
          <w:b/>
          <w:bCs/>
          <w:sz w:val="28"/>
          <w:szCs w:val="20"/>
        </w:rPr>
      </w:pPr>
      <w:r>
        <w:rPr>
          <w:b/>
          <w:bCs/>
          <w:sz w:val="28"/>
          <w:szCs w:val="20"/>
        </w:rPr>
        <w:t xml:space="preserve">Списки рассылки </w:t>
      </w:r>
    </w:p>
    <w:p w:rsidR="00DD49AE" w:rsidRDefault="00DD49AE">
      <w:pPr>
        <w:pStyle w:val="a8"/>
        <w:spacing w:line="400" w:lineRule="exact"/>
        <w:rPr>
          <w:sz w:val="28"/>
          <w:szCs w:val="20"/>
        </w:rPr>
      </w:pPr>
      <w:r>
        <w:rPr>
          <w:b/>
          <w:bCs/>
          <w:sz w:val="28"/>
          <w:szCs w:val="20"/>
        </w:rPr>
        <w:t xml:space="preserve">        </w:t>
      </w:r>
      <w:r>
        <w:rPr>
          <w:sz w:val="28"/>
          <w:szCs w:val="20"/>
        </w:rPr>
        <w:t xml:space="preserve">В Интернете существует множество списков рассылки, которые посвящены самым различным тематикам. Ведут их, как правило, люди хорошо осведомленные в данном вопросе, регулярно рассылая по e-mail очередные выпуски рассылки. Получатели подобных писем собственноручно подписались на список, и у них есть право и возможность в любой момент аннулировать свою подписку. </w:t>
      </w:r>
    </w:p>
    <w:p w:rsidR="00DD49AE" w:rsidRDefault="00DD49AE">
      <w:pPr>
        <w:pStyle w:val="a8"/>
        <w:spacing w:line="400" w:lineRule="exact"/>
        <w:rPr>
          <w:sz w:val="28"/>
          <w:szCs w:val="20"/>
        </w:rPr>
      </w:pPr>
      <w:r>
        <w:rPr>
          <w:sz w:val="28"/>
          <w:szCs w:val="20"/>
        </w:rPr>
        <w:t xml:space="preserve">        Существуют открытые рассылки (для все желающих), закрытые (для людей определенного круга), бесплатные (существующие за счет энтузиазма создателей, спонсорской поддержки, платных рекламодателей), платные.</w:t>
      </w:r>
      <w:r>
        <w:rPr>
          <w:sz w:val="28"/>
          <w:szCs w:val="20"/>
        </w:rPr>
        <w:br/>
        <w:t xml:space="preserve">Так как список рассылки обычно представляет собой средство вещания на определенную целевую группу и часто имеет тысячи подписчиков, он является действительно эффективным инструментом маркетинга.  </w:t>
      </w:r>
    </w:p>
    <w:p w:rsidR="00DD49AE" w:rsidRDefault="00DD49AE">
      <w:pPr>
        <w:spacing w:before="100" w:beforeAutospacing="1" w:after="100" w:afterAutospacing="1" w:line="400" w:lineRule="exact"/>
        <w:ind w:left="360"/>
        <w:rPr>
          <w:b/>
          <w:bCs/>
          <w:sz w:val="32"/>
          <w:szCs w:val="20"/>
        </w:rPr>
      </w:pPr>
      <w:r>
        <w:rPr>
          <w:b/>
          <w:bCs/>
          <w:sz w:val="32"/>
          <w:szCs w:val="20"/>
        </w:rPr>
        <w:t xml:space="preserve">    10) Спонсорство.</w:t>
      </w:r>
    </w:p>
    <w:p w:rsidR="00DD49AE" w:rsidRDefault="00DD49AE">
      <w:pPr>
        <w:pStyle w:val="a8"/>
        <w:spacing w:line="400" w:lineRule="exact"/>
        <w:ind w:firstLine="851"/>
        <w:rPr>
          <w:sz w:val="28"/>
        </w:rPr>
      </w:pPr>
      <w:r>
        <w:rPr>
          <w:sz w:val="28"/>
        </w:rPr>
        <w:t xml:space="preserve">Спонсорство сайта или его определенного раздела отличается от обычного размещения на сайте рекламы прежде всего степенью интеграции и взаимодействием между издателем и спонсором (рекламодателем). Спонсор не только получает внимание аудитории, посещающей данный сайт. Поддерживая ценный для посетителей ресурс, он значительно улучшает свой имидж и лояльность по отношению к себе постоянной аудитории сайта. </w:t>
      </w:r>
    </w:p>
    <w:p w:rsidR="00DD49AE" w:rsidRDefault="00DD49AE">
      <w:pPr>
        <w:pStyle w:val="a8"/>
        <w:spacing w:line="400" w:lineRule="exact"/>
        <w:ind w:firstLine="851"/>
        <w:rPr>
          <w:sz w:val="28"/>
        </w:rPr>
      </w:pPr>
      <w:r>
        <w:rPr>
          <w:sz w:val="28"/>
        </w:rPr>
        <w:t xml:space="preserve">В спонсорский пакет может быть включено: </w:t>
      </w:r>
    </w:p>
    <w:p w:rsidR="00DD49AE" w:rsidRDefault="00DD49AE" w:rsidP="00DD49AE">
      <w:pPr>
        <w:numPr>
          <w:ilvl w:val="0"/>
          <w:numId w:val="9"/>
        </w:numPr>
        <w:spacing w:before="100" w:beforeAutospacing="1" w:after="100" w:afterAutospacing="1" w:line="400" w:lineRule="exact"/>
        <w:ind w:firstLine="851"/>
        <w:rPr>
          <w:sz w:val="28"/>
        </w:rPr>
      </w:pPr>
      <w:r>
        <w:rPr>
          <w:sz w:val="28"/>
        </w:rPr>
        <w:t xml:space="preserve">размещение логотипа и надписи типа «sponsored by» на главной или всех страницах сайта </w:t>
      </w:r>
    </w:p>
    <w:p w:rsidR="00DD49AE" w:rsidRDefault="00DD49AE" w:rsidP="00DD49AE">
      <w:pPr>
        <w:numPr>
          <w:ilvl w:val="0"/>
          <w:numId w:val="9"/>
        </w:numPr>
        <w:spacing w:before="100" w:beforeAutospacing="1" w:after="100" w:afterAutospacing="1" w:line="400" w:lineRule="exact"/>
        <w:ind w:firstLine="851"/>
        <w:rPr>
          <w:sz w:val="28"/>
        </w:rPr>
      </w:pPr>
      <w:r>
        <w:rPr>
          <w:sz w:val="28"/>
        </w:rPr>
        <w:t xml:space="preserve">проведение опросов или анкетирования для спонсора на спонсируемом сайте, лотереи и конкурсы </w:t>
      </w:r>
    </w:p>
    <w:p w:rsidR="00DD49AE" w:rsidRDefault="00DD49AE" w:rsidP="00DD49AE">
      <w:pPr>
        <w:numPr>
          <w:ilvl w:val="0"/>
          <w:numId w:val="9"/>
        </w:numPr>
        <w:spacing w:before="100" w:beforeAutospacing="1" w:after="100" w:afterAutospacing="1" w:line="400" w:lineRule="exact"/>
        <w:ind w:firstLine="851"/>
        <w:rPr>
          <w:sz w:val="28"/>
        </w:rPr>
      </w:pPr>
      <w:r>
        <w:rPr>
          <w:sz w:val="28"/>
        </w:rPr>
        <w:t xml:space="preserve">публикация информации о программах спонсора в новостной ленте, презентация продуктов и услуг и т.д. </w:t>
      </w:r>
    </w:p>
    <w:p w:rsidR="00DD49AE" w:rsidRDefault="00DD49AE">
      <w:pPr>
        <w:spacing w:line="400" w:lineRule="exact"/>
        <w:jc w:val="both"/>
        <w:rPr>
          <w:sz w:val="32"/>
        </w:rPr>
      </w:pPr>
    </w:p>
    <w:p w:rsidR="00DD49AE" w:rsidRDefault="00DD49AE">
      <w:pPr>
        <w:spacing w:line="400" w:lineRule="exact"/>
        <w:jc w:val="both"/>
        <w:rPr>
          <w:sz w:val="32"/>
        </w:rPr>
      </w:pPr>
    </w:p>
    <w:p w:rsidR="00DD49AE" w:rsidRDefault="00DD49AE" w:rsidP="00DD49AE">
      <w:pPr>
        <w:numPr>
          <w:ilvl w:val="1"/>
          <w:numId w:val="6"/>
        </w:numPr>
        <w:spacing w:line="360" w:lineRule="auto"/>
        <w:ind w:right="40"/>
        <w:jc w:val="both"/>
        <w:rPr>
          <w:b/>
          <w:i/>
          <w:iCs/>
          <w:sz w:val="28"/>
        </w:rPr>
      </w:pPr>
      <w:r>
        <w:rPr>
          <w:b/>
          <w:i/>
          <w:iCs/>
          <w:sz w:val="28"/>
        </w:rPr>
        <w:t xml:space="preserve"> Оценка эффективность рекламы в Интернете</w:t>
      </w:r>
    </w:p>
    <w:p w:rsidR="00DD49AE" w:rsidRDefault="00DD49AE">
      <w:pPr>
        <w:spacing w:line="400" w:lineRule="exact"/>
        <w:rPr>
          <w:sz w:val="28"/>
        </w:rPr>
      </w:pPr>
    </w:p>
    <w:p w:rsidR="00DD49AE" w:rsidRDefault="00DD49AE">
      <w:pPr>
        <w:spacing w:line="400" w:lineRule="exact"/>
        <w:rPr>
          <w:sz w:val="28"/>
        </w:rPr>
      </w:pPr>
      <w:r>
        <w:rPr>
          <w:sz w:val="28"/>
        </w:rPr>
        <w:t>Интернет-магазин Аромат.ру занимается торговлей элитной парфюмерии и косметики. Ко Дню защитника отечества была разработана и внедрена рекламная кампания «23 февраля».</w:t>
      </w:r>
    </w:p>
    <w:p w:rsidR="00DD49AE" w:rsidRDefault="00DD49AE">
      <w:pPr>
        <w:spacing w:line="400" w:lineRule="exact"/>
        <w:rPr>
          <w:sz w:val="28"/>
        </w:rPr>
      </w:pPr>
      <w:r>
        <w:rPr>
          <w:sz w:val="28"/>
        </w:rPr>
        <w:t>Данные интернет-магазина Аромат.ру по итогам проведения рекламной кампании «23 февраля», предоставленные Баннер Банком (вэб-издателем).</w:t>
      </w:r>
    </w:p>
    <w:p w:rsidR="00DD49AE" w:rsidRDefault="00DD49AE">
      <w:pPr>
        <w:spacing w:line="400" w:lineRule="exact"/>
        <w:rPr>
          <w:sz w:val="28"/>
        </w:rPr>
      </w:pPr>
    </w:p>
    <w:p w:rsidR="00DD49AE" w:rsidRDefault="00DD49AE">
      <w:pPr>
        <w:spacing w:line="400" w:lineRule="exact"/>
        <w:rPr>
          <w:sz w:val="28"/>
          <w:szCs w:val="20"/>
        </w:rPr>
      </w:pPr>
      <w:r>
        <w:rPr>
          <w:sz w:val="28"/>
        </w:rPr>
        <w:t xml:space="preserve">     </w:t>
      </w:r>
      <w:r>
        <w:rPr>
          <w:sz w:val="28"/>
          <w:szCs w:val="20"/>
        </w:rPr>
        <w:t xml:space="preserve">Очевидно, что оценка общего результата рекламной кампании в Интернете, а также определение эффективности каждого задействованного в ней направления необходимы для каждого рекламодателя, считающего свои деньги. В данном разделе речь пойдет о критериях, методологии и инструментарии для анализа эффективности рекламы, а также о том, какую отчетность рекламодатель вправе требовать от своего рекламного агентства. </w:t>
      </w:r>
    </w:p>
    <w:p w:rsidR="00DD49AE" w:rsidRDefault="00DD49AE">
      <w:pPr>
        <w:pStyle w:val="22"/>
        <w:spacing w:line="400" w:lineRule="exact"/>
      </w:pPr>
      <w:r>
        <w:t xml:space="preserve">     Для того чтобы оценить эффективность всей рекламной кампании и каждой из ее составляющих для начала нужно четко сформулировать конечные и промежуточные цели кампании и дать весовой коэффициент важности каждой из них. </w:t>
      </w:r>
    </w:p>
    <w:p w:rsidR="00DD49AE" w:rsidRDefault="00DD49AE">
      <w:pPr>
        <w:pStyle w:val="22"/>
        <w:spacing w:line="400" w:lineRule="exact"/>
      </w:pPr>
      <w:r>
        <w:t xml:space="preserve">    Прежде всего, следует вспомнить всю цепочку взаимодействия пользователя с рекламой. Подробно об этом мы говорили в самой первой главе книги. Желательно освежить ее в памяти, поэтому часть информации будет повторяться. </w:t>
      </w:r>
    </w:p>
    <w:p w:rsidR="00DD49AE" w:rsidRDefault="00DD49AE">
      <w:pPr>
        <w:spacing w:line="400" w:lineRule="exact"/>
        <w:rPr>
          <w:sz w:val="28"/>
          <w:szCs w:val="20"/>
        </w:rPr>
      </w:pPr>
    </w:p>
    <w:p w:rsidR="00DD49AE" w:rsidRDefault="00DD49AE">
      <w:pPr>
        <w:spacing w:line="400" w:lineRule="exact"/>
        <w:rPr>
          <w:sz w:val="28"/>
          <w:szCs w:val="20"/>
        </w:rPr>
      </w:pPr>
    </w:p>
    <w:p w:rsidR="00DD49AE" w:rsidRDefault="00DD49AE">
      <w:pPr>
        <w:spacing w:line="400" w:lineRule="exact"/>
        <w:rPr>
          <w:sz w:val="28"/>
          <w:szCs w:val="20"/>
        </w:rPr>
      </w:pPr>
      <w:r>
        <w:rPr>
          <w:sz w:val="28"/>
          <w:szCs w:val="20"/>
        </w:rPr>
        <w:t xml:space="preserve">Стадии взаимодействия пользователя с рекламой: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56"/>
        <w:gridCol w:w="5864"/>
      </w:tblGrid>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ascii="Arial Unicode MS" w:eastAsia="Arial Unicode MS" w:hAnsi="Arial Unicode MS" w:cs="Arial Unicode MS"/>
                <w:b/>
                <w:bCs/>
                <w:color w:val="000000"/>
                <w:sz w:val="28"/>
              </w:rPr>
            </w:pPr>
            <w:r>
              <w:rPr>
                <w:b/>
                <w:bCs/>
                <w:sz w:val="28"/>
              </w:rPr>
              <w:t>Стадия</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ascii="Arial Unicode MS" w:eastAsia="Arial Unicode MS" w:hAnsi="Arial Unicode MS" w:cs="Arial Unicode MS"/>
                <w:b/>
                <w:bCs/>
                <w:color w:val="000000"/>
                <w:sz w:val="28"/>
              </w:rPr>
            </w:pPr>
            <w:r>
              <w:rPr>
                <w:b/>
                <w:bCs/>
                <w:sz w:val="28"/>
              </w:rPr>
              <w:t>Задачи</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color w:val="000000"/>
                <w:sz w:val="28"/>
                <w:szCs w:val="20"/>
              </w:rPr>
            </w:pPr>
            <w:r>
              <w:rPr>
                <w:sz w:val="28"/>
                <w:szCs w:val="20"/>
              </w:rPr>
              <w:t>Осведомленность</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color w:val="000000"/>
                <w:sz w:val="28"/>
                <w:szCs w:val="20"/>
              </w:rPr>
            </w:pPr>
            <w:r>
              <w:rPr>
                <w:sz w:val="28"/>
                <w:szCs w:val="20"/>
              </w:rPr>
              <w:t>пользователи – осведомленные пользователи</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color w:val="000000"/>
                <w:sz w:val="28"/>
                <w:szCs w:val="20"/>
              </w:rPr>
            </w:pPr>
            <w:r>
              <w:rPr>
                <w:sz w:val="28"/>
                <w:szCs w:val="20"/>
              </w:rPr>
              <w:t>Привлечение</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color w:val="000000"/>
                <w:sz w:val="28"/>
                <w:szCs w:val="20"/>
              </w:rPr>
            </w:pPr>
            <w:r>
              <w:rPr>
                <w:sz w:val="28"/>
                <w:szCs w:val="20"/>
              </w:rPr>
              <w:t>осведомленные пользователи – реакция (клики)</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color w:val="000000"/>
                <w:sz w:val="28"/>
                <w:szCs w:val="20"/>
              </w:rPr>
            </w:pPr>
            <w:r>
              <w:rPr>
                <w:sz w:val="28"/>
                <w:szCs w:val="20"/>
              </w:rPr>
              <w:t>Контакт</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color w:val="000000"/>
                <w:sz w:val="28"/>
                <w:szCs w:val="20"/>
              </w:rPr>
            </w:pPr>
            <w:r>
              <w:rPr>
                <w:sz w:val="28"/>
                <w:szCs w:val="20"/>
              </w:rPr>
              <w:t>реакция (клики) – посетители сайта</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color w:val="000000"/>
                <w:sz w:val="28"/>
                <w:szCs w:val="20"/>
              </w:rPr>
            </w:pPr>
            <w:r>
              <w:rPr>
                <w:sz w:val="28"/>
                <w:szCs w:val="20"/>
              </w:rPr>
              <w:t>Действие</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color w:val="000000"/>
                <w:sz w:val="28"/>
                <w:szCs w:val="20"/>
              </w:rPr>
            </w:pPr>
            <w:r>
              <w:rPr>
                <w:sz w:val="28"/>
                <w:szCs w:val="20"/>
              </w:rPr>
              <w:t>посетители сайта – участники ( покупатели)</w:t>
            </w:r>
          </w:p>
        </w:tc>
      </w:tr>
      <w:tr w:rsidR="00DD49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color w:val="000000"/>
                <w:sz w:val="28"/>
                <w:szCs w:val="20"/>
              </w:rPr>
            </w:pPr>
            <w:r>
              <w:rPr>
                <w:sz w:val="28"/>
                <w:szCs w:val="20"/>
              </w:rPr>
              <w:t>Повторение</w:t>
            </w:r>
          </w:p>
        </w:tc>
        <w:tc>
          <w:tcPr>
            <w:tcW w:w="0" w:type="auto"/>
            <w:tcBorders>
              <w:top w:val="outset" w:sz="6" w:space="0" w:color="auto"/>
              <w:left w:val="outset" w:sz="6" w:space="0" w:color="auto"/>
              <w:bottom w:val="outset" w:sz="6" w:space="0" w:color="auto"/>
              <w:right w:val="outset" w:sz="6" w:space="0" w:color="auto"/>
            </w:tcBorders>
            <w:vAlign w:val="center"/>
          </w:tcPr>
          <w:p w:rsidR="00DD49AE" w:rsidRDefault="00DD49AE">
            <w:pPr>
              <w:spacing w:line="400" w:lineRule="exact"/>
              <w:rPr>
                <w:rFonts w:eastAsia="Arial Unicode MS"/>
                <w:color w:val="000000"/>
                <w:sz w:val="28"/>
                <w:szCs w:val="20"/>
              </w:rPr>
            </w:pPr>
            <w:r>
              <w:rPr>
                <w:sz w:val="28"/>
                <w:szCs w:val="20"/>
              </w:rPr>
              <w:t>участники ( покупатели) – повторное участие</w:t>
            </w:r>
          </w:p>
        </w:tc>
      </w:tr>
    </w:tbl>
    <w:p w:rsidR="00DD49AE" w:rsidRDefault="00DD49AE">
      <w:pPr>
        <w:spacing w:line="400" w:lineRule="exact"/>
        <w:rPr>
          <w:sz w:val="28"/>
          <w:szCs w:val="20"/>
        </w:rPr>
      </w:pPr>
    </w:p>
    <w:p w:rsidR="00DD49AE" w:rsidRDefault="00DD49AE">
      <w:pPr>
        <w:spacing w:line="400" w:lineRule="exact"/>
        <w:rPr>
          <w:b/>
          <w:bCs/>
          <w:sz w:val="28"/>
          <w:szCs w:val="20"/>
        </w:rPr>
      </w:pPr>
      <w:r>
        <w:rPr>
          <w:sz w:val="28"/>
          <w:szCs w:val="20"/>
        </w:rPr>
        <w:t xml:space="preserve">Для каждой из стадий вовлечения пользователей возможна разная степень контроля за эффективностью ее выполнения. </w:t>
      </w:r>
    </w:p>
    <w:p w:rsidR="00DD49AE" w:rsidRDefault="00DD49AE">
      <w:pPr>
        <w:spacing w:line="400" w:lineRule="exact"/>
        <w:rPr>
          <w:b/>
          <w:bCs/>
          <w:sz w:val="28"/>
          <w:szCs w:val="20"/>
        </w:rPr>
      </w:pPr>
    </w:p>
    <w:p w:rsidR="00DD49AE" w:rsidRDefault="00DD49AE" w:rsidP="00DD49AE">
      <w:pPr>
        <w:numPr>
          <w:ilvl w:val="0"/>
          <w:numId w:val="28"/>
        </w:numPr>
        <w:spacing w:line="400" w:lineRule="exact"/>
        <w:rPr>
          <w:sz w:val="28"/>
          <w:szCs w:val="20"/>
        </w:rPr>
      </w:pPr>
      <w:r>
        <w:rPr>
          <w:b/>
          <w:bCs/>
          <w:sz w:val="28"/>
          <w:szCs w:val="20"/>
        </w:rPr>
        <w:t xml:space="preserve">Осведомленность </w:t>
      </w:r>
    </w:p>
    <w:p w:rsidR="00DD49AE" w:rsidRDefault="00DD49AE">
      <w:pPr>
        <w:spacing w:line="400" w:lineRule="exact"/>
        <w:rPr>
          <w:sz w:val="28"/>
          <w:szCs w:val="20"/>
        </w:rPr>
      </w:pPr>
      <w:r>
        <w:rPr>
          <w:sz w:val="28"/>
          <w:szCs w:val="20"/>
        </w:rPr>
        <w:t xml:space="preserve">     На этой стадии работает только внешняя пассивная реклама, взаимодействие с рекламой или сайтом не происходит. Критерием эффективности здесь является </w:t>
      </w:r>
      <w:r>
        <w:rPr>
          <w:b/>
          <w:bCs/>
          <w:sz w:val="28"/>
          <w:szCs w:val="20"/>
        </w:rPr>
        <w:t>индекс осведомленности</w:t>
      </w:r>
      <w:r>
        <w:rPr>
          <w:sz w:val="28"/>
          <w:szCs w:val="20"/>
        </w:rPr>
        <w:t xml:space="preserve"> </w:t>
      </w:r>
    </w:p>
    <w:p w:rsidR="00DD49AE" w:rsidRDefault="00DD49AE">
      <w:pPr>
        <w:spacing w:line="400" w:lineRule="exact"/>
        <w:rPr>
          <w:sz w:val="28"/>
          <w:szCs w:val="20"/>
        </w:rPr>
      </w:pPr>
    </w:p>
    <w:p w:rsidR="00DD49AE" w:rsidRDefault="00DD49AE">
      <w:pPr>
        <w:spacing w:line="400" w:lineRule="exact"/>
        <w:rPr>
          <w:sz w:val="28"/>
          <w:szCs w:val="20"/>
        </w:rPr>
      </w:pPr>
      <w:r>
        <w:rPr>
          <w:sz w:val="28"/>
          <w:szCs w:val="20"/>
        </w:rPr>
        <w:t xml:space="preserve">        </w:t>
      </w:r>
      <w:r>
        <w:rPr>
          <w:b/>
          <w:bCs/>
          <w:sz w:val="28"/>
          <w:szCs w:val="20"/>
        </w:rPr>
        <w:t>AW</w:t>
      </w:r>
      <w:r>
        <w:rPr>
          <w:sz w:val="28"/>
          <w:szCs w:val="20"/>
        </w:rPr>
        <w:t xml:space="preserve"> = осведомленные пользователи / целевая аудитория, </w:t>
      </w:r>
    </w:p>
    <w:p w:rsidR="00DD49AE" w:rsidRDefault="00DD49AE">
      <w:pPr>
        <w:spacing w:line="400" w:lineRule="exact"/>
        <w:rPr>
          <w:sz w:val="28"/>
          <w:szCs w:val="20"/>
        </w:rPr>
      </w:pPr>
    </w:p>
    <w:p w:rsidR="00DD49AE" w:rsidRDefault="00DD49AE">
      <w:pPr>
        <w:pStyle w:val="22"/>
        <w:spacing w:line="400" w:lineRule="exact"/>
        <w:rPr>
          <w:szCs w:val="20"/>
        </w:rPr>
      </w:pPr>
      <w:r>
        <w:rPr>
          <w:szCs w:val="20"/>
        </w:rPr>
        <w:t xml:space="preserve">а также еще несколько параметров, которые в отличие от AW, поддаются более менее точным подсчетам: </w:t>
      </w:r>
    </w:p>
    <w:p w:rsidR="00DD49AE" w:rsidRDefault="00DD49AE">
      <w:pPr>
        <w:spacing w:line="400" w:lineRule="exact"/>
        <w:rPr>
          <w:b/>
          <w:bCs/>
          <w:sz w:val="28"/>
          <w:szCs w:val="20"/>
        </w:rPr>
      </w:pPr>
      <w:r>
        <w:rPr>
          <w:b/>
          <w:bCs/>
          <w:sz w:val="28"/>
          <w:szCs w:val="20"/>
        </w:rPr>
        <w:t xml:space="preserve">количество показов рекламы (AD Еxposure); </w:t>
      </w:r>
    </w:p>
    <w:p w:rsidR="00DD49AE" w:rsidRDefault="00DD49AE">
      <w:pPr>
        <w:spacing w:line="400" w:lineRule="exact"/>
        <w:rPr>
          <w:b/>
          <w:bCs/>
          <w:sz w:val="28"/>
          <w:szCs w:val="20"/>
        </w:rPr>
      </w:pPr>
      <w:r>
        <w:rPr>
          <w:b/>
          <w:bCs/>
          <w:sz w:val="28"/>
          <w:szCs w:val="20"/>
        </w:rPr>
        <w:t xml:space="preserve">количество показов рекламы уникальным пользователям (AD reach); </w:t>
      </w:r>
    </w:p>
    <w:p w:rsidR="00DD49AE" w:rsidRDefault="00DD49AE">
      <w:pPr>
        <w:spacing w:line="400" w:lineRule="exact"/>
        <w:rPr>
          <w:sz w:val="28"/>
          <w:szCs w:val="20"/>
        </w:rPr>
      </w:pPr>
      <w:r>
        <w:rPr>
          <w:b/>
          <w:bCs/>
          <w:sz w:val="28"/>
          <w:szCs w:val="20"/>
        </w:rPr>
        <w:t>среднее количество показов рекламы уникальному пользователю (AD frequency).</w:t>
      </w:r>
      <w:r>
        <w:rPr>
          <w:sz w:val="28"/>
          <w:szCs w:val="20"/>
        </w:rPr>
        <w:t xml:space="preserve"> </w:t>
      </w:r>
    </w:p>
    <w:p w:rsidR="00DD49AE" w:rsidRDefault="00DD49AE">
      <w:pPr>
        <w:spacing w:line="400" w:lineRule="exact"/>
        <w:rPr>
          <w:sz w:val="28"/>
          <w:szCs w:val="20"/>
        </w:rPr>
      </w:pPr>
    </w:p>
    <w:p w:rsidR="00DD49AE" w:rsidRDefault="00DD49AE">
      <w:pPr>
        <w:spacing w:line="400" w:lineRule="exact"/>
        <w:rPr>
          <w:sz w:val="28"/>
          <w:szCs w:val="20"/>
        </w:rPr>
      </w:pPr>
      <w:r>
        <w:rPr>
          <w:sz w:val="28"/>
          <w:szCs w:val="20"/>
        </w:rPr>
        <w:t xml:space="preserve">Рассчитаем  AD frequency интернет-магазин </w:t>
      </w:r>
      <w:r>
        <w:rPr>
          <w:sz w:val="28"/>
          <w:szCs w:val="20"/>
          <w:lang w:val="en-US"/>
        </w:rPr>
        <w:t>Aromat</w:t>
      </w:r>
      <w:r>
        <w:rPr>
          <w:sz w:val="28"/>
          <w:szCs w:val="20"/>
        </w:rPr>
        <w:t>.</w:t>
      </w:r>
      <w:r>
        <w:rPr>
          <w:sz w:val="28"/>
          <w:szCs w:val="20"/>
          <w:lang w:val="en-US"/>
        </w:rPr>
        <w:t>ru</w:t>
      </w:r>
      <w:r>
        <w:rPr>
          <w:sz w:val="28"/>
          <w:szCs w:val="20"/>
        </w:rPr>
        <w:t xml:space="preserve">: </w:t>
      </w:r>
    </w:p>
    <w:p w:rsidR="00DD49AE" w:rsidRDefault="00DD49AE">
      <w:pPr>
        <w:spacing w:line="400" w:lineRule="exact"/>
        <w:rPr>
          <w:i/>
          <w:iCs/>
          <w:sz w:val="28"/>
          <w:szCs w:val="20"/>
        </w:rPr>
      </w:pPr>
    </w:p>
    <w:p w:rsidR="00DD49AE" w:rsidRDefault="00DD49AE">
      <w:pPr>
        <w:spacing w:line="400" w:lineRule="exact"/>
        <w:rPr>
          <w:sz w:val="28"/>
          <w:szCs w:val="20"/>
        </w:rPr>
      </w:pPr>
      <w:r>
        <w:rPr>
          <w:sz w:val="28"/>
          <w:szCs w:val="20"/>
        </w:rPr>
        <w:t>Пользователи загружают главную страницу сервера с размещенным на ней баннером 5 000 раз в день. Согласно показаниям счетчика Рамблера (</w:t>
      </w:r>
      <w:r>
        <w:rPr>
          <w:sz w:val="28"/>
          <w:szCs w:val="20"/>
          <w:lang w:val="en-US"/>
        </w:rPr>
        <w:t>www</w:t>
      </w:r>
      <w:r>
        <w:rPr>
          <w:sz w:val="28"/>
          <w:szCs w:val="20"/>
        </w:rPr>
        <w:t>.</w:t>
      </w:r>
      <w:r>
        <w:rPr>
          <w:sz w:val="28"/>
          <w:szCs w:val="20"/>
          <w:lang w:val="en-US"/>
        </w:rPr>
        <w:t>rambler</w:t>
      </w:r>
      <w:r>
        <w:rPr>
          <w:sz w:val="28"/>
          <w:szCs w:val="20"/>
        </w:rPr>
        <w:t>.</w:t>
      </w:r>
      <w:r>
        <w:rPr>
          <w:sz w:val="28"/>
          <w:szCs w:val="20"/>
          <w:lang w:val="en-US"/>
        </w:rPr>
        <w:t>ru</w:t>
      </w:r>
      <w:r>
        <w:rPr>
          <w:sz w:val="28"/>
          <w:szCs w:val="20"/>
        </w:rPr>
        <w:t xml:space="preserve">), из этих 5 000 обращений – 1 000 было сделано уникальными пользователями. Получается, что за этот день </w:t>
      </w:r>
      <w:r>
        <w:rPr>
          <w:b/>
          <w:bCs/>
          <w:sz w:val="28"/>
          <w:szCs w:val="20"/>
        </w:rPr>
        <w:t xml:space="preserve">AD </w:t>
      </w:r>
      <w:r>
        <w:rPr>
          <w:b/>
          <w:bCs/>
          <w:sz w:val="28"/>
          <w:szCs w:val="20"/>
          <w:lang w:val="en-US"/>
        </w:rPr>
        <w:t>E</w:t>
      </w:r>
      <w:r>
        <w:rPr>
          <w:b/>
          <w:bCs/>
          <w:sz w:val="28"/>
          <w:szCs w:val="20"/>
        </w:rPr>
        <w:t>xposure</w:t>
      </w:r>
      <w:r>
        <w:rPr>
          <w:sz w:val="28"/>
          <w:szCs w:val="20"/>
        </w:rPr>
        <w:t xml:space="preserve"> = 10 000, AD reach = 2 000, </w:t>
      </w:r>
    </w:p>
    <w:p w:rsidR="00DD49AE" w:rsidRDefault="00DD49AE">
      <w:pPr>
        <w:spacing w:line="400" w:lineRule="exact"/>
        <w:rPr>
          <w:sz w:val="28"/>
          <w:szCs w:val="20"/>
        </w:rPr>
      </w:pPr>
    </w:p>
    <w:p w:rsidR="00DD49AE" w:rsidRDefault="00DD49AE">
      <w:pPr>
        <w:spacing w:line="400" w:lineRule="exact"/>
        <w:jc w:val="center"/>
        <w:rPr>
          <w:sz w:val="28"/>
          <w:szCs w:val="20"/>
        </w:rPr>
      </w:pPr>
      <w:r>
        <w:rPr>
          <w:b/>
          <w:bCs/>
          <w:sz w:val="28"/>
          <w:szCs w:val="20"/>
        </w:rPr>
        <w:t>AD frequency</w:t>
      </w:r>
      <w:r>
        <w:rPr>
          <w:sz w:val="28"/>
          <w:szCs w:val="20"/>
        </w:rPr>
        <w:t xml:space="preserve"> = 10000/2000 = 5.</w:t>
      </w:r>
    </w:p>
    <w:p w:rsidR="00DD49AE" w:rsidRDefault="00DD49AE">
      <w:pPr>
        <w:spacing w:line="400" w:lineRule="exact"/>
        <w:jc w:val="center"/>
        <w:rPr>
          <w:sz w:val="28"/>
          <w:szCs w:val="20"/>
        </w:rPr>
      </w:pPr>
    </w:p>
    <w:p w:rsidR="00DD49AE" w:rsidRDefault="00DD49AE">
      <w:pPr>
        <w:spacing w:line="400" w:lineRule="exact"/>
        <w:rPr>
          <w:sz w:val="28"/>
          <w:szCs w:val="20"/>
        </w:rPr>
      </w:pPr>
      <w:r>
        <w:rPr>
          <w:sz w:val="28"/>
          <w:szCs w:val="20"/>
        </w:rPr>
        <w:t>Следовательно, каждый из уникальных пользователей увидел рекламу компании 5 раз.</w:t>
      </w:r>
    </w:p>
    <w:p w:rsidR="00DD49AE" w:rsidRDefault="00DD49AE">
      <w:pPr>
        <w:spacing w:line="400" w:lineRule="exact"/>
        <w:rPr>
          <w:sz w:val="28"/>
          <w:szCs w:val="20"/>
        </w:rPr>
      </w:pPr>
    </w:p>
    <w:p w:rsidR="00DD49AE" w:rsidRDefault="00DD49AE">
      <w:pPr>
        <w:pStyle w:val="a8"/>
        <w:spacing w:line="400" w:lineRule="exact"/>
        <w:rPr>
          <w:sz w:val="28"/>
          <w:szCs w:val="20"/>
        </w:rPr>
      </w:pPr>
      <w:r>
        <w:rPr>
          <w:b/>
          <w:bCs/>
          <w:sz w:val="28"/>
          <w:szCs w:val="20"/>
        </w:rPr>
        <w:t>2. Привлечение</w:t>
      </w:r>
      <w:r>
        <w:rPr>
          <w:sz w:val="28"/>
          <w:szCs w:val="20"/>
        </w:rPr>
        <w:t xml:space="preserve"> </w:t>
      </w:r>
    </w:p>
    <w:p w:rsidR="00DD49AE" w:rsidRDefault="00DD49AE">
      <w:pPr>
        <w:pStyle w:val="a8"/>
        <w:spacing w:line="400" w:lineRule="exact"/>
        <w:rPr>
          <w:sz w:val="28"/>
          <w:szCs w:val="20"/>
        </w:rPr>
      </w:pPr>
      <w:r>
        <w:rPr>
          <w:sz w:val="28"/>
          <w:szCs w:val="20"/>
        </w:rPr>
        <w:t xml:space="preserve">     Наиболее близкой характеристикой по привлечению посетителей является </w:t>
      </w:r>
      <w:r>
        <w:rPr>
          <w:b/>
          <w:bCs/>
          <w:sz w:val="28"/>
          <w:szCs w:val="20"/>
        </w:rPr>
        <w:t>CTR</w:t>
      </w:r>
      <w:r>
        <w:rPr>
          <w:sz w:val="28"/>
          <w:szCs w:val="20"/>
        </w:rPr>
        <w:t xml:space="preserve"> – отношение количества пользователей, которые кликнули на рекламу, к общему числу пользователей, которым она была продемонстрирована. Хотя, разумеется, здесь есть и ряд погрешностей – например, если на баннере есть URL*, пользователь может набрать адрес сайта в браузере*, а не кликать по ссылке мышкой. На CTR влияют все факторы, перечисленные для предыдущей стадии – «осведомленность». </w:t>
      </w:r>
    </w:p>
    <w:p w:rsidR="00DD49AE" w:rsidRDefault="00DD49AE">
      <w:pPr>
        <w:pStyle w:val="a8"/>
        <w:spacing w:line="400" w:lineRule="exact"/>
        <w:rPr>
          <w:i/>
          <w:iCs/>
          <w:sz w:val="28"/>
          <w:szCs w:val="20"/>
        </w:rPr>
      </w:pPr>
      <w:r>
        <w:rPr>
          <w:i/>
          <w:iCs/>
          <w:sz w:val="28"/>
          <w:szCs w:val="20"/>
        </w:rPr>
        <w:t>*</w:t>
      </w:r>
      <w:r>
        <w:rPr>
          <w:i/>
          <w:iCs/>
          <w:sz w:val="28"/>
          <w:szCs w:val="20"/>
          <w:lang w:val="en-US"/>
        </w:rPr>
        <w:t>URL</w:t>
      </w:r>
      <w:r>
        <w:rPr>
          <w:i/>
          <w:iCs/>
          <w:sz w:val="28"/>
          <w:szCs w:val="20"/>
        </w:rPr>
        <w:t xml:space="preserve">  - адрес, ссылка интернет-ресурса, например </w:t>
      </w:r>
      <w:r w:rsidRPr="00696233">
        <w:rPr>
          <w:i/>
          <w:iCs/>
          <w:sz w:val="28"/>
          <w:szCs w:val="20"/>
          <w:lang w:val="en-US"/>
        </w:rPr>
        <w:t>www</w:t>
      </w:r>
      <w:r w:rsidRPr="00696233">
        <w:rPr>
          <w:i/>
          <w:iCs/>
          <w:sz w:val="28"/>
          <w:szCs w:val="20"/>
        </w:rPr>
        <w:t>.</w:t>
      </w:r>
      <w:r w:rsidRPr="00696233">
        <w:rPr>
          <w:i/>
          <w:iCs/>
          <w:sz w:val="28"/>
          <w:szCs w:val="20"/>
          <w:lang w:val="en-US"/>
        </w:rPr>
        <w:t>aromat</w:t>
      </w:r>
      <w:r w:rsidRPr="00696233">
        <w:rPr>
          <w:i/>
          <w:iCs/>
          <w:sz w:val="28"/>
          <w:szCs w:val="20"/>
        </w:rPr>
        <w:t>.</w:t>
      </w:r>
      <w:r w:rsidRPr="00696233">
        <w:rPr>
          <w:i/>
          <w:iCs/>
          <w:sz w:val="28"/>
          <w:szCs w:val="20"/>
          <w:lang w:val="en-US"/>
        </w:rPr>
        <w:t>ru</w:t>
      </w:r>
    </w:p>
    <w:p w:rsidR="00DD49AE" w:rsidRDefault="00DD49AE">
      <w:pPr>
        <w:pStyle w:val="a8"/>
        <w:spacing w:line="400" w:lineRule="exact"/>
        <w:rPr>
          <w:i/>
          <w:iCs/>
          <w:sz w:val="28"/>
          <w:szCs w:val="20"/>
        </w:rPr>
      </w:pPr>
      <w:r>
        <w:rPr>
          <w:i/>
          <w:iCs/>
          <w:sz w:val="28"/>
          <w:szCs w:val="20"/>
        </w:rPr>
        <w:t xml:space="preserve"> Браузер – программа для просмотров станиц в Интернете.</w:t>
      </w:r>
    </w:p>
    <w:p w:rsidR="00DD49AE" w:rsidRDefault="00DD49AE">
      <w:pPr>
        <w:rPr>
          <w:i/>
          <w:iCs/>
          <w:sz w:val="28"/>
          <w:szCs w:val="20"/>
        </w:rPr>
      </w:pPr>
      <w:r>
        <w:rPr>
          <w:i/>
          <w:iCs/>
          <w:sz w:val="28"/>
        </w:rPr>
        <w:t>Показатель CTR (click through ratio) – процентное соотношение числа кликов к числу показов.</w:t>
      </w:r>
    </w:p>
    <w:p w:rsidR="00DD49AE" w:rsidRDefault="00DD49AE">
      <w:pPr>
        <w:pStyle w:val="a8"/>
        <w:spacing w:line="400" w:lineRule="exact"/>
        <w:rPr>
          <w:sz w:val="28"/>
          <w:szCs w:val="20"/>
        </w:rPr>
      </w:pPr>
      <w:r>
        <w:rPr>
          <w:sz w:val="28"/>
          <w:szCs w:val="20"/>
        </w:rPr>
        <w:t xml:space="preserve">В настоящее время </w:t>
      </w:r>
      <w:r>
        <w:rPr>
          <w:b/>
          <w:bCs/>
          <w:sz w:val="28"/>
          <w:szCs w:val="20"/>
        </w:rPr>
        <w:t>CTR</w:t>
      </w:r>
      <w:r>
        <w:rPr>
          <w:sz w:val="28"/>
          <w:szCs w:val="20"/>
        </w:rPr>
        <w:t xml:space="preserve"> является основным критерием при сравнении эффективности работы: </w:t>
      </w:r>
    </w:p>
    <w:p w:rsidR="00DD49AE" w:rsidRDefault="00DD49AE" w:rsidP="00DD49AE">
      <w:pPr>
        <w:numPr>
          <w:ilvl w:val="0"/>
          <w:numId w:val="16"/>
        </w:numPr>
        <w:spacing w:before="100" w:beforeAutospacing="1" w:after="100" w:afterAutospacing="1" w:line="400" w:lineRule="exact"/>
        <w:rPr>
          <w:sz w:val="28"/>
          <w:szCs w:val="20"/>
        </w:rPr>
      </w:pPr>
      <w:r>
        <w:rPr>
          <w:sz w:val="28"/>
          <w:szCs w:val="20"/>
        </w:rPr>
        <w:t xml:space="preserve">рекламных носителей </w:t>
      </w:r>
    </w:p>
    <w:p w:rsidR="00DD49AE" w:rsidRDefault="00DD49AE" w:rsidP="00DD49AE">
      <w:pPr>
        <w:numPr>
          <w:ilvl w:val="0"/>
          <w:numId w:val="16"/>
        </w:numPr>
        <w:spacing w:before="100" w:beforeAutospacing="1" w:after="100" w:afterAutospacing="1" w:line="400" w:lineRule="exact"/>
        <w:rPr>
          <w:sz w:val="28"/>
          <w:szCs w:val="20"/>
        </w:rPr>
      </w:pPr>
      <w:r>
        <w:rPr>
          <w:sz w:val="28"/>
          <w:szCs w:val="20"/>
        </w:rPr>
        <w:t xml:space="preserve">мест и схем размещения </w:t>
      </w:r>
    </w:p>
    <w:p w:rsidR="00DD49AE" w:rsidRDefault="00DD49AE" w:rsidP="00DD49AE">
      <w:pPr>
        <w:numPr>
          <w:ilvl w:val="0"/>
          <w:numId w:val="16"/>
        </w:numPr>
        <w:spacing w:before="100" w:beforeAutospacing="1" w:after="100" w:afterAutospacing="1" w:line="400" w:lineRule="exact"/>
        <w:rPr>
          <w:sz w:val="28"/>
          <w:szCs w:val="20"/>
        </w:rPr>
      </w:pPr>
      <w:r>
        <w:rPr>
          <w:sz w:val="28"/>
          <w:szCs w:val="20"/>
        </w:rPr>
        <w:t xml:space="preserve">выбранных фокусировок </w:t>
      </w:r>
    </w:p>
    <w:p w:rsidR="00DD49AE" w:rsidRDefault="00DD49AE" w:rsidP="00DD49AE">
      <w:pPr>
        <w:numPr>
          <w:ilvl w:val="0"/>
          <w:numId w:val="16"/>
        </w:numPr>
        <w:spacing w:before="100" w:beforeAutospacing="1" w:after="100" w:afterAutospacing="1" w:line="400" w:lineRule="exact"/>
        <w:rPr>
          <w:sz w:val="28"/>
          <w:szCs w:val="20"/>
        </w:rPr>
      </w:pPr>
      <w:r>
        <w:rPr>
          <w:sz w:val="28"/>
          <w:szCs w:val="20"/>
        </w:rPr>
        <w:t>и т.д.</w:t>
      </w:r>
    </w:p>
    <w:p w:rsidR="00DD49AE" w:rsidRDefault="00DD49AE">
      <w:pPr>
        <w:pStyle w:val="a8"/>
        <w:spacing w:before="0" w:beforeAutospacing="0" w:after="0" w:afterAutospacing="0" w:line="400" w:lineRule="exact"/>
        <w:rPr>
          <w:sz w:val="28"/>
          <w:szCs w:val="20"/>
        </w:rPr>
      </w:pPr>
      <w:r>
        <w:rPr>
          <w:sz w:val="28"/>
          <w:szCs w:val="20"/>
        </w:rPr>
        <w:t xml:space="preserve">На самом деле, CTR – является только критерием количества привлеченных пользователей, но не их «качества». Поэтому делать выводы об эффективности, основываясь только на сравнении CTR, неправильно. Желательно проводить более глубокий анализ. </w:t>
      </w:r>
    </w:p>
    <w:p w:rsidR="00DD49AE" w:rsidRDefault="00DD49AE">
      <w:pPr>
        <w:pStyle w:val="a8"/>
        <w:spacing w:before="0" w:beforeAutospacing="0" w:after="0" w:afterAutospacing="0" w:line="400" w:lineRule="exact"/>
        <w:rPr>
          <w:sz w:val="28"/>
          <w:szCs w:val="20"/>
        </w:rPr>
      </w:pPr>
      <w:r>
        <w:rPr>
          <w:sz w:val="28"/>
          <w:szCs w:val="20"/>
        </w:rPr>
        <w:t xml:space="preserve">О значении CTR рапортует веб-издатель. Фактически он сообщает: </w:t>
      </w:r>
      <w:r>
        <w:rPr>
          <w:b/>
          <w:bCs/>
          <w:sz w:val="28"/>
          <w:szCs w:val="20"/>
        </w:rPr>
        <w:t>Adimpressions</w:t>
      </w:r>
      <w:r>
        <w:rPr>
          <w:sz w:val="28"/>
          <w:szCs w:val="20"/>
        </w:rPr>
        <w:t xml:space="preserve"> – количество показов рекламы,</w:t>
      </w:r>
    </w:p>
    <w:p w:rsidR="00DD49AE" w:rsidRDefault="00DD49AE">
      <w:pPr>
        <w:pStyle w:val="a8"/>
        <w:spacing w:before="0" w:beforeAutospacing="0" w:after="0" w:afterAutospacing="0" w:line="400" w:lineRule="exact"/>
        <w:rPr>
          <w:sz w:val="28"/>
          <w:szCs w:val="20"/>
        </w:rPr>
      </w:pPr>
      <w:r>
        <w:rPr>
          <w:b/>
          <w:bCs/>
          <w:sz w:val="28"/>
          <w:szCs w:val="20"/>
        </w:rPr>
        <w:t>Number of Clicks</w:t>
      </w:r>
      <w:r>
        <w:rPr>
          <w:sz w:val="28"/>
          <w:szCs w:val="20"/>
        </w:rPr>
        <w:t xml:space="preserve"> – количество нажатий на рекламу. </w:t>
      </w:r>
    </w:p>
    <w:p w:rsidR="00DD49AE" w:rsidRDefault="00DD49AE">
      <w:pPr>
        <w:pStyle w:val="a8"/>
        <w:spacing w:before="0" w:beforeAutospacing="0" w:after="0" w:afterAutospacing="0" w:line="400" w:lineRule="exact"/>
        <w:rPr>
          <w:sz w:val="28"/>
          <w:szCs w:val="20"/>
        </w:rPr>
      </w:pPr>
    </w:p>
    <w:p w:rsidR="00DD49AE" w:rsidRDefault="00DD49AE">
      <w:pPr>
        <w:pStyle w:val="a8"/>
        <w:spacing w:before="0" w:beforeAutospacing="0" w:after="0" w:afterAutospacing="0" w:line="400" w:lineRule="exact"/>
        <w:jc w:val="center"/>
        <w:rPr>
          <w:sz w:val="28"/>
          <w:szCs w:val="20"/>
          <w:lang w:val="en-US"/>
        </w:rPr>
      </w:pPr>
      <w:r>
        <w:rPr>
          <w:b/>
          <w:bCs/>
          <w:sz w:val="28"/>
          <w:szCs w:val="20"/>
          <w:lang w:val="en-US"/>
        </w:rPr>
        <w:t>CTR = Number of Clicks / AD impressions</w:t>
      </w:r>
      <w:r>
        <w:rPr>
          <w:sz w:val="28"/>
          <w:szCs w:val="20"/>
          <w:lang w:val="en-US"/>
        </w:rPr>
        <w:t>.</w:t>
      </w:r>
    </w:p>
    <w:p w:rsidR="00DD49AE" w:rsidRDefault="00DD49AE">
      <w:pPr>
        <w:spacing w:line="400" w:lineRule="exact"/>
        <w:rPr>
          <w:sz w:val="28"/>
          <w:szCs w:val="20"/>
          <w:lang w:val="en-US"/>
        </w:rPr>
      </w:pPr>
    </w:p>
    <w:p w:rsidR="00DD49AE" w:rsidRDefault="00DD49AE">
      <w:pPr>
        <w:spacing w:line="400" w:lineRule="exact"/>
        <w:rPr>
          <w:sz w:val="28"/>
          <w:szCs w:val="20"/>
        </w:rPr>
      </w:pPr>
      <w:r>
        <w:rPr>
          <w:sz w:val="28"/>
          <w:szCs w:val="20"/>
        </w:rPr>
        <w:t>Рассчитаем данные по интернет-магазина Аромат</w:t>
      </w:r>
    </w:p>
    <w:p w:rsidR="00DD49AE" w:rsidRDefault="00DD49AE">
      <w:pPr>
        <w:spacing w:line="400" w:lineRule="exact"/>
        <w:rPr>
          <w:sz w:val="28"/>
          <w:szCs w:val="20"/>
        </w:rPr>
      </w:pPr>
    </w:p>
    <w:p w:rsidR="00DD49AE" w:rsidRDefault="00DD49AE">
      <w:pPr>
        <w:spacing w:line="400" w:lineRule="exact"/>
        <w:jc w:val="center"/>
        <w:rPr>
          <w:sz w:val="28"/>
          <w:szCs w:val="20"/>
        </w:rPr>
      </w:pPr>
      <w:r>
        <w:rPr>
          <w:sz w:val="28"/>
          <w:szCs w:val="20"/>
          <w:lang w:val="en-US"/>
        </w:rPr>
        <w:t xml:space="preserve">CTR = </w:t>
      </w:r>
      <w:r>
        <w:rPr>
          <w:sz w:val="28"/>
          <w:szCs w:val="20"/>
        </w:rPr>
        <w:t>345/10000 = 0,0345 х 100% = 3,45%</w:t>
      </w:r>
    </w:p>
    <w:p w:rsidR="00DD49AE" w:rsidRDefault="00DD49AE">
      <w:pPr>
        <w:spacing w:line="400" w:lineRule="exact"/>
        <w:rPr>
          <w:sz w:val="28"/>
          <w:szCs w:val="20"/>
        </w:rPr>
      </w:pPr>
    </w:p>
    <w:p w:rsidR="00DD49AE" w:rsidRDefault="00DD49AE">
      <w:pPr>
        <w:spacing w:line="400" w:lineRule="exact"/>
        <w:rPr>
          <w:sz w:val="28"/>
          <w:szCs w:val="20"/>
        </w:rPr>
      </w:pPr>
      <w:r>
        <w:rPr>
          <w:sz w:val="28"/>
          <w:szCs w:val="20"/>
        </w:rPr>
        <w:t xml:space="preserve">По данным за 2002 год, средний </w:t>
      </w:r>
      <w:r>
        <w:rPr>
          <w:sz w:val="28"/>
          <w:szCs w:val="20"/>
          <w:lang w:val="en-US"/>
        </w:rPr>
        <w:t>CTR</w:t>
      </w:r>
      <w:r>
        <w:rPr>
          <w:sz w:val="28"/>
          <w:szCs w:val="20"/>
        </w:rPr>
        <w:t xml:space="preserve"> равен 1-1,5%, следовательно, по откликам на рекламу, и непосредственно по пользователям, которые пришли с этой рекламы в интернет-магазин, данная рекламная кампания «23 февраля» прошла успешно.</w:t>
      </w:r>
    </w:p>
    <w:p w:rsidR="00DD49AE" w:rsidRDefault="00DD49AE">
      <w:pPr>
        <w:spacing w:line="400" w:lineRule="exact"/>
        <w:rPr>
          <w:b/>
          <w:bCs/>
          <w:sz w:val="20"/>
          <w:szCs w:val="20"/>
        </w:rPr>
      </w:pPr>
    </w:p>
    <w:p w:rsidR="00DD49AE" w:rsidRDefault="00DD49AE">
      <w:pPr>
        <w:spacing w:line="400" w:lineRule="exact"/>
        <w:rPr>
          <w:sz w:val="28"/>
          <w:szCs w:val="20"/>
        </w:rPr>
      </w:pPr>
      <w:r>
        <w:rPr>
          <w:b/>
          <w:bCs/>
          <w:sz w:val="28"/>
          <w:szCs w:val="20"/>
        </w:rPr>
        <w:t>3. Контакт</w:t>
      </w:r>
    </w:p>
    <w:p w:rsidR="00DD49AE" w:rsidRDefault="00DD49AE">
      <w:pPr>
        <w:pStyle w:val="a8"/>
        <w:spacing w:line="400" w:lineRule="exact"/>
        <w:rPr>
          <w:sz w:val="28"/>
          <w:szCs w:val="20"/>
        </w:rPr>
      </w:pPr>
      <w:r>
        <w:rPr>
          <w:sz w:val="28"/>
          <w:szCs w:val="20"/>
        </w:rPr>
        <w:t xml:space="preserve">Не все привлеченные рекламой пользователи станут действительно посетителями сайта рекламодателя. Нажав на ссылку или набрав URL в окне браузера, пользователи могут: </w:t>
      </w:r>
    </w:p>
    <w:p w:rsidR="00DD49AE" w:rsidRDefault="00DD49AE" w:rsidP="00DD49AE">
      <w:pPr>
        <w:numPr>
          <w:ilvl w:val="0"/>
          <w:numId w:val="17"/>
        </w:numPr>
        <w:spacing w:before="100" w:beforeAutospacing="1" w:after="100" w:afterAutospacing="1" w:line="400" w:lineRule="exact"/>
        <w:rPr>
          <w:sz w:val="28"/>
          <w:szCs w:val="20"/>
        </w:rPr>
      </w:pPr>
      <w:r>
        <w:rPr>
          <w:sz w:val="28"/>
          <w:szCs w:val="20"/>
        </w:rPr>
        <w:t xml:space="preserve">не дождаться загрузки сайта при низкой скорости соединения или плохой скорости загрузки сайта с сервера; </w:t>
      </w:r>
    </w:p>
    <w:p w:rsidR="00DD49AE" w:rsidRDefault="00DD49AE" w:rsidP="00DD49AE">
      <w:pPr>
        <w:numPr>
          <w:ilvl w:val="0"/>
          <w:numId w:val="17"/>
        </w:numPr>
        <w:spacing w:before="100" w:beforeAutospacing="1" w:after="100" w:afterAutospacing="1" w:line="400" w:lineRule="exact"/>
        <w:rPr>
          <w:sz w:val="28"/>
          <w:szCs w:val="20"/>
        </w:rPr>
      </w:pPr>
      <w:r>
        <w:rPr>
          <w:sz w:val="28"/>
          <w:szCs w:val="20"/>
        </w:rPr>
        <w:t xml:space="preserve">может некорректно работать служба редиректа* на сайт рекламодателя (такое бывает с баннерными сетями); </w:t>
      </w:r>
    </w:p>
    <w:p w:rsidR="00DD49AE" w:rsidRDefault="00DD49AE" w:rsidP="00DD49AE">
      <w:pPr>
        <w:numPr>
          <w:ilvl w:val="0"/>
          <w:numId w:val="17"/>
        </w:numPr>
        <w:spacing w:before="100" w:beforeAutospacing="1" w:after="100" w:afterAutospacing="1" w:line="400" w:lineRule="exact"/>
        <w:rPr>
          <w:sz w:val="28"/>
          <w:szCs w:val="20"/>
        </w:rPr>
      </w:pPr>
      <w:r>
        <w:rPr>
          <w:sz w:val="28"/>
          <w:szCs w:val="20"/>
        </w:rPr>
        <w:t>отвлечься от посещения сайта. Сайт загрузится, но пользователь так его и не увидит.</w:t>
      </w:r>
    </w:p>
    <w:p w:rsidR="00DD49AE" w:rsidRDefault="00DD49AE">
      <w:pPr>
        <w:pStyle w:val="a8"/>
        <w:spacing w:before="0" w:beforeAutospacing="0" w:after="0" w:afterAutospacing="0" w:line="400" w:lineRule="exact"/>
        <w:ind w:left="360"/>
        <w:rPr>
          <w:i/>
          <w:iCs/>
          <w:sz w:val="28"/>
          <w:szCs w:val="20"/>
        </w:rPr>
      </w:pPr>
      <w:r>
        <w:rPr>
          <w:i/>
          <w:iCs/>
          <w:sz w:val="28"/>
          <w:szCs w:val="20"/>
        </w:rPr>
        <w:t>*Редирект – рекламный трюк. При нажатии на баннер, попадаете на сайт-обманку, который мгновенно отправляет на другой адрес.</w:t>
      </w:r>
    </w:p>
    <w:p w:rsidR="00DD49AE" w:rsidRDefault="00DD49AE">
      <w:pPr>
        <w:pStyle w:val="a8"/>
        <w:spacing w:before="0" w:beforeAutospacing="0" w:after="0" w:afterAutospacing="0" w:line="400" w:lineRule="exact"/>
        <w:rPr>
          <w:sz w:val="28"/>
          <w:szCs w:val="20"/>
        </w:rPr>
      </w:pPr>
    </w:p>
    <w:p w:rsidR="00DD49AE" w:rsidRDefault="00DD49AE">
      <w:pPr>
        <w:pStyle w:val="a8"/>
        <w:spacing w:before="0" w:beforeAutospacing="0" w:after="0" w:afterAutospacing="0" w:line="400" w:lineRule="exact"/>
        <w:rPr>
          <w:sz w:val="28"/>
          <w:szCs w:val="20"/>
        </w:rPr>
      </w:pPr>
    </w:p>
    <w:p w:rsidR="00DD49AE" w:rsidRDefault="00DD49AE">
      <w:pPr>
        <w:pStyle w:val="a8"/>
        <w:spacing w:before="0" w:beforeAutospacing="0" w:after="0" w:afterAutospacing="0" w:line="400" w:lineRule="exact"/>
        <w:rPr>
          <w:sz w:val="28"/>
          <w:szCs w:val="20"/>
        </w:rPr>
      </w:pPr>
      <w:r>
        <w:rPr>
          <w:sz w:val="28"/>
          <w:szCs w:val="20"/>
        </w:rPr>
        <w:t xml:space="preserve">     Количество потерянных таким образом пользователей можно определить как разницу: </w:t>
      </w:r>
    </w:p>
    <w:p w:rsidR="00DD49AE" w:rsidRDefault="00DD49AE">
      <w:pPr>
        <w:pStyle w:val="a8"/>
        <w:spacing w:before="0" w:beforeAutospacing="0" w:after="0" w:afterAutospacing="0" w:line="400" w:lineRule="exact"/>
        <w:rPr>
          <w:sz w:val="28"/>
          <w:szCs w:val="20"/>
        </w:rPr>
      </w:pPr>
      <w:r>
        <w:rPr>
          <w:sz w:val="28"/>
          <w:szCs w:val="20"/>
        </w:rPr>
        <w:t>Количество кликов (сайт 1) – Количество посетителей (с сайта 1) = потери от привлеченных пользователей (с сайта 1).</w:t>
      </w:r>
    </w:p>
    <w:p w:rsidR="00DD49AE" w:rsidRDefault="00DD49AE">
      <w:pPr>
        <w:pStyle w:val="a8"/>
        <w:spacing w:before="0" w:beforeAutospacing="0" w:after="0" w:afterAutospacing="0" w:line="400" w:lineRule="exact"/>
        <w:rPr>
          <w:sz w:val="28"/>
          <w:szCs w:val="20"/>
        </w:rPr>
      </w:pPr>
    </w:p>
    <w:p w:rsidR="00DD49AE" w:rsidRDefault="00DD49AE">
      <w:pPr>
        <w:pStyle w:val="a8"/>
        <w:spacing w:before="0" w:beforeAutospacing="0" w:after="0" w:afterAutospacing="0" w:line="400" w:lineRule="exact"/>
        <w:rPr>
          <w:sz w:val="28"/>
          <w:szCs w:val="20"/>
        </w:rPr>
      </w:pPr>
      <w:r>
        <w:rPr>
          <w:sz w:val="28"/>
          <w:szCs w:val="20"/>
        </w:rPr>
        <w:t xml:space="preserve">    И если о количестве показов рекламы и количестве нажатий на нее с определенным уровнем точности может отрапортовать веб-издатель, размещавший рекламу, то оценить фактическое количество пользователей, которые были привлечены той или иной площадкой, можно только исследуя логи сервера или снимая показатели «продвинутых» счетчиков. </w:t>
      </w:r>
    </w:p>
    <w:p w:rsidR="00DD49AE" w:rsidRDefault="00DD49AE">
      <w:pPr>
        <w:pStyle w:val="a8"/>
        <w:spacing w:before="0" w:beforeAutospacing="0" w:after="0" w:afterAutospacing="0" w:line="400" w:lineRule="exact"/>
        <w:rPr>
          <w:sz w:val="28"/>
          <w:szCs w:val="20"/>
        </w:rPr>
      </w:pPr>
      <w:r>
        <w:rPr>
          <w:sz w:val="28"/>
          <w:szCs w:val="20"/>
        </w:rPr>
        <w:t xml:space="preserve">Имея данные веб-издателя и данные, полученные от своего сервера (логи или счетчики), Вы сможете для каждого рекламного направления определить показатель, который можно условно назвать «эффективность контакта»: </w:t>
      </w:r>
    </w:p>
    <w:p w:rsidR="00DD49AE" w:rsidRDefault="00DD49AE">
      <w:pPr>
        <w:pStyle w:val="a8"/>
        <w:spacing w:before="0" w:beforeAutospacing="0" w:after="0" w:afterAutospacing="0" w:line="400" w:lineRule="exact"/>
        <w:jc w:val="center"/>
        <w:rPr>
          <w:b/>
          <w:bCs/>
          <w:sz w:val="28"/>
          <w:szCs w:val="20"/>
        </w:rPr>
      </w:pPr>
      <w:r>
        <w:rPr>
          <w:b/>
          <w:bCs/>
          <w:sz w:val="28"/>
          <w:szCs w:val="20"/>
        </w:rPr>
        <w:t>CON = посетители / клики,</w:t>
      </w:r>
    </w:p>
    <w:p w:rsidR="00DD49AE" w:rsidRDefault="00DD49AE">
      <w:pPr>
        <w:pStyle w:val="a8"/>
        <w:spacing w:before="0" w:beforeAutospacing="0" w:after="0" w:afterAutospacing="0" w:line="400" w:lineRule="exact"/>
        <w:jc w:val="center"/>
        <w:rPr>
          <w:b/>
          <w:bCs/>
          <w:sz w:val="28"/>
          <w:szCs w:val="20"/>
        </w:rPr>
      </w:pPr>
      <w:r>
        <w:rPr>
          <w:b/>
          <w:bCs/>
          <w:sz w:val="28"/>
          <w:szCs w:val="20"/>
        </w:rPr>
        <w:t xml:space="preserve">или </w:t>
      </w:r>
      <w:r>
        <w:rPr>
          <w:b/>
          <w:bCs/>
          <w:sz w:val="28"/>
          <w:szCs w:val="20"/>
          <w:lang w:val="en-US"/>
        </w:rPr>
        <w:t>CON</w:t>
      </w:r>
      <w:r>
        <w:rPr>
          <w:b/>
          <w:bCs/>
          <w:sz w:val="28"/>
          <w:szCs w:val="20"/>
        </w:rPr>
        <w:t xml:space="preserve"> = посетители по логам / </w:t>
      </w:r>
      <w:r>
        <w:rPr>
          <w:b/>
          <w:bCs/>
          <w:sz w:val="28"/>
          <w:szCs w:val="20"/>
          <w:lang w:val="en-US"/>
        </w:rPr>
        <w:t>AD</w:t>
      </w:r>
      <w:r>
        <w:rPr>
          <w:b/>
          <w:bCs/>
          <w:sz w:val="28"/>
          <w:szCs w:val="20"/>
        </w:rPr>
        <w:t xml:space="preserve"> </w:t>
      </w:r>
      <w:r>
        <w:rPr>
          <w:b/>
          <w:bCs/>
          <w:sz w:val="28"/>
          <w:szCs w:val="20"/>
          <w:lang w:val="en-US"/>
        </w:rPr>
        <w:t>impressions</w:t>
      </w:r>
    </w:p>
    <w:p w:rsidR="00DD49AE" w:rsidRDefault="00DD49AE">
      <w:pPr>
        <w:jc w:val="center"/>
        <w:rPr>
          <w:sz w:val="28"/>
        </w:rPr>
      </w:pPr>
    </w:p>
    <w:p w:rsidR="00DD49AE" w:rsidRDefault="00DD49AE">
      <w:pPr>
        <w:pStyle w:val="3"/>
        <w:rPr>
          <w:lang w:val="ru-RU"/>
        </w:rPr>
      </w:pPr>
      <w:r>
        <w:t xml:space="preserve">CON = </w:t>
      </w:r>
      <w:r>
        <w:rPr>
          <w:lang w:val="ru-RU"/>
        </w:rPr>
        <w:t>9830</w:t>
      </w:r>
      <w:r>
        <w:t xml:space="preserve"> / </w:t>
      </w:r>
      <w:r>
        <w:rPr>
          <w:lang w:val="ru-RU"/>
        </w:rPr>
        <w:t>10000 х100% = 98.3%</w:t>
      </w:r>
    </w:p>
    <w:p w:rsidR="00DD49AE" w:rsidRDefault="00DD49AE">
      <w:pPr>
        <w:rPr>
          <w:sz w:val="28"/>
        </w:rPr>
      </w:pPr>
    </w:p>
    <w:p w:rsidR="00DD49AE" w:rsidRDefault="00DD49AE">
      <w:pPr>
        <w:pStyle w:val="22"/>
      </w:pPr>
      <w:r>
        <w:t xml:space="preserve">Следовательно, количество реальных посетителей составляет 98.3% от отчетных показателей обычных счетчиков. </w:t>
      </w:r>
    </w:p>
    <w:p w:rsidR="00DD49AE" w:rsidRDefault="00DD49AE"/>
    <w:p w:rsidR="00DD49AE" w:rsidRDefault="00DD49AE"/>
    <w:p w:rsidR="00DD49AE" w:rsidRDefault="00DD49AE" w:rsidP="00DD49AE">
      <w:pPr>
        <w:pStyle w:val="a8"/>
        <w:numPr>
          <w:ilvl w:val="0"/>
          <w:numId w:val="6"/>
        </w:numPr>
        <w:spacing w:line="400" w:lineRule="exact"/>
        <w:rPr>
          <w:sz w:val="28"/>
          <w:szCs w:val="20"/>
        </w:rPr>
      </w:pPr>
      <w:r>
        <w:rPr>
          <w:b/>
          <w:bCs/>
          <w:sz w:val="28"/>
          <w:szCs w:val="20"/>
        </w:rPr>
        <w:t xml:space="preserve"> Действие</w:t>
      </w:r>
      <w:r>
        <w:rPr>
          <w:sz w:val="28"/>
          <w:szCs w:val="20"/>
        </w:rPr>
        <w:t xml:space="preserve"> </w:t>
      </w:r>
    </w:p>
    <w:p w:rsidR="00DD49AE" w:rsidRDefault="00DD49AE">
      <w:pPr>
        <w:pStyle w:val="a8"/>
        <w:spacing w:line="400" w:lineRule="exact"/>
        <w:rPr>
          <w:sz w:val="28"/>
          <w:szCs w:val="20"/>
        </w:rPr>
      </w:pPr>
      <w:r>
        <w:rPr>
          <w:sz w:val="28"/>
          <w:szCs w:val="20"/>
        </w:rPr>
        <w:t>При определении эффективности каждого рекламного направления важно не только тотальное количество привлеченных посетителей, но и то, насколько они интересны для рекламодателя. Так, московский системный интегратор будет больше всего заинтересован в посетителях из Москвы, работающих в крупных или средних фирмах, принимающих решение или влияющих на принятие внутри своей компании решения о техническом обеспечении бизнес-процессов. Определяется двумя типами характеристик:</w:t>
      </w:r>
    </w:p>
    <w:p w:rsidR="00DD49AE" w:rsidRDefault="00DD49AE">
      <w:pPr>
        <w:spacing w:line="400" w:lineRule="exact"/>
        <w:ind w:left="360"/>
        <w:rPr>
          <w:sz w:val="28"/>
          <w:szCs w:val="20"/>
        </w:rPr>
      </w:pPr>
      <w:r>
        <w:rPr>
          <w:b/>
          <w:bCs/>
          <w:sz w:val="28"/>
          <w:szCs w:val="20"/>
        </w:rPr>
        <w:t>а) Индивидуальные –</w:t>
      </w:r>
      <w:r>
        <w:rPr>
          <w:sz w:val="28"/>
          <w:szCs w:val="20"/>
        </w:rPr>
        <w:t xml:space="preserve"> например, по IP-адресу можно определить географическое положение посетителя, его провайдера (студенческий или корпоративный), иногда даже название компании посетителя. Если пользователь заполнит на сайте анкету о себе, то данных будет гораздо больше и именно тех, которые представляют наибольший интерес.</w:t>
      </w:r>
    </w:p>
    <w:p w:rsidR="00DD49AE" w:rsidRDefault="00DD49AE">
      <w:pPr>
        <w:spacing w:before="100" w:beforeAutospacing="1" w:after="100" w:afterAutospacing="1" w:line="400" w:lineRule="exact"/>
        <w:rPr>
          <w:sz w:val="28"/>
        </w:rPr>
      </w:pPr>
      <w:r>
        <w:rPr>
          <w:b/>
          <w:bCs/>
          <w:sz w:val="28"/>
        </w:rPr>
        <w:t>б) Поведенческие</w:t>
      </w:r>
      <w:r>
        <w:rPr>
          <w:sz w:val="28"/>
        </w:rPr>
        <w:t xml:space="preserve">  - именно эти характеристики и определяют действия, совершаемые посетителем, рассмотрим их подробнее:</w:t>
      </w:r>
    </w:p>
    <w:p w:rsidR="00DD49AE" w:rsidRDefault="00DD49AE">
      <w:pPr>
        <w:spacing w:line="400" w:lineRule="exact"/>
        <w:rPr>
          <w:sz w:val="28"/>
        </w:rPr>
      </w:pPr>
      <w:r>
        <w:rPr>
          <w:b/>
          <w:bCs/>
          <w:sz w:val="28"/>
          <w:szCs w:val="20"/>
        </w:rPr>
        <w:t xml:space="preserve">Глубина интереса – </w:t>
      </w:r>
      <w:r>
        <w:rPr>
          <w:sz w:val="28"/>
          <w:szCs w:val="20"/>
        </w:rPr>
        <w:t>можно просчитать, сколько времени пользователь провел на сайте, сколько страниц он просмотрел, какие конкретно страницы и разделы сервера он смотрел, скачивал ли прайс-лист или word-документы.</w:t>
      </w:r>
    </w:p>
    <w:p w:rsidR="00DD49AE" w:rsidRDefault="00DD49AE">
      <w:pPr>
        <w:spacing w:line="400" w:lineRule="exact"/>
        <w:rPr>
          <w:sz w:val="28"/>
        </w:rPr>
      </w:pPr>
      <w:r>
        <w:rPr>
          <w:b/>
          <w:bCs/>
          <w:sz w:val="28"/>
        </w:rPr>
        <w:t xml:space="preserve">Обратная связь </w:t>
      </w:r>
      <w:r>
        <w:rPr>
          <w:sz w:val="28"/>
        </w:rPr>
        <w:t xml:space="preserve">– специальные веб-формы, голосования, опросы, конференции на сайте могут быть эффективным инструментом организации обратной связи с существующими и потенциальными клиентами </w:t>
      </w:r>
    </w:p>
    <w:p w:rsidR="00DD49AE" w:rsidRDefault="00DD49AE">
      <w:pPr>
        <w:spacing w:line="400" w:lineRule="exact"/>
        <w:rPr>
          <w:sz w:val="28"/>
        </w:rPr>
      </w:pPr>
    </w:p>
    <w:p w:rsidR="00DD49AE" w:rsidRDefault="00DD49AE" w:rsidP="00DD49AE">
      <w:pPr>
        <w:numPr>
          <w:ilvl w:val="0"/>
          <w:numId w:val="6"/>
        </w:numPr>
        <w:spacing w:line="400" w:lineRule="exact"/>
        <w:rPr>
          <w:b/>
          <w:bCs/>
          <w:sz w:val="28"/>
        </w:rPr>
      </w:pPr>
      <w:r>
        <w:rPr>
          <w:b/>
          <w:bCs/>
          <w:sz w:val="28"/>
        </w:rPr>
        <w:t xml:space="preserve"> Заполнение заявок и другие действия</w:t>
      </w:r>
    </w:p>
    <w:p w:rsidR="00DD49AE" w:rsidRDefault="00DD49AE">
      <w:pPr>
        <w:spacing w:line="400" w:lineRule="exact"/>
        <w:ind w:left="360"/>
        <w:rPr>
          <w:sz w:val="28"/>
        </w:rPr>
      </w:pPr>
    </w:p>
    <w:p w:rsidR="00DD49AE" w:rsidRDefault="00DD49AE">
      <w:pPr>
        <w:pStyle w:val="22"/>
        <w:spacing w:line="400" w:lineRule="exact"/>
      </w:pPr>
      <w:r>
        <w:t xml:space="preserve">Заявки могут быть совершенно разного типа, в зависимости от поставленных задач и возможности решить их с помощью Интернет: </w:t>
      </w:r>
    </w:p>
    <w:p w:rsidR="00DD49AE" w:rsidRDefault="00DD49AE" w:rsidP="00DD49AE">
      <w:pPr>
        <w:numPr>
          <w:ilvl w:val="0"/>
          <w:numId w:val="18"/>
        </w:numPr>
        <w:spacing w:line="400" w:lineRule="exact"/>
        <w:rPr>
          <w:sz w:val="28"/>
        </w:rPr>
      </w:pPr>
      <w:r>
        <w:rPr>
          <w:sz w:val="28"/>
        </w:rPr>
        <w:t xml:space="preserve">станьте нашим дилером; </w:t>
      </w:r>
    </w:p>
    <w:p w:rsidR="00DD49AE" w:rsidRDefault="00DD49AE" w:rsidP="00DD49AE">
      <w:pPr>
        <w:numPr>
          <w:ilvl w:val="0"/>
          <w:numId w:val="18"/>
        </w:numPr>
        <w:spacing w:line="400" w:lineRule="exact"/>
        <w:rPr>
          <w:sz w:val="28"/>
        </w:rPr>
      </w:pPr>
      <w:r>
        <w:rPr>
          <w:sz w:val="28"/>
        </w:rPr>
        <w:t xml:space="preserve">примите участие в лотерее; </w:t>
      </w:r>
    </w:p>
    <w:p w:rsidR="00DD49AE" w:rsidRDefault="00DD49AE" w:rsidP="00DD49AE">
      <w:pPr>
        <w:numPr>
          <w:ilvl w:val="0"/>
          <w:numId w:val="18"/>
        </w:numPr>
        <w:spacing w:line="400" w:lineRule="exact"/>
        <w:rPr>
          <w:sz w:val="28"/>
        </w:rPr>
      </w:pPr>
      <w:r>
        <w:rPr>
          <w:sz w:val="28"/>
        </w:rPr>
        <w:t xml:space="preserve">заполните для получения бесплатного образца нашей продукции; </w:t>
      </w:r>
    </w:p>
    <w:p w:rsidR="00DD49AE" w:rsidRDefault="00DD49AE" w:rsidP="00DD49AE">
      <w:pPr>
        <w:numPr>
          <w:ilvl w:val="0"/>
          <w:numId w:val="18"/>
        </w:numPr>
        <w:spacing w:line="400" w:lineRule="exact"/>
        <w:rPr>
          <w:sz w:val="28"/>
        </w:rPr>
      </w:pPr>
      <w:r>
        <w:rPr>
          <w:sz w:val="28"/>
        </w:rPr>
        <w:t xml:space="preserve">сформируйте заказ на наше оборудование; </w:t>
      </w:r>
    </w:p>
    <w:p w:rsidR="00DD49AE" w:rsidRDefault="00DD49AE" w:rsidP="00DD49AE">
      <w:pPr>
        <w:numPr>
          <w:ilvl w:val="0"/>
          <w:numId w:val="18"/>
        </w:numPr>
        <w:spacing w:line="400" w:lineRule="exact"/>
        <w:rPr>
          <w:sz w:val="28"/>
        </w:rPr>
      </w:pPr>
      <w:r>
        <w:rPr>
          <w:sz w:val="28"/>
        </w:rPr>
        <w:t xml:space="preserve">подпишитесь на новости нашего сайта; </w:t>
      </w:r>
    </w:p>
    <w:p w:rsidR="00DD49AE" w:rsidRDefault="00DD49AE" w:rsidP="00DD49AE">
      <w:pPr>
        <w:numPr>
          <w:ilvl w:val="0"/>
          <w:numId w:val="18"/>
        </w:numPr>
        <w:spacing w:line="400" w:lineRule="exact"/>
      </w:pPr>
      <w:r>
        <w:rPr>
          <w:sz w:val="28"/>
        </w:rPr>
        <w:t>и т.д.</w:t>
      </w:r>
    </w:p>
    <w:p w:rsidR="00DD49AE" w:rsidRDefault="00DD49AE">
      <w:pPr>
        <w:spacing w:line="400" w:lineRule="exact"/>
        <w:jc w:val="both"/>
        <w:rPr>
          <w:sz w:val="28"/>
        </w:rPr>
      </w:pPr>
    </w:p>
    <w:p w:rsidR="00DD49AE" w:rsidRDefault="00DD49AE" w:rsidP="00DD49AE">
      <w:pPr>
        <w:numPr>
          <w:ilvl w:val="0"/>
          <w:numId w:val="6"/>
        </w:numPr>
        <w:spacing w:line="400" w:lineRule="exact"/>
        <w:jc w:val="both"/>
        <w:rPr>
          <w:b/>
          <w:bCs/>
          <w:sz w:val="28"/>
          <w:lang w:val="en-US"/>
        </w:rPr>
      </w:pPr>
      <w:r>
        <w:rPr>
          <w:b/>
          <w:bCs/>
          <w:sz w:val="28"/>
          <w:szCs w:val="20"/>
          <w:lang w:val="en-US"/>
        </w:rPr>
        <w:t xml:space="preserve"> </w:t>
      </w:r>
      <w:r>
        <w:rPr>
          <w:b/>
          <w:bCs/>
          <w:sz w:val="28"/>
          <w:szCs w:val="20"/>
        </w:rPr>
        <w:t>Продажи</w:t>
      </w:r>
      <w:r>
        <w:rPr>
          <w:b/>
          <w:bCs/>
          <w:sz w:val="28"/>
          <w:szCs w:val="20"/>
          <w:lang w:val="en-US"/>
        </w:rPr>
        <w:t xml:space="preserve"> on-line</w:t>
      </w:r>
    </w:p>
    <w:p w:rsidR="00DD49AE" w:rsidRDefault="00DD49AE">
      <w:pPr>
        <w:spacing w:line="400" w:lineRule="exact"/>
        <w:jc w:val="both"/>
        <w:rPr>
          <w:sz w:val="28"/>
          <w:lang w:val="en-US"/>
        </w:rPr>
      </w:pPr>
    </w:p>
    <w:p w:rsidR="00DD49AE" w:rsidRDefault="00DD49AE">
      <w:pPr>
        <w:pStyle w:val="22"/>
        <w:spacing w:line="400" w:lineRule="exact"/>
        <w:rPr>
          <w:lang w:val="en-US"/>
        </w:rPr>
      </w:pPr>
      <w:r>
        <w:t xml:space="preserve">Если Вы осуществляете продажи on-line и эти продажи являются первостепенной задачей рекламной кампании, то у Вас есть максимально точная возможность оценки как всей рекламной кампании, так и каждого из ее направлений. </w:t>
      </w:r>
    </w:p>
    <w:p w:rsidR="00DD49AE" w:rsidRDefault="00DD49AE">
      <w:pPr>
        <w:pStyle w:val="22"/>
        <w:spacing w:line="400" w:lineRule="exact"/>
        <w:rPr>
          <w:lang w:val="en-US"/>
        </w:rPr>
      </w:pPr>
    </w:p>
    <w:p w:rsidR="00DD49AE" w:rsidRDefault="00DD49AE" w:rsidP="00DD49AE">
      <w:pPr>
        <w:numPr>
          <w:ilvl w:val="0"/>
          <w:numId w:val="6"/>
        </w:numPr>
        <w:spacing w:line="400" w:lineRule="exact"/>
        <w:rPr>
          <w:b/>
          <w:bCs/>
          <w:sz w:val="28"/>
        </w:rPr>
      </w:pPr>
      <w:r>
        <w:rPr>
          <w:b/>
          <w:bCs/>
          <w:sz w:val="28"/>
        </w:rPr>
        <w:t xml:space="preserve"> Повторение </w:t>
      </w:r>
    </w:p>
    <w:p w:rsidR="00DD49AE" w:rsidRDefault="00DD49AE">
      <w:pPr>
        <w:pStyle w:val="22"/>
        <w:spacing w:line="400" w:lineRule="exact"/>
      </w:pPr>
    </w:p>
    <w:p w:rsidR="00DD49AE" w:rsidRDefault="00DD49AE">
      <w:pPr>
        <w:pStyle w:val="22"/>
        <w:spacing w:line="400" w:lineRule="exact"/>
      </w:pPr>
      <w:r>
        <w:t xml:space="preserve">     Повторные действия пользователей в большей степени зависят от качества сайта/продукции/сервиса, которыми они уже воспользовались. Никакая реклама не способна заставить пользователя повторно заказать товар, которым он остался недоволен. </w:t>
      </w:r>
    </w:p>
    <w:p w:rsidR="00DD49AE" w:rsidRDefault="00DD49AE">
      <w:pPr>
        <w:spacing w:line="400" w:lineRule="exact"/>
        <w:rPr>
          <w:sz w:val="28"/>
        </w:rPr>
      </w:pPr>
    </w:p>
    <w:p w:rsidR="00DD49AE" w:rsidRDefault="00DD49AE">
      <w:pPr>
        <w:pStyle w:val="4"/>
      </w:pPr>
      <w:r>
        <w:t xml:space="preserve">Повторные посещения </w:t>
      </w:r>
    </w:p>
    <w:p w:rsidR="00DD49AE" w:rsidRDefault="00DD49AE">
      <w:pPr>
        <w:spacing w:line="400" w:lineRule="exact"/>
        <w:rPr>
          <w:sz w:val="28"/>
        </w:rPr>
      </w:pPr>
      <w:r>
        <w:rPr>
          <w:sz w:val="28"/>
        </w:rPr>
        <w:t xml:space="preserve">     Если предназначение его сайта – продажа рекламы, то важнейшей задачей для Вас является не только привлечение новых посетителей, но и формирование постоянной аудитории на сервере. Есть такое понятие как «подушка посещаемости». </w:t>
      </w:r>
    </w:p>
    <w:p w:rsidR="00DD49AE" w:rsidRDefault="00DD49AE">
      <w:pPr>
        <w:spacing w:line="400" w:lineRule="exact"/>
        <w:rPr>
          <w:sz w:val="28"/>
        </w:rPr>
      </w:pPr>
      <w:r>
        <w:rPr>
          <w:sz w:val="28"/>
        </w:rPr>
        <w:t xml:space="preserve">     Замеряется количество уникальных посетителей в среднем до начала рекламной кампании, их количество после ее окончания. Разница между этими значениями и есть прирост постоянной аудитории сайта, чем больше прирост, тем более качественно была произведена рекламная кампания. </w:t>
      </w:r>
    </w:p>
    <w:p w:rsidR="00DD49AE" w:rsidRDefault="00DD49AE">
      <w:pPr>
        <w:spacing w:line="400" w:lineRule="exact"/>
        <w:rPr>
          <w:sz w:val="28"/>
        </w:rPr>
      </w:pPr>
    </w:p>
    <w:p w:rsidR="00DD49AE" w:rsidRDefault="00DD49AE">
      <w:pPr>
        <w:pStyle w:val="4"/>
      </w:pPr>
      <w:r>
        <w:t xml:space="preserve">Повторные покупки </w:t>
      </w:r>
    </w:p>
    <w:p w:rsidR="00DD49AE" w:rsidRDefault="00DD49AE">
      <w:pPr>
        <w:spacing w:line="400" w:lineRule="exact"/>
      </w:pPr>
      <w:r>
        <w:rPr>
          <w:sz w:val="28"/>
        </w:rPr>
        <w:t xml:space="preserve">      В зависимости от типа его бизнеса именно повторные покупки могут формировать львиную долю оборота компании. Поэтому отследить, какие направления приносят не просто покупателей, а преданных Вам, постоянных клиентов очень важно. </w:t>
      </w:r>
    </w:p>
    <w:p w:rsidR="00DD49AE" w:rsidRDefault="00DD49AE">
      <w:pPr>
        <w:pStyle w:val="8"/>
      </w:pPr>
      <w:r>
        <w:t>Таблица 10</w:t>
      </w:r>
    </w:p>
    <w:p w:rsidR="00DD49AE" w:rsidRDefault="00DD49AE">
      <w:pPr>
        <w:pStyle w:val="a8"/>
        <w:jc w:val="center"/>
        <w:rPr>
          <w:sz w:val="28"/>
          <w:szCs w:val="16"/>
        </w:rPr>
      </w:pPr>
      <w:r>
        <w:rPr>
          <w:b/>
          <w:bCs/>
          <w:sz w:val="28"/>
          <w:szCs w:val="16"/>
        </w:rPr>
        <w:t>Показатели эффективности на стадиях взаимодействия интернет-пользователей  с рекламной информацией</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267"/>
        <w:gridCol w:w="1326"/>
        <w:gridCol w:w="3912"/>
      </w:tblGrid>
      <w:tr w:rsidR="00DD49AE">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DD49AE" w:rsidRDefault="00DD49AE">
            <w:pPr>
              <w:pStyle w:val="a8"/>
              <w:rPr>
                <w:rFonts w:eastAsia="Arial Unicode MS"/>
                <w:sz w:val="28"/>
                <w:szCs w:val="16"/>
              </w:rPr>
            </w:pPr>
            <w:r>
              <w:rPr>
                <w:b/>
                <w:bCs/>
                <w:sz w:val="28"/>
                <w:szCs w:val="16"/>
              </w:rPr>
              <w:t>Стадия</w:t>
            </w:r>
          </w:p>
        </w:tc>
        <w:tc>
          <w:tcPr>
            <w:tcW w:w="619" w:type="pct"/>
            <w:tcBorders>
              <w:top w:val="outset" w:sz="6" w:space="0" w:color="000000"/>
              <w:left w:val="outset" w:sz="6" w:space="0" w:color="000000"/>
              <w:bottom w:val="outset" w:sz="6" w:space="0" w:color="000000"/>
              <w:right w:val="outset" w:sz="6" w:space="0" w:color="000000"/>
            </w:tcBorders>
          </w:tcPr>
          <w:p w:rsidR="00DD49AE" w:rsidRDefault="00DD49AE">
            <w:pPr>
              <w:pStyle w:val="a8"/>
              <w:rPr>
                <w:b/>
                <w:bCs/>
                <w:sz w:val="28"/>
                <w:szCs w:val="16"/>
              </w:rPr>
            </w:pPr>
            <w:r>
              <w:rPr>
                <w:b/>
                <w:bCs/>
                <w:sz w:val="28"/>
                <w:szCs w:val="16"/>
              </w:rPr>
              <w:t>Значения</w:t>
            </w:r>
          </w:p>
        </w:tc>
        <w:tc>
          <w:tcPr>
            <w:tcW w:w="2096" w:type="pct"/>
            <w:tcBorders>
              <w:top w:val="outset" w:sz="6" w:space="0" w:color="000000"/>
              <w:left w:val="outset" w:sz="6" w:space="0" w:color="000000"/>
              <w:bottom w:val="outset" w:sz="6" w:space="0" w:color="000000"/>
              <w:right w:val="outset" w:sz="6" w:space="0" w:color="000000"/>
            </w:tcBorders>
          </w:tcPr>
          <w:p w:rsidR="00DD49AE" w:rsidRDefault="00DD49AE">
            <w:pPr>
              <w:pStyle w:val="a8"/>
              <w:rPr>
                <w:rFonts w:eastAsia="Arial Unicode MS"/>
                <w:sz w:val="28"/>
                <w:szCs w:val="16"/>
              </w:rPr>
            </w:pPr>
            <w:r>
              <w:rPr>
                <w:b/>
                <w:bCs/>
                <w:sz w:val="28"/>
                <w:szCs w:val="16"/>
              </w:rPr>
              <w:t>Показатели</w:t>
            </w:r>
          </w:p>
        </w:tc>
      </w:tr>
      <w:tr w:rsidR="00DD49AE">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DD49AE" w:rsidRDefault="00DD49AE">
            <w:pPr>
              <w:pStyle w:val="a8"/>
              <w:rPr>
                <w:rFonts w:eastAsia="Arial Unicode MS"/>
                <w:sz w:val="28"/>
                <w:szCs w:val="16"/>
              </w:rPr>
            </w:pPr>
            <w:r>
              <w:rPr>
                <w:b/>
                <w:bCs/>
                <w:sz w:val="28"/>
                <w:szCs w:val="16"/>
              </w:rPr>
              <w:t>Демонстрация рекламного сообщения</w:t>
            </w:r>
          </w:p>
        </w:tc>
        <w:tc>
          <w:tcPr>
            <w:tcW w:w="619" w:type="pct"/>
            <w:tcBorders>
              <w:top w:val="outset" w:sz="6" w:space="0" w:color="000000"/>
              <w:left w:val="outset" w:sz="6" w:space="0" w:color="000000"/>
              <w:bottom w:val="outset" w:sz="6" w:space="0" w:color="000000"/>
              <w:right w:val="outset" w:sz="6" w:space="0" w:color="000000"/>
            </w:tcBorders>
          </w:tcPr>
          <w:p w:rsidR="00DD49AE" w:rsidRDefault="00DD49AE">
            <w:pPr>
              <w:rPr>
                <w:sz w:val="28"/>
                <w:szCs w:val="16"/>
              </w:rPr>
            </w:pPr>
            <w:r>
              <w:rPr>
                <w:sz w:val="28"/>
                <w:szCs w:val="16"/>
              </w:rPr>
              <w:t>150000</w:t>
            </w:r>
          </w:p>
          <w:p w:rsidR="00DD49AE" w:rsidRDefault="00DD49AE">
            <w:pPr>
              <w:rPr>
                <w:sz w:val="28"/>
                <w:szCs w:val="16"/>
                <w:lang w:val="en-US"/>
              </w:rPr>
            </w:pPr>
            <w:r>
              <w:rPr>
                <w:sz w:val="28"/>
                <w:szCs w:val="16"/>
                <w:lang w:val="en-US"/>
              </w:rPr>
              <w:t>30000</w:t>
            </w:r>
          </w:p>
          <w:p w:rsidR="00DD49AE" w:rsidRDefault="00DD49AE">
            <w:pPr>
              <w:rPr>
                <w:sz w:val="28"/>
                <w:szCs w:val="16"/>
              </w:rPr>
            </w:pPr>
          </w:p>
          <w:p w:rsidR="00DD49AE" w:rsidRDefault="00DD49AE">
            <w:pPr>
              <w:rPr>
                <w:sz w:val="28"/>
                <w:szCs w:val="16"/>
              </w:rPr>
            </w:pPr>
            <w:r>
              <w:rPr>
                <w:sz w:val="28"/>
                <w:szCs w:val="16"/>
                <w:lang w:val="en-US"/>
              </w:rPr>
              <w:t>6</w:t>
            </w:r>
            <w:r>
              <w:rPr>
                <w:sz w:val="28"/>
                <w:szCs w:val="16"/>
              </w:rPr>
              <w:t>00</w:t>
            </w:r>
            <w:r>
              <w:rPr>
                <w:sz w:val="28"/>
                <w:szCs w:val="16"/>
                <w:lang w:val="en-US"/>
              </w:rPr>
              <w:t>$</w:t>
            </w:r>
          </w:p>
          <w:p w:rsidR="00DD49AE" w:rsidRDefault="00DD49AE">
            <w:pPr>
              <w:rPr>
                <w:sz w:val="28"/>
                <w:szCs w:val="16"/>
                <w:lang w:val="en-US"/>
              </w:rPr>
            </w:pPr>
          </w:p>
          <w:p w:rsidR="00DD49AE" w:rsidRDefault="00DD49AE">
            <w:pPr>
              <w:rPr>
                <w:sz w:val="28"/>
                <w:szCs w:val="16"/>
              </w:rPr>
            </w:pPr>
            <w:r>
              <w:rPr>
                <w:sz w:val="28"/>
                <w:szCs w:val="16"/>
              </w:rPr>
              <w:t>4$</w:t>
            </w:r>
          </w:p>
          <w:p w:rsidR="00DD49AE" w:rsidRDefault="00DD49AE">
            <w:pPr>
              <w:spacing w:after="100" w:afterAutospacing="1"/>
              <w:rPr>
                <w:sz w:val="28"/>
                <w:szCs w:val="16"/>
                <w:lang w:val="en-US"/>
              </w:rPr>
            </w:pPr>
            <w:r>
              <w:rPr>
                <w:sz w:val="28"/>
                <w:szCs w:val="16"/>
                <w:lang w:val="en-US"/>
              </w:rPr>
              <w:t>20$</w:t>
            </w:r>
          </w:p>
        </w:tc>
        <w:tc>
          <w:tcPr>
            <w:tcW w:w="2096" w:type="pct"/>
            <w:tcBorders>
              <w:top w:val="outset" w:sz="6" w:space="0" w:color="000000"/>
              <w:left w:val="outset" w:sz="6" w:space="0" w:color="000000"/>
              <w:bottom w:val="outset" w:sz="6" w:space="0" w:color="000000"/>
              <w:right w:val="outset" w:sz="6" w:space="0" w:color="000000"/>
            </w:tcBorders>
          </w:tcPr>
          <w:p w:rsidR="00DD49AE" w:rsidRDefault="00DD49AE" w:rsidP="00DD49AE">
            <w:pPr>
              <w:numPr>
                <w:ilvl w:val="0"/>
                <w:numId w:val="19"/>
              </w:numPr>
              <w:spacing w:after="100" w:afterAutospacing="1"/>
              <w:rPr>
                <w:sz w:val="28"/>
                <w:szCs w:val="16"/>
              </w:rPr>
            </w:pPr>
            <w:r>
              <w:rPr>
                <w:sz w:val="28"/>
                <w:szCs w:val="16"/>
              </w:rPr>
              <w:t xml:space="preserve">Число показов </w:t>
            </w:r>
          </w:p>
          <w:p w:rsidR="00DD49AE" w:rsidRDefault="00DD49AE" w:rsidP="00DD49AE">
            <w:pPr>
              <w:numPr>
                <w:ilvl w:val="0"/>
                <w:numId w:val="19"/>
              </w:numPr>
              <w:spacing w:after="100" w:afterAutospacing="1"/>
              <w:rPr>
                <w:sz w:val="28"/>
                <w:szCs w:val="16"/>
              </w:rPr>
            </w:pPr>
            <w:r>
              <w:rPr>
                <w:sz w:val="28"/>
                <w:szCs w:val="16"/>
              </w:rPr>
              <w:t xml:space="preserve">Число уникальных показов </w:t>
            </w:r>
          </w:p>
          <w:p w:rsidR="00DD49AE" w:rsidRDefault="00DD49AE" w:rsidP="00DD49AE">
            <w:pPr>
              <w:numPr>
                <w:ilvl w:val="0"/>
                <w:numId w:val="19"/>
              </w:numPr>
              <w:spacing w:after="100" w:afterAutospacing="1"/>
              <w:rPr>
                <w:sz w:val="28"/>
                <w:szCs w:val="16"/>
              </w:rPr>
            </w:pPr>
            <w:r>
              <w:rPr>
                <w:sz w:val="28"/>
                <w:szCs w:val="16"/>
              </w:rPr>
              <w:t xml:space="preserve">Стоимость размещения рекламы </w:t>
            </w:r>
          </w:p>
          <w:p w:rsidR="00DD49AE" w:rsidRDefault="00DD49AE" w:rsidP="00DD49AE">
            <w:pPr>
              <w:numPr>
                <w:ilvl w:val="0"/>
                <w:numId w:val="19"/>
              </w:numPr>
              <w:spacing w:after="100" w:afterAutospacing="1"/>
              <w:rPr>
                <w:sz w:val="28"/>
                <w:szCs w:val="16"/>
              </w:rPr>
            </w:pPr>
            <w:r>
              <w:rPr>
                <w:sz w:val="28"/>
                <w:szCs w:val="16"/>
              </w:rPr>
              <w:t xml:space="preserve">CPM </w:t>
            </w:r>
          </w:p>
          <w:p w:rsidR="00DD49AE" w:rsidRDefault="00DD49AE" w:rsidP="00DD49AE">
            <w:pPr>
              <w:numPr>
                <w:ilvl w:val="0"/>
                <w:numId w:val="19"/>
              </w:numPr>
              <w:spacing w:after="100" w:afterAutospacing="1"/>
              <w:rPr>
                <w:rFonts w:eastAsia="Arial Unicode MS"/>
                <w:color w:val="000000"/>
                <w:sz w:val="28"/>
                <w:szCs w:val="16"/>
              </w:rPr>
            </w:pPr>
            <w:r>
              <w:rPr>
                <w:sz w:val="28"/>
                <w:szCs w:val="16"/>
              </w:rPr>
              <w:t>CPU</w:t>
            </w:r>
            <w:r>
              <w:rPr>
                <w:sz w:val="28"/>
                <w:szCs w:val="16"/>
                <w:lang w:val="en-US"/>
              </w:rPr>
              <w:t>U</w:t>
            </w:r>
            <w:r>
              <w:rPr>
                <w:sz w:val="28"/>
                <w:szCs w:val="16"/>
              </w:rPr>
              <w:t xml:space="preserve"> </w:t>
            </w:r>
          </w:p>
        </w:tc>
      </w:tr>
      <w:tr w:rsidR="00DD49AE">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DD49AE" w:rsidRDefault="00DD49AE">
            <w:pPr>
              <w:pStyle w:val="a8"/>
              <w:spacing w:before="0" w:beforeAutospacing="0" w:after="0" w:afterAutospacing="0"/>
              <w:rPr>
                <w:rFonts w:eastAsia="Arial Unicode MS"/>
                <w:sz w:val="28"/>
                <w:szCs w:val="16"/>
              </w:rPr>
            </w:pPr>
            <w:r>
              <w:rPr>
                <w:b/>
                <w:bCs/>
                <w:sz w:val="28"/>
                <w:szCs w:val="16"/>
              </w:rPr>
              <w:t>Привлечение внимания</w:t>
            </w:r>
          </w:p>
        </w:tc>
        <w:tc>
          <w:tcPr>
            <w:tcW w:w="619" w:type="pct"/>
            <w:tcBorders>
              <w:top w:val="outset" w:sz="6" w:space="0" w:color="000000"/>
              <w:left w:val="outset" w:sz="6" w:space="0" w:color="000000"/>
              <w:bottom w:val="outset" w:sz="6" w:space="0" w:color="000000"/>
              <w:right w:val="outset" w:sz="6" w:space="0" w:color="000000"/>
            </w:tcBorders>
          </w:tcPr>
          <w:p w:rsidR="00DD49AE" w:rsidRDefault="00DD49AE" w:rsidP="00DD49AE">
            <w:pPr>
              <w:numPr>
                <w:ilvl w:val="0"/>
                <w:numId w:val="20"/>
              </w:numPr>
              <w:spacing w:after="100" w:afterAutospacing="1"/>
              <w:rPr>
                <w:sz w:val="28"/>
                <w:szCs w:val="16"/>
              </w:rPr>
            </w:pPr>
          </w:p>
        </w:tc>
        <w:tc>
          <w:tcPr>
            <w:tcW w:w="2096" w:type="pct"/>
            <w:tcBorders>
              <w:top w:val="outset" w:sz="6" w:space="0" w:color="000000"/>
              <w:left w:val="outset" w:sz="6" w:space="0" w:color="000000"/>
              <w:bottom w:val="outset" w:sz="6" w:space="0" w:color="000000"/>
              <w:right w:val="outset" w:sz="6" w:space="0" w:color="000000"/>
            </w:tcBorders>
          </w:tcPr>
          <w:p w:rsidR="00DD49AE" w:rsidRDefault="00DD49AE" w:rsidP="00DD49AE">
            <w:pPr>
              <w:numPr>
                <w:ilvl w:val="0"/>
                <w:numId w:val="20"/>
              </w:numPr>
              <w:spacing w:after="100" w:afterAutospacing="1"/>
              <w:rPr>
                <w:sz w:val="28"/>
                <w:szCs w:val="16"/>
              </w:rPr>
            </w:pPr>
            <w:r>
              <w:rPr>
                <w:sz w:val="28"/>
                <w:szCs w:val="16"/>
              </w:rPr>
              <w:t xml:space="preserve">Замеченность </w:t>
            </w:r>
          </w:p>
          <w:p w:rsidR="00DD49AE" w:rsidRDefault="00DD49AE" w:rsidP="00DD49AE">
            <w:pPr>
              <w:numPr>
                <w:ilvl w:val="0"/>
                <w:numId w:val="20"/>
              </w:numPr>
              <w:spacing w:after="100" w:afterAutospacing="1"/>
              <w:rPr>
                <w:sz w:val="28"/>
                <w:szCs w:val="16"/>
              </w:rPr>
            </w:pPr>
            <w:r>
              <w:rPr>
                <w:sz w:val="28"/>
                <w:szCs w:val="16"/>
              </w:rPr>
              <w:t xml:space="preserve">Запоминаемость </w:t>
            </w:r>
          </w:p>
          <w:p w:rsidR="00DD49AE" w:rsidRDefault="00DD49AE" w:rsidP="00DD49AE">
            <w:pPr>
              <w:numPr>
                <w:ilvl w:val="0"/>
                <w:numId w:val="20"/>
              </w:numPr>
              <w:spacing w:after="100" w:afterAutospacing="1"/>
              <w:rPr>
                <w:rFonts w:eastAsia="Arial Unicode MS"/>
                <w:color w:val="000000"/>
                <w:sz w:val="28"/>
                <w:szCs w:val="16"/>
              </w:rPr>
            </w:pPr>
            <w:r>
              <w:rPr>
                <w:sz w:val="28"/>
                <w:szCs w:val="16"/>
              </w:rPr>
              <w:t xml:space="preserve">Узнаваемость </w:t>
            </w:r>
          </w:p>
        </w:tc>
      </w:tr>
      <w:tr w:rsidR="00DD49AE">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DD49AE" w:rsidRDefault="00DD49AE">
            <w:pPr>
              <w:pStyle w:val="a8"/>
              <w:spacing w:before="0" w:beforeAutospacing="0" w:after="0" w:afterAutospacing="0"/>
              <w:rPr>
                <w:rFonts w:eastAsia="Arial Unicode MS"/>
                <w:sz w:val="28"/>
                <w:szCs w:val="16"/>
              </w:rPr>
            </w:pPr>
            <w:r>
              <w:rPr>
                <w:b/>
                <w:bCs/>
                <w:sz w:val="28"/>
                <w:szCs w:val="16"/>
              </w:rPr>
              <w:t>Заинтересованность</w:t>
            </w:r>
          </w:p>
        </w:tc>
        <w:tc>
          <w:tcPr>
            <w:tcW w:w="619" w:type="pct"/>
            <w:tcBorders>
              <w:top w:val="outset" w:sz="6" w:space="0" w:color="000000"/>
              <w:left w:val="outset" w:sz="6" w:space="0" w:color="000000"/>
              <w:bottom w:val="outset" w:sz="6" w:space="0" w:color="000000"/>
              <w:right w:val="outset" w:sz="6" w:space="0" w:color="000000"/>
            </w:tcBorders>
          </w:tcPr>
          <w:p w:rsidR="00DD49AE" w:rsidRDefault="00DD49AE">
            <w:pPr>
              <w:rPr>
                <w:sz w:val="28"/>
                <w:szCs w:val="16"/>
                <w:lang w:val="en-US"/>
              </w:rPr>
            </w:pPr>
            <w:r>
              <w:rPr>
                <w:sz w:val="28"/>
                <w:szCs w:val="16"/>
                <w:lang w:val="en-US"/>
              </w:rPr>
              <w:t>1300</w:t>
            </w:r>
          </w:p>
          <w:p w:rsidR="00DD49AE" w:rsidRDefault="00DD49AE">
            <w:pPr>
              <w:rPr>
                <w:sz w:val="28"/>
                <w:szCs w:val="16"/>
              </w:rPr>
            </w:pPr>
            <w:r>
              <w:rPr>
                <w:sz w:val="28"/>
                <w:szCs w:val="16"/>
              </w:rPr>
              <w:t>0.87%</w:t>
            </w:r>
          </w:p>
          <w:p w:rsidR="00DD49AE" w:rsidRDefault="00DD49AE">
            <w:pPr>
              <w:rPr>
                <w:sz w:val="28"/>
                <w:szCs w:val="16"/>
                <w:lang w:val="en-US"/>
              </w:rPr>
            </w:pPr>
            <w:r>
              <w:rPr>
                <w:sz w:val="28"/>
                <w:szCs w:val="16"/>
                <w:lang w:val="en-US"/>
              </w:rPr>
              <w:t>461$</w:t>
            </w:r>
          </w:p>
          <w:p w:rsidR="00DD49AE" w:rsidRDefault="00DD49AE">
            <w:pPr>
              <w:rPr>
                <w:sz w:val="28"/>
                <w:szCs w:val="16"/>
                <w:lang w:val="en-US"/>
              </w:rPr>
            </w:pPr>
            <w:r>
              <w:rPr>
                <w:sz w:val="28"/>
                <w:szCs w:val="16"/>
                <w:lang w:val="en-US"/>
              </w:rPr>
              <w:t>31$</w:t>
            </w:r>
          </w:p>
        </w:tc>
        <w:tc>
          <w:tcPr>
            <w:tcW w:w="2096" w:type="pct"/>
            <w:tcBorders>
              <w:top w:val="outset" w:sz="6" w:space="0" w:color="000000"/>
              <w:left w:val="outset" w:sz="6" w:space="0" w:color="000000"/>
              <w:bottom w:val="outset" w:sz="6" w:space="0" w:color="000000"/>
              <w:right w:val="outset" w:sz="6" w:space="0" w:color="000000"/>
            </w:tcBorders>
          </w:tcPr>
          <w:p w:rsidR="00DD49AE" w:rsidRDefault="00DD49AE" w:rsidP="00DD49AE">
            <w:pPr>
              <w:numPr>
                <w:ilvl w:val="0"/>
                <w:numId w:val="21"/>
              </w:numPr>
              <w:spacing w:after="100" w:afterAutospacing="1"/>
              <w:rPr>
                <w:sz w:val="28"/>
                <w:szCs w:val="16"/>
              </w:rPr>
            </w:pPr>
            <w:r>
              <w:rPr>
                <w:sz w:val="28"/>
                <w:szCs w:val="16"/>
              </w:rPr>
              <w:t xml:space="preserve">Число кликов </w:t>
            </w:r>
          </w:p>
          <w:p w:rsidR="00DD49AE" w:rsidRDefault="00DD49AE" w:rsidP="00DD49AE">
            <w:pPr>
              <w:numPr>
                <w:ilvl w:val="0"/>
                <w:numId w:val="21"/>
              </w:numPr>
              <w:spacing w:after="100" w:afterAutospacing="1"/>
              <w:rPr>
                <w:sz w:val="28"/>
                <w:szCs w:val="16"/>
                <w:lang w:val="en-US"/>
              </w:rPr>
            </w:pPr>
            <w:r>
              <w:rPr>
                <w:sz w:val="28"/>
                <w:szCs w:val="16"/>
                <w:lang w:val="en-US"/>
              </w:rPr>
              <w:t xml:space="preserve">CTR </w:t>
            </w:r>
          </w:p>
          <w:p w:rsidR="00DD49AE" w:rsidRDefault="00DD49AE" w:rsidP="00DD49AE">
            <w:pPr>
              <w:numPr>
                <w:ilvl w:val="0"/>
                <w:numId w:val="21"/>
              </w:numPr>
              <w:spacing w:after="100" w:afterAutospacing="1"/>
              <w:rPr>
                <w:sz w:val="28"/>
                <w:szCs w:val="16"/>
                <w:lang w:val="en-US"/>
              </w:rPr>
            </w:pPr>
            <w:r>
              <w:rPr>
                <w:sz w:val="28"/>
                <w:szCs w:val="16"/>
                <w:lang w:val="en-US"/>
              </w:rPr>
              <w:t xml:space="preserve">CPC </w:t>
            </w:r>
          </w:p>
          <w:p w:rsidR="00DD49AE" w:rsidRDefault="00DD49AE" w:rsidP="00DD49AE">
            <w:pPr>
              <w:numPr>
                <w:ilvl w:val="0"/>
                <w:numId w:val="21"/>
              </w:numPr>
              <w:spacing w:after="100" w:afterAutospacing="1"/>
              <w:rPr>
                <w:rFonts w:eastAsia="Arial Unicode MS"/>
                <w:color w:val="000000"/>
                <w:sz w:val="28"/>
                <w:szCs w:val="16"/>
                <w:lang w:val="en-US"/>
              </w:rPr>
            </w:pPr>
            <w:r>
              <w:rPr>
                <w:sz w:val="28"/>
                <w:szCs w:val="16"/>
                <w:lang w:val="en-US"/>
              </w:rPr>
              <w:t xml:space="preserve">CPUW </w:t>
            </w:r>
          </w:p>
        </w:tc>
      </w:tr>
      <w:tr w:rsidR="00DD49AE">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DD49AE" w:rsidRDefault="00DD49AE">
            <w:pPr>
              <w:pStyle w:val="a8"/>
              <w:spacing w:before="0" w:beforeAutospacing="0" w:after="0" w:afterAutospacing="0"/>
              <w:rPr>
                <w:rFonts w:eastAsia="Arial Unicode MS"/>
                <w:sz w:val="28"/>
                <w:szCs w:val="16"/>
              </w:rPr>
            </w:pPr>
            <w:r>
              <w:rPr>
                <w:b/>
                <w:bCs/>
                <w:sz w:val="28"/>
                <w:szCs w:val="16"/>
              </w:rPr>
              <w:t>Посещение веб-сайта</w:t>
            </w:r>
          </w:p>
        </w:tc>
        <w:tc>
          <w:tcPr>
            <w:tcW w:w="619" w:type="pct"/>
            <w:tcBorders>
              <w:top w:val="outset" w:sz="6" w:space="0" w:color="000000"/>
              <w:left w:val="outset" w:sz="6" w:space="0" w:color="000000"/>
              <w:bottom w:val="outset" w:sz="6" w:space="0" w:color="000000"/>
              <w:right w:val="outset" w:sz="6" w:space="0" w:color="000000"/>
            </w:tcBorders>
          </w:tcPr>
          <w:p w:rsidR="00DD49AE" w:rsidRDefault="00DD49AE">
            <w:pPr>
              <w:rPr>
                <w:sz w:val="28"/>
                <w:szCs w:val="16"/>
                <w:lang w:val="en-US"/>
              </w:rPr>
            </w:pPr>
            <w:r>
              <w:rPr>
                <w:sz w:val="28"/>
                <w:szCs w:val="16"/>
              </w:rPr>
              <w:t>21000</w:t>
            </w:r>
          </w:p>
          <w:p w:rsidR="00DD49AE" w:rsidRDefault="00DD49AE">
            <w:pPr>
              <w:rPr>
                <w:sz w:val="28"/>
                <w:szCs w:val="16"/>
                <w:lang w:val="en-US"/>
              </w:rPr>
            </w:pPr>
          </w:p>
          <w:p w:rsidR="00DD49AE" w:rsidRDefault="00DD49AE">
            <w:pPr>
              <w:rPr>
                <w:sz w:val="28"/>
                <w:szCs w:val="16"/>
                <w:lang w:val="en-US"/>
              </w:rPr>
            </w:pPr>
            <w:r>
              <w:rPr>
                <w:sz w:val="28"/>
                <w:szCs w:val="16"/>
                <w:lang w:val="en-US"/>
              </w:rPr>
              <w:t>1100</w:t>
            </w:r>
          </w:p>
          <w:p w:rsidR="00DD49AE" w:rsidRDefault="00DD49AE">
            <w:pPr>
              <w:rPr>
                <w:sz w:val="28"/>
                <w:szCs w:val="16"/>
                <w:lang w:val="en-US"/>
              </w:rPr>
            </w:pPr>
          </w:p>
          <w:p w:rsidR="00DD49AE" w:rsidRDefault="00DD49AE">
            <w:pPr>
              <w:rPr>
                <w:sz w:val="28"/>
                <w:szCs w:val="16"/>
                <w:lang w:val="en-US"/>
              </w:rPr>
            </w:pPr>
          </w:p>
          <w:p w:rsidR="00DD49AE" w:rsidRDefault="00DD49AE">
            <w:pPr>
              <w:rPr>
                <w:sz w:val="28"/>
                <w:szCs w:val="16"/>
                <w:lang w:val="en-US"/>
              </w:rPr>
            </w:pPr>
          </w:p>
          <w:p w:rsidR="00DD49AE" w:rsidRDefault="00DD49AE">
            <w:pPr>
              <w:rPr>
                <w:sz w:val="28"/>
                <w:szCs w:val="16"/>
                <w:lang w:val="en-US"/>
              </w:rPr>
            </w:pPr>
          </w:p>
          <w:p w:rsidR="00DD49AE" w:rsidRDefault="00DD49AE">
            <w:pPr>
              <w:rPr>
                <w:sz w:val="28"/>
                <w:szCs w:val="16"/>
                <w:lang w:val="en-US"/>
              </w:rPr>
            </w:pPr>
          </w:p>
          <w:p w:rsidR="00DD49AE" w:rsidRDefault="00DD49AE">
            <w:pPr>
              <w:rPr>
                <w:sz w:val="28"/>
                <w:szCs w:val="16"/>
                <w:lang w:val="en-US"/>
              </w:rPr>
            </w:pPr>
          </w:p>
          <w:p w:rsidR="00DD49AE" w:rsidRDefault="00DD49AE">
            <w:pPr>
              <w:rPr>
                <w:sz w:val="28"/>
                <w:szCs w:val="16"/>
                <w:lang w:val="en-US"/>
              </w:rPr>
            </w:pPr>
          </w:p>
          <w:p w:rsidR="00DD49AE" w:rsidRDefault="00DD49AE">
            <w:pPr>
              <w:rPr>
                <w:sz w:val="28"/>
                <w:szCs w:val="16"/>
                <w:lang w:val="en-US"/>
              </w:rPr>
            </w:pPr>
          </w:p>
          <w:p w:rsidR="00DD49AE" w:rsidRDefault="00DD49AE">
            <w:pPr>
              <w:rPr>
                <w:sz w:val="28"/>
                <w:szCs w:val="16"/>
                <w:lang w:val="en-US"/>
              </w:rPr>
            </w:pPr>
          </w:p>
          <w:p w:rsidR="00DD49AE" w:rsidRDefault="00DD49AE">
            <w:pPr>
              <w:rPr>
                <w:sz w:val="28"/>
                <w:szCs w:val="16"/>
                <w:lang w:val="en-US"/>
              </w:rPr>
            </w:pPr>
          </w:p>
          <w:p w:rsidR="00DD49AE" w:rsidRDefault="00DD49AE">
            <w:pPr>
              <w:rPr>
                <w:sz w:val="28"/>
                <w:szCs w:val="16"/>
                <w:lang w:val="en-US"/>
              </w:rPr>
            </w:pPr>
          </w:p>
          <w:p w:rsidR="00DD49AE" w:rsidRDefault="00DD49AE">
            <w:pPr>
              <w:rPr>
                <w:sz w:val="28"/>
                <w:szCs w:val="16"/>
                <w:lang w:val="en-US"/>
              </w:rPr>
            </w:pPr>
            <w:r>
              <w:rPr>
                <w:sz w:val="28"/>
                <w:szCs w:val="16"/>
                <w:lang w:val="en-US"/>
              </w:rPr>
              <w:t>0.6$</w:t>
            </w:r>
          </w:p>
        </w:tc>
        <w:tc>
          <w:tcPr>
            <w:tcW w:w="2096" w:type="pct"/>
            <w:tcBorders>
              <w:top w:val="outset" w:sz="6" w:space="0" w:color="000000"/>
              <w:left w:val="outset" w:sz="6" w:space="0" w:color="000000"/>
              <w:bottom w:val="outset" w:sz="6" w:space="0" w:color="000000"/>
              <w:right w:val="outset" w:sz="6" w:space="0" w:color="000000"/>
            </w:tcBorders>
          </w:tcPr>
          <w:p w:rsidR="00DD49AE" w:rsidRDefault="00DD49AE" w:rsidP="00DD49AE">
            <w:pPr>
              <w:numPr>
                <w:ilvl w:val="0"/>
                <w:numId w:val="22"/>
              </w:numPr>
              <w:spacing w:after="100" w:afterAutospacing="1"/>
              <w:rPr>
                <w:sz w:val="28"/>
                <w:szCs w:val="16"/>
              </w:rPr>
            </w:pPr>
            <w:r>
              <w:rPr>
                <w:sz w:val="28"/>
                <w:szCs w:val="16"/>
              </w:rPr>
              <w:t xml:space="preserve">Число уникальных пользователей </w:t>
            </w:r>
          </w:p>
          <w:p w:rsidR="00DD49AE" w:rsidRDefault="00DD49AE" w:rsidP="00DD49AE">
            <w:pPr>
              <w:numPr>
                <w:ilvl w:val="0"/>
                <w:numId w:val="22"/>
              </w:numPr>
              <w:spacing w:after="100" w:afterAutospacing="1"/>
              <w:rPr>
                <w:sz w:val="28"/>
                <w:szCs w:val="16"/>
              </w:rPr>
            </w:pPr>
            <w:r>
              <w:rPr>
                <w:sz w:val="28"/>
                <w:szCs w:val="16"/>
              </w:rPr>
              <w:t xml:space="preserve">Число посещений </w:t>
            </w:r>
          </w:p>
          <w:p w:rsidR="00DD49AE" w:rsidRDefault="00DD49AE" w:rsidP="00DD49AE">
            <w:pPr>
              <w:numPr>
                <w:ilvl w:val="0"/>
                <w:numId w:val="22"/>
              </w:numPr>
              <w:spacing w:after="100" w:afterAutospacing="1"/>
              <w:rPr>
                <w:sz w:val="28"/>
                <w:szCs w:val="16"/>
              </w:rPr>
            </w:pPr>
            <w:r>
              <w:rPr>
                <w:sz w:val="28"/>
                <w:szCs w:val="16"/>
              </w:rPr>
              <w:t xml:space="preserve">Частота посещения </w:t>
            </w:r>
          </w:p>
          <w:p w:rsidR="00DD49AE" w:rsidRDefault="00DD49AE" w:rsidP="00DD49AE">
            <w:pPr>
              <w:numPr>
                <w:ilvl w:val="0"/>
                <w:numId w:val="22"/>
              </w:numPr>
              <w:spacing w:after="100" w:afterAutospacing="1"/>
              <w:rPr>
                <w:sz w:val="28"/>
                <w:szCs w:val="16"/>
              </w:rPr>
            </w:pPr>
            <w:r>
              <w:rPr>
                <w:sz w:val="28"/>
                <w:szCs w:val="16"/>
              </w:rPr>
              <w:t xml:space="preserve">Число новых пользователей </w:t>
            </w:r>
          </w:p>
          <w:p w:rsidR="00DD49AE" w:rsidRDefault="00DD49AE" w:rsidP="00DD49AE">
            <w:pPr>
              <w:numPr>
                <w:ilvl w:val="0"/>
                <w:numId w:val="22"/>
              </w:numPr>
              <w:spacing w:after="100" w:afterAutospacing="1"/>
              <w:rPr>
                <w:sz w:val="28"/>
                <w:szCs w:val="16"/>
              </w:rPr>
            </w:pPr>
            <w:r>
              <w:rPr>
                <w:sz w:val="28"/>
                <w:szCs w:val="16"/>
              </w:rPr>
              <w:t xml:space="preserve">Географическое распределение пользователей </w:t>
            </w:r>
          </w:p>
          <w:p w:rsidR="00DD49AE" w:rsidRDefault="00DD49AE" w:rsidP="00DD49AE">
            <w:pPr>
              <w:numPr>
                <w:ilvl w:val="0"/>
                <w:numId w:val="22"/>
              </w:numPr>
              <w:spacing w:after="100" w:afterAutospacing="1"/>
              <w:rPr>
                <w:sz w:val="28"/>
                <w:szCs w:val="16"/>
              </w:rPr>
            </w:pPr>
            <w:r>
              <w:rPr>
                <w:sz w:val="28"/>
                <w:szCs w:val="16"/>
              </w:rPr>
              <w:t xml:space="preserve">Число просмотров страниц </w:t>
            </w:r>
          </w:p>
          <w:p w:rsidR="00DD49AE" w:rsidRDefault="00DD49AE" w:rsidP="00DD49AE">
            <w:pPr>
              <w:numPr>
                <w:ilvl w:val="0"/>
                <w:numId w:val="22"/>
              </w:numPr>
              <w:spacing w:after="100" w:afterAutospacing="1"/>
              <w:rPr>
                <w:sz w:val="28"/>
                <w:szCs w:val="16"/>
              </w:rPr>
            </w:pPr>
            <w:r>
              <w:rPr>
                <w:sz w:val="28"/>
                <w:szCs w:val="16"/>
              </w:rPr>
              <w:t xml:space="preserve">Глубина просмотра </w:t>
            </w:r>
          </w:p>
          <w:p w:rsidR="00DD49AE" w:rsidRDefault="00DD49AE" w:rsidP="00DD49AE">
            <w:pPr>
              <w:numPr>
                <w:ilvl w:val="0"/>
                <w:numId w:val="22"/>
              </w:numPr>
              <w:spacing w:after="100" w:afterAutospacing="1"/>
              <w:rPr>
                <w:sz w:val="28"/>
                <w:szCs w:val="16"/>
              </w:rPr>
            </w:pPr>
            <w:r>
              <w:rPr>
                <w:sz w:val="28"/>
                <w:szCs w:val="16"/>
              </w:rPr>
              <w:t xml:space="preserve">Пути по сайту </w:t>
            </w:r>
          </w:p>
          <w:p w:rsidR="00DD49AE" w:rsidRDefault="00DD49AE" w:rsidP="00DD49AE">
            <w:pPr>
              <w:numPr>
                <w:ilvl w:val="0"/>
                <w:numId w:val="22"/>
              </w:numPr>
              <w:spacing w:after="100" w:afterAutospacing="1"/>
              <w:rPr>
                <w:sz w:val="28"/>
                <w:szCs w:val="16"/>
              </w:rPr>
            </w:pPr>
            <w:r>
              <w:rPr>
                <w:sz w:val="28"/>
                <w:szCs w:val="16"/>
              </w:rPr>
              <w:t xml:space="preserve">Длина посещения </w:t>
            </w:r>
          </w:p>
          <w:p w:rsidR="00DD49AE" w:rsidRDefault="00DD49AE" w:rsidP="00DD49AE">
            <w:pPr>
              <w:numPr>
                <w:ilvl w:val="0"/>
                <w:numId w:val="22"/>
              </w:numPr>
              <w:spacing w:after="100" w:afterAutospacing="1"/>
              <w:rPr>
                <w:rFonts w:eastAsia="Arial Unicode MS"/>
                <w:color w:val="000000"/>
                <w:sz w:val="28"/>
                <w:szCs w:val="16"/>
              </w:rPr>
            </w:pPr>
            <w:r>
              <w:rPr>
                <w:sz w:val="28"/>
                <w:szCs w:val="16"/>
              </w:rPr>
              <w:t xml:space="preserve">CPV </w:t>
            </w:r>
          </w:p>
        </w:tc>
      </w:tr>
      <w:tr w:rsidR="00DD49AE">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DD49AE" w:rsidRDefault="00DD49AE">
            <w:pPr>
              <w:pStyle w:val="a8"/>
              <w:spacing w:before="0" w:beforeAutospacing="0" w:after="0" w:afterAutospacing="0"/>
              <w:rPr>
                <w:rFonts w:eastAsia="Arial Unicode MS"/>
                <w:sz w:val="28"/>
                <w:szCs w:val="16"/>
              </w:rPr>
            </w:pPr>
            <w:r>
              <w:rPr>
                <w:b/>
                <w:bCs/>
                <w:sz w:val="28"/>
                <w:szCs w:val="16"/>
              </w:rPr>
              <w:t>Действие</w:t>
            </w:r>
          </w:p>
        </w:tc>
        <w:tc>
          <w:tcPr>
            <w:tcW w:w="619" w:type="pct"/>
            <w:tcBorders>
              <w:top w:val="outset" w:sz="6" w:space="0" w:color="000000"/>
              <w:left w:val="outset" w:sz="6" w:space="0" w:color="000000"/>
              <w:bottom w:val="outset" w:sz="6" w:space="0" w:color="000000"/>
              <w:right w:val="outset" w:sz="6" w:space="0" w:color="000000"/>
            </w:tcBorders>
          </w:tcPr>
          <w:p w:rsidR="00DD49AE" w:rsidRDefault="00DD49AE">
            <w:pPr>
              <w:rPr>
                <w:sz w:val="28"/>
                <w:szCs w:val="16"/>
                <w:lang w:val="en-US"/>
              </w:rPr>
            </w:pPr>
            <w:r>
              <w:rPr>
                <w:sz w:val="28"/>
                <w:szCs w:val="16"/>
                <w:lang w:val="en-US"/>
              </w:rPr>
              <w:t>600</w:t>
            </w:r>
          </w:p>
          <w:p w:rsidR="00DD49AE" w:rsidRDefault="00DD49AE">
            <w:pPr>
              <w:rPr>
                <w:sz w:val="28"/>
                <w:szCs w:val="16"/>
                <w:lang w:val="en-US"/>
              </w:rPr>
            </w:pPr>
            <w:r>
              <w:rPr>
                <w:sz w:val="28"/>
                <w:szCs w:val="16"/>
                <w:lang w:val="en-US"/>
              </w:rPr>
              <w:t>50</w:t>
            </w:r>
          </w:p>
          <w:p w:rsidR="00DD49AE" w:rsidRDefault="00DD49AE">
            <w:pPr>
              <w:rPr>
                <w:sz w:val="28"/>
                <w:szCs w:val="16"/>
                <w:lang w:val="en-US"/>
              </w:rPr>
            </w:pPr>
            <w:r>
              <w:rPr>
                <w:sz w:val="28"/>
                <w:szCs w:val="16"/>
                <w:lang w:val="en-US"/>
              </w:rPr>
              <w:t>49</w:t>
            </w:r>
          </w:p>
          <w:p w:rsidR="00DD49AE" w:rsidRDefault="00DD49AE">
            <w:pPr>
              <w:rPr>
                <w:sz w:val="28"/>
                <w:szCs w:val="16"/>
                <w:lang w:val="en-US"/>
              </w:rPr>
            </w:pPr>
            <w:r>
              <w:rPr>
                <w:sz w:val="28"/>
                <w:szCs w:val="16"/>
                <w:lang w:val="en-US"/>
              </w:rPr>
              <w:t>6000$</w:t>
            </w:r>
          </w:p>
          <w:p w:rsidR="00DD49AE" w:rsidRDefault="00DD49AE">
            <w:pPr>
              <w:rPr>
                <w:sz w:val="28"/>
                <w:szCs w:val="16"/>
                <w:lang w:val="en-US"/>
              </w:rPr>
            </w:pPr>
          </w:p>
          <w:p w:rsidR="00DD49AE" w:rsidRDefault="00DD49AE">
            <w:pPr>
              <w:rPr>
                <w:sz w:val="28"/>
                <w:szCs w:val="16"/>
                <w:lang w:val="en-US"/>
              </w:rPr>
            </w:pPr>
            <w:r>
              <w:rPr>
                <w:sz w:val="28"/>
                <w:szCs w:val="16"/>
                <w:lang w:val="en-US"/>
              </w:rPr>
              <w:t>50</w:t>
            </w:r>
          </w:p>
          <w:p w:rsidR="00DD49AE" w:rsidRDefault="00DD49AE">
            <w:pPr>
              <w:rPr>
                <w:sz w:val="28"/>
                <w:szCs w:val="16"/>
                <w:lang w:val="en-US"/>
              </w:rPr>
            </w:pPr>
          </w:p>
          <w:p w:rsidR="00DD49AE" w:rsidRDefault="00DD49AE">
            <w:pPr>
              <w:rPr>
                <w:sz w:val="28"/>
                <w:szCs w:val="16"/>
                <w:lang w:val="en-US"/>
              </w:rPr>
            </w:pPr>
          </w:p>
          <w:p w:rsidR="00DD49AE" w:rsidRDefault="00DD49AE">
            <w:pPr>
              <w:rPr>
                <w:sz w:val="28"/>
                <w:szCs w:val="16"/>
                <w:lang w:val="en-US"/>
              </w:rPr>
            </w:pPr>
            <w:r>
              <w:rPr>
                <w:sz w:val="28"/>
                <w:szCs w:val="16"/>
                <w:lang w:val="en-US"/>
              </w:rPr>
              <w:t>1$</w:t>
            </w:r>
          </w:p>
          <w:p w:rsidR="00DD49AE" w:rsidRDefault="00DD49AE">
            <w:pPr>
              <w:rPr>
                <w:sz w:val="28"/>
                <w:szCs w:val="16"/>
                <w:lang w:val="en-US"/>
              </w:rPr>
            </w:pPr>
            <w:r>
              <w:rPr>
                <w:sz w:val="28"/>
                <w:szCs w:val="16"/>
                <w:lang w:val="en-US"/>
              </w:rPr>
              <w:t>12$</w:t>
            </w:r>
          </w:p>
          <w:p w:rsidR="00DD49AE" w:rsidRDefault="00DD49AE">
            <w:pPr>
              <w:rPr>
                <w:sz w:val="28"/>
                <w:szCs w:val="16"/>
                <w:lang w:val="en-US"/>
              </w:rPr>
            </w:pPr>
            <w:r>
              <w:rPr>
                <w:sz w:val="28"/>
                <w:szCs w:val="16"/>
                <w:lang w:val="en-US"/>
              </w:rPr>
              <w:t>12.3$</w:t>
            </w:r>
          </w:p>
        </w:tc>
        <w:tc>
          <w:tcPr>
            <w:tcW w:w="2096" w:type="pct"/>
            <w:tcBorders>
              <w:top w:val="outset" w:sz="6" w:space="0" w:color="000000"/>
              <w:left w:val="outset" w:sz="6" w:space="0" w:color="000000"/>
              <w:bottom w:val="outset" w:sz="6" w:space="0" w:color="000000"/>
              <w:right w:val="outset" w:sz="6" w:space="0" w:color="000000"/>
            </w:tcBorders>
          </w:tcPr>
          <w:p w:rsidR="00DD49AE" w:rsidRDefault="00DD49AE" w:rsidP="00DD49AE">
            <w:pPr>
              <w:numPr>
                <w:ilvl w:val="0"/>
                <w:numId w:val="23"/>
              </w:numPr>
              <w:spacing w:after="100" w:afterAutospacing="1"/>
              <w:rPr>
                <w:sz w:val="28"/>
                <w:szCs w:val="16"/>
              </w:rPr>
            </w:pPr>
            <w:r>
              <w:rPr>
                <w:sz w:val="28"/>
                <w:szCs w:val="16"/>
              </w:rPr>
              <w:t xml:space="preserve">Число действий </w:t>
            </w:r>
          </w:p>
          <w:p w:rsidR="00DD49AE" w:rsidRDefault="00DD49AE" w:rsidP="00DD49AE">
            <w:pPr>
              <w:numPr>
                <w:ilvl w:val="0"/>
                <w:numId w:val="23"/>
              </w:numPr>
              <w:spacing w:after="100" w:afterAutospacing="1"/>
              <w:rPr>
                <w:sz w:val="28"/>
                <w:szCs w:val="16"/>
              </w:rPr>
            </w:pPr>
            <w:r>
              <w:rPr>
                <w:sz w:val="28"/>
                <w:szCs w:val="16"/>
              </w:rPr>
              <w:t xml:space="preserve">Число заказов </w:t>
            </w:r>
          </w:p>
          <w:p w:rsidR="00DD49AE" w:rsidRDefault="00DD49AE" w:rsidP="00DD49AE">
            <w:pPr>
              <w:numPr>
                <w:ilvl w:val="0"/>
                <w:numId w:val="23"/>
              </w:numPr>
              <w:spacing w:after="100" w:afterAutospacing="1"/>
              <w:rPr>
                <w:sz w:val="28"/>
                <w:szCs w:val="16"/>
              </w:rPr>
            </w:pPr>
            <w:r>
              <w:rPr>
                <w:sz w:val="28"/>
                <w:szCs w:val="16"/>
              </w:rPr>
              <w:t xml:space="preserve">Число продаж </w:t>
            </w:r>
          </w:p>
          <w:p w:rsidR="00DD49AE" w:rsidRDefault="00DD49AE" w:rsidP="00DD49AE">
            <w:pPr>
              <w:numPr>
                <w:ilvl w:val="0"/>
                <w:numId w:val="23"/>
              </w:numPr>
              <w:spacing w:after="100" w:afterAutospacing="1"/>
              <w:rPr>
                <w:sz w:val="28"/>
                <w:szCs w:val="16"/>
              </w:rPr>
            </w:pPr>
            <w:r>
              <w:rPr>
                <w:sz w:val="28"/>
                <w:szCs w:val="16"/>
              </w:rPr>
              <w:t xml:space="preserve">Объем продаж </w:t>
            </w:r>
          </w:p>
          <w:p w:rsidR="00DD49AE" w:rsidRDefault="00DD49AE" w:rsidP="00DD49AE">
            <w:pPr>
              <w:numPr>
                <w:ilvl w:val="0"/>
                <w:numId w:val="23"/>
              </w:numPr>
              <w:spacing w:after="100" w:afterAutospacing="1"/>
              <w:rPr>
                <w:sz w:val="28"/>
                <w:szCs w:val="16"/>
              </w:rPr>
            </w:pPr>
            <w:r>
              <w:rPr>
                <w:sz w:val="28"/>
                <w:szCs w:val="16"/>
              </w:rPr>
              <w:t xml:space="preserve">Средняя сумма покупки </w:t>
            </w:r>
          </w:p>
          <w:p w:rsidR="00DD49AE" w:rsidRDefault="00DD49AE" w:rsidP="00DD49AE">
            <w:pPr>
              <w:numPr>
                <w:ilvl w:val="0"/>
                <w:numId w:val="23"/>
              </w:numPr>
              <w:spacing w:after="100" w:afterAutospacing="1"/>
              <w:rPr>
                <w:sz w:val="28"/>
                <w:szCs w:val="16"/>
              </w:rPr>
            </w:pPr>
            <w:r>
              <w:rPr>
                <w:sz w:val="28"/>
                <w:szCs w:val="16"/>
              </w:rPr>
              <w:t xml:space="preserve">Число клиентов </w:t>
            </w:r>
          </w:p>
          <w:p w:rsidR="00DD49AE" w:rsidRDefault="00DD49AE" w:rsidP="00DD49AE">
            <w:pPr>
              <w:numPr>
                <w:ilvl w:val="0"/>
                <w:numId w:val="23"/>
              </w:numPr>
              <w:spacing w:after="100" w:afterAutospacing="1"/>
              <w:rPr>
                <w:sz w:val="28"/>
                <w:szCs w:val="16"/>
              </w:rPr>
            </w:pPr>
            <w:r>
              <w:rPr>
                <w:sz w:val="28"/>
                <w:szCs w:val="16"/>
              </w:rPr>
              <w:t xml:space="preserve">Среднее число продаж на каждого клиента </w:t>
            </w:r>
          </w:p>
          <w:p w:rsidR="00DD49AE" w:rsidRDefault="00DD49AE" w:rsidP="00DD49AE">
            <w:pPr>
              <w:numPr>
                <w:ilvl w:val="0"/>
                <w:numId w:val="23"/>
              </w:numPr>
              <w:spacing w:after="100" w:afterAutospacing="1"/>
              <w:rPr>
                <w:sz w:val="28"/>
                <w:szCs w:val="16"/>
                <w:lang w:val="en-US"/>
              </w:rPr>
            </w:pPr>
            <w:r>
              <w:rPr>
                <w:sz w:val="28"/>
                <w:szCs w:val="16"/>
                <w:lang w:val="en-US"/>
              </w:rPr>
              <w:t xml:space="preserve">CPA </w:t>
            </w:r>
          </w:p>
          <w:p w:rsidR="00DD49AE" w:rsidRDefault="00DD49AE" w:rsidP="00DD49AE">
            <w:pPr>
              <w:numPr>
                <w:ilvl w:val="0"/>
                <w:numId w:val="23"/>
              </w:numPr>
              <w:spacing w:after="100" w:afterAutospacing="1"/>
              <w:rPr>
                <w:sz w:val="28"/>
                <w:szCs w:val="16"/>
                <w:lang w:val="en-US"/>
              </w:rPr>
            </w:pPr>
            <w:r>
              <w:rPr>
                <w:sz w:val="28"/>
                <w:szCs w:val="16"/>
                <w:lang w:val="en-US"/>
              </w:rPr>
              <w:t xml:space="preserve">CPO </w:t>
            </w:r>
          </w:p>
          <w:p w:rsidR="00DD49AE" w:rsidRDefault="00DD49AE" w:rsidP="00DD49AE">
            <w:pPr>
              <w:numPr>
                <w:ilvl w:val="0"/>
                <w:numId w:val="23"/>
              </w:numPr>
              <w:spacing w:after="100" w:afterAutospacing="1"/>
              <w:rPr>
                <w:rFonts w:eastAsia="Arial Unicode MS"/>
                <w:color w:val="000000"/>
                <w:sz w:val="28"/>
                <w:szCs w:val="16"/>
              </w:rPr>
            </w:pPr>
            <w:r>
              <w:rPr>
                <w:sz w:val="28"/>
                <w:szCs w:val="16"/>
                <w:lang w:val="en-US"/>
              </w:rPr>
              <w:t xml:space="preserve">CPS </w:t>
            </w:r>
            <w:r>
              <w:rPr>
                <w:sz w:val="28"/>
                <w:szCs w:val="16"/>
              </w:rPr>
              <w:t xml:space="preserve"> </w:t>
            </w:r>
          </w:p>
        </w:tc>
      </w:tr>
      <w:tr w:rsidR="00DD49AE">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DD49AE" w:rsidRDefault="00DD49AE">
            <w:pPr>
              <w:pStyle w:val="a8"/>
              <w:spacing w:before="0" w:beforeAutospacing="0" w:after="0" w:afterAutospacing="0"/>
              <w:rPr>
                <w:rFonts w:eastAsia="Arial Unicode MS"/>
                <w:sz w:val="28"/>
                <w:szCs w:val="16"/>
              </w:rPr>
            </w:pPr>
            <w:r>
              <w:rPr>
                <w:b/>
                <w:bCs/>
                <w:sz w:val="28"/>
                <w:szCs w:val="16"/>
              </w:rPr>
              <w:t>Повторение</w:t>
            </w:r>
          </w:p>
        </w:tc>
        <w:tc>
          <w:tcPr>
            <w:tcW w:w="619" w:type="pct"/>
            <w:tcBorders>
              <w:top w:val="outset" w:sz="6" w:space="0" w:color="000000"/>
              <w:left w:val="outset" w:sz="6" w:space="0" w:color="000000"/>
              <w:bottom w:val="outset" w:sz="6" w:space="0" w:color="000000"/>
              <w:right w:val="outset" w:sz="6" w:space="0" w:color="000000"/>
            </w:tcBorders>
          </w:tcPr>
          <w:p w:rsidR="00DD49AE" w:rsidRDefault="00DD49AE" w:rsidP="00DD49AE">
            <w:pPr>
              <w:numPr>
                <w:ilvl w:val="0"/>
                <w:numId w:val="24"/>
              </w:numPr>
              <w:spacing w:after="100" w:afterAutospacing="1"/>
              <w:rPr>
                <w:sz w:val="28"/>
                <w:szCs w:val="16"/>
              </w:rPr>
            </w:pPr>
          </w:p>
        </w:tc>
        <w:tc>
          <w:tcPr>
            <w:tcW w:w="2096" w:type="pct"/>
            <w:tcBorders>
              <w:top w:val="outset" w:sz="6" w:space="0" w:color="000000"/>
              <w:left w:val="outset" w:sz="6" w:space="0" w:color="000000"/>
              <w:bottom w:val="outset" w:sz="6" w:space="0" w:color="000000"/>
              <w:right w:val="outset" w:sz="6" w:space="0" w:color="000000"/>
            </w:tcBorders>
          </w:tcPr>
          <w:p w:rsidR="00DD49AE" w:rsidRDefault="00DD49AE" w:rsidP="00DD49AE">
            <w:pPr>
              <w:numPr>
                <w:ilvl w:val="0"/>
                <w:numId w:val="24"/>
              </w:numPr>
              <w:spacing w:after="100" w:afterAutospacing="1"/>
              <w:rPr>
                <w:rFonts w:eastAsia="Arial Unicode MS"/>
                <w:color w:val="000000"/>
                <w:sz w:val="28"/>
                <w:szCs w:val="16"/>
              </w:rPr>
            </w:pPr>
            <w:r>
              <w:rPr>
                <w:sz w:val="28"/>
                <w:szCs w:val="16"/>
              </w:rPr>
              <w:t xml:space="preserve">Число повторных посещений и действий </w:t>
            </w:r>
          </w:p>
        </w:tc>
      </w:tr>
    </w:tbl>
    <w:p w:rsidR="00DD49AE" w:rsidRDefault="00DD49AE">
      <w:pPr>
        <w:spacing w:line="400" w:lineRule="exact"/>
        <w:jc w:val="both"/>
        <w:rPr>
          <w:sz w:val="28"/>
        </w:rPr>
      </w:pPr>
    </w:p>
    <w:p w:rsidR="00DD49AE" w:rsidRDefault="00DD49AE">
      <w:pPr>
        <w:pStyle w:val="6"/>
        <w:ind w:left="0"/>
        <w:jc w:val="center"/>
      </w:pPr>
      <w:r>
        <w:t>Расчет эффективности рекламной кампании «23 февраля»</w:t>
      </w:r>
    </w:p>
    <w:p w:rsidR="00DD49AE" w:rsidRDefault="00DD49AE">
      <w:pPr>
        <w:spacing w:before="100" w:beforeAutospacing="1" w:after="100" w:afterAutospacing="1" w:line="400" w:lineRule="exact"/>
        <w:rPr>
          <w:sz w:val="28"/>
          <w:szCs w:val="20"/>
        </w:rPr>
      </w:pPr>
      <w:r>
        <w:rPr>
          <w:sz w:val="28"/>
          <w:szCs w:val="20"/>
        </w:rPr>
        <w:t xml:space="preserve">     Входные данные по кампании «23 февраля» - 150000 показов за неделю, целевая аудитория – показывать в Москве, основная задача – продажи в интернет-магазин, сбор информации о работе интернет-магазина.</w:t>
      </w:r>
    </w:p>
    <w:p w:rsidR="00DD49AE" w:rsidRDefault="00DD49AE">
      <w:pPr>
        <w:spacing w:before="100" w:beforeAutospacing="1" w:after="100" w:afterAutospacing="1" w:line="400" w:lineRule="exact"/>
        <w:rPr>
          <w:sz w:val="28"/>
          <w:szCs w:val="20"/>
        </w:rPr>
      </w:pPr>
      <w:r>
        <w:rPr>
          <w:sz w:val="28"/>
          <w:szCs w:val="20"/>
        </w:rPr>
        <w:t xml:space="preserve">     Бюджет рекламной кампании  3000$ был распределен между пятью развлекательными сайтами (</w:t>
      </w:r>
      <w:r>
        <w:rPr>
          <w:sz w:val="28"/>
          <w:szCs w:val="20"/>
          <w:lang w:val="en-US"/>
        </w:rPr>
        <w:t>www</w:t>
      </w:r>
      <w:r>
        <w:rPr>
          <w:sz w:val="28"/>
          <w:szCs w:val="20"/>
        </w:rPr>
        <w:t>.</w:t>
      </w:r>
      <w:r>
        <w:rPr>
          <w:sz w:val="28"/>
          <w:szCs w:val="20"/>
          <w:lang w:val="en-US"/>
        </w:rPr>
        <w:t>kleo</w:t>
      </w:r>
      <w:r>
        <w:rPr>
          <w:sz w:val="28"/>
          <w:szCs w:val="20"/>
        </w:rPr>
        <w:t>.</w:t>
      </w:r>
      <w:r>
        <w:rPr>
          <w:sz w:val="28"/>
          <w:szCs w:val="20"/>
          <w:lang w:val="en-US"/>
        </w:rPr>
        <w:t>ru</w:t>
      </w:r>
      <w:r>
        <w:rPr>
          <w:sz w:val="28"/>
          <w:szCs w:val="20"/>
        </w:rPr>
        <w:t xml:space="preserve"> , </w:t>
      </w:r>
      <w:r w:rsidRPr="00696233">
        <w:rPr>
          <w:sz w:val="28"/>
          <w:szCs w:val="20"/>
          <w:lang w:val="en-US"/>
        </w:rPr>
        <w:t>www</w:t>
      </w:r>
      <w:r w:rsidRPr="00696233">
        <w:rPr>
          <w:sz w:val="28"/>
          <w:szCs w:val="20"/>
        </w:rPr>
        <w:t>.7</w:t>
      </w:r>
      <w:r w:rsidRPr="00696233">
        <w:rPr>
          <w:sz w:val="28"/>
          <w:szCs w:val="20"/>
          <w:lang w:val="en-US"/>
        </w:rPr>
        <w:t>y</w:t>
      </w:r>
      <w:r w:rsidRPr="00696233">
        <w:rPr>
          <w:sz w:val="28"/>
          <w:szCs w:val="20"/>
        </w:rPr>
        <w:t>.</w:t>
      </w:r>
      <w:r w:rsidRPr="00696233">
        <w:rPr>
          <w:sz w:val="28"/>
          <w:szCs w:val="20"/>
          <w:lang w:val="en-US"/>
        </w:rPr>
        <w:t>ru</w:t>
      </w:r>
      <w:r>
        <w:rPr>
          <w:sz w:val="28"/>
          <w:szCs w:val="20"/>
        </w:rPr>
        <w:t xml:space="preserve">, </w:t>
      </w:r>
      <w:r w:rsidRPr="00696233">
        <w:rPr>
          <w:sz w:val="28"/>
          <w:szCs w:val="20"/>
          <w:lang w:val="en-US"/>
        </w:rPr>
        <w:t>www</w:t>
      </w:r>
      <w:r w:rsidRPr="00696233">
        <w:rPr>
          <w:sz w:val="28"/>
          <w:szCs w:val="20"/>
        </w:rPr>
        <w:t>.</w:t>
      </w:r>
      <w:r w:rsidRPr="00696233">
        <w:rPr>
          <w:sz w:val="28"/>
          <w:szCs w:val="20"/>
          <w:lang w:val="en-US"/>
        </w:rPr>
        <w:t>women</w:t>
      </w:r>
      <w:r w:rsidRPr="00696233">
        <w:rPr>
          <w:sz w:val="28"/>
          <w:szCs w:val="20"/>
        </w:rPr>
        <w:t>.</w:t>
      </w:r>
      <w:r w:rsidRPr="00696233">
        <w:rPr>
          <w:sz w:val="28"/>
          <w:szCs w:val="20"/>
          <w:lang w:val="en-US"/>
        </w:rPr>
        <w:t>ru</w:t>
      </w:r>
      <w:r>
        <w:rPr>
          <w:sz w:val="28"/>
          <w:szCs w:val="20"/>
        </w:rPr>
        <w:t xml:space="preserve">, </w:t>
      </w:r>
      <w:r w:rsidRPr="00696233">
        <w:rPr>
          <w:sz w:val="28"/>
          <w:szCs w:val="20"/>
          <w:lang w:val="en-US"/>
        </w:rPr>
        <w:t>www</w:t>
      </w:r>
      <w:r w:rsidRPr="00696233">
        <w:rPr>
          <w:sz w:val="28"/>
          <w:szCs w:val="20"/>
        </w:rPr>
        <w:t>.</w:t>
      </w:r>
      <w:r w:rsidRPr="00696233">
        <w:rPr>
          <w:sz w:val="28"/>
          <w:szCs w:val="20"/>
          <w:lang w:val="en-US"/>
        </w:rPr>
        <w:t>inout</w:t>
      </w:r>
      <w:r w:rsidRPr="00696233">
        <w:rPr>
          <w:sz w:val="28"/>
          <w:szCs w:val="20"/>
        </w:rPr>
        <w:t>.</w:t>
      </w:r>
      <w:r w:rsidRPr="00696233">
        <w:rPr>
          <w:sz w:val="28"/>
          <w:szCs w:val="20"/>
          <w:lang w:val="en-US"/>
        </w:rPr>
        <w:t>ru</w:t>
      </w:r>
      <w:r>
        <w:rPr>
          <w:sz w:val="28"/>
          <w:szCs w:val="20"/>
        </w:rPr>
        <w:t xml:space="preserve">, </w:t>
      </w:r>
      <w:r w:rsidRPr="00696233">
        <w:rPr>
          <w:sz w:val="28"/>
          <w:szCs w:val="20"/>
          <w:lang w:val="en-US"/>
        </w:rPr>
        <w:t>www</w:t>
      </w:r>
      <w:r w:rsidRPr="00696233">
        <w:rPr>
          <w:sz w:val="28"/>
          <w:szCs w:val="20"/>
        </w:rPr>
        <w:t>.</w:t>
      </w:r>
      <w:r w:rsidRPr="00696233">
        <w:rPr>
          <w:sz w:val="28"/>
          <w:szCs w:val="20"/>
          <w:lang w:val="en-US"/>
        </w:rPr>
        <w:t>cooking</w:t>
      </w:r>
      <w:r w:rsidRPr="00696233">
        <w:rPr>
          <w:sz w:val="28"/>
          <w:szCs w:val="20"/>
        </w:rPr>
        <w:t>.</w:t>
      </w:r>
      <w:r w:rsidRPr="00696233">
        <w:rPr>
          <w:sz w:val="28"/>
          <w:szCs w:val="20"/>
          <w:lang w:val="en-US"/>
        </w:rPr>
        <w:t>ru</w:t>
      </w:r>
      <w:r>
        <w:rPr>
          <w:sz w:val="28"/>
          <w:szCs w:val="20"/>
        </w:rPr>
        <w:t xml:space="preserve"> ). Рассмотрим на примере площадки Клео: на главной странице сайта был размещен баннер (в данном случае графические изображение) формата 100х100 по цене 4$ за тысячу показов (</w:t>
      </w:r>
      <w:r>
        <w:rPr>
          <w:b/>
          <w:bCs/>
          <w:sz w:val="28"/>
          <w:szCs w:val="20"/>
          <w:lang w:val="en-US"/>
        </w:rPr>
        <w:t>CPM</w:t>
      </w:r>
      <w:r>
        <w:rPr>
          <w:sz w:val="28"/>
          <w:szCs w:val="20"/>
        </w:rPr>
        <w:t>). Баннер содержал картинку флакона одеколона с подписью «Защитник тоже любит…».</w:t>
      </w:r>
    </w:p>
    <w:p w:rsidR="00DD49AE" w:rsidRDefault="00DD49AE">
      <w:pPr>
        <w:spacing w:before="100" w:beforeAutospacing="1" w:after="100" w:afterAutospacing="1" w:line="400" w:lineRule="exact"/>
        <w:rPr>
          <w:sz w:val="28"/>
          <w:szCs w:val="20"/>
        </w:rPr>
      </w:pPr>
      <w:r>
        <w:rPr>
          <w:sz w:val="28"/>
          <w:szCs w:val="20"/>
        </w:rPr>
        <w:t xml:space="preserve">     Было оплачено 150 000 показов за 600$. Показы были реализованы за 7 дней. При обработке конечных данных стало известно, что сервер (т.е. сайт) посетило 21 000 уникальных пользователей, количество кликов на баннер составило 1 300, соответственно </w:t>
      </w:r>
      <w:r>
        <w:rPr>
          <w:b/>
          <w:bCs/>
          <w:sz w:val="28"/>
          <w:szCs w:val="20"/>
          <w:lang w:val="en-US"/>
        </w:rPr>
        <w:t>CTR</w:t>
      </w:r>
      <w:r>
        <w:rPr>
          <w:sz w:val="28"/>
          <w:szCs w:val="20"/>
        </w:rPr>
        <w:t xml:space="preserve"> = 0.87%</w:t>
      </w:r>
    </w:p>
    <w:p w:rsidR="00DD49AE" w:rsidRDefault="00DD49AE">
      <w:pPr>
        <w:spacing w:before="100" w:beforeAutospacing="1" w:after="100" w:afterAutospacing="1" w:line="400" w:lineRule="exact"/>
        <w:jc w:val="center"/>
        <w:rPr>
          <w:sz w:val="28"/>
          <w:szCs w:val="20"/>
        </w:rPr>
      </w:pPr>
      <w:r>
        <w:rPr>
          <w:b/>
          <w:bCs/>
          <w:sz w:val="28"/>
          <w:szCs w:val="20"/>
          <w:lang w:val="en-US"/>
        </w:rPr>
        <w:t>CTR</w:t>
      </w:r>
      <w:r>
        <w:rPr>
          <w:sz w:val="28"/>
          <w:szCs w:val="20"/>
        </w:rPr>
        <w:t xml:space="preserve"> = 1300 / 150000 х 100% = 0.87%</w:t>
      </w:r>
    </w:p>
    <w:p w:rsidR="00DD49AE" w:rsidRDefault="00DD49AE">
      <w:pPr>
        <w:spacing w:before="100" w:beforeAutospacing="1" w:after="100" w:afterAutospacing="1" w:line="400" w:lineRule="exact"/>
        <w:rPr>
          <w:sz w:val="28"/>
          <w:szCs w:val="20"/>
        </w:rPr>
      </w:pPr>
      <w:r>
        <w:rPr>
          <w:sz w:val="28"/>
          <w:szCs w:val="20"/>
        </w:rPr>
        <w:t xml:space="preserve">     Теперь обратим свое внимание на таблицу. Исходными данными, прежде всего, являются количество </w:t>
      </w:r>
      <w:r>
        <w:rPr>
          <w:b/>
          <w:bCs/>
          <w:sz w:val="28"/>
          <w:szCs w:val="20"/>
        </w:rPr>
        <w:t>ADimpressions</w:t>
      </w:r>
      <w:r>
        <w:rPr>
          <w:sz w:val="28"/>
          <w:szCs w:val="20"/>
        </w:rPr>
        <w:t xml:space="preserve">, т.е. количество загрузок баннера рекламодателя браузерами посетителей. Именно за эти запросы рекламодатель расплачивается с веб-издателем по цене 4 долларов за тысячу запросов. </w:t>
      </w:r>
      <w:r>
        <w:rPr>
          <w:i/>
          <w:iCs/>
          <w:sz w:val="28"/>
          <w:szCs w:val="20"/>
        </w:rPr>
        <w:t>(данные получены от веб-издателя)</w:t>
      </w:r>
    </w:p>
    <w:p w:rsidR="00DD49AE" w:rsidRDefault="00DD49AE">
      <w:pPr>
        <w:pStyle w:val="22"/>
        <w:spacing w:before="100" w:beforeAutospacing="1" w:after="100" w:afterAutospacing="1" w:line="400" w:lineRule="exact"/>
        <w:rPr>
          <w:szCs w:val="34"/>
        </w:rPr>
      </w:pPr>
      <w:r>
        <w:rPr>
          <w:szCs w:val="34"/>
        </w:rPr>
        <w:t xml:space="preserve">     О числе реальных показов можно только догадываться, исходя, например, из таких данных, как расположение баннера. Предположим, что в этом случае разница между загрузкой и показами порядка 30 %. С другой стороны, допустим, имеется дополнительно 10 % неучтенных показов (баннер иногда загружался  буфер памяти сервера, через который работает пользователь). Следовательно, итоговая разница будет 20 %. </w:t>
      </w:r>
    </w:p>
    <w:p w:rsidR="00DD49AE" w:rsidRDefault="00DD49AE">
      <w:pPr>
        <w:pStyle w:val="22"/>
        <w:spacing w:before="100" w:beforeAutospacing="1" w:after="100" w:afterAutospacing="1" w:line="400" w:lineRule="exact"/>
        <w:rPr>
          <w:szCs w:val="34"/>
        </w:rPr>
      </w:pPr>
      <w:r>
        <w:rPr>
          <w:szCs w:val="34"/>
        </w:rPr>
        <w:t xml:space="preserve">   Иными словами на 150 000 загрузок баннера реально было произведено 120 000 показов (</w:t>
      </w:r>
      <w:r>
        <w:rPr>
          <w:szCs w:val="20"/>
        </w:rPr>
        <w:t>ADexposure</w:t>
      </w:r>
      <w:r>
        <w:rPr>
          <w:szCs w:val="34"/>
        </w:rPr>
        <w:t xml:space="preserve">). Стоимость тысячи реальных показов (cost per exposure, или </w:t>
      </w:r>
      <w:r>
        <w:rPr>
          <w:b/>
          <w:bCs/>
          <w:szCs w:val="34"/>
        </w:rPr>
        <w:t>CPE</w:t>
      </w:r>
      <w:r>
        <w:rPr>
          <w:szCs w:val="34"/>
        </w:rPr>
        <w:t xml:space="preserve">), таким образом, равна </w:t>
      </w:r>
    </w:p>
    <w:p w:rsidR="00DD49AE" w:rsidRDefault="00DD49AE">
      <w:pPr>
        <w:pStyle w:val="22"/>
        <w:spacing w:before="100" w:beforeAutospacing="1" w:after="100" w:afterAutospacing="1" w:line="400" w:lineRule="exact"/>
        <w:jc w:val="center"/>
        <w:rPr>
          <w:szCs w:val="34"/>
          <w:lang w:val="en-US"/>
        </w:rPr>
      </w:pPr>
      <w:r>
        <w:rPr>
          <w:szCs w:val="34"/>
          <w:lang w:val="en-US"/>
        </w:rPr>
        <w:t>CPM = 30 000 x 4/ 120 000 = 1 $</w:t>
      </w:r>
    </w:p>
    <w:p w:rsidR="00DD49AE" w:rsidRDefault="00DD49AE">
      <w:pPr>
        <w:pStyle w:val="22"/>
        <w:spacing w:before="100" w:beforeAutospacing="1" w:after="100" w:afterAutospacing="1" w:line="400" w:lineRule="exact"/>
        <w:jc w:val="center"/>
        <w:rPr>
          <w:szCs w:val="34"/>
          <w:lang w:val="en-US"/>
        </w:rPr>
      </w:pPr>
      <w:r>
        <w:rPr>
          <w:szCs w:val="34"/>
          <w:lang w:val="en-US"/>
        </w:rPr>
        <w:t>CPE = 4$ + 1$ = 5$</w:t>
      </w:r>
    </w:p>
    <w:p w:rsidR="00DD49AE" w:rsidRDefault="00DD49AE">
      <w:pPr>
        <w:pStyle w:val="22"/>
        <w:spacing w:line="400" w:lineRule="exact"/>
        <w:rPr>
          <w:lang w:val="en-US"/>
        </w:rPr>
      </w:pPr>
      <w:r>
        <w:t xml:space="preserve">   Исходя из данных веб-издателя мы знаем, что в среднем за эту неделю пользователь посетил сервер 4 раза (150 000 посещений главной страницы, 37 000 уникальных пользователей). Следовательно, рекламу пользователь в среднем видел 4 раза. Получаем, что </w:t>
      </w:r>
    </w:p>
    <w:p w:rsidR="00DD49AE" w:rsidRDefault="00DD49AE">
      <w:pPr>
        <w:spacing w:line="400" w:lineRule="exact"/>
        <w:rPr>
          <w:sz w:val="28"/>
        </w:rPr>
      </w:pPr>
      <w:r>
        <w:rPr>
          <w:sz w:val="28"/>
        </w:rPr>
        <w:t>Ad</w:t>
      </w:r>
      <w:r>
        <w:rPr>
          <w:sz w:val="28"/>
          <w:lang w:val="en-US"/>
        </w:rPr>
        <w:t>F</w:t>
      </w:r>
      <w:r>
        <w:rPr>
          <w:sz w:val="28"/>
        </w:rPr>
        <w:t xml:space="preserve">requency = 4, </w:t>
      </w:r>
    </w:p>
    <w:p w:rsidR="00DD49AE" w:rsidRDefault="00DD49AE">
      <w:pPr>
        <w:spacing w:line="400" w:lineRule="exact"/>
        <w:jc w:val="center"/>
        <w:rPr>
          <w:sz w:val="28"/>
        </w:rPr>
      </w:pPr>
      <w:r>
        <w:rPr>
          <w:sz w:val="28"/>
        </w:rPr>
        <w:t xml:space="preserve">Adreach = 120000 / 4 = 30 000 </w:t>
      </w:r>
    </w:p>
    <w:p w:rsidR="00DD49AE" w:rsidRDefault="00DD49AE">
      <w:pPr>
        <w:spacing w:line="400" w:lineRule="exact"/>
        <w:jc w:val="center"/>
        <w:rPr>
          <w:sz w:val="28"/>
        </w:rPr>
      </w:pPr>
      <w:r>
        <w:rPr>
          <w:sz w:val="28"/>
        </w:rPr>
        <w:t xml:space="preserve">(количество уникальных пользователей, которым была </w:t>
      </w:r>
      <w:r>
        <w:rPr>
          <w:b/>
          <w:bCs/>
          <w:sz w:val="28"/>
        </w:rPr>
        <w:t>показана</w:t>
      </w:r>
      <w:r>
        <w:rPr>
          <w:sz w:val="28"/>
        </w:rPr>
        <w:t xml:space="preserve"> реклама).</w:t>
      </w:r>
    </w:p>
    <w:p w:rsidR="00DD49AE" w:rsidRDefault="00DD49AE">
      <w:pPr>
        <w:spacing w:line="400" w:lineRule="exact"/>
        <w:rPr>
          <w:sz w:val="28"/>
        </w:rPr>
      </w:pPr>
    </w:p>
    <w:p w:rsidR="00DD49AE" w:rsidRDefault="00DD49AE">
      <w:pPr>
        <w:spacing w:line="400" w:lineRule="exact"/>
        <w:rPr>
          <w:sz w:val="28"/>
          <w:lang w:val="en-US"/>
        </w:rPr>
      </w:pPr>
      <w:r>
        <w:rPr>
          <w:sz w:val="28"/>
        </w:rPr>
        <w:t xml:space="preserve">     Получается, что стоимость контакта с тысячью уникальных пользователей составила </w:t>
      </w:r>
      <w:r>
        <w:rPr>
          <w:b/>
          <w:bCs/>
          <w:sz w:val="28"/>
        </w:rPr>
        <w:t>CPUU</w:t>
      </w:r>
      <w:r>
        <w:rPr>
          <w:sz w:val="28"/>
        </w:rPr>
        <w:t xml:space="preserve"> (cost per unique user), </w:t>
      </w:r>
    </w:p>
    <w:p w:rsidR="00DD49AE" w:rsidRDefault="00DD49AE">
      <w:pPr>
        <w:spacing w:line="400" w:lineRule="exact"/>
        <w:jc w:val="center"/>
        <w:rPr>
          <w:sz w:val="28"/>
        </w:rPr>
      </w:pPr>
    </w:p>
    <w:p w:rsidR="00DD49AE" w:rsidRDefault="00DD49AE">
      <w:pPr>
        <w:spacing w:line="400" w:lineRule="exact"/>
        <w:jc w:val="center"/>
        <w:rPr>
          <w:sz w:val="28"/>
        </w:rPr>
      </w:pPr>
    </w:p>
    <w:p w:rsidR="00DD49AE" w:rsidRDefault="00DD49AE">
      <w:pPr>
        <w:spacing w:line="400" w:lineRule="exact"/>
        <w:jc w:val="center"/>
        <w:rPr>
          <w:sz w:val="28"/>
          <w:lang w:val="en-US"/>
        </w:rPr>
      </w:pPr>
      <w:r>
        <w:rPr>
          <w:sz w:val="28"/>
          <w:lang w:val="en-US"/>
        </w:rPr>
        <w:t>CPUU =  (</w:t>
      </w:r>
      <w:r>
        <w:rPr>
          <w:sz w:val="28"/>
          <w:u w:val="single"/>
          <w:lang w:val="en-US"/>
        </w:rPr>
        <w:t>Adimpressions</w:t>
      </w:r>
      <w:r>
        <w:rPr>
          <w:u w:val="single"/>
          <w:lang w:val="en-US"/>
        </w:rPr>
        <w:t xml:space="preserve"> – </w:t>
      </w:r>
      <w:r>
        <w:rPr>
          <w:sz w:val="28"/>
          <w:u w:val="single"/>
          <w:lang w:val="en-US"/>
        </w:rPr>
        <w:t xml:space="preserve">Adreach) x 4  </w:t>
      </w:r>
      <w:r>
        <w:rPr>
          <w:sz w:val="28"/>
          <w:lang w:val="en-US"/>
        </w:rPr>
        <w:t xml:space="preserve"> + CPM</w:t>
      </w:r>
    </w:p>
    <w:p w:rsidR="00DD49AE" w:rsidRDefault="00DD49AE">
      <w:pPr>
        <w:spacing w:line="400" w:lineRule="exact"/>
        <w:jc w:val="center"/>
        <w:rPr>
          <w:sz w:val="28"/>
        </w:rPr>
      </w:pPr>
      <w:r>
        <w:rPr>
          <w:sz w:val="28"/>
        </w:rPr>
        <w:t>Adreach</w:t>
      </w:r>
    </w:p>
    <w:p w:rsidR="00DD49AE" w:rsidRDefault="00DD49AE">
      <w:pPr>
        <w:spacing w:line="400" w:lineRule="exact"/>
        <w:jc w:val="center"/>
        <w:rPr>
          <w:sz w:val="28"/>
        </w:rPr>
      </w:pPr>
      <w:r>
        <w:rPr>
          <w:sz w:val="28"/>
          <w:lang w:val="en-US"/>
        </w:rPr>
        <w:t>CPUU</w:t>
      </w:r>
      <w:r>
        <w:rPr>
          <w:sz w:val="28"/>
        </w:rPr>
        <w:t xml:space="preserve"> = 20$</w:t>
      </w:r>
    </w:p>
    <w:p w:rsidR="00DD49AE" w:rsidRDefault="00DD49AE">
      <w:pPr>
        <w:spacing w:line="400" w:lineRule="exact"/>
        <w:rPr>
          <w:sz w:val="28"/>
        </w:rPr>
      </w:pPr>
    </w:p>
    <w:p w:rsidR="00DD49AE" w:rsidRDefault="00DD49AE">
      <w:pPr>
        <w:spacing w:line="400" w:lineRule="exact"/>
        <w:rPr>
          <w:i/>
          <w:iCs/>
          <w:sz w:val="28"/>
        </w:rPr>
      </w:pPr>
      <w:r>
        <w:rPr>
          <w:sz w:val="28"/>
        </w:rPr>
        <w:t xml:space="preserve">что, как показал сравнительный анализ, на 5% меньше, чем в среднем по всей рекламной кампании на всех пяти сайтах. </w:t>
      </w:r>
      <w:r>
        <w:rPr>
          <w:i/>
          <w:iCs/>
          <w:sz w:val="28"/>
        </w:rPr>
        <w:t>(данные получены от веб-издателя)</w:t>
      </w:r>
    </w:p>
    <w:p w:rsidR="00DD49AE" w:rsidRDefault="00DD49AE">
      <w:pPr>
        <w:spacing w:line="400" w:lineRule="exact"/>
        <w:rPr>
          <w:i/>
          <w:iCs/>
          <w:sz w:val="28"/>
        </w:rPr>
      </w:pPr>
    </w:p>
    <w:p w:rsidR="00DD49AE" w:rsidRDefault="00DD49AE">
      <w:pPr>
        <w:spacing w:line="400" w:lineRule="exact"/>
        <w:rPr>
          <w:sz w:val="28"/>
          <w:szCs w:val="20"/>
        </w:rPr>
      </w:pPr>
      <w:r>
        <w:rPr>
          <w:sz w:val="28"/>
          <w:szCs w:val="20"/>
        </w:rPr>
        <w:t xml:space="preserve">В среднем пользователь видел рекламу 4 раза, предположим, что ее запомнили 65% от увидевших ее уникальных пользователей. Т.е. получаем 19 500 пользователей, осведомленных о интернет-магазине Аромат.ру. Стоимость каждой тысячи </w:t>
      </w:r>
      <w:r>
        <w:rPr>
          <w:b/>
          <w:bCs/>
          <w:sz w:val="28"/>
          <w:szCs w:val="20"/>
        </w:rPr>
        <w:t>CPAW</w:t>
      </w:r>
      <w:r>
        <w:rPr>
          <w:sz w:val="28"/>
          <w:szCs w:val="20"/>
        </w:rPr>
        <w:t xml:space="preserve"> - cost per aware user</w:t>
      </w:r>
    </w:p>
    <w:p w:rsidR="00DD49AE" w:rsidRDefault="00DD49AE">
      <w:pPr>
        <w:spacing w:line="400" w:lineRule="exact"/>
        <w:rPr>
          <w:sz w:val="28"/>
          <w:szCs w:val="20"/>
        </w:rPr>
      </w:pPr>
    </w:p>
    <w:p w:rsidR="00DD49AE" w:rsidRDefault="00DD49AE">
      <w:pPr>
        <w:spacing w:line="400" w:lineRule="exact"/>
        <w:jc w:val="center"/>
        <w:rPr>
          <w:sz w:val="28"/>
          <w:szCs w:val="20"/>
          <w:lang w:val="en-US"/>
        </w:rPr>
      </w:pPr>
      <w:r>
        <w:rPr>
          <w:sz w:val="28"/>
          <w:szCs w:val="20"/>
          <w:lang w:val="en-US"/>
        </w:rPr>
        <w:t xml:space="preserve">CPAW = </w:t>
      </w:r>
      <w:r>
        <w:rPr>
          <w:sz w:val="28"/>
          <w:szCs w:val="20"/>
          <w:u w:val="single"/>
          <w:lang w:val="en-US"/>
        </w:rPr>
        <w:t>(150 000 – 19 500) x 4 $</w:t>
      </w:r>
      <w:r>
        <w:rPr>
          <w:sz w:val="28"/>
          <w:szCs w:val="20"/>
          <w:lang w:val="en-US"/>
        </w:rPr>
        <w:t xml:space="preserve"> + CPM   =  31$</w:t>
      </w:r>
    </w:p>
    <w:p w:rsidR="00DD49AE" w:rsidRDefault="00DD49AE">
      <w:pPr>
        <w:spacing w:line="400" w:lineRule="exact"/>
        <w:jc w:val="center"/>
        <w:rPr>
          <w:sz w:val="28"/>
          <w:szCs w:val="20"/>
          <w:lang w:val="en-US"/>
        </w:rPr>
      </w:pPr>
      <w:r>
        <w:rPr>
          <w:sz w:val="28"/>
          <w:szCs w:val="20"/>
          <w:lang w:val="en-US"/>
        </w:rPr>
        <w:t>19 500</w:t>
      </w:r>
    </w:p>
    <w:p w:rsidR="00DD49AE" w:rsidRDefault="00DD49AE">
      <w:pPr>
        <w:spacing w:line="400" w:lineRule="exact"/>
        <w:rPr>
          <w:sz w:val="28"/>
          <w:szCs w:val="20"/>
          <w:lang w:val="en-US"/>
        </w:rPr>
      </w:pPr>
    </w:p>
    <w:p w:rsidR="00DD49AE" w:rsidRDefault="00DD49AE">
      <w:pPr>
        <w:spacing w:line="400" w:lineRule="exact"/>
        <w:rPr>
          <w:sz w:val="28"/>
        </w:rPr>
      </w:pPr>
      <w:r>
        <w:rPr>
          <w:sz w:val="28"/>
          <w:szCs w:val="20"/>
          <w:lang w:val="en-US"/>
        </w:rPr>
        <w:t xml:space="preserve"> </w:t>
      </w:r>
      <w:r>
        <w:rPr>
          <w:i/>
          <w:iCs/>
          <w:sz w:val="28"/>
          <w:szCs w:val="20"/>
        </w:rPr>
        <w:t>(данные рассчитаны приблизительно)</w:t>
      </w:r>
    </w:p>
    <w:p w:rsidR="00DD49AE" w:rsidRDefault="00DD49AE">
      <w:pPr>
        <w:spacing w:line="400" w:lineRule="exact"/>
        <w:rPr>
          <w:sz w:val="28"/>
          <w:lang w:val="en-US"/>
        </w:rPr>
      </w:pPr>
    </w:p>
    <w:p w:rsidR="00DD49AE" w:rsidRDefault="00DD49AE">
      <w:pPr>
        <w:spacing w:line="400" w:lineRule="exact"/>
        <w:rPr>
          <w:sz w:val="28"/>
        </w:rPr>
      </w:pPr>
      <w:r>
        <w:rPr>
          <w:sz w:val="28"/>
        </w:rPr>
        <w:t xml:space="preserve">Веб-издатель отрапортовал о 1 300 кликах на баннер, </w:t>
      </w:r>
      <w:r>
        <w:rPr>
          <w:b/>
          <w:bCs/>
          <w:sz w:val="28"/>
        </w:rPr>
        <w:t>CTR</w:t>
      </w:r>
      <w:r>
        <w:rPr>
          <w:sz w:val="28"/>
        </w:rPr>
        <w:t xml:space="preserve"> баннера составил 0.87%, получаем, что </w:t>
      </w:r>
      <w:r>
        <w:rPr>
          <w:b/>
          <w:bCs/>
          <w:sz w:val="28"/>
        </w:rPr>
        <w:t>стоимость тысячи кликов</w:t>
      </w:r>
      <w:r>
        <w:rPr>
          <w:sz w:val="28"/>
        </w:rPr>
        <w:t xml:space="preserve"> составляет </w:t>
      </w:r>
      <w:r>
        <w:rPr>
          <w:b/>
          <w:bCs/>
          <w:sz w:val="28"/>
        </w:rPr>
        <w:t>CPC</w:t>
      </w:r>
      <w:r>
        <w:rPr>
          <w:sz w:val="28"/>
        </w:rPr>
        <w:t xml:space="preserve">  (cost per click)</w:t>
      </w:r>
    </w:p>
    <w:p w:rsidR="00DD49AE" w:rsidRDefault="00DD49AE">
      <w:pPr>
        <w:spacing w:line="400" w:lineRule="exact"/>
        <w:rPr>
          <w:sz w:val="28"/>
        </w:rPr>
      </w:pPr>
    </w:p>
    <w:p w:rsidR="00DD49AE" w:rsidRDefault="00DD49AE">
      <w:pPr>
        <w:spacing w:line="400" w:lineRule="exact"/>
        <w:jc w:val="center"/>
        <w:rPr>
          <w:sz w:val="28"/>
          <w:lang w:val="en-US"/>
        </w:rPr>
      </w:pPr>
      <w:r>
        <w:rPr>
          <w:sz w:val="28"/>
          <w:lang w:val="en-US"/>
        </w:rPr>
        <w:t xml:space="preserve">CPC = </w:t>
      </w:r>
      <w:r>
        <w:rPr>
          <w:sz w:val="28"/>
          <w:u w:val="single"/>
          <w:lang w:val="en-US"/>
        </w:rPr>
        <w:t xml:space="preserve">(150 000 – 1 300) x CPM </w:t>
      </w:r>
      <w:r>
        <w:rPr>
          <w:sz w:val="28"/>
          <w:lang w:val="en-US"/>
        </w:rPr>
        <w:t xml:space="preserve"> + CPM = 461$</w:t>
      </w:r>
    </w:p>
    <w:p w:rsidR="00DD49AE" w:rsidRDefault="00DD49AE">
      <w:pPr>
        <w:spacing w:line="400" w:lineRule="exact"/>
        <w:jc w:val="center"/>
        <w:rPr>
          <w:sz w:val="28"/>
          <w:lang w:val="en-US"/>
        </w:rPr>
      </w:pPr>
      <w:r>
        <w:rPr>
          <w:sz w:val="28"/>
          <w:lang w:val="en-US"/>
        </w:rPr>
        <w:t>1 300</w:t>
      </w:r>
    </w:p>
    <w:p w:rsidR="00DD49AE" w:rsidRDefault="00DD49AE">
      <w:pPr>
        <w:spacing w:line="400" w:lineRule="exact"/>
        <w:rPr>
          <w:sz w:val="28"/>
          <w:lang w:val="en-US"/>
        </w:rPr>
      </w:pPr>
    </w:p>
    <w:p w:rsidR="00DD49AE" w:rsidRDefault="00DD49AE">
      <w:pPr>
        <w:spacing w:line="400" w:lineRule="exact"/>
        <w:rPr>
          <w:i/>
          <w:iCs/>
          <w:sz w:val="28"/>
          <w:lang w:val="en-US"/>
        </w:rPr>
      </w:pPr>
      <w:r>
        <w:rPr>
          <w:sz w:val="28"/>
          <w:lang w:val="en-US"/>
        </w:rPr>
        <w:t xml:space="preserve"> </w:t>
      </w:r>
      <w:r>
        <w:rPr>
          <w:i/>
          <w:iCs/>
          <w:sz w:val="28"/>
        </w:rPr>
        <w:t>(данные получены от веб-издателя)</w:t>
      </w:r>
    </w:p>
    <w:p w:rsidR="00DD49AE" w:rsidRDefault="00DD49AE">
      <w:pPr>
        <w:spacing w:line="400" w:lineRule="exact"/>
        <w:rPr>
          <w:sz w:val="28"/>
          <w:szCs w:val="34"/>
          <w:lang w:val="en-US"/>
        </w:rPr>
      </w:pPr>
    </w:p>
    <w:p w:rsidR="00DD49AE" w:rsidRDefault="00DD49AE">
      <w:pPr>
        <w:pStyle w:val="22"/>
        <w:spacing w:line="400" w:lineRule="exact"/>
      </w:pPr>
      <w:r>
        <w:t xml:space="preserve">     По различным причинам не все из кликнувших на баннер попали на сайт Аромат.ру и стали посетителями. Потери составили 16%, т.к. логи сервера зафиксировали только 1100 посещений (сессий на сайте), где реферером явился сайт этого веб-издателя. Стоимость за посетителя составила CPV </w:t>
      </w:r>
    </w:p>
    <w:p w:rsidR="00DD49AE" w:rsidRDefault="00DD49AE">
      <w:pPr>
        <w:spacing w:line="400" w:lineRule="exact"/>
        <w:rPr>
          <w:sz w:val="28"/>
          <w:lang w:val="en-US"/>
        </w:rPr>
      </w:pPr>
      <w:r>
        <w:rPr>
          <w:sz w:val="28"/>
          <w:lang w:val="en-US"/>
        </w:rPr>
        <w:t>(cost per visitor)</w:t>
      </w:r>
    </w:p>
    <w:p w:rsidR="00DD49AE" w:rsidRDefault="00DD49AE">
      <w:pPr>
        <w:jc w:val="center"/>
        <w:rPr>
          <w:sz w:val="28"/>
        </w:rPr>
      </w:pPr>
    </w:p>
    <w:p w:rsidR="00DD49AE" w:rsidRDefault="00DD49AE">
      <w:pPr>
        <w:jc w:val="center"/>
        <w:rPr>
          <w:sz w:val="28"/>
        </w:rPr>
      </w:pPr>
      <w:r>
        <w:rPr>
          <w:sz w:val="28"/>
          <w:lang w:val="en-US"/>
        </w:rPr>
        <w:t>CPV</w:t>
      </w:r>
      <w:r>
        <w:rPr>
          <w:sz w:val="28"/>
        </w:rPr>
        <w:t xml:space="preserve"> =  </w:t>
      </w:r>
      <w:r>
        <w:rPr>
          <w:sz w:val="28"/>
          <w:u w:val="single"/>
          <w:lang w:val="en-US"/>
        </w:rPr>
        <w:t>C</w:t>
      </w:r>
      <w:r>
        <w:rPr>
          <w:sz w:val="28"/>
          <w:u w:val="single"/>
        </w:rPr>
        <w:t xml:space="preserve"> (стоимость размещения рекламы)</w:t>
      </w:r>
    </w:p>
    <w:p w:rsidR="00DD49AE" w:rsidRDefault="00DD49AE">
      <w:pPr>
        <w:jc w:val="center"/>
        <w:rPr>
          <w:sz w:val="28"/>
        </w:rPr>
      </w:pPr>
      <w:r>
        <w:rPr>
          <w:sz w:val="28"/>
        </w:rPr>
        <w:t xml:space="preserve">             V (зафиксированное число посещений)</w:t>
      </w:r>
    </w:p>
    <w:p w:rsidR="00DD49AE" w:rsidRDefault="00DD49AE">
      <w:pPr>
        <w:jc w:val="center"/>
        <w:rPr>
          <w:sz w:val="28"/>
        </w:rPr>
      </w:pPr>
    </w:p>
    <w:p w:rsidR="00DD49AE" w:rsidRDefault="00DD49AE">
      <w:pPr>
        <w:jc w:val="center"/>
        <w:rPr>
          <w:sz w:val="28"/>
          <w:lang w:val="en-US"/>
        </w:rPr>
      </w:pPr>
      <w:r>
        <w:rPr>
          <w:sz w:val="28"/>
          <w:lang w:val="en-US"/>
        </w:rPr>
        <w:t>CPV = 600 / 1100 = 0.6$</w:t>
      </w:r>
    </w:p>
    <w:p w:rsidR="00DD49AE" w:rsidRDefault="00DD49AE">
      <w:pPr>
        <w:jc w:val="center"/>
        <w:rPr>
          <w:sz w:val="28"/>
        </w:rPr>
      </w:pPr>
    </w:p>
    <w:p w:rsidR="00DD49AE" w:rsidRDefault="00DD49AE">
      <w:pPr>
        <w:rPr>
          <w:sz w:val="28"/>
          <w:lang w:val="en-US"/>
        </w:rPr>
      </w:pPr>
      <w:r>
        <w:rPr>
          <w:sz w:val="28"/>
        </w:rPr>
        <w:t xml:space="preserve">, это на 10% меньше, чем в среднем по всей рекламной кампании. </w:t>
      </w:r>
    </w:p>
    <w:p w:rsidR="00DD49AE" w:rsidRDefault="00DD49AE">
      <w:pPr>
        <w:rPr>
          <w:sz w:val="28"/>
          <w:lang w:val="en-US"/>
        </w:rPr>
      </w:pPr>
      <w:r>
        <w:rPr>
          <w:sz w:val="28"/>
        </w:rPr>
        <w:t xml:space="preserve"> </w:t>
      </w:r>
    </w:p>
    <w:p w:rsidR="00DD49AE" w:rsidRDefault="00DD49AE">
      <w:pPr>
        <w:rPr>
          <w:sz w:val="20"/>
        </w:rPr>
      </w:pPr>
      <w:r>
        <w:rPr>
          <w:i/>
          <w:iCs/>
          <w:sz w:val="28"/>
        </w:rPr>
        <w:t xml:space="preserve"> (данные получены из логов сервера рекламодателя)</w:t>
      </w:r>
      <w:r>
        <w:rPr>
          <w:sz w:val="28"/>
        </w:rPr>
        <w:t xml:space="preserve"> </w:t>
      </w:r>
    </w:p>
    <w:p w:rsidR="00DD49AE" w:rsidRDefault="00DD49AE">
      <w:pPr>
        <w:rPr>
          <w:sz w:val="28"/>
          <w:lang w:val="en-US"/>
        </w:rPr>
      </w:pPr>
    </w:p>
    <w:p w:rsidR="00DD49AE" w:rsidRDefault="00DD49AE">
      <w:pPr>
        <w:pStyle w:val="22"/>
        <w:spacing w:line="400" w:lineRule="exact"/>
      </w:pPr>
      <w:r>
        <w:t xml:space="preserve">     Выявлено, что половина из посетителей сайта (600 человек) посетили интегрированный в него Интернет-магазин. </w:t>
      </w:r>
      <w:r>
        <w:rPr>
          <w:b/>
          <w:bCs/>
        </w:rPr>
        <w:t>Стоимость привлечения пользователей</w:t>
      </w:r>
      <w:r>
        <w:t xml:space="preserve"> в магазин оказалась равной </w:t>
      </w:r>
      <w:r>
        <w:rPr>
          <w:b/>
          <w:bCs/>
        </w:rPr>
        <w:t>CPA</w:t>
      </w:r>
    </w:p>
    <w:p w:rsidR="00DD49AE" w:rsidRDefault="00DD49AE">
      <w:pPr>
        <w:rPr>
          <w:i/>
          <w:iCs/>
          <w:sz w:val="28"/>
        </w:rPr>
      </w:pPr>
    </w:p>
    <w:p w:rsidR="00DD49AE" w:rsidRDefault="00DD49AE">
      <w:pPr>
        <w:jc w:val="center"/>
        <w:rPr>
          <w:sz w:val="28"/>
          <w:u w:val="single"/>
        </w:rPr>
      </w:pPr>
      <w:r>
        <w:rPr>
          <w:sz w:val="28"/>
          <w:lang w:val="en-US"/>
        </w:rPr>
        <w:t>CPA</w:t>
      </w:r>
      <w:r>
        <w:rPr>
          <w:sz w:val="28"/>
        </w:rPr>
        <w:t xml:space="preserve"> =  </w:t>
      </w:r>
      <w:r>
        <w:rPr>
          <w:sz w:val="28"/>
          <w:u w:val="single"/>
          <w:lang w:val="en-US"/>
        </w:rPr>
        <w:t>C</w:t>
      </w:r>
    </w:p>
    <w:p w:rsidR="00DD49AE" w:rsidRDefault="00DD49AE">
      <w:pPr>
        <w:pStyle w:val="22"/>
        <w:jc w:val="center"/>
      </w:pPr>
      <w:r>
        <w:t xml:space="preserve">                                           </w:t>
      </w:r>
      <w:r>
        <w:rPr>
          <w:lang w:val="en-US"/>
        </w:rPr>
        <w:t>A</w:t>
      </w:r>
      <w:r>
        <w:t xml:space="preserve"> (число действий)</w:t>
      </w:r>
    </w:p>
    <w:p w:rsidR="00DD49AE" w:rsidRDefault="00DD49AE">
      <w:pPr>
        <w:pStyle w:val="3"/>
      </w:pPr>
    </w:p>
    <w:p w:rsidR="00DD49AE" w:rsidRDefault="00DD49AE">
      <w:pPr>
        <w:pStyle w:val="3"/>
      </w:pPr>
      <w:r>
        <w:t>CPA = 600 / 600 = 1$</w:t>
      </w:r>
    </w:p>
    <w:p w:rsidR="00DD49AE" w:rsidRDefault="00DD49AE">
      <w:pPr>
        <w:rPr>
          <w:i/>
          <w:iCs/>
          <w:sz w:val="28"/>
        </w:rPr>
      </w:pPr>
    </w:p>
    <w:p w:rsidR="00DD49AE" w:rsidRDefault="00DD49AE">
      <w:pPr>
        <w:rPr>
          <w:sz w:val="28"/>
          <w:szCs w:val="34"/>
        </w:rPr>
      </w:pPr>
      <w:r>
        <w:rPr>
          <w:i/>
          <w:iCs/>
          <w:sz w:val="28"/>
        </w:rPr>
        <w:t>(данные получены из логов сервера рекламодателя)</w:t>
      </w:r>
    </w:p>
    <w:p w:rsidR="00DD49AE" w:rsidRDefault="00DD49AE">
      <w:pPr>
        <w:spacing w:line="400" w:lineRule="exact"/>
        <w:rPr>
          <w:b/>
          <w:bCs/>
          <w:sz w:val="28"/>
        </w:rPr>
      </w:pPr>
      <w:r>
        <w:rPr>
          <w:sz w:val="28"/>
        </w:rPr>
        <w:t xml:space="preserve">      Из 600 посетителей магазина 50 зарегистрировались и сформировали в нем заказ. </w:t>
      </w:r>
      <w:r>
        <w:rPr>
          <w:b/>
          <w:bCs/>
          <w:sz w:val="28"/>
        </w:rPr>
        <w:t>Стоимость заказа</w:t>
      </w:r>
      <w:r>
        <w:rPr>
          <w:sz w:val="28"/>
        </w:rPr>
        <w:t xml:space="preserve"> составила </w:t>
      </w:r>
      <w:r>
        <w:rPr>
          <w:b/>
          <w:bCs/>
          <w:sz w:val="28"/>
        </w:rPr>
        <w:t>CPО</w:t>
      </w:r>
    </w:p>
    <w:p w:rsidR="00DD49AE" w:rsidRDefault="00DD49AE">
      <w:pPr>
        <w:spacing w:line="400" w:lineRule="exact"/>
        <w:rPr>
          <w:sz w:val="28"/>
        </w:rPr>
      </w:pPr>
      <w:r>
        <w:rPr>
          <w:sz w:val="28"/>
        </w:rPr>
        <w:t xml:space="preserve"> </w:t>
      </w:r>
    </w:p>
    <w:p w:rsidR="00DD49AE" w:rsidRDefault="00DD49AE">
      <w:pPr>
        <w:pStyle w:val="3"/>
        <w:spacing w:line="400" w:lineRule="exact"/>
      </w:pPr>
      <w:r>
        <w:t>CPO = 600 / 50 = 12$</w:t>
      </w:r>
    </w:p>
    <w:p w:rsidR="00DD49AE" w:rsidRDefault="00DD49AE">
      <w:pPr>
        <w:spacing w:line="400" w:lineRule="exact"/>
        <w:rPr>
          <w:sz w:val="28"/>
          <w:lang w:val="en-US"/>
        </w:rPr>
      </w:pPr>
    </w:p>
    <w:p w:rsidR="00DD49AE" w:rsidRDefault="00DD49AE">
      <w:pPr>
        <w:spacing w:line="400" w:lineRule="exact"/>
        <w:rPr>
          <w:sz w:val="28"/>
          <w:szCs w:val="34"/>
        </w:rPr>
      </w:pPr>
      <w:r>
        <w:rPr>
          <w:i/>
          <w:iCs/>
          <w:sz w:val="28"/>
        </w:rPr>
        <w:t>(данные получены из логов сервера рекламодателя)</w:t>
      </w:r>
    </w:p>
    <w:p w:rsidR="00DD49AE" w:rsidRDefault="00DD49AE">
      <w:pPr>
        <w:spacing w:before="100" w:beforeAutospacing="1" w:after="100" w:afterAutospacing="1" w:line="400" w:lineRule="exact"/>
        <w:rPr>
          <w:b/>
          <w:bCs/>
          <w:sz w:val="28"/>
          <w:szCs w:val="20"/>
        </w:rPr>
      </w:pPr>
      <w:r>
        <w:rPr>
          <w:sz w:val="28"/>
          <w:szCs w:val="20"/>
        </w:rPr>
        <w:t xml:space="preserve">      Отдел продаж парфюмерии выявил, что из 50 размещенных заказов, только 49 были оплачены, поэтому </w:t>
      </w:r>
      <w:r>
        <w:rPr>
          <w:b/>
          <w:bCs/>
          <w:sz w:val="28"/>
          <w:szCs w:val="20"/>
        </w:rPr>
        <w:t>стоимость продажи</w:t>
      </w:r>
      <w:r>
        <w:rPr>
          <w:sz w:val="28"/>
          <w:szCs w:val="20"/>
        </w:rPr>
        <w:t xml:space="preserve"> составила </w:t>
      </w:r>
      <w:r>
        <w:rPr>
          <w:b/>
          <w:bCs/>
          <w:sz w:val="28"/>
          <w:szCs w:val="20"/>
        </w:rPr>
        <w:t>CPS</w:t>
      </w:r>
    </w:p>
    <w:p w:rsidR="00DD49AE" w:rsidRDefault="00DD49AE">
      <w:pPr>
        <w:spacing w:before="100" w:beforeAutospacing="1" w:after="100" w:afterAutospacing="1" w:line="400" w:lineRule="exact"/>
        <w:jc w:val="center"/>
        <w:rPr>
          <w:b/>
          <w:bCs/>
          <w:sz w:val="28"/>
          <w:szCs w:val="20"/>
        </w:rPr>
      </w:pPr>
      <w:r>
        <w:rPr>
          <w:sz w:val="28"/>
          <w:szCs w:val="20"/>
          <w:lang w:val="en-US"/>
        </w:rPr>
        <w:t>CPS</w:t>
      </w:r>
      <w:r>
        <w:rPr>
          <w:sz w:val="28"/>
          <w:szCs w:val="20"/>
        </w:rPr>
        <w:t xml:space="preserve"> = 600 / 49 = 12,3$</w:t>
      </w:r>
    </w:p>
    <w:p w:rsidR="00DD49AE" w:rsidRDefault="00DD49AE">
      <w:pPr>
        <w:spacing w:before="100" w:beforeAutospacing="1" w:after="100" w:afterAutospacing="1" w:line="400" w:lineRule="exact"/>
        <w:rPr>
          <w:sz w:val="28"/>
          <w:szCs w:val="20"/>
        </w:rPr>
      </w:pPr>
      <w:r>
        <w:rPr>
          <w:sz w:val="28"/>
          <w:szCs w:val="20"/>
        </w:rPr>
        <w:t xml:space="preserve">оборот продаж (фактический) составил 6000 долларов, прибыль 603 долларов, т.е. на 1 вложенный доллар мы получили 1.9 доллара прибыли. Это на 15% лучше, чем в среднем по рекламной кампании. </w:t>
      </w:r>
      <w:r>
        <w:rPr>
          <w:i/>
          <w:iCs/>
          <w:sz w:val="28"/>
          <w:szCs w:val="20"/>
        </w:rPr>
        <w:t>(данные получены внутри компании-рекламодателя)</w:t>
      </w:r>
    </w:p>
    <w:p w:rsidR="00DD49AE" w:rsidRDefault="00DD49AE">
      <w:pPr>
        <w:spacing w:line="400" w:lineRule="exact"/>
        <w:rPr>
          <w:sz w:val="28"/>
        </w:rPr>
      </w:pPr>
      <w:r>
        <w:rPr>
          <w:sz w:val="28"/>
        </w:rPr>
        <w:t xml:space="preserve">      Посетителям магазина было предложено заполнить небольшую анкету и сообщить, что им понравилось в интернет-магазине, а что нет, высказать свои пожелания и т.д. Было заполнено 100 анкет (т.е. ее заполнял каждый шестой посетитель интернет-магазина). </w:t>
      </w:r>
      <w:r>
        <w:rPr>
          <w:b/>
          <w:bCs/>
          <w:sz w:val="28"/>
        </w:rPr>
        <w:t>Стоимость заполнения данной анкеты</w:t>
      </w:r>
      <w:r>
        <w:rPr>
          <w:sz w:val="28"/>
        </w:rPr>
        <w:t xml:space="preserve"> составила </w:t>
      </w:r>
      <w:r>
        <w:rPr>
          <w:b/>
          <w:bCs/>
          <w:sz w:val="28"/>
        </w:rPr>
        <w:t>CPA</w:t>
      </w:r>
      <w:r>
        <w:rPr>
          <w:sz w:val="28"/>
        </w:rPr>
        <w:t xml:space="preserve"> = 6$. </w:t>
      </w:r>
      <w:r>
        <w:rPr>
          <w:i/>
          <w:iCs/>
          <w:sz w:val="28"/>
        </w:rPr>
        <w:t>(данные получены из логов сервера рекламодателя)</w:t>
      </w:r>
      <w:r>
        <w:rPr>
          <w:sz w:val="28"/>
        </w:rPr>
        <w:t xml:space="preserve"> </w:t>
      </w:r>
    </w:p>
    <w:p w:rsidR="00DD49AE" w:rsidRDefault="00DD49AE">
      <w:pPr>
        <w:spacing w:line="400" w:lineRule="exact"/>
        <w:rPr>
          <w:sz w:val="28"/>
        </w:rPr>
      </w:pPr>
      <w:r>
        <w:rPr>
          <w:sz w:val="28"/>
        </w:rPr>
        <w:t xml:space="preserve">      Из 100 полученных анкет 10 содержали действительно новые конструктивные предложения. Стоимость их получения составила </w:t>
      </w:r>
      <w:r>
        <w:rPr>
          <w:b/>
          <w:bCs/>
          <w:sz w:val="28"/>
        </w:rPr>
        <w:t>CPA</w:t>
      </w:r>
      <w:r>
        <w:rPr>
          <w:sz w:val="28"/>
        </w:rPr>
        <w:t xml:space="preserve"> = 60 долларов, это на 5% дешевле, чем в среднем по рекламной кампании. </w:t>
      </w:r>
      <w:r>
        <w:rPr>
          <w:i/>
          <w:iCs/>
          <w:sz w:val="28"/>
        </w:rPr>
        <w:t>(данные получены внутри компании рекламодателя)</w:t>
      </w:r>
      <w:r>
        <w:rPr>
          <w:sz w:val="28"/>
        </w:rPr>
        <w:t xml:space="preserve"> </w:t>
      </w:r>
    </w:p>
    <w:p w:rsidR="00DD49AE" w:rsidRDefault="00DD49AE">
      <w:pPr>
        <w:spacing w:line="400" w:lineRule="exact"/>
        <w:rPr>
          <w:sz w:val="28"/>
        </w:rPr>
      </w:pPr>
      <w:r>
        <w:rPr>
          <w:sz w:val="28"/>
        </w:rPr>
        <w:t xml:space="preserve">      Несмотря на то, что прямой цели привлечения новых дилеров перед рекламной кампанией не ставилось, данное направление смогло их привлечь. 5% от посетителей сайта (30 человек) ознакомились с содержанием раздела "Как стать нашим дилером". Стоимость этого действия составила </w:t>
      </w:r>
      <w:r>
        <w:rPr>
          <w:b/>
          <w:bCs/>
          <w:sz w:val="28"/>
        </w:rPr>
        <w:t>CPA</w:t>
      </w:r>
      <w:r>
        <w:rPr>
          <w:sz w:val="28"/>
        </w:rPr>
        <w:t xml:space="preserve"> = 20$. </w:t>
      </w:r>
      <w:r>
        <w:rPr>
          <w:i/>
          <w:iCs/>
          <w:sz w:val="28"/>
        </w:rPr>
        <w:t>(данные получены из логов сервера рекламодателя)</w:t>
      </w:r>
      <w:r>
        <w:rPr>
          <w:sz w:val="28"/>
        </w:rPr>
        <w:t xml:space="preserve"> </w:t>
      </w:r>
    </w:p>
    <w:p w:rsidR="00DD49AE" w:rsidRDefault="00DD49AE">
      <w:pPr>
        <w:spacing w:line="400" w:lineRule="exact"/>
        <w:rPr>
          <w:sz w:val="28"/>
        </w:rPr>
      </w:pPr>
      <w:r>
        <w:rPr>
          <w:sz w:val="28"/>
        </w:rPr>
        <w:t xml:space="preserve">      Из 30 посетителей этого раздела 5 заполнили заявку "для новых дилеров". Стоимость этого действия составила CPA = 120. </w:t>
      </w:r>
      <w:r>
        <w:rPr>
          <w:i/>
          <w:iCs/>
          <w:sz w:val="28"/>
        </w:rPr>
        <w:t>(данные получены из логов сервера рекламодателя)</w:t>
      </w:r>
      <w:r>
        <w:rPr>
          <w:sz w:val="28"/>
        </w:rPr>
        <w:t xml:space="preserve"> </w:t>
      </w:r>
    </w:p>
    <w:p w:rsidR="00DD49AE" w:rsidRDefault="00DD49AE">
      <w:pPr>
        <w:spacing w:line="400" w:lineRule="exact"/>
      </w:pPr>
      <w:r>
        <w:rPr>
          <w:sz w:val="28"/>
        </w:rPr>
        <w:t xml:space="preserve">     Служба работы с дилерами рапортовала, что из принятых 5 заявок, только 3 были серьезно рассмотрены. И с двумя из трех компаний был подписан дилерский контракт. Стоимость получения нового дилера составила CPA = 300$, это на 5% ниже, чем в среднем по рекламной кампании. </w:t>
      </w:r>
      <w:r>
        <w:rPr>
          <w:i/>
          <w:iCs/>
          <w:sz w:val="28"/>
        </w:rPr>
        <w:t>(данные получены внутри компании рекламодателя)</w:t>
      </w:r>
    </w:p>
    <w:p w:rsidR="00DD49AE" w:rsidRDefault="00DD49AE">
      <w:pPr>
        <w:spacing w:line="400" w:lineRule="exact"/>
        <w:rPr>
          <w:sz w:val="28"/>
        </w:rPr>
      </w:pPr>
    </w:p>
    <w:p w:rsidR="00DD49AE" w:rsidRDefault="00DD49AE">
      <w:pPr>
        <w:spacing w:line="400" w:lineRule="exact"/>
        <w:rPr>
          <w:sz w:val="28"/>
        </w:rPr>
      </w:pPr>
    </w:p>
    <w:p w:rsidR="00DD49AE" w:rsidRDefault="00DD49AE">
      <w:pPr>
        <w:spacing w:line="400" w:lineRule="exact"/>
        <w:rPr>
          <w:sz w:val="28"/>
        </w:rPr>
      </w:pPr>
      <w:r>
        <w:rPr>
          <w:sz w:val="28"/>
        </w:rPr>
        <w:t xml:space="preserve">     Подводя </w:t>
      </w:r>
      <w:r>
        <w:rPr>
          <w:b/>
          <w:bCs/>
          <w:sz w:val="28"/>
        </w:rPr>
        <w:t>итоги</w:t>
      </w:r>
      <w:r>
        <w:rPr>
          <w:sz w:val="28"/>
        </w:rPr>
        <w:t xml:space="preserve"> </w:t>
      </w:r>
      <w:r>
        <w:rPr>
          <w:b/>
          <w:bCs/>
          <w:sz w:val="28"/>
        </w:rPr>
        <w:t>по эффективности данного рекламного направления</w:t>
      </w:r>
      <w:r>
        <w:rPr>
          <w:sz w:val="28"/>
        </w:rPr>
        <w:t xml:space="preserve">, можно отметить следующее: рассмотренное рекламное направление показало себя достаточно эффективным: </w:t>
      </w:r>
    </w:p>
    <w:p w:rsidR="00DD49AE" w:rsidRDefault="00DD49AE">
      <w:pPr>
        <w:pStyle w:val="22"/>
        <w:spacing w:line="400" w:lineRule="exact"/>
      </w:pPr>
      <w:r>
        <w:t xml:space="preserve">     На вложенные 600 долларов мы получили 603 долларов прибыли (затраченные 600 долларов на рекламу была возмещены и прибыль составила 603 доллара), при этом не учитывается: </w:t>
      </w:r>
    </w:p>
    <w:p w:rsidR="00DD49AE" w:rsidRDefault="00DD49AE">
      <w:pPr>
        <w:spacing w:line="400" w:lineRule="exact"/>
        <w:rPr>
          <w:sz w:val="28"/>
        </w:rPr>
      </w:pPr>
      <w:r>
        <w:rPr>
          <w:sz w:val="28"/>
        </w:rPr>
        <w:t xml:space="preserve">- 49 привлеченных клиентов, которые, скорее всего, не ограничатся первым платежом, а останутся клиентами на длительное время, обеспечив дополнительную прибыль; </w:t>
      </w:r>
    </w:p>
    <w:p w:rsidR="00DD49AE" w:rsidRDefault="00DD49AE">
      <w:pPr>
        <w:spacing w:line="400" w:lineRule="exact"/>
        <w:rPr>
          <w:sz w:val="28"/>
        </w:rPr>
      </w:pPr>
      <w:r>
        <w:rPr>
          <w:sz w:val="28"/>
        </w:rPr>
        <w:t xml:space="preserve">- часть посетителей сайта не разместили заказ on-line, но через сеть узнали и подробно ознакомились с предложением интернет-магазина и разместили заказ по традиционным каналам; </w:t>
      </w:r>
    </w:p>
    <w:p w:rsidR="00DD49AE" w:rsidRDefault="00DD49AE">
      <w:pPr>
        <w:spacing w:line="400" w:lineRule="exact"/>
        <w:rPr>
          <w:sz w:val="28"/>
        </w:rPr>
      </w:pPr>
      <w:r>
        <w:rPr>
          <w:sz w:val="28"/>
        </w:rPr>
        <w:t>- анализ эффективности этого направления проводился через неделю после окончания рекламы, отложенный спрос, сформированный этой рекламной акцией, еще не проявил себя.</w:t>
      </w:r>
    </w:p>
    <w:p w:rsidR="00DD49AE" w:rsidRDefault="00DD49AE">
      <w:pPr>
        <w:spacing w:line="400" w:lineRule="exact"/>
        <w:rPr>
          <w:sz w:val="28"/>
        </w:rPr>
      </w:pPr>
      <w:r>
        <w:rPr>
          <w:sz w:val="28"/>
        </w:rPr>
        <w:t xml:space="preserve">     Было получено 10 конструктивных предложений по модернизации магазина. </w:t>
      </w:r>
    </w:p>
    <w:p w:rsidR="00DD49AE" w:rsidRDefault="00DD49AE">
      <w:pPr>
        <w:spacing w:line="400" w:lineRule="exact"/>
        <w:rPr>
          <w:sz w:val="28"/>
        </w:rPr>
      </w:pPr>
      <w:r>
        <w:rPr>
          <w:sz w:val="28"/>
        </w:rPr>
        <w:t xml:space="preserve">     Было получено 5 новых дилеров.</w:t>
      </w:r>
    </w:p>
    <w:p w:rsidR="00DD49AE" w:rsidRDefault="00DD49AE">
      <w:pPr>
        <w:spacing w:line="400" w:lineRule="exact"/>
        <w:rPr>
          <w:sz w:val="28"/>
        </w:rPr>
      </w:pPr>
    </w:p>
    <w:p w:rsidR="00DD49AE" w:rsidRDefault="00DD49AE">
      <w:pPr>
        <w:spacing w:line="400" w:lineRule="exact"/>
        <w:rPr>
          <w:sz w:val="28"/>
        </w:rPr>
      </w:pPr>
      <w:r>
        <w:rPr>
          <w:sz w:val="28"/>
        </w:rPr>
        <w:t xml:space="preserve">     Данное направление рекомендовано для использования в следующих рекламных кампаниях, но следует учитывать, что была охвачена практически вся постоянная аудитория данного сайта. Поэтому в следующий раз желательно использовать это направление для продвижения других услуг магазина, либо использовать, но в меньшем объеме (поддерживающая реклама), либо использовать, но через определенный промежуток времени (когда аудитория сайта издателя расширится или изменится). </w:t>
      </w:r>
    </w:p>
    <w:p w:rsidR="00DD49AE" w:rsidRDefault="00DD49AE">
      <w:pPr>
        <w:spacing w:line="400" w:lineRule="exact"/>
        <w:rPr>
          <w:sz w:val="28"/>
        </w:rPr>
      </w:pPr>
    </w:p>
    <w:p w:rsidR="00DD49AE" w:rsidRDefault="00DD49AE">
      <w:pPr>
        <w:spacing w:line="400" w:lineRule="exact"/>
        <w:rPr>
          <w:sz w:val="28"/>
        </w:rPr>
      </w:pPr>
    </w:p>
    <w:p w:rsidR="00DD49AE" w:rsidRDefault="00DD49AE">
      <w:pPr>
        <w:pStyle w:val="7"/>
        <w:rPr>
          <w:rFonts w:eastAsia="Arial Unicode MS"/>
        </w:rPr>
      </w:pPr>
      <w:r>
        <w:t>Источники информации и обработка данных</w:t>
      </w:r>
    </w:p>
    <w:p w:rsidR="00DD49AE" w:rsidRDefault="00DD49AE">
      <w:pPr>
        <w:spacing w:line="400" w:lineRule="exact"/>
        <w:rPr>
          <w:sz w:val="28"/>
          <w:szCs w:val="34"/>
        </w:rPr>
      </w:pPr>
      <w:r>
        <w:rPr>
          <w:b/>
          <w:bCs/>
          <w:sz w:val="28"/>
          <w:szCs w:val="34"/>
        </w:rPr>
        <w:t xml:space="preserve">     Данные независимых служб (например, счетчика Рамблера) по каждому внешнему сайту, на котором планируется размещать рекламу, и по сайту рекламодателя. </w:t>
      </w:r>
      <w:r>
        <w:rPr>
          <w:sz w:val="28"/>
          <w:szCs w:val="34"/>
        </w:rPr>
        <w:t xml:space="preserve">Показания счетчиков не являются исчерпывающими, но позволяют получить представление о посещаемости и аудитории этих сайтов. </w:t>
      </w:r>
    </w:p>
    <w:p w:rsidR="00DD49AE" w:rsidRDefault="00DD49AE">
      <w:pPr>
        <w:spacing w:line="400" w:lineRule="exact"/>
        <w:rPr>
          <w:sz w:val="28"/>
          <w:szCs w:val="34"/>
        </w:rPr>
      </w:pPr>
      <w:r>
        <w:rPr>
          <w:b/>
          <w:bCs/>
          <w:sz w:val="28"/>
          <w:szCs w:val="34"/>
        </w:rPr>
        <w:t xml:space="preserve">      Данные Web-сайтов, на которых размещалась реклама (график и тип размещения, показатели CTR).</w:t>
      </w:r>
      <w:r>
        <w:rPr>
          <w:sz w:val="28"/>
          <w:szCs w:val="34"/>
        </w:rPr>
        <w:t xml:space="preserve"> Следует учитывать, что методы подсчета и глубина анализа данных на разных сайтах различны, поэтому сравнивать их показатели между собой надо осторожно, в каждом случае четко представляя алгоритм определения численности аудитории, количества показов рекламы и щелчков на ней. </w:t>
      </w:r>
    </w:p>
    <w:p w:rsidR="00DD49AE" w:rsidRDefault="00DD49AE">
      <w:pPr>
        <w:spacing w:line="400" w:lineRule="exact"/>
        <w:rPr>
          <w:sz w:val="28"/>
          <w:szCs w:val="34"/>
        </w:rPr>
      </w:pPr>
      <w:r>
        <w:rPr>
          <w:b/>
          <w:bCs/>
          <w:sz w:val="28"/>
          <w:szCs w:val="34"/>
        </w:rPr>
        <w:t xml:space="preserve">     Статистика сайта рекламодателя (общая посещаемость и все произведенные действия на сайте, а также разбивка показателей по отдельным рекламным направлениям).</w:t>
      </w:r>
      <w:r>
        <w:rPr>
          <w:sz w:val="28"/>
          <w:szCs w:val="34"/>
        </w:rPr>
        <w:t xml:space="preserve"> Обрабатывать статистику можно в базе данных, самостоятельно формируя все необходимые запросы, или с помощью специальных программ-анализаторов. </w:t>
      </w:r>
    </w:p>
    <w:p w:rsidR="00DD49AE" w:rsidRDefault="00DD49AE">
      <w:pPr>
        <w:spacing w:line="400" w:lineRule="exact"/>
        <w:rPr>
          <w:sz w:val="28"/>
          <w:szCs w:val="34"/>
        </w:rPr>
      </w:pPr>
      <w:r>
        <w:rPr>
          <w:b/>
          <w:bCs/>
          <w:sz w:val="28"/>
          <w:szCs w:val="34"/>
        </w:rPr>
        <w:t xml:space="preserve">      Дополнительные данные о посетителях (их регистрация, aнкеты, привязка к базе данных по географии и т. д.).</w:t>
      </w:r>
      <w:r>
        <w:rPr>
          <w:sz w:val="28"/>
          <w:szCs w:val="34"/>
        </w:rPr>
        <w:t xml:space="preserve"> Эти показатели можно получить, установив на сайте несколько специальных программ и связав их со специальной базой данных по активности посетителей. </w:t>
      </w:r>
    </w:p>
    <w:p w:rsidR="00DD49AE" w:rsidRDefault="00DD49AE">
      <w:pPr>
        <w:spacing w:line="400" w:lineRule="exact"/>
        <w:rPr>
          <w:sz w:val="28"/>
          <w:szCs w:val="34"/>
        </w:rPr>
      </w:pPr>
      <w:r>
        <w:rPr>
          <w:b/>
          <w:bCs/>
          <w:sz w:val="28"/>
          <w:szCs w:val="34"/>
        </w:rPr>
        <w:t xml:space="preserve">     Данные, полученные в офлайновых подразделениях компании-рекламодателя (о звонках, заявках, покупках, контрактах и т. д.)</w:t>
      </w:r>
      <w:r>
        <w:rPr>
          <w:sz w:val="28"/>
          <w:szCs w:val="34"/>
        </w:rPr>
        <w:t xml:space="preserve">. После запуска рекламной кампании в Сети можно выявить, насколько увеличилось количество звонков с запросами. Иногда при размещении конкретной рекламы даже удается сразу увидеть отдачу, особенно если эта реклама была массированной и компактной по времени (например, рассылка от Citycat - более 800 тыс. писем в сутки). </w:t>
      </w:r>
    </w:p>
    <w:p w:rsidR="00DD49AE" w:rsidRDefault="00DD49AE">
      <w:pPr>
        <w:spacing w:line="400" w:lineRule="exact"/>
        <w:rPr>
          <w:sz w:val="28"/>
          <w:szCs w:val="34"/>
        </w:rPr>
      </w:pPr>
      <w:r>
        <w:rPr>
          <w:sz w:val="28"/>
          <w:szCs w:val="34"/>
        </w:rPr>
        <w:t xml:space="preserve">     Если заказы формируются на сайте, а платежи осуществляются традиционными способами, то лишь из отчетности соответствующего отдела можно узнать, сколько интернет-заказов были доведены до своего логического конца - оплаты. То же самое относится и к различному роду заявок. Путь от заполнения заявки на включение в список дилеров до фактического заключения дилерского контракта часто бывает долгим.    Далеко не все кандидаты превращаются в продуктивно работающих партнеров, поэтому проконтролировать эти процессы интернет-средствами уже нельзя. Здесь остается только одно - анализ офлайновой внутрифирменной отчетности. </w:t>
      </w:r>
    </w:p>
    <w:p w:rsidR="00DD49AE" w:rsidRDefault="00DD49AE">
      <w:pPr>
        <w:spacing w:line="400" w:lineRule="exact"/>
        <w:rPr>
          <w:rFonts w:ascii="Arial" w:hAnsi="Arial" w:cs="Arial"/>
          <w:sz w:val="34"/>
          <w:szCs w:val="34"/>
        </w:rPr>
      </w:pPr>
      <w:r>
        <w:rPr>
          <w:sz w:val="28"/>
          <w:szCs w:val="34"/>
        </w:rPr>
        <w:t xml:space="preserve">     Именно сочетание такого анализа с интернет-анализом, позволяющим определить эффективность рекламной привлекательности, выбора сайтов для размещения рекламы, типов и форм размещения, применяемых фокусировок и т. п., поможет наиболее рационально использовать каждый доллар рекламодателя и добиваться с каждой новой рекламной кампанией все более заметных результатов. </w:t>
      </w:r>
    </w:p>
    <w:p w:rsidR="00DD49AE" w:rsidRDefault="00DD49AE">
      <w:pPr>
        <w:spacing w:before="100" w:beforeAutospacing="1" w:after="100" w:afterAutospacing="1" w:line="400" w:lineRule="exact"/>
        <w:rPr>
          <w:sz w:val="28"/>
          <w:szCs w:val="20"/>
        </w:rPr>
      </w:pPr>
    </w:p>
    <w:p w:rsidR="00DD49AE" w:rsidRDefault="00DD49AE">
      <w:pPr>
        <w:spacing w:before="100" w:beforeAutospacing="1" w:after="100" w:afterAutospacing="1" w:line="400" w:lineRule="exact"/>
        <w:ind w:left="360"/>
        <w:jc w:val="center"/>
        <w:rPr>
          <w:b/>
          <w:bCs/>
          <w:i/>
          <w:iCs/>
          <w:sz w:val="28"/>
          <w:szCs w:val="20"/>
        </w:rPr>
      </w:pPr>
      <w:r>
        <w:rPr>
          <w:b/>
          <w:bCs/>
          <w:i/>
          <w:iCs/>
          <w:sz w:val="28"/>
          <w:szCs w:val="20"/>
        </w:rPr>
        <w:t>3.6 Методика оценки экономической эффективности Интернет-сайта как средства коммуникации.</w:t>
      </w:r>
    </w:p>
    <w:p w:rsidR="00DD49AE" w:rsidRDefault="00DD49AE">
      <w:pPr>
        <w:pStyle w:val="22"/>
        <w:spacing w:before="100" w:beforeAutospacing="1" w:after="100" w:afterAutospacing="1" w:line="400" w:lineRule="exact"/>
        <w:rPr>
          <w:szCs w:val="20"/>
        </w:rPr>
      </w:pPr>
      <w:r>
        <w:rPr>
          <w:szCs w:val="20"/>
        </w:rPr>
        <w:t xml:space="preserve">     Под экономической ценностью интернет-сайта понимают экономический выигрыш, получаемый бизнес-субъектом от владения и эксплуатации сайта как средства коммуникации.</w:t>
      </w:r>
    </w:p>
    <w:p w:rsidR="00DD49AE" w:rsidRDefault="00DD49AE">
      <w:pPr>
        <w:pStyle w:val="22"/>
        <w:spacing w:before="100" w:beforeAutospacing="1" w:after="100" w:afterAutospacing="1" w:line="400" w:lineRule="exact"/>
        <w:rPr>
          <w:szCs w:val="20"/>
        </w:rPr>
      </w:pPr>
      <w:r>
        <w:rPr>
          <w:szCs w:val="20"/>
        </w:rPr>
        <w:t xml:space="preserve">     Сложность проблемы оценки экономической ценности интернет-сайта как средства коммуникации связана с тем, что для многих предприятий, для которых сайт не является единственным каналом сбыта продукта, нельзя напрямую оценить экономический выигрыш (для интернет-компании, чей бизнес полностью основан на распространении товара через Интернет, экономический выигрыш считается как разность выручки и затрат). Это требует альтернативной разработки методики оценки экономической ценности сайта как средства коммуникации. Эти расчеты строятся на основе расчетов нескольких компонентов:</w:t>
      </w:r>
    </w:p>
    <w:p w:rsidR="00DD49AE" w:rsidRDefault="00DD49AE" w:rsidP="00DD49AE">
      <w:pPr>
        <w:numPr>
          <w:ilvl w:val="0"/>
          <w:numId w:val="12"/>
        </w:numPr>
        <w:spacing w:before="100" w:beforeAutospacing="1" w:after="100" w:afterAutospacing="1" w:line="400" w:lineRule="exact"/>
        <w:rPr>
          <w:sz w:val="28"/>
          <w:szCs w:val="20"/>
        </w:rPr>
      </w:pPr>
      <w:r>
        <w:rPr>
          <w:sz w:val="28"/>
          <w:szCs w:val="20"/>
        </w:rPr>
        <w:t>пользовательской оценки (</w:t>
      </w:r>
      <w:r>
        <w:rPr>
          <w:sz w:val="28"/>
          <w:szCs w:val="20"/>
          <w:lang w:val="en-US"/>
        </w:rPr>
        <w:t>V</w:t>
      </w:r>
      <w:r>
        <w:rPr>
          <w:sz w:val="28"/>
          <w:szCs w:val="20"/>
        </w:rPr>
        <w:t>);</w:t>
      </w:r>
    </w:p>
    <w:p w:rsidR="00DD49AE" w:rsidRDefault="00DD49AE" w:rsidP="00DD49AE">
      <w:pPr>
        <w:numPr>
          <w:ilvl w:val="0"/>
          <w:numId w:val="12"/>
        </w:numPr>
        <w:spacing w:before="100" w:beforeAutospacing="1" w:after="100" w:afterAutospacing="1" w:line="400" w:lineRule="exact"/>
        <w:rPr>
          <w:sz w:val="28"/>
          <w:szCs w:val="20"/>
        </w:rPr>
      </w:pPr>
      <w:r>
        <w:rPr>
          <w:sz w:val="28"/>
          <w:szCs w:val="20"/>
        </w:rPr>
        <w:t>суммарного коммуникационного эффекта (</w:t>
      </w:r>
      <w:r>
        <w:rPr>
          <w:sz w:val="28"/>
          <w:szCs w:val="20"/>
          <w:lang w:val="en-US"/>
        </w:rPr>
        <w:t>GCE</w:t>
      </w:r>
      <w:r>
        <w:rPr>
          <w:sz w:val="28"/>
          <w:szCs w:val="20"/>
        </w:rPr>
        <w:t>);</w:t>
      </w:r>
    </w:p>
    <w:p w:rsidR="00DD49AE" w:rsidRDefault="00DD49AE" w:rsidP="00DD49AE">
      <w:pPr>
        <w:numPr>
          <w:ilvl w:val="0"/>
          <w:numId w:val="12"/>
        </w:numPr>
        <w:spacing w:before="100" w:beforeAutospacing="1" w:after="100" w:afterAutospacing="1" w:line="400" w:lineRule="exact"/>
        <w:rPr>
          <w:sz w:val="28"/>
          <w:szCs w:val="20"/>
        </w:rPr>
      </w:pPr>
      <w:r>
        <w:rPr>
          <w:sz w:val="28"/>
          <w:szCs w:val="20"/>
        </w:rPr>
        <w:t>коммуникативной значимости сайта с точки зрения продаж (</w:t>
      </w:r>
      <w:r>
        <w:rPr>
          <w:sz w:val="28"/>
          <w:szCs w:val="20"/>
          <w:lang w:val="en-US"/>
        </w:rPr>
        <w:t>CSVP</w:t>
      </w:r>
      <w:r>
        <w:rPr>
          <w:sz w:val="28"/>
          <w:szCs w:val="20"/>
        </w:rPr>
        <w:t>).</w:t>
      </w:r>
    </w:p>
    <w:p w:rsidR="00DD49AE" w:rsidRDefault="00DD49AE">
      <w:pPr>
        <w:spacing w:before="100" w:beforeAutospacing="1" w:after="100" w:afterAutospacing="1" w:line="400" w:lineRule="exact"/>
        <w:rPr>
          <w:sz w:val="28"/>
          <w:szCs w:val="20"/>
        </w:rPr>
      </w:pPr>
      <w:r>
        <w:rPr>
          <w:sz w:val="28"/>
          <w:szCs w:val="20"/>
        </w:rPr>
        <w:t>1. Пользовательская оценка сайта (</w:t>
      </w:r>
      <w:r>
        <w:rPr>
          <w:sz w:val="28"/>
          <w:szCs w:val="20"/>
          <w:lang w:val="en-US"/>
        </w:rPr>
        <w:t>V</w:t>
      </w:r>
      <w:r>
        <w:rPr>
          <w:sz w:val="28"/>
          <w:szCs w:val="20"/>
        </w:rPr>
        <w:t>).</w:t>
      </w:r>
    </w:p>
    <w:p w:rsidR="00DD49AE" w:rsidRDefault="00DD49AE">
      <w:pPr>
        <w:spacing w:before="100" w:beforeAutospacing="1" w:after="100" w:afterAutospacing="1" w:line="400" w:lineRule="exact"/>
        <w:rPr>
          <w:sz w:val="28"/>
          <w:szCs w:val="20"/>
        </w:rPr>
      </w:pPr>
      <w:r>
        <w:rPr>
          <w:sz w:val="28"/>
          <w:szCs w:val="20"/>
        </w:rPr>
        <w:t>С помощью данной оценки производится измерение восприятия пользователями качества сайта как коммуникативного средства.</w:t>
      </w:r>
    </w:p>
    <w:p w:rsidR="00DD49AE" w:rsidRDefault="00DD49AE">
      <w:pPr>
        <w:spacing w:before="100" w:beforeAutospacing="1" w:after="100" w:afterAutospacing="1" w:line="400" w:lineRule="exact"/>
        <w:rPr>
          <w:sz w:val="28"/>
          <w:szCs w:val="20"/>
        </w:rPr>
      </w:pPr>
      <w:r>
        <w:rPr>
          <w:sz w:val="28"/>
          <w:szCs w:val="20"/>
        </w:rPr>
        <w:t xml:space="preserve">Для получения оценки </w:t>
      </w:r>
      <w:r>
        <w:rPr>
          <w:sz w:val="28"/>
          <w:szCs w:val="20"/>
          <w:lang w:val="en-US"/>
        </w:rPr>
        <w:t>V</w:t>
      </w:r>
      <w:r>
        <w:rPr>
          <w:sz w:val="28"/>
          <w:szCs w:val="20"/>
        </w:rPr>
        <w:t xml:space="preserve"> проводится прямое анкетирование посетителей сайта. Для замера можно использовать различные шкалы и методики, однако основной критерий выбора конкретной методики состоит в том, что значение </w:t>
      </w:r>
      <w:r>
        <w:rPr>
          <w:sz w:val="28"/>
          <w:szCs w:val="20"/>
          <w:lang w:val="en-US"/>
        </w:rPr>
        <w:t>V</w:t>
      </w:r>
      <w:r>
        <w:rPr>
          <w:sz w:val="28"/>
          <w:szCs w:val="20"/>
        </w:rPr>
        <w:t xml:space="preserve"> должно меняться в диапазоне (+100) – 0 – (-100). Т.е. впечатление от сайта может меняться от очень хорошего (, что означает успешную коммуникацию) до очень плохого (, что означает неудачную коммуникацию), (0) означает нейтральное отношение. Оценка </w:t>
      </w:r>
      <w:r>
        <w:rPr>
          <w:sz w:val="28"/>
          <w:szCs w:val="20"/>
          <w:lang w:val="en-US"/>
        </w:rPr>
        <w:t>V</w:t>
      </w:r>
      <w:r>
        <w:rPr>
          <w:sz w:val="28"/>
          <w:szCs w:val="20"/>
        </w:rPr>
        <w:t xml:space="preserve"> может измерена как интегральный показатель, так и как мультиатрибутивный, т.е. в процессе анкетирования пользователя можно попросить оценить как свое впечатление в целом, так и впечатление по  отдельным атрибутам (информативности, художественному уровню, удобству пользования т.д.).</w:t>
      </w:r>
    </w:p>
    <w:p w:rsidR="00DD49AE" w:rsidRDefault="00DD49AE">
      <w:pPr>
        <w:spacing w:before="100" w:beforeAutospacing="1" w:after="100" w:afterAutospacing="1" w:line="400" w:lineRule="exact"/>
        <w:rPr>
          <w:sz w:val="28"/>
          <w:szCs w:val="20"/>
        </w:rPr>
      </w:pPr>
      <w:r>
        <w:rPr>
          <w:sz w:val="28"/>
          <w:szCs w:val="20"/>
        </w:rPr>
        <w:t xml:space="preserve">     Оценим показатель </w:t>
      </w:r>
      <w:r>
        <w:rPr>
          <w:sz w:val="28"/>
          <w:szCs w:val="20"/>
          <w:lang w:val="en-US"/>
        </w:rPr>
        <w:t>V</w:t>
      </w:r>
      <w:r>
        <w:rPr>
          <w:sz w:val="28"/>
          <w:szCs w:val="20"/>
        </w:rPr>
        <w:t xml:space="preserve">  сайта Аромат.ру, на основе проведенного анкетирования.</w:t>
      </w:r>
    </w:p>
    <w:p w:rsidR="00DD49AE" w:rsidRDefault="00DD49AE">
      <w:pPr>
        <w:spacing w:before="100" w:beforeAutospacing="1" w:after="100" w:afterAutospacing="1" w:line="400" w:lineRule="exact"/>
        <w:rPr>
          <w:sz w:val="28"/>
          <w:szCs w:val="20"/>
        </w:rPr>
      </w:pPr>
    </w:p>
    <w:p w:rsidR="00DD49AE" w:rsidRDefault="00DD49AE">
      <w:pPr>
        <w:spacing w:before="100" w:beforeAutospacing="1" w:after="100" w:afterAutospacing="1" w:line="400" w:lineRule="exact"/>
        <w:rPr>
          <w:sz w:val="28"/>
          <w:szCs w:val="20"/>
        </w:rPr>
      </w:pPr>
      <w:r>
        <w:rPr>
          <w:sz w:val="28"/>
          <w:szCs w:val="20"/>
        </w:rPr>
        <w:t>Вопрос анкеты: Как вы оцениваете наш сайт?</w:t>
      </w:r>
    </w:p>
    <w:p w:rsidR="00DD49AE" w:rsidRDefault="00DD49AE">
      <w:pPr>
        <w:spacing w:before="100" w:beforeAutospacing="1" w:after="100" w:afterAutospacing="1" w:line="400" w:lineRule="exact"/>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6"/>
        <w:gridCol w:w="2402"/>
        <w:gridCol w:w="2700"/>
      </w:tblGrid>
      <w:tr w:rsidR="00DD49AE">
        <w:tc>
          <w:tcPr>
            <w:tcW w:w="2566" w:type="dxa"/>
          </w:tcPr>
          <w:p w:rsidR="00DD49AE" w:rsidRDefault="00DD49AE">
            <w:pPr>
              <w:spacing w:before="100" w:beforeAutospacing="1" w:after="100" w:afterAutospacing="1" w:line="400" w:lineRule="exact"/>
              <w:rPr>
                <w:sz w:val="28"/>
                <w:szCs w:val="20"/>
              </w:rPr>
            </w:pPr>
            <w:r>
              <w:rPr>
                <w:sz w:val="28"/>
                <w:szCs w:val="20"/>
              </w:rPr>
              <w:t>Оценка</w:t>
            </w:r>
          </w:p>
        </w:tc>
        <w:tc>
          <w:tcPr>
            <w:tcW w:w="2402" w:type="dxa"/>
          </w:tcPr>
          <w:p w:rsidR="00DD49AE" w:rsidRDefault="00DD49AE">
            <w:pPr>
              <w:spacing w:before="100" w:beforeAutospacing="1" w:after="100" w:afterAutospacing="1" w:line="400" w:lineRule="exact"/>
              <w:rPr>
                <w:sz w:val="28"/>
                <w:szCs w:val="20"/>
              </w:rPr>
            </w:pPr>
            <w:r>
              <w:rPr>
                <w:sz w:val="28"/>
                <w:szCs w:val="20"/>
              </w:rPr>
              <w:t>Значение оценки</w:t>
            </w:r>
          </w:p>
        </w:tc>
        <w:tc>
          <w:tcPr>
            <w:tcW w:w="2700" w:type="dxa"/>
          </w:tcPr>
          <w:p w:rsidR="00DD49AE" w:rsidRDefault="00DD49AE">
            <w:pPr>
              <w:spacing w:before="100" w:beforeAutospacing="1" w:after="100" w:afterAutospacing="1" w:line="400" w:lineRule="exact"/>
              <w:rPr>
                <w:sz w:val="28"/>
                <w:szCs w:val="20"/>
              </w:rPr>
            </w:pPr>
            <w:r>
              <w:rPr>
                <w:sz w:val="28"/>
                <w:szCs w:val="20"/>
              </w:rPr>
              <w:t xml:space="preserve">Преобразование </w:t>
            </w:r>
            <w:r>
              <w:rPr>
                <w:sz w:val="28"/>
                <w:szCs w:val="20"/>
                <w:lang w:val="en-US"/>
              </w:rPr>
              <w:t>i</w:t>
            </w:r>
          </w:p>
        </w:tc>
      </w:tr>
      <w:tr w:rsidR="00DD49AE">
        <w:tc>
          <w:tcPr>
            <w:tcW w:w="2566" w:type="dxa"/>
          </w:tcPr>
          <w:p w:rsidR="00DD49AE" w:rsidRDefault="00DD49AE">
            <w:pPr>
              <w:spacing w:before="100" w:beforeAutospacing="1" w:after="100" w:afterAutospacing="1" w:line="400" w:lineRule="exact"/>
              <w:rPr>
                <w:sz w:val="28"/>
                <w:szCs w:val="20"/>
              </w:rPr>
            </w:pPr>
            <w:r>
              <w:rPr>
                <w:sz w:val="28"/>
                <w:szCs w:val="20"/>
              </w:rPr>
              <w:t>Очень понравился</w:t>
            </w:r>
          </w:p>
        </w:tc>
        <w:tc>
          <w:tcPr>
            <w:tcW w:w="2402" w:type="dxa"/>
          </w:tcPr>
          <w:p w:rsidR="00DD49AE" w:rsidRDefault="00DD49AE">
            <w:pPr>
              <w:spacing w:before="100" w:beforeAutospacing="1" w:after="100" w:afterAutospacing="1" w:line="400" w:lineRule="exact"/>
              <w:rPr>
                <w:sz w:val="28"/>
                <w:szCs w:val="20"/>
              </w:rPr>
            </w:pPr>
            <w:r>
              <w:rPr>
                <w:sz w:val="28"/>
                <w:szCs w:val="20"/>
              </w:rPr>
              <w:t>3/3</w:t>
            </w:r>
          </w:p>
        </w:tc>
        <w:tc>
          <w:tcPr>
            <w:tcW w:w="2700" w:type="dxa"/>
          </w:tcPr>
          <w:p w:rsidR="00DD49AE" w:rsidRDefault="00DD49AE">
            <w:pPr>
              <w:spacing w:before="100" w:beforeAutospacing="1" w:after="100" w:afterAutospacing="1" w:line="400" w:lineRule="exact"/>
              <w:rPr>
                <w:sz w:val="28"/>
                <w:szCs w:val="20"/>
              </w:rPr>
            </w:pPr>
            <w:r>
              <w:rPr>
                <w:sz w:val="28"/>
                <w:szCs w:val="20"/>
              </w:rPr>
              <w:t>1</w:t>
            </w:r>
          </w:p>
        </w:tc>
      </w:tr>
      <w:tr w:rsidR="00DD49AE">
        <w:tc>
          <w:tcPr>
            <w:tcW w:w="2566" w:type="dxa"/>
          </w:tcPr>
          <w:p w:rsidR="00DD49AE" w:rsidRDefault="00DD49AE">
            <w:pPr>
              <w:spacing w:before="100" w:beforeAutospacing="1" w:after="100" w:afterAutospacing="1" w:line="400" w:lineRule="exact"/>
              <w:rPr>
                <w:sz w:val="28"/>
                <w:szCs w:val="20"/>
              </w:rPr>
            </w:pPr>
            <w:r>
              <w:rPr>
                <w:sz w:val="28"/>
                <w:szCs w:val="20"/>
              </w:rPr>
              <w:t>Понравился</w:t>
            </w:r>
          </w:p>
        </w:tc>
        <w:tc>
          <w:tcPr>
            <w:tcW w:w="2402" w:type="dxa"/>
          </w:tcPr>
          <w:p w:rsidR="00DD49AE" w:rsidRDefault="00DD49AE">
            <w:pPr>
              <w:spacing w:before="100" w:beforeAutospacing="1" w:after="100" w:afterAutospacing="1" w:line="400" w:lineRule="exact"/>
              <w:rPr>
                <w:sz w:val="28"/>
                <w:szCs w:val="20"/>
              </w:rPr>
            </w:pPr>
            <w:r>
              <w:rPr>
                <w:sz w:val="28"/>
                <w:szCs w:val="20"/>
              </w:rPr>
              <w:t>2/3</w:t>
            </w:r>
          </w:p>
        </w:tc>
        <w:tc>
          <w:tcPr>
            <w:tcW w:w="2700" w:type="dxa"/>
          </w:tcPr>
          <w:p w:rsidR="00DD49AE" w:rsidRDefault="00DD49AE">
            <w:pPr>
              <w:spacing w:before="100" w:beforeAutospacing="1" w:after="100" w:afterAutospacing="1" w:line="400" w:lineRule="exact"/>
              <w:rPr>
                <w:sz w:val="28"/>
                <w:szCs w:val="20"/>
              </w:rPr>
            </w:pPr>
            <w:r>
              <w:rPr>
                <w:sz w:val="28"/>
                <w:szCs w:val="20"/>
              </w:rPr>
              <w:t>0.6</w:t>
            </w:r>
          </w:p>
        </w:tc>
      </w:tr>
      <w:tr w:rsidR="00DD49AE">
        <w:tc>
          <w:tcPr>
            <w:tcW w:w="2566" w:type="dxa"/>
          </w:tcPr>
          <w:p w:rsidR="00DD49AE" w:rsidRDefault="00DD49AE">
            <w:pPr>
              <w:spacing w:before="100" w:beforeAutospacing="1" w:after="100" w:afterAutospacing="1" w:line="400" w:lineRule="exact"/>
              <w:rPr>
                <w:sz w:val="28"/>
                <w:szCs w:val="20"/>
              </w:rPr>
            </w:pPr>
            <w:r>
              <w:rPr>
                <w:sz w:val="28"/>
                <w:szCs w:val="20"/>
              </w:rPr>
              <w:t>Нормально</w:t>
            </w:r>
          </w:p>
        </w:tc>
        <w:tc>
          <w:tcPr>
            <w:tcW w:w="2402" w:type="dxa"/>
          </w:tcPr>
          <w:p w:rsidR="00DD49AE" w:rsidRDefault="00DD49AE">
            <w:pPr>
              <w:spacing w:before="100" w:beforeAutospacing="1" w:after="100" w:afterAutospacing="1" w:line="400" w:lineRule="exact"/>
              <w:rPr>
                <w:sz w:val="28"/>
                <w:szCs w:val="20"/>
              </w:rPr>
            </w:pPr>
            <w:r>
              <w:rPr>
                <w:sz w:val="28"/>
                <w:szCs w:val="20"/>
              </w:rPr>
              <w:t>1/3</w:t>
            </w:r>
          </w:p>
        </w:tc>
        <w:tc>
          <w:tcPr>
            <w:tcW w:w="2700" w:type="dxa"/>
          </w:tcPr>
          <w:p w:rsidR="00DD49AE" w:rsidRDefault="00DD49AE">
            <w:pPr>
              <w:spacing w:before="100" w:beforeAutospacing="1" w:after="100" w:afterAutospacing="1" w:line="400" w:lineRule="exact"/>
              <w:rPr>
                <w:sz w:val="28"/>
                <w:szCs w:val="20"/>
              </w:rPr>
            </w:pPr>
            <w:r>
              <w:rPr>
                <w:sz w:val="28"/>
                <w:szCs w:val="20"/>
              </w:rPr>
              <w:t>0.3</w:t>
            </w:r>
          </w:p>
        </w:tc>
      </w:tr>
      <w:tr w:rsidR="00DD49AE">
        <w:tc>
          <w:tcPr>
            <w:tcW w:w="2566" w:type="dxa"/>
          </w:tcPr>
          <w:p w:rsidR="00DD49AE" w:rsidRDefault="00DD49AE">
            <w:pPr>
              <w:spacing w:before="100" w:beforeAutospacing="1" w:after="100" w:afterAutospacing="1" w:line="400" w:lineRule="exact"/>
              <w:rPr>
                <w:sz w:val="28"/>
                <w:szCs w:val="20"/>
              </w:rPr>
            </w:pPr>
            <w:r>
              <w:rPr>
                <w:sz w:val="28"/>
                <w:szCs w:val="20"/>
              </w:rPr>
              <w:t>Затрудняюсь</w:t>
            </w:r>
          </w:p>
        </w:tc>
        <w:tc>
          <w:tcPr>
            <w:tcW w:w="2402" w:type="dxa"/>
          </w:tcPr>
          <w:p w:rsidR="00DD49AE" w:rsidRDefault="00DD49AE">
            <w:pPr>
              <w:spacing w:before="100" w:beforeAutospacing="1" w:after="100" w:afterAutospacing="1" w:line="400" w:lineRule="exact"/>
              <w:rPr>
                <w:sz w:val="28"/>
                <w:szCs w:val="20"/>
              </w:rPr>
            </w:pPr>
            <w:r>
              <w:rPr>
                <w:sz w:val="28"/>
                <w:szCs w:val="20"/>
              </w:rPr>
              <w:t>0</w:t>
            </w:r>
          </w:p>
        </w:tc>
        <w:tc>
          <w:tcPr>
            <w:tcW w:w="2700" w:type="dxa"/>
          </w:tcPr>
          <w:p w:rsidR="00DD49AE" w:rsidRDefault="00DD49AE">
            <w:pPr>
              <w:spacing w:before="100" w:beforeAutospacing="1" w:after="100" w:afterAutospacing="1" w:line="400" w:lineRule="exact"/>
              <w:rPr>
                <w:sz w:val="28"/>
                <w:szCs w:val="20"/>
              </w:rPr>
            </w:pPr>
            <w:r>
              <w:rPr>
                <w:sz w:val="28"/>
                <w:szCs w:val="20"/>
              </w:rPr>
              <w:t>0</w:t>
            </w:r>
          </w:p>
        </w:tc>
      </w:tr>
      <w:tr w:rsidR="00DD49AE">
        <w:tc>
          <w:tcPr>
            <w:tcW w:w="2566" w:type="dxa"/>
          </w:tcPr>
          <w:p w:rsidR="00DD49AE" w:rsidRDefault="00DD49AE">
            <w:pPr>
              <w:spacing w:before="100" w:beforeAutospacing="1" w:after="100" w:afterAutospacing="1" w:line="400" w:lineRule="exact"/>
              <w:rPr>
                <w:sz w:val="28"/>
                <w:szCs w:val="20"/>
              </w:rPr>
            </w:pPr>
            <w:r>
              <w:rPr>
                <w:sz w:val="28"/>
                <w:szCs w:val="20"/>
              </w:rPr>
              <w:t>Так себе</w:t>
            </w:r>
          </w:p>
        </w:tc>
        <w:tc>
          <w:tcPr>
            <w:tcW w:w="2402" w:type="dxa"/>
          </w:tcPr>
          <w:p w:rsidR="00DD49AE" w:rsidRDefault="00DD49AE">
            <w:pPr>
              <w:spacing w:before="100" w:beforeAutospacing="1" w:after="100" w:afterAutospacing="1" w:line="400" w:lineRule="exact"/>
              <w:rPr>
                <w:sz w:val="28"/>
                <w:szCs w:val="20"/>
              </w:rPr>
            </w:pPr>
            <w:r>
              <w:rPr>
                <w:sz w:val="28"/>
                <w:szCs w:val="20"/>
              </w:rPr>
              <w:t>-1/3</w:t>
            </w:r>
          </w:p>
        </w:tc>
        <w:tc>
          <w:tcPr>
            <w:tcW w:w="2700" w:type="dxa"/>
          </w:tcPr>
          <w:p w:rsidR="00DD49AE" w:rsidRDefault="00DD49AE">
            <w:pPr>
              <w:spacing w:before="100" w:beforeAutospacing="1" w:after="100" w:afterAutospacing="1" w:line="400" w:lineRule="exact"/>
              <w:rPr>
                <w:sz w:val="28"/>
                <w:szCs w:val="20"/>
              </w:rPr>
            </w:pPr>
            <w:r>
              <w:rPr>
                <w:sz w:val="28"/>
                <w:szCs w:val="20"/>
              </w:rPr>
              <w:t>- 0.3</w:t>
            </w:r>
          </w:p>
        </w:tc>
      </w:tr>
      <w:tr w:rsidR="00DD49AE">
        <w:tc>
          <w:tcPr>
            <w:tcW w:w="2566" w:type="dxa"/>
          </w:tcPr>
          <w:p w:rsidR="00DD49AE" w:rsidRDefault="00DD49AE">
            <w:pPr>
              <w:spacing w:before="100" w:beforeAutospacing="1" w:after="100" w:afterAutospacing="1" w:line="400" w:lineRule="exact"/>
              <w:rPr>
                <w:sz w:val="28"/>
                <w:szCs w:val="20"/>
              </w:rPr>
            </w:pPr>
            <w:r>
              <w:rPr>
                <w:sz w:val="28"/>
                <w:szCs w:val="20"/>
              </w:rPr>
              <w:t>Не понравился</w:t>
            </w:r>
          </w:p>
        </w:tc>
        <w:tc>
          <w:tcPr>
            <w:tcW w:w="2402" w:type="dxa"/>
          </w:tcPr>
          <w:p w:rsidR="00DD49AE" w:rsidRDefault="00DD49AE">
            <w:pPr>
              <w:spacing w:before="100" w:beforeAutospacing="1" w:after="100" w:afterAutospacing="1" w:line="400" w:lineRule="exact"/>
              <w:rPr>
                <w:sz w:val="28"/>
                <w:szCs w:val="20"/>
              </w:rPr>
            </w:pPr>
            <w:r>
              <w:rPr>
                <w:sz w:val="28"/>
                <w:szCs w:val="20"/>
              </w:rPr>
              <w:t>-2/3</w:t>
            </w:r>
          </w:p>
        </w:tc>
        <w:tc>
          <w:tcPr>
            <w:tcW w:w="2700" w:type="dxa"/>
          </w:tcPr>
          <w:p w:rsidR="00DD49AE" w:rsidRDefault="00DD49AE">
            <w:pPr>
              <w:spacing w:before="100" w:beforeAutospacing="1" w:after="100" w:afterAutospacing="1" w:line="400" w:lineRule="exact"/>
              <w:rPr>
                <w:sz w:val="28"/>
                <w:szCs w:val="20"/>
              </w:rPr>
            </w:pPr>
            <w:r>
              <w:rPr>
                <w:sz w:val="28"/>
                <w:szCs w:val="20"/>
              </w:rPr>
              <w:t>- 0.6</w:t>
            </w:r>
          </w:p>
        </w:tc>
      </w:tr>
      <w:tr w:rsidR="00DD49AE">
        <w:tc>
          <w:tcPr>
            <w:tcW w:w="2566" w:type="dxa"/>
          </w:tcPr>
          <w:p w:rsidR="00DD49AE" w:rsidRDefault="00DD49AE">
            <w:pPr>
              <w:spacing w:before="100" w:beforeAutospacing="1" w:after="100" w:afterAutospacing="1" w:line="400" w:lineRule="exact"/>
              <w:rPr>
                <w:sz w:val="28"/>
                <w:szCs w:val="20"/>
              </w:rPr>
            </w:pPr>
            <w:r>
              <w:rPr>
                <w:sz w:val="28"/>
                <w:szCs w:val="20"/>
              </w:rPr>
              <w:t>Очень не понравился</w:t>
            </w:r>
          </w:p>
        </w:tc>
        <w:tc>
          <w:tcPr>
            <w:tcW w:w="2402" w:type="dxa"/>
          </w:tcPr>
          <w:p w:rsidR="00DD49AE" w:rsidRDefault="00DD49AE">
            <w:pPr>
              <w:spacing w:before="100" w:beforeAutospacing="1" w:after="100" w:afterAutospacing="1" w:line="400" w:lineRule="exact"/>
              <w:rPr>
                <w:sz w:val="28"/>
                <w:szCs w:val="20"/>
              </w:rPr>
            </w:pPr>
            <w:r>
              <w:rPr>
                <w:sz w:val="28"/>
                <w:szCs w:val="20"/>
              </w:rPr>
              <w:t>-3/3</w:t>
            </w:r>
          </w:p>
        </w:tc>
        <w:tc>
          <w:tcPr>
            <w:tcW w:w="2700" w:type="dxa"/>
          </w:tcPr>
          <w:p w:rsidR="00DD49AE" w:rsidRDefault="00DD49AE">
            <w:pPr>
              <w:spacing w:before="100" w:beforeAutospacing="1" w:after="100" w:afterAutospacing="1" w:line="400" w:lineRule="exact"/>
              <w:rPr>
                <w:sz w:val="28"/>
                <w:szCs w:val="20"/>
              </w:rPr>
            </w:pPr>
            <w:r>
              <w:rPr>
                <w:sz w:val="28"/>
                <w:szCs w:val="20"/>
              </w:rPr>
              <w:t>- 1</w:t>
            </w:r>
          </w:p>
        </w:tc>
      </w:tr>
    </w:tbl>
    <w:p w:rsidR="00DD49AE" w:rsidRDefault="00DD49AE">
      <w:pPr>
        <w:spacing w:before="100" w:beforeAutospacing="1" w:after="100" w:afterAutospacing="1" w:line="400" w:lineRule="exact"/>
        <w:rPr>
          <w:sz w:val="28"/>
          <w:szCs w:val="20"/>
        </w:rPr>
      </w:pPr>
      <w:r>
        <w:rPr>
          <w:sz w:val="28"/>
          <w:szCs w:val="20"/>
        </w:rPr>
        <w:t xml:space="preserve">Оценка по </w:t>
      </w:r>
      <w:r>
        <w:rPr>
          <w:sz w:val="28"/>
          <w:szCs w:val="20"/>
          <w:lang w:val="en-US"/>
        </w:rPr>
        <w:t>V</w:t>
      </w:r>
      <w:r>
        <w:rPr>
          <w:sz w:val="28"/>
          <w:szCs w:val="20"/>
        </w:rPr>
        <w:t xml:space="preserve"> = </w:t>
      </w:r>
      <w:r>
        <w:rPr>
          <w:sz w:val="28"/>
          <w:szCs w:val="20"/>
          <w:lang w:val="en-US"/>
        </w:rPr>
        <w:t>E</w:t>
      </w:r>
      <w:r>
        <w:rPr>
          <w:sz w:val="28"/>
          <w:szCs w:val="20"/>
        </w:rPr>
        <w:t xml:space="preserve"> </w:t>
      </w:r>
      <w:r>
        <w:rPr>
          <w:sz w:val="28"/>
          <w:szCs w:val="20"/>
          <w:lang w:val="en-US"/>
        </w:rPr>
        <w:t>i</w:t>
      </w:r>
      <w:r>
        <w:rPr>
          <w:sz w:val="28"/>
          <w:szCs w:val="20"/>
        </w:rPr>
        <w:t xml:space="preserve"> (сумма </w:t>
      </w:r>
      <w:r>
        <w:rPr>
          <w:sz w:val="28"/>
          <w:szCs w:val="20"/>
          <w:lang w:val="en-US"/>
        </w:rPr>
        <w:t>i</w:t>
      </w:r>
      <w:r>
        <w:rPr>
          <w:sz w:val="28"/>
          <w:szCs w:val="20"/>
        </w:rPr>
        <w:t xml:space="preserve"> по каждому респонденту).</w:t>
      </w:r>
    </w:p>
    <w:p w:rsidR="00DD49AE" w:rsidRDefault="00DD49AE">
      <w:pPr>
        <w:pStyle w:val="3"/>
        <w:spacing w:before="100" w:beforeAutospacing="1" w:after="100" w:afterAutospacing="1" w:line="400" w:lineRule="exact"/>
        <w:rPr>
          <w:b/>
          <w:bCs/>
          <w:szCs w:val="20"/>
        </w:rPr>
      </w:pPr>
      <w:r>
        <w:rPr>
          <w:b/>
          <w:bCs/>
          <w:szCs w:val="20"/>
        </w:rPr>
        <w:t xml:space="preserve">V = </w:t>
      </w:r>
      <w:r>
        <w:rPr>
          <w:b/>
          <w:bCs/>
          <w:szCs w:val="20"/>
          <w:lang w:val="ru-RU"/>
        </w:rPr>
        <w:t>0.</w:t>
      </w:r>
      <w:r>
        <w:rPr>
          <w:b/>
          <w:bCs/>
          <w:szCs w:val="20"/>
        </w:rPr>
        <w:t>3</w:t>
      </w:r>
    </w:p>
    <w:p w:rsidR="00DD49AE" w:rsidRDefault="00DD49AE">
      <w:pPr>
        <w:spacing w:before="100" w:beforeAutospacing="1" w:after="100" w:afterAutospacing="1" w:line="400" w:lineRule="exact"/>
        <w:rPr>
          <w:sz w:val="28"/>
          <w:szCs w:val="20"/>
        </w:rPr>
      </w:pPr>
      <w:r>
        <w:rPr>
          <w:sz w:val="28"/>
          <w:szCs w:val="20"/>
        </w:rPr>
        <w:t>2. Суммарный коммуникативный эффект (</w:t>
      </w:r>
      <w:r>
        <w:rPr>
          <w:sz w:val="28"/>
          <w:szCs w:val="20"/>
          <w:lang w:val="en-US"/>
        </w:rPr>
        <w:t>GCE</w:t>
      </w:r>
      <w:r>
        <w:rPr>
          <w:sz w:val="28"/>
          <w:szCs w:val="20"/>
        </w:rPr>
        <w:t>)</w:t>
      </w:r>
    </w:p>
    <w:p w:rsidR="00DD49AE" w:rsidRDefault="00DD49AE">
      <w:pPr>
        <w:spacing w:before="100" w:beforeAutospacing="1" w:after="100" w:afterAutospacing="1" w:line="400" w:lineRule="exact"/>
        <w:rPr>
          <w:sz w:val="28"/>
          <w:szCs w:val="20"/>
        </w:rPr>
      </w:pPr>
      <w:r>
        <w:rPr>
          <w:sz w:val="28"/>
          <w:szCs w:val="20"/>
        </w:rPr>
        <w:t xml:space="preserve">     Показатель характеризует мощность воздействия сайта магазина.</w:t>
      </w:r>
    </w:p>
    <w:p w:rsidR="00DD49AE" w:rsidRDefault="00DD49AE">
      <w:pPr>
        <w:pStyle w:val="3"/>
        <w:spacing w:before="100" w:beforeAutospacing="1" w:after="100" w:afterAutospacing="1" w:line="400" w:lineRule="exact"/>
        <w:rPr>
          <w:szCs w:val="20"/>
        </w:rPr>
      </w:pPr>
      <w:r>
        <w:rPr>
          <w:szCs w:val="20"/>
        </w:rPr>
        <w:t>GCE = GSR x V</w:t>
      </w:r>
    </w:p>
    <w:p w:rsidR="00DD49AE" w:rsidRDefault="00DD49AE">
      <w:pPr>
        <w:spacing w:line="400" w:lineRule="exact"/>
        <w:rPr>
          <w:sz w:val="28"/>
          <w:szCs w:val="20"/>
          <w:lang w:val="en-US"/>
        </w:rPr>
      </w:pPr>
      <w:r>
        <w:rPr>
          <w:sz w:val="28"/>
          <w:szCs w:val="20"/>
        </w:rPr>
        <w:t xml:space="preserve">где </w:t>
      </w:r>
      <w:r>
        <w:rPr>
          <w:sz w:val="28"/>
          <w:szCs w:val="20"/>
          <w:lang w:val="en-US"/>
        </w:rPr>
        <w:t>GSR</w:t>
      </w:r>
      <w:r>
        <w:rPr>
          <w:sz w:val="28"/>
          <w:szCs w:val="20"/>
        </w:rPr>
        <w:t xml:space="preserve"> – число посещений в анализируемый период.</w:t>
      </w:r>
    </w:p>
    <w:p w:rsidR="00DD49AE" w:rsidRDefault="00DD49AE">
      <w:pPr>
        <w:spacing w:line="400" w:lineRule="exact"/>
        <w:rPr>
          <w:b/>
          <w:bCs/>
          <w:sz w:val="28"/>
          <w:szCs w:val="20"/>
        </w:rPr>
      </w:pPr>
      <w:r>
        <w:rPr>
          <w:b/>
          <w:bCs/>
          <w:sz w:val="28"/>
          <w:szCs w:val="20"/>
          <w:lang w:val="en-US"/>
        </w:rPr>
        <w:t>GSR</w:t>
      </w:r>
      <w:r>
        <w:rPr>
          <w:b/>
          <w:bCs/>
          <w:sz w:val="28"/>
          <w:szCs w:val="20"/>
        </w:rPr>
        <w:t xml:space="preserve"> интернет-магазина Аромат.ру = 1 000 000</w:t>
      </w:r>
    </w:p>
    <w:p w:rsidR="00DD49AE" w:rsidRDefault="00DD49AE">
      <w:pPr>
        <w:spacing w:before="100" w:beforeAutospacing="1" w:after="100" w:afterAutospacing="1" w:line="400" w:lineRule="exact"/>
        <w:jc w:val="center"/>
        <w:rPr>
          <w:sz w:val="28"/>
          <w:szCs w:val="20"/>
        </w:rPr>
      </w:pPr>
      <w:r>
        <w:rPr>
          <w:sz w:val="28"/>
          <w:szCs w:val="20"/>
          <w:lang w:val="en-US"/>
        </w:rPr>
        <w:t xml:space="preserve">GCE = </w:t>
      </w:r>
      <w:r>
        <w:rPr>
          <w:sz w:val="28"/>
          <w:szCs w:val="20"/>
        </w:rPr>
        <w:t>1 000 000 х 0.3 =  300 000</w:t>
      </w:r>
    </w:p>
    <w:p w:rsidR="00DD49AE" w:rsidRDefault="00DD49AE">
      <w:pPr>
        <w:spacing w:before="100" w:beforeAutospacing="1" w:after="100" w:afterAutospacing="1" w:line="400" w:lineRule="exact"/>
        <w:rPr>
          <w:sz w:val="28"/>
          <w:szCs w:val="20"/>
        </w:rPr>
      </w:pPr>
      <w:r>
        <w:rPr>
          <w:sz w:val="28"/>
          <w:szCs w:val="20"/>
        </w:rPr>
        <w:t>3. Коммуникативная значимость сайта (</w:t>
      </w:r>
      <w:r>
        <w:rPr>
          <w:sz w:val="28"/>
          <w:szCs w:val="20"/>
          <w:lang w:val="en-US"/>
        </w:rPr>
        <w:t>CSV</w:t>
      </w:r>
      <w:r>
        <w:rPr>
          <w:sz w:val="28"/>
          <w:szCs w:val="20"/>
        </w:rPr>
        <w:t>)</w:t>
      </w:r>
    </w:p>
    <w:p w:rsidR="00DD49AE" w:rsidRDefault="00DD49AE">
      <w:pPr>
        <w:spacing w:before="100" w:beforeAutospacing="1" w:after="100" w:afterAutospacing="1" w:line="400" w:lineRule="exact"/>
        <w:rPr>
          <w:sz w:val="28"/>
          <w:szCs w:val="20"/>
        </w:rPr>
      </w:pPr>
      <w:r>
        <w:rPr>
          <w:sz w:val="28"/>
          <w:szCs w:val="20"/>
        </w:rPr>
        <w:t xml:space="preserve">     Данная оценка показывает, какое значение имеет сайт как средство коммуникации и в общей коммуникативной программе компании, что, по сути, представляет долю, занимаемую сайтом в общем объеме коммуникации предприятия. </w:t>
      </w:r>
    </w:p>
    <w:p w:rsidR="00DD49AE" w:rsidRDefault="00DD49AE">
      <w:pPr>
        <w:spacing w:before="100" w:beforeAutospacing="1" w:after="100" w:afterAutospacing="1" w:line="400" w:lineRule="exact"/>
        <w:jc w:val="center"/>
        <w:rPr>
          <w:sz w:val="28"/>
          <w:szCs w:val="20"/>
          <w:lang w:val="en-US"/>
        </w:rPr>
      </w:pPr>
      <w:r>
        <w:rPr>
          <w:sz w:val="28"/>
          <w:szCs w:val="20"/>
          <w:lang w:val="en-US"/>
        </w:rPr>
        <w:t>CSV = GSR x V / GC,</w:t>
      </w:r>
    </w:p>
    <w:p w:rsidR="00DD49AE" w:rsidRDefault="00DD49AE">
      <w:pPr>
        <w:spacing w:line="400" w:lineRule="exact"/>
        <w:rPr>
          <w:sz w:val="28"/>
          <w:szCs w:val="20"/>
        </w:rPr>
      </w:pPr>
      <w:r>
        <w:rPr>
          <w:sz w:val="28"/>
          <w:szCs w:val="20"/>
        </w:rPr>
        <w:t xml:space="preserve">где </w:t>
      </w:r>
      <w:r>
        <w:rPr>
          <w:sz w:val="28"/>
          <w:szCs w:val="20"/>
          <w:lang w:val="en-US"/>
        </w:rPr>
        <w:t>GC</w:t>
      </w:r>
      <w:r>
        <w:rPr>
          <w:sz w:val="28"/>
          <w:szCs w:val="20"/>
        </w:rPr>
        <w:t xml:space="preserve"> – общее число всех коммуникаций по всем средствам коммуникации (суммируется целевая аудитория </w:t>
      </w:r>
      <w:r>
        <w:rPr>
          <w:sz w:val="28"/>
          <w:szCs w:val="20"/>
          <w:lang w:val="en-US"/>
        </w:rPr>
        <w:t>TV</w:t>
      </w:r>
      <w:r>
        <w:rPr>
          <w:sz w:val="28"/>
          <w:szCs w:val="20"/>
        </w:rPr>
        <w:t xml:space="preserve">, радио и т.д. с </w:t>
      </w:r>
      <w:r>
        <w:rPr>
          <w:sz w:val="28"/>
          <w:szCs w:val="20"/>
          <w:lang w:val="en-US"/>
        </w:rPr>
        <w:t>GCR</w:t>
      </w:r>
      <w:r>
        <w:rPr>
          <w:sz w:val="28"/>
          <w:szCs w:val="20"/>
        </w:rPr>
        <w:t xml:space="preserve"> за период).</w:t>
      </w:r>
    </w:p>
    <w:p w:rsidR="00DD49AE" w:rsidRDefault="00DD49AE">
      <w:pPr>
        <w:spacing w:line="400" w:lineRule="exact"/>
        <w:rPr>
          <w:b/>
          <w:bCs/>
          <w:sz w:val="28"/>
          <w:szCs w:val="20"/>
        </w:rPr>
      </w:pPr>
      <w:r>
        <w:rPr>
          <w:b/>
          <w:bCs/>
          <w:sz w:val="28"/>
          <w:szCs w:val="20"/>
          <w:lang w:val="en-US"/>
        </w:rPr>
        <w:t>GC</w:t>
      </w:r>
      <w:r>
        <w:rPr>
          <w:b/>
          <w:bCs/>
          <w:sz w:val="28"/>
          <w:szCs w:val="20"/>
        </w:rPr>
        <w:t xml:space="preserve"> интернет-магазина Аромат.ру  = 100 000</w:t>
      </w:r>
    </w:p>
    <w:p w:rsidR="00DD49AE" w:rsidRDefault="00DD49AE">
      <w:pPr>
        <w:spacing w:line="400" w:lineRule="exact"/>
        <w:rPr>
          <w:sz w:val="28"/>
          <w:szCs w:val="20"/>
        </w:rPr>
      </w:pPr>
    </w:p>
    <w:p w:rsidR="00DD49AE" w:rsidRDefault="00DD49AE">
      <w:pPr>
        <w:pStyle w:val="3"/>
        <w:spacing w:line="400" w:lineRule="exact"/>
        <w:rPr>
          <w:szCs w:val="20"/>
          <w:lang w:val="ru-RU"/>
        </w:rPr>
      </w:pPr>
      <w:r>
        <w:rPr>
          <w:szCs w:val="20"/>
        </w:rPr>
        <w:t xml:space="preserve">CSV = 1 000 000 x </w:t>
      </w:r>
      <w:r>
        <w:rPr>
          <w:szCs w:val="20"/>
          <w:lang w:val="ru-RU"/>
        </w:rPr>
        <w:t>0</w:t>
      </w:r>
      <w:r>
        <w:rPr>
          <w:szCs w:val="20"/>
        </w:rPr>
        <w:t>.3 / 100 000 = 3</w:t>
      </w:r>
    </w:p>
    <w:p w:rsidR="00DD49AE" w:rsidRDefault="00DD49AE">
      <w:pPr>
        <w:spacing w:before="100" w:beforeAutospacing="1" w:after="100" w:afterAutospacing="1" w:line="400" w:lineRule="exact"/>
        <w:rPr>
          <w:sz w:val="28"/>
          <w:szCs w:val="20"/>
        </w:rPr>
      </w:pPr>
      <w:r>
        <w:rPr>
          <w:sz w:val="28"/>
          <w:szCs w:val="20"/>
        </w:rPr>
        <w:t>4. Коммуникативная значимость сайта с точки зрения продаж (</w:t>
      </w:r>
      <w:r>
        <w:rPr>
          <w:sz w:val="28"/>
          <w:szCs w:val="20"/>
          <w:lang w:val="en-US"/>
        </w:rPr>
        <w:t>CSVP</w:t>
      </w:r>
      <w:r>
        <w:rPr>
          <w:sz w:val="28"/>
          <w:szCs w:val="20"/>
        </w:rPr>
        <w:t>)</w:t>
      </w:r>
    </w:p>
    <w:p w:rsidR="00DD49AE" w:rsidRDefault="00DD49AE">
      <w:pPr>
        <w:pStyle w:val="22"/>
        <w:spacing w:before="100" w:beforeAutospacing="1" w:after="100" w:afterAutospacing="1" w:line="400" w:lineRule="exact"/>
        <w:rPr>
          <w:szCs w:val="20"/>
        </w:rPr>
      </w:pPr>
      <w:r>
        <w:rPr>
          <w:szCs w:val="20"/>
        </w:rPr>
        <w:t xml:space="preserve">     Данная оценка используется для измерения частоты упоминания интернет-сайта как средства коммуникации. Суть метода заключается в определении доли упоминания сайта в общем числе названных коммуникаций.</w:t>
      </w:r>
    </w:p>
    <w:p w:rsidR="00DD49AE" w:rsidRDefault="00DD49AE">
      <w:pPr>
        <w:spacing w:before="100" w:beforeAutospacing="1" w:after="100" w:afterAutospacing="1" w:line="400" w:lineRule="exact"/>
        <w:rPr>
          <w:b/>
          <w:bCs/>
          <w:sz w:val="28"/>
          <w:szCs w:val="20"/>
        </w:rPr>
      </w:pPr>
      <w:r>
        <w:rPr>
          <w:b/>
          <w:bCs/>
          <w:sz w:val="28"/>
          <w:szCs w:val="20"/>
        </w:rPr>
        <w:t xml:space="preserve">Оценим </w:t>
      </w:r>
      <w:r>
        <w:rPr>
          <w:b/>
          <w:bCs/>
          <w:sz w:val="28"/>
          <w:szCs w:val="20"/>
          <w:lang w:val="en-US"/>
        </w:rPr>
        <w:t>CSVP</w:t>
      </w:r>
      <w:r>
        <w:rPr>
          <w:b/>
          <w:bCs/>
          <w:sz w:val="28"/>
          <w:szCs w:val="20"/>
        </w:rPr>
        <w:t xml:space="preserve"> интернет-магазина Аромат.ру</w:t>
      </w:r>
    </w:p>
    <w:p w:rsidR="00DD49AE" w:rsidRDefault="00DD49AE">
      <w:pPr>
        <w:spacing w:before="100" w:beforeAutospacing="1" w:after="100" w:afterAutospacing="1" w:line="400" w:lineRule="exact"/>
        <w:rPr>
          <w:sz w:val="28"/>
          <w:szCs w:val="20"/>
          <w:lang w:val="en-US"/>
        </w:rPr>
      </w:pPr>
      <w:r>
        <w:rPr>
          <w:sz w:val="28"/>
          <w:szCs w:val="20"/>
        </w:rPr>
        <w:t>Вопрос анкеты: Откуда Вы получили информацию о нас?</w:t>
      </w:r>
    </w:p>
    <w:p w:rsidR="00DD49AE" w:rsidRDefault="00DD49AE">
      <w:pPr>
        <w:spacing w:before="100" w:beforeAutospacing="1" w:after="100" w:afterAutospacing="1" w:line="400" w:lineRule="exact"/>
        <w:rPr>
          <w:sz w:val="28"/>
          <w:szCs w:val="20"/>
        </w:rPr>
      </w:pPr>
      <w:r>
        <w:rPr>
          <w:sz w:val="28"/>
          <w:szCs w:val="20"/>
        </w:rPr>
        <w:t>Ответ покупателя 1 – да, 0 –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1893"/>
        <w:gridCol w:w="1894"/>
        <w:gridCol w:w="1894"/>
        <w:gridCol w:w="1894"/>
      </w:tblGrid>
      <w:tr w:rsidR="00DD49AE">
        <w:tc>
          <w:tcPr>
            <w:tcW w:w="1996" w:type="dxa"/>
          </w:tcPr>
          <w:p w:rsidR="00DD49AE" w:rsidRDefault="00DD49AE">
            <w:pPr>
              <w:spacing w:before="100" w:beforeAutospacing="1" w:after="100" w:afterAutospacing="1" w:line="400" w:lineRule="exact"/>
              <w:rPr>
                <w:sz w:val="28"/>
                <w:szCs w:val="20"/>
              </w:rPr>
            </w:pPr>
            <w:r>
              <w:rPr>
                <w:sz w:val="28"/>
                <w:szCs w:val="20"/>
              </w:rPr>
              <w:t xml:space="preserve">Средства коммуникации </w:t>
            </w:r>
            <w:r>
              <w:rPr>
                <w:sz w:val="28"/>
                <w:szCs w:val="20"/>
                <w:lang w:val="en-US"/>
              </w:rPr>
              <w:t>g</w:t>
            </w:r>
          </w:p>
        </w:tc>
        <w:tc>
          <w:tcPr>
            <w:tcW w:w="1893" w:type="dxa"/>
          </w:tcPr>
          <w:p w:rsidR="00DD49AE" w:rsidRDefault="00DD49AE">
            <w:pPr>
              <w:spacing w:before="100" w:beforeAutospacing="1" w:after="100" w:afterAutospacing="1" w:line="400" w:lineRule="exact"/>
              <w:rPr>
                <w:sz w:val="28"/>
                <w:szCs w:val="20"/>
              </w:rPr>
            </w:pPr>
            <w:r>
              <w:rPr>
                <w:sz w:val="28"/>
                <w:szCs w:val="20"/>
              </w:rPr>
              <w:t>1-й</w:t>
            </w:r>
          </w:p>
        </w:tc>
        <w:tc>
          <w:tcPr>
            <w:tcW w:w="1894" w:type="dxa"/>
          </w:tcPr>
          <w:p w:rsidR="00DD49AE" w:rsidRDefault="00DD49AE">
            <w:pPr>
              <w:spacing w:before="100" w:beforeAutospacing="1" w:after="100" w:afterAutospacing="1" w:line="400" w:lineRule="exact"/>
              <w:rPr>
                <w:sz w:val="28"/>
                <w:szCs w:val="20"/>
              </w:rPr>
            </w:pPr>
            <w:r>
              <w:rPr>
                <w:sz w:val="28"/>
                <w:szCs w:val="20"/>
              </w:rPr>
              <w:t>2-й</w:t>
            </w:r>
          </w:p>
        </w:tc>
        <w:tc>
          <w:tcPr>
            <w:tcW w:w="1894" w:type="dxa"/>
          </w:tcPr>
          <w:p w:rsidR="00DD49AE" w:rsidRDefault="00DD49AE">
            <w:pPr>
              <w:spacing w:before="100" w:beforeAutospacing="1" w:after="100" w:afterAutospacing="1" w:line="400" w:lineRule="exact"/>
              <w:rPr>
                <w:sz w:val="28"/>
                <w:szCs w:val="20"/>
              </w:rPr>
            </w:pPr>
            <w:r>
              <w:rPr>
                <w:sz w:val="28"/>
                <w:szCs w:val="20"/>
              </w:rPr>
              <w:t>3-й</w:t>
            </w:r>
          </w:p>
        </w:tc>
        <w:tc>
          <w:tcPr>
            <w:tcW w:w="1894" w:type="dxa"/>
          </w:tcPr>
          <w:p w:rsidR="00DD49AE" w:rsidRDefault="00DD49AE">
            <w:pPr>
              <w:spacing w:before="100" w:beforeAutospacing="1" w:after="100" w:afterAutospacing="1" w:line="400" w:lineRule="exact"/>
              <w:rPr>
                <w:sz w:val="28"/>
                <w:szCs w:val="20"/>
                <w:lang w:val="en-US"/>
              </w:rPr>
            </w:pPr>
            <w:r>
              <w:rPr>
                <w:sz w:val="28"/>
                <w:szCs w:val="20"/>
                <w:lang w:val="en-US"/>
              </w:rPr>
              <w:t>n-</w:t>
            </w:r>
            <w:r>
              <w:rPr>
                <w:sz w:val="28"/>
                <w:szCs w:val="20"/>
              </w:rPr>
              <w:t>й</w:t>
            </w:r>
          </w:p>
        </w:tc>
      </w:tr>
      <w:tr w:rsidR="00DD49AE">
        <w:tc>
          <w:tcPr>
            <w:tcW w:w="1996" w:type="dxa"/>
          </w:tcPr>
          <w:p w:rsidR="00DD49AE" w:rsidRDefault="00DD49AE">
            <w:pPr>
              <w:spacing w:before="100" w:beforeAutospacing="1" w:after="100" w:afterAutospacing="1" w:line="400" w:lineRule="exact"/>
              <w:rPr>
                <w:sz w:val="28"/>
                <w:szCs w:val="20"/>
              </w:rPr>
            </w:pPr>
            <w:r>
              <w:rPr>
                <w:sz w:val="28"/>
                <w:szCs w:val="20"/>
                <w:lang w:val="en-US"/>
              </w:rPr>
              <w:t>TV</w:t>
            </w:r>
          </w:p>
        </w:tc>
        <w:tc>
          <w:tcPr>
            <w:tcW w:w="1893" w:type="dxa"/>
          </w:tcPr>
          <w:p w:rsidR="00DD49AE" w:rsidRDefault="00DD49AE">
            <w:pPr>
              <w:spacing w:before="100" w:beforeAutospacing="1" w:after="100" w:afterAutospacing="1" w:line="400" w:lineRule="exact"/>
              <w:rPr>
                <w:sz w:val="28"/>
                <w:szCs w:val="20"/>
              </w:rPr>
            </w:pPr>
            <w:r>
              <w:rPr>
                <w:sz w:val="28"/>
                <w:szCs w:val="20"/>
              </w:rPr>
              <w:t>1</w:t>
            </w:r>
          </w:p>
        </w:tc>
        <w:tc>
          <w:tcPr>
            <w:tcW w:w="1894" w:type="dxa"/>
          </w:tcPr>
          <w:p w:rsidR="00DD49AE" w:rsidRDefault="00DD49AE">
            <w:pPr>
              <w:spacing w:before="100" w:beforeAutospacing="1" w:after="100" w:afterAutospacing="1" w:line="400" w:lineRule="exact"/>
              <w:rPr>
                <w:sz w:val="28"/>
                <w:szCs w:val="20"/>
              </w:rPr>
            </w:pPr>
            <w:r>
              <w:rPr>
                <w:sz w:val="28"/>
                <w:szCs w:val="20"/>
              </w:rPr>
              <w:t>0</w:t>
            </w:r>
          </w:p>
        </w:tc>
        <w:tc>
          <w:tcPr>
            <w:tcW w:w="1894" w:type="dxa"/>
          </w:tcPr>
          <w:p w:rsidR="00DD49AE" w:rsidRDefault="00DD49AE">
            <w:pPr>
              <w:spacing w:before="100" w:beforeAutospacing="1" w:after="100" w:afterAutospacing="1" w:line="400" w:lineRule="exact"/>
              <w:rPr>
                <w:sz w:val="28"/>
                <w:szCs w:val="20"/>
              </w:rPr>
            </w:pPr>
            <w:r>
              <w:rPr>
                <w:sz w:val="28"/>
                <w:szCs w:val="20"/>
              </w:rPr>
              <w:t>0</w:t>
            </w:r>
          </w:p>
        </w:tc>
        <w:tc>
          <w:tcPr>
            <w:tcW w:w="1894" w:type="dxa"/>
          </w:tcPr>
          <w:p w:rsidR="00DD49AE" w:rsidRDefault="00DD49AE">
            <w:pPr>
              <w:spacing w:before="100" w:beforeAutospacing="1" w:after="100" w:afterAutospacing="1" w:line="400" w:lineRule="exact"/>
              <w:rPr>
                <w:sz w:val="28"/>
                <w:szCs w:val="20"/>
              </w:rPr>
            </w:pPr>
            <w:r>
              <w:rPr>
                <w:sz w:val="28"/>
                <w:szCs w:val="20"/>
              </w:rPr>
              <w:t>1</w:t>
            </w:r>
          </w:p>
        </w:tc>
      </w:tr>
      <w:tr w:rsidR="00DD49AE">
        <w:tc>
          <w:tcPr>
            <w:tcW w:w="1996" w:type="dxa"/>
          </w:tcPr>
          <w:p w:rsidR="00DD49AE" w:rsidRDefault="00DD49AE">
            <w:pPr>
              <w:spacing w:before="100" w:beforeAutospacing="1" w:after="100" w:afterAutospacing="1" w:line="400" w:lineRule="exact"/>
              <w:rPr>
                <w:sz w:val="28"/>
                <w:szCs w:val="20"/>
              </w:rPr>
            </w:pPr>
            <w:r>
              <w:rPr>
                <w:sz w:val="28"/>
                <w:szCs w:val="20"/>
              </w:rPr>
              <w:t>Радио</w:t>
            </w:r>
          </w:p>
        </w:tc>
        <w:tc>
          <w:tcPr>
            <w:tcW w:w="1893" w:type="dxa"/>
          </w:tcPr>
          <w:p w:rsidR="00DD49AE" w:rsidRDefault="00DD49AE">
            <w:pPr>
              <w:spacing w:before="100" w:beforeAutospacing="1" w:after="100" w:afterAutospacing="1" w:line="400" w:lineRule="exact"/>
              <w:rPr>
                <w:sz w:val="28"/>
                <w:szCs w:val="20"/>
              </w:rPr>
            </w:pPr>
            <w:r>
              <w:rPr>
                <w:sz w:val="28"/>
                <w:szCs w:val="20"/>
              </w:rPr>
              <w:t>1</w:t>
            </w:r>
          </w:p>
        </w:tc>
        <w:tc>
          <w:tcPr>
            <w:tcW w:w="1894" w:type="dxa"/>
          </w:tcPr>
          <w:p w:rsidR="00DD49AE" w:rsidRDefault="00DD49AE">
            <w:pPr>
              <w:spacing w:before="100" w:beforeAutospacing="1" w:after="100" w:afterAutospacing="1" w:line="400" w:lineRule="exact"/>
              <w:rPr>
                <w:sz w:val="28"/>
                <w:szCs w:val="20"/>
              </w:rPr>
            </w:pPr>
            <w:r>
              <w:rPr>
                <w:sz w:val="28"/>
                <w:szCs w:val="20"/>
              </w:rPr>
              <w:t>1</w:t>
            </w:r>
          </w:p>
        </w:tc>
        <w:tc>
          <w:tcPr>
            <w:tcW w:w="1894" w:type="dxa"/>
          </w:tcPr>
          <w:p w:rsidR="00DD49AE" w:rsidRDefault="00DD49AE">
            <w:pPr>
              <w:spacing w:before="100" w:beforeAutospacing="1" w:after="100" w:afterAutospacing="1" w:line="400" w:lineRule="exact"/>
              <w:rPr>
                <w:sz w:val="28"/>
                <w:szCs w:val="20"/>
              </w:rPr>
            </w:pPr>
            <w:r>
              <w:rPr>
                <w:sz w:val="28"/>
                <w:szCs w:val="20"/>
              </w:rPr>
              <w:t>0</w:t>
            </w:r>
          </w:p>
        </w:tc>
        <w:tc>
          <w:tcPr>
            <w:tcW w:w="1894" w:type="dxa"/>
          </w:tcPr>
          <w:p w:rsidR="00DD49AE" w:rsidRDefault="00DD49AE">
            <w:pPr>
              <w:spacing w:before="100" w:beforeAutospacing="1" w:after="100" w:afterAutospacing="1" w:line="400" w:lineRule="exact"/>
              <w:rPr>
                <w:sz w:val="28"/>
                <w:szCs w:val="20"/>
              </w:rPr>
            </w:pPr>
            <w:r>
              <w:rPr>
                <w:sz w:val="28"/>
                <w:szCs w:val="20"/>
              </w:rPr>
              <w:t>0</w:t>
            </w:r>
          </w:p>
        </w:tc>
      </w:tr>
      <w:tr w:rsidR="00DD49AE">
        <w:tc>
          <w:tcPr>
            <w:tcW w:w="1996" w:type="dxa"/>
          </w:tcPr>
          <w:p w:rsidR="00DD49AE" w:rsidRDefault="00DD49AE">
            <w:pPr>
              <w:spacing w:before="100" w:beforeAutospacing="1" w:after="100" w:afterAutospacing="1" w:line="400" w:lineRule="exact"/>
              <w:rPr>
                <w:sz w:val="28"/>
                <w:szCs w:val="20"/>
              </w:rPr>
            </w:pPr>
            <w:r>
              <w:rPr>
                <w:sz w:val="28"/>
                <w:szCs w:val="20"/>
              </w:rPr>
              <w:t>Журнал-каталог</w:t>
            </w:r>
          </w:p>
        </w:tc>
        <w:tc>
          <w:tcPr>
            <w:tcW w:w="1893" w:type="dxa"/>
          </w:tcPr>
          <w:p w:rsidR="00DD49AE" w:rsidRDefault="00DD49AE">
            <w:pPr>
              <w:spacing w:before="100" w:beforeAutospacing="1" w:after="100" w:afterAutospacing="1" w:line="400" w:lineRule="exact"/>
              <w:rPr>
                <w:sz w:val="28"/>
                <w:szCs w:val="20"/>
              </w:rPr>
            </w:pPr>
            <w:r>
              <w:rPr>
                <w:sz w:val="28"/>
                <w:szCs w:val="20"/>
              </w:rPr>
              <w:t>0</w:t>
            </w:r>
          </w:p>
        </w:tc>
        <w:tc>
          <w:tcPr>
            <w:tcW w:w="1894" w:type="dxa"/>
          </w:tcPr>
          <w:p w:rsidR="00DD49AE" w:rsidRDefault="00DD49AE">
            <w:pPr>
              <w:spacing w:before="100" w:beforeAutospacing="1" w:after="100" w:afterAutospacing="1" w:line="400" w:lineRule="exact"/>
              <w:rPr>
                <w:sz w:val="28"/>
                <w:szCs w:val="20"/>
              </w:rPr>
            </w:pPr>
            <w:r>
              <w:rPr>
                <w:sz w:val="28"/>
                <w:szCs w:val="20"/>
              </w:rPr>
              <w:t>0</w:t>
            </w:r>
          </w:p>
        </w:tc>
        <w:tc>
          <w:tcPr>
            <w:tcW w:w="1894" w:type="dxa"/>
          </w:tcPr>
          <w:p w:rsidR="00DD49AE" w:rsidRDefault="00DD49AE">
            <w:pPr>
              <w:spacing w:before="100" w:beforeAutospacing="1" w:after="100" w:afterAutospacing="1" w:line="400" w:lineRule="exact"/>
              <w:rPr>
                <w:sz w:val="28"/>
                <w:szCs w:val="20"/>
              </w:rPr>
            </w:pPr>
            <w:r>
              <w:rPr>
                <w:sz w:val="28"/>
                <w:szCs w:val="20"/>
              </w:rPr>
              <w:t>0</w:t>
            </w:r>
          </w:p>
        </w:tc>
        <w:tc>
          <w:tcPr>
            <w:tcW w:w="1894" w:type="dxa"/>
          </w:tcPr>
          <w:p w:rsidR="00DD49AE" w:rsidRDefault="00DD49AE">
            <w:pPr>
              <w:spacing w:before="100" w:beforeAutospacing="1" w:after="100" w:afterAutospacing="1" w:line="400" w:lineRule="exact"/>
              <w:rPr>
                <w:sz w:val="28"/>
                <w:szCs w:val="20"/>
              </w:rPr>
            </w:pPr>
            <w:r>
              <w:rPr>
                <w:sz w:val="28"/>
                <w:szCs w:val="20"/>
              </w:rPr>
              <w:t>1</w:t>
            </w:r>
          </w:p>
        </w:tc>
      </w:tr>
      <w:tr w:rsidR="00DD49AE">
        <w:tc>
          <w:tcPr>
            <w:tcW w:w="1996" w:type="dxa"/>
          </w:tcPr>
          <w:p w:rsidR="00DD49AE" w:rsidRDefault="00DD49AE">
            <w:pPr>
              <w:spacing w:before="100" w:beforeAutospacing="1" w:after="100" w:afterAutospacing="1" w:line="400" w:lineRule="exact"/>
              <w:rPr>
                <w:sz w:val="28"/>
                <w:szCs w:val="20"/>
              </w:rPr>
            </w:pPr>
            <w:r>
              <w:rPr>
                <w:sz w:val="28"/>
                <w:szCs w:val="20"/>
              </w:rPr>
              <w:t>Сайт</w:t>
            </w:r>
          </w:p>
        </w:tc>
        <w:tc>
          <w:tcPr>
            <w:tcW w:w="1893" w:type="dxa"/>
          </w:tcPr>
          <w:p w:rsidR="00DD49AE" w:rsidRDefault="00DD49AE">
            <w:pPr>
              <w:spacing w:before="100" w:beforeAutospacing="1" w:after="100" w:afterAutospacing="1" w:line="400" w:lineRule="exact"/>
              <w:rPr>
                <w:sz w:val="28"/>
                <w:szCs w:val="20"/>
              </w:rPr>
            </w:pPr>
            <w:r>
              <w:rPr>
                <w:sz w:val="28"/>
                <w:szCs w:val="20"/>
              </w:rPr>
              <w:t>1</w:t>
            </w:r>
          </w:p>
        </w:tc>
        <w:tc>
          <w:tcPr>
            <w:tcW w:w="1894" w:type="dxa"/>
          </w:tcPr>
          <w:p w:rsidR="00DD49AE" w:rsidRDefault="00DD49AE">
            <w:pPr>
              <w:spacing w:before="100" w:beforeAutospacing="1" w:after="100" w:afterAutospacing="1" w:line="400" w:lineRule="exact"/>
              <w:rPr>
                <w:sz w:val="28"/>
                <w:szCs w:val="20"/>
              </w:rPr>
            </w:pPr>
            <w:r>
              <w:rPr>
                <w:sz w:val="28"/>
                <w:szCs w:val="20"/>
              </w:rPr>
              <w:t>1</w:t>
            </w:r>
          </w:p>
        </w:tc>
        <w:tc>
          <w:tcPr>
            <w:tcW w:w="1894" w:type="dxa"/>
          </w:tcPr>
          <w:p w:rsidR="00DD49AE" w:rsidRDefault="00DD49AE">
            <w:pPr>
              <w:spacing w:before="100" w:beforeAutospacing="1" w:after="100" w:afterAutospacing="1" w:line="400" w:lineRule="exact"/>
              <w:rPr>
                <w:sz w:val="28"/>
                <w:szCs w:val="20"/>
              </w:rPr>
            </w:pPr>
            <w:r>
              <w:rPr>
                <w:sz w:val="28"/>
                <w:szCs w:val="20"/>
              </w:rPr>
              <w:t>0</w:t>
            </w:r>
          </w:p>
        </w:tc>
        <w:tc>
          <w:tcPr>
            <w:tcW w:w="1894" w:type="dxa"/>
          </w:tcPr>
          <w:p w:rsidR="00DD49AE" w:rsidRDefault="00DD49AE">
            <w:pPr>
              <w:spacing w:before="100" w:beforeAutospacing="1" w:after="100" w:afterAutospacing="1" w:line="400" w:lineRule="exact"/>
              <w:rPr>
                <w:sz w:val="28"/>
                <w:szCs w:val="20"/>
              </w:rPr>
            </w:pPr>
            <w:r>
              <w:rPr>
                <w:sz w:val="28"/>
                <w:szCs w:val="20"/>
              </w:rPr>
              <w:t>0</w:t>
            </w:r>
          </w:p>
        </w:tc>
      </w:tr>
      <w:tr w:rsidR="00DD49AE">
        <w:tc>
          <w:tcPr>
            <w:tcW w:w="1996" w:type="dxa"/>
          </w:tcPr>
          <w:p w:rsidR="00DD49AE" w:rsidRDefault="00DD49AE">
            <w:pPr>
              <w:spacing w:before="100" w:beforeAutospacing="1" w:after="100" w:afterAutospacing="1" w:line="400" w:lineRule="exact"/>
              <w:rPr>
                <w:sz w:val="28"/>
                <w:szCs w:val="20"/>
              </w:rPr>
            </w:pPr>
            <w:r>
              <w:rPr>
                <w:sz w:val="28"/>
                <w:szCs w:val="20"/>
              </w:rPr>
              <w:t>Знакомые</w:t>
            </w:r>
          </w:p>
        </w:tc>
        <w:tc>
          <w:tcPr>
            <w:tcW w:w="1893" w:type="dxa"/>
          </w:tcPr>
          <w:p w:rsidR="00DD49AE" w:rsidRDefault="00DD49AE">
            <w:pPr>
              <w:spacing w:before="100" w:beforeAutospacing="1" w:after="100" w:afterAutospacing="1" w:line="400" w:lineRule="exact"/>
              <w:rPr>
                <w:sz w:val="28"/>
                <w:szCs w:val="20"/>
                <w:lang w:val="en-US"/>
              </w:rPr>
            </w:pPr>
            <w:r>
              <w:rPr>
                <w:sz w:val="28"/>
                <w:szCs w:val="20"/>
                <w:lang w:val="en-US"/>
              </w:rPr>
              <w:t>1</w:t>
            </w:r>
          </w:p>
        </w:tc>
        <w:tc>
          <w:tcPr>
            <w:tcW w:w="1894" w:type="dxa"/>
          </w:tcPr>
          <w:p w:rsidR="00DD49AE" w:rsidRDefault="00DD49AE">
            <w:pPr>
              <w:spacing w:before="100" w:beforeAutospacing="1" w:after="100" w:afterAutospacing="1" w:line="400" w:lineRule="exact"/>
              <w:rPr>
                <w:sz w:val="28"/>
                <w:szCs w:val="20"/>
                <w:lang w:val="en-US"/>
              </w:rPr>
            </w:pPr>
            <w:r>
              <w:rPr>
                <w:sz w:val="28"/>
                <w:szCs w:val="20"/>
                <w:lang w:val="en-US"/>
              </w:rPr>
              <w:t>0</w:t>
            </w:r>
          </w:p>
        </w:tc>
        <w:tc>
          <w:tcPr>
            <w:tcW w:w="1894" w:type="dxa"/>
          </w:tcPr>
          <w:p w:rsidR="00DD49AE" w:rsidRDefault="00DD49AE">
            <w:pPr>
              <w:spacing w:before="100" w:beforeAutospacing="1" w:after="100" w:afterAutospacing="1" w:line="400" w:lineRule="exact"/>
              <w:rPr>
                <w:sz w:val="28"/>
                <w:szCs w:val="20"/>
                <w:lang w:val="en-US"/>
              </w:rPr>
            </w:pPr>
            <w:r>
              <w:rPr>
                <w:sz w:val="28"/>
                <w:szCs w:val="20"/>
                <w:lang w:val="en-US"/>
              </w:rPr>
              <w:t>1</w:t>
            </w:r>
          </w:p>
        </w:tc>
        <w:tc>
          <w:tcPr>
            <w:tcW w:w="1894" w:type="dxa"/>
          </w:tcPr>
          <w:p w:rsidR="00DD49AE" w:rsidRDefault="00DD49AE">
            <w:pPr>
              <w:spacing w:before="100" w:beforeAutospacing="1" w:after="100" w:afterAutospacing="1" w:line="400" w:lineRule="exact"/>
              <w:rPr>
                <w:sz w:val="28"/>
                <w:szCs w:val="20"/>
                <w:lang w:val="en-US"/>
              </w:rPr>
            </w:pPr>
            <w:r>
              <w:rPr>
                <w:sz w:val="28"/>
                <w:szCs w:val="20"/>
                <w:lang w:val="en-US"/>
              </w:rPr>
              <w:t>1</w:t>
            </w:r>
          </w:p>
        </w:tc>
      </w:tr>
    </w:tbl>
    <w:p w:rsidR="00DD49AE" w:rsidRDefault="00DD49AE">
      <w:pPr>
        <w:spacing w:before="100" w:beforeAutospacing="1" w:after="100" w:afterAutospacing="1" w:line="400" w:lineRule="exact"/>
        <w:rPr>
          <w:sz w:val="28"/>
          <w:szCs w:val="20"/>
          <w:lang w:val="en-US"/>
        </w:rPr>
      </w:pPr>
      <w:r>
        <w:rPr>
          <w:sz w:val="28"/>
          <w:szCs w:val="20"/>
          <w:lang w:val="en-US"/>
        </w:rPr>
        <w:t>CSVP = S (i = 1, …, n) / S g (i = 1, …, n) = 4 / 10 = 0.4</w:t>
      </w:r>
    </w:p>
    <w:p w:rsidR="00DD49AE" w:rsidRDefault="00DD49AE">
      <w:pPr>
        <w:spacing w:before="100" w:beforeAutospacing="1" w:after="100" w:afterAutospacing="1" w:line="400" w:lineRule="exact"/>
        <w:rPr>
          <w:sz w:val="28"/>
          <w:szCs w:val="20"/>
          <w:lang w:val="en-US"/>
        </w:rPr>
      </w:pPr>
    </w:p>
    <w:p w:rsidR="00DD49AE" w:rsidRDefault="00DD49AE">
      <w:pPr>
        <w:spacing w:before="100" w:beforeAutospacing="1" w:after="100" w:afterAutospacing="1" w:line="400" w:lineRule="exact"/>
        <w:rPr>
          <w:sz w:val="28"/>
          <w:szCs w:val="20"/>
        </w:rPr>
      </w:pPr>
      <w:r>
        <w:rPr>
          <w:sz w:val="28"/>
          <w:szCs w:val="20"/>
        </w:rPr>
        <w:t>5. Оценка экономической эффективности сайта (</w:t>
      </w:r>
      <w:r>
        <w:rPr>
          <w:sz w:val="28"/>
          <w:szCs w:val="20"/>
          <w:lang w:val="en-US"/>
        </w:rPr>
        <w:t>ESV</w:t>
      </w:r>
      <w:r>
        <w:rPr>
          <w:sz w:val="28"/>
          <w:szCs w:val="20"/>
        </w:rPr>
        <w:t xml:space="preserve">) как средства коммуникации. </w:t>
      </w:r>
    </w:p>
    <w:p w:rsidR="00DD49AE" w:rsidRDefault="00DD49AE">
      <w:pPr>
        <w:pStyle w:val="22"/>
        <w:spacing w:before="100" w:beforeAutospacing="1" w:after="100" w:afterAutospacing="1" w:line="400" w:lineRule="exact"/>
        <w:rPr>
          <w:szCs w:val="20"/>
        </w:rPr>
      </w:pPr>
      <w:r>
        <w:rPr>
          <w:szCs w:val="20"/>
        </w:rPr>
        <w:t xml:space="preserve">     Данная оценка может быть рассчитана двумя способами:</w:t>
      </w:r>
    </w:p>
    <w:p w:rsidR="00DD49AE" w:rsidRDefault="00DD49AE">
      <w:pPr>
        <w:spacing w:before="100" w:beforeAutospacing="1" w:after="100" w:afterAutospacing="1" w:line="400" w:lineRule="exact"/>
        <w:rPr>
          <w:sz w:val="28"/>
          <w:szCs w:val="20"/>
        </w:rPr>
      </w:pPr>
      <w:r>
        <w:rPr>
          <w:sz w:val="28"/>
          <w:szCs w:val="20"/>
        </w:rPr>
        <w:t>а) для предприятия реализующего продукцию (услуги):</w:t>
      </w:r>
    </w:p>
    <w:p w:rsidR="00DD49AE" w:rsidRDefault="00DD49AE">
      <w:pPr>
        <w:spacing w:before="100" w:beforeAutospacing="1" w:after="100" w:afterAutospacing="1" w:line="400" w:lineRule="exact"/>
        <w:rPr>
          <w:sz w:val="28"/>
          <w:szCs w:val="20"/>
        </w:rPr>
      </w:pPr>
      <w:r>
        <w:rPr>
          <w:sz w:val="28"/>
          <w:szCs w:val="20"/>
          <w:lang w:val="en-US"/>
        </w:rPr>
        <w:t>ESVP</w:t>
      </w:r>
      <w:r>
        <w:rPr>
          <w:sz w:val="28"/>
          <w:szCs w:val="20"/>
        </w:rPr>
        <w:t xml:space="preserve"> – оценка экономической ценности сайта с точки зрения продаж</w:t>
      </w:r>
    </w:p>
    <w:p w:rsidR="00DD49AE" w:rsidRDefault="00DD49AE">
      <w:pPr>
        <w:spacing w:before="100" w:beforeAutospacing="1" w:after="100" w:afterAutospacing="1" w:line="400" w:lineRule="exact"/>
        <w:jc w:val="center"/>
        <w:rPr>
          <w:sz w:val="28"/>
          <w:szCs w:val="20"/>
          <w:lang w:val="en-US"/>
        </w:rPr>
      </w:pPr>
      <w:r>
        <w:rPr>
          <w:sz w:val="28"/>
          <w:szCs w:val="20"/>
          <w:lang w:val="en-US"/>
        </w:rPr>
        <w:t>ESVP = (CSVP x V – CS / MB) x MB,</w:t>
      </w:r>
    </w:p>
    <w:p w:rsidR="00DD49AE" w:rsidRDefault="00DD49AE">
      <w:pPr>
        <w:spacing w:line="400" w:lineRule="exact"/>
        <w:rPr>
          <w:sz w:val="28"/>
          <w:szCs w:val="20"/>
        </w:rPr>
      </w:pPr>
      <w:r>
        <w:rPr>
          <w:sz w:val="28"/>
          <w:szCs w:val="20"/>
        </w:rPr>
        <w:t xml:space="preserve">где </w:t>
      </w:r>
      <w:r>
        <w:rPr>
          <w:sz w:val="28"/>
          <w:szCs w:val="20"/>
          <w:lang w:val="en-US"/>
        </w:rPr>
        <w:t>CS</w:t>
      </w:r>
      <w:r>
        <w:rPr>
          <w:sz w:val="28"/>
          <w:szCs w:val="20"/>
        </w:rPr>
        <w:t xml:space="preserve"> – затраты компании на поддержание и развитие сайта за период;</w:t>
      </w:r>
    </w:p>
    <w:p w:rsidR="00DD49AE" w:rsidRDefault="00DD49AE">
      <w:pPr>
        <w:spacing w:line="400" w:lineRule="exact"/>
        <w:rPr>
          <w:sz w:val="28"/>
          <w:szCs w:val="20"/>
        </w:rPr>
      </w:pPr>
      <w:r>
        <w:rPr>
          <w:sz w:val="28"/>
          <w:szCs w:val="20"/>
          <w:lang w:val="en-US"/>
        </w:rPr>
        <w:t>MB</w:t>
      </w:r>
      <w:r>
        <w:rPr>
          <w:sz w:val="28"/>
          <w:szCs w:val="20"/>
        </w:rPr>
        <w:t xml:space="preserve"> – затраты компании на все средства коммуникации за период.</w:t>
      </w:r>
    </w:p>
    <w:p w:rsidR="00DD49AE" w:rsidRDefault="00DD49AE">
      <w:pPr>
        <w:spacing w:line="400" w:lineRule="exact"/>
        <w:rPr>
          <w:b/>
          <w:bCs/>
          <w:sz w:val="28"/>
          <w:szCs w:val="20"/>
        </w:rPr>
      </w:pPr>
      <w:r>
        <w:rPr>
          <w:b/>
          <w:bCs/>
          <w:sz w:val="28"/>
          <w:szCs w:val="20"/>
        </w:rPr>
        <w:t>Данные интернет-магазина Аромат.ру:</w:t>
      </w:r>
    </w:p>
    <w:p w:rsidR="00DD49AE" w:rsidRDefault="00DD49AE">
      <w:pPr>
        <w:spacing w:line="400" w:lineRule="exact"/>
        <w:rPr>
          <w:b/>
          <w:bCs/>
          <w:sz w:val="28"/>
          <w:szCs w:val="20"/>
          <w:lang w:val="en-US"/>
        </w:rPr>
      </w:pPr>
      <w:r>
        <w:rPr>
          <w:b/>
          <w:bCs/>
          <w:sz w:val="28"/>
          <w:szCs w:val="20"/>
          <w:lang w:val="en-US"/>
        </w:rPr>
        <w:t>CS</w:t>
      </w:r>
      <w:r>
        <w:rPr>
          <w:b/>
          <w:bCs/>
          <w:sz w:val="28"/>
          <w:szCs w:val="20"/>
        </w:rPr>
        <w:t xml:space="preserve"> = 1000</w:t>
      </w:r>
      <w:r>
        <w:rPr>
          <w:b/>
          <w:bCs/>
          <w:sz w:val="28"/>
          <w:szCs w:val="20"/>
          <w:lang w:val="en-US"/>
        </w:rPr>
        <w:t>$</w:t>
      </w:r>
    </w:p>
    <w:p w:rsidR="00DD49AE" w:rsidRDefault="00DD49AE">
      <w:pPr>
        <w:spacing w:line="400" w:lineRule="exact"/>
        <w:rPr>
          <w:b/>
          <w:bCs/>
          <w:sz w:val="28"/>
          <w:szCs w:val="20"/>
          <w:lang w:val="en-US"/>
        </w:rPr>
      </w:pPr>
      <w:r>
        <w:rPr>
          <w:b/>
          <w:bCs/>
          <w:sz w:val="28"/>
          <w:szCs w:val="20"/>
          <w:lang w:val="en-US"/>
        </w:rPr>
        <w:t>MB = 16000$</w:t>
      </w:r>
    </w:p>
    <w:p w:rsidR="00DD49AE" w:rsidRDefault="00DD49AE">
      <w:pPr>
        <w:spacing w:line="400" w:lineRule="exact"/>
        <w:rPr>
          <w:sz w:val="28"/>
          <w:szCs w:val="20"/>
          <w:lang w:val="en-US"/>
        </w:rPr>
      </w:pPr>
    </w:p>
    <w:p w:rsidR="00DD49AE" w:rsidRDefault="00DD49AE">
      <w:pPr>
        <w:pStyle w:val="3"/>
        <w:spacing w:line="400" w:lineRule="exact"/>
        <w:rPr>
          <w:szCs w:val="20"/>
        </w:rPr>
      </w:pPr>
      <w:r>
        <w:rPr>
          <w:b/>
          <w:bCs/>
          <w:szCs w:val="20"/>
        </w:rPr>
        <w:t>ESVP</w:t>
      </w:r>
      <w:r>
        <w:rPr>
          <w:szCs w:val="20"/>
        </w:rPr>
        <w:t xml:space="preserve"> = (0,4 x 0,3 – 1000 / 16000) x 16000 = 920$</w:t>
      </w:r>
    </w:p>
    <w:p w:rsidR="00DD49AE" w:rsidRDefault="00DD49AE">
      <w:pPr>
        <w:spacing w:before="100" w:beforeAutospacing="1" w:after="100" w:afterAutospacing="1" w:line="400" w:lineRule="exact"/>
        <w:rPr>
          <w:sz w:val="28"/>
          <w:szCs w:val="20"/>
        </w:rPr>
      </w:pPr>
      <w:r>
        <w:rPr>
          <w:sz w:val="28"/>
          <w:szCs w:val="20"/>
        </w:rPr>
        <w:t>в) для предприятия, не реализующего продукцию (услуги)</w:t>
      </w:r>
    </w:p>
    <w:p w:rsidR="00DD49AE" w:rsidRDefault="00DD49AE">
      <w:pPr>
        <w:spacing w:line="400" w:lineRule="exact"/>
        <w:rPr>
          <w:sz w:val="28"/>
          <w:szCs w:val="20"/>
        </w:rPr>
      </w:pPr>
      <w:r>
        <w:rPr>
          <w:sz w:val="28"/>
          <w:szCs w:val="20"/>
          <w:lang w:val="en-US"/>
        </w:rPr>
        <w:t>ESVI</w:t>
      </w:r>
      <w:r>
        <w:rPr>
          <w:sz w:val="28"/>
          <w:szCs w:val="20"/>
        </w:rPr>
        <w:t xml:space="preserve"> – оценка экономической ценности сайта, с точки зрения имиджа (товаром для компании выступает собственный имидж)</w:t>
      </w:r>
    </w:p>
    <w:p w:rsidR="00DD49AE" w:rsidRDefault="00DD49AE">
      <w:pPr>
        <w:pStyle w:val="3"/>
        <w:spacing w:before="100" w:beforeAutospacing="1" w:after="100" w:afterAutospacing="1" w:line="400" w:lineRule="exact"/>
        <w:rPr>
          <w:szCs w:val="20"/>
        </w:rPr>
      </w:pPr>
      <w:r>
        <w:rPr>
          <w:szCs w:val="20"/>
        </w:rPr>
        <w:t>ESVI = (CSV – CS / MB) x MB</w:t>
      </w:r>
    </w:p>
    <w:p w:rsidR="00DD49AE" w:rsidRDefault="00DD49AE">
      <w:pPr>
        <w:pStyle w:val="22"/>
        <w:spacing w:line="400" w:lineRule="exact"/>
        <w:rPr>
          <w:szCs w:val="20"/>
        </w:rPr>
      </w:pPr>
      <w:r>
        <w:rPr>
          <w:szCs w:val="20"/>
        </w:rPr>
        <w:t xml:space="preserve">     Таким образом, имея оценку экономической ценности сайта, можно рассчитать предельную стоимость сайта – сумму затрат на создание и поддержание сайта за период, при котором экономический выигрыш (прибыль) предприятия от эксплуатации сайта равна нулю. Данный показатель должен также учитываться при разработке ценовой политики компании, разрабатывающей (физически создающей) интернет-сайт для корпоративных клиентов.</w:t>
      </w:r>
    </w:p>
    <w:p w:rsidR="00DD49AE" w:rsidRDefault="00DD49AE">
      <w:pPr>
        <w:pStyle w:val="22"/>
        <w:spacing w:before="100" w:beforeAutospacing="1" w:line="400" w:lineRule="exact"/>
        <w:rPr>
          <w:szCs w:val="20"/>
        </w:rPr>
      </w:pPr>
      <w:r>
        <w:rPr>
          <w:szCs w:val="20"/>
        </w:rPr>
        <w:t>Предельная стоимость сайта:</w:t>
      </w:r>
    </w:p>
    <w:p w:rsidR="00DD49AE" w:rsidRDefault="00DD49AE">
      <w:pPr>
        <w:pStyle w:val="22"/>
        <w:spacing w:before="100" w:beforeAutospacing="1" w:line="400" w:lineRule="exact"/>
        <w:jc w:val="center"/>
        <w:rPr>
          <w:szCs w:val="20"/>
          <w:lang w:val="en-US"/>
        </w:rPr>
      </w:pPr>
      <w:r>
        <w:rPr>
          <w:szCs w:val="20"/>
          <w:lang w:val="en-US"/>
        </w:rPr>
        <w:t>MSP = ESVP + CS</w:t>
      </w:r>
    </w:p>
    <w:p w:rsidR="00DD49AE" w:rsidRDefault="00DD49AE">
      <w:pPr>
        <w:pStyle w:val="22"/>
        <w:spacing w:before="100" w:beforeAutospacing="1" w:line="400" w:lineRule="exact"/>
        <w:jc w:val="center"/>
        <w:rPr>
          <w:szCs w:val="20"/>
          <w:lang w:val="en-US"/>
        </w:rPr>
      </w:pPr>
      <w:r>
        <w:rPr>
          <w:szCs w:val="20"/>
          <w:lang w:val="en-US"/>
        </w:rPr>
        <w:t xml:space="preserve">MSP = </w:t>
      </w:r>
      <w:r>
        <w:rPr>
          <w:szCs w:val="20"/>
        </w:rPr>
        <w:t>920</w:t>
      </w:r>
      <w:r>
        <w:rPr>
          <w:szCs w:val="20"/>
          <w:lang w:val="en-US"/>
        </w:rPr>
        <w:t xml:space="preserve"> + 1000 = </w:t>
      </w:r>
      <w:r>
        <w:rPr>
          <w:szCs w:val="20"/>
        </w:rPr>
        <w:t>1 9</w:t>
      </w:r>
      <w:r>
        <w:rPr>
          <w:szCs w:val="20"/>
          <w:lang w:val="en-US"/>
        </w:rPr>
        <w:t>20$</w:t>
      </w:r>
    </w:p>
    <w:p w:rsidR="00DD49AE" w:rsidRDefault="00DD49AE">
      <w:pPr>
        <w:pStyle w:val="22"/>
        <w:spacing w:before="100" w:beforeAutospacing="1" w:line="400" w:lineRule="exact"/>
        <w:jc w:val="center"/>
        <w:rPr>
          <w:szCs w:val="20"/>
          <w:lang w:val="en-US"/>
        </w:rPr>
      </w:pPr>
    </w:p>
    <w:p w:rsidR="00DD49AE" w:rsidRDefault="00DD49AE">
      <w:pPr>
        <w:pStyle w:val="22"/>
        <w:spacing w:line="400" w:lineRule="exact"/>
        <w:rPr>
          <w:szCs w:val="20"/>
        </w:rPr>
      </w:pPr>
      <w:r>
        <w:rPr>
          <w:szCs w:val="20"/>
        </w:rPr>
        <w:t xml:space="preserve">     Как видно из приведенной методики, оценка состоит из компонентов, в основе которых лежат опытные данные (данные опросов), что позволяет производить расчеты для существующих интернет-сайтов. Однако данная методика может использоваться и для определения экономической ценности сайта, который только планируется создать. Задача маркетолога будет заключаться в составлении прогноза (плана) по значению ключевых компонентов, а затем, после инвестиций в проект создания сайта, - в контроле за выполнением плановых (прогнозных) значений.</w:t>
      </w:r>
    </w:p>
    <w:p w:rsidR="00DD49AE" w:rsidRDefault="00DD49AE">
      <w:pPr>
        <w:spacing w:line="400" w:lineRule="exact"/>
        <w:rPr>
          <w:sz w:val="28"/>
        </w:rPr>
      </w:pPr>
      <w:r>
        <w:rPr>
          <w:sz w:val="28"/>
        </w:rPr>
        <w:t xml:space="preserve">   Данная методика может также быть использована, если пытаться оценить экономическую ценность сайта как канала сбыта (</w:t>
      </w:r>
      <w:r>
        <w:rPr>
          <w:sz w:val="28"/>
          <w:lang w:val="en-US"/>
        </w:rPr>
        <w:t>ESVDC</w:t>
      </w:r>
      <w:r>
        <w:rPr>
          <w:sz w:val="28"/>
        </w:rPr>
        <w:t xml:space="preserve">) </w:t>
      </w:r>
    </w:p>
    <w:p w:rsidR="00DD49AE" w:rsidRDefault="00DD49AE">
      <w:pPr>
        <w:pStyle w:val="20"/>
        <w:rPr>
          <w:szCs w:val="24"/>
        </w:rPr>
      </w:pPr>
      <w:r>
        <w:rPr>
          <w:szCs w:val="24"/>
        </w:rPr>
        <w:t>Тогда формула расчета экономической ценности сайта примет вид</w:t>
      </w:r>
    </w:p>
    <w:p w:rsidR="00DD49AE" w:rsidRDefault="00DD49AE">
      <w:pPr>
        <w:spacing w:before="100" w:beforeAutospacing="1" w:after="100" w:afterAutospacing="1"/>
        <w:jc w:val="center"/>
        <w:rPr>
          <w:sz w:val="28"/>
          <w:lang w:val="en-US"/>
        </w:rPr>
      </w:pPr>
      <w:r>
        <w:rPr>
          <w:sz w:val="28"/>
          <w:lang w:val="en-US"/>
        </w:rPr>
        <w:t>ESVDC</w:t>
      </w:r>
      <w:r>
        <w:rPr>
          <w:sz w:val="28"/>
        </w:rPr>
        <w:t xml:space="preserve"> = (</w:t>
      </w:r>
      <w:r>
        <w:rPr>
          <w:sz w:val="28"/>
          <w:lang w:val="en-US"/>
        </w:rPr>
        <w:t>DCSV</w:t>
      </w:r>
      <w:r>
        <w:rPr>
          <w:sz w:val="28"/>
        </w:rPr>
        <w:t xml:space="preserve"> – </w:t>
      </w:r>
      <w:r>
        <w:rPr>
          <w:sz w:val="28"/>
          <w:lang w:val="en-US"/>
        </w:rPr>
        <w:t>CS</w:t>
      </w:r>
      <w:r>
        <w:rPr>
          <w:sz w:val="28"/>
        </w:rPr>
        <w:t xml:space="preserve"> / </w:t>
      </w:r>
      <w:r>
        <w:rPr>
          <w:sz w:val="28"/>
          <w:lang w:val="en-US"/>
        </w:rPr>
        <w:t>MBDC</w:t>
      </w:r>
      <w:r>
        <w:rPr>
          <w:sz w:val="28"/>
        </w:rPr>
        <w:t xml:space="preserve">) </w:t>
      </w:r>
      <w:r>
        <w:rPr>
          <w:sz w:val="28"/>
          <w:lang w:val="en-US"/>
        </w:rPr>
        <w:t>x</w:t>
      </w:r>
      <w:r>
        <w:rPr>
          <w:sz w:val="28"/>
        </w:rPr>
        <w:t xml:space="preserve"> </w:t>
      </w:r>
      <w:r>
        <w:rPr>
          <w:sz w:val="28"/>
          <w:lang w:val="en-US"/>
        </w:rPr>
        <w:t>MBDC</w:t>
      </w:r>
      <w:r>
        <w:rPr>
          <w:sz w:val="28"/>
        </w:rPr>
        <w:t>,</w:t>
      </w:r>
    </w:p>
    <w:p w:rsidR="00DD49AE" w:rsidRDefault="00DD49AE">
      <w:pPr>
        <w:spacing w:before="100" w:beforeAutospacing="1" w:after="100" w:afterAutospacing="1"/>
        <w:jc w:val="center"/>
        <w:rPr>
          <w:sz w:val="28"/>
          <w:lang w:val="en-US"/>
        </w:rPr>
      </w:pPr>
    </w:p>
    <w:p w:rsidR="00DD49AE" w:rsidRDefault="00DD49AE">
      <w:pPr>
        <w:spacing w:line="400" w:lineRule="exact"/>
        <w:rPr>
          <w:sz w:val="28"/>
          <w:szCs w:val="20"/>
        </w:rPr>
      </w:pPr>
      <w:r>
        <w:rPr>
          <w:sz w:val="28"/>
          <w:szCs w:val="20"/>
        </w:rPr>
        <w:t xml:space="preserve">где </w:t>
      </w:r>
      <w:r>
        <w:rPr>
          <w:sz w:val="28"/>
          <w:szCs w:val="20"/>
          <w:lang w:val="en-US"/>
        </w:rPr>
        <w:t>MBDC</w:t>
      </w:r>
      <w:r>
        <w:rPr>
          <w:sz w:val="28"/>
          <w:szCs w:val="20"/>
        </w:rPr>
        <w:t xml:space="preserve"> – затраты маркетолога на каналы распределения, </w:t>
      </w:r>
    </w:p>
    <w:p w:rsidR="00DD49AE" w:rsidRDefault="00DD49AE">
      <w:pPr>
        <w:spacing w:line="400" w:lineRule="exact"/>
        <w:rPr>
          <w:sz w:val="28"/>
          <w:szCs w:val="20"/>
        </w:rPr>
      </w:pPr>
      <w:r>
        <w:rPr>
          <w:sz w:val="28"/>
          <w:szCs w:val="20"/>
          <w:lang w:val="en-US"/>
        </w:rPr>
        <w:t>DCSV</w:t>
      </w:r>
      <w:r>
        <w:rPr>
          <w:sz w:val="28"/>
          <w:szCs w:val="20"/>
        </w:rPr>
        <w:t xml:space="preserve"> – сбытовая значимость сайта,</w:t>
      </w:r>
    </w:p>
    <w:p w:rsidR="00DD49AE" w:rsidRDefault="00DD49AE">
      <w:pPr>
        <w:spacing w:line="400" w:lineRule="exact"/>
        <w:rPr>
          <w:sz w:val="28"/>
          <w:szCs w:val="20"/>
        </w:rPr>
      </w:pPr>
    </w:p>
    <w:p w:rsidR="00DD49AE" w:rsidRDefault="00DD49AE">
      <w:pPr>
        <w:pStyle w:val="3"/>
        <w:spacing w:line="400" w:lineRule="exact"/>
        <w:rPr>
          <w:szCs w:val="20"/>
        </w:rPr>
      </w:pPr>
      <w:r>
        <w:rPr>
          <w:szCs w:val="20"/>
        </w:rPr>
        <w:t>DCSV = SS / TS</w:t>
      </w:r>
    </w:p>
    <w:p w:rsidR="00DD49AE" w:rsidRDefault="00DD49AE">
      <w:pPr>
        <w:rPr>
          <w:lang w:val="en-US"/>
        </w:rPr>
      </w:pPr>
    </w:p>
    <w:p w:rsidR="00DD49AE" w:rsidRDefault="00DD49AE">
      <w:pPr>
        <w:pStyle w:val="3"/>
        <w:rPr>
          <w:szCs w:val="20"/>
          <w:lang w:val="ru-RU"/>
        </w:rPr>
      </w:pPr>
    </w:p>
    <w:p w:rsidR="00DD49AE" w:rsidRDefault="00DD49AE">
      <w:pPr>
        <w:spacing w:line="400" w:lineRule="exact"/>
        <w:rPr>
          <w:sz w:val="28"/>
          <w:szCs w:val="20"/>
        </w:rPr>
      </w:pPr>
      <w:r>
        <w:rPr>
          <w:sz w:val="28"/>
          <w:szCs w:val="20"/>
        </w:rPr>
        <w:t xml:space="preserve">где </w:t>
      </w:r>
      <w:r>
        <w:rPr>
          <w:sz w:val="28"/>
          <w:szCs w:val="20"/>
          <w:lang w:val="en-US"/>
        </w:rPr>
        <w:t>SS</w:t>
      </w:r>
      <w:r>
        <w:rPr>
          <w:sz w:val="28"/>
          <w:szCs w:val="20"/>
        </w:rPr>
        <w:t xml:space="preserve">  - объем продаж через сайт в денежном выражении, </w:t>
      </w:r>
    </w:p>
    <w:p w:rsidR="00DD49AE" w:rsidRDefault="00DD49AE">
      <w:pPr>
        <w:spacing w:line="400" w:lineRule="exact"/>
        <w:rPr>
          <w:sz w:val="28"/>
          <w:szCs w:val="20"/>
        </w:rPr>
      </w:pPr>
      <w:r>
        <w:rPr>
          <w:sz w:val="28"/>
          <w:szCs w:val="20"/>
          <w:lang w:val="en-US"/>
        </w:rPr>
        <w:t>TS</w:t>
      </w:r>
      <w:r>
        <w:rPr>
          <w:sz w:val="28"/>
          <w:szCs w:val="20"/>
        </w:rPr>
        <w:t xml:space="preserve"> – суммарный объем продаж в денежном выражении, </w:t>
      </w:r>
    </w:p>
    <w:p w:rsidR="00DD49AE" w:rsidRDefault="00DD49AE">
      <w:pPr>
        <w:pStyle w:val="3"/>
        <w:spacing w:line="400" w:lineRule="exact"/>
        <w:rPr>
          <w:szCs w:val="20"/>
          <w:lang w:val="ru-RU"/>
        </w:rPr>
      </w:pPr>
    </w:p>
    <w:p w:rsidR="00DD49AE" w:rsidRDefault="00DD49AE">
      <w:pPr>
        <w:pStyle w:val="3"/>
        <w:spacing w:line="400" w:lineRule="exact"/>
        <w:rPr>
          <w:szCs w:val="20"/>
          <w:lang w:val="ru-RU"/>
        </w:rPr>
      </w:pPr>
      <w:r>
        <w:rPr>
          <w:szCs w:val="20"/>
        </w:rPr>
        <w:t>MSP = ESVDC + CS</w:t>
      </w:r>
    </w:p>
    <w:p w:rsidR="00DD49AE" w:rsidRDefault="00DD49AE">
      <w:pPr>
        <w:rPr>
          <w:sz w:val="28"/>
        </w:rPr>
      </w:pPr>
      <w:r>
        <w:rPr>
          <w:sz w:val="28"/>
        </w:rPr>
        <w:t>Так выглядит конечная формула оценки сайта по коммуникации на стадии разработки.</w:t>
      </w:r>
    </w:p>
    <w:p w:rsidR="00DD49AE" w:rsidRDefault="00DD49AE">
      <w:pPr>
        <w:pStyle w:val="3"/>
        <w:rPr>
          <w:lang w:val="ru-RU"/>
        </w:rPr>
      </w:pPr>
    </w:p>
    <w:p w:rsidR="00DD49AE" w:rsidRDefault="00DD49AE">
      <w:pPr>
        <w:pStyle w:val="22"/>
        <w:spacing w:line="400" w:lineRule="exact"/>
        <w:jc w:val="center"/>
        <w:rPr>
          <w:b/>
          <w:bCs/>
        </w:rPr>
      </w:pPr>
    </w:p>
    <w:p w:rsidR="00DD49AE" w:rsidRDefault="00DD49AE">
      <w:pPr>
        <w:pStyle w:val="22"/>
        <w:spacing w:line="400" w:lineRule="exact"/>
        <w:jc w:val="center"/>
        <w:rPr>
          <w:b/>
          <w:bCs/>
        </w:rPr>
      </w:pPr>
    </w:p>
    <w:p w:rsidR="00DD49AE" w:rsidRDefault="00DD49AE">
      <w:pPr>
        <w:pStyle w:val="22"/>
        <w:spacing w:line="400" w:lineRule="exact"/>
        <w:jc w:val="center"/>
        <w:rPr>
          <w:b/>
          <w:bCs/>
        </w:rPr>
      </w:pPr>
      <w:r>
        <w:rPr>
          <w:b/>
          <w:bCs/>
        </w:rPr>
        <w:t>3.7 Методика оценки качества сайта.</w:t>
      </w:r>
    </w:p>
    <w:p w:rsidR="00DD49AE" w:rsidRDefault="00DD49AE">
      <w:pPr>
        <w:spacing w:line="400" w:lineRule="exact"/>
        <w:rPr>
          <w:sz w:val="28"/>
        </w:rPr>
      </w:pPr>
    </w:p>
    <w:p w:rsidR="00DD49AE" w:rsidRDefault="00DD49AE">
      <w:pPr>
        <w:spacing w:line="400" w:lineRule="exact"/>
        <w:ind w:firstLine="709"/>
        <w:rPr>
          <w:sz w:val="28"/>
        </w:rPr>
      </w:pPr>
      <w:r>
        <w:rPr>
          <w:sz w:val="28"/>
        </w:rPr>
        <w:t xml:space="preserve">Предлагаемая методика основывается на оценке качества вэб-сайта по ряду критериев (оценочных показателей), которые характеризуют те или иные аспекты представления информации и возможностей самого сайта. Выставление оценок (в диапазоне от 1 до 5) по каждому из критериев осуществляется экспертами, в предлагаемом варианте это все посетители данного ресурса. </w:t>
      </w:r>
    </w:p>
    <w:p w:rsidR="00DD49AE" w:rsidRDefault="00DD49AE">
      <w:pPr>
        <w:spacing w:line="400" w:lineRule="exact"/>
        <w:ind w:firstLine="709"/>
        <w:rPr>
          <w:sz w:val="28"/>
        </w:rPr>
      </w:pPr>
      <w:r>
        <w:rPr>
          <w:sz w:val="28"/>
        </w:rPr>
        <w:t xml:space="preserve">На основании выставленных экспертами оценок формируется интегральный показатель. На основе этого показателя определяется итоговая оценка каждого критерия, что дает возможность выявить положительные и отрицательные аспекты сайта в целом. </w:t>
      </w:r>
    </w:p>
    <w:p w:rsidR="00DD49AE" w:rsidRDefault="00DD49AE">
      <w:pPr>
        <w:spacing w:line="400" w:lineRule="exact"/>
        <w:ind w:firstLine="709"/>
        <w:rPr>
          <w:sz w:val="28"/>
        </w:rPr>
      </w:pPr>
      <w:r>
        <w:rPr>
          <w:sz w:val="28"/>
        </w:rPr>
        <w:t>Если эксперт не может или не хочет оценить тот или иной показатель, им ставиться оценка «0». Она будет означать, что эксперт не готов провести оценку соответствующего качества вэб-ресурса. На основании оценок, выставленных экспертами, выводится усредненное значение по каждому показателю.</w:t>
      </w:r>
    </w:p>
    <w:p w:rsidR="00DD49AE" w:rsidRDefault="00DD49AE">
      <w:pPr>
        <w:spacing w:line="400" w:lineRule="exact"/>
        <w:ind w:firstLine="709"/>
        <w:rPr>
          <w:sz w:val="28"/>
        </w:rPr>
      </w:pPr>
    </w:p>
    <w:p w:rsidR="00DD49AE" w:rsidRDefault="00DD49AE">
      <w:pPr>
        <w:spacing w:line="400" w:lineRule="exact"/>
        <w:ind w:firstLine="709"/>
        <w:rPr>
          <w:b/>
          <w:bCs/>
          <w:sz w:val="28"/>
        </w:rPr>
      </w:pPr>
    </w:p>
    <w:p w:rsidR="00DD49AE" w:rsidRDefault="00DD49AE">
      <w:pPr>
        <w:spacing w:line="400" w:lineRule="exact"/>
        <w:ind w:firstLine="709"/>
        <w:rPr>
          <w:b/>
          <w:bCs/>
          <w:sz w:val="28"/>
        </w:rPr>
      </w:pPr>
      <w:r>
        <w:rPr>
          <w:b/>
          <w:bCs/>
          <w:sz w:val="28"/>
        </w:rPr>
        <w:t>Критерии оценки и оценочные шкалы.</w:t>
      </w:r>
    </w:p>
    <w:p w:rsidR="00DD49AE" w:rsidRDefault="00DD49AE">
      <w:pPr>
        <w:pStyle w:val="22"/>
        <w:spacing w:line="400" w:lineRule="exact"/>
        <w:rPr>
          <w:b/>
          <w:bCs/>
        </w:rPr>
      </w:pPr>
    </w:p>
    <w:p w:rsidR="00DD49AE" w:rsidRDefault="00DD49AE">
      <w:pPr>
        <w:pStyle w:val="22"/>
        <w:spacing w:line="400" w:lineRule="exact"/>
        <w:rPr>
          <w:b/>
          <w:bCs/>
        </w:rPr>
      </w:pPr>
      <w:r>
        <w:rPr>
          <w:b/>
          <w:bCs/>
        </w:rPr>
        <w:t>1. Информационное наполнение.</w:t>
      </w:r>
    </w:p>
    <w:p w:rsidR="00DD49AE" w:rsidRDefault="00DD49AE">
      <w:pPr>
        <w:spacing w:line="400" w:lineRule="exact"/>
        <w:rPr>
          <w:sz w:val="28"/>
        </w:rPr>
      </w:pPr>
      <w:r>
        <w:rPr>
          <w:sz w:val="28"/>
        </w:rPr>
        <w:t>Предоставление информации является важнейшей функцией сайта, ведь в конечном итоге основной целью посещения любого вэб-ресурса является именно получение определенно информации. Поэтому в блок «Информационное наполнение» включены сразу три оценочных параметра.</w:t>
      </w:r>
    </w:p>
    <w:p w:rsidR="00DD49AE" w:rsidRDefault="00DD49AE" w:rsidP="00DD49AE">
      <w:pPr>
        <w:numPr>
          <w:ilvl w:val="1"/>
          <w:numId w:val="26"/>
        </w:numPr>
        <w:spacing w:line="400" w:lineRule="exact"/>
        <w:rPr>
          <w:sz w:val="28"/>
        </w:rPr>
      </w:pPr>
      <w:r>
        <w:rPr>
          <w:sz w:val="28"/>
        </w:rPr>
        <w:t xml:space="preserve">Полнота  информации о фирме и ее деятельности - включая данные о структуре, функциях, контактных реквизитах, истории, перспективах развития. </w:t>
      </w:r>
    </w:p>
    <w:p w:rsidR="00DD49AE" w:rsidRDefault="00DD49AE" w:rsidP="00DD49AE">
      <w:pPr>
        <w:numPr>
          <w:ilvl w:val="1"/>
          <w:numId w:val="26"/>
        </w:numPr>
        <w:spacing w:line="400" w:lineRule="exact"/>
        <w:rPr>
          <w:sz w:val="28"/>
        </w:rPr>
      </w:pPr>
      <w:r>
        <w:rPr>
          <w:sz w:val="28"/>
        </w:rPr>
        <w:t>Документальная база – наличие на сайте перечня и описаний предоставленных товаров/услуг: каталог товаров/услуг, описания.</w:t>
      </w:r>
    </w:p>
    <w:p w:rsidR="00DD49AE" w:rsidRDefault="00DD49AE" w:rsidP="00DD49AE">
      <w:pPr>
        <w:numPr>
          <w:ilvl w:val="1"/>
          <w:numId w:val="26"/>
        </w:numPr>
        <w:spacing w:line="400" w:lineRule="exact"/>
        <w:rPr>
          <w:sz w:val="28"/>
        </w:rPr>
      </w:pPr>
      <w:r>
        <w:rPr>
          <w:sz w:val="28"/>
        </w:rPr>
        <w:t xml:space="preserve"> Дополнительная информация – информация, напрямую не относящаяся к ресурсу, но интересная и полезная для посетителей сайта: аналитика по отрасли, справочники, ссылки на тематические ресурсы сети, обзоры.</w:t>
      </w:r>
    </w:p>
    <w:p w:rsidR="00DD49AE" w:rsidRDefault="00DD49AE">
      <w:pPr>
        <w:spacing w:line="400" w:lineRule="exact"/>
        <w:rPr>
          <w:sz w:val="28"/>
        </w:rPr>
      </w:pPr>
    </w:p>
    <w:p w:rsidR="00DD49AE" w:rsidRDefault="00DD49AE">
      <w:pPr>
        <w:spacing w:line="400" w:lineRule="exact"/>
        <w:rPr>
          <w:sz w:val="28"/>
        </w:rPr>
      </w:pPr>
      <w:r>
        <w:rPr>
          <w:sz w:val="28"/>
        </w:rPr>
        <w:t>Оценочная шкала по каждому из трех критериев группы «Информационное наполнение»</w:t>
      </w:r>
    </w:p>
    <w:p w:rsidR="00DD49AE" w:rsidRDefault="00DD49AE">
      <w:pPr>
        <w:spacing w:line="400" w:lineRule="exact"/>
        <w:rPr>
          <w:b/>
          <w:bCs/>
          <w:sz w:val="28"/>
          <w:u w:val="single"/>
        </w:rPr>
      </w:pPr>
    </w:p>
    <w:p w:rsidR="00DD49AE" w:rsidRDefault="00DD49AE">
      <w:pPr>
        <w:spacing w:line="400" w:lineRule="exact"/>
        <w:rPr>
          <w:b/>
          <w:bCs/>
          <w:sz w:val="28"/>
          <w:u w:val="single"/>
        </w:rPr>
      </w:pPr>
      <w:r>
        <w:rPr>
          <w:b/>
          <w:bCs/>
          <w:sz w:val="28"/>
          <w:u w:val="single"/>
        </w:rPr>
        <w:t xml:space="preserve">1                              2                               3                                 4                             5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DD49AE">
        <w:tc>
          <w:tcPr>
            <w:tcW w:w="2392" w:type="dxa"/>
            <w:vAlign w:val="center"/>
          </w:tcPr>
          <w:p w:rsidR="00DD49AE" w:rsidRDefault="00DD49AE">
            <w:pPr>
              <w:spacing w:line="400" w:lineRule="exact"/>
              <w:rPr>
                <w:sz w:val="28"/>
              </w:rPr>
            </w:pPr>
            <w:r>
              <w:rPr>
                <w:sz w:val="28"/>
              </w:rPr>
              <w:t>Информация предоставлена крайне скромно</w:t>
            </w:r>
          </w:p>
        </w:tc>
        <w:tc>
          <w:tcPr>
            <w:tcW w:w="2393" w:type="dxa"/>
            <w:vAlign w:val="center"/>
          </w:tcPr>
          <w:p w:rsidR="00DD49AE" w:rsidRDefault="00DD49AE">
            <w:pPr>
              <w:spacing w:line="400" w:lineRule="exact"/>
              <w:rPr>
                <w:sz w:val="28"/>
              </w:rPr>
            </w:pPr>
            <w:r>
              <w:rPr>
                <w:sz w:val="28"/>
              </w:rPr>
              <w:t>Имеется только основная информация</w:t>
            </w:r>
          </w:p>
        </w:tc>
        <w:tc>
          <w:tcPr>
            <w:tcW w:w="2393" w:type="dxa"/>
            <w:vAlign w:val="center"/>
          </w:tcPr>
          <w:p w:rsidR="00DD49AE" w:rsidRDefault="00DD49AE">
            <w:pPr>
              <w:spacing w:line="400" w:lineRule="exact"/>
              <w:rPr>
                <w:sz w:val="28"/>
              </w:rPr>
            </w:pPr>
            <w:r>
              <w:rPr>
                <w:sz w:val="28"/>
              </w:rPr>
              <w:t>Сайт содержит практически всю информацию</w:t>
            </w:r>
          </w:p>
        </w:tc>
        <w:tc>
          <w:tcPr>
            <w:tcW w:w="2393" w:type="dxa"/>
            <w:vAlign w:val="center"/>
          </w:tcPr>
          <w:p w:rsidR="00DD49AE" w:rsidRDefault="00DD49AE">
            <w:pPr>
              <w:spacing w:line="400" w:lineRule="exact"/>
              <w:rPr>
                <w:sz w:val="28"/>
              </w:rPr>
            </w:pPr>
            <w:r>
              <w:rPr>
                <w:sz w:val="28"/>
              </w:rPr>
              <w:t>Спектр представленной информации является исчерпывающей</w:t>
            </w:r>
          </w:p>
        </w:tc>
      </w:tr>
    </w:tbl>
    <w:p w:rsidR="00DD49AE" w:rsidRDefault="00DD49AE">
      <w:pPr>
        <w:rPr>
          <w:sz w:val="28"/>
        </w:rPr>
      </w:pPr>
    </w:p>
    <w:p w:rsidR="00DD49AE" w:rsidRDefault="00DD49AE">
      <w:pPr>
        <w:rPr>
          <w:sz w:val="28"/>
        </w:rPr>
      </w:pPr>
    </w:p>
    <w:p w:rsidR="00DD49AE" w:rsidRDefault="00DD49AE">
      <w:pPr>
        <w:rPr>
          <w:b/>
          <w:bCs/>
          <w:sz w:val="28"/>
        </w:rPr>
      </w:pPr>
    </w:p>
    <w:p w:rsidR="00DD49AE" w:rsidRDefault="00DD49AE">
      <w:pPr>
        <w:rPr>
          <w:sz w:val="28"/>
        </w:rPr>
      </w:pPr>
      <w:r>
        <w:rPr>
          <w:b/>
          <w:bCs/>
          <w:sz w:val="28"/>
        </w:rPr>
        <w:t>2. Подача информации.</w:t>
      </w:r>
      <w:r>
        <w:rPr>
          <w:sz w:val="28"/>
        </w:rPr>
        <w:t xml:space="preserve"> Этот критерий характеризует то, насколько удобно и понятно изложена информация на сайте, насколько учтены особенности Интернета, как особенной среды. Учитывается лаконичность, удобство для беглого ознакомления, разделение больших статей на смысловые блоки, стилистика.</w:t>
      </w:r>
    </w:p>
    <w:p w:rsidR="00DD49AE" w:rsidRDefault="00DD49AE">
      <w:pPr>
        <w:rPr>
          <w:sz w:val="28"/>
        </w:rPr>
      </w:pPr>
    </w:p>
    <w:p w:rsidR="00DD49AE" w:rsidRDefault="00DD49AE">
      <w:pPr>
        <w:rPr>
          <w:b/>
          <w:bCs/>
          <w:sz w:val="28"/>
          <w:u w:val="single"/>
        </w:rPr>
      </w:pPr>
      <w:r>
        <w:rPr>
          <w:b/>
          <w:bCs/>
          <w:sz w:val="28"/>
          <w:u w:val="single"/>
        </w:rPr>
        <w:t>1                             2                                3                                4                              5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DD49AE">
        <w:tc>
          <w:tcPr>
            <w:tcW w:w="2392" w:type="dxa"/>
          </w:tcPr>
          <w:p w:rsidR="00DD49AE" w:rsidRDefault="00DD49AE">
            <w:pPr>
              <w:rPr>
                <w:sz w:val="28"/>
              </w:rPr>
            </w:pPr>
            <w:r>
              <w:rPr>
                <w:sz w:val="28"/>
              </w:rPr>
              <w:t>Воспринимать информацию сложно</w:t>
            </w:r>
          </w:p>
        </w:tc>
        <w:tc>
          <w:tcPr>
            <w:tcW w:w="2393" w:type="dxa"/>
          </w:tcPr>
          <w:p w:rsidR="00DD49AE" w:rsidRDefault="00DD49AE">
            <w:pPr>
              <w:rPr>
                <w:sz w:val="28"/>
              </w:rPr>
            </w:pPr>
            <w:r>
              <w:rPr>
                <w:sz w:val="28"/>
              </w:rPr>
              <w:t>Качество подачи информации низкое</w:t>
            </w:r>
          </w:p>
        </w:tc>
        <w:tc>
          <w:tcPr>
            <w:tcW w:w="2393" w:type="dxa"/>
          </w:tcPr>
          <w:p w:rsidR="00DD49AE" w:rsidRDefault="00DD49AE">
            <w:pPr>
              <w:rPr>
                <w:sz w:val="28"/>
              </w:rPr>
            </w:pPr>
            <w:r>
              <w:rPr>
                <w:sz w:val="28"/>
              </w:rPr>
              <w:t>Пользоваться сайтом достаточно удобно</w:t>
            </w:r>
          </w:p>
        </w:tc>
        <w:tc>
          <w:tcPr>
            <w:tcW w:w="2393" w:type="dxa"/>
          </w:tcPr>
          <w:p w:rsidR="00DD49AE" w:rsidRDefault="00DD49AE">
            <w:pPr>
              <w:rPr>
                <w:sz w:val="28"/>
              </w:rPr>
            </w:pPr>
            <w:r>
              <w:rPr>
                <w:sz w:val="28"/>
              </w:rPr>
              <w:t>Идеальные условия для восприятия</w:t>
            </w:r>
          </w:p>
        </w:tc>
      </w:tr>
    </w:tbl>
    <w:p w:rsidR="00DD49AE" w:rsidRDefault="00DD49AE">
      <w:pPr>
        <w:rPr>
          <w:sz w:val="28"/>
        </w:rPr>
      </w:pPr>
    </w:p>
    <w:p w:rsidR="00DD49AE" w:rsidRDefault="00DD49AE">
      <w:pPr>
        <w:rPr>
          <w:b/>
          <w:bCs/>
          <w:sz w:val="28"/>
        </w:rPr>
      </w:pPr>
    </w:p>
    <w:p w:rsidR="00DD49AE" w:rsidRDefault="00DD49AE">
      <w:pPr>
        <w:rPr>
          <w:sz w:val="28"/>
        </w:rPr>
      </w:pPr>
      <w:r>
        <w:rPr>
          <w:b/>
          <w:bCs/>
          <w:sz w:val="28"/>
        </w:rPr>
        <w:t xml:space="preserve">3. Оперативность информации. </w:t>
      </w:r>
      <w:r>
        <w:rPr>
          <w:sz w:val="28"/>
        </w:rPr>
        <w:t>Оценивается соответствие размещенной на сайте информации текущей ситуации, наличие самых последних данных, новостей отрасли, документов, отсутствие устаревшей информации (за исключением архивов).</w:t>
      </w:r>
    </w:p>
    <w:p w:rsidR="00DD49AE" w:rsidRDefault="00DD49AE">
      <w:pPr>
        <w:rPr>
          <w:sz w:val="28"/>
        </w:rPr>
      </w:pPr>
    </w:p>
    <w:p w:rsidR="00DD49AE" w:rsidRDefault="00DD49AE">
      <w:pPr>
        <w:rPr>
          <w:b/>
          <w:bCs/>
          <w:sz w:val="28"/>
          <w:u w:val="single"/>
        </w:rPr>
      </w:pPr>
      <w:r>
        <w:rPr>
          <w:b/>
          <w:bCs/>
          <w:sz w:val="28"/>
          <w:u w:val="single"/>
        </w:rPr>
        <w:t>1                             2                                3                                4                              5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2347"/>
        <w:gridCol w:w="2637"/>
        <w:gridCol w:w="2293"/>
      </w:tblGrid>
      <w:tr w:rsidR="00DD49AE">
        <w:tc>
          <w:tcPr>
            <w:tcW w:w="2392" w:type="dxa"/>
          </w:tcPr>
          <w:p w:rsidR="00DD49AE" w:rsidRDefault="00DD49AE">
            <w:pPr>
              <w:rPr>
                <w:sz w:val="28"/>
              </w:rPr>
            </w:pPr>
            <w:r>
              <w:rPr>
                <w:sz w:val="28"/>
              </w:rPr>
              <w:t>Вся информация сайта устаревшая</w:t>
            </w:r>
          </w:p>
        </w:tc>
        <w:tc>
          <w:tcPr>
            <w:tcW w:w="2393" w:type="dxa"/>
          </w:tcPr>
          <w:p w:rsidR="00DD49AE" w:rsidRDefault="00DD49AE">
            <w:pPr>
              <w:rPr>
                <w:sz w:val="28"/>
              </w:rPr>
            </w:pPr>
            <w:r>
              <w:rPr>
                <w:sz w:val="28"/>
              </w:rPr>
              <w:t>Обновляемость низкая</w:t>
            </w:r>
          </w:p>
        </w:tc>
        <w:tc>
          <w:tcPr>
            <w:tcW w:w="2393" w:type="dxa"/>
          </w:tcPr>
          <w:p w:rsidR="00DD49AE" w:rsidRDefault="00DD49AE">
            <w:pPr>
              <w:rPr>
                <w:sz w:val="28"/>
              </w:rPr>
            </w:pPr>
            <w:r>
              <w:rPr>
                <w:sz w:val="28"/>
              </w:rPr>
              <w:t>Оперативность обновления удовлетворительная</w:t>
            </w:r>
          </w:p>
        </w:tc>
        <w:tc>
          <w:tcPr>
            <w:tcW w:w="2393" w:type="dxa"/>
          </w:tcPr>
          <w:p w:rsidR="00DD49AE" w:rsidRDefault="00DD49AE">
            <w:pPr>
              <w:rPr>
                <w:sz w:val="28"/>
              </w:rPr>
            </w:pPr>
            <w:r>
              <w:rPr>
                <w:sz w:val="28"/>
              </w:rPr>
              <w:t>Сайт обновляется в режиме реального времени</w:t>
            </w:r>
          </w:p>
        </w:tc>
      </w:tr>
    </w:tbl>
    <w:p w:rsidR="00DD49AE" w:rsidRDefault="00DD49AE">
      <w:pPr>
        <w:rPr>
          <w:b/>
          <w:bCs/>
          <w:sz w:val="28"/>
        </w:rPr>
      </w:pPr>
    </w:p>
    <w:p w:rsidR="00DD49AE" w:rsidRDefault="00DD49AE">
      <w:pPr>
        <w:rPr>
          <w:b/>
          <w:bCs/>
          <w:sz w:val="28"/>
        </w:rPr>
      </w:pPr>
    </w:p>
    <w:p w:rsidR="00DD49AE" w:rsidRDefault="00DD49AE">
      <w:pPr>
        <w:rPr>
          <w:b/>
          <w:bCs/>
          <w:sz w:val="28"/>
        </w:rPr>
      </w:pPr>
    </w:p>
    <w:p w:rsidR="00DD49AE" w:rsidRDefault="00DD49AE">
      <w:pPr>
        <w:rPr>
          <w:b/>
          <w:bCs/>
          <w:sz w:val="28"/>
        </w:rPr>
      </w:pPr>
    </w:p>
    <w:p w:rsidR="00DD49AE" w:rsidRDefault="00DD49AE">
      <w:pPr>
        <w:rPr>
          <w:sz w:val="28"/>
        </w:rPr>
      </w:pPr>
      <w:r>
        <w:rPr>
          <w:b/>
          <w:bCs/>
          <w:sz w:val="28"/>
        </w:rPr>
        <w:t>4. Коммуникации.</w:t>
      </w:r>
      <w:r>
        <w:rPr>
          <w:sz w:val="28"/>
        </w:rPr>
        <w:t xml:space="preserve"> Параметр, характеризующий качество сайта как средства взаимодействия сотрудников фирмы с контрагентами (физическими и юридическими лицами). Эта оценка зависит от наличия и качества реализации таких сервисов как формы обратной связи, онлайн-конференций, </w:t>
      </w:r>
      <w:r>
        <w:rPr>
          <w:sz w:val="28"/>
          <w:lang w:val="en-US"/>
        </w:rPr>
        <w:t>FAQ</w:t>
      </w:r>
      <w:r>
        <w:rPr>
          <w:sz w:val="28"/>
        </w:rPr>
        <w:t>.</w:t>
      </w:r>
    </w:p>
    <w:p w:rsidR="00DD49AE" w:rsidRDefault="00DD49AE">
      <w:pPr>
        <w:rPr>
          <w:sz w:val="28"/>
        </w:rPr>
      </w:pPr>
    </w:p>
    <w:p w:rsidR="00DD49AE" w:rsidRDefault="00DD49AE">
      <w:pPr>
        <w:rPr>
          <w:b/>
          <w:bCs/>
          <w:sz w:val="28"/>
          <w:u w:val="single"/>
        </w:rPr>
      </w:pPr>
      <w:r>
        <w:rPr>
          <w:b/>
          <w:bCs/>
          <w:sz w:val="28"/>
          <w:u w:val="single"/>
        </w:rPr>
        <w:t>1                             2                                3                                4                              5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649"/>
        <w:gridCol w:w="2186"/>
        <w:gridCol w:w="2649"/>
      </w:tblGrid>
      <w:tr w:rsidR="00DD49AE">
        <w:tc>
          <w:tcPr>
            <w:tcW w:w="2392" w:type="dxa"/>
          </w:tcPr>
          <w:p w:rsidR="00DD49AE" w:rsidRDefault="00DD49AE">
            <w:pPr>
              <w:rPr>
                <w:sz w:val="28"/>
              </w:rPr>
            </w:pPr>
            <w:r>
              <w:rPr>
                <w:sz w:val="28"/>
              </w:rPr>
              <w:t>Средства коммуникации отсутствуют</w:t>
            </w:r>
          </w:p>
        </w:tc>
        <w:tc>
          <w:tcPr>
            <w:tcW w:w="2393" w:type="dxa"/>
          </w:tcPr>
          <w:p w:rsidR="00DD49AE" w:rsidRDefault="00DD49AE">
            <w:pPr>
              <w:rPr>
                <w:sz w:val="28"/>
              </w:rPr>
            </w:pPr>
            <w:r>
              <w:rPr>
                <w:sz w:val="28"/>
              </w:rPr>
              <w:t>Коммуникационные возможности сайта весьма небольшие</w:t>
            </w:r>
          </w:p>
        </w:tc>
        <w:tc>
          <w:tcPr>
            <w:tcW w:w="2393" w:type="dxa"/>
          </w:tcPr>
          <w:p w:rsidR="00DD49AE" w:rsidRDefault="00DD49AE">
            <w:pPr>
              <w:rPr>
                <w:sz w:val="28"/>
              </w:rPr>
            </w:pPr>
            <w:r>
              <w:rPr>
                <w:sz w:val="28"/>
              </w:rPr>
              <w:t>Разнообразие и удобство сервисов взаимодействия</w:t>
            </w:r>
          </w:p>
        </w:tc>
        <w:tc>
          <w:tcPr>
            <w:tcW w:w="2393" w:type="dxa"/>
          </w:tcPr>
          <w:p w:rsidR="00DD49AE" w:rsidRDefault="00DD49AE">
            <w:pPr>
              <w:rPr>
                <w:sz w:val="28"/>
              </w:rPr>
            </w:pPr>
            <w:r>
              <w:rPr>
                <w:sz w:val="28"/>
              </w:rPr>
              <w:t>Коммуникационные средства подобраны и реализованы оптимально</w:t>
            </w:r>
          </w:p>
        </w:tc>
      </w:tr>
    </w:tbl>
    <w:p w:rsidR="00DD49AE" w:rsidRDefault="00DD49AE">
      <w:pPr>
        <w:rPr>
          <w:sz w:val="28"/>
        </w:rPr>
      </w:pPr>
    </w:p>
    <w:p w:rsidR="00DD49AE" w:rsidRDefault="00DD49AE">
      <w:pPr>
        <w:rPr>
          <w:sz w:val="28"/>
        </w:rPr>
      </w:pPr>
    </w:p>
    <w:p w:rsidR="00DD49AE" w:rsidRDefault="00DD49AE">
      <w:pPr>
        <w:rPr>
          <w:sz w:val="28"/>
        </w:rPr>
      </w:pPr>
      <w:r>
        <w:rPr>
          <w:b/>
          <w:bCs/>
          <w:sz w:val="28"/>
        </w:rPr>
        <w:t>5. Дизайн.</w:t>
      </w:r>
      <w:r>
        <w:rPr>
          <w:sz w:val="28"/>
        </w:rPr>
        <w:t xml:space="preserve"> Этот критерий предназначен для оценки качества оформления страниц и материалов. При его определении необходимо учитывать не только художественную, изобразительную ценность страниц, но и такие объективные показатели как однородность дизайна на всех страницах, читаемость шрифтов, наличие и уместность различных форматов представления информации (таблиц, графиков, иллюстраций, видео- и аудиозаписей, анимации и трехмерной графики).</w:t>
      </w:r>
    </w:p>
    <w:p w:rsidR="00DD49AE" w:rsidRDefault="00DD49AE">
      <w:pPr>
        <w:rPr>
          <w:sz w:val="28"/>
        </w:rPr>
      </w:pPr>
    </w:p>
    <w:p w:rsidR="00DD49AE" w:rsidRDefault="00DD49AE">
      <w:pPr>
        <w:rPr>
          <w:sz w:val="28"/>
        </w:rPr>
      </w:pPr>
    </w:p>
    <w:p w:rsidR="00DD49AE" w:rsidRDefault="00DD49AE">
      <w:pPr>
        <w:rPr>
          <w:sz w:val="28"/>
        </w:rPr>
      </w:pPr>
    </w:p>
    <w:p w:rsidR="00DD49AE" w:rsidRDefault="00DD49AE">
      <w:pPr>
        <w:rPr>
          <w:b/>
          <w:bCs/>
          <w:sz w:val="28"/>
          <w:u w:val="single"/>
        </w:rPr>
      </w:pPr>
      <w:r>
        <w:rPr>
          <w:b/>
          <w:bCs/>
          <w:sz w:val="28"/>
          <w:u w:val="single"/>
        </w:rPr>
        <w:t>1                             2                                3                                4                              5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2381"/>
        <w:gridCol w:w="2308"/>
        <w:gridCol w:w="2572"/>
      </w:tblGrid>
      <w:tr w:rsidR="00DD49AE">
        <w:tc>
          <w:tcPr>
            <w:tcW w:w="2392" w:type="dxa"/>
          </w:tcPr>
          <w:p w:rsidR="00DD49AE" w:rsidRDefault="00DD49AE">
            <w:pPr>
              <w:rPr>
                <w:sz w:val="28"/>
              </w:rPr>
            </w:pPr>
            <w:r>
              <w:rPr>
                <w:sz w:val="28"/>
              </w:rPr>
              <w:t>Уровень дизайнерской проработки сайта низок</w:t>
            </w:r>
          </w:p>
        </w:tc>
        <w:tc>
          <w:tcPr>
            <w:tcW w:w="2393" w:type="dxa"/>
          </w:tcPr>
          <w:p w:rsidR="00DD49AE" w:rsidRDefault="00DD49AE">
            <w:pPr>
              <w:rPr>
                <w:sz w:val="28"/>
              </w:rPr>
            </w:pPr>
            <w:r>
              <w:rPr>
                <w:sz w:val="28"/>
              </w:rPr>
              <w:t>Изобразительные средства и форматирование среднее</w:t>
            </w:r>
          </w:p>
        </w:tc>
        <w:tc>
          <w:tcPr>
            <w:tcW w:w="2393" w:type="dxa"/>
          </w:tcPr>
          <w:p w:rsidR="00DD49AE" w:rsidRDefault="00DD49AE">
            <w:pPr>
              <w:rPr>
                <w:sz w:val="28"/>
              </w:rPr>
            </w:pPr>
            <w:r>
              <w:rPr>
                <w:sz w:val="28"/>
              </w:rPr>
              <w:t>Графика и дизайнерское оформление удачное</w:t>
            </w:r>
          </w:p>
        </w:tc>
        <w:tc>
          <w:tcPr>
            <w:tcW w:w="2393" w:type="dxa"/>
          </w:tcPr>
          <w:p w:rsidR="00DD49AE" w:rsidRDefault="00DD49AE">
            <w:pPr>
              <w:rPr>
                <w:sz w:val="28"/>
              </w:rPr>
            </w:pPr>
            <w:r>
              <w:rPr>
                <w:sz w:val="28"/>
              </w:rPr>
              <w:t>Профессиональный и эргономичный дизайн</w:t>
            </w:r>
          </w:p>
        </w:tc>
      </w:tr>
    </w:tbl>
    <w:p w:rsidR="00DD49AE" w:rsidRDefault="00DD49AE">
      <w:pPr>
        <w:rPr>
          <w:sz w:val="28"/>
        </w:rPr>
      </w:pPr>
    </w:p>
    <w:p w:rsidR="00DD49AE" w:rsidRDefault="00DD49AE">
      <w:pPr>
        <w:rPr>
          <w:sz w:val="28"/>
        </w:rPr>
      </w:pPr>
      <w:r>
        <w:rPr>
          <w:b/>
          <w:bCs/>
          <w:sz w:val="28"/>
        </w:rPr>
        <w:t>6. Удобство использования.</w:t>
      </w:r>
      <w:r>
        <w:rPr>
          <w:sz w:val="28"/>
        </w:rPr>
        <w:t xml:space="preserve"> Параметр, характеризующий быстроту нахождения и использования информации, ознакомления с ней. Оцениваются средства навигации, возможности средств поиска, удобство структурной организации страниц сайта, интенсивность гиперссылок между материалами сайта.</w:t>
      </w:r>
    </w:p>
    <w:p w:rsidR="00DD49AE" w:rsidRDefault="00DD49AE">
      <w:pPr>
        <w:rPr>
          <w:sz w:val="28"/>
        </w:rPr>
      </w:pPr>
    </w:p>
    <w:p w:rsidR="00DD49AE" w:rsidRDefault="00DD49AE">
      <w:pPr>
        <w:rPr>
          <w:b/>
          <w:bCs/>
          <w:sz w:val="28"/>
          <w:u w:val="single"/>
        </w:rPr>
      </w:pPr>
      <w:r>
        <w:rPr>
          <w:b/>
          <w:bCs/>
          <w:sz w:val="28"/>
          <w:u w:val="single"/>
        </w:rPr>
        <w:t>1                             2                                3                                4                              5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DD49AE">
        <w:tc>
          <w:tcPr>
            <w:tcW w:w="2392" w:type="dxa"/>
          </w:tcPr>
          <w:p w:rsidR="00DD49AE" w:rsidRDefault="00DD49AE">
            <w:pPr>
              <w:rPr>
                <w:sz w:val="28"/>
              </w:rPr>
            </w:pPr>
            <w:r>
              <w:rPr>
                <w:sz w:val="28"/>
              </w:rPr>
              <w:t>Пользоваться сайтом не удобно</w:t>
            </w:r>
          </w:p>
        </w:tc>
        <w:tc>
          <w:tcPr>
            <w:tcW w:w="2393" w:type="dxa"/>
          </w:tcPr>
          <w:p w:rsidR="00DD49AE" w:rsidRDefault="00DD49AE">
            <w:pPr>
              <w:rPr>
                <w:sz w:val="28"/>
              </w:rPr>
            </w:pPr>
            <w:r>
              <w:rPr>
                <w:sz w:val="28"/>
              </w:rPr>
              <w:t>Реализацию средств навигации и поиска нельзя признать удачной</w:t>
            </w:r>
          </w:p>
        </w:tc>
        <w:tc>
          <w:tcPr>
            <w:tcW w:w="2393" w:type="dxa"/>
          </w:tcPr>
          <w:p w:rsidR="00DD49AE" w:rsidRDefault="00DD49AE">
            <w:pPr>
              <w:rPr>
                <w:sz w:val="28"/>
              </w:rPr>
            </w:pPr>
            <w:r>
              <w:rPr>
                <w:sz w:val="28"/>
              </w:rPr>
              <w:t>Просмотр, доступ  и поиск информации</w:t>
            </w:r>
          </w:p>
          <w:p w:rsidR="00DD49AE" w:rsidRDefault="00DD49AE">
            <w:pPr>
              <w:rPr>
                <w:sz w:val="28"/>
              </w:rPr>
            </w:pPr>
            <w:r>
              <w:rPr>
                <w:sz w:val="28"/>
              </w:rPr>
              <w:t>организованы удобно</w:t>
            </w:r>
          </w:p>
        </w:tc>
        <w:tc>
          <w:tcPr>
            <w:tcW w:w="2393" w:type="dxa"/>
          </w:tcPr>
          <w:p w:rsidR="00DD49AE" w:rsidRDefault="00DD49AE">
            <w:pPr>
              <w:rPr>
                <w:sz w:val="28"/>
              </w:rPr>
            </w:pPr>
            <w:r>
              <w:rPr>
                <w:sz w:val="28"/>
              </w:rPr>
              <w:t>Оптимальные характеристики удобства и доступности</w:t>
            </w:r>
          </w:p>
        </w:tc>
      </w:tr>
    </w:tbl>
    <w:p w:rsidR="00DD49AE" w:rsidRDefault="00DD49AE">
      <w:pPr>
        <w:rPr>
          <w:sz w:val="28"/>
        </w:rPr>
      </w:pPr>
    </w:p>
    <w:p w:rsidR="00DD49AE" w:rsidRDefault="00DD49AE">
      <w:pPr>
        <w:rPr>
          <w:sz w:val="28"/>
        </w:rPr>
      </w:pPr>
    </w:p>
    <w:p w:rsidR="00DD49AE" w:rsidRDefault="00DD49AE">
      <w:pPr>
        <w:rPr>
          <w:sz w:val="28"/>
        </w:rPr>
      </w:pPr>
      <w:r>
        <w:rPr>
          <w:b/>
          <w:bCs/>
          <w:sz w:val="28"/>
        </w:rPr>
        <w:t xml:space="preserve">7. Дополнительные сервисы </w:t>
      </w:r>
      <w:r>
        <w:rPr>
          <w:sz w:val="28"/>
        </w:rPr>
        <w:t xml:space="preserve">– предоставление инструментов посетителям для работы с контентом: хранение индивидуальных данных, подписки на новостные рассылки, файловый архив и т.д. </w:t>
      </w:r>
    </w:p>
    <w:p w:rsidR="00DD49AE" w:rsidRDefault="00DD49AE">
      <w:pPr>
        <w:rPr>
          <w:sz w:val="28"/>
        </w:rPr>
      </w:pPr>
    </w:p>
    <w:p w:rsidR="00DD49AE" w:rsidRDefault="00DD49AE">
      <w:pPr>
        <w:rPr>
          <w:b/>
          <w:bCs/>
          <w:sz w:val="28"/>
          <w:u w:val="single"/>
        </w:rPr>
      </w:pPr>
      <w:r>
        <w:rPr>
          <w:b/>
          <w:bCs/>
          <w:sz w:val="28"/>
          <w:u w:val="single"/>
        </w:rPr>
        <w:t>1                             2                                3                                 4                             5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328"/>
        <w:gridCol w:w="2572"/>
        <w:gridCol w:w="2299"/>
      </w:tblGrid>
      <w:tr w:rsidR="00DD49AE">
        <w:tc>
          <w:tcPr>
            <w:tcW w:w="2392" w:type="dxa"/>
          </w:tcPr>
          <w:p w:rsidR="00DD49AE" w:rsidRDefault="00DD49AE">
            <w:pPr>
              <w:rPr>
                <w:sz w:val="28"/>
              </w:rPr>
            </w:pPr>
            <w:r>
              <w:rPr>
                <w:sz w:val="28"/>
              </w:rPr>
              <w:t>Дополнительные сервисы отсутствуют</w:t>
            </w:r>
          </w:p>
        </w:tc>
        <w:tc>
          <w:tcPr>
            <w:tcW w:w="2393" w:type="dxa"/>
          </w:tcPr>
          <w:p w:rsidR="00DD49AE" w:rsidRDefault="00DD49AE">
            <w:pPr>
              <w:rPr>
                <w:sz w:val="28"/>
              </w:rPr>
            </w:pPr>
            <w:r>
              <w:rPr>
                <w:sz w:val="28"/>
              </w:rPr>
              <w:t>Сайт предоставляет возможности обработки информации</w:t>
            </w:r>
          </w:p>
        </w:tc>
        <w:tc>
          <w:tcPr>
            <w:tcW w:w="2393" w:type="dxa"/>
          </w:tcPr>
          <w:p w:rsidR="00DD49AE" w:rsidRDefault="00DD49AE">
            <w:pPr>
              <w:rPr>
                <w:sz w:val="28"/>
              </w:rPr>
            </w:pPr>
            <w:r>
              <w:rPr>
                <w:sz w:val="28"/>
              </w:rPr>
              <w:t>Число дополнительных сервисов и их функциональность удовлетворительны</w:t>
            </w:r>
          </w:p>
        </w:tc>
        <w:tc>
          <w:tcPr>
            <w:tcW w:w="2393" w:type="dxa"/>
          </w:tcPr>
          <w:p w:rsidR="00DD49AE" w:rsidRDefault="00DD49AE">
            <w:pPr>
              <w:rPr>
                <w:sz w:val="28"/>
              </w:rPr>
            </w:pPr>
            <w:r>
              <w:rPr>
                <w:sz w:val="28"/>
              </w:rPr>
              <w:t>Сайт содержит уникальные средства обработки информации</w:t>
            </w:r>
          </w:p>
        </w:tc>
      </w:tr>
    </w:tbl>
    <w:p w:rsidR="00DD49AE" w:rsidRDefault="00DD49AE">
      <w:pPr>
        <w:rPr>
          <w:sz w:val="28"/>
        </w:rPr>
      </w:pPr>
    </w:p>
    <w:p w:rsidR="00DD49AE" w:rsidRDefault="00DD49AE">
      <w:pPr>
        <w:rPr>
          <w:sz w:val="28"/>
        </w:rPr>
      </w:pPr>
    </w:p>
    <w:p w:rsidR="00DD49AE" w:rsidRDefault="00DD49AE">
      <w:pPr>
        <w:rPr>
          <w:sz w:val="28"/>
        </w:rPr>
      </w:pPr>
      <w:r>
        <w:rPr>
          <w:b/>
          <w:bCs/>
          <w:sz w:val="28"/>
        </w:rPr>
        <w:t>8. Структура сайта</w:t>
      </w:r>
      <w:r>
        <w:rPr>
          <w:sz w:val="28"/>
        </w:rPr>
        <w:t xml:space="preserve"> – оценка логичности тематического деления контента на разделы и подразделы, оценка их соответствия, правильность разбиения на иерархические уровни.</w:t>
      </w:r>
    </w:p>
    <w:p w:rsidR="00DD49AE" w:rsidRDefault="00DD49AE">
      <w:pPr>
        <w:rPr>
          <w:sz w:val="28"/>
        </w:rPr>
      </w:pPr>
    </w:p>
    <w:p w:rsidR="00DD49AE" w:rsidRDefault="00DD49AE">
      <w:pPr>
        <w:rPr>
          <w:b/>
          <w:bCs/>
          <w:sz w:val="28"/>
          <w:u w:val="single"/>
        </w:rPr>
      </w:pPr>
      <w:r>
        <w:rPr>
          <w:b/>
          <w:bCs/>
          <w:sz w:val="28"/>
          <w:u w:val="single"/>
        </w:rPr>
        <w:t>1                             2                                3                                 4                             5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DD49AE">
        <w:tc>
          <w:tcPr>
            <w:tcW w:w="2392" w:type="dxa"/>
          </w:tcPr>
          <w:p w:rsidR="00DD49AE" w:rsidRDefault="00DD49AE">
            <w:pPr>
              <w:rPr>
                <w:sz w:val="28"/>
              </w:rPr>
            </w:pPr>
            <w:r>
              <w:rPr>
                <w:sz w:val="28"/>
              </w:rPr>
              <w:t>Структура выстроена крайне неудачно</w:t>
            </w:r>
          </w:p>
        </w:tc>
        <w:tc>
          <w:tcPr>
            <w:tcW w:w="2393" w:type="dxa"/>
          </w:tcPr>
          <w:p w:rsidR="00DD49AE" w:rsidRDefault="00DD49AE">
            <w:pPr>
              <w:rPr>
                <w:sz w:val="28"/>
              </w:rPr>
            </w:pPr>
            <w:r>
              <w:rPr>
                <w:sz w:val="28"/>
              </w:rPr>
              <w:t>При проектировании структуры допущены ошибки</w:t>
            </w:r>
          </w:p>
        </w:tc>
        <w:tc>
          <w:tcPr>
            <w:tcW w:w="2393" w:type="dxa"/>
          </w:tcPr>
          <w:p w:rsidR="00DD49AE" w:rsidRDefault="00DD49AE">
            <w:pPr>
              <w:rPr>
                <w:sz w:val="28"/>
              </w:rPr>
            </w:pPr>
            <w:r>
              <w:rPr>
                <w:sz w:val="28"/>
              </w:rPr>
              <w:t>Распределение информации по разделам и подразделениям сайта весьма логично и предсказуемо</w:t>
            </w:r>
          </w:p>
        </w:tc>
        <w:tc>
          <w:tcPr>
            <w:tcW w:w="2393" w:type="dxa"/>
          </w:tcPr>
          <w:p w:rsidR="00DD49AE" w:rsidRDefault="00DD49AE">
            <w:pPr>
              <w:rPr>
                <w:sz w:val="28"/>
              </w:rPr>
            </w:pPr>
            <w:r>
              <w:rPr>
                <w:sz w:val="28"/>
              </w:rPr>
              <w:t>Структура сайта полностью отвечает его целям и задачам и является очень удобной</w:t>
            </w:r>
          </w:p>
        </w:tc>
      </w:tr>
    </w:tbl>
    <w:p w:rsidR="00DD49AE" w:rsidRDefault="00DD49AE">
      <w:pPr>
        <w:rPr>
          <w:sz w:val="28"/>
        </w:rPr>
      </w:pPr>
      <w:r>
        <w:rPr>
          <w:sz w:val="28"/>
        </w:rPr>
        <w:t>Проведем оценку по все показателям интернет-магазина Аромат.ру, основываясь на проведенное анкетирование пользователей ресурса.</w:t>
      </w:r>
    </w:p>
    <w:p w:rsidR="00DD49AE" w:rsidRDefault="00DD49AE">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1277"/>
        <w:gridCol w:w="1277"/>
        <w:gridCol w:w="1277"/>
        <w:gridCol w:w="1277"/>
        <w:gridCol w:w="1022"/>
        <w:gridCol w:w="931"/>
        <w:gridCol w:w="1242"/>
      </w:tblGrid>
      <w:tr w:rsidR="00DD49AE">
        <w:tc>
          <w:tcPr>
            <w:tcW w:w="1199" w:type="dxa"/>
          </w:tcPr>
          <w:p w:rsidR="00DD49AE" w:rsidRDefault="00DD49AE">
            <w:pPr>
              <w:rPr>
                <w:sz w:val="28"/>
              </w:rPr>
            </w:pPr>
          </w:p>
        </w:tc>
        <w:tc>
          <w:tcPr>
            <w:tcW w:w="1277" w:type="dxa"/>
          </w:tcPr>
          <w:p w:rsidR="00DD49AE" w:rsidRDefault="00DD49AE">
            <w:pPr>
              <w:rPr>
                <w:sz w:val="28"/>
              </w:rPr>
            </w:pPr>
            <w:r>
              <w:rPr>
                <w:sz w:val="28"/>
              </w:rPr>
              <w:t>1 эксперт</w:t>
            </w:r>
          </w:p>
        </w:tc>
        <w:tc>
          <w:tcPr>
            <w:tcW w:w="1277" w:type="dxa"/>
          </w:tcPr>
          <w:p w:rsidR="00DD49AE" w:rsidRDefault="00DD49AE">
            <w:pPr>
              <w:rPr>
                <w:sz w:val="28"/>
              </w:rPr>
            </w:pPr>
            <w:r>
              <w:rPr>
                <w:sz w:val="28"/>
              </w:rPr>
              <w:t>2 эксперт</w:t>
            </w:r>
          </w:p>
        </w:tc>
        <w:tc>
          <w:tcPr>
            <w:tcW w:w="1277" w:type="dxa"/>
          </w:tcPr>
          <w:p w:rsidR="00DD49AE" w:rsidRDefault="00DD49AE">
            <w:pPr>
              <w:rPr>
                <w:sz w:val="28"/>
              </w:rPr>
            </w:pPr>
            <w:r>
              <w:rPr>
                <w:sz w:val="28"/>
              </w:rPr>
              <w:t>3 эксперт</w:t>
            </w:r>
          </w:p>
        </w:tc>
        <w:tc>
          <w:tcPr>
            <w:tcW w:w="1277" w:type="dxa"/>
          </w:tcPr>
          <w:p w:rsidR="00DD49AE" w:rsidRDefault="00DD49AE">
            <w:pPr>
              <w:rPr>
                <w:sz w:val="28"/>
              </w:rPr>
            </w:pPr>
            <w:r>
              <w:rPr>
                <w:sz w:val="28"/>
              </w:rPr>
              <w:t>4 эксперт</w:t>
            </w:r>
          </w:p>
        </w:tc>
        <w:tc>
          <w:tcPr>
            <w:tcW w:w="931" w:type="dxa"/>
          </w:tcPr>
          <w:p w:rsidR="00DD49AE" w:rsidRDefault="00DD49AE">
            <w:pPr>
              <w:rPr>
                <w:sz w:val="28"/>
              </w:rPr>
            </w:pPr>
            <w:r>
              <w:rPr>
                <w:sz w:val="28"/>
              </w:rPr>
              <w:t>Сумма</w:t>
            </w:r>
          </w:p>
        </w:tc>
        <w:tc>
          <w:tcPr>
            <w:tcW w:w="931" w:type="dxa"/>
          </w:tcPr>
          <w:p w:rsidR="00DD49AE" w:rsidRDefault="00DD49AE">
            <w:pPr>
              <w:rPr>
                <w:sz w:val="28"/>
              </w:rPr>
            </w:pPr>
            <w:r>
              <w:rPr>
                <w:sz w:val="28"/>
              </w:rPr>
              <w:t>Вес, %</w:t>
            </w:r>
          </w:p>
        </w:tc>
        <w:tc>
          <w:tcPr>
            <w:tcW w:w="1242" w:type="dxa"/>
          </w:tcPr>
          <w:p w:rsidR="00DD49AE" w:rsidRDefault="00DD49AE">
            <w:pPr>
              <w:rPr>
                <w:sz w:val="28"/>
              </w:rPr>
            </w:pPr>
            <w:r>
              <w:rPr>
                <w:sz w:val="28"/>
              </w:rPr>
              <w:t>Сред. оценка</w:t>
            </w:r>
          </w:p>
        </w:tc>
      </w:tr>
      <w:tr w:rsidR="00DD49AE">
        <w:tc>
          <w:tcPr>
            <w:tcW w:w="1199" w:type="dxa"/>
          </w:tcPr>
          <w:p w:rsidR="00DD49AE" w:rsidRDefault="00DD49AE">
            <w:pPr>
              <w:rPr>
                <w:sz w:val="28"/>
              </w:rPr>
            </w:pPr>
            <w:r>
              <w:rPr>
                <w:sz w:val="28"/>
              </w:rPr>
              <w:t>1</w:t>
            </w:r>
          </w:p>
        </w:tc>
        <w:tc>
          <w:tcPr>
            <w:tcW w:w="1277" w:type="dxa"/>
          </w:tcPr>
          <w:p w:rsidR="00DD49AE" w:rsidRDefault="00DD49AE">
            <w:pPr>
              <w:rPr>
                <w:sz w:val="28"/>
              </w:rPr>
            </w:pPr>
            <w:r>
              <w:rPr>
                <w:sz w:val="28"/>
              </w:rPr>
              <w:t>5</w:t>
            </w:r>
          </w:p>
        </w:tc>
        <w:tc>
          <w:tcPr>
            <w:tcW w:w="1277" w:type="dxa"/>
          </w:tcPr>
          <w:p w:rsidR="00DD49AE" w:rsidRDefault="00DD49AE">
            <w:pPr>
              <w:rPr>
                <w:sz w:val="28"/>
              </w:rPr>
            </w:pPr>
            <w:r>
              <w:rPr>
                <w:sz w:val="28"/>
              </w:rPr>
              <w:t>4</w:t>
            </w:r>
          </w:p>
        </w:tc>
        <w:tc>
          <w:tcPr>
            <w:tcW w:w="1277" w:type="dxa"/>
          </w:tcPr>
          <w:p w:rsidR="00DD49AE" w:rsidRDefault="00DD49AE">
            <w:pPr>
              <w:rPr>
                <w:sz w:val="28"/>
              </w:rPr>
            </w:pPr>
            <w:r>
              <w:rPr>
                <w:sz w:val="28"/>
              </w:rPr>
              <w:t>3</w:t>
            </w:r>
          </w:p>
        </w:tc>
        <w:tc>
          <w:tcPr>
            <w:tcW w:w="1277" w:type="dxa"/>
          </w:tcPr>
          <w:p w:rsidR="00DD49AE" w:rsidRDefault="00DD49AE">
            <w:pPr>
              <w:rPr>
                <w:sz w:val="28"/>
              </w:rPr>
            </w:pPr>
            <w:r>
              <w:rPr>
                <w:sz w:val="28"/>
              </w:rPr>
              <w:t>5</w:t>
            </w:r>
          </w:p>
        </w:tc>
        <w:tc>
          <w:tcPr>
            <w:tcW w:w="931" w:type="dxa"/>
          </w:tcPr>
          <w:p w:rsidR="00DD49AE" w:rsidRDefault="00DD49AE">
            <w:pPr>
              <w:rPr>
                <w:sz w:val="28"/>
              </w:rPr>
            </w:pPr>
            <w:r>
              <w:rPr>
                <w:sz w:val="28"/>
              </w:rPr>
              <w:t>17</w:t>
            </w:r>
          </w:p>
        </w:tc>
        <w:tc>
          <w:tcPr>
            <w:tcW w:w="931" w:type="dxa"/>
          </w:tcPr>
          <w:p w:rsidR="00DD49AE" w:rsidRDefault="00DD49AE">
            <w:pPr>
              <w:rPr>
                <w:sz w:val="28"/>
              </w:rPr>
            </w:pPr>
            <w:r>
              <w:rPr>
                <w:sz w:val="28"/>
              </w:rPr>
              <w:t>13</w:t>
            </w:r>
          </w:p>
        </w:tc>
        <w:tc>
          <w:tcPr>
            <w:tcW w:w="1242" w:type="dxa"/>
          </w:tcPr>
          <w:p w:rsidR="00DD49AE" w:rsidRDefault="00DD49AE">
            <w:pPr>
              <w:rPr>
                <w:sz w:val="28"/>
              </w:rPr>
            </w:pPr>
            <w:r>
              <w:rPr>
                <w:sz w:val="28"/>
              </w:rPr>
              <w:t>4.25</w:t>
            </w:r>
          </w:p>
        </w:tc>
      </w:tr>
      <w:tr w:rsidR="00DD49AE">
        <w:tc>
          <w:tcPr>
            <w:tcW w:w="1199" w:type="dxa"/>
          </w:tcPr>
          <w:p w:rsidR="00DD49AE" w:rsidRDefault="00DD49AE">
            <w:pPr>
              <w:rPr>
                <w:sz w:val="28"/>
              </w:rPr>
            </w:pPr>
            <w:r>
              <w:rPr>
                <w:sz w:val="28"/>
              </w:rPr>
              <w:t>2</w:t>
            </w:r>
          </w:p>
        </w:tc>
        <w:tc>
          <w:tcPr>
            <w:tcW w:w="1277" w:type="dxa"/>
          </w:tcPr>
          <w:p w:rsidR="00DD49AE" w:rsidRDefault="00DD49AE">
            <w:pPr>
              <w:rPr>
                <w:sz w:val="28"/>
              </w:rPr>
            </w:pPr>
            <w:r>
              <w:rPr>
                <w:sz w:val="28"/>
              </w:rPr>
              <w:t>4</w:t>
            </w:r>
          </w:p>
        </w:tc>
        <w:tc>
          <w:tcPr>
            <w:tcW w:w="1277" w:type="dxa"/>
          </w:tcPr>
          <w:p w:rsidR="00DD49AE" w:rsidRDefault="00DD49AE">
            <w:pPr>
              <w:rPr>
                <w:sz w:val="28"/>
              </w:rPr>
            </w:pPr>
            <w:r>
              <w:rPr>
                <w:sz w:val="28"/>
              </w:rPr>
              <w:t>3</w:t>
            </w:r>
          </w:p>
        </w:tc>
        <w:tc>
          <w:tcPr>
            <w:tcW w:w="1277" w:type="dxa"/>
          </w:tcPr>
          <w:p w:rsidR="00DD49AE" w:rsidRDefault="00DD49AE">
            <w:pPr>
              <w:rPr>
                <w:sz w:val="28"/>
              </w:rPr>
            </w:pPr>
            <w:r>
              <w:rPr>
                <w:sz w:val="28"/>
              </w:rPr>
              <w:t>4</w:t>
            </w:r>
          </w:p>
        </w:tc>
        <w:tc>
          <w:tcPr>
            <w:tcW w:w="1277" w:type="dxa"/>
          </w:tcPr>
          <w:p w:rsidR="00DD49AE" w:rsidRDefault="00DD49AE">
            <w:pPr>
              <w:rPr>
                <w:sz w:val="28"/>
              </w:rPr>
            </w:pPr>
            <w:r>
              <w:rPr>
                <w:sz w:val="28"/>
              </w:rPr>
              <w:t>4</w:t>
            </w:r>
          </w:p>
        </w:tc>
        <w:tc>
          <w:tcPr>
            <w:tcW w:w="931" w:type="dxa"/>
          </w:tcPr>
          <w:p w:rsidR="00DD49AE" w:rsidRDefault="00DD49AE">
            <w:pPr>
              <w:rPr>
                <w:sz w:val="28"/>
              </w:rPr>
            </w:pPr>
            <w:r>
              <w:rPr>
                <w:sz w:val="28"/>
              </w:rPr>
              <w:t>15</w:t>
            </w:r>
          </w:p>
        </w:tc>
        <w:tc>
          <w:tcPr>
            <w:tcW w:w="931" w:type="dxa"/>
          </w:tcPr>
          <w:p w:rsidR="00DD49AE" w:rsidRDefault="00DD49AE">
            <w:pPr>
              <w:rPr>
                <w:sz w:val="28"/>
              </w:rPr>
            </w:pPr>
            <w:r>
              <w:rPr>
                <w:sz w:val="28"/>
              </w:rPr>
              <w:t>11</w:t>
            </w:r>
          </w:p>
        </w:tc>
        <w:tc>
          <w:tcPr>
            <w:tcW w:w="1242" w:type="dxa"/>
          </w:tcPr>
          <w:p w:rsidR="00DD49AE" w:rsidRDefault="00DD49AE">
            <w:pPr>
              <w:rPr>
                <w:sz w:val="28"/>
              </w:rPr>
            </w:pPr>
            <w:r>
              <w:rPr>
                <w:sz w:val="28"/>
              </w:rPr>
              <w:t>3.75</w:t>
            </w:r>
          </w:p>
        </w:tc>
      </w:tr>
      <w:tr w:rsidR="00DD49AE">
        <w:tc>
          <w:tcPr>
            <w:tcW w:w="1199" w:type="dxa"/>
          </w:tcPr>
          <w:p w:rsidR="00DD49AE" w:rsidRDefault="00DD49AE">
            <w:pPr>
              <w:rPr>
                <w:sz w:val="28"/>
              </w:rPr>
            </w:pPr>
            <w:r>
              <w:rPr>
                <w:sz w:val="28"/>
              </w:rPr>
              <w:t>3</w:t>
            </w:r>
          </w:p>
        </w:tc>
        <w:tc>
          <w:tcPr>
            <w:tcW w:w="1277" w:type="dxa"/>
          </w:tcPr>
          <w:p w:rsidR="00DD49AE" w:rsidRDefault="00DD49AE">
            <w:pPr>
              <w:rPr>
                <w:sz w:val="28"/>
              </w:rPr>
            </w:pPr>
            <w:r>
              <w:rPr>
                <w:sz w:val="28"/>
              </w:rPr>
              <w:t>5</w:t>
            </w:r>
          </w:p>
        </w:tc>
        <w:tc>
          <w:tcPr>
            <w:tcW w:w="1277" w:type="dxa"/>
          </w:tcPr>
          <w:p w:rsidR="00DD49AE" w:rsidRDefault="00DD49AE">
            <w:pPr>
              <w:rPr>
                <w:sz w:val="28"/>
              </w:rPr>
            </w:pPr>
            <w:r>
              <w:rPr>
                <w:sz w:val="28"/>
              </w:rPr>
              <w:t>4</w:t>
            </w:r>
          </w:p>
        </w:tc>
        <w:tc>
          <w:tcPr>
            <w:tcW w:w="1277" w:type="dxa"/>
          </w:tcPr>
          <w:p w:rsidR="00DD49AE" w:rsidRDefault="00DD49AE">
            <w:pPr>
              <w:rPr>
                <w:sz w:val="28"/>
              </w:rPr>
            </w:pPr>
            <w:r>
              <w:rPr>
                <w:sz w:val="28"/>
              </w:rPr>
              <w:t>3</w:t>
            </w:r>
          </w:p>
        </w:tc>
        <w:tc>
          <w:tcPr>
            <w:tcW w:w="1277" w:type="dxa"/>
          </w:tcPr>
          <w:p w:rsidR="00DD49AE" w:rsidRDefault="00DD49AE">
            <w:pPr>
              <w:rPr>
                <w:sz w:val="28"/>
              </w:rPr>
            </w:pPr>
            <w:r>
              <w:rPr>
                <w:sz w:val="28"/>
              </w:rPr>
              <w:t>5</w:t>
            </w:r>
          </w:p>
        </w:tc>
        <w:tc>
          <w:tcPr>
            <w:tcW w:w="931" w:type="dxa"/>
          </w:tcPr>
          <w:p w:rsidR="00DD49AE" w:rsidRDefault="00DD49AE">
            <w:pPr>
              <w:rPr>
                <w:sz w:val="28"/>
              </w:rPr>
            </w:pPr>
            <w:r>
              <w:rPr>
                <w:sz w:val="28"/>
              </w:rPr>
              <w:t>17</w:t>
            </w:r>
          </w:p>
        </w:tc>
        <w:tc>
          <w:tcPr>
            <w:tcW w:w="931" w:type="dxa"/>
          </w:tcPr>
          <w:p w:rsidR="00DD49AE" w:rsidRDefault="00DD49AE">
            <w:pPr>
              <w:rPr>
                <w:sz w:val="28"/>
              </w:rPr>
            </w:pPr>
            <w:r>
              <w:rPr>
                <w:sz w:val="28"/>
              </w:rPr>
              <w:t>13</w:t>
            </w:r>
          </w:p>
        </w:tc>
        <w:tc>
          <w:tcPr>
            <w:tcW w:w="1242" w:type="dxa"/>
          </w:tcPr>
          <w:p w:rsidR="00DD49AE" w:rsidRDefault="00DD49AE">
            <w:pPr>
              <w:rPr>
                <w:sz w:val="28"/>
              </w:rPr>
            </w:pPr>
            <w:r>
              <w:rPr>
                <w:sz w:val="28"/>
              </w:rPr>
              <w:t>4.25</w:t>
            </w:r>
          </w:p>
        </w:tc>
      </w:tr>
      <w:tr w:rsidR="00DD49AE">
        <w:tc>
          <w:tcPr>
            <w:tcW w:w="1199" w:type="dxa"/>
          </w:tcPr>
          <w:p w:rsidR="00DD49AE" w:rsidRDefault="00DD49AE">
            <w:pPr>
              <w:rPr>
                <w:sz w:val="28"/>
              </w:rPr>
            </w:pPr>
            <w:r>
              <w:rPr>
                <w:sz w:val="28"/>
              </w:rPr>
              <w:t>4</w:t>
            </w:r>
          </w:p>
        </w:tc>
        <w:tc>
          <w:tcPr>
            <w:tcW w:w="1277" w:type="dxa"/>
          </w:tcPr>
          <w:p w:rsidR="00DD49AE" w:rsidRDefault="00DD49AE">
            <w:pPr>
              <w:rPr>
                <w:sz w:val="28"/>
              </w:rPr>
            </w:pPr>
            <w:r>
              <w:rPr>
                <w:sz w:val="28"/>
              </w:rPr>
              <w:t>5</w:t>
            </w:r>
          </w:p>
        </w:tc>
        <w:tc>
          <w:tcPr>
            <w:tcW w:w="1277" w:type="dxa"/>
          </w:tcPr>
          <w:p w:rsidR="00DD49AE" w:rsidRDefault="00DD49AE">
            <w:pPr>
              <w:rPr>
                <w:sz w:val="28"/>
              </w:rPr>
            </w:pPr>
            <w:r>
              <w:rPr>
                <w:sz w:val="28"/>
              </w:rPr>
              <w:t>5</w:t>
            </w:r>
          </w:p>
        </w:tc>
        <w:tc>
          <w:tcPr>
            <w:tcW w:w="1277" w:type="dxa"/>
          </w:tcPr>
          <w:p w:rsidR="00DD49AE" w:rsidRDefault="00DD49AE">
            <w:pPr>
              <w:rPr>
                <w:sz w:val="28"/>
              </w:rPr>
            </w:pPr>
            <w:r>
              <w:rPr>
                <w:sz w:val="28"/>
              </w:rPr>
              <w:t>4</w:t>
            </w:r>
          </w:p>
        </w:tc>
        <w:tc>
          <w:tcPr>
            <w:tcW w:w="1277" w:type="dxa"/>
          </w:tcPr>
          <w:p w:rsidR="00DD49AE" w:rsidRDefault="00DD49AE">
            <w:pPr>
              <w:rPr>
                <w:sz w:val="28"/>
              </w:rPr>
            </w:pPr>
            <w:r>
              <w:rPr>
                <w:sz w:val="28"/>
              </w:rPr>
              <w:t>5</w:t>
            </w:r>
          </w:p>
        </w:tc>
        <w:tc>
          <w:tcPr>
            <w:tcW w:w="931" w:type="dxa"/>
          </w:tcPr>
          <w:p w:rsidR="00DD49AE" w:rsidRDefault="00DD49AE">
            <w:pPr>
              <w:rPr>
                <w:sz w:val="28"/>
              </w:rPr>
            </w:pPr>
            <w:r>
              <w:rPr>
                <w:sz w:val="28"/>
              </w:rPr>
              <w:t>19</w:t>
            </w:r>
          </w:p>
        </w:tc>
        <w:tc>
          <w:tcPr>
            <w:tcW w:w="931" w:type="dxa"/>
          </w:tcPr>
          <w:p w:rsidR="00DD49AE" w:rsidRDefault="00DD49AE">
            <w:pPr>
              <w:rPr>
                <w:sz w:val="28"/>
              </w:rPr>
            </w:pPr>
            <w:r>
              <w:rPr>
                <w:sz w:val="28"/>
              </w:rPr>
              <w:t>15</w:t>
            </w:r>
          </w:p>
        </w:tc>
        <w:tc>
          <w:tcPr>
            <w:tcW w:w="1242" w:type="dxa"/>
          </w:tcPr>
          <w:p w:rsidR="00DD49AE" w:rsidRDefault="00DD49AE">
            <w:pPr>
              <w:rPr>
                <w:sz w:val="28"/>
              </w:rPr>
            </w:pPr>
            <w:r>
              <w:rPr>
                <w:sz w:val="28"/>
              </w:rPr>
              <w:t>4.75</w:t>
            </w:r>
          </w:p>
        </w:tc>
      </w:tr>
      <w:tr w:rsidR="00DD49AE">
        <w:tc>
          <w:tcPr>
            <w:tcW w:w="1199" w:type="dxa"/>
          </w:tcPr>
          <w:p w:rsidR="00DD49AE" w:rsidRDefault="00DD49AE">
            <w:pPr>
              <w:rPr>
                <w:sz w:val="28"/>
              </w:rPr>
            </w:pPr>
            <w:r>
              <w:rPr>
                <w:sz w:val="28"/>
              </w:rPr>
              <w:t>5</w:t>
            </w:r>
          </w:p>
        </w:tc>
        <w:tc>
          <w:tcPr>
            <w:tcW w:w="1277" w:type="dxa"/>
          </w:tcPr>
          <w:p w:rsidR="00DD49AE" w:rsidRDefault="00DD49AE">
            <w:pPr>
              <w:rPr>
                <w:sz w:val="28"/>
              </w:rPr>
            </w:pPr>
            <w:r>
              <w:rPr>
                <w:sz w:val="28"/>
              </w:rPr>
              <w:t>3</w:t>
            </w:r>
          </w:p>
        </w:tc>
        <w:tc>
          <w:tcPr>
            <w:tcW w:w="1277" w:type="dxa"/>
          </w:tcPr>
          <w:p w:rsidR="00DD49AE" w:rsidRDefault="00DD49AE">
            <w:pPr>
              <w:rPr>
                <w:sz w:val="28"/>
              </w:rPr>
            </w:pPr>
            <w:r>
              <w:rPr>
                <w:sz w:val="28"/>
              </w:rPr>
              <w:t>5</w:t>
            </w:r>
          </w:p>
        </w:tc>
        <w:tc>
          <w:tcPr>
            <w:tcW w:w="1277" w:type="dxa"/>
          </w:tcPr>
          <w:p w:rsidR="00DD49AE" w:rsidRDefault="00DD49AE">
            <w:pPr>
              <w:rPr>
                <w:sz w:val="28"/>
              </w:rPr>
            </w:pPr>
            <w:r>
              <w:rPr>
                <w:sz w:val="28"/>
              </w:rPr>
              <w:t>5</w:t>
            </w:r>
          </w:p>
        </w:tc>
        <w:tc>
          <w:tcPr>
            <w:tcW w:w="1277" w:type="dxa"/>
          </w:tcPr>
          <w:p w:rsidR="00DD49AE" w:rsidRDefault="00DD49AE">
            <w:pPr>
              <w:rPr>
                <w:sz w:val="28"/>
              </w:rPr>
            </w:pPr>
            <w:r>
              <w:rPr>
                <w:sz w:val="28"/>
              </w:rPr>
              <w:t>3</w:t>
            </w:r>
          </w:p>
        </w:tc>
        <w:tc>
          <w:tcPr>
            <w:tcW w:w="931" w:type="dxa"/>
          </w:tcPr>
          <w:p w:rsidR="00DD49AE" w:rsidRDefault="00DD49AE">
            <w:pPr>
              <w:rPr>
                <w:sz w:val="28"/>
              </w:rPr>
            </w:pPr>
            <w:r>
              <w:rPr>
                <w:sz w:val="28"/>
              </w:rPr>
              <w:t>16</w:t>
            </w:r>
          </w:p>
        </w:tc>
        <w:tc>
          <w:tcPr>
            <w:tcW w:w="931" w:type="dxa"/>
          </w:tcPr>
          <w:p w:rsidR="00DD49AE" w:rsidRDefault="00DD49AE">
            <w:pPr>
              <w:rPr>
                <w:sz w:val="28"/>
              </w:rPr>
            </w:pPr>
            <w:r>
              <w:rPr>
                <w:sz w:val="28"/>
              </w:rPr>
              <w:t>12</w:t>
            </w:r>
          </w:p>
        </w:tc>
        <w:tc>
          <w:tcPr>
            <w:tcW w:w="1242" w:type="dxa"/>
          </w:tcPr>
          <w:p w:rsidR="00DD49AE" w:rsidRDefault="00DD49AE">
            <w:pPr>
              <w:rPr>
                <w:sz w:val="28"/>
              </w:rPr>
            </w:pPr>
            <w:r>
              <w:rPr>
                <w:sz w:val="28"/>
              </w:rPr>
              <w:t>4</w:t>
            </w:r>
          </w:p>
        </w:tc>
      </w:tr>
      <w:tr w:rsidR="00DD49AE">
        <w:tc>
          <w:tcPr>
            <w:tcW w:w="1199" w:type="dxa"/>
          </w:tcPr>
          <w:p w:rsidR="00DD49AE" w:rsidRDefault="00DD49AE">
            <w:pPr>
              <w:rPr>
                <w:sz w:val="28"/>
              </w:rPr>
            </w:pPr>
            <w:r>
              <w:rPr>
                <w:sz w:val="28"/>
              </w:rPr>
              <w:t>6</w:t>
            </w:r>
          </w:p>
        </w:tc>
        <w:tc>
          <w:tcPr>
            <w:tcW w:w="1277" w:type="dxa"/>
          </w:tcPr>
          <w:p w:rsidR="00DD49AE" w:rsidRDefault="00DD49AE">
            <w:pPr>
              <w:rPr>
                <w:sz w:val="28"/>
              </w:rPr>
            </w:pPr>
            <w:r>
              <w:rPr>
                <w:sz w:val="28"/>
              </w:rPr>
              <w:t>4</w:t>
            </w:r>
          </w:p>
        </w:tc>
        <w:tc>
          <w:tcPr>
            <w:tcW w:w="1277" w:type="dxa"/>
          </w:tcPr>
          <w:p w:rsidR="00DD49AE" w:rsidRDefault="00DD49AE">
            <w:pPr>
              <w:rPr>
                <w:sz w:val="28"/>
              </w:rPr>
            </w:pPr>
            <w:r>
              <w:rPr>
                <w:sz w:val="28"/>
              </w:rPr>
              <w:t>5</w:t>
            </w:r>
          </w:p>
        </w:tc>
        <w:tc>
          <w:tcPr>
            <w:tcW w:w="1277" w:type="dxa"/>
          </w:tcPr>
          <w:p w:rsidR="00DD49AE" w:rsidRDefault="00DD49AE">
            <w:pPr>
              <w:rPr>
                <w:sz w:val="28"/>
              </w:rPr>
            </w:pPr>
            <w:r>
              <w:rPr>
                <w:sz w:val="28"/>
              </w:rPr>
              <w:t>5</w:t>
            </w:r>
          </w:p>
        </w:tc>
        <w:tc>
          <w:tcPr>
            <w:tcW w:w="1277" w:type="dxa"/>
          </w:tcPr>
          <w:p w:rsidR="00DD49AE" w:rsidRDefault="00DD49AE">
            <w:pPr>
              <w:rPr>
                <w:sz w:val="28"/>
              </w:rPr>
            </w:pPr>
            <w:r>
              <w:rPr>
                <w:sz w:val="28"/>
              </w:rPr>
              <w:t>3</w:t>
            </w:r>
          </w:p>
        </w:tc>
        <w:tc>
          <w:tcPr>
            <w:tcW w:w="931" w:type="dxa"/>
          </w:tcPr>
          <w:p w:rsidR="00DD49AE" w:rsidRDefault="00DD49AE">
            <w:pPr>
              <w:rPr>
                <w:sz w:val="28"/>
              </w:rPr>
            </w:pPr>
            <w:r>
              <w:rPr>
                <w:sz w:val="28"/>
              </w:rPr>
              <w:t>17</w:t>
            </w:r>
          </w:p>
        </w:tc>
        <w:tc>
          <w:tcPr>
            <w:tcW w:w="931" w:type="dxa"/>
          </w:tcPr>
          <w:p w:rsidR="00DD49AE" w:rsidRDefault="00DD49AE">
            <w:pPr>
              <w:rPr>
                <w:sz w:val="28"/>
              </w:rPr>
            </w:pPr>
            <w:r>
              <w:rPr>
                <w:sz w:val="28"/>
              </w:rPr>
              <w:t>13</w:t>
            </w:r>
          </w:p>
        </w:tc>
        <w:tc>
          <w:tcPr>
            <w:tcW w:w="1242" w:type="dxa"/>
          </w:tcPr>
          <w:p w:rsidR="00DD49AE" w:rsidRDefault="00DD49AE">
            <w:pPr>
              <w:rPr>
                <w:sz w:val="28"/>
              </w:rPr>
            </w:pPr>
            <w:r>
              <w:rPr>
                <w:sz w:val="28"/>
              </w:rPr>
              <w:t>4.25</w:t>
            </w:r>
          </w:p>
        </w:tc>
      </w:tr>
      <w:tr w:rsidR="00DD49AE">
        <w:tc>
          <w:tcPr>
            <w:tcW w:w="1199" w:type="dxa"/>
          </w:tcPr>
          <w:p w:rsidR="00DD49AE" w:rsidRDefault="00DD49AE">
            <w:pPr>
              <w:rPr>
                <w:sz w:val="28"/>
              </w:rPr>
            </w:pPr>
            <w:r>
              <w:rPr>
                <w:sz w:val="28"/>
              </w:rPr>
              <w:t>7</w:t>
            </w:r>
          </w:p>
        </w:tc>
        <w:tc>
          <w:tcPr>
            <w:tcW w:w="1277" w:type="dxa"/>
          </w:tcPr>
          <w:p w:rsidR="00DD49AE" w:rsidRDefault="00DD49AE">
            <w:pPr>
              <w:rPr>
                <w:sz w:val="28"/>
              </w:rPr>
            </w:pPr>
            <w:r>
              <w:rPr>
                <w:sz w:val="28"/>
              </w:rPr>
              <w:t>3</w:t>
            </w:r>
          </w:p>
        </w:tc>
        <w:tc>
          <w:tcPr>
            <w:tcW w:w="1277" w:type="dxa"/>
          </w:tcPr>
          <w:p w:rsidR="00DD49AE" w:rsidRDefault="00DD49AE">
            <w:pPr>
              <w:rPr>
                <w:sz w:val="28"/>
              </w:rPr>
            </w:pPr>
            <w:r>
              <w:rPr>
                <w:sz w:val="28"/>
              </w:rPr>
              <w:t>5</w:t>
            </w:r>
          </w:p>
        </w:tc>
        <w:tc>
          <w:tcPr>
            <w:tcW w:w="1277" w:type="dxa"/>
          </w:tcPr>
          <w:p w:rsidR="00DD49AE" w:rsidRDefault="00DD49AE">
            <w:pPr>
              <w:rPr>
                <w:sz w:val="28"/>
              </w:rPr>
            </w:pPr>
            <w:r>
              <w:rPr>
                <w:sz w:val="28"/>
              </w:rPr>
              <w:t>2</w:t>
            </w:r>
          </w:p>
        </w:tc>
        <w:tc>
          <w:tcPr>
            <w:tcW w:w="1277" w:type="dxa"/>
          </w:tcPr>
          <w:p w:rsidR="00DD49AE" w:rsidRDefault="00DD49AE">
            <w:pPr>
              <w:rPr>
                <w:sz w:val="28"/>
              </w:rPr>
            </w:pPr>
            <w:r>
              <w:rPr>
                <w:sz w:val="28"/>
              </w:rPr>
              <w:t>5</w:t>
            </w:r>
          </w:p>
        </w:tc>
        <w:tc>
          <w:tcPr>
            <w:tcW w:w="931" w:type="dxa"/>
          </w:tcPr>
          <w:p w:rsidR="00DD49AE" w:rsidRDefault="00DD49AE">
            <w:pPr>
              <w:rPr>
                <w:sz w:val="28"/>
              </w:rPr>
            </w:pPr>
            <w:r>
              <w:rPr>
                <w:sz w:val="28"/>
              </w:rPr>
              <w:t>15</w:t>
            </w:r>
          </w:p>
        </w:tc>
        <w:tc>
          <w:tcPr>
            <w:tcW w:w="931" w:type="dxa"/>
          </w:tcPr>
          <w:p w:rsidR="00DD49AE" w:rsidRDefault="00DD49AE">
            <w:pPr>
              <w:rPr>
                <w:sz w:val="28"/>
              </w:rPr>
            </w:pPr>
            <w:r>
              <w:rPr>
                <w:sz w:val="28"/>
              </w:rPr>
              <w:t>11</w:t>
            </w:r>
          </w:p>
        </w:tc>
        <w:tc>
          <w:tcPr>
            <w:tcW w:w="1242" w:type="dxa"/>
          </w:tcPr>
          <w:p w:rsidR="00DD49AE" w:rsidRDefault="00DD49AE">
            <w:pPr>
              <w:rPr>
                <w:sz w:val="28"/>
              </w:rPr>
            </w:pPr>
            <w:r>
              <w:rPr>
                <w:sz w:val="28"/>
              </w:rPr>
              <w:t>3.75</w:t>
            </w:r>
          </w:p>
        </w:tc>
      </w:tr>
      <w:tr w:rsidR="00DD49AE">
        <w:tc>
          <w:tcPr>
            <w:tcW w:w="1199" w:type="dxa"/>
          </w:tcPr>
          <w:p w:rsidR="00DD49AE" w:rsidRDefault="00DD49AE">
            <w:pPr>
              <w:rPr>
                <w:sz w:val="28"/>
              </w:rPr>
            </w:pPr>
            <w:r>
              <w:rPr>
                <w:sz w:val="28"/>
              </w:rPr>
              <w:t>8</w:t>
            </w:r>
          </w:p>
        </w:tc>
        <w:tc>
          <w:tcPr>
            <w:tcW w:w="1277" w:type="dxa"/>
          </w:tcPr>
          <w:p w:rsidR="00DD49AE" w:rsidRDefault="00DD49AE">
            <w:pPr>
              <w:rPr>
                <w:sz w:val="28"/>
              </w:rPr>
            </w:pPr>
            <w:r>
              <w:rPr>
                <w:sz w:val="28"/>
              </w:rPr>
              <w:t>3</w:t>
            </w:r>
          </w:p>
        </w:tc>
        <w:tc>
          <w:tcPr>
            <w:tcW w:w="1277" w:type="dxa"/>
          </w:tcPr>
          <w:p w:rsidR="00DD49AE" w:rsidRDefault="00DD49AE">
            <w:pPr>
              <w:rPr>
                <w:sz w:val="28"/>
              </w:rPr>
            </w:pPr>
            <w:r>
              <w:rPr>
                <w:sz w:val="28"/>
              </w:rPr>
              <w:t>5</w:t>
            </w:r>
          </w:p>
        </w:tc>
        <w:tc>
          <w:tcPr>
            <w:tcW w:w="1277" w:type="dxa"/>
          </w:tcPr>
          <w:p w:rsidR="00DD49AE" w:rsidRDefault="00DD49AE">
            <w:pPr>
              <w:rPr>
                <w:sz w:val="28"/>
              </w:rPr>
            </w:pPr>
            <w:r>
              <w:rPr>
                <w:sz w:val="28"/>
              </w:rPr>
              <w:t>4</w:t>
            </w:r>
          </w:p>
        </w:tc>
        <w:tc>
          <w:tcPr>
            <w:tcW w:w="1277" w:type="dxa"/>
          </w:tcPr>
          <w:p w:rsidR="00DD49AE" w:rsidRDefault="00DD49AE">
            <w:pPr>
              <w:rPr>
                <w:sz w:val="28"/>
              </w:rPr>
            </w:pPr>
            <w:r>
              <w:rPr>
                <w:sz w:val="28"/>
              </w:rPr>
              <w:t>4</w:t>
            </w:r>
          </w:p>
        </w:tc>
        <w:tc>
          <w:tcPr>
            <w:tcW w:w="931" w:type="dxa"/>
          </w:tcPr>
          <w:p w:rsidR="00DD49AE" w:rsidRDefault="00DD49AE">
            <w:pPr>
              <w:rPr>
                <w:sz w:val="28"/>
              </w:rPr>
            </w:pPr>
            <w:r>
              <w:rPr>
                <w:sz w:val="28"/>
              </w:rPr>
              <w:t>16</w:t>
            </w:r>
          </w:p>
        </w:tc>
        <w:tc>
          <w:tcPr>
            <w:tcW w:w="931" w:type="dxa"/>
          </w:tcPr>
          <w:p w:rsidR="00DD49AE" w:rsidRDefault="00DD49AE">
            <w:pPr>
              <w:rPr>
                <w:sz w:val="28"/>
              </w:rPr>
            </w:pPr>
            <w:r>
              <w:rPr>
                <w:sz w:val="28"/>
              </w:rPr>
              <w:t>12</w:t>
            </w:r>
          </w:p>
        </w:tc>
        <w:tc>
          <w:tcPr>
            <w:tcW w:w="1242" w:type="dxa"/>
          </w:tcPr>
          <w:p w:rsidR="00DD49AE" w:rsidRDefault="00DD49AE">
            <w:pPr>
              <w:rPr>
                <w:sz w:val="28"/>
              </w:rPr>
            </w:pPr>
            <w:r>
              <w:rPr>
                <w:sz w:val="28"/>
              </w:rPr>
              <w:t>4</w:t>
            </w:r>
          </w:p>
        </w:tc>
      </w:tr>
      <w:tr w:rsidR="00DD49AE">
        <w:tc>
          <w:tcPr>
            <w:tcW w:w="1199" w:type="dxa"/>
          </w:tcPr>
          <w:p w:rsidR="00DD49AE" w:rsidRDefault="00DD49AE">
            <w:pPr>
              <w:rPr>
                <w:sz w:val="28"/>
              </w:rPr>
            </w:pPr>
            <w:r>
              <w:rPr>
                <w:sz w:val="28"/>
              </w:rPr>
              <w:t>Итого</w:t>
            </w:r>
          </w:p>
        </w:tc>
        <w:tc>
          <w:tcPr>
            <w:tcW w:w="1277" w:type="dxa"/>
          </w:tcPr>
          <w:p w:rsidR="00DD49AE" w:rsidRDefault="00DD49AE">
            <w:pPr>
              <w:rPr>
                <w:sz w:val="28"/>
              </w:rPr>
            </w:pPr>
          </w:p>
        </w:tc>
        <w:tc>
          <w:tcPr>
            <w:tcW w:w="1277" w:type="dxa"/>
          </w:tcPr>
          <w:p w:rsidR="00DD49AE" w:rsidRDefault="00DD49AE">
            <w:pPr>
              <w:rPr>
                <w:sz w:val="28"/>
              </w:rPr>
            </w:pPr>
          </w:p>
        </w:tc>
        <w:tc>
          <w:tcPr>
            <w:tcW w:w="1277" w:type="dxa"/>
          </w:tcPr>
          <w:p w:rsidR="00DD49AE" w:rsidRDefault="00DD49AE">
            <w:pPr>
              <w:rPr>
                <w:sz w:val="28"/>
              </w:rPr>
            </w:pPr>
          </w:p>
        </w:tc>
        <w:tc>
          <w:tcPr>
            <w:tcW w:w="1277" w:type="dxa"/>
          </w:tcPr>
          <w:p w:rsidR="00DD49AE" w:rsidRDefault="00DD49AE">
            <w:pPr>
              <w:rPr>
                <w:sz w:val="28"/>
              </w:rPr>
            </w:pPr>
          </w:p>
        </w:tc>
        <w:tc>
          <w:tcPr>
            <w:tcW w:w="931" w:type="dxa"/>
          </w:tcPr>
          <w:p w:rsidR="00DD49AE" w:rsidRDefault="00DD49AE">
            <w:pPr>
              <w:rPr>
                <w:sz w:val="28"/>
              </w:rPr>
            </w:pPr>
            <w:r>
              <w:rPr>
                <w:sz w:val="28"/>
              </w:rPr>
              <w:t>132</w:t>
            </w:r>
          </w:p>
        </w:tc>
        <w:tc>
          <w:tcPr>
            <w:tcW w:w="931" w:type="dxa"/>
          </w:tcPr>
          <w:p w:rsidR="00DD49AE" w:rsidRDefault="00DD49AE">
            <w:pPr>
              <w:rPr>
                <w:sz w:val="28"/>
              </w:rPr>
            </w:pPr>
            <w:r>
              <w:rPr>
                <w:sz w:val="28"/>
              </w:rPr>
              <w:t>100</w:t>
            </w:r>
          </w:p>
        </w:tc>
        <w:tc>
          <w:tcPr>
            <w:tcW w:w="1242" w:type="dxa"/>
          </w:tcPr>
          <w:p w:rsidR="00DD49AE" w:rsidRDefault="00DD49AE">
            <w:pPr>
              <w:rPr>
                <w:sz w:val="28"/>
              </w:rPr>
            </w:pPr>
            <w:r>
              <w:rPr>
                <w:sz w:val="28"/>
              </w:rPr>
              <w:t>4</w:t>
            </w:r>
          </w:p>
        </w:tc>
      </w:tr>
    </w:tbl>
    <w:p w:rsidR="00DD49AE" w:rsidRDefault="00DD49AE">
      <w:pPr>
        <w:rPr>
          <w:sz w:val="28"/>
        </w:rPr>
      </w:pPr>
    </w:p>
    <w:p w:rsidR="00DD49AE" w:rsidRDefault="00DD49AE">
      <w:pPr>
        <w:rPr>
          <w:sz w:val="28"/>
        </w:rPr>
      </w:pPr>
    </w:p>
    <w:p w:rsidR="00DD49AE" w:rsidRDefault="00DD49AE">
      <w:pPr>
        <w:rPr>
          <w:sz w:val="28"/>
        </w:rPr>
      </w:pPr>
    </w:p>
    <w:p w:rsidR="00DD49AE" w:rsidRDefault="00DD49AE">
      <w:pPr>
        <w:rPr>
          <w:sz w:val="28"/>
        </w:rPr>
      </w:pPr>
    </w:p>
    <w:p w:rsidR="00DD49AE" w:rsidRDefault="00DD49AE">
      <w:pPr>
        <w:rPr>
          <w:sz w:val="28"/>
        </w:rPr>
      </w:pPr>
    </w:p>
    <w:p w:rsidR="00DD49AE" w:rsidRDefault="00DD49AE">
      <w:pPr>
        <w:rPr>
          <w:sz w:val="28"/>
        </w:rPr>
      </w:pPr>
    </w:p>
    <w:p w:rsidR="00DD49AE" w:rsidRDefault="00DD49AE">
      <w:pPr>
        <w:rPr>
          <w:sz w:val="28"/>
        </w:rPr>
      </w:pPr>
      <w:r>
        <w:rPr>
          <w:sz w:val="28"/>
        </w:rPr>
        <w:t>Рассчитаем интегральный показатель для полной оценки всего ресурса.</w:t>
      </w:r>
    </w:p>
    <w:p w:rsidR="00DD49AE" w:rsidRDefault="00DD49AE">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DD49AE">
        <w:tc>
          <w:tcPr>
            <w:tcW w:w="2392" w:type="dxa"/>
          </w:tcPr>
          <w:p w:rsidR="00DD49AE" w:rsidRDefault="00DD49AE">
            <w:pPr>
              <w:rPr>
                <w:sz w:val="28"/>
              </w:rPr>
            </w:pPr>
          </w:p>
        </w:tc>
        <w:tc>
          <w:tcPr>
            <w:tcW w:w="2393" w:type="dxa"/>
          </w:tcPr>
          <w:p w:rsidR="00DD49AE" w:rsidRDefault="00DD49AE">
            <w:pPr>
              <w:rPr>
                <w:sz w:val="28"/>
              </w:rPr>
            </w:pPr>
            <w:r>
              <w:rPr>
                <w:sz w:val="28"/>
              </w:rPr>
              <w:t>Вес, %</w:t>
            </w:r>
          </w:p>
        </w:tc>
        <w:tc>
          <w:tcPr>
            <w:tcW w:w="2393" w:type="dxa"/>
          </w:tcPr>
          <w:p w:rsidR="00DD49AE" w:rsidRDefault="00DD49AE">
            <w:pPr>
              <w:rPr>
                <w:sz w:val="28"/>
              </w:rPr>
            </w:pPr>
            <w:r>
              <w:rPr>
                <w:sz w:val="28"/>
              </w:rPr>
              <w:t>Оценка ресурса</w:t>
            </w:r>
          </w:p>
        </w:tc>
        <w:tc>
          <w:tcPr>
            <w:tcW w:w="2393" w:type="dxa"/>
          </w:tcPr>
          <w:p w:rsidR="00DD49AE" w:rsidRDefault="00DD49AE">
            <w:pPr>
              <w:rPr>
                <w:sz w:val="28"/>
              </w:rPr>
            </w:pPr>
            <w:r>
              <w:rPr>
                <w:sz w:val="28"/>
              </w:rPr>
              <w:t>Интегральный показатель</w:t>
            </w:r>
          </w:p>
        </w:tc>
      </w:tr>
      <w:tr w:rsidR="00DD49AE">
        <w:tc>
          <w:tcPr>
            <w:tcW w:w="2392" w:type="dxa"/>
          </w:tcPr>
          <w:p w:rsidR="00DD49AE" w:rsidRDefault="00DD49AE">
            <w:pPr>
              <w:rPr>
                <w:sz w:val="28"/>
              </w:rPr>
            </w:pPr>
            <w:r>
              <w:rPr>
                <w:sz w:val="28"/>
              </w:rPr>
              <w:t>1</w:t>
            </w:r>
          </w:p>
        </w:tc>
        <w:tc>
          <w:tcPr>
            <w:tcW w:w="2393" w:type="dxa"/>
          </w:tcPr>
          <w:p w:rsidR="00DD49AE" w:rsidRDefault="00DD49AE">
            <w:pPr>
              <w:rPr>
                <w:sz w:val="28"/>
              </w:rPr>
            </w:pPr>
            <w:r>
              <w:rPr>
                <w:sz w:val="28"/>
              </w:rPr>
              <w:t>13</w:t>
            </w:r>
          </w:p>
        </w:tc>
        <w:tc>
          <w:tcPr>
            <w:tcW w:w="2393" w:type="dxa"/>
          </w:tcPr>
          <w:p w:rsidR="00DD49AE" w:rsidRDefault="00DD49AE">
            <w:pPr>
              <w:rPr>
                <w:sz w:val="28"/>
              </w:rPr>
            </w:pPr>
            <w:r>
              <w:rPr>
                <w:sz w:val="28"/>
              </w:rPr>
              <w:t>4.25</w:t>
            </w:r>
          </w:p>
        </w:tc>
        <w:tc>
          <w:tcPr>
            <w:tcW w:w="2393" w:type="dxa"/>
          </w:tcPr>
          <w:p w:rsidR="00DD49AE" w:rsidRDefault="00DD49AE">
            <w:pPr>
              <w:rPr>
                <w:sz w:val="28"/>
              </w:rPr>
            </w:pPr>
            <w:r>
              <w:rPr>
                <w:sz w:val="28"/>
              </w:rPr>
              <w:t>0.6</w:t>
            </w:r>
          </w:p>
        </w:tc>
      </w:tr>
      <w:tr w:rsidR="00DD49AE">
        <w:tc>
          <w:tcPr>
            <w:tcW w:w="2392" w:type="dxa"/>
          </w:tcPr>
          <w:p w:rsidR="00DD49AE" w:rsidRDefault="00DD49AE">
            <w:pPr>
              <w:rPr>
                <w:sz w:val="28"/>
              </w:rPr>
            </w:pPr>
            <w:r>
              <w:rPr>
                <w:sz w:val="28"/>
              </w:rPr>
              <w:t>2</w:t>
            </w:r>
          </w:p>
        </w:tc>
        <w:tc>
          <w:tcPr>
            <w:tcW w:w="2393" w:type="dxa"/>
          </w:tcPr>
          <w:p w:rsidR="00DD49AE" w:rsidRDefault="00DD49AE">
            <w:pPr>
              <w:rPr>
                <w:sz w:val="28"/>
              </w:rPr>
            </w:pPr>
            <w:r>
              <w:rPr>
                <w:sz w:val="28"/>
              </w:rPr>
              <w:t>11</w:t>
            </w:r>
          </w:p>
        </w:tc>
        <w:tc>
          <w:tcPr>
            <w:tcW w:w="2393" w:type="dxa"/>
          </w:tcPr>
          <w:p w:rsidR="00DD49AE" w:rsidRDefault="00DD49AE">
            <w:pPr>
              <w:rPr>
                <w:sz w:val="28"/>
              </w:rPr>
            </w:pPr>
            <w:r>
              <w:rPr>
                <w:sz w:val="28"/>
              </w:rPr>
              <w:t>3.75</w:t>
            </w:r>
          </w:p>
        </w:tc>
        <w:tc>
          <w:tcPr>
            <w:tcW w:w="2393" w:type="dxa"/>
          </w:tcPr>
          <w:p w:rsidR="00DD49AE" w:rsidRDefault="00DD49AE">
            <w:pPr>
              <w:rPr>
                <w:sz w:val="28"/>
              </w:rPr>
            </w:pPr>
            <w:r>
              <w:rPr>
                <w:sz w:val="28"/>
              </w:rPr>
              <w:t>0.4</w:t>
            </w:r>
          </w:p>
        </w:tc>
      </w:tr>
      <w:tr w:rsidR="00DD49AE">
        <w:tc>
          <w:tcPr>
            <w:tcW w:w="2392" w:type="dxa"/>
          </w:tcPr>
          <w:p w:rsidR="00DD49AE" w:rsidRDefault="00DD49AE">
            <w:pPr>
              <w:rPr>
                <w:sz w:val="28"/>
              </w:rPr>
            </w:pPr>
            <w:r>
              <w:rPr>
                <w:sz w:val="28"/>
              </w:rPr>
              <w:t>3</w:t>
            </w:r>
          </w:p>
        </w:tc>
        <w:tc>
          <w:tcPr>
            <w:tcW w:w="2393" w:type="dxa"/>
          </w:tcPr>
          <w:p w:rsidR="00DD49AE" w:rsidRDefault="00DD49AE">
            <w:pPr>
              <w:rPr>
                <w:sz w:val="28"/>
              </w:rPr>
            </w:pPr>
            <w:r>
              <w:rPr>
                <w:sz w:val="28"/>
              </w:rPr>
              <w:t>13</w:t>
            </w:r>
          </w:p>
        </w:tc>
        <w:tc>
          <w:tcPr>
            <w:tcW w:w="2393" w:type="dxa"/>
          </w:tcPr>
          <w:p w:rsidR="00DD49AE" w:rsidRDefault="00DD49AE">
            <w:pPr>
              <w:rPr>
                <w:sz w:val="28"/>
              </w:rPr>
            </w:pPr>
            <w:r>
              <w:rPr>
                <w:sz w:val="28"/>
              </w:rPr>
              <w:t>4.25</w:t>
            </w:r>
          </w:p>
        </w:tc>
        <w:tc>
          <w:tcPr>
            <w:tcW w:w="2393" w:type="dxa"/>
          </w:tcPr>
          <w:p w:rsidR="00DD49AE" w:rsidRDefault="00DD49AE">
            <w:pPr>
              <w:rPr>
                <w:sz w:val="28"/>
              </w:rPr>
            </w:pPr>
            <w:r>
              <w:rPr>
                <w:sz w:val="28"/>
              </w:rPr>
              <w:t>0.6</w:t>
            </w:r>
          </w:p>
        </w:tc>
      </w:tr>
      <w:tr w:rsidR="00DD49AE">
        <w:tc>
          <w:tcPr>
            <w:tcW w:w="2392" w:type="dxa"/>
          </w:tcPr>
          <w:p w:rsidR="00DD49AE" w:rsidRDefault="00DD49AE">
            <w:pPr>
              <w:rPr>
                <w:sz w:val="28"/>
              </w:rPr>
            </w:pPr>
            <w:r>
              <w:rPr>
                <w:sz w:val="28"/>
              </w:rPr>
              <w:t>4</w:t>
            </w:r>
          </w:p>
        </w:tc>
        <w:tc>
          <w:tcPr>
            <w:tcW w:w="2393" w:type="dxa"/>
          </w:tcPr>
          <w:p w:rsidR="00DD49AE" w:rsidRDefault="00DD49AE">
            <w:pPr>
              <w:rPr>
                <w:sz w:val="28"/>
              </w:rPr>
            </w:pPr>
            <w:r>
              <w:rPr>
                <w:sz w:val="28"/>
              </w:rPr>
              <w:t>15</w:t>
            </w:r>
          </w:p>
        </w:tc>
        <w:tc>
          <w:tcPr>
            <w:tcW w:w="2393" w:type="dxa"/>
          </w:tcPr>
          <w:p w:rsidR="00DD49AE" w:rsidRDefault="00DD49AE">
            <w:pPr>
              <w:rPr>
                <w:sz w:val="28"/>
              </w:rPr>
            </w:pPr>
            <w:r>
              <w:rPr>
                <w:sz w:val="28"/>
              </w:rPr>
              <w:t>4.75</w:t>
            </w:r>
          </w:p>
        </w:tc>
        <w:tc>
          <w:tcPr>
            <w:tcW w:w="2393" w:type="dxa"/>
          </w:tcPr>
          <w:p w:rsidR="00DD49AE" w:rsidRDefault="00DD49AE">
            <w:pPr>
              <w:rPr>
                <w:sz w:val="28"/>
              </w:rPr>
            </w:pPr>
            <w:r>
              <w:rPr>
                <w:sz w:val="28"/>
              </w:rPr>
              <w:t>0.7</w:t>
            </w:r>
          </w:p>
        </w:tc>
      </w:tr>
      <w:tr w:rsidR="00DD49AE">
        <w:tc>
          <w:tcPr>
            <w:tcW w:w="2392" w:type="dxa"/>
          </w:tcPr>
          <w:p w:rsidR="00DD49AE" w:rsidRDefault="00DD49AE">
            <w:pPr>
              <w:rPr>
                <w:sz w:val="28"/>
              </w:rPr>
            </w:pPr>
            <w:r>
              <w:rPr>
                <w:sz w:val="28"/>
              </w:rPr>
              <w:t>5</w:t>
            </w:r>
          </w:p>
        </w:tc>
        <w:tc>
          <w:tcPr>
            <w:tcW w:w="2393" w:type="dxa"/>
          </w:tcPr>
          <w:p w:rsidR="00DD49AE" w:rsidRDefault="00DD49AE">
            <w:pPr>
              <w:rPr>
                <w:sz w:val="28"/>
              </w:rPr>
            </w:pPr>
            <w:r>
              <w:rPr>
                <w:sz w:val="28"/>
              </w:rPr>
              <w:t>12</w:t>
            </w:r>
          </w:p>
        </w:tc>
        <w:tc>
          <w:tcPr>
            <w:tcW w:w="2393" w:type="dxa"/>
          </w:tcPr>
          <w:p w:rsidR="00DD49AE" w:rsidRDefault="00DD49AE">
            <w:pPr>
              <w:rPr>
                <w:sz w:val="28"/>
              </w:rPr>
            </w:pPr>
            <w:r>
              <w:rPr>
                <w:sz w:val="28"/>
              </w:rPr>
              <w:t>4</w:t>
            </w:r>
          </w:p>
        </w:tc>
        <w:tc>
          <w:tcPr>
            <w:tcW w:w="2393" w:type="dxa"/>
          </w:tcPr>
          <w:p w:rsidR="00DD49AE" w:rsidRDefault="00DD49AE">
            <w:pPr>
              <w:rPr>
                <w:sz w:val="28"/>
              </w:rPr>
            </w:pPr>
            <w:r>
              <w:rPr>
                <w:sz w:val="28"/>
              </w:rPr>
              <w:t>0.5</w:t>
            </w:r>
          </w:p>
        </w:tc>
      </w:tr>
      <w:tr w:rsidR="00DD49AE">
        <w:tc>
          <w:tcPr>
            <w:tcW w:w="2392" w:type="dxa"/>
          </w:tcPr>
          <w:p w:rsidR="00DD49AE" w:rsidRDefault="00DD49AE">
            <w:pPr>
              <w:rPr>
                <w:sz w:val="28"/>
              </w:rPr>
            </w:pPr>
            <w:r>
              <w:rPr>
                <w:sz w:val="28"/>
              </w:rPr>
              <w:t>6</w:t>
            </w:r>
          </w:p>
        </w:tc>
        <w:tc>
          <w:tcPr>
            <w:tcW w:w="2393" w:type="dxa"/>
          </w:tcPr>
          <w:p w:rsidR="00DD49AE" w:rsidRDefault="00DD49AE">
            <w:pPr>
              <w:rPr>
                <w:sz w:val="28"/>
              </w:rPr>
            </w:pPr>
            <w:r>
              <w:rPr>
                <w:sz w:val="28"/>
              </w:rPr>
              <w:t>13</w:t>
            </w:r>
          </w:p>
        </w:tc>
        <w:tc>
          <w:tcPr>
            <w:tcW w:w="2393" w:type="dxa"/>
          </w:tcPr>
          <w:p w:rsidR="00DD49AE" w:rsidRDefault="00DD49AE">
            <w:pPr>
              <w:rPr>
                <w:sz w:val="28"/>
              </w:rPr>
            </w:pPr>
            <w:r>
              <w:rPr>
                <w:sz w:val="28"/>
              </w:rPr>
              <w:t>4.25</w:t>
            </w:r>
          </w:p>
        </w:tc>
        <w:tc>
          <w:tcPr>
            <w:tcW w:w="2393" w:type="dxa"/>
          </w:tcPr>
          <w:p w:rsidR="00DD49AE" w:rsidRDefault="00DD49AE">
            <w:pPr>
              <w:rPr>
                <w:sz w:val="28"/>
              </w:rPr>
            </w:pPr>
            <w:r>
              <w:rPr>
                <w:sz w:val="28"/>
              </w:rPr>
              <w:t>0.6</w:t>
            </w:r>
          </w:p>
        </w:tc>
      </w:tr>
      <w:tr w:rsidR="00DD49AE">
        <w:tc>
          <w:tcPr>
            <w:tcW w:w="2392" w:type="dxa"/>
          </w:tcPr>
          <w:p w:rsidR="00DD49AE" w:rsidRDefault="00DD49AE">
            <w:pPr>
              <w:rPr>
                <w:sz w:val="28"/>
              </w:rPr>
            </w:pPr>
            <w:r>
              <w:rPr>
                <w:sz w:val="28"/>
              </w:rPr>
              <w:t>7</w:t>
            </w:r>
          </w:p>
        </w:tc>
        <w:tc>
          <w:tcPr>
            <w:tcW w:w="2393" w:type="dxa"/>
          </w:tcPr>
          <w:p w:rsidR="00DD49AE" w:rsidRDefault="00DD49AE">
            <w:pPr>
              <w:rPr>
                <w:sz w:val="28"/>
              </w:rPr>
            </w:pPr>
            <w:r>
              <w:rPr>
                <w:sz w:val="28"/>
              </w:rPr>
              <w:t>11</w:t>
            </w:r>
          </w:p>
        </w:tc>
        <w:tc>
          <w:tcPr>
            <w:tcW w:w="2393" w:type="dxa"/>
          </w:tcPr>
          <w:p w:rsidR="00DD49AE" w:rsidRDefault="00DD49AE">
            <w:pPr>
              <w:rPr>
                <w:sz w:val="28"/>
              </w:rPr>
            </w:pPr>
            <w:r>
              <w:rPr>
                <w:sz w:val="28"/>
              </w:rPr>
              <w:t>3.75</w:t>
            </w:r>
          </w:p>
        </w:tc>
        <w:tc>
          <w:tcPr>
            <w:tcW w:w="2393" w:type="dxa"/>
          </w:tcPr>
          <w:p w:rsidR="00DD49AE" w:rsidRDefault="00DD49AE">
            <w:pPr>
              <w:rPr>
                <w:sz w:val="28"/>
              </w:rPr>
            </w:pPr>
            <w:r>
              <w:rPr>
                <w:sz w:val="28"/>
              </w:rPr>
              <w:t>0.4</w:t>
            </w:r>
          </w:p>
        </w:tc>
      </w:tr>
      <w:tr w:rsidR="00DD49AE">
        <w:tc>
          <w:tcPr>
            <w:tcW w:w="2392" w:type="dxa"/>
          </w:tcPr>
          <w:p w:rsidR="00DD49AE" w:rsidRDefault="00DD49AE">
            <w:pPr>
              <w:rPr>
                <w:sz w:val="28"/>
              </w:rPr>
            </w:pPr>
            <w:r>
              <w:rPr>
                <w:sz w:val="28"/>
              </w:rPr>
              <w:t>8</w:t>
            </w:r>
          </w:p>
        </w:tc>
        <w:tc>
          <w:tcPr>
            <w:tcW w:w="2393" w:type="dxa"/>
          </w:tcPr>
          <w:p w:rsidR="00DD49AE" w:rsidRDefault="00DD49AE">
            <w:pPr>
              <w:rPr>
                <w:sz w:val="28"/>
              </w:rPr>
            </w:pPr>
            <w:r>
              <w:rPr>
                <w:sz w:val="28"/>
              </w:rPr>
              <w:t>12</w:t>
            </w:r>
          </w:p>
        </w:tc>
        <w:tc>
          <w:tcPr>
            <w:tcW w:w="2393" w:type="dxa"/>
          </w:tcPr>
          <w:p w:rsidR="00DD49AE" w:rsidRDefault="00DD49AE">
            <w:pPr>
              <w:rPr>
                <w:sz w:val="28"/>
              </w:rPr>
            </w:pPr>
            <w:r>
              <w:rPr>
                <w:sz w:val="28"/>
              </w:rPr>
              <w:t>4</w:t>
            </w:r>
          </w:p>
        </w:tc>
        <w:tc>
          <w:tcPr>
            <w:tcW w:w="2393" w:type="dxa"/>
          </w:tcPr>
          <w:p w:rsidR="00DD49AE" w:rsidRDefault="00DD49AE">
            <w:pPr>
              <w:rPr>
                <w:sz w:val="28"/>
              </w:rPr>
            </w:pPr>
            <w:r>
              <w:rPr>
                <w:sz w:val="28"/>
              </w:rPr>
              <w:t>0.5</w:t>
            </w:r>
          </w:p>
        </w:tc>
      </w:tr>
      <w:tr w:rsidR="00DD49AE">
        <w:tc>
          <w:tcPr>
            <w:tcW w:w="2392" w:type="dxa"/>
          </w:tcPr>
          <w:p w:rsidR="00DD49AE" w:rsidRDefault="00DD49AE">
            <w:pPr>
              <w:rPr>
                <w:sz w:val="28"/>
              </w:rPr>
            </w:pPr>
            <w:r>
              <w:rPr>
                <w:sz w:val="28"/>
              </w:rPr>
              <w:t>Итого</w:t>
            </w:r>
          </w:p>
        </w:tc>
        <w:tc>
          <w:tcPr>
            <w:tcW w:w="2393" w:type="dxa"/>
          </w:tcPr>
          <w:p w:rsidR="00DD49AE" w:rsidRDefault="00DD49AE">
            <w:pPr>
              <w:rPr>
                <w:sz w:val="28"/>
              </w:rPr>
            </w:pPr>
            <w:r>
              <w:rPr>
                <w:sz w:val="28"/>
              </w:rPr>
              <w:t>100</w:t>
            </w:r>
          </w:p>
        </w:tc>
        <w:tc>
          <w:tcPr>
            <w:tcW w:w="2393" w:type="dxa"/>
          </w:tcPr>
          <w:p w:rsidR="00DD49AE" w:rsidRDefault="00DD49AE">
            <w:pPr>
              <w:rPr>
                <w:sz w:val="28"/>
              </w:rPr>
            </w:pPr>
          </w:p>
        </w:tc>
        <w:tc>
          <w:tcPr>
            <w:tcW w:w="2393" w:type="dxa"/>
          </w:tcPr>
          <w:p w:rsidR="00DD49AE" w:rsidRDefault="00DD49AE">
            <w:pPr>
              <w:rPr>
                <w:sz w:val="28"/>
              </w:rPr>
            </w:pPr>
            <w:r>
              <w:rPr>
                <w:sz w:val="28"/>
              </w:rPr>
              <w:t>4.3</w:t>
            </w:r>
          </w:p>
        </w:tc>
      </w:tr>
    </w:tbl>
    <w:p w:rsidR="00DD49AE" w:rsidRDefault="00DD49AE">
      <w:pPr>
        <w:rPr>
          <w:sz w:val="28"/>
        </w:rPr>
      </w:pPr>
    </w:p>
    <w:p w:rsidR="00DD49AE" w:rsidRDefault="00DD49AE">
      <w:pPr>
        <w:rPr>
          <w:sz w:val="28"/>
        </w:rPr>
      </w:pPr>
      <w:r>
        <w:rPr>
          <w:sz w:val="28"/>
        </w:rPr>
        <w:t>При найденном интегральном показатели оценки сайта, рассчитываем потенциал сайта.</w:t>
      </w:r>
    </w:p>
    <w:p w:rsidR="00DD49AE" w:rsidRDefault="00DD49AE">
      <w:pPr>
        <w:spacing w:before="100" w:beforeAutospacing="1" w:after="100" w:afterAutospacing="1" w:line="400" w:lineRule="exact"/>
        <w:ind w:left="360"/>
        <w:rPr>
          <w:sz w:val="28"/>
          <w:szCs w:val="20"/>
        </w:rPr>
      </w:pPr>
      <w:r>
        <w:rPr>
          <w:sz w:val="28"/>
          <w:szCs w:val="20"/>
        </w:rPr>
        <w:t>Потенциал = 4.3 / 5 = 0,86 х 100% = 86%</w:t>
      </w:r>
    </w:p>
    <w:p w:rsidR="00DD49AE" w:rsidRDefault="00DD49AE">
      <w:pPr>
        <w:spacing w:before="100" w:beforeAutospacing="1" w:after="100" w:afterAutospacing="1" w:line="400" w:lineRule="exact"/>
        <w:ind w:left="360"/>
        <w:rPr>
          <w:sz w:val="28"/>
          <w:szCs w:val="20"/>
        </w:rPr>
      </w:pPr>
      <w:r>
        <w:rPr>
          <w:sz w:val="28"/>
          <w:szCs w:val="20"/>
        </w:rPr>
        <w:t>Следовательно, сайт удовлетворяет пользователей по всем показателям на 86%. Для определения недостающих 14% необходимо проанализировать таблицу: необходимо улучшить подачу информации, разнообразить дополнительные сервисы (добавить форумы для обсуждения разных товаров, внедрить онлайн-консультацию для покупателей), оптимизировать структуру сайта (сократить/добавить подразделы, настроить карту сайта).</w:t>
      </w:r>
    </w:p>
    <w:p w:rsidR="00DD49AE" w:rsidRDefault="00DD49AE">
      <w:pPr>
        <w:spacing w:before="100" w:beforeAutospacing="1" w:after="100" w:afterAutospacing="1" w:line="400" w:lineRule="exact"/>
        <w:ind w:left="360"/>
        <w:rPr>
          <w:sz w:val="28"/>
          <w:szCs w:val="20"/>
        </w:rPr>
      </w:pPr>
    </w:p>
    <w:p w:rsidR="00DD49AE" w:rsidRDefault="00DD49AE">
      <w:pPr>
        <w:pStyle w:val="6"/>
      </w:pPr>
      <w:r>
        <w:t>ЗАКЛЮЧЕНИЕ</w:t>
      </w:r>
    </w:p>
    <w:p w:rsidR="00DD49AE" w:rsidRDefault="00DD49AE">
      <w:pPr>
        <w:spacing w:line="400" w:lineRule="exact"/>
        <w:ind w:firstLine="709"/>
        <w:rPr>
          <w:sz w:val="28"/>
        </w:rPr>
      </w:pPr>
      <w:r>
        <w:rPr>
          <w:sz w:val="28"/>
        </w:rPr>
        <w:t xml:space="preserve">Многие считают, что электронная торговля - ключевое направление экономического развития в 21 веке. Это, несомненно, верно и применительно к России, где в течение нескольких следующих лет продолжится стремительный рост электронной торговли. Нехватка обычных телефонных линий уже не будет сдерживать развития доступа к Интернету, поскольку для сетевого поиска будут использоваться совместные возможности беспроволочной связи и Интернет устройств личного пользования - все это превратит сетевой доступ в новое средство связи, такое же доступное и распространенное, как мобильные телефоны. Это, в свою очередь, откроет возможности по использованию Интернета даже перед самыми удаленными регионами России. </w:t>
      </w:r>
    </w:p>
    <w:p w:rsidR="00DD49AE" w:rsidRDefault="00DD49AE">
      <w:pPr>
        <w:spacing w:line="400" w:lineRule="exact"/>
        <w:ind w:firstLine="709"/>
        <w:rPr>
          <w:sz w:val="28"/>
        </w:rPr>
      </w:pPr>
      <w:r>
        <w:rPr>
          <w:sz w:val="28"/>
        </w:rPr>
        <w:t xml:space="preserve">Для России электронная торговля открывает только новые перспективы: улучшение качества российских систем связи, обмен информацией, рост многочисленных новых российских и международных предприятий - все это дает возможность ускорить развитие электронной торговли, что требует поддержки динамики электронной торговли и Интернета. </w:t>
      </w:r>
    </w:p>
    <w:p w:rsidR="00DD49AE" w:rsidRDefault="00DD49AE">
      <w:pPr>
        <w:spacing w:line="400" w:lineRule="exact"/>
        <w:ind w:firstLine="709"/>
        <w:rPr>
          <w:sz w:val="28"/>
        </w:rPr>
      </w:pPr>
      <w:r>
        <w:rPr>
          <w:sz w:val="28"/>
        </w:rPr>
        <w:t xml:space="preserve">Россия может получить множество преимуществ от устойчивого и здорового рынка электронной торговли: повсеместный рост предприятий местной экономики вне зависимости от форм собственности, доступ к экспортному рынку, рабочие места для квалифицированной рабочей силы, доступ к инвестиционному капиталу, а также увеличение налоговых поступлений от применения электронных платежей. </w:t>
      </w:r>
    </w:p>
    <w:p w:rsidR="00DD49AE" w:rsidRDefault="00DD49AE">
      <w:pPr>
        <w:spacing w:line="400" w:lineRule="exact"/>
        <w:ind w:firstLine="709"/>
        <w:rPr>
          <w:sz w:val="28"/>
        </w:rPr>
      </w:pPr>
      <w:r>
        <w:rPr>
          <w:sz w:val="28"/>
        </w:rPr>
        <w:t xml:space="preserve">Тем не менее, для того, чтобы воспользоваться всеми этими преимуществами, должны быть устранены барьеры на пути эффективного применения электронной торговли в России, должны быть разъяснены многие неясные вопросы, а также, что еще более важно, не должны создаваться новые препятствия. </w:t>
      </w:r>
    </w:p>
    <w:p w:rsidR="00DD49AE" w:rsidRDefault="00DD49AE">
      <w:pPr>
        <w:spacing w:line="400" w:lineRule="exact"/>
        <w:ind w:firstLine="709"/>
        <w:rPr>
          <w:sz w:val="28"/>
        </w:rPr>
      </w:pPr>
      <w:r>
        <w:rPr>
          <w:sz w:val="28"/>
        </w:rPr>
        <w:t xml:space="preserve">Для того чтобы Россия могла максимально эффективно использовать достижения электронной торговли в бизнесе, инвестициях и торговле, российским органам власти необходимо: </w:t>
      </w:r>
    </w:p>
    <w:p w:rsidR="00DD49AE" w:rsidRDefault="00DD49AE">
      <w:pPr>
        <w:spacing w:line="400" w:lineRule="exact"/>
        <w:ind w:firstLine="709"/>
        <w:rPr>
          <w:sz w:val="28"/>
        </w:rPr>
      </w:pPr>
      <w:r>
        <w:rPr>
          <w:sz w:val="28"/>
        </w:rPr>
        <w:t xml:space="preserve">Принять Закон об электронно-цифровой подписи без привязки к какой-либо конкретной технологии. Лицензирование электронных подписей должно быть добровольным и регулируемым самими участниками отрасли с целью стимулирования инноваций. По мере необходимости должны приниматься подзаконные акты, обеспечивающие функциональную равнозначность электронных сделок и подписей, с одной стороны, и оформленных на бумаге сделок и подписей, с другой стороны. Прежде всего общественность и деловое сообщество должны быть уверены в том, что электронные подписи будут признаваться законодательством и российскими органами власти. </w:t>
      </w:r>
    </w:p>
    <w:p w:rsidR="00DD49AE" w:rsidRDefault="00DD49AE">
      <w:pPr>
        <w:spacing w:line="400" w:lineRule="exact"/>
        <w:ind w:firstLine="709"/>
        <w:rPr>
          <w:sz w:val="28"/>
        </w:rPr>
      </w:pPr>
      <w:r>
        <w:rPr>
          <w:sz w:val="28"/>
        </w:rPr>
        <w:t xml:space="preserve">Отменить или смягчить законы, подзаконные акты и инструкции, предусматривающие обязательное бумажное оформление для заключения или регистрации сделок. </w:t>
      </w:r>
    </w:p>
    <w:p w:rsidR="00DD49AE" w:rsidRDefault="00DD49AE">
      <w:pPr>
        <w:spacing w:line="400" w:lineRule="exact"/>
        <w:ind w:firstLine="709"/>
        <w:rPr>
          <w:sz w:val="28"/>
        </w:rPr>
      </w:pPr>
      <w:r>
        <w:rPr>
          <w:sz w:val="28"/>
        </w:rPr>
        <w:t xml:space="preserve">Пересмотреть и уточнить порядок налогообложения осуществляемых через Интернет сделок, при этом не устанавливая новые налоги и не создавая новые неясности. Опубликовать все решения с тем, чтобы предприниматели четко осознавали свои обязанности и были уверены в надежности использования Интернета для электронной торговли. Налогообложение электронной торговли должно быть нейтральным по сравнению с налогообложением аналогичных сделок, осуществляемых без использования электронных средств. Налогообложение не должно затруднять или препятствовать торговле. Налоговая система не должна использовать дискриминационные нормы в отношении того или иного вида торговли, равно как и не должна создавать стимулов, способствующих изменению характера или места осуществления сделок. </w:t>
      </w:r>
    </w:p>
    <w:p w:rsidR="00DD49AE" w:rsidRDefault="00DD49AE">
      <w:pPr>
        <w:spacing w:line="400" w:lineRule="exact"/>
        <w:ind w:firstLine="709"/>
        <w:rPr>
          <w:sz w:val="28"/>
        </w:rPr>
      </w:pPr>
      <w:r>
        <w:rPr>
          <w:sz w:val="28"/>
        </w:rPr>
        <w:t xml:space="preserve">Ослабить неэффективные и нереалистичные нормы и ограничения на использование средств кодировки на потребительском уровне. Эти ограничения только мешают конкурентоспособности разработчиков программного обеспечения в России и за рубежом, а также создают неуверенность со стороны потребителей. </w:t>
      </w:r>
    </w:p>
    <w:p w:rsidR="00DD49AE" w:rsidRDefault="00DD49AE">
      <w:pPr>
        <w:spacing w:line="400" w:lineRule="exact"/>
        <w:ind w:firstLine="709"/>
        <w:rPr>
          <w:sz w:val="28"/>
        </w:rPr>
      </w:pPr>
      <w:r>
        <w:rPr>
          <w:sz w:val="28"/>
        </w:rPr>
        <w:t xml:space="preserve">Не допускать и устранять рыночные барьеры, которые подавляют инвестиции в техническую инфраструктуру, запрещая организациям связи, являющимися монополистами, иметь какое-либо отношение к Интернет-провайдерам. Такие правила "равноправной игры" дадут возможность провайдерам предоставлять услуги по межсетевой связи и локальной связи всем организациям, желающим приобрести открытый доступ в Интернет. В итоге увеличится конкуренция, будет упрощен доступ в Интернет, а цены за подсоединение к сети снизятся. </w:t>
      </w:r>
    </w:p>
    <w:p w:rsidR="00DD49AE" w:rsidRDefault="00DD49AE">
      <w:pPr>
        <w:spacing w:line="400" w:lineRule="exact"/>
        <w:ind w:firstLine="709"/>
        <w:rPr>
          <w:sz w:val="28"/>
        </w:rPr>
      </w:pPr>
      <w:r>
        <w:rPr>
          <w:sz w:val="28"/>
        </w:rPr>
        <w:t>Избегать введения новых налогов, создания регулятивных органов, лицензий, регистраций или любых других действий, которые подрывают столь необходимую уверенность в целесообразности капиталовложений в Интернет и электронную торговлю.</w:t>
      </w:r>
    </w:p>
    <w:p w:rsidR="00DD49AE" w:rsidRDefault="00DD49AE">
      <w:pPr>
        <w:spacing w:line="400" w:lineRule="exact"/>
        <w:ind w:firstLine="709"/>
        <w:rPr>
          <w:sz w:val="28"/>
          <w:szCs w:val="20"/>
        </w:rPr>
      </w:pPr>
      <w:r>
        <w:rPr>
          <w:sz w:val="28"/>
        </w:rPr>
        <w:t>Ведущие зарубежные эксперты поддерживают необходимость стимулирования электронной торговли и устранения препятствий на пути ее роста; присоединившись к этой позиции, Россия может стать ключевым игроком мировой системы электронной торговли. Позднее влиться в этот процесс станет значительно труднее.</w:t>
      </w:r>
    </w:p>
    <w:p w:rsidR="00DD49AE" w:rsidRDefault="00DD49AE">
      <w:pPr>
        <w:spacing w:line="400" w:lineRule="exact"/>
        <w:ind w:firstLine="709"/>
        <w:rPr>
          <w:sz w:val="28"/>
        </w:rPr>
      </w:pPr>
    </w:p>
    <w:p w:rsidR="00DD49AE" w:rsidRDefault="00DD49AE">
      <w:pPr>
        <w:spacing w:line="400" w:lineRule="exact"/>
        <w:ind w:firstLine="709"/>
        <w:rPr>
          <w:sz w:val="28"/>
        </w:rPr>
      </w:pPr>
      <w:r>
        <w:rPr>
          <w:sz w:val="28"/>
        </w:rPr>
        <w:t>10 советов начинающему Интернет-бизнесмену:</w:t>
      </w:r>
    </w:p>
    <w:p w:rsidR="00DD49AE" w:rsidRDefault="00DD49AE">
      <w:pPr>
        <w:spacing w:line="400" w:lineRule="exact"/>
        <w:rPr>
          <w:color w:val="000000"/>
          <w:sz w:val="28"/>
        </w:rPr>
      </w:pPr>
      <w:r>
        <w:rPr>
          <w:rFonts w:hint="eastAsia"/>
          <w:color w:val="000000"/>
          <w:sz w:val="28"/>
        </w:rPr>
        <w:t>1. Заранее определитесь с ресурсами, необходимыми для проекта - люди, время,</w:t>
      </w:r>
      <w:r>
        <w:rPr>
          <w:color w:val="000000"/>
          <w:sz w:val="28"/>
        </w:rPr>
        <w:t xml:space="preserve"> </w:t>
      </w:r>
      <w:r>
        <w:rPr>
          <w:rFonts w:hint="eastAsia"/>
          <w:color w:val="000000"/>
          <w:sz w:val="28"/>
        </w:rPr>
        <w:t>деньги, оборудование. Определите для себя критерии, по которым будете определять</w:t>
      </w:r>
      <w:r>
        <w:rPr>
          <w:color w:val="000000"/>
          <w:sz w:val="28"/>
        </w:rPr>
        <w:t xml:space="preserve"> </w:t>
      </w:r>
      <w:r>
        <w:rPr>
          <w:rFonts w:hint="eastAsia"/>
          <w:color w:val="000000"/>
          <w:sz w:val="28"/>
        </w:rPr>
        <w:t>успешность реализации проекта.</w:t>
      </w:r>
      <w:r>
        <w:rPr>
          <w:color w:val="000000"/>
          <w:sz w:val="28"/>
        </w:rPr>
        <w:t xml:space="preserve"> </w:t>
      </w:r>
    </w:p>
    <w:p w:rsidR="00DD49AE" w:rsidRDefault="00DD49AE">
      <w:pPr>
        <w:spacing w:line="400" w:lineRule="exact"/>
        <w:rPr>
          <w:color w:val="000000"/>
          <w:sz w:val="28"/>
        </w:rPr>
      </w:pPr>
    </w:p>
    <w:p w:rsidR="00DD49AE" w:rsidRDefault="00DD49AE">
      <w:pPr>
        <w:spacing w:line="400" w:lineRule="exact"/>
        <w:rPr>
          <w:color w:val="000000"/>
          <w:sz w:val="28"/>
        </w:rPr>
      </w:pPr>
      <w:r>
        <w:rPr>
          <w:rFonts w:hint="eastAsia"/>
          <w:color w:val="000000"/>
          <w:sz w:val="28"/>
        </w:rPr>
        <w:t>2. Определите, кто будет ими клиентами - ответьте на вопрос "ЧКК": что,</w:t>
      </w:r>
      <w:r>
        <w:rPr>
          <w:color w:val="000000"/>
          <w:sz w:val="28"/>
        </w:rPr>
        <w:t xml:space="preserve"> </w:t>
      </w:r>
      <w:r>
        <w:rPr>
          <w:rFonts w:hint="eastAsia"/>
          <w:color w:val="000000"/>
          <w:sz w:val="28"/>
        </w:rPr>
        <w:t>кому и как продавать. С учетом этого сформулируйте предложение.</w:t>
      </w:r>
      <w:r>
        <w:rPr>
          <w:color w:val="000000"/>
          <w:sz w:val="28"/>
        </w:rPr>
        <w:t xml:space="preserve"> </w:t>
      </w:r>
      <w:r>
        <w:rPr>
          <w:rFonts w:hint="eastAsia"/>
          <w:color w:val="000000"/>
          <w:sz w:val="28"/>
        </w:rPr>
        <w:t>Разработайте детальный маркетинговый план и рекламный план, уделив внимание</w:t>
      </w:r>
      <w:r>
        <w:rPr>
          <w:color w:val="000000"/>
          <w:sz w:val="28"/>
        </w:rPr>
        <w:t xml:space="preserve"> </w:t>
      </w:r>
      <w:r>
        <w:rPr>
          <w:rFonts w:hint="eastAsia"/>
          <w:color w:val="000000"/>
          <w:sz w:val="28"/>
        </w:rPr>
        <w:t xml:space="preserve">изучению существующих конкурентов (в том числе </w:t>
      </w:r>
      <w:r>
        <w:rPr>
          <w:color w:val="000000"/>
          <w:sz w:val="28"/>
        </w:rPr>
        <w:t>вне</w:t>
      </w:r>
      <w:r>
        <w:rPr>
          <w:rFonts w:hint="eastAsia"/>
          <w:color w:val="000000"/>
          <w:sz w:val="28"/>
        </w:rPr>
        <w:t xml:space="preserve"> </w:t>
      </w:r>
      <w:r>
        <w:rPr>
          <w:color w:val="000000"/>
          <w:sz w:val="28"/>
        </w:rPr>
        <w:t>Интернета</w:t>
      </w:r>
      <w:r>
        <w:rPr>
          <w:rFonts w:hint="eastAsia"/>
          <w:color w:val="000000"/>
          <w:sz w:val="28"/>
        </w:rPr>
        <w:t>). Помните,</w:t>
      </w:r>
      <w:r>
        <w:rPr>
          <w:color w:val="000000"/>
          <w:sz w:val="28"/>
        </w:rPr>
        <w:t xml:space="preserve"> </w:t>
      </w:r>
      <w:r>
        <w:rPr>
          <w:rFonts w:hint="eastAsia"/>
          <w:color w:val="000000"/>
          <w:sz w:val="28"/>
        </w:rPr>
        <w:t>что клиенты предпочитают иметь широкий выбор, конкурентные цены, полную и</w:t>
      </w:r>
      <w:r>
        <w:rPr>
          <w:color w:val="000000"/>
          <w:sz w:val="28"/>
        </w:rPr>
        <w:t xml:space="preserve"> </w:t>
      </w:r>
      <w:r>
        <w:rPr>
          <w:rFonts w:hint="eastAsia"/>
          <w:color w:val="000000"/>
          <w:sz w:val="28"/>
        </w:rPr>
        <w:t>объективную информацию о товаре, не иметь сложностей с оформлением заказа,</w:t>
      </w:r>
      <w:r>
        <w:rPr>
          <w:color w:val="000000"/>
          <w:sz w:val="28"/>
        </w:rPr>
        <w:t xml:space="preserve"> </w:t>
      </w:r>
      <w:r>
        <w:rPr>
          <w:rFonts w:hint="eastAsia"/>
          <w:color w:val="000000"/>
          <w:sz w:val="28"/>
        </w:rPr>
        <w:t>ощущать безопасность совершения покупки, оперативно получать отклик на свои</w:t>
      </w:r>
      <w:r>
        <w:rPr>
          <w:color w:val="000000"/>
          <w:sz w:val="28"/>
        </w:rPr>
        <w:t xml:space="preserve"> </w:t>
      </w:r>
      <w:r>
        <w:rPr>
          <w:rFonts w:hint="eastAsia"/>
          <w:color w:val="000000"/>
          <w:sz w:val="28"/>
        </w:rPr>
        <w:t>вопросы, и главное - своевременно получать заказ.</w:t>
      </w:r>
    </w:p>
    <w:p w:rsidR="00DD49AE" w:rsidRDefault="00DD49AE">
      <w:pPr>
        <w:spacing w:line="400" w:lineRule="exact"/>
        <w:rPr>
          <w:color w:val="000000"/>
          <w:sz w:val="28"/>
        </w:rPr>
      </w:pPr>
    </w:p>
    <w:p w:rsidR="00DD49AE" w:rsidRDefault="00DD49AE">
      <w:pPr>
        <w:spacing w:line="400" w:lineRule="exact"/>
        <w:rPr>
          <w:color w:val="000000"/>
          <w:sz w:val="28"/>
        </w:rPr>
      </w:pPr>
      <w:r>
        <w:rPr>
          <w:rFonts w:hint="eastAsia"/>
          <w:color w:val="000000"/>
          <w:sz w:val="28"/>
        </w:rPr>
        <w:t>3. Разработайте сайт - структуру, дизайн, программную часть.</w:t>
      </w:r>
      <w:r>
        <w:rPr>
          <w:color w:val="000000"/>
          <w:sz w:val="28"/>
        </w:rPr>
        <w:t xml:space="preserve"> </w:t>
      </w:r>
    </w:p>
    <w:p w:rsidR="00DD49AE" w:rsidRDefault="00DD49AE">
      <w:pPr>
        <w:spacing w:line="400" w:lineRule="exact"/>
        <w:rPr>
          <w:color w:val="000000"/>
          <w:sz w:val="28"/>
        </w:rPr>
      </w:pPr>
    </w:p>
    <w:p w:rsidR="00DD49AE" w:rsidRDefault="00DD49AE">
      <w:pPr>
        <w:spacing w:line="400" w:lineRule="exact"/>
        <w:rPr>
          <w:color w:val="000000"/>
          <w:sz w:val="28"/>
        </w:rPr>
      </w:pPr>
      <w:r>
        <w:rPr>
          <w:color w:val="000000"/>
          <w:sz w:val="28"/>
        </w:rPr>
        <w:t>4.</w:t>
      </w:r>
      <w:r>
        <w:rPr>
          <w:rFonts w:hint="eastAsia"/>
          <w:color w:val="000000"/>
          <w:sz w:val="28"/>
        </w:rPr>
        <w:t>Разработайте и реализуйте дружественный для посетителя интерфейс. Если</w:t>
      </w:r>
      <w:r>
        <w:rPr>
          <w:color w:val="000000"/>
          <w:sz w:val="28"/>
        </w:rPr>
        <w:t xml:space="preserve"> </w:t>
      </w:r>
      <w:r>
        <w:rPr>
          <w:rFonts w:hint="eastAsia"/>
          <w:color w:val="000000"/>
          <w:sz w:val="28"/>
        </w:rPr>
        <w:t>речь идет о магазине, то это включает в себя четкие и логичные правила</w:t>
      </w:r>
      <w:r>
        <w:rPr>
          <w:color w:val="000000"/>
          <w:sz w:val="28"/>
        </w:rPr>
        <w:t xml:space="preserve"> </w:t>
      </w:r>
      <w:r>
        <w:rPr>
          <w:rFonts w:hint="eastAsia"/>
          <w:color w:val="000000"/>
          <w:sz w:val="28"/>
        </w:rPr>
        <w:t>пользования магазином, описание процесса заказа и сроков получения товара,</w:t>
      </w:r>
      <w:r>
        <w:rPr>
          <w:color w:val="000000"/>
          <w:sz w:val="28"/>
        </w:rPr>
        <w:t xml:space="preserve"> </w:t>
      </w:r>
      <w:r>
        <w:rPr>
          <w:rFonts w:hint="eastAsia"/>
          <w:color w:val="000000"/>
          <w:sz w:val="28"/>
        </w:rPr>
        <w:t>подробную информацию о товаре, простоту совершения покупки.</w:t>
      </w:r>
      <w:r>
        <w:rPr>
          <w:color w:val="000000"/>
          <w:sz w:val="28"/>
        </w:rPr>
        <w:t xml:space="preserve"> </w:t>
      </w:r>
    </w:p>
    <w:p w:rsidR="00DD49AE" w:rsidRDefault="00DD49AE">
      <w:pPr>
        <w:spacing w:line="400" w:lineRule="exact"/>
        <w:rPr>
          <w:color w:val="000000"/>
          <w:sz w:val="28"/>
        </w:rPr>
      </w:pPr>
    </w:p>
    <w:p w:rsidR="00DD49AE" w:rsidRDefault="00DD49AE">
      <w:pPr>
        <w:spacing w:line="400" w:lineRule="exact"/>
        <w:rPr>
          <w:color w:val="000000"/>
          <w:sz w:val="28"/>
        </w:rPr>
      </w:pPr>
      <w:r>
        <w:rPr>
          <w:rFonts w:hint="eastAsia"/>
          <w:color w:val="000000"/>
          <w:sz w:val="28"/>
        </w:rPr>
        <w:t>5. Разработайте бэк-офис, на который возложена обработка заказов и платежей.</w:t>
      </w:r>
      <w:r>
        <w:rPr>
          <w:color w:val="000000"/>
          <w:sz w:val="28"/>
        </w:rPr>
        <w:t xml:space="preserve"> </w:t>
      </w:r>
      <w:r>
        <w:rPr>
          <w:rFonts w:hint="eastAsia"/>
          <w:color w:val="000000"/>
          <w:sz w:val="28"/>
        </w:rPr>
        <w:t>Если есть возможность - интегрируйте каталог товаров сайта с базой данных</w:t>
      </w:r>
      <w:r>
        <w:rPr>
          <w:color w:val="000000"/>
          <w:sz w:val="28"/>
        </w:rPr>
        <w:t xml:space="preserve"> </w:t>
      </w:r>
      <w:r>
        <w:rPr>
          <w:rFonts w:hint="eastAsia"/>
          <w:color w:val="000000"/>
          <w:sz w:val="28"/>
        </w:rPr>
        <w:t>склада. Создайте систему автоматизация приема и обработки заказов, обработки</w:t>
      </w:r>
      <w:r>
        <w:rPr>
          <w:color w:val="000000"/>
          <w:sz w:val="28"/>
        </w:rPr>
        <w:t xml:space="preserve"> </w:t>
      </w:r>
      <w:r>
        <w:rPr>
          <w:rFonts w:hint="eastAsia"/>
          <w:color w:val="000000"/>
          <w:sz w:val="28"/>
        </w:rPr>
        <w:t>платежей, реакции на запросы (вопросы) клиентов.</w:t>
      </w:r>
      <w:r>
        <w:rPr>
          <w:color w:val="000000"/>
          <w:sz w:val="28"/>
        </w:rPr>
        <w:t xml:space="preserve"> </w:t>
      </w:r>
    </w:p>
    <w:p w:rsidR="00DD49AE" w:rsidRDefault="00DD49AE">
      <w:pPr>
        <w:spacing w:line="400" w:lineRule="exact"/>
        <w:rPr>
          <w:color w:val="000000"/>
          <w:sz w:val="28"/>
        </w:rPr>
      </w:pPr>
    </w:p>
    <w:p w:rsidR="00DD49AE" w:rsidRDefault="00DD49AE">
      <w:pPr>
        <w:spacing w:line="400" w:lineRule="exact"/>
        <w:rPr>
          <w:color w:val="000000"/>
          <w:sz w:val="28"/>
        </w:rPr>
      </w:pPr>
      <w:r>
        <w:rPr>
          <w:rFonts w:hint="eastAsia"/>
          <w:color w:val="000000"/>
          <w:sz w:val="28"/>
        </w:rPr>
        <w:t>6. Разместите сайт на надежном сервере и быстром канале связи, который в</w:t>
      </w:r>
      <w:r>
        <w:rPr>
          <w:color w:val="000000"/>
          <w:sz w:val="28"/>
        </w:rPr>
        <w:t xml:space="preserve"> </w:t>
      </w:r>
      <w:r>
        <w:rPr>
          <w:rFonts w:hint="eastAsia"/>
          <w:color w:val="000000"/>
          <w:sz w:val="28"/>
        </w:rPr>
        <w:t>состоянии обеспечить большой трафик и корректное функционирование программной</w:t>
      </w:r>
      <w:r>
        <w:rPr>
          <w:color w:val="000000"/>
          <w:sz w:val="28"/>
        </w:rPr>
        <w:t xml:space="preserve"> </w:t>
      </w:r>
      <w:r>
        <w:rPr>
          <w:rFonts w:hint="eastAsia"/>
          <w:color w:val="000000"/>
          <w:sz w:val="28"/>
        </w:rPr>
        <w:t>части и надлежащий уровень безопасности..</w:t>
      </w:r>
      <w:r>
        <w:rPr>
          <w:color w:val="000000"/>
          <w:sz w:val="28"/>
        </w:rPr>
        <w:t xml:space="preserve"> </w:t>
      </w:r>
    </w:p>
    <w:p w:rsidR="00DD49AE" w:rsidRDefault="00DD49AE">
      <w:pPr>
        <w:spacing w:line="400" w:lineRule="exact"/>
        <w:rPr>
          <w:color w:val="000000"/>
          <w:sz w:val="28"/>
        </w:rPr>
      </w:pPr>
    </w:p>
    <w:p w:rsidR="00DD49AE" w:rsidRDefault="00DD49AE">
      <w:pPr>
        <w:spacing w:line="400" w:lineRule="exact"/>
        <w:rPr>
          <w:color w:val="000000"/>
          <w:sz w:val="28"/>
        </w:rPr>
      </w:pPr>
      <w:r>
        <w:rPr>
          <w:color w:val="000000"/>
          <w:sz w:val="28"/>
        </w:rPr>
        <w:t>7</w:t>
      </w:r>
      <w:r>
        <w:rPr>
          <w:rFonts w:hint="eastAsia"/>
          <w:color w:val="000000"/>
          <w:sz w:val="28"/>
        </w:rPr>
        <w:t>. Подготовьте необходимые ресурсы для своевременного пополнения склада</w:t>
      </w:r>
      <w:r>
        <w:rPr>
          <w:color w:val="000000"/>
          <w:sz w:val="28"/>
        </w:rPr>
        <w:t xml:space="preserve"> </w:t>
      </w:r>
      <w:r>
        <w:rPr>
          <w:rFonts w:hint="eastAsia"/>
          <w:color w:val="000000"/>
          <w:sz w:val="28"/>
        </w:rPr>
        <w:t>и</w:t>
      </w:r>
      <w:r>
        <w:rPr>
          <w:color w:val="000000"/>
          <w:sz w:val="28"/>
        </w:rPr>
        <w:t xml:space="preserve"> </w:t>
      </w:r>
      <w:r>
        <w:rPr>
          <w:rFonts w:hint="eastAsia"/>
          <w:color w:val="000000"/>
          <w:sz w:val="28"/>
        </w:rPr>
        <w:t>доставки заказа (и/или договоритесь с поставщиками и службой доставки). Помните,</w:t>
      </w:r>
      <w:r>
        <w:rPr>
          <w:color w:val="000000"/>
          <w:sz w:val="28"/>
        </w:rPr>
        <w:t xml:space="preserve"> </w:t>
      </w:r>
      <w:r>
        <w:rPr>
          <w:rFonts w:hint="eastAsia"/>
          <w:color w:val="000000"/>
          <w:sz w:val="28"/>
        </w:rPr>
        <w:t>что от профессионализма специалистов, работающих с клиентом (от менеджера до</w:t>
      </w:r>
      <w:r>
        <w:rPr>
          <w:color w:val="000000"/>
          <w:sz w:val="28"/>
        </w:rPr>
        <w:t xml:space="preserve"> </w:t>
      </w:r>
      <w:r>
        <w:rPr>
          <w:rFonts w:hint="eastAsia"/>
          <w:color w:val="000000"/>
          <w:sz w:val="28"/>
        </w:rPr>
        <w:t>курьера) зависит очень многое.</w:t>
      </w:r>
    </w:p>
    <w:p w:rsidR="00DD49AE" w:rsidRDefault="00DD49AE">
      <w:pPr>
        <w:spacing w:line="400" w:lineRule="exact"/>
        <w:rPr>
          <w:color w:val="000000"/>
          <w:sz w:val="28"/>
        </w:rPr>
      </w:pPr>
    </w:p>
    <w:p w:rsidR="00DD49AE" w:rsidRDefault="00DD49AE">
      <w:pPr>
        <w:spacing w:line="400" w:lineRule="exact"/>
        <w:rPr>
          <w:color w:val="000000"/>
          <w:sz w:val="28"/>
        </w:rPr>
      </w:pPr>
      <w:r>
        <w:rPr>
          <w:rFonts w:hint="eastAsia"/>
          <w:color w:val="000000"/>
          <w:sz w:val="28"/>
        </w:rPr>
        <w:t>8. Разработайте процедуры обработки запросов о состоянии заказа и обеспечения</w:t>
      </w:r>
      <w:r>
        <w:rPr>
          <w:color w:val="000000"/>
          <w:sz w:val="28"/>
        </w:rPr>
        <w:t xml:space="preserve"> </w:t>
      </w:r>
      <w:r>
        <w:rPr>
          <w:rFonts w:hint="eastAsia"/>
          <w:color w:val="000000"/>
          <w:sz w:val="28"/>
        </w:rPr>
        <w:t>технической поддержки и оперативных ответов на вопросы.</w:t>
      </w:r>
      <w:r>
        <w:rPr>
          <w:color w:val="000000"/>
          <w:sz w:val="28"/>
        </w:rPr>
        <w:t xml:space="preserve"> </w:t>
      </w:r>
    </w:p>
    <w:p w:rsidR="00DD49AE" w:rsidRDefault="00DD49AE">
      <w:pPr>
        <w:spacing w:line="400" w:lineRule="exact"/>
        <w:rPr>
          <w:color w:val="000000"/>
          <w:sz w:val="28"/>
        </w:rPr>
      </w:pPr>
    </w:p>
    <w:p w:rsidR="00DD49AE" w:rsidRDefault="00DD49AE">
      <w:pPr>
        <w:spacing w:line="400" w:lineRule="exact"/>
        <w:rPr>
          <w:color w:val="000000"/>
          <w:sz w:val="28"/>
        </w:rPr>
      </w:pPr>
      <w:r>
        <w:rPr>
          <w:rFonts w:hint="eastAsia"/>
          <w:color w:val="000000"/>
          <w:sz w:val="28"/>
        </w:rPr>
        <w:t>9. Развивайте проект. Ведите работу со старыми клиентами, анализируйте спрос,</w:t>
      </w:r>
      <w:r>
        <w:rPr>
          <w:color w:val="000000"/>
          <w:sz w:val="28"/>
        </w:rPr>
        <w:t xml:space="preserve"> </w:t>
      </w:r>
      <w:r>
        <w:rPr>
          <w:rFonts w:hint="eastAsia"/>
          <w:color w:val="000000"/>
          <w:sz w:val="28"/>
        </w:rPr>
        <w:t>пожелания клиентов и статистику продаж, реализуйте активную рекламную и</w:t>
      </w:r>
      <w:r>
        <w:rPr>
          <w:color w:val="000000"/>
          <w:sz w:val="28"/>
        </w:rPr>
        <w:t xml:space="preserve"> </w:t>
      </w:r>
      <w:r>
        <w:rPr>
          <w:rFonts w:hint="eastAsia"/>
          <w:color w:val="000000"/>
          <w:sz w:val="28"/>
        </w:rPr>
        <w:t>маркетинговую политику.</w:t>
      </w:r>
      <w:r>
        <w:rPr>
          <w:color w:val="000000"/>
          <w:sz w:val="28"/>
        </w:rPr>
        <w:t xml:space="preserve"> </w:t>
      </w:r>
    </w:p>
    <w:p w:rsidR="00DD49AE" w:rsidRDefault="00DD49AE">
      <w:pPr>
        <w:spacing w:line="400" w:lineRule="exact"/>
        <w:rPr>
          <w:color w:val="000000"/>
          <w:sz w:val="28"/>
        </w:rPr>
      </w:pPr>
    </w:p>
    <w:p w:rsidR="00DD49AE" w:rsidRDefault="00DD49AE">
      <w:pPr>
        <w:spacing w:line="400" w:lineRule="exact"/>
        <w:rPr>
          <w:color w:val="000000"/>
          <w:sz w:val="28"/>
        </w:rPr>
      </w:pPr>
      <w:r>
        <w:rPr>
          <w:rFonts w:hint="eastAsia"/>
          <w:color w:val="000000"/>
          <w:sz w:val="28"/>
        </w:rPr>
        <w:t>10. Удерживайте клиентов. Обновляйте информацию, публикуйте статьи и новости.</w:t>
      </w:r>
      <w:r>
        <w:rPr>
          <w:color w:val="000000"/>
          <w:sz w:val="28"/>
        </w:rPr>
        <w:t xml:space="preserve"> </w:t>
      </w:r>
      <w:r>
        <w:rPr>
          <w:rFonts w:hint="eastAsia"/>
          <w:color w:val="000000"/>
          <w:sz w:val="28"/>
        </w:rPr>
        <w:t>Создайте список рассылок, механизм персонализации сайта, сервиса и контента,</w:t>
      </w:r>
      <w:r>
        <w:rPr>
          <w:color w:val="000000"/>
          <w:sz w:val="28"/>
        </w:rPr>
        <w:t xml:space="preserve"> </w:t>
      </w:r>
      <w:r>
        <w:rPr>
          <w:rFonts w:hint="eastAsia"/>
          <w:color w:val="000000"/>
          <w:sz w:val="28"/>
        </w:rPr>
        <w:t>раскручивайте свой бренд.</w:t>
      </w:r>
      <w:r>
        <w:rPr>
          <w:color w:val="000000"/>
          <w:sz w:val="28"/>
        </w:rPr>
        <w:t xml:space="preserve"> </w:t>
      </w:r>
    </w:p>
    <w:p w:rsidR="00DD49AE" w:rsidRDefault="00DD49AE">
      <w:pPr>
        <w:spacing w:before="100" w:beforeAutospacing="1" w:after="100" w:afterAutospacing="1" w:line="400" w:lineRule="exact"/>
        <w:ind w:left="360"/>
        <w:rPr>
          <w:sz w:val="28"/>
          <w:szCs w:val="20"/>
        </w:rPr>
      </w:pPr>
    </w:p>
    <w:p w:rsidR="00DD49AE" w:rsidRDefault="00DD49AE">
      <w:pPr>
        <w:spacing w:before="100" w:beforeAutospacing="1" w:after="100" w:afterAutospacing="1" w:line="400" w:lineRule="exact"/>
        <w:ind w:left="360"/>
        <w:rPr>
          <w:sz w:val="28"/>
          <w:szCs w:val="20"/>
        </w:rPr>
      </w:pPr>
    </w:p>
    <w:p w:rsidR="00DD49AE" w:rsidRDefault="00DD49AE">
      <w:pPr>
        <w:spacing w:before="100" w:beforeAutospacing="1" w:after="100" w:afterAutospacing="1" w:line="400" w:lineRule="exact"/>
        <w:ind w:left="360"/>
        <w:rPr>
          <w:sz w:val="28"/>
          <w:szCs w:val="20"/>
        </w:rPr>
      </w:pPr>
    </w:p>
    <w:p w:rsidR="00DD49AE" w:rsidRDefault="00DD49AE">
      <w:pPr>
        <w:spacing w:before="100" w:beforeAutospacing="1" w:after="100" w:afterAutospacing="1" w:line="400" w:lineRule="exact"/>
        <w:ind w:left="360"/>
        <w:rPr>
          <w:sz w:val="28"/>
          <w:szCs w:val="20"/>
        </w:rPr>
      </w:pPr>
    </w:p>
    <w:p w:rsidR="00DD49AE" w:rsidRDefault="00DD49AE">
      <w:pPr>
        <w:spacing w:before="100" w:beforeAutospacing="1" w:after="100" w:afterAutospacing="1" w:line="400" w:lineRule="exact"/>
        <w:rPr>
          <w:sz w:val="28"/>
          <w:szCs w:val="20"/>
        </w:rPr>
      </w:pPr>
    </w:p>
    <w:p w:rsidR="00DD49AE" w:rsidRDefault="00DD49AE">
      <w:pPr>
        <w:spacing w:before="100" w:beforeAutospacing="1" w:after="100" w:afterAutospacing="1" w:line="400" w:lineRule="exact"/>
        <w:rPr>
          <w:sz w:val="28"/>
          <w:szCs w:val="20"/>
        </w:rPr>
      </w:pPr>
    </w:p>
    <w:p w:rsidR="00DD49AE" w:rsidRDefault="00DD49AE">
      <w:pPr>
        <w:spacing w:before="100" w:beforeAutospacing="1" w:after="100" w:afterAutospacing="1" w:line="400" w:lineRule="exact"/>
        <w:ind w:left="360"/>
        <w:rPr>
          <w:sz w:val="28"/>
          <w:szCs w:val="20"/>
          <w:lang w:val="en-US"/>
        </w:rPr>
      </w:pPr>
      <w:r>
        <w:rPr>
          <w:sz w:val="28"/>
          <w:szCs w:val="20"/>
        </w:rPr>
        <w:t>ЛИТЕРАТУРА</w:t>
      </w:r>
    </w:p>
    <w:p w:rsidR="00DD49AE" w:rsidRDefault="00DD49AE" w:rsidP="00DD49AE">
      <w:pPr>
        <w:numPr>
          <w:ilvl w:val="0"/>
          <w:numId w:val="25"/>
        </w:numPr>
        <w:spacing w:line="360" w:lineRule="auto"/>
        <w:ind w:right="1134"/>
        <w:jc w:val="both"/>
        <w:rPr>
          <w:sz w:val="28"/>
          <w:lang w:val="en-US"/>
        </w:rPr>
      </w:pPr>
      <w:r w:rsidRPr="00696233">
        <w:rPr>
          <w:sz w:val="28"/>
          <w:lang w:val="en-US"/>
        </w:rPr>
        <w:t>http://www.e-management.ru/2-dev-runet2001.htm</w:t>
      </w:r>
      <w:r>
        <w:rPr>
          <w:sz w:val="28"/>
          <w:lang w:val="en-US"/>
        </w:rPr>
        <w:t xml:space="preserve"> </w:t>
      </w:r>
    </w:p>
    <w:p w:rsidR="00DD49AE" w:rsidRDefault="00DD49AE">
      <w:pPr>
        <w:spacing w:line="360" w:lineRule="auto"/>
        <w:ind w:right="1134"/>
        <w:jc w:val="both"/>
        <w:rPr>
          <w:sz w:val="28"/>
        </w:rPr>
      </w:pPr>
      <w:r>
        <w:rPr>
          <w:sz w:val="28"/>
        </w:rPr>
        <w:t>РОЦИТ «Российский Интернет в 2001 году», 2002</w:t>
      </w:r>
    </w:p>
    <w:p w:rsidR="00DD49AE" w:rsidRDefault="00DD49AE" w:rsidP="00DD49AE">
      <w:pPr>
        <w:numPr>
          <w:ilvl w:val="0"/>
          <w:numId w:val="25"/>
        </w:numPr>
        <w:spacing w:line="360" w:lineRule="auto"/>
        <w:ind w:right="1134"/>
        <w:jc w:val="both"/>
        <w:rPr>
          <w:sz w:val="28"/>
        </w:rPr>
      </w:pPr>
      <w:r w:rsidRPr="00696233">
        <w:rPr>
          <w:sz w:val="28"/>
        </w:rPr>
        <w:t xml:space="preserve"> </w:t>
      </w:r>
      <w:r w:rsidRPr="00696233">
        <w:rPr>
          <w:sz w:val="28"/>
          <w:lang w:val="en-US"/>
        </w:rPr>
        <w:t>http</w:t>
      </w:r>
      <w:r w:rsidRPr="00696233">
        <w:rPr>
          <w:sz w:val="28"/>
        </w:rPr>
        <w:t>://</w:t>
      </w:r>
      <w:r w:rsidRPr="00696233">
        <w:rPr>
          <w:sz w:val="28"/>
          <w:lang w:val="en-US"/>
        </w:rPr>
        <w:t>www</w:t>
      </w:r>
      <w:r w:rsidRPr="00696233">
        <w:rPr>
          <w:sz w:val="28"/>
        </w:rPr>
        <w:t>.</w:t>
      </w:r>
      <w:r w:rsidRPr="00696233">
        <w:rPr>
          <w:sz w:val="28"/>
          <w:lang w:val="en-US"/>
        </w:rPr>
        <w:t>e</w:t>
      </w:r>
      <w:r w:rsidRPr="00696233">
        <w:rPr>
          <w:sz w:val="28"/>
        </w:rPr>
        <w:t>-</w:t>
      </w:r>
      <w:r w:rsidRPr="00696233">
        <w:rPr>
          <w:sz w:val="28"/>
          <w:lang w:val="en-US"/>
        </w:rPr>
        <w:t>management</w:t>
      </w:r>
      <w:r w:rsidRPr="00696233">
        <w:rPr>
          <w:sz w:val="28"/>
        </w:rPr>
        <w:t>.</w:t>
      </w:r>
      <w:r w:rsidRPr="00696233">
        <w:rPr>
          <w:sz w:val="28"/>
          <w:lang w:val="en-US"/>
        </w:rPr>
        <w:t>ru</w:t>
      </w:r>
      <w:r w:rsidRPr="00696233">
        <w:rPr>
          <w:sz w:val="28"/>
        </w:rPr>
        <w:t>/2-</w:t>
      </w:r>
      <w:r w:rsidRPr="00696233">
        <w:rPr>
          <w:sz w:val="28"/>
          <w:lang w:val="en-US"/>
        </w:rPr>
        <w:t>create</w:t>
      </w:r>
      <w:r w:rsidRPr="00696233">
        <w:rPr>
          <w:sz w:val="28"/>
        </w:rPr>
        <w:t>-10</w:t>
      </w:r>
      <w:r w:rsidRPr="00696233">
        <w:rPr>
          <w:sz w:val="28"/>
          <w:lang w:val="en-US"/>
        </w:rPr>
        <w:t>advice</w:t>
      </w:r>
      <w:r w:rsidRPr="00696233">
        <w:rPr>
          <w:sz w:val="28"/>
        </w:rPr>
        <w:t>.</w:t>
      </w:r>
      <w:r w:rsidRPr="00696233">
        <w:rPr>
          <w:sz w:val="28"/>
          <w:lang w:val="en-US"/>
        </w:rPr>
        <w:t>htm</w:t>
      </w:r>
      <w:r>
        <w:rPr>
          <w:sz w:val="28"/>
        </w:rPr>
        <w:t xml:space="preserve"> Море М «</w:t>
      </w:r>
      <w:r>
        <w:rPr>
          <w:rFonts w:hint="eastAsia"/>
          <w:sz w:val="28"/>
        </w:rPr>
        <w:t>10 советов начинающему интернет-бизнесмену</w:t>
      </w:r>
      <w:r>
        <w:rPr>
          <w:sz w:val="28"/>
        </w:rPr>
        <w:t>», 2002</w:t>
      </w:r>
    </w:p>
    <w:p w:rsidR="00DD49AE" w:rsidRDefault="00DD49AE" w:rsidP="00DD49AE">
      <w:pPr>
        <w:numPr>
          <w:ilvl w:val="0"/>
          <w:numId w:val="25"/>
        </w:numPr>
        <w:spacing w:before="100" w:beforeAutospacing="1" w:after="100" w:afterAutospacing="1" w:line="400" w:lineRule="exact"/>
        <w:rPr>
          <w:sz w:val="28"/>
        </w:rPr>
      </w:pPr>
      <w:r w:rsidRPr="00696233">
        <w:rPr>
          <w:sz w:val="28"/>
          <w:lang w:val="en-US"/>
        </w:rPr>
        <w:t>http</w:t>
      </w:r>
      <w:r w:rsidRPr="00696233">
        <w:rPr>
          <w:sz w:val="28"/>
        </w:rPr>
        <w:t>://</w:t>
      </w:r>
      <w:r w:rsidRPr="00696233">
        <w:rPr>
          <w:sz w:val="28"/>
          <w:lang w:val="en-US"/>
        </w:rPr>
        <w:t>www</w:t>
      </w:r>
      <w:r w:rsidRPr="00696233">
        <w:rPr>
          <w:sz w:val="28"/>
        </w:rPr>
        <w:t>.</w:t>
      </w:r>
      <w:r w:rsidRPr="00696233">
        <w:rPr>
          <w:sz w:val="28"/>
          <w:lang w:val="en-US"/>
        </w:rPr>
        <w:t>rbcnet</w:t>
      </w:r>
      <w:r w:rsidRPr="00696233">
        <w:rPr>
          <w:sz w:val="28"/>
        </w:rPr>
        <w:t>.</w:t>
      </w:r>
      <w:r w:rsidRPr="00696233">
        <w:rPr>
          <w:sz w:val="28"/>
          <w:lang w:val="en-US"/>
        </w:rPr>
        <w:t>ru</w:t>
      </w:r>
      <w:r w:rsidRPr="00696233">
        <w:rPr>
          <w:sz w:val="28"/>
        </w:rPr>
        <w:t>/</w:t>
      </w:r>
      <w:r w:rsidRPr="00696233">
        <w:rPr>
          <w:sz w:val="28"/>
          <w:lang w:val="en-US"/>
        </w:rPr>
        <w:t>comm</w:t>
      </w:r>
      <w:r w:rsidRPr="00696233">
        <w:rPr>
          <w:sz w:val="28"/>
        </w:rPr>
        <w:t>/</w:t>
      </w:r>
      <w:r w:rsidRPr="00696233">
        <w:rPr>
          <w:sz w:val="28"/>
          <w:lang w:val="en-US"/>
        </w:rPr>
        <w:t>tpv</w:t>
      </w:r>
      <w:r w:rsidRPr="00696233">
        <w:rPr>
          <w:sz w:val="28"/>
        </w:rPr>
        <w:t>_</w:t>
      </w:r>
      <w:r w:rsidRPr="00696233">
        <w:rPr>
          <w:sz w:val="28"/>
          <w:lang w:val="en-US"/>
        </w:rPr>
        <w:t>news</w:t>
      </w:r>
      <w:r w:rsidRPr="00696233">
        <w:rPr>
          <w:sz w:val="28"/>
        </w:rPr>
        <w:t>/1606001307/2.</w:t>
      </w:r>
      <w:r w:rsidRPr="00696233">
        <w:rPr>
          <w:sz w:val="28"/>
          <w:lang w:val="en-US"/>
        </w:rPr>
        <w:t>htm</w:t>
      </w:r>
      <w:r>
        <w:rPr>
          <w:sz w:val="28"/>
        </w:rPr>
        <w:t xml:space="preserve"> исследования РБК (РоссБизнесКонсалтинг)</w:t>
      </w:r>
    </w:p>
    <w:p w:rsidR="00DD49AE" w:rsidRDefault="00DD49AE" w:rsidP="00DD49AE">
      <w:pPr>
        <w:numPr>
          <w:ilvl w:val="0"/>
          <w:numId w:val="25"/>
        </w:numPr>
        <w:spacing w:before="100" w:beforeAutospacing="1" w:after="100" w:afterAutospacing="1" w:line="400" w:lineRule="exact"/>
        <w:rPr>
          <w:sz w:val="28"/>
        </w:rPr>
      </w:pPr>
      <w:r>
        <w:rPr>
          <w:sz w:val="28"/>
        </w:rPr>
        <w:t>Козье.Д «Электронная коммерция», М, Изд. Отд. «Русская Редакция», 2000</w:t>
      </w:r>
    </w:p>
    <w:p w:rsidR="00DD49AE" w:rsidRDefault="00DD49AE" w:rsidP="00DD49AE">
      <w:pPr>
        <w:numPr>
          <w:ilvl w:val="0"/>
          <w:numId w:val="25"/>
        </w:numPr>
        <w:spacing w:before="100" w:beforeAutospacing="1" w:after="100" w:afterAutospacing="1" w:line="400" w:lineRule="exact"/>
        <w:rPr>
          <w:sz w:val="28"/>
          <w:szCs w:val="20"/>
        </w:rPr>
      </w:pPr>
      <w:r>
        <w:rPr>
          <w:sz w:val="28"/>
          <w:szCs w:val="20"/>
        </w:rPr>
        <w:t>Холмогоров В. «Интернет-маркетинг», М, изд. Дом «Питер», 2002</w:t>
      </w:r>
    </w:p>
    <w:p w:rsidR="00DD49AE" w:rsidRDefault="00DD49AE" w:rsidP="00DD49AE">
      <w:pPr>
        <w:numPr>
          <w:ilvl w:val="0"/>
          <w:numId w:val="25"/>
        </w:numPr>
        <w:spacing w:before="100" w:beforeAutospacing="1" w:after="100" w:afterAutospacing="1" w:line="400" w:lineRule="exact"/>
        <w:rPr>
          <w:sz w:val="28"/>
          <w:szCs w:val="20"/>
        </w:rPr>
      </w:pPr>
      <w:r>
        <w:rPr>
          <w:sz w:val="28"/>
          <w:szCs w:val="20"/>
        </w:rPr>
        <w:t xml:space="preserve">Бокарев Т. «Энциклопедия интернет-рекламы», М,  изд. Дом «Промо-ру» 2000-2003 </w:t>
      </w:r>
      <w:r>
        <w:rPr>
          <w:sz w:val="28"/>
          <w:szCs w:val="20"/>
          <w:lang w:val="en-US"/>
        </w:rPr>
        <w:t>www</w:t>
      </w:r>
      <w:r>
        <w:rPr>
          <w:sz w:val="28"/>
          <w:szCs w:val="20"/>
        </w:rPr>
        <w:t>.</w:t>
      </w:r>
      <w:r>
        <w:rPr>
          <w:sz w:val="28"/>
          <w:szCs w:val="20"/>
          <w:lang w:val="en-US"/>
        </w:rPr>
        <w:t>promo</w:t>
      </w:r>
      <w:r>
        <w:rPr>
          <w:sz w:val="28"/>
          <w:szCs w:val="20"/>
        </w:rPr>
        <w:t>.</w:t>
      </w:r>
      <w:r>
        <w:rPr>
          <w:sz w:val="28"/>
          <w:szCs w:val="20"/>
          <w:lang w:val="en-US"/>
        </w:rPr>
        <w:t>ru</w:t>
      </w:r>
    </w:p>
    <w:p w:rsidR="00DD49AE" w:rsidRDefault="00DD49AE" w:rsidP="00DD49AE">
      <w:pPr>
        <w:numPr>
          <w:ilvl w:val="0"/>
          <w:numId w:val="25"/>
        </w:numPr>
        <w:spacing w:before="100" w:beforeAutospacing="1" w:after="100" w:afterAutospacing="1" w:line="400" w:lineRule="exact"/>
        <w:rPr>
          <w:sz w:val="28"/>
          <w:szCs w:val="20"/>
        </w:rPr>
      </w:pPr>
      <w:r w:rsidRPr="00696233">
        <w:rPr>
          <w:sz w:val="28"/>
          <w:szCs w:val="20"/>
        </w:rPr>
        <w:t>http://www.aup.ru/articles/marketing/11.htm</w:t>
      </w:r>
      <w:r>
        <w:rPr>
          <w:sz w:val="28"/>
          <w:szCs w:val="20"/>
        </w:rPr>
        <w:t xml:space="preserve"> Иванов А. «</w:t>
      </w:r>
      <w:r>
        <w:rPr>
          <w:sz w:val="28"/>
        </w:rPr>
        <w:t>5 составляющих успеха электронной коммерции</w:t>
      </w:r>
      <w:r>
        <w:rPr>
          <w:sz w:val="28"/>
          <w:szCs w:val="20"/>
        </w:rPr>
        <w:t>», 2000</w:t>
      </w:r>
    </w:p>
    <w:p w:rsidR="00DD49AE" w:rsidRDefault="00DD49AE" w:rsidP="00DD49AE">
      <w:pPr>
        <w:numPr>
          <w:ilvl w:val="0"/>
          <w:numId w:val="25"/>
        </w:numPr>
        <w:spacing w:before="100" w:beforeAutospacing="1" w:after="100" w:afterAutospacing="1" w:line="400" w:lineRule="exact"/>
        <w:rPr>
          <w:sz w:val="28"/>
          <w:szCs w:val="20"/>
        </w:rPr>
      </w:pPr>
      <w:r>
        <w:rPr>
          <w:sz w:val="28"/>
          <w:szCs w:val="20"/>
        </w:rPr>
        <w:t xml:space="preserve">Солощенко М. «Методы оценки экономической ценности </w:t>
      </w:r>
      <w:r>
        <w:rPr>
          <w:sz w:val="28"/>
          <w:szCs w:val="20"/>
          <w:lang w:val="en-US"/>
        </w:rPr>
        <w:t>Internet</w:t>
      </w:r>
      <w:r>
        <w:rPr>
          <w:sz w:val="28"/>
          <w:szCs w:val="20"/>
        </w:rPr>
        <w:t>-сайта», журнал «Маркетинг и маркетинговые исследования», №5, 2000</w:t>
      </w:r>
    </w:p>
    <w:p w:rsidR="00DD49AE" w:rsidRDefault="00DD49AE" w:rsidP="00DD49AE">
      <w:pPr>
        <w:numPr>
          <w:ilvl w:val="0"/>
          <w:numId w:val="25"/>
        </w:numPr>
        <w:spacing w:before="100" w:beforeAutospacing="1" w:after="100" w:afterAutospacing="1" w:line="400" w:lineRule="exact"/>
        <w:rPr>
          <w:sz w:val="28"/>
          <w:szCs w:val="20"/>
        </w:rPr>
      </w:pPr>
      <w:r>
        <w:rPr>
          <w:sz w:val="28"/>
          <w:szCs w:val="20"/>
        </w:rPr>
        <w:t>http://www.dis.ru/im/marketing/deinekin/effective.html Электронный журнал «Дело и Сервис», 2000-2002</w:t>
      </w:r>
    </w:p>
    <w:p w:rsidR="00DD49AE" w:rsidRDefault="00DD49AE" w:rsidP="00DD49AE">
      <w:pPr>
        <w:numPr>
          <w:ilvl w:val="0"/>
          <w:numId w:val="25"/>
        </w:numPr>
        <w:spacing w:before="100" w:beforeAutospacing="1" w:after="100" w:afterAutospacing="1" w:line="400" w:lineRule="exact"/>
        <w:rPr>
          <w:sz w:val="28"/>
          <w:szCs w:val="20"/>
        </w:rPr>
      </w:pPr>
      <w:r>
        <w:rPr>
          <w:sz w:val="28"/>
          <w:szCs w:val="20"/>
        </w:rPr>
        <w:t xml:space="preserve"> Документы исследования интернет-ресурсов, предоставленные РБК.</w:t>
      </w:r>
    </w:p>
    <w:p w:rsidR="00DD49AE" w:rsidRDefault="00DD49AE" w:rsidP="00DD49AE">
      <w:pPr>
        <w:numPr>
          <w:ilvl w:val="0"/>
          <w:numId w:val="25"/>
        </w:numPr>
        <w:spacing w:before="100" w:beforeAutospacing="1" w:after="100" w:afterAutospacing="1" w:line="400" w:lineRule="exact"/>
        <w:rPr>
          <w:sz w:val="28"/>
          <w:szCs w:val="20"/>
        </w:rPr>
      </w:pPr>
      <w:r>
        <w:rPr>
          <w:sz w:val="28"/>
          <w:szCs w:val="20"/>
        </w:rPr>
        <w:t xml:space="preserve"> Электронный журнал «Мир Интернет» Чужанов П. «Технология создания интернет-магазина», 2002</w:t>
      </w:r>
    </w:p>
    <w:p w:rsidR="00DD49AE" w:rsidRDefault="00DD49AE">
      <w:pPr>
        <w:spacing w:before="100" w:beforeAutospacing="1" w:after="100" w:afterAutospacing="1" w:line="400" w:lineRule="exact"/>
        <w:rPr>
          <w:sz w:val="28"/>
          <w:szCs w:val="20"/>
        </w:rPr>
      </w:pPr>
      <w:bookmarkStart w:id="0" w:name="_GoBack"/>
      <w:bookmarkEnd w:id="0"/>
    </w:p>
    <w:sectPr w:rsidR="00DD49AE">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9AE" w:rsidRDefault="00DD49AE">
      <w:r>
        <w:separator/>
      </w:r>
    </w:p>
  </w:endnote>
  <w:endnote w:type="continuationSeparator" w:id="0">
    <w:p w:rsidR="00DD49AE" w:rsidRDefault="00DD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Glas">
    <w:altName w:val="Courier New"/>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AE" w:rsidRDefault="00DD49AE">
    <w:pPr>
      <w:pStyle w:val="ad"/>
      <w:framePr w:wrap="around" w:vAnchor="text" w:hAnchor="margin" w:xAlign="right" w:y="1"/>
      <w:rPr>
        <w:rStyle w:val="ae"/>
      </w:rPr>
    </w:pPr>
  </w:p>
  <w:p w:rsidR="00DD49AE" w:rsidRDefault="00DD49A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AE" w:rsidRDefault="00696233">
    <w:pPr>
      <w:pStyle w:val="ad"/>
      <w:framePr w:wrap="around" w:vAnchor="text" w:hAnchor="margin" w:xAlign="right" w:y="1"/>
      <w:rPr>
        <w:rStyle w:val="ae"/>
      </w:rPr>
    </w:pPr>
    <w:r>
      <w:rPr>
        <w:rStyle w:val="ae"/>
        <w:noProof/>
      </w:rPr>
      <w:t>2</w:t>
    </w:r>
  </w:p>
  <w:p w:rsidR="00DD49AE" w:rsidRDefault="00DD49A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9AE" w:rsidRDefault="00DD49AE">
      <w:r>
        <w:separator/>
      </w:r>
    </w:p>
  </w:footnote>
  <w:footnote w:type="continuationSeparator" w:id="0">
    <w:p w:rsidR="00DD49AE" w:rsidRDefault="00DD4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33C080A"/>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04D81F6E"/>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BD2CEB80"/>
    <w:lvl w:ilvl="0">
      <w:numFmt w:val="decimal"/>
      <w:lvlText w:val="*"/>
      <w:lvlJc w:val="left"/>
    </w:lvl>
  </w:abstractNum>
  <w:abstractNum w:abstractNumId="3">
    <w:nsid w:val="02D72739"/>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
    <w:nsid w:val="1AD80867"/>
    <w:multiLevelType w:val="hybridMultilevel"/>
    <w:tmpl w:val="1E7CD26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06223A"/>
    <w:multiLevelType w:val="hybridMultilevel"/>
    <w:tmpl w:val="7C72903A"/>
    <w:lvl w:ilvl="0" w:tplc="62F863E0">
      <w:start w:val="1"/>
      <w:numFmt w:val="decimal"/>
      <w:lvlText w:val="%1."/>
      <w:lvlJc w:val="left"/>
      <w:pPr>
        <w:tabs>
          <w:tab w:val="num" w:pos="720"/>
        </w:tabs>
        <w:ind w:left="720" w:hanging="360"/>
      </w:pPr>
    </w:lvl>
    <w:lvl w:ilvl="1" w:tplc="F2B23820" w:tentative="1">
      <w:start w:val="1"/>
      <w:numFmt w:val="decimal"/>
      <w:lvlText w:val="%2."/>
      <w:lvlJc w:val="left"/>
      <w:pPr>
        <w:tabs>
          <w:tab w:val="num" w:pos="1440"/>
        </w:tabs>
        <w:ind w:left="1440" w:hanging="360"/>
      </w:pPr>
    </w:lvl>
    <w:lvl w:ilvl="2" w:tplc="94CCD1C2" w:tentative="1">
      <w:start w:val="1"/>
      <w:numFmt w:val="decimal"/>
      <w:lvlText w:val="%3."/>
      <w:lvlJc w:val="left"/>
      <w:pPr>
        <w:tabs>
          <w:tab w:val="num" w:pos="2160"/>
        </w:tabs>
        <w:ind w:left="2160" w:hanging="360"/>
      </w:pPr>
    </w:lvl>
    <w:lvl w:ilvl="3" w:tplc="AC4ED604" w:tentative="1">
      <w:start w:val="1"/>
      <w:numFmt w:val="decimal"/>
      <w:lvlText w:val="%4."/>
      <w:lvlJc w:val="left"/>
      <w:pPr>
        <w:tabs>
          <w:tab w:val="num" w:pos="2880"/>
        </w:tabs>
        <w:ind w:left="2880" w:hanging="360"/>
      </w:pPr>
    </w:lvl>
    <w:lvl w:ilvl="4" w:tplc="0562E9E8" w:tentative="1">
      <w:start w:val="1"/>
      <w:numFmt w:val="decimal"/>
      <w:lvlText w:val="%5."/>
      <w:lvlJc w:val="left"/>
      <w:pPr>
        <w:tabs>
          <w:tab w:val="num" w:pos="3600"/>
        </w:tabs>
        <w:ind w:left="3600" w:hanging="360"/>
      </w:pPr>
    </w:lvl>
    <w:lvl w:ilvl="5" w:tplc="0A68A9DE" w:tentative="1">
      <w:start w:val="1"/>
      <w:numFmt w:val="decimal"/>
      <w:lvlText w:val="%6."/>
      <w:lvlJc w:val="left"/>
      <w:pPr>
        <w:tabs>
          <w:tab w:val="num" w:pos="4320"/>
        </w:tabs>
        <w:ind w:left="4320" w:hanging="360"/>
      </w:pPr>
    </w:lvl>
    <w:lvl w:ilvl="6" w:tplc="44EA52F4" w:tentative="1">
      <w:start w:val="1"/>
      <w:numFmt w:val="decimal"/>
      <w:lvlText w:val="%7."/>
      <w:lvlJc w:val="left"/>
      <w:pPr>
        <w:tabs>
          <w:tab w:val="num" w:pos="5040"/>
        </w:tabs>
        <w:ind w:left="5040" w:hanging="360"/>
      </w:pPr>
    </w:lvl>
    <w:lvl w:ilvl="7" w:tplc="AB78841C" w:tentative="1">
      <w:start w:val="1"/>
      <w:numFmt w:val="decimal"/>
      <w:lvlText w:val="%8."/>
      <w:lvlJc w:val="left"/>
      <w:pPr>
        <w:tabs>
          <w:tab w:val="num" w:pos="5760"/>
        </w:tabs>
        <w:ind w:left="5760" w:hanging="360"/>
      </w:pPr>
    </w:lvl>
    <w:lvl w:ilvl="8" w:tplc="B86C9E5A" w:tentative="1">
      <w:start w:val="1"/>
      <w:numFmt w:val="decimal"/>
      <w:lvlText w:val="%9."/>
      <w:lvlJc w:val="left"/>
      <w:pPr>
        <w:tabs>
          <w:tab w:val="num" w:pos="6480"/>
        </w:tabs>
        <w:ind w:left="6480" w:hanging="360"/>
      </w:pPr>
    </w:lvl>
  </w:abstractNum>
  <w:abstractNum w:abstractNumId="6">
    <w:nsid w:val="1E2828BE"/>
    <w:multiLevelType w:val="hybridMultilevel"/>
    <w:tmpl w:val="7C401448"/>
    <w:lvl w:ilvl="0" w:tplc="8A241230">
      <w:start w:val="1"/>
      <w:numFmt w:val="bullet"/>
      <w:lvlText w:val=""/>
      <w:lvlJc w:val="left"/>
      <w:pPr>
        <w:tabs>
          <w:tab w:val="num" w:pos="720"/>
        </w:tabs>
        <w:ind w:left="720" w:hanging="360"/>
      </w:pPr>
      <w:rPr>
        <w:rFonts w:ascii="Symbol" w:hAnsi="Symbol" w:hint="default"/>
        <w:sz w:val="20"/>
      </w:rPr>
    </w:lvl>
    <w:lvl w:ilvl="1" w:tplc="1B8ABBE6" w:tentative="1">
      <w:start w:val="1"/>
      <w:numFmt w:val="bullet"/>
      <w:lvlText w:val="o"/>
      <w:lvlJc w:val="left"/>
      <w:pPr>
        <w:tabs>
          <w:tab w:val="num" w:pos="1440"/>
        </w:tabs>
        <w:ind w:left="1440" w:hanging="360"/>
      </w:pPr>
      <w:rPr>
        <w:rFonts w:ascii="Courier New" w:hAnsi="Courier New" w:hint="default"/>
        <w:sz w:val="20"/>
      </w:rPr>
    </w:lvl>
    <w:lvl w:ilvl="2" w:tplc="F06E4996" w:tentative="1">
      <w:start w:val="1"/>
      <w:numFmt w:val="bullet"/>
      <w:lvlText w:val=""/>
      <w:lvlJc w:val="left"/>
      <w:pPr>
        <w:tabs>
          <w:tab w:val="num" w:pos="2160"/>
        </w:tabs>
        <w:ind w:left="2160" w:hanging="360"/>
      </w:pPr>
      <w:rPr>
        <w:rFonts w:ascii="Wingdings" w:hAnsi="Wingdings" w:hint="default"/>
        <w:sz w:val="20"/>
      </w:rPr>
    </w:lvl>
    <w:lvl w:ilvl="3" w:tplc="73D4EC3E" w:tentative="1">
      <w:start w:val="1"/>
      <w:numFmt w:val="bullet"/>
      <w:lvlText w:val=""/>
      <w:lvlJc w:val="left"/>
      <w:pPr>
        <w:tabs>
          <w:tab w:val="num" w:pos="2880"/>
        </w:tabs>
        <w:ind w:left="2880" w:hanging="360"/>
      </w:pPr>
      <w:rPr>
        <w:rFonts w:ascii="Wingdings" w:hAnsi="Wingdings" w:hint="default"/>
        <w:sz w:val="20"/>
      </w:rPr>
    </w:lvl>
    <w:lvl w:ilvl="4" w:tplc="A6FCA9B8" w:tentative="1">
      <w:start w:val="1"/>
      <w:numFmt w:val="bullet"/>
      <w:lvlText w:val=""/>
      <w:lvlJc w:val="left"/>
      <w:pPr>
        <w:tabs>
          <w:tab w:val="num" w:pos="3600"/>
        </w:tabs>
        <w:ind w:left="3600" w:hanging="360"/>
      </w:pPr>
      <w:rPr>
        <w:rFonts w:ascii="Wingdings" w:hAnsi="Wingdings" w:hint="default"/>
        <w:sz w:val="20"/>
      </w:rPr>
    </w:lvl>
    <w:lvl w:ilvl="5" w:tplc="9DB23318" w:tentative="1">
      <w:start w:val="1"/>
      <w:numFmt w:val="bullet"/>
      <w:lvlText w:val=""/>
      <w:lvlJc w:val="left"/>
      <w:pPr>
        <w:tabs>
          <w:tab w:val="num" w:pos="4320"/>
        </w:tabs>
        <w:ind w:left="4320" w:hanging="360"/>
      </w:pPr>
      <w:rPr>
        <w:rFonts w:ascii="Wingdings" w:hAnsi="Wingdings" w:hint="default"/>
        <w:sz w:val="20"/>
      </w:rPr>
    </w:lvl>
    <w:lvl w:ilvl="6" w:tplc="68B68578" w:tentative="1">
      <w:start w:val="1"/>
      <w:numFmt w:val="bullet"/>
      <w:lvlText w:val=""/>
      <w:lvlJc w:val="left"/>
      <w:pPr>
        <w:tabs>
          <w:tab w:val="num" w:pos="5040"/>
        </w:tabs>
        <w:ind w:left="5040" w:hanging="360"/>
      </w:pPr>
      <w:rPr>
        <w:rFonts w:ascii="Wingdings" w:hAnsi="Wingdings" w:hint="default"/>
        <w:sz w:val="20"/>
      </w:rPr>
    </w:lvl>
    <w:lvl w:ilvl="7" w:tplc="E7706348" w:tentative="1">
      <w:start w:val="1"/>
      <w:numFmt w:val="bullet"/>
      <w:lvlText w:val=""/>
      <w:lvlJc w:val="left"/>
      <w:pPr>
        <w:tabs>
          <w:tab w:val="num" w:pos="5760"/>
        </w:tabs>
        <w:ind w:left="5760" w:hanging="360"/>
      </w:pPr>
      <w:rPr>
        <w:rFonts w:ascii="Wingdings" w:hAnsi="Wingdings" w:hint="default"/>
        <w:sz w:val="20"/>
      </w:rPr>
    </w:lvl>
    <w:lvl w:ilvl="8" w:tplc="21168FE4" w:tentative="1">
      <w:start w:val="1"/>
      <w:numFmt w:val="bullet"/>
      <w:lvlText w:val=""/>
      <w:lvlJc w:val="left"/>
      <w:pPr>
        <w:tabs>
          <w:tab w:val="num" w:pos="6480"/>
        </w:tabs>
        <w:ind w:left="6480" w:hanging="360"/>
      </w:pPr>
      <w:rPr>
        <w:rFonts w:ascii="Wingdings" w:hAnsi="Wingdings" w:hint="default"/>
        <w:sz w:val="20"/>
      </w:rPr>
    </w:lvl>
  </w:abstractNum>
  <w:abstractNum w:abstractNumId="7">
    <w:nsid w:val="24976C2C"/>
    <w:multiLevelType w:val="hybridMultilevel"/>
    <w:tmpl w:val="C3B0BD82"/>
    <w:lvl w:ilvl="0" w:tplc="0419000F">
      <w:start w:val="1"/>
      <w:numFmt w:val="decimal"/>
      <w:lvlText w:val="%1."/>
      <w:lvlJc w:val="left"/>
      <w:pPr>
        <w:tabs>
          <w:tab w:val="num" w:pos="720"/>
        </w:tabs>
        <w:ind w:left="720" w:hanging="360"/>
      </w:pPr>
      <w:rPr>
        <w:rFonts w:hint="default"/>
      </w:rPr>
    </w:lvl>
    <w:lvl w:ilvl="1" w:tplc="C01EDA5A">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382FA1"/>
    <w:multiLevelType w:val="multilevel"/>
    <w:tmpl w:val="62803CE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428E7B5F"/>
    <w:multiLevelType w:val="multilevel"/>
    <w:tmpl w:val="E9D6729E"/>
    <w:lvl w:ilvl="0">
      <w:start w:val="1"/>
      <w:numFmt w:val="decimal"/>
      <w:lvlText w:val="%1."/>
      <w:lvlJc w:val="left"/>
      <w:pPr>
        <w:tabs>
          <w:tab w:val="num" w:pos="720"/>
        </w:tabs>
        <w:ind w:left="720" w:hanging="360"/>
      </w:p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434035C5"/>
    <w:multiLevelType w:val="multilevel"/>
    <w:tmpl w:val="01C8A69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530"/>
        </w:tabs>
        <w:ind w:left="1530" w:hanging="360"/>
      </w:pPr>
      <w:rPr>
        <w:rFonts w:hint="default"/>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4590"/>
        </w:tabs>
        <w:ind w:left="459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7290"/>
        </w:tabs>
        <w:ind w:left="7290" w:hanging="144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990"/>
        </w:tabs>
        <w:ind w:left="9990" w:hanging="1800"/>
      </w:pPr>
      <w:rPr>
        <w:rFonts w:hint="default"/>
      </w:rPr>
    </w:lvl>
    <w:lvl w:ilvl="8">
      <w:start w:val="1"/>
      <w:numFmt w:val="decimal"/>
      <w:lvlText w:val="%1.%2.%3.%4.%5.%6.%7.%8.%9"/>
      <w:lvlJc w:val="left"/>
      <w:pPr>
        <w:tabs>
          <w:tab w:val="num" w:pos="11520"/>
        </w:tabs>
        <w:ind w:left="11520" w:hanging="2160"/>
      </w:pPr>
      <w:rPr>
        <w:rFonts w:hint="default"/>
      </w:rPr>
    </w:lvl>
  </w:abstractNum>
  <w:abstractNum w:abstractNumId="11">
    <w:nsid w:val="43A8442B"/>
    <w:multiLevelType w:val="hybridMultilevel"/>
    <w:tmpl w:val="C5946646"/>
    <w:lvl w:ilvl="0" w:tplc="0240A2E2">
      <w:start w:val="1"/>
      <w:numFmt w:val="bullet"/>
      <w:lvlText w:val="o"/>
      <w:lvlJc w:val="left"/>
      <w:pPr>
        <w:tabs>
          <w:tab w:val="num" w:pos="720"/>
        </w:tabs>
        <w:ind w:left="720" w:hanging="360"/>
      </w:pPr>
      <w:rPr>
        <w:rFonts w:ascii="Courier New" w:hAnsi="Courier New" w:hint="default"/>
        <w:sz w:val="20"/>
      </w:rPr>
    </w:lvl>
    <w:lvl w:ilvl="1" w:tplc="4C0CCC0C" w:tentative="1">
      <w:start w:val="1"/>
      <w:numFmt w:val="bullet"/>
      <w:lvlText w:val="o"/>
      <w:lvlJc w:val="left"/>
      <w:pPr>
        <w:tabs>
          <w:tab w:val="num" w:pos="1440"/>
        </w:tabs>
        <w:ind w:left="1440" w:hanging="360"/>
      </w:pPr>
      <w:rPr>
        <w:rFonts w:ascii="Courier New" w:hAnsi="Courier New" w:hint="default"/>
        <w:sz w:val="20"/>
      </w:rPr>
    </w:lvl>
    <w:lvl w:ilvl="2" w:tplc="72F462F2" w:tentative="1">
      <w:start w:val="1"/>
      <w:numFmt w:val="bullet"/>
      <w:lvlText w:val="o"/>
      <w:lvlJc w:val="left"/>
      <w:pPr>
        <w:tabs>
          <w:tab w:val="num" w:pos="2160"/>
        </w:tabs>
        <w:ind w:left="2160" w:hanging="360"/>
      </w:pPr>
      <w:rPr>
        <w:rFonts w:ascii="Courier New" w:hAnsi="Courier New" w:hint="default"/>
        <w:sz w:val="20"/>
      </w:rPr>
    </w:lvl>
    <w:lvl w:ilvl="3" w:tplc="67F24CE0" w:tentative="1">
      <w:start w:val="1"/>
      <w:numFmt w:val="bullet"/>
      <w:lvlText w:val="o"/>
      <w:lvlJc w:val="left"/>
      <w:pPr>
        <w:tabs>
          <w:tab w:val="num" w:pos="2880"/>
        </w:tabs>
        <w:ind w:left="2880" w:hanging="360"/>
      </w:pPr>
      <w:rPr>
        <w:rFonts w:ascii="Courier New" w:hAnsi="Courier New" w:hint="default"/>
        <w:sz w:val="20"/>
      </w:rPr>
    </w:lvl>
    <w:lvl w:ilvl="4" w:tplc="A9302F56" w:tentative="1">
      <w:start w:val="1"/>
      <w:numFmt w:val="bullet"/>
      <w:lvlText w:val="o"/>
      <w:lvlJc w:val="left"/>
      <w:pPr>
        <w:tabs>
          <w:tab w:val="num" w:pos="3600"/>
        </w:tabs>
        <w:ind w:left="3600" w:hanging="360"/>
      </w:pPr>
      <w:rPr>
        <w:rFonts w:ascii="Courier New" w:hAnsi="Courier New" w:hint="default"/>
        <w:sz w:val="20"/>
      </w:rPr>
    </w:lvl>
    <w:lvl w:ilvl="5" w:tplc="7F822EDE" w:tentative="1">
      <w:start w:val="1"/>
      <w:numFmt w:val="bullet"/>
      <w:lvlText w:val="o"/>
      <w:lvlJc w:val="left"/>
      <w:pPr>
        <w:tabs>
          <w:tab w:val="num" w:pos="4320"/>
        </w:tabs>
        <w:ind w:left="4320" w:hanging="360"/>
      </w:pPr>
      <w:rPr>
        <w:rFonts w:ascii="Courier New" w:hAnsi="Courier New" w:hint="default"/>
        <w:sz w:val="20"/>
      </w:rPr>
    </w:lvl>
    <w:lvl w:ilvl="6" w:tplc="726AB860" w:tentative="1">
      <w:start w:val="1"/>
      <w:numFmt w:val="bullet"/>
      <w:lvlText w:val="o"/>
      <w:lvlJc w:val="left"/>
      <w:pPr>
        <w:tabs>
          <w:tab w:val="num" w:pos="5040"/>
        </w:tabs>
        <w:ind w:left="5040" w:hanging="360"/>
      </w:pPr>
      <w:rPr>
        <w:rFonts w:ascii="Courier New" w:hAnsi="Courier New" w:hint="default"/>
        <w:sz w:val="20"/>
      </w:rPr>
    </w:lvl>
    <w:lvl w:ilvl="7" w:tplc="F086DFF2" w:tentative="1">
      <w:start w:val="1"/>
      <w:numFmt w:val="bullet"/>
      <w:lvlText w:val="o"/>
      <w:lvlJc w:val="left"/>
      <w:pPr>
        <w:tabs>
          <w:tab w:val="num" w:pos="5760"/>
        </w:tabs>
        <w:ind w:left="5760" w:hanging="360"/>
      </w:pPr>
      <w:rPr>
        <w:rFonts w:ascii="Courier New" w:hAnsi="Courier New" w:hint="default"/>
        <w:sz w:val="20"/>
      </w:rPr>
    </w:lvl>
    <w:lvl w:ilvl="8" w:tplc="02500636"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6572C8C"/>
    <w:multiLevelType w:val="hybridMultilevel"/>
    <w:tmpl w:val="A6AA6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9EE701A"/>
    <w:multiLevelType w:val="hybridMultilevel"/>
    <w:tmpl w:val="D8720A4E"/>
    <w:lvl w:ilvl="0" w:tplc="E332B9CA">
      <w:start w:val="1"/>
      <w:numFmt w:val="bullet"/>
      <w:lvlText w:val="o"/>
      <w:lvlJc w:val="left"/>
      <w:pPr>
        <w:tabs>
          <w:tab w:val="num" w:pos="720"/>
        </w:tabs>
        <w:ind w:left="720" w:hanging="360"/>
      </w:pPr>
      <w:rPr>
        <w:rFonts w:ascii="Courier New" w:hAnsi="Courier New"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3E832B5"/>
    <w:multiLevelType w:val="hybridMultilevel"/>
    <w:tmpl w:val="089CCC8A"/>
    <w:lvl w:ilvl="0" w:tplc="81AADB04">
      <w:start w:val="1"/>
      <w:numFmt w:val="bullet"/>
      <w:lvlText w:val=""/>
      <w:lvlJc w:val="left"/>
      <w:pPr>
        <w:tabs>
          <w:tab w:val="num" w:pos="720"/>
        </w:tabs>
        <w:ind w:left="720" w:hanging="360"/>
      </w:pPr>
      <w:rPr>
        <w:rFonts w:ascii="Symbol" w:hAnsi="Symbol" w:hint="default"/>
        <w:sz w:val="20"/>
      </w:rPr>
    </w:lvl>
    <w:lvl w:ilvl="1" w:tplc="C1880D0C" w:tentative="1">
      <w:start w:val="1"/>
      <w:numFmt w:val="bullet"/>
      <w:lvlText w:val="o"/>
      <w:lvlJc w:val="left"/>
      <w:pPr>
        <w:tabs>
          <w:tab w:val="num" w:pos="1440"/>
        </w:tabs>
        <w:ind w:left="1440" w:hanging="360"/>
      </w:pPr>
      <w:rPr>
        <w:rFonts w:ascii="Courier New" w:hAnsi="Courier New" w:hint="default"/>
        <w:sz w:val="20"/>
      </w:rPr>
    </w:lvl>
    <w:lvl w:ilvl="2" w:tplc="F3F837EE" w:tentative="1">
      <w:start w:val="1"/>
      <w:numFmt w:val="bullet"/>
      <w:lvlText w:val=""/>
      <w:lvlJc w:val="left"/>
      <w:pPr>
        <w:tabs>
          <w:tab w:val="num" w:pos="2160"/>
        </w:tabs>
        <w:ind w:left="2160" w:hanging="360"/>
      </w:pPr>
      <w:rPr>
        <w:rFonts w:ascii="Wingdings" w:hAnsi="Wingdings" w:hint="default"/>
        <w:sz w:val="20"/>
      </w:rPr>
    </w:lvl>
    <w:lvl w:ilvl="3" w:tplc="308CE6EE" w:tentative="1">
      <w:start w:val="1"/>
      <w:numFmt w:val="bullet"/>
      <w:lvlText w:val=""/>
      <w:lvlJc w:val="left"/>
      <w:pPr>
        <w:tabs>
          <w:tab w:val="num" w:pos="2880"/>
        </w:tabs>
        <w:ind w:left="2880" w:hanging="360"/>
      </w:pPr>
      <w:rPr>
        <w:rFonts w:ascii="Wingdings" w:hAnsi="Wingdings" w:hint="default"/>
        <w:sz w:val="20"/>
      </w:rPr>
    </w:lvl>
    <w:lvl w:ilvl="4" w:tplc="C7AE1830" w:tentative="1">
      <w:start w:val="1"/>
      <w:numFmt w:val="bullet"/>
      <w:lvlText w:val=""/>
      <w:lvlJc w:val="left"/>
      <w:pPr>
        <w:tabs>
          <w:tab w:val="num" w:pos="3600"/>
        </w:tabs>
        <w:ind w:left="3600" w:hanging="360"/>
      </w:pPr>
      <w:rPr>
        <w:rFonts w:ascii="Wingdings" w:hAnsi="Wingdings" w:hint="default"/>
        <w:sz w:val="20"/>
      </w:rPr>
    </w:lvl>
    <w:lvl w:ilvl="5" w:tplc="43708FA8" w:tentative="1">
      <w:start w:val="1"/>
      <w:numFmt w:val="bullet"/>
      <w:lvlText w:val=""/>
      <w:lvlJc w:val="left"/>
      <w:pPr>
        <w:tabs>
          <w:tab w:val="num" w:pos="4320"/>
        </w:tabs>
        <w:ind w:left="4320" w:hanging="360"/>
      </w:pPr>
      <w:rPr>
        <w:rFonts w:ascii="Wingdings" w:hAnsi="Wingdings" w:hint="default"/>
        <w:sz w:val="20"/>
      </w:rPr>
    </w:lvl>
    <w:lvl w:ilvl="6" w:tplc="8EB67D10" w:tentative="1">
      <w:start w:val="1"/>
      <w:numFmt w:val="bullet"/>
      <w:lvlText w:val=""/>
      <w:lvlJc w:val="left"/>
      <w:pPr>
        <w:tabs>
          <w:tab w:val="num" w:pos="5040"/>
        </w:tabs>
        <w:ind w:left="5040" w:hanging="360"/>
      </w:pPr>
      <w:rPr>
        <w:rFonts w:ascii="Wingdings" w:hAnsi="Wingdings" w:hint="default"/>
        <w:sz w:val="20"/>
      </w:rPr>
    </w:lvl>
    <w:lvl w:ilvl="7" w:tplc="38CA1EF8" w:tentative="1">
      <w:start w:val="1"/>
      <w:numFmt w:val="bullet"/>
      <w:lvlText w:val=""/>
      <w:lvlJc w:val="left"/>
      <w:pPr>
        <w:tabs>
          <w:tab w:val="num" w:pos="5760"/>
        </w:tabs>
        <w:ind w:left="5760" w:hanging="360"/>
      </w:pPr>
      <w:rPr>
        <w:rFonts w:ascii="Wingdings" w:hAnsi="Wingdings" w:hint="default"/>
        <w:sz w:val="20"/>
      </w:rPr>
    </w:lvl>
    <w:lvl w:ilvl="8" w:tplc="5412A4F0"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6E4CE6"/>
    <w:multiLevelType w:val="hybridMultilevel"/>
    <w:tmpl w:val="BA806612"/>
    <w:lvl w:ilvl="0" w:tplc="2FD0840C">
      <w:start w:val="1"/>
      <w:numFmt w:val="bullet"/>
      <w:lvlText w:val="o"/>
      <w:lvlJc w:val="left"/>
      <w:pPr>
        <w:tabs>
          <w:tab w:val="num" w:pos="720"/>
        </w:tabs>
        <w:ind w:left="720" w:hanging="360"/>
      </w:pPr>
      <w:rPr>
        <w:rFonts w:ascii="Courier New" w:hAnsi="Courier New" w:hint="default"/>
        <w:sz w:val="20"/>
      </w:rPr>
    </w:lvl>
    <w:lvl w:ilvl="1" w:tplc="3E0A6D0C" w:tentative="1">
      <w:start w:val="1"/>
      <w:numFmt w:val="bullet"/>
      <w:lvlText w:val="o"/>
      <w:lvlJc w:val="left"/>
      <w:pPr>
        <w:tabs>
          <w:tab w:val="num" w:pos="1440"/>
        </w:tabs>
        <w:ind w:left="1440" w:hanging="360"/>
      </w:pPr>
      <w:rPr>
        <w:rFonts w:ascii="Courier New" w:hAnsi="Courier New" w:hint="default"/>
        <w:sz w:val="20"/>
      </w:rPr>
    </w:lvl>
    <w:lvl w:ilvl="2" w:tplc="F65027A6" w:tentative="1">
      <w:start w:val="1"/>
      <w:numFmt w:val="bullet"/>
      <w:lvlText w:val="o"/>
      <w:lvlJc w:val="left"/>
      <w:pPr>
        <w:tabs>
          <w:tab w:val="num" w:pos="2160"/>
        </w:tabs>
        <w:ind w:left="2160" w:hanging="360"/>
      </w:pPr>
      <w:rPr>
        <w:rFonts w:ascii="Courier New" w:hAnsi="Courier New" w:hint="default"/>
        <w:sz w:val="20"/>
      </w:rPr>
    </w:lvl>
    <w:lvl w:ilvl="3" w:tplc="71960CD4" w:tentative="1">
      <w:start w:val="1"/>
      <w:numFmt w:val="bullet"/>
      <w:lvlText w:val="o"/>
      <w:lvlJc w:val="left"/>
      <w:pPr>
        <w:tabs>
          <w:tab w:val="num" w:pos="2880"/>
        </w:tabs>
        <w:ind w:left="2880" w:hanging="360"/>
      </w:pPr>
      <w:rPr>
        <w:rFonts w:ascii="Courier New" w:hAnsi="Courier New" w:hint="default"/>
        <w:sz w:val="20"/>
      </w:rPr>
    </w:lvl>
    <w:lvl w:ilvl="4" w:tplc="601EBAA6" w:tentative="1">
      <w:start w:val="1"/>
      <w:numFmt w:val="bullet"/>
      <w:lvlText w:val="o"/>
      <w:lvlJc w:val="left"/>
      <w:pPr>
        <w:tabs>
          <w:tab w:val="num" w:pos="3600"/>
        </w:tabs>
        <w:ind w:left="3600" w:hanging="360"/>
      </w:pPr>
      <w:rPr>
        <w:rFonts w:ascii="Courier New" w:hAnsi="Courier New" w:hint="default"/>
        <w:sz w:val="20"/>
      </w:rPr>
    </w:lvl>
    <w:lvl w:ilvl="5" w:tplc="2876BC6C" w:tentative="1">
      <w:start w:val="1"/>
      <w:numFmt w:val="bullet"/>
      <w:lvlText w:val="o"/>
      <w:lvlJc w:val="left"/>
      <w:pPr>
        <w:tabs>
          <w:tab w:val="num" w:pos="4320"/>
        </w:tabs>
        <w:ind w:left="4320" w:hanging="360"/>
      </w:pPr>
      <w:rPr>
        <w:rFonts w:ascii="Courier New" w:hAnsi="Courier New" w:hint="default"/>
        <w:sz w:val="20"/>
      </w:rPr>
    </w:lvl>
    <w:lvl w:ilvl="6" w:tplc="00D64DC2" w:tentative="1">
      <w:start w:val="1"/>
      <w:numFmt w:val="bullet"/>
      <w:lvlText w:val="o"/>
      <w:lvlJc w:val="left"/>
      <w:pPr>
        <w:tabs>
          <w:tab w:val="num" w:pos="5040"/>
        </w:tabs>
        <w:ind w:left="5040" w:hanging="360"/>
      </w:pPr>
      <w:rPr>
        <w:rFonts w:ascii="Courier New" w:hAnsi="Courier New" w:hint="default"/>
        <w:sz w:val="20"/>
      </w:rPr>
    </w:lvl>
    <w:lvl w:ilvl="7" w:tplc="680CF430" w:tentative="1">
      <w:start w:val="1"/>
      <w:numFmt w:val="bullet"/>
      <w:lvlText w:val="o"/>
      <w:lvlJc w:val="left"/>
      <w:pPr>
        <w:tabs>
          <w:tab w:val="num" w:pos="5760"/>
        </w:tabs>
        <w:ind w:left="5760" w:hanging="360"/>
      </w:pPr>
      <w:rPr>
        <w:rFonts w:ascii="Courier New" w:hAnsi="Courier New" w:hint="default"/>
        <w:sz w:val="20"/>
      </w:rPr>
    </w:lvl>
    <w:lvl w:ilvl="8" w:tplc="7854B616"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A245F67"/>
    <w:multiLevelType w:val="hybridMultilevel"/>
    <w:tmpl w:val="97A63632"/>
    <w:lvl w:ilvl="0" w:tplc="78CA387E">
      <w:start w:val="1"/>
      <w:numFmt w:val="bullet"/>
      <w:lvlText w:val=""/>
      <w:lvlJc w:val="left"/>
      <w:pPr>
        <w:tabs>
          <w:tab w:val="num" w:pos="720"/>
        </w:tabs>
        <w:ind w:left="720" w:hanging="360"/>
      </w:pPr>
      <w:rPr>
        <w:rFonts w:ascii="Symbol" w:hAnsi="Symbol" w:hint="default"/>
        <w:sz w:val="20"/>
      </w:rPr>
    </w:lvl>
    <w:lvl w:ilvl="1" w:tplc="C7E41C8C" w:tentative="1">
      <w:start w:val="1"/>
      <w:numFmt w:val="bullet"/>
      <w:lvlText w:val="o"/>
      <w:lvlJc w:val="left"/>
      <w:pPr>
        <w:tabs>
          <w:tab w:val="num" w:pos="1440"/>
        </w:tabs>
        <w:ind w:left="1440" w:hanging="360"/>
      </w:pPr>
      <w:rPr>
        <w:rFonts w:ascii="Courier New" w:hAnsi="Courier New" w:hint="default"/>
        <w:sz w:val="20"/>
      </w:rPr>
    </w:lvl>
    <w:lvl w:ilvl="2" w:tplc="AAEA69E6" w:tentative="1">
      <w:start w:val="1"/>
      <w:numFmt w:val="bullet"/>
      <w:lvlText w:val=""/>
      <w:lvlJc w:val="left"/>
      <w:pPr>
        <w:tabs>
          <w:tab w:val="num" w:pos="2160"/>
        </w:tabs>
        <w:ind w:left="2160" w:hanging="360"/>
      </w:pPr>
      <w:rPr>
        <w:rFonts w:ascii="Wingdings" w:hAnsi="Wingdings" w:hint="default"/>
        <w:sz w:val="20"/>
      </w:rPr>
    </w:lvl>
    <w:lvl w:ilvl="3" w:tplc="2F0AF334" w:tentative="1">
      <w:start w:val="1"/>
      <w:numFmt w:val="bullet"/>
      <w:lvlText w:val=""/>
      <w:lvlJc w:val="left"/>
      <w:pPr>
        <w:tabs>
          <w:tab w:val="num" w:pos="2880"/>
        </w:tabs>
        <w:ind w:left="2880" w:hanging="360"/>
      </w:pPr>
      <w:rPr>
        <w:rFonts w:ascii="Wingdings" w:hAnsi="Wingdings" w:hint="default"/>
        <w:sz w:val="20"/>
      </w:rPr>
    </w:lvl>
    <w:lvl w:ilvl="4" w:tplc="A8DED324" w:tentative="1">
      <w:start w:val="1"/>
      <w:numFmt w:val="bullet"/>
      <w:lvlText w:val=""/>
      <w:lvlJc w:val="left"/>
      <w:pPr>
        <w:tabs>
          <w:tab w:val="num" w:pos="3600"/>
        </w:tabs>
        <w:ind w:left="3600" w:hanging="360"/>
      </w:pPr>
      <w:rPr>
        <w:rFonts w:ascii="Wingdings" w:hAnsi="Wingdings" w:hint="default"/>
        <w:sz w:val="20"/>
      </w:rPr>
    </w:lvl>
    <w:lvl w:ilvl="5" w:tplc="C592EE5A" w:tentative="1">
      <w:start w:val="1"/>
      <w:numFmt w:val="bullet"/>
      <w:lvlText w:val=""/>
      <w:lvlJc w:val="left"/>
      <w:pPr>
        <w:tabs>
          <w:tab w:val="num" w:pos="4320"/>
        </w:tabs>
        <w:ind w:left="4320" w:hanging="360"/>
      </w:pPr>
      <w:rPr>
        <w:rFonts w:ascii="Wingdings" w:hAnsi="Wingdings" w:hint="default"/>
        <w:sz w:val="20"/>
      </w:rPr>
    </w:lvl>
    <w:lvl w:ilvl="6" w:tplc="A502B11A" w:tentative="1">
      <w:start w:val="1"/>
      <w:numFmt w:val="bullet"/>
      <w:lvlText w:val=""/>
      <w:lvlJc w:val="left"/>
      <w:pPr>
        <w:tabs>
          <w:tab w:val="num" w:pos="5040"/>
        </w:tabs>
        <w:ind w:left="5040" w:hanging="360"/>
      </w:pPr>
      <w:rPr>
        <w:rFonts w:ascii="Wingdings" w:hAnsi="Wingdings" w:hint="default"/>
        <w:sz w:val="20"/>
      </w:rPr>
    </w:lvl>
    <w:lvl w:ilvl="7" w:tplc="A2E25368" w:tentative="1">
      <w:start w:val="1"/>
      <w:numFmt w:val="bullet"/>
      <w:lvlText w:val=""/>
      <w:lvlJc w:val="left"/>
      <w:pPr>
        <w:tabs>
          <w:tab w:val="num" w:pos="5760"/>
        </w:tabs>
        <w:ind w:left="5760" w:hanging="360"/>
      </w:pPr>
      <w:rPr>
        <w:rFonts w:ascii="Wingdings" w:hAnsi="Wingdings" w:hint="default"/>
        <w:sz w:val="20"/>
      </w:rPr>
    </w:lvl>
    <w:lvl w:ilvl="8" w:tplc="3C145B5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5F4244"/>
    <w:multiLevelType w:val="multilevel"/>
    <w:tmpl w:val="E7AEC3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D107D07"/>
    <w:multiLevelType w:val="hybridMultilevel"/>
    <w:tmpl w:val="79EE25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081751"/>
    <w:multiLevelType w:val="hybridMultilevel"/>
    <w:tmpl w:val="E654B320"/>
    <w:lvl w:ilvl="0" w:tplc="849E2460">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0">
    <w:nsid w:val="619E3397"/>
    <w:multiLevelType w:val="hybridMultilevel"/>
    <w:tmpl w:val="E038807E"/>
    <w:lvl w:ilvl="0" w:tplc="EE862D06">
      <w:start w:val="1"/>
      <w:numFmt w:val="bullet"/>
      <w:lvlText w:val=""/>
      <w:lvlJc w:val="left"/>
      <w:pPr>
        <w:tabs>
          <w:tab w:val="num" w:pos="720"/>
        </w:tabs>
        <w:ind w:left="720" w:hanging="360"/>
      </w:pPr>
      <w:rPr>
        <w:rFonts w:ascii="Symbol" w:hAnsi="Symbol" w:hint="default"/>
        <w:sz w:val="20"/>
      </w:rPr>
    </w:lvl>
    <w:lvl w:ilvl="1" w:tplc="A834502A" w:tentative="1">
      <w:start w:val="1"/>
      <w:numFmt w:val="bullet"/>
      <w:lvlText w:val="o"/>
      <w:lvlJc w:val="left"/>
      <w:pPr>
        <w:tabs>
          <w:tab w:val="num" w:pos="1440"/>
        </w:tabs>
        <w:ind w:left="1440" w:hanging="360"/>
      </w:pPr>
      <w:rPr>
        <w:rFonts w:ascii="Courier New" w:hAnsi="Courier New" w:hint="default"/>
        <w:sz w:val="20"/>
      </w:rPr>
    </w:lvl>
    <w:lvl w:ilvl="2" w:tplc="DC184040" w:tentative="1">
      <w:start w:val="1"/>
      <w:numFmt w:val="bullet"/>
      <w:lvlText w:val=""/>
      <w:lvlJc w:val="left"/>
      <w:pPr>
        <w:tabs>
          <w:tab w:val="num" w:pos="2160"/>
        </w:tabs>
        <w:ind w:left="2160" w:hanging="360"/>
      </w:pPr>
      <w:rPr>
        <w:rFonts w:ascii="Wingdings" w:hAnsi="Wingdings" w:hint="default"/>
        <w:sz w:val="20"/>
      </w:rPr>
    </w:lvl>
    <w:lvl w:ilvl="3" w:tplc="32F2E69C" w:tentative="1">
      <w:start w:val="1"/>
      <w:numFmt w:val="bullet"/>
      <w:lvlText w:val=""/>
      <w:lvlJc w:val="left"/>
      <w:pPr>
        <w:tabs>
          <w:tab w:val="num" w:pos="2880"/>
        </w:tabs>
        <w:ind w:left="2880" w:hanging="360"/>
      </w:pPr>
      <w:rPr>
        <w:rFonts w:ascii="Wingdings" w:hAnsi="Wingdings" w:hint="default"/>
        <w:sz w:val="20"/>
      </w:rPr>
    </w:lvl>
    <w:lvl w:ilvl="4" w:tplc="7B18EA20" w:tentative="1">
      <w:start w:val="1"/>
      <w:numFmt w:val="bullet"/>
      <w:lvlText w:val=""/>
      <w:lvlJc w:val="left"/>
      <w:pPr>
        <w:tabs>
          <w:tab w:val="num" w:pos="3600"/>
        </w:tabs>
        <w:ind w:left="3600" w:hanging="360"/>
      </w:pPr>
      <w:rPr>
        <w:rFonts w:ascii="Wingdings" w:hAnsi="Wingdings" w:hint="default"/>
        <w:sz w:val="20"/>
      </w:rPr>
    </w:lvl>
    <w:lvl w:ilvl="5" w:tplc="95D44A62" w:tentative="1">
      <w:start w:val="1"/>
      <w:numFmt w:val="bullet"/>
      <w:lvlText w:val=""/>
      <w:lvlJc w:val="left"/>
      <w:pPr>
        <w:tabs>
          <w:tab w:val="num" w:pos="4320"/>
        </w:tabs>
        <w:ind w:left="4320" w:hanging="360"/>
      </w:pPr>
      <w:rPr>
        <w:rFonts w:ascii="Wingdings" w:hAnsi="Wingdings" w:hint="default"/>
        <w:sz w:val="20"/>
      </w:rPr>
    </w:lvl>
    <w:lvl w:ilvl="6" w:tplc="1CC06978" w:tentative="1">
      <w:start w:val="1"/>
      <w:numFmt w:val="bullet"/>
      <w:lvlText w:val=""/>
      <w:lvlJc w:val="left"/>
      <w:pPr>
        <w:tabs>
          <w:tab w:val="num" w:pos="5040"/>
        </w:tabs>
        <w:ind w:left="5040" w:hanging="360"/>
      </w:pPr>
      <w:rPr>
        <w:rFonts w:ascii="Wingdings" w:hAnsi="Wingdings" w:hint="default"/>
        <w:sz w:val="20"/>
      </w:rPr>
    </w:lvl>
    <w:lvl w:ilvl="7" w:tplc="A94A1B18" w:tentative="1">
      <w:start w:val="1"/>
      <w:numFmt w:val="bullet"/>
      <w:lvlText w:val=""/>
      <w:lvlJc w:val="left"/>
      <w:pPr>
        <w:tabs>
          <w:tab w:val="num" w:pos="5760"/>
        </w:tabs>
        <w:ind w:left="5760" w:hanging="360"/>
      </w:pPr>
      <w:rPr>
        <w:rFonts w:ascii="Wingdings" w:hAnsi="Wingdings" w:hint="default"/>
        <w:sz w:val="20"/>
      </w:rPr>
    </w:lvl>
    <w:lvl w:ilvl="8" w:tplc="E2EC223E"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A672C4"/>
    <w:multiLevelType w:val="hybridMultilevel"/>
    <w:tmpl w:val="2D06BFFC"/>
    <w:lvl w:ilvl="0" w:tplc="52E23E9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54005F0"/>
    <w:multiLevelType w:val="hybridMultilevel"/>
    <w:tmpl w:val="E6BEC256"/>
    <w:lvl w:ilvl="0" w:tplc="EA102192">
      <w:start w:val="1"/>
      <w:numFmt w:val="bullet"/>
      <w:lvlText w:val=""/>
      <w:lvlJc w:val="left"/>
      <w:pPr>
        <w:tabs>
          <w:tab w:val="num" w:pos="720"/>
        </w:tabs>
        <w:ind w:left="720" w:hanging="360"/>
      </w:pPr>
      <w:rPr>
        <w:rFonts w:ascii="Symbol" w:hAnsi="Symbol" w:hint="default"/>
        <w:sz w:val="20"/>
      </w:rPr>
    </w:lvl>
    <w:lvl w:ilvl="1" w:tplc="426823D4" w:tentative="1">
      <w:start w:val="1"/>
      <w:numFmt w:val="bullet"/>
      <w:lvlText w:val="o"/>
      <w:lvlJc w:val="left"/>
      <w:pPr>
        <w:tabs>
          <w:tab w:val="num" w:pos="1440"/>
        </w:tabs>
        <w:ind w:left="1440" w:hanging="360"/>
      </w:pPr>
      <w:rPr>
        <w:rFonts w:ascii="Courier New" w:hAnsi="Courier New" w:hint="default"/>
        <w:sz w:val="20"/>
      </w:rPr>
    </w:lvl>
    <w:lvl w:ilvl="2" w:tplc="BE066582" w:tentative="1">
      <w:start w:val="1"/>
      <w:numFmt w:val="bullet"/>
      <w:lvlText w:val=""/>
      <w:lvlJc w:val="left"/>
      <w:pPr>
        <w:tabs>
          <w:tab w:val="num" w:pos="2160"/>
        </w:tabs>
        <w:ind w:left="2160" w:hanging="360"/>
      </w:pPr>
      <w:rPr>
        <w:rFonts w:ascii="Wingdings" w:hAnsi="Wingdings" w:hint="default"/>
        <w:sz w:val="20"/>
      </w:rPr>
    </w:lvl>
    <w:lvl w:ilvl="3" w:tplc="8398E4DA" w:tentative="1">
      <w:start w:val="1"/>
      <w:numFmt w:val="bullet"/>
      <w:lvlText w:val=""/>
      <w:lvlJc w:val="left"/>
      <w:pPr>
        <w:tabs>
          <w:tab w:val="num" w:pos="2880"/>
        </w:tabs>
        <w:ind w:left="2880" w:hanging="360"/>
      </w:pPr>
      <w:rPr>
        <w:rFonts w:ascii="Wingdings" w:hAnsi="Wingdings" w:hint="default"/>
        <w:sz w:val="20"/>
      </w:rPr>
    </w:lvl>
    <w:lvl w:ilvl="4" w:tplc="0306543C" w:tentative="1">
      <w:start w:val="1"/>
      <w:numFmt w:val="bullet"/>
      <w:lvlText w:val=""/>
      <w:lvlJc w:val="left"/>
      <w:pPr>
        <w:tabs>
          <w:tab w:val="num" w:pos="3600"/>
        </w:tabs>
        <w:ind w:left="3600" w:hanging="360"/>
      </w:pPr>
      <w:rPr>
        <w:rFonts w:ascii="Wingdings" w:hAnsi="Wingdings" w:hint="default"/>
        <w:sz w:val="20"/>
      </w:rPr>
    </w:lvl>
    <w:lvl w:ilvl="5" w:tplc="13868298" w:tentative="1">
      <w:start w:val="1"/>
      <w:numFmt w:val="bullet"/>
      <w:lvlText w:val=""/>
      <w:lvlJc w:val="left"/>
      <w:pPr>
        <w:tabs>
          <w:tab w:val="num" w:pos="4320"/>
        </w:tabs>
        <w:ind w:left="4320" w:hanging="360"/>
      </w:pPr>
      <w:rPr>
        <w:rFonts w:ascii="Wingdings" w:hAnsi="Wingdings" w:hint="default"/>
        <w:sz w:val="20"/>
      </w:rPr>
    </w:lvl>
    <w:lvl w:ilvl="6" w:tplc="703AB9AA" w:tentative="1">
      <w:start w:val="1"/>
      <w:numFmt w:val="bullet"/>
      <w:lvlText w:val=""/>
      <w:lvlJc w:val="left"/>
      <w:pPr>
        <w:tabs>
          <w:tab w:val="num" w:pos="5040"/>
        </w:tabs>
        <w:ind w:left="5040" w:hanging="360"/>
      </w:pPr>
      <w:rPr>
        <w:rFonts w:ascii="Wingdings" w:hAnsi="Wingdings" w:hint="default"/>
        <w:sz w:val="20"/>
      </w:rPr>
    </w:lvl>
    <w:lvl w:ilvl="7" w:tplc="27F07B8A" w:tentative="1">
      <w:start w:val="1"/>
      <w:numFmt w:val="bullet"/>
      <w:lvlText w:val=""/>
      <w:lvlJc w:val="left"/>
      <w:pPr>
        <w:tabs>
          <w:tab w:val="num" w:pos="5760"/>
        </w:tabs>
        <w:ind w:left="5760" w:hanging="360"/>
      </w:pPr>
      <w:rPr>
        <w:rFonts w:ascii="Wingdings" w:hAnsi="Wingdings" w:hint="default"/>
        <w:sz w:val="20"/>
      </w:rPr>
    </w:lvl>
    <w:lvl w:ilvl="8" w:tplc="ED4C1436"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671FB9"/>
    <w:multiLevelType w:val="hybridMultilevel"/>
    <w:tmpl w:val="4D16D7D2"/>
    <w:lvl w:ilvl="0" w:tplc="260042B6">
      <w:start w:val="1"/>
      <w:numFmt w:val="bullet"/>
      <w:lvlText w:val="o"/>
      <w:lvlJc w:val="left"/>
      <w:pPr>
        <w:tabs>
          <w:tab w:val="num" w:pos="720"/>
        </w:tabs>
        <w:ind w:left="720" w:hanging="360"/>
      </w:pPr>
      <w:rPr>
        <w:rFonts w:ascii="Courier New" w:hAnsi="Courier New" w:hint="default"/>
        <w:sz w:val="20"/>
      </w:rPr>
    </w:lvl>
    <w:lvl w:ilvl="1" w:tplc="9D0C7402" w:tentative="1">
      <w:start w:val="1"/>
      <w:numFmt w:val="bullet"/>
      <w:lvlText w:val="o"/>
      <w:lvlJc w:val="left"/>
      <w:pPr>
        <w:tabs>
          <w:tab w:val="num" w:pos="1440"/>
        </w:tabs>
        <w:ind w:left="1440" w:hanging="360"/>
      </w:pPr>
      <w:rPr>
        <w:rFonts w:ascii="Courier New" w:hAnsi="Courier New" w:hint="default"/>
        <w:sz w:val="20"/>
      </w:rPr>
    </w:lvl>
    <w:lvl w:ilvl="2" w:tplc="153E3D38" w:tentative="1">
      <w:start w:val="1"/>
      <w:numFmt w:val="bullet"/>
      <w:lvlText w:val="o"/>
      <w:lvlJc w:val="left"/>
      <w:pPr>
        <w:tabs>
          <w:tab w:val="num" w:pos="2160"/>
        </w:tabs>
        <w:ind w:left="2160" w:hanging="360"/>
      </w:pPr>
      <w:rPr>
        <w:rFonts w:ascii="Courier New" w:hAnsi="Courier New" w:hint="default"/>
        <w:sz w:val="20"/>
      </w:rPr>
    </w:lvl>
    <w:lvl w:ilvl="3" w:tplc="F3688B34" w:tentative="1">
      <w:start w:val="1"/>
      <w:numFmt w:val="bullet"/>
      <w:lvlText w:val="o"/>
      <w:lvlJc w:val="left"/>
      <w:pPr>
        <w:tabs>
          <w:tab w:val="num" w:pos="2880"/>
        </w:tabs>
        <w:ind w:left="2880" w:hanging="360"/>
      </w:pPr>
      <w:rPr>
        <w:rFonts w:ascii="Courier New" w:hAnsi="Courier New" w:hint="default"/>
        <w:sz w:val="20"/>
      </w:rPr>
    </w:lvl>
    <w:lvl w:ilvl="4" w:tplc="C4B84AAC" w:tentative="1">
      <w:start w:val="1"/>
      <w:numFmt w:val="bullet"/>
      <w:lvlText w:val="o"/>
      <w:lvlJc w:val="left"/>
      <w:pPr>
        <w:tabs>
          <w:tab w:val="num" w:pos="3600"/>
        </w:tabs>
        <w:ind w:left="3600" w:hanging="360"/>
      </w:pPr>
      <w:rPr>
        <w:rFonts w:ascii="Courier New" w:hAnsi="Courier New" w:hint="default"/>
        <w:sz w:val="20"/>
      </w:rPr>
    </w:lvl>
    <w:lvl w:ilvl="5" w:tplc="1AB277EA" w:tentative="1">
      <w:start w:val="1"/>
      <w:numFmt w:val="bullet"/>
      <w:lvlText w:val="o"/>
      <w:lvlJc w:val="left"/>
      <w:pPr>
        <w:tabs>
          <w:tab w:val="num" w:pos="4320"/>
        </w:tabs>
        <w:ind w:left="4320" w:hanging="360"/>
      </w:pPr>
      <w:rPr>
        <w:rFonts w:ascii="Courier New" w:hAnsi="Courier New" w:hint="default"/>
        <w:sz w:val="20"/>
      </w:rPr>
    </w:lvl>
    <w:lvl w:ilvl="6" w:tplc="E31649E6" w:tentative="1">
      <w:start w:val="1"/>
      <w:numFmt w:val="bullet"/>
      <w:lvlText w:val="o"/>
      <w:lvlJc w:val="left"/>
      <w:pPr>
        <w:tabs>
          <w:tab w:val="num" w:pos="5040"/>
        </w:tabs>
        <w:ind w:left="5040" w:hanging="360"/>
      </w:pPr>
      <w:rPr>
        <w:rFonts w:ascii="Courier New" w:hAnsi="Courier New" w:hint="default"/>
        <w:sz w:val="20"/>
      </w:rPr>
    </w:lvl>
    <w:lvl w:ilvl="7" w:tplc="808A8BE2" w:tentative="1">
      <w:start w:val="1"/>
      <w:numFmt w:val="bullet"/>
      <w:lvlText w:val="o"/>
      <w:lvlJc w:val="left"/>
      <w:pPr>
        <w:tabs>
          <w:tab w:val="num" w:pos="5760"/>
        </w:tabs>
        <w:ind w:left="5760" w:hanging="360"/>
      </w:pPr>
      <w:rPr>
        <w:rFonts w:ascii="Courier New" w:hAnsi="Courier New" w:hint="default"/>
        <w:sz w:val="20"/>
      </w:rPr>
    </w:lvl>
    <w:lvl w:ilvl="8" w:tplc="CE8C51E2"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6D331E50"/>
    <w:multiLevelType w:val="singleLevel"/>
    <w:tmpl w:val="0419000F"/>
    <w:lvl w:ilvl="0">
      <w:start w:val="1"/>
      <w:numFmt w:val="decimal"/>
      <w:lvlText w:val="%1."/>
      <w:lvlJc w:val="left"/>
      <w:pPr>
        <w:tabs>
          <w:tab w:val="num" w:pos="360"/>
        </w:tabs>
        <w:ind w:left="360" w:hanging="360"/>
      </w:pPr>
    </w:lvl>
  </w:abstractNum>
  <w:abstractNum w:abstractNumId="25">
    <w:nsid w:val="6DAC2C3A"/>
    <w:multiLevelType w:val="multilevel"/>
    <w:tmpl w:val="DFB84D8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8"/>
        </w:tabs>
        <w:ind w:left="1838" w:hanging="42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5334"/>
        </w:tabs>
        <w:ind w:left="5334" w:hanging="108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530"/>
        </w:tabs>
        <w:ind w:left="8530" w:hanging="144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726"/>
        </w:tabs>
        <w:ind w:left="11726" w:hanging="1800"/>
      </w:pPr>
      <w:rPr>
        <w:rFonts w:hint="default"/>
      </w:rPr>
    </w:lvl>
    <w:lvl w:ilvl="8">
      <w:start w:val="1"/>
      <w:numFmt w:val="decimal"/>
      <w:lvlText w:val="%1.%2.%3.%4.%5.%6.%7.%8.%9"/>
      <w:lvlJc w:val="left"/>
      <w:pPr>
        <w:tabs>
          <w:tab w:val="num" w:pos="13504"/>
        </w:tabs>
        <w:ind w:left="13504" w:hanging="2160"/>
      </w:pPr>
      <w:rPr>
        <w:rFonts w:hint="default"/>
      </w:rPr>
    </w:lvl>
  </w:abstractNum>
  <w:abstractNum w:abstractNumId="26">
    <w:nsid w:val="72D0657E"/>
    <w:multiLevelType w:val="hybridMultilevel"/>
    <w:tmpl w:val="B4D00D52"/>
    <w:lvl w:ilvl="0" w:tplc="497C9F94">
      <w:start w:val="1"/>
      <w:numFmt w:val="bullet"/>
      <w:lvlText w:val=""/>
      <w:lvlJc w:val="left"/>
      <w:pPr>
        <w:tabs>
          <w:tab w:val="num" w:pos="720"/>
        </w:tabs>
        <w:ind w:left="720" w:hanging="360"/>
      </w:pPr>
      <w:rPr>
        <w:rFonts w:ascii="Symbol" w:hAnsi="Symbol" w:hint="default"/>
        <w:sz w:val="20"/>
      </w:rPr>
    </w:lvl>
    <w:lvl w:ilvl="1" w:tplc="9EB05046" w:tentative="1">
      <w:start w:val="1"/>
      <w:numFmt w:val="bullet"/>
      <w:lvlText w:val="o"/>
      <w:lvlJc w:val="left"/>
      <w:pPr>
        <w:tabs>
          <w:tab w:val="num" w:pos="1440"/>
        </w:tabs>
        <w:ind w:left="1440" w:hanging="360"/>
      </w:pPr>
      <w:rPr>
        <w:rFonts w:ascii="Courier New" w:hAnsi="Courier New" w:hint="default"/>
        <w:sz w:val="20"/>
      </w:rPr>
    </w:lvl>
    <w:lvl w:ilvl="2" w:tplc="F3B027AE" w:tentative="1">
      <w:start w:val="1"/>
      <w:numFmt w:val="bullet"/>
      <w:lvlText w:val=""/>
      <w:lvlJc w:val="left"/>
      <w:pPr>
        <w:tabs>
          <w:tab w:val="num" w:pos="2160"/>
        </w:tabs>
        <w:ind w:left="2160" w:hanging="360"/>
      </w:pPr>
      <w:rPr>
        <w:rFonts w:ascii="Wingdings" w:hAnsi="Wingdings" w:hint="default"/>
        <w:sz w:val="20"/>
      </w:rPr>
    </w:lvl>
    <w:lvl w:ilvl="3" w:tplc="CC6CE8A0" w:tentative="1">
      <w:start w:val="1"/>
      <w:numFmt w:val="bullet"/>
      <w:lvlText w:val=""/>
      <w:lvlJc w:val="left"/>
      <w:pPr>
        <w:tabs>
          <w:tab w:val="num" w:pos="2880"/>
        </w:tabs>
        <w:ind w:left="2880" w:hanging="360"/>
      </w:pPr>
      <w:rPr>
        <w:rFonts w:ascii="Wingdings" w:hAnsi="Wingdings" w:hint="default"/>
        <w:sz w:val="20"/>
      </w:rPr>
    </w:lvl>
    <w:lvl w:ilvl="4" w:tplc="EC60B42C" w:tentative="1">
      <w:start w:val="1"/>
      <w:numFmt w:val="bullet"/>
      <w:lvlText w:val=""/>
      <w:lvlJc w:val="left"/>
      <w:pPr>
        <w:tabs>
          <w:tab w:val="num" w:pos="3600"/>
        </w:tabs>
        <w:ind w:left="3600" w:hanging="360"/>
      </w:pPr>
      <w:rPr>
        <w:rFonts w:ascii="Wingdings" w:hAnsi="Wingdings" w:hint="default"/>
        <w:sz w:val="20"/>
      </w:rPr>
    </w:lvl>
    <w:lvl w:ilvl="5" w:tplc="733C52B4" w:tentative="1">
      <w:start w:val="1"/>
      <w:numFmt w:val="bullet"/>
      <w:lvlText w:val=""/>
      <w:lvlJc w:val="left"/>
      <w:pPr>
        <w:tabs>
          <w:tab w:val="num" w:pos="4320"/>
        </w:tabs>
        <w:ind w:left="4320" w:hanging="360"/>
      </w:pPr>
      <w:rPr>
        <w:rFonts w:ascii="Wingdings" w:hAnsi="Wingdings" w:hint="default"/>
        <w:sz w:val="20"/>
      </w:rPr>
    </w:lvl>
    <w:lvl w:ilvl="6" w:tplc="5E30EE4A" w:tentative="1">
      <w:start w:val="1"/>
      <w:numFmt w:val="bullet"/>
      <w:lvlText w:val=""/>
      <w:lvlJc w:val="left"/>
      <w:pPr>
        <w:tabs>
          <w:tab w:val="num" w:pos="5040"/>
        </w:tabs>
        <w:ind w:left="5040" w:hanging="360"/>
      </w:pPr>
      <w:rPr>
        <w:rFonts w:ascii="Wingdings" w:hAnsi="Wingdings" w:hint="default"/>
        <w:sz w:val="20"/>
      </w:rPr>
    </w:lvl>
    <w:lvl w:ilvl="7" w:tplc="3C68AD64" w:tentative="1">
      <w:start w:val="1"/>
      <w:numFmt w:val="bullet"/>
      <w:lvlText w:val=""/>
      <w:lvlJc w:val="left"/>
      <w:pPr>
        <w:tabs>
          <w:tab w:val="num" w:pos="5760"/>
        </w:tabs>
        <w:ind w:left="5760" w:hanging="360"/>
      </w:pPr>
      <w:rPr>
        <w:rFonts w:ascii="Wingdings" w:hAnsi="Wingdings" w:hint="default"/>
        <w:sz w:val="20"/>
      </w:rPr>
    </w:lvl>
    <w:lvl w:ilvl="8" w:tplc="5514663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9F542C"/>
    <w:multiLevelType w:val="hybridMultilevel"/>
    <w:tmpl w:val="E7A8B974"/>
    <w:lvl w:ilvl="0" w:tplc="42E23BCC">
      <w:start w:val="1"/>
      <w:numFmt w:val="bullet"/>
      <w:lvlText w:val=""/>
      <w:lvlJc w:val="left"/>
      <w:pPr>
        <w:tabs>
          <w:tab w:val="num" w:pos="720"/>
        </w:tabs>
        <w:ind w:left="720" w:hanging="360"/>
      </w:pPr>
      <w:rPr>
        <w:rFonts w:ascii="Symbol" w:hAnsi="Symbol" w:hint="default"/>
        <w:sz w:val="20"/>
      </w:rPr>
    </w:lvl>
    <w:lvl w:ilvl="1" w:tplc="87BCBB78" w:tentative="1">
      <w:start w:val="1"/>
      <w:numFmt w:val="bullet"/>
      <w:lvlText w:val="o"/>
      <w:lvlJc w:val="left"/>
      <w:pPr>
        <w:tabs>
          <w:tab w:val="num" w:pos="1440"/>
        </w:tabs>
        <w:ind w:left="1440" w:hanging="360"/>
      </w:pPr>
      <w:rPr>
        <w:rFonts w:ascii="Courier New" w:hAnsi="Courier New" w:hint="default"/>
        <w:sz w:val="20"/>
      </w:rPr>
    </w:lvl>
    <w:lvl w:ilvl="2" w:tplc="8256C048" w:tentative="1">
      <w:start w:val="1"/>
      <w:numFmt w:val="bullet"/>
      <w:lvlText w:val=""/>
      <w:lvlJc w:val="left"/>
      <w:pPr>
        <w:tabs>
          <w:tab w:val="num" w:pos="2160"/>
        </w:tabs>
        <w:ind w:left="2160" w:hanging="360"/>
      </w:pPr>
      <w:rPr>
        <w:rFonts w:ascii="Wingdings" w:hAnsi="Wingdings" w:hint="default"/>
        <w:sz w:val="20"/>
      </w:rPr>
    </w:lvl>
    <w:lvl w:ilvl="3" w:tplc="4094F624" w:tentative="1">
      <w:start w:val="1"/>
      <w:numFmt w:val="bullet"/>
      <w:lvlText w:val=""/>
      <w:lvlJc w:val="left"/>
      <w:pPr>
        <w:tabs>
          <w:tab w:val="num" w:pos="2880"/>
        </w:tabs>
        <w:ind w:left="2880" w:hanging="360"/>
      </w:pPr>
      <w:rPr>
        <w:rFonts w:ascii="Wingdings" w:hAnsi="Wingdings" w:hint="default"/>
        <w:sz w:val="20"/>
      </w:rPr>
    </w:lvl>
    <w:lvl w:ilvl="4" w:tplc="48E274D4" w:tentative="1">
      <w:start w:val="1"/>
      <w:numFmt w:val="bullet"/>
      <w:lvlText w:val=""/>
      <w:lvlJc w:val="left"/>
      <w:pPr>
        <w:tabs>
          <w:tab w:val="num" w:pos="3600"/>
        </w:tabs>
        <w:ind w:left="3600" w:hanging="360"/>
      </w:pPr>
      <w:rPr>
        <w:rFonts w:ascii="Wingdings" w:hAnsi="Wingdings" w:hint="default"/>
        <w:sz w:val="20"/>
      </w:rPr>
    </w:lvl>
    <w:lvl w:ilvl="5" w:tplc="7DDC079A" w:tentative="1">
      <w:start w:val="1"/>
      <w:numFmt w:val="bullet"/>
      <w:lvlText w:val=""/>
      <w:lvlJc w:val="left"/>
      <w:pPr>
        <w:tabs>
          <w:tab w:val="num" w:pos="4320"/>
        </w:tabs>
        <w:ind w:left="4320" w:hanging="360"/>
      </w:pPr>
      <w:rPr>
        <w:rFonts w:ascii="Wingdings" w:hAnsi="Wingdings" w:hint="default"/>
        <w:sz w:val="20"/>
      </w:rPr>
    </w:lvl>
    <w:lvl w:ilvl="6" w:tplc="00040D36" w:tentative="1">
      <w:start w:val="1"/>
      <w:numFmt w:val="bullet"/>
      <w:lvlText w:val=""/>
      <w:lvlJc w:val="left"/>
      <w:pPr>
        <w:tabs>
          <w:tab w:val="num" w:pos="5040"/>
        </w:tabs>
        <w:ind w:left="5040" w:hanging="360"/>
      </w:pPr>
      <w:rPr>
        <w:rFonts w:ascii="Wingdings" w:hAnsi="Wingdings" w:hint="default"/>
        <w:sz w:val="20"/>
      </w:rPr>
    </w:lvl>
    <w:lvl w:ilvl="7" w:tplc="36CA3E08" w:tentative="1">
      <w:start w:val="1"/>
      <w:numFmt w:val="bullet"/>
      <w:lvlText w:val=""/>
      <w:lvlJc w:val="left"/>
      <w:pPr>
        <w:tabs>
          <w:tab w:val="num" w:pos="5760"/>
        </w:tabs>
        <w:ind w:left="5760" w:hanging="360"/>
      </w:pPr>
      <w:rPr>
        <w:rFonts w:ascii="Wingdings" w:hAnsi="Wingdings" w:hint="default"/>
        <w:sz w:val="20"/>
      </w:rPr>
    </w:lvl>
    <w:lvl w:ilvl="8" w:tplc="35A0B394"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3"/>
  </w:num>
  <w:num w:numId="4">
    <w:abstractNumId w:val="1"/>
  </w:num>
  <w:num w:numId="5">
    <w:abstractNumId w:val="0"/>
  </w:num>
  <w:num w:numId="6">
    <w:abstractNumId w:val="9"/>
  </w:num>
  <w:num w:numId="7">
    <w:abstractNumId w:val="5"/>
  </w:num>
  <w:num w:numId="8">
    <w:abstractNumId w:val="11"/>
  </w:num>
  <w:num w:numId="9">
    <w:abstractNumId w:val="26"/>
  </w:num>
  <w:num w:numId="10">
    <w:abstractNumId w:val="10"/>
  </w:num>
  <w:num w:numId="11">
    <w:abstractNumId w:val="8"/>
  </w:num>
  <w:num w:numId="12">
    <w:abstractNumId w:val="19"/>
  </w:num>
  <w:num w:numId="13">
    <w:abstractNumId w:val="7"/>
  </w:num>
  <w:num w:numId="14">
    <w:abstractNumId w:val="12"/>
  </w:num>
  <w:num w:numId="15">
    <w:abstractNumId w:val="4"/>
  </w:num>
  <w:num w:numId="16">
    <w:abstractNumId w:val="23"/>
  </w:num>
  <w:num w:numId="17">
    <w:abstractNumId w:val="15"/>
  </w:num>
  <w:num w:numId="18">
    <w:abstractNumId w:val="13"/>
  </w:num>
  <w:num w:numId="19">
    <w:abstractNumId w:val="14"/>
  </w:num>
  <w:num w:numId="20">
    <w:abstractNumId w:val="6"/>
  </w:num>
  <w:num w:numId="21">
    <w:abstractNumId w:val="16"/>
  </w:num>
  <w:num w:numId="22">
    <w:abstractNumId w:val="22"/>
  </w:num>
  <w:num w:numId="23">
    <w:abstractNumId w:val="20"/>
  </w:num>
  <w:num w:numId="24">
    <w:abstractNumId w:val="27"/>
  </w:num>
  <w:num w:numId="25">
    <w:abstractNumId w:val="24"/>
  </w:num>
  <w:num w:numId="26">
    <w:abstractNumId w:val="17"/>
  </w:num>
  <w:num w:numId="27">
    <w:abstractNumId w:val="18"/>
  </w:num>
  <w:num w:numId="28">
    <w:abstractNumId w:val="21"/>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233"/>
    <w:rsid w:val="00383DE9"/>
    <w:rsid w:val="00696233"/>
    <w:rsid w:val="00DD49AE"/>
    <w:rsid w:val="00E40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FB97D3-17CF-4E24-BB54-459045E6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spacing w:before="240" w:after="60"/>
      <w:outlineLvl w:val="0"/>
    </w:pPr>
    <w:rPr>
      <w:rFonts w:ascii="Arial" w:hAnsi="Arial" w:cs="Arial"/>
      <w:b/>
      <w:bCs/>
      <w:kern w:val="32"/>
      <w:sz w:val="32"/>
      <w:szCs w:val="32"/>
    </w:rPr>
  </w:style>
  <w:style w:type="paragraph" w:styleId="20">
    <w:name w:val="heading 2"/>
    <w:basedOn w:val="a0"/>
    <w:next w:val="a0"/>
    <w:qFormat/>
    <w:pPr>
      <w:keepNext/>
      <w:spacing w:line="400" w:lineRule="exact"/>
      <w:outlineLvl w:val="1"/>
    </w:pPr>
    <w:rPr>
      <w:sz w:val="28"/>
      <w:szCs w:val="20"/>
    </w:rPr>
  </w:style>
  <w:style w:type="paragraph" w:styleId="3">
    <w:name w:val="heading 3"/>
    <w:basedOn w:val="a0"/>
    <w:next w:val="a0"/>
    <w:qFormat/>
    <w:pPr>
      <w:keepNext/>
      <w:jc w:val="center"/>
      <w:outlineLvl w:val="2"/>
    </w:pPr>
    <w:rPr>
      <w:sz w:val="28"/>
      <w:lang w:val="en-US"/>
    </w:rPr>
  </w:style>
  <w:style w:type="paragraph" w:styleId="4">
    <w:name w:val="heading 4"/>
    <w:basedOn w:val="a0"/>
    <w:next w:val="a0"/>
    <w:qFormat/>
    <w:pPr>
      <w:keepNext/>
      <w:spacing w:line="400" w:lineRule="exact"/>
      <w:outlineLvl w:val="3"/>
    </w:pPr>
    <w:rPr>
      <w:b/>
      <w:bCs/>
      <w:sz w:val="28"/>
    </w:rPr>
  </w:style>
  <w:style w:type="paragraph" w:styleId="5">
    <w:name w:val="heading 5"/>
    <w:basedOn w:val="a0"/>
    <w:qFormat/>
    <w:pPr>
      <w:ind w:left="320" w:right="160" w:hanging="160"/>
      <w:jc w:val="both"/>
      <w:outlineLvl w:val="4"/>
    </w:pPr>
    <w:rPr>
      <w:rFonts w:ascii="Tahoma" w:hAnsi="Tahoma" w:cs="Tahoma"/>
      <w:color w:val="000000"/>
      <w:sz w:val="20"/>
      <w:szCs w:val="20"/>
    </w:rPr>
  </w:style>
  <w:style w:type="paragraph" w:styleId="6">
    <w:name w:val="heading 6"/>
    <w:basedOn w:val="a0"/>
    <w:next w:val="a0"/>
    <w:qFormat/>
    <w:pPr>
      <w:keepNext/>
      <w:spacing w:before="100" w:beforeAutospacing="1" w:after="100" w:afterAutospacing="1" w:line="400" w:lineRule="exact"/>
      <w:ind w:left="360"/>
      <w:outlineLvl w:val="5"/>
    </w:pPr>
    <w:rPr>
      <w:b/>
      <w:bCs/>
      <w:sz w:val="28"/>
      <w:szCs w:val="20"/>
    </w:rPr>
  </w:style>
  <w:style w:type="paragraph" w:styleId="7">
    <w:name w:val="heading 7"/>
    <w:basedOn w:val="a0"/>
    <w:next w:val="a0"/>
    <w:qFormat/>
    <w:pPr>
      <w:keepNext/>
      <w:spacing w:line="400" w:lineRule="exact"/>
      <w:jc w:val="center"/>
      <w:outlineLvl w:val="6"/>
    </w:pPr>
    <w:rPr>
      <w:b/>
      <w:bCs/>
      <w:sz w:val="28"/>
    </w:rPr>
  </w:style>
  <w:style w:type="paragraph" w:styleId="8">
    <w:name w:val="heading 8"/>
    <w:basedOn w:val="a0"/>
    <w:next w:val="a0"/>
    <w:qFormat/>
    <w:pPr>
      <w:keepNext/>
      <w:spacing w:line="400" w:lineRule="exact"/>
      <w:jc w:val="right"/>
      <w:outlineLvl w:val="7"/>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Indent 2"/>
    <w:basedOn w:val="a0"/>
    <w:semiHidden/>
    <w:pPr>
      <w:spacing w:line="400" w:lineRule="exact"/>
      <w:ind w:firstLine="851"/>
      <w:jc w:val="both"/>
    </w:pPr>
    <w:rPr>
      <w:sz w:val="32"/>
    </w:rPr>
  </w:style>
  <w:style w:type="paragraph" w:styleId="a4">
    <w:name w:val="Body Text"/>
    <w:basedOn w:val="a0"/>
    <w:semiHidden/>
    <w:pPr>
      <w:jc w:val="both"/>
    </w:pPr>
    <w:rPr>
      <w:rFonts w:ascii="Courier Glas" w:hAnsi="Courier Glas"/>
      <w:szCs w:val="20"/>
    </w:rPr>
  </w:style>
  <w:style w:type="paragraph" w:styleId="a5">
    <w:name w:val="Body Text Indent"/>
    <w:basedOn w:val="a0"/>
    <w:semiHidden/>
    <w:pPr>
      <w:ind w:firstLine="1134"/>
      <w:jc w:val="both"/>
    </w:pPr>
    <w:rPr>
      <w:sz w:val="28"/>
    </w:rPr>
  </w:style>
  <w:style w:type="paragraph" w:styleId="22">
    <w:name w:val="Body Text 2"/>
    <w:basedOn w:val="a0"/>
    <w:semiHidden/>
    <w:rPr>
      <w:sz w:val="28"/>
    </w:rPr>
  </w:style>
  <w:style w:type="paragraph" w:styleId="30">
    <w:name w:val="Body Text 3"/>
    <w:basedOn w:val="a0"/>
    <w:semiHidden/>
    <w:rPr>
      <w:sz w:val="32"/>
    </w:rPr>
  </w:style>
  <w:style w:type="paragraph" w:styleId="23">
    <w:name w:val="List 2"/>
    <w:basedOn w:val="a0"/>
    <w:semiHidden/>
    <w:pPr>
      <w:ind w:left="566" w:hanging="283"/>
    </w:pPr>
  </w:style>
  <w:style w:type="paragraph" w:styleId="31">
    <w:name w:val="List 3"/>
    <w:basedOn w:val="a0"/>
    <w:semiHidden/>
    <w:pPr>
      <w:ind w:left="849" w:hanging="283"/>
    </w:pPr>
  </w:style>
  <w:style w:type="paragraph" w:styleId="a">
    <w:name w:val="List Bullet"/>
    <w:basedOn w:val="a0"/>
    <w:autoRedefine/>
    <w:semiHidden/>
    <w:pPr>
      <w:numPr>
        <w:numId w:val="4"/>
      </w:numPr>
    </w:pPr>
  </w:style>
  <w:style w:type="paragraph" w:styleId="2">
    <w:name w:val="List Bullet 2"/>
    <w:basedOn w:val="a0"/>
    <w:autoRedefine/>
    <w:semiHidden/>
    <w:pPr>
      <w:numPr>
        <w:numId w:val="5"/>
      </w:numPr>
    </w:pPr>
  </w:style>
  <w:style w:type="paragraph" w:styleId="a6">
    <w:name w:val="List Continue"/>
    <w:basedOn w:val="a0"/>
    <w:semiHidden/>
    <w:pPr>
      <w:spacing w:after="120"/>
      <w:ind w:left="283"/>
    </w:pPr>
  </w:style>
  <w:style w:type="paragraph" w:styleId="24">
    <w:name w:val="List Continue 2"/>
    <w:basedOn w:val="a0"/>
    <w:semiHidden/>
    <w:pPr>
      <w:spacing w:after="120"/>
      <w:ind w:left="566"/>
    </w:pPr>
  </w:style>
  <w:style w:type="paragraph" w:styleId="a7">
    <w:name w:val="Title"/>
    <w:basedOn w:val="a0"/>
    <w:qFormat/>
    <w:pPr>
      <w:spacing w:before="240" w:after="60"/>
      <w:jc w:val="center"/>
      <w:outlineLvl w:val="0"/>
    </w:pPr>
    <w:rPr>
      <w:rFonts w:ascii="Arial" w:hAnsi="Arial" w:cs="Arial"/>
      <w:b/>
      <w:bCs/>
      <w:kern w:val="28"/>
      <w:sz w:val="32"/>
      <w:szCs w:val="32"/>
    </w:rPr>
  </w:style>
  <w:style w:type="paragraph" w:styleId="32">
    <w:name w:val="Body Text Indent 3"/>
    <w:basedOn w:val="a0"/>
    <w:semiHidden/>
    <w:pPr>
      <w:spacing w:line="400" w:lineRule="exact"/>
      <w:ind w:firstLine="851"/>
      <w:jc w:val="both"/>
    </w:pPr>
    <w:rPr>
      <w:sz w:val="28"/>
    </w:rPr>
  </w:style>
  <w:style w:type="paragraph" w:styleId="a8">
    <w:name w:val="Normal (Web)"/>
    <w:basedOn w:val="a0"/>
    <w:semiHidden/>
    <w:pPr>
      <w:spacing w:before="100" w:beforeAutospacing="1" w:after="100" w:afterAutospacing="1"/>
    </w:pPr>
  </w:style>
  <w:style w:type="character" w:styleId="a9">
    <w:name w:val="Hyperlink"/>
    <w:semiHidden/>
    <w:rPr>
      <w:color w:val="0000FF"/>
      <w:u w:val="single"/>
    </w:rPr>
  </w:style>
  <w:style w:type="paragraph" w:styleId="aa">
    <w:name w:val="Block Text"/>
    <w:basedOn w:val="a0"/>
    <w:semiHidden/>
    <w:pPr>
      <w:spacing w:before="100" w:beforeAutospacing="1" w:after="100" w:afterAutospacing="1" w:line="400" w:lineRule="exact"/>
      <w:ind w:left="720" w:right="720"/>
    </w:pPr>
    <w:rPr>
      <w:sz w:val="28"/>
    </w:rPr>
  </w:style>
  <w:style w:type="paragraph" w:customStyle="1" w:styleId="p">
    <w:name w:val="p"/>
    <w:basedOn w:val="a0"/>
    <w:pPr>
      <w:spacing w:before="100" w:beforeAutospacing="1" w:after="100" w:afterAutospacing="1" w:line="288" w:lineRule="auto"/>
    </w:pPr>
    <w:rPr>
      <w:rFonts w:ascii="Arial" w:eastAsia="Arial Unicode MS" w:hAnsi="Arial" w:cs="Arial"/>
      <w:color w:val="000000"/>
      <w:sz w:val="18"/>
      <w:szCs w:val="18"/>
    </w:rPr>
  </w:style>
  <w:style w:type="character" w:styleId="ab">
    <w:name w:val="Emphasis"/>
    <w:qFormat/>
    <w:rPr>
      <w:i/>
      <w:iCs/>
    </w:rPr>
  </w:style>
  <w:style w:type="paragraph" w:customStyle="1" w:styleId="indent">
    <w:name w:val="indent"/>
    <w:basedOn w:val="a0"/>
    <w:pPr>
      <w:spacing w:before="100" w:beforeAutospacing="1" w:after="100" w:afterAutospacing="1" w:line="288" w:lineRule="auto"/>
    </w:pPr>
    <w:rPr>
      <w:rFonts w:ascii="Arial" w:eastAsia="Arial Unicode MS" w:hAnsi="Arial" w:cs="Arial"/>
      <w:b/>
      <w:bCs/>
      <w:color w:val="000000"/>
      <w:spacing w:val="8"/>
      <w:sz w:val="20"/>
      <w:szCs w:val="20"/>
    </w:rPr>
  </w:style>
  <w:style w:type="character" w:styleId="ac">
    <w:name w:val="FollowedHyperlink"/>
    <w:semiHidden/>
    <w:rPr>
      <w:color w:val="800080"/>
      <w:u w:val="single"/>
    </w:rPr>
  </w:style>
  <w:style w:type="paragraph" w:customStyle="1" w:styleId="podzag">
    <w:name w:val="podzag"/>
    <w:basedOn w:val="a0"/>
    <w:pPr>
      <w:spacing w:before="100" w:beforeAutospacing="1" w:after="100" w:afterAutospacing="1"/>
      <w:jc w:val="center"/>
    </w:pPr>
    <w:rPr>
      <w:rFonts w:ascii="Arial" w:eastAsia="Arial Unicode MS" w:hAnsi="Arial" w:cs="Arial"/>
      <w:b/>
      <w:bCs/>
      <w:color w:val="000000"/>
      <w:sz w:val="42"/>
      <w:szCs w:val="42"/>
    </w:rPr>
  </w:style>
  <w:style w:type="paragraph" w:styleId="ad">
    <w:name w:val="footer"/>
    <w:basedOn w:val="a0"/>
    <w:semiHidden/>
    <w:pPr>
      <w:tabs>
        <w:tab w:val="center" w:pos="4677"/>
        <w:tab w:val="right" w:pos="9355"/>
      </w:tabs>
    </w:pPr>
  </w:style>
  <w:style w:type="character" w:styleId="ae">
    <w:name w:val="page number"/>
    <w:basedOn w:val="a1"/>
    <w:semiHidden/>
  </w:style>
  <w:style w:type="paragraph" w:styleId="af">
    <w:name w:val="header"/>
    <w:basedOn w:val="a0"/>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20817</Words>
  <Characters>118662</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139201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Алина</dc:creator>
  <cp:keywords/>
  <dc:description/>
  <cp:lastModifiedBy>admin</cp:lastModifiedBy>
  <cp:revision>2</cp:revision>
  <cp:lastPrinted>2003-03-20T13:32:00Z</cp:lastPrinted>
  <dcterms:created xsi:type="dcterms:W3CDTF">2014-02-07T02:46:00Z</dcterms:created>
  <dcterms:modified xsi:type="dcterms:W3CDTF">2014-02-07T02:46:00Z</dcterms:modified>
</cp:coreProperties>
</file>