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06" w:rsidRDefault="006D5C21">
      <w:pPr>
        <w:rPr>
          <w:sz w:val="28"/>
        </w:rPr>
      </w:pPr>
      <w:r>
        <w:rPr>
          <w:sz w:val="28"/>
        </w:rPr>
        <w:t>дисперсионный анализ.</w:t>
      </w:r>
    </w:p>
    <w:p w:rsidR="00E10706" w:rsidRDefault="006D5C21">
      <w:pPr>
        <w:rPr>
          <w:sz w:val="28"/>
        </w:rPr>
      </w:pPr>
      <w:r>
        <w:rPr>
          <w:sz w:val="28"/>
        </w:rPr>
        <w:t>Вариант 1. 10.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Двух и трёх факторные Д. А.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Содержание задания.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Определить влияние времени откачки и напряжения на нагревателе насоса на давление внутри вакуумной камеры (р). Выбраны три уровня для времени откачки и два значения напряжения.</w:t>
      </w:r>
    </w:p>
    <w:p w:rsidR="00E10706" w:rsidRDefault="006D5C21">
      <w:pPr>
        <w:rPr>
          <w:sz w:val="28"/>
        </w:rPr>
      </w:pPr>
      <w:r>
        <w:rPr>
          <w:sz w:val="28"/>
        </w:rPr>
        <w:t xml:space="preserve"> </w:t>
      </w:r>
    </w:p>
    <w:p w:rsidR="00E10706" w:rsidRDefault="006D5C21">
      <w:pPr>
        <w:rPr>
          <w:sz w:val="28"/>
        </w:rPr>
      </w:pPr>
      <w:r>
        <w:rPr>
          <w:sz w:val="28"/>
        </w:rPr>
        <w:t>В – время откачки, мин;</w:t>
      </w:r>
    </w:p>
    <w:p w:rsidR="00E10706" w:rsidRDefault="006D5C21">
      <w:pPr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60 мин;</w:t>
      </w:r>
    </w:p>
    <w:p w:rsidR="00E10706" w:rsidRDefault="006D5C21">
      <w:pPr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90 мин;</w:t>
      </w:r>
    </w:p>
    <w:p w:rsidR="00E10706" w:rsidRDefault="006D5C21">
      <w:pPr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150 мин;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А – напряжение нагревателя насоса;</w:t>
      </w:r>
    </w:p>
    <w:p w:rsidR="00E10706" w:rsidRDefault="006D5C21">
      <w:pPr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 xml:space="preserve">1 </w:t>
      </w:r>
      <w:r>
        <w:rPr>
          <w:sz w:val="28"/>
        </w:rPr>
        <w:t>– 127 В;</w:t>
      </w:r>
    </w:p>
    <w:p w:rsidR="00E10706" w:rsidRDefault="006D5C21">
      <w:pPr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– 220 В;</w:t>
      </w:r>
    </w:p>
    <w:p w:rsidR="00E10706" w:rsidRDefault="006D5C21">
      <w:pPr>
        <w:pStyle w:val="1"/>
      </w:pPr>
      <w:r>
        <w:t>Таблица 1</w:t>
      </w:r>
    </w:p>
    <w:p w:rsidR="00E10706" w:rsidRDefault="00E107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2204"/>
        <w:gridCol w:w="2205"/>
        <w:gridCol w:w="2205"/>
      </w:tblGrid>
      <w:tr w:rsidR="00E10706">
        <w:tc>
          <w:tcPr>
            <w:tcW w:w="2204" w:type="dxa"/>
          </w:tcPr>
          <w:p w:rsidR="00E10706" w:rsidRDefault="00E10706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2205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2205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E10706">
        <w:tc>
          <w:tcPr>
            <w:tcW w:w="2204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2204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0,021</w:t>
            </w:r>
          </w:p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0,014</w:t>
            </w:r>
          </w:p>
        </w:tc>
        <w:tc>
          <w:tcPr>
            <w:tcW w:w="2205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0,012</w:t>
            </w:r>
          </w:p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0,015</w:t>
            </w:r>
          </w:p>
        </w:tc>
        <w:tc>
          <w:tcPr>
            <w:tcW w:w="2205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0,002</w:t>
            </w:r>
          </w:p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0,003</w:t>
            </w:r>
          </w:p>
        </w:tc>
      </w:tr>
      <w:tr w:rsidR="00E10706">
        <w:tc>
          <w:tcPr>
            <w:tcW w:w="2204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2204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2205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0,009</w:t>
            </w:r>
          </w:p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0,006</w:t>
            </w:r>
          </w:p>
        </w:tc>
        <w:tc>
          <w:tcPr>
            <w:tcW w:w="2205" w:type="dxa"/>
          </w:tcPr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0,011</w:t>
            </w:r>
          </w:p>
          <w:p w:rsidR="00E10706" w:rsidRDefault="006D5C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0,008</w:t>
            </w:r>
          </w:p>
        </w:tc>
      </w:tr>
    </w:tbl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n = 2;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K = 3;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m = 2;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</w:rPr>
      </w:pPr>
      <w:r>
        <w:rPr>
          <w:sz w:val="28"/>
        </w:rPr>
        <w:t>Провести ДА  и проверить влияние времени откачки и напряжения на нагревателе на давление.</w:t>
      </w: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Вычисление суммы наблюдений в каждой ячейке.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11</w:t>
      </w:r>
      <w:r>
        <w:rPr>
          <w:sz w:val="28"/>
          <w:lang w:val="en-US"/>
        </w:rPr>
        <w:t>= 0.021 + 0.014 = 0.035;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12</w:t>
      </w:r>
      <w:r>
        <w:rPr>
          <w:sz w:val="28"/>
          <w:lang w:val="en-US"/>
        </w:rPr>
        <w:t>= 0.02 + 0.01 = 0.03;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21</w:t>
      </w:r>
      <w:r>
        <w:rPr>
          <w:sz w:val="28"/>
          <w:lang w:val="en-US"/>
        </w:rPr>
        <w:t>= 0.012 + 0.012 = 0.027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22</w:t>
      </w:r>
      <w:r>
        <w:rPr>
          <w:sz w:val="28"/>
          <w:lang w:val="en-US"/>
        </w:rPr>
        <w:t xml:space="preserve">= 0.009 +0.006 = 0.015; 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31</w:t>
      </w:r>
      <w:r>
        <w:rPr>
          <w:sz w:val="28"/>
          <w:lang w:val="en-US"/>
        </w:rPr>
        <w:t>= 0.002 + 0.003 = 0.005;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32</w:t>
      </w:r>
      <w:r>
        <w:rPr>
          <w:sz w:val="28"/>
          <w:lang w:val="en-US"/>
        </w:rPr>
        <w:t>= 0.011 + 0.008 = 0.019;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Вычисление квадрата суммы наблюдений в каждой ячейке.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11</w:t>
      </w:r>
      <w:r>
        <w:rPr>
          <w:sz w:val="28"/>
          <w:vertAlign w:val="superscript"/>
          <w:lang w:val="en-US"/>
        </w:rPr>
        <w:t xml:space="preserve">2 </w:t>
      </w:r>
      <w:r>
        <w:rPr>
          <w:sz w:val="28"/>
          <w:lang w:val="en-US"/>
        </w:rPr>
        <w:t>= 0.00123;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 xml:space="preserve">      Y</w:t>
      </w:r>
      <w:r>
        <w:rPr>
          <w:sz w:val="28"/>
          <w:vertAlign w:val="subscript"/>
          <w:lang w:val="en-US"/>
        </w:rPr>
        <w:t>12</w:t>
      </w:r>
      <w:r>
        <w:rPr>
          <w:sz w:val="28"/>
          <w:vertAlign w:val="superscript"/>
          <w:lang w:val="en-US"/>
        </w:rPr>
        <w:t xml:space="preserve">2 </w:t>
      </w:r>
      <w:r>
        <w:rPr>
          <w:sz w:val="28"/>
          <w:lang w:val="en-US"/>
        </w:rPr>
        <w:t>= 0.0009;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 xml:space="preserve">      Y</w:t>
      </w:r>
      <w:r>
        <w:rPr>
          <w:sz w:val="28"/>
          <w:vertAlign w:val="subscript"/>
          <w:lang w:val="en-US"/>
        </w:rPr>
        <w:t>21</w:t>
      </w:r>
      <w:r>
        <w:rPr>
          <w:sz w:val="28"/>
          <w:vertAlign w:val="superscript"/>
          <w:lang w:val="en-US"/>
        </w:rPr>
        <w:t xml:space="preserve">2 </w:t>
      </w:r>
      <w:r>
        <w:rPr>
          <w:sz w:val="28"/>
          <w:lang w:val="en-US"/>
        </w:rPr>
        <w:t>= 0.000729;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 xml:space="preserve">      Y</w:t>
      </w:r>
      <w:r>
        <w:rPr>
          <w:sz w:val="28"/>
          <w:vertAlign w:val="subscript"/>
          <w:lang w:val="en-US"/>
        </w:rPr>
        <w:t>22</w:t>
      </w:r>
      <w:r>
        <w:rPr>
          <w:sz w:val="28"/>
          <w:vertAlign w:val="superscript"/>
          <w:lang w:val="en-US"/>
        </w:rPr>
        <w:t xml:space="preserve">2 </w:t>
      </w:r>
      <w:r>
        <w:rPr>
          <w:sz w:val="28"/>
          <w:lang w:val="en-US"/>
        </w:rPr>
        <w:t>= 0.000225;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 xml:space="preserve">      Y</w:t>
      </w:r>
      <w:r>
        <w:rPr>
          <w:sz w:val="28"/>
          <w:vertAlign w:val="subscript"/>
          <w:lang w:val="en-US"/>
        </w:rPr>
        <w:t>31</w:t>
      </w:r>
      <w:r>
        <w:rPr>
          <w:sz w:val="28"/>
          <w:vertAlign w:val="superscript"/>
          <w:lang w:val="en-US"/>
        </w:rPr>
        <w:t xml:space="preserve">2 </w:t>
      </w:r>
      <w:r>
        <w:rPr>
          <w:sz w:val="28"/>
          <w:lang w:val="en-US"/>
        </w:rPr>
        <w:t>= 0.000025;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 xml:space="preserve">      Y</w:t>
      </w:r>
      <w:r>
        <w:rPr>
          <w:sz w:val="28"/>
          <w:vertAlign w:val="subscript"/>
          <w:lang w:val="en-US"/>
        </w:rPr>
        <w:t>32</w:t>
      </w:r>
      <w:r>
        <w:rPr>
          <w:sz w:val="28"/>
          <w:vertAlign w:val="superscript"/>
          <w:lang w:val="en-US"/>
        </w:rPr>
        <w:t xml:space="preserve">2 </w:t>
      </w:r>
      <w:r>
        <w:rPr>
          <w:sz w:val="28"/>
          <w:lang w:val="en-US"/>
        </w:rPr>
        <w:t>=0.000361;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Вычисление суммы по строкам.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</w:rPr>
      </w:pPr>
      <w:r>
        <w:rPr>
          <w:sz w:val="28"/>
        </w:rPr>
        <w:t xml:space="preserve">     А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0,021 +0,014 + 0,012 + 0,015 + 0,002 + 0,003 = 0,067;</w:t>
      </w:r>
    </w:p>
    <w:p w:rsidR="00E10706" w:rsidRDefault="006D5C21">
      <w:pPr>
        <w:ind w:left="360"/>
        <w:rPr>
          <w:sz w:val="28"/>
        </w:rPr>
      </w:pPr>
      <w:r>
        <w:rPr>
          <w:sz w:val="28"/>
        </w:rPr>
        <w:t xml:space="preserve">     А</w:t>
      </w:r>
      <w:r>
        <w:rPr>
          <w:sz w:val="28"/>
          <w:vertAlign w:val="subscript"/>
        </w:rPr>
        <w:t xml:space="preserve">2  </w:t>
      </w:r>
      <w:r>
        <w:rPr>
          <w:sz w:val="28"/>
        </w:rPr>
        <w:t>= 0,02 + 0,01 + 0,009 + 0,006 + 0,011 + 0,008 = 0,064;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Вычисление суммы по столбцам.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</w:rPr>
      </w:pPr>
      <w:r>
        <w:rPr>
          <w:sz w:val="28"/>
        </w:rPr>
        <w:t xml:space="preserve">     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0,021+0,014+0,02+0,01 = 0,065;</w:t>
      </w:r>
    </w:p>
    <w:p w:rsidR="00E10706" w:rsidRDefault="006D5C21">
      <w:pPr>
        <w:ind w:left="720"/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 xml:space="preserve">2  </w:t>
      </w:r>
      <w:r>
        <w:rPr>
          <w:sz w:val="28"/>
        </w:rPr>
        <w:t>= 0,012+0,015+0,009+0,006 = 0,042;</w:t>
      </w:r>
    </w:p>
    <w:p w:rsidR="00E10706" w:rsidRDefault="006D5C21">
      <w:pPr>
        <w:ind w:left="720"/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 xml:space="preserve">3  </w:t>
      </w:r>
      <w:r>
        <w:rPr>
          <w:sz w:val="28"/>
        </w:rPr>
        <w:t>= 0,002+0,003+0,011+0,008 = 0,024;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Сумма всех наблюдений.</w:t>
      </w:r>
    </w:p>
    <w:p w:rsidR="00E10706" w:rsidRDefault="00E10706">
      <w:pPr>
        <w:ind w:left="720"/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</w:rPr>
        <w:t xml:space="preserve">     ΣА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</w:t>
      </w:r>
      <w:r>
        <w:rPr>
          <w:sz w:val="28"/>
        </w:rPr>
        <w:t>Σ</w:t>
      </w: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0.067 + 0.064 = 0.065 +0.042 + 0.024 = 0.131;</w:t>
      </w: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Вычисление суммы квадратов всех наблюдений. </w:t>
      </w:r>
    </w:p>
    <w:p w:rsidR="00E10706" w:rsidRDefault="006D5C21">
      <w:pPr>
        <w:ind w:left="360"/>
        <w:rPr>
          <w:sz w:val="28"/>
        </w:rPr>
      </w:pPr>
      <w:r>
        <w:rPr>
          <w:sz w:val="28"/>
        </w:rPr>
        <w:t xml:space="preserve">     </w:t>
      </w:r>
    </w:p>
    <w:p w:rsidR="00E10706" w:rsidRDefault="006D5C21">
      <w:pPr>
        <w:ind w:left="360"/>
        <w:rPr>
          <w:sz w:val="28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ΣΣΣ</w:t>
      </w: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E10706" w:rsidRDefault="00E10706">
      <w:pPr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 xml:space="preserve">1 </w:t>
      </w:r>
      <w:r>
        <w:rPr>
          <w:sz w:val="28"/>
          <w:lang w:val="en-US"/>
        </w:rPr>
        <w:t>= 0,021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+ 0,014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+0,012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+0,015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+ 0,002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+ 0,003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+ 0,02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+ 0,01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+ 0,009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+ 0,006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+ 0,011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+ 0,008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= 0.00182;</w:t>
      </w:r>
    </w:p>
    <w:p w:rsidR="00E10706" w:rsidRDefault="00E10706">
      <w:pPr>
        <w:rPr>
          <w:sz w:val="28"/>
          <w:lang w:val="en-US"/>
        </w:rPr>
      </w:pP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Вычисление суммы квадратов итогов по столбцам.</w:t>
      </w:r>
    </w:p>
    <w:p w:rsidR="00E10706" w:rsidRDefault="006D5C21">
      <w:pPr>
        <w:ind w:left="360"/>
        <w:rPr>
          <w:sz w:val="28"/>
        </w:rPr>
      </w:pPr>
      <w:r>
        <w:rPr>
          <w:sz w:val="28"/>
        </w:rPr>
        <w:t xml:space="preserve">       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(</w:t>
      </w:r>
      <w:r>
        <w:rPr>
          <w:sz w:val="28"/>
        </w:rPr>
        <w:t>Σ</w:t>
      </w:r>
      <w:r>
        <w:rPr>
          <w:sz w:val="28"/>
          <w:lang w:val="en-US"/>
        </w:rPr>
        <w:t>B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j</w:t>
      </w:r>
      <w:r>
        <w:rPr>
          <w:sz w:val="28"/>
          <w:lang w:val="en-US"/>
        </w:rPr>
        <w:t>)/(m*n);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(0,065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+ 0,042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 + 0,024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) / 4  = 0.00164;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Вычисление суммы квадратов итогов по строкам.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(</w:t>
      </w:r>
      <w:r>
        <w:rPr>
          <w:sz w:val="28"/>
        </w:rPr>
        <w:t>Σ</w:t>
      </w:r>
      <w:r>
        <w:rPr>
          <w:sz w:val="28"/>
          <w:lang w:val="en-US"/>
        </w:rPr>
        <w:t>A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>)/(K*n);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SS3 = (0.067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+ 0.064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)/ 6= 0.00143;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Квадрат общего итога.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(</w:t>
      </w:r>
      <w:r>
        <w:rPr>
          <w:sz w:val="28"/>
        </w:rPr>
        <w:t>Σ</w:t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>)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/(K*n*m);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0.131</w:t>
      </w:r>
      <w:r>
        <w:rPr>
          <w:sz w:val="28"/>
          <w:vertAlign w:val="superscript"/>
          <w:lang w:val="en-US"/>
        </w:rPr>
        <w:t xml:space="preserve">2 </w:t>
      </w:r>
      <w:r>
        <w:rPr>
          <w:sz w:val="28"/>
          <w:lang w:val="en-US"/>
        </w:rPr>
        <w:t>/ 12 =  0.00143;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Среднеквадратическое отклонение, вызванное действием фактора В.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= SS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– SS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 xml:space="preserve"> SS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 = 0.00164 – 0.00143 = 0.00021167;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Среднеквадратическое отклонение, вызванное действием фактора </w:t>
      </w:r>
      <w:r>
        <w:rPr>
          <w:sz w:val="28"/>
          <w:lang w:val="en-US"/>
        </w:rPr>
        <w:t>A</w:t>
      </w:r>
      <w:r>
        <w:rPr>
          <w:sz w:val="28"/>
        </w:rPr>
        <w:t>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 xml:space="preserve"> = SS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– SS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 xml:space="preserve"> = 0.0014308 – 0.0014301 = 0.0000007;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Среднеквадратическое отклонение, вызванное  ошибкой эксперимента.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</w:rPr>
        <w:t>ош</w:t>
      </w:r>
      <w:r>
        <w:rPr>
          <w:sz w:val="28"/>
        </w:rPr>
        <w:t xml:space="preserve"> =  </w:t>
      </w:r>
      <w:r>
        <w:rPr>
          <w:sz w:val="28"/>
          <w:lang w:val="en-US"/>
        </w:rPr>
        <w:t>SS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(ΣΣΣ</w:t>
      </w: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ij</w:t>
      </w:r>
      <w:r>
        <w:rPr>
          <w:sz w:val="28"/>
          <w:vertAlign w:val="superscript"/>
        </w:rPr>
        <w:t>2</w:t>
      </w:r>
      <w:r>
        <w:rPr>
          <w:sz w:val="28"/>
        </w:rPr>
        <w:t>)/</w:t>
      </w:r>
      <w:r>
        <w:rPr>
          <w:sz w:val="28"/>
          <w:lang w:val="en-US"/>
        </w:rPr>
        <w:t>n</w:t>
      </w:r>
      <w:r>
        <w:rPr>
          <w:sz w:val="28"/>
        </w:rPr>
        <w:t>;</w:t>
      </w:r>
    </w:p>
    <w:p w:rsidR="00E10706" w:rsidRDefault="00E10706">
      <w:pPr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SS</w:t>
      </w:r>
      <w:r>
        <w:rPr>
          <w:sz w:val="28"/>
          <w:vertAlign w:val="subscript"/>
        </w:rPr>
        <w:t>ош</w:t>
      </w:r>
      <w:r>
        <w:rPr>
          <w:sz w:val="28"/>
          <w:lang w:val="en-US"/>
        </w:rPr>
        <w:t xml:space="preserve"> = 0.00182 – (0.00123 + 0.0009 + 0.000729 + 0.000225 + 0.000025 + 0.000361)/6  = 0.0000885;</w:t>
      </w:r>
    </w:p>
    <w:p w:rsidR="00E10706" w:rsidRDefault="00E10706">
      <w:pPr>
        <w:rPr>
          <w:sz w:val="28"/>
          <w:lang w:val="en-US"/>
        </w:rPr>
      </w:pP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Общая сумма квадратов.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SS</w:t>
      </w:r>
      <w:r>
        <w:rPr>
          <w:sz w:val="28"/>
          <w:vertAlign w:val="subscript"/>
        </w:rPr>
        <w:t>общ</w:t>
      </w:r>
      <w:r>
        <w:rPr>
          <w:sz w:val="28"/>
          <w:lang w:val="en-US"/>
        </w:rPr>
        <w:t xml:space="preserve"> = SS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– SS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;</w:t>
      </w: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ind w:left="360"/>
        <w:rPr>
          <w:sz w:val="28"/>
          <w:lang w:val="en-US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</w:rPr>
        <w:t>общ</w:t>
      </w:r>
      <w:r>
        <w:rPr>
          <w:sz w:val="28"/>
          <w:lang w:val="en-US"/>
        </w:rPr>
        <w:t xml:space="preserve"> = 0.00182 – 0.00143 = 0.00039;</w:t>
      </w: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E10706">
      <w:pPr>
        <w:ind w:left="360"/>
        <w:rPr>
          <w:sz w:val="28"/>
          <w:lang w:val="en-US"/>
        </w:rPr>
      </w:pPr>
    </w:p>
    <w:p w:rsidR="00E10706" w:rsidRDefault="006D5C2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Среднеквадратическое отклонение, вызванное взаимодействием факторов.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AB</w:t>
      </w:r>
      <w:r>
        <w:rPr>
          <w:sz w:val="28"/>
        </w:rPr>
        <w:t xml:space="preserve"> = </w:t>
      </w:r>
      <w:r>
        <w:rPr>
          <w:sz w:val="28"/>
          <w:lang w:val="en-US"/>
        </w:rPr>
        <w:t>SS</w:t>
      </w:r>
      <w:r>
        <w:rPr>
          <w:sz w:val="28"/>
          <w:vertAlign w:val="subscript"/>
        </w:rPr>
        <w:t>общ</w:t>
      </w:r>
      <w:r>
        <w:rPr>
          <w:sz w:val="28"/>
        </w:rPr>
        <w:t xml:space="preserve"> - </w:t>
      </w:r>
      <w:r>
        <w:rPr>
          <w:sz w:val="28"/>
          <w:lang w:val="en-US"/>
        </w:rPr>
        <w:t>SS</w:t>
      </w:r>
      <w:r>
        <w:rPr>
          <w:sz w:val="28"/>
          <w:vertAlign w:val="subscript"/>
        </w:rPr>
        <w:t>ош</w:t>
      </w:r>
      <w:r>
        <w:rPr>
          <w:sz w:val="28"/>
        </w:rPr>
        <w:t xml:space="preserve"> -  </w:t>
      </w: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A</w:t>
      </w:r>
      <w:r>
        <w:rPr>
          <w:sz w:val="28"/>
        </w:rPr>
        <w:t xml:space="preserve"> - </w:t>
      </w: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B</w:t>
      </w:r>
      <w:r>
        <w:rPr>
          <w:sz w:val="28"/>
        </w:rPr>
        <w:t xml:space="preserve">;  </w:t>
      </w: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ind w:left="360"/>
        <w:rPr>
          <w:sz w:val="28"/>
        </w:rPr>
      </w:pPr>
      <w:r>
        <w:rPr>
          <w:sz w:val="28"/>
          <w:lang w:val="en-US"/>
        </w:rPr>
        <w:t>SS</w:t>
      </w:r>
      <w:r>
        <w:rPr>
          <w:sz w:val="28"/>
          <w:vertAlign w:val="subscript"/>
          <w:lang w:val="en-US"/>
        </w:rPr>
        <w:t>AB</w:t>
      </w:r>
      <w:r>
        <w:rPr>
          <w:sz w:val="28"/>
        </w:rPr>
        <w:t xml:space="preserve"> =  0.00039 - 0.0000885 - 0.0000007 - 0.00021167 =  9.05*10</w:t>
      </w:r>
      <w:r>
        <w:rPr>
          <w:sz w:val="28"/>
          <w:vertAlign w:val="superscript"/>
        </w:rPr>
        <w:t>-5</w:t>
      </w:r>
      <w:r>
        <w:rPr>
          <w:sz w:val="28"/>
        </w:rPr>
        <w:t xml:space="preserve"> ;</w:t>
      </w: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Дисперсия, вызванная влиянием фактора В.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= SS</w:t>
      </w:r>
      <w:r>
        <w:rPr>
          <w:sz w:val="28"/>
          <w:vertAlign w:val="subscript"/>
          <w:lang w:val="en-US"/>
        </w:rPr>
        <w:t xml:space="preserve">B </w:t>
      </w:r>
      <w:r>
        <w:rPr>
          <w:sz w:val="28"/>
          <w:lang w:val="en-US"/>
        </w:rPr>
        <w:t>/(</w:t>
      </w:r>
      <w:r>
        <w:rPr>
          <w:sz w:val="28"/>
        </w:rPr>
        <w:t>К</w:t>
      </w:r>
      <w:r>
        <w:rPr>
          <w:sz w:val="28"/>
          <w:lang w:val="en-US"/>
        </w:rPr>
        <w:t xml:space="preserve"> – 1);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= 0.00021167 / 2 = 0.000105583;</w:t>
      </w:r>
    </w:p>
    <w:p w:rsidR="00E10706" w:rsidRDefault="00E10706">
      <w:pPr>
        <w:rPr>
          <w:sz w:val="28"/>
          <w:lang w:val="en-US"/>
        </w:rPr>
      </w:pP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16. Дисперсия, вызванная влиянием фактора А.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= </w:t>
      </w:r>
      <w:r>
        <w:rPr>
          <w:sz w:val="28"/>
          <w:lang w:val="en-US"/>
        </w:rPr>
        <w:t>SS</w:t>
      </w:r>
      <w:r>
        <w:rPr>
          <w:sz w:val="28"/>
          <w:vertAlign w:val="subscript"/>
        </w:rPr>
        <w:t xml:space="preserve">А </w:t>
      </w:r>
      <w:r>
        <w:rPr>
          <w:sz w:val="28"/>
        </w:rPr>
        <w:t>/(</w:t>
      </w:r>
      <w:r>
        <w:rPr>
          <w:sz w:val="28"/>
          <w:lang w:val="en-US"/>
        </w:rPr>
        <w:t xml:space="preserve">m </w:t>
      </w:r>
      <w:r>
        <w:rPr>
          <w:sz w:val="28"/>
        </w:rPr>
        <w:t>– 1);</w:t>
      </w: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 xml:space="preserve"> = 7.5*10</w:t>
      </w:r>
      <w:r>
        <w:rPr>
          <w:sz w:val="28"/>
          <w:vertAlign w:val="superscript"/>
          <w:lang w:val="en-US"/>
        </w:rPr>
        <w:t>-7</w:t>
      </w:r>
      <w:r>
        <w:rPr>
          <w:sz w:val="28"/>
          <w:lang w:val="en-US"/>
        </w:rPr>
        <w:t>;</w:t>
      </w:r>
    </w:p>
    <w:p w:rsidR="00E10706" w:rsidRDefault="00E10706">
      <w:pPr>
        <w:rPr>
          <w:sz w:val="28"/>
          <w:lang w:val="en-US"/>
        </w:rPr>
      </w:pP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17. Дисперсия, вызванная совместным влиянием факторов  А и В.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</w:rPr>
        <w:t>АВ</w:t>
      </w:r>
      <w:r>
        <w:rPr>
          <w:sz w:val="28"/>
        </w:rPr>
        <w:t xml:space="preserve"> = </w:t>
      </w:r>
      <w:r>
        <w:rPr>
          <w:sz w:val="28"/>
          <w:lang w:val="en-US"/>
        </w:rPr>
        <w:t>SS</w:t>
      </w:r>
      <w:r>
        <w:rPr>
          <w:sz w:val="28"/>
          <w:vertAlign w:val="subscript"/>
        </w:rPr>
        <w:t xml:space="preserve">АВ </w:t>
      </w:r>
      <w:r>
        <w:rPr>
          <w:sz w:val="28"/>
        </w:rPr>
        <w:t>/(</w:t>
      </w:r>
      <w:r>
        <w:rPr>
          <w:sz w:val="28"/>
          <w:lang w:val="en-US"/>
        </w:rPr>
        <w:t>m</w:t>
      </w:r>
      <w:r>
        <w:rPr>
          <w:sz w:val="28"/>
        </w:rPr>
        <w:t xml:space="preserve"> – 1)*(К – 1);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  <w:lang w:val="en-US"/>
        </w:rPr>
        <w:t>AB</w:t>
      </w:r>
      <w:r>
        <w:rPr>
          <w:sz w:val="28"/>
        </w:rPr>
        <w:t xml:space="preserve"> = 9.05*10</w:t>
      </w:r>
      <w:r>
        <w:rPr>
          <w:sz w:val="28"/>
          <w:vertAlign w:val="superscript"/>
        </w:rPr>
        <w:t>-5</w:t>
      </w:r>
      <w:r>
        <w:rPr>
          <w:sz w:val="28"/>
        </w:rPr>
        <w:t xml:space="preserve"> / 2 = 0.00004525;</w:t>
      </w:r>
    </w:p>
    <w:p w:rsidR="00E10706" w:rsidRDefault="00E10706">
      <w:pPr>
        <w:rPr>
          <w:sz w:val="28"/>
        </w:rPr>
      </w:pP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18. Дисперсия, вызванная ошибкой эксперимента.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</w:rPr>
        <w:t>ош</w:t>
      </w:r>
      <w:r>
        <w:rPr>
          <w:sz w:val="28"/>
          <w:lang w:val="en-US"/>
        </w:rPr>
        <w:t xml:space="preserve"> = SS</w:t>
      </w:r>
      <w:r>
        <w:rPr>
          <w:sz w:val="28"/>
          <w:vertAlign w:val="subscript"/>
        </w:rPr>
        <w:t>ош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>/m*</w:t>
      </w:r>
      <w:r>
        <w:rPr>
          <w:sz w:val="28"/>
        </w:rPr>
        <w:t>К</w:t>
      </w:r>
      <w:r>
        <w:rPr>
          <w:sz w:val="28"/>
          <w:lang w:val="en-US"/>
        </w:rPr>
        <w:t>*(n-1);</w:t>
      </w: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</w:rPr>
        <w:t>ош</w:t>
      </w:r>
      <w:r>
        <w:rPr>
          <w:sz w:val="28"/>
          <w:lang w:val="en-US"/>
        </w:rPr>
        <w:t xml:space="preserve"> = 0.0000885 / 6 = 0,00001475;</w:t>
      </w:r>
    </w:p>
    <w:p w:rsidR="00E10706" w:rsidRDefault="00E10706">
      <w:pPr>
        <w:rPr>
          <w:sz w:val="28"/>
          <w:lang w:val="en-US"/>
        </w:rPr>
      </w:pP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19.  Вычисление критерия Фишера.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 xml:space="preserve">B </w:t>
      </w:r>
      <w:r>
        <w:rPr>
          <w:sz w:val="28"/>
          <w:lang w:val="en-US"/>
        </w:rPr>
        <w:t>= 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 xml:space="preserve">B </w:t>
      </w:r>
      <w:r>
        <w:rPr>
          <w:sz w:val="28"/>
          <w:lang w:val="en-US"/>
        </w:rPr>
        <w:t>/ 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</w:rPr>
        <w:t>ош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 xml:space="preserve">; </w:t>
      </w: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 xml:space="preserve">       </w:t>
      </w: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 xml:space="preserve">       F</w:t>
      </w:r>
      <w:r>
        <w:rPr>
          <w:sz w:val="28"/>
          <w:vertAlign w:val="subscript"/>
          <w:lang w:val="en-US"/>
        </w:rPr>
        <w:t xml:space="preserve">B </w:t>
      </w:r>
      <w:r>
        <w:rPr>
          <w:sz w:val="28"/>
          <w:lang w:val="en-US"/>
        </w:rPr>
        <w:t>= 0.000105583 / 0,00001475 = 7.158;</w:t>
      </w: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32"/>
          <w:lang w:val="en-US"/>
        </w:rPr>
      </w:pPr>
      <w:r>
        <w:rPr>
          <w:sz w:val="32"/>
          <w:lang w:val="en-US"/>
        </w:rPr>
        <w:t>ν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2;</w:t>
      </w:r>
    </w:p>
    <w:p w:rsidR="00E10706" w:rsidRDefault="006D5C21">
      <w:pPr>
        <w:rPr>
          <w:sz w:val="28"/>
          <w:lang w:val="en-US"/>
        </w:rPr>
      </w:pPr>
      <w:r>
        <w:rPr>
          <w:sz w:val="32"/>
          <w:lang w:val="en-US"/>
        </w:rPr>
        <w:t>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6;</w:t>
      </w:r>
    </w:p>
    <w:p w:rsidR="00E10706" w:rsidRDefault="006D5C21">
      <w:pPr>
        <w:rPr>
          <w:sz w:val="28"/>
        </w:rPr>
      </w:pPr>
      <w:r>
        <w:rPr>
          <w:sz w:val="28"/>
        </w:rPr>
        <w:t>γ =5%;</w:t>
      </w:r>
    </w:p>
    <w:p w:rsidR="00E10706" w:rsidRDefault="006D5C21">
      <w:pPr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</w:rPr>
        <w:t>кр</w:t>
      </w:r>
      <w:r>
        <w:rPr>
          <w:sz w:val="28"/>
        </w:rPr>
        <w:t xml:space="preserve"> = 5,14; </w:t>
      </w: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 xml:space="preserve">A </w:t>
      </w:r>
      <w:r>
        <w:rPr>
          <w:sz w:val="28"/>
          <w:lang w:val="en-US"/>
        </w:rPr>
        <w:t>= 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/ 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</w:rPr>
        <w:t>ош</w:t>
      </w:r>
      <w:r>
        <w:rPr>
          <w:sz w:val="28"/>
          <w:lang w:val="en-US"/>
        </w:rPr>
        <w:t>;</w:t>
      </w:r>
    </w:p>
    <w:p w:rsidR="00E10706" w:rsidRDefault="00E10706">
      <w:pPr>
        <w:rPr>
          <w:sz w:val="28"/>
          <w:lang w:val="en-US"/>
        </w:rPr>
      </w:pP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 xml:space="preserve">A </w:t>
      </w:r>
      <w:r>
        <w:rPr>
          <w:sz w:val="28"/>
          <w:lang w:val="en-US"/>
        </w:rPr>
        <w:t>= 7.5*10</w:t>
      </w:r>
      <w:r>
        <w:rPr>
          <w:sz w:val="28"/>
          <w:vertAlign w:val="superscript"/>
          <w:lang w:val="en-US"/>
        </w:rPr>
        <w:t>-7</w:t>
      </w:r>
      <w:r>
        <w:rPr>
          <w:sz w:val="28"/>
          <w:lang w:val="en-US"/>
        </w:rPr>
        <w:t>/ 0,00001475 = 0.051;</w:t>
      </w:r>
    </w:p>
    <w:p w:rsidR="00E10706" w:rsidRDefault="00E10706">
      <w:pPr>
        <w:rPr>
          <w:sz w:val="28"/>
        </w:rPr>
      </w:pPr>
    </w:p>
    <w:p w:rsidR="00E10706" w:rsidRDefault="006D5C21">
      <w:pPr>
        <w:rPr>
          <w:sz w:val="32"/>
          <w:lang w:val="en-US"/>
        </w:rPr>
      </w:pPr>
      <w:r>
        <w:rPr>
          <w:sz w:val="32"/>
          <w:lang w:val="en-US"/>
        </w:rPr>
        <w:t>ν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1;</w:t>
      </w:r>
    </w:p>
    <w:p w:rsidR="00E10706" w:rsidRDefault="006D5C21">
      <w:pPr>
        <w:rPr>
          <w:sz w:val="28"/>
          <w:lang w:val="en-US"/>
        </w:rPr>
      </w:pPr>
      <w:r>
        <w:rPr>
          <w:sz w:val="32"/>
          <w:lang w:val="en-US"/>
        </w:rPr>
        <w:t>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6;</w:t>
      </w:r>
    </w:p>
    <w:p w:rsidR="00E10706" w:rsidRDefault="006D5C21">
      <w:pPr>
        <w:rPr>
          <w:sz w:val="28"/>
          <w:lang w:val="en-US"/>
        </w:rPr>
      </w:pPr>
      <w:r>
        <w:rPr>
          <w:sz w:val="28"/>
        </w:rPr>
        <w:t>γ =5%;</w:t>
      </w:r>
    </w:p>
    <w:p w:rsidR="00E10706" w:rsidRDefault="006D5C21">
      <w:pPr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</w:rPr>
        <w:t>кр</w:t>
      </w:r>
      <w:r>
        <w:rPr>
          <w:sz w:val="28"/>
        </w:rPr>
        <w:t xml:space="preserve"> = 5,99;</w:t>
      </w: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 xml:space="preserve">AB </w:t>
      </w:r>
      <w:r>
        <w:rPr>
          <w:sz w:val="28"/>
          <w:lang w:val="en-US"/>
        </w:rPr>
        <w:t>= 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 xml:space="preserve">AB </w:t>
      </w:r>
      <w:r>
        <w:rPr>
          <w:sz w:val="28"/>
          <w:lang w:val="en-US"/>
        </w:rPr>
        <w:t>/ S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</w:rPr>
        <w:t>ош</w:t>
      </w:r>
      <w:r>
        <w:rPr>
          <w:sz w:val="28"/>
          <w:lang w:val="en-US"/>
        </w:rPr>
        <w:t>;</w:t>
      </w:r>
    </w:p>
    <w:p w:rsidR="00E10706" w:rsidRDefault="00E10706">
      <w:pPr>
        <w:rPr>
          <w:sz w:val="28"/>
          <w:lang w:val="en-US"/>
        </w:rPr>
      </w:pPr>
    </w:p>
    <w:p w:rsidR="00E10706" w:rsidRDefault="006D5C21">
      <w:pPr>
        <w:rPr>
          <w:sz w:val="28"/>
          <w:lang w:val="en-US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 xml:space="preserve">AB </w:t>
      </w:r>
      <w:r>
        <w:rPr>
          <w:sz w:val="28"/>
          <w:lang w:val="en-US"/>
        </w:rPr>
        <w:t>= 0.0000</w:t>
      </w:r>
      <w:r>
        <w:rPr>
          <w:sz w:val="28"/>
        </w:rPr>
        <w:t>452</w:t>
      </w:r>
      <w:r>
        <w:rPr>
          <w:sz w:val="28"/>
          <w:lang w:val="en-US"/>
        </w:rPr>
        <w:t xml:space="preserve">5 / 0,00001475 </w:t>
      </w:r>
      <w:r>
        <w:rPr>
          <w:sz w:val="28"/>
        </w:rPr>
        <w:t xml:space="preserve">= </w:t>
      </w:r>
      <w:r>
        <w:rPr>
          <w:sz w:val="28"/>
          <w:lang w:val="en-US"/>
        </w:rPr>
        <w:t xml:space="preserve"> 3.068;</w:t>
      </w:r>
    </w:p>
    <w:p w:rsidR="00E10706" w:rsidRDefault="00E10706">
      <w:pPr>
        <w:rPr>
          <w:sz w:val="32"/>
          <w:lang w:val="en-US"/>
        </w:rPr>
      </w:pPr>
    </w:p>
    <w:p w:rsidR="00E10706" w:rsidRDefault="006D5C21">
      <w:pPr>
        <w:rPr>
          <w:sz w:val="32"/>
        </w:rPr>
      </w:pPr>
      <w:r>
        <w:rPr>
          <w:sz w:val="32"/>
          <w:lang w:val="en-US"/>
        </w:rPr>
        <w:t>ν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2;</w:t>
      </w:r>
    </w:p>
    <w:p w:rsidR="00E10706" w:rsidRDefault="006D5C21">
      <w:pPr>
        <w:rPr>
          <w:sz w:val="28"/>
        </w:rPr>
      </w:pPr>
      <w:r>
        <w:rPr>
          <w:sz w:val="32"/>
          <w:lang w:val="en-US"/>
        </w:rPr>
        <w:t>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6;</w:t>
      </w:r>
    </w:p>
    <w:p w:rsidR="00E10706" w:rsidRDefault="006D5C21">
      <w:pPr>
        <w:rPr>
          <w:sz w:val="28"/>
        </w:rPr>
      </w:pPr>
      <w:r>
        <w:rPr>
          <w:sz w:val="28"/>
        </w:rPr>
        <w:t>γ =5%;</w:t>
      </w:r>
    </w:p>
    <w:p w:rsidR="00E10706" w:rsidRDefault="006D5C21">
      <w:pPr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</w:rPr>
        <w:t>кр</w:t>
      </w:r>
      <w:r>
        <w:rPr>
          <w:sz w:val="28"/>
        </w:rPr>
        <w:t xml:space="preserve"> = 5,14;</w:t>
      </w:r>
    </w:p>
    <w:p w:rsidR="00E10706" w:rsidRDefault="00E10706">
      <w:pPr>
        <w:rPr>
          <w:sz w:val="28"/>
        </w:rPr>
      </w:pPr>
    </w:p>
    <w:p w:rsidR="00E10706" w:rsidRDefault="00E10706">
      <w:pPr>
        <w:rPr>
          <w:sz w:val="28"/>
        </w:rPr>
      </w:pPr>
    </w:p>
    <w:p w:rsidR="00E10706" w:rsidRDefault="00E10706">
      <w:pPr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</w:rPr>
        <w:t>20. Вывод:</w:t>
      </w:r>
    </w:p>
    <w:p w:rsidR="00E10706" w:rsidRDefault="006D5C21">
      <w:pPr>
        <w:rPr>
          <w:sz w:val="28"/>
        </w:rPr>
      </w:pPr>
      <w:r>
        <w:rPr>
          <w:sz w:val="28"/>
        </w:rPr>
        <w:t xml:space="preserve">Поскольку, среди найденных критериев условию влияния отвечает только один - 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B</w:t>
      </w:r>
      <w:r>
        <w:rPr>
          <w:sz w:val="28"/>
          <w:vertAlign w:val="subscript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B</w:t>
      </w:r>
      <w:r>
        <w:rPr>
          <w:sz w:val="28"/>
        </w:rPr>
        <w:t xml:space="preserve"> &gt; 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 xml:space="preserve">кр </w:t>
      </w:r>
      <w:r>
        <w:rPr>
          <w:sz w:val="28"/>
        </w:rPr>
        <w:t>), то, следовательно на процесс оказывает влияние только один фактор – В, а именно – время откачки</w:t>
      </w:r>
    </w:p>
    <w:p w:rsidR="00E10706" w:rsidRDefault="00E10706">
      <w:pPr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6D5C21">
      <w:pPr>
        <w:rPr>
          <w:sz w:val="28"/>
        </w:rPr>
      </w:pPr>
      <w:r>
        <w:rPr>
          <w:sz w:val="28"/>
        </w:rPr>
        <w:t xml:space="preserve"> </w:t>
      </w: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rPr>
          <w:sz w:val="28"/>
        </w:rPr>
      </w:pPr>
    </w:p>
    <w:p w:rsidR="00E10706" w:rsidRDefault="00E10706">
      <w:pPr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720"/>
        <w:rPr>
          <w:sz w:val="28"/>
        </w:rPr>
      </w:pPr>
    </w:p>
    <w:p w:rsidR="00E10706" w:rsidRDefault="00E10706">
      <w:pPr>
        <w:rPr>
          <w:sz w:val="28"/>
        </w:rPr>
      </w:pPr>
    </w:p>
    <w:p w:rsidR="00E10706" w:rsidRDefault="00E10706">
      <w:pPr>
        <w:rPr>
          <w:sz w:val="28"/>
        </w:rPr>
      </w:pPr>
    </w:p>
    <w:p w:rsidR="00E10706" w:rsidRDefault="00E10706">
      <w:pPr>
        <w:ind w:left="360"/>
        <w:rPr>
          <w:sz w:val="28"/>
        </w:rPr>
      </w:pPr>
    </w:p>
    <w:p w:rsidR="00E10706" w:rsidRDefault="00E10706">
      <w:pPr>
        <w:ind w:left="360"/>
        <w:rPr>
          <w:sz w:val="28"/>
        </w:rPr>
      </w:pPr>
      <w:bookmarkStart w:id="0" w:name="_GoBack"/>
      <w:bookmarkEnd w:id="0"/>
    </w:p>
    <w:sectPr w:rsidR="00E10706">
      <w:type w:val="continuous"/>
      <w:pgSz w:w="11907" w:h="16840" w:code="9"/>
      <w:pgMar w:top="1134" w:right="1248" w:bottom="873" w:left="1870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thic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504D"/>
    <w:multiLevelType w:val="hybridMultilevel"/>
    <w:tmpl w:val="F014B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138C0"/>
    <w:multiLevelType w:val="hybridMultilevel"/>
    <w:tmpl w:val="B42C981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C21"/>
    <w:rsid w:val="006D5C21"/>
    <w:rsid w:val="00D029CF"/>
    <w:rsid w:val="00E1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B7291-D6E1-41B2-9C41-05534C17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аша"/>
    <w:basedOn w:val="a"/>
    <w:rPr>
      <w:rFonts w:ascii="GothicG" w:hAnsi="GothicG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Однофакторный дисперсионный анализ</vt:lpstr>
    </vt:vector>
  </TitlesOfParts>
  <Company>Димыч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Однофакторный дисперсионный анализ</dc:title>
  <dc:subject/>
  <dc:creator>Братья Шнапс</dc:creator>
  <cp:keywords/>
  <dc:description/>
  <cp:lastModifiedBy>admin</cp:lastModifiedBy>
  <cp:revision>2</cp:revision>
  <dcterms:created xsi:type="dcterms:W3CDTF">2014-04-17T12:55:00Z</dcterms:created>
  <dcterms:modified xsi:type="dcterms:W3CDTF">2014-04-17T12:55:00Z</dcterms:modified>
</cp:coreProperties>
</file>