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93" w:rsidRPr="00382158" w:rsidRDefault="00A05593" w:rsidP="00A05593">
      <w:pPr>
        <w:spacing w:before="120"/>
        <w:jc w:val="center"/>
        <w:rPr>
          <w:b/>
          <w:sz w:val="32"/>
        </w:rPr>
      </w:pPr>
      <w:r w:rsidRPr="00382158">
        <w:rPr>
          <w:b/>
          <w:sz w:val="32"/>
        </w:rPr>
        <w:t>Биология в школе, наука и идеология</w:t>
      </w:r>
    </w:p>
    <w:p w:rsidR="00A05593" w:rsidRPr="00382158" w:rsidRDefault="00A05593" w:rsidP="00A05593">
      <w:pPr>
        <w:spacing w:before="120"/>
        <w:jc w:val="center"/>
        <w:rPr>
          <w:sz w:val="28"/>
        </w:rPr>
      </w:pPr>
      <w:r w:rsidRPr="00382158">
        <w:rPr>
          <w:sz w:val="28"/>
        </w:rPr>
        <w:t>Вертьянов С. Ю.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Проблемы содержания современного школьного образования вызывают все более острые дискуссии в обществе. С одной стороны</w:t>
      </w:r>
      <w:r>
        <w:t xml:space="preserve">, </w:t>
      </w:r>
      <w:r w:rsidRPr="00382158">
        <w:t>оно входит в противоречие с современными научными данными</w:t>
      </w:r>
      <w:r>
        <w:t xml:space="preserve">, </w:t>
      </w:r>
      <w:r w:rsidRPr="00382158">
        <w:t>с другой — не удовлетворяет запросам россиян</w:t>
      </w:r>
      <w:r>
        <w:t xml:space="preserve">, </w:t>
      </w:r>
      <w:r w:rsidRPr="00382158">
        <w:t>имеющих традиционную для России православную ориентацию. Сегодня научную картину мира создают в школьных учебниках не ученые-исследователи</w:t>
      </w:r>
      <w:r>
        <w:t xml:space="preserve">, </w:t>
      </w:r>
      <w:r w:rsidRPr="00382158">
        <w:t>а ученые-идеологи</w:t>
      </w:r>
      <w:r>
        <w:t xml:space="preserve">, </w:t>
      </w:r>
      <w:r w:rsidRPr="00382158">
        <w:t>которые произвольно обращаются с результатами научных исследований</w:t>
      </w:r>
      <w:r>
        <w:t xml:space="preserve">, </w:t>
      </w:r>
      <w:r w:rsidRPr="00382158">
        <w:t>исходят не из критериев истины</w:t>
      </w:r>
      <w:r>
        <w:t xml:space="preserve">, </w:t>
      </w:r>
      <w:r w:rsidRPr="00382158">
        <w:t xml:space="preserve">а из интересов атеистически настроенной части общества.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1 июля 1858 года на заседании Лондонского Линнеевского общества была рассмотрена небольшая записка</w:t>
      </w:r>
      <w:r>
        <w:t xml:space="preserve">, </w:t>
      </w:r>
      <w:r w:rsidRPr="00382158">
        <w:t>касавшаяся вопроса о происхождении биологических видов. Ученого</w:t>
      </w:r>
      <w:r>
        <w:t xml:space="preserve">, </w:t>
      </w:r>
      <w:r w:rsidRPr="00382158">
        <w:t>подавшего ее</w:t>
      </w:r>
      <w:r>
        <w:t xml:space="preserve">, </w:t>
      </w:r>
      <w:r w:rsidRPr="00382158">
        <w:t>звали Чарльз-Роберт Дарвин. Изложенные на ее страницах мысли за два года облетели весь мир. Высказанная гипотеза приобрела неожиданный успех и популярность</w:t>
      </w:r>
      <w:r>
        <w:t xml:space="preserve">, </w:t>
      </w:r>
      <w:r w:rsidRPr="00382158">
        <w:t>все тысяча двести экземпляров книги «О происхождении видов путем естественного отбора»</w:t>
      </w:r>
      <w:r>
        <w:t xml:space="preserve">, </w:t>
      </w:r>
      <w:r w:rsidRPr="00382158">
        <w:t>были раскуплены в один день. Имя Дарвина</w:t>
      </w:r>
      <w:r>
        <w:t xml:space="preserve">, </w:t>
      </w:r>
      <w:r w:rsidRPr="00382158">
        <w:t>до тех пор известное лишь среди специалистов</w:t>
      </w:r>
      <w:r>
        <w:t xml:space="preserve">, </w:t>
      </w:r>
      <w:r w:rsidRPr="00382158">
        <w:t>стало передаваться из уст в уста в широчайших кругах общественности. Однако многие известные ученые</w:t>
      </w:r>
      <w:r>
        <w:t xml:space="preserve">, </w:t>
      </w:r>
      <w:r w:rsidRPr="00382158">
        <w:t>современники Дарвина (Р. Вирхов</w:t>
      </w:r>
      <w:r>
        <w:t xml:space="preserve">, </w:t>
      </w:r>
      <w:r w:rsidRPr="00382158">
        <w:t>Л. Агасис</w:t>
      </w:r>
      <w:r>
        <w:t xml:space="preserve">, </w:t>
      </w:r>
      <w:r w:rsidRPr="00382158">
        <w:t>К. Бэр</w:t>
      </w:r>
      <w:r>
        <w:t xml:space="preserve">, </w:t>
      </w:r>
      <w:r w:rsidRPr="00382158">
        <w:t>Р. Оуэн</w:t>
      </w:r>
      <w:r>
        <w:t xml:space="preserve">, </w:t>
      </w:r>
      <w:r w:rsidRPr="00382158">
        <w:t>Г. Мендель</w:t>
      </w:r>
      <w:r>
        <w:t xml:space="preserve">, </w:t>
      </w:r>
      <w:r w:rsidRPr="00382158">
        <w:t>Л. Пастер)</w:t>
      </w:r>
      <w:r>
        <w:t xml:space="preserve">, </w:t>
      </w:r>
      <w:r w:rsidRPr="00382158">
        <w:t>доказывали</w:t>
      </w:r>
      <w:r>
        <w:t xml:space="preserve">, </w:t>
      </w:r>
      <w:r w:rsidRPr="00382158">
        <w:t>что идеи Дарвина ложны и противоречат фактическим данным. Зато Маркс и Энгельс приветствовали новое учение. Маркс неоднократно говорил</w:t>
      </w:r>
      <w:r>
        <w:t xml:space="preserve">, </w:t>
      </w:r>
      <w:r w:rsidRPr="00382158">
        <w:t>что труд Дарвина — «естественно-научная основа понимания исторической борьбы классов» (видимо</w:t>
      </w:r>
      <w:r>
        <w:t xml:space="preserve">, </w:t>
      </w:r>
      <w:r w:rsidRPr="00382158">
        <w:t>подразумевая выживание самых «приспособленных»)</w:t>
      </w:r>
      <w:r>
        <w:t xml:space="preserve">, </w:t>
      </w:r>
      <w:r w:rsidRPr="00382158">
        <w:t>и даже хотел посвятить Дарвину свой «Капитал»</w:t>
      </w:r>
      <w:r>
        <w:t xml:space="preserve">, </w:t>
      </w:r>
      <w:r w:rsidRPr="00382158">
        <w:t xml:space="preserve">но тот отказался.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Наш знаменитый соотечественник Н.Я. Данилевский писал</w:t>
      </w:r>
      <w:r>
        <w:t xml:space="preserve">, </w:t>
      </w:r>
      <w:r w:rsidRPr="00382158">
        <w:t>что «теория эволюции не столько биологическое</w:t>
      </w:r>
      <w:r>
        <w:t xml:space="preserve">, </w:t>
      </w:r>
      <w:r w:rsidRPr="00382158">
        <w:t>сколько философское учение</w:t>
      </w:r>
      <w:r>
        <w:t xml:space="preserve">, </w:t>
      </w:r>
      <w:r w:rsidRPr="00382158">
        <w:t>купол на здании материализма</w:t>
      </w:r>
      <w:r>
        <w:t xml:space="preserve">, </w:t>
      </w:r>
      <w:r w:rsidRPr="00382158">
        <w:t>чем только и можно объяснить ее фантастический успех</w:t>
      </w:r>
      <w:r>
        <w:t xml:space="preserve">, </w:t>
      </w:r>
      <w:r w:rsidRPr="00382158">
        <w:t xml:space="preserve">научными достоинствами никак не объяснимый».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В современной России Министерство образования и науки не допускает в школы учебники</w:t>
      </w:r>
      <w:r>
        <w:t xml:space="preserve">, </w:t>
      </w:r>
      <w:r w:rsidRPr="00382158">
        <w:t>в которых вскрываются противоречия современного дарвинизма и рассматривается единственная возможная альтернатива — сотворенность мира</w:t>
      </w:r>
      <w:r>
        <w:t xml:space="preserve">, </w:t>
      </w:r>
      <w:r w:rsidRPr="00382158">
        <w:t>на том основании</w:t>
      </w:r>
      <w:r>
        <w:t xml:space="preserve">, </w:t>
      </w:r>
      <w:r w:rsidRPr="00382158">
        <w:t>что эта тема якобы не светская</w:t>
      </w:r>
      <w:r>
        <w:t xml:space="preserve">, </w:t>
      </w:r>
      <w:r w:rsidRPr="00382158">
        <w:t>а религиозная. Но ведь эта же тема представлена во многих светских произведениях искусства (картинах)</w:t>
      </w:r>
      <w:r>
        <w:t xml:space="preserve">, </w:t>
      </w:r>
      <w:r w:rsidRPr="00382158">
        <w:t>на тему сотворения мира ставятся театральные представления (балетные</w:t>
      </w:r>
      <w:r>
        <w:t xml:space="preserve">, </w:t>
      </w:r>
      <w:r w:rsidRPr="00382158">
        <w:t>кукольные). Указывается</w:t>
      </w:r>
      <w:r>
        <w:t xml:space="preserve">, </w:t>
      </w:r>
      <w:r w:rsidRPr="00382158">
        <w:t>что «Наука и религия — две сферы мышления</w:t>
      </w:r>
      <w:r>
        <w:t xml:space="preserve">, </w:t>
      </w:r>
      <w:r w:rsidRPr="00382158">
        <w:t>взаимно исключающие одна другую. Процесс Божественного сотворения мира мыслится как имевший место лишь единожды</w:t>
      </w:r>
      <w:r>
        <w:t xml:space="preserve">, </w:t>
      </w:r>
      <w:r w:rsidRPr="00382158">
        <w:t>поэтому он недоступен для исследования. Наука же занимается только теми явлениями</w:t>
      </w:r>
      <w:r>
        <w:t xml:space="preserve">, </w:t>
      </w:r>
      <w:r w:rsidRPr="00382158">
        <w:t>которые поддаются наблюдению и экспериментальному исследованию. Это означает</w:t>
      </w:r>
      <w:r>
        <w:t xml:space="preserve">, </w:t>
      </w:r>
      <w:r w:rsidRPr="00382158">
        <w:t>что гипотезу Божественного возникновения живого нельзя ни доказать</w:t>
      </w:r>
      <w:r>
        <w:t xml:space="preserve">, </w:t>
      </w:r>
      <w:r w:rsidRPr="00382158">
        <w:t xml:space="preserve">ни опровергнуть с научной точки зрения» (из рецензии на учебник общей биологии С. Вертьянова).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Никто не видел сотворения</w:t>
      </w:r>
      <w:r>
        <w:t xml:space="preserve">, </w:t>
      </w:r>
      <w:r w:rsidRPr="00382158">
        <w:t>это верно</w:t>
      </w:r>
      <w:r>
        <w:t xml:space="preserve">, </w:t>
      </w:r>
      <w:r w:rsidRPr="00382158">
        <w:t>но ведь никто не видел и макроэволюции. Мы наблюдаем лишь адаптационные процессы с достаточно узким диапазоном изменений и не видим необходимых для подтверждения идеи биологической эволюции пресловутых переходных форм</w:t>
      </w:r>
      <w:r>
        <w:t xml:space="preserve">, </w:t>
      </w:r>
      <w:r w:rsidRPr="00382158">
        <w:t>их нет ни между современными видами</w:t>
      </w:r>
      <w:r>
        <w:t xml:space="preserve">, </w:t>
      </w:r>
      <w:r w:rsidRPr="00382158">
        <w:t>ни в палеонтологических останках. Давайте</w:t>
      </w:r>
      <w:r>
        <w:t xml:space="preserve">, </w:t>
      </w:r>
      <w:r w:rsidRPr="00382158">
        <w:t>наконец</w:t>
      </w:r>
      <w:r>
        <w:t xml:space="preserve">, </w:t>
      </w:r>
      <w:r w:rsidRPr="00382158">
        <w:t>вспомним</w:t>
      </w:r>
      <w:r>
        <w:t xml:space="preserve">, </w:t>
      </w:r>
      <w:r w:rsidRPr="00382158">
        <w:t>что целью науки никогда не было построение научных теорий</w:t>
      </w:r>
      <w:r>
        <w:t xml:space="preserve">, </w:t>
      </w:r>
      <w:r w:rsidRPr="00382158">
        <w:t>но выяснение истины</w:t>
      </w:r>
      <w:r>
        <w:t xml:space="preserve">, </w:t>
      </w:r>
      <w:r w:rsidRPr="00382158">
        <w:t>какая бы она ни была — эволюция ли</w:t>
      </w:r>
      <w:r>
        <w:t xml:space="preserve">, </w:t>
      </w:r>
      <w:r w:rsidRPr="00382158">
        <w:t>сотворение ли. Мы должны ответить на жизненно важный для школьников вопрос: сам по себе появился наш мир</w:t>
      </w:r>
      <w:r>
        <w:t xml:space="preserve">, </w:t>
      </w:r>
      <w:r w:rsidRPr="00382158">
        <w:t xml:space="preserve">или он сотворен? В каких рамках возможна эволюция? Разве это маловажные или не научные вопросы?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Открытия современного ученого генетика академика РАН Ю.П. Алтухова ясно показали</w:t>
      </w:r>
      <w:r>
        <w:t xml:space="preserve">, </w:t>
      </w:r>
      <w:r w:rsidRPr="00382158">
        <w:t>что эволюционные гипотезы несостоятельны: 2/3 генов каждого вида (мономорфные гены) вовсе не могут изменяться по причине своей крайней важности для организма</w:t>
      </w:r>
      <w:r>
        <w:t xml:space="preserve">, </w:t>
      </w:r>
      <w:r w:rsidRPr="00382158">
        <w:t>мутации в них смертельны. Если Дарвин предполагал</w:t>
      </w:r>
      <w:r>
        <w:t xml:space="preserve">, </w:t>
      </w:r>
      <w:r w:rsidRPr="00382158">
        <w:t>что медведь способен</w:t>
      </w:r>
      <w:r>
        <w:t xml:space="preserve">, </w:t>
      </w:r>
      <w:r w:rsidRPr="00382158">
        <w:t>все более времени уделяя привыканию к жизни в воде</w:t>
      </w:r>
      <w:r>
        <w:t xml:space="preserve">, </w:t>
      </w:r>
      <w:r w:rsidRPr="00382158">
        <w:t>постепенно превратиться в кита</w:t>
      </w:r>
      <w:r>
        <w:t xml:space="preserve">, </w:t>
      </w:r>
      <w:r w:rsidRPr="00382158">
        <w:t>то теперь ясно</w:t>
      </w:r>
      <w:r>
        <w:t xml:space="preserve">, </w:t>
      </w:r>
      <w:r w:rsidRPr="00382158">
        <w:t>что это невозможно. У медведя и кита совершенно разные эти 2/3 генов</w:t>
      </w:r>
      <w:r>
        <w:t xml:space="preserve">, </w:t>
      </w:r>
      <w:r w:rsidRPr="00382158">
        <w:t>и если мы начнем изменять гены медведя в гены кита</w:t>
      </w:r>
      <w:r>
        <w:t xml:space="preserve">, </w:t>
      </w:r>
      <w:r w:rsidRPr="00382158">
        <w:t>то никакой эволюции не получится</w:t>
      </w:r>
      <w:r>
        <w:t xml:space="preserve">, </w:t>
      </w:r>
      <w:r w:rsidRPr="00382158">
        <w:t>медведо-кита мы не выведем по той простой причине</w:t>
      </w:r>
      <w:r>
        <w:t xml:space="preserve">, </w:t>
      </w:r>
      <w:r w:rsidRPr="00382158">
        <w:t>что медведь издохнет. И это понятно</w:t>
      </w:r>
      <w:r>
        <w:t xml:space="preserve">, </w:t>
      </w:r>
      <w:r w:rsidRPr="00382158">
        <w:t>ведь медведь — не кусок пластилина</w:t>
      </w:r>
      <w:r>
        <w:t xml:space="preserve">, </w:t>
      </w:r>
      <w:r w:rsidRPr="00382158">
        <w:t>поддающийся вымышленным трансформациям</w:t>
      </w:r>
      <w:r>
        <w:t xml:space="preserve">, </w:t>
      </w:r>
      <w:r w:rsidRPr="00382158">
        <w:t>но сложная взаимосвязанная генетическая система</w:t>
      </w:r>
      <w:r>
        <w:t xml:space="preserve">, </w:t>
      </w:r>
      <w:r w:rsidRPr="00382158">
        <w:t>поломки в которой (их и называют мутациями) детальны. Каждый вид имеет характерный только для него набор мономорфных генов</w:t>
      </w:r>
      <w:r>
        <w:t xml:space="preserve">, </w:t>
      </w:r>
      <w:r w:rsidRPr="00382158">
        <w:t>вариации которых отсутствуют среди особей вида. Лишь 1/3 генов (полиморфные) могут варьировать</w:t>
      </w:r>
      <w:r>
        <w:t xml:space="preserve">, </w:t>
      </w:r>
      <w:r w:rsidRPr="00382158">
        <w:t>обеспечивая организмам адаптационную изменчивость (возможность приспособиться к условиям среды). О какой макроэволюции может идти речь? Академик Ю.П. Алтухов</w:t>
      </w:r>
      <w:r>
        <w:t xml:space="preserve">, </w:t>
      </w:r>
      <w:r w:rsidRPr="00382158">
        <w:t>на рубеже XX–XXI вв. ведущий специалист в России по проблемам вида и видообразования</w:t>
      </w:r>
      <w:r>
        <w:t xml:space="preserve">, </w:t>
      </w:r>
      <w:r w:rsidRPr="00382158">
        <w:t xml:space="preserve">пришел к твердому выводу о сотворенности мира.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По словам академика Ю.П. Алтухова</w:t>
      </w:r>
      <w:r>
        <w:t xml:space="preserve">, </w:t>
      </w:r>
      <w:r w:rsidRPr="00382158">
        <w:t>кроме принятия в рассмотрение гипотезы разумного творения нет другой возможности ответить на важный вопрос: «Откуда появился наш мир во всем его биологическом разнообразии?» В современных школьных учебниках гипотеза творения отметается изначально. Это уже стремление придерживаться материалистической доктрины</w:t>
      </w:r>
      <w:r>
        <w:t xml:space="preserve">, </w:t>
      </w:r>
      <w:r w:rsidRPr="00382158">
        <w:t>но ведь целью науки не должна быть идеология</w:t>
      </w:r>
      <w:r>
        <w:t xml:space="preserve">, </w:t>
      </w:r>
      <w:r w:rsidRPr="00382158">
        <w:t>но — выяснение истины. Отметая гипотезу разумного творения изначально</w:t>
      </w:r>
      <w:r>
        <w:t xml:space="preserve">, </w:t>
      </w:r>
      <w:r w:rsidRPr="00382158">
        <w:t>мы сползаем от науки к некоему смешению ее с материализмом. Если говорить о чисто научном подходе к решению вопроса о происхождении жизни</w:t>
      </w:r>
      <w:r>
        <w:t xml:space="preserve">, </w:t>
      </w:r>
      <w:r w:rsidRPr="00382158">
        <w:t>то любому ученому должно быть ясно</w:t>
      </w:r>
      <w:r>
        <w:t xml:space="preserve">, </w:t>
      </w:r>
      <w:r w:rsidRPr="00382158">
        <w:t>что необходимо рассматривать</w:t>
      </w:r>
      <w:r>
        <w:t xml:space="preserve">, </w:t>
      </w:r>
      <w:r w:rsidRPr="00382158">
        <w:t>по крайней мере</w:t>
      </w:r>
      <w:r>
        <w:t xml:space="preserve">, </w:t>
      </w:r>
      <w:r w:rsidRPr="00382158">
        <w:t>обе гипотезы — эволюционную и творения — и искать</w:t>
      </w:r>
      <w:r>
        <w:t xml:space="preserve">, </w:t>
      </w:r>
      <w:r w:rsidRPr="00382158">
        <w:t xml:space="preserve">какая из них лучше описывает наблюдаемые факты.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Гипотеза разумного творения позволяет объяснить целый ряд научных фактов</w:t>
      </w:r>
      <w:r>
        <w:t xml:space="preserve">, </w:t>
      </w:r>
      <w:r w:rsidRPr="00382158">
        <w:t>истолкование которых с позиций эволюционизма на сегодня невозможно. Исключая ее из рассмотрения</w:t>
      </w:r>
      <w:r>
        <w:t xml:space="preserve">, </w:t>
      </w:r>
      <w:r w:rsidRPr="00382158">
        <w:t>мы лишаем школьников целою пласта научных данных</w:t>
      </w:r>
      <w:r>
        <w:t xml:space="preserve">, </w:t>
      </w:r>
      <w:r w:rsidRPr="00382158">
        <w:t>лишаем завтрашних строителей нашего общества права самостоятельного выбора своей жизненной позиции. Когда же пройдут печальные времена</w:t>
      </w:r>
      <w:r>
        <w:t xml:space="preserve">, </w:t>
      </w:r>
      <w:r w:rsidRPr="00382158">
        <w:t>в которые материализм был «единственно научным мировоззрением?» Ведь авторитетом для наших детей до сих пор выставляются «классики»: «Огромное значение труда в происхождении человека было обосновано философом Ф.Энгельсом в работе «Роль труда в процессе превращения обезьяны в человека». Кроме труда Энгельс обратил внимание на другие факторы антропогенеза: речь и общественный образ жизни» (из грифованного учебника В.И. Сивоглазова</w:t>
      </w:r>
      <w:r>
        <w:t xml:space="preserve">, </w:t>
      </w:r>
      <w:r w:rsidRPr="00382158">
        <w:t>И.Б. Агафоновой</w:t>
      </w:r>
      <w:r>
        <w:t xml:space="preserve">, </w:t>
      </w:r>
      <w:r w:rsidRPr="00382158">
        <w:t>Дрофа</w:t>
      </w:r>
      <w:r>
        <w:t xml:space="preserve">, </w:t>
      </w:r>
      <w:r w:rsidRPr="00382158">
        <w:t>2005</w:t>
      </w:r>
      <w:r>
        <w:t xml:space="preserve">, </w:t>
      </w:r>
      <w:r w:rsidRPr="00382158">
        <w:t xml:space="preserve">с.284).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Мысли о созданности мира придерживались в своих научных трудах многие великие биологи: Кювье</w:t>
      </w:r>
      <w:r>
        <w:t xml:space="preserve">, </w:t>
      </w:r>
      <w:r w:rsidRPr="00382158">
        <w:t>Ламарк</w:t>
      </w:r>
      <w:r>
        <w:t xml:space="preserve">, </w:t>
      </w:r>
      <w:r w:rsidRPr="00382158">
        <w:t>Линней</w:t>
      </w:r>
      <w:r>
        <w:t xml:space="preserve">, </w:t>
      </w:r>
      <w:r w:rsidRPr="00382158">
        <w:t>Пастер</w:t>
      </w:r>
      <w:r>
        <w:t xml:space="preserve">, </w:t>
      </w:r>
      <w:r w:rsidRPr="00382158">
        <w:t>Шлейден</w:t>
      </w:r>
      <w:r>
        <w:t xml:space="preserve">, </w:t>
      </w:r>
      <w:r w:rsidRPr="00382158">
        <w:t>Броун</w:t>
      </w:r>
      <w:r>
        <w:t xml:space="preserve">, </w:t>
      </w:r>
      <w:r w:rsidRPr="00382158">
        <w:t>Оуэн</w:t>
      </w:r>
      <w:r>
        <w:t xml:space="preserve">, </w:t>
      </w:r>
      <w:r w:rsidRPr="00382158">
        <w:t>Мендель</w:t>
      </w:r>
      <w:r>
        <w:t xml:space="preserve">, </w:t>
      </w:r>
      <w:r w:rsidRPr="00382158">
        <w:t>Бэр</w:t>
      </w:r>
      <w:r>
        <w:t xml:space="preserve">, </w:t>
      </w:r>
      <w:r w:rsidRPr="00382158">
        <w:t>а среди современных ученых — академики Алтухов</w:t>
      </w:r>
      <w:r>
        <w:t xml:space="preserve">, </w:t>
      </w:r>
      <w:r w:rsidRPr="00382158">
        <w:t>Рычков</w:t>
      </w:r>
      <w:r>
        <w:t xml:space="preserve">, </w:t>
      </w:r>
      <w:r w:rsidRPr="00382158">
        <w:t>Корочкин и многие другие биологи. Идеи созданности основных биологических форм придерживался и сам Чарльз Дарвин. Обратимся к его основному научному труду «Происхождение видов путем естественного отбора» (Москва</w:t>
      </w:r>
      <w:r>
        <w:t xml:space="preserve">, </w:t>
      </w:r>
      <w:r w:rsidRPr="00382158">
        <w:t>Тайдекс Ко</w:t>
      </w:r>
      <w:r>
        <w:t xml:space="preserve">, </w:t>
      </w:r>
      <w:smartTag w:uri="urn:schemas-microsoft-com:office:smarttags" w:element="metricconverter">
        <w:smartTagPr>
          <w:attr w:name="ProductID" w:val="2003 г"/>
        </w:smartTagPr>
        <w:r w:rsidRPr="00382158">
          <w:t>2003 г</w:t>
        </w:r>
      </w:smartTag>
      <w:r w:rsidRPr="00382158">
        <w:t>.): «Жизнь</w:t>
      </w:r>
      <w:r>
        <w:t xml:space="preserve">, </w:t>
      </w:r>
      <w:r w:rsidRPr="00382158">
        <w:t>с ее различными проявлениями</w:t>
      </w:r>
      <w:r>
        <w:t xml:space="preserve">, </w:t>
      </w:r>
      <w:r w:rsidRPr="00382158">
        <w:t>Творец первоначально вдохнул в одну или ограниченное число форм; и между тем как планета продолжает вращаться</w:t>
      </w:r>
      <w:r>
        <w:t xml:space="preserve">, </w:t>
      </w:r>
      <w:r w:rsidRPr="00382158">
        <w:t>согласно неизменным законам тяготения</w:t>
      </w:r>
      <w:r>
        <w:t xml:space="preserve">, </w:t>
      </w:r>
      <w:r w:rsidRPr="00382158">
        <w:t xml:space="preserve">из такого простого начала возникло и продолжает возникать бесконечное число самых прекрасных и самых изумительных форм» — с. 489.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«Я полагаю</w:t>
      </w:r>
      <w:r>
        <w:t xml:space="preserve">, </w:t>
      </w:r>
      <w:r w:rsidRPr="00382158">
        <w:t>что животные происходят самое большое от четырех или пяти родоначальных форм (например: моллюски</w:t>
      </w:r>
      <w:r>
        <w:t xml:space="preserve">, </w:t>
      </w:r>
      <w:r w:rsidRPr="00382158">
        <w:t>рыбы</w:t>
      </w:r>
      <w:r>
        <w:t xml:space="preserve">, </w:t>
      </w:r>
      <w:r w:rsidRPr="00382158">
        <w:t>рептилии</w:t>
      </w:r>
      <w:r>
        <w:t xml:space="preserve">, </w:t>
      </w:r>
      <w:r w:rsidRPr="00382158">
        <w:t>птицы</w:t>
      </w:r>
      <w:r>
        <w:t xml:space="preserve">, </w:t>
      </w:r>
      <w:r w:rsidRPr="00382158">
        <w:t>млекопитающие — С.В.)</w:t>
      </w:r>
      <w:r>
        <w:t xml:space="preserve">, </w:t>
      </w:r>
      <w:r w:rsidRPr="00382158">
        <w:t xml:space="preserve">а растения — от такого же или еще меньшего числа» — с. 485.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Эволюцию сотворенных биологических форм Дарвин мыслил как реализацию плана сотворения: «Наши классификации превратятся</w:t>
      </w:r>
      <w:r>
        <w:t xml:space="preserve">, </w:t>
      </w:r>
      <w:r w:rsidRPr="00382158">
        <w:t>насколько это возможно</w:t>
      </w:r>
      <w:r>
        <w:t xml:space="preserve">, </w:t>
      </w:r>
      <w:r w:rsidRPr="00382158">
        <w:t>в родословные</w:t>
      </w:r>
      <w:r>
        <w:t xml:space="preserve">, </w:t>
      </w:r>
      <w:r w:rsidRPr="00382158">
        <w:t>и тогда в действительности они представят нам то</w:t>
      </w:r>
      <w:r>
        <w:t xml:space="preserve">, </w:t>
      </w:r>
      <w:r w:rsidRPr="00382158">
        <w:t xml:space="preserve">что по праву можно будет назвать планом творения» — с. 487.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В сущности Дарвина можно было бы назвать креационистом (creation — творение)</w:t>
      </w:r>
      <w:r>
        <w:t xml:space="preserve">, </w:t>
      </w:r>
      <w:r w:rsidRPr="00382158">
        <w:t>если бы он не писал о сотворенности лишь небольшого числа базовых форм</w:t>
      </w:r>
      <w:r>
        <w:t xml:space="preserve">, </w:t>
      </w:r>
      <w:r w:rsidRPr="00382158">
        <w:t>а признал бы созданность всех основных биологических видов. Исключать дарвинскую идею созданности родоначальных форм при рассмотрении дарвинизма в школах и ВУЗах</w:t>
      </w:r>
      <w:r>
        <w:t xml:space="preserve">, </w:t>
      </w:r>
      <w:r w:rsidRPr="00382158">
        <w:t>излагать дарвинизм как материалистическое учение научно недостоверно и является узаконенным обманом нашей молодежи. Если уж образовательный стандарт полагает необходимым дать учащимся теорию Дарвина</w:t>
      </w:r>
      <w:r>
        <w:t xml:space="preserve">, </w:t>
      </w:r>
      <w:r w:rsidRPr="00382158">
        <w:t>то</w:t>
      </w:r>
      <w:r>
        <w:t xml:space="preserve">, </w:t>
      </w:r>
      <w:r w:rsidRPr="00382158">
        <w:t>безусловно</w:t>
      </w:r>
      <w:r>
        <w:t xml:space="preserve">, </w:t>
      </w:r>
      <w:r w:rsidRPr="00382158">
        <w:t xml:space="preserve">следует дать им и идею сотворенности мира.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Такой подход имеет и важный воспитательный аспект. Если современный школьник уяснит на уроках биологии</w:t>
      </w:r>
      <w:r>
        <w:t xml:space="preserve">, </w:t>
      </w:r>
      <w:r w:rsidRPr="00382158">
        <w:t>что ученые давно убедились</w:t>
      </w:r>
      <w:r>
        <w:t xml:space="preserve">, </w:t>
      </w:r>
      <w:r w:rsidRPr="00382158">
        <w:t>что Бога нет</w:t>
      </w:r>
      <w:r>
        <w:t xml:space="preserve">, </w:t>
      </w:r>
      <w:r w:rsidRPr="00382158">
        <w:t>что все существует само по себе</w:t>
      </w:r>
      <w:r>
        <w:t xml:space="preserve">, </w:t>
      </w:r>
      <w:r w:rsidRPr="00382158">
        <w:t>а сам он произошел от обезьяны — на выходе из школы мы и будем иметь антиобщественную личность</w:t>
      </w:r>
      <w:r>
        <w:t xml:space="preserve">, </w:t>
      </w:r>
      <w:r w:rsidRPr="00382158">
        <w:t>стремящуюся</w:t>
      </w:r>
      <w:r>
        <w:t xml:space="preserve">, </w:t>
      </w:r>
      <w:r w:rsidRPr="00382158">
        <w:t>во что бы то ни стало</w:t>
      </w:r>
      <w:r>
        <w:t xml:space="preserve">, </w:t>
      </w:r>
      <w:r w:rsidRPr="00382158">
        <w:t>оказаться «на вершине эволюции». Уничижать и обворовывать ближнего в культурных формах современного общества</w:t>
      </w:r>
      <w:r>
        <w:t xml:space="preserve">, </w:t>
      </w:r>
      <w:r w:rsidRPr="00382158">
        <w:t>скажем</w:t>
      </w:r>
      <w:r>
        <w:t xml:space="preserve">, </w:t>
      </w:r>
      <w:r w:rsidRPr="00382158">
        <w:t>путем «умного» маркетинга — это вполне нормальное следование законам эволюции</w:t>
      </w:r>
      <w:r>
        <w:t xml:space="preserve">, </w:t>
      </w:r>
      <w:r w:rsidRPr="00382158">
        <w:t>ведь нужно оказаться «наиболее приспособленным» и тогда — ты молодец и победитель! Если же школьник поймет</w:t>
      </w:r>
      <w:r>
        <w:t xml:space="preserve">, </w:t>
      </w:r>
      <w:r w:rsidRPr="00382158">
        <w:t>что эволюционные идеи завели науку в тупик</w:t>
      </w:r>
      <w:r>
        <w:t xml:space="preserve">, </w:t>
      </w:r>
      <w:r w:rsidRPr="00382158">
        <w:t>и что многие серьезные ученые на самом высоком уровне говорят о сотворенности нашего мира</w:t>
      </w:r>
      <w:r>
        <w:t xml:space="preserve">, </w:t>
      </w:r>
      <w:r w:rsidRPr="00382158">
        <w:t>а значит</w:t>
      </w:r>
      <w:r>
        <w:t xml:space="preserve">, </w:t>
      </w:r>
      <w:r w:rsidRPr="00382158">
        <w:t>впереди человечество ждет не вечная смерть</w:t>
      </w:r>
      <w:r>
        <w:t xml:space="preserve">, </w:t>
      </w:r>
      <w:r w:rsidRPr="00382158">
        <w:t>а вечная жизнь</w:t>
      </w:r>
      <w:r>
        <w:t xml:space="preserve">, </w:t>
      </w:r>
      <w:r w:rsidRPr="00382158">
        <w:t xml:space="preserve">то на выходе из школы мы можем надеяться получить светлую личность.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Авторитетный современный генетик академик РАН Ю.П. Алтухов</w:t>
      </w:r>
      <w:r>
        <w:t xml:space="preserve">, </w:t>
      </w:r>
      <w:r w:rsidRPr="00382158">
        <w:t>сопоставляя дарвинизм (а также и неодарвинизм — синтетическую теорию эволюции) с современными научными данными</w:t>
      </w:r>
      <w:r>
        <w:t xml:space="preserve">, </w:t>
      </w:r>
      <w:r w:rsidRPr="00382158">
        <w:t>заключает</w:t>
      </w:r>
      <w:r>
        <w:t xml:space="preserve">, </w:t>
      </w:r>
      <w:r w:rsidRPr="00382158">
        <w:t>что «гипотеза</w:t>
      </w:r>
      <w:r>
        <w:t xml:space="preserve">, </w:t>
      </w:r>
      <w:r w:rsidRPr="00382158">
        <w:t>выскользнувшая у Дарвина и захватившая умы на целых полтора столетия</w:t>
      </w:r>
      <w:r>
        <w:t xml:space="preserve">, </w:t>
      </w:r>
      <w:r w:rsidRPr="00382158">
        <w:t>завела науку в тупик</w:t>
      </w:r>
      <w:r>
        <w:t xml:space="preserve">, </w:t>
      </w:r>
      <w:r w:rsidRPr="00382158">
        <w:t>в современной науке места для дарвинизма как научной теории не остается!» Ученый констатирует важный факт: «замена дарвинистами Господа Бога естественным отбором нанесла существенный ущерб не только развитию естественных наук</w:t>
      </w:r>
      <w:r>
        <w:t xml:space="preserve">, </w:t>
      </w:r>
      <w:r w:rsidRPr="00382158">
        <w:t xml:space="preserve">но и самого человечества».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Группа биологов Московского Государственного Университета им. М.В. Ломоносова во главе с академиком Ю.П. Алтуховым совместно со Свято-Троицкой Сергиевой Лаврой выпустили в свет новый учебник биологии для школьников («Общая биология 10–11»</w:t>
      </w:r>
      <w:r>
        <w:t xml:space="preserve">, </w:t>
      </w:r>
      <w:r w:rsidRPr="00382158">
        <w:t>автор С.Ю. Вертьянов</w:t>
      </w:r>
      <w:r>
        <w:t xml:space="preserve">, </w:t>
      </w:r>
      <w:r w:rsidRPr="00382158">
        <w:t>под редакцией Ю.П. Алтухова</w:t>
      </w:r>
      <w:r>
        <w:t xml:space="preserve">, </w:t>
      </w:r>
      <w:r w:rsidRPr="00382158">
        <w:t>Свято-Троицкая Сергиева Лавра</w:t>
      </w:r>
      <w:r>
        <w:t xml:space="preserve">, </w:t>
      </w:r>
      <w:r w:rsidRPr="00382158">
        <w:t>2006)</w:t>
      </w:r>
      <w:r>
        <w:t xml:space="preserve">, </w:t>
      </w:r>
      <w:r w:rsidRPr="00382158">
        <w:t>в котором впервые говорится о противоречивости и несостоятельности эволюционных гипотез. Школьникам рассказывается о единственно разумном и не опровергнутом никаким научным данным варианте происхождения жизни в результате сотворения ее Богом. Во вступительном слове заслуженный профессор МГУ</w:t>
      </w:r>
      <w:r>
        <w:t xml:space="preserve">, </w:t>
      </w:r>
      <w:r w:rsidRPr="00382158">
        <w:t>лауреат Государственной премии РФ</w:t>
      </w:r>
      <w:r>
        <w:t xml:space="preserve">, </w:t>
      </w:r>
      <w:r w:rsidRPr="00382158">
        <w:t xml:space="preserve">генетик Ю.П. Алтухов обращается к школьникам со словами: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«Перед вами — первый учебник биологии</w:t>
      </w:r>
      <w:r>
        <w:t xml:space="preserve">, </w:t>
      </w:r>
      <w:r w:rsidRPr="00382158">
        <w:t>не стесненный материалистическими рамками. Мы возвращаемся к Богу</w:t>
      </w:r>
      <w:r>
        <w:t xml:space="preserve">, </w:t>
      </w:r>
      <w:r w:rsidRPr="00382158">
        <w:t xml:space="preserve">на протяжении столетия вычеркнутому из нашей жизни.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Минувший атеистический век крайне пагубно отразился на развитии биологии</w:t>
      </w:r>
      <w:r>
        <w:t xml:space="preserve">, </w:t>
      </w:r>
      <w:r w:rsidRPr="00382158">
        <w:t>ряда естественных наук и самого человека. В угоду вседовлеющему материализму положения гипотезы эволюции возводились в догматы</w:t>
      </w:r>
      <w:r>
        <w:t xml:space="preserve">, </w:t>
      </w:r>
      <w:r w:rsidRPr="00382158">
        <w:t>противоречащие научным фактам. Господа Бога заменил в умах поколений «всемогущий» естественный отбор. Ответственность за эту подмену в значительной степени лежит и на ученых. Ведь одна из обязанностей науки — свидетельствовать о правде; ответственность ученого выше</w:t>
      </w:r>
      <w:r>
        <w:t xml:space="preserve">, </w:t>
      </w:r>
      <w:r w:rsidRPr="00382158">
        <w:t xml:space="preserve">чем врача: последствия его деяний могут затрагивать судьбы миллионов.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За последние 10 лет мои представления о мире и человеке претерпели коренные изменения и привели к твердому убеждению в том</w:t>
      </w:r>
      <w:r>
        <w:t xml:space="preserve">, </w:t>
      </w:r>
      <w:r w:rsidRPr="00382158">
        <w:t>что наш мир — результат высшего творческого замысла. Сложность</w:t>
      </w:r>
      <w:r>
        <w:t xml:space="preserve">, </w:t>
      </w:r>
      <w:r w:rsidRPr="00382158">
        <w:t>комплексность и саморегуляция в мире живого таковы</w:t>
      </w:r>
      <w:r>
        <w:t xml:space="preserve">, </w:t>
      </w:r>
      <w:r w:rsidRPr="00382158">
        <w:t>что неизбежно приходишь к заключению о наличии Плана — и</w:t>
      </w:r>
      <w:r>
        <w:t xml:space="preserve">, </w:t>
      </w:r>
      <w:r w:rsidRPr="00382158">
        <w:t>следовательно</w:t>
      </w:r>
      <w:r>
        <w:t xml:space="preserve">, </w:t>
      </w:r>
      <w:r w:rsidRPr="00382158">
        <w:t xml:space="preserve">места для случайности не остается.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Я пришел к выводу о существовании Творца еще и потому</w:t>
      </w:r>
      <w:r>
        <w:t xml:space="preserve">, </w:t>
      </w:r>
      <w:r w:rsidRPr="00382158">
        <w:t>что труды моих сотрудников и мои собственные работы показали</w:t>
      </w:r>
      <w:r>
        <w:t xml:space="preserve">, </w:t>
      </w:r>
      <w:r w:rsidRPr="00382158">
        <w:t>что не только происхождение человека</w:t>
      </w:r>
      <w:r>
        <w:t xml:space="preserve">, </w:t>
      </w:r>
      <w:r w:rsidRPr="00382158">
        <w:t>но даже и происхождение обычных биологических видов не может иметь случайный характер. Каждый вид строго хранит свою уникальность. Его основные признаки связаны не с полиморфизмом как мелкой разменной монетой</w:t>
      </w:r>
      <w:r>
        <w:t xml:space="preserve">, </w:t>
      </w:r>
      <w:r w:rsidRPr="00382158">
        <w:t>которой вид расплачивается за адаптацию к среде</w:t>
      </w:r>
      <w:r>
        <w:t xml:space="preserve">, </w:t>
      </w:r>
      <w:r w:rsidRPr="00382158">
        <w:t>— наиболее жизненно важные свойства вида определяет мономорфная часть генома</w:t>
      </w:r>
      <w:r>
        <w:t xml:space="preserve">, </w:t>
      </w:r>
      <w:r w:rsidRPr="00382158">
        <w:t>которая лежит в основе видовой уникальности: случайные изменения в этих генах детальны. А значит</w:t>
      </w:r>
      <w:r>
        <w:t xml:space="preserve">, </w:t>
      </w:r>
      <w:r w:rsidRPr="00382158">
        <w:t xml:space="preserve">окружающий мир не может быть результатом естественного отбора.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Тщательное исследование Священного Писания дает все необходимые предпосылки для твердой веры. Таким образом</w:t>
      </w:r>
      <w:r>
        <w:t xml:space="preserve">, </w:t>
      </w:r>
      <w:r w:rsidRPr="00382158">
        <w:t>вера и объективное научное знание не противоречат друг другу — они говорят об одном и дополняют друг друга. Мы надеемся</w:t>
      </w:r>
      <w:r>
        <w:t xml:space="preserve">, </w:t>
      </w:r>
      <w:r w:rsidRPr="00382158">
        <w:t>что после длительного отступления от веры в жизни общества вновь возобладает мировоззрение</w:t>
      </w:r>
      <w:r>
        <w:t xml:space="preserve">, </w:t>
      </w:r>
      <w:r w:rsidRPr="00382158">
        <w:t>основанное на христианстве</w:t>
      </w:r>
      <w:r>
        <w:t xml:space="preserve">, </w:t>
      </w:r>
      <w:r w:rsidRPr="00382158">
        <w:t xml:space="preserve">определявшем формирование европейской культуры на протяжении двух тысячелетий». </w:t>
      </w:r>
    </w:p>
    <w:p w:rsidR="00A05593" w:rsidRPr="00382158" w:rsidRDefault="00A05593" w:rsidP="00A05593">
      <w:pPr>
        <w:spacing w:before="120"/>
        <w:ind w:firstLine="567"/>
        <w:jc w:val="both"/>
      </w:pPr>
      <w:r w:rsidRPr="00382158">
        <w:t>Великий ученый Карл Линней осуществил революцию в биологии</w:t>
      </w:r>
      <w:r>
        <w:t xml:space="preserve">, </w:t>
      </w:r>
      <w:r w:rsidRPr="00382158">
        <w:t>создав классификацию биологических видов и бинарную номенклатуру</w:t>
      </w:r>
      <w:r>
        <w:t xml:space="preserve">, </w:t>
      </w:r>
      <w:r w:rsidRPr="00382158">
        <w:t>и сделал он свои открытия</w:t>
      </w:r>
      <w:r>
        <w:t xml:space="preserve">, </w:t>
      </w:r>
      <w:r w:rsidRPr="00382158">
        <w:t>по его словам</w:t>
      </w:r>
      <w:r>
        <w:t xml:space="preserve">, </w:t>
      </w:r>
      <w:r w:rsidRPr="00382158">
        <w:t>только благодаря убежденности</w:t>
      </w:r>
      <w:r>
        <w:t xml:space="preserve">, </w:t>
      </w:r>
      <w:r w:rsidRPr="00382158">
        <w:t>что у Господа Бога был план</w:t>
      </w:r>
      <w:r>
        <w:t xml:space="preserve">, </w:t>
      </w:r>
      <w:r w:rsidRPr="00382158">
        <w:t>когда он сотворял мир. Без этих открытий Линнея современная биология просто немыслима. Может быть сегодня за школьными партами сидят новые Линнеи</w:t>
      </w:r>
      <w:r>
        <w:t xml:space="preserve">, </w:t>
      </w:r>
      <w:r w:rsidRPr="00382158">
        <w:t>мы не в праве отравлять им разум устаревшим материалистическим наследием советских времен! Пришло время новых учебников</w:t>
      </w:r>
      <w:r>
        <w:t xml:space="preserve">, </w:t>
      </w:r>
      <w:r w:rsidRPr="00382158">
        <w:t>правдиво рассказывающих учащимся всю правду о всей биологии вне материалистических догм.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593"/>
    <w:rsid w:val="0019080B"/>
    <w:rsid w:val="001A35F6"/>
    <w:rsid w:val="002055C9"/>
    <w:rsid w:val="00382158"/>
    <w:rsid w:val="006A3818"/>
    <w:rsid w:val="00811DD4"/>
    <w:rsid w:val="00A05593"/>
    <w:rsid w:val="00B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691207-57EC-4096-9886-AF83BA4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5593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Биология в школе, наука и идеология</vt:lpstr>
    </vt:vector>
  </TitlesOfParts>
  <Company>Home</Company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Биология в школе, наука и идеология</dc:title>
  <dc:subject/>
  <dc:creator>User</dc:creator>
  <cp:keywords/>
  <dc:description/>
  <cp:lastModifiedBy>admin</cp:lastModifiedBy>
  <cp:revision>2</cp:revision>
  <dcterms:created xsi:type="dcterms:W3CDTF">2014-03-22T06:46:00Z</dcterms:created>
  <dcterms:modified xsi:type="dcterms:W3CDTF">2014-03-22T06:46:00Z</dcterms:modified>
</cp:coreProperties>
</file>