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60" w:rsidRPr="00B1120F" w:rsidRDefault="000A71C6" w:rsidP="00B1120F">
      <w:pPr>
        <w:spacing w:line="360" w:lineRule="auto"/>
        <w:ind w:firstLine="709"/>
        <w:jc w:val="both"/>
        <w:rPr>
          <w:b/>
          <w:sz w:val="28"/>
          <w:szCs w:val="28"/>
        </w:rPr>
      </w:pPr>
      <w:r w:rsidRPr="00B1120F">
        <w:rPr>
          <w:b/>
          <w:sz w:val="28"/>
          <w:szCs w:val="28"/>
        </w:rPr>
        <w:t>СОДЕРЖАНИЕ</w:t>
      </w:r>
    </w:p>
    <w:p w:rsidR="000745AF" w:rsidRPr="00B1120F" w:rsidRDefault="000745AF" w:rsidP="00B1120F">
      <w:pPr>
        <w:spacing w:line="360" w:lineRule="auto"/>
        <w:ind w:firstLine="709"/>
        <w:jc w:val="both"/>
        <w:rPr>
          <w:b/>
          <w:sz w:val="28"/>
          <w:szCs w:val="28"/>
        </w:rPr>
      </w:pPr>
    </w:p>
    <w:p w:rsidR="00A80771" w:rsidRPr="00B1120F" w:rsidRDefault="000745AF" w:rsidP="00B1120F">
      <w:pPr>
        <w:pStyle w:val="12"/>
        <w:tabs>
          <w:tab w:val="right" w:leader="dot" w:pos="9345"/>
        </w:tabs>
        <w:ind w:left="709"/>
        <w:rPr>
          <w:rFonts w:cs="Times New Roman"/>
          <w:b w:val="0"/>
          <w:noProof/>
        </w:rPr>
      </w:pPr>
      <w:r w:rsidRPr="00B1120F">
        <w:rPr>
          <w:rFonts w:cs="Times New Roman"/>
          <w:b w:val="0"/>
        </w:rPr>
        <w:fldChar w:fldCharType="begin"/>
      </w:r>
      <w:r w:rsidRPr="00B1120F">
        <w:rPr>
          <w:rFonts w:cs="Times New Roman"/>
          <w:b w:val="0"/>
        </w:rPr>
        <w:instrText xml:space="preserve"> TOC \o "1-3" \h \z \u </w:instrText>
      </w:r>
      <w:r w:rsidRPr="00B1120F">
        <w:rPr>
          <w:rFonts w:cs="Times New Roman"/>
          <w:b w:val="0"/>
        </w:rPr>
        <w:fldChar w:fldCharType="separate"/>
      </w:r>
      <w:hyperlink w:anchor="_Toc196553120" w:history="1">
        <w:r w:rsidR="00A80771" w:rsidRPr="00B1120F">
          <w:rPr>
            <w:rStyle w:val="ad"/>
            <w:b w:val="0"/>
            <w:noProof/>
            <w:color w:val="auto"/>
          </w:rPr>
          <w:t>ВВЕДЕНИЕ</w:t>
        </w:r>
      </w:hyperlink>
    </w:p>
    <w:p w:rsidR="00A80771" w:rsidRPr="00B1120F" w:rsidRDefault="00C46B8D" w:rsidP="00B1120F">
      <w:pPr>
        <w:pStyle w:val="12"/>
        <w:tabs>
          <w:tab w:val="right" w:leader="dot" w:pos="9345"/>
        </w:tabs>
        <w:ind w:left="709"/>
        <w:rPr>
          <w:rFonts w:cs="Times New Roman"/>
          <w:b w:val="0"/>
          <w:noProof/>
        </w:rPr>
      </w:pPr>
      <w:hyperlink w:anchor="_Toc196553121" w:history="1">
        <w:r w:rsidR="00A80771" w:rsidRPr="00B1120F">
          <w:rPr>
            <w:rStyle w:val="ad"/>
            <w:b w:val="0"/>
            <w:noProof/>
            <w:color w:val="auto"/>
          </w:rPr>
          <w:t>1. ПОНЯТИЕ ЖУРНАЛИСТИКИ, ТРАНСФОРМАЦИЯ МЕДИАИНДУСТРИИ КАК ФАКТОР ОБНОВЛЕНИЯ КОНЦЕПЦИИ ОБРАЗОВАНИЯ</w:t>
        </w:r>
      </w:hyperlink>
    </w:p>
    <w:p w:rsidR="00A80771" w:rsidRPr="00B1120F" w:rsidRDefault="00C46B8D" w:rsidP="00B1120F">
      <w:pPr>
        <w:pStyle w:val="12"/>
        <w:tabs>
          <w:tab w:val="right" w:leader="dot" w:pos="9345"/>
        </w:tabs>
        <w:ind w:left="709"/>
        <w:rPr>
          <w:rFonts w:cs="Times New Roman"/>
          <w:b w:val="0"/>
          <w:noProof/>
        </w:rPr>
      </w:pPr>
      <w:hyperlink w:anchor="_Toc196553122" w:history="1">
        <w:r w:rsidR="00A80771" w:rsidRPr="00B1120F">
          <w:rPr>
            <w:rStyle w:val="ad"/>
            <w:b w:val="0"/>
            <w:noProof/>
            <w:color w:val="auto"/>
          </w:rPr>
          <w:t>1.1. Понятие и сущность журналистики</w:t>
        </w:r>
      </w:hyperlink>
    </w:p>
    <w:p w:rsidR="00A80771" w:rsidRPr="00B1120F" w:rsidRDefault="00C46B8D" w:rsidP="00B1120F">
      <w:pPr>
        <w:pStyle w:val="12"/>
        <w:tabs>
          <w:tab w:val="right" w:leader="dot" w:pos="9345"/>
        </w:tabs>
        <w:ind w:left="709"/>
        <w:rPr>
          <w:rFonts w:cs="Times New Roman"/>
          <w:b w:val="0"/>
          <w:noProof/>
        </w:rPr>
      </w:pPr>
      <w:hyperlink w:anchor="_Toc196553123" w:history="1">
        <w:r w:rsidR="00A80771" w:rsidRPr="00B1120F">
          <w:rPr>
            <w:rStyle w:val="ad"/>
            <w:b w:val="0"/>
            <w:noProof/>
            <w:color w:val="auto"/>
          </w:rPr>
          <w:t>1.2. Трансформация медиаиндустрии как фактор обновления концепция образования</w:t>
        </w:r>
      </w:hyperlink>
    </w:p>
    <w:p w:rsidR="00A80771" w:rsidRPr="00B1120F" w:rsidRDefault="00C46B8D" w:rsidP="00B1120F">
      <w:pPr>
        <w:pStyle w:val="12"/>
        <w:tabs>
          <w:tab w:val="right" w:leader="dot" w:pos="9345"/>
        </w:tabs>
        <w:ind w:left="709"/>
        <w:rPr>
          <w:rFonts w:cs="Times New Roman"/>
          <w:b w:val="0"/>
          <w:noProof/>
        </w:rPr>
      </w:pPr>
      <w:hyperlink w:anchor="_Toc196553124" w:history="1">
        <w:r w:rsidR="00A80771" w:rsidRPr="00B1120F">
          <w:rPr>
            <w:rStyle w:val="ad"/>
            <w:b w:val="0"/>
            <w:noProof/>
            <w:color w:val="auto"/>
          </w:rPr>
          <w:t>2. ПРОБЛЕМЫ И ПЕРСПЕКТИВЫ СОВРЕМЕННОГО ЖУРНАЛИСТСКОГО ОБРАЗОВАНИЯ</w:t>
        </w:r>
      </w:hyperlink>
    </w:p>
    <w:p w:rsidR="00A80771" w:rsidRPr="00B1120F" w:rsidRDefault="00C46B8D" w:rsidP="00B1120F">
      <w:pPr>
        <w:pStyle w:val="12"/>
        <w:tabs>
          <w:tab w:val="right" w:leader="dot" w:pos="9345"/>
        </w:tabs>
        <w:ind w:left="709"/>
        <w:rPr>
          <w:rFonts w:cs="Times New Roman"/>
          <w:b w:val="0"/>
          <w:noProof/>
        </w:rPr>
      </w:pPr>
      <w:hyperlink w:anchor="_Toc196553125" w:history="1">
        <w:r w:rsidR="00A80771" w:rsidRPr="00B1120F">
          <w:rPr>
            <w:rStyle w:val="ad"/>
            <w:b w:val="0"/>
            <w:noProof/>
            <w:color w:val="auto"/>
          </w:rPr>
          <w:t>2.1. Состояние журналистского образования</w:t>
        </w:r>
      </w:hyperlink>
    </w:p>
    <w:p w:rsidR="00A80771" w:rsidRPr="00B1120F" w:rsidRDefault="00C46B8D" w:rsidP="00B1120F">
      <w:pPr>
        <w:pStyle w:val="12"/>
        <w:tabs>
          <w:tab w:val="right" w:leader="dot" w:pos="9345"/>
        </w:tabs>
        <w:ind w:left="709"/>
        <w:rPr>
          <w:rFonts w:cs="Times New Roman"/>
          <w:b w:val="0"/>
          <w:noProof/>
        </w:rPr>
      </w:pPr>
      <w:hyperlink w:anchor="_Toc196553126" w:history="1">
        <w:r w:rsidR="00A80771" w:rsidRPr="00B1120F">
          <w:rPr>
            <w:rStyle w:val="ad"/>
            <w:b w:val="0"/>
            <w:noProof/>
            <w:color w:val="auto"/>
          </w:rPr>
          <w:t>2.2. Направления развития журналистского образования</w:t>
        </w:r>
      </w:hyperlink>
    </w:p>
    <w:p w:rsidR="00A80771" w:rsidRPr="00B1120F" w:rsidRDefault="00C46B8D" w:rsidP="00B1120F">
      <w:pPr>
        <w:pStyle w:val="12"/>
        <w:tabs>
          <w:tab w:val="right" w:leader="dot" w:pos="9345"/>
        </w:tabs>
        <w:ind w:left="709"/>
        <w:rPr>
          <w:rFonts w:cs="Times New Roman"/>
          <w:b w:val="0"/>
          <w:noProof/>
        </w:rPr>
      </w:pPr>
      <w:hyperlink w:anchor="_Toc196553127" w:history="1">
        <w:r w:rsidR="00A80771" w:rsidRPr="00B1120F">
          <w:rPr>
            <w:rStyle w:val="ad"/>
            <w:b w:val="0"/>
            <w:noProof/>
            <w:color w:val="auto"/>
          </w:rPr>
          <w:t>ЗАКЛЮЧЕНИЕ</w:t>
        </w:r>
      </w:hyperlink>
    </w:p>
    <w:p w:rsidR="000A71C6" w:rsidRPr="00B1120F" w:rsidRDefault="00C46B8D" w:rsidP="00B1120F">
      <w:pPr>
        <w:pStyle w:val="12"/>
        <w:tabs>
          <w:tab w:val="right" w:leader="dot" w:pos="9345"/>
        </w:tabs>
        <w:ind w:left="709"/>
        <w:rPr>
          <w:rFonts w:cs="Times New Roman"/>
          <w:b w:val="0"/>
        </w:rPr>
      </w:pPr>
      <w:hyperlink w:anchor="_Toc196553128" w:history="1">
        <w:r w:rsidR="00A80771" w:rsidRPr="00B1120F">
          <w:rPr>
            <w:rStyle w:val="ad"/>
            <w:b w:val="0"/>
            <w:noProof/>
            <w:color w:val="auto"/>
          </w:rPr>
          <w:t>СПИСОК ЛИТЕРАТУРЫ</w:t>
        </w:r>
      </w:hyperlink>
      <w:r w:rsidR="000745AF" w:rsidRPr="00B1120F">
        <w:rPr>
          <w:rFonts w:cs="Times New Roman"/>
          <w:b w:val="0"/>
        </w:rPr>
        <w:fldChar w:fldCharType="end"/>
      </w:r>
    </w:p>
    <w:p w:rsidR="000A71C6" w:rsidRPr="00B1120F" w:rsidRDefault="000A71C6" w:rsidP="00B1120F">
      <w:pPr>
        <w:pStyle w:val="11"/>
        <w:spacing w:before="0" w:after="0"/>
        <w:ind w:firstLine="709"/>
        <w:jc w:val="both"/>
        <w:rPr>
          <w:rFonts w:cs="Times New Roman"/>
          <w:szCs w:val="28"/>
        </w:rPr>
      </w:pPr>
      <w:bookmarkStart w:id="0" w:name="_Toc196553120"/>
      <w:r w:rsidRPr="00B1120F">
        <w:rPr>
          <w:rFonts w:cs="Times New Roman"/>
          <w:szCs w:val="28"/>
        </w:rPr>
        <w:t>ВВЕДЕНИЕ</w:t>
      </w:r>
      <w:bookmarkEnd w:id="0"/>
    </w:p>
    <w:p w:rsidR="00B1120F" w:rsidRPr="00B1120F" w:rsidRDefault="00B1120F" w:rsidP="00B1120F">
      <w:pPr>
        <w:pStyle w:val="a4"/>
        <w:ind w:firstLine="709"/>
        <w:rPr>
          <w:rFonts w:cs="Times New Roman"/>
          <w:szCs w:val="28"/>
          <w:lang w:val="en-US"/>
        </w:rPr>
      </w:pPr>
    </w:p>
    <w:p w:rsidR="006A7BD4" w:rsidRPr="00B1120F" w:rsidRDefault="006A7BD4" w:rsidP="00B1120F">
      <w:pPr>
        <w:pStyle w:val="a4"/>
        <w:ind w:firstLine="709"/>
        <w:rPr>
          <w:rFonts w:cs="Times New Roman"/>
          <w:szCs w:val="28"/>
        </w:rPr>
      </w:pPr>
      <w:r w:rsidRPr="00B1120F">
        <w:rPr>
          <w:rFonts w:cs="Times New Roman"/>
          <w:szCs w:val="28"/>
        </w:rPr>
        <w:t>Журналистика – один из самых динамичных общественных институтов, ее концепции и опыт находятся в прямой зависимос</w:t>
      </w:r>
      <w:r w:rsidRPr="00B1120F">
        <w:rPr>
          <w:rFonts w:cs="Times New Roman"/>
          <w:szCs w:val="28"/>
        </w:rPr>
        <w:softHyphen/>
        <w:t>ти от изменчивой социальной реальности, что особенно важно учитывать в сегодняшней России. Кроме того, она необычайно многообразна по формам индивидуальной творческой деятельно</w:t>
      </w:r>
      <w:r w:rsidRPr="00B1120F">
        <w:rPr>
          <w:rFonts w:cs="Times New Roman"/>
          <w:szCs w:val="28"/>
        </w:rPr>
        <w:softHyphen/>
        <w:t>сти, а это влечет за собой различия во взглядах на ее задачи, принципы, эффективность.</w:t>
      </w:r>
    </w:p>
    <w:p w:rsidR="006A7BD4" w:rsidRPr="00B1120F" w:rsidRDefault="006A7BD4" w:rsidP="00B1120F">
      <w:pPr>
        <w:pStyle w:val="a4"/>
        <w:ind w:firstLine="709"/>
        <w:rPr>
          <w:rFonts w:cs="Times New Roman"/>
          <w:szCs w:val="28"/>
        </w:rPr>
      </w:pPr>
      <w:r w:rsidRPr="00B1120F">
        <w:rPr>
          <w:rFonts w:cs="Times New Roman"/>
          <w:szCs w:val="28"/>
        </w:rPr>
        <w:t>Отно</w:t>
      </w:r>
      <w:r w:rsidRPr="00B1120F">
        <w:rPr>
          <w:rFonts w:cs="Times New Roman"/>
          <w:szCs w:val="28"/>
        </w:rPr>
        <w:softHyphen/>
        <w:t>шения журналистики с целым рядом наук строятся как отношения частного, специального с общим, универсальным. Это можно сказать о философии, социологии, истории, филологии, кибер</w:t>
      </w:r>
      <w:r w:rsidRPr="00B1120F">
        <w:rPr>
          <w:rFonts w:cs="Times New Roman"/>
          <w:szCs w:val="28"/>
        </w:rPr>
        <w:softHyphen/>
        <w:t>нетике. В известном смысле теория журналистики является как бы мостом, соединяющим систему научного знания с редакционным производством.</w:t>
      </w:r>
    </w:p>
    <w:p w:rsidR="002914A2" w:rsidRPr="00B1120F" w:rsidRDefault="002914A2" w:rsidP="00B1120F">
      <w:pPr>
        <w:pStyle w:val="a4"/>
        <w:ind w:firstLine="709"/>
        <w:rPr>
          <w:rFonts w:cs="Times New Roman"/>
          <w:szCs w:val="28"/>
        </w:rPr>
      </w:pPr>
      <w:r w:rsidRPr="00B1120F">
        <w:rPr>
          <w:rFonts w:cs="Times New Roman"/>
          <w:szCs w:val="28"/>
        </w:rPr>
        <w:t>Дискуссии о том, кому и как готовить журналистов, идут на протяжении десятков, если не сотен лет. Сменилось уже несколько поколений участников этих споров, но проблемы вряд ли будут когда-нибудь разрешены. Журналистика – явление для сферы образования особенное. С одной стороны, она занимает равноправное положение в семействе вузовских специальностей, и на нее распространяются общие стандарты и правила преподавания. С другой стороны, как вид деятельности она отличается публичностью, доступностью для всех активных граждан, плюралистичностью содержания, форм организации, стилей и т. п. Соответственно и мнений о том, кому и как готовить журналистов, в обществе гораздо больше, чем об обучении профессиям, которые не столь широко открыты миру.</w:t>
      </w:r>
    </w:p>
    <w:p w:rsidR="00587A2B" w:rsidRPr="00B1120F" w:rsidRDefault="002914A2" w:rsidP="00B1120F">
      <w:pPr>
        <w:pStyle w:val="a4"/>
        <w:ind w:firstLine="709"/>
        <w:rPr>
          <w:rFonts w:cs="Times New Roman"/>
          <w:szCs w:val="28"/>
        </w:rPr>
      </w:pPr>
      <w:r w:rsidRPr="00B1120F">
        <w:rPr>
          <w:rFonts w:cs="Times New Roman"/>
          <w:szCs w:val="28"/>
        </w:rPr>
        <w:t>Поэтому человек, задумавший охватить данную проблематику, сталкивается с немалыми сложностями. По мере погружения в нее он оказывается перед гигантским массивом разнородной информации, которая с трудом поддается систематизации. Но таких людей не единицы. К ним относятся и штатные преподаватели высшей школы, которым по долгу службы приходится разбираться в концепциях, проблемах и методике преподавания журналистики. И будущие работники вузов из числа аспирантов и соискателей. И организаторы популярного медиаобразования, рассчитанного на массовые слои населения. И руководители всякого рода школ журналистского мастерства при редакциях.</w:t>
      </w:r>
      <w:r w:rsidR="00B1120F" w:rsidRPr="00B1120F">
        <w:rPr>
          <w:rFonts w:cs="Times New Roman"/>
          <w:szCs w:val="28"/>
        </w:rPr>
        <w:t xml:space="preserve"> </w:t>
      </w:r>
      <w:r w:rsidR="00587A2B" w:rsidRPr="00B1120F">
        <w:rPr>
          <w:rFonts w:cs="Times New Roman"/>
          <w:szCs w:val="28"/>
        </w:rPr>
        <w:t>Идут споры о том, чему и как надо учить человека, чтобы можно было считать его журналистом. Во многом это происходит из-за того, что у журналистики как вида деятельности нет своего специфического предмета. На практике те, кто называют себя журналистами, изучают</w:t>
      </w:r>
      <w:r w:rsidR="001874A8">
        <w:rPr>
          <w:rFonts w:cs="Times New Roman"/>
          <w:szCs w:val="28"/>
        </w:rPr>
        <w:t xml:space="preserve"> </w:t>
      </w:r>
      <w:r w:rsidR="00587A2B" w:rsidRPr="00B1120F">
        <w:rPr>
          <w:rFonts w:cs="Times New Roman"/>
          <w:szCs w:val="28"/>
        </w:rPr>
        <w:t xml:space="preserve">огромный круг явлений культуры. Это чаще всего ловкие общительные люди, </w:t>
      </w:r>
      <w:r w:rsidR="00EE0DA5" w:rsidRPr="00B1120F">
        <w:rPr>
          <w:rFonts w:cs="Times New Roman"/>
          <w:szCs w:val="28"/>
        </w:rPr>
        <w:t>«</w:t>
      </w:r>
      <w:r w:rsidR="00587A2B" w:rsidRPr="00B1120F">
        <w:rPr>
          <w:rFonts w:cs="Times New Roman"/>
          <w:szCs w:val="28"/>
        </w:rPr>
        <w:t>переносчики информации</w:t>
      </w:r>
      <w:r w:rsidR="00EE0DA5" w:rsidRPr="00B1120F">
        <w:rPr>
          <w:rFonts w:cs="Times New Roman"/>
          <w:szCs w:val="28"/>
        </w:rPr>
        <w:t>»</w:t>
      </w:r>
      <w:r w:rsidR="00587A2B" w:rsidRPr="00B1120F">
        <w:rPr>
          <w:rFonts w:cs="Times New Roman"/>
          <w:szCs w:val="28"/>
        </w:rPr>
        <w:t xml:space="preserve">. </w:t>
      </w:r>
    </w:p>
    <w:p w:rsidR="000A71C6" w:rsidRPr="00B1120F" w:rsidRDefault="00587A2B" w:rsidP="00B1120F">
      <w:pPr>
        <w:pStyle w:val="a4"/>
        <w:ind w:firstLine="709"/>
        <w:rPr>
          <w:rFonts w:cs="Times New Roman"/>
          <w:szCs w:val="28"/>
        </w:rPr>
      </w:pPr>
      <w:r w:rsidRPr="00B1120F">
        <w:rPr>
          <w:rFonts w:cs="Times New Roman"/>
          <w:szCs w:val="28"/>
        </w:rPr>
        <w:t>Для создания качественно новой системы высшего журналистского образования нам следует творчески использовать принципы рыночного мышления при организации подготовки специалистов вообще и журналистских кадров, в частности.</w:t>
      </w:r>
    </w:p>
    <w:p w:rsidR="00587A2B" w:rsidRPr="00B1120F" w:rsidRDefault="00587A2B" w:rsidP="00B1120F">
      <w:pPr>
        <w:pStyle w:val="a4"/>
        <w:ind w:firstLine="709"/>
        <w:rPr>
          <w:rFonts w:cs="Times New Roman"/>
          <w:szCs w:val="28"/>
        </w:rPr>
      </w:pPr>
      <w:r w:rsidRPr="00B1120F">
        <w:rPr>
          <w:rFonts w:cs="Times New Roman"/>
          <w:szCs w:val="28"/>
        </w:rPr>
        <w:t xml:space="preserve">Выбор и актуальность темы исследования продиктованы глубоким кризисом современного журналистского </w:t>
      </w:r>
      <w:r w:rsidR="00B1120F" w:rsidRPr="00B1120F">
        <w:rPr>
          <w:rFonts w:cs="Times New Roman"/>
          <w:szCs w:val="28"/>
        </w:rPr>
        <w:t>образования,</w:t>
      </w:r>
      <w:r w:rsidRPr="00B1120F">
        <w:rPr>
          <w:rFonts w:cs="Times New Roman"/>
          <w:szCs w:val="28"/>
        </w:rPr>
        <w:t xml:space="preserve"> на который указывают подавляющее большинство специалистов в этой области.</w:t>
      </w:r>
    </w:p>
    <w:p w:rsidR="00587A2B" w:rsidRPr="00B1120F" w:rsidRDefault="00587A2B" w:rsidP="00B1120F">
      <w:pPr>
        <w:pStyle w:val="a4"/>
        <w:ind w:firstLine="709"/>
        <w:rPr>
          <w:rFonts w:cs="Times New Roman"/>
          <w:szCs w:val="28"/>
        </w:rPr>
      </w:pPr>
      <w:r w:rsidRPr="00B1120F">
        <w:rPr>
          <w:rFonts w:cs="Times New Roman"/>
          <w:szCs w:val="28"/>
        </w:rPr>
        <w:t>Объект исследования – отношения в сфере журналистского образования.</w:t>
      </w:r>
    </w:p>
    <w:p w:rsidR="00587A2B" w:rsidRPr="00B1120F" w:rsidRDefault="00587A2B" w:rsidP="00B1120F">
      <w:pPr>
        <w:pStyle w:val="a4"/>
        <w:ind w:firstLine="709"/>
        <w:rPr>
          <w:rFonts w:cs="Times New Roman"/>
          <w:szCs w:val="28"/>
        </w:rPr>
      </w:pPr>
      <w:r w:rsidRPr="00B1120F">
        <w:rPr>
          <w:rFonts w:cs="Times New Roman"/>
          <w:szCs w:val="28"/>
        </w:rPr>
        <w:t>Предмет исследования – системный кризис журналистского образования и пути его преодоления.</w:t>
      </w:r>
    </w:p>
    <w:p w:rsidR="000A71C6" w:rsidRPr="00B1120F" w:rsidRDefault="000A71C6" w:rsidP="00B1120F">
      <w:pPr>
        <w:pStyle w:val="11"/>
        <w:spacing w:before="0" w:after="0"/>
        <w:ind w:left="709"/>
        <w:jc w:val="both"/>
        <w:rPr>
          <w:rFonts w:cs="Times New Roman"/>
          <w:szCs w:val="28"/>
        </w:rPr>
      </w:pPr>
      <w:bookmarkStart w:id="1" w:name="_Toc196553121"/>
      <w:r w:rsidRPr="00B1120F">
        <w:rPr>
          <w:rFonts w:cs="Times New Roman"/>
          <w:szCs w:val="28"/>
        </w:rPr>
        <w:t xml:space="preserve">1. ПОНЯТИЕ ЖУРНАЛИСТИКИ, ТРАНСФОРМАЦИЯ МЕДИАИНДУСТРИИ КАК ФАКТОР </w:t>
      </w:r>
      <w:r w:rsidR="00075758" w:rsidRPr="00B1120F">
        <w:rPr>
          <w:rFonts w:cs="Times New Roman"/>
          <w:szCs w:val="28"/>
        </w:rPr>
        <w:t>ОБНОВЛЕНИЯ КОНЦЕПЦИИ ОБРАЗОВАНИЯ</w:t>
      </w:r>
      <w:bookmarkEnd w:id="1"/>
    </w:p>
    <w:p w:rsidR="00B1120F" w:rsidRPr="00B1120F" w:rsidRDefault="00B1120F" w:rsidP="00B1120F">
      <w:pPr>
        <w:pStyle w:val="2"/>
        <w:spacing w:before="0" w:beforeAutospacing="0" w:after="0" w:afterAutospacing="0" w:line="360" w:lineRule="auto"/>
        <w:ind w:firstLine="709"/>
        <w:rPr>
          <w:rFonts w:cs="Times New Roman"/>
          <w:szCs w:val="28"/>
        </w:rPr>
      </w:pPr>
      <w:bookmarkStart w:id="2" w:name="_Toc196553122"/>
    </w:p>
    <w:p w:rsidR="000A71C6" w:rsidRPr="00B1120F" w:rsidRDefault="000A71C6" w:rsidP="00B1120F">
      <w:pPr>
        <w:pStyle w:val="2"/>
        <w:spacing w:before="0" w:beforeAutospacing="0" w:after="0" w:afterAutospacing="0" w:line="360" w:lineRule="auto"/>
        <w:ind w:firstLine="709"/>
        <w:rPr>
          <w:rFonts w:cs="Times New Roman"/>
          <w:szCs w:val="28"/>
        </w:rPr>
      </w:pPr>
      <w:r w:rsidRPr="00B1120F">
        <w:rPr>
          <w:rFonts w:cs="Times New Roman"/>
          <w:szCs w:val="28"/>
        </w:rPr>
        <w:t xml:space="preserve">1.1. Понятие и сущность </w:t>
      </w:r>
      <w:r w:rsidR="00DF4871" w:rsidRPr="00B1120F">
        <w:rPr>
          <w:rFonts w:cs="Times New Roman"/>
          <w:szCs w:val="28"/>
        </w:rPr>
        <w:t>журналистики</w:t>
      </w:r>
      <w:bookmarkEnd w:id="2"/>
    </w:p>
    <w:p w:rsidR="00B1120F" w:rsidRPr="00B1120F" w:rsidRDefault="00B1120F" w:rsidP="00B1120F">
      <w:pPr>
        <w:pStyle w:val="a4"/>
        <w:ind w:firstLine="709"/>
        <w:rPr>
          <w:rFonts w:cs="Times New Roman"/>
          <w:szCs w:val="28"/>
        </w:rPr>
      </w:pPr>
    </w:p>
    <w:p w:rsidR="000A71C6" w:rsidRPr="00B1120F" w:rsidRDefault="00DF4871" w:rsidP="00B1120F">
      <w:pPr>
        <w:pStyle w:val="a4"/>
        <w:ind w:firstLine="709"/>
        <w:rPr>
          <w:rFonts w:cs="Times New Roman"/>
          <w:szCs w:val="28"/>
        </w:rPr>
      </w:pPr>
      <w:r w:rsidRPr="00B1120F">
        <w:rPr>
          <w:rFonts w:cs="Times New Roman"/>
          <w:szCs w:val="28"/>
        </w:rPr>
        <w:t>Журналистика (от фр. journal – дневник, jour – день; восходит к лат. diurna – ежедневный) – одно из важнейших социальных явлений современной жизни, вид массово-информационной деятельности, обеспечивающей бесперебойное взаимодействие между личностью, группой людей и обществом в целом, а также между различными общественными сферами и даже между поколениями. Процесс журналистской деятельности состоит из сбора, обработки, хранения и периодического распространения актуальной общественно-значимой информации.</w:t>
      </w:r>
    </w:p>
    <w:p w:rsidR="00DF4871" w:rsidRPr="00B1120F" w:rsidRDefault="00DF4871" w:rsidP="00B1120F">
      <w:pPr>
        <w:pStyle w:val="a4"/>
        <w:ind w:firstLine="709"/>
        <w:rPr>
          <w:rFonts w:cs="Times New Roman"/>
          <w:szCs w:val="28"/>
        </w:rPr>
      </w:pPr>
      <w:r w:rsidRPr="00B1120F">
        <w:rPr>
          <w:rFonts w:cs="Times New Roman"/>
          <w:szCs w:val="28"/>
        </w:rPr>
        <w:t xml:space="preserve">Синонимы к слову </w:t>
      </w:r>
      <w:r w:rsidR="00EE0DA5" w:rsidRPr="00B1120F">
        <w:rPr>
          <w:rFonts w:cs="Times New Roman"/>
          <w:szCs w:val="28"/>
        </w:rPr>
        <w:t>«</w:t>
      </w:r>
      <w:r w:rsidRPr="00B1120F">
        <w:rPr>
          <w:rFonts w:cs="Times New Roman"/>
          <w:szCs w:val="28"/>
        </w:rPr>
        <w:t>журналистика</w:t>
      </w:r>
      <w:r w:rsidR="00EE0DA5" w:rsidRPr="00B1120F">
        <w:rPr>
          <w:rFonts w:cs="Times New Roman"/>
          <w:szCs w:val="28"/>
        </w:rPr>
        <w:t>»</w:t>
      </w:r>
      <w:r w:rsidRPr="00B1120F">
        <w:rPr>
          <w:rFonts w:cs="Times New Roman"/>
          <w:szCs w:val="28"/>
        </w:rPr>
        <w:t xml:space="preserve"> – </w:t>
      </w:r>
      <w:r w:rsidR="00EE0DA5" w:rsidRPr="00B1120F">
        <w:rPr>
          <w:rFonts w:cs="Times New Roman"/>
          <w:szCs w:val="28"/>
        </w:rPr>
        <w:t>«</w:t>
      </w:r>
      <w:r w:rsidRPr="00B1120F">
        <w:rPr>
          <w:rFonts w:cs="Times New Roman"/>
          <w:szCs w:val="28"/>
        </w:rPr>
        <w:t>средства массовой коммуникации</w:t>
      </w:r>
      <w:r w:rsidR="00EE0DA5" w:rsidRPr="00B1120F">
        <w:rPr>
          <w:rFonts w:cs="Times New Roman"/>
          <w:szCs w:val="28"/>
        </w:rPr>
        <w:t>»</w:t>
      </w:r>
      <w:r w:rsidRPr="00B1120F">
        <w:rPr>
          <w:rFonts w:cs="Times New Roman"/>
          <w:szCs w:val="28"/>
        </w:rPr>
        <w:t xml:space="preserve"> (СМК) и </w:t>
      </w:r>
      <w:r w:rsidR="00EE0DA5" w:rsidRPr="00B1120F">
        <w:rPr>
          <w:rFonts w:cs="Times New Roman"/>
          <w:szCs w:val="28"/>
        </w:rPr>
        <w:t>«</w:t>
      </w:r>
      <w:r w:rsidRPr="00B1120F">
        <w:rPr>
          <w:rFonts w:cs="Times New Roman"/>
          <w:szCs w:val="28"/>
        </w:rPr>
        <w:t>средства массовой информации</w:t>
      </w:r>
      <w:r w:rsidR="00EE0DA5" w:rsidRPr="00B1120F">
        <w:rPr>
          <w:rFonts w:cs="Times New Roman"/>
          <w:szCs w:val="28"/>
        </w:rPr>
        <w:t>»</w:t>
      </w:r>
      <w:r w:rsidRPr="00B1120F">
        <w:rPr>
          <w:rFonts w:cs="Times New Roman"/>
          <w:szCs w:val="28"/>
        </w:rPr>
        <w:t xml:space="preserve"> (СМИ).</w:t>
      </w:r>
    </w:p>
    <w:p w:rsidR="00A04ECA" w:rsidRPr="00B1120F" w:rsidRDefault="00A04ECA" w:rsidP="00B1120F">
      <w:pPr>
        <w:pStyle w:val="a4"/>
        <w:ind w:firstLine="709"/>
        <w:rPr>
          <w:rFonts w:cs="Times New Roman"/>
          <w:szCs w:val="28"/>
        </w:rPr>
      </w:pPr>
      <w:r w:rsidRPr="00B1120F">
        <w:rPr>
          <w:rFonts w:cs="Times New Roman"/>
          <w:szCs w:val="28"/>
        </w:rPr>
        <w:t xml:space="preserve">Однако понятие </w:t>
      </w:r>
      <w:r w:rsidR="00EE0DA5" w:rsidRPr="00B1120F">
        <w:rPr>
          <w:rFonts w:cs="Times New Roman"/>
          <w:szCs w:val="28"/>
        </w:rPr>
        <w:t>«</w:t>
      </w:r>
      <w:r w:rsidRPr="00B1120F">
        <w:rPr>
          <w:rFonts w:cs="Times New Roman"/>
          <w:szCs w:val="28"/>
        </w:rPr>
        <w:t>журналистика</w:t>
      </w:r>
      <w:r w:rsidR="00EE0DA5" w:rsidRPr="00B1120F">
        <w:rPr>
          <w:rFonts w:cs="Times New Roman"/>
          <w:szCs w:val="28"/>
        </w:rPr>
        <w:t>»</w:t>
      </w:r>
      <w:r w:rsidRPr="00B1120F">
        <w:rPr>
          <w:rFonts w:cs="Times New Roman"/>
          <w:szCs w:val="28"/>
        </w:rPr>
        <w:t xml:space="preserve"> не следует смешивать с понятием </w:t>
      </w:r>
      <w:r w:rsidR="00EE0DA5" w:rsidRPr="00B1120F">
        <w:rPr>
          <w:rFonts w:cs="Times New Roman"/>
          <w:szCs w:val="28"/>
        </w:rPr>
        <w:t>«</w:t>
      </w:r>
      <w:r w:rsidRPr="00B1120F">
        <w:rPr>
          <w:rFonts w:cs="Times New Roman"/>
          <w:szCs w:val="28"/>
        </w:rPr>
        <w:t>средства массовой информации</w:t>
      </w:r>
      <w:r w:rsidR="00EE0DA5" w:rsidRPr="00B1120F">
        <w:rPr>
          <w:rFonts w:cs="Times New Roman"/>
          <w:szCs w:val="28"/>
        </w:rPr>
        <w:t>»</w:t>
      </w:r>
      <w:r w:rsidRPr="00B1120F">
        <w:rPr>
          <w:rFonts w:cs="Times New Roman"/>
          <w:szCs w:val="28"/>
        </w:rPr>
        <w:t xml:space="preserve"> (СМИ). Так принято называть журналистику в социологии, политологии, правоведе</w:t>
      </w:r>
      <w:r w:rsidRPr="00B1120F">
        <w:rPr>
          <w:rFonts w:cs="Times New Roman"/>
          <w:szCs w:val="28"/>
        </w:rPr>
        <w:softHyphen/>
        <w:t>нии, где не рассматриваются ее профессионально-творческие со</w:t>
      </w:r>
      <w:r w:rsidRPr="00B1120F">
        <w:rPr>
          <w:rFonts w:cs="Times New Roman"/>
          <w:szCs w:val="28"/>
        </w:rPr>
        <w:softHyphen/>
        <w:t>ставляющие, а внимание сосредоточено на общественном значе</w:t>
      </w:r>
      <w:r w:rsidRPr="00B1120F">
        <w:rPr>
          <w:rFonts w:cs="Times New Roman"/>
          <w:szCs w:val="28"/>
        </w:rPr>
        <w:softHyphen/>
        <w:t xml:space="preserve">нии тиражируемых сведений. В Законе Российской Федерации </w:t>
      </w:r>
      <w:r w:rsidR="00EE0DA5" w:rsidRPr="00B1120F">
        <w:rPr>
          <w:rFonts w:cs="Times New Roman"/>
          <w:szCs w:val="28"/>
        </w:rPr>
        <w:t>«</w:t>
      </w:r>
      <w:r w:rsidRPr="00B1120F">
        <w:rPr>
          <w:rFonts w:cs="Times New Roman"/>
          <w:szCs w:val="28"/>
        </w:rPr>
        <w:t>О средствах массовой информации</w:t>
      </w:r>
      <w:r w:rsidR="00EE0DA5" w:rsidRPr="00B1120F">
        <w:rPr>
          <w:rFonts w:cs="Times New Roman"/>
          <w:szCs w:val="28"/>
        </w:rPr>
        <w:t>»</w:t>
      </w:r>
      <w:r w:rsidRPr="00B1120F">
        <w:rPr>
          <w:rFonts w:cs="Times New Roman"/>
          <w:szCs w:val="28"/>
        </w:rPr>
        <w:t xml:space="preserve"> под СМИ понимается пери</w:t>
      </w:r>
      <w:r w:rsidRPr="00B1120F">
        <w:rPr>
          <w:rFonts w:cs="Times New Roman"/>
          <w:szCs w:val="28"/>
        </w:rPr>
        <w:softHyphen/>
        <w:t>одическое печатное издание, радио-, теле-, видеопрограмма, ки</w:t>
      </w:r>
      <w:r w:rsidRPr="00B1120F">
        <w:rPr>
          <w:rFonts w:cs="Times New Roman"/>
          <w:szCs w:val="28"/>
        </w:rPr>
        <w:softHyphen/>
        <w:t>нохроникальная программа, иная форма распространения массо</w:t>
      </w:r>
      <w:r w:rsidRPr="00B1120F">
        <w:rPr>
          <w:rFonts w:cs="Times New Roman"/>
          <w:szCs w:val="28"/>
        </w:rPr>
        <w:softHyphen/>
        <w:t>вой информации. Сама массовая информация трактуется как пред</w:t>
      </w:r>
      <w:r w:rsidRPr="00B1120F">
        <w:rPr>
          <w:rFonts w:cs="Times New Roman"/>
          <w:szCs w:val="28"/>
        </w:rPr>
        <w:softHyphen/>
        <w:t>назначенные для неограниченного круга лиц печатные, аудио-, аудиовизуальные и иные сообщения и материалы. Таким образом, массовая информация выступает как носитель содержания журна</w:t>
      </w:r>
      <w:r w:rsidRPr="00B1120F">
        <w:rPr>
          <w:rFonts w:cs="Times New Roman"/>
          <w:szCs w:val="28"/>
        </w:rPr>
        <w:softHyphen/>
        <w:t>листики, ее тексты.</w:t>
      </w:r>
    </w:p>
    <w:p w:rsidR="00A04ECA" w:rsidRPr="00B1120F" w:rsidRDefault="00A04ECA" w:rsidP="00B1120F">
      <w:pPr>
        <w:pStyle w:val="a4"/>
        <w:ind w:firstLine="709"/>
        <w:rPr>
          <w:rFonts w:cs="Times New Roman"/>
          <w:szCs w:val="28"/>
        </w:rPr>
      </w:pPr>
      <w:r w:rsidRPr="00B1120F">
        <w:rPr>
          <w:rFonts w:cs="Times New Roman"/>
          <w:szCs w:val="28"/>
        </w:rPr>
        <w:t>Тексты, в свою очередь, служат целям связи и общения между людьми, или массовой коммуникации. Журналистика как средство массовой коммуникации (СМК) – посредник в общении, и в этом качестве она изучается социально-психологической наукой. Одна</w:t>
      </w:r>
      <w:r w:rsidRPr="00B1120F">
        <w:rPr>
          <w:rFonts w:cs="Times New Roman"/>
          <w:szCs w:val="28"/>
        </w:rPr>
        <w:softHyphen/>
        <w:t>ко коммуникация не заменяет собой собственно общение, взаи</w:t>
      </w:r>
      <w:r w:rsidRPr="00B1120F">
        <w:rPr>
          <w:rFonts w:cs="Times New Roman"/>
          <w:szCs w:val="28"/>
        </w:rPr>
        <w:softHyphen/>
        <w:t>модействие людей, более того – она может быть построена таким образом, что станет препятствием к общению. По этому поводу нам надо ясно договориться, чтобы в дальнейшем не подменять содержание коллективной практики процессом передачи данных.</w:t>
      </w:r>
    </w:p>
    <w:p w:rsidR="003A03FC" w:rsidRPr="00B1120F" w:rsidRDefault="003A03FC" w:rsidP="00B1120F">
      <w:pPr>
        <w:pStyle w:val="a4"/>
        <w:ind w:firstLine="709"/>
        <w:rPr>
          <w:rFonts w:cs="Times New Roman"/>
          <w:szCs w:val="28"/>
        </w:rPr>
      </w:pPr>
      <w:r w:rsidRPr="00B1120F">
        <w:rPr>
          <w:rFonts w:cs="Times New Roman"/>
          <w:szCs w:val="28"/>
        </w:rPr>
        <w:t>Журналистика отражает общественное сознание и формирует его, служит обществу и одновременно является инструментом социального управления. Именно вследствие этого СМИ называют четвертой властью (вслед за представительной, исполнительной и судебной).</w:t>
      </w:r>
    </w:p>
    <w:p w:rsidR="00DF4871" w:rsidRPr="00B1120F" w:rsidRDefault="00A04ECA" w:rsidP="00B1120F">
      <w:pPr>
        <w:pStyle w:val="a4"/>
        <w:ind w:firstLine="709"/>
        <w:rPr>
          <w:rFonts w:cs="Times New Roman"/>
          <w:szCs w:val="28"/>
          <w:lang w:val="en-US"/>
        </w:rPr>
      </w:pPr>
      <w:r w:rsidRPr="00B1120F">
        <w:rPr>
          <w:rFonts w:cs="Times New Roman"/>
          <w:szCs w:val="28"/>
        </w:rPr>
        <w:t xml:space="preserve">Работа </w:t>
      </w:r>
      <w:r w:rsidR="00DF4871" w:rsidRPr="00B1120F">
        <w:rPr>
          <w:rFonts w:cs="Times New Roman"/>
          <w:szCs w:val="28"/>
        </w:rPr>
        <w:t>журналиста есть акт опосредованного общения с читателями, радиослушателями, телезрителями. Это коммуникативный акт, который в самом простом виде состоит из трех компонентов:</w:t>
      </w:r>
    </w:p>
    <w:p w:rsidR="00B1120F" w:rsidRPr="00B1120F" w:rsidRDefault="00B1120F" w:rsidP="00B1120F">
      <w:pPr>
        <w:pStyle w:val="a4"/>
        <w:ind w:firstLine="709"/>
        <w:rPr>
          <w:rFonts w:cs="Times New Roman"/>
          <w:szCs w:val="28"/>
          <w:lang w:val="en-US"/>
        </w:rPr>
      </w:pPr>
    </w:p>
    <w:p w:rsidR="00DF4871" w:rsidRPr="00B1120F" w:rsidRDefault="00C46B8D" w:rsidP="00B1120F">
      <w:pPr>
        <w:pStyle w:val="a4"/>
        <w:ind w:firstLine="709"/>
        <w:rPr>
          <w:rFonts w:cs="Times New Roman"/>
          <w:szCs w:val="28"/>
        </w:rPr>
      </w:pPr>
      <w:r>
        <w:rPr>
          <w:rFonts w:cs="Times New Roman"/>
          <w:szCs w:val="28"/>
        </w:rPr>
      </w:r>
      <w:r>
        <w:rPr>
          <w:rFonts w:cs="Times New Roman"/>
          <w:szCs w:val="28"/>
        </w:rPr>
        <w:pict>
          <v:group id="_x0000_s1026" editas="canvas" style="width:417.6pt;height:126pt;mso-position-horizontal-relative:char;mso-position-vertical-relative:line" coordorigin="2617,6383" coordsize="6551,19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617;top:6383;width:6551;height:1951" o:preferrelative="f" stroked="t" strokeweight="2.5pt">
              <v:fill o:detectmouseclick="t"/>
              <v:stroke linestyle="thinThick"/>
              <v:shadow on="t" offset="8pt,-12pt" offset2="12pt,-28pt"/>
              <o:extrusion v:ext="view" color="#969696" render="wireFrame"/>
              <v:path o:extrusionok="t" o:connecttype="none"/>
              <o:lock v:ext="edit" text="t"/>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28" type="#_x0000_t73" style="position:absolute;left:5309;top:6085;width:1254;height:2685;rotation:67722853fd">
              <o:extrusion v:ext="view" backdepth="16pt" color="#969696" on="t"/>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9" type="#_x0000_t96" style="position:absolute;left:7615;top:7401;width:1128;height:841" fillcolor="silver">
              <v:shadow on="t" color="black" opacity=".5" offset="6pt,-6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7558;top:6940;width:1351;height:372" fillcolor="black" strokeweight="1pt">
              <v:fill opacity="49807f"/>
              <v:shadow color="#99f" offset="0,0" offset2="-6pt,-4pt"/>
              <o:extrusion v:ext="view" specularity="80000f" backdepth="6pt" color="silver" on="t"/>
              <v:textpath style="font-family:&quot;Arial&quot;;font-size:12pt;v-text-kern:t" trim="t" fitpath="t" string="Получатель&#10;информации"/>
            </v:shape>
            <v:shape id="_x0000_s1031" type="#_x0000_t136" style="position:absolute;left:5017;top:7080;width:706;height:138;rotation:1248369fd" fillcolor="black" strokeweight="1pt">
              <v:fill opacity="49807f"/>
              <v:shadow color="#99f" offset="0,0" offset2="-6pt,-4pt"/>
              <o:extrusion v:ext="view" specularity="80000f" backdepth="6pt" color="silver" on="t"/>
              <v:textpath style="font-family:&quot;Arial&quot;;font-size:12pt;v-text-kern:t" trim="t" fitpath="t" string="Способ"/>
            </v:shape>
            <v:shape id="_x0000_s1032" type="#_x0000_t136" style="position:absolute;left:5723;top:7480;width:989;height:137;rotation:1268492fd" fillcolor="black" strokeweight="1pt">
              <v:fill opacity="49807f"/>
              <v:shadow color="#99f" offset="0,0" offset2="-6pt,-4pt"/>
              <o:extrusion v:ext="view" specularity="80000f" backdepth="6pt" color="silver" on="t"/>
              <v:textpath style="font-family:&quot;Arial&quot;;font-size:12pt;v-text-kern:t" trim="t" fitpath="t" string="передачи"/>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3" type="#_x0000_t186" style="position:absolute;left:2899;top:6662;width:1716;height:557" adj="2220" filled="t" fillcolor="silver">
              <v:shadow on="t" offset="5pt,-3pt" offset2="-2pt,6pt"/>
            </v:shape>
            <v:shape id="_x0000_s1034" type="#_x0000_t136" style="position:absolute;left:3136;top:6751;width:1270;height:418" fillcolor="black" strokeweight="1pt">
              <v:fill opacity="49807f"/>
              <v:shadow color="#99f" offset="0,0" offset2="-6pt,-4pt"/>
              <o:extrusion v:ext="view" specularity="80000f" backdepth="6pt" color="silver" on="t"/>
              <v:textpath style="font-family:&quot;Arial&quot;;font-size:12pt;v-text-kern:t" trim="t" fitpath="t" string="Источник&#10;информации"/>
            </v:shape>
            <w10:wrap type="none"/>
            <w10:anchorlock/>
          </v:group>
        </w:pict>
      </w:r>
    </w:p>
    <w:p w:rsidR="00900CA6" w:rsidRPr="00B1120F" w:rsidRDefault="00722822" w:rsidP="00B1120F">
      <w:pPr>
        <w:pStyle w:val="a5"/>
        <w:ind w:firstLine="709"/>
        <w:jc w:val="both"/>
        <w:rPr>
          <w:rFonts w:cs="Times New Roman"/>
        </w:rPr>
      </w:pPr>
      <w:r w:rsidRPr="00B1120F">
        <w:rPr>
          <w:rFonts w:cs="Times New Roman"/>
        </w:rPr>
        <w:t>Рис. 1. Процесс коммуникации в журналистике</w:t>
      </w:r>
      <w:r w:rsidRPr="00B1120F">
        <w:rPr>
          <w:rStyle w:val="a9"/>
        </w:rPr>
        <w:footnoteReference w:id="1"/>
      </w:r>
    </w:p>
    <w:p w:rsidR="00A04ECA" w:rsidRPr="00B1120F" w:rsidRDefault="00A04ECA" w:rsidP="00B1120F">
      <w:pPr>
        <w:pStyle w:val="a4"/>
        <w:ind w:firstLine="709"/>
        <w:rPr>
          <w:rFonts w:cs="Times New Roman"/>
          <w:szCs w:val="28"/>
        </w:rPr>
      </w:pPr>
    </w:p>
    <w:p w:rsidR="00A04ECA" w:rsidRPr="00B1120F" w:rsidRDefault="00A04ECA" w:rsidP="00B1120F">
      <w:pPr>
        <w:pStyle w:val="a4"/>
        <w:ind w:firstLine="709"/>
        <w:rPr>
          <w:rFonts w:cs="Times New Roman"/>
          <w:szCs w:val="28"/>
        </w:rPr>
      </w:pPr>
      <w:r w:rsidRPr="00B1120F">
        <w:rPr>
          <w:rFonts w:cs="Times New Roman"/>
          <w:szCs w:val="28"/>
        </w:rPr>
        <w:t>Журналистская информация имеет характерные особенности.</w:t>
      </w:r>
    </w:p>
    <w:p w:rsidR="00A04ECA" w:rsidRPr="00B1120F" w:rsidRDefault="00A04ECA" w:rsidP="00B1120F">
      <w:pPr>
        <w:pStyle w:val="a4"/>
        <w:ind w:firstLine="709"/>
        <w:rPr>
          <w:rFonts w:cs="Times New Roman"/>
          <w:szCs w:val="28"/>
        </w:rPr>
      </w:pPr>
      <w:r w:rsidRPr="00B1120F">
        <w:rPr>
          <w:rFonts w:cs="Times New Roman"/>
          <w:szCs w:val="28"/>
        </w:rPr>
        <w:t>Во-первых, это, как правило, новость. Поиск нового во всех сферах общественной жизни – в политике, экономике, науке, культуре, спорте – главное для журналиста. Впрочем, журналистика не замыкается в социальной тематике, хотя и отдает ей предпочтение. Малоизученные явления природы, открытия на земле, в небесах, в Мировом океане и космосе, в макромире и микромире, в поведении людей и животных – безграничный духовный и материальный мир, нас окружающий, ежечасно преподносит множество сюрпризов, которые журналисты должны зафиксировать и сообщить о них своей аудитории.</w:t>
      </w:r>
    </w:p>
    <w:p w:rsidR="00A04ECA" w:rsidRPr="00B1120F" w:rsidRDefault="00A04ECA" w:rsidP="00B1120F">
      <w:pPr>
        <w:pStyle w:val="a4"/>
        <w:ind w:firstLine="709"/>
        <w:rPr>
          <w:rFonts w:cs="Times New Roman"/>
          <w:szCs w:val="28"/>
        </w:rPr>
      </w:pPr>
      <w:r w:rsidRPr="00B1120F">
        <w:rPr>
          <w:rFonts w:cs="Times New Roman"/>
          <w:szCs w:val="28"/>
        </w:rPr>
        <w:t>Во-вторых, журналистская информация должна быть оригинальной. Когда пресса изо дня в день твердит одно и то же, аудитория утрачивает интерес и к информации, и к ее источнику. Общественная значимость делает информацию интересной, причем в достаточно значительной части аудитории.</w:t>
      </w:r>
    </w:p>
    <w:p w:rsidR="00722822" w:rsidRPr="00B1120F" w:rsidRDefault="00A04ECA" w:rsidP="00B1120F">
      <w:pPr>
        <w:pStyle w:val="a4"/>
        <w:ind w:firstLine="709"/>
        <w:rPr>
          <w:rFonts w:cs="Times New Roman"/>
          <w:szCs w:val="28"/>
        </w:rPr>
      </w:pPr>
      <w:r w:rsidRPr="00B1120F">
        <w:rPr>
          <w:rFonts w:cs="Times New Roman"/>
          <w:szCs w:val="28"/>
        </w:rPr>
        <w:t>В-третьих, журналистская информация должна быть полезной. К сожалению, нередко работники СМИ в погоне за сенсационностью забывают об этом. Хрестоматийный пример: собака укусила человека – это не сенсация; сенсация – если человек укусил собаку. Однако во второй части данного парадокса речь идет о клиническом случае, представляющем интерес разве для психиатров; общество же в целом вряд ли извлечет сколько-нибудь полезную информацию из такого сообщения.</w:t>
      </w:r>
    </w:p>
    <w:p w:rsidR="00A04ECA" w:rsidRPr="00B1120F" w:rsidRDefault="00A04ECA" w:rsidP="00B1120F">
      <w:pPr>
        <w:pStyle w:val="a4"/>
        <w:ind w:firstLine="709"/>
        <w:rPr>
          <w:rFonts w:cs="Times New Roman"/>
          <w:szCs w:val="28"/>
        </w:rPr>
      </w:pPr>
      <w:r w:rsidRPr="00B1120F">
        <w:rPr>
          <w:rFonts w:cs="Times New Roman"/>
          <w:szCs w:val="28"/>
        </w:rPr>
        <w:t>Таким образом, предметом журналистской деятельности является реальная действительность во всем ее многообразии. Журналист выступает субъектом, а массовая аудитория становится объектом, на который направлена деятельность журналиста. Понятно, что речь здесь идет об опосредованном воздействии. На аудиторию оказывают влияние различные журналистские произведения – заметки, репортажи, радио- и телепрограммы, фильмы, – являющиеся конечным результатом журналистского труда.</w:t>
      </w:r>
    </w:p>
    <w:p w:rsidR="00A04ECA" w:rsidRPr="00B1120F" w:rsidRDefault="00A04ECA" w:rsidP="00B1120F">
      <w:pPr>
        <w:pStyle w:val="a4"/>
        <w:ind w:firstLine="709"/>
        <w:rPr>
          <w:rFonts w:cs="Times New Roman"/>
          <w:szCs w:val="28"/>
        </w:rPr>
      </w:pPr>
      <w:r w:rsidRPr="00B1120F">
        <w:rPr>
          <w:rFonts w:cs="Times New Roman"/>
          <w:szCs w:val="28"/>
        </w:rPr>
        <w:t xml:space="preserve">Распространяются эти произведения при помощи разнообразных каналов информации: газет, радиостанций, телестудий. Каждый из этих каналов обладает достаточно сложной материально-технической базой: типографиями, электронной техникой от компьютеров до спутников связи. </w:t>
      </w:r>
    </w:p>
    <w:p w:rsidR="0070406B" w:rsidRPr="00B1120F" w:rsidRDefault="0070406B" w:rsidP="00B1120F">
      <w:pPr>
        <w:pStyle w:val="a4"/>
        <w:ind w:firstLine="709"/>
        <w:rPr>
          <w:rFonts w:cs="Times New Roman"/>
          <w:szCs w:val="28"/>
        </w:rPr>
      </w:pPr>
      <w:r w:rsidRPr="00B1120F">
        <w:rPr>
          <w:rFonts w:cs="Times New Roman"/>
          <w:szCs w:val="28"/>
        </w:rPr>
        <w:t>Таков в общих чертах механизм общественно-информационной деятельности.</w:t>
      </w:r>
    </w:p>
    <w:p w:rsidR="003A03FC" w:rsidRPr="00B1120F" w:rsidRDefault="003A03FC" w:rsidP="00B1120F">
      <w:pPr>
        <w:pStyle w:val="a4"/>
        <w:ind w:firstLine="709"/>
        <w:rPr>
          <w:rFonts w:cs="Times New Roman"/>
          <w:szCs w:val="28"/>
        </w:rPr>
      </w:pPr>
      <w:r w:rsidRPr="00B1120F">
        <w:rPr>
          <w:rFonts w:cs="Times New Roman"/>
          <w:szCs w:val="28"/>
        </w:rPr>
        <w:t xml:space="preserve">Понятие </w:t>
      </w:r>
      <w:r w:rsidR="00EE0DA5" w:rsidRPr="00B1120F">
        <w:rPr>
          <w:rFonts w:cs="Times New Roman"/>
          <w:szCs w:val="28"/>
        </w:rPr>
        <w:t>«</w:t>
      </w:r>
      <w:r w:rsidRPr="00B1120F">
        <w:rPr>
          <w:rFonts w:cs="Times New Roman"/>
          <w:szCs w:val="28"/>
        </w:rPr>
        <w:t>журналистика</w:t>
      </w:r>
      <w:r w:rsidR="00EE0DA5" w:rsidRPr="00B1120F">
        <w:rPr>
          <w:rFonts w:cs="Times New Roman"/>
          <w:szCs w:val="28"/>
        </w:rPr>
        <w:t>»</w:t>
      </w:r>
      <w:r w:rsidRPr="00B1120F">
        <w:rPr>
          <w:rFonts w:cs="Times New Roman"/>
          <w:szCs w:val="28"/>
        </w:rPr>
        <w:t xml:space="preserve"> раскрывается перед нами в целом ряде взаимосвязанных, обладающих специфическими особенностями, сторон и проявлений. Назовем шесть важнейших аспектов целостного явления.</w:t>
      </w:r>
    </w:p>
    <w:p w:rsidR="003A03FC" w:rsidRPr="00B1120F" w:rsidRDefault="003A03FC" w:rsidP="00B1120F">
      <w:pPr>
        <w:pStyle w:val="a4"/>
        <w:ind w:firstLine="709"/>
        <w:rPr>
          <w:rFonts w:cs="Times New Roman"/>
          <w:szCs w:val="28"/>
        </w:rPr>
      </w:pPr>
      <w:r w:rsidRPr="00B1120F">
        <w:rPr>
          <w:rFonts w:cs="Times New Roman"/>
          <w:szCs w:val="28"/>
        </w:rPr>
        <w:t>Журналистика – это:</w:t>
      </w:r>
    </w:p>
    <w:p w:rsidR="003A03FC" w:rsidRPr="00B1120F" w:rsidRDefault="003A03FC" w:rsidP="00B1120F">
      <w:pPr>
        <w:pStyle w:val="a4"/>
        <w:numPr>
          <w:ilvl w:val="0"/>
          <w:numId w:val="2"/>
        </w:numPr>
        <w:tabs>
          <w:tab w:val="clear" w:pos="1457"/>
          <w:tab w:val="num" w:pos="1080"/>
        </w:tabs>
        <w:ind w:left="0" w:firstLine="709"/>
        <w:rPr>
          <w:rFonts w:cs="Times New Roman"/>
          <w:szCs w:val="28"/>
        </w:rPr>
      </w:pPr>
      <w:r w:rsidRPr="00B1120F">
        <w:rPr>
          <w:rFonts w:cs="Times New Roman"/>
          <w:szCs w:val="28"/>
        </w:rPr>
        <w:t>система соответствующих идеологических учреждений – редакций газет, телерадиокомпаний, информационных агентств, пресс-служб министерств и ведомств и других подразделений, необходимых для функционирования СМИ (от рекламных агентств до отделов по распространению печати, издательств, технических телецентров, ретрансляторов, радиорелейных линий и т.д.);</w:t>
      </w:r>
    </w:p>
    <w:p w:rsidR="003A03FC" w:rsidRPr="00B1120F" w:rsidRDefault="003A03FC" w:rsidP="00B1120F">
      <w:pPr>
        <w:pStyle w:val="a4"/>
        <w:numPr>
          <w:ilvl w:val="0"/>
          <w:numId w:val="2"/>
        </w:numPr>
        <w:tabs>
          <w:tab w:val="clear" w:pos="1457"/>
          <w:tab w:val="num" w:pos="1080"/>
        </w:tabs>
        <w:ind w:left="0" w:firstLine="709"/>
        <w:rPr>
          <w:rFonts w:cs="Times New Roman"/>
          <w:szCs w:val="28"/>
        </w:rPr>
      </w:pPr>
      <w:r w:rsidRPr="00B1120F">
        <w:rPr>
          <w:rFonts w:cs="Times New Roman"/>
          <w:szCs w:val="28"/>
        </w:rPr>
        <w:t>система видов деятельности по сбору, переработке и хранению информации, созданию и периодическому распространению журналистских произведений;</w:t>
      </w:r>
    </w:p>
    <w:p w:rsidR="003A03FC" w:rsidRPr="00B1120F" w:rsidRDefault="003A03FC" w:rsidP="00B1120F">
      <w:pPr>
        <w:pStyle w:val="a4"/>
        <w:numPr>
          <w:ilvl w:val="0"/>
          <w:numId w:val="2"/>
        </w:numPr>
        <w:tabs>
          <w:tab w:val="clear" w:pos="1457"/>
          <w:tab w:val="num" w:pos="1080"/>
        </w:tabs>
        <w:ind w:left="0" w:firstLine="709"/>
        <w:rPr>
          <w:rFonts w:cs="Times New Roman"/>
          <w:szCs w:val="28"/>
        </w:rPr>
      </w:pPr>
      <w:r w:rsidRPr="00B1120F">
        <w:rPr>
          <w:rFonts w:cs="Times New Roman"/>
          <w:szCs w:val="28"/>
        </w:rPr>
        <w:t>совокупность профессий, требующихся для обеспечения полноценной деятельности системы СМИ (редакторы и корреспонденты, очеркисты и сценаристы, интервьюеры и шоумены – журналистским профессиям мы посвятим отдельную главу);</w:t>
      </w:r>
    </w:p>
    <w:p w:rsidR="003A03FC" w:rsidRPr="00B1120F" w:rsidRDefault="003A03FC" w:rsidP="00B1120F">
      <w:pPr>
        <w:pStyle w:val="a4"/>
        <w:numPr>
          <w:ilvl w:val="0"/>
          <w:numId w:val="2"/>
        </w:numPr>
        <w:tabs>
          <w:tab w:val="clear" w:pos="1457"/>
          <w:tab w:val="num" w:pos="1080"/>
        </w:tabs>
        <w:ind w:left="0" w:firstLine="709"/>
        <w:rPr>
          <w:rFonts w:cs="Times New Roman"/>
          <w:szCs w:val="28"/>
        </w:rPr>
      </w:pPr>
      <w:r w:rsidRPr="00B1120F">
        <w:rPr>
          <w:rFonts w:cs="Times New Roman"/>
          <w:szCs w:val="28"/>
        </w:rPr>
        <w:t xml:space="preserve">система произведений, созданных для СМИ, опубликованных на страницах газет и журналов, включенных в радио- и телепрограммы. Это те самые репортажи и очерки, развлекательные шоу и проблемные видеофильмы, ставшие результатом творчества журналистов, – своеобразная </w:t>
      </w:r>
      <w:r w:rsidR="00EE0DA5" w:rsidRPr="00B1120F">
        <w:rPr>
          <w:rFonts w:cs="Times New Roman"/>
          <w:szCs w:val="28"/>
        </w:rPr>
        <w:t>«</w:t>
      </w:r>
      <w:r w:rsidRPr="00B1120F">
        <w:rPr>
          <w:rFonts w:cs="Times New Roman"/>
          <w:szCs w:val="28"/>
        </w:rPr>
        <w:t>летопись современности</w:t>
      </w:r>
      <w:r w:rsidR="00EE0DA5" w:rsidRPr="00B1120F">
        <w:rPr>
          <w:rFonts w:cs="Times New Roman"/>
          <w:szCs w:val="28"/>
        </w:rPr>
        <w:t>»</w:t>
      </w:r>
      <w:r w:rsidRPr="00B1120F">
        <w:rPr>
          <w:rFonts w:cs="Times New Roman"/>
          <w:szCs w:val="28"/>
        </w:rPr>
        <w:t>, документы эпохи, отражение времени. Сюда же относятся и невербальные результаты журналистского труда: макеты газетных полос, вещательные сетки, расписания передач ТВ и радио;</w:t>
      </w:r>
    </w:p>
    <w:p w:rsidR="003A03FC" w:rsidRPr="00B1120F" w:rsidRDefault="003A03FC" w:rsidP="00B1120F">
      <w:pPr>
        <w:pStyle w:val="a4"/>
        <w:numPr>
          <w:ilvl w:val="0"/>
          <w:numId w:val="2"/>
        </w:numPr>
        <w:tabs>
          <w:tab w:val="clear" w:pos="1457"/>
          <w:tab w:val="num" w:pos="1080"/>
        </w:tabs>
        <w:ind w:left="0" w:firstLine="709"/>
        <w:rPr>
          <w:rFonts w:cs="Times New Roman"/>
          <w:szCs w:val="28"/>
        </w:rPr>
      </w:pPr>
      <w:r w:rsidRPr="00B1120F">
        <w:rPr>
          <w:rFonts w:cs="Times New Roman"/>
          <w:szCs w:val="28"/>
        </w:rPr>
        <w:t>комплекс каналов распространения информации: печать, радио, телевидение. Этот аспект отличается от первого: если первый аспект акцентирует внимание на редакционных коллективах, которыми осуществляется сбор и обработка информации, то данный аспект – о способах и средствах ее доставки массовой аудитории;</w:t>
      </w:r>
    </w:p>
    <w:p w:rsidR="003A03FC" w:rsidRPr="00B1120F" w:rsidRDefault="003A03FC" w:rsidP="00B1120F">
      <w:pPr>
        <w:pStyle w:val="a4"/>
        <w:numPr>
          <w:ilvl w:val="0"/>
          <w:numId w:val="2"/>
        </w:numPr>
        <w:tabs>
          <w:tab w:val="clear" w:pos="1457"/>
          <w:tab w:val="num" w:pos="1080"/>
        </w:tabs>
        <w:ind w:left="0" w:firstLine="709"/>
        <w:rPr>
          <w:rFonts w:cs="Times New Roman"/>
          <w:szCs w:val="28"/>
        </w:rPr>
      </w:pPr>
      <w:r w:rsidRPr="00B1120F">
        <w:rPr>
          <w:rFonts w:cs="Times New Roman"/>
          <w:szCs w:val="28"/>
        </w:rPr>
        <w:t>совокупность учебных дисциплин, изучаемых будущими журналистами, а также разделы филологической, исторической и политологической наук, исследующих различные виды практической журналистики.</w:t>
      </w:r>
    </w:p>
    <w:p w:rsidR="003A03FC" w:rsidRPr="00B1120F" w:rsidRDefault="003A03FC" w:rsidP="00B1120F">
      <w:pPr>
        <w:pStyle w:val="a4"/>
        <w:ind w:firstLine="709"/>
        <w:rPr>
          <w:rFonts w:cs="Times New Roman"/>
          <w:szCs w:val="28"/>
        </w:rPr>
      </w:pPr>
      <w:r w:rsidRPr="00B1120F">
        <w:rPr>
          <w:rFonts w:cs="Times New Roman"/>
          <w:szCs w:val="28"/>
        </w:rPr>
        <w:t>Результаты опросов общественного мнения показывают, что подавляющее большинство россиян ожидает от журналис</w:t>
      </w:r>
      <w:r w:rsidRPr="00B1120F">
        <w:rPr>
          <w:rFonts w:cs="Times New Roman"/>
          <w:szCs w:val="28"/>
        </w:rPr>
        <w:softHyphen/>
        <w:t>тов и СМИ прежде всего актуальную информацию в сочета</w:t>
      </w:r>
      <w:r w:rsidRPr="00B1120F">
        <w:rPr>
          <w:rFonts w:cs="Times New Roman"/>
          <w:szCs w:val="28"/>
        </w:rPr>
        <w:softHyphen/>
        <w:t>нии с анализом происходящего. Недавний опрос группы РОМИР показал, что россияне хотят получать от СМИ прежде всего информацию о стране и мире (64 %)</w:t>
      </w:r>
      <w:r w:rsidRPr="00B1120F">
        <w:rPr>
          <w:rFonts w:cs="Times New Roman"/>
          <w:szCs w:val="28"/>
        </w:rPr>
        <w:br/>
        <w:t>и анализ этих событий (41 %).</w:t>
      </w:r>
      <w:r w:rsidRPr="00B1120F">
        <w:rPr>
          <w:rStyle w:val="a9"/>
          <w:szCs w:val="28"/>
        </w:rPr>
        <w:footnoteReference w:id="2"/>
      </w:r>
      <w:r w:rsidRPr="00B1120F">
        <w:rPr>
          <w:rFonts w:cs="Times New Roman"/>
          <w:szCs w:val="28"/>
        </w:rPr>
        <w:t xml:space="preserve"> Ни один из институтов со</w:t>
      </w:r>
      <w:r w:rsidRPr="00B1120F">
        <w:rPr>
          <w:rFonts w:cs="Times New Roman"/>
          <w:szCs w:val="28"/>
        </w:rPr>
        <w:softHyphen/>
        <w:t xml:space="preserve">временного общества не может сравниться с журналистикой – непрерывной </w:t>
      </w:r>
      <w:r w:rsidR="00EE0DA5" w:rsidRPr="00B1120F">
        <w:rPr>
          <w:rFonts w:cs="Times New Roman"/>
          <w:szCs w:val="28"/>
        </w:rPr>
        <w:t>«</w:t>
      </w:r>
      <w:r w:rsidRPr="00B1120F">
        <w:rPr>
          <w:rFonts w:cs="Times New Roman"/>
          <w:szCs w:val="28"/>
        </w:rPr>
        <w:t>летописью современности</w:t>
      </w:r>
      <w:r w:rsidR="00EE0DA5" w:rsidRPr="00B1120F">
        <w:rPr>
          <w:rFonts w:cs="Times New Roman"/>
          <w:szCs w:val="28"/>
        </w:rPr>
        <w:t>»</w:t>
      </w:r>
      <w:r w:rsidRPr="00B1120F">
        <w:rPr>
          <w:rFonts w:cs="Times New Roman"/>
          <w:szCs w:val="28"/>
        </w:rPr>
        <w:t xml:space="preserve"> с её способнос</w:t>
      </w:r>
      <w:r w:rsidRPr="00B1120F">
        <w:rPr>
          <w:rFonts w:cs="Times New Roman"/>
          <w:szCs w:val="28"/>
        </w:rPr>
        <w:softHyphen/>
        <w:t xml:space="preserve">тью поспевать за жизнью, за </w:t>
      </w:r>
      <w:r w:rsidR="00EE0DA5" w:rsidRPr="00B1120F">
        <w:rPr>
          <w:rFonts w:cs="Times New Roman"/>
          <w:szCs w:val="28"/>
        </w:rPr>
        <w:t>«</w:t>
      </w:r>
      <w:r w:rsidRPr="00B1120F">
        <w:rPr>
          <w:rFonts w:cs="Times New Roman"/>
          <w:szCs w:val="28"/>
        </w:rPr>
        <w:t>злобой дня</w:t>
      </w:r>
      <w:r w:rsidR="00EE0DA5" w:rsidRPr="00B1120F">
        <w:rPr>
          <w:rFonts w:cs="Times New Roman"/>
          <w:szCs w:val="28"/>
        </w:rPr>
        <w:t>»</w:t>
      </w:r>
      <w:r w:rsidRPr="00B1120F">
        <w:rPr>
          <w:rFonts w:cs="Times New Roman"/>
          <w:szCs w:val="28"/>
        </w:rPr>
        <w:t>, не упуская при этом из поля зрения ни историческую ретроспективу, ни перспек</w:t>
      </w:r>
      <w:r w:rsidRPr="00B1120F">
        <w:rPr>
          <w:rFonts w:cs="Times New Roman"/>
          <w:szCs w:val="28"/>
        </w:rPr>
        <w:softHyphen/>
        <w:t>тивное видение общественного развития. А потому приори</w:t>
      </w:r>
      <w:r w:rsidRPr="00B1120F">
        <w:rPr>
          <w:rFonts w:cs="Times New Roman"/>
          <w:szCs w:val="28"/>
        </w:rPr>
        <w:softHyphen/>
        <w:t>тетной обязанностью журналистики является информирова</w:t>
      </w:r>
      <w:r w:rsidRPr="00B1120F">
        <w:rPr>
          <w:rFonts w:cs="Times New Roman"/>
          <w:szCs w:val="28"/>
        </w:rPr>
        <w:softHyphen/>
        <w:t>ние, предоставление массовой аудитории актуальной, обще</w:t>
      </w:r>
      <w:r w:rsidRPr="00B1120F">
        <w:rPr>
          <w:rFonts w:cs="Times New Roman"/>
          <w:szCs w:val="28"/>
        </w:rPr>
        <w:softHyphen/>
        <w:t>ственно значимой информации, необходимой гражданам для ориентации в социуме и практической деятельности. Но роль института журналистики не сводится к оперативному само</w:t>
      </w:r>
      <w:r w:rsidRPr="00B1120F">
        <w:rPr>
          <w:rFonts w:cs="Times New Roman"/>
          <w:szCs w:val="28"/>
        </w:rPr>
        <w:softHyphen/>
        <w:t>описанию социума – вместе с другими общественными ин</w:t>
      </w:r>
      <w:r w:rsidRPr="00B1120F">
        <w:rPr>
          <w:rFonts w:cs="Times New Roman"/>
          <w:szCs w:val="28"/>
        </w:rPr>
        <w:softHyphen/>
        <w:t>ститутами она обязана обеспечивать его непрерывное само</w:t>
      </w:r>
      <w:r w:rsidRPr="00B1120F">
        <w:rPr>
          <w:rFonts w:cs="Times New Roman"/>
          <w:szCs w:val="28"/>
        </w:rPr>
        <w:softHyphen/>
        <w:t>познание, что не исключает другие присущие ей социальные роли. Издавна журналистика, соответствующая своему обще</w:t>
      </w:r>
      <w:r w:rsidRPr="00B1120F">
        <w:rPr>
          <w:rFonts w:cs="Times New Roman"/>
          <w:szCs w:val="28"/>
        </w:rPr>
        <w:softHyphen/>
        <w:t>ственному предназначению, была не только и не столько по</w:t>
      </w:r>
      <w:r w:rsidRPr="00B1120F">
        <w:rPr>
          <w:rFonts w:cs="Times New Roman"/>
          <w:szCs w:val="28"/>
        </w:rPr>
        <w:softHyphen/>
        <w:t>лем творческого самовыражения, публичного сообщения ин</w:t>
      </w:r>
      <w:r w:rsidRPr="00B1120F">
        <w:rPr>
          <w:rFonts w:cs="Times New Roman"/>
          <w:szCs w:val="28"/>
        </w:rPr>
        <w:softHyphen/>
        <w:t>формации и формирования общественного мнения, но облас</w:t>
      </w:r>
      <w:r w:rsidRPr="00B1120F">
        <w:rPr>
          <w:rFonts w:cs="Times New Roman"/>
          <w:szCs w:val="28"/>
        </w:rPr>
        <w:softHyphen/>
        <w:t xml:space="preserve">тью непрерывного </w:t>
      </w:r>
      <w:r w:rsidR="00EE0DA5" w:rsidRPr="00B1120F">
        <w:rPr>
          <w:rFonts w:cs="Times New Roman"/>
          <w:szCs w:val="28"/>
        </w:rPr>
        <w:t>«</w:t>
      </w:r>
      <w:r w:rsidRPr="00B1120F">
        <w:rPr>
          <w:rFonts w:cs="Times New Roman"/>
          <w:szCs w:val="28"/>
        </w:rPr>
        <w:t>текущего</w:t>
      </w:r>
      <w:r w:rsidR="00EE0DA5" w:rsidRPr="00B1120F">
        <w:rPr>
          <w:rFonts w:cs="Times New Roman"/>
          <w:szCs w:val="28"/>
        </w:rPr>
        <w:t>»</w:t>
      </w:r>
      <w:r w:rsidRPr="00B1120F">
        <w:rPr>
          <w:rFonts w:cs="Times New Roman"/>
          <w:szCs w:val="28"/>
        </w:rPr>
        <w:t xml:space="preserve"> исследования социальной действительности.</w:t>
      </w:r>
    </w:p>
    <w:p w:rsidR="003A03FC" w:rsidRPr="00B1120F" w:rsidRDefault="003A03FC" w:rsidP="00B1120F">
      <w:pPr>
        <w:pStyle w:val="a4"/>
        <w:ind w:firstLine="709"/>
        <w:rPr>
          <w:rFonts w:cs="Times New Roman"/>
          <w:szCs w:val="28"/>
        </w:rPr>
      </w:pPr>
      <w:r w:rsidRPr="00B1120F">
        <w:rPr>
          <w:rFonts w:cs="Times New Roman"/>
          <w:szCs w:val="28"/>
        </w:rPr>
        <w:t>Журналистика относится к числу так называемых открытых профессий, для работы на этом поприще не требуется лицензии, диплома или других официальных сертификатов. В редакционных кабинетах дипломированные репортеры соседствуют с людьми, которые являются специалистами других отраслей знания, а в нынешней прессе без труда можно найти и такие издания, где нет ни одного работника с профильным образованием.</w:t>
      </w:r>
    </w:p>
    <w:p w:rsidR="003A03FC" w:rsidRPr="00B1120F" w:rsidRDefault="003A03FC" w:rsidP="00B1120F">
      <w:pPr>
        <w:pStyle w:val="a4"/>
        <w:ind w:firstLine="709"/>
        <w:rPr>
          <w:rFonts w:cs="Times New Roman"/>
          <w:szCs w:val="28"/>
        </w:rPr>
      </w:pPr>
      <w:r w:rsidRPr="00B1120F">
        <w:rPr>
          <w:rFonts w:cs="Times New Roman"/>
          <w:szCs w:val="28"/>
        </w:rPr>
        <w:t>Обобщая сказанное, можно дать определение понятия</w:t>
      </w:r>
      <w:r w:rsidR="0070406B" w:rsidRPr="00B1120F">
        <w:rPr>
          <w:rFonts w:cs="Times New Roman"/>
          <w:szCs w:val="28"/>
        </w:rPr>
        <w:t xml:space="preserve"> </w:t>
      </w:r>
      <w:r w:rsidR="00EE0DA5" w:rsidRPr="00B1120F">
        <w:rPr>
          <w:rFonts w:cs="Times New Roman"/>
          <w:szCs w:val="28"/>
        </w:rPr>
        <w:t>«</w:t>
      </w:r>
      <w:r w:rsidR="0070406B" w:rsidRPr="00B1120F">
        <w:rPr>
          <w:rFonts w:cs="Times New Roman"/>
          <w:szCs w:val="28"/>
        </w:rPr>
        <w:t>журналистика</w:t>
      </w:r>
      <w:r w:rsidR="00EE0DA5" w:rsidRPr="00B1120F">
        <w:rPr>
          <w:rFonts w:cs="Times New Roman"/>
          <w:szCs w:val="28"/>
        </w:rPr>
        <w:t>»</w:t>
      </w:r>
      <w:r w:rsidRPr="00B1120F">
        <w:rPr>
          <w:rFonts w:cs="Times New Roman"/>
          <w:szCs w:val="28"/>
        </w:rPr>
        <w:t>:</w:t>
      </w:r>
      <w:r w:rsidR="001874A8">
        <w:rPr>
          <w:rFonts w:cs="Times New Roman"/>
          <w:szCs w:val="28"/>
        </w:rPr>
        <w:t xml:space="preserve"> </w:t>
      </w:r>
      <w:r w:rsidR="0070406B" w:rsidRPr="00B1120F">
        <w:rPr>
          <w:rFonts w:cs="Times New Roman"/>
          <w:szCs w:val="28"/>
        </w:rPr>
        <w:t xml:space="preserve">это органичная составная часть современного общества, важный компонент социальной системы, вид творческой деятельности человека, где основой профессии является постижение жизни, объективное освещение любых сторон реальной действительности, осмысление многообразия человеческого бытия, а также специфическая форма внеличностного общения. </w:t>
      </w:r>
    </w:p>
    <w:p w:rsidR="0070406B" w:rsidRPr="00B1120F" w:rsidRDefault="0070406B" w:rsidP="00B1120F">
      <w:pPr>
        <w:pStyle w:val="a4"/>
        <w:ind w:firstLine="709"/>
        <w:rPr>
          <w:rFonts w:cs="Times New Roman"/>
          <w:szCs w:val="28"/>
        </w:rPr>
      </w:pPr>
      <w:r w:rsidRPr="00B1120F">
        <w:rPr>
          <w:rFonts w:cs="Times New Roman"/>
          <w:szCs w:val="28"/>
        </w:rPr>
        <w:t>Являясь сложным диалектическим явлением современной жизни, журналистика – одно из важнейших орудий общественного прогресса, ибо без всестороннего развития журналистики невозможно развитие общества и человеческой цивилизации.</w:t>
      </w:r>
    </w:p>
    <w:p w:rsidR="00B1120F" w:rsidRPr="00B1120F" w:rsidRDefault="00B1120F" w:rsidP="00B1120F">
      <w:pPr>
        <w:pStyle w:val="2"/>
        <w:spacing w:before="0" w:beforeAutospacing="0" w:after="0" w:afterAutospacing="0" w:line="360" w:lineRule="auto"/>
        <w:ind w:firstLine="709"/>
        <w:rPr>
          <w:rFonts w:cs="Times New Roman"/>
          <w:szCs w:val="28"/>
          <w:lang w:val="en-US"/>
        </w:rPr>
      </w:pPr>
      <w:bookmarkStart w:id="3" w:name="_Toc196553123"/>
    </w:p>
    <w:p w:rsidR="000745AF" w:rsidRPr="00B1120F" w:rsidRDefault="00915783" w:rsidP="00B1120F">
      <w:pPr>
        <w:pStyle w:val="2"/>
        <w:spacing w:before="0" w:beforeAutospacing="0" w:after="0" w:afterAutospacing="0" w:line="360" w:lineRule="auto"/>
        <w:ind w:left="1418" w:hanging="709"/>
        <w:rPr>
          <w:rFonts w:cs="Times New Roman"/>
          <w:szCs w:val="28"/>
        </w:rPr>
      </w:pPr>
      <w:r w:rsidRPr="00B1120F">
        <w:rPr>
          <w:rFonts w:cs="Times New Roman"/>
          <w:szCs w:val="28"/>
        </w:rPr>
        <w:t>1.</w:t>
      </w:r>
      <w:r w:rsidR="000745AF" w:rsidRPr="00B1120F">
        <w:rPr>
          <w:rFonts w:cs="Times New Roman"/>
          <w:szCs w:val="28"/>
        </w:rPr>
        <w:t>2.</w:t>
      </w:r>
      <w:r w:rsidR="00C95431" w:rsidRPr="00B1120F">
        <w:rPr>
          <w:rFonts w:cs="Times New Roman"/>
          <w:szCs w:val="28"/>
        </w:rPr>
        <w:t xml:space="preserve"> Трансформация медиаиндустрии как фактор</w:t>
      </w:r>
      <w:r w:rsidR="00075758" w:rsidRPr="00B1120F">
        <w:rPr>
          <w:rFonts w:cs="Times New Roman"/>
          <w:szCs w:val="28"/>
        </w:rPr>
        <w:t xml:space="preserve"> обновления концепция образования</w:t>
      </w:r>
      <w:bookmarkEnd w:id="3"/>
    </w:p>
    <w:p w:rsidR="00B1120F" w:rsidRPr="00B1120F" w:rsidRDefault="00B1120F" w:rsidP="00B1120F">
      <w:pPr>
        <w:pStyle w:val="a4"/>
        <w:ind w:firstLine="709"/>
        <w:rPr>
          <w:rFonts w:cs="Times New Roman"/>
          <w:szCs w:val="28"/>
          <w:lang w:val="en-US"/>
        </w:rPr>
      </w:pPr>
    </w:p>
    <w:p w:rsidR="00075758" w:rsidRPr="00B1120F" w:rsidRDefault="00075758" w:rsidP="00B1120F">
      <w:pPr>
        <w:pStyle w:val="a4"/>
        <w:ind w:firstLine="709"/>
        <w:rPr>
          <w:rFonts w:cs="Times New Roman"/>
          <w:szCs w:val="28"/>
        </w:rPr>
      </w:pPr>
      <w:r w:rsidRPr="00B1120F">
        <w:rPr>
          <w:rFonts w:cs="Times New Roman"/>
          <w:szCs w:val="28"/>
        </w:rPr>
        <w:t xml:space="preserve">Начало XXI века ознаменовалось новыми переменами в процессе развития информационных и коммуникационных структур, оказывающими огромное влияние на медиасистемы. Беспроводной доступ к интернету и мобильная телефонная связь – ключевые элементы в новых тенденциях, наблюдаемых в медиасистемах в первые годы нового столетия. </w:t>
      </w:r>
    </w:p>
    <w:p w:rsidR="00075758" w:rsidRPr="00B1120F" w:rsidRDefault="00075758" w:rsidP="00B1120F">
      <w:pPr>
        <w:pStyle w:val="a4"/>
        <w:ind w:firstLine="709"/>
        <w:rPr>
          <w:rFonts w:cs="Times New Roman"/>
          <w:szCs w:val="28"/>
        </w:rPr>
      </w:pPr>
      <w:r w:rsidRPr="00B1120F">
        <w:rPr>
          <w:rFonts w:cs="Times New Roman"/>
          <w:szCs w:val="28"/>
        </w:rPr>
        <w:t xml:space="preserve">Наиболее важными аспектами, определявшими пути развития СМИ в конце XX в., были оцифровка, глобализация и конвергенция с интернетом, ставшим основным интегрирующим фактором. Сегодня заявили о себе важные нововведения: мобильные телефоны начали демонстрировать свой интегрирующий и конвергенционный потенциал, благодаря которому они, вероятно, смогут стать новым важным элементом информационного пространства – в противовес или в дополнение к интернету. Глобальное телевидение открыло возможности для конкуренции в освещении новостей и международных отношений, особенно в сфере экономики и финансов. </w:t>
      </w:r>
    </w:p>
    <w:p w:rsidR="00075758" w:rsidRPr="00B1120F" w:rsidRDefault="00075758" w:rsidP="00B1120F">
      <w:pPr>
        <w:pStyle w:val="a4"/>
        <w:ind w:firstLine="709"/>
        <w:rPr>
          <w:rFonts w:cs="Times New Roman"/>
          <w:szCs w:val="28"/>
        </w:rPr>
      </w:pPr>
      <w:r w:rsidRPr="00B1120F">
        <w:rPr>
          <w:rFonts w:cs="Times New Roman"/>
          <w:szCs w:val="28"/>
        </w:rPr>
        <w:t xml:space="preserve">История коммуникационных систем зависит как минимум от шести основных факторов – информационных потребностей, стратегии и технологий коммуникации, потребностей общества, политики, экономики и культуры. </w:t>
      </w:r>
    </w:p>
    <w:p w:rsidR="00075758" w:rsidRPr="00B1120F" w:rsidRDefault="00075758" w:rsidP="00B1120F">
      <w:pPr>
        <w:pStyle w:val="a4"/>
        <w:ind w:firstLine="709"/>
        <w:rPr>
          <w:rFonts w:cs="Times New Roman"/>
          <w:szCs w:val="28"/>
        </w:rPr>
      </w:pPr>
      <w:r w:rsidRPr="00B1120F">
        <w:rPr>
          <w:rFonts w:cs="Times New Roman"/>
          <w:szCs w:val="28"/>
        </w:rPr>
        <w:t xml:space="preserve">Технологические реалии создали возможности для дальнейшего развития СМИ, в то время как политические и экономические условия, культура, социальные и коммуникационные потребности диктовали, каким должно быть содержание журналистской продукции – новости, комментарии, реклама, развлечения, спорт. </w:t>
      </w:r>
    </w:p>
    <w:p w:rsidR="00075758" w:rsidRPr="00B1120F" w:rsidRDefault="00075758" w:rsidP="00B1120F">
      <w:pPr>
        <w:pStyle w:val="a4"/>
        <w:ind w:firstLine="709"/>
        <w:rPr>
          <w:rFonts w:cs="Times New Roman"/>
          <w:szCs w:val="28"/>
        </w:rPr>
      </w:pPr>
      <w:r w:rsidRPr="00B1120F">
        <w:rPr>
          <w:rFonts w:cs="Times New Roman"/>
          <w:szCs w:val="28"/>
        </w:rPr>
        <w:t>Наиболее существенный вызов для объединенной вокруг интернета коммуникационной структуры исходит от мобильных телефонов, чьим преимуществом является возможность предоставления двух коммуникационных услуг сразу – это и доступ к содержанию СМИ, и его передача, что приводит к их настоящей интерактивности. В ходе второй войны в Ираке мобильные телефоны доказали свою исключительную эффективность. Благодаря им появился очень удобный в использовании способ доступа к информации</w:t>
      </w:r>
    </w:p>
    <w:p w:rsidR="00075758" w:rsidRPr="00B1120F" w:rsidRDefault="00075758" w:rsidP="00B1120F">
      <w:pPr>
        <w:pStyle w:val="a4"/>
        <w:ind w:firstLine="709"/>
        <w:rPr>
          <w:rFonts w:cs="Times New Roman"/>
          <w:szCs w:val="28"/>
        </w:rPr>
      </w:pPr>
      <w:r w:rsidRPr="00B1120F">
        <w:rPr>
          <w:rFonts w:cs="Times New Roman"/>
          <w:szCs w:val="28"/>
        </w:rPr>
        <w:t xml:space="preserve">Другим вызовом оказывается демонополизация глобальных телевизионных сетей. Арабская глобальная телесеть </w:t>
      </w:r>
      <w:r w:rsidR="00EE0DA5" w:rsidRPr="00B1120F">
        <w:rPr>
          <w:rFonts w:cs="Times New Roman"/>
          <w:szCs w:val="28"/>
        </w:rPr>
        <w:t>«</w:t>
      </w:r>
      <w:r w:rsidRPr="00B1120F">
        <w:rPr>
          <w:rFonts w:cs="Times New Roman"/>
          <w:szCs w:val="28"/>
        </w:rPr>
        <w:t>Аль-Джазира</w:t>
      </w:r>
      <w:r w:rsidR="00EE0DA5" w:rsidRPr="00B1120F">
        <w:rPr>
          <w:rFonts w:cs="Times New Roman"/>
          <w:szCs w:val="28"/>
        </w:rPr>
        <w:t>»</w:t>
      </w:r>
      <w:r w:rsidRPr="00B1120F">
        <w:rPr>
          <w:rFonts w:cs="Times New Roman"/>
          <w:szCs w:val="28"/>
        </w:rPr>
        <w:t xml:space="preserve"> попыталась конкурировать с Си-эн-эн в освещении второй иракской войны. Благодаря таким сетям, как </w:t>
      </w:r>
      <w:r w:rsidR="00EE0DA5" w:rsidRPr="00B1120F">
        <w:rPr>
          <w:rFonts w:cs="Times New Roman"/>
          <w:szCs w:val="28"/>
        </w:rPr>
        <w:t>«</w:t>
      </w:r>
      <w:r w:rsidRPr="00B1120F">
        <w:rPr>
          <w:rFonts w:cs="Times New Roman"/>
          <w:szCs w:val="28"/>
        </w:rPr>
        <w:t>Евроньюс</w:t>
      </w:r>
      <w:r w:rsidR="00EE0DA5" w:rsidRPr="00B1120F">
        <w:rPr>
          <w:rFonts w:cs="Times New Roman"/>
          <w:szCs w:val="28"/>
        </w:rPr>
        <w:t>»</w:t>
      </w:r>
      <w:r w:rsidRPr="00B1120F">
        <w:rPr>
          <w:rFonts w:cs="Times New Roman"/>
          <w:szCs w:val="28"/>
        </w:rPr>
        <w:t xml:space="preserve">, </w:t>
      </w:r>
      <w:r w:rsidR="00EE0DA5" w:rsidRPr="00B1120F">
        <w:rPr>
          <w:rFonts w:cs="Times New Roman"/>
          <w:szCs w:val="28"/>
        </w:rPr>
        <w:t>«</w:t>
      </w:r>
      <w:r w:rsidRPr="00B1120F">
        <w:rPr>
          <w:rFonts w:cs="Times New Roman"/>
          <w:szCs w:val="28"/>
        </w:rPr>
        <w:t>Дойче велле</w:t>
      </w:r>
      <w:r w:rsidR="00EE0DA5" w:rsidRPr="00B1120F">
        <w:rPr>
          <w:rFonts w:cs="Times New Roman"/>
          <w:szCs w:val="28"/>
        </w:rPr>
        <w:t>»</w:t>
      </w:r>
      <w:r w:rsidRPr="00B1120F">
        <w:rPr>
          <w:rFonts w:cs="Times New Roman"/>
          <w:szCs w:val="28"/>
        </w:rPr>
        <w:t xml:space="preserve">, Би-би-си и TВ-5, глобальное телевидение стало более плюралистичным, подрывая монополию Си-эн-эн. Демонополизация глобального телевидения открыла новые пути для развития плюралистичных и ориентированных на общественный интерес медиаструктур. Взаимоотношения между глобальными, региональными и общенациональными медиасистемами стали еще одним важным фактором развития новых путей к плюрализму в медиаструктурах, базирующихся на новых технологиях, и это поднимает ключевую проблему современного развития новых СМИ: речь идет о доступе к интернету, новым средствам информации и мобильным телефонам. </w:t>
      </w:r>
    </w:p>
    <w:p w:rsidR="00075758" w:rsidRPr="00B1120F" w:rsidRDefault="00075758" w:rsidP="00B1120F">
      <w:pPr>
        <w:pStyle w:val="a4"/>
        <w:ind w:firstLine="709"/>
        <w:rPr>
          <w:rFonts w:cs="Times New Roman"/>
          <w:szCs w:val="28"/>
        </w:rPr>
      </w:pPr>
      <w:r w:rsidRPr="00B1120F">
        <w:rPr>
          <w:rFonts w:cs="Times New Roman"/>
          <w:szCs w:val="28"/>
        </w:rPr>
        <w:t xml:space="preserve">С Олимпиады в Токио начался новой этап развития международного информационного пространства. Глобальное освещение Олимпиады средствами спутникового телевидения позволило жителям всех континентов одновременно наблюдать за различными соревнованиями – и это означало создание глобального информационного пространства, главным элементом которого явились глобальные телесети. Составными частями глобального информационного пространства стали не только глобальные телевизионные компании, но также и вещающие на весь мир глобальные радиостанции и газеты. </w:t>
      </w:r>
    </w:p>
    <w:p w:rsidR="00075758" w:rsidRPr="00B1120F" w:rsidRDefault="00075758" w:rsidP="00B1120F">
      <w:pPr>
        <w:pStyle w:val="a4"/>
        <w:ind w:firstLine="709"/>
        <w:rPr>
          <w:rFonts w:cs="Times New Roman"/>
          <w:szCs w:val="28"/>
        </w:rPr>
      </w:pPr>
      <w:r w:rsidRPr="00B1120F">
        <w:rPr>
          <w:rFonts w:cs="Times New Roman"/>
          <w:szCs w:val="28"/>
        </w:rPr>
        <w:t xml:space="preserve">Интегрирующим стержнем глобальной информационно–коммуникационной системы на основе цифровых структур печати, радио и телевидения стал интернет. Легкий доступ к глобальной паутине и быстрое развитие ее национальных сегментов сделали интернет необходимой составляющей и международного глобального пространства, и информационных систем, и национального глобального пространства и медиаструктур. </w:t>
      </w:r>
    </w:p>
    <w:p w:rsidR="00075758" w:rsidRPr="00B1120F" w:rsidRDefault="00075758" w:rsidP="00B1120F">
      <w:pPr>
        <w:pStyle w:val="a4"/>
        <w:ind w:firstLine="709"/>
        <w:rPr>
          <w:rFonts w:cs="Times New Roman"/>
          <w:szCs w:val="28"/>
        </w:rPr>
      </w:pPr>
      <w:r w:rsidRPr="00B1120F">
        <w:rPr>
          <w:rFonts w:cs="Times New Roman"/>
          <w:szCs w:val="28"/>
        </w:rPr>
        <w:t xml:space="preserve">Интернет интегрирует шесть каналов СМИ – прессу, кино, радио, телевидение, телефонию и онлайновые медиа. Это вторая ступень развития глобальной информационной системы. В интернете развивается сложная единая глобальная и одновременно национально фрагментированная информационно–коммуникационная система, которая даже может включать индивидуальные сайты, доступные во всем мире. </w:t>
      </w:r>
    </w:p>
    <w:p w:rsidR="00075758" w:rsidRPr="00B1120F" w:rsidRDefault="00075758" w:rsidP="00B1120F">
      <w:pPr>
        <w:pStyle w:val="a4"/>
        <w:ind w:firstLine="709"/>
        <w:rPr>
          <w:rFonts w:cs="Times New Roman"/>
          <w:szCs w:val="28"/>
        </w:rPr>
      </w:pPr>
      <w:r w:rsidRPr="00B1120F">
        <w:rPr>
          <w:rFonts w:cs="Times New Roman"/>
          <w:szCs w:val="28"/>
        </w:rPr>
        <w:t xml:space="preserve">Структура средств массовой информации рубежа ХХ и XXI столетий, имеющая в своей основе интернет, открывает путь информационному обществу, где доступ ко всем видам информации упрощен в зависимости от наличия компьютера и возможности выхода в Сеть. Цифровой раскол становится барьером, преградой на пути реализации возможностей новых информационных технологий. </w:t>
      </w:r>
    </w:p>
    <w:p w:rsidR="00075758" w:rsidRPr="00B1120F" w:rsidRDefault="00075758" w:rsidP="00B1120F">
      <w:pPr>
        <w:pStyle w:val="a4"/>
        <w:ind w:firstLine="709"/>
        <w:rPr>
          <w:rFonts w:cs="Times New Roman"/>
          <w:szCs w:val="28"/>
        </w:rPr>
      </w:pPr>
      <w:r w:rsidRPr="00B1120F">
        <w:rPr>
          <w:rFonts w:cs="Times New Roman"/>
          <w:szCs w:val="28"/>
        </w:rPr>
        <w:t>Новые и старые провайдеры содержания для новых и старых средств информации не могут удовлетворить стремительно растущий спрос, который стимулируется разнообразием СМИ и скоростью доставки информации пользователям. Тексты онлайновых версий традиционных СМИ – газет, журналов, радио и телевидения составляют значительную часть содержания в интернете. Эту же функцию в еще большей степени осуществляют информационные агентства, которые подверглись большим изменениям: в дополнение к новостному обеспечению аналитических данных они удовлетворяют спрос на обеспечение ряда видов содержания: статистические данные, графики, индексы фондовых бирж, финансовая, экономическая, техническая и научная информация, сведения о культуре, литературе, музыке, театре, кино и спорте. В результате агентства серьезно увеличили свои объемы и доли в удовлетворении общественного интереса, стали важным элементом индустрии содержания. Но еще более важную роль сыграла конвергенция, которая позволила рекламным и пиар-компаниям, сейчас тесно взаимодействующим, приспосабливать свои многочисленные услуги к новым носителям; более того, конвергенция вовлекает в качестве ресурсов содержания интернет-сайты исследовательских институтов, программных компаний, консультантов и специализированных банков данных. Конвергенция сегодня – сердцевина наиболее важных преобразований индустрии содержания, а интернет, в свою очередь, – основное его хранилище.</w:t>
      </w:r>
      <w:r w:rsidR="00221985" w:rsidRPr="00B1120F">
        <w:rPr>
          <w:rStyle w:val="a9"/>
          <w:szCs w:val="28"/>
        </w:rPr>
        <w:footnoteReference w:id="3"/>
      </w:r>
      <w:r w:rsidRPr="00B1120F">
        <w:rPr>
          <w:rFonts w:cs="Times New Roman"/>
          <w:szCs w:val="28"/>
        </w:rPr>
        <w:t xml:space="preserve"> </w:t>
      </w:r>
    </w:p>
    <w:p w:rsidR="00221985" w:rsidRPr="00B1120F" w:rsidRDefault="003A03FC" w:rsidP="00B1120F">
      <w:pPr>
        <w:pStyle w:val="a4"/>
        <w:ind w:firstLine="709"/>
        <w:rPr>
          <w:rFonts w:cs="Times New Roman"/>
          <w:szCs w:val="28"/>
        </w:rPr>
      </w:pPr>
      <w:r w:rsidRPr="00B1120F">
        <w:rPr>
          <w:rFonts w:cs="Times New Roman"/>
          <w:szCs w:val="28"/>
        </w:rPr>
        <w:t xml:space="preserve">Реалии наших дней предъявляют к современному журналисту все более жесткие требования в профессиональных навыках и технических знаниях. </w:t>
      </w:r>
      <w:r w:rsidR="00075758" w:rsidRPr="00B1120F">
        <w:rPr>
          <w:rFonts w:cs="Times New Roman"/>
          <w:szCs w:val="28"/>
        </w:rPr>
        <w:t>Лавинообразная трансформация медиаиндустрии</w:t>
      </w:r>
      <w:r w:rsidR="00B90222" w:rsidRPr="00B1120F">
        <w:rPr>
          <w:rFonts w:cs="Times New Roman"/>
          <w:szCs w:val="28"/>
        </w:rPr>
        <w:t xml:space="preserve"> в последнее десятилетие диктует необходимость применения новых подходов к журналистскому образованию. </w:t>
      </w:r>
    </w:p>
    <w:p w:rsidR="00221985" w:rsidRPr="00B1120F" w:rsidRDefault="00221985" w:rsidP="00B1120F">
      <w:pPr>
        <w:pStyle w:val="11"/>
        <w:spacing w:before="0" w:after="0"/>
        <w:ind w:left="1276" w:hanging="567"/>
        <w:jc w:val="both"/>
        <w:rPr>
          <w:rFonts w:cs="Times New Roman"/>
          <w:szCs w:val="28"/>
        </w:rPr>
      </w:pPr>
      <w:bookmarkStart w:id="4" w:name="_Toc196553124"/>
      <w:r w:rsidRPr="00B1120F">
        <w:rPr>
          <w:rFonts w:cs="Times New Roman"/>
          <w:szCs w:val="28"/>
        </w:rPr>
        <w:t xml:space="preserve">2. </w:t>
      </w:r>
      <w:r w:rsidR="00024428" w:rsidRPr="00B1120F">
        <w:rPr>
          <w:rFonts w:cs="Times New Roman"/>
          <w:szCs w:val="28"/>
        </w:rPr>
        <w:t>ПРОБЛЕМЫ И ПЕРСПЕКТИВЫ СОВРЕМЕННОГО ЖУРНАЛИСТСКОГО ОБРАЗОВАНИЯ</w:t>
      </w:r>
      <w:bookmarkEnd w:id="4"/>
    </w:p>
    <w:p w:rsidR="00B1120F" w:rsidRPr="00B1120F" w:rsidRDefault="00B1120F" w:rsidP="00B1120F">
      <w:pPr>
        <w:pStyle w:val="2"/>
        <w:spacing w:before="0" w:beforeAutospacing="0" w:after="0" w:afterAutospacing="0" w:line="360" w:lineRule="auto"/>
        <w:ind w:firstLine="709"/>
        <w:rPr>
          <w:rFonts w:cs="Times New Roman"/>
          <w:szCs w:val="28"/>
          <w:lang w:val="en-US"/>
        </w:rPr>
      </w:pPr>
      <w:bookmarkStart w:id="5" w:name="_Toc196553125"/>
    </w:p>
    <w:p w:rsidR="000D1972" w:rsidRPr="00B1120F" w:rsidRDefault="00915783" w:rsidP="00B1120F">
      <w:pPr>
        <w:pStyle w:val="2"/>
        <w:spacing w:before="0" w:beforeAutospacing="0" w:after="0" w:afterAutospacing="0" w:line="360" w:lineRule="auto"/>
        <w:ind w:firstLine="709"/>
        <w:rPr>
          <w:rFonts w:cs="Times New Roman"/>
          <w:szCs w:val="28"/>
        </w:rPr>
      </w:pPr>
      <w:r w:rsidRPr="00B1120F">
        <w:rPr>
          <w:rFonts w:cs="Times New Roman"/>
          <w:szCs w:val="28"/>
        </w:rPr>
        <w:t>2</w:t>
      </w:r>
      <w:r w:rsidR="00024428" w:rsidRPr="00B1120F">
        <w:rPr>
          <w:rFonts w:cs="Times New Roman"/>
          <w:szCs w:val="28"/>
        </w:rPr>
        <w:t>.1. Состояние журналистского образования</w:t>
      </w:r>
      <w:bookmarkEnd w:id="5"/>
      <w:r w:rsidR="000D1972" w:rsidRPr="00B1120F">
        <w:rPr>
          <w:rFonts w:cs="Times New Roman"/>
          <w:szCs w:val="28"/>
        </w:rPr>
        <w:t xml:space="preserve"> </w:t>
      </w:r>
    </w:p>
    <w:p w:rsidR="00B1120F" w:rsidRPr="00B1120F" w:rsidRDefault="00B1120F" w:rsidP="00B1120F">
      <w:pPr>
        <w:pStyle w:val="a4"/>
        <w:ind w:firstLine="709"/>
        <w:rPr>
          <w:rFonts w:cs="Times New Roman"/>
          <w:szCs w:val="28"/>
          <w:lang w:val="en-US"/>
        </w:rPr>
      </w:pPr>
    </w:p>
    <w:p w:rsidR="003A03FC" w:rsidRPr="00B1120F" w:rsidRDefault="003A03FC" w:rsidP="00B1120F">
      <w:pPr>
        <w:pStyle w:val="a4"/>
        <w:ind w:firstLine="709"/>
        <w:rPr>
          <w:rFonts w:cs="Times New Roman"/>
          <w:szCs w:val="28"/>
        </w:rPr>
      </w:pPr>
      <w:r w:rsidRPr="00B1120F">
        <w:rPr>
          <w:rFonts w:cs="Times New Roman"/>
          <w:szCs w:val="28"/>
        </w:rPr>
        <w:t>Сегодня журнали</w:t>
      </w:r>
      <w:r w:rsidRPr="00B1120F">
        <w:rPr>
          <w:rFonts w:cs="Times New Roman"/>
          <w:szCs w:val="28"/>
        </w:rPr>
        <w:softHyphen/>
        <w:t>стика переживает нелегкие времена. Хотя, казалось бы, коли</w:t>
      </w:r>
      <w:r w:rsidRPr="00B1120F">
        <w:rPr>
          <w:rFonts w:cs="Times New Roman"/>
          <w:szCs w:val="28"/>
        </w:rPr>
        <w:softHyphen/>
        <w:t>чество российских СМИ перманентно растет: только печат</w:t>
      </w:r>
      <w:r w:rsidRPr="00B1120F">
        <w:rPr>
          <w:rFonts w:cs="Times New Roman"/>
          <w:szCs w:val="28"/>
        </w:rPr>
        <w:softHyphen/>
        <w:t>ных периодических изданий зарегистрировано в стране око</w:t>
      </w:r>
      <w:r w:rsidRPr="00B1120F">
        <w:rPr>
          <w:rFonts w:cs="Times New Roman"/>
          <w:szCs w:val="28"/>
        </w:rPr>
        <w:softHyphen/>
        <w:t>ло 50 тысяч. Правда, фактически в свет выходит меньше половины; газеты и журналы читает всего лишь треть населе</w:t>
      </w:r>
      <w:r w:rsidRPr="00B1120F">
        <w:rPr>
          <w:rFonts w:cs="Times New Roman"/>
          <w:szCs w:val="28"/>
        </w:rPr>
        <w:softHyphen/>
        <w:t>ния.</w:t>
      </w:r>
    </w:p>
    <w:p w:rsidR="003A03FC" w:rsidRPr="00B1120F" w:rsidRDefault="003A03FC" w:rsidP="00B1120F">
      <w:pPr>
        <w:pStyle w:val="a4"/>
        <w:ind w:firstLine="709"/>
        <w:rPr>
          <w:rFonts w:cs="Times New Roman"/>
          <w:szCs w:val="28"/>
        </w:rPr>
      </w:pPr>
      <w:r w:rsidRPr="00B1120F">
        <w:rPr>
          <w:rFonts w:cs="Times New Roman"/>
          <w:szCs w:val="28"/>
        </w:rPr>
        <w:t xml:space="preserve">Качественной, независимой прессы мало, зависимость от владельцев, учредителей, издателей велика. Подавляющее число журналистов вынуждено заниматься </w:t>
      </w:r>
      <w:r w:rsidR="00EE0DA5" w:rsidRPr="00B1120F">
        <w:rPr>
          <w:rFonts w:cs="Times New Roman"/>
          <w:szCs w:val="28"/>
        </w:rPr>
        <w:t>«</w:t>
      </w:r>
      <w:r w:rsidRPr="00B1120F">
        <w:rPr>
          <w:rFonts w:cs="Times New Roman"/>
          <w:szCs w:val="28"/>
        </w:rPr>
        <w:t>информационным сервисом</w:t>
      </w:r>
      <w:r w:rsidR="00EE0DA5" w:rsidRPr="00B1120F">
        <w:rPr>
          <w:rFonts w:cs="Times New Roman"/>
          <w:szCs w:val="28"/>
        </w:rPr>
        <w:t>»</w:t>
      </w:r>
      <w:r w:rsidRPr="00B1120F">
        <w:rPr>
          <w:rFonts w:cs="Times New Roman"/>
          <w:szCs w:val="28"/>
        </w:rPr>
        <w:t xml:space="preserve"> по обслуживанию власти, бизнеса или политичес</w:t>
      </w:r>
      <w:r w:rsidRPr="00B1120F">
        <w:rPr>
          <w:rFonts w:cs="Times New Roman"/>
          <w:szCs w:val="28"/>
        </w:rPr>
        <w:softHyphen/>
        <w:t>кой элиты. Корреспонденты и репортеры, получающие ми</w:t>
      </w:r>
      <w:r w:rsidRPr="00B1120F">
        <w:rPr>
          <w:rFonts w:cs="Times New Roman"/>
          <w:szCs w:val="28"/>
        </w:rPr>
        <w:softHyphen/>
        <w:t xml:space="preserve">зерные зарплаты (особенно в провинции), вынуждены писать </w:t>
      </w:r>
      <w:r w:rsidR="00EE0DA5" w:rsidRPr="00B1120F">
        <w:rPr>
          <w:rFonts w:cs="Times New Roman"/>
          <w:szCs w:val="28"/>
        </w:rPr>
        <w:t>«</w:t>
      </w:r>
      <w:r w:rsidRPr="00B1120F">
        <w:rPr>
          <w:rFonts w:cs="Times New Roman"/>
          <w:szCs w:val="28"/>
        </w:rPr>
        <w:t>на заказ</w:t>
      </w:r>
      <w:r w:rsidR="00EE0DA5" w:rsidRPr="00B1120F">
        <w:rPr>
          <w:rFonts w:cs="Times New Roman"/>
          <w:szCs w:val="28"/>
        </w:rPr>
        <w:t>»</w:t>
      </w:r>
      <w:r w:rsidRPr="00B1120F">
        <w:rPr>
          <w:rFonts w:cs="Times New Roman"/>
          <w:szCs w:val="28"/>
        </w:rPr>
        <w:t>, подрабатывать в качестве рекламистов или пиар-менов.</w:t>
      </w:r>
    </w:p>
    <w:p w:rsidR="003A03FC" w:rsidRPr="00B1120F" w:rsidRDefault="003A03FC" w:rsidP="00B1120F">
      <w:pPr>
        <w:pStyle w:val="a4"/>
        <w:ind w:firstLine="709"/>
        <w:rPr>
          <w:rFonts w:cs="Times New Roman"/>
          <w:szCs w:val="28"/>
        </w:rPr>
      </w:pPr>
      <w:r w:rsidRPr="00B1120F">
        <w:rPr>
          <w:rFonts w:cs="Times New Roman"/>
          <w:szCs w:val="28"/>
        </w:rPr>
        <w:t>Уровень журналистики резко снизился, в результате упало доверие аудитории к СМИ.</w:t>
      </w:r>
    </w:p>
    <w:p w:rsidR="006D6C2E" w:rsidRPr="00B1120F" w:rsidRDefault="00D12CB9" w:rsidP="00B1120F">
      <w:pPr>
        <w:pStyle w:val="a4"/>
        <w:ind w:firstLine="709"/>
        <w:rPr>
          <w:rFonts w:cs="Times New Roman"/>
          <w:szCs w:val="28"/>
        </w:rPr>
      </w:pPr>
      <w:r w:rsidRPr="00B1120F">
        <w:rPr>
          <w:rFonts w:cs="Times New Roman"/>
          <w:szCs w:val="28"/>
        </w:rPr>
        <w:t>Журналистика сегодня относится к одной из наиболее дина</w:t>
      </w:r>
      <w:r w:rsidRPr="00B1120F">
        <w:rPr>
          <w:rFonts w:cs="Times New Roman"/>
          <w:szCs w:val="28"/>
        </w:rPr>
        <w:softHyphen/>
        <w:t>мично развивающихся профессий. Чуть ли не ежегодно меняют</w:t>
      </w:r>
      <w:r w:rsidRPr="00B1120F">
        <w:rPr>
          <w:rFonts w:cs="Times New Roman"/>
          <w:szCs w:val="28"/>
        </w:rPr>
        <w:softHyphen/>
        <w:t>ся не только техника и технология производства информации, но и требования к ее форме и содержанию, а, следовательно, меняется представление о современном журналисте. Ситуация в журналистском образовании, регламентируемом стандартом, сегодня такова, что к пятому курсу знания, полученные студентом на первом, частично успевают устареть.</w:t>
      </w:r>
      <w:r w:rsidRPr="00B1120F">
        <w:rPr>
          <w:rStyle w:val="a9"/>
          <w:szCs w:val="28"/>
        </w:rPr>
        <w:footnoteReference w:id="4"/>
      </w:r>
    </w:p>
    <w:p w:rsidR="003A03FC" w:rsidRPr="00B1120F" w:rsidRDefault="003A03FC" w:rsidP="00B1120F">
      <w:pPr>
        <w:pStyle w:val="a4"/>
        <w:ind w:firstLine="709"/>
        <w:rPr>
          <w:rFonts w:cs="Times New Roman"/>
          <w:szCs w:val="28"/>
        </w:rPr>
      </w:pPr>
      <w:r w:rsidRPr="00B1120F">
        <w:rPr>
          <w:rFonts w:cs="Times New Roman"/>
          <w:szCs w:val="28"/>
        </w:rPr>
        <w:t>Сегодня вы, пожалуй, не найдете ни одного облас</w:t>
      </w:r>
      <w:r w:rsidRPr="00B1120F">
        <w:rPr>
          <w:rFonts w:cs="Times New Roman"/>
          <w:szCs w:val="28"/>
        </w:rPr>
        <w:softHyphen/>
        <w:t xml:space="preserve">тного центра, где бы специальность </w:t>
      </w:r>
      <w:r w:rsidR="00EE0DA5" w:rsidRPr="00B1120F">
        <w:rPr>
          <w:rFonts w:cs="Times New Roman"/>
          <w:szCs w:val="28"/>
        </w:rPr>
        <w:t>«</w:t>
      </w:r>
      <w:r w:rsidRPr="00B1120F">
        <w:rPr>
          <w:rFonts w:cs="Times New Roman"/>
          <w:szCs w:val="28"/>
        </w:rPr>
        <w:t>Журналистика</w:t>
      </w:r>
      <w:r w:rsidR="00EE0DA5" w:rsidRPr="00B1120F">
        <w:rPr>
          <w:rFonts w:cs="Times New Roman"/>
          <w:szCs w:val="28"/>
        </w:rPr>
        <w:t>»</w:t>
      </w:r>
      <w:r w:rsidRPr="00B1120F">
        <w:rPr>
          <w:rFonts w:cs="Times New Roman"/>
          <w:szCs w:val="28"/>
        </w:rPr>
        <w:t xml:space="preserve"> не пре</w:t>
      </w:r>
      <w:r w:rsidRPr="00B1120F">
        <w:rPr>
          <w:rFonts w:cs="Times New Roman"/>
          <w:szCs w:val="28"/>
        </w:rPr>
        <w:softHyphen/>
        <w:t>подавалась в местном вузе (причем новоявленные кафедры стремительно преобразуются в факультеты).</w:t>
      </w:r>
    </w:p>
    <w:p w:rsidR="003A03FC" w:rsidRPr="00B1120F" w:rsidRDefault="003A03FC" w:rsidP="00B1120F">
      <w:pPr>
        <w:pStyle w:val="a4"/>
        <w:ind w:firstLine="709"/>
        <w:rPr>
          <w:rFonts w:cs="Times New Roman"/>
          <w:szCs w:val="28"/>
        </w:rPr>
      </w:pPr>
      <w:r w:rsidRPr="00B1120F">
        <w:rPr>
          <w:rFonts w:cs="Times New Roman"/>
          <w:szCs w:val="28"/>
        </w:rPr>
        <w:t>Дискредитация журналистского образования началась именно с этого. Новые отделения и даже факультеты журналистики испытывают острую нехватку квалифицированных преподавательских кадров, учебно-методической литературы. Не каждый практик пожелает и сможет работать в аудитории. Не каждый дипломированный специалист, аспирант, молодой кандидат сможет сразу грамотно выстроить лекционный курс, методически верно проводить практические, лабораторные занятия и семинары – на это порой уходят годы.</w:t>
      </w:r>
    </w:p>
    <w:p w:rsidR="003A03FC" w:rsidRPr="00B1120F" w:rsidRDefault="003A03FC" w:rsidP="00B1120F">
      <w:pPr>
        <w:pStyle w:val="a4"/>
        <w:ind w:firstLine="709"/>
        <w:rPr>
          <w:rFonts w:cs="Times New Roman"/>
          <w:szCs w:val="28"/>
        </w:rPr>
      </w:pPr>
      <w:r w:rsidRPr="00B1120F">
        <w:rPr>
          <w:rFonts w:cs="Times New Roman"/>
          <w:szCs w:val="28"/>
        </w:rPr>
        <w:t>Прежде, чтобы открыть новую специальность, в вузе за</w:t>
      </w:r>
      <w:r w:rsidRPr="00B1120F">
        <w:rPr>
          <w:rFonts w:cs="Times New Roman"/>
          <w:szCs w:val="28"/>
        </w:rPr>
        <w:softHyphen/>
        <w:t>являли соответствующую специализацию, готовили кадры, за</w:t>
      </w:r>
      <w:r w:rsidRPr="00B1120F">
        <w:rPr>
          <w:rFonts w:cs="Times New Roman"/>
          <w:szCs w:val="28"/>
        </w:rPr>
        <w:softHyphen/>
        <w:t>купали литературу, оборудование, постепенно осваивали спец</w:t>
      </w:r>
      <w:r w:rsidRPr="00B1120F">
        <w:rPr>
          <w:rFonts w:cs="Times New Roman"/>
          <w:szCs w:val="28"/>
        </w:rPr>
        <w:softHyphen/>
        <w:t>курсы, методику преподавания и т.д. На это уходили годы, и, когда руководство факультета (как правило, филологическо</w:t>
      </w:r>
      <w:r w:rsidRPr="00B1120F">
        <w:rPr>
          <w:rFonts w:cs="Times New Roman"/>
          <w:szCs w:val="28"/>
        </w:rPr>
        <w:softHyphen/>
        <w:t xml:space="preserve">го, в рамках которого реализовывалась, а кое-где реализуется и поныне специальность </w:t>
      </w:r>
      <w:r w:rsidR="00EE0DA5" w:rsidRPr="00B1120F">
        <w:rPr>
          <w:rFonts w:cs="Times New Roman"/>
          <w:szCs w:val="28"/>
        </w:rPr>
        <w:t>«</w:t>
      </w:r>
      <w:r w:rsidRPr="00B1120F">
        <w:rPr>
          <w:rFonts w:cs="Times New Roman"/>
          <w:szCs w:val="28"/>
        </w:rPr>
        <w:t>Журналистика</w:t>
      </w:r>
      <w:r w:rsidR="00EE0DA5" w:rsidRPr="00B1120F">
        <w:rPr>
          <w:rFonts w:cs="Times New Roman"/>
          <w:szCs w:val="28"/>
        </w:rPr>
        <w:t>»</w:t>
      </w:r>
      <w:r w:rsidRPr="00B1120F">
        <w:rPr>
          <w:rFonts w:cs="Times New Roman"/>
          <w:szCs w:val="28"/>
        </w:rPr>
        <w:t>) приходило к выво</w:t>
      </w:r>
      <w:r w:rsidRPr="00B1120F">
        <w:rPr>
          <w:rFonts w:cs="Times New Roman"/>
          <w:szCs w:val="28"/>
        </w:rPr>
        <w:softHyphen/>
        <w:t>ду: все – или почти все – готово, принималось решение об открытии отдельной кафедры. Набор же студентов осуществ</w:t>
      </w:r>
      <w:r w:rsidRPr="00B1120F">
        <w:rPr>
          <w:rFonts w:cs="Times New Roman"/>
          <w:szCs w:val="28"/>
        </w:rPr>
        <w:softHyphen/>
        <w:t>лялся лишь после рекомендации научно-методического сове</w:t>
      </w:r>
      <w:r w:rsidRPr="00B1120F">
        <w:rPr>
          <w:rFonts w:cs="Times New Roman"/>
          <w:szCs w:val="28"/>
        </w:rPr>
        <w:softHyphen/>
        <w:t>та учебно-методического объединения университетов России и приказа Минвуза. Нередко сначала на заочное отделение, а затем – через несколько лет! – и на дневное. Сегодня этот процесс иногда занимает год-два, а то и месяцы. Неудивитель</w:t>
      </w:r>
      <w:r w:rsidRPr="00B1120F">
        <w:rPr>
          <w:rFonts w:cs="Times New Roman"/>
          <w:szCs w:val="28"/>
        </w:rPr>
        <w:softHyphen/>
        <w:t>но, что у практиков все больше претензий к выпускникам та</w:t>
      </w:r>
      <w:r w:rsidRPr="00B1120F">
        <w:rPr>
          <w:rFonts w:cs="Times New Roman"/>
          <w:szCs w:val="28"/>
        </w:rPr>
        <w:softHyphen/>
        <w:t xml:space="preserve">ких </w:t>
      </w:r>
      <w:r w:rsidR="00EE0DA5" w:rsidRPr="00B1120F">
        <w:rPr>
          <w:rFonts w:cs="Times New Roman"/>
          <w:szCs w:val="28"/>
        </w:rPr>
        <w:t>«</w:t>
      </w:r>
      <w:r w:rsidRPr="00B1120F">
        <w:rPr>
          <w:rFonts w:cs="Times New Roman"/>
          <w:szCs w:val="28"/>
        </w:rPr>
        <w:t>скоропалительных</w:t>
      </w:r>
      <w:r w:rsidR="00EE0DA5" w:rsidRPr="00B1120F">
        <w:rPr>
          <w:rFonts w:cs="Times New Roman"/>
          <w:szCs w:val="28"/>
        </w:rPr>
        <w:t>»</w:t>
      </w:r>
      <w:r w:rsidRPr="00B1120F">
        <w:rPr>
          <w:rFonts w:cs="Times New Roman"/>
          <w:szCs w:val="28"/>
        </w:rPr>
        <w:t xml:space="preserve"> отделений и факультетов журналис</w:t>
      </w:r>
      <w:r w:rsidRPr="00B1120F">
        <w:rPr>
          <w:rFonts w:cs="Times New Roman"/>
          <w:szCs w:val="28"/>
        </w:rPr>
        <w:softHyphen/>
        <w:t>тики. Не хватает квалифицированных преподавателей, учеб</w:t>
      </w:r>
      <w:r w:rsidRPr="00B1120F">
        <w:rPr>
          <w:rFonts w:cs="Times New Roman"/>
          <w:szCs w:val="28"/>
        </w:rPr>
        <w:softHyphen/>
        <w:t>ников и учебных пособий, не хватает техники (ведь наша специальность очень затратная, если реально оснащать теле</w:t>
      </w:r>
      <w:r w:rsidRPr="00B1120F">
        <w:rPr>
          <w:rFonts w:cs="Times New Roman"/>
          <w:szCs w:val="28"/>
        </w:rPr>
        <w:softHyphen/>
        <w:t>студию, радиостудию, типографическую и фотографическую лаборатории, компьютерные классы, Интернет-центр совре</w:t>
      </w:r>
      <w:r w:rsidRPr="00B1120F">
        <w:rPr>
          <w:rFonts w:cs="Times New Roman"/>
          <w:szCs w:val="28"/>
        </w:rPr>
        <w:softHyphen/>
        <w:t>менным оборудованием).</w:t>
      </w:r>
      <w:r w:rsidRPr="00B1120F">
        <w:rPr>
          <w:rStyle w:val="a9"/>
          <w:szCs w:val="28"/>
        </w:rPr>
        <w:footnoteReference w:id="5"/>
      </w:r>
    </w:p>
    <w:p w:rsidR="003A03FC" w:rsidRPr="00B1120F" w:rsidRDefault="003A03FC" w:rsidP="00B1120F">
      <w:pPr>
        <w:pStyle w:val="a4"/>
        <w:ind w:firstLine="709"/>
        <w:rPr>
          <w:rFonts w:cs="Times New Roman"/>
          <w:szCs w:val="28"/>
        </w:rPr>
      </w:pPr>
      <w:r w:rsidRPr="00B1120F">
        <w:rPr>
          <w:rFonts w:cs="Times New Roman"/>
          <w:szCs w:val="28"/>
        </w:rPr>
        <w:t>Еще одна проблема – несовершенство учебных планов. Учебный план не должен зависеть от подбора преподавателей (хотя может и должен учитывать специфику преподавательских кадров, традиции вуза, особенности региона, рынка СМИ) – он должен составляться с учетом потребности профессии.</w:t>
      </w:r>
    </w:p>
    <w:p w:rsidR="00D63503" w:rsidRPr="00B1120F" w:rsidRDefault="00D63503" w:rsidP="00B1120F">
      <w:pPr>
        <w:pStyle w:val="a4"/>
        <w:ind w:firstLine="709"/>
        <w:rPr>
          <w:rFonts w:cs="Times New Roman"/>
          <w:szCs w:val="28"/>
        </w:rPr>
      </w:pPr>
      <w:r w:rsidRPr="00B1120F">
        <w:rPr>
          <w:rFonts w:cs="Times New Roman"/>
          <w:szCs w:val="28"/>
        </w:rPr>
        <w:t>На взгляд А.П. Короченского, современная российская вузовская систе</w:t>
      </w:r>
      <w:r w:rsidRPr="00B1120F">
        <w:rPr>
          <w:rFonts w:cs="Times New Roman"/>
          <w:szCs w:val="28"/>
        </w:rPr>
        <w:softHyphen/>
        <w:t>ма подготовки журналистов не уделяет должного внимания психологической составляющей этого важнейшего компонен</w:t>
      </w:r>
      <w:r w:rsidRPr="00B1120F">
        <w:rPr>
          <w:rFonts w:cs="Times New Roman"/>
          <w:szCs w:val="28"/>
        </w:rPr>
        <w:softHyphen/>
        <w:t>та журналистской деятельности. Смежные с журналистикой области социальной коммуникации (реклама, пиар) в после</w:t>
      </w:r>
      <w:r w:rsidRPr="00B1120F">
        <w:rPr>
          <w:rFonts w:cs="Times New Roman"/>
          <w:szCs w:val="28"/>
        </w:rPr>
        <w:softHyphen/>
        <w:t>дние годы вступили в этап насыщения своей практики новей</w:t>
      </w:r>
      <w:r w:rsidRPr="00B1120F">
        <w:rPr>
          <w:rFonts w:cs="Times New Roman"/>
          <w:szCs w:val="28"/>
        </w:rPr>
        <w:softHyphen/>
        <w:t xml:space="preserve">шими психологическими технологиями воздействия, зачастую манипулятивными </w:t>
      </w:r>
      <w:r w:rsidR="003A03FC" w:rsidRPr="00B1120F">
        <w:rPr>
          <w:rFonts w:cs="Times New Roman"/>
          <w:szCs w:val="28"/>
        </w:rPr>
        <w:t>–</w:t>
      </w:r>
      <w:r w:rsidRPr="00B1120F">
        <w:rPr>
          <w:rFonts w:cs="Times New Roman"/>
          <w:szCs w:val="28"/>
        </w:rPr>
        <w:t xml:space="preserve"> как на уровне межличностного, так и мас</w:t>
      </w:r>
      <w:r w:rsidRPr="00B1120F">
        <w:rPr>
          <w:rFonts w:cs="Times New Roman"/>
          <w:szCs w:val="28"/>
        </w:rPr>
        <w:softHyphen/>
        <w:t xml:space="preserve">сового общения. В итоге журналисты, незнакомые с этими технологиями, нередко </w:t>
      </w:r>
      <w:r w:rsidR="003A03FC" w:rsidRPr="00B1120F">
        <w:rPr>
          <w:rFonts w:cs="Times New Roman"/>
          <w:szCs w:val="28"/>
        </w:rPr>
        <w:t>становятся жертвами манипулятив</w:t>
      </w:r>
      <w:r w:rsidRPr="00B1120F">
        <w:rPr>
          <w:rFonts w:cs="Times New Roman"/>
          <w:szCs w:val="28"/>
        </w:rPr>
        <w:t>ных влияний со стороны рекламистов и специалистов по свя</w:t>
      </w:r>
      <w:r w:rsidRPr="00B1120F">
        <w:rPr>
          <w:rFonts w:cs="Times New Roman"/>
          <w:szCs w:val="28"/>
        </w:rPr>
        <w:softHyphen/>
        <w:t>зям с общественностью.</w:t>
      </w:r>
    </w:p>
    <w:p w:rsidR="00D63503" w:rsidRPr="00B1120F" w:rsidRDefault="00D63503" w:rsidP="00B1120F">
      <w:pPr>
        <w:pStyle w:val="a4"/>
        <w:ind w:firstLine="709"/>
        <w:rPr>
          <w:rFonts w:cs="Times New Roman"/>
          <w:szCs w:val="28"/>
        </w:rPr>
      </w:pPr>
      <w:r w:rsidRPr="00B1120F">
        <w:rPr>
          <w:rFonts w:cs="Times New Roman"/>
          <w:szCs w:val="28"/>
        </w:rPr>
        <w:t>На этом фоне особенно очевидна недостаточность неко</w:t>
      </w:r>
      <w:r w:rsidRPr="00B1120F">
        <w:rPr>
          <w:rFonts w:cs="Times New Roman"/>
          <w:szCs w:val="28"/>
        </w:rPr>
        <w:softHyphen/>
        <w:t xml:space="preserve">торых теоретических курсов, в частности, курса </w:t>
      </w:r>
      <w:r w:rsidR="00EE0DA5" w:rsidRPr="00B1120F">
        <w:rPr>
          <w:rFonts w:cs="Times New Roman"/>
          <w:szCs w:val="28"/>
        </w:rPr>
        <w:t>«</w:t>
      </w:r>
      <w:r w:rsidRPr="00B1120F">
        <w:rPr>
          <w:rFonts w:cs="Times New Roman"/>
          <w:szCs w:val="28"/>
        </w:rPr>
        <w:t>Психоло</w:t>
      </w:r>
      <w:r w:rsidRPr="00B1120F">
        <w:rPr>
          <w:rFonts w:cs="Times New Roman"/>
          <w:szCs w:val="28"/>
        </w:rPr>
        <w:softHyphen/>
        <w:t>гия журналистского творчества</w:t>
      </w:r>
      <w:r w:rsidR="00EE0DA5" w:rsidRPr="00B1120F">
        <w:rPr>
          <w:rFonts w:cs="Times New Roman"/>
          <w:szCs w:val="28"/>
        </w:rPr>
        <w:t>»</w:t>
      </w:r>
      <w:r w:rsidRPr="00B1120F">
        <w:rPr>
          <w:rFonts w:cs="Times New Roman"/>
          <w:szCs w:val="28"/>
        </w:rPr>
        <w:t>. Они дают очень мало прак</w:t>
      </w:r>
      <w:r w:rsidRPr="00B1120F">
        <w:rPr>
          <w:rFonts w:cs="Times New Roman"/>
          <w:szCs w:val="28"/>
        </w:rPr>
        <w:softHyphen/>
        <w:t>тических знаний и навыков, необходимых журналистам для психологически грамотного общения с источниками инфор</w:t>
      </w:r>
      <w:r w:rsidRPr="00B1120F">
        <w:rPr>
          <w:rFonts w:cs="Times New Roman"/>
          <w:szCs w:val="28"/>
        </w:rPr>
        <w:softHyphen/>
        <w:t>мации, распознавания манипулятивных воздействий и адек</w:t>
      </w:r>
      <w:r w:rsidRPr="00B1120F">
        <w:rPr>
          <w:rFonts w:cs="Times New Roman"/>
          <w:szCs w:val="28"/>
        </w:rPr>
        <w:softHyphen/>
        <w:t>ватной реакции на них. Конечно, изучение теоретических аспектов психологии журналистского творчества улучшает понимание его психологических механизмов (включая когни</w:t>
      </w:r>
      <w:r w:rsidRPr="00B1120F">
        <w:rPr>
          <w:rFonts w:cs="Times New Roman"/>
          <w:szCs w:val="28"/>
        </w:rPr>
        <w:softHyphen/>
        <w:t>тивные). Но не добавляет будущему журналисту ни креатив</w:t>
      </w:r>
      <w:r w:rsidRPr="00B1120F">
        <w:rPr>
          <w:rFonts w:cs="Times New Roman"/>
          <w:szCs w:val="28"/>
        </w:rPr>
        <w:softHyphen/>
        <w:t>ности (творческого воображения и способности к практичес</w:t>
      </w:r>
      <w:r w:rsidRPr="00B1120F">
        <w:rPr>
          <w:rFonts w:cs="Times New Roman"/>
          <w:szCs w:val="28"/>
        </w:rPr>
        <w:softHyphen/>
        <w:t>кому творчеству в профессиональной сфере), ни прагмати</w:t>
      </w:r>
      <w:r w:rsidRPr="00B1120F">
        <w:rPr>
          <w:rFonts w:cs="Times New Roman"/>
          <w:szCs w:val="28"/>
        </w:rPr>
        <w:softHyphen/>
        <w:t>ческой умелости, определяемой степенью владения психологическими технологиями познавательной деятельно</w:t>
      </w:r>
      <w:r w:rsidRPr="00B1120F">
        <w:rPr>
          <w:rFonts w:cs="Times New Roman"/>
          <w:szCs w:val="28"/>
        </w:rPr>
        <w:softHyphen/>
        <w:t>сти.</w:t>
      </w:r>
    </w:p>
    <w:p w:rsidR="00D63503" w:rsidRPr="00B1120F" w:rsidRDefault="00D63503" w:rsidP="00B1120F">
      <w:pPr>
        <w:pStyle w:val="a4"/>
        <w:ind w:firstLine="709"/>
        <w:rPr>
          <w:rFonts w:cs="Times New Roman"/>
          <w:szCs w:val="28"/>
        </w:rPr>
      </w:pPr>
      <w:r w:rsidRPr="00B1120F">
        <w:rPr>
          <w:rFonts w:cs="Times New Roman"/>
          <w:szCs w:val="28"/>
        </w:rPr>
        <w:t xml:space="preserve">Очевидна необходимость ориентированного на практику спецкурса </w:t>
      </w:r>
      <w:r w:rsidR="00EE0DA5" w:rsidRPr="00B1120F">
        <w:rPr>
          <w:rFonts w:cs="Times New Roman"/>
          <w:szCs w:val="28"/>
        </w:rPr>
        <w:t>«</w:t>
      </w:r>
      <w:r w:rsidRPr="00B1120F">
        <w:rPr>
          <w:rFonts w:cs="Times New Roman"/>
          <w:szCs w:val="28"/>
        </w:rPr>
        <w:t>Психология познавательной деятельности журна</w:t>
      </w:r>
      <w:r w:rsidRPr="00B1120F">
        <w:rPr>
          <w:rFonts w:cs="Times New Roman"/>
          <w:szCs w:val="28"/>
        </w:rPr>
        <w:softHyphen/>
        <w:t>листа</w:t>
      </w:r>
      <w:r w:rsidR="00EE0DA5" w:rsidRPr="00B1120F">
        <w:rPr>
          <w:rFonts w:cs="Times New Roman"/>
          <w:szCs w:val="28"/>
        </w:rPr>
        <w:t>»</w:t>
      </w:r>
      <w:r w:rsidRPr="00B1120F">
        <w:rPr>
          <w:rFonts w:cs="Times New Roman"/>
          <w:szCs w:val="28"/>
        </w:rPr>
        <w:t>, вооружающего будущих профессионалов навыками пси</w:t>
      </w:r>
      <w:r w:rsidRPr="00B1120F">
        <w:rPr>
          <w:rFonts w:cs="Times New Roman"/>
          <w:szCs w:val="28"/>
        </w:rPr>
        <w:softHyphen/>
        <w:t>хологически грамотного общения с источниками информации. Речь идёт не о психологии общения как таковой, а об обучении технологиям добывания информации в разнообразных комму</w:t>
      </w:r>
      <w:r w:rsidRPr="00B1120F">
        <w:rPr>
          <w:rFonts w:cs="Times New Roman"/>
          <w:szCs w:val="28"/>
        </w:rPr>
        <w:softHyphen/>
        <w:t>никационных ситуациях: ведь главной целью общения журна</w:t>
      </w:r>
      <w:r w:rsidRPr="00B1120F">
        <w:rPr>
          <w:rFonts w:cs="Times New Roman"/>
          <w:szCs w:val="28"/>
        </w:rPr>
        <w:softHyphen/>
        <w:t>листа с источниками информации является получение необхо</w:t>
      </w:r>
      <w:r w:rsidRPr="00B1120F">
        <w:rPr>
          <w:rFonts w:cs="Times New Roman"/>
          <w:szCs w:val="28"/>
        </w:rPr>
        <w:softHyphen/>
        <w:t>димых сведений, требующее определённой психологической культуры, владения практическими приемами преодоления когнитивных барьеров, антистрессовыми техниками.</w:t>
      </w:r>
      <w:r w:rsidRPr="00B1120F">
        <w:rPr>
          <w:rStyle w:val="a9"/>
          <w:szCs w:val="28"/>
        </w:rPr>
        <w:footnoteReference w:id="6"/>
      </w:r>
    </w:p>
    <w:p w:rsidR="00C16B23" w:rsidRPr="00B1120F" w:rsidRDefault="00C16B23" w:rsidP="00B1120F">
      <w:pPr>
        <w:pStyle w:val="a4"/>
        <w:ind w:firstLine="709"/>
        <w:rPr>
          <w:rFonts w:cs="Times New Roman"/>
          <w:szCs w:val="28"/>
        </w:rPr>
      </w:pPr>
      <w:r w:rsidRPr="00B1120F">
        <w:rPr>
          <w:rFonts w:cs="Times New Roman"/>
          <w:szCs w:val="28"/>
        </w:rPr>
        <w:t>Перечислим еще несколько факторов, отмечаемых специалистами в области журналистского образования, определяющих современный кризис в этой отрасли:</w:t>
      </w:r>
    </w:p>
    <w:p w:rsidR="00C16B23" w:rsidRPr="00B1120F" w:rsidRDefault="00C16B23" w:rsidP="00B1120F">
      <w:pPr>
        <w:pStyle w:val="a"/>
        <w:rPr>
          <w:rFonts w:cs="Times New Roman"/>
          <w:color w:val="auto"/>
          <w:szCs w:val="28"/>
        </w:rPr>
      </w:pPr>
      <w:r w:rsidRPr="00B1120F">
        <w:rPr>
          <w:rFonts w:cs="Times New Roman"/>
          <w:color w:val="auto"/>
          <w:szCs w:val="28"/>
        </w:rPr>
        <w:t xml:space="preserve">настоящих профессионалов в отрасли СМИ и массовых коммуникаций катастрофически не хватает; </w:t>
      </w:r>
    </w:p>
    <w:p w:rsidR="00C16B23" w:rsidRPr="00B1120F" w:rsidRDefault="00C16B23" w:rsidP="00B1120F">
      <w:pPr>
        <w:pStyle w:val="a"/>
        <w:rPr>
          <w:rFonts w:cs="Times New Roman"/>
          <w:color w:val="auto"/>
          <w:szCs w:val="28"/>
        </w:rPr>
      </w:pPr>
      <w:r w:rsidRPr="00B1120F">
        <w:rPr>
          <w:rFonts w:cs="Times New Roman"/>
          <w:color w:val="auto"/>
          <w:szCs w:val="28"/>
        </w:rPr>
        <w:t>отсутствует мониторинг потребности индустрии СМИ в специалистах, нет госзаказа;</w:t>
      </w:r>
    </w:p>
    <w:p w:rsidR="00C16B23" w:rsidRPr="00B1120F" w:rsidRDefault="00C16B23" w:rsidP="00B1120F">
      <w:pPr>
        <w:pStyle w:val="a"/>
        <w:rPr>
          <w:rFonts w:cs="Times New Roman"/>
          <w:color w:val="auto"/>
          <w:szCs w:val="28"/>
        </w:rPr>
      </w:pPr>
      <w:r w:rsidRPr="00B1120F">
        <w:rPr>
          <w:rFonts w:cs="Times New Roman"/>
          <w:color w:val="auto"/>
          <w:szCs w:val="28"/>
        </w:rPr>
        <w:t xml:space="preserve">нет системы в трудоустройстве выпускников; </w:t>
      </w:r>
    </w:p>
    <w:p w:rsidR="00C16B23" w:rsidRPr="00B1120F" w:rsidRDefault="00C16B23" w:rsidP="00B1120F">
      <w:pPr>
        <w:pStyle w:val="a"/>
        <w:rPr>
          <w:rFonts w:cs="Times New Roman"/>
          <w:color w:val="auto"/>
          <w:szCs w:val="28"/>
        </w:rPr>
      </w:pPr>
      <w:r w:rsidRPr="00B1120F">
        <w:rPr>
          <w:rFonts w:cs="Times New Roman"/>
          <w:color w:val="auto"/>
          <w:szCs w:val="28"/>
        </w:rPr>
        <w:t>имеет место разрыв между образовательными учреждениями и средствами массовой информации;</w:t>
      </w:r>
    </w:p>
    <w:p w:rsidR="00C16B23" w:rsidRPr="00B1120F" w:rsidRDefault="00C16B23" w:rsidP="00B1120F">
      <w:pPr>
        <w:pStyle w:val="a"/>
        <w:rPr>
          <w:rFonts w:cs="Times New Roman"/>
          <w:color w:val="auto"/>
          <w:szCs w:val="28"/>
        </w:rPr>
      </w:pPr>
      <w:r w:rsidRPr="00B1120F">
        <w:rPr>
          <w:rFonts w:cs="Times New Roman"/>
          <w:color w:val="auto"/>
          <w:szCs w:val="28"/>
        </w:rPr>
        <w:t>система профессионального журналистского образования отстает от требований бурно растущего рынка СМИ;</w:t>
      </w:r>
    </w:p>
    <w:p w:rsidR="00C16B23" w:rsidRPr="00B1120F" w:rsidRDefault="00C16B23" w:rsidP="00B1120F">
      <w:pPr>
        <w:pStyle w:val="a"/>
        <w:rPr>
          <w:rFonts w:cs="Times New Roman"/>
          <w:color w:val="auto"/>
          <w:szCs w:val="28"/>
        </w:rPr>
      </w:pPr>
      <w:r w:rsidRPr="00B1120F">
        <w:rPr>
          <w:rFonts w:cs="Times New Roman"/>
          <w:color w:val="auto"/>
          <w:szCs w:val="28"/>
        </w:rPr>
        <w:t>нет системы в организации повышения квалификации журналистов.</w:t>
      </w:r>
    </w:p>
    <w:p w:rsidR="00B1120F" w:rsidRPr="00B1120F" w:rsidRDefault="00B1120F" w:rsidP="00B1120F">
      <w:pPr>
        <w:pStyle w:val="2"/>
        <w:spacing w:before="0" w:beforeAutospacing="0" w:after="0" w:afterAutospacing="0" w:line="360" w:lineRule="auto"/>
        <w:ind w:firstLine="709"/>
        <w:rPr>
          <w:rFonts w:cs="Times New Roman"/>
          <w:szCs w:val="28"/>
          <w:lang w:val="en-US"/>
        </w:rPr>
      </w:pPr>
      <w:bookmarkStart w:id="6" w:name="_Toc196553126"/>
    </w:p>
    <w:p w:rsidR="000D1972" w:rsidRPr="00B1120F" w:rsidRDefault="000D1972" w:rsidP="00B1120F">
      <w:pPr>
        <w:pStyle w:val="2"/>
        <w:spacing w:before="0" w:beforeAutospacing="0" w:after="0" w:afterAutospacing="0" w:line="360" w:lineRule="auto"/>
        <w:ind w:firstLine="709"/>
        <w:rPr>
          <w:rFonts w:cs="Times New Roman"/>
          <w:szCs w:val="28"/>
        </w:rPr>
      </w:pPr>
      <w:r w:rsidRPr="00B1120F">
        <w:rPr>
          <w:rFonts w:cs="Times New Roman"/>
          <w:szCs w:val="28"/>
        </w:rPr>
        <w:t xml:space="preserve">2.2. </w:t>
      </w:r>
      <w:r w:rsidR="003A03FC" w:rsidRPr="00B1120F">
        <w:rPr>
          <w:rFonts w:cs="Times New Roman"/>
          <w:szCs w:val="28"/>
        </w:rPr>
        <w:t>Направления</w:t>
      </w:r>
      <w:r w:rsidRPr="00B1120F">
        <w:rPr>
          <w:rFonts w:cs="Times New Roman"/>
          <w:szCs w:val="28"/>
        </w:rPr>
        <w:t xml:space="preserve"> развития журналистского образования</w:t>
      </w:r>
      <w:bookmarkEnd w:id="6"/>
    </w:p>
    <w:p w:rsidR="00B1120F" w:rsidRPr="00B1120F" w:rsidRDefault="00B1120F" w:rsidP="00B1120F">
      <w:pPr>
        <w:pStyle w:val="a4"/>
        <w:ind w:firstLine="709"/>
        <w:rPr>
          <w:rFonts w:cs="Times New Roman"/>
          <w:szCs w:val="28"/>
          <w:lang w:val="en-US"/>
        </w:rPr>
      </w:pPr>
    </w:p>
    <w:p w:rsidR="000745AF" w:rsidRPr="00B1120F" w:rsidRDefault="00221985" w:rsidP="00B1120F">
      <w:pPr>
        <w:pStyle w:val="a4"/>
        <w:ind w:firstLine="709"/>
        <w:rPr>
          <w:rFonts w:cs="Times New Roman"/>
          <w:szCs w:val="28"/>
        </w:rPr>
      </w:pPr>
      <w:r w:rsidRPr="00B1120F">
        <w:rPr>
          <w:rFonts w:cs="Times New Roman"/>
          <w:szCs w:val="28"/>
        </w:rPr>
        <w:t>Журналистика сегодня – открытая профессия, вмещающая специалистов самых разных профилей. Журналисту нужен комплекс особых профессиональных знаний, включающий особый подбор гуманитарных, социально-политических и даже естественно-научных дисциплин. Помимо умения писать тексты, современному журналисту совершенно необходимы навыки в использовании технологий. Но ещё ему нужна та профессионально-этическая подготовка, которая делает его не просто репортёром, но профессионалом, отдающим себе отчёт в возможных последствиях своей деятельности. При широком распространении современных технологий сбора и обработки информации, которые дают в руки простого пользователя всё те же технологические инструменты, что есть и у журналистов, особую важность приобретает освоение аналитического инструментария профессии.</w:t>
      </w:r>
    </w:p>
    <w:p w:rsidR="00567799" w:rsidRPr="00B1120F" w:rsidRDefault="00D1116D" w:rsidP="00B1120F">
      <w:pPr>
        <w:pStyle w:val="a4"/>
        <w:ind w:firstLine="709"/>
        <w:rPr>
          <w:rFonts w:cs="Times New Roman"/>
          <w:szCs w:val="28"/>
        </w:rPr>
      </w:pPr>
      <w:r w:rsidRPr="00B1120F">
        <w:rPr>
          <w:rFonts w:cs="Times New Roman"/>
          <w:szCs w:val="28"/>
        </w:rPr>
        <w:t>Кроме учебн</w:t>
      </w:r>
      <w:r w:rsidR="00C16B23" w:rsidRPr="00B1120F">
        <w:rPr>
          <w:rFonts w:cs="Times New Roman"/>
          <w:szCs w:val="28"/>
        </w:rPr>
        <w:t>иков</w:t>
      </w:r>
      <w:r w:rsidRPr="00B1120F">
        <w:rPr>
          <w:rFonts w:cs="Times New Roman"/>
          <w:szCs w:val="28"/>
        </w:rPr>
        <w:t xml:space="preserve"> студенты должны обращаться к широкому кругу источ</w:t>
      </w:r>
      <w:r w:rsidRPr="00B1120F">
        <w:rPr>
          <w:rFonts w:cs="Times New Roman"/>
          <w:szCs w:val="28"/>
        </w:rPr>
        <w:softHyphen/>
        <w:t>ников: к произведениям выдающихся мыслителей, занимавшихся проблемами духовной жизни, и в частности прессы, к государ</w:t>
      </w:r>
      <w:r w:rsidRPr="00B1120F">
        <w:rPr>
          <w:rFonts w:cs="Times New Roman"/>
          <w:szCs w:val="28"/>
        </w:rPr>
        <w:softHyphen/>
        <w:t>ственным документам, в первую очередь к нормативно-правовым актам, к трудам исследователей журналистики</w:t>
      </w:r>
    </w:p>
    <w:p w:rsidR="0070406B" w:rsidRPr="00B1120F" w:rsidRDefault="00D1116D" w:rsidP="00B1120F">
      <w:pPr>
        <w:pStyle w:val="a4"/>
        <w:ind w:firstLine="709"/>
        <w:rPr>
          <w:rFonts w:cs="Times New Roman"/>
          <w:szCs w:val="28"/>
        </w:rPr>
      </w:pPr>
      <w:r w:rsidRPr="00B1120F">
        <w:rPr>
          <w:rFonts w:cs="Times New Roman"/>
          <w:szCs w:val="28"/>
        </w:rPr>
        <w:t xml:space="preserve">Изучение теоретического материала не даст должных результатов, если оно не будет дополняться собственной журналистской практикой. </w:t>
      </w:r>
    </w:p>
    <w:p w:rsidR="00EE60AE" w:rsidRPr="00B1120F" w:rsidRDefault="00EE60AE" w:rsidP="00B1120F">
      <w:pPr>
        <w:pStyle w:val="a4"/>
        <w:ind w:firstLine="709"/>
        <w:rPr>
          <w:rFonts w:cs="Times New Roman"/>
          <w:szCs w:val="28"/>
        </w:rPr>
      </w:pPr>
      <w:r w:rsidRPr="00B1120F">
        <w:rPr>
          <w:rFonts w:cs="Times New Roman"/>
          <w:szCs w:val="28"/>
        </w:rPr>
        <w:t xml:space="preserve">При таком подходе к журналистской деятельности уже во время обучения профессии студент, прежде всего, должен сам овладеть определенным уровнем культуры. Первым шагом на этом пути, несомненно, станет овладение культурой филологической. Главными признаками филологической культуры мы считаем целостное постижение филологического знания и приобретение навыков пользования многообразием средств филологических наук, интерпретации художественного и публицистического текстов, готовность к постоянному совершенствованию в области филологии, потребность в развитии творческого потенциала. Формировать эту культуру возможно при взаимосвязанном изучении предметов гуманитарного цикла: русского и иностранного языков, русской и всемирной литературы, практической стилистики и литературного редактирования, основ творческой деятельности журналиста, культуры речи, поэтики словесного искусства, мировой художественной культуры и др. </w:t>
      </w:r>
    </w:p>
    <w:p w:rsidR="00EE60AE" w:rsidRPr="00B1120F" w:rsidRDefault="00EE60AE" w:rsidP="00B1120F">
      <w:pPr>
        <w:pStyle w:val="a4"/>
        <w:ind w:firstLine="709"/>
        <w:rPr>
          <w:rFonts w:cs="Times New Roman"/>
          <w:szCs w:val="28"/>
        </w:rPr>
      </w:pPr>
      <w:r w:rsidRPr="00B1120F">
        <w:rPr>
          <w:rFonts w:cs="Times New Roman"/>
          <w:szCs w:val="28"/>
        </w:rPr>
        <w:t xml:space="preserve">Деятельностным фундаментом обучаемых является категория успешности, под которой мы понимаем совокупность социально-значимых профессиональных результатов. Результат обеспечивается той совокупностью мер, которая должна содержать в себе как минимум три очевидные цели. Необходимо знать: что делать, как делать, что необходимо иметь, чтобы это сделать. Отсюда и составляющие филологической культуры – три равновеликие пространства, каждое из которых важно для специалиста-профессионала: </w:t>
      </w:r>
    </w:p>
    <w:p w:rsidR="00EE60AE" w:rsidRPr="00B1120F" w:rsidRDefault="00EE60AE" w:rsidP="00B1120F">
      <w:pPr>
        <w:pStyle w:val="a4"/>
        <w:ind w:firstLine="709"/>
        <w:rPr>
          <w:rFonts w:cs="Times New Roman"/>
          <w:szCs w:val="28"/>
        </w:rPr>
      </w:pPr>
      <w:r w:rsidRPr="00B1120F">
        <w:rPr>
          <w:rFonts w:cs="Times New Roman"/>
          <w:szCs w:val="28"/>
        </w:rPr>
        <w:t xml:space="preserve">– информационное (совокупность сведений о решаемой проблеме), представляемое нами триединством духовно-нравственного, общеобразовательного и собственно филологического уровня, достигнутого в результате профессиональной подготовки в процессе учебы; </w:t>
      </w:r>
    </w:p>
    <w:p w:rsidR="00EE60AE" w:rsidRPr="00B1120F" w:rsidRDefault="00EE60AE" w:rsidP="00B1120F">
      <w:pPr>
        <w:pStyle w:val="a4"/>
        <w:ind w:firstLine="709"/>
        <w:rPr>
          <w:rFonts w:cs="Times New Roman"/>
          <w:szCs w:val="28"/>
        </w:rPr>
      </w:pPr>
      <w:r w:rsidRPr="00B1120F">
        <w:rPr>
          <w:rFonts w:cs="Times New Roman"/>
          <w:szCs w:val="28"/>
        </w:rPr>
        <w:t xml:space="preserve">– практическое (наличие конкретного опыта и навыков его пополнения), заключающее в себе триединство творческого, коммуникативного и культурологического уровней. Энергетическое пространство представляет собой изначально заложенную в человеке потребность к самореализации, саморазвитию и воплощению творческого потенциала; </w:t>
      </w:r>
    </w:p>
    <w:p w:rsidR="00EE60AE" w:rsidRPr="00B1120F" w:rsidRDefault="00EE60AE" w:rsidP="00B1120F">
      <w:pPr>
        <w:pStyle w:val="a4"/>
        <w:ind w:firstLine="709"/>
        <w:rPr>
          <w:rFonts w:cs="Times New Roman"/>
          <w:szCs w:val="28"/>
        </w:rPr>
      </w:pPr>
      <w:r w:rsidRPr="00B1120F">
        <w:rPr>
          <w:rFonts w:cs="Times New Roman"/>
          <w:szCs w:val="28"/>
        </w:rPr>
        <w:t xml:space="preserve">– материальное (наличие некой ресурсной базы: интеллектуальной, предпринимательской, технологической), которое представляет собой триединство личностного уровня, уровня деловой активности и технологического знания. Материальное пространство являет собой пошаговое, четко структурированное и спланированное конкретно-чувственное воплощение поставленных задач. </w:t>
      </w:r>
    </w:p>
    <w:p w:rsidR="00EE60AE" w:rsidRPr="00B1120F" w:rsidRDefault="00EE60AE" w:rsidP="00B1120F">
      <w:pPr>
        <w:pStyle w:val="a4"/>
        <w:ind w:firstLine="709"/>
        <w:rPr>
          <w:rFonts w:cs="Times New Roman"/>
          <w:szCs w:val="28"/>
        </w:rPr>
      </w:pPr>
      <w:r w:rsidRPr="00B1120F">
        <w:rPr>
          <w:rFonts w:cs="Times New Roman"/>
          <w:szCs w:val="28"/>
        </w:rPr>
        <w:t xml:space="preserve">Что же собой представляют уровни триединых пространств?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Духовно-нравственный уровень: психические функции и свойства личности, лежащие в основе духовных качеств, находящиеся на определенном уровне развития, чистота </w:t>
      </w:r>
      <w:r w:rsidR="00EE0DA5" w:rsidRPr="00B1120F">
        <w:rPr>
          <w:rFonts w:cs="Times New Roman"/>
          <w:szCs w:val="28"/>
        </w:rPr>
        <w:t>«</w:t>
      </w:r>
      <w:r w:rsidRPr="00B1120F">
        <w:rPr>
          <w:rFonts w:cs="Times New Roman"/>
          <w:szCs w:val="28"/>
        </w:rPr>
        <w:t>экологии души</w:t>
      </w:r>
      <w:r w:rsidR="00EE0DA5" w:rsidRPr="00B1120F">
        <w:rPr>
          <w:rFonts w:cs="Times New Roman"/>
          <w:szCs w:val="28"/>
        </w:rPr>
        <w:t>»</w:t>
      </w:r>
      <w:r w:rsidRPr="00B1120F">
        <w:rPr>
          <w:rFonts w:cs="Times New Roman"/>
          <w:szCs w:val="28"/>
        </w:rPr>
        <w:t xml:space="preserve">, знание и сформированность норм поведения, выбор нравственного идеала. Личность отличает гуманистическое поведение, эмпатия.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Общеобразовательный уровень: ярко выражены познавательные потребности и гуманитарные интересы, есть мотивация к учению, прилежность в учебе, овладение сложными учебными умениями. Личность обладает универсальными интеллектуальными навыками формулировать определения, классифицировать, выявлять причинно-следственные связи, навыками самостоятельной работы.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Филологический уровень: представление о филологических профессиях, требованиях к ним. Субъект соотносит свои способности с ними, обладает специальными предметно-ориентированными умениями, способствующими успешному самообразованию в области филологии и дальнейшей профессиональному росту и самореализации, критически мыслит.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Творческий уровень: потребности к творческому труду и способность к творчеству, проявления в этом виде деятельности, развитие </w:t>
      </w:r>
      <w:r w:rsidR="00EE0DA5" w:rsidRPr="00B1120F">
        <w:rPr>
          <w:rFonts w:cs="Times New Roman"/>
          <w:szCs w:val="28"/>
        </w:rPr>
        <w:t>«</w:t>
      </w:r>
      <w:r w:rsidRPr="00B1120F">
        <w:rPr>
          <w:rFonts w:cs="Times New Roman"/>
          <w:szCs w:val="28"/>
        </w:rPr>
        <w:t>специализированной</w:t>
      </w:r>
      <w:r w:rsidR="00EE0DA5" w:rsidRPr="00B1120F">
        <w:rPr>
          <w:rFonts w:cs="Times New Roman"/>
          <w:szCs w:val="28"/>
        </w:rPr>
        <w:t>»</w:t>
      </w:r>
      <w:r w:rsidRPr="00B1120F">
        <w:rPr>
          <w:rFonts w:cs="Times New Roman"/>
          <w:szCs w:val="28"/>
        </w:rPr>
        <w:t xml:space="preserve"> креативности. Личность имеет творческий стиль в одном или нескольких видах деятельности, оригинальна, неповторима в продуктах творчества.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Коммуникативный уровень: свободное участие в дискуссиях и ведении диалога, аргументации своей точки зрения. С одной стороны, личность владеет культурой общения с людьми любого возраста, с другой стороны, обладает навыками работы со средствами массовой коммуникации, умеет адекватно воспринимать и анализировать получаемую информацию.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Культурологический уровень: способность к эстетическому восприятию мира и себя в нем, увлеченность художественной литературой, музыкой, живописью, театром, киноискусством, различными видами народного творчества. Личность обладание культурой умственного труда, имеет представление о вкусе и моде, имеет увлечение (хобби) в одном из видов социально-значимой деятельности.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Личностный уровень: составная часть </w:t>
      </w:r>
      <w:r w:rsidR="00EE0DA5" w:rsidRPr="00B1120F">
        <w:rPr>
          <w:rFonts w:cs="Times New Roman"/>
          <w:szCs w:val="28"/>
        </w:rPr>
        <w:t>«</w:t>
      </w:r>
      <w:r w:rsidRPr="00B1120F">
        <w:rPr>
          <w:rFonts w:cs="Times New Roman"/>
          <w:szCs w:val="28"/>
        </w:rPr>
        <w:t xml:space="preserve">Я </w:t>
      </w:r>
      <w:r w:rsidR="00EE0DA5" w:rsidRPr="00B1120F">
        <w:rPr>
          <w:rFonts w:cs="Times New Roman"/>
          <w:szCs w:val="28"/>
        </w:rPr>
        <w:t>–</w:t>
      </w:r>
      <w:r w:rsidRPr="00B1120F">
        <w:rPr>
          <w:rFonts w:cs="Times New Roman"/>
          <w:szCs w:val="28"/>
        </w:rPr>
        <w:t xml:space="preserve"> концепции</w:t>
      </w:r>
      <w:r w:rsidR="00EE0DA5" w:rsidRPr="00B1120F">
        <w:rPr>
          <w:rFonts w:cs="Times New Roman"/>
          <w:szCs w:val="28"/>
        </w:rPr>
        <w:t>»</w:t>
      </w:r>
      <w:r w:rsidRPr="00B1120F">
        <w:rPr>
          <w:rFonts w:cs="Times New Roman"/>
          <w:szCs w:val="28"/>
        </w:rPr>
        <w:t xml:space="preserve"> человека, когда можно говорить о взаимовлиянии и взаимообогащении данной подсистемы (филологического </w:t>
      </w:r>
      <w:r w:rsidR="00EE0DA5" w:rsidRPr="00B1120F">
        <w:rPr>
          <w:rFonts w:cs="Times New Roman"/>
          <w:szCs w:val="28"/>
        </w:rPr>
        <w:t>«</w:t>
      </w:r>
      <w:r w:rsidRPr="00B1120F">
        <w:rPr>
          <w:rFonts w:cs="Times New Roman"/>
          <w:szCs w:val="28"/>
        </w:rPr>
        <w:t>Я</w:t>
      </w:r>
      <w:r w:rsidR="00EE0DA5" w:rsidRPr="00B1120F">
        <w:rPr>
          <w:rFonts w:cs="Times New Roman"/>
          <w:szCs w:val="28"/>
        </w:rPr>
        <w:t>»</w:t>
      </w:r>
      <w:r w:rsidRPr="00B1120F">
        <w:rPr>
          <w:rFonts w:cs="Times New Roman"/>
          <w:szCs w:val="28"/>
        </w:rPr>
        <w:t xml:space="preserve">) с другими структурами и подсистемами </w:t>
      </w:r>
      <w:r w:rsidR="00EE0DA5" w:rsidRPr="00B1120F">
        <w:rPr>
          <w:rFonts w:cs="Times New Roman"/>
          <w:szCs w:val="28"/>
        </w:rPr>
        <w:t>«</w:t>
      </w:r>
      <w:r w:rsidRPr="00B1120F">
        <w:rPr>
          <w:rFonts w:cs="Times New Roman"/>
          <w:szCs w:val="28"/>
        </w:rPr>
        <w:t xml:space="preserve">Я </w:t>
      </w:r>
      <w:r w:rsidR="00EE0DA5" w:rsidRPr="00B1120F">
        <w:rPr>
          <w:rFonts w:cs="Times New Roman"/>
          <w:szCs w:val="28"/>
        </w:rPr>
        <w:t>–</w:t>
      </w:r>
      <w:r w:rsidRPr="00B1120F">
        <w:rPr>
          <w:rFonts w:cs="Times New Roman"/>
          <w:szCs w:val="28"/>
        </w:rPr>
        <w:t xml:space="preserve"> концепции</w:t>
      </w:r>
      <w:r w:rsidR="00EE0DA5" w:rsidRPr="00B1120F">
        <w:rPr>
          <w:rFonts w:cs="Times New Roman"/>
          <w:szCs w:val="28"/>
        </w:rPr>
        <w:t>»</w:t>
      </w:r>
      <w:r w:rsidRPr="00B1120F">
        <w:rPr>
          <w:rFonts w:cs="Times New Roman"/>
          <w:szCs w:val="28"/>
        </w:rPr>
        <w:t xml:space="preserve">. Личность обладает сформированной </w:t>
      </w:r>
      <w:r w:rsidR="00EE0DA5" w:rsidRPr="00B1120F">
        <w:rPr>
          <w:rFonts w:cs="Times New Roman"/>
          <w:szCs w:val="28"/>
        </w:rPr>
        <w:t>«</w:t>
      </w:r>
      <w:r w:rsidRPr="00B1120F">
        <w:rPr>
          <w:rFonts w:cs="Times New Roman"/>
          <w:szCs w:val="28"/>
        </w:rPr>
        <w:t xml:space="preserve">Я </w:t>
      </w:r>
      <w:r w:rsidR="00EE0DA5" w:rsidRPr="00B1120F">
        <w:rPr>
          <w:rFonts w:cs="Times New Roman"/>
          <w:szCs w:val="28"/>
        </w:rPr>
        <w:t>–</w:t>
      </w:r>
      <w:r w:rsidRPr="00B1120F">
        <w:rPr>
          <w:rFonts w:cs="Times New Roman"/>
          <w:szCs w:val="28"/>
        </w:rPr>
        <w:t xml:space="preserve"> концепцией</w:t>
      </w:r>
      <w:r w:rsidR="00EE0DA5" w:rsidRPr="00B1120F">
        <w:rPr>
          <w:rFonts w:cs="Times New Roman"/>
          <w:szCs w:val="28"/>
        </w:rPr>
        <w:t>»</w:t>
      </w:r>
      <w:r w:rsidRPr="00B1120F">
        <w:rPr>
          <w:rFonts w:cs="Times New Roman"/>
          <w:szCs w:val="28"/>
        </w:rPr>
        <w:t xml:space="preserve"> (имеет адекватное представление о самом себе, включающее осознание своих интеллектуальных, физических и других способностей и качеств, самооценку и ярко выраженную индивидуальность). Имеет филологическое </w:t>
      </w:r>
      <w:r w:rsidR="00EE0DA5" w:rsidRPr="00B1120F">
        <w:rPr>
          <w:rFonts w:cs="Times New Roman"/>
          <w:szCs w:val="28"/>
        </w:rPr>
        <w:t>«</w:t>
      </w:r>
      <w:r w:rsidRPr="00B1120F">
        <w:rPr>
          <w:rFonts w:cs="Times New Roman"/>
          <w:szCs w:val="28"/>
        </w:rPr>
        <w:t>Я</w:t>
      </w:r>
      <w:r w:rsidR="00EE0DA5" w:rsidRPr="00B1120F">
        <w:rPr>
          <w:rFonts w:cs="Times New Roman"/>
          <w:szCs w:val="28"/>
        </w:rPr>
        <w:t>»</w:t>
      </w:r>
      <w:r w:rsidRPr="00B1120F">
        <w:rPr>
          <w:rFonts w:cs="Times New Roman"/>
          <w:szCs w:val="28"/>
        </w:rPr>
        <w:t xml:space="preserve"> </w:t>
      </w:r>
      <w:r w:rsidR="00EE0DA5" w:rsidRPr="00B1120F">
        <w:rPr>
          <w:rFonts w:cs="Times New Roman"/>
          <w:szCs w:val="28"/>
        </w:rPr>
        <w:t>–</w:t>
      </w:r>
      <w:r w:rsidRPr="00B1120F">
        <w:rPr>
          <w:rFonts w:cs="Times New Roman"/>
          <w:szCs w:val="28"/>
        </w:rPr>
        <w:t xml:space="preserve"> совокупность представлений человека, специализирующегося в области филологии, о своих профессиональных способностях, возможностях, установках, навыках и умениях.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Уровень деловой активности: предприимчивость. Личность умеет применять приобретенные филологические знания, умения, навыки в жизни с целью стать профессионально и социально успешным (защищенным) человеком, научиться решать проблемы, быть инициативным, гибким, добиваться своего, уметь работать в команде. </w:t>
      </w:r>
    </w:p>
    <w:p w:rsidR="00EE60AE" w:rsidRPr="00B1120F" w:rsidRDefault="00EE60AE" w:rsidP="00B1120F">
      <w:pPr>
        <w:pStyle w:val="a4"/>
        <w:numPr>
          <w:ilvl w:val="0"/>
          <w:numId w:val="4"/>
        </w:numPr>
        <w:tabs>
          <w:tab w:val="clear" w:pos="1457"/>
          <w:tab w:val="num" w:pos="1080"/>
        </w:tabs>
        <w:ind w:left="0" w:firstLine="709"/>
        <w:rPr>
          <w:rFonts w:cs="Times New Roman"/>
          <w:szCs w:val="28"/>
        </w:rPr>
      </w:pPr>
      <w:r w:rsidRPr="00B1120F">
        <w:rPr>
          <w:rFonts w:cs="Times New Roman"/>
          <w:szCs w:val="28"/>
        </w:rPr>
        <w:t xml:space="preserve">Технологический уровень: потребность сделать любую работу качественно. Личность обладают сведениями о современных гуманитарных, информационно-коммуникативных и личностно-ориентированных технологиях, умеют их использовать на практике. </w:t>
      </w:r>
    </w:p>
    <w:p w:rsidR="00EE60AE" w:rsidRPr="00B1120F" w:rsidRDefault="00EE60AE" w:rsidP="00B1120F">
      <w:pPr>
        <w:pStyle w:val="a4"/>
        <w:ind w:firstLine="709"/>
        <w:rPr>
          <w:rFonts w:cs="Times New Roman"/>
          <w:szCs w:val="28"/>
        </w:rPr>
      </w:pPr>
      <w:r w:rsidRPr="00B1120F">
        <w:rPr>
          <w:rFonts w:cs="Times New Roman"/>
          <w:szCs w:val="28"/>
        </w:rPr>
        <w:t xml:space="preserve">Достижение цели возможно только при синкретичном (гр. synkretismos – соединение, слитность) подходе, обеспечивающем тесную взаимосвязь всех вышеописанных пространств и, в свою очередь, уровней. </w:t>
      </w:r>
    </w:p>
    <w:p w:rsidR="006A7BD4" w:rsidRPr="00B1120F" w:rsidRDefault="006A7BD4" w:rsidP="00B1120F">
      <w:pPr>
        <w:pStyle w:val="a4"/>
        <w:ind w:firstLine="709"/>
        <w:rPr>
          <w:rFonts w:cs="Times New Roman"/>
          <w:szCs w:val="28"/>
        </w:rPr>
      </w:pPr>
      <w:r w:rsidRPr="00B1120F">
        <w:rPr>
          <w:rFonts w:cs="Times New Roman"/>
          <w:szCs w:val="28"/>
        </w:rPr>
        <w:t>Кроме того, в связи с ростом объема и интенсивности входящих информационных потоков, необходимостью оценки, обработки и систематизации поступающей документированной инфор</w:t>
      </w:r>
      <w:r w:rsidRPr="00B1120F">
        <w:rPr>
          <w:rFonts w:cs="Times New Roman"/>
          <w:szCs w:val="28"/>
        </w:rPr>
        <w:softHyphen/>
        <w:t>мации будущие журналисты обязаны изучать экспертные ме</w:t>
      </w:r>
      <w:r w:rsidRPr="00B1120F">
        <w:rPr>
          <w:rFonts w:cs="Times New Roman"/>
          <w:szCs w:val="28"/>
        </w:rPr>
        <w:softHyphen/>
        <w:t>тодики, выработанные специалистами по документоведению. Речь идёт о методах анализа входящей документации с целью выявления и оценки реальной компетенции их продуцентов, определения достоверности и действительной социально-информационной ценности их содержания. В условиях, когда в редакционной практике всё более широкое распростране</w:t>
      </w:r>
      <w:r w:rsidRPr="00B1120F">
        <w:rPr>
          <w:rFonts w:cs="Times New Roman"/>
          <w:szCs w:val="28"/>
        </w:rPr>
        <w:softHyphen/>
        <w:t>ние получает использование вторичной информации, всё бо</w:t>
      </w:r>
      <w:r w:rsidRPr="00B1120F">
        <w:rPr>
          <w:rFonts w:cs="Times New Roman"/>
          <w:szCs w:val="28"/>
        </w:rPr>
        <w:softHyphen/>
        <w:t>лее насущным становится владение методиками изучения и оценки достоверности такой информации, репрезентатив</w:t>
      </w:r>
      <w:r w:rsidRPr="00B1120F">
        <w:rPr>
          <w:rFonts w:cs="Times New Roman"/>
          <w:szCs w:val="28"/>
        </w:rPr>
        <w:softHyphen/>
        <w:t>ности её источников (преимущественно сетевых). Немало</w:t>
      </w:r>
      <w:r w:rsidRPr="00B1120F">
        <w:rPr>
          <w:rFonts w:cs="Times New Roman"/>
          <w:szCs w:val="28"/>
        </w:rPr>
        <w:softHyphen/>
        <w:t>важным является и практическое умение создавать в редак</w:t>
      </w:r>
      <w:r w:rsidRPr="00B1120F">
        <w:rPr>
          <w:rFonts w:cs="Times New Roman"/>
          <w:szCs w:val="28"/>
        </w:rPr>
        <w:softHyphen/>
        <w:t>циях электронные базы данных и архивы: в наши дни грамотная организация внутриредакционных информационных ре</w:t>
      </w:r>
      <w:r w:rsidRPr="00B1120F">
        <w:rPr>
          <w:rFonts w:cs="Times New Roman"/>
          <w:szCs w:val="28"/>
        </w:rPr>
        <w:softHyphen/>
        <w:t>сурсов – обязательное условие успешности познавательной деятельности журналистов.</w:t>
      </w:r>
    </w:p>
    <w:p w:rsidR="006A7BD4" w:rsidRPr="00B1120F" w:rsidRDefault="006A7BD4" w:rsidP="00B1120F">
      <w:pPr>
        <w:pStyle w:val="a4"/>
        <w:ind w:firstLine="709"/>
        <w:rPr>
          <w:rFonts w:cs="Times New Roman"/>
          <w:szCs w:val="28"/>
        </w:rPr>
      </w:pPr>
      <w:r w:rsidRPr="00B1120F">
        <w:rPr>
          <w:rFonts w:cs="Times New Roman"/>
          <w:szCs w:val="28"/>
        </w:rPr>
        <w:t>Использование богатейших информационных возможнос</w:t>
      </w:r>
      <w:r w:rsidRPr="00B1120F">
        <w:rPr>
          <w:rFonts w:cs="Times New Roman"/>
          <w:szCs w:val="28"/>
        </w:rPr>
        <w:softHyphen/>
        <w:t>тей Интернета открывает новые перспективы в познаватель</w:t>
      </w:r>
      <w:r w:rsidRPr="00B1120F">
        <w:rPr>
          <w:rFonts w:cs="Times New Roman"/>
          <w:szCs w:val="28"/>
        </w:rPr>
        <w:softHyphen/>
        <w:t xml:space="preserve">ной деятельности журналиста. Интернет как качественно иной способ организации коммуникации в сравнении с </w:t>
      </w:r>
      <w:r w:rsidR="00EE0DA5" w:rsidRPr="00B1120F">
        <w:rPr>
          <w:rFonts w:cs="Times New Roman"/>
          <w:szCs w:val="28"/>
        </w:rPr>
        <w:t>«</w:t>
      </w:r>
      <w:r w:rsidRPr="00B1120F">
        <w:rPr>
          <w:rFonts w:cs="Times New Roman"/>
          <w:szCs w:val="28"/>
        </w:rPr>
        <w:t>традицион</w:t>
      </w:r>
      <w:r w:rsidRPr="00B1120F">
        <w:rPr>
          <w:rFonts w:cs="Times New Roman"/>
          <w:szCs w:val="28"/>
        </w:rPr>
        <w:softHyphen/>
        <w:t>ными</w:t>
      </w:r>
      <w:r w:rsidR="00EE0DA5" w:rsidRPr="00B1120F">
        <w:rPr>
          <w:rFonts w:cs="Times New Roman"/>
          <w:szCs w:val="28"/>
        </w:rPr>
        <w:t>»</w:t>
      </w:r>
      <w:r w:rsidRPr="00B1120F">
        <w:rPr>
          <w:rFonts w:cs="Times New Roman"/>
          <w:szCs w:val="28"/>
        </w:rPr>
        <w:t xml:space="preserve"> СМИ, с одной стороны, открывает новые грани дей</w:t>
      </w:r>
      <w:r w:rsidRPr="00B1120F">
        <w:rPr>
          <w:rFonts w:cs="Times New Roman"/>
          <w:szCs w:val="28"/>
        </w:rPr>
        <w:softHyphen/>
        <w:t>ствительности, и, с другой стороны, стимулирует выработку новых когнитивных стратегий журналистской деятельности. Необходимость организации интернет-информации с исполь</w:t>
      </w:r>
      <w:r w:rsidRPr="00B1120F">
        <w:rPr>
          <w:rFonts w:cs="Times New Roman"/>
          <w:szCs w:val="28"/>
        </w:rPr>
        <w:softHyphen/>
        <w:t>зованием гипертекста, мультимедиа, внедрением элементов интерактивности побуждает журналиста перестраивать когни</w:t>
      </w:r>
      <w:r w:rsidRPr="00B1120F">
        <w:rPr>
          <w:rFonts w:cs="Times New Roman"/>
          <w:szCs w:val="28"/>
        </w:rPr>
        <w:softHyphen/>
        <w:t>тивную деятельность, вырабатывая новые семиотические коды. Усвоение новых дискурсивных практик, возникающих под вли</w:t>
      </w:r>
      <w:r w:rsidRPr="00B1120F">
        <w:rPr>
          <w:rFonts w:cs="Times New Roman"/>
          <w:szCs w:val="28"/>
        </w:rPr>
        <w:softHyphen/>
        <w:t>янием Интернета, является одновременно расширением ин</w:t>
      </w:r>
      <w:r w:rsidRPr="00B1120F">
        <w:rPr>
          <w:rFonts w:cs="Times New Roman"/>
          <w:szCs w:val="28"/>
        </w:rPr>
        <w:softHyphen/>
        <w:t>струментария когнитивной деятельности журналиста. Это пред</w:t>
      </w:r>
      <w:r w:rsidRPr="00B1120F">
        <w:rPr>
          <w:rFonts w:cs="Times New Roman"/>
          <w:szCs w:val="28"/>
        </w:rPr>
        <w:softHyphen/>
        <w:t>полагает изучение интернет-текста как лингвистического фе</w:t>
      </w:r>
      <w:r w:rsidRPr="00B1120F">
        <w:rPr>
          <w:rFonts w:cs="Times New Roman"/>
          <w:szCs w:val="28"/>
        </w:rPr>
        <w:softHyphen/>
        <w:t>номена в сопоставлении с традиционным текстом.</w:t>
      </w:r>
    </w:p>
    <w:p w:rsidR="006A7BD4" w:rsidRPr="00B1120F" w:rsidRDefault="006A7BD4" w:rsidP="00B1120F">
      <w:pPr>
        <w:pStyle w:val="a4"/>
        <w:ind w:firstLine="709"/>
        <w:rPr>
          <w:rFonts w:cs="Times New Roman"/>
          <w:szCs w:val="28"/>
        </w:rPr>
      </w:pPr>
      <w:r w:rsidRPr="00B1120F">
        <w:rPr>
          <w:rFonts w:cs="Times New Roman"/>
          <w:szCs w:val="28"/>
        </w:rPr>
        <w:t xml:space="preserve">В связи с этим программа курса </w:t>
      </w:r>
      <w:r w:rsidR="00EE0DA5" w:rsidRPr="00B1120F">
        <w:rPr>
          <w:rFonts w:cs="Times New Roman"/>
          <w:szCs w:val="28"/>
        </w:rPr>
        <w:t>«</w:t>
      </w:r>
      <w:r w:rsidRPr="00B1120F">
        <w:rPr>
          <w:rFonts w:cs="Times New Roman"/>
          <w:szCs w:val="28"/>
        </w:rPr>
        <w:t>Интернет-журналистика</w:t>
      </w:r>
      <w:r w:rsidR="00EE0DA5" w:rsidRPr="00B1120F">
        <w:rPr>
          <w:rFonts w:cs="Times New Roman"/>
          <w:szCs w:val="28"/>
        </w:rPr>
        <w:t>»</w:t>
      </w:r>
      <w:r w:rsidRPr="00B1120F">
        <w:rPr>
          <w:rFonts w:cs="Times New Roman"/>
          <w:szCs w:val="28"/>
        </w:rPr>
        <w:t xml:space="preserve"> не должна ограничиваться изучением технологических возмож</w:t>
      </w:r>
      <w:r w:rsidRPr="00B1120F">
        <w:rPr>
          <w:rFonts w:cs="Times New Roman"/>
          <w:szCs w:val="28"/>
        </w:rPr>
        <w:softHyphen/>
        <w:t>ностей глобальной Сети, знакомством с сетевыми информаци</w:t>
      </w:r>
      <w:r w:rsidRPr="00B1120F">
        <w:rPr>
          <w:rFonts w:cs="Times New Roman"/>
          <w:szCs w:val="28"/>
        </w:rPr>
        <w:softHyphen/>
        <w:t>онными ресурсами и основами сайтостроения. Не меньшее внимание должно уделяться анализу интернет-текстов на пред</w:t>
      </w:r>
      <w:r w:rsidRPr="00B1120F">
        <w:rPr>
          <w:rFonts w:cs="Times New Roman"/>
          <w:szCs w:val="28"/>
        </w:rPr>
        <w:softHyphen/>
        <w:t>мет их содержательной, структурной и эстетической организа</w:t>
      </w:r>
      <w:r w:rsidRPr="00B1120F">
        <w:rPr>
          <w:rFonts w:cs="Times New Roman"/>
          <w:szCs w:val="28"/>
        </w:rPr>
        <w:softHyphen/>
        <w:t>ции. Формирование навыков такого анализа будет способство</w:t>
      </w:r>
      <w:r w:rsidRPr="00B1120F">
        <w:rPr>
          <w:rFonts w:cs="Times New Roman"/>
          <w:szCs w:val="28"/>
        </w:rPr>
        <w:softHyphen/>
        <w:t>вать развитию новых познавательных практик в журналистс</w:t>
      </w:r>
      <w:r w:rsidRPr="00B1120F">
        <w:rPr>
          <w:rFonts w:cs="Times New Roman"/>
          <w:szCs w:val="28"/>
        </w:rPr>
        <w:softHyphen/>
        <w:t>кой деятельности, позволяющих изучить действительность в её интеллектуально-духовных проявлениях.</w:t>
      </w:r>
    </w:p>
    <w:p w:rsidR="006A7BD4" w:rsidRPr="00B1120F" w:rsidRDefault="006A7BD4" w:rsidP="00B1120F">
      <w:pPr>
        <w:pStyle w:val="a4"/>
        <w:ind w:firstLine="709"/>
        <w:rPr>
          <w:rFonts w:cs="Times New Roman"/>
          <w:szCs w:val="28"/>
        </w:rPr>
      </w:pPr>
      <w:r w:rsidRPr="00B1120F">
        <w:rPr>
          <w:rFonts w:cs="Times New Roman"/>
          <w:szCs w:val="28"/>
        </w:rPr>
        <w:t>Важным условием эффективности усилий журналистов по непрерывному изучению социальной реальности является их основательная обществоведческая подготовка. Но предусмот</w:t>
      </w:r>
      <w:r w:rsidRPr="00B1120F">
        <w:rPr>
          <w:rFonts w:cs="Times New Roman"/>
          <w:szCs w:val="28"/>
        </w:rPr>
        <w:softHyphen/>
        <w:t>ренный учебным планом набор общественных дисциплин не вполне соответствует современным требованиям. Так, курс политологии концентрируется на изучении основ политичес</w:t>
      </w:r>
      <w:r w:rsidRPr="00B1120F">
        <w:rPr>
          <w:rFonts w:cs="Times New Roman"/>
          <w:szCs w:val="28"/>
        </w:rPr>
        <w:softHyphen/>
        <w:t>кой теории, которая во многих отношениях так же далека от политической практики, как давний догматический курс на</w:t>
      </w:r>
      <w:r w:rsidRPr="00B1120F">
        <w:rPr>
          <w:rFonts w:cs="Times New Roman"/>
          <w:szCs w:val="28"/>
        </w:rPr>
        <w:softHyphen/>
        <w:t xml:space="preserve">учного коммунизма был далёк от реалий </w:t>
      </w:r>
      <w:r w:rsidR="00EE0DA5" w:rsidRPr="00B1120F">
        <w:rPr>
          <w:rFonts w:cs="Times New Roman"/>
          <w:szCs w:val="28"/>
        </w:rPr>
        <w:t>«</w:t>
      </w:r>
      <w:r w:rsidRPr="00B1120F">
        <w:rPr>
          <w:rFonts w:cs="Times New Roman"/>
          <w:szCs w:val="28"/>
        </w:rPr>
        <w:t>развитого социализ</w:t>
      </w:r>
      <w:r w:rsidRPr="00B1120F">
        <w:rPr>
          <w:rFonts w:cs="Times New Roman"/>
          <w:szCs w:val="28"/>
        </w:rPr>
        <w:softHyphen/>
        <w:t>ма</w:t>
      </w:r>
      <w:r w:rsidR="00EE0DA5" w:rsidRPr="00B1120F">
        <w:rPr>
          <w:rFonts w:cs="Times New Roman"/>
          <w:szCs w:val="28"/>
        </w:rPr>
        <w:t>»</w:t>
      </w:r>
      <w:r w:rsidRPr="00B1120F">
        <w:rPr>
          <w:rFonts w:cs="Times New Roman"/>
          <w:szCs w:val="28"/>
        </w:rPr>
        <w:t xml:space="preserve">. Наряду с политической теорией будущие журналисты уже на университетской скамье обязаны изучать политическую практику своей страны. Включая роль таких существенных </w:t>
      </w:r>
      <w:r w:rsidR="00EE0DA5" w:rsidRPr="00B1120F">
        <w:rPr>
          <w:rFonts w:cs="Times New Roman"/>
          <w:szCs w:val="28"/>
        </w:rPr>
        <w:t>«</w:t>
      </w:r>
      <w:r w:rsidRPr="00B1120F">
        <w:rPr>
          <w:rFonts w:cs="Times New Roman"/>
          <w:szCs w:val="28"/>
        </w:rPr>
        <w:t>несущих элементов</w:t>
      </w:r>
      <w:r w:rsidR="00EE0DA5" w:rsidRPr="00B1120F">
        <w:rPr>
          <w:rFonts w:cs="Times New Roman"/>
          <w:szCs w:val="28"/>
        </w:rPr>
        <w:t>»</w:t>
      </w:r>
      <w:r w:rsidRPr="00B1120F">
        <w:rPr>
          <w:rFonts w:cs="Times New Roman"/>
          <w:szCs w:val="28"/>
        </w:rPr>
        <w:t xml:space="preserve"> политической конструкции постсовет</w:t>
      </w:r>
      <w:r w:rsidRPr="00B1120F">
        <w:rPr>
          <w:rFonts w:cs="Times New Roman"/>
          <w:szCs w:val="28"/>
        </w:rPr>
        <w:softHyphen/>
        <w:t>ской России, как олигархи, региональные элиты, разнообраз</w:t>
      </w:r>
      <w:r w:rsidRPr="00B1120F">
        <w:rPr>
          <w:rFonts w:cs="Times New Roman"/>
          <w:szCs w:val="28"/>
        </w:rPr>
        <w:softHyphen/>
        <w:t>ные группы влияния, организованная преступность. Таким образом, курс политологии должен быть дополнен новым кур</w:t>
      </w:r>
      <w:r w:rsidRPr="00B1120F">
        <w:rPr>
          <w:rFonts w:cs="Times New Roman"/>
          <w:szCs w:val="28"/>
        </w:rPr>
        <w:softHyphen/>
        <w:t xml:space="preserve">сом </w:t>
      </w:r>
      <w:r w:rsidR="00EE0DA5" w:rsidRPr="00B1120F">
        <w:rPr>
          <w:rFonts w:cs="Times New Roman"/>
          <w:szCs w:val="28"/>
        </w:rPr>
        <w:t>«</w:t>
      </w:r>
      <w:r w:rsidRPr="00B1120F">
        <w:rPr>
          <w:rFonts w:cs="Times New Roman"/>
          <w:szCs w:val="28"/>
        </w:rPr>
        <w:t>Политическая система современной России</w:t>
      </w:r>
      <w:r w:rsidR="00EE0DA5" w:rsidRPr="00B1120F">
        <w:rPr>
          <w:rFonts w:cs="Times New Roman"/>
          <w:szCs w:val="28"/>
        </w:rPr>
        <w:t>»</w:t>
      </w:r>
      <w:r w:rsidRPr="00B1120F">
        <w:rPr>
          <w:rFonts w:cs="Times New Roman"/>
          <w:szCs w:val="28"/>
        </w:rPr>
        <w:t>.</w:t>
      </w:r>
    </w:p>
    <w:p w:rsidR="00587A2B" w:rsidRPr="00B1120F" w:rsidRDefault="00587A2B" w:rsidP="00B1120F">
      <w:pPr>
        <w:pStyle w:val="a4"/>
        <w:ind w:firstLine="709"/>
        <w:rPr>
          <w:rFonts w:cs="Times New Roman"/>
          <w:szCs w:val="28"/>
        </w:rPr>
      </w:pPr>
      <w:r w:rsidRPr="00B1120F">
        <w:rPr>
          <w:rFonts w:cs="Times New Roman"/>
          <w:szCs w:val="28"/>
        </w:rPr>
        <w:t xml:space="preserve">Итак, журналист, это не только тот, кто пишет тексты, но и тот, кто организует информационное производство. Исходя из этой посылки, можно представить и обоснование двухступенчатой системы подготовки журналистских кадров. </w:t>
      </w:r>
    </w:p>
    <w:p w:rsidR="00587A2B" w:rsidRPr="00B1120F" w:rsidRDefault="00587A2B" w:rsidP="00B1120F">
      <w:pPr>
        <w:pStyle w:val="a4"/>
        <w:ind w:firstLine="709"/>
        <w:rPr>
          <w:rFonts w:cs="Times New Roman"/>
          <w:szCs w:val="28"/>
        </w:rPr>
      </w:pPr>
      <w:bookmarkStart w:id="7" w:name="6"/>
      <w:bookmarkEnd w:id="7"/>
      <w:r w:rsidRPr="00B1120F">
        <w:rPr>
          <w:rFonts w:cs="Times New Roman"/>
          <w:szCs w:val="28"/>
        </w:rPr>
        <w:t xml:space="preserve">Общериторическая подготовка – первая ступень журналистского образования. </w:t>
      </w:r>
    </w:p>
    <w:p w:rsidR="00587A2B" w:rsidRPr="00B1120F" w:rsidRDefault="00587A2B" w:rsidP="00B1120F">
      <w:pPr>
        <w:pStyle w:val="a4"/>
        <w:ind w:firstLine="709"/>
        <w:rPr>
          <w:rFonts w:cs="Times New Roman"/>
          <w:szCs w:val="28"/>
        </w:rPr>
      </w:pPr>
      <w:r w:rsidRPr="00B1120F">
        <w:rPr>
          <w:rFonts w:cs="Times New Roman"/>
          <w:szCs w:val="28"/>
        </w:rPr>
        <w:t xml:space="preserve">Общериторическая подготовка для журналиста есть главная, осевая линия. </w:t>
      </w:r>
    </w:p>
    <w:p w:rsidR="00587A2B" w:rsidRPr="00B1120F" w:rsidRDefault="00587A2B" w:rsidP="00B1120F">
      <w:pPr>
        <w:pStyle w:val="a4"/>
        <w:ind w:firstLine="709"/>
        <w:rPr>
          <w:rFonts w:cs="Times New Roman"/>
          <w:szCs w:val="28"/>
        </w:rPr>
      </w:pPr>
      <w:r w:rsidRPr="00B1120F">
        <w:rPr>
          <w:rFonts w:cs="Times New Roman"/>
          <w:szCs w:val="28"/>
        </w:rPr>
        <w:t>Концепция риторической школы фактически сейчас господствующая. Журналиста рассматривают именно как ритора (писателя), то есть человека, способного собирать информацию, составлять тексты разной степени сложности, владеть общепринятой устной и письменной речью, уметь пользоваться техническими средствами производства текстов, выступать перед народом. Новая тенденция здесь – поворот к универсализации подготовки журналиста, и этот универсализм позволяет дать широкое системное представление о деятельности средств массовой коммуникации, знакомит с навыками работы в разнообразных технических средствах массовой коммуникации.</w:t>
      </w:r>
    </w:p>
    <w:p w:rsidR="00194DCE" w:rsidRPr="00B1120F" w:rsidRDefault="00194DCE" w:rsidP="00B1120F">
      <w:pPr>
        <w:pStyle w:val="11"/>
        <w:spacing w:before="0" w:after="0"/>
        <w:ind w:firstLine="709"/>
        <w:jc w:val="both"/>
        <w:rPr>
          <w:rFonts w:cs="Times New Roman"/>
          <w:kern w:val="0"/>
          <w:szCs w:val="28"/>
          <w:lang w:val="en-US"/>
        </w:rPr>
      </w:pPr>
      <w:bookmarkStart w:id="8" w:name="_Toc196553127"/>
      <w:r w:rsidRPr="00B1120F">
        <w:rPr>
          <w:rFonts w:cs="Times New Roman"/>
          <w:kern w:val="0"/>
          <w:szCs w:val="28"/>
        </w:rPr>
        <w:t>ЗАКЛЮЧЕНИЕ</w:t>
      </w:r>
      <w:bookmarkEnd w:id="8"/>
    </w:p>
    <w:p w:rsidR="00B1120F" w:rsidRPr="00B1120F" w:rsidRDefault="00B1120F" w:rsidP="00B1120F">
      <w:pPr>
        <w:pStyle w:val="a4"/>
        <w:rPr>
          <w:lang w:val="en-US"/>
        </w:rPr>
      </w:pPr>
    </w:p>
    <w:p w:rsidR="00BB411F" w:rsidRPr="00B1120F" w:rsidRDefault="00BB411F" w:rsidP="00B1120F">
      <w:pPr>
        <w:pStyle w:val="a4"/>
        <w:ind w:firstLine="709"/>
        <w:rPr>
          <w:rFonts w:cs="Times New Roman"/>
          <w:szCs w:val="28"/>
        </w:rPr>
      </w:pPr>
      <w:r w:rsidRPr="00B1120F">
        <w:rPr>
          <w:rFonts w:cs="Times New Roman"/>
          <w:szCs w:val="28"/>
        </w:rPr>
        <w:t>Структура профессиональной подготовки журналистов на сегодняшний день выглядит следующим образом (по возрастанию):</w:t>
      </w:r>
    </w:p>
    <w:p w:rsidR="00BB411F" w:rsidRPr="00B1120F" w:rsidRDefault="00BB411F" w:rsidP="00B1120F">
      <w:pPr>
        <w:pStyle w:val="a"/>
        <w:tabs>
          <w:tab w:val="clear" w:pos="1134"/>
          <w:tab w:val="num" w:pos="1418"/>
        </w:tabs>
        <w:rPr>
          <w:rFonts w:cs="Times New Roman"/>
          <w:color w:val="auto"/>
          <w:szCs w:val="28"/>
        </w:rPr>
      </w:pPr>
      <w:r w:rsidRPr="00B1120F">
        <w:rPr>
          <w:rFonts w:cs="Times New Roman"/>
          <w:color w:val="auto"/>
          <w:szCs w:val="28"/>
        </w:rPr>
        <w:t>школьное образование (довузовское – спецклассы, кружки, студии юнкоров);</w:t>
      </w:r>
    </w:p>
    <w:p w:rsidR="00BB411F" w:rsidRPr="00B1120F" w:rsidRDefault="00BB411F" w:rsidP="00B1120F">
      <w:pPr>
        <w:pStyle w:val="a"/>
        <w:tabs>
          <w:tab w:val="clear" w:pos="1134"/>
          <w:tab w:val="num" w:pos="1418"/>
        </w:tabs>
        <w:rPr>
          <w:rFonts w:cs="Times New Roman"/>
          <w:color w:val="auto"/>
          <w:szCs w:val="28"/>
        </w:rPr>
      </w:pPr>
      <w:r w:rsidRPr="00B1120F">
        <w:rPr>
          <w:rFonts w:cs="Times New Roman"/>
          <w:color w:val="auto"/>
          <w:szCs w:val="28"/>
        </w:rPr>
        <w:t>корпоративное образование (курсы, студии при Союзе журналистов, при редакциях, информационных агентствах, других медиасообществах);</w:t>
      </w:r>
    </w:p>
    <w:p w:rsidR="00BB411F" w:rsidRPr="00B1120F" w:rsidRDefault="00BB411F" w:rsidP="00B1120F">
      <w:pPr>
        <w:pStyle w:val="a"/>
        <w:tabs>
          <w:tab w:val="clear" w:pos="1134"/>
          <w:tab w:val="num" w:pos="1418"/>
        </w:tabs>
        <w:rPr>
          <w:rFonts w:cs="Times New Roman"/>
          <w:color w:val="auto"/>
          <w:szCs w:val="28"/>
        </w:rPr>
      </w:pPr>
      <w:r w:rsidRPr="00B1120F">
        <w:rPr>
          <w:rFonts w:cs="Times New Roman"/>
          <w:color w:val="auto"/>
          <w:szCs w:val="28"/>
        </w:rPr>
        <w:t>высшее образование (в университетах, государственных и коммерческих вузах по программам специалистов, бакалавров и магистров);</w:t>
      </w:r>
    </w:p>
    <w:p w:rsidR="00BB411F" w:rsidRPr="00B1120F" w:rsidRDefault="00BB411F" w:rsidP="00B1120F">
      <w:pPr>
        <w:pStyle w:val="a"/>
        <w:tabs>
          <w:tab w:val="clear" w:pos="1134"/>
          <w:tab w:val="num" w:pos="1418"/>
        </w:tabs>
        <w:rPr>
          <w:rFonts w:cs="Times New Roman"/>
          <w:color w:val="auto"/>
          <w:szCs w:val="28"/>
        </w:rPr>
      </w:pPr>
      <w:r w:rsidRPr="00B1120F">
        <w:rPr>
          <w:rFonts w:cs="Times New Roman"/>
          <w:color w:val="auto"/>
          <w:szCs w:val="28"/>
        </w:rPr>
        <w:t>постдипломное образование (второе высшее; курсы переподготовки, повышения квалификации)</w:t>
      </w:r>
    </w:p>
    <w:p w:rsidR="00194DCE" w:rsidRPr="00B1120F" w:rsidRDefault="00587A2B" w:rsidP="00B1120F">
      <w:pPr>
        <w:pStyle w:val="a4"/>
        <w:ind w:firstLine="709"/>
        <w:rPr>
          <w:rFonts w:cs="Times New Roman"/>
          <w:szCs w:val="28"/>
        </w:rPr>
      </w:pPr>
      <w:r w:rsidRPr="00B1120F">
        <w:rPr>
          <w:rFonts w:cs="Times New Roman"/>
          <w:szCs w:val="28"/>
        </w:rPr>
        <w:t>Настоящая перестройка государственной системы журналистского образования должна в условиях рынка ориентироваться на широкомасштабные маркетинговые исследования.</w:t>
      </w:r>
    </w:p>
    <w:p w:rsidR="00587A2B" w:rsidRPr="00B1120F" w:rsidRDefault="00587A2B" w:rsidP="00B1120F">
      <w:pPr>
        <w:pStyle w:val="a4"/>
        <w:ind w:firstLine="709"/>
        <w:rPr>
          <w:rFonts w:cs="Times New Roman"/>
          <w:szCs w:val="28"/>
        </w:rPr>
      </w:pPr>
      <w:r w:rsidRPr="00B1120F">
        <w:rPr>
          <w:rFonts w:cs="Times New Roman"/>
          <w:szCs w:val="28"/>
        </w:rPr>
        <w:t xml:space="preserve">Журналистика есть вид сложного труда, который в редакциях разделяется между работниками. Текст, как правило, готовят: исследователь (разведчик, кто только собирает информацию), дежурный редактор (принимает корреспондентские сообщения), выпускающий редактор (компонующий тексты в единую программу, приглаживающий стиль), служба технической подготовки текста (машинистка, контрольные редакторы, корректоры, типографские службы и т.п.) </w:t>
      </w:r>
      <w:r w:rsidR="000570B0" w:rsidRPr="00B1120F">
        <w:rPr>
          <w:rFonts w:cs="Times New Roman"/>
          <w:szCs w:val="28"/>
        </w:rPr>
        <w:t>и,</w:t>
      </w:r>
      <w:r w:rsidRPr="00B1120F">
        <w:rPr>
          <w:rFonts w:cs="Times New Roman"/>
          <w:szCs w:val="28"/>
        </w:rPr>
        <w:t xml:space="preserve"> наконец, исполнитель </w:t>
      </w:r>
      <w:r w:rsidR="000570B0" w:rsidRPr="00B1120F">
        <w:rPr>
          <w:rFonts w:cs="Times New Roman"/>
          <w:szCs w:val="28"/>
        </w:rPr>
        <w:t>(</w:t>
      </w:r>
      <w:r w:rsidRPr="00B1120F">
        <w:rPr>
          <w:rFonts w:cs="Times New Roman"/>
          <w:szCs w:val="28"/>
        </w:rPr>
        <w:t xml:space="preserve">чтец, комментатор, диктор). </w:t>
      </w:r>
    </w:p>
    <w:p w:rsidR="00587A2B" w:rsidRPr="00B1120F" w:rsidRDefault="00587A2B" w:rsidP="00B1120F">
      <w:pPr>
        <w:pStyle w:val="a4"/>
        <w:ind w:firstLine="709"/>
        <w:rPr>
          <w:rFonts w:cs="Times New Roman"/>
          <w:szCs w:val="28"/>
        </w:rPr>
      </w:pPr>
      <w:r w:rsidRPr="00B1120F">
        <w:rPr>
          <w:rFonts w:cs="Times New Roman"/>
          <w:szCs w:val="28"/>
        </w:rPr>
        <w:t xml:space="preserve">Поэтому первый шаг подготовки предполагает интенсивное и вместе с тем глубокое изучение типов источников информации, способов ее получения, средств ее записи и передачи. Например, библиотечный поиск, накопление базы данных (обычное и при помощи компьютера), умение составлять стратегию и тактику исследования, вести беседы, наблюдать, составлять анкеты для социологических исследований, пользоваться разнообразной записывающей техникой и т.п. </w:t>
      </w:r>
    </w:p>
    <w:p w:rsidR="00587A2B" w:rsidRPr="00B1120F" w:rsidRDefault="00587A2B" w:rsidP="00B1120F">
      <w:pPr>
        <w:pStyle w:val="a4"/>
        <w:ind w:firstLine="709"/>
        <w:rPr>
          <w:rFonts w:cs="Times New Roman"/>
          <w:szCs w:val="28"/>
        </w:rPr>
      </w:pPr>
      <w:r w:rsidRPr="00B1120F">
        <w:rPr>
          <w:rFonts w:cs="Times New Roman"/>
          <w:szCs w:val="28"/>
        </w:rPr>
        <w:t>Второй шаг - подготовка выпускающего редактора. Это предполагает углубленное интенсивное обучение технологии составления номера газеты, выпуска радио или теленовостей, подбора информации и ее обогащения из текущего досье, работу по подбору изобразительно-выразительных средств, написание кратких комментариев к сюжетам, выработку навыков составления заголовков, аннотирования текстов, их редактирования. По итогам курса после сдачи зачетной работы и экзаменов выпускник получает квалификацию</w:t>
      </w:r>
      <w:r w:rsidR="00EE0DA5" w:rsidRPr="00B1120F">
        <w:rPr>
          <w:rFonts w:cs="Times New Roman"/>
          <w:szCs w:val="28"/>
        </w:rPr>
        <w:t>»</w:t>
      </w:r>
      <w:r w:rsidRPr="00B1120F">
        <w:rPr>
          <w:rFonts w:cs="Times New Roman"/>
          <w:szCs w:val="28"/>
        </w:rPr>
        <w:t xml:space="preserve"> выпускающего редактора</w:t>
      </w:r>
      <w:r w:rsidR="00EE0DA5" w:rsidRPr="00B1120F">
        <w:rPr>
          <w:rFonts w:cs="Times New Roman"/>
          <w:szCs w:val="28"/>
        </w:rPr>
        <w:t>»</w:t>
      </w:r>
      <w:r w:rsidRPr="00B1120F">
        <w:rPr>
          <w:rFonts w:cs="Times New Roman"/>
          <w:szCs w:val="28"/>
        </w:rPr>
        <w:t xml:space="preserve">. </w:t>
      </w:r>
    </w:p>
    <w:p w:rsidR="00587A2B" w:rsidRPr="00B1120F" w:rsidRDefault="00587A2B" w:rsidP="00B1120F">
      <w:pPr>
        <w:pStyle w:val="a4"/>
        <w:ind w:firstLine="709"/>
        <w:rPr>
          <w:rFonts w:cs="Times New Roman"/>
          <w:szCs w:val="28"/>
        </w:rPr>
      </w:pPr>
      <w:r w:rsidRPr="00B1120F">
        <w:rPr>
          <w:rFonts w:cs="Times New Roman"/>
          <w:szCs w:val="28"/>
        </w:rPr>
        <w:t xml:space="preserve">Третий шаг обучения </w:t>
      </w:r>
      <w:r w:rsidR="00EE0DA5" w:rsidRPr="00B1120F">
        <w:rPr>
          <w:rFonts w:cs="Times New Roman"/>
          <w:szCs w:val="28"/>
        </w:rPr>
        <w:t>–</w:t>
      </w:r>
      <w:r w:rsidRPr="00B1120F">
        <w:rPr>
          <w:rFonts w:cs="Times New Roman"/>
          <w:szCs w:val="28"/>
        </w:rPr>
        <w:t xml:space="preserve"> подготовка ведущих комментаторов для радио и телестудий. Студент овладевает основами устного выступления в кадре и перед микрофоном, ведения программ, учится брать интервью в кадре, председательствовать в дискуссиях. </w:t>
      </w:r>
    </w:p>
    <w:p w:rsidR="00587A2B" w:rsidRPr="00B1120F" w:rsidRDefault="00587A2B" w:rsidP="00B1120F">
      <w:pPr>
        <w:pStyle w:val="a4"/>
        <w:ind w:firstLine="709"/>
        <w:rPr>
          <w:rFonts w:cs="Times New Roman"/>
          <w:szCs w:val="28"/>
        </w:rPr>
      </w:pPr>
      <w:r w:rsidRPr="00B1120F">
        <w:rPr>
          <w:rFonts w:cs="Times New Roman"/>
          <w:szCs w:val="28"/>
        </w:rPr>
        <w:t xml:space="preserve">Эти три шага обучения вместе можно рассматривать как первую стадию, подготавливающую студента к переходу на второй </w:t>
      </w:r>
      <w:r w:rsidR="00EE0DA5" w:rsidRPr="00B1120F">
        <w:rPr>
          <w:rFonts w:cs="Times New Roman"/>
          <w:szCs w:val="28"/>
        </w:rPr>
        <w:t>–</w:t>
      </w:r>
      <w:r w:rsidRPr="00B1120F">
        <w:rPr>
          <w:rFonts w:cs="Times New Roman"/>
          <w:szCs w:val="28"/>
        </w:rPr>
        <w:t xml:space="preserve"> качественно иной уровень образования. </w:t>
      </w:r>
    </w:p>
    <w:p w:rsidR="00194DCE" w:rsidRPr="00B1120F" w:rsidRDefault="00194DCE" w:rsidP="00B1120F">
      <w:pPr>
        <w:pStyle w:val="11"/>
        <w:spacing w:before="0" w:after="0"/>
        <w:ind w:firstLine="709"/>
        <w:rPr>
          <w:rFonts w:cs="Times New Roman"/>
          <w:szCs w:val="28"/>
          <w:lang w:val="en-US"/>
        </w:rPr>
      </w:pPr>
      <w:bookmarkStart w:id="9" w:name="_Toc196553128"/>
      <w:r w:rsidRPr="00B1120F">
        <w:rPr>
          <w:rFonts w:cs="Times New Roman"/>
          <w:szCs w:val="28"/>
        </w:rPr>
        <w:t>СПИСОК ЛИТЕРАТУРЫ</w:t>
      </w:r>
      <w:bookmarkEnd w:id="9"/>
    </w:p>
    <w:p w:rsidR="00B1120F" w:rsidRPr="00B1120F" w:rsidRDefault="00B1120F" w:rsidP="00B1120F">
      <w:pPr>
        <w:pStyle w:val="a4"/>
        <w:rPr>
          <w:lang w:val="en-US"/>
        </w:rPr>
      </w:pPr>
    </w:p>
    <w:p w:rsidR="008A5061" w:rsidRPr="00B1120F" w:rsidRDefault="008A5061" w:rsidP="00B1120F">
      <w:pPr>
        <w:pStyle w:val="a4"/>
        <w:numPr>
          <w:ilvl w:val="0"/>
          <w:numId w:val="5"/>
        </w:numPr>
        <w:tabs>
          <w:tab w:val="clear" w:pos="1457"/>
          <w:tab w:val="num" w:pos="1440"/>
        </w:tabs>
        <w:ind w:left="1418" w:hanging="709"/>
        <w:rPr>
          <w:rFonts w:cs="Times New Roman"/>
          <w:szCs w:val="28"/>
        </w:rPr>
      </w:pPr>
      <w:bookmarkStart w:id="10" w:name="_top"/>
      <w:bookmarkEnd w:id="10"/>
      <w:r w:rsidRPr="00B1120F">
        <w:rPr>
          <w:rFonts w:cs="Times New Roman"/>
          <w:szCs w:val="28"/>
        </w:rPr>
        <w:t>Аграновский, В.А. Вторая Древнейшая: беседы о журналистике. – М.: Вагриус, 1999</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Гелис, А.И. Журналистика: призвание или ремесло? – Самара: Парус-принт, 2003</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Данилов, А.П. Журналистское образование на современном этапе // Известия Российской Академии образования. – 2001. – № 3. – С. 69-72.</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Журналистское образование в ХХ1 веке: указ. лит. 1997–2005 гг. / сост.: Э.В. Исхакова, И.В. Машанова. – Челябинск: Изд-во ЮУрГУ, 2006</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Засурский, Я.Н. Журналистское образование в МГУ // Вестник Московского университета. – Сер. 10. Журналистика. – 2002. – № 2. – С. 4-11.</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Засурский, Я.Н. Медиасистемы XXI века и новая философия журналистского образования // Информационное общество. – 2005. – № 1. – С. 19-22.</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 xml:space="preserve">Ильичев Г. Свободы слова стало больше. //Известия. – 22 сентября </w:t>
      </w:r>
      <w:smartTag w:uri="urn:schemas-microsoft-com:office:smarttags" w:element="metricconverter">
        <w:smartTagPr>
          <w:attr w:name="ProductID" w:val="2005 г"/>
        </w:smartTagPr>
        <w:r w:rsidRPr="00B1120F">
          <w:rPr>
            <w:rFonts w:cs="Times New Roman"/>
            <w:szCs w:val="28"/>
          </w:rPr>
          <w:t>2005 г</w:t>
        </w:r>
      </w:smartTag>
      <w:r w:rsidRPr="00B1120F">
        <w:rPr>
          <w:rFonts w:cs="Times New Roman"/>
          <w:szCs w:val="28"/>
        </w:rPr>
        <w:t>.</w:t>
      </w:r>
    </w:p>
    <w:p w:rsidR="002914A2" w:rsidRPr="00B1120F" w:rsidRDefault="002914A2"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Киричек П.Н. Журналистская наука как отрасль обществознания // Информационная политика в регионе: между прошлым и будущим. – Саранск, 2003. – С. 20-29</w:t>
      </w:r>
    </w:p>
    <w:p w:rsidR="00DC7D69" w:rsidRPr="00B1120F" w:rsidRDefault="00DC7D69"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 xml:space="preserve">Образование: система федеральных образовательных порталов / </w:t>
      </w:r>
      <w:hyperlink r:id="rId7" w:history="1">
        <w:r w:rsidRPr="00B1120F">
          <w:rPr>
            <w:rStyle w:val="ad"/>
            <w:color w:val="auto"/>
            <w:szCs w:val="28"/>
          </w:rPr>
          <w:t>http://www.auditorium.ru/aud/p/index.php?a=presdir&amp;c=getForm&amp;r=resDesc&amp;id_res=268&amp;rows_on_page=20</w:t>
        </w:r>
      </w:hyperlink>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 xml:space="preserve">Огородников, Ю.А. Философские подходы к подготовке журналистов (Электронный ресурс) // Российское Образование: система федеральных образовательных порталов / </w:t>
      </w:r>
      <w:hyperlink r:id="rId8" w:history="1">
        <w:r w:rsidRPr="00B1120F">
          <w:rPr>
            <w:rStyle w:val="ad"/>
            <w:color w:val="auto"/>
            <w:szCs w:val="28"/>
          </w:rPr>
          <w:t>http://www.auditorium.ru/aud/p/index.php?a=presdir&amp;c=getForm&amp;r=resDesc&amp;id_res=268&amp;rows_on_page=20</w:t>
        </w:r>
      </w:hyperlink>
    </w:p>
    <w:p w:rsidR="00DC7D69" w:rsidRPr="00B1120F" w:rsidRDefault="00DC7D69"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 xml:space="preserve">Прохоров, Е.П. История преподавания и разработки теории журналистики (Электронный ресурс) // Медиаскоп: портал научных исследований СМИ / </w:t>
      </w:r>
      <w:hyperlink r:id="rId9" w:history="1">
        <w:r w:rsidRPr="00B1120F">
          <w:rPr>
            <w:rStyle w:val="ad"/>
            <w:color w:val="auto"/>
            <w:szCs w:val="28"/>
          </w:rPr>
          <w:t>http://www.mediascope.ru/?id_menu=2&amp;id_menu_item=3&amp;id_object=4&amp;id_item=109</w:t>
        </w:r>
      </w:hyperlink>
    </w:p>
    <w:p w:rsidR="00DC7D69" w:rsidRPr="001874A8" w:rsidRDefault="008A5061" w:rsidP="00B1120F">
      <w:pPr>
        <w:pStyle w:val="a4"/>
        <w:numPr>
          <w:ilvl w:val="0"/>
          <w:numId w:val="5"/>
        </w:numPr>
        <w:tabs>
          <w:tab w:val="clear" w:pos="1457"/>
          <w:tab w:val="num" w:pos="1440"/>
        </w:tabs>
        <w:ind w:left="1418" w:hanging="709"/>
        <w:rPr>
          <w:rFonts w:cs="Times New Roman"/>
          <w:szCs w:val="28"/>
        </w:rPr>
      </w:pPr>
      <w:r w:rsidRPr="001874A8">
        <w:rPr>
          <w:rFonts w:cs="Times New Roman"/>
          <w:szCs w:val="28"/>
        </w:rPr>
        <w:t xml:space="preserve">Рощин, Ю.Р. Социально-правовые аспекты журналистского образования (постановка проблемы) (Электронный ресурс) // </w:t>
      </w:r>
      <w:r w:rsidR="00DC7D69" w:rsidRPr="001874A8">
        <w:rPr>
          <w:rFonts w:cs="Times New Roman"/>
          <w:szCs w:val="28"/>
        </w:rPr>
        <w:t>Социология журналистики: Учебное пособие для студентов вузов (Под ред. С.Г. Корконосенко). – М.: Аспект Пресс, 2004.</w:t>
      </w:r>
    </w:p>
    <w:p w:rsidR="008A5061" w:rsidRPr="00B1120F" w:rsidRDefault="008A5061"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Тулупов, В. В. Мифы и проблемы журналистского образования // Журналист. – 2004. – № 9. – С. 66-67.</w:t>
      </w:r>
    </w:p>
    <w:p w:rsidR="00DC7D69" w:rsidRPr="00B1120F" w:rsidRDefault="00DC7D69" w:rsidP="00B1120F">
      <w:pPr>
        <w:pStyle w:val="a4"/>
        <w:numPr>
          <w:ilvl w:val="0"/>
          <w:numId w:val="5"/>
        </w:numPr>
        <w:tabs>
          <w:tab w:val="clear" w:pos="1457"/>
          <w:tab w:val="num" w:pos="1440"/>
        </w:tabs>
        <w:ind w:left="1418" w:hanging="709"/>
        <w:rPr>
          <w:rFonts w:cs="Times New Roman"/>
          <w:szCs w:val="28"/>
        </w:rPr>
      </w:pPr>
      <w:r w:rsidRPr="00B1120F">
        <w:rPr>
          <w:rFonts w:cs="Times New Roman"/>
          <w:szCs w:val="28"/>
        </w:rPr>
        <w:t>УМО_регион. Сборник информационных и научно-методических материалов. – Выпуск 5. – Воронеж, 2005</w:t>
      </w:r>
    </w:p>
    <w:p w:rsidR="00DC7D69" w:rsidRPr="00B1120F" w:rsidRDefault="00DC7D69" w:rsidP="00B1120F">
      <w:pPr>
        <w:pStyle w:val="a4"/>
        <w:numPr>
          <w:ilvl w:val="0"/>
          <w:numId w:val="5"/>
        </w:numPr>
        <w:ind w:left="1418" w:hanging="709"/>
        <w:rPr>
          <w:rFonts w:cs="Times New Roman"/>
          <w:szCs w:val="28"/>
        </w:rPr>
      </w:pPr>
      <w:r w:rsidRPr="00B1120F">
        <w:rPr>
          <w:rFonts w:cs="Times New Roman"/>
          <w:szCs w:val="28"/>
        </w:rPr>
        <w:t>Цвик В.Л. Введение в журналистику. Учебно-методическое пособие. – МНЭПУ, 2004</w:t>
      </w:r>
    </w:p>
    <w:p w:rsidR="008A5061" w:rsidRPr="00B1120F" w:rsidRDefault="00DC7D69" w:rsidP="00B1120F">
      <w:pPr>
        <w:pStyle w:val="a4"/>
        <w:numPr>
          <w:ilvl w:val="0"/>
          <w:numId w:val="5"/>
        </w:numPr>
        <w:ind w:left="1418" w:hanging="709"/>
        <w:rPr>
          <w:rFonts w:cs="Times New Roman"/>
          <w:szCs w:val="28"/>
        </w:rPr>
      </w:pPr>
      <w:r w:rsidRPr="00B1120F">
        <w:rPr>
          <w:rFonts w:cs="Times New Roman"/>
          <w:szCs w:val="28"/>
        </w:rPr>
        <w:t>Шеремет, П.Г. Журналистика: введение в профессию / П.Г. Шеремет. – СПб.: Изд-во С.-Петерб. гуманитар. ун-та профсоюзов, 2004</w:t>
      </w:r>
      <w:bookmarkStart w:id="11" w:name="_GoBack"/>
      <w:bookmarkEnd w:id="11"/>
    </w:p>
    <w:sectPr w:rsidR="008A5061" w:rsidRPr="00B1120F" w:rsidSect="00B1120F">
      <w:headerReference w:type="even"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3F6" w:rsidRDefault="006C33F6">
      <w:r>
        <w:separator/>
      </w:r>
    </w:p>
  </w:endnote>
  <w:endnote w:type="continuationSeparator" w:id="0">
    <w:p w:rsidR="006C33F6" w:rsidRDefault="006C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3F6" w:rsidRDefault="006C33F6">
      <w:r>
        <w:separator/>
      </w:r>
    </w:p>
  </w:footnote>
  <w:footnote w:type="continuationSeparator" w:id="0">
    <w:p w:rsidR="006C33F6" w:rsidRDefault="006C33F6">
      <w:r>
        <w:continuationSeparator/>
      </w:r>
    </w:p>
  </w:footnote>
  <w:footnote w:id="1">
    <w:p w:rsidR="00816E9A" w:rsidRDefault="00A80771">
      <w:pPr>
        <w:pStyle w:val="a7"/>
      </w:pPr>
      <w:r>
        <w:rPr>
          <w:rStyle w:val="a9"/>
        </w:rPr>
        <w:footnoteRef/>
      </w:r>
      <w:r>
        <w:t xml:space="preserve"> </w:t>
      </w:r>
      <w:r w:rsidRPr="00864F67">
        <w:t>Цвик В. Л. Введение в журналистику. У</w:t>
      </w:r>
      <w:r>
        <w:t xml:space="preserve">чебно-методическое пособие. – </w:t>
      </w:r>
      <w:r w:rsidRPr="00864F67">
        <w:t>МНЭПУ, 200</w:t>
      </w:r>
      <w:r>
        <w:t>4. – С. 6</w:t>
      </w:r>
    </w:p>
  </w:footnote>
  <w:footnote w:id="2">
    <w:p w:rsidR="00816E9A" w:rsidRDefault="00A80771" w:rsidP="003A03FC">
      <w:pPr>
        <w:pStyle w:val="a7"/>
      </w:pPr>
      <w:r w:rsidRPr="00AC37CF">
        <w:rPr>
          <w:rStyle w:val="a9"/>
          <w:sz w:val="24"/>
          <w:szCs w:val="24"/>
        </w:rPr>
        <w:footnoteRef/>
      </w:r>
      <w:r w:rsidRPr="00AC37CF">
        <w:rPr>
          <w:sz w:val="24"/>
          <w:szCs w:val="24"/>
        </w:rPr>
        <w:t xml:space="preserve"> Ильичев Г. Свободы слова стало больше. //Известия. </w:t>
      </w:r>
      <w:r>
        <w:rPr>
          <w:sz w:val="24"/>
          <w:szCs w:val="24"/>
        </w:rPr>
        <w:t xml:space="preserve">– </w:t>
      </w:r>
      <w:r w:rsidRPr="00AC37CF">
        <w:rPr>
          <w:sz w:val="24"/>
          <w:szCs w:val="24"/>
        </w:rPr>
        <w:t xml:space="preserve">22 сентября </w:t>
      </w:r>
      <w:smartTag w:uri="urn:schemas-microsoft-com:office:smarttags" w:element="metricconverter">
        <w:smartTagPr>
          <w:attr w:name="ProductID" w:val="2005 г"/>
        </w:smartTagPr>
        <w:r w:rsidRPr="00AC37CF">
          <w:rPr>
            <w:sz w:val="24"/>
            <w:szCs w:val="24"/>
          </w:rPr>
          <w:t>2005 г</w:t>
        </w:r>
      </w:smartTag>
      <w:r w:rsidRPr="00AC37CF">
        <w:rPr>
          <w:sz w:val="24"/>
          <w:szCs w:val="24"/>
        </w:rPr>
        <w:t>.</w:t>
      </w:r>
    </w:p>
  </w:footnote>
  <w:footnote w:id="3">
    <w:p w:rsidR="00816E9A" w:rsidRDefault="00A80771" w:rsidP="00EE0DA5">
      <w:pPr>
        <w:jc w:val="both"/>
      </w:pPr>
      <w:r>
        <w:rPr>
          <w:rStyle w:val="a9"/>
        </w:rPr>
        <w:footnoteRef/>
      </w:r>
      <w:r>
        <w:t xml:space="preserve"> </w:t>
      </w:r>
      <w:r w:rsidRPr="003D0AB5">
        <w:t>Засурский Я.Н. Медиасистемы XXI века и новая философия журналистского образования</w:t>
      </w:r>
      <w:r>
        <w:t xml:space="preserve"> (Электронный документ)</w:t>
      </w:r>
      <w:r w:rsidRPr="003D0AB5">
        <w:t xml:space="preserve"> </w:t>
      </w:r>
      <w:r>
        <w:t xml:space="preserve">// </w:t>
      </w:r>
      <w:hyperlink r:id="rId1" w:history="1">
        <w:r w:rsidRPr="00756584">
          <w:rPr>
            <w:rStyle w:val="ad"/>
          </w:rPr>
          <w:t>http://emag.iis.ru/arc/infosoc/emag.nsf/BPA/0766bbe71d5fae64c325719400318c9b</w:t>
        </w:r>
      </w:hyperlink>
    </w:p>
  </w:footnote>
  <w:footnote w:id="4">
    <w:p w:rsidR="00816E9A" w:rsidRDefault="00A80771" w:rsidP="003A03FC">
      <w:pPr>
        <w:jc w:val="both"/>
      </w:pPr>
      <w:r>
        <w:rPr>
          <w:rStyle w:val="a9"/>
        </w:rPr>
        <w:footnoteRef/>
      </w:r>
      <w:r>
        <w:t xml:space="preserve"> </w:t>
      </w:r>
      <w:r w:rsidRPr="00D12CB9">
        <w:t>Шестерина A.M. К вопросу о модернизации</w:t>
      </w:r>
      <w:r>
        <w:t xml:space="preserve"> </w:t>
      </w:r>
      <w:r w:rsidRPr="00D12CB9">
        <w:t>государственного стандарта по</w:t>
      </w:r>
      <w:r>
        <w:t xml:space="preserve"> </w:t>
      </w:r>
      <w:r w:rsidRPr="00D12CB9">
        <w:t xml:space="preserve">специальности </w:t>
      </w:r>
      <w:r>
        <w:t>«</w:t>
      </w:r>
      <w:r w:rsidRPr="00D12CB9">
        <w:t>журналистика</w:t>
      </w:r>
      <w:r>
        <w:t xml:space="preserve">» // </w:t>
      </w:r>
      <w:r w:rsidRPr="006D6C2E">
        <w:rPr>
          <w:iCs/>
        </w:rPr>
        <w:t>УМО</w:t>
      </w:r>
      <w:r>
        <w:rPr>
          <w:iCs/>
        </w:rPr>
        <w:t>-</w:t>
      </w:r>
      <w:r w:rsidRPr="006D6C2E">
        <w:rPr>
          <w:iCs/>
        </w:rPr>
        <w:t>регион. Сборник информационных и научно-методических материалов. – Выпуск 5. – Воронеж, 2005. – С.</w:t>
      </w:r>
      <w:r>
        <w:rPr>
          <w:iCs/>
        </w:rPr>
        <w:t>10</w:t>
      </w:r>
    </w:p>
  </w:footnote>
  <w:footnote w:id="5">
    <w:p w:rsidR="00816E9A" w:rsidRDefault="00A80771" w:rsidP="003A03FC">
      <w:pPr>
        <w:autoSpaceDE w:val="0"/>
        <w:autoSpaceDN w:val="0"/>
        <w:adjustRightInd w:val="0"/>
      </w:pPr>
      <w:r w:rsidRPr="006D6C2E">
        <w:rPr>
          <w:rStyle w:val="a9"/>
        </w:rPr>
        <w:footnoteRef/>
      </w:r>
      <w:r w:rsidRPr="006D6C2E">
        <w:t xml:space="preserve"> Тулупов В.В. Где и как учат журналистов... // </w:t>
      </w:r>
      <w:r w:rsidRPr="006D6C2E">
        <w:rPr>
          <w:iCs/>
        </w:rPr>
        <w:t>УМО</w:t>
      </w:r>
      <w:r>
        <w:rPr>
          <w:iCs/>
        </w:rPr>
        <w:t>-</w:t>
      </w:r>
      <w:r w:rsidRPr="006D6C2E">
        <w:rPr>
          <w:iCs/>
        </w:rPr>
        <w:t xml:space="preserve">регион. Сборник информационных и научно-методических материалов. – Выпуск 5. – Воронеж, 2005. – С.32 </w:t>
      </w:r>
    </w:p>
  </w:footnote>
  <w:footnote w:id="6">
    <w:p w:rsidR="00816E9A" w:rsidRDefault="00A80771" w:rsidP="00D63503">
      <w:r>
        <w:rPr>
          <w:rStyle w:val="a9"/>
        </w:rPr>
        <w:footnoteRef/>
      </w:r>
      <w:r>
        <w:t xml:space="preserve"> </w:t>
      </w:r>
      <w:r w:rsidRPr="0081070D">
        <w:t>Короченский</w:t>
      </w:r>
      <w:r w:rsidRPr="0044024F">
        <w:t xml:space="preserve"> </w:t>
      </w:r>
      <w:r w:rsidRPr="0081070D">
        <w:t>А.П.,</w:t>
      </w:r>
      <w:r w:rsidRPr="0044024F">
        <w:t xml:space="preserve"> </w:t>
      </w:r>
      <w:r w:rsidRPr="0081070D">
        <w:t>Ушакова</w:t>
      </w:r>
      <w:r w:rsidRPr="0044024F">
        <w:t xml:space="preserve"> </w:t>
      </w:r>
      <w:r w:rsidRPr="0081070D">
        <w:t>С</w:t>
      </w:r>
      <w:r>
        <w:t>.</w:t>
      </w:r>
      <w:r w:rsidRPr="0081070D">
        <w:t>В.</w:t>
      </w:r>
      <w:r>
        <w:t xml:space="preserve"> </w:t>
      </w:r>
      <w:r w:rsidRPr="0044024F">
        <w:t>Проблемы развития профессиональной</w:t>
      </w:r>
      <w:r>
        <w:t xml:space="preserve"> </w:t>
      </w:r>
      <w:r w:rsidRPr="0044024F">
        <w:t>познавательной деятельности</w:t>
      </w:r>
      <w:r>
        <w:t xml:space="preserve"> </w:t>
      </w:r>
      <w:r w:rsidRPr="0044024F">
        <w:t>будущих журналистов</w:t>
      </w:r>
      <w:r>
        <w:t xml:space="preserve"> // </w:t>
      </w:r>
      <w:r w:rsidRPr="006D6C2E">
        <w:rPr>
          <w:iCs/>
        </w:rPr>
        <w:t>УМО</w:t>
      </w:r>
      <w:r>
        <w:rPr>
          <w:iCs/>
        </w:rPr>
        <w:t>-</w:t>
      </w:r>
      <w:r w:rsidRPr="006D6C2E">
        <w:rPr>
          <w:iCs/>
        </w:rPr>
        <w:t>регион. Сборник информационных и научно-методических материалов. – Выпуск 5. – Воронеж, 2005. – С.</w:t>
      </w:r>
      <w:r>
        <w:rPr>
          <w:iCs/>
        </w:rPr>
        <w:t>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771" w:rsidRDefault="00A80771" w:rsidP="002914A2">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80771" w:rsidRDefault="00A807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53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17096587"/>
    <w:multiLevelType w:val="hybridMultilevel"/>
    <w:tmpl w:val="574C7FD2"/>
    <w:lvl w:ilvl="0" w:tplc="03BC9708">
      <w:start w:val="1"/>
      <w:numFmt w:val="decimal"/>
      <w:lvlText w:val="%1."/>
      <w:lvlJc w:val="left"/>
      <w:pPr>
        <w:tabs>
          <w:tab w:val="num" w:pos="1457"/>
        </w:tabs>
        <w:ind w:left="1457" w:hanging="360"/>
      </w:pPr>
      <w:rPr>
        <w:rFonts w:cs="Times New Roman"/>
        <w:color w:val="auto"/>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2">
    <w:nsid w:val="21B12A06"/>
    <w:multiLevelType w:val="hybridMultilevel"/>
    <w:tmpl w:val="DBACE57C"/>
    <w:lvl w:ilvl="0" w:tplc="0419000F">
      <w:start w:val="1"/>
      <w:numFmt w:val="decimal"/>
      <w:lvlText w:val="%1."/>
      <w:lvlJc w:val="left"/>
      <w:pPr>
        <w:tabs>
          <w:tab w:val="num" w:pos="1457"/>
        </w:tabs>
        <w:ind w:left="1457" w:hanging="360"/>
      </w:pPr>
      <w:rPr>
        <w:rFonts w:cs="Times New Roman"/>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abstractNum w:abstractNumId="3">
    <w:nsid w:val="57E001F7"/>
    <w:multiLevelType w:val="hybridMultilevel"/>
    <w:tmpl w:val="CA10431C"/>
    <w:lvl w:ilvl="0" w:tplc="EF4CC91E">
      <w:start w:val="1"/>
      <w:numFmt w:val="bullet"/>
      <w:pStyle w:val="a"/>
      <w:lvlText w:val=""/>
      <w:lvlJc w:val="left"/>
      <w:pPr>
        <w:tabs>
          <w:tab w:val="num" w:pos="1134"/>
        </w:tabs>
        <w:ind w:firstLine="709"/>
      </w:pPr>
      <w:rPr>
        <w:rFonts w:ascii="Symbol" w:hAnsi="Symbol" w:hint="default"/>
      </w:rPr>
    </w:lvl>
    <w:lvl w:ilvl="1" w:tplc="04190003">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4">
    <w:nsid w:val="752020B0"/>
    <w:multiLevelType w:val="hybridMultilevel"/>
    <w:tmpl w:val="60DA1758"/>
    <w:lvl w:ilvl="0" w:tplc="0419000F">
      <w:start w:val="1"/>
      <w:numFmt w:val="decimal"/>
      <w:lvlText w:val="%1."/>
      <w:lvlJc w:val="left"/>
      <w:pPr>
        <w:tabs>
          <w:tab w:val="num" w:pos="1457"/>
        </w:tabs>
        <w:ind w:left="1457" w:hanging="360"/>
      </w:pPr>
      <w:rPr>
        <w:rFonts w:cs="Times New Roman"/>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1C6"/>
    <w:rsid w:val="00024428"/>
    <w:rsid w:val="000570B0"/>
    <w:rsid w:val="000745AF"/>
    <w:rsid w:val="00075758"/>
    <w:rsid w:val="000A71C6"/>
    <w:rsid w:val="000D1972"/>
    <w:rsid w:val="0011177C"/>
    <w:rsid w:val="00116C17"/>
    <w:rsid w:val="00177DE4"/>
    <w:rsid w:val="001874A8"/>
    <w:rsid w:val="00194DCE"/>
    <w:rsid w:val="001E7160"/>
    <w:rsid w:val="00221985"/>
    <w:rsid w:val="002914A2"/>
    <w:rsid w:val="002D3A31"/>
    <w:rsid w:val="00300957"/>
    <w:rsid w:val="003A03FC"/>
    <w:rsid w:val="003D0AB5"/>
    <w:rsid w:val="003F7302"/>
    <w:rsid w:val="0044024F"/>
    <w:rsid w:val="004A1251"/>
    <w:rsid w:val="004A51F8"/>
    <w:rsid w:val="004F06A2"/>
    <w:rsid w:val="00567799"/>
    <w:rsid w:val="00587A2B"/>
    <w:rsid w:val="006A7BD4"/>
    <w:rsid w:val="006C33F6"/>
    <w:rsid w:val="006D6C2E"/>
    <w:rsid w:val="0070406B"/>
    <w:rsid w:val="00722822"/>
    <w:rsid w:val="00756584"/>
    <w:rsid w:val="007B7A1B"/>
    <w:rsid w:val="007C241C"/>
    <w:rsid w:val="007F4F3C"/>
    <w:rsid w:val="0081070D"/>
    <w:rsid w:val="00816E9A"/>
    <w:rsid w:val="00864F67"/>
    <w:rsid w:val="008A5061"/>
    <w:rsid w:val="008C1236"/>
    <w:rsid w:val="00900CA6"/>
    <w:rsid w:val="00911D9F"/>
    <w:rsid w:val="00915783"/>
    <w:rsid w:val="009D20B7"/>
    <w:rsid w:val="009D3B08"/>
    <w:rsid w:val="009E5A75"/>
    <w:rsid w:val="00A04ECA"/>
    <w:rsid w:val="00A80771"/>
    <w:rsid w:val="00AC37CF"/>
    <w:rsid w:val="00AE6B7E"/>
    <w:rsid w:val="00AF4328"/>
    <w:rsid w:val="00B1120F"/>
    <w:rsid w:val="00B14D31"/>
    <w:rsid w:val="00B54AEE"/>
    <w:rsid w:val="00B82737"/>
    <w:rsid w:val="00B90222"/>
    <w:rsid w:val="00BB411F"/>
    <w:rsid w:val="00BD4966"/>
    <w:rsid w:val="00C16B23"/>
    <w:rsid w:val="00C46B8D"/>
    <w:rsid w:val="00C95431"/>
    <w:rsid w:val="00CB2A37"/>
    <w:rsid w:val="00D1116D"/>
    <w:rsid w:val="00D12CB9"/>
    <w:rsid w:val="00D15F90"/>
    <w:rsid w:val="00D16A93"/>
    <w:rsid w:val="00D63503"/>
    <w:rsid w:val="00DC7D69"/>
    <w:rsid w:val="00DF4871"/>
    <w:rsid w:val="00E3182A"/>
    <w:rsid w:val="00E579BD"/>
    <w:rsid w:val="00EC6A15"/>
    <w:rsid w:val="00EE0DA5"/>
    <w:rsid w:val="00EE60AE"/>
    <w:rsid w:val="00EF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docId w15:val="{2D385AEE-DA59-4EE5-B969-D991879C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rsid w:val="004A51F8"/>
    <w:pPr>
      <w:keepNext/>
      <w:spacing w:before="240" w:after="60"/>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paragraph" w:customStyle="1" w:styleId="a4">
    <w:name w:val="А"/>
    <w:basedOn w:val="a0"/>
    <w:rsid w:val="004A51F8"/>
    <w:pPr>
      <w:widowControl w:val="0"/>
      <w:suppressAutoHyphens/>
      <w:spacing w:line="360" w:lineRule="auto"/>
      <w:ind w:firstLine="737"/>
      <w:jc w:val="both"/>
    </w:pPr>
    <w:rPr>
      <w:rFonts w:cs="Arial"/>
      <w:sz w:val="28"/>
      <w:szCs w:val="20"/>
    </w:rPr>
  </w:style>
  <w:style w:type="paragraph" w:customStyle="1" w:styleId="a">
    <w:name w:val="А маркер"/>
    <w:basedOn w:val="a4"/>
    <w:next w:val="a4"/>
    <w:rsid w:val="004A51F8"/>
    <w:pPr>
      <w:numPr>
        <w:numId w:val="1"/>
      </w:numPr>
    </w:pPr>
    <w:rPr>
      <w:color w:val="000000"/>
    </w:rPr>
  </w:style>
  <w:style w:type="paragraph" w:customStyle="1" w:styleId="a5">
    <w:name w:val="А рисунок"/>
    <w:basedOn w:val="a4"/>
    <w:rsid w:val="004A51F8"/>
    <w:pPr>
      <w:ind w:firstLine="0"/>
      <w:jc w:val="center"/>
    </w:pPr>
    <w:rPr>
      <w:i/>
      <w:iCs/>
      <w:szCs w:val="28"/>
    </w:rPr>
  </w:style>
  <w:style w:type="paragraph" w:customStyle="1" w:styleId="a6">
    <w:name w:val="А таблица"/>
    <w:basedOn w:val="a5"/>
    <w:rsid w:val="004A51F8"/>
    <w:pPr>
      <w:spacing w:line="240" w:lineRule="auto"/>
      <w:jc w:val="right"/>
    </w:pPr>
    <w:rPr>
      <w:sz w:val="24"/>
    </w:rPr>
  </w:style>
  <w:style w:type="paragraph" w:customStyle="1" w:styleId="11">
    <w:name w:val="А1 заголовок"/>
    <w:basedOn w:val="1"/>
    <w:next w:val="a4"/>
    <w:rsid w:val="004A51F8"/>
    <w:pPr>
      <w:keepNext w:val="0"/>
      <w:pageBreakBefore/>
      <w:widowControl w:val="0"/>
      <w:suppressAutoHyphens/>
      <w:autoSpaceDE w:val="0"/>
      <w:autoSpaceDN w:val="0"/>
      <w:adjustRightInd w:val="0"/>
      <w:spacing w:line="360" w:lineRule="auto"/>
      <w:jc w:val="center"/>
    </w:pPr>
    <w:rPr>
      <w:rFonts w:ascii="Times New Roman" w:hAnsi="Times New Roman"/>
      <w:sz w:val="28"/>
    </w:rPr>
  </w:style>
  <w:style w:type="paragraph" w:customStyle="1" w:styleId="2">
    <w:name w:val="А2 заголовок"/>
    <w:basedOn w:val="11"/>
    <w:next w:val="a4"/>
    <w:rsid w:val="004A51F8"/>
    <w:pPr>
      <w:pageBreakBefore w:val="0"/>
      <w:spacing w:before="100" w:beforeAutospacing="1" w:after="100" w:afterAutospacing="1" w:line="240" w:lineRule="auto"/>
      <w:jc w:val="both"/>
    </w:pPr>
  </w:style>
  <w:style w:type="paragraph" w:customStyle="1" w:styleId="3">
    <w:name w:val="А3 заголовок"/>
    <w:basedOn w:val="2"/>
    <w:rsid w:val="004A51F8"/>
    <w:pPr>
      <w:jc w:val="center"/>
    </w:pPr>
    <w:rPr>
      <w:b w:val="0"/>
      <w:i/>
    </w:rPr>
  </w:style>
  <w:style w:type="paragraph" w:customStyle="1" w:styleId="4">
    <w:name w:val="А4 приложение"/>
    <w:basedOn w:val="11"/>
    <w:next w:val="a4"/>
    <w:rsid w:val="004A51F8"/>
    <w:pPr>
      <w:jc w:val="right"/>
    </w:pPr>
    <w:rPr>
      <w:rFonts w:cs="Times New Roman"/>
      <w:b w:val="0"/>
      <w:bCs w:val="0"/>
      <w:i/>
      <w:sz w:val="24"/>
      <w:szCs w:val="20"/>
    </w:rPr>
  </w:style>
  <w:style w:type="paragraph" w:styleId="12">
    <w:name w:val="toc 1"/>
    <w:aliases w:val="Оглавление"/>
    <w:basedOn w:val="a4"/>
    <w:next w:val="a4"/>
    <w:uiPriority w:val="39"/>
    <w:semiHidden/>
    <w:rsid w:val="004A1251"/>
    <w:pPr>
      <w:ind w:firstLine="0"/>
    </w:pPr>
    <w:rPr>
      <w:b/>
      <w:szCs w:val="28"/>
    </w:rPr>
  </w:style>
  <w:style w:type="paragraph" w:styleId="a7">
    <w:name w:val="footnote text"/>
    <w:basedOn w:val="a0"/>
    <w:link w:val="a8"/>
    <w:uiPriority w:val="99"/>
    <w:semiHidden/>
    <w:rsid w:val="00722822"/>
    <w:rPr>
      <w:sz w:val="20"/>
      <w:szCs w:val="20"/>
    </w:rPr>
  </w:style>
  <w:style w:type="character" w:customStyle="1" w:styleId="a8">
    <w:name w:val="Текст сноски Знак"/>
    <w:basedOn w:val="a1"/>
    <w:link w:val="a7"/>
    <w:uiPriority w:val="99"/>
    <w:semiHidden/>
  </w:style>
  <w:style w:type="character" w:styleId="a9">
    <w:name w:val="footnote reference"/>
    <w:basedOn w:val="a1"/>
    <w:uiPriority w:val="99"/>
    <w:semiHidden/>
    <w:rsid w:val="00722822"/>
    <w:rPr>
      <w:rFonts w:cs="Times New Roman"/>
      <w:vertAlign w:val="superscript"/>
    </w:rPr>
  </w:style>
  <w:style w:type="paragraph" w:styleId="aa">
    <w:name w:val="header"/>
    <w:basedOn w:val="a0"/>
    <w:link w:val="ab"/>
    <w:uiPriority w:val="99"/>
    <w:rsid w:val="00A04ECA"/>
    <w:pPr>
      <w:tabs>
        <w:tab w:val="center" w:pos="4677"/>
        <w:tab w:val="right" w:pos="9355"/>
      </w:tabs>
    </w:pPr>
  </w:style>
  <w:style w:type="character" w:customStyle="1" w:styleId="ab">
    <w:name w:val="Верхний колонтитул Знак"/>
    <w:basedOn w:val="a1"/>
    <w:link w:val="aa"/>
    <w:uiPriority w:val="99"/>
    <w:semiHidden/>
    <w:rPr>
      <w:sz w:val="24"/>
      <w:szCs w:val="24"/>
    </w:rPr>
  </w:style>
  <w:style w:type="character" w:styleId="ac">
    <w:name w:val="page number"/>
    <w:basedOn w:val="a1"/>
    <w:uiPriority w:val="99"/>
    <w:rsid w:val="00A04ECA"/>
    <w:rPr>
      <w:rFonts w:cs="Times New Roman"/>
    </w:rPr>
  </w:style>
  <w:style w:type="character" w:styleId="ad">
    <w:name w:val="Hyperlink"/>
    <w:basedOn w:val="a1"/>
    <w:uiPriority w:val="99"/>
    <w:rsid w:val="000745AF"/>
    <w:rPr>
      <w:rFonts w:cs="Times New Roman"/>
      <w:color w:val="0000FF"/>
      <w:u w:val="single"/>
    </w:rPr>
  </w:style>
  <w:style w:type="paragraph" w:styleId="ae">
    <w:name w:val="footer"/>
    <w:basedOn w:val="a0"/>
    <w:link w:val="af"/>
    <w:uiPriority w:val="99"/>
    <w:rsid w:val="00B1120F"/>
    <w:pPr>
      <w:tabs>
        <w:tab w:val="center" w:pos="4677"/>
        <w:tab w:val="right" w:pos="9355"/>
      </w:tabs>
    </w:pPr>
  </w:style>
  <w:style w:type="character" w:customStyle="1" w:styleId="af">
    <w:name w:val="Нижний колонтитул Знак"/>
    <w:basedOn w:val="a1"/>
    <w:link w:val="ae"/>
    <w:uiPriority w:val="99"/>
    <w:locked/>
    <w:rsid w:val="00B1120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ditorium.ru/aud/p/index.php?a=presdir&amp;c=getForm&amp;r=resDesc&amp;id_res=268&amp;rows_on_page=20" TargetMode="External"/><Relationship Id="rId3" Type="http://schemas.openxmlformats.org/officeDocument/2006/relationships/settings" Target="settings.xml"/><Relationship Id="rId7" Type="http://schemas.openxmlformats.org/officeDocument/2006/relationships/hyperlink" Target="http://www.auditorium.ru/aud/p/index.php?a=presdir&amp;c=getForm&amp;r=resDesc&amp;id_res=268&amp;rows_on_page=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diascope.ru/?id_menu=2&amp;id_menu_item=3&amp;id_object=4&amp;id_item=10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mag.iis.ru/arc/infosoc/emag.nsf/BPA/0766bbe71d5fae64c325719400318c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6225</Words>
  <Characters>35486</Characters>
  <Application>Microsoft Office Word</Application>
  <DocSecurity>0</DocSecurity>
  <Lines>295</Lines>
  <Paragraphs>83</Paragraphs>
  <ScaleCrop>false</ScaleCrop>
  <Company>ARENA</Company>
  <LinksUpToDate>false</LinksUpToDate>
  <CharactersWithSpaces>41628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YOURY</dc:creator>
  <cp:keywords/>
  <dc:description/>
  <cp:lastModifiedBy>admin</cp:lastModifiedBy>
  <cp:revision>2</cp:revision>
  <dcterms:created xsi:type="dcterms:W3CDTF">2014-02-20T17:09:00Z</dcterms:created>
  <dcterms:modified xsi:type="dcterms:W3CDTF">2014-02-20T17:09:00Z</dcterms:modified>
</cp:coreProperties>
</file>