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2B5" w:rsidRDefault="00D632B5" w:rsidP="003337DB">
      <w:pPr>
        <w:autoSpaceDE w:val="0"/>
        <w:autoSpaceDN w:val="0"/>
        <w:adjustRightInd w:val="0"/>
        <w:jc w:val="both"/>
        <w:rPr>
          <w:rFonts w:eastAsia="TimesNewRomanPS-ItalicMT"/>
          <w:i/>
          <w:iCs/>
          <w:sz w:val="28"/>
          <w:szCs w:val="28"/>
        </w:rPr>
      </w:pPr>
    </w:p>
    <w:p w:rsidR="003337DB" w:rsidRPr="003337DB" w:rsidRDefault="003337DB" w:rsidP="003337DB">
      <w:pPr>
        <w:autoSpaceDE w:val="0"/>
        <w:autoSpaceDN w:val="0"/>
        <w:adjustRightInd w:val="0"/>
        <w:jc w:val="both"/>
        <w:rPr>
          <w:rFonts w:eastAsia="TimesNewRomanPS-ItalicMT"/>
          <w:i/>
          <w:iCs/>
          <w:sz w:val="28"/>
          <w:szCs w:val="28"/>
        </w:rPr>
      </w:pPr>
      <w:r w:rsidRPr="003337DB">
        <w:rPr>
          <w:rFonts w:eastAsia="TimesNewRomanPS-ItalicMT"/>
          <w:i/>
          <w:iCs/>
          <w:sz w:val="28"/>
          <w:szCs w:val="28"/>
        </w:rPr>
        <w:t>Информационные технологии</w:t>
      </w:r>
    </w:p>
    <w:p w:rsidR="00C67278" w:rsidRPr="00120B5E" w:rsidRDefault="003337DB" w:rsidP="00120B5E">
      <w:pPr>
        <w:autoSpaceDE w:val="0"/>
        <w:autoSpaceDN w:val="0"/>
        <w:adjustRightInd w:val="0"/>
        <w:jc w:val="both"/>
        <w:rPr>
          <w:rFonts w:eastAsia="TimesNewRomanPSMT"/>
          <w:sz w:val="28"/>
          <w:szCs w:val="28"/>
        </w:rPr>
      </w:pPr>
      <w:r w:rsidRPr="003337DB">
        <w:rPr>
          <w:rFonts w:eastAsia="TimesNewRomanPSMT"/>
          <w:sz w:val="28"/>
          <w:szCs w:val="28"/>
        </w:rPr>
        <w:t>процессы, использующие совокупность м</w:t>
      </w:r>
      <w:r w:rsidR="00120B5E">
        <w:rPr>
          <w:rFonts w:eastAsia="TimesNewRomanPSMT"/>
          <w:sz w:val="28"/>
          <w:szCs w:val="28"/>
        </w:rPr>
        <w:t xml:space="preserve">етодов и программно-технических </w:t>
      </w:r>
      <w:r w:rsidRPr="003337DB">
        <w:rPr>
          <w:rFonts w:eastAsia="TimesNewRomanPSMT"/>
          <w:sz w:val="28"/>
          <w:szCs w:val="28"/>
        </w:rPr>
        <w:t>средств</w:t>
      </w:r>
      <w:r w:rsidR="00120B5E">
        <w:rPr>
          <w:rFonts w:eastAsia="TimesNewRomanPSMT"/>
          <w:sz w:val="28"/>
          <w:szCs w:val="28"/>
        </w:rPr>
        <w:t xml:space="preserve"> </w:t>
      </w:r>
      <w:r w:rsidRPr="003337DB">
        <w:rPr>
          <w:rFonts w:eastAsia="TimesNewRomanPSMT"/>
          <w:sz w:val="28"/>
          <w:szCs w:val="28"/>
        </w:rPr>
        <w:t>для сбора, обработки, хранения, передачи и представления информации с целью</w:t>
      </w:r>
      <w:r w:rsidR="00120B5E">
        <w:rPr>
          <w:rFonts w:eastAsia="TimesNewRomanPSMT"/>
          <w:sz w:val="28"/>
          <w:szCs w:val="28"/>
        </w:rPr>
        <w:t xml:space="preserve"> </w:t>
      </w:r>
      <w:r w:rsidRPr="003337DB">
        <w:rPr>
          <w:rFonts w:eastAsia="TimesNewRomanPSMT"/>
          <w:sz w:val="28"/>
          <w:szCs w:val="28"/>
        </w:rPr>
        <w:t>получения информации нового качества, снижения трудоемкости и повышения</w:t>
      </w:r>
      <w:r w:rsidR="00120B5E">
        <w:rPr>
          <w:rFonts w:eastAsia="TimesNewRomanPSMT"/>
          <w:sz w:val="28"/>
          <w:szCs w:val="28"/>
        </w:rPr>
        <w:t xml:space="preserve"> </w:t>
      </w:r>
      <w:r w:rsidRPr="003337DB">
        <w:rPr>
          <w:rFonts w:eastAsia="TimesNewRomanPSMT"/>
          <w:sz w:val="28"/>
          <w:szCs w:val="28"/>
        </w:rPr>
        <w:t>эффективнос</w:t>
      </w:r>
      <w:r w:rsidR="00120B5E">
        <w:rPr>
          <w:rFonts w:eastAsia="TimesNewRomanPSMT"/>
          <w:sz w:val="28"/>
          <w:szCs w:val="28"/>
        </w:rPr>
        <w:t xml:space="preserve">ти использования информационных </w:t>
      </w:r>
      <w:r w:rsidRPr="003337DB">
        <w:rPr>
          <w:rFonts w:eastAsia="TimesNewRomanPSMT"/>
          <w:sz w:val="28"/>
          <w:szCs w:val="28"/>
        </w:rPr>
        <w:t>ресурсов.</w:t>
      </w:r>
      <w:r w:rsidR="00120B5E">
        <w:rPr>
          <w:rFonts w:eastAsia="TimesNewRomanPSMT"/>
          <w:sz w:val="28"/>
          <w:szCs w:val="28"/>
        </w:rPr>
        <w:t xml:space="preserve"> </w:t>
      </w:r>
      <w:r w:rsidR="00C67278" w:rsidRPr="00C67278">
        <w:rPr>
          <w:rFonts w:eastAsia="Times-Roman"/>
          <w:sz w:val="28"/>
          <w:szCs w:val="28"/>
        </w:rPr>
        <w:t>Включение курса информационных систем и технологий в</w:t>
      </w:r>
      <w:r w:rsidR="00120B5E">
        <w:rPr>
          <w:rFonts w:eastAsia="TimesNewRomanPSMT"/>
          <w:sz w:val="28"/>
          <w:szCs w:val="28"/>
        </w:rPr>
        <w:t xml:space="preserve"> </w:t>
      </w:r>
      <w:r w:rsidR="00C67278" w:rsidRPr="00C67278">
        <w:rPr>
          <w:rFonts w:eastAsia="Times-Roman"/>
          <w:sz w:val="28"/>
          <w:szCs w:val="28"/>
        </w:rPr>
        <w:t>учебные планы экономических</w:t>
      </w:r>
      <w:r w:rsidR="00120B5E">
        <w:rPr>
          <w:rFonts w:eastAsia="Times-Roman"/>
          <w:sz w:val="28"/>
          <w:szCs w:val="28"/>
        </w:rPr>
        <w:t xml:space="preserve"> специальностей вузов свидетель</w:t>
      </w:r>
      <w:r w:rsidR="00C67278" w:rsidRPr="00C67278">
        <w:rPr>
          <w:rFonts w:eastAsia="Times-Roman"/>
          <w:sz w:val="28"/>
          <w:szCs w:val="28"/>
        </w:rPr>
        <w:t>ствует о безусловной значимости информатики и ее составной</w:t>
      </w:r>
      <w:r w:rsidR="00120B5E">
        <w:rPr>
          <w:rFonts w:eastAsia="TimesNewRomanPSMT"/>
          <w:sz w:val="28"/>
          <w:szCs w:val="28"/>
        </w:rPr>
        <w:t xml:space="preserve"> </w:t>
      </w:r>
      <w:r w:rsidR="00C67278" w:rsidRPr="00C67278">
        <w:rPr>
          <w:rFonts w:eastAsia="Times-Roman"/>
          <w:sz w:val="28"/>
          <w:szCs w:val="28"/>
        </w:rPr>
        <w:t>части — информационной технологии —</w:t>
      </w:r>
      <w:r w:rsidR="00120B5E">
        <w:rPr>
          <w:rFonts w:eastAsia="Times-Roman"/>
          <w:sz w:val="28"/>
          <w:szCs w:val="28"/>
        </w:rPr>
        <w:t xml:space="preserve"> в деятельности эконо</w:t>
      </w:r>
      <w:r w:rsidR="00C67278" w:rsidRPr="00C67278">
        <w:rPr>
          <w:rFonts w:eastAsia="Times-Roman"/>
          <w:sz w:val="28"/>
          <w:szCs w:val="28"/>
        </w:rPr>
        <w:t>миста любого профиля.</w:t>
      </w:r>
      <w:r w:rsidR="00120B5E">
        <w:rPr>
          <w:rFonts w:eastAsia="TimesNewRomanPSMT"/>
          <w:sz w:val="28"/>
          <w:szCs w:val="28"/>
        </w:rPr>
        <w:t xml:space="preserve"> </w:t>
      </w:r>
      <w:r w:rsidR="00C67278" w:rsidRPr="00C67278">
        <w:rPr>
          <w:rFonts w:eastAsia="Times-Roman"/>
          <w:sz w:val="28"/>
          <w:szCs w:val="28"/>
        </w:rPr>
        <w:t>Информатика как наука о способах и средствах получения и</w:t>
      </w:r>
      <w:r w:rsidR="00120B5E">
        <w:rPr>
          <w:rFonts w:eastAsia="TimesNewRomanPSMT"/>
          <w:sz w:val="28"/>
          <w:szCs w:val="28"/>
        </w:rPr>
        <w:t xml:space="preserve"> </w:t>
      </w:r>
      <w:r w:rsidR="00C67278" w:rsidRPr="00C67278">
        <w:rPr>
          <w:rFonts w:eastAsia="Times-Roman"/>
          <w:sz w:val="28"/>
          <w:szCs w:val="28"/>
        </w:rPr>
        <w:t>преобразования информации может быть представлена на трех</w:t>
      </w:r>
      <w:r w:rsidR="00120B5E">
        <w:rPr>
          <w:rFonts w:eastAsia="TimesNewRomanPSMT"/>
          <w:sz w:val="28"/>
          <w:szCs w:val="28"/>
        </w:rPr>
        <w:t xml:space="preserve"> </w:t>
      </w:r>
      <w:r w:rsidR="00C67278" w:rsidRPr="00C67278">
        <w:rPr>
          <w:rFonts w:eastAsia="Times-Roman"/>
          <w:sz w:val="28"/>
          <w:szCs w:val="28"/>
        </w:rPr>
        <w:t>уровнях: физическом, логическом и прикладном.</w:t>
      </w:r>
      <w:r w:rsidR="00120B5E">
        <w:rPr>
          <w:rFonts w:eastAsia="TimesNewRomanPSMT"/>
          <w:sz w:val="28"/>
          <w:szCs w:val="28"/>
        </w:rPr>
        <w:t xml:space="preserve"> </w:t>
      </w:r>
      <w:r w:rsidR="00C67278" w:rsidRPr="00C67278">
        <w:rPr>
          <w:rFonts w:eastAsia="Times-Roman"/>
          <w:sz w:val="28"/>
          <w:szCs w:val="28"/>
        </w:rPr>
        <w:t>На физическом уровне рассматриваются технические средства</w:t>
      </w:r>
      <w:r w:rsidR="00120B5E">
        <w:rPr>
          <w:rFonts w:eastAsia="TimesNewRomanPSMT"/>
          <w:sz w:val="28"/>
          <w:szCs w:val="28"/>
        </w:rPr>
        <w:t xml:space="preserve"> </w:t>
      </w:r>
      <w:r w:rsidR="00C67278" w:rsidRPr="00C67278">
        <w:rPr>
          <w:rFonts w:eastAsia="Times-Roman"/>
          <w:sz w:val="28"/>
          <w:szCs w:val="28"/>
        </w:rPr>
        <w:t xml:space="preserve">информатики: компьютеры </w:t>
      </w:r>
      <w:r w:rsidR="00120B5E">
        <w:rPr>
          <w:rFonts w:eastAsia="Times-Roman"/>
          <w:sz w:val="28"/>
          <w:szCs w:val="28"/>
        </w:rPr>
        <w:t>с их базовым программным обеспе</w:t>
      </w:r>
      <w:r w:rsidR="00C67278" w:rsidRPr="00C67278">
        <w:rPr>
          <w:rFonts w:eastAsia="Times-Roman"/>
          <w:sz w:val="28"/>
          <w:szCs w:val="28"/>
        </w:rPr>
        <w:t>чением и средства передачи да</w:t>
      </w:r>
      <w:r w:rsidR="00120B5E">
        <w:rPr>
          <w:rFonts w:eastAsia="Times-Roman"/>
          <w:sz w:val="28"/>
          <w:szCs w:val="28"/>
        </w:rPr>
        <w:t>нных (средства связи). Эти сред</w:t>
      </w:r>
      <w:r w:rsidR="00C67278" w:rsidRPr="00C67278">
        <w:rPr>
          <w:rFonts w:eastAsia="Times-Roman"/>
          <w:sz w:val="28"/>
          <w:szCs w:val="28"/>
        </w:rPr>
        <w:t>ства студенты высших учебны</w:t>
      </w:r>
      <w:r w:rsidR="00120B5E">
        <w:rPr>
          <w:rFonts w:eastAsia="Times-Roman"/>
          <w:sz w:val="28"/>
          <w:szCs w:val="28"/>
        </w:rPr>
        <w:t>х заведений изучают в курсе "Ин</w:t>
      </w:r>
      <w:r w:rsidR="00C67278" w:rsidRPr="00C67278">
        <w:rPr>
          <w:rFonts w:eastAsia="Times-Roman"/>
          <w:sz w:val="28"/>
          <w:szCs w:val="28"/>
        </w:rPr>
        <w:t>форматика". На логическом (м</w:t>
      </w:r>
      <w:r w:rsidR="00120B5E">
        <w:rPr>
          <w:rFonts w:eastAsia="Times-Roman"/>
          <w:sz w:val="28"/>
          <w:szCs w:val="28"/>
        </w:rPr>
        <w:t>одельном) уровне проводится фор</w:t>
      </w:r>
      <w:r w:rsidR="00C67278" w:rsidRPr="00C67278">
        <w:rPr>
          <w:rFonts w:eastAsia="Times-Roman"/>
          <w:sz w:val="28"/>
          <w:szCs w:val="28"/>
        </w:rPr>
        <w:t>мализация информационных процессов, позволяющая их</w:t>
      </w:r>
      <w:r w:rsidR="00120B5E">
        <w:rPr>
          <w:rFonts w:eastAsia="TimesNewRomanPSMT"/>
          <w:sz w:val="28"/>
          <w:szCs w:val="28"/>
        </w:rPr>
        <w:t xml:space="preserve"> </w:t>
      </w:r>
      <w:r w:rsidR="00C67278" w:rsidRPr="00C67278">
        <w:rPr>
          <w:rFonts w:eastAsia="Times-Roman"/>
          <w:sz w:val="28"/>
          <w:szCs w:val="28"/>
        </w:rPr>
        <w:t>объединить в информационную технологию, выступающую в виде</w:t>
      </w:r>
      <w:r w:rsidR="00120B5E">
        <w:rPr>
          <w:rFonts w:eastAsia="TimesNewRomanPSMT"/>
          <w:sz w:val="28"/>
          <w:szCs w:val="28"/>
        </w:rPr>
        <w:t xml:space="preserve"> </w:t>
      </w:r>
      <w:r w:rsidR="00C67278" w:rsidRPr="00C67278">
        <w:rPr>
          <w:rFonts w:eastAsia="Times-Roman"/>
          <w:sz w:val="28"/>
          <w:szCs w:val="28"/>
        </w:rPr>
        <w:t>сложной системы, подсистемам</w:t>
      </w:r>
      <w:r w:rsidR="00120B5E">
        <w:rPr>
          <w:rFonts w:eastAsia="Times-Roman"/>
          <w:sz w:val="28"/>
          <w:szCs w:val="28"/>
        </w:rPr>
        <w:t>и которой являются основные (ба</w:t>
      </w:r>
      <w:r w:rsidR="00C67278" w:rsidRPr="00C67278">
        <w:rPr>
          <w:rFonts w:eastAsia="Times-Roman"/>
          <w:sz w:val="28"/>
          <w:szCs w:val="28"/>
        </w:rPr>
        <w:t>зовые) информационные проц</w:t>
      </w:r>
      <w:r w:rsidR="00120B5E">
        <w:rPr>
          <w:rFonts w:eastAsia="Times-Roman"/>
          <w:sz w:val="28"/>
          <w:szCs w:val="28"/>
        </w:rPr>
        <w:t>ессы, реализуемые с помощью про</w:t>
      </w:r>
      <w:r w:rsidR="00C67278" w:rsidRPr="00C67278">
        <w:rPr>
          <w:rFonts w:eastAsia="Times-Roman"/>
          <w:sz w:val="28"/>
          <w:szCs w:val="28"/>
        </w:rPr>
        <w:t>цедур и операций. Фактически логический уровень является</w:t>
      </w:r>
      <w:r w:rsidR="00120B5E">
        <w:rPr>
          <w:rFonts w:eastAsia="TimesNewRomanPSMT"/>
          <w:sz w:val="28"/>
          <w:szCs w:val="28"/>
        </w:rPr>
        <w:t xml:space="preserve"> </w:t>
      </w:r>
      <w:r w:rsidR="00C67278" w:rsidRPr="00C67278">
        <w:rPr>
          <w:rFonts w:eastAsia="Times-Roman"/>
          <w:sz w:val="28"/>
          <w:szCs w:val="28"/>
        </w:rPr>
        <w:t>теоретической основой информ</w:t>
      </w:r>
      <w:r w:rsidR="00120B5E">
        <w:rPr>
          <w:rFonts w:eastAsia="Times-Roman"/>
          <w:sz w:val="28"/>
          <w:szCs w:val="28"/>
        </w:rPr>
        <w:t>атики. На прикладном уровне изу</w:t>
      </w:r>
      <w:r w:rsidR="00C67278" w:rsidRPr="00C67278">
        <w:rPr>
          <w:rFonts w:eastAsia="Times-Roman"/>
          <w:sz w:val="28"/>
          <w:szCs w:val="28"/>
        </w:rPr>
        <w:t>чаются вопросы практическ</w:t>
      </w:r>
      <w:r w:rsidR="00120B5E">
        <w:rPr>
          <w:rFonts w:eastAsia="Times-Roman"/>
          <w:sz w:val="28"/>
          <w:szCs w:val="28"/>
        </w:rPr>
        <w:t>ого применения теории информаци</w:t>
      </w:r>
      <w:r w:rsidR="00C67278" w:rsidRPr="00C67278">
        <w:rPr>
          <w:rFonts w:eastAsia="Times-Roman"/>
          <w:sz w:val="28"/>
          <w:szCs w:val="28"/>
        </w:rPr>
        <w:t>онной технологии и систем в конкретных областях человеческой</w:t>
      </w:r>
      <w:r w:rsidR="00120B5E">
        <w:rPr>
          <w:rFonts w:eastAsia="Times-Roman"/>
          <w:sz w:val="28"/>
          <w:szCs w:val="28"/>
        </w:rPr>
        <w:t xml:space="preserve"> </w:t>
      </w:r>
      <w:r w:rsidR="00C67278" w:rsidRPr="00C67278">
        <w:rPr>
          <w:rFonts w:eastAsia="Times-Roman"/>
          <w:sz w:val="28"/>
          <w:szCs w:val="28"/>
        </w:rPr>
        <w:t>деятельности, в частности в экономике.</w:t>
      </w:r>
      <w:r w:rsidR="00120B5E">
        <w:rPr>
          <w:rFonts w:eastAsia="TimesNewRomanPSMT"/>
          <w:sz w:val="28"/>
          <w:szCs w:val="28"/>
        </w:rPr>
        <w:t xml:space="preserve"> </w:t>
      </w:r>
      <w:r w:rsidR="00C67278" w:rsidRPr="00C67278">
        <w:rPr>
          <w:rFonts w:eastAsia="Times-Roman"/>
          <w:sz w:val="28"/>
          <w:szCs w:val="28"/>
        </w:rPr>
        <w:t>Логический и прикладной уровни информатики изучаются</w:t>
      </w:r>
      <w:r w:rsidR="00120B5E">
        <w:rPr>
          <w:rFonts w:eastAsia="TimesNewRomanPSMT"/>
          <w:sz w:val="28"/>
          <w:szCs w:val="28"/>
        </w:rPr>
        <w:t xml:space="preserve"> </w:t>
      </w:r>
      <w:r w:rsidR="00C67278" w:rsidRPr="00C67278">
        <w:rPr>
          <w:rFonts w:eastAsia="Times-Roman"/>
          <w:sz w:val="28"/>
          <w:szCs w:val="28"/>
        </w:rPr>
        <w:t>студентами экономических спе</w:t>
      </w:r>
      <w:r w:rsidR="00120B5E">
        <w:rPr>
          <w:rFonts w:eastAsia="Times-Roman"/>
          <w:sz w:val="28"/>
          <w:szCs w:val="28"/>
        </w:rPr>
        <w:t>циальностей для того, чтобы уча</w:t>
      </w:r>
      <w:r w:rsidR="00C67278" w:rsidRPr="00C67278">
        <w:rPr>
          <w:rFonts w:eastAsia="Times-Roman"/>
          <w:sz w:val="28"/>
          <w:szCs w:val="28"/>
        </w:rPr>
        <w:t>щиеся смогли осмыслить прикладной аспект конкретных информационных технологий. Эти дисциплины преподаются на III или</w:t>
      </w:r>
      <w:r w:rsidR="00120B5E">
        <w:rPr>
          <w:rFonts w:eastAsia="TimesNewRomanPSMT"/>
          <w:sz w:val="28"/>
          <w:szCs w:val="28"/>
        </w:rPr>
        <w:t xml:space="preserve"> </w:t>
      </w:r>
      <w:r w:rsidR="00C67278" w:rsidRPr="00C67278">
        <w:rPr>
          <w:rFonts w:eastAsia="Times-Roman"/>
          <w:sz w:val="28"/>
          <w:szCs w:val="28"/>
        </w:rPr>
        <w:t>IV курсе вуза, когда уже изучены теор</w:t>
      </w:r>
      <w:r w:rsidR="00120B5E">
        <w:rPr>
          <w:rFonts w:eastAsia="Times-Roman"/>
          <w:sz w:val="28"/>
          <w:szCs w:val="28"/>
        </w:rPr>
        <w:t>етические основы профили</w:t>
      </w:r>
      <w:r w:rsidR="00C67278" w:rsidRPr="00C67278">
        <w:rPr>
          <w:rFonts w:eastAsia="Times-Roman"/>
          <w:sz w:val="28"/>
          <w:szCs w:val="28"/>
        </w:rPr>
        <w:t>р</w:t>
      </w:r>
      <w:r w:rsidR="00120B5E">
        <w:rPr>
          <w:rFonts w:eastAsia="Times-Roman"/>
          <w:sz w:val="28"/>
          <w:szCs w:val="28"/>
        </w:rPr>
        <w:t xml:space="preserve">ующих экономических дисциплин. </w:t>
      </w:r>
      <w:r w:rsidR="00C67278" w:rsidRPr="00C67278">
        <w:rPr>
          <w:rFonts w:eastAsia="Times-Roman"/>
          <w:sz w:val="28"/>
          <w:szCs w:val="28"/>
        </w:rPr>
        <w:t>Как известно, большая част</w:t>
      </w:r>
      <w:r w:rsidR="00120B5E">
        <w:rPr>
          <w:rFonts w:eastAsia="Times-Roman"/>
          <w:sz w:val="28"/>
          <w:szCs w:val="28"/>
        </w:rPr>
        <w:t>ь усилий людей, занятых в инфор</w:t>
      </w:r>
      <w:r w:rsidR="00C67278" w:rsidRPr="00C67278">
        <w:rPr>
          <w:rFonts w:eastAsia="Times-Roman"/>
          <w:sz w:val="28"/>
          <w:szCs w:val="28"/>
        </w:rPr>
        <w:t>мационном секторе, имеют сво</w:t>
      </w:r>
      <w:r w:rsidR="00120B5E">
        <w:rPr>
          <w:rFonts w:eastAsia="Times-Roman"/>
          <w:sz w:val="28"/>
          <w:szCs w:val="28"/>
        </w:rPr>
        <w:t>ей целью управление людьми и ма</w:t>
      </w:r>
      <w:r w:rsidR="00C67278" w:rsidRPr="00C67278">
        <w:rPr>
          <w:rFonts w:eastAsia="Times-Roman"/>
          <w:sz w:val="28"/>
          <w:szCs w:val="28"/>
        </w:rPr>
        <w:t>шинами в ходе трудового проц</w:t>
      </w:r>
      <w:r w:rsidR="00120B5E">
        <w:rPr>
          <w:rFonts w:eastAsia="Times-Roman"/>
          <w:sz w:val="28"/>
          <w:szCs w:val="28"/>
        </w:rPr>
        <w:t>есса, однако усложнение трудово</w:t>
      </w:r>
      <w:r w:rsidR="00C67278" w:rsidRPr="00C67278">
        <w:rPr>
          <w:rFonts w:eastAsia="Times-Roman"/>
          <w:sz w:val="28"/>
          <w:szCs w:val="28"/>
        </w:rPr>
        <w:t>го процесса вызывает трудно</w:t>
      </w:r>
      <w:r w:rsidR="00120B5E">
        <w:rPr>
          <w:rFonts w:eastAsia="Times-Roman"/>
          <w:sz w:val="28"/>
          <w:szCs w:val="28"/>
        </w:rPr>
        <w:t>сти управления при обработке ин</w:t>
      </w:r>
      <w:r w:rsidR="00C67278" w:rsidRPr="00C67278">
        <w:rPr>
          <w:rFonts w:eastAsia="Times-Roman"/>
          <w:sz w:val="28"/>
          <w:szCs w:val="28"/>
        </w:rPr>
        <w:t>формации вручную.</w:t>
      </w:r>
    </w:p>
    <w:p w:rsidR="00C67278" w:rsidRPr="00C67278" w:rsidRDefault="00C67278" w:rsidP="00C67278">
      <w:pPr>
        <w:autoSpaceDE w:val="0"/>
        <w:autoSpaceDN w:val="0"/>
        <w:adjustRightInd w:val="0"/>
        <w:rPr>
          <w:rFonts w:eastAsia="Times-Roman"/>
          <w:sz w:val="28"/>
          <w:szCs w:val="28"/>
        </w:rPr>
      </w:pPr>
      <w:r w:rsidRPr="00C67278">
        <w:rPr>
          <w:rFonts w:eastAsia="Times-Roman"/>
          <w:sz w:val="28"/>
          <w:szCs w:val="28"/>
        </w:rPr>
        <w:t>Автоматизированная обработка экономической информации</w:t>
      </w:r>
      <w:r w:rsidR="00120B5E">
        <w:rPr>
          <w:rFonts w:eastAsia="Times-Roman"/>
          <w:sz w:val="28"/>
          <w:szCs w:val="28"/>
        </w:rPr>
        <w:t xml:space="preserve"> </w:t>
      </w:r>
      <w:r w:rsidRPr="00C67278">
        <w:rPr>
          <w:rFonts w:eastAsia="Times-Roman"/>
          <w:sz w:val="28"/>
          <w:szCs w:val="28"/>
        </w:rPr>
        <w:t xml:space="preserve">с применением средств связи </w:t>
      </w:r>
      <w:r w:rsidR="00120B5E">
        <w:rPr>
          <w:rFonts w:eastAsia="Times-Roman"/>
          <w:sz w:val="28"/>
          <w:szCs w:val="28"/>
        </w:rPr>
        <w:t>и оргтехники вооружает админист</w:t>
      </w:r>
      <w:r w:rsidRPr="00C67278">
        <w:rPr>
          <w:rFonts w:eastAsia="Times-Roman"/>
          <w:sz w:val="28"/>
          <w:szCs w:val="28"/>
        </w:rPr>
        <w:t>рацию и непосредственных исполнителей точными сведениями об</w:t>
      </w:r>
      <w:r w:rsidR="00120B5E">
        <w:rPr>
          <w:rFonts w:eastAsia="Times-Roman"/>
          <w:sz w:val="28"/>
          <w:szCs w:val="28"/>
        </w:rPr>
        <w:t xml:space="preserve"> </w:t>
      </w:r>
      <w:r w:rsidRPr="00C67278">
        <w:rPr>
          <w:rFonts w:eastAsia="Times-Roman"/>
          <w:sz w:val="28"/>
          <w:szCs w:val="28"/>
        </w:rPr>
        <w:t>объеме работы, проделанной за любой отрезок времени, об использовании труд</w:t>
      </w:r>
      <w:r w:rsidR="00120B5E">
        <w:rPr>
          <w:rFonts w:eastAsia="Times-Roman"/>
          <w:sz w:val="28"/>
          <w:szCs w:val="28"/>
        </w:rPr>
        <w:t>овых и материальных ресурсов, о себестоимос</w:t>
      </w:r>
      <w:r w:rsidRPr="00C67278">
        <w:rPr>
          <w:rFonts w:eastAsia="Times-Roman"/>
          <w:sz w:val="28"/>
          <w:szCs w:val="28"/>
        </w:rPr>
        <w:t>ти и трудоемкости отдельных видов продукции и др. На основе</w:t>
      </w:r>
    </w:p>
    <w:p w:rsidR="00C67278" w:rsidRPr="00120B5E" w:rsidRDefault="00C67278" w:rsidP="00120B5E">
      <w:pPr>
        <w:autoSpaceDE w:val="0"/>
        <w:autoSpaceDN w:val="0"/>
        <w:adjustRightInd w:val="0"/>
        <w:jc w:val="both"/>
        <w:rPr>
          <w:rFonts w:eastAsia="Times-Roman"/>
          <w:sz w:val="28"/>
          <w:szCs w:val="28"/>
        </w:rPr>
      </w:pPr>
      <w:r w:rsidRPr="00C67278">
        <w:rPr>
          <w:rFonts w:eastAsia="Times-Roman"/>
          <w:sz w:val="28"/>
          <w:szCs w:val="28"/>
        </w:rPr>
        <w:t>этих данных осуществляются</w:t>
      </w:r>
      <w:r w:rsidR="00120B5E">
        <w:rPr>
          <w:rFonts w:eastAsia="Times-Roman"/>
          <w:sz w:val="28"/>
          <w:szCs w:val="28"/>
        </w:rPr>
        <w:t xml:space="preserve"> расчеты экономической эффективности </w:t>
      </w:r>
      <w:r w:rsidRPr="00C67278">
        <w:rPr>
          <w:rFonts w:eastAsia="Times-Roman"/>
          <w:sz w:val="28"/>
          <w:szCs w:val="28"/>
        </w:rPr>
        <w:t>производства, его отдельных отраслей и видов продукции,</w:t>
      </w:r>
      <w:r w:rsidR="00120B5E">
        <w:rPr>
          <w:rFonts w:eastAsia="Times-Roman"/>
          <w:sz w:val="28"/>
          <w:szCs w:val="28"/>
        </w:rPr>
        <w:t xml:space="preserve"> </w:t>
      </w:r>
      <w:r w:rsidRPr="00C67278">
        <w:rPr>
          <w:rFonts w:eastAsia="Times-Roman"/>
          <w:sz w:val="28"/>
          <w:szCs w:val="28"/>
        </w:rPr>
        <w:t xml:space="preserve">контролируется </w:t>
      </w:r>
      <w:r w:rsidRPr="00120B5E">
        <w:rPr>
          <w:rFonts w:eastAsia="Times-Roman"/>
          <w:sz w:val="28"/>
          <w:szCs w:val="28"/>
        </w:rPr>
        <w:t>ход производства.</w:t>
      </w:r>
      <w:r w:rsidR="00120B5E">
        <w:rPr>
          <w:rFonts w:eastAsia="Times-Roman"/>
          <w:sz w:val="28"/>
          <w:szCs w:val="28"/>
        </w:rPr>
        <w:t xml:space="preserve"> </w:t>
      </w:r>
      <w:r w:rsidRPr="00120B5E">
        <w:rPr>
          <w:rFonts w:eastAsia="Times-Roman"/>
          <w:sz w:val="28"/>
          <w:szCs w:val="28"/>
        </w:rPr>
        <w:t>Дальнейшая автоматизация управленческого труда служит</w:t>
      </w:r>
    </w:p>
    <w:p w:rsidR="00C67278" w:rsidRPr="00120B5E" w:rsidRDefault="00C67278" w:rsidP="00120B5E">
      <w:pPr>
        <w:autoSpaceDE w:val="0"/>
        <w:autoSpaceDN w:val="0"/>
        <w:adjustRightInd w:val="0"/>
        <w:jc w:val="both"/>
        <w:rPr>
          <w:rFonts w:eastAsia="Times-Roman"/>
          <w:sz w:val="28"/>
          <w:szCs w:val="28"/>
        </w:rPr>
      </w:pPr>
      <w:r w:rsidRPr="00120B5E">
        <w:rPr>
          <w:rFonts w:eastAsia="Times-Roman"/>
          <w:sz w:val="28"/>
          <w:szCs w:val="28"/>
        </w:rPr>
        <w:t>средством сокращения и удешевления аппарата управления.</w:t>
      </w:r>
      <w:r w:rsidR="00120B5E">
        <w:rPr>
          <w:rFonts w:eastAsia="Times-Roman"/>
          <w:sz w:val="28"/>
          <w:szCs w:val="28"/>
        </w:rPr>
        <w:t xml:space="preserve"> </w:t>
      </w:r>
      <w:r w:rsidRPr="00120B5E">
        <w:rPr>
          <w:rFonts w:eastAsia="Times-Roman"/>
          <w:sz w:val="28"/>
          <w:szCs w:val="28"/>
        </w:rPr>
        <w:t>Использование современных информационных технологий в</w:t>
      </w:r>
      <w:r w:rsidR="00120B5E">
        <w:rPr>
          <w:rFonts w:eastAsia="Times-Roman"/>
          <w:sz w:val="28"/>
          <w:szCs w:val="28"/>
        </w:rPr>
        <w:t xml:space="preserve"> </w:t>
      </w:r>
      <w:r w:rsidRPr="00120B5E">
        <w:rPr>
          <w:rFonts w:eastAsia="Times-Roman"/>
          <w:sz w:val="28"/>
          <w:szCs w:val="28"/>
        </w:rPr>
        <w:t>сфере управления обеспечивает повышение качества экономической информации, ее точности, объективности, оперативности и,</w:t>
      </w:r>
      <w:r w:rsidR="00120B5E">
        <w:rPr>
          <w:rFonts w:eastAsia="Times-Roman"/>
          <w:sz w:val="28"/>
          <w:szCs w:val="28"/>
        </w:rPr>
        <w:t xml:space="preserve"> </w:t>
      </w:r>
      <w:r w:rsidRPr="00120B5E">
        <w:rPr>
          <w:rFonts w:eastAsia="Times-Roman"/>
          <w:sz w:val="28"/>
          <w:szCs w:val="28"/>
        </w:rPr>
        <w:t>как следствие этого, возмож</w:t>
      </w:r>
      <w:r w:rsidR="00120B5E">
        <w:rPr>
          <w:rFonts w:eastAsia="Times-Roman"/>
          <w:sz w:val="28"/>
          <w:szCs w:val="28"/>
        </w:rPr>
        <w:t>ности принятия своевременных уп</w:t>
      </w:r>
      <w:r w:rsidRPr="00120B5E">
        <w:rPr>
          <w:rFonts w:eastAsia="Times-Roman"/>
          <w:sz w:val="28"/>
          <w:szCs w:val="28"/>
        </w:rPr>
        <w:t>равленческих решений.</w:t>
      </w:r>
    </w:p>
    <w:p w:rsidR="00C67278" w:rsidRPr="00120B5E" w:rsidRDefault="00C67278" w:rsidP="00120B5E">
      <w:pPr>
        <w:autoSpaceDE w:val="0"/>
        <w:autoSpaceDN w:val="0"/>
        <w:adjustRightInd w:val="0"/>
        <w:jc w:val="both"/>
        <w:rPr>
          <w:rFonts w:eastAsia="Times-Roman"/>
          <w:sz w:val="28"/>
          <w:szCs w:val="28"/>
        </w:rPr>
      </w:pPr>
      <w:r w:rsidRPr="00120B5E">
        <w:rPr>
          <w:rFonts w:eastAsia="Times-Roman"/>
          <w:sz w:val="28"/>
          <w:szCs w:val="28"/>
        </w:rPr>
        <w:t>В настоящее время информатика приобрела многоаспектный</w:t>
      </w:r>
      <w:r w:rsidR="00120B5E">
        <w:rPr>
          <w:rFonts w:eastAsia="Times-Roman"/>
          <w:sz w:val="28"/>
          <w:szCs w:val="28"/>
        </w:rPr>
        <w:t xml:space="preserve"> </w:t>
      </w:r>
      <w:r w:rsidRPr="00120B5E">
        <w:rPr>
          <w:rFonts w:eastAsia="Times-Roman"/>
          <w:sz w:val="28"/>
          <w:szCs w:val="28"/>
        </w:rPr>
        <w:t>характер. В ней соединены гл</w:t>
      </w:r>
      <w:r w:rsidR="00120B5E">
        <w:rPr>
          <w:rFonts w:eastAsia="Times-Roman"/>
          <w:sz w:val="28"/>
          <w:szCs w:val="28"/>
        </w:rPr>
        <w:t>обальность и конкретность приме</w:t>
      </w:r>
      <w:r w:rsidRPr="00120B5E">
        <w:rPr>
          <w:rFonts w:eastAsia="Times-Roman"/>
          <w:sz w:val="28"/>
          <w:szCs w:val="28"/>
        </w:rPr>
        <w:t>нения, методы формализации и физической реализации.</w:t>
      </w:r>
      <w:r w:rsidR="00120B5E">
        <w:rPr>
          <w:rFonts w:eastAsia="Times-Roman"/>
          <w:sz w:val="28"/>
          <w:szCs w:val="28"/>
        </w:rPr>
        <w:t xml:space="preserve"> </w:t>
      </w:r>
      <w:r w:rsidRPr="00120B5E">
        <w:rPr>
          <w:rFonts w:eastAsia="Times-Roman"/>
          <w:sz w:val="28"/>
          <w:szCs w:val="28"/>
        </w:rPr>
        <w:t>При моделировании информационного процесса и его фаз</w:t>
      </w:r>
      <w:r w:rsidR="00120B5E">
        <w:rPr>
          <w:rFonts w:eastAsia="Times-Roman"/>
          <w:sz w:val="28"/>
          <w:szCs w:val="28"/>
        </w:rPr>
        <w:t xml:space="preserve"> </w:t>
      </w:r>
      <w:r w:rsidRPr="00120B5E">
        <w:rPr>
          <w:rFonts w:eastAsia="Times-Roman"/>
          <w:sz w:val="28"/>
          <w:szCs w:val="28"/>
        </w:rPr>
        <w:t>выделяют три уровня:</w:t>
      </w:r>
    </w:p>
    <w:p w:rsidR="00C67278" w:rsidRPr="00120B5E" w:rsidRDefault="00C67278" w:rsidP="00120B5E">
      <w:pPr>
        <w:autoSpaceDE w:val="0"/>
        <w:autoSpaceDN w:val="0"/>
        <w:adjustRightInd w:val="0"/>
        <w:jc w:val="both"/>
        <w:rPr>
          <w:rFonts w:eastAsia="Times-Roman"/>
          <w:sz w:val="28"/>
          <w:szCs w:val="28"/>
        </w:rPr>
      </w:pPr>
      <w:r w:rsidRPr="00120B5E">
        <w:rPr>
          <w:rFonts w:eastAsia="Times-Roman"/>
          <w:sz w:val="28"/>
          <w:szCs w:val="28"/>
        </w:rPr>
        <w:t xml:space="preserve">• </w:t>
      </w:r>
      <w:r w:rsidRPr="00120B5E">
        <w:rPr>
          <w:rFonts w:eastAsia="Times-Italic"/>
          <w:i/>
          <w:iCs/>
          <w:sz w:val="28"/>
          <w:szCs w:val="28"/>
        </w:rPr>
        <w:t xml:space="preserve">концептуальный, </w:t>
      </w:r>
      <w:r w:rsidRPr="00120B5E">
        <w:rPr>
          <w:rFonts w:eastAsia="Times-Roman"/>
          <w:sz w:val="28"/>
          <w:szCs w:val="28"/>
        </w:rPr>
        <w:t>на котором описываются содержание и</w:t>
      </w:r>
      <w:r w:rsidR="00120B5E">
        <w:rPr>
          <w:rFonts w:eastAsia="Times-Roman"/>
          <w:sz w:val="28"/>
          <w:szCs w:val="28"/>
        </w:rPr>
        <w:t xml:space="preserve"> </w:t>
      </w:r>
      <w:r w:rsidRPr="00120B5E">
        <w:rPr>
          <w:rFonts w:eastAsia="Times-Roman"/>
          <w:sz w:val="28"/>
          <w:szCs w:val="28"/>
        </w:rPr>
        <w:t>структура предметной области;</w:t>
      </w:r>
    </w:p>
    <w:p w:rsidR="00C67278" w:rsidRPr="00120B5E" w:rsidRDefault="00C67278" w:rsidP="00120B5E">
      <w:pPr>
        <w:autoSpaceDE w:val="0"/>
        <w:autoSpaceDN w:val="0"/>
        <w:adjustRightInd w:val="0"/>
        <w:jc w:val="both"/>
        <w:rPr>
          <w:rFonts w:eastAsia="Times-Roman"/>
          <w:sz w:val="28"/>
          <w:szCs w:val="28"/>
        </w:rPr>
      </w:pPr>
      <w:r w:rsidRPr="00120B5E">
        <w:rPr>
          <w:rFonts w:eastAsia="Times-Roman"/>
          <w:sz w:val="28"/>
          <w:szCs w:val="28"/>
        </w:rPr>
        <w:t xml:space="preserve">• </w:t>
      </w:r>
      <w:r w:rsidRPr="00120B5E">
        <w:rPr>
          <w:rFonts w:eastAsia="Times-Italic"/>
          <w:i/>
          <w:iCs/>
          <w:sz w:val="28"/>
          <w:szCs w:val="28"/>
        </w:rPr>
        <w:t xml:space="preserve">логический, </w:t>
      </w:r>
      <w:r w:rsidRPr="00120B5E">
        <w:rPr>
          <w:rFonts w:eastAsia="Times-Roman"/>
          <w:sz w:val="28"/>
          <w:szCs w:val="28"/>
        </w:rPr>
        <w:t>на котором проводится формализация модели;</w:t>
      </w:r>
    </w:p>
    <w:p w:rsidR="00C67278" w:rsidRPr="00120B5E" w:rsidRDefault="00C67278" w:rsidP="00120B5E">
      <w:pPr>
        <w:autoSpaceDE w:val="0"/>
        <w:autoSpaceDN w:val="0"/>
        <w:adjustRightInd w:val="0"/>
        <w:jc w:val="both"/>
        <w:rPr>
          <w:rFonts w:eastAsia="Times-Roman"/>
          <w:sz w:val="28"/>
          <w:szCs w:val="28"/>
        </w:rPr>
      </w:pPr>
      <w:r w:rsidRPr="00120B5E">
        <w:rPr>
          <w:rFonts w:eastAsia="Times-Roman"/>
          <w:sz w:val="28"/>
          <w:szCs w:val="28"/>
        </w:rPr>
        <w:t xml:space="preserve">• </w:t>
      </w:r>
      <w:r w:rsidRPr="00120B5E">
        <w:rPr>
          <w:rFonts w:eastAsia="Times-Italic"/>
          <w:i/>
          <w:iCs/>
          <w:sz w:val="28"/>
          <w:szCs w:val="28"/>
        </w:rPr>
        <w:t xml:space="preserve">физический, </w:t>
      </w:r>
      <w:r w:rsidRPr="00120B5E">
        <w:rPr>
          <w:rFonts w:eastAsia="Times-Roman"/>
          <w:sz w:val="28"/>
          <w:szCs w:val="28"/>
        </w:rPr>
        <w:t>определяю</w:t>
      </w:r>
      <w:r w:rsidR="00120B5E">
        <w:rPr>
          <w:rFonts w:eastAsia="Times-Roman"/>
          <w:sz w:val="28"/>
          <w:szCs w:val="28"/>
        </w:rPr>
        <w:t>щий способ реализации информаци</w:t>
      </w:r>
      <w:r w:rsidRPr="00120B5E">
        <w:rPr>
          <w:rFonts w:eastAsia="Times-Roman"/>
          <w:sz w:val="28"/>
          <w:szCs w:val="28"/>
        </w:rPr>
        <w:t>онной модели в техническом устройстве.</w:t>
      </w:r>
    </w:p>
    <w:p w:rsidR="00C67278" w:rsidRPr="00120B5E" w:rsidRDefault="00C67278" w:rsidP="00120B5E">
      <w:pPr>
        <w:autoSpaceDE w:val="0"/>
        <w:autoSpaceDN w:val="0"/>
        <w:adjustRightInd w:val="0"/>
        <w:jc w:val="both"/>
        <w:rPr>
          <w:rFonts w:eastAsia="Times-Roman"/>
          <w:sz w:val="28"/>
          <w:szCs w:val="28"/>
        </w:rPr>
      </w:pPr>
      <w:r w:rsidRPr="00120B5E">
        <w:rPr>
          <w:rFonts w:eastAsia="Times-Roman"/>
          <w:sz w:val="28"/>
          <w:szCs w:val="28"/>
        </w:rPr>
        <w:t>Трехуровневый подход мож</w:t>
      </w:r>
      <w:r w:rsidR="00120B5E">
        <w:rPr>
          <w:rFonts w:eastAsia="Times-Roman"/>
          <w:sz w:val="28"/>
          <w:szCs w:val="28"/>
        </w:rPr>
        <w:t>ет быть целесообразен и при изу</w:t>
      </w:r>
      <w:r w:rsidRPr="00120B5E">
        <w:rPr>
          <w:rFonts w:eastAsia="Times-Roman"/>
          <w:sz w:val="28"/>
          <w:szCs w:val="28"/>
        </w:rPr>
        <w:t>чении информатики [32]. При таком подходе можно выделить сл</w:t>
      </w:r>
      <w:r w:rsidR="00120B5E">
        <w:rPr>
          <w:rFonts w:eastAsia="Times-Roman"/>
          <w:sz w:val="28"/>
          <w:szCs w:val="28"/>
        </w:rPr>
        <w:t>е</w:t>
      </w:r>
      <w:r w:rsidRPr="00120B5E">
        <w:rPr>
          <w:rFonts w:eastAsia="Times-Roman"/>
          <w:sz w:val="28"/>
          <w:szCs w:val="28"/>
        </w:rPr>
        <w:t>дующие уровни информатики: ф</w:t>
      </w:r>
      <w:r w:rsidR="00120B5E">
        <w:rPr>
          <w:rFonts w:eastAsia="Times-Roman"/>
          <w:sz w:val="28"/>
          <w:szCs w:val="28"/>
        </w:rPr>
        <w:t>изический, логический и приклад</w:t>
      </w:r>
      <w:r w:rsidRPr="00120B5E">
        <w:rPr>
          <w:rFonts w:eastAsia="Times-Roman"/>
          <w:sz w:val="28"/>
          <w:szCs w:val="28"/>
        </w:rPr>
        <w:t>ной (или пользовательский).</w:t>
      </w:r>
    </w:p>
    <w:p w:rsidR="00C67278" w:rsidRPr="00120B5E" w:rsidRDefault="00C67278" w:rsidP="00120B5E">
      <w:pPr>
        <w:autoSpaceDE w:val="0"/>
        <w:autoSpaceDN w:val="0"/>
        <w:adjustRightInd w:val="0"/>
        <w:jc w:val="both"/>
        <w:rPr>
          <w:rFonts w:eastAsia="Times-Roman"/>
          <w:sz w:val="28"/>
          <w:szCs w:val="28"/>
        </w:rPr>
      </w:pPr>
      <w:r w:rsidRPr="00120B5E">
        <w:rPr>
          <w:rFonts w:eastAsia="Times-Roman"/>
          <w:sz w:val="28"/>
          <w:szCs w:val="28"/>
        </w:rPr>
        <w:t xml:space="preserve">На </w:t>
      </w:r>
      <w:r w:rsidRPr="00120B5E">
        <w:rPr>
          <w:rFonts w:eastAsia="Times-Italic"/>
          <w:i/>
          <w:iCs/>
          <w:sz w:val="28"/>
          <w:szCs w:val="28"/>
        </w:rPr>
        <w:t xml:space="preserve">физическом </w:t>
      </w:r>
      <w:r w:rsidRPr="00120B5E">
        <w:rPr>
          <w:rFonts w:eastAsia="Times-Roman"/>
          <w:sz w:val="28"/>
          <w:szCs w:val="28"/>
        </w:rPr>
        <w:t>уровне ин</w:t>
      </w:r>
      <w:r w:rsidR="00120B5E">
        <w:rPr>
          <w:rFonts w:eastAsia="Times-Roman"/>
          <w:sz w:val="28"/>
          <w:szCs w:val="28"/>
        </w:rPr>
        <w:t>форматика изучает аппаратно-про</w:t>
      </w:r>
      <w:r w:rsidRPr="00120B5E">
        <w:rPr>
          <w:rFonts w:eastAsia="Times-Roman"/>
          <w:sz w:val="28"/>
          <w:szCs w:val="28"/>
        </w:rPr>
        <w:t>граммные средства вычислительн</w:t>
      </w:r>
      <w:r w:rsidR="00120B5E">
        <w:rPr>
          <w:rFonts w:eastAsia="Times-Roman"/>
          <w:sz w:val="28"/>
          <w:szCs w:val="28"/>
        </w:rPr>
        <w:t>ой техники и средства связи, ко</w:t>
      </w:r>
      <w:r w:rsidRPr="00120B5E">
        <w:rPr>
          <w:rFonts w:eastAsia="Times-Roman"/>
          <w:sz w:val="28"/>
          <w:szCs w:val="28"/>
        </w:rPr>
        <w:t>торые как бы составляют ее фундамент и позволяют физически</w:t>
      </w:r>
      <w:r w:rsidR="00120B5E">
        <w:rPr>
          <w:rFonts w:eastAsia="Times-Roman"/>
          <w:sz w:val="28"/>
          <w:szCs w:val="28"/>
        </w:rPr>
        <w:t xml:space="preserve"> </w:t>
      </w:r>
      <w:r w:rsidRPr="00120B5E">
        <w:rPr>
          <w:rFonts w:eastAsia="Times-Roman"/>
          <w:sz w:val="28"/>
          <w:szCs w:val="28"/>
        </w:rPr>
        <w:t>реализовывать ее логический и прикладной уровни.</w:t>
      </w:r>
    </w:p>
    <w:p w:rsidR="00C67278" w:rsidRPr="00120B5E" w:rsidRDefault="00C67278" w:rsidP="00120B5E">
      <w:pPr>
        <w:autoSpaceDE w:val="0"/>
        <w:autoSpaceDN w:val="0"/>
        <w:adjustRightInd w:val="0"/>
        <w:jc w:val="both"/>
        <w:rPr>
          <w:rFonts w:eastAsia="Times-Roman"/>
          <w:sz w:val="28"/>
          <w:szCs w:val="28"/>
        </w:rPr>
      </w:pPr>
      <w:r w:rsidRPr="00120B5E">
        <w:rPr>
          <w:rFonts w:eastAsia="Times-Roman"/>
          <w:sz w:val="28"/>
          <w:szCs w:val="28"/>
        </w:rPr>
        <w:t xml:space="preserve">На </w:t>
      </w:r>
      <w:r w:rsidRPr="00120B5E">
        <w:rPr>
          <w:rFonts w:eastAsia="Times-Italic"/>
          <w:i/>
          <w:iCs/>
          <w:sz w:val="28"/>
          <w:szCs w:val="28"/>
        </w:rPr>
        <w:t xml:space="preserve">логическом </w:t>
      </w:r>
      <w:r w:rsidRPr="00120B5E">
        <w:rPr>
          <w:rFonts w:eastAsia="Times-Roman"/>
          <w:sz w:val="28"/>
          <w:szCs w:val="28"/>
        </w:rPr>
        <w:t>уровне инфо</w:t>
      </w:r>
      <w:r w:rsidR="00120B5E">
        <w:rPr>
          <w:rFonts w:eastAsia="Times-Roman"/>
          <w:sz w:val="28"/>
          <w:szCs w:val="28"/>
        </w:rPr>
        <w:t>рматики изучается технология пе</w:t>
      </w:r>
      <w:r w:rsidRPr="00120B5E">
        <w:rPr>
          <w:rFonts w:eastAsia="Times-Roman"/>
          <w:sz w:val="28"/>
          <w:szCs w:val="28"/>
        </w:rPr>
        <w:t>реработки информационного ресурса с целью получения новой</w:t>
      </w:r>
      <w:r w:rsidR="00120B5E">
        <w:rPr>
          <w:rFonts w:eastAsia="Times-Roman"/>
          <w:sz w:val="28"/>
          <w:szCs w:val="28"/>
        </w:rPr>
        <w:t xml:space="preserve"> </w:t>
      </w:r>
      <w:r w:rsidRPr="00120B5E">
        <w:rPr>
          <w:rFonts w:eastAsia="Times-Roman"/>
          <w:sz w:val="28"/>
          <w:szCs w:val="28"/>
        </w:rPr>
        <w:t>информации на базе средств вычислительной техники и средств</w:t>
      </w:r>
      <w:r w:rsidR="00120B5E">
        <w:rPr>
          <w:rFonts w:eastAsia="Times-Roman"/>
          <w:sz w:val="28"/>
          <w:szCs w:val="28"/>
        </w:rPr>
        <w:t xml:space="preserve"> </w:t>
      </w:r>
      <w:r w:rsidRPr="00120B5E">
        <w:rPr>
          <w:rFonts w:eastAsia="Times-Roman"/>
          <w:sz w:val="28"/>
          <w:szCs w:val="28"/>
        </w:rPr>
        <w:t xml:space="preserve">связи. Следовательно, логический уровень — это </w:t>
      </w:r>
      <w:r w:rsidRPr="00120B5E">
        <w:rPr>
          <w:rFonts w:eastAsia="Times-Italic"/>
          <w:i/>
          <w:iCs/>
          <w:sz w:val="28"/>
          <w:szCs w:val="28"/>
        </w:rPr>
        <w:t>информационная технология.</w:t>
      </w:r>
    </w:p>
    <w:p w:rsidR="00C67278" w:rsidRPr="00120B5E" w:rsidRDefault="00C67278" w:rsidP="00120B5E">
      <w:pPr>
        <w:autoSpaceDE w:val="0"/>
        <w:autoSpaceDN w:val="0"/>
        <w:adjustRightInd w:val="0"/>
        <w:jc w:val="both"/>
        <w:rPr>
          <w:rFonts w:eastAsia="Times-Roman"/>
          <w:sz w:val="28"/>
          <w:szCs w:val="28"/>
        </w:rPr>
      </w:pPr>
      <w:r w:rsidRPr="00120B5E">
        <w:rPr>
          <w:rFonts w:eastAsia="Times-Roman"/>
          <w:sz w:val="28"/>
          <w:szCs w:val="28"/>
        </w:rPr>
        <w:t xml:space="preserve">Наконец, третий, </w:t>
      </w:r>
      <w:r w:rsidRPr="00120B5E">
        <w:rPr>
          <w:rFonts w:eastAsia="Times-Italic"/>
          <w:i/>
          <w:iCs/>
          <w:sz w:val="28"/>
          <w:szCs w:val="28"/>
        </w:rPr>
        <w:t xml:space="preserve">прикладной </w:t>
      </w:r>
      <w:r w:rsidR="00120B5E">
        <w:rPr>
          <w:rFonts w:eastAsia="Times-Roman"/>
          <w:sz w:val="28"/>
          <w:szCs w:val="28"/>
        </w:rPr>
        <w:t>уровень информатики характе</w:t>
      </w:r>
      <w:r w:rsidRPr="00120B5E">
        <w:rPr>
          <w:rFonts w:eastAsia="Times-Roman"/>
          <w:sz w:val="28"/>
          <w:szCs w:val="28"/>
        </w:rPr>
        <w:t>рен изучением вопросов исп</w:t>
      </w:r>
      <w:r w:rsidR="00EA33FC">
        <w:rPr>
          <w:rFonts w:eastAsia="Times-Roman"/>
          <w:sz w:val="28"/>
          <w:szCs w:val="28"/>
        </w:rPr>
        <w:t>ользования информационной техно</w:t>
      </w:r>
      <w:r w:rsidRPr="00120B5E">
        <w:rPr>
          <w:rFonts w:eastAsia="Times-Roman"/>
          <w:sz w:val="28"/>
          <w:szCs w:val="28"/>
        </w:rPr>
        <w:t>логии при создании и эксплуа</w:t>
      </w:r>
      <w:r w:rsidR="00EA33FC">
        <w:rPr>
          <w:rFonts w:eastAsia="Times-Roman"/>
          <w:sz w:val="28"/>
          <w:szCs w:val="28"/>
        </w:rPr>
        <w:t>тации систем, в которых преобла</w:t>
      </w:r>
      <w:r w:rsidRPr="00120B5E">
        <w:rPr>
          <w:rFonts w:eastAsia="Times-Roman"/>
          <w:sz w:val="28"/>
          <w:szCs w:val="28"/>
        </w:rPr>
        <w:t>дающими процессами являются информационные.</w:t>
      </w:r>
      <w:r w:rsidR="00EA33FC">
        <w:rPr>
          <w:rFonts w:eastAsia="Times-Roman"/>
          <w:sz w:val="28"/>
          <w:szCs w:val="28"/>
        </w:rPr>
        <w:t xml:space="preserve"> </w:t>
      </w:r>
      <w:r w:rsidRPr="00120B5E">
        <w:rPr>
          <w:rFonts w:eastAsia="Times-Roman"/>
          <w:sz w:val="28"/>
          <w:szCs w:val="28"/>
        </w:rPr>
        <w:t>Таким образом, предме</w:t>
      </w:r>
      <w:r w:rsidR="00EA33FC">
        <w:rPr>
          <w:rFonts w:eastAsia="Times-Roman"/>
          <w:sz w:val="28"/>
          <w:szCs w:val="28"/>
        </w:rPr>
        <w:t>том изучения курса "Информацион</w:t>
      </w:r>
      <w:r w:rsidRPr="00120B5E">
        <w:rPr>
          <w:rFonts w:eastAsia="Times-Roman"/>
          <w:sz w:val="28"/>
          <w:szCs w:val="28"/>
        </w:rPr>
        <w:t>ные системы и технологии в экономике" являются логический и</w:t>
      </w:r>
      <w:r w:rsidR="00EA33FC">
        <w:rPr>
          <w:rFonts w:eastAsia="Times-Roman"/>
          <w:sz w:val="28"/>
          <w:szCs w:val="28"/>
        </w:rPr>
        <w:t xml:space="preserve"> </w:t>
      </w:r>
      <w:r w:rsidRPr="00120B5E">
        <w:rPr>
          <w:rFonts w:eastAsia="Times-Roman"/>
          <w:sz w:val="28"/>
          <w:szCs w:val="28"/>
        </w:rPr>
        <w:t>прикладной уровни информа</w:t>
      </w:r>
      <w:r w:rsidR="00EA33FC">
        <w:rPr>
          <w:rFonts w:eastAsia="Times-Roman"/>
          <w:sz w:val="28"/>
          <w:szCs w:val="28"/>
        </w:rPr>
        <w:t>тики. Физический же уровень изу</w:t>
      </w:r>
      <w:r w:rsidRPr="00120B5E">
        <w:rPr>
          <w:rFonts w:eastAsia="Times-Roman"/>
          <w:sz w:val="28"/>
          <w:szCs w:val="28"/>
        </w:rPr>
        <w:t>чается в курсе "Информатика", который посвящен аппаратным</w:t>
      </w:r>
      <w:r w:rsidR="00EA33FC">
        <w:rPr>
          <w:rFonts w:eastAsia="Times-Roman"/>
          <w:sz w:val="28"/>
          <w:szCs w:val="28"/>
        </w:rPr>
        <w:t xml:space="preserve"> </w:t>
      </w:r>
      <w:r w:rsidRPr="00120B5E">
        <w:rPr>
          <w:rFonts w:eastAsia="Times-Roman"/>
          <w:sz w:val="28"/>
          <w:szCs w:val="28"/>
        </w:rPr>
        <w:t>средствам электронной вычисл</w:t>
      </w:r>
      <w:r w:rsidR="00EA33FC">
        <w:rPr>
          <w:rFonts w:eastAsia="Times-Roman"/>
          <w:sz w:val="28"/>
          <w:szCs w:val="28"/>
        </w:rPr>
        <w:t>ительной техники и базовому про</w:t>
      </w:r>
      <w:r w:rsidRPr="00120B5E">
        <w:rPr>
          <w:rFonts w:eastAsia="Times-Roman"/>
          <w:sz w:val="28"/>
          <w:szCs w:val="28"/>
        </w:rPr>
        <w:t>граммному обеспечению.</w:t>
      </w:r>
      <w:r w:rsidR="00EA33FC">
        <w:rPr>
          <w:rFonts w:eastAsia="Times-Roman"/>
          <w:sz w:val="28"/>
          <w:szCs w:val="28"/>
        </w:rPr>
        <w:t xml:space="preserve"> </w:t>
      </w:r>
      <w:r w:rsidRPr="00120B5E">
        <w:rPr>
          <w:rFonts w:eastAsia="Times-Roman"/>
          <w:sz w:val="28"/>
          <w:szCs w:val="28"/>
        </w:rPr>
        <w:t>Информационная технология (ИТ) имеет свою цель, методы и</w:t>
      </w:r>
    </w:p>
    <w:p w:rsidR="00C67278" w:rsidRPr="00120B5E" w:rsidRDefault="00C67278" w:rsidP="00120B5E">
      <w:pPr>
        <w:autoSpaceDE w:val="0"/>
        <w:autoSpaceDN w:val="0"/>
        <w:adjustRightInd w:val="0"/>
        <w:jc w:val="both"/>
        <w:rPr>
          <w:rFonts w:eastAsia="Times-Roman"/>
          <w:sz w:val="28"/>
          <w:szCs w:val="28"/>
        </w:rPr>
      </w:pPr>
      <w:r w:rsidRPr="00120B5E">
        <w:rPr>
          <w:rFonts w:eastAsia="Times-Roman"/>
          <w:sz w:val="28"/>
          <w:szCs w:val="28"/>
        </w:rPr>
        <w:t>средства реализации. Кратко их содержание состоит в следующем.</w:t>
      </w:r>
    </w:p>
    <w:p w:rsidR="00C67278" w:rsidRPr="00EA33FC" w:rsidRDefault="00C67278" w:rsidP="00120B5E">
      <w:pPr>
        <w:autoSpaceDE w:val="0"/>
        <w:autoSpaceDN w:val="0"/>
        <w:adjustRightInd w:val="0"/>
        <w:jc w:val="both"/>
        <w:rPr>
          <w:rFonts w:eastAsia="Times-Roman"/>
          <w:sz w:val="28"/>
          <w:szCs w:val="28"/>
        </w:rPr>
      </w:pPr>
      <w:r w:rsidRPr="00120B5E">
        <w:rPr>
          <w:rFonts w:eastAsia="Times-Italic"/>
          <w:i/>
          <w:iCs/>
          <w:sz w:val="28"/>
          <w:szCs w:val="28"/>
        </w:rPr>
        <w:t xml:space="preserve">Целью </w:t>
      </w:r>
      <w:r w:rsidRPr="00120B5E">
        <w:rPr>
          <w:rFonts w:eastAsia="Times-Roman"/>
          <w:sz w:val="28"/>
          <w:szCs w:val="28"/>
        </w:rPr>
        <w:t>информационной технологии является создание из и</w:t>
      </w:r>
      <w:r w:rsidR="00EA33FC">
        <w:rPr>
          <w:rFonts w:eastAsia="Times-Roman"/>
          <w:sz w:val="28"/>
          <w:szCs w:val="28"/>
        </w:rPr>
        <w:t>н</w:t>
      </w:r>
      <w:r w:rsidRPr="00120B5E">
        <w:rPr>
          <w:rFonts w:eastAsia="Times-Roman"/>
          <w:sz w:val="28"/>
          <w:szCs w:val="28"/>
        </w:rPr>
        <w:t>формационного ресурса качественного информационного продукта, удовлетворяющего требованиям пользователя.</w:t>
      </w:r>
      <w:r w:rsidR="00EA33FC">
        <w:rPr>
          <w:rFonts w:eastAsia="Times-Roman"/>
          <w:sz w:val="28"/>
          <w:szCs w:val="28"/>
        </w:rPr>
        <w:t xml:space="preserve"> </w:t>
      </w:r>
      <w:r w:rsidRPr="00120B5E">
        <w:rPr>
          <w:rFonts w:eastAsia="Times-Italic"/>
          <w:i/>
          <w:iCs/>
          <w:sz w:val="28"/>
          <w:szCs w:val="28"/>
        </w:rPr>
        <w:t xml:space="preserve">Методами ИТ </w:t>
      </w:r>
      <w:r w:rsidRPr="00120B5E">
        <w:rPr>
          <w:rFonts w:eastAsia="Times-Roman"/>
          <w:sz w:val="28"/>
          <w:szCs w:val="28"/>
        </w:rPr>
        <w:t xml:space="preserve">являются </w:t>
      </w:r>
      <w:r w:rsidR="00EA33FC">
        <w:rPr>
          <w:rFonts w:eastAsia="Times-Roman"/>
          <w:sz w:val="28"/>
          <w:szCs w:val="28"/>
        </w:rPr>
        <w:t>методы обработки и передачи дан</w:t>
      </w:r>
      <w:r w:rsidRPr="00120B5E">
        <w:rPr>
          <w:rFonts w:eastAsia="Times-Roman"/>
          <w:sz w:val="28"/>
          <w:szCs w:val="28"/>
        </w:rPr>
        <w:t xml:space="preserve">ных. </w:t>
      </w:r>
      <w:r w:rsidRPr="00120B5E">
        <w:rPr>
          <w:rFonts w:eastAsia="Times-Italic"/>
          <w:i/>
          <w:iCs/>
          <w:sz w:val="28"/>
          <w:szCs w:val="28"/>
        </w:rPr>
        <w:t xml:space="preserve">Средства ИТ </w:t>
      </w:r>
      <w:r w:rsidRPr="00120B5E">
        <w:rPr>
          <w:rFonts w:eastAsia="Times-Roman"/>
          <w:sz w:val="28"/>
          <w:szCs w:val="28"/>
        </w:rPr>
        <w:t>— это математические, программные, информационные, технические и другие средства.</w:t>
      </w:r>
      <w:r w:rsidR="00EA33FC">
        <w:rPr>
          <w:rFonts w:eastAsia="Times-Roman"/>
          <w:sz w:val="28"/>
          <w:szCs w:val="28"/>
        </w:rPr>
        <w:t xml:space="preserve"> </w:t>
      </w:r>
      <w:r w:rsidRPr="00120B5E">
        <w:rPr>
          <w:rFonts w:eastAsia="Times-Roman"/>
          <w:sz w:val="28"/>
          <w:szCs w:val="28"/>
        </w:rPr>
        <w:t xml:space="preserve">При таком определении целей, методов и средств под </w:t>
      </w:r>
      <w:r w:rsidRPr="00120B5E">
        <w:rPr>
          <w:rFonts w:eastAsia="Times-BoldItalic"/>
          <w:b/>
          <w:bCs/>
          <w:i/>
          <w:iCs/>
          <w:sz w:val="28"/>
          <w:szCs w:val="28"/>
        </w:rPr>
        <w:t>информационной технологией будем понимать целостную техническую</w:t>
      </w:r>
      <w:r w:rsidR="00EA33FC">
        <w:rPr>
          <w:rFonts w:eastAsia="Times-Roman"/>
          <w:sz w:val="28"/>
          <w:szCs w:val="28"/>
        </w:rPr>
        <w:t xml:space="preserve"> </w:t>
      </w:r>
      <w:r w:rsidRPr="00120B5E">
        <w:rPr>
          <w:rFonts w:eastAsia="Times-BoldItalic"/>
          <w:b/>
          <w:bCs/>
          <w:i/>
          <w:iCs/>
          <w:sz w:val="28"/>
          <w:szCs w:val="28"/>
        </w:rPr>
        <w:t>систему, обеспечивающую целенаправленное создание, передачу,</w:t>
      </w:r>
      <w:r w:rsidR="00EA33FC">
        <w:rPr>
          <w:rFonts w:eastAsia="Times-Roman"/>
          <w:sz w:val="28"/>
          <w:szCs w:val="28"/>
        </w:rPr>
        <w:t xml:space="preserve"> </w:t>
      </w:r>
      <w:r w:rsidRPr="00120B5E">
        <w:rPr>
          <w:rFonts w:eastAsia="Times-BoldItalic"/>
          <w:b/>
          <w:bCs/>
          <w:i/>
          <w:iCs/>
          <w:sz w:val="28"/>
          <w:szCs w:val="28"/>
        </w:rPr>
        <w:t>хранение и отображение информационного продукта (данных,</w:t>
      </w:r>
      <w:r w:rsidR="00EA33FC">
        <w:rPr>
          <w:rFonts w:eastAsia="Times-Roman"/>
          <w:sz w:val="28"/>
          <w:szCs w:val="28"/>
        </w:rPr>
        <w:t xml:space="preserve"> </w:t>
      </w:r>
      <w:r w:rsidRPr="00120B5E">
        <w:rPr>
          <w:rFonts w:eastAsia="Times-BoldItalic"/>
          <w:b/>
          <w:bCs/>
          <w:i/>
          <w:iCs/>
          <w:sz w:val="28"/>
          <w:szCs w:val="28"/>
        </w:rPr>
        <w:t>идей, знаний) с наименьшими затратами и в соответствии с закономерностями той социальной среды, где развивается информационная технология [29].</w:t>
      </w:r>
    </w:p>
    <w:p w:rsidR="00C63657" w:rsidRPr="00EA33FC" w:rsidRDefault="00C67278" w:rsidP="00EA33FC">
      <w:pPr>
        <w:autoSpaceDE w:val="0"/>
        <w:autoSpaceDN w:val="0"/>
        <w:adjustRightInd w:val="0"/>
        <w:jc w:val="both"/>
        <w:rPr>
          <w:rFonts w:eastAsia="Times-BoldItalic"/>
          <w:b/>
          <w:bCs/>
          <w:i/>
          <w:iCs/>
          <w:sz w:val="28"/>
          <w:szCs w:val="28"/>
        </w:rPr>
      </w:pPr>
      <w:r w:rsidRPr="00120B5E">
        <w:rPr>
          <w:rFonts w:eastAsia="Times-BoldItalic"/>
          <w:b/>
          <w:bCs/>
          <w:i/>
          <w:iCs/>
          <w:sz w:val="28"/>
          <w:szCs w:val="28"/>
        </w:rPr>
        <w:t>Практическое приложение методов и средств обработки данных может быть различным, поэ</w:t>
      </w:r>
      <w:r w:rsidR="00EA33FC">
        <w:rPr>
          <w:rFonts w:eastAsia="Times-BoldItalic"/>
          <w:b/>
          <w:bCs/>
          <w:i/>
          <w:iCs/>
          <w:sz w:val="28"/>
          <w:szCs w:val="28"/>
        </w:rPr>
        <w:t>тому целесообразно выделить гло</w:t>
      </w:r>
      <w:r w:rsidRPr="00120B5E">
        <w:rPr>
          <w:rFonts w:eastAsia="Times-BoldItalic"/>
          <w:b/>
          <w:bCs/>
          <w:i/>
          <w:iCs/>
          <w:sz w:val="28"/>
          <w:szCs w:val="28"/>
        </w:rPr>
        <w:t>бальную, базовые и конкретные информационные технологии.</w:t>
      </w:r>
      <w:r w:rsidRPr="00120B5E">
        <w:rPr>
          <w:rFonts w:eastAsia="Times-Roman"/>
          <w:sz w:val="28"/>
          <w:szCs w:val="28"/>
        </w:rPr>
        <w:t>__</w:t>
      </w:r>
    </w:p>
    <w:p w:rsidR="00C63657" w:rsidRPr="00120B5E" w:rsidRDefault="00C63657" w:rsidP="00120B5E">
      <w:pPr>
        <w:jc w:val="both"/>
        <w:rPr>
          <w:sz w:val="28"/>
          <w:szCs w:val="28"/>
        </w:rPr>
      </w:pPr>
      <w:r w:rsidRPr="00120B5E">
        <w:rPr>
          <w:bCs/>
          <w:sz w:val="28"/>
          <w:szCs w:val="28"/>
        </w:rPr>
        <w:t>Информатизация общества стала одной из важнейших характеристик нашего времени. Нет ни одной области человеческой деятельности, которая в той или иной степени не была связана с процессами получения и обработки информации. Информатизация - процесс, при котором создаются условия, удовлетворяющие потребностям любого человека в получении необходимой информации.    Информация стала важным инструментом политики и культуры, промышленности, науки и образования. Информация - это сведения об окружающем мире, которые повышают уровень осведомленности человека.</w:t>
      </w:r>
      <w:r w:rsidRPr="00120B5E">
        <w:rPr>
          <w:bCs/>
          <w:sz w:val="28"/>
          <w:szCs w:val="28"/>
        </w:rPr>
        <w:br/>
        <w:t xml:space="preserve">   Информационный процесс - процесс, в результате которого осуществляется прием, передача (обмен), преобразование и использование информации. Средствами обработки информации чаще всего являются персональные компьютеры, которые объединяются в локальные и глобальные сети. </w:t>
      </w:r>
      <w:r w:rsidRPr="00120B5E">
        <w:rPr>
          <w:bCs/>
          <w:sz w:val="28"/>
          <w:szCs w:val="28"/>
        </w:rPr>
        <w:br/>
        <w:t xml:space="preserve">   Информационная система - взаимосвязанная совокупность средств, методов и персонала, участвующих в обработке данных. </w:t>
      </w:r>
      <w:r w:rsidRPr="00120B5E">
        <w:rPr>
          <w:bCs/>
          <w:sz w:val="28"/>
          <w:szCs w:val="28"/>
        </w:rPr>
        <w:br/>
        <w:t xml:space="preserve">   За последние годы произошел резкий скачок в развитии компьютерной техники и программного обеспечения персональных компьютеров, а также наблюдается значительное расширение сферы применения IBM PC. Компьютеры применяются практически во всех видах человеческой деятельности (промышленность, наука, медицина, образование, транспорт, банковское дело, связь, военная техника, бытовая техника и т.д.). Появились новые IBM PC, обладающие высокими техническими характеристиками (быстродействующие 32-разрядные процессоры Pentium-4 до 3,5 ГГц и выше, двух ядерные процессоры, винчестеры 80 - 200 Гб, ОЗУ 512 Mб-2 Гб, большие, плоские ЖК мониторы, лазерные принтеры, средства мультимедиа, лазерные диски DVD-ROM и др.). </w:t>
      </w:r>
      <w:r w:rsidRPr="00120B5E">
        <w:rPr>
          <w:bCs/>
          <w:sz w:val="28"/>
          <w:szCs w:val="28"/>
        </w:rPr>
        <w:br/>
        <w:t xml:space="preserve">   Развивается и широко используется мировая компьютерная сеть Интернет. Также появилось и соответствующее этим компьютерам программное обеспечение и современные компьютерные технологии фирмы MicroSoft Windows XP/Vista, Office-2003/2007 (Word, Excel, Acces, Power Point), Internet Explorer 7.0, программы Total Commander, Norton Utilities для Windows, современные текстовые и графические редакторы (PhotoShop, Corel Draw), системы программирования Turbo Pascal и Borland C++, QBasic, Visual Basic, системы управления базами данных, современные антивируссные, прикладные и учебные программы. </w:t>
      </w:r>
      <w:r w:rsidRPr="00120B5E">
        <w:rPr>
          <w:bCs/>
          <w:sz w:val="28"/>
          <w:szCs w:val="28"/>
        </w:rPr>
        <w:br/>
        <w:t xml:space="preserve">   Информационные технологии - процесс, использующий совокупность средств и методов обработки и передачи первичной информации для получения информации нового качества о состоянии объекта, процесса или явления. Инструментарий информационной технологии - совокупность программных продуктов, использование которых позволяет достичь поставленную пользователем цель. </w:t>
      </w:r>
      <w:r w:rsidRPr="00120B5E">
        <w:rPr>
          <w:bCs/>
          <w:sz w:val="28"/>
          <w:szCs w:val="28"/>
        </w:rPr>
        <w:br/>
        <w:t>   Для того, чтобы уметь управлять сложной компьютерной техникой, не допуская ее сбоев и проникновения компьютерных вирусов, приобрести необходимые навыки для дальнейшей работы и учебы, позволить учащимся ориентироваться в огромном море программ и повысить эффективность применения компьютеров в учебном процессе, необходимо перестроить традиционные методики преподавания информатики, усилив в них прикладную направленность. Это позволит избежать отставания обучения от реальной практики, позволит повысить культуру учащихся</w:t>
      </w:r>
      <w:r w:rsidRPr="00120B5E">
        <w:rPr>
          <w:b/>
          <w:bCs/>
          <w:sz w:val="28"/>
          <w:szCs w:val="28"/>
        </w:rPr>
        <w:t xml:space="preserve"> </w:t>
      </w:r>
      <w:r w:rsidRPr="00120B5E">
        <w:rPr>
          <w:bCs/>
          <w:sz w:val="28"/>
          <w:szCs w:val="28"/>
        </w:rPr>
        <w:t>как пользователей IBM PC, и даст преимущества учащимся при выборе ими профессии, в дальнейшей работе и учебе и в достижении ими личного успеха.</w:t>
      </w:r>
    </w:p>
    <w:p w:rsidR="00C63657" w:rsidRPr="00120B5E" w:rsidRDefault="00C63657" w:rsidP="00120B5E">
      <w:pPr>
        <w:jc w:val="both"/>
        <w:rPr>
          <w:sz w:val="28"/>
          <w:szCs w:val="28"/>
        </w:rPr>
      </w:pPr>
    </w:p>
    <w:p w:rsidR="00C63657" w:rsidRPr="00120B5E" w:rsidRDefault="00C63657" w:rsidP="00120B5E">
      <w:pPr>
        <w:jc w:val="both"/>
        <w:rPr>
          <w:sz w:val="28"/>
          <w:szCs w:val="28"/>
        </w:rPr>
      </w:pPr>
    </w:p>
    <w:p w:rsidR="00C63657" w:rsidRPr="00120B5E" w:rsidRDefault="00C63657" w:rsidP="00120B5E">
      <w:pPr>
        <w:pStyle w:val="a3"/>
        <w:jc w:val="both"/>
        <w:rPr>
          <w:sz w:val="28"/>
          <w:szCs w:val="28"/>
        </w:rPr>
      </w:pPr>
      <w:r w:rsidRPr="00120B5E">
        <w:rPr>
          <w:sz w:val="28"/>
          <w:szCs w:val="28"/>
        </w:rPr>
        <w:t>Роль информатизации в процессе развития современного общества</w:t>
      </w:r>
    </w:p>
    <w:p w:rsidR="00C63657" w:rsidRPr="00120B5E" w:rsidRDefault="00C63657" w:rsidP="00EA33FC">
      <w:pPr>
        <w:pStyle w:val="a3"/>
        <w:spacing w:before="0" w:beforeAutospacing="0" w:after="0" w:afterAutospacing="0"/>
        <w:jc w:val="both"/>
        <w:rPr>
          <w:sz w:val="28"/>
          <w:szCs w:val="28"/>
        </w:rPr>
      </w:pPr>
      <w:r w:rsidRPr="00120B5E">
        <w:rPr>
          <w:sz w:val="28"/>
          <w:szCs w:val="28"/>
        </w:rPr>
        <w:t>1. Общие понятия об информатизации, экономические и социальные цели информатизации</w:t>
      </w:r>
    </w:p>
    <w:p w:rsidR="00C63657" w:rsidRPr="00120B5E" w:rsidRDefault="00C63657" w:rsidP="00EA33FC">
      <w:pPr>
        <w:pStyle w:val="a3"/>
        <w:spacing w:before="0" w:beforeAutospacing="0" w:after="0" w:afterAutospacing="0"/>
        <w:jc w:val="both"/>
        <w:rPr>
          <w:sz w:val="28"/>
          <w:szCs w:val="28"/>
        </w:rPr>
      </w:pPr>
      <w:r w:rsidRPr="00120B5E">
        <w:rPr>
          <w:sz w:val="28"/>
          <w:szCs w:val="28"/>
        </w:rPr>
        <w:t>Информатизация должна быть ориентирована на все возможные области деятельности отдельного человека, любого субъекта рынка и государства. Информатизация предусматривает массовое использование информационных технологий во всех сферах деятельности человека, создание информационных систем, эффективно поддерживающих функционирование любой экономической, организационной и социальной структуры. Главная цель информатизации - повышение эффективности общественного производства всех видов продукции и услуг для улучшения социально-экономических условий жизни населения.</w:t>
      </w:r>
    </w:p>
    <w:p w:rsidR="00C63657" w:rsidRPr="00120B5E" w:rsidRDefault="00C63657" w:rsidP="00120B5E">
      <w:pPr>
        <w:pStyle w:val="a3"/>
        <w:jc w:val="both"/>
        <w:rPr>
          <w:sz w:val="28"/>
          <w:szCs w:val="28"/>
        </w:rPr>
      </w:pPr>
      <w:r w:rsidRPr="00120B5E">
        <w:rPr>
          <w:sz w:val="28"/>
          <w:szCs w:val="28"/>
        </w:rPr>
        <w:t>Основная задача информатизации состоит в сокращении различных видов материальных, энергетических, финансовых и других потоков за счет их частичной замены и компенсации информационными потоками.</w:t>
      </w:r>
    </w:p>
    <w:p w:rsidR="00C63657" w:rsidRPr="00120B5E" w:rsidRDefault="00C63657" w:rsidP="00120B5E">
      <w:pPr>
        <w:pStyle w:val="a3"/>
        <w:jc w:val="both"/>
        <w:rPr>
          <w:sz w:val="28"/>
          <w:szCs w:val="28"/>
        </w:rPr>
      </w:pPr>
      <w:r w:rsidRPr="00120B5E">
        <w:rPr>
          <w:sz w:val="28"/>
          <w:szCs w:val="28"/>
        </w:rPr>
        <w:t>Для этого применяются информационные системы, реализующие соответствующие информационные технологии (ИТ).</w:t>
      </w:r>
    </w:p>
    <w:p w:rsidR="00C63657" w:rsidRPr="00120B5E" w:rsidRDefault="00C63657" w:rsidP="00120B5E">
      <w:pPr>
        <w:pStyle w:val="a3"/>
        <w:jc w:val="both"/>
        <w:rPr>
          <w:sz w:val="28"/>
          <w:szCs w:val="28"/>
        </w:rPr>
      </w:pPr>
      <w:r w:rsidRPr="00120B5E">
        <w:rPr>
          <w:sz w:val="28"/>
          <w:szCs w:val="28"/>
        </w:rPr>
        <w:t>Процесс информатизации и создания информационной сферы, охватывает материальное производство, социальную сферу, а также услуги, включает в себя:</w:t>
      </w:r>
    </w:p>
    <w:p w:rsidR="00C63657" w:rsidRPr="00120B5E" w:rsidRDefault="00C63657" w:rsidP="00120B5E">
      <w:pPr>
        <w:pStyle w:val="a3"/>
        <w:jc w:val="both"/>
        <w:rPr>
          <w:sz w:val="28"/>
          <w:szCs w:val="28"/>
        </w:rPr>
      </w:pPr>
      <w:r w:rsidRPr="00120B5E">
        <w:rPr>
          <w:sz w:val="28"/>
          <w:szCs w:val="28"/>
        </w:rPr>
        <w:t>1. Создание информационной техники и информационных технологий, обеспечивающих производство, обработку и распространение информации;</w:t>
      </w:r>
    </w:p>
    <w:p w:rsidR="00C63657" w:rsidRPr="00120B5E" w:rsidRDefault="00C63657" w:rsidP="00120B5E">
      <w:pPr>
        <w:pStyle w:val="a3"/>
        <w:jc w:val="both"/>
        <w:rPr>
          <w:sz w:val="28"/>
          <w:szCs w:val="28"/>
        </w:rPr>
      </w:pPr>
      <w:r w:rsidRPr="00120B5E">
        <w:rPr>
          <w:sz w:val="28"/>
          <w:szCs w:val="28"/>
        </w:rPr>
        <w:t>2. Разработку инфраструктуры, обеспечивающую применение и развитие средств и процессов информатизации;</w:t>
      </w:r>
    </w:p>
    <w:p w:rsidR="00C63657" w:rsidRPr="00120B5E" w:rsidRDefault="00C63657" w:rsidP="00120B5E">
      <w:pPr>
        <w:pStyle w:val="a3"/>
        <w:jc w:val="both"/>
        <w:rPr>
          <w:sz w:val="28"/>
          <w:szCs w:val="28"/>
        </w:rPr>
      </w:pPr>
      <w:r w:rsidRPr="00120B5E">
        <w:rPr>
          <w:sz w:val="28"/>
          <w:szCs w:val="28"/>
        </w:rPr>
        <w:t>3. Производство самой информации, информационных продуктов и услуг.</w:t>
      </w:r>
    </w:p>
    <w:p w:rsidR="00C63657" w:rsidRPr="00120B5E" w:rsidRDefault="00C63657" w:rsidP="00120B5E">
      <w:pPr>
        <w:pStyle w:val="a3"/>
        <w:jc w:val="both"/>
        <w:rPr>
          <w:sz w:val="28"/>
          <w:szCs w:val="28"/>
        </w:rPr>
      </w:pPr>
      <w:r w:rsidRPr="00120B5E">
        <w:rPr>
          <w:sz w:val="28"/>
          <w:szCs w:val="28"/>
        </w:rPr>
        <w:t>Объектами процессов информатизации являются:</w:t>
      </w:r>
    </w:p>
    <w:p w:rsidR="00C63657" w:rsidRPr="00120B5E" w:rsidRDefault="00C63657" w:rsidP="00120B5E">
      <w:pPr>
        <w:pStyle w:val="a3"/>
        <w:jc w:val="both"/>
        <w:rPr>
          <w:sz w:val="28"/>
          <w:szCs w:val="28"/>
        </w:rPr>
      </w:pPr>
      <w:r w:rsidRPr="00120B5E">
        <w:rPr>
          <w:sz w:val="28"/>
          <w:szCs w:val="28"/>
        </w:rPr>
        <w:t>1. информация, существующая в виде документов, сообщений или массивов баз данных в ПК;</w:t>
      </w:r>
    </w:p>
    <w:p w:rsidR="00C63657" w:rsidRPr="00120B5E" w:rsidRDefault="00C63657" w:rsidP="00120B5E">
      <w:pPr>
        <w:pStyle w:val="a3"/>
        <w:jc w:val="both"/>
        <w:rPr>
          <w:sz w:val="28"/>
          <w:szCs w:val="28"/>
        </w:rPr>
      </w:pPr>
      <w:r w:rsidRPr="00120B5E">
        <w:rPr>
          <w:sz w:val="28"/>
          <w:szCs w:val="28"/>
        </w:rPr>
        <w:t>2. индивидуально разработанные технологии;</w:t>
      </w:r>
    </w:p>
    <w:p w:rsidR="00C63657" w:rsidRPr="00120B5E" w:rsidRDefault="00C63657" w:rsidP="00120B5E">
      <w:pPr>
        <w:pStyle w:val="a3"/>
        <w:jc w:val="both"/>
        <w:rPr>
          <w:sz w:val="28"/>
          <w:szCs w:val="28"/>
        </w:rPr>
      </w:pPr>
      <w:r w:rsidRPr="00120B5E">
        <w:rPr>
          <w:sz w:val="28"/>
          <w:szCs w:val="28"/>
        </w:rPr>
        <w:t>3. программные средства;</w:t>
      </w:r>
    </w:p>
    <w:p w:rsidR="00C63657" w:rsidRPr="00120B5E" w:rsidRDefault="00C63657" w:rsidP="00120B5E">
      <w:pPr>
        <w:pStyle w:val="a3"/>
        <w:jc w:val="both"/>
        <w:rPr>
          <w:sz w:val="28"/>
          <w:szCs w:val="28"/>
        </w:rPr>
      </w:pPr>
      <w:r w:rsidRPr="00120B5E">
        <w:rPr>
          <w:sz w:val="28"/>
          <w:szCs w:val="28"/>
        </w:rPr>
        <w:t>4. информационно-вычислительные системы и сети;</w:t>
      </w:r>
    </w:p>
    <w:p w:rsidR="00C63657" w:rsidRPr="00120B5E" w:rsidRDefault="00C63657" w:rsidP="00120B5E">
      <w:pPr>
        <w:pStyle w:val="a3"/>
        <w:jc w:val="both"/>
        <w:rPr>
          <w:sz w:val="28"/>
          <w:szCs w:val="28"/>
        </w:rPr>
      </w:pPr>
      <w:r w:rsidRPr="00120B5E">
        <w:rPr>
          <w:sz w:val="28"/>
          <w:szCs w:val="28"/>
        </w:rPr>
        <w:t>5. информационные услуги.</w:t>
      </w:r>
    </w:p>
    <w:p w:rsidR="00C63657" w:rsidRPr="00120B5E" w:rsidRDefault="00C63657" w:rsidP="00120B5E">
      <w:pPr>
        <w:pStyle w:val="a3"/>
        <w:jc w:val="both"/>
        <w:rPr>
          <w:sz w:val="28"/>
          <w:szCs w:val="28"/>
        </w:rPr>
      </w:pPr>
      <w:r w:rsidRPr="00120B5E">
        <w:rPr>
          <w:sz w:val="28"/>
          <w:szCs w:val="28"/>
        </w:rPr>
        <w:t>Инфраструктура информатизации включает в себя:</w:t>
      </w:r>
    </w:p>
    <w:p w:rsidR="00C63657" w:rsidRPr="00120B5E" w:rsidRDefault="00C63657" w:rsidP="00120B5E">
      <w:pPr>
        <w:pStyle w:val="a3"/>
        <w:jc w:val="both"/>
        <w:rPr>
          <w:sz w:val="28"/>
          <w:szCs w:val="28"/>
        </w:rPr>
      </w:pPr>
      <w:r w:rsidRPr="00120B5E">
        <w:rPr>
          <w:sz w:val="28"/>
          <w:szCs w:val="28"/>
        </w:rPr>
        <w:t>1) систему коммуникаций, вычислительных средств и сетей, обеспечивающих взаимодействие между собой информационных объектов и технологий;</w:t>
      </w:r>
    </w:p>
    <w:p w:rsidR="00C63657" w:rsidRPr="00120B5E" w:rsidRDefault="00C63657" w:rsidP="00120B5E">
      <w:pPr>
        <w:pStyle w:val="a3"/>
        <w:jc w:val="both"/>
        <w:rPr>
          <w:sz w:val="28"/>
          <w:szCs w:val="28"/>
        </w:rPr>
      </w:pPr>
      <w:r w:rsidRPr="00120B5E">
        <w:rPr>
          <w:sz w:val="28"/>
          <w:szCs w:val="28"/>
        </w:rPr>
        <w:t>2) программные средства, поддерживающие функционирование комплексов аппаратуры;</w:t>
      </w:r>
    </w:p>
    <w:p w:rsidR="00C63657" w:rsidRPr="00120B5E" w:rsidRDefault="00C63657" w:rsidP="00120B5E">
      <w:pPr>
        <w:pStyle w:val="a3"/>
        <w:jc w:val="both"/>
        <w:rPr>
          <w:sz w:val="28"/>
          <w:szCs w:val="28"/>
        </w:rPr>
      </w:pPr>
      <w:r w:rsidRPr="00120B5E">
        <w:rPr>
          <w:sz w:val="28"/>
          <w:szCs w:val="28"/>
        </w:rPr>
        <w:t>3) информационные средства и базы данных;</w:t>
      </w:r>
    </w:p>
    <w:p w:rsidR="00C63657" w:rsidRPr="00120B5E" w:rsidRDefault="00C63657" w:rsidP="00120B5E">
      <w:pPr>
        <w:pStyle w:val="a3"/>
        <w:jc w:val="both"/>
        <w:rPr>
          <w:sz w:val="28"/>
          <w:szCs w:val="28"/>
        </w:rPr>
      </w:pPr>
      <w:r w:rsidRPr="00120B5E">
        <w:rPr>
          <w:sz w:val="28"/>
          <w:szCs w:val="28"/>
        </w:rPr>
        <w:t>4) систему подготовки кадров, способных эффективно эксплуатировать эти технологии;</w:t>
      </w:r>
    </w:p>
    <w:p w:rsidR="00C63657" w:rsidRPr="00120B5E" w:rsidRDefault="00C63657" w:rsidP="00120B5E">
      <w:pPr>
        <w:pStyle w:val="a3"/>
        <w:jc w:val="both"/>
        <w:rPr>
          <w:sz w:val="28"/>
          <w:szCs w:val="28"/>
        </w:rPr>
      </w:pPr>
      <w:r w:rsidRPr="00120B5E">
        <w:rPr>
          <w:sz w:val="28"/>
          <w:szCs w:val="28"/>
        </w:rPr>
        <w:t>5) экономические и правовые механизмы, способствующие эффективному развитию процесса информатизации;</w:t>
      </w:r>
    </w:p>
    <w:p w:rsidR="00C63657" w:rsidRPr="00120B5E" w:rsidRDefault="00C63657" w:rsidP="00120B5E">
      <w:pPr>
        <w:pStyle w:val="a3"/>
        <w:jc w:val="both"/>
        <w:rPr>
          <w:sz w:val="28"/>
          <w:szCs w:val="28"/>
        </w:rPr>
      </w:pPr>
      <w:r w:rsidRPr="00120B5E">
        <w:rPr>
          <w:sz w:val="28"/>
          <w:szCs w:val="28"/>
        </w:rPr>
        <w:t>Экономические цели информатизации состоят в получении, обработке и применении информационных ресурсов для повышения эффективности использования всех видов ресурсов: трудовых, материальных, экономических, финансовых, производственных.</w:t>
      </w:r>
    </w:p>
    <w:p w:rsidR="00C63657" w:rsidRPr="00120B5E" w:rsidRDefault="00C63657" w:rsidP="00120B5E">
      <w:pPr>
        <w:pStyle w:val="a3"/>
        <w:jc w:val="both"/>
        <w:rPr>
          <w:sz w:val="28"/>
          <w:szCs w:val="28"/>
        </w:rPr>
      </w:pPr>
      <w:r w:rsidRPr="00120B5E">
        <w:rPr>
          <w:sz w:val="28"/>
          <w:szCs w:val="28"/>
        </w:rPr>
        <w:t>Социальные цели информатизации состоят в</w:t>
      </w:r>
    </w:p>
    <w:p w:rsidR="00C63657" w:rsidRPr="00120B5E" w:rsidRDefault="00C63657" w:rsidP="00120B5E">
      <w:pPr>
        <w:pStyle w:val="a3"/>
        <w:jc w:val="both"/>
        <w:rPr>
          <w:sz w:val="28"/>
          <w:szCs w:val="28"/>
        </w:rPr>
      </w:pPr>
      <w:r w:rsidRPr="00120B5E">
        <w:rPr>
          <w:sz w:val="28"/>
          <w:szCs w:val="28"/>
        </w:rPr>
        <w:t>- улучшении качества и расширении ассортимента социальных услуг, представляемых гражданам, за счет использования информационных технологий в социальной сфере;</w:t>
      </w:r>
    </w:p>
    <w:p w:rsidR="00C63657" w:rsidRPr="00120B5E" w:rsidRDefault="00C63657" w:rsidP="00120B5E">
      <w:pPr>
        <w:pStyle w:val="a3"/>
        <w:jc w:val="both"/>
        <w:rPr>
          <w:sz w:val="28"/>
          <w:szCs w:val="28"/>
        </w:rPr>
      </w:pPr>
      <w:r w:rsidRPr="00120B5E">
        <w:rPr>
          <w:sz w:val="28"/>
          <w:szCs w:val="28"/>
        </w:rPr>
        <w:t>- интеллектуализация досуга и увеличения доли свободного времени в общем времени жизнедеятельности человека;</w:t>
      </w:r>
    </w:p>
    <w:p w:rsidR="00C63657" w:rsidRPr="00120B5E" w:rsidRDefault="00C63657" w:rsidP="00120B5E">
      <w:pPr>
        <w:pStyle w:val="a3"/>
        <w:jc w:val="both"/>
        <w:rPr>
          <w:sz w:val="28"/>
          <w:szCs w:val="28"/>
        </w:rPr>
      </w:pPr>
      <w:r w:rsidRPr="00120B5E">
        <w:rPr>
          <w:sz w:val="28"/>
          <w:szCs w:val="28"/>
        </w:rPr>
        <w:t>- в том числе повышения качества образования;</w:t>
      </w:r>
    </w:p>
    <w:p w:rsidR="00C63657" w:rsidRPr="00120B5E" w:rsidRDefault="00C63657" w:rsidP="00120B5E">
      <w:pPr>
        <w:pStyle w:val="a3"/>
        <w:jc w:val="both"/>
        <w:rPr>
          <w:sz w:val="28"/>
          <w:szCs w:val="28"/>
        </w:rPr>
      </w:pPr>
      <w:r w:rsidRPr="00120B5E">
        <w:rPr>
          <w:sz w:val="28"/>
          <w:szCs w:val="28"/>
        </w:rPr>
        <w:t>- повышения уровня медицинского обслуживания; укрепление социальной защиты населения.</w:t>
      </w:r>
    </w:p>
    <w:p w:rsidR="00C63657" w:rsidRPr="00120B5E" w:rsidRDefault="00C63657" w:rsidP="00120B5E">
      <w:pPr>
        <w:pStyle w:val="1"/>
        <w:jc w:val="both"/>
        <w:rPr>
          <w:sz w:val="28"/>
          <w:szCs w:val="28"/>
        </w:rPr>
      </w:pPr>
      <w:r w:rsidRPr="00120B5E">
        <w:rPr>
          <w:sz w:val="28"/>
          <w:szCs w:val="28"/>
        </w:rPr>
        <w:t>Информатизация общества</w:t>
      </w:r>
    </w:p>
    <w:p w:rsidR="00C63657" w:rsidRPr="00120B5E" w:rsidRDefault="00C63657" w:rsidP="00120B5E">
      <w:pPr>
        <w:pStyle w:val="a3"/>
        <w:jc w:val="both"/>
        <w:rPr>
          <w:sz w:val="28"/>
          <w:szCs w:val="28"/>
        </w:rPr>
      </w:pPr>
      <w:r w:rsidRPr="00120B5E">
        <w:rPr>
          <w:sz w:val="28"/>
          <w:szCs w:val="28"/>
        </w:rPr>
        <w:t>Социальные предпосылки информатизации - это то, что должно быть в обществе, чтобы началось успешное развертывание процессов информатизации. Социальные условия информатизации - это реальная обстановка, в которой происходит процесс информатизации. Социальные последствия информатизации - реальные и прогнозируемые изменения в обществе, происходящие под влиянием информатизации. Необходимо отметить, что понятие "социальное" трактуется в широком и в узком смысле слова: - "социальное" в широком смысле слова тождественно понятию "общественное". Рассмотрение в этом смысле условий и предпосылок информатизации - это анализ реального и необходимого состояния всех сфер жизни общества с точки зрения их готовности воспринять и развивать информатизацию; - "социальное" в узком смысле слова. При этом подходе рассматриваются ин формационные особенности существования различных социальных групп, уровень их готовности к процессу информатизации, а также изучается социальная структура в ее соотношении с процессом информатизации.</w:t>
      </w:r>
    </w:p>
    <w:p w:rsidR="00C63657" w:rsidRPr="00120B5E" w:rsidRDefault="00C63657" w:rsidP="00120B5E">
      <w:pPr>
        <w:pStyle w:val="a3"/>
        <w:jc w:val="both"/>
        <w:rPr>
          <w:sz w:val="28"/>
          <w:szCs w:val="28"/>
        </w:rPr>
      </w:pPr>
      <w:r w:rsidRPr="00120B5E">
        <w:rPr>
          <w:sz w:val="28"/>
          <w:szCs w:val="28"/>
        </w:rPr>
        <w:t>Технический аспект социальных условий и предпосылок информатизации.</w:t>
      </w:r>
    </w:p>
    <w:p w:rsidR="00C63657" w:rsidRPr="00120B5E" w:rsidRDefault="00C63657" w:rsidP="00120B5E">
      <w:pPr>
        <w:pStyle w:val="a3"/>
        <w:jc w:val="both"/>
        <w:rPr>
          <w:sz w:val="28"/>
          <w:szCs w:val="28"/>
        </w:rPr>
      </w:pPr>
      <w:r w:rsidRPr="00120B5E">
        <w:rPr>
          <w:sz w:val="28"/>
          <w:szCs w:val="28"/>
        </w:rPr>
        <w:t>Развитие науки и техники - толчок и средство реализации процессов информатизации. Сейчас в России процесс информатизации вступает в 3-ю фазу развития. 1-я фаза - начало 70-х годов - появление вычислительных средств, позволяющих вести автоматизированную обработку символьной ин формации ("Минск-32", далее ЕС-ЭВМ). На этом этапе создавались АСУ воздушным и ж/д транспортом, энергосистемами, оборонным комплексом[1].</w:t>
      </w:r>
    </w:p>
    <w:p w:rsidR="00C63657" w:rsidRPr="00120B5E" w:rsidRDefault="00C63657" w:rsidP="00120B5E">
      <w:pPr>
        <w:pStyle w:val="a3"/>
        <w:jc w:val="both"/>
        <w:rPr>
          <w:sz w:val="28"/>
          <w:szCs w:val="28"/>
        </w:rPr>
      </w:pPr>
      <w:r w:rsidRPr="00120B5E">
        <w:rPr>
          <w:sz w:val="28"/>
          <w:szCs w:val="28"/>
        </w:rPr>
        <w:t>2-я фаза - 1983 год, когда была разработана общегосударственная программа по развитию средств вычислительной техники и АСУ до 2000 года (ответ на "вызов" Японии, заявившей о создании машин пятого поколения). В 1989 году уточнялась программа информатизации до 2005 года в связи с необходимостью отражения в ней средств персональной информатики. 1993 год - начало 3 этапа. Необходимость создания после распада СССР концепции информатизации РФ. Техническая база информатизации существенно ослабла из-за принадлежности ныне ряда оборонных предприятий-производителей вычислительной техники Украине и другим странам СНГ. Рассматривая технический аспект условий информатизации в России отметим, что в стране накоплен достаточно мощный потенциал, который при разумной конверсии позволяет решить технический аспект проблемы информатизации. В качестве обнадеживающих тенденций можно отметить: приближение качества так называемых "красной" и "желтой" сборок компьютеров , тот факт, что в 1993 году уже каждый третий проданный в Рос сии персональный компьютер был собран на ее территории, а также начало работ по мелкосерийному производству супер-ЭВМ "Эльбрус". В обществе создается и динамично наращивает свои возможности развитая коммуникационная сеть (КС), представленная узлами переработки данных и линиями связи. По состоянию КС можно оценить на каком этапе информатизации (начальном, срединном, завершающем) находится то или иное общество.</w:t>
      </w:r>
    </w:p>
    <w:p w:rsidR="00C63657" w:rsidRPr="00120B5E" w:rsidRDefault="00C63657" w:rsidP="00120B5E">
      <w:pPr>
        <w:pStyle w:val="a3"/>
        <w:jc w:val="both"/>
        <w:rPr>
          <w:sz w:val="28"/>
          <w:szCs w:val="28"/>
        </w:rPr>
      </w:pPr>
      <w:r w:rsidRPr="00120B5E">
        <w:rPr>
          <w:sz w:val="28"/>
          <w:szCs w:val="28"/>
        </w:rPr>
        <w:t>Этап наступает при наличии комплекса предпосылок, рассмотрение которых позволяет раскрыть многоаспектность проблемы информатизации. А.П. Ершовым предложена следующая метрика[2]:</w:t>
      </w:r>
    </w:p>
    <w:p w:rsidR="00C63657" w:rsidRPr="00120B5E" w:rsidRDefault="00C63657" w:rsidP="00120B5E">
      <w:pPr>
        <w:pStyle w:val="a3"/>
        <w:jc w:val="both"/>
        <w:rPr>
          <w:sz w:val="28"/>
          <w:szCs w:val="28"/>
        </w:rPr>
      </w:pPr>
      <w:r w:rsidRPr="00120B5E">
        <w:rPr>
          <w:sz w:val="28"/>
          <w:szCs w:val="28"/>
        </w:rPr>
        <w:t>- ранняя фаза информатизации общества наступает при достижении действующей в нем КС совокупной вычислительной мощности порядка 10 оп/сек/чел. (развертывание достаточно надежной междугородней телефонной сети); - завершающая фаза информатизации общества со ответствует достижению упомянутой КС вычислительной мощности 10 млн. оп/сек/чел. (надежный и оперативный информационный контакт между членами общества по принципу "каждый с каждым").</w:t>
      </w:r>
    </w:p>
    <w:p w:rsidR="00C63657" w:rsidRPr="00120B5E" w:rsidRDefault="00C63657" w:rsidP="00120B5E">
      <w:pPr>
        <w:pStyle w:val="a3"/>
        <w:jc w:val="both"/>
        <w:rPr>
          <w:sz w:val="28"/>
          <w:szCs w:val="28"/>
        </w:rPr>
      </w:pPr>
      <w:r w:rsidRPr="00120B5E">
        <w:rPr>
          <w:sz w:val="28"/>
          <w:szCs w:val="28"/>
        </w:rPr>
        <w:t>Средние темпы прироста вычислительной мощности КС в условиях "нормального" развития процесса информатизации - в 10 раз за десятилетие. Весь этап информатизации общества в целом занимает около 7 десятилетий. Примерный необходимый парк технических средств для обеспечения работы узлов КС общества "полной информатизации" численностью населения порядка 100 млн.чел., таков: Те лефонные аппараты - 200 млн.ед. Персональные компьютеры - 100 млн.ед. Мини-компьютеры - 400 тыс.ед. Средние ЭВМ - 40 тыс.ед. Супер-ЭВМ - 400 ед.</w:t>
      </w:r>
    </w:p>
    <w:p w:rsidR="00C63657" w:rsidRPr="00120B5E" w:rsidRDefault="00C63657" w:rsidP="00120B5E">
      <w:pPr>
        <w:pStyle w:val="a3"/>
        <w:jc w:val="both"/>
        <w:rPr>
          <w:sz w:val="28"/>
          <w:szCs w:val="28"/>
        </w:rPr>
      </w:pPr>
      <w:r w:rsidRPr="00120B5E">
        <w:rPr>
          <w:sz w:val="28"/>
          <w:szCs w:val="28"/>
        </w:rPr>
        <w:t xml:space="preserve">Сравнительные данные начало 90-х годов: - в России развернута телефонная сеть на 30 млн. аппаратов, т.е. существенная для информатизации техническая предпосылка - уровень телефонизации - весьма не высок. Количество телефонов на 1000 жителей в ряде стран (по состоянию на 1991г): </w:t>
      </w:r>
    </w:p>
    <w:p w:rsidR="00C63657" w:rsidRPr="00120B5E" w:rsidRDefault="00C63657" w:rsidP="00120B5E">
      <w:pPr>
        <w:pStyle w:val="a3"/>
        <w:jc w:val="both"/>
        <w:rPr>
          <w:sz w:val="28"/>
          <w:szCs w:val="28"/>
        </w:rPr>
      </w:pPr>
      <w:r w:rsidRPr="00120B5E">
        <w:rPr>
          <w:sz w:val="28"/>
          <w:szCs w:val="28"/>
        </w:rPr>
        <w:t>Швейцария - 1289;</w:t>
      </w:r>
    </w:p>
    <w:p w:rsidR="00C63657" w:rsidRPr="00120B5E" w:rsidRDefault="00C63657" w:rsidP="00120B5E">
      <w:pPr>
        <w:pStyle w:val="a3"/>
        <w:jc w:val="both"/>
        <w:rPr>
          <w:sz w:val="28"/>
          <w:szCs w:val="28"/>
        </w:rPr>
      </w:pPr>
      <w:r w:rsidRPr="00120B5E">
        <w:rPr>
          <w:sz w:val="28"/>
          <w:szCs w:val="28"/>
        </w:rPr>
        <w:t xml:space="preserve">США - 650; Великобритания - 521; </w:t>
      </w:r>
    </w:p>
    <w:p w:rsidR="00C63657" w:rsidRPr="00120B5E" w:rsidRDefault="00C63657" w:rsidP="00120B5E">
      <w:pPr>
        <w:pStyle w:val="a3"/>
        <w:jc w:val="both"/>
        <w:rPr>
          <w:sz w:val="28"/>
          <w:szCs w:val="28"/>
        </w:rPr>
      </w:pPr>
      <w:r w:rsidRPr="00120B5E">
        <w:rPr>
          <w:sz w:val="28"/>
          <w:szCs w:val="28"/>
        </w:rPr>
        <w:t xml:space="preserve">СССР -111... </w:t>
      </w:r>
    </w:p>
    <w:p w:rsidR="00C63657" w:rsidRPr="00120B5E" w:rsidRDefault="00C63657" w:rsidP="00120B5E">
      <w:pPr>
        <w:pStyle w:val="a3"/>
        <w:jc w:val="both"/>
        <w:rPr>
          <w:sz w:val="28"/>
          <w:szCs w:val="28"/>
        </w:rPr>
      </w:pPr>
      <w:r w:rsidRPr="00120B5E">
        <w:rPr>
          <w:sz w:val="28"/>
          <w:szCs w:val="28"/>
        </w:rPr>
        <w:t xml:space="preserve">Турция -55. </w:t>
      </w:r>
    </w:p>
    <w:p w:rsidR="00C63657" w:rsidRPr="00120B5E" w:rsidRDefault="00C63657" w:rsidP="00120B5E">
      <w:pPr>
        <w:pStyle w:val="a3"/>
        <w:jc w:val="both"/>
        <w:rPr>
          <w:sz w:val="28"/>
          <w:szCs w:val="28"/>
        </w:rPr>
      </w:pPr>
      <w:r w:rsidRPr="00120B5E">
        <w:rPr>
          <w:sz w:val="28"/>
          <w:szCs w:val="28"/>
        </w:rPr>
        <w:t>По состоянию на 1993 год Россия по уровню оснащения телефонами занимает 33 место в мире и 21 в Европе. По оценкам экспертов, в России работают около 7-8 млн. ПЭВМ, а их ежегодное пополнение отечественной продукцией не превосходит 1 млн.ед.; - в США функционирует более 250 млн. телефонных аппаратов и около 40 млн. ПЭВМ. К 2000 году число пользователей в мире достигнет 1 млрд. и количество купленных ПК превысит число купленных телевизоров.</w:t>
      </w:r>
    </w:p>
    <w:p w:rsidR="00C63657" w:rsidRPr="00120B5E" w:rsidRDefault="00C63657" w:rsidP="00120B5E">
      <w:pPr>
        <w:pStyle w:val="a3"/>
        <w:jc w:val="both"/>
        <w:rPr>
          <w:sz w:val="28"/>
          <w:szCs w:val="28"/>
        </w:rPr>
      </w:pPr>
      <w:r w:rsidRPr="00120B5E">
        <w:rPr>
          <w:sz w:val="28"/>
          <w:szCs w:val="28"/>
        </w:rPr>
        <w:t>Таким образом, Россия находится на начальной стадии информатизации, США - в ее срединной фазе.</w:t>
      </w:r>
    </w:p>
    <w:p w:rsidR="00C63657" w:rsidRPr="00120B5E" w:rsidRDefault="00C63657" w:rsidP="00120B5E">
      <w:pPr>
        <w:pStyle w:val="a3"/>
        <w:jc w:val="both"/>
        <w:rPr>
          <w:sz w:val="28"/>
          <w:szCs w:val="28"/>
        </w:rPr>
      </w:pPr>
      <w:r w:rsidRPr="00120B5E">
        <w:rPr>
          <w:sz w:val="28"/>
          <w:szCs w:val="28"/>
        </w:rPr>
        <w:t>Экономические условия и предпосылки информатизации. Основной экономической предпосылкой является демонополизация экономики. Объемы выделяемых и необходимых для информатизации финансовых средств различаются на три порядка (стоимость супер-компьютера - около 15-20 млн. $). В стране продолжается экономический кризис. Стихийный процесс конверсии не позволяет использовать возможности военной сферы для нужд информатизации. Сегодня реальные финансовые средства для информатизации имеют регионы.</w:t>
      </w:r>
    </w:p>
    <w:p w:rsidR="00C63657" w:rsidRPr="00120B5E" w:rsidRDefault="00C63657" w:rsidP="00120B5E">
      <w:pPr>
        <w:pStyle w:val="a3"/>
        <w:jc w:val="both"/>
        <w:rPr>
          <w:sz w:val="28"/>
          <w:szCs w:val="28"/>
        </w:rPr>
      </w:pPr>
      <w:r w:rsidRPr="00120B5E">
        <w:rPr>
          <w:sz w:val="28"/>
          <w:szCs w:val="28"/>
        </w:rPr>
        <w:t>Для производства недостающих России 300 млн. телефонных аппаратов необходима радикальная перестройка целого ряда отраслей промышленности , что потребует громадных капиталовложений. Решение проблемы телефонизации в России осуществляется преимущественно за счет систем космической связи (введение системы "Экспресс", имеющей в 3-4 раза большую чем у ныне действующей системы "Горизонт" пропускную способность, совместная эксплуатация военных спутников и т.д.). Объем продаж в США "информационной" электроники в 80-х годах рос с темпом в 10 раз за десятилетие.</w:t>
      </w:r>
    </w:p>
    <w:p w:rsidR="00C63657" w:rsidRPr="00120B5E" w:rsidRDefault="00C63657" w:rsidP="00120B5E">
      <w:pPr>
        <w:pStyle w:val="a3"/>
        <w:jc w:val="both"/>
        <w:rPr>
          <w:sz w:val="28"/>
          <w:szCs w:val="28"/>
        </w:rPr>
      </w:pPr>
      <w:r w:rsidRPr="00120B5E">
        <w:rPr>
          <w:sz w:val="28"/>
          <w:szCs w:val="28"/>
        </w:rPr>
        <w:t>Политические условия и предпосылки информатизации. Необходимой предпосылкой информатизации, как уже отмечалось, является демократизация.</w:t>
      </w:r>
    </w:p>
    <w:p w:rsidR="00C63657" w:rsidRPr="00120B5E" w:rsidRDefault="00C63657" w:rsidP="00120B5E">
      <w:pPr>
        <w:pStyle w:val="a3"/>
        <w:jc w:val="both"/>
        <w:rPr>
          <w:sz w:val="28"/>
          <w:szCs w:val="28"/>
        </w:rPr>
      </w:pPr>
      <w:r w:rsidRPr="00120B5E">
        <w:rPr>
          <w:sz w:val="28"/>
          <w:szCs w:val="28"/>
        </w:rPr>
        <w:t xml:space="preserve">Лишь демократии нужна совершенная информационная среда. При анализе политических условий информатизации в России важно отметить, что в России весьма неглубоки корни демократии как нормы политической жизни, явно недостаточные темпы демократизации России связаны с нелегитимным характером современной власти. Отсутствие политической стабильности продолжает сдерживать приток в Россию иностранных инвестиций, часть из которых могла бы быть направлена на информатизацию. Условия и предпосылки информатизации в культурно-духовной сфере. </w:t>
      </w:r>
    </w:p>
    <w:p w:rsidR="00C63657" w:rsidRPr="00120B5E" w:rsidRDefault="00C63657" w:rsidP="00120B5E">
      <w:pPr>
        <w:pStyle w:val="a3"/>
        <w:jc w:val="both"/>
        <w:rPr>
          <w:sz w:val="28"/>
          <w:szCs w:val="28"/>
        </w:rPr>
      </w:pPr>
      <w:r w:rsidRPr="00120B5E">
        <w:rPr>
          <w:sz w:val="28"/>
          <w:szCs w:val="28"/>
        </w:rPr>
        <w:t xml:space="preserve">1) степень мотивационной готовности населения к использованию новых технологий информатизации. По данным социологов общая готовность россиян к внедрению новых информационных технологий характерна для 72,7%, практическая же готовность - 57,2%[3]. </w:t>
      </w:r>
    </w:p>
    <w:p w:rsidR="00C63657" w:rsidRPr="00120B5E" w:rsidRDefault="00C63657" w:rsidP="00120B5E">
      <w:pPr>
        <w:pStyle w:val="a3"/>
        <w:jc w:val="both"/>
        <w:rPr>
          <w:sz w:val="28"/>
          <w:szCs w:val="28"/>
        </w:rPr>
      </w:pPr>
      <w:r w:rsidRPr="00120B5E">
        <w:rPr>
          <w:sz w:val="28"/>
          <w:szCs w:val="28"/>
        </w:rPr>
        <w:t xml:space="preserve">2) компьютерная грамотность россиян не соответствует необходимости обеспечения высоких темпов информатизации, не говоря уж об информационной культуре. </w:t>
      </w:r>
    </w:p>
    <w:p w:rsidR="00C63657" w:rsidRPr="00120B5E" w:rsidRDefault="00C63657" w:rsidP="00120B5E">
      <w:pPr>
        <w:pStyle w:val="a3"/>
        <w:jc w:val="both"/>
        <w:rPr>
          <w:sz w:val="28"/>
          <w:szCs w:val="28"/>
        </w:rPr>
      </w:pPr>
      <w:r w:rsidRPr="00120B5E">
        <w:rPr>
          <w:sz w:val="28"/>
          <w:szCs w:val="28"/>
        </w:rPr>
        <w:t xml:space="preserve">3) информационный образ жизни еще не является нормой жизни в России, а информация не занимает высоких позиций в системе человеческих ценностей. Новое информационное сознание находится в стадии становления (ценность интеллекта человека в лучшем случае на одном уровне с его материальным достатком). </w:t>
      </w:r>
    </w:p>
    <w:p w:rsidR="00C63657" w:rsidRPr="00120B5E" w:rsidRDefault="00C63657" w:rsidP="00120B5E">
      <w:pPr>
        <w:pStyle w:val="a3"/>
        <w:jc w:val="both"/>
        <w:rPr>
          <w:sz w:val="28"/>
          <w:szCs w:val="28"/>
        </w:rPr>
      </w:pPr>
      <w:r w:rsidRPr="00120B5E">
        <w:rPr>
          <w:sz w:val="28"/>
          <w:szCs w:val="28"/>
        </w:rPr>
        <w:t>4) достижение высокого культурно-духовного потенциала, составляющими которого являются накопленные обществом знания, овеществленное духовное богатство и люди, носители знаний. К сожалению, конкурентоспособность отечественных научных разработок падает (1980г. - 9,1%, 1985г. - 7,4%, 1987г. - 5%), в России в 2,5 раза меньше студентов, чем в США, уровень информированности отечественного ученого в 100 раз ниже, чем американского коллеги.</w:t>
      </w:r>
    </w:p>
    <w:p w:rsidR="00C63657" w:rsidRPr="00120B5E" w:rsidRDefault="00C63657" w:rsidP="00120B5E">
      <w:pPr>
        <w:pStyle w:val="a3"/>
        <w:jc w:val="both"/>
        <w:rPr>
          <w:sz w:val="28"/>
          <w:szCs w:val="28"/>
        </w:rPr>
      </w:pPr>
      <w:r w:rsidRPr="00120B5E">
        <w:rPr>
          <w:sz w:val="28"/>
          <w:szCs w:val="28"/>
        </w:rPr>
        <w:t>В данной теме необходимо остановиться и на исходных условиях и альтернативных вариантах развития процесса информатизации в России. Сегодня в России идет процесс разрушения складывавшихся предпосылок информатизации, соответствующих классическому подходу к информатизации общества. Необходимы неординарные решения, позволяющие преодолеть технологическое отставание России от передовых стран мира, например: - заимствование передовой информационной технологии с одновременным обеспечением информационной безопасности России;</w:t>
      </w:r>
    </w:p>
    <w:p w:rsidR="00C63657" w:rsidRPr="00120B5E" w:rsidRDefault="00C63657" w:rsidP="00120B5E">
      <w:pPr>
        <w:pStyle w:val="a3"/>
        <w:jc w:val="both"/>
        <w:rPr>
          <w:sz w:val="28"/>
          <w:szCs w:val="28"/>
        </w:rPr>
      </w:pPr>
      <w:r w:rsidRPr="00120B5E">
        <w:rPr>
          <w:sz w:val="28"/>
          <w:szCs w:val="28"/>
        </w:rPr>
        <w:t>- определение образующих черт социальных преобразований будущего (например, гармонизация информационного и экологического начал общества); - использование в качестве основополагающего принципа информационного комфорта;</w:t>
      </w:r>
    </w:p>
    <w:p w:rsidR="00C63657" w:rsidRPr="00120B5E" w:rsidRDefault="00C63657" w:rsidP="00120B5E">
      <w:pPr>
        <w:pStyle w:val="a3"/>
        <w:jc w:val="both"/>
        <w:rPr>
          <w:sz w:val="28"/>
          <w:szCs w:val="28"/>
        </w:rPr>
      </w:pPr>
      <w:r w:rsidRPr="00120B5E">
        <w:rPr>
          <w:sz w:val="28"/>
          <w:szCs w:val="28"/>
        </w:rPr>
        <w:t>- активный поиск конструктивных решений социальных проблем на основе симбиоза "левополушарных" и "правополушарных" механизмов коммуникации. В мире господствует западный, рассчитанный на рациональное восприятие вариант информатизации. Россия же - "правополушарный" регион и грамотный учет этого обстоятельства может позволить стране резко увеличить темпы информатизации, своим путем догнать передовые в информационном отношении страны.</w:t>
      </w:r>
    </w:p>
    <w:p w:rsidR="00C63657" w:rsidRPr="00120B5E" w:rsidRDefault="00C63657" w:rsidP="00120B5E">
      <w:pPr>
        <w:pStyle w:val="a3"/>
        <w:jc w:val="both"/>
        <w:rPr>
          <w:sz w:val="28"/>
          <w:szCs w:val="28"/>
        </w:rPr>
      </w:pPr>
      <w:r w:rsidRPr="00120B5E">
        <w:rPr>
          <w:sz w:val="28"/>
          <w:szCs w:val="28"/>
        </w:rPr>
        <w:t>Условия и предпосылки информатизации в социальной сфере. Социальная сфера - это процесс расширенного воспроизводства человека как личности, как субъекта исторического процесса. Потенциальные способности мозга человека используются в среднем всего на 10%. Значительно улучшить этот показатель, приблизить его к объективному рубежу возможностей человека - серьезнейшая задача общества, в которую свою лепту дол жен внести и прогресс информационной техники и технологии. В какой мере сейчас информация, информационные технологии способствуют повышению "качества жизни", способствуют улучшению условий "воспроизводства" личности? Для этого необходим свободный доступ каждого человека к социально-бытовой ( информационные центры муниципалитетов, префектур и т.д.), политической, экономической, культурно-духовной и др. информации. Особое социальное значение приобретает сам факт наличия компьютеров дома (в семье), в детских садах, школах и вузах.</w:t>
      </w:r>
    </w:p>
    <w:p w:rsidR="00C63657" w:rsidRPr="00120B5E" w:rsidRDefault="00C63657" w:rsidP="00120B5E">
      <w:pPr>
        <w:pStyle w:val="a3"/>
        <w:jc w:val="both"/>
        <w:rPr>
          <w:sz w:val="28"/>
          <w:szCs w:val="28"/>
        </w:rPr>
      </w:pPr>
      <w:r w:rsidRPr="00120B5E">
        <w:rPr>
          <w:sz w:val="28"/>
          <w:szCs w:val="28"/>
        </w:rPr>
        <w:t>Социальная структура общества с информационной точки зрения. Выстраивая социальную структуру по одному из критериев: типу собственности, уровню жизни, полу, возрасту и т.д., необходимо дополнить полученную структуру "информационным срезом". Очевидно, например, более позитивное отношение к информатизации молодежи по сравнению с людьми более старшего возраста. В других же вариантах структурирования общества не так очевиден "информационный срез", необходимы специальные социологические исследования. Без подобных знаний невозможно эффективное вовлечение в процесс информатизации различных социальных групп.</w:t>
      </w:r>
    </w:p>
    <w:p w:rsidR="00C63657" w:rsidRPr="00120B5E" w:rsidRDefault="00C63657" w:rsidP="00120B5E">
      <w:pPr>
        <w:pStyle w:val="a3"/>
        <w:jc w:val="both"/>
        <w:rPr>
          <w:sz w:val="28"/>
          <w:szCs w:val="28"/>
        </w:rPr>
      </w:pPr>
      <w:r w:rsidRPr="00120B5E">
        <w:rPr>
          <w:sz w:val="28"/>
          <w:szCs w:val="28"/>
        </w:rPr>
        <w:t>Социальные последствия информатизации. Таблица Хессига "Последствия информатизации в зеркале общественности"[4] является хорошим примером системного подхода к анализу социальных последствий информатизации: Положительные последствия Отрицательные последствия</w:t>
      </w:r>
    </w:p>
    <w:p w:rsidR="00C63657" w:rsidRPr="00120B5E" w:rsidRDefault="00C63657" w:rsidP="00120B5E">
      <w:pPr>
        <w:pStyle w:val="a3"/>
        <w:jc w:val="both"/>
        <w:rPr>
          <w:sz w:val="28"/>
          <w:szCs w:val="28"/>
        </w:rPr>
      </w:pPr>
      <w:r w:rsidRPr="00120B5E">
        <w:rPr>
          <w:sz w:val="28"/>
          <w:szCs w:val="28"/>
        </w:rPr>
        <w:t>КУЛЬТУРА И ОБЩЕСТВО Свободное развитие индивида "Автоматизация" человека Информационное общество Дегуманизация жизни Социализация информации (1) Технократическое мышление Коммуникативное общество Снижение культурного уровня (3) Преодоление кризиса Лавина информации цивилизации (2) Элитарное знание (поляризация)(4) Изоляция индивида (5)</w:t>
      </w:r>
    </w:p>
    <w:p w:rsidR="00C63657" w:rsidRPr="00120B5E" w:rsidRDefault="00C63657" w:rsidP="00120B5E">
      <w:pPr>
        <w:pStyle w:val="a3"/>
        <w:jc w:val="both"/>
        <w:rPr>
          <w:sz w:val="28"/>
          <w:szCs w:val="28"/>
        </w:rPr>
      </w:pPr>
      <w:r w:rsidRPr="00120B5E">
        <w:rPr>
          <w:sz w:val="28"/>
          <w:szCs w:val="28"/>
        </w:rPr>
        <w:t>ПОЛИТИКА Расширение сво бод Снижение свобод Децентрализация Централизация Выравнивание иерархии власти (6) Государство - "надзиратель" (7) Расширенное участие в</w:t>
      </w:r>
      <w:r w:rsidRPr="00120B5E">
        <w:rPr>
          <w:sz w:val="28"/>
          <w:szCs w:val="28"/>
        </w:rPr>
        <w:br/>
        <w:t>Расширение государственной общественной жизни бюрократии Усиление власти благодаря знаниям Усиление манипуляции людьми</w:t>
      </w:r>
    </w:p>
    <w:p w:rsidR="00C63657" w:rsidRPr="00120B5E" w:rsidRDefault="00C63657" w:rsidP="00120B5E">
      <w:pPr>
        <w:pStyle w:val="a3"/>
        <w:jc w:val="both"/>
        <w:rPr>
          <w:sz w:val="28"/>
          <w:szCs w:val="28"/>
        </w:rPr>
      </w:pPr>
      <w:r w:rsidRPr="00120B5E">
        <w:rPr>
          <w:sz w:val="28"/>
          <w:szCs w:val="28"/>
        </w:rPr>
        <w:t>ХОЗЯЙСТВО И ТРУД Повышение продуктивности Все возрастающая сложность Рационализация жизни Повышение компетентности (8) Обострение промышленного Увеличение богатства кризиса Преодоление кризиса Концентрация Экономия ресурсов Подверженность кризисам Охрана окружающей среды Стандартизация Децентрализация Массовая безработица промышленности Новые требования к Новая продукция мобильности трудящихся Улучшение качества Дегуманизация труда Диверсификация продукции Стрессы Новые профессии и Деквалификация квалификации (9) Исчезновение многочисленных профессий</w:t>
      </w:r>
    </w:p>
    <w:p w:rsidR="00C63657" w:rsidRPr="00120B5E" w:rsidRDefault="00C63657" w:rsidP="00120B5E">
      <w:pPr>
        <w:pStyle w:val="a3"/>
        <w:jc w:val="both"/>
        <w:rPr>
          <w:sz w:val="28"/>
          <w:szCs w:val="28"/>
        </w:rPr>
      </w:pPr>
      <w:r w:rsidRPr="00120B5E">
        <w:rPr>
          <w:sz w:val="28"/>
          <w:szCs w:val="28"/>
        </w:rPr>
        <w:t xml:space="preserve">МЕЖДУНАРОДНЫЕ ОТНОШЕНИЯ Национальная независимость (10) </w:t>
      </w:r>
    </w:p>
    <w:p w:rsidR="00C63657" w:rsidRPr="00120B5E" w:rsidRDefault="00C63657" w:rsidP="00120B5E">
      <w:pPr>
        <w:pStyle w:val="a3"/>
        <w:jc w:val="both"/>
        <w:rPr>
          <w:sz w:val="28"/>
          <w:szCs w:val="28"/>
        </w:rPr>
      </w:pPr>
      <w:r w:rsidRPr="00120B5E">
        <w:rPr>
          <w:sz w:val="28"/>
          <w:szCs w:val="28"/>
        </w:rPr>
        <w:t>Усиление взаимозависимости Появляется шанс на развитие Технологическая зависимость у стран "третьего мира" Обострение отношений Юга - Улучшение обороноспособности Запада страны Уязвимость Усиление опасности новой войны из-за обновления военных систем</w:t>
      </w:r>
    </w:p>
    <w:p w:rsidR="00C63657" w:rsidRPr="00120B5E" w:rsidRDefault="00C63657" w:rsidP="00120B5E">
      <w:pPr>
        <w:pStyle w:val="a3"/>
        <w:jc w:val="both"/>
        <w:rPr>
          <w:sz w:val="28"/>
          <w:szCs w:val="28"/>
        </w:rPr>
      </w:pPr>
      <w:r w:rsidRPr="00120B5E">
        <w:rPr>
          <w:sz w:val="28"/>
          <w:szCs w:val="28"/>
        </w:rPr>
        <w:t>Комментарий к таблице Хессига:</w:t>
      </w:r>
    </w:p>
    <w:p w:rsidR="00C63657" w:rsidRPr="00120B5E" w:rsidRDefault="00C63657" w:rsidP="00120B5E">
      <w:pPr>
        <w:pStyle w:val="a3"/>
        <w:jc w:val="both"/>
        <w:rPr>
          <w:sz w:val="28"/>
          <w:szCs w:val="28"/>
        </w:rPr>
      </w:pPr>
      <w:r w:rsidRPr="00120B5E">
        <w:rPr>
          <w:sz w:val="28"/>
          <w:szCs w:val="28"/>
        </w:rPr>
        <w:t xml:space="preserve">1."социализация информации" - увеличение степени направленности информации на социальную сферу; </w:t>
      </w:r>
    </w:p>
    <w:p w:rsidR="00C63657" w:rsidRPr="00120B5E" w:rsidRDefault="00C63657" w:rsidP="00120B5E">
      <w:pPr>
        <w:pStyle w:val="a3"/>
        <w:jc w:val="both"/>
        <w:rPr>
          <w:sz w:val="28"/>
          <w:szCs w:val="28"/>
        </w:rPr>
      </w:pPr>
      <w:r w:rsidRPr="00120B5E">
        <w:rPr>
          <w:sz w:val="28"/>
          <w:szCs w:val="28"/>
        </w:rPr>
        <w:t xml:space="preserve">2. "преодоление кризиса цивилизации" - создание предпосылок для разрешения глобального экологического кризиса, решение проблемы устойчивого развития цивилизации в целом[5]. </w:t>
      </w:r>
    </w:p>
    <w:p w:rsidR="00C63657" w:rsidRPr="00120B5E" w:rsidRDefault="00C63657" w:rsidP="00120B5E">
      <w:pPr>
        <w:pStyle w:val="a3"/>
        <w:jc w:val="both"/>
        <w:rPr>
          <w:sz w:val="28"/>
          <w:szCs w:val="28"/>
        </w:rPr>
      </w:pPr>
      <w:r w:rsidRPr="00120B5E">
        <w:rPr>
          <w:sz w:val="28"/>
          <w:szCs w:val="28"/>
        </w:rPr>
        <w:t xml:space="preserve">3. "снижение культурного уровня" - развитие информационной среды создает предпосылки для повышения культурного уровня (доступ по сетям к сокровищам библиотек, музеев и т.д.), однако автоматически это не происходит. Возможно резкое увеличение числа людей, являющихся механическими потребителями предоставляемой информации. </w:t>
      </w:r>
    </w:p>
    <w:p w:rsidR="00C63657" w:rsidRPr="00120B5E" w:rsidRDefault="00C63657" w:rsidP="00120B5E">
      <w:pPr>
        <w:pStyle w:val="a3"/>
        <w:jc w:val="both"/>
        <w:rPr>
          <w:sz w:val="28"/>
          <w:szCs w:val="28"/>
        </w:rPr>
      </w:pPr>
      <w:r w:rsidRPr="00120B5E">
        <w:rPr>
          <w:sz w:val="28"/>
          <w:szCs w:val="28"/>
        </w:rPr>
        <w:t xml:space="preserve">4. "элитарное знание" опасность огромной поляризации знаний в обществе, возможном накоплении их в узком , "верхнем" общественном слое - элите (политической, экономической и т.д.). </w:t>
      </w:r>
    </w:p>
    <w:p w:rsidR="00C63657" w:rsidRPr="00120B5E" w:rsidRDefault="00C63657" w:rsidP="00120B5E">
      <w:pPr>
        <w:pStyle w:val="a3"/>
        <w:jc w:val="both"/>
        <w:rPr>
          <w:sz w:val="28"/>
          <w:szCs w:val="28"/>
        </w:rPr>
      </w:pPr>
      <w:r w:rsidRPr="00120B5E">
        <w:rPr>
          <w:sz w:val="28"/>
          <w:szCs w:val="28"/>
        </w:rPr>
        <w:t xml:space="preserve">5. "изоляция индивида" - без общественного регулирования информатизация может привести к тому, что люди начнут общаться ,  как правило, опосредованно - через компьютер. Незнание и, что еще хуже, отсутствие потребности знать своих коллег, соседей и родственников - весьма опасное социальное явление. </w:t>
      </w:r>
    </w:p>
    <w:p w:rsidR="00C63657" w:rsidRPr="00120B5E" w:rsidRDefault="00C63657" w:rsidP="00120B5E">
      <w:pPr>
        <w:pStyle w:val="a3"/>
        <w:jc w:val="both"/>
        <w:rPr>
          <w:sz w:val="28"/>
          <w:szCs w:val="28"/>
        </w:rPr>
      </w:pPr>
      <w:r w:rsidRPr="00120B5E">
        <w:rPr>
          <w:sz w:val="28"/>
          <w:szCs w:val="28"/>
        </w:rPr>
        <w:t xml:space="preserve">6. "выравнивание иерархии власти" в информатизируемом обществе должно происходить за счет вовлечения большего числа людей в политику, создания условий для повышения ими социального статуса. </w:t>
      </w:r>
    </w:p>
    <w:p w:rsidR="00C63657" w:rsidRPr="00120B5E" w:rsidRDefault="00C63657" w:rsidP="00120B5E">
      <w:pPr>
        <w:pStyle w:val="a3"/>
        <w:jc w:val="both"/>
        <w:rPr>
          <w:sz w:val="28"/>
          <w:szCs w:val="28"/>
        </w:rPr>
      </w:pPr>
      <w:r w:rsidRPr="00120B5E">
        <w:rPr>
          <w:sz w:val="28"/>
          <w:szCs w:val="28"/>
        </w:rPr>
        <w:t xml:space="preserve">7. государство- "надзиратель" - Левиафан, "помноженный" на компьютерные технологии. При современных технологиях возможен контроль не только поведения, но и мыслей людей. В статье 5 закона РФ "Об информации, информатизации и защите информации"[6] персональные данные отнесены к категории конфиденциальной информации. Если государство не будет создавать условия для воспитания интеллектуального человека, то получит массу легко управляемых, прогнозируемых людей. </w:t>
      </w:r>
    </w:p>
    <w:p w:rsidR="00C63657" w:rsidRPr="00120B5E" w:rsidRDefault="00C63657" w:rsidP="00120B5E">
      <w:pPr>
        <w:pStyle w:val="a3"/>
        <w:jc w:val="both"/>
        <w:rPr>
          <w:sz w:val="28"/>
          <w:szCs w:val="28"/>
        </w:rPr>
      </w:pPr>
      <w:r w:rsidRPr="00120B5E">
        <w:rPr>
          <w:sz w:val="28"/>
          <w:szCs w:val="28"/>
        </w:rPr>
        <w:t xml:space="preserve">8."повышение компетентности" и как альтернатива этому - "деквалификация". ЭВМ нейтральна по отношению к человеку, она лишь предоставляет новые возможности для реализации конкретных жизненных целей. </w:t>
      </w:r>
    </w:p>
    <w:p w:rsidR="00C63657" w:rsidRPr="00120B5E" w:rsidRDefault="00C63657" w:rsidP="00120B5E">
      <w:pPr>
        <w:pStyle w:val="a3"/>
        <w:jc w:val="both"/>
        <w:rPr>
          <w:sz w:val="28"/>
          <w:szCs w:val="28"/>
        </w:rPr>
      </w:pPr>
      <w:r w:rsidRPr="00120B5E">
        <w:rPr>
          <w:sz w:val="28"/>
          <w:szCs w:val="28"/>
        </w:rPr>
        <w:t xml:space="preserve">9. "новые профессии и квалификации" и , с другой стороны, возможное исчезновение многочисленных профессий. Появление новые, более интеллектуальных профессий не должно исключать сохранение информации не только об исчезающих технологиях, но и о социальных структурах, обеспечивавших их реализацию (типе людей, их отношениях, менталитете). Утеря технологий создания египетских пирамид, дамасской стали, перегородчатой эмали и др., невозможность их восстановления сегодня в значительной степени связана с незнанием их социальной инфраструктуры. </w:t>
      </w:r>
    </w:p>
    <w:p w:rsidR="00C63657" w:rsidRPr="00120B5E" w:rsidRDefault="00C63657" w:rsidP="00120B5E">
      <w:pPr>
        <w:pStyle w:val="a3"/>
        <w:jc w:val="both"/>
        <w:rPr>
          <w:sz w:val="28"/>
          <w:szCs w:val="28"/>
        </w:rPr>
      </w:pPr>
      <w:r w:rsidRPr="00120B5E">
        <w:rPr>
          <w:sz w:val="28"/>
          <w:szCs w:val="28"/>
        </w:rPr>
        <w:t xml:space="preserve">10. "национальная независимость" и, с другой стороны, "уязвимость". Уровень развития информатизации, интеллекта нации позволяет государствам выходить на позиции национальной независимости. Общеизвестна роль таких факторов как количество и качество вооруженных сил сторон, сформированная направленность общественного мнения, открытость (закрытость) информации о мотивах политических акций при поиске необходимых дипломатических решений. </w:t>
      </w:r>
    </w:p>
    <w:p w:rsidR="00C63657" w:rsidRPr="00120B5E" w:rsidRDefault="00C63657" w:rsidP="00120B5E">
      <w:pPr>
        <w:pStyle w:val="a3"/>
        <w:jc w:val="both"/>
        <w:rPr>
          <w:sz w:val="28"/>
          <w:szCs w:val="28"/>
        </w:rPr>
      </w:pPr>
      <w:r w:rsidRPr="00120B5E">
        <w:rPr>
          <w:sz w:val="28"/>
          <w:szCs w:val="28"/>
        </w:rPr>
        <w:t>Для общества, вступившего в фазу информатизации фактор технологического отрыва становится более весомым, чем численное превосходство армии. Прежде всего этот фактор проявляется в технологии информационно-обменных процессов. Понятия "психологическая война", "пси-оружие", "утечка мозгов", "зомбирование" и т.п. наполняются реальным содержанием. Национальные системы СМИ становятся объектами стратегического значения. Национальная независимость диктует России необходимость государственного регулирования технологического сотрудничества с Западом, что отражено в концепции информационной безопасности , ряде нормативных документов( например, в Указе Президента РФ "О мерах по соблюдению законности в области производства, реализации и эксплуатации шифровальных средств, а также предоставлении услуг в области шифрования ин формации") [7].</w:t>
      </w:r>
    </w:p>
    <w:p w:rsidR="00C63657" w:rsidRPr="00120B5E" w:rsidRDefault="00C63657" w:rsidP="00120B5E">
      <w:pPr>
        <w:pStyle w:val="a3"/>
        <w:jc w:val="both"/>
        <w:rPr>
          <w:sz w:val="28"/>
          <w:szCs w:val="28"/>
        </w:rPr>
      </w:pPr>
      <w:r w:rsidRPr="00120B5E">
        <w:rPr>
          <w:sz w:val="28"/>
          <w:szCs w:val="28"/>
        </w:rPr>
        <w:br w:type="page"/>
        <w:t>2. Классификация задач по степени их формализованности</w:t>
      </w:r>
    </w:p>
    <w:p w:rsidR="00C63657" w:rsidRPr="00120B5E" w:rsidRDefault="00C63657" w:rsidP="00120B5E">
      <w:pPr>
        <w:pStyle w:val="a3"/>
        <w:jc w:val="both"/>
        <w:rPr>
          <w:sz w:val="28"/>
          <w:szCs w:val="28"/>
        </w:rPr>
      </w:pPr>
      <w:r w:rsidRPr="00120B5E">
        <w:rPr>
          <w:sz w:val="28"/>
          <w:szCs w:val="28"/>
        </w:rPr>
        <w:t>Организация получает информационные ресурсы в различных видах: документы, доставляющие информацию в виде слов и цифр; речевая информация по телефону; данные от компьютеров.</w:t>
      </w:r>
    </w:p>
    <w:p w:rsidR="00C63657" w:rsidRPr="00120B5E" w:rsidRDefault="00C63657" w:rsidP="00120B5E">
      <w:pPr>
        <w:pStyle w:val="a3"/>
        <w:jc w:val="both"/>
        <w:rPr>
          <w:sz w:val="28"/>
          <w:szCs w:val="28"/>
        </w:rPr>
      </w:pPr>
      <w:r w:rsidRPr="00120B5E">
        <w:rPr>
          <w:sz w:val="28"/>
          <w:szCs w:val="28"/>
        </w:rPr>
        <w:t>Производственный цикл любой организации может включать перекомпоновку информации, объединение данной информации с другой, накопление информации.</w:t>
      </w:r>
    </w:p>
    <w:p w:rsidR="00C63657" w:rsidRPr="00120B5E" w:rsidRDefault="00C63657" w:rsidP="00120B5E">
      <w:pPr>
        <w:pStyle w:val="a3"/>
        <w:jc w:val="both"/>
        <w:rPr>
          <w:sz w:val="28"/>
          <w:szCs w:val="28"/>
        </w:rPr>
      </w:pPr>
      <w:r w:rsidRPr="00120B5E">
        <w:rPr>
          <w:sz w:val="28"/>
          <w:szCs w:val="28"/>
        </w:rPr>
        <w:t>К организациям, основным видом продукции которых является информация, можно отнести:</w:t>
      </w:r>
    </w:p>
    <w:p w:rsidR="00C63657" w:rsidRPr="00120B5E" w:rsidRDefault="00C63657" w:rsidP="00120B5E">
      <w:pPr>
        <w:pStyle w:val="a3"/>
        <w:jc w:val="both"/>
        <w:rPr>
          <w:sz w:val="28"/>
          <w:szCs w:val="28"/>
        </w:rPr>
      </w:pPr>
      <w:r w:rsidRPr="00120B5E">
        <w:rPr>
          <w:sz w:val="28"/>
          <w:szCs w:val="28"/>
        </w:rPr>
        <w:t>Финансово-бухгалтерские подразделения;</w:t>
      </w:r>
    </w:p>
    <w:p w:rsidR="00C63657" w:rsidRPr="00120B5E" w:rsidRDefault="00C63657" w:rsidP="00120B5E">
      <w:pPr>
        <w:pStyle w:val="a3"/>
        <w:jc w:val="both"/>
        <w:rPr>
          <w:sz w:val="28"/>
          <w:szCs w:val="28"/>
        </w:rPr>
      </w:pPr>
      <w:r w:rsidRPr="00120B5E">
        <w:rPr>
          <w:sz w:val="28"/>
          <w:szCs w:val="28"/>
        </w:rPr>
        <w:t>Издательства;</w:t>
      </w:r>
    </w:p>
    <w:p w:rsidR="00C63657" w:rsidRPr="00120B5E" w:rsidRDefault="00C63657" w:rsidP="00120B5E">
      <w:pPr>
        <w:pStyle w:val="a3"/>
        <w:jc w:val="both"/>
        <w:rPr>
          <w:sz w:val="28"/>
          <w:szCs w:val="28"/>
        </w:rPr>
      </w:pPr>
      <w:r w:rsidRPr="00120B5E">
        <w:rPr>
          <w:sz w:val="28"/>
          <w:szCs w:val="28"/>
        </w:rPr>
        <w:t>Рекламные компании.</w:t>
      </w:r>
    </w:p>
    <w:p w:rsidR="00C63657" w:rsidRPr="00120B5E" w:rsidRDefault="00C63657" w:rsidP="00120B5E">
      <w:pPr>
        <w:pStyle w:val="a3"/>
        <w:jc w:val="both"/>
        <w:rPr>
          <w:sz w:val="28"/>
          <w:szCs w:val="28"/>
        </w:rPr>
      </w:pPr>
      <w:r w:rsidRPr="00120B5E">
        <w:rPr>
          <w:sz w:val="28"/>
          <w:szCs w:val="28"/>
        </w:rPr>
        <w:t>Основу классификации задач составляет степень их интеллектуальности и сложности.</w:t>
      </w:r>
    </w:p>
    <w:p w:rsidR="00C63657" w:rsidRPr="00120B5E" w:rsidRDefault="00C63657" w:rsidP="00120B5E">
      <w:pPr>
        <w:pStyle w:val="a3"/>
        <w:jc w:val="both"/>
        <w:rPr>
          <w:sz w:val="28"/>
          <w:szCs w:val="28"/>
        </w:rPr>
      </w:pPr>
      <w:r w:rsidRPr="00120B5E">
        <w:rPr>
          <w:sz w:val="28"/>
          <w:szCs w:val="28"/>
        </w:rPr>
        <w:t>Наиболее простые задачи образуют класс полностью формализованных (или хорошо структурированных) процедур, выполнение которых, кроме затрат времени, трудностей для исполнителей не представляет.</w:t>
      </w:r>
    </w:p>
    <w:p w:rsidR="00C63657" w:rsidRPr="00120B5E" w:rsidRDefault="00C63657" w:rsidP="00120B5E">
      <w:pPr>
        <w:pStyle w:val="a3"/>
        <w:jc w:val="both"/>
        <w:rPr>
          <w:sz w:val="28"/>
          <w:szCs w:val="28"/>
        </w:rPr>
      </w:pPr>
      <w:r w:rsidRPr="00120B5E">
        <w:rPr>
          <w:sz w:val="28"/>
          <w:szCs w:val="28"/>
        </w:rPr>
        <w:t>К таким задачам относятся:</w:t>
      </w:r>
    </w:p>
    <w:p w:rsidR="00C63657" w:rsidRPr="00120B5E" w:rsidRDefault="00C63657" w:rsidP="00120B5E">
      <w:pPr>
        <w:pStyle w:val="a3"/>
        <w:jc w:val="both"/>
        <w:rPr>
          <w:sz w:val="28"/>
          <w:szCs w:val="28"/>
        </w:rPr>
      </w:pPr>
      <w:r w:rsidRPr="00120B5E">
        <w:rPr>
          <w:sz w:val="28"/>
          <w:szCs w:val="28"/>
        </w:rPr>
        <w:t>учет и контроль,</w:t>
      </w:r>
    </w:p>
    <w:p w:rsidR="00C63657" w:rsidRPr="00120B5E" w:rsidRDefault="00C63657" w:rsidP="00120B5E">
      <w:pPr>
        <w:pStyle w:val="a3"/>
        <w:jc w:val="both"/>
        <w:rPr>
          <w:sz w:val="28"/>
          <w:szCs w:val="28"/>
        </w:rPr>
      </w:pPr>
      <w:r w:rsidRPr="00120B5E">
        <w:rPr>
          <w:sz w:val="28"/>
          <w:szCs w:val="28"/>
        </w:rPr>
        <w:t>оформление документов,</w:t>
      </w:r>
    </w:p>
    <w:p w:rsidR="00C63657" w:rsidRPr="00120B5E" w:rsidRDefault="00C63657" w:rsidP="00120B5E">
      <w:pPr>
        <w:pStyle w:val="a3"/>
        <w:jc w:val="both"/>
        <w:rPr>
          <w:sz w:val="28"/>
          <w:szCs w:val="28"/>
        </w:rPr>
      </w:pPr>
      <w:r w:rsidRPr="00120B5E">
        <w:rPr>
          <w:sz w:val="28"/>
          <w:szCs w:val="28"/>
        </w:rPr>
        <w:t>их тиражирование и</w:t>
      </w:r>
    </w:p>
    <w:p w:rsidR="00C63657" w:rsidRPr="00120B5E" w:rsidRDefault="00C63657" w:rsidP="00120B5E">
      <w:pPr>
        <w:pStyle w:val="a3"/>
        <w:jc w:val="both"/>
        <w:rPr>
          <w:sz w:val="28"/>
          <w:szCs w:val="28"/>
        </w:rPr>
      </w:pPr>
      <w:r w:rsidRPr="00120B5E">
        <w:rPr>
          <w:sz w:val="28"/>
          <w:szCs w:val="28"/>
        </w:rPr>
        <w:t>рассылка.</w:t>
      </w:r>
    </w:p>
    <w:p w:rsidR="00C63657" w:rsidRPr="00120B5E" w:rsidRDefault="00C63657" w:rsidP="00120B5E">
      <w:pPr>
        <w:pStyle w:val="a3"/>
        <w:jc w:val="both"/>
        <w:rPr>
          <w:sz w:val="28"/>
          <w:szCs w:val="28"/>
        </w:rPr>
      </w:pPr>
      <w:r w:rsidRPr="00120B5E">
        <w:rPr>
          <w:sz w:val="28"/>
          <w:szCs w:val="28"/>
        </w:rPr>
        <w:t>Такого рода задачи решаются практически всеми автоматизированными информационными системами (АИС) (бухгалтерский учет, подготовка производства, кадровая статистика, складской учет).</w:t>
      </w:r>
    </w:p>
    <w:p w:rsidR="00C63657" w:rsidRPr="00120B5E" w:rsidRDefault="00C63657" w:rsidP="00120B5E">
      <w:pPr>
        <w:pStyle w:val="a3"/>
        <w:jc w:val="both"/>
        <w:rPr>
          <w:sz w:val="28"/>
          <w:szCs w:val="28"/>
        </w:rPr>
      </w:pPr>
      <w:r w:rsidRPr="00120B5E">
        <w:rPr>
          <w:sz w:val="28"/>
          <w:szCs w:val="28"/>
        </w:rPr>
        <w:t>(промежуточный) класс задач, составляющий слабоструктурированные задачи, содержащие неизвестные или неизмеряемые компоненты (количественно не оцениваемые).</w:t>
      </w:r>
    </w:p>
    <w:p w:rsidR="00C63657" w:rsidRPr="00120B5E" w:rsidRDefault="00C63657" w:rsidP="00120B5E">
      <w:pPr>
        <w:pStyle w:val="a3"/>
        <w:jc w:val="both"/>
        <w:rPr>
          <w:sz w:val="28"/>
          <w:szCs w:val="28"/>
        </w:rPr>
      </w:pPr>
      <w:r w:rsidRPr="00120B5E">
        <w:rPr>
          <w:sz w:val="28"/>
          <w:szCs w:val="28"/>
        </w:rPr>
        <w:t>Постановки задач базируются на принятии решения в условиях не полной информации.</w:t>
      </w:r>
    </w:p>
    <w:p w:rsidR="00C63657" w:rsidRPr="00120B5E" w:rsidRDefault="00C63657" w:rsidP="00120B5E">
      <w:pPr>
        <w:pStyle w:val="a3"/>
        <w:jc w:val="both"/>
        <w:rPr>
          <w:sz w:val="28"/>
          <w:szCs w:val="28"/>
        </w:rPr>
      </w:pPr>
      <w:r w:rsidRPr="00120B5E">
        <w:rPr>
          <w:sz w:val="28"/>
          <w:szCs w:val="28"/>
        </w:rPr>
        <w:t>Класс задач, содержащий не формализуемые процессы, базирующиеся на неструктурированной информации, определяется высокой степенью неопределенности. К таким задачам относится большинство проблем прогнозирования, перспективного планирования.</w:t>
      </w:r>
    </w:p>
    <w:p w:rsidR="00C63657" w:rsidRPr="00120B5E" w:rsidRDefault="00C63657" w:rsidP="00120B5E">
      <w:pPr>
        <w:pStyle w:val="a3"/>
        <w:jc w:val="both"/>
        <w:rPr>
          <w:sz w:val="28"/>
          <w:szCs w:val="28"/>
        </w:rPr>
      </w:pPr>
      <w:r w:rsidRPr="00120B5E">
        <w:rPr>
          <w:sz w:val="28"/>
          <w:szCs w:val="28"/>
        </w:rPr>
        <w:t>3. Задачи, решаемые разными группами работников</w:t>
      </w:r>
    </w:p>
    <w:p w:rsidR="00C63657" w:rsidRPr="00120B5E" w:rsidRDefault="00C63657" w:rsidP="00120B5E">
      <w:pPr>
        <w:pStyle w:val="a3"/>
        <w:jc w:val="both"/>
        <w:rPr>
          <w:sz w:val="28"/>
          <w:szCs w:val="28"/>
        </w:rPr>
      </w:pPr>
      <w:r w:rsidRPr="00120B5E">
        <w:rPr>
          <w:sz w:val="28"/>
          <w:szCs w:val="28"/>
        </w:rPr>
        <w:t>Выделяют три группы работников:</w:t>
      </w:r>
    </w:p>
    <w:p w:rsidR="00C63657" w:rsidRPr="00120B5E" w:rsidRDefault="00C63657" w:rsidP="00120B5E">
      <w:pPr>
        <w:pStyle w:val="a3"/>
        <w:jc w:val="both"/>
        <w:rPr>
          <w:sz w:val="28"/>
          <w:szCs w:val="28"/>
        </w:rPr>
      </w:pPr>
      <w:r w:rsidRPr="00120B5E">
        <w:rPr>
          <w:sz w:val="28"/>
          <w:szCs w:val="28"/>
        </w:rPr>
        <w:t>Первая группа - руководители (директор, заместитель директора, главный администратор), решающие, как правило, задачи третьего и в меньшей степени задачи второго класса.</w:t>
      </w:r>
    </w:p>
    <w:p w:rsidR="00C63657" w:rsidRPr="00120B5E" w:rsidRDefault="00C63657" w:rsidP="00120B5E">
      <w:pPr>
        <w:pStyle w:val="a3"/>
        <w:jc w:val="both"/>
        <w:rPr>
          <w:sz w:val="28"/>
          <w:szCs w:val="28"/>
        </w:rPr>
      </w:pPr>
      <w:r w:rsidRPr="00120B5E">
        <w:rPr>
          <w:sz w:val="28"/>
          <w:szCs w:val="28"/>
        </w:rPr>
        <w:t>Творческий элемент деятельности максимален, а рутинное содержание должно быть минимизировано. Эти работники обладают наибольшей ответственностью за принятие решений и являются одними из основных потребителей обобщенных информационных ресурсов предприятия.</w:t>
      </w:r>
    </w:p>
    <w:p w:rsidR="00C63657" w:rsidRPr="00120B5E" w:rsidRDefault="00C63657" w:rsidP="00120B5E">
      <w:pPr>
        <w:pStyle w:val="a3"/>
        <w:jc w:val="both"/>
        <w:rPr>
          <w:sz w:val="28"/>
          <w:szCs w:val="28"/>
        </w:rPr>
      </w:pPr>
      <w:r w:rsidRPr="00120B5E">
        <w:rPr>
          <w:sz w:val="28"/>
          <w:szCs w:val="28"/>
        </w:rPr>
        <w:t>Вторую группу составляют специалисты - работники предприятия, которые решают задачи второго класса и формируют интеллектуальный базис.</w:t>
      </w:r>
    </w:p>
    <w:p w:rsidR="00C63657" w:rsidRPr="00120B5E" w:rsidRDefault="00C63657" w:rsidP="00120B5E">
      <w:pPr>
        <w:pStyle w:val="a3"/>
        <w:jc w:val="both"/>
        <w:rPr>
          <w:sz w:val="28"/>
          <w:szCs w:val="28"/>
        </w:rPr>
      </w:pPr>
      <w:r w:rsidRPr="00120B5E">
        <w:rPr>
          <w:sz w:val="28"/>
          <w:szCs w:val="28"/>
        </w:rPr>
        <w:t>Эффективность функционирования предприятия (фирмы) в основном определяется продуктивностью деятельности специалистов, особенно в вопросах создания новой информации. Специалисты обеспечивают практически всю информационную подготовку для принятия решения руководителем.</w:t>
      </w:r>
    </w:p>
    <w:p w:rsidR="00C63657" w:rsidRPr="00120B5E" w:rsidRDefault="00C63657" w:rsidP="00120B5E">
      <w:pPr>
        <w:pStyle w:val="a3"/>
        <w:jc w:val="both"/>
        <w:rPr>
          <w:sz w:val="28"/>
          <w:szCs w:val="28"/>
        </w:rPr>
      </w:pPr>
      <w:r w:rsidRPr="00120B5E">
        <w:rPr>
          <w:sz w:val="28"/>
          <w:szCs w:val="28"/>
        </w:rPr>
        <w:t>Третья группа - технические работники (обслуживающий персонал), которые выполняют всю рутинную работу (задачи первого класса). В эту группу входят: младшие специалисты, кассиры, корректоры, экспедиторы, работа которых регламентирована и требует понимания получаемой информации.</w:t>
      </w:r>
    </w:p>
    <w:p w:rsidR="00C63657" w:rsidRPr="00120B5E" w:rsidRDefault="00C63657" w:rsidP="00120B5E">
      <w:pPr>
        <w:pStyle w:val="a3"/>
        <w:jc w:val="both"/>
        <w:rPr>
          <w:sz w:val="28"/>
          <w:szCs w:val="28"/>
        </w:rPr>
      </w:pPr>
      <w:r w:rsidRPr="00120B5E">
        <w:rPr>
          <w:sz w:val="28"/>
          <w:szCs w:val="28"/>
        </w:rPr>
        <w:t>Составим сводную таблицу, в которой проведем сравнительный анализ распределения рабочего времени для разных группы работников в течение дня.</w:t>
      </w:r>
      <w:bookmarkStart w:id="0" w:name="_GoBack"/>
      <w:bookmarkEnd w:id="0"/>
    </w:p>
    <w:sectPr w:rsidR="00C63657" w:rsidRPr="00120B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203" w:usb1="08070000" w:usb2="00000010" w:usb3="00000000" w:csb0="00020005" w:csb1="00000000"/>
  </w:font>
  <w:font w:name="Times-Roman">
    <w:altName w:val="MS Mincho"/>
    <w:panose1 w:val="00000000000000000000"/>
    <w:charset w:val="80"/>
    <w:family w:val="roman"/>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 w:name="Times-BoldItalic">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37DB"/>
    <w:rsid w:val="00120B5E"/>
    <w:rsid w:val="00232C77"/>
    <w:rsid w:val="003337DB"/>
    <w:rsid w:val="0044021F"/>
    <w:rsid w:val="005B6514"/>
    <w:rsid w:val="00A02212"/>
    <w:rsid w:val="00C63657"/>
    <w:rsid w:val="00C67278"/>
    <w:rsid w:val="00D632B5"/>
    <w:rsid w:val="00EA3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0179EB-AB64-47E6-9768-5ADEA865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C63657"/>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6365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069173">
      <w:bodyDiv w:val="1"/>
      <w:marLeft w:val="0"/>
      <w:marRight w:val="0"/>
      <w:marTop w:val="0"/>
      <w:marBottom w:val="0"/>
      <w:divBdr>
        <w:top w:val="none" w:sz="0" w:space="0" w:color="auto"/>
        <w:left w:val="none" w:sz="0" w:space="0" w:color="auto"/>
        <w:bottom w:val="none" w:sz="0" w:space="0" w:color="auto"/>
        <w:right w:val="none" w:sz="0" w:space="0" w:color="auto"/>
      </w:divBdr>
    </w:div>
    <w:div w:id="147891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4589</Words>
  <Characters>26162</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Информационные технологии</vt:lpstr>
    </vt:vector>
  </TitlesOfParts>
  <Company>Microsoft</Company>
  <LinksUpToDate>false</LinksUpToDate>
  <CharactersWithSpaces>30690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Информационные технологии</dc:title>
  <dc:subject/>
  <dc:creator>Связной</dc:creator>
  <cp:keywords/>
  <dc:description/>
  <cp:lastModifiedBy>admin</cp:lastModifiedBy>
  <cp:revision>2</cp:revision>
  <dcterms:created xsi:type="dcterms:W3CDTF">2014-05-19T01:07:00Z</dcterms:created>
  <dcterms:modified xsi:type="dcterms:W3CDTF">2014-05-19T01:07:00Z</dcterms:modified>
</cp:coreProperties>
</file>