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38A" w:rsidRPr="001C267C" w:rsidRDefault="00D3138A" w:rsidP="001C267C">
      <w:pPr>
        <w:spacing w:line="360" w:lineRule="auto"/>
        <w:ind w:firstLine="709"/>
        <w:jc w:val="center"/>
      </w:pPr>
      <w:r w:rsidRPr="001C267C">
        <w:t>Федеральное агентство по образованию Российской Федерации</w:t>
      </w:r>
    </w:p>
    <w:p w:rsidR="00D3138A" w:rsidRPr="001C267C" w:rsidRDefault="00D3138A" w:rsidP="001C267C">
      <w:pPr>
        <w:spacing w:line="360" w:lineRule="auto"/>
        <w:ind w:firstLine="709"/>
        <w:jc w:val="center"/>
      </w:pPr>
      <w:r w:rsidRPr="001C267C">
        <w:t>Южно-Уральский государственный университет</w:t>
      </w:r>
    </w:p>
    <w:p w:rsidR="00D3138A" w:rsidRPr="001C267C" w:rsidRDefault="000B29F7" w:rsidP="001C267C">
      <w:pPr>
        <w:spacing w:line="360" w:lineRule="auto"/>
        <w:ind w:firstLine="709"/>
        <w:jc w:val="center"/>
        <w:rPr>
          <w:szCs w:val="24"/>
        </w:rPr>
      </w:pPr>
      <w:r w:rsidRPr="001C267C">
        <w:t>К</w:t>
      </w:r>
      <w:r w:rsidR="00D3138A" w:rsidRPr="001C267C">
        <w:t xml:space="preserve">афедра </w:t>
      </w:r>
      <w:r w:rsidR="008B5EC9" w:rsidRPr="001C267C">
        <w:t>«</w:t>
      </w:r>
      <w:r w:rsidR="00465B8C" w:rsidRPr="001C267C">
        <w:t>Автомобил</w:t>
      </w:r>
      <w:r w:rsidR="00095DCB" w:rsidRPr="001C267C">
        <w:t>ьное хозяйство</w:t>
      </w:r>
    </w:p>
    <w:p w:rsidR="00095DCB" w:rsidRPr="001C267C" w:rsidRDefault="00095DCB" w:rsidP="001C267C">
      <w:pPr>
        <w:spacing w:line="360" w:lineRule="auto"/>
        <w:ind w:firstLine="709"/>
        <w:jc w:val="both"/>
        <w:rPr>
          <w:szCs w:val="24"/>
        </w:rPr>
      </w:pPr>
    </w:p>
    <w:p w:rsidR="00095DCB" w:rsidRPr="001C267C" w:rsidRDefault="00095DCB" w:rsidP="001C267C">
      <w:pPr>
        <w:spacing w:line="360" w:lineRule="auto"/>
        <w:ind w:firstLine="709"/>
        <w:jc w:val="both"/>
        <w:rPr>
          <w:szCs w:val="24"/>
        </w:rPr>
      </w:pPr>
    </w:p>
    <w:p w:rsidR="00095DCB" w:rsidRPr="001C267C" w:rsidRDefault="00095DCB" w:rsidP="001C267C">
      <w:pPr>
        <w:spacing w:line="360" w:lineRule="auto"/>
        <w:ind w:firstLine="709"/>
        <w:jc w:val="both"/>
        <w:rPr>
          <w:szCs w:val="24"/>
        </w:rPr>
      </w:pPr>
    </w:p>
    <w:p w:rsidR="00095DCB" w:rsidRPr="001C267C" w:rsidRDefault="00095DCB" w:rsidP="001C267C">
      <w:pPr>
        <w:spacing w:line="360" w:lineRule="auto"/>
        <w:ind w:firstLine="709"/>
        <w:jc w:val="both"/>
        <w:rPr>
          <w:szCs w:val="24"/>
        </w:rPr>
      </w:pPr>
    </w:p>
    <w:p w:rsidR="00D3138A" w:rsidRPr="001C267C" w:rsidRDefault="00095DCB" w:rsidP="001C267C">
      <w:pPr>
        <w:spacing w:line="360" w:lineRule="auto"/>
        <w:ind w:firstLine="709"/>
        <w:jc w:val="center"/>
        <w:rPr>
          <w:b/>
          <w:szCs w:val="32"/>
        </w:rPr>
      </w:pPr>
      <w:r w:rsidRPr="001C267C">
        <w:rPr>
          <w:b/>
          <w:szCs w:val="32"/>
        </w:rPr>
        <w:t>Реферат</w:t>
      </w:r>
    </w:p>
    <w:p w:rsidR="00095DCB" w:rsidRPr="001C267C" w:rsidRDefault="004652C5" w:rsidP="001C267C">
      <w:pPr>
        <w:spacing w:line="360" w:lineRule="auto"/>
        <w:ind w:firstLine="709"/>
        <w:jc w:val="center"/>
        <w:rPr>
          <w:b/>
          <w:szCs w:val="32"/>
        </w:rPr>
      </w:pPr>
      <w:r w:rsidRPr="001C267C">
        <w:rPr>
          <w:b/>
          <w:szCs w:val="32"/>
        </w:rPr>
        <w:t>В</w:t>
      </w:r>
      <w:r w:rsidR="000B29F7" w:rsidRPr="001C267C">
        <w:rPr>
          <w:b/>
          <w:szCs w:val="32"/>
        </w:rPr>
        <w:t>ыдача автомобиля после ремонта</w:t>
      </w:r>
    </w:p>
    <w:p w:rsidR="00D3138A" w:rsidRPr="001C267C" w:rsidRDefault="00D3138A" w:rsidP="001C267C">
      <w:pPr>
        <w:spacing w:line="360" w:lineRule="auto"/>
        <w:ind w:firstLine="709"/>
        <w:jc w:val="both"/>
        <w:rPr>
          <w:szCs w:val="24"/>
        </w:rPr>
      </w:pPr>
    </w:p>
    <w:p w:rsidR="00095DCB" w:rsidRPr="001C267C" w:rsidRDefault="00095DCB" w:rsidP="001C267C">
      <w:pPr>
        <w:spacing w:line="360" w:lineRule="auto"/>
        <w:ind w:firstLine="709"/>
        <w:jc w:val="both"/>
        <w:rPr>
          <w:szCs w:val="24"/>
        </w:rPr>
      </w:pPr>
    </w:p>
    <w:p w:rsidR="00095DCB" w:rsidRPr="001C267C" w:rsidRDefault="00095DCB" w:rsidP="001C267C">
      <w:pPr>
        <w:spacing w:line="360" w:lineRule="auto"/>
        <w:ind w:firstLine="709"/>
        <w:jc w:val="both"/>
        <w:rPr>
          <w:szCs w:val="24"/>
        </w:rPr>
      </w:pPr>
    </w:p>
    <w:p w:rsidR="00095DCB" w:rsidRPr="001C267C" w:rsidRDefault="00095DCB" w:rsidP="001C267C">
      <w:pPr>
        <w:spacing w:line="360" w:lineRule="auto"/>
        <w:ind w:firstLine="709"/>
        <w:jc w:val="both"/>
        <w:rPr>
          <w:szCs w:val="24"/>
        </w:rPr>
      </w:pPr>
    </w:p>
    <w:p w:rsidR="00095DCB" w:rsidRPr="001C267C" w:rsidRDefault="00095DCB" w:rsidP="001C267C">
      <w:pPr>
        <w:spacing w:line="360" w:lineRule="auto"/>
        <w:ind w:firstLine="709"/>
        <w:jc w:val="both"/>
        <w:rPr>
          <w:szCs w:val="24"/>
        </w:rPr>
      </w:pPr>
    </w:p>
    <w:p w:rsidR="005751A7" w:rsidRPr="001C267C" w:rsidRDefault="005751A7" w:rsidP="001C267C">
      <w:pPr>
        <w:spacing w:line="360" w:lineRule="auto"/>
        <w:ind w:firstLine="709"/>
        <w:jc w:val="both"/>
        <w:rPr>
          <w:szCs w:val="24"/>
        </w:rPr>
      </w:pPr>
    </w:p>
    <w:p w:rsidR="005751A7" w:rsidRPr="001C267C" w:rsidRDefault="005751A7" w:rsidP="001C267C">
      <w:pPr>
        <w:spacing w:line="360" w:lineRule="auto"/>
        <w:ind w:firstLine="709"/>
        <w:jc w:val="both"/>
        <w:rPr>
          <w:szCs w:val="24"/>
        </w:rPr>
      </w:pPr>
    </w:p>
    <w:p w:rsidR="008B5EC9" w:rsidRPr="001C267C" w:rsidRDefault="008B5EC9" w:rsidP="001C267C">
      <w:pPr>
        <w:spacing w:line="360" w:lineRule="auto"/>
        <w:ind w:firstLine="709"/>
        <w:jc w:val="both"/>
      </w:pPr>
    </w:p>
    <w:p w:rsidR="006C14CE" w:rsidRPr="001C267C" w:rsidRDefault="00095DCB" w:rsidP="001C267C">
      <w:pPr>
        <w:spacing w:line="360" w:lineRule="auto"/>
        <w:ind w:firstLine="709"/>
        <w:jc w:val="right"/>
      </w:pPr>
      <w:r w:rsidRPr="001C267C">
        <w:t>Выполнил:</w:t>
      </w:r>
    </w:p>
    <w:p w:rsidR="003E6CF9" w:rsidRPr="001C267C" w:rsidRDefault="001A7070" w:rsidP="001C267C">
      <w:pPr>
        <w:spacing w:line="360" w:lineRule="auto"/>
        <w:ind w:firstLine="709"/>
        <w:jc w:val="right"/>
      </w:pPr>
      <w:r w:rsidRPr="001C267C">
        <w:t>Проверил</w:t>
      </w:r>
      <w:r w:rsidR="00095DCB" w:rsidRPr="001C267C">
        <w:t xml:space="preserve">: </w:t>
      </w:r>
      <w:r w:rsidR="000B29F7" w:rsidRPr="001C267C">
        <w:t>Кирьянов А.А.</w:t>
      </w:r>
    </w:p>
    <w:p w:rsidR="00095DCB" w:rsidRPr="001C267C" w:rsidRDefault="008223F1" w:rsidP="001C267C">
      <w:pPr>
        <w:spacing w:line="360" w:lineRule="auto"/>
        <w:ind w:firstLine="709"/>
        <w:jc w:val="right"/>
        <w:rPr>
          <w:szCs w:val="24"/>
        </w:rPr>
      </w:pPr>
      <w:r w:rsidRPr="001C267C">
        <w:rPr>
          <w:szCs w:val="24"/>
        </w:rPr>
        <w:t>Группа:</w:t>
      </w:r>
    </w:p>
    <w:p w:rsidR="00095DCB" w:rsidRPr="001C267C" w:rsidRDefault="00095DCB" w:rsidP="001C267C">
      <w:pPr>
        <w:spacing w:line="360" w:lineRule="auto"/>
        <w:ind w:firstLine="709"/>
        <w:jc w:val="both"/>
        <w:rPr>
          <w:szCs w:val="24"/>
        </w:rPr>
      </w:pPr>
    </w:p>
    <w:p w:rsidR="00095DCB" w:rsidRPr="001C267C" w:rsidRDefault="00095DCB" w:rsidP="001C267C">
      <w:pPr>
        <w:spacing w:line="360" w:lineRule="auto"/>
        <w:ind w:firstLine="709"/>
        <w:jc w:val="both"/>
        <w:rPr>
          <w:szCs w:val="24"/>
        </w:rPr>
      </w:pPr>
    </w:p>
    <w:p w:rsidR="00095DCB" w:rsidRPr="001C267C" w:rsidRDefault="00095DCB" w:rsidP="001C267C">
      <w:pPr>
        <w:spacing w:line="360" w:lineRule="auto"/>
        <w:ind w:firstLine="709"/>
        <w:jc w:val="both"/>
        <w:rPr>
          <w:szCs w:val="24"/>
        </w:rPr>
      </w:pPr>
    </w:p>
    <w:p w:rsidR="00095DCB" w:rsidRPr="001C267C" w:rsidRDefault="00095DCB" w:rsidP="001C267C">
      <w:pPr>
        <w:spacing w:line="360" w:lineRule="auto"/>
        <w:ind w:firstLine="709"/>
        <w:jc w:val="both"/>
        <w:rPr>
          <w:szCs w:val="24"/>
        </w:rPr>
      </w:pPr>
    </w:p>
    <w:p w:rsidR="003E6CF9" w:rsidRPr="001C267C" w:rsidRDefault="003E6CF9" w:rsidP="001C267C">
      <w:pPr>
        <w:spacing w:line="360" w:lineRule="auto"/>
        <w:ind w:firstLine="709"/>
        <w:jc w:val="both"/>
        <w:rPr>
          <w:szCs w:val="24"/>
        </w:rPr>
      </w:pPr>
    </w:p>
    <w:p w:rsidR="00095DCB" w:rsidRPr="001C267C" w:rsidRDefault="00095DCB" w:rsidP="001C267C">
      <w:pPr>
        <w:spacing w:line="360" w:lineRule="auto"/>
        <w:ind w:firstLine="709"/>
        <w:jc w:val="both"/>
        <w:rPr>
          <w:szCs w:val="24"/>
        </w:rPr>
      </w:pPr>
    </w:p>
    <w:p w:rsidR="001A7070" w:rsidRPr="001C267C" w:rsidRDefault="001A7070" w:rsidP="001C267C">
      <w:pPr>
        <w:spacing w:line="360" w:lineRule="auto"/>
        <w:ind w:firstLine="709"/>
        <w:jc w:val="both"/>
      </w:pPr>
    </w:p>
    <w:p w:rsidR="008B5EC9" w:rsidRPr="001C267C" w:rsidRDefault="006C14CE" w:rsidP="001C267C">
      <w:pPr>
        <w:spacing w:line="360" w:lineRule="auto"/>
        <w:ind w:firstLine="709"/>
        <w:jc w:val="center"/>
      </w:pPr>
      <w:r w:rsidRPr="001C267C">
        <w:t>Челябинск</w:t>
      </w:r>
    </w:p>
    <w:p w:rsidR="00CA71CD" w:rsidRPr="001C267C" w:rsidRDefault="006C14CE" w:rsidP="001C267C">
      <w:pPr>
        <w:spacing w:line="360" w:lineRule="auto"/>
        <w:ind w:firstLine="709"/>
        <w:jc w:val="center"/>
      </w:pPr>
      <w:r w:rsidRPr="001C267C">
        <w:t>200</w:t>
      </w:r>
      <w:r w:rsidR="000B29F7" w:rsidRPr="001C267C">
        <w:t>8</w:t>
      </w:r>
    </w:p>
    <w:p w:rsidR="009621E6" w:rsidRPr="009621E6" w:rsidRDefault="001C267C" w:rsidP="009621E6">
      <w:pPr>
        <w:spacing w:line="360" w:lineRule="auto"/>
        <w:ind w:firstLine="709"/>
        <w:jc w:val="center"/>
        <w:rPr>
          <w:b/>
          <w:szCs w:val="32"/>
        </w:rPr>
      </w:pPr>
      <w:r>
        <w:rPr>
          <w:szCs w:val="32"/>
        </w:rPr>
        <w:br w:type="page"/>
      </w:r>
      <w:r w:rsidR="009621E6" w:rsidRPr="009621E6">
        <w:rPr>
          <w:b/>
          <w:szCs w:val="32"/>
        </w:rPr>
        <w:t>Содержание</w:t>
      </w:r>
    </w:p>
    <w:p w:rsidR="009621E6" w:rsidRDefault="009621E6" w:rsidP="009621E6">
      <w:pPr>
        <w:tabs>
          <w:tab w:val="left" w:pos="567"/>
          <w:tab w:val="left" w:pos="709"/>
          <w:tab w:val="left" w:pos="8364"/>
        </w:tabs>
        <w:spacing w:line="360" w:lineRule="auto"/>
        <w:ind w:firstLine="709"/>
        <w:jc w:val="both"/>
      </w:pPr>
    </w:p>
    <w:p w:rsidR="009621E6" w:rsidRPr="001C267C" w:rsidRDefault="009621E6" w:rsidP="009621E6">
      <w:pPr>
        <w:tabs>
          <w:tab w:val="left" w:pos="567"/>
          <w:tab w:val="left" w:pos="709"/>
          <w:tab w:val="left" w:pos="8364"/>
        </w:tabs>
        <w:spacing w:line="360" w:lineRule="auto"/>
        <w:jc w:val="both"/>
      </w:pPr>
      <w:r w:rsidRPr="001C267C">
        <w:t xml:space="preserve">1.Введение </w:t>
      </w:r>
    </w:p>
    <w:p w:rsidR="009621E6" w:rsidRPr="001C267C" w:rsidRDefault="009621E6" w:rsidP="009621E6">
      <w:pPr>
        <w:spacing w:line="360" w:lineRule="auto"/>
        <w:jc w:val="both"/>
      </w:pPr>
      <w:r w:rsidRPr="001C267C">
        <w:t>2. Выдача автомобиля после ремонта в «Техноцентре</w:t>
      </w:r>
    </w:p>
    <w:p w:rsidR="009621E6" w:rsidRPr="001C267C" w:rsidRDefault="009621E6" w:rsidP="009621E6">
      <w:pPr>
        <w:spacing w:line="360" w:lineRule="auto"/>
        <w:jc w:val="both"/>
      </w:pPr>
      <w:r w:rsidRPr="001C267C">
        <w:rPr>
          <w:bCs/>
        </w:rPr>
        <w:t>3.</w:t>
      </w:r>
      <w:r w:rsidRPr="001C267C">
        <w:t xml:space="preserve"> Порядок выдачи автомобилей в "Мерседес-Бенц" в ЗАО "МБ-Беляево</w:t>
      </w:r>
    </w:p>
    <w:p w:rsidR="009621E6" w:rsidRPr="001C267C" w:rsidRDefault="009621E6" w:rsidP="009621E6">
      <w:pPr>
        <w:shd w:val="clear" w:color="auto" w:fill="FFFFFF"/>
        <w:tabs>
          <w:tab w:val="left" w:pos="567"/>
        </w:tabs>
        <w:autoSpaceDE w:val="0"/>
        <w:autoSpaceDN w:val="0"/>
        <w:adjustRightInd w:val="0"/>
        <w:spacing w:line="360" w:lineRule="auto"/>
        <w:jc w:val="both"/>
        <w:rPr>
          <w:bCs/>
        </w:rPr>
      </w:pPr>
      <w:r w:rsidRPr="001C267C">
        <w:rPr>
          <w:bCs/>
        </w:rPr>
        <w:t xml:space="preserve">4.Получение автомобиля после ремонта из СТО </w:t>
      </w:r>
    </w:p>
    <w:p w:rsidR="009621E6" w:rsidRPr="001C267C" w:rsidRDefault="009621E6" w:rsidP="009621E6">
      <w:pPr>
        <w:shd w:val="clear" w:color="auto" w:fill="FFFFFF"/>
        <w:tabs>
          <w:tab w:val="left" w:pos="567"/>
        </w:tabs>
        <w:autoSpaceDE w:val="0"/>
        <w:autoSpaceDN w:val="0"/>
        <w:adjustRightInd w:val="0"/>
        <w:spacing w:line="360" w:lineRule="auto"/>
        <w:jc w:val="both"/>
      </w:pPr>
      <w:r w:rsidRPr="001C267C">
        <w:t>5. Порядок получения автомобилей СГ-Моторс</w:t>
      </w:r>
    </w:p>
    <w:p w:rsidR="009621E6" w:rsidRPr="001C267C" w:rsidRDefault="009621E6" w:rsidP="009621E6">
      <w:pPr>
        <w:shd w:val="clear" w:color="auto" w:fill="FFFFFF"/>
        <w:spacing w:line="360" w:lineRule="auto"/>
        <w:jc w:val="both"/>
        <w:rPr>
          <w:bCs/>
          <w:iCs/>
        </w:rPr>
      </w:pPr>
      <w:r w:rsidRPr="001C267C">
        <w:rPr>
          <w:bCs/>
          <w:iCs/>
        </w:rPr>
        <w:t>6 Рекомендации для успешной выдачи автомобиля</w:t>
      </w:r>
    </w:p>
    <w:p w:rsidR="009621E6" w:rsidRDefault="009621E6" w:rsidP="009621E6">
      <w:pPr>
        <w:spacing w:line="360" w:lineRule="auto"/>
        <w:jc w:val="both"/>
        <w:rPr>
          <w:b/>
          <w:szCs w:val="32"/>
        </w:rPr>
      </w:pPr>
      <w:r w:rsidRPr="001C267C">
        <w:rPr>
          <w:bCs/>
        </w:rPr>
        <w:t>Список литературы</w:t>
      </w:r>
    </w:p>
    <w:p w:rsidR="004A4870" w:rsidRPr="001C267C" w:rsidRDefault="009621E6" w:rsidP="009621E6">
      <w:pPr>
        <w:spacing w:line="360" w:lineRule="auto"/>
        <w:ind w:firstLine="709"/>
        <w:jc w:val="center"/>
        <w:rPr>
          <w:b/>
          <w:szCs w:val="32"/>
        </w:rPr>
      </w:pPr>
      <w:r>
        <w:rPr>
          <w:b/>
          <w:szCs w:val="32"/>
        </w:rPr>
        <w:br w:type="page"/>
      </w:r>
      <w:r w:rsidR="004A4870" w:rsidRPr="001C267C">
        <w:rPr>
          <w:b/>
          <w:szCs w:val="32"/>
        </w:rPr>
        <w:t>1 Введение</w:t>
      </w:r>
    </w:p>
    <w:p w:rsidR="001C267C" w:rsidRDefault="001C267C" w:rsidP="001C267C">
      <w:pPr>
        <w:spacing w:line="360" w:lineRule="auto"/>
        <w:ind w:firstLine="709"/>
        <w:jc w:val="both"/>
      </w:pPr>
    </w:p>
    <w:p w:rsidR="004A4870" w:rsidRPr="001C267C" w:rsidRDefault="004A4870" w:rsidP="001C267C">
      <w:pPr>
        <w:spacing w:line="360" w:lineRule="auto"/>
        <w:ind w:firstLine="709"/>
        <w:jc w:val="both"/>
      </w:pPr>
      <w:r w:rsidRPr="001C267C">
        <w:t>Выдача автомобиля включает в себя контроль качества, проверку автомобиля после обслуживания и ремонта, проверку объема выполненной работы и ее соответствие договору, оформление документов на автомобиль, оплату стоимости работ. При выдаче автомобиля можно узнать реакцию клиентов на услуги, его оценку культуры обслуживания и качества работ. Работники станции должны выяснить, есть ли у клиента основания для замечаний, а если есть, то чем они вызваны. Следует помнить, что эти вопросы не всегда можно задать, а если и можно, то не всегда будет получен ответ. Учитывая важность функции изучения реакции клиентов можно делать это в приемлемой форме при помощи анкет или непосредственно с помощью работников, которые видят реакцию клиентов (сторожа, работники кафе или магазина на станции).</w:t>
      </w:r>
    </w:p>
    <w:p w:rsidR="004A4870" w:rsidRPr="001C267C" w:rsidRDefault="004A4870" w:rsidP="001C267C">
      <w:pPr>
        <w:spacing w:line="360" w:lineRule="auto"/>
        <w:ind w:firstLine="709"/>
        <w:jc w:val="both"/>
      </w:pPr>
      <w:r w:rsidRPr="001C267C">
        <w:t>Функция работы с клиентурой после выдачи автомобиля включает в себя изучение сильных и слабых сторон станции по оценкам клиентуры. Эта функция может потребовать, прежде всего, анализа повторных обращений, т. е. изучения мнения тех клиентов, которые не один, а несколько раз пользовались услугами СТО. Важна также реакция и тех, кто только один раз воспользовался услугами станции и больше не обращался туда. Практически это функция контроля, которая предполагает ответы на следующие вопросы:</w:t>
      </w:r>
    </w:p>
    <w:p w:rsidR="004A4870" w:rsidRPr="001C267C" w:rsidRDefault="004A4870" w:rsidP="001C267C">
      <w:pPr>
        <w:spacing w:line="360" w:lineRule="auto"/>
        <w:ind w:firstLine="709"/>
        <w:jc w:val="both"/>
      </w:pPr>
      <w:r w:rsidRPr="001C267C">
        <w:t>1, Сколько обращений было на СТО в течение определенного времени?</w:t>
      </w:r>
    </w:p>
    <w:p w:rsidR="004A4870" w:rsidRPr="001C267C" w:rsidRDefault="004A4870" w:rsidP="001C267C">
      <w:pPr>
        <w:spacing w:line="360" w:lineRule="auto"/>
        <w:ind w:firstLine="709"/>
        <w:jc w:val="both"/>
      </w:pPr>
      <w:r w:rsidRPr="001C267C">
        <w:t>2. Сколько было телефонных звонков?</w:t>
      </w:r>
    </w:p>
    <w:p w:rsidR="004A4870" w:rsidRPr="001C267C" w:rsidRDefault="004A4870" w:rsidP="001C267C">
      <w:pPr>
        <w:spacing w:line="360" w:lineRule="auto"/>
        <w:ind w:firstLine="709"/>
        <w:jc w:val="both"/>
      </w:pPr>
      <w:r w:rsidRPr="001C267C">
        <w:t>3. Каков удельный вес кассовых операций в общем числе обращений?</w:t>
      </w:r>
    </w:p>
    <w:p w:rsidR="004A4870" w:rsidRPr="001C267C" w:rsidRDefault="004A4870" w:rsidP="001C267C">
      <w:pPr>
        <w:spacing w:line="360" w:lineRule="auto"/>
        <w:ind w:firstLine="709"/>
        <w:jc w:val="both"/>
      </w:pPr>
      <w:r w:rsidRPr="001C267C">
        <w:t>4. Сколько было отказов и каковы их причины?</w:t>
      </w:r>
    </w:p>
    <w:p w:rsidR="004A4870" w:rsidRPr="001C267C" w:rsidRDefault="004A4870" w:rsidP="001C267C">
      <w:pPr>
        <w:spacing w:line="360" w:lineRule="auto"/>
        <w:ind w:firstLine="709"/>
        <w:jc w:val="both"/>
      </w:pPr>
      <w:r w:rsidRPr="001C267C">
        <w:t>5. Сколько было повторных обращений и каков удельный вес повторных продаж?</w:t>
      </w:r>
    </w:p>
    <w:p w:rsidR="004A4870" w:rsidRPr="001C267C" w:rsidRDefault="004A4870" w:rsidP="001C267C">
      <w:pPr>
        <w:spacing w:line="360" w:lineRule="auto"/>
        <w:ind w:firstLine="709"/>
        <w:jc w:val="both"/>
      </w:pPr>
      <w:r w:rsidRPr="001C267C">
        <w:t>6. Какие претензии были у клиентов к СТО, и каковы их причины?</w:t>
      </w:r>
    </w:p>
    <w:p w:rsidR="004A4870" w:rsidRPr="001C267C" w:rsidRDefault="004A4870" w:rsidP="001C267C">
      <w:pPr>
        <w:spacing w:line="360" w:lineRule="auto"/>
        <w:ind w:firstLine="709"/>
        <w:jc w:val="both"/>
      </w:pPr>
      <w:r w:rsidRPr="001C267C">
        <w:t>7. Кто занимается перестановкой автомобиля с поста на пост, и кто конкретно несет ответственность перед клиентом?</w:t>
      </w:r>
    </w:p>
    <w:p w:rsidR="004A4870" w:rsidRPr="001C267C" w:rsidRDefault="004A4870" w:rsidP="001C267C">
      <w:pPr>
        <w:spacing w:line="360" w:lineRule="auto"/>
        <w:ind w:firstLine="709"/>
        <w:jc w:val="both"/>
      </w:pPr>
      <w:r w:rsidRPr="001C267C">
        <w:t>8. Каков месячный расход ходовых запасных частей по номенклатуре?</w:t>
      </w:r>
    </w:p>
    <w:p w:rsidR="004A4870" w:rsidRPr="001C267C" w:rsidRDefault="004A4870" w:rsidP="001C267C">
      <w:pPr>
        <w:spacing w:line="360" w:lineRule="auto"/>
        <w:ind w:firstLine="709"/>
        <w:jc w:val="both"/>
      </w:pPr>
      <w:r w:rsidRPr="001C267C">
        <w:t>9. Сколько имеется постоянных клиентов, как изменилось их число за определенное время?</w:t>
      </w:r>
    </w:p>
    <w:p w:rsidR="004A4870" w:rsidRPr="001C267C" w:rsidRDefault="004A4870" w:rsidP="001C267C">
      <w:pPr>
        <w:spacing w:line="360" w:lineRule="auto"/>
        <w:ind w:firstLine="709"/>
        <w:jc w:val="both"/>
      </w:pPr>
      <w:r w:rsidRPr="001C267C">
        <w:t>10. Сколько времени тратят клиент на 1 нормо-ч трудоемкости работ?</w:t>
      </w:r>
    </w:p>
    <w:p w:rsidR="004A4870" w:rsidRPr="001C267C" w:rsidRDefault="004A4870" w:rsidP="001C267C">
      <w:pPr>
        <w:spacing w:line="360" w:lineRule="auto"/>
        <w:ind w:firstLine="709"/>
        <w:jc w:val="both"/>
      </w:pPr>
      <w:r w:rsidRPr="001C267C">
        <w:t>11. Каковы основные нарушения технологии и их причины?</w:t>
      </w:r>
    </w:p>
    <w:p w:rsidR="004A4870" w:rsidRPr="001C267C" w:rsidRDefault="004A4870" w:rsidP="001C267C">
      <w:pPr>
        <w:spacing w:line="360" w:lineRule="auto"/>
        <w:ind w:firstLine="709"/>
        <w:jc w:val="both"/>
      </w:pPr>
      <w:r w:rsidRPr="001C267C">
        <w:t>Работа с постоянной клиентурой — это функция, которая предполагает ведение картотеки клиентов, изучение их отношения к услугам, планирование и ведениё работы по стимулированию постоянных клиентов</w:t>
      </w:r>
    </w:p>
    <w:p w:rsidR="004A4870" w:rsidRPr="001C267C" w:rsidRDefault="004A4870" w:rsidP="001C267C">
      <w:pPr>
        <w:spacing w:line="360" w:lineRule="auto"/>
        <w:ind w:firstLine="709"/>
        <w:jc w:val="both"/>
      </w:pPr>
      <w:r w:rsidRPr="001C267C">
        <w:t>Следующие направления — анализ сильных и слабых сторон станции по оценкам клиентов, определение репутации СТО, изучение того, “ЧТО говорят в народе”. Эти сведения, вообще говоря, трудно получить, ведь речь идет о неформальных оценках. В этих условиях существует опасность переоценить себя. Эта естественная, но опасная тенденция требует предостережений: если мы дадим завышенную себе оценку, то этого не сделает конкурент или клиент. Разница в оценках не в нашу пользу.</w:t>
      </w:r>
    </w:p>
    <w:p w:rsidR="004A4870" w:rsidRPr="001C267C" w:rsidRDefault="004A4870" w:rsidP="001C267C">
      <w:pPr>
        <w:spacing w:line="360" w:lineRule="auto"/>
        <w:ind w:firstLine="709"/>
        <w:jc w:val="both"/>
      </w:pPr>
      <w:r w:rsidRPr="001C267C">
        <w:t>Следующее направление работы с клиентами после выдачи автомобиля — это работа по стимулированию повторных посещений СТО. Вся работа в этом направлении должна быть направлена на заботу об автомобиле. Для этого станция должна напоминать клиенту о том, зачем и когда нужно проводить обслуживание и ремонт автомобиля. Примерами этому могут быть напоминание о том, что лучше раз в 2—3 года сделать противокоррозионную обработку кузова, чем через 5—б лет менять оперение автомобиля или напоминание о том, что своевременная замена масла в конечном итоге дешевле, чем ремонт двигателя, а несвоевременная регулировка углов установки управляемых колес приводит к повышенным изнашиванию резины и расходу топлива.</w:t>
      </w:r>
    </w:p>
    <w:p w:rsidR="004A4870" w:rsidRPr="001C267C" w:rsidRDefault="004A4870" w:rsidP="001C267C">
      <w:pPr>
        <w:spacing w:line="360" w:lineRule="auto"/>
        <w:ind w:firstLine="709"/>
        <w:jc w:val="both"/>
      </w:pPr>
      <w:r w:rsidRPr="001C267C">
        <w:t>У клиента после обслуживания и данных ему работниками станции разъяснений об изменениях в состоянии автомобиля должна возникнуть и остаться мысль, что он ради своей же пользы должен через определенное время вернуться на СТО. Эта мысль должна «привязать» его к станции. Эту работу должны вести те, кто отвечает за работу с клиентурой.</w:t>
      </w:r>
    </w:p>
    <w:p w:rsidR="002A1158" w:rsidRPr="001C267C" w:rsidRDefault="001C267C" w:rsidP="001C267C">
      <w:pPr>
        <w:spacing w:line="360" w:lineRule="auto"/>
        <w:ind w:firstLine="709"/>
        <w:jc w:val="center"/>
        <w:rPr>
          <w:b/>
          <w:szCs w:val="32"/>
        </w:rPr>
      </w:pPr>
      <w:r>
        <w:br w:type="page"/>
      </w:r>
      <w:r w:rsidR="004A4870" w:rsidRPr="001C267C">
        <w:rPr>
          <w:b/>
          <w:szCs w:val="32"/>
        </w:rPr>
        <w:t xml:space="preserve">2 </w:t>
      </w:r>
      <w:r w:rsidR="002A1158" w:rsidRPr="001C267C">
        <w:rPr>
          <w:b/>
          <w:szCs w:val="32"/>
        </w:rPr>
        <w:t>Выдача автомобиля после ремонта в «Техцентре»</w:t>
      </w:r>
    </w:p>
    <w:p w:rsidR="001C267C" w:rsidRDefault="001C267C" w:rsidP="001C267C">
      <w:pPr>
        <w:spacing w:line="360" w:lineRule="auto"/>
        <w:ind w:firstLine="709"/>
        <w:jc w:val="both"/>
      </w:pPr>
    </w:p>
    <w:p w:rsidR="002A1158" w:rsidRPr="001C267C" w:rsidRDefault="002A1158" w:rsidP="001C267C">
      <w:pPr>
        <w:spacing w:line="360" w:lineRule="auto"/>
        <w:ind w:firstLine="709"/>
        <w:jc w:val="center"/>
        <w:rPr>
          <w:b/>
        </w:rPr>
      </w:pPr>
      <w:r w:rsidRPr="001C267C">
        <w:rPr>
          <w:b/>
        </w:rPr>
        <w:t>Выдача автомобиля</w:t>
      </w:r>
    </w:p>
    <w:p w:rsidR="001C267C" w:rsidRDefault="001C267C" w:rsidP="001C267C">
      <w:pPr>
        <w:spacing w:line="360" w:lineRule="auto"/>
        <w:ind w:firstLine="709"/>
        <w:jc w:val="both"/>
      </w:pPr>
    </w:p>
    <w:p w:rsidR="002A1158" w:rsidRPr="001C267C" w:rsidRDefault="002A1158" w:rsidP="001C267C">
      <w:pPr>
        <w:spacing w:line="360" w:lineRule="auto"/>
        <w:ind w:firstLine="709"/>
        <w:jc w:val="both"/>
      </w:pPr>
      <w:r w:rsidRPr="001C267C">
        <w:t>1. Инженер-консультант связывается с Заказчиком и сообщает о готовности автомобиля, ставит автомобиль на охраняемую стоянку ТЕХЦЕНТРА.</w:t>
      </w:r>
      <w:r w:rsidR="001C267C">
        <w:t xml:space="preserve"> </w:t>
      </w:r>
    </w:p>
    <w:p w:rsidR="002A1158" w:rsidRPr="001C267C" w:rsidRDefault="002A1158" w:rsidP="001C267C">
      <w:pPr>
        <w:spacing w:line="360" w:lineRule="auto"/>
        <w:ind w:firstLine="709"/>
        <w:jc w:val="both"/>
      </w:pPr>
      <w:r w:rsidRPr="001C267C">
        <w:t>2. Заказчик обязан соблюдать условия договора на техническое обслуживание автомобиля, а также настоящие Правила.</w:t>
      </w:r>
    </w:p>
    <w:p w:rsidR="002A1158" w:rsidRPr="001C267C" w:rsidRDefault="002A1158" w:rsidP="001C267C">
      <w:pPr>
        <w:spacing w:line="360" w:lineRule="auto"/>
        <w:ind w:firstLine="709"/>
        <w:jc w:val="both"/>
      </w:pPr>
      <w:r w:rsidRPr="001C267C">
        <w:t xml:space="preserve">3. Если Заказчик не принял работы (услуги) ТЕХЦЕНТРА, а также не произвёл окончательного расчёта за выполненный объем работ в течение 3 (трех) дней с даты окончания ремонта, согласованной в договоре (ремонтном заказе), Заказчик обязуется оплатить хранение автомобиля Заказчика на территории ТЕХЦЕНТРА по тарифу 400 (четыреста) рублей (в том числе НДС) за каждый последующий день хранения автомобиля. </w:t>
      </w:r>
    </w:p>
    <w:p w:rsidR="002A1158" w:rsidRPr="001C267C" w:rsidRDefault="002A1158" w:rsidP="001C267C">
      <w:pPr>
        <w:spacing w:line="360" w:lineRule="auto"/>
        <w:ind w:firstLine="709"/>
        <w:jc w:val="both"/>
      </w:pPr>
      <w:r w:rsidRPr="001C267C">
        <w:t>4. Автомобиль, замененные детали, узлы и агрегаты, выдаются инженером-консультантом Заказчику или его представителю (на основании доверенности, оформленной по правилам, указанным в п.п. 2.7.7.) после полной оплаты выполненных работ (оказанных услуг) при предоставлении копии приёмо-сдаточного акта автомобиля, Акта сдачи-приемки работ, выполненных по ремонтному заказу с отметкой об оплате и предъявлении документа, удостоверяющего личность, а для представителя юридического лица – также</w:t>
      </w:r>
      <w:r w:rsidR="001C267C">
        <w:t xml:space="preserve"> </w:t>
      </w:r>
      <w:r w:rsidRPr="001C267C">
        <w:t xml:space="preserve">доверенности, оформленной в установленном порядке. </w:t>
      </w:r>
    </w:p>
    <w:p w:rsidR="002A1158" w:rsidRPr="001C267C" w:rsidRDefault="002A1158" w:rsidP="001C267C">
      <w:pPr>
        <w:spacing w:line="360" w:lineRule="auto"/>
        <w:ind w:firstLine="709"/>
        <w:jc w:val="both"/>
      </w:pPr>
      <w:r w:rsidRPr="001C267C">
        <w:t>5. Автомобили без оплаты могут быть выданы только тем компаниям или физическим лицам, с которыми заключён договор о сервисном обслуживании с оплатой в кредит (страховые компании, корпоративные клиенты и др.) или автомобили, на которых проводился только гарантийный ремонт.</w:t>
      </w:r>
    </w:p>
    <w:p w:rsidR="002A1158" w:rsidRPr="001C267C" w:rsidRDefault="002A1158" w:rsidP="001C267C">
      <w:pPr>
        <w:spacing w:line="360" w:lineRule="auto"/>
        <w:ind w:firstLine="709"/>
        <w:jc w:val="both"/>
      </w:pPr>
      <w:r w:rsidRPr="001C267C">
        <w:t>6. При утере Заказчиком приёмо-сдаточного акта и/или ремонтного заказа, автомобиль выдается по его устному заявлению с предъявлением документа, удостоверяющего личность, свидетельства о регистрации автомобиля.</w:t>
      </w:r>
    </w:p>
    <w:p w:rsidR="004A4870" w:rsidRPr="001C267C" w:rsidRDefault="002A1158" w:rsidP="001C267C">
      <w:pPr>
        <w:spacing w:line="360" w:lineRule="auto"/>
        <w:ind w:firstLine="709"/>
        <w:jc w:val="both"/>
      </w:pPr>
      <w:r w:rsidRPr="001C267C">
        <w:t>7.При выдаче автомобиля все съёмные детали возвращаются Заказчику в упаковке, исключающей загрязнение салона (багажника).</w:t>
      </w:r>
    </w:p>
    <w:p w:rsidR="002A1158" w:rsidRPr="001C267C" w:rsidRDefault="002A1158" w:rsidP="001C267C">
      <w:pPr>
        <w:spacing w:line="360" w:lineRule="auto"/>
        <w:ind w:firstLine="709"/>
        <w:jc w:val="both"/>
      </w:pPr>
      <w:r w:rsidRPr="001C267C">
        <w:t>Заказчику не возвращаются детали, заменённые по гарантии, по направлению страховой компании, а также масляные и то</w:t>
      </w:r>
      <w:r w:rsidR="004A4870" w:rsidRPr="001C267C">
        <w:t>пливные фильтры.</w:t>
      </w:r>
    </w:p>
    <w:p w:rsidR="002A1158" w:rsidRPr="001C267C" w:rsidRDefault="002A1158" w:rsidP="001C267C">
      <w:pPr>
        <w:spacing w:line="360" w:lineRule="auto"/>
        <w:ind w:firstLine="709"/>
        <w:jc w:val="both"/>
      </w:pPr>
      <w:r w:rsidRPr="001C267C">
        <w:t>- При получении автомобиля после выполнения работ Заказчик вместе с инженером-консультантом проверяет его комплектность, объём и качество выполненных работ, исправность узлов и агрегатов, подвергшихся ремонту, осуществляет внешний и внутренний осмотр своего автомобиля и, в случае согласия, подписывает приёмо-сдаточный акт автомобиля, акт сдачи-приёмки работ и ремонтный заказ.</w:t>
      </w:r>
    </w:p>
    <w:p w:rsidR="002A1158" w:rsidRPr="001C267C" w:rsidRDefault="002A1158" w:rsidP="001C267C">
      <w:pPr>
        <w:spacing w:line="360" w:lineRule="auto"/>
        <w:ind w:firstLine="709"/>
        <w:jc w:val="both"/>
      </w:pPr>
      <w:r w:rsidRPr="001C267C">
        <w:t>- Все претензии, касающиеся комплектности автомобиля, наличия внутренних или внешних повреждений, не отражённых в приёмо-сдаточном акте, Заказчик обязан предъявить непосредственно при получении автомобиля из ТЕХЦЕНТРА. В противном случае он теряет право впоследствии ссылаться на эти недостатки.</w:t>
      </w:r>
    </w:p>
    <w:p w:rsidR="001C267C" w:rsidRDefault="001C267C" w:rsidP="001C267C">
      <w:pPr>
        <w:spacing w:line="360" w:lineRule="auto"/>
        <w:ind w:firstLine="709"/>
        <w:jc w:val="both"/>
      </w:pPr>
    </w:p>
    <w:p w:rsidR="002A1158" w:rsidRPr="001C267C" w:rsidRDefault="002A1158" w:rsidP="001C267C">
      <w:pPr>
        <w:spacing w:line="360" w:lineRule="auto"/>
        <w:ind w:firstLine="709"/>
        <w:jc w:val="center"/>
        <w:rPr>
          <w:b/>
        </w:rPr>
      </w:pPr>
      <w:r w:rsidRPr="001C267C">
        <w:rPr>
          <w:b/>
        </w:rPr>
        <w:t>Гарантийные обязательства</w:t>
      </w:r>
    </w:p>
    <w:p w:rsidR="001C267C" w:rsidRDefault="001C267C" w:rsidP="001C267C">
      <w:pPr>
        <w:spacing w:line="360" w:lineRule="auto"/>
        <w:ind w:firstLine="709"/>
        <w:jc w:val="both"/>
      </w:pPr>
    </w:p>
    <w:p w:rsidR="002A1158" w:rsidRPr="001C267C" w:rsidRDefault="002A1158" w:rsidP="001C267C">
      <w:pPr>
        <w:spacing w:line="360" w:lineRule="auto"/>
        <w:ind w:firstLine="709"/>
        <w:jc w:val="both"/>
      </w:pPr>
      <w:r w:rsidRPr="001C267C">
        <w:t>1. ТЕХЦЕНТР принимает на себя гарантийные обязательства за ремонт (техническое обслуживание) автомобиля Заказчика в следующих объемах:</w:t>
      </w:r>
    </w:p>
    <w:p w:rsidR="002A1158" w:rsidRPr="001C267C" w:rsidRDefault="002A1158" w:rsidP="001C267C">
      <w:pPr>
        <w:spacing w:line="360" w:lineRule="auto"/>
        <w:ind w:firstLine="709"/>
        <w:jc w:val="both"/>
      </w:pPr>
      <w:r w:rsidRPr="001C267C">
        <w:t>Гарантии на выполненные работы:</w:t>
      </w:r>
    </w:p>
    <w:p w:rsidR="002A1158" w:rsidRPr="001C267C" w:rsidRDefault="002A1158" w:rsidP="001C267C">
      <w:pPr>
        <w:spacing w:line="360" w:lineRule="auto"/>
        <w:ind w:firstLine="709"/>
        <w:jc w:val="both"/>
      </w:pPr>
      <w:r w:rsidRPr="001C267C">
        <w:t>-</w:t>
      </w:r>
      <w:r w:rsidR="001C267C">
        <w:t xml:space="preserve"> </w:t>
      </w:r>
      <w:r w:rsidRPr="001C267C">
        <w:t>на ремонт топливной системы двигателя - 1 месяц;</w:t>
      </w:r>
    </w:p>
    <w:p w:rsidR="002A1158" w:rsidRPr="001C267C" w:rsidRDefault="002A1158" w:rsidP="001C267C">
      <w:pPr>
        <w:spacing w:line="360" w:lineRule="auto"/>
        <w:ind w:firstLine="709"/>
        <w:jc w:val="both"/>
      </w:pPr>
      <w:r w:rsidRPr="001C267C">
        <w:t>-</w:t>
      </w:r>
      <w:r w:rsidR="001C267C">
        <w:t xml:space="preserve"> </w:t>
      </w:r>
      <w:r w:rsidRPr="001C267C">
        <w:t>на ремонт и заправку кондиционера - 2 месяца;</w:t>
      </w:r>
    </w:p>
    <w:p w:rsidR="002A1158" w:rsidRPr="001C267C" w:rsidRDefault="002A1158" w:rsidP="001C267C">
      <w:pPr>
        <w:spacing w:line="360" w:lineRule="auto"/>
        <w:ind w:firstLine="709"/>
        <w:jc w:val="both"/>
      </w:pPr>
      <w:r w:rsidRPr="001C267C">
        <w:t>-</w:t>
      </w:r>
      <w:r w:rsidR="001C267C">
        <w:t xml:space="preserve"> </w:t>
      </w:r>
      <w:r w:rsidRPr="001C267C">
        <w:t>на заявочный ремонт без замены деталей - 1 месяц;</w:t>
      </w:r>
    </w:p>
    <w:p w:rsidR="002A1158" w:rsidRPr="001C267C" w:rsidRDefault="002A1158" w:rsidP="001C267C">
      <w:pPr>
        <w:spacing w:line="360" w:lineRule="auto"/>
        <w:ind w:firstLine="709"/>
        <w:jc w:val="both"/>
      </w:pPr>
      <w:r w:rsidRPr="001C267C">
        <w:t>-</w:t>
      </w:r>
      <w:r w:rsidR="001C267C">
        <w:t xml:space="preserve"> </w:t>
      </w:r>
      <w:r w:rsidRPr="001C267C">
        <w:t>на заявочный ремонт с заменой деталей - 6 месяцев;</w:t>
      </w:r>
    </w:p>
    <w:p w:rsidR="002A1158" w:rsidRPr="001C267C" w:rsidRDefault="002A1158" w:rsidP="001C267C">
      <w:pPr>
        <w:spacing w:line="360" w:lineRule="auto"/>
        <w:ind w:firstLine="709"/>
        <w:jc w:val="both"/>
      </w:pPr>
      <w:r w:rsidRPr="001C267C">
        <w:t>-</w:t>
      </w:r>
      <w:r w:rsidR="001C267C">
        <w:t xml:space="preserve"> </w:t>
      </w:r>
      <w:r w:rsidRPr="001C267C">
        <w:t>на ремонт узлов и агрегатов - 6 месяцев;</w:t>
      </w:r>
    </w:p>
    <w:p w:rsidR="002A1158" w:rsidRPr="001C267C" w:rsidRDefault="002A1158" w:rsidP="001C267C">
      <w:pPr>
        <w:spacing w:line="360" w:lineRule="auto"/>
        <w:ind w:firstLine="709"/>
        <w:jc w:val="both"/>
      </w:pPr>
      <w:r w:rsidRPr="001C267C">
        <w:t>-</w:t>
      </w:r>
      <w:r w:rsidR="001C267C">
        <w:t xml:space="preserve"> </w:t>
      </w:r>
      <w:r w:rsidRPr="001C267C">
        <w:t>на ремонт кузова и его элементов - 6 месяцев;</w:t>
      </w:r>
    </w:p>
    <w:p w:rsidR="002A1158" w:rsidRPr="001C267C" w:rsidRDefault="002A1158" w:rsidP="001C267C">
      <w:pPr>
        <w:spacing w:line="360" w:lineRule="auto"/>
        <w:ind w:firstLine="709"/>
        <w:jc w:val="both"/>
      </w:pPr>
      <w:r w:rsidRPr="001C267C">
        <w:t>-</w:t>
      </w:r>
      <w:r w:rsidR="001C267C">
        <w:t xml:space="preserve"> </w:t>
      </w:r>
      <w:r w:rsidRPr="001C267C">
        <w:t>на частичную и полную окраску - 6 месяцев;</w:t>
      </w:r>
    </w:p>
    <w:p w:rsidR="002A1158" w:rsidRPr="001C267C" w:rsidRDefault="002A1158" w:rsidP="001C267C">
      <w:pPr>
        <w:spacing w:line="360" w:lineRule="auto"/>
        <w:ind w:firstLine="709"/>
        <w:jc w:val="both"/>
      </w:pPr>
      <w:r w:rsidRPr="001C267C">
        <w:t>-</w:t>
      </w:r>
      <w:r w:rsidR="001C267C">
        <w:t xml:space="preserve"> </w:t>
      </w:r>
      <w:r w:rsidRPr="001C267C">
        <w:t>на работы по балансировке колес - 1 день;</w:t>
      </w:r>
    </w:p>
    <w:p w:rsidR="002A1158" w:rsidRPr="001C267C" w:rsidRDefault="002A1158" w:rsidP="001C267C">
      <w:pPr>
        <w:spacing w:line="360" w:lineRule="auto"/>
        <w:ind w:firstLine="709"/>
        <w:jc w:val="both"/>
      </w:pPr>
      <w:r w:rsidRPr="001C267C">
        <w:t>-</w:t>
      </w:r>
      <w:r w:rsidR="001C267C">
        <w:t xml:space="preserve"> </w:t>
      </w:r>
      <w:r w:rsidRPr="001C267C">
        <w:t>на работы по регулировке углов установки колес - 2 дня.</w:t>
      </w:r>
      <w:r w:rsidR="001C267C">
        <w:t xml:space="preserve"> </w:t>
      </w:r>
    </w:p>
    <w:p w:rsidR="002A1158" w:rsidRPr="001C267C" w:rsidRDefault="002A1158" w:rsidP="001C267C">
      <w:pPr>
        <w:spacing w:line="360" w:lineRule="auto"/>
        <w:ind w:firstLine="709"/>
        <w:jc w:val="both"/>
      </w:pPr>
      <w:r w:rsidRPr="001C267C">
        <w:t>2. Гарантийный срок на оригинальные запасные части, приобретённые у официального дистрибьютора GM – СНГ, предоставленные ТЕХЦЕНТРОМ для автомобилей марки:</w:t>
      </w:r>
      <w:r w:rsidR="001C267C">
        <w:t xml:space="preserve"> </w:t>
      </w:r>
    </w:p>
    <w:p w:rsidR="002A1158" w:rsidRPr="001C267C" w:rsidRDefault="002A1158" w:rsidP="001C267C">
      <w:pPr>
        <w:spacing w:line="360" w:lineRule="auto"/>
        <w:ind w:firstLine="709"/>
        <w:jc w:val="both"/>
      </w:pPr>
      <w:r w:rsidRPr="001C267C">
        <w:t xml:space="preserve">- OPEL составляет 24 месяца. </w:t>
      </w:r>
    </w:p>
    <w:p w:rsidR="002A1158" w:rsidRPr="001C267C" w:rsidRDefault="002A1158" w:rsidP="001C267C">
      <w:pPr>
        <w:spacing w:line="360" w:lineRule="auto"/>
        <w:ind w:firstLine="709"/>
        <w:jc w:val="both"/>
      </w:pPr>
      <w:r w:rsidRPr="001C267C">
        <w:t>- CHEVROLET</w:t>
      </w:r>
      <w:r w:rsidR="001C267C">
        <w:t xml:space="preserve"> </w:t>
      </w:r>
      <w:r w:rsidRPr="001C267C">
        <w:t>составляет 12 месяцев.</w:t>
      </w:r>
    </w:p>
    <w:p w:rsidR="002A1158" w:rsidRPr="001C267C" w:rsidRDefault="002A1158" w:rsidP="001C267C">
      <w:pPr>
        <w:spacing w:line="360" w:lineRule="auto"/>
        <w:ind w:firstLine="709"/>
        <w:jc w:val="both"/>
      </w:pPr>
      <w:r w:rsidRPr="001C267C">
        <w:t xml:space="preserve">- CHEVROLET-DAT составляет 12 месяцев. </w:t>
      </w:r>
    </w:p>
    <w:p w:rsidR="002A1158" w:rsidRPr="001C267C" w:rsidRDefault="002A1158" w:rsidP="001C267C">
      <w:pPr>
        <w:spacing w:line="360" w:lineRule="auto"/>
        <w:ind w:firstLine="709"/>
        <w:jc w:val="both"/>
      </w:pPr>
      <w:r w:rsidRPr="001C267C">
        <w:t>3. Замена агрегатов, узлов и деталей, вышедших из строя по вине завода-изготовителя, осуществляется ТЕХЦЕНТРОМ в случае признания заводом-изготовителем такого случая гарантийным</w:t>
      </w:r>
    </w:p>
    <w:p w:rsidR="002A1158" w:rsidRPr="001C267C" w:rsidRDefault="002A1158" w:rsidP="001C267C">
      <w:pPr>
        <w:spacing w:line="360" w:lineRule="auto"/>
        <w:ind w:firstLine="709"/>
        <w:jc w:val="both"/>
      </w:pPr>
      <w:r w:rsidRPr="001C267C">
        <w:t>4. ТЕХЦЕНТР не несет ответственность за отсутствие требуемой детали на складе завода-изготовителя.</w:t>
      </w:r>
    </w:p>
    <w:p w:rsidR="002A1158" w:rsidRPr="001C267C" w:rsidRDefault="002A1158" w:rsidP="001C267C">
      <w:pPr>
        <w:spacing w:line="360" w:lineRule="auto"/>
        <w:ind w:firstLine="709"/>
        <w:jc w:val="both"/>
      </w:pPr>
      <w:r w:rsidRPr="001C267C">
        <w:t>5. В случае обнаружения специалистами ТЕХЦЕНТРА попыток устранения неисправностей Заказчиком (как собственными силами, так и силами третьих лиц), имевших место в гарантийный период эксплуатации автомобиля, а также нарушения установленной периодичности прохождения ТО, гарантия утрачивает силу.</w:t>
      </w:r>
    </w:p>
    <w:p w:rsidR="002A1158" w:rsidRPr="001C267C" w:rsidRDefault="002A1158" w:rsidP="001C267C">
      <w:pPr>
        <w:spacing w:line="360" w:lineRule="auto"/>
        <w:ind w:firstLine="709"/>
        <w:jc w:val="both"/>
      </w:pPr>
      <w:r w:rsidRPr="001C267C">
        <w:t>6. Гарантия не распространяется на:</w:t>
      </w:r>
    </w:p>
    <w:p w:rsidR="002A1158" w:rsidRPr="001C267C" w:rsidRDefault="002A1158" w:rsidP="001C267C">
      <w:pPr>
        <w:spacing w:line="360" w:lineRule="auto"/>
        <w:ind w:firstLine="709"/>
        <w:jc w:val="both"/>
      </w:pPr>
      <w:r w:rsidRPr="001C267C">
        <w:t>6.1. соответствующие узлы и агрегаты автомобилей, при наличии установки дополнительного оборудования, произведённого сторонним производителем и установленного не специалистами ООО «Савари».</w:t>
      </w:r>
    </w:p>
    <w:p w:rsidR="002A1158" w:rsidRPr="001C267C" w:rsidRDefault="002A1158" w:rsidP="001C267C">
      <w:pPr>
        <w:spacing w:line="360" w:lineRule="auto"/>
        <w:ind w:firstLine="709"/>
        <w:jc w:val="both"/>
      </w:pPr>
      <w:r w:rsidRPr="001C267C">
        <w:t>6.2. текущее техническое обслуживание, включая регулировочные работы (в том числе двигателя), лампочки, предохранители, свечи зажигания, контакты прерывателя, высоковольтные провода, приводные ремни, диски сцепления, тормозные диски, барабаны и</w:t>
      </w:r>
      <w:r w:rsidR="001C267C">
        <w:t xml:space="preserve"> </w:t>
      </w:r>
      <w:r w:rsidRPr="001C267C">
        <w:t>колодки, фильтры, щетки стеклоочистителей, масла и охлаждающую</w:t>
      </w:r>
      <w:r w:rsidR="001C267C">
        <w:t xml:space="preserve"> </w:t>
      </w:r>
      <w:r w:rsidRPr="001C267C">
        <w:t>жидкость, аккумуляторные батареи, шины, другие подобные детали, подвергающиеся интенсивному естественному износу и старению;</w:t>
      </w:r>
    </w:p>
    <w:p w:rsidR="002A1158" w:rsidRPr="001C267C" w:rsidRDefault="002A1158" w:rsidP="001C267C">
      <w:pPr>
        <w:spacing w:line="360" w:lineRule="auto"/>
        <w:ind w:firstLine="709"/>
        <w:jc w:val="both"/>
      </w:pPr>
      <w:r w:rsidRPr="001C267C">
        <w:t>6.3. повреждения остекления автомобиля и приборов освещения;</w:t>
      </w:r>
    </w:p>
    <w:p w:rsidR="002A1158" w:rsidRPr="001C267C" w:rsidRDefault="002A1158" w:rsidP="001C267C">
      <w:pPr>
        <w:spacing w:line="360" w:lineRule="auto"/>
        <w:ind w:firstLine="709"/>
        <w:jc w:val="both"/>
      </w:pPr>
      <w:r w:rsidRPr="001C267C">
        <w:t>6.4. дефекты, неисправности или коррозию, возникшие в результате:</w:t>
      </w:r>
    </w:p>
    <w:p w:rsidR="002A1158" w:rsidRPr="001C267C" w:rsidRDefault="002A1158" w:rsidP="001C267C">
      <w:pPr>
        <w:spacing w:line="360" w:lineRule="auto"/>
        <w:ind w:firstLine="709"/>
        <w:jc w:val="both"/>
      </w:pPr>
      <w:r w:rsidRPr="001C267C">
        <w:t>- аварии, угона, пожара или нарушения условий эксплуатации;</w:t>
      </w:r>
    </w:p>
    <w:p w:rsidR="002A1158" w:rsidRPr="001C267C" w:rsidRDefault="002A1158" w:rsidP="001C267C">
      <w:pPr>
        <w:spacing w:line="360" w:lineRule="auto"/>
        <w:ind w:firstLine="709"/>
        <w:jc w:val="both"/>
      </w:pPr>
      <w:r w:rsidRPr="001C267C">
        <w:t>-</w:t>
      </w:r>
      <w:r w:rsidR="001C267C">
        <w:t xml:space="preserve"> </w:t>
      </w:r>
      <w:r w:rsidRPr="001C267C">
        <w:t>неаккуратного вождения на неровностях дорог, сопряжённого с ударными нагрузками на детали автомобиля (с том числе на детали подвески и рулевого управления);</w:t>
      </w:r>
    </w:p>
    <w:p w:rsidR="002A1158" w:rsidRPr="001C267C" w:rsidRDefault="002A1158" w:rsidP="001C267C">
      <w:pPr>
        <w:spacing w:line="360" w:lineRule="auto"/>
        <w:ind w:firstLine="709"/>
        <w:jc w:val="both"/>
      </w:pPr>
      <w:r w:rsidRPr="001C267C">
        <w:t>- воздействия промышленных и химических выбросов, кислотных или щелочных загрязнений воздуха, растительного сока, продуктов жизнедеятельности птиц и животных, дорожной соли и реагентов, града, солнца, молнии и прочих природных явлений;</w:t>
      </w:r>
    </w:p>
    <w:p w:rsidR="002A1158" w:rsidRPr="001C267C" w:rsidRDefault="002A1158" w:rsidP="001C267C">
      <w:pPr>
        <w:spacing w:line="360" w:lineRule="auto"/>
        <w:ind w:firstLine="709"/>
        <w:jc w:val="both"/>
      </w:pPr>
      <w:r w:rsidRPr="001C267C">
        <w:t>- нарушения правил ухода за автомобилем, приведенных в «Сервисной книжке» в разделе «Обязанности владельца» и в «Руководстве по эксплуатации»;</w:t>
      </w:r>
    </w:p>
    <w:p w:rsidR="002A1158" w:rsidRPr="001C267C" w:rsidRDefault="002A1158" w:rsidP="001C267C">
      <w:pPr>
        <w:spacing w:line="360" w:lineRule="auto"/>
        <w:ind w:firstLine="709"/>
        <w:jc w:val="both"/>
      </w:pPr>
      <w:r w:rsidRPr="001C267C">
        <w:t>- несанкционированного внесения изменений в конструкцию автомобиля или неправильного ремонта;</w:t>
      </w:r>
    </w:p>
    <w:p w:rsidR="002A1158" w:rsidRPr="001C267C" w:rsidRDefault="002A1158" w:rsidP="001C267C">
      <w:pPr>
        <w:spacing w:line="360" w:lineRule="auto"/>
        <w:ind w:firstLine="709"/>
        <w:jc w:val="both"/>
      </w:pPr>
      <w:r w:rsidRPr="001C267C">
        <w:t>- использования автомобиля для практического обучения вождению или на спортивных соревнования;</w:t>
      </w:r>
    </w:p>
    <w:p w:rsidR="002A1158" w:rsidRPr="001C267C" w:rsidRDefault="002A1158" w:rsidP="001C267C">
      <w:pPr>
        <w:spacing w:line="360" w:lineRule="auto"/>
        <w:ind w:firstLine="709"/>
        <w:jc w:val="both"/>
      </w:pPr>
      <w:r w:rsidRPr="001C267C">
        <w:t>- ремонта и/или обслуживания, выполненного не в авторизованных тех.центрах «OPEL» и «CHEVROLET»;</w:t>
      </w:r>
    </w:p>
    <w:p w:rsidR="002A1158" w:rsidRPr="001C267C" w:rsidRDefault="002A1158" w:rsidP="001C267C">
      <w:pPr>
        <w:spacing w:line="360" w:lineRule="auto"/>
        <w:ind w:firstLine="709"/>
        <w:jc w:val="both"/>
      </w:pPr>
      <w:r w:rsidRPr="001C267C">
        <w:t>- использования неоригинальных запасных частей, аксессуаров или другого оборудования;</w:t>
      </w:r>
    </w:p>
    <w:p w:rsidR="002A1158" w:rsidRPr="001C267C" w:rsidRDefault="002A1158" w:rsidP="001C267C">
      <w:pPr>
        <w:spacing w:line="360" w:lineRule="auto"/>
        <w:ind w:firstLine="709"/>
        <w:jc w:val="both"/>
      </w:pPr>
      <w:r w:rsidRPr="001C267C">
        <w:t>6.5. естественный износ деталей внешней и внутренней отделки, включая молдинги, декоративные накладки, колпаки колёс, коврики, обивки (чехлов) сидений, оплётка рулевого колеса, коррозия и разрушение</w:t>
      </w:r>
      <w:r w:rsidR="001C267C">
        <w:t xml:space="preserve"> </w:t>
      </w:r>
      <w:r w:rsidRPr="001C267C">
        <w:t>лакокрасочного покрытия в результате механического воздействия (царапин, попадания щебня и т. д.);</w:t>
      </w:r>
    </w:p>
    <w:p w:rsidR="002A1158" w:rsidRPr="001C267C" w:rsidRDefault="002A1158" w:rsidP="001C267C">
      <w:pPr>
        <w:spacing w:line="360" w:lineRule="auto"/>
        <w:ind w:firstLine="709"/>
        <w:jc w:val="both"/>
      </w:pPr>
      <w:r w:rsidRPr="001C267C">
        <w:t>6.6. неисправности деталей топливной системы, систем выпуска, механизма газораспределения и кривошипно-шатунного механизма, возникшие вследствие</w:t>
      </w:r>
      <w:r w:rsidR="001C267C">
        <w:t xml:space="preserve"> </w:t>
      </w:r>
      <w:r w:rsidRPr="001C267C">
        <w:t>применения некачественного топлива (в том числе из-за загрязнения или</w:t>
      </w:r>
      <w:r w:rsidR="001C267C">
        <w:t xml:space="preserve"> </w:t>
      </w:r>
      <w:r w:rsidRPr="001C267C">
        <w:t>применения этилированного бензина), заправочных жидкостей и масел;</w:t>
      </w:r>
    </w:p>
    <w:p w:rsidR="002A1158" w:rsidRPr="001C267C" w:rsidRDefault="002A1158" w:rsidP="001C267C">
      <w:pPr>
        <w:spacing w:line="360" w:lineRule="auto"/>
        <w:ind w:firstLine="709"/>
        <w:jc w:val="both"/>
      </w:pPr>
      <w:r w:rsidRPr="001C267C">
        <w:t>6.7. повреждения (в том числе деталей трансмиссии), возникшие из-за ошибочных действий при управлении автомобилем.</w:t>
      </w:r>
    </w:p>
    <w:p w:rsidR="002A1158" w:rsidRPr="001C267C" w:rsidRDefault="002A1158" w:rsidP="001C267C">
      <w:pPr>
        <w:spacing w:line="360" w:lineRule="auto"/>
        <w:ind w:firstLine="709"/>
        <w:jc w:val="both"/>
      </w:pPr>
      <w:r w:rsidRPr="001C267C">
        <w:t>6.8. автомобиль, на котором выполнена замена спидометра или изменены показания спидометра без официальной регистрации таких изменений в «Сервисной книжке», а также автомобиль с измененным идентификационным номером или номером</w:t>
      </w:r>
      <w:r w:rsidR="001C267C">
        <w:t xml:space="preserve"> </w:t>
      </w:r>
      <w:r w:rsidRPr="001C267C">
        <w:t>двигателя;</w:t>
      </w:r>
    </w:p>
    <w:p w:rsidR="002A1158" w:rsidRPr="001C267C" w:rsidRDefault="002A1158" w:rsidP="001C267C">
      <w:pPr>
        <w:spacing w:line="360" w:lineRule="auto"/>
        <w:ind w:firstLine="709"/>
        <w:jc w:val="both"/>
      </w:pPr>
      <w:r w:rsidRPr="001C267C">
        <w:t>6.9. неисправности, образовавшиеся вследствие развития и поэтапного прогрессирования ранее возникших неисправностей, своевременно не устранённых по вине Владельца автомобиля.</w:t>
      </w:r>
    </w:p>
    <w:p w:rsidR="002A1158" w:rsidRPr="001C267C" w:rsidRDefault="002A1158" w:rsidP="001C267C">
      <w:pPr>
        <w:spacing w:line="360" w:lineRule="auto"/>
        <w:ind w:firstLine="709"/>
        <w:jc w:val="both"/>
      </w:pPr>
      <w:r w:rsidRPr="001C267C">
        <w:t>6.10. любой косвенный ущерб, как-то: невозможность использования автомобиля, неудобства и финансовые убытки.</w:t>
      </w:r>
    </w:p>
    <w:p w:rsidR="002A1158" w:rsidRPr="001C267C" w:rsidRDefault="002A1158" w:rsidP="001C267C">
      <w:pPr>
        <w:spacing w:line="360" w:lineRule="auto"/>
        <w:ind w:firstLine="709"/>
        <w:jc w:val="both"/>
      </w:pPr>
      <w:r w:rsidRPr="001C267C">
        <w:t>7. Накладные расходы, связанные с устранением неисправностей, не покрываются гарантийными обязательствами. К ним относятся:</w:t>
      </w:r>
    </w:p>
    <w:p w:rsidR="002A1158" w:rsidRPr="001C267C" w:rsidRDefault="002A1158" w:rsidP="001C267C">
      <w:pPr>
        <w:spacing w:line="360" w:lineRule="auto"/>
        <w:ind w:firstLine="709"/>
        <w:jc w:val="both"/>
      </w:pPr>
      <w:r w:rsidRPr="001C267C">
        <w:t>- расходы на телефонные и телеграфные переговоры;</w:t>
      </w:r>
    </w:p>
    <w:p w:rsidR="002A1158" w:rsidRPr="001C267C" w:rsidRDefault="002A1158" w:rsidP="001C267C">
      <w:pPr>
        <w:spacing w:line="360" w:lineRule="auto"/>
        <w:ind w:firstLine="709"/>
        <w:jc w:val="both"/>
      </w:pPr>
      <w:r w:rsidRPr="001C267C">
        <w:t>- расходы на стоянку повреждённого (неисправного) автомобиля;</w:t>
      </w:r>
    </w:p>
    <w:p w:rsidR="002A1158" w:rsidRPr="001C267C" w:rsidRDefault="002A1158" w:rsidP="001C267C">
      <w:pPr>
        <w:spacing w:line="360" w:lineRule="auto"/>
        <w:ind w:firstLine="709"/>
        <w:jc w:val="both"/>
      </w:pPr>
      <w:r w:rsidRPr="001C267C">
        <w:t>- расходы на дорогу, проживание и питание;</w:t>
      </w:r>
    </w:p>
    <w:p w:rsidR="002A1158" w:rsidRPr="001C267C" w:rsidRDefault="002A1158" w:rsidP="001C267C">
      <w:pPr>
        <w:spacing w:line="360" w:lineRule="auto"/>
        <w:ind w:firstLine="709"/>
        <w:jc w:val="both"/>
      </w:pPr>
      <w:r w:rsidRPr="001C267C">
        <w:t>- потери времени, ущерб деловой активности владельца;</w:t>
      </w:r>
    </w:p>
    <w:p w:rsidR="002A1158" w:rsidRPr="001C267C" w:rsidRDefault="002A1158" w:rsidP="001C267C">
      <w:pPr>
        <w:spacing w:line="360" w:lineRule="auto"/>
        <w:ind w:firstLine="709"/>
        <w:jc w:val="both"/>
      </w:pPr>
      <w:r w:rsidRPr="001C267C">
        <w:t>- дополнительные расходы владельца в связи с прекращением эксплуатации автомобиля во время ремонта и/или технического обслуживания.</w:t>
      </w:r>
    </w:p>
    <w:p w:rsidR="002A1158" w:rsidRPr="001C267C" w:rsidRDefault="002A1158" w:rsidP="001C267C">
      <w:pPr>
        <w:spacing w:line="360" w:lineRule="auto"/>
        <w:ind w:firstLine="709"/>
        <w:jc w:val="both"/>
      </w:pPr>
      <w:r w:rsidRPr="001C267C">
        <w:t>8. Расходы на буксировку и транспортировку автомобиля могут быть оплачены ТЕХЦЕНТРОМ в размере до 200 (двухсот) Долларов США (в рублёвом эквиваленте по курсу Ц,Б. на момент оплаты ремонтного заказа), только после признания заводом-производителем случая гарантийным.</w:t>
      </w:r>
    </w:p>
    <w:p w:rsidR="002A1158" w:rsidRPr="001C267C" w:rsidRDefault="002A1158" w:rsidP="001C267C">
      <w:pPr>
        <w:spacing w:line="360" w:lineRule="auto"/>
        <w:ind w:firstLine="709"/>
        <w:jc w:val="both"/>
      </w:pPr>
      <w:r w:rsidRPr="001C267C">
        <w:t>9. Работы, связанные с техническим обслуживанием, диагностическими процедурами и эксплуатационными регулировками, не связанные с гарантийным ремонтом, являются платными и оплачиваются Заказчиком. Диагностические работы проводятся бесплатно, если они составляют часть гарантийного ремонта.</w:t>
      </w:r>
    </w:p>
    <w:p w:rsidR="002A1158" w:rsidRPr="001C267C" w:rsidRDefault="002A1158" w:rsidP="001C267C">
      <w:pPr>
        <w:spacing w:line="360" w:lineRule="auto"/>
        <w:ind w:firstLine="709"/>
        <w:jc w:val="both"/>
      </w:pPr>
      <w:r w:rsidRPr="001C267C">
        <w:t>10. Гарантии на детали, узлы, агрегаты, материалы и аксессуары Заказчика, предоставленные для технического обслуживания и ремонта, ТЕХЦЕНТР не предоставляет. В случае выхода из строя систем, узлов, агрегатов и деталей автомобиля, сопряженных с запасной частью, предоставленной Заказчиком, гарантия на такие системы, узлы, агрегаты и детали не предоставляется, если причиной выхода из строя послужило ненадлежащее качество предоставленной Заказчиком запасной части.</w:t>
      </w:r>
    </w:p>
    <w:p w:rsidR="00B073ED" w:rsidRPr="001C267C" w:rsidRDefault="00B073ED" w:rsidP="001C267C">
      <w:pPr>
        <w:spacing w:line="360" w:lineRule="auto"/>
        <w:ind w:firstLine="709"/>
        <w:jc w:val="both"/>
      </w:pPr>
    </w:p>
    <w:p w:rsidR="00B073ED" w:rsidRPr="001C267C" w:rsidRDefault="00E15269" w:rsidP="001C267C">
      <w:pPr>
        <w:spacing w:line="360" w:lineRule="auto"/>
        <w:ind w:firstLine="709"/>
        <w:jc w:val="center"/>
        <w:rPr>
          <w:b/>
          <w:szCs w:val="32"/>
        </w:rPr>
      </w:pPr>
      <w:r w:rsidRPr="001C267C">
        <w:rPr>
          <w:b/>
          <w:szCs w:val="32"/>
        </w:rPr>
        <w:t xml:space="preserve">3 </w:t>
      </w:r>
      <w:r w:rsidR="00B073ED" w:rsidRPr="001C267C">
        <w:rPr>
          <w:b/>
          <w:szCs w:val="32"/>
        </w:rPr>
        <w:t>Порядок выдачи автомобилей в "Мерседес-Бенц" в ЗАО "МБ-Беляево"</w:t>
      </w:r>
    </w:p>
    <w:p w:rsidR="001C267C" w:rsidRPr="001C267C" w:rsidRDefault="001C267C" w:rsidP="001C267C">
      <w:pPr>
        <w:tabs>
          <w:tab w:val="num" w:pos="0"/>
          <w:tab w:val="left" w:pos="360"/>
        </w:tabs>
        <w:spacing w:line="360" w:lineRule="auto"/>
        <w:ind w:firstLine="709"/>
        <w:jc w:val="center"/>
        <w:rPr>
          <w:b/>
        </w:rPr>
      </w:pPr>
    </w:p>
    <w:p w:rsidR="00B073ED" w:rsidRPr="001C267C" w:rsidRDefault="00B073ED" w:rsidP="001C267C">
      <w:pPr>
        <w:tabs>
          <w:tab w:val="num" w:pos="0"/>
          <w:tab w:val="left" w:pos="360"/>
        </w:tabs>
        <w:spacing w:line="360" w:lineRule="auto"/>
        <w:ind w:firstLine="709"/>
        <w:jc w:val="center"/>
        <w:rPr>
          <w:b/>
        </w:rPr>
      </w:pPr>
      <w:r w:rsidRPr="001C267C">
        <w:rPr>
          <w:b/>
        </w:rPr>
        <w:t xml:space="preserve">Порядок </w:t>
      </w:r>
      <w:r w:rsidR="00E15269" w:rsidRPr="001C267C">
        <w:rPr>
          <w:b/>
        </w:rPr>
        <w:t>выдачи</w:t>
      </w:r>
      <w:r w:rsidR="001C267C" w:rsidRPr="001C267C">
        <w:rPr>
          <w:b/>
        </w:rPr>
        <w:t xml:space="preserve"> </w:t>
      </w:r>
      <w:r w:rsidR="00E15269" w:rsidRPr="001C267C">
        <w:rPr>
          <w:b/>
        </w:rPr>
        <w:t>а</w:t>
      </w:r>
      <w:r w:rsidRPr="001C267C">
        <w:rPr>
          <w:b/>
        </w:rPr>
        <w:t>втомобилей</w:t>
      </w:r>
    </w:p>
    <w:p w:rsidR="001C267C" w:rsidRPr="001C267C" w:rsidRDefault="001C267C" w:rsidP="001C267C">
      <w:pPr>
        <w:tabs>
          <w:tab w:val="num" w:pos="0"/>
          <w:tab w:val="left" w:pos="360"/>
        </w:tabs>
        <w:spacing w:line="360" w:lineRule="auto"/>
        <w:ind w:firstLine="709"/>
        <w:jc w:val="both"/>
      </w:pPr>
    </w:p>
    <w:p w:rsidR="00B073ED" w:rsidRPr="001C267C" w:rsidRDefault="00B073ED" w:rsidP="001C267C">
      <w:pPr>
        <w:pStyle w:val="34"/>
        <w:spacing w:after="0" w:line="360" w:lineRule="auto"/>
        <w:ind w:firstLine="709"/>
        <w:jc w:val="both"/>
        <w:rPr>
          <w:sz w:val="28"/>
          <w:szCs w:val="28"/>
        </w:rPr>
      </w:pPr>
      <w:r w:rsidRPr="001C267C">
        <w:rPr>
          <w:sz w:val="28"/>
          <w:szCs w:val="28"/>
        </w:rPr>
        <w:t>1.</w:t>
      </w:r>
      <w:r w:rsidRPr="001C267C">
        <w:rPr>
          <w:sz w:val="28"/>
          <w:szCs w:val="28"/>
        </w:rPr>
        <w:tab/>
        <w:t>Клиент обязан получить Автомобиль из ремонта и осуществить расчет за выполненные работы и оказанные услуги в течение 5 суток с момента окончания работ. Моментом окончания работ считается дата, указанная в ремонтном заказе. По истечении указанного срока с Клиента взимается плата за стоянку Автомобиля на охраняемой территории Исполнителя из расчета:</w:t>
      </w:r>
    </w:p>
    <w:p w:rsidR="00B073ED" w:rsidRPr="001C267C" w:rsidRDefault="00B073ED" w:rsidP="001C267C">
      <w:pPr>
        <w:numPr>
          <w:ilvl w:val="0"/>
          <w:numId w:val="16"/>
        </w:numPr>
        <w:tabs>
          <w:tab w:val="clear" w:pos="1065"/>
          <w:tab w:val="left" w:pos="180"/>
          <w:tab w:val="num" w:pos="540"/>
          <w:tab w:val="left" w:pos="900"/>
        </w:tabs>
        <w:spacing w:line="360" w:lineRule="auto"/>
        <w:ind w:left="0" w:firstLine="709"/>
        <w:jc w:val="both"/>
        <w:rPr>
          <w:bCs/>
        </w:rPr>
      </w:pPr>
      <w:r w:rsidRPr="001C267C">
        <w:rPr>
          <w:bCs/>
        </w:rPr>
        <w:t xml:space="preserve">в течение первых 30 суток - из расчета 5 у.е. (1 у.е.=1 Евро) за каждые сутки хранения; </w:t>
      </w:r>
    </w:p>
    <w:p w:rsidR="00B073ED" w:rsidRPr="001C267C" w:rsidRDefault="00B073ED" w:rsidP="001C267C">
      <w:pPr>
        <w:numPr>
          <w:ilvl w:val="0"/>
          <w:numId w:val="16"/>
        </w:numPr>
        <w:tabs>
          <w:tab w:val="clear" w:pos="1065"/>
          <w:tab w:val="left" w:pos="180"/>
          <w:tab w:val="num" w:pos="540"/>
          <w:tab w:val="left" w:pos="900"/>
        </w:tabs>
        <w:spacing w:line="360" w:lineRule="auto"/>
        <w:ind w:left="0" w:firstLine="709"/>
        <w:jc w:val="both"/>
        <w:rPr>
          <w:bCs/>
        </w:rPr>
      </w:pPr>
      <w:r w:rsidRPr="001C267C">
        <w:rPr>
          <w:bCs/>
        </w:rPr>
        <w:t>после 30 суток – из расчёта 10 у.е. за каждые сутки хранения.</w:t>
      </w:r>
    </w:p>
    <w:p w:rsidR="00B073ED" w:rsidRPr="001C267C" w:rsidRDefault="00B073ED" w:rsidP="001C267C">
      <w:pPr>
        <w:tabs>
          <w:tab w:val="num" w:pos="0"/>
          <w:tab w:val="left" w:pos="900"/>
        </w:tabs>
        <w:spacing w:line="360" w:lineRule="auto"/>
        <w:ind w:firstLine="709"/>
        <w:jc w:val="both"/>
        <w:rPr>
          <w:bCs/>
        </w:rPr>
      </w:pPr>
      <w:r w:rsidRPr="001C267C">
        <w:rPr>
          <w:bCs/>
        </w:rPr>
        <w:t>В случае неявки Клиента за получением Автомобиля по истечении 6 месяцев со дня исполнения заказа и после двукратного письменного предупреждения (с уведомлением), Исполнитель вправе реализовать Автомобиль в установленном порядке (статьи 359, 360 Гражданского кодекса РФ).</w:t>
      </w:r>
    </w:p>
    <w:p w:rsidR="00B073ED" w:rsidRPr="001C267C" w:rsidRDefault="00B073ED" w:rsidP="001C267C">
      <w:pPr>
        <w:pStyle w:val="34"/>
        <w:spacing w:after="0" w:line="360" w:lineRule="auto"/>
        <w:ind w:firstLine="709"/>
        <w:jc w:val="both"/>
        <w:rPr>
          <w:sz w:val="28"/>
          <w:szCs w:val="28"/>
        </w:rPr>
      </w:pPr>
      <w:r w:rsidRPr="001C267C">
        <w:rPr>
          <w:sz w:val="28"/>
          <w:szCs w:val="28"/>
        </w:rPr>
        <w:t>2.</w:t>
      </w:r>
      <w:r w:rsidRPr="001C267C">
        <w:rPr>
          <w:sz w:val="28"/>
          <w:szCs w:val="28"/>
        </w:rPr>
        <w:tab/>
        <w:t>Для получения Автомобиля Клиент обязан предъявить в расчетную часть Исполнителя</w:t>
      </w:r>
      <w:r w:rsidRPr="001C267C">
        <w:rPr>
          <w:bCs/>
          <w:sz w:val="28"/>
          <w:szCs w:val="28"/>
        </w:rPr>
        <w:t xml:space="preserve"> заявку (договор) на техническое обслуживание (ремонт)</w:t>
      </w:r>
      <w:r w:rsidRPr="001C267C">
        <w:rPr>
          <w:sz w:val="28"/>
          <w:szCs w:val="28"/>
        </w:rPr>
        <w:t>, свидетельство о регистрации транспортного средства и удостоверение личности. Для лиц, которым Автомобиль не принадлежит на праве личной собственности, обязательно также предъявление нотариально заверенной доверенности на получение Автомобиля. Выдача Автомобиля по рукописной доверенности осуществляется только лицу, сдавшему Автомобиль в ремонт.</w:t>
      </w:r>
    </w:p>
    <w:p w:rsidR="00B073ED" w:rsidRPr="001C267C" w:rsidRDefault="00B073ED" w:rsidP="001C267C">
      <w:pPr>
        <w:pStyle w:val="a9"/>
        <w:tabs>
          <w:tab w:val="num" w:pos="0"/>
          <w:tab w:val="left" w:pos="360"/>
        </w:tabs>
        <w:spacing w:line="360" w:lineRule="auto"/>
        <w:ind w:firstLine="709"/>
        <w:jc w:val="both"/>
        <w:rPr>
          <w:bCs/>
        </w:rPr>
      </w:pPr>
      <w:r w:rsidRPr="001C267C">
        <w:rPr>
          <w:bCs/>
        </w:rPr>
        <w:t>3.</w:t>
      </w:r>
      <w:r w:rsidRPr="001C267C">
        <w:rPr>
          <w:bCs/>
        </w:rPr>
        <w:tab/>
        <w:t>Выдача Автомобиля из ремонта производится после подписания сторонами акта сдачи-приемки работ, выполненных по ремонтному заказу, и осуществления Клиентом полного расчета за выполненные работы и оказанные услуги.</w:t>
      </w:r>
    </w:p>
    <w:p w:rsidR="00B073ED" w:rsidRPr="001C267C" w:rsidRDefault="00B073ED" w:rsidP="001C267C">
      <w:pPr>
        <w:tabs>
          <w:tab w:val="num" w:pos="0"/>
          <w:tab w:val="left" w:pos="900"/>
        </w:tabs>
        <w:spacing w:line="360" w:lineRule="auto"/>
        <w:ind w:firstLine="709"/>
        <w:jc w:val="both"/>
        <w:rPr>
          <w:bCs/>
        </w:rPr>
      </w:pPr>
      <w:r w:rsidRPr="001C267C">
        <w:rPr>
          <w:bCs/>
        </w:rPr>
        <w:t xml:space="preserve">При получении Автомобиля из ремонта Исполнитель возвращает Клиенту все съемные детали, узлы и агрегаты, замененные на новые, или производит их утилизацию по договоренности с Клиентом. </w:t>
      </w:r>
    </w:p>
    <w:p w:rsidR="00371A05" w:rsidRPr="001C267C" w:rsidRDefault="00371A05" w:rsidP="001C267C">
      <w:pPr>
        <w:spacing w:line="360" w:lineRule="auto"/>
        <w:ind w:firstLine="709"/>
        <w:jc w:val="both"/>
        <w:rPr>
          <w:szCs w:val="32"/>
        </w:rPr>
      </w:pPr>
    </w:p>
    <w:p w:rsidR="00B073ED" w:rsidRPr="001C267C" w:rsidRDefault="00E15269" w:rsidP="001C267C">
      <w:pPr>
        <w:tabs>
          <w:tab w:val="left" w:pos="822"/>
          <w:tab w:val="left" w:pos="851"/>
        </w:tabs>
        <w:spacing w:line="360" w:lineRule="auto"/>
        <w:ind w:firstLine="709"/>
        <w:jc w:val="center"/>
        <w:rPr>
          <w:b/>
          <w:bCs/>
          <w:szCs w:val="32"/>
        </w:rPr>
      </w:pPr>
      <w:r w:rsidRPr="001C267C">
        <w:rPr>
          <w:b/>
          <w:bCs/>
          <w:szCs w:val="32"/>
        </w:rPr>
        <w:t xml:space="preserve">4 </w:t>
      </w:r>
      <w:r w:rsidR="00B073ED" w:rsidRPr="001C267C">
        <w:rPr>
          <w:b/>
          <w:bCs/>
          <w:szCs w:val="32"/>
        </w:rPr>
        <w:t xml:space="preserve">Получение автомобиля </w:t>
      </w:r>
      <w:r w:rsidR="006E730F" w:rsidRPr="001C267C">
        <w:rPr>
          <w:b/>
          <w:bCs/>
          <w:szCs w:val="32"/>
        </w:rPr>
        <w:t>после ремонта из СТО</w:t>
      </w:r>
    </w:p>
    <w:p w:rsidR="00B073ED" w:rsidRPr="001C267C" w:rsidRDefault="00B073ED" w:rsidP="001C267C">
      <w:pPr>
        <w:tabs>
          <w:tab w:val="left" w:pos="822"/>
          <w:tab w:val="left" w:pos="851"/>
        </w:tabs>
        <w:spacing w:line="360" w:lineRule="auto"/>
        <w:ind w:firstLine="709"/>
        <w:jc w:val="both"/>
        <w:rPr>
          <w:szCs w:val="32"/>
        </w:rPr>
      </w:pPr>
    </w:p>
    <w:p w:rsidR="00B073ED" w:rsidRPr="001C267C" w:rsidRDefault="00B073ED" w:rsidP="001C267C">
      <w:pPr>
        <w:numPr>
          <w:ilvl w:val="1"/>
          <w:numId w:val="17"/>
        </w:numPr>
        <w:tabs>
          <w:tab w:val="left" w:pos="822"/>
        </w:tabs>
        <w:spacing w:line="360" w:lineRule="auto"/>
        <w:ind w:left="0" w:firstLine="709"/>
        <w:jc w:val="both"/>
      </w:pPr>
      <w:r w:rsidRPr="001C267C">
        <w:t>Для получения Автомобиля из ремонта или получения запчастей представитель Заказчика должен предоставить Исполнителю соответствующую доверенность, вне зависимости от формы оплаты по счёту.</w:t>
      </w:r>
    </w:p>
    <w:p w:rsidR="00B073ED" w:rsidRPr="001C267C" w:rsidRDefault="00B073ED" w:rsidP="001C267C">
      <w:pPr>
        <w:numPr>
          <w:ilvl w:val="1"/>
          <w:numId w:val="17"/>
        </w:numPr>
        <w:tabs>
          <w:tab w:val="clear" w:pos="720"/>
          <w:tab w:val="left" w:pos="822"/>
        </w:tabs>
        <w:spacing w:line="360" w:lineRule="auto"/>
        <w:ind w:left="0" w:firstLine="709"/>
        <w:jc w:val="both"/>
      </w:pPr>
      <w:r w:rsidRPr="001C267C">
        <w:t>Выдача автомобиля из ремонта осуществляется только после поступления денег за оказанные услуги в кассу или на счёт СТО. В отдельных случаях после решения руководства СТО вправе выдать автомобиль после ремонта после предъявления документов, подтверждающих факт оплаты, или гарантирующих её.</w:t>
      </w:r>
    </w:p>
    <w:p w:rsidR="00B073ED" w:rsidRPr="001C267C" w:rsidRDefault="00B073ED" w:rsidP="001C267C">
      <w:pPr>
        <w:numPr>
          <w:ilvl w:val="1"/>
          <w:numId w:val="17"/>
        </w:numPr>
        <w:tabs>
          <w:tab w:val="clear" w:pos="720"/>
          <w:tab w:val="left" w:pos="822"/>
        </w:tabs>
        <w:spacing w:line="360" w:lineRule="auto"/>
        <w:ind w:left="0" w:firstLine="709"/>
        <w:jc w:val="both"/>
      </w:pPr>
      <w:r w:rsidRPr="001C267C">
        <w:t>При приёмке автомобиля из ремонта клиент вправе лично проверить качество проведённых работ, наличие установленных запчастей и их соответствие счёту.</w:t>
      </w:r>
    </w:p>
    <w:p w:rsidR="00B073ED" w:rsidRPr="001C267C" w:rsidRDefault="00B073ED" w:rsidP="001C267C">
      <w:pPr>
        <w:numPr>
          <w:ilvl w:val="1"/>
          <w:numId w:val="17"/>
        </w:numPr>
        <w:tabs>
          <w:tab w:val="clear" w:pos="720"/>
          <w:tab w:val="left" w:pos="822"/>
        </w:tabs>
        <w:spacing w:line="360" w:lineRule="auto"/>
        <w:ind w:left="0" w:firstLine="709"/>
        <w:jc w:val="both"/>
      </w:pPr>
      <w:r w:rsidRPr="001C267C">
        <w:t>При передаче автомобиля после ремонта СТО информирует Заказчика о реальном объёме проведённых работ, установленных запчастях и условиях, соблюдение которых требуется для длительной и безотказной эксплуатации автомобиля после проведённого ремонта. В случае несоблюдения клиентом условий технической эксплуатации автомобиля СТО снимает с себя ответственность за неисправности, возникшие по этой причине.</w:t>
      </w:r>
    </w:p>
    <w:p w:rsidR="00B073ED" w:rsidRPr="001C267C" w:rsidRDefault="00B073ED" w:rsidP="001C267C">
      <w:pPr>
        <w:numPr>
          <w:ilvl w:val="1"/>
          <w:numId w:val="17"/>
        </w:numPr>
        <w:tabs>
          <w:tab w:val="clear" w:pos="720"/>
          <w:tab w:val="left" w:pos="822"/>
        </w:tabs>
        <w:spacing w:line="360" w:lineRule="auto"/>
        <w:ind w:left="0" w:firstLine="709"/>
        <w:jc w:val="both"/>
      </w:pPr>
      <w:r w:rsidRPr="001C267C">
        <w:t>При получении автомобиля из ремонта клиент получает на руки окончательно оформленный заказ-наряд, акт выполненных работ и прочие необходимые документы, в которых ставит свою подпись.</w:t>
      </w:r>
    </w:p>
    <w:p w:rsidR="00B073ED" w:rsidRPr="001C267C" w:rsidRDefault="00B073ED" w:rsidP="001C267C">
      <w:pPr>
        <w:numPr>
          <w:ilvl w:val="1"/>
          <w:numId w:val="17"/>
        </w:numPr>
        <w:tabs>
          <w:tab w:val="clear" w:pos="720"/>
          <w:tab w:val="left" w:pos="822"/>
        </w:tabs>
        <w:spacing w:line="360" w:lineRule="auto"/>
        <w:ind w:left="0" w:firstLine="709"/>
        <w:jc w:val="both"/>
      </w:pPr>
      <w:r w:rsidRPr="001C267C">
        <w:t>После подписания акта выполненных работ претензии к объёму выполненных работ СТО не принимаются.</w:t>
      </w:r>
    </w:p>
    <w:p w:rsidR="00B073ED" w:rsidRPr="001C267C" w:rsidRDefault="00B073ED" w:rsidP="001C267C">
      <w:pPr>
        <w:numPr>
          <w:ilvl w:val="1"/>
          <w:numId w:val="17"/>
        </w:numPr>
        <w:tabs>
          <w:tab w:val="clear" w:pos="720"/>
          <w:tab w:val="left" w:pos="822"/>
        </w:tabs>
        <w:spacing w:line="360" w:lineRule="auto"/>
        <w:ind w:left="0" w:firstLine="709"/>
        <w:jc w:val="both"/>
      </w:pPr>
      <w:r w:rsidRPr="001C267C">
        <w:t>Заказчик обязан получить свой автомобиль не позднее 8 банковских дней после уведомления о выставлении счета за ремонт.</w:t>
      </w:r>
    </w:p>
    <w:p w:rsidR="00B073ED" w:rsidRPr="001C267C" w:rsidRDefault="00B073ED" w:rsidP="001C267C">
      <w:pPr>
        <w:numPr>
          <w:ilvl w:val="1"/>
          <w:numId w:val="17"/>
        </w:numPr>
        <w:tabs>
          <w:tab w:val="clear" w:pos="720"/>
          <w:tab w:val="left" w:pos="822"/>
        </w:tabs>
        <w:spacing w:line="360" w:lineRule="auto"/>
        <w:ind w:left="0" w:firstLine="709"/>
        <w:jc w:val="both"/>
      </w:pPr>
      <w:r w:rsidRPr="001C267C">
        <w:t>Во всех случаях хранения автомобиля сверх установленных сроков на территории Исполнителя (принятие автомобиля на ответственное хранение, просрочка в получении автомобиля по вине Заказчика и т.п.) Заказчик оплачивает Исполнителю стоимость хранения автомобиля в соответствии с Прейскурантом и после оплаты счета может получить автомобиль.</w:t>
      </w:r>
    </w:p>
    <w:p w:rsidR="00B073ED" w:rsidRPr="001C267C" w:rsidRDefault="00B073ED" w:rsidP="001C267C">
      <w:pPr>
        <w:numPr>
          <w:ilvl w:val="1"/>
          <w:numId w:val="17"/>
        </w:numPr>
        <w:tabs>
          <w:tab w:val="clear" w:pos="720"/>
          <w:tab w:val="left" w:pos="822"/>
        </w:tabs>
        <w:spacing w:line="360" w:lineRule="auto"/>
        <w:ind w:left="0" w:firstLine="709"/>
        <w:jc w:val="both"/>
      </w:pPr>
      <w:r w:rsidRPr="001C267C">
        <w:t>После проведения шиномонтажных работ или работ по замене аккумулятора Заказчик должен увезти с собой на автомобиле старые покрышки или аккумуляторы, в противном случае СТО за услуги по утилизации имеет право взимать плату в размере:</w:t>
      </w:r>
    </w:p>
    <w:p w:rsidR="00B073ED" w:rsidRPr="001C267C" w:rsidRDefault="00B073ED" w:rsidP="001C267C">
      <w:pPr>
        <w:tabs>
          <w:tab w:val="left" w:pos="822"/>
        </w:tabs>
        <w:spacing w:line="360" w:lineRule="auto"/>
        <w:ind w:firstLine="709"/>
        <w:jc w:val="both"/>
      </w:pPr>
      <w:r w:rsidRPr="001C267C">
        <w:t>за одну старую покрышку – 250 руб./шт., включая НДС,</w:t>
      </w:r>
    </w:p>
    <w:p w:rsidR="00371A05" w:rsidRPr="001C267C" w:rsidRDefault="00B073ED" w:rsidP="001C267C">
      <w:pPr>
        <w:tabs>
          <w:tab w:val="left" w:pos="822"/>
        </w:tabs>
        <w:spacing w:line="360" w:lineRule="auto"/>
        <w:ind w:firstLine="709"/>
        <w:jc w:val="both"/>
      </w:pPr>
      <w:r w:rsidRPr="001C267C">
        <w:t>за аккумулятор</w:t>
      </w:r>
      <w:r w:rsidR="001C267C">
        <w:t xml:space="preserve"> </w:t>
      </w:r>
      <w:r w:rsidRPr="001C267C">
        <w:t>– 300 руб./шт., включая НДС.</w:t>
      </w:r>
    </w:p>
    <w:p w:rsidR="00371A05" w:rsidRPr="001C267C" w:rsidRDefault="00371A05" w:rsidP="001C267C">
      <w:pPr>
        <w:spacing w:line="360" w:lineRule="auto"/>
        <w:ind w:firstLine="709"/>
        <w:jc w:val="both"/>
      </w:pPr>
      <w:r w:rsidRPr="001C267C">
        <w:t>Выдача автомобиля клиенту. При выдаче автомобиля клиенту после технического обслуживания и ремонта следует обязательно акцентировать внимание клиента на том, что все сделано в соответствии с договором. Если, например, техническими условиями не предусмотрена гарантия на замену масла, то все же скажите клиенту, что он может спокойно ездить 10 тыс. км, а после этого ему снова следует обратиться на СТО для замены масла. Если же в соответствии с договором или техническими условиями на работу или запасные части дается гарантия, то следует напомнить клиенту, о ее условиях.</w:t>
      </w:r>
    </w:p>
    <w:p w:rsidR="00371A05" w:rsidRPr="001C267C" w:rsidRDefault="00371A05" w:rsidP="001C267C">
      <w:pPr>
        <w:spacing w:line="360" w:lineRule="auto"/>
        <w:ind w:firstLine="709"/>
        <w:jc w:val="both"/>
      </w:pPr>
      <w:r w:rsidRPr="001C267C">
        <w:t xml:space="preserve">Очень важно предупредить опасность. Следует проверить автомобиль после ремонта и убедиться, что все в порядке. Например, после замены масла в двигателе и фильтра автомобиль прошел </w:t>
      </w:r>
      <w:smartTag w:uri="urn:schemas-microsoft-com:office:smarttags" w:element="metricconverter">
        <w:smartTagPr>
          <w:attr w:name="ProductID" w:val="100 км"/>
        </w:smartTagPr>
        <w:r w:rsidRPr="001C267C">
          <w:t>100 км</w:t>
        </w:r>
      </w:smartTag>
      <w:r w:rsidRPr="001C267C">
        <w:t>, и двигатель вышел из строя (застучал). Причина была в том, что в корпусе фильтра была дырочка, через которую выдавилось масло. Эта мелочь обошлась станции в стоимость ремонта двигателя и восполнение утерянной выгоды владельцу.</w:t>
      </w:r>
    </w:p>
    <w:p w:rsidR="00371A05" w:rsidRPr="001C267C" w:rsidRDefault="00371A05" w:rsidP="001C267C">
      <w:pPr>
        <w:spacing w:line="360" w:lineRule="auto"/>
        <w:ind w:firstLine="709"/>
        <w:jc w:val="both"/>
      </w:pPr>
      <w:r w:rsidRPr="001C267C">
        <w:t>При выдаче автомобиля следует учесть то впечатление, которое складывается у клиента в начале и в конце. Ваше внимание при выдаче автомобиля останется в его памяти и вызовет желание повторно вернуться на СТО. И опять-таки, обратите внимание на “мелочи”:посмотрите, не остались ли на капоте, рулевом колесе, дверях следы масла, не оставили ли вы где-нибудь тряпку, все ли положили на место, отдали ли клиенту документы, положили ли вы в багажник старые запасные части.</w:t>
      </w:r>
    </w:p>
    <w:p w:rsidR="00371A05" w:rsidRPr="001C267C" w:rsidRDefault="00371A05" w:rsidP="001C267C">
      <w:pPr>
        <w:spacing w:line="360" w:lineRule="auto"/>
        <w:ind w:firstLine="709"/>
        <w:jc w:val="both"/>
      </w:pPr>
      <w:r w:rsidRPr="001C267C">
        <w:t xml:space="preserve">Работа с клиентом после выдачи автомобиля. При возможности свяжитесь с клиентом через определенное время после ремонта и поинтересуйтесь, все ли в порядке. Напомните клиенту о предстоящих работах. Если клиент постоянный — напомните ему о времени посещения станции, поздравьте </w:t>
      </w:r>
    </w:p>
    <w:p w:rsidR="00371A05" w:rsidRPr="001C267C" w:rsidRDefault="00371A05" w:rsidP="001C267C">
      <w:pPr>
        <w:spacing w:line="360" w:lineRule="auto"/>
        <w:ind w:firstLine="709"/>
        <w:jc w:val="both"/>
      </w:pPr>
      <w:r w:rsidRPr="001C267C">
        <w:t>с праздником, днем рождения. Если клиент — юридическое лицо, вам следует вести учет таких клиентов, знать состояние их автомобилей, иметь график техобслуживания, знать неисправности автомобилей. Это повысит сбыт ваших услуг и обеспечит нормальное сотрудничество с клиентом.</w:t>
      </w:r>
    </w:p>
    <w:p w:rsidR="00371A05" w:rsidRPr="001C267C" w:rsidRDefault="00371A05" w:rsidP="001C267C">
      <w:pPr>
        <w:spacing w:line="360" w:lineRule="auto"/>
        <w:ind w:firstLine="709"/>
        <w:jc w:val="both"/>
      </w:pPr>
      <w:r w:rsidRPr="001C267C">
        <w:t>Сформулируем 13 обобщенных правил хорошей работы с клиентами.</w:t>
      </w:r>
    </w:p>
    <w:p w:rsidR="00371A05" w:rsidRPr="001C267C" w:rsidRDefault="00371A05" w:rsidP="001C267C">
      <w:pPr>
        <w:spacing w:line="360" w:lineRule="auto"/>
        <w:ind w:firstLine="709"/>
        <w:jc w:val="both"/>
      </w:pPr>
      <w:r w:rsidRPr="001C267C">
        <w:t>1. Клиента нужно знать:</w:t>
      </w:r>
    </w:p>
    <w:p w:rsidR="00371A05" w:rsidRPr="001C267C" w:rsidRDefault="00371A05" w:rsidP="001C267C">
      <w:pPr>
        <w:spacing w:line="360" w:lineRule="auto"/>
        <w:ind w:firstLine="709"/>
        <w:jc w:val="both"/>
      </w:pPr>
      <w:r w:rsidRPr="001C267C">
        <w:t>постоянный клиент лучше, чем новый;</w:t>
      </w:r>
    </w:p>
    <w:p w:rsidR="00371A05" w:rsidRPr="001C267C" w:rsidRDefault="00371A05" w:rsidP="001C267C">
      <w:pPr>
        <w:spacing w:line="360" w:lineRule="auto"/>
        <w:ind w:firstLine="709"/>
        <w:jc w:val="both"/>
      </w:pPr>
      <w:r w:rsidRPr="001C267C">
        <w:t>если вы не знаете клиента, выясните его потребности, отношение к цене, требования к качеству, времени и культуре обслуживания;</w:t>
      </w:r>
    </w:p>
    <w:p w:rsidR="00371A05" w:rsidRPr="001C267C" w:rsidRDefault="00371A05" w:rsidP="001C267C">
      <w:pPr>
        <w:spacing w:line="360" w:lineRule="auto"/>
        <w:ind w:firstLine="709"/>
        <w:jc w:val="both"/>
      </w:pPr>
      <w:r w:rsidRPr="001C267C">
        <w:t>ведите себя с незнакомым клиентом в строгом соответствии с требованиями деловой этики.</w:t>
      </w:r>
    </w:p>
    <w:p w:rsidR="00371A05" w:rsidRPr="001C267C" w:rsidRDefault="00371A05" w:rsidP="001C267C">
      <w:pPr>
        <w:spacing w:line="360" w:lineRule="auto"/>
        <w:ind w:firstLine="709"/>
        <w:jc w:val="both"/>
      </w:pPr>
      <w:r w:rsidRPr="001C267C">
        <w:t>2. Хороший прием клиента:</w:t>
      </w:r>
    </w:p>
    <w:p w:rsidR="00371A05" w:rsidRPr="001C267C" w:rsidRDefault="00371A05" w:rsidP="001C267C">
      <w:pPr>
        <w:spacing w:line="360" w:lineRule="auto"/>
        <w:ind w:firstLine="709"/>
        <w:jc w:val="both"/>
      </w:pPr>
      <w:r w:rsidRPr="001C267C">
        <w:t>нужно обеспечить условия, дающие клиенту возможность легко ориентироваться на СТО;</w:t>
      </w:r>
    </w:p>
    <w:p w:rsidR="00371A05" w:rsidRPr="001C267C" w:rsidRDefault="00371A05" w:rsidP="001C267C">
      <w:pPr>
        <w:spacing w:line="360" w:lineRule="auto"/>
        <w:ind w:firstLine="709"/>
        <w:jc w:val="both"/>
      </w:pPr>
      <w:r w:rsidRPr="001C267C">
        <w:t>у клиента не должно быть затруднений с парковкой автомобиля;</w:t>
      </w:r>
    </w:p>
    <w:p w:rsidR="00371A05" w:rsidRPr="001C267C" w:rsidRDefault="00371A05" w:rsidP="001C267C">
      <w:pPr>
        <w:spacing w:line="360" w:lineRule="auto"/>
        <w:ind w:firstLine="709"/>
        <w:jc w:val="both"/>
      </w:pPr>
      <w:r w:rsidRPr="001C267C">
        <w:t>клиент должен с первого момента почувствовать, что его ждут и ему рады;</w:t>
      </w:r>
    </w:p>
    <w:p w:rsidR="0008038B" w:rsidRPr="001C267C" w:rsidRDefault="00371A05" w:rsidP="001C267C">
      <w:pPr>
        <w:spacing w:line="360" w:lineRule="auto"/>
        <w:ind w:firstLine="709"/>
        <w:jc w:val="both"/>
      </w:pPr>
      <w:r w:rsidRPr="001C267C">
        <w:t>выберите подход к работе с клиентом.</w:t>
      </w:r>
    </w:p>
    <w:p w:rsidR="00E15269" w:rsidRPr="001C267C" w:rsidRDefault="00E15269" w:rsidP="001C267C">
      <w:pPr>
        <w:spacing w:line="360" w:lineRule="auto"/>
        <w:ind w:firstLine="709"/>
        <w:jc w:val="both"/>
      </w:pPr>
      <w:r w:rsidRPr="001C267C">
        <w:t xml:space="preserve">Далее на рисунке 1 показана схема получения из ремонта автомобиля. </w:t>
      </w:r>
    </w:p>
    <w:p w:rsidR="002A1158" w:rsidRPr="001C267C" w:rsidRDefault="002A1158" w:rsidP="001C267C">
      <w:pPr>
        <w:spacing w:line="360" w:lineRule="auto"/>
        <w:ind w:firstLine="709"/>
        <w:jc w:val="both"/>
      </w:pPr>
    </w:p>
    <w:p w:rsidR="002A1158" w:rsidRPr="001C267C" w:rsidRDefault="008C0E32" w:rsidP="001C267C">
      <w:pPr>
        <w:spacing w:line="360" w:lineRule="auto"/>
        <w:ind w:firstLine="709"/>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75pt;height:198pt">
            <v:imagedata r:id="rId7" o:title=""/>
          </v:shape>
        </w:pict>
      </w:r>
    </w:p>
    <w:p w:rsidR="006A02E0" w:rsidRPr="001C267C" w:rsidRDefault="002A1158" w:rsidP="001C267C">
      <w:pPr>
        <w:spacing w:line="360" w:lineRule="auto"/>
        <w:ind w:firstLine="709"/>
        <w:jc w:val="both"/>
      </w:pPr>
      <w:r w:rsidRPr="001C267C">
        <w:t>Рисунок 1-Схема получения из ремонта автомобиля</w:t>
      </w:r>
    </w:p>
    <w:p w:rsidR="0008038B" w:rsidRPr="001C267C" w:rsidRDefault="0008038B" w:rsidP="001C267C">
      <w:pPr>
        <w:spacing w:line="360" w:lineRule="auto"/>
        <w:ind w:firstLine="709"/>
        <w:jc w:val="both"/>
      </w:pPr>
    </w:p>
    <w:p w:rsidR="00371A05" w:rsidRPr="001C267C" w:rsidRDefault="00E15269" w:rsidP="001C267C">
      <w:pPr>
        <w:spacing w:line="360" w:lineRule="auto"/>
        <w:ind w:firstLine="709"/>
        <w:jc w:val="center"/>
        <w:rPr>
          <w:b/>
          <w:szCs w:val="32"/>
        </w:rPr>
      </w:pPr>
      <w:r w:rsidRPr="001C267C">
        <w:rPr>
          <w:b/>
          <w:szCs w:val="32"/>
        </w:rPr>
        <w:t>5 Порядок получения а</w:t>
      </w:r>
      <w:r w:rsidR="00371A05" w:rsidRPr="001C267C">
        <w:rPr>
          <w:b/>
          <w:szCs w:val="32"/>
        </w:rPr>
        <w:t>втомобилей</w:t>
      </w:r>
      <w:r w:rsidRPr="001C267C">
        <w:rPr>
          <w:b/>
          <w:szCs w:val="32"/>
        </w:rPr>
        <w:t xml:space="preserve"> </w:t>
      </w:r>
      <w:r w:rsidR="00B55DCD" w:rsidRPr="001C267C">
        <w:rPr>
          <w:b/>
          <w:szCs w:val="32"/>
        </w:rPr>
        <w:t>СГ-Моторс</w:t>
      </w:r>
    </w:p>
    <w:p w:rsidR="001C267C" w:rsidRDefault="001C267C" w:rsidP="001C267C">
      <w:pPr>
        <w:spacing w:line="360" w:lineRule="auto"/>
        <w:ind w:firstLine="709"/>
        <w:jc w:val="both"/>
      </w:pPr>
    </w:p>
    <w:p w:rsidR="00371A05" w:rsidRPr="001C267C" w:rsidRDefault="00371A05" w:rsidP="001C267C">
      <w:pPr>
        <w:spacing w:line="360" w:lineRule="auto"/>
        <w:ind w:firstLine="709"/>
        <w:jc w:val="both"/>
      </w:pPr>
      <w:r w:rsidRPr="001C267C">
        <w:t>1. Заказчик обязан получить Автомобиль из ремонта и осуществить расчет за выполненные работы и оказанные услуги в течение 3-х суток с момента окончания работ. Моментом окончания работ считается дата, указанная в ремонтном заказе. По истечении указанного срока с Заказчика взимается плата за стоянку Автомобиля на охраняемой территории Исполнителя из расчета:</w:t>
      </w:r>
    </w:p>
    <w:p w:rsidR="00371A05" w:rsidRPr="001C267C" w:rsidRDefault="00371A05" w:rsidP="001C267C">
      <w:pPr>
        <w:spacing w:line="360" w:lineRule="auto"/>
        <w:ind w:firstLine="709"/>
        <w:jc w:val="both"/>
      </w:pPr>
      <w:r w:rsidRPr="001C267C">
        <w:t xml:space="preserve">в течение первых 3-х суток - из расчета 120 руб. за каждые сутки хранения; </w:t>
      </w:r>
    </w:p>
    <w:p w:rsidR="00371A05" w:rsidRPr="001C267C" w:rsidRDefault="00371A05" w:rsidP="001C267C">
      <w:pPr>
        <w:spacing w:line="360" w:lineRule="auto"/>
        <w:ind w:firstLine="709"/>
        <w:jc w:val="both"/>
      </w:pPr>
      <w:r w:rsidRPr="001C267C">
        <w:t>после 3-х суток – из расчёта 180 руб. за каждые сутки хранения.</w:t>
      </w:r>
    </w:p>
    <w:p w:rsidR="00371A05" w:rsidRPr="001C267C" w:rsidRDefault="00371A05" w:rsidP="001C267C">
      <w:pPr>
        <w:spacing w:line="360" w:lineRule="auto"/>
        <w:ind w:firstLine="709"/>
        <w:jc w:val="both"/>
      </w:pPr>
      <w:r w:rsidRPr="001C267C">
        <w:t>Расходы по хранению не являются платой за услуги, а считаются уплатой штрафных санкций.</w:t>
      </w:r>
    </w:p>
    <w:p w:rsidR="00371A05" w:rsidRPr="001C267C" w:rsidRDefault="00371A05" w:rsidP="001C267C">
      <w:pPr>
        <w:spacing w:line="360" w:lineRule="auto"/>
        <w:ind w:firstLine="709"/>
        <w:jc w:val="both"/>
      </w:pPr>
      <w:r w:rsidRPr="001C267C">
        <w:t>Данный пункт применяется также в тех случаях, когда просрочка получения транспортного средства вызвана несвоевременным расчетом за выполненные работы (услуги).</w:t>
      </w:r>
    </w:p>
    <w:p w:rsidR="00371A05" w:rsidRPr="001C267C" w:rsidRDefault="00371A05" w:rsidP="001C267C">
      <w:pPr>
        <w:spacing w:line="360" w:lineRule="auto"/>
        <w:ind w:firstLine="709"/>
        <w:jc w:val="both"/>
      </w:pPr>
      <w:r w:rsidRPr="001C267C">
        <w:t>В случае неявки Заказчика за получением Автомобиля по истечении 6 месяцев со дня исполнения заказа и после двукратного письменного предупреждения (с уведомлением), Исполнитель вправе реализовать Автомобиль в установленном порядке (статьи 359, 360 Гражданского кодекса РФ).</w:t>
      </w:r>
    </w:p>
    <w:p w:rsidR="00371A05" w:rsidRPr="001C267C" w:rsidRDefault="00371A05" w:rsidP="001C267C">
      <w:pPr>
        <w:spacing w:line="360" w:lineRule="auto"/>
        <w:ind w:firstLine="709"/>
        <w:jc w:val="both"/>
      </w:pPr>
      <w:r w:rsidRPr="001C267C">
        <w:t>2. Для получения Автомобиля Заказчик обязан предъявить в расчетную часть Исполнителя заявку (договор) на техническое обслуживание (ремонт), свидетельство о регистрации транспортного средства и удостоверение личности. Для лиц, которым Автомобиль не принадлежит на праве личной собственности, обязательно также предъявление нотариально заверенной доверенности на получение Автомобиля. Выдача Автомобиля по рукописной доверенности осуществляется только лицу, сдавшему Автомобиль в ремонт.</w:t>
      </w:r>
    </w:p>
    <w:p w:rsidR="00371A05" w:rsidRPr="001C267C" w:rsidRDefault="00371A05" w:rsidP="001C267C">
      <w:pPr>
        <w:spacing w:line="360" w:lineRule="auto"/>
        <w:ind w:firstLine="709"/>
        <w:jc w:val="both"/>
      </w:pPr>
      <w:r w:rsidRPr="001C267C">
        <w:t>3. Выдача Автомобиля из ремонта производится после подписания сторонами акта сдачи-приемки работ, выполненных по ремонтному заказу, и осуществления Заказчиком полного расчета за выполненные работы и оказанные услуги.</w:t>
      </w:r>
    </w:p>
    <w:p w:rsidR="00371A05" w:rsidRPr="001C267C" w:rsidRDefault="00371A05" w:rsidP="001C267C">
      <w:pPr>
        <w:spacing w:line="360" w:lineRule="auto"/>
        <w:ind w:firstLine="709"/>
        <w:jc w:val="both"/>
      </w:pPr>
      <w:r w:rsidRPr="001C267C">
        <w:t xml:space="preserve">При получении Автомобиля из ремонта Исполнитель возвращает Заказчику все съемные детали, узлы и агрегаты, замененные на новые, или производит их утилизацию по договоренности с Заказчиком. </w:t>
      </w:r>
    </w:p>
    <w:p w:rsidR="00371A05" w:rsidRPr="001C267C" w:rsidRDefault="001C267C" w:rsidP="001C267C">
      <w:pPr>
        <w:spacing w:line="360" w:lineRule="auto"/>
        <w:ind w:firstLine="709"/>
        <w:jc w:val="center"/>
        <w:rPr>
          <w:b/>
        </w:rPr>
      </w:pPr>
      <w:r>
        <w:br w:type="page"/>
      </w:r>
      <w:r w:rsidR="00371A05" w:rsidRPr="001C267C">
        <w:rPr>
          <w:b/>
        </w:rPr>
        <w:t>Гарантии и ответственность</w:t>
      </w:r>
    </w:p>
    <w:p w:rsidR="00371A05" w:rsidRPr="001C267C" w:rsidRDefault="00371A05" w:rsidP="001C267C">
      <w:pPr>
        <w:spacing w:line="360" w:lineRule="auto"/>
        <w:ind w:firstLine="709"/>
        <w:jc w:val="both"/>
      </w:pPr>
      <w:r w:rsidRPr="001C267C">
        <w:t>1. Исполнитель в соответствии с действующим законодательством несет полную ответственность за качество выполненных работ и услуг, за выполнение заказов в срок, а также за сохранность и комплектность Автомобилей, принятых в ремонт или на техническое обслуживание.</w:t>
      </w:r>
    </w:p>
    <w:p w:rsidR="00371A05" w:rsidRPr="001C267C" w:rsidRDefault="00371A05" w:rsidP="001C267C">
      <w:pPr>
        <w:spacing w:line="360" w:lineRule="auto"/>
        <w:ind w:firstLine="709"/>
        <w:jc w:val="both"/>
      </w:pPr>
      <w:r w:rsidRPr="001C267C">
        <w:t>2. Претензии по качеству работ, выполненных в соответствии с ремонтным заказом, могут быть предъявлены Заказчиком в следующие сроки:</w:t>
      </w:r>
    </w:p>
    <w:p w:rsidR="00371A05" w:rsidRPr="001C267C" w:rsidRDefault="00371A05" w:rsidP="001C267C">
      <w:pPr>
        <w:spacing w:line="360" w:lineRule="auto"/>
        <w:ind w:firstLine="709"/>
        <w:jc w:val="both"/>
      </w:pPr>
      <w:r w:rsidRPr="001C267C">
        <w:t>Наименование работ, услуг</w:t>
      </w:r>
      <w:r w:rsidRPr="001C267C">
        <w:tab/>
        <w:t>Гарантийные сроки</w:t>
      </w:r>
    </w:p>
    <w:p w:rsidR="00371A05" w:rsidRPr="001C267C" w:rsidRDefault="00371A05" w:rsidP="001C267C">
      <w:pPr>
        <w:spacing w:line="360" w:lineRule="auto"/>
        <w:ind w:firstLine="709"/>
        <w:jc w:val="both"/>
      </w:pPr>
      <w:r w:rsidRPr="001C267C">
        <w:t>Техническое обслуживание</w:t>
      </w:r>
      <w:r w:rsidRPr="001C267C">
        <w:tab/>
        <w:t>в течение 1 месяца</w:t>
      </w:r>
    </w:p>
    <w:p w:rsidR="00371A05" w:rsidRPr="001C267C" w:rsidRDefault="00371A05" w:rsidP="001C267C">
      <w:pPr>
        <w:spacing w:line="360" w:lineRule="auto"/>
        <w:ind w:firstLine="709"/>
        <w:jc w:val="both"/>
      </w:pPr>
      <w:r w:rsidRPr="001C267C">
        <w:t>Ремонт топливной системы двигателя</w:t>
      </w:r>
      <w:r w:rsidRPr="001C267C">
        <w:tab/>
        <w:t>в течение 1 месяца</w:t>
      </w:r>
    </w:p>
    <w:p w:rsidR="00371A05" w:rsidRPr="001C267C" w:rsidRDefault="00371A05" w:rsidP="001C267C">
      <w:pPr>
        <w:spacing w:line="360" w:lineRule="auto"/>
        <w:ind w:firstLine="709"/>
        <w:jc w:val="both"/>
      </w:pPr>
      <w:r w:rsidRPr="001C267C">
        <w:t>Ремонт или заправка кондиционеров</w:t>
      </w:r>
      <w:r w:rsidRPr="001C267C">
        <w:tab/>
        <w:t>в течение 2 месяцев</w:t>
      </w:r>
    </w:p>
    <w:p w:rsidR="00371A05" w:rsidRPr="001C267C" w:rsidRDefault="00371A05" w:rsidP="001C267C">
      <w:pPr>
        <w:spacing w:line="360" w:lineRule="auto"/>
        <w:ind w:firstLine="709"/>
        <w:jc w:val="both"/>
      </w:pPr>
      <w:r w:rsidRPr="001C267C">
        <w:t>Заявочный ремонт без замены деталей</w:t>
      </w:r>
      <w:r w:rsidRPr="001C267C">
        <w:tab/>
        <w:t>в течение 1 месяца</w:t>
      </w:r>
    </w:p>
    <w:p w:rsidR="00371A05" w:rsidRPr="001C267C" w:rsidRDefault="00371A05" w:rsidP="001C267C">
      <w:pPr>
        <w:spacing w:line="360" w:lineRule="auto"/>
        <w:ind w:firstLine="709"/>
        <w:jc w:val="both"/>
      </w:pPr>
      <w:r w:rsidRPr="001C267C">
        <w:t>Заявочный ремонт с заменой деталей</w:t>
      </w:r>
      <w:r w:rsidRPr="001C267C">
        <w:tab/>
        <w:t>в течение 6 месяцев</w:t>
      </w:r>
    </w:p>
    <w:p w:rsidR="00371A05" w:rsidRPr="001C267C" w:rsidRDefault="00371A05" w:rsidP="001C267C">
      <w:pPr>
        <w:spacing w:line="360" w:lineRule="auto"/>
        <w:ind w:firstLine="709"/>
        <w:jc w:val="both"/>
      </w:pPr>
      <w:r w:rsidRPr="001C267C">
        <w:t>Ремонт узлов и агрегатов</w:t>
      </w:r>
      <w:r w:rsidRPr="001C267C">
        <w:tab/>
        <w:t>в течение 6 месяцев</w:t>
      </w:r>
    </w:p>
    <w:p w:rsidR="00371A05" w:rsidRPr="001C267C" w:rsidRDefault="00371A05" w:rsidP="001C267C">
      <w:pPr>
        <w:spacing w:line="360" w:lineRule="auto"/>
        <w:ind w:firstLine="709"/>
        <w:jc w:val="both"/>
      </w:pPr>
      <w:r w:rsidRPr="001C267C">
        <w:t>Ремонту кузова и его элементов</w:t>
      </w:r>
      <w:r w:rsidRPr="001C267C">
        <w:tab/>
        <w:t>в течение 12 месяцев</w:t>
      </w:r>
    </w:p>
    <w:p w:rsidR="00371A05" w:rsidRPr="001C267C" w:rsidRDefault="00371A05" w:rsidP="001C267C">
      <w:pPr>
        <w:spacing w:line="360" w:lineRule="auto"/>
        <w:ind w:firstLine="709"/>
        <w:jc w:val="both"/>
      </w:pPr>
      <w:r w:rsidRPr="001C267C">
        <w:t>Частичная и полной окраска кузова</w:t>
      </w:r>
      <w:r w:rsidRPr="001C267C">
        <w:tab/>
        <w:t>в течение 12 месяцев</w:t>
      </w:r>
    </w:p>
    <w:p w:rsidR="00371A05" w:rsidRPr="001C267C" w:rsidRDefault="00371A05" w:rsidP="001C267C">
      <w:pPr>
        <w:spacing w:line="360" w:lineRule="auto"/>
        <w:ind w:firstLine="709"/>
        <w:jc w:val="both"/>
      </w:pPr>
      <w:r w:rsidRPr="001C267C">
        <w:t>Проверочные, дефектовочные и диагностические работы</w:t>
      </w:r>
      <w:r w:rsidRPr="001C267C">
        <w:tab/>
        <w:t>гарантия не распространяется.</w:t>
      </w:r>
    </w:p>
    <w:p w:rsidR="00371A05" w:rsidRPr="001C267C" w:rsidRDefault="00371A05" w:rsidP="001C267C">
      <w:pPr>
        <w:spacing w:line="360" w:lineRule="auto"/>
        <w:ind w:firstLine="709"/>
        <w:jc w:val="both"/>
      </w:pPr>
      <w:r w:rsidRPr="001C267C">
        <w:t>3. Обоснованные претензии Заказчика по качеству ремонта или технического обслуживания устраняются за счет Исполнителя в технически возможные сроки, в зависимости от объема подлежащих выполнению работ и наличия необходимых деталей, узлов, агрегатов и материалов у Исполнителя.</w:t>
      </w:r>
    </w:p>
    <w:p w:rsidR="00371A05" w:rsidRPr="001C267C" w:rsidRDefault="00371A05" w:rsidP="001C267C">
      <w:pPr>
        <w:spacing w:line="360" w:lineRule="auto"/>
        <w:ind w:firstLine="709"/>
        <w:jc w:val="both"/>
      </w:pPr>
      <w:r w:rsidRPr="001C267C">
        <w:t>4. На приобретенные (замененные в процессе ремонта или проданные) у официальных дилеров оригинальные запасные части, узлы и агрегаты установлен гарантийный срок - 24 месяца. Гарантийный срок исчисляется с момента продажи или оплаты замены приобретенной детали, узла или агрегата. Претензии по качеству принимаются при предъявлении копии оплаченного счета.</w:t>
      </w:r>
    </w:p>
    <w:p w:rsidR="00371A05" w:rsidRPr="001C267C" w:rsidRDefault="00371A05" w:rsidP="001C267C">
      <w:pPr>
        <w:spacing w:line="360" w:lineRule="auto"/>
        <w:ind w:firstLine="709"/>
        <w:jc w:val="both"/>
      </w:pPr>
      <w:r w:rsidRPr="001C267C">
        <w:t>5. Претензии по качеству указанных в пункте 6.4. деталей, узлов и агрегатов не принимаются:</w:t>
      </w:r>
    </w:p>
    <w:p w:rsidR="00371A05" w:rsidRPr="001C267C" w:rsidRDefault="00371A05" w:rsidP="001C267C">
      <w:pPr>
        <w:spacing w:line="360" w:lineRule="auto"/>
        <w:ind w:firstLine="709"/>
        <w:jc w:val="both"/>
      </w:pPr>
      <w:r w:rsidRPr="001C267C">
        <w:t>- в случае несоблюдения Заказчиком правил технической эксплуатации Автомобиля;</w:t>
      </w:r>
    </w:p>
    <w:p w:rsidR="00371A05" w:rsidRPr="001C267C" w:rsidRDefault="00371A05" w:rsidP="001C267C">
      <w:pPr>
        <w:spacing w:line="360" w:lineRule="auto"/>
        <w:ind w:firstLine="709"/>
        <w:jc w:val="both"/>
      </w:pPr>
      <w:r w:rsidRPr="001C267C">
        <w:t>по истечении установленного гарантийного срока;</w:t>
      </w:r>
    </w:p>
    <w:p w:rsidR="00371A05" w:rsidRPr="001C267C" w:rsidRDefault="00371A05" w:rsidP="001C267C">
      <w:pPr>
        <w:spacing w:line="360" w:lineRule="auto"/>
        <w:ind w:firstLine="709"/>
        <w:jc w:val="both"/>
      </w:pPr>
      <w:r w:rsidRPr="001C267C">
        <w:t>дорожно-транспортного происшествия с Автомобилем;</w:t>
      </w:r>
    </w:p>
    <w:p w:rsidR="00371A05" w:rsidRPr="001C267C" w:rsidRDefault="00371A05" w:rsidP="001C267C">
      <w:pPr>
        <w:spacing w:line="360" w:lineRule="auto"/>
        <w:ind w:firstLine="709"/>
        <w:jc w:val="both"/>
      </w:pPr>
      <w:r w:rsidRPr="001C267C">
        <w:t>при ремонте замененного агрегата, узла, детали не Исполнителем.</w:t>
      </w:r>
    </w:p>
    <w:p w:rsidR="00371A05" w:rsidRPr="001C267C" w:rsidRDefault="00371A05" w:rsidP="001C267C">
      <w:pPr>
        <w:spacing w:line="360" w:lineRule="auto"/>
        <w:ind w:firstLine="709"/>
        <w:jc w:val="both"/>
      </w:pPr>
      <w:r w:rsidRPr="001C267C">
        <w:t>6. На дополнительное оборудование гарантия Исполнителя не распространяется. Претензии Заказчика по качеству дополнительного оборудования могут быть приняты и переадресованы поставщику или изготовителю данного дополнительного оборудования.</w:t>
      </w:r>
    </w:p>
    <w:p w:rsidR="00371A05" w:rsidRPr="001C267C" w:rsidRDefault="00371A05" w:rsidP="001C267C">
      <w:pPr>
        <w:spacing w:line="360" w:lineRule="auto"/>
        <w:ind w:firstLine="709"/>
        <w:jc w:val="both"/>
      </w:pPr>
      <w:r w:rsidRPr="001C267C">
        <w:t>При невозможности удовлетворения взаимных претензий Заказчика и Исполнителя они подлежат разрешению в соответствии с действующим в РФ законодательством.</w:t>
      </w:r>
    </w:p>
    <w:p w:rsidR="00371A05" w:rsidRPr="001C267C" w:rsidRDefault="00371A05" w:rsidP="001C267C">
      <w:pPr>
        <w:spacing w:line="360" w:lineRule="auto"/>
        <w:ind w:firstLine="709"/>
        <w:jc w:val="both"/>
      </w:pPr>
      <w:r w:rsidRPr="001C267C">
        <w:t>7. Исполнитель не несет ответственности за вред, причиненный Автомобилю Заказчика, возникший в результате стихийных бедствий (затопления, града и т.п.), а также за растрескивание стекол при наличии на них сколов и трещин, отмеченных при приеме Автомобиля в ремонт.</w:t>
      </w:r>
    </w:p>
    <w:p w:rsidR="00371A05" w:rsidRPr="001C267C" w:rsidRDefault="00371A05" w:rsidP="001C267C">
      <w:pPr>
        <w:spacing w:line="360" w:lineRule="auto"/>
        <w:ind w:firstLine="709"/>
        <w:jc w:val="both"/>
      </w:pPr>
      <w:r w:rsidRPr="001C267C">
        <w:t xml:space="preserve">Указанные гарантийные сроки исчисляются с момента окончания работ (даты, указанной в ремонтном заказе).Сроки выполнения данных видов работ, услуг указаны при наличии запасных частей на складе Исполнителя. </w:t>
      </w:r>
    </w:p>
    <w:p w:rsidR="00371A05" w:rsidRPr="001C267C" w:rsidRDefault="00371A05" w:rsidP="001C267C">
      <w:pPr>
        <w:spacing w:line="360" w:lineRule="auto"/>
        <w:ind w:firstLine="709"/>
        <w:jc w:val="both"/>
      </w:pPr>
      <w:r w:rsidRPr="001C267C">
        <w:t>Срок выполнения заказа указывается в заявке (договоре) на техническое обслуживание (ремонт) и может быть изменен по согласованию с Заказчиком.</w:t>
      </w:r>
    </w:p>
    <w:p w:rsidR="00EB35F6" w:rsidRPr="001C267C" w:rsidRDefault="001C267C" w:rsidP="001C267C">
      <w:pPr>
        <w:shd w:val="clear" w:color="auto" w:fill="FFFFFF"/>
        <w:spacing w:line="360" w:lineRule="auto"/>
        <w:ind w:firstLine="709"/>
        <w:jc w:val="center"/>
        <w:rPr>
          <w:b/>
          <w:bCs/>
          <w:iCs/>
          <w:szCs w:val="32"/>
        </w:rPr>
      </w:pPr>
      <w:r>
        <w:rPr>
          <w:bCs/>
          <w:iCs/>
          <w:szCs w:val="32"/>
        </w:rPr>
        <w:br w:type="page"/>
      </w:r>
      <w:r w:rsidR="00FC47F1" w:rsidRPr="001C267C">
        <w:rPr>
          <w:b/>
          <w:bCs/>
          <w:iCs/>
          <w:szCs w:val="32"/>
        </w:rPr>
        <w:t xml:space="preserve">6 </w:t>
      </w:r>
      <w:r w:rsidR="00EB35F6" w:rsidRPr="001C267C">
        <w:rPr>
          <w:b/>
          <w:bCs/>
          <w:iCs/>
          <w:szCs w:val="32"/>
        </w:rPr>
        <w:t>Рекомендации для успешной выдачи автомобиля</w:t>
      </w:r>
    </w:p>
    <w:p w:rsidR="001C267C" w:rsidRPr="001C267C" w:rsidRDefault="001C267C" w:rsidP="001C267C">
      <w:pPr>
        <w:shd w:val="clear" w:color="auto" w:fill="FFFFFF"/>
        <w:spacing w:line="360" w:lineRule="auto"/>
        <w:ind w:firstLine="709"/>
        <w:jc w:val="center"/>
        <w:rPr>
          <w:b/>
          <w:bCs/>
          <w:iCs/>
        </w:rPr>
      </w:pPr>
    </w:p>
    <w:p w:rsidR="006A02E0" w:rsidRPr="001C267C" w:rsidRDefault="006A02E0" w:rsidP="001C267C">
      <w:pPr>
        <w:shd w:val="clear" w:color="auto" w:fill="FFFFFF"/>
        <w:spacing w:line="360" w:lineRule="auto"/>
        <w:ind w:firstLine="709"/>
        <w:jc w:val="center"/>
        <w:rPr>
          <w:b/>
        </w:rPr>
      </w:pPr>
      <w:r w:rsidRPr="001C267C">
        <w:rPr>
          <w:b/>
          <w:bCs/>
          <w:iCs/>
        </w:rPr>
        <w:t>Контроль качества исполнения</w:t>
      </w:r>
    </w:p>
    <w:p w:rsidR="001C267C" w:rsidRDefault="001C267C" w:rsidP="001C267C">
      <w:pPr>
        <w:shd w:val="clear" w:color="auto" w:fill="FFFFFF"/>
        <w:spacing w:line="360" w:lineRule="auto"/>
        <w:ind w:firstLine="709"/>
        <w:jc w:val="both"/>
      </w:pPr>
    </w:p>
    <w:p w:rsidR="006A02E0" w:rsidRPr="001C267C" w:rsidRDefault="006A02E0" w:rsidP="001C267C">
      <w:pPr>
        <w:shd w:val="clear" w:color="auto" w:fill="FFFFFF"/>
        <w:spacing w:line="360" w:lineRule="auto"/>
        <w:ind w:firstLine="709"/>
        <w:jc w:val="both"/>
      </w:pPr>
      <w:r w:rsidRPr="001C267C">
        <w:t>Задача сервиса — завоевать доверие клиентов, качественно обслуживая технику по обоснованным ценам, завершая работу в указанное время. Доверие клиентов ведет к их лояльности фирме. Они также распространят свое мнение среди друзей и знакомых — нез</w:t>
      </w:r>
      <w:r w:rsidR="001C267C">
        <w:t>ачем говорить, что это самый эф</w:t>
      </w:r>
      <w:r w:rsidRPr="001C267C">
        <w:t>фективный вид рекламы. Контроль качества — один из главных инструментов управления. Сервисная служба, внушаю</w:t>
      </w:r>
      <w:r w:rsidRPr="001C267C">
        <w:softHyphen/>
        <w:t>щая доверие клиентам хорошим выполнением работы и добивающаяся высоких стандартов качества, привлекает постоянных клиентов, чем создает основу развития бизнеса. Многие клиенты бывают не удовлетворены сер</w:t>
      </w:r>
      <w:r w:rsidR="001C267C">
        <w:t>висом. Опросы по</w:t>
      </w:r>
      <w:r w:rsidRPr="001C267C">
        <w:t xml:space="preserve">казывают, что около 40% клиентов считают сервисные предприятия не способными ремонтировать их машину как следует, с первого раза. Часто клиенты снова и снова жалуются на отношение к ним — </w:t>
      </w:r>
      <w:r w:rsidRPr="001C267C">
        <w:rPr>
          <w:bCs/>
        </w:rPr>
        <w:t xml:space="preserve">они </w:t>
      </w:r>
      <w:r w:rsidRPr="001C267C">
        <w:t>считают, что персонал к ним равнодушен. Как правило, причины недовольства клиентов работой сервис-центров выражаются в следующем:</w:t>
      </w:r>
      <w:r w:rsidR="001C267C">
        <w:t xml:space="preserve"> </w:t>
      </w:r>
    </w:p>
    <w:p w:rsidR="006A02E0" w:rsidRPr="001C267C" w:rsidRDefault="006A02E0" w:rsidP="001C267C">
      <w:pPr>
        <w:widowControl w:val="0"/>
        <w:numPr>
          <w:ilvl w:val="0"/>
          <w:numId w:val="12"/>
        </w:numPr>
        <w:shd w:val="clear" w:color="auto" w:fill="FFFFFF"/>
        <w:tabs>
          <w:tab w:val="left" w:pos="730"/>
        </w:tabs>
        <w:autoSpaceDE w:val="0"/>
        <w:autoSpaceDN w:val="0"/>
        <w:adjustRightInd w:val="0"/>
        <w:spacing w:line="360" w:lineRule="auto"/>
        <w:ind w:firstLine="709"/>
        <w:jc w:val="both"/>
      </w:pPr>
      <w:r w:rsidRPr="001C267C">
        <w:t>работники сервиса сделали не то, что просил клиент;</w:t>
      </w:r>
    </w:p>
    <w:p w:rsidR="006A02E0" w:rsidRPr="001C267C" w:rsidRDefault="006A02E0" w:rsidP="001C267C">
      <w:pPr>
        <w:widowControl w:val="0"/>
        <w:numPr>
          <w:ilvl w:val="0"/>
          <w:numId w:val="13"/>
        </w:numPr>
        <w:shd w:val="clear" w:color="auto" w:fill="FFFFFF"/>
        <w:tabs>
          <w:tab w:val="left" w:pos="614"/>
        </w:tabs>
        <w:autoSpaceDE w:val="0"/>
        <w:autoSpaceDN w:val="0"/>
        <w:adjustRightInd w:val="0"/>
        <w:spacing w:line="360" w:lineRule="auto"/>
        <w:ind w:firstLine="709"/>
        <w:jc w:val="both"/>
      </w:pPr>
      <w:r w:rsidRPr="001C267C">
        <w:t>работники сервиса обслуживали автомобиль дольше обещанного времени;</w:t>
      </w:r>
    </w:p>
    <w:p w:rsidR="006A02E0" w:rsidRPr="001C267C" w:rsidRDefault="006A02E0" w:rsidP="001C267C">
      <w:pPr>
        <w:widowControl w:val="0"/>
        <w:numPr>
          <w:ilvl w:val="0"/>
          <w:numId w:val="13"/>
        </w:numPr>
        <w:shd w:val="clear" w:color="auto" w:fill="FFFFFF"/>
        <w:tabs>
          <w:tab w:val="left" w:pos="614"/>
        </w:tabs>
        <w:autoSpaceDE w:val="0"/>
        <w:autoSpaceDN w:val="0"/>
        <w:adjustRightInd w:val="0"/>
        <w:spacing w:line="360" w:lineRule="auto"/>
        <w:ind w:firstLine="709"/>
        <w:jc w:val="both"/>
      </w:pPr>
      <w:r w:rsidRPr="001C267C">
        <w:t>итоговая цена на обслуживание оказалась выше обещанной.</w:t>
      </w:r>
    </w:p>
    <w:p w:rsidR="006A02E0" w:rsidRPr="001C267C" w:rsidRDefault="006A02E0" w:rsidP="001C267C">
      <w:pPr>
        <w:shd w:val="clear" w:color="auto" w:fill="FFFFFF"/>
        <w:spacing w:line="360" w:lineRule="auto"/>
        <w:ind w:firstLine="709"/>
        <w:jc w:val="both"/>
      </w:pPr>
      <w:r w:rsidRPr="001C267C">
        <w:t>Очевидно, что причина этих недостатков — неудовлетворительная технология обслуживания клиентов, провоцирующая персонал на ошибки в работе. Если клиент при сдаче машины в ремонт вынужден общаться с несколькими сотрудниками — оформитель заказов, приемщик-диагност, мастер, — то искажение запросов и срыв договоренностей неизбежен. Клиента должен принимать один сотрудник. Качественный сервис предполагает, что проблемы устраняются с первого раза. Это непросто. Это значит, что:</w:t>
      </w:r>
    </w:p>
    <w:p w:rsidR="00C7051F" w:rsidRPr="001C267C" w:rsidRDefault="006A02E0" w:rsidP="001C267C">
      <w:pPr>
        <w:widowControl w:val="0"/>
        <w:numPr>
          <w:ilvl w:val="0"/>
          <w:numId w:val="13"/>
        </w:numPr>
        <w:shd w:val="clear" w:color="auto" w:fill="FFFFFF"/>
        <w:tabs>
          <w:tab w:val="left" w:pos="614"/>
        </w:tabs>
        <w:autoSpaceDE w:val="0"/>
        <w:autoSpaceDN w:val="0"/>
        <w:adjustRightInd w:val="0"/>
        <w:spacing w:line="360" w:lineRule="auto"/>
        <w:ind w:firstLine="709"/>
        <w:jc w:val="both"/>
      </w:pPr>
      <w:r w:rsidRPr="001C267C">
        <w:t>приемщик должен внимательно выслушать то, что говорит клиент;</w:t>
      </w:r>
    </w:p>
    <w:p w:rsidR="006A02E0" w:rsidRPr="001C267C" w:rsidRDefault="006A02E0" w:rsidP="001C267C">
      <w:pPr>
        <w:widowControl w:val="0"/>
        <w:numPr>
          <w:ilvl w:val="0"/>
          <w:numId w:val="13"/>
        </w:numPr>
        <w:shd w:val="clear" w:color="auto" w:fill="FFFFFF"/>
        <w:tabs>
          <w:tab w:val="left" w:pos="614"/>
        </w:tabs>
        <w:autoSpaceDE w:val="0"/>
        <w:autoSpaceDN w:val="0"/>
        <w:adjustRightInd w:val="0"/>
        <w:spacing w:line="360" w:lineRule="auto"/>
        <w:ind w:firstLine="709"/>
        <w:jc w:val="both"/>
      </w:pPr>
      <w:r w:rsidRPr="001C267C">
        <w:t>приемщик должен правильно записать требования клиента в бланк заказа;</w:t>
      </w:r>
    </w:p>
    <w:p w:rsidR="00FB0F48" w:rsidRPr="001C267C" w:rsidRDefault="006A02E0" w:rsidP="001C267C">
      <w:pPr>
        <w:widowControl w:val="0"/>
        <w:numPr>
          <w:ilvl w:val="0"/>
          <w:numId w:val="13"/>
        </w:numPr>
        <w:shd w:val="clear" w:color="auto" w:fill="FFFFFF"/>
        <w:tabs>
          <w:tab w:val="left" w:pos="614"/>
        </w:tabs>
        <w:autoSpaceDE w:val="0"/>
        <w:autoSpaceDN w:val="0"/>
        <w:adjustRightInd w:val="0"/>
        <w:spacing w:line="360" w:lineRule="auto"/>
        <w:ind w:firstLine="709"/>
        <w:jc w:val="both"/>
      </w:pPr>
      <w:r w:rsidRPr="001C267C">
        <w:t>механик должен иметь соответствующую квалификацию, чтобы устранить проблему;</w:t>
      </w:r>
    </w:p>
    <w:p w:rsidR="006A02E0" w:rsidRPr="001C267C" w:rsidRDefault="006A02E0" w:rsidP="001C267C">
      <w:pPr>
        <w:widowControl w:val="0"/>
        <w:numPr>
          <w:ilvl w:val="0"/>
          <w:numId w:val="13"/>
        </w:numPr>
        <w:shd w:val="clear" w:color="auto" w:fill="FFFFFF"/>
        <w:tabs>
          <w:tab w:val="left" w:pos="614"/>
        </w:tabs>
        <w:autoSpaceDE w:val="0"/>
        <w:autoSpaceDN w:val="0"/>
        <w:adjustRightInd w:val="0"/>
        <w:spacing w:line="360" w:lineRule="auto"/>
        <w:ind w:firstLine="709"/>
        <w:jc w:val="both"/>
      </w:pPr>
      <w:r w:rsidRPr="001C267C">
        <w:t>механик должен быть достаточно обучен, чтобы понять, что написано в бланке заказа;</w:t>
      </w:r>
    </w:p>
    <w:p w:rsidR="006A02E0" w:rsidRPr="001C267C" w:rsidRDefault="006A02E0" w:rsidP="001C267C">
      <w:pPr>
        <w:widowControl w:val="0"/>
        <w:numPr>
          <w:ilvl w:val="0"/>
          <w:numId w:val="13"/>
        </w:numPr>
        <w:shd w:val="clear" w:color="auto" w:fill="FFFFFF"/>
        <w:tabs>
          <w:tab w:val="left" w:pos="614"/>
        </w:tabs>
        <w:autoSpaceDE w:val="0"/>
        <w:autoSpaceDN w:val="0"/>
        <w:adjustRightInd w:val="0"/>
        <w:spacing w:line="360" w:lineRule="auto"/>
        <w:ind w:firstLine="709"/>
        <w:jc w:val="both"/>
      </w:pPr>
      <w:r w:rsidRPr="001C267C">
        <w:t>механик должен использовать соответствующий инструмент, а оборудование должно способствовать производительности;</w:t>
      </w:r>
    </w:p>
    <w:p w:rsidR="006A02E0" w:rsidRPr="001C267C" w:rsidRDefault="006A02E0" w:rsidP="001C267C">
      <w:pPr>
        <w:widowControl w:val="0"/>
        <w:numPr>
          <w:ilvl w:val="0"/>
          <w:numId w:val="13"/>
        </w:numPr>
        <w:shd w:val="clear" w:color="auto" w:fill="FFFFFF"/>
        <w:tabs>
          <w:tab w:val="left" w:pos="614"/>
        </w:tabs>
        <w:autoSpaceDE w:val="0"/>
        <w:autoSpaceDN w:val="0"/>
        <w:adjustRightInd w:val="0"/>
        <w:spacing w:line="360" w:lineRule="auto"/>
        <w:ind w:firstLine="709"/>
        <w:jc w:val="both"/>
      </w:pPr>
      <w:r w:rsidRPr="001C267C">
        <w:t>диспетчеризация должна быть четкой, чтобы механик вовремя закончил работу, как обещано клиенту;</w:t>
      </w:r>
    </w:p>
    <w:p w:rsidR="006A02E0" w:rsidRPr="001C267C" w:rsidRDefault="006A02E0" w:rsidP="001C267C">
      <w:pPr>
        <w:widowControl w:val="0"/>
        <w:numPr>
          <w:ilvl w:val="0"/>
          <w:numId w:val="13"/>
        </w:numPr>
        <w:shd w:val="clear" w:color="auto" w:fill="FFFFFF"/>
        <w:tabs>
          <w:tab w:val="left" w:pos="614"/>
        </w:tabs>
        <w:autoSpaceDE w:val="0"/>
        <w:autoSpaceDN w:val="0"/>
        <w:adjustRightInd w:val="0"/>
        <w:spacing w:line="360" w:lineRule="auto"/>
        <w:ind w:firstLine="709"/>
        <w:jc w:val="both"/>
      </w:pPr>
      <w:r w:rsidRPr="001C267C">
        <w:t>до выдачи машины клиенту нужно убедиться, что указанные им агрегаты отремонтированы, машина не испачкана, никакие материалы не оставлены в машине.</w:t>
      </w:r>
    </w:p>
    <w:p w:rsidR="006A02E0" w:rsidRPr="001C267C" w:rsidRDefault="006A02E0" w:rsidP="001C267C">
      <w:pPr>
        <w:shd w:val="clear" w:color="auto" w:fill="FFFFFF"/>
        <w:spacing w:line="360" w:lineRule="auto"/>
        <w:ind w:firstLine="709"/>
        <w:jc w:val="both"/>
      </w:pPr>
      <w:r w:rsidRPr="001C267C">
        <w:t>Все это влияет на результат и на степень удовлетворения клиента. «Недостаточно только починить машину, нужно завоевать уважение клиента — внимательно выслушать и уважительно отнестись к нему, сдержать обещание относительно срока ремонта. Наконец, если клиент уже имел негативный опыт общения с фирмой, постараться его стереть, обеспечить хорошие впечатления</w:t>
      </w:r>
      <w:r w:rsidR="001C267C">
        <w:t>. Контроль качества сервиса пре</w:t>
      </w:r>
      <w:r w:rsidRPr="001C267C">
        <w:t>дусматривает контроль всех человеческих и материальных ресурсов ради того, чтобы завоевать доверие клиентов.</w:t>
      </w:r>
    </w:p>
    <w:p w:rsidR="001C267C" w:rsidRDefault="001C267C" w:rsidP="001C267C">
      <w:pPr>
        <w:shd w:val="clear" w:color="auto" w:fill="FFFFFF"/>
        <w:spacing w:line="360" w:lineRule="auto"/>
        <w:ind w:firstLine="709"/>
        <w:jc w:val="both"/>
        <w:rPr>
          <w:bCs/>
          <w:iCs/>
        </w:rPr>
      </w:pPr>
    </w:p>
    <w:p w:rsidR="006A02E0" w:rsidRPr="001C267C" w:rsidRDefault="006A02E0" w:rsidP="001C267C">
      <w:pPr>
        <w:shd w:val="clear" w:color="auto" w:fill="FFFFFF"/>
        <w:spacing w:line="360" w:lineRule="auto"/>
        <w:ind w:firstLine="709"/>
        <w:jc w:val="center"/>
        <w:rPr>
          <w:b/>
        </w:rPr>
      </w:pPr>
      <w:r w:rsidRPr="001C267C">
        <w:rPr>
          <w:b/>
          <w:bCs/>
          <w:iCs/>
        </w:rPr>
        <w:t>Выходной контроль</w:t>
      </w:r>
    </w:p>
    <w:p w:rsidR="001C267C" w:rsidRDefault="001C267C" w:rsidP="001C267C">
      <w:pPr>
        <w:shd w:val="clear" w:color="auto" w:fill="FFFFFF"/>
        <w:spacing w:line="360" w:lineRule="auto"/>
        <w:ind w:firstLine="709"/>
        <w:jc w:val="both"/>
      </w:pPr>
    </w:p>
    <w:p w:rsidR="006A02E0" w:rsidRPr="001C267C" w:rsidRDefault="006A02E0" w:rsidP="001C267C">
      <w:pPr>
        <w:shd w:val="clear" w:color="auto" w:fill="FFFFFF"/>
        <w:spacing w:line="360" w:lineRule="auto"/>
        <w:ind w:firstLine="709"/>
        <w:jc w:val="both"/>
      </w:pPr>
      <w:r w:rsidRPr="001C267C">
        <w:t>Иллюстрацией одного из способов контроля качества обслуживания может служить перечень операций, которые должен по инструкции выполнить механик перед передачей машины клиенту.</w:t>
      </w:r>
    </w:p>
    <w:p w:rsidR="006A02E0" w:rsidRPr="001C267C" w:rsidRDefault="006A02E0" w:rsidP="001C267C">
      <w:pPr>
        <w:shd w:val="clear" w:color="auto" w:fill="FFFFFF"/>
        <w:spacing w:line="360" w:lineRule="auto"/>
        <w:ind w:firstLine="709"/>
        <w:jc w:val="both"/>
      </w:pPr>
      <w:r w:rsidRPr="001C267C">
        <w:t>Перед заполнением талона выходного контроля:</w:t>
      </w:r>
    </w:p>
    <w:p w:rsidR="006A02E0" w:rsidRPr="001C267C" w:rsidRDefault="006A02E0" w:rsidP="001C267C">
      <w:pPr>
        <w:widowControl w:val="0"/>
        <w:numPr>
          <w:ilvl w:val="0"/>
          <w:numId w:val="14"/>
        </w:numPr>
        <w:shd w:val="clear" w:color="auto" w:fill="FFFFFF"/>
        <w:tabs>
          <w:tab w:val="left" w:pos="701"/>
        </w:tabs>
        <w:autoSpaceDE w:val="0"/>
        <w:autoSpaceDN w:val="0"/>
        <w:adjustRightInd w:val="0"/>
        <w:spacing w:line="360" w:lineRule="auto"/>
        <w:ind w:firstLine="709"/>
        <w:jc w:val="both"/>
      </w:pPr>
      <w:r w:rsidRPr="001C267C">
        <w:t>убедитесь, что машина чиста внутри и снаружи;</w:t>
      </w:r>
    </w:p>
    <w:p w:rsidR="004C4A05" w:rsidRPr="001C267C" w:rsidRDefault="006A02E0" w:rsidP="001C267C">
      <w:pPr>
        <w:widowControl w:val="0"/>
        <w:numPr>
          <w:ilvl w:val="0"/>
          <w:numId w:val="14"/>
        </w:numPr>
        <w:shd w:val="clear" w:color="auto" w:fill="FFFFFF"/>
        <w:tabs>
          <w:tab w:val="left" w:pos="701"/>
        </w:tabs>
        <w:autoSpaceDE w:val="0"/>
        <w:autoSpaceDN w:val="0"/>
        <w:adjustRightInd w:val="0"/>
        <w:spacing w:line="360" w:lineRule="auto"/>
        <w:ind w:firstLine="709"/>
        <w:jc w:val="both"/>
      </w:pPr>
      <w:r w:rsidRPr="001C267C">
        <w:t>сравните выполненные работы с листом заказа по видам, срокам и стоимости;</w:t>
      </w:r>
    </w:p>
    <w:p w:rsidR="00C7051F" w:rsidRPr="001C267C" w:rsidRDefault="006A02E0" w:rsidP="001C267C">
      <w:pPr>
        <w:widowControl w:val="0"/>
        <w:numPr>
          <w:ilvl w:val="0"/>
          <w:numId w:val="14"/>
        </w:numPr>
        <w:shd w:val="clear" w:color="auto" w:fill="FFFFFF"/>
        <w:tabs>
          <w:tab w:val="left" w:pos="701"/>
        </w:tabs>
        <w:autoSpaceDE w:val="0"/>
        <w:autoSpaceDN w:val="0"/>
        <w:adjustRightInd w:val="0"/>
        <w:spacing w:line="360" w:lineRule="auto"/>
        <w:ind w:firstLine="709"/>
        <w:jc w:val="both"/>
      </w:pPr>
      <w:r w:rsidRPr="001C267C">
        <w:t>убедитесь, что никаких дополнительных работ не делалось без согласия клиента;</w:t>
      </w:r>
    </w:p>
    <w:p w:rsidR="00C7051F" w:rsidRPr="001C267C" w:rsidRDefault="006A02E0" w:rsidP="001C267C">
      <w:pPr>
        <w:widowControl w:val="0"/>
        <w:numPr>
          <w:ilvl w:val="0"/>
          <w:numId w:val="14"/>
        </w:numPr>
        <w:shd w:val="clear" w:color="auto" w:fill="FFFFFF"/>
        <w:tabs>
          <w:tab w:val="left" w:pos="701"/>
        </w:tabs>
        <w:autoSpaceDE w:val="0"/>
        <w:autoSpaceDN w:val="0"/>
        <w:adjustRightInd w:val="0"/>
        <w:spacing w:line="360" w:lineRule="auto"/>
        <w:ind w:firstLine="709"/>
        <w:jc w:val="both"/>
      </w:pPr>
      <w:r w:rsidRPr="001C267C">
        <w:t xml:space="preserve">убедитесь, что масло в агрегатах и параметры- безопасности </w:t>
      </w:r>
    </w:p>
    <w:p w:rsidR="006A02E0" w:rsidRPr="001C267C" w:rsidRDefault="006A02E0" w:rsidP="001C267C">
      <w:pPr>
        <w:widowControl w:val="0"/>
        <w:shd w:val="clear" w:color="auto" w:fill="FFFFFF"/>
        <w:tabs>
          <w:tab w:val="left" w:pos="701"/>
        </w:tabs>
        <w:autoSpaceDE w:val="0"/>
        <w:autoSpaceDN w:val="0"/>
        <w:adjustRightInd w:val="0"/>
        <w:spacing w:line="360" w:lineRule="auto"/>
        <w:ind w:firstLine="709"/>
        <w:jc w:val="both"/>
      </w:pPr>
      <w:r w:rsidRPr="001C267C">
        <w:t>были проверены, когда выполнялась работа;</w:t>
      </w:r>
    </w:p>
    <w:p w:rsidR="006A02E0" w:rsidRPr="001C267C" w:rsidRDefault="006A02E0" w:rsidP="001C267C">
      <w:pPr>
        <w:widowControl w:val="0"/>
        <w:numPr>
          <w:ilvl w:val="0"/>
          <w:numId w:val="14"/>
        </w:numPr>
        <w:shd w:val="clear" w:color="auto" w:fill="FFFFFF"/>
        <w:tabs>
          <w:tab w:val="left" w:pos="701"/>
        </w:tabs>
        <w:autoSpaceDE w:val="0"/>
        <w:autoSpaceDN w:val="0"/>
        <w:adjustRightInd w:val="0"/>
        <w:spacing w:line="360" w:lineRule="auto"/>
        <w:ind w:firstLine="709"/>
        <w:jc w:val="both"/>
      </w:pPr>
      <w:r w:rsidRPr="001C267C">
        <w:t>убедитесь, что инструкции заказа тщательно выполнены;</w:t>
      </w:r>
    </w:p>
    <w:p w:rsidR="001A7070" w:rsidRPr="001C267C" w:rsidRDefault="006A02E0" w:rsidP="001C267C">
      <w:pPr>
        <w:widowControl w:val="0"/>
        <w:numPr>
          <w:ilvl w:val="0"/>
          <w:numId w:val="14"/>
        </w:numPr>
        <w:shd w:val="clear" w:color="auto" w:fill="FFFFFF"/>
        <w:tabs>
          <w:tab w:val="left" w:pos="701"/>
        </w:tabs>
        <w:autoSpaceDE w:val="0"/>
        <w:autoSpaceDN w:val="0"/>
        <w:adjustRightInd w:val="0"/>
        <w:spacing w:line="360" w:lineRule="auto"/>
        <w:ind w:firstLine="709"/>
        <w:jc w:val="both"/>
      </w:pPr>
      <w:r w:rsidRPr="001C267C">
        <w:t>убедитесь, что общий и специальный инструмент применялся правильно;</w:t>
      </w:r>
    </w:p>
    <w:p w:rsidR="006A02E0" w:rsidRPr="001C267C" w:rsidRDefault="006A02E0" w:rsidP="001C267C">
      <w:pPr>
        <w:widowControl w:val="0"/>
        <w:numPr>
          <w:ilvl w:val="0"/>
          <w:numId w:val="14"/>
        </w:numPr>
        <w:shd w:val="clear" w:color="auto" w:fill="FFFFFF"/>
        <w:tabs>
          <w:tab w:val="left" w:pos="701"/>
        </w:tabs>
        <w:autoSpaceDE w:val="0"/>
        <w:autoSpaceDN w:val="0"/>
        <w:adjustRightInd w:val="0"/>
        <w:spacing w:line="360" w:lineRule="auto"/>
        <w:ind w:firstLine="709"/>
        <w:jc w:val="both"/>
      </w:pPr>
      <w:r w:rsidRPr="001C267C">
        <w:t>убедитесь, что с машиной обращались осторожно, она не повреждена и не загрязнена при ремонте;</w:t>
      </w:r>
    </w:p>
    <w:p w:rsidR="006A02E0" w:rsidRPr="001C267C" w:rsidRDefault="006A02E0" w:rsidP="001C267C">
      <w:pPr>
        <w:widowControl w:val="0"/>
        <w:numPr>
          <w:ilvl w:val="0"/>
          <w:numId w:val="14"/>
        </w:numPr>
        <w:shd w:val="clear" w:color="auto" w:fill="FFFFFF"/>
        <w:tabs>
          <w:tab w:val="left" w:pos="701"/>
        </w:tabs>
        <w:autoSpaceDE w:val="0"/>
        <w:autoSpaceDN w:val="0"/>
        <w:adjustRightInd w:val="0"/>
        <w:spacing w:line="360" w:lineRule="auto"/>
        <w:ind w:firstLine="709"/>
        <w:jc w:val="both"/>
      </w:pPr>
      <w:r w:rsidRPr="001C267C">
        <w:t>проверьте уровень масла в двигателе, натяжение ремня вентилятора, затяжку болтов колес, шин на степень износа и наличие повреждений;</w:t>
      </w:r>
    </w:p>
    <w:p w:rsidR="006A02E0" w:rsidRPr="001C267C" w:rsidRDefault="006A02E0" w:rsidP="001C267C">
      <w:pPr>
        <w:widowControl w:val="0"/>
        <w:numPr>
          <w:ilvl w:val="0"/>
          <w:numId w:val="14"/>
        </w:numPr>
        <w:shd w:val="clear" w:color="auto" w:fill="FFFFFF"/>
        <w:tabs>
          <w:tab w:val="left" w:pos="701"/>
        </w:tabs>
        <w:autoSpaceDE w:val="0"/>
        <w:autoSpaceDN w:val="0"/>
        <w:adjustRightInd w:val="0"/>
        <w:spacing w:line="360" w:lineRule="auto"/>
        <w:ind w:firstLine="709"/>
        <w:jc w:val="both"/>
      </w:pPr>
      <w:r w:rsidRPr="001C267C">
        <w:t>на ходу проверьте следующие параметры: работу стартера, контрольных ламп, работу двигателя, сцепления и тормозов, свободный ход педалей, рулевое управление, шум двигателя и трансмиссии и кузова, люфты в трансмиссии, работу амортизаторов, действие принадлежностей — радио, кондиционера, отопителя;</w:t>
      </w:r>
    </w:p>
    <w:p w:rsidR="006A02E0" w:rsidRPr="001C267C" w:rsidRDefault="006A02E0" w:rsidP="001C267C">
      <w:pPr>
        <w:shd w:val="clear" w:color="auto" w:fill="FFFFFF"/>
        <w:tabs>
          <w:tab w:val="left" w:pos="1742"/>
        </w:tabs>
        <w:spacing w:line="360" w:lineRule="auto"/>
        <w:ind w:firstLine="709"/>
        <w:jc w:val="both"/>
      </w:pPr>
      <w:r w:rsidRPr="001C267C">
        <w:t>последний контроль после дорожного теста — проверьте работу- на холостых оборотах при горячем двигателе, наличие запасного колеса, инструмента, наличие жидкостей -тормозной, омьщателя, работу сигнала, осветительных при боров, внутренних световых приборов, щеткоочистителя, течей в тормозной системе, двигателе, мосту, кпп, регулировку</w:t>
      </w:r>
      <w:r w:rsidR="001C267C">
        <w:t xml:space="preserve"> </w:t>
      </w:r>
      <w:r w:rsidRPr="001C267C">
        <w:t>тормозов.</w:t>
      </w:r>
    </w:p>
    <w:p w:rsidR="001A7070" w:rsidRPr="001C267C" w:rsidRDefault="006A02E0" w:rsidP="001C267C">
      <w:pPr>
        <w:shd w:val="clear" w:color="auto" w:fill="FFFFFF"/>
        <w:tabs>
          <w:tab w:val="left" w:pos="1742"/>
        </w:tabs>
        <w:spacing w:line="360" w:lineRule="auto"/>
        <w:ind w:firstLine="709"/>
        <w:jc w:val="both"/>
      </w:pPr>
      <w:r w:rsidRPr="001C267C">
        <w:t>Ниже приведены формы актов выходного контроля, рекомендуемые одной из автокомпаний.</w:t>
      </w:r>
    </w:p>
    <w:p w:rsidR="001C267C" w:rsidRDefault="001C267C" w:rsidP="001C267C">
      <w:pPr>
        <w:shd w:val="clear" w:color="auto" w:fill="FFFFFF"/>
        <w:tabs>
          <w:tab w:val="left" w:pos="1742"/>
        </w:tabs>
        <w:spacing w:line="360" w:lineRule="auto"/>
        <w:ind w:firstLine="709"/>
        <w:jc w:val="both"/>
      </w:pPr>
    </w:p>
    <w:p w:rsidR="006A02E0" w:rsidRPr="001C267C" w:rsidRDefault="006A02E0" w:rsidP="001C267C">
      <w:pPr>
        <w:shd w:val="clear" w:color="auto" w:fill="FFFFFF"/>
        <w:tabs>
          <w:tab w:val="left" w:pos="1742"/>
        </w:tabs>
        <w:spacing w:line="360" w:lineRule="auto"/>
        <w:ind w:firstLine="709"/>
        <w:jc w:val="both"/>
      </w:pPr>
      <w:r w:rsidRPr="001C267C">
        <w:t>Акт выходного контроля общеремонтных работ</w:t>
      </w:r>
    </w:p>
    <w:tbl>
      <w:tblPr>
        <w:tblW w:w="0" w:type="auto"/>
        <w:jc w:val="center"/>
        <w:tblLayout w:type="fixed"/>
        <w:tblCellMar>
          <w:left w:w="40" w:type="dxa"/>
          <w:right w:w="40" w:type="dxa"/>
        </w:tblCellMar>
        <w:tblLook w:val="0000" w:firstRow="0" w:lastRow="0" w:firstColumn="0" w:lastColumn="0" w:noHBand="0" w:noVBand="0"/>
      </w:tblPr>
      <w:tblGrid>
        <w:gridCol w:w="2563"/>
        <w:gridCol w:w="4649"/>
        <w:gridCol w:w="425"/>
      </w:tblGrid>
      <w:tr w:rsidR="006A02E0" w:rsidRPr="001C267C">
        <w:trPr>
          <w:trHeight w:hRule="exact" w:val="311"/>
          <w:jc w:val="center"/>
        </w:trPr>
        <w:tc>
          <w:tcPr>
            <w:tcW w:w="2563"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Проверяемые позиции</w:t>
            </w:r>
          </w:p>
        </w:tc>
        <w:tc>
          <w:tcPr>
            <w:tcW w:w="4649"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Порядок</w:t>
            </w:r>
            <w:r w:rsidRPr="001C267C">
              <w:rPr>
                <w:rFonts w:cs="Arial"/>
                <w:sz w:val="20"/>
                <w:szCs w:val="20"/>
              </w:rPr>
              <w:t xml:space="preserve"> </w:t>
            </w:r>
            <w:r w:rsidRPr="001C267C">
              <w:rPr>
                <w:sz w:val="20"/>
                <w:szCs w:val="20"/>
              </w:rPr>
              <w:t>проверки</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rFonts w:cs="Arial"/>
                <w:sz w:val="20"/>
                <w:szCs w:val="20"/>
              </w:rPr>
              <w:t>+/-</w:t>
            </w:r>
          </w:p>
        </w:tc>
      </w:tr>
      <w:tr w:rsidR="006A02E0" w:rsidRPr="001C267C" w:rsidTr="001C267C">
        <w:trPr>
          <w:trHeight w:hRule="exact" w:val="1149"/>
          <w:jc w:val="center"/>
        </w:trPr>
        <w:tc>
          <w:tcPr>
            <w:tcW w:w="2563"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Заказ</w:t>
            </w:r>
            <w:r w:rsidRPr="001C267C">
              <w:rPr>
                <w:rFonts w:cs="Arial"/>
                <w:sz w:val="20"/>
                <w:szCs w:val="20"/>
              </w:rPr>
              <w:t>-</w:t>
            </w:r>
            <w:r w:rsidRPr="001C267C">
              <w:rPr>
                <w:sz w:val="20"/>
                <w:szCs w:val="20"/>
              </w:rPr>
              <w:t>наряд</w:t>
            </w:r>
          </w:p>
        </w:tc>
        <w:tc>
          <w:tcPr>
            <w:tcW w:w="4649"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Проверить</w:t>
            </w:r>
            <w:r w:rsidRPr="001C267C">
              <w:rPr>
                <w:rFonts w:cs="Arial"/>
                <w:sz w:val="20"/>
                <w:szCs w:val="20"/>
              </w:rPr>
              <w:t xml:space="preserve">, </w:t>
            </w:r>
            <w:r w:rsidRPr="001C267C">
              <w:rPr>
                <w:sz w:val="20"/>
                <w:szCs w:val="20"/>
              </w:rPr>
              <w:t>подписан</w:t>
            </w:r>
            <w:r w:rsidRPr="001C267C">
              <w:rPr>
                <w:rFonts w:cs="Arial"/>
                <w:sz w:val="20"/>
                <w:szCs w:val="20"/>
              </w:rPr>
              <w:t xml:space="preserve"> </w:t>
            </w:r>
            <w:r w:rsidRPr="001C267C">
              <w:rPr>
                <w:sz w:val="20"/>
                <w:szCs w:val="20"/>
              </w:rPr>
              <w:t>ли</w:t>
            </w:r>
            <w:r w:rsidRPr="001C267C">
              <w:rPr>
                <w:rFonts w:cs="Arial"/>
                <w:sz w:val="20"/>
                <w:szCs w:val="20"/>
              </w:rPr>
              <w:t xml:space="preserve"> </w:t>
            </w:r>
            <w:r w:rsidRPr="001C267C">
              <w:rPr>
                <w:sz w:val="20"/>
                <w:szCs w:val="20"/>
              </w:rPr>
              <w:t>заказ</w:t>
            </w:r>
            <w:r w:rsidRPr="001C267C">
              <w:rPr>
                <w:rFonts w:cs="Arial"/>
                <w:sz w:val="20"/>
                <w:szCs w:val="20"/>
              </w:rPr>
              <w:t xml:space="preserve"> </w:t>
            </w:r>
            <w:r w:rsidRPr="001C267C">
              <w:rPr>
                <w:sz w:val="20"/>
                <w:szCs w:val="20"/>
              </w:rPr>
              <w:t>клиентом</w:t>
            </w:r>
            <w:r w:rsidRPr="001C267C">
              <w:rPr>
                <w:rFonts w:cs="Arial"/>
                <w:sz w:val="20"/>
                <w:szCs w:val="20"/>
              </w:rPr>
              <w:t xml:space="preserve">, </w:t>
            </w:r>
            <w:r w:rsidRPr="001C267C">
              <w:rPr>
                <w:sz w:val="20"/>
                <w:szCs w:val="20"/>
              </w:rPr>
              <w:t>указан</w:t>
            </w:r>
            <w:r w:rsidRPr="001C267C">
              <w:rPr>
                <w:rFonts w:cs="Arial"/>
                <w:sz w:val="20"/>
                <w:szCs w:val="20"/>
              </w:rPr>
              <w:t xml:space="preserve"> </w:t>
            </w:r>
            <w:r w:rsidRPr="001C267C">
              <w:rPr>
                <w:sz w:val="20"/>
                <w:szCs w:val="20"/>
              </w:rPr>
              <w:t>ли номер</w:t>
            </w:r>
            <w:r w:rsidRPr="001C267C">
              <w:rPr>
                <w:rFonts w:cs="Arial"/>
                <w:sz w:val="20"/>
                <w:szCs w:val="20"/>
              </w:rPr>
              <w:t xml:space="preserve"> </w:t>
            </w:r>
            <w:r w:rsidRPr="001C267C">
              <w:rPr>
                <w:sz w:val="20"/>
                <w:szCs w:val="20"/>
              </w:rPr>
              <w:t>его</w:t>
            </w:r>
            <w:r w:rsidRPr="001C267C">
              <w:rPr>
                <w:rFonts w:cs="Arial"/>
                <w:sz w:val="20"/>
                <w:szCs w:val="20"/>
              </w:rPr>
              <w:t xml:space="preserve"> </w:t>
            </w:r>
            <w:r w:rsidRPr="001C267C">
              <w:rPr>
                <w:sz w:val="20"/>
                <w:szCs w:val="20"/>
              </w:rPr>
              <w:t>телефона</w:t>
            </w:r>
            <w:r w:rsidRPr="001C267C">
              <w:rPr>
                <w:rFonts w:cs="Arial"/>
                <w:sz w:val="20"/>
                <w:szCs w:val="20"/>
              </w:rPr>
              <w:t xml:space="preserve">. </w:t>
            </w:r>
            <w:r w:rsidRPr="001C267C">
              <w:rPr>
                <w:sz w:val="20"/>
                <w:szCs w:val="20"/>
              </w:rPr>
              <w:t>Проверить</w:t>
            </w:r>
            <w:r w:rsidRPr="001C267C">
              <w:rPr>
                <w:rFonts w:cs="Arial"/>
                <w:sz w:val="20"/>
                <w:szCs w:val="20"/>
              </w:rPr>
              <w:t xml:space="preserve">, </w:t>
            </w:r>
            <w:r w:rsidRPr="001C267C">
              <w:rPr>
                <w:sz w:val="20"/>
                <w:szCs w:val="20"/>
              </w:rPr>
              <w:t>данные</w:t>
            </w:r>
            <w:r w:rsidRPr="001C267C">
              <w:rPr>
                <w:rFonts w:cs="Arial"/>
                <w:sz w:val="20"/>
                <w:szCs w:val="20"/>
              </w:rPr>
              <w:t xml:space="preserve"> </w:t>
            </w:r>
            <w:r w:rsidRPr="001C267C">
              <w:rPr>
                <w:sz w:val="20"/>
                <w:szCs w:val="20"/>
              </w:rPr>
              <w:t>об</w:t>
            </w:r>
            <w:r w:rsidRPr="001C267C">
              <w:rPr>
                <w:rFonts w:cs="Arial"/>
                <w:sz w:val="20"/>
                <w:szCs w:val="20"/>
              </w:rPr>
              <w:t xml:space="preserve"> </w:t>
            </w:r>
            <w:r w:rsidRPr="001C267C">
              <w:rPr>
                <w:sz w:val="20"/>
                <w:szCs w:val="20"/>
              </w:rPr>
              <w:t>автом</w:t>
            </w:r>
            <w:r w:rsidRPr="001C267C">
              <w:rPr>
                <w:rFonts w:cs="Arial"/>
                <w:sz w:val="20"/>
                <w:szCs w:val="20"/>
              </w:rPr>
              <w:t xml:space="preserve"> </w:t>
            </w:r>
            <w:r w:rsidRPr="001C267C">
              <w:rPr>
                <w:sz w:val="20"/>
                <w:szCs w:val="20"/>
              </w:rPr>
              <w:t>о</w:t>
            </w:r>
            <w:r w:rsidRPr="001C267C">
              <w:rPr>
                <w:rFonts w:cs="Arial"/>
                <w:sz w:val="20"/>
                <w:szCs w:val="20"/>
              </w:rPr>
              <w:t>-</w:t>
            </w:r>
            <w:r w:rsidRPr="001C267C">
              <w:rPr>
                <w:sz w:val="20"/>
                <w:szCs w:val="20"/>
              </w:rPr>
              <w:t>б</w:t>
            </w:r>
            <w:r w:rsidRPr="001C267C">
              <w:rPr>
                <w:rFonts w:cs="Arial"/>
                <w:sz w:val="20"/>
                <w:szCs w:val="20"/>
              </w:rPr>
              <w:t>'</w:t>
            </w:r>
            <w:r w:rsidRPr="001C267C">
              <w:rPr>
                <w:sz w:val="20"/>
                <w:szCs w:val="20"/>
              </w:rPr>
              <w:t>иле</w:t>
            </w:r>
            <w:r w:rsidRPr="001C267C">
              <w:rPr>
                <w:rFonts w:cs="Arial"/>
                <w:sz w:val="20"/>
                <w:szCs w:val="20"/>
              </w:rPr>
              <w:t xml:space="preserve">: </w:t>
            </w:r>
            <w:r w:rsidRPr="001C267C">
              <w:rPr>
                <w:sz w:val="20"/>
                <w:szCs w:val="20"/>
              </w:rPr>
              <w:t>тип</w:t>
            </w:r>
            <w:r w:rsidRPr="001C267C">
              <w:rPr>
                <w:rFonts w:cs="Arial"/>
                <w:sz w:val="20"/>
                <w:szCs w:val="20"/>
              </w:rPr>
              <w:t xml:space="preserve"> </w:t>
            </w:r>
            <w:r w:rsidRPr="001C267C">
              <w:rPr>
                <w:sz w:val="20"/>
                <w:szCs w:val="20"/>
              </w:rPr>
              <w:t>автомобиля</w:t>
            </w:r>
            <w:r w:rsidRPr="001C267C">
              <w:rPr>
                <w:rFonts w:cs="Arial"/>
                <w:sz w:val="20"/>
                <w:szCs w:val="20"/>
              </w:rPr>
              <w:t xml:space="preserve">, </w:t>
            </w:r>
            <w:r w:rsidRPr="001C267C">
              <w:rPr>
                <w:sz w:val="20"/>
                <w:szCs w:val="20"/>
              </w:rPr>
              <w:t>номерьюй</w:t>
            </w:r>
            <w:r w:rsidRPr="001C267C">
              <w:rPr>
                <w:rFonts w:cs="Arial"/>
                <w:sz w:val="20"/>
                <w:szCs w:val="20"/>
              </w:rPr>
              <w:t xml:space="preserve"> </w:t>
            </w:r>
            <w:r w:rsidRPr="001C267C">
              <w:rPr>
                <w:sz w:val="20"/>
                <w:szCs w:val="20"/>
              </w:rPr>
              <w:t>знак</w:t>
            </w:r>
            <w:r w:rsidRPr="001C267C">
              <w:rPr>
                <w:rFonts w:cs="Arial"/>
                <w:sz w:val="20"/>
                <w:szCs w:val="20"/>
              </w:rPr>
              <w:t xml:space="preserve">, </w:t>
            </w:r>
            <w:r w:rsidRPr="001C267C">
              <w:rPr>
                <w:rFonts w:cs="Arial"/>
                <w:sz w:val="20"/>
                <w:szCs w:val="20"/>
                <w:lang w:val="en-US"/>
              </w:rPr>
              <w:t>VIN</w:t>
            </w:r>
            <w:r w:rsidRPr="001C267C">
              <w:rPr>
                <w:rFonts w:cs="Arial"/>
                <w:sz w:val="20"/>
                <w:szCs w:val="20"/>
              </w:rPr>
              <w:t xml:space="preserve">, </w:t>
            </w:r>
            <w:r w:rsidRPr="001C267C">
              <w:rPr>
                <w:sz w:val="20"/>
                <w:szCs w:val="20"/>
              </w:rPr>
              <w:t>пробег</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p>
        </w:tc>
      </w:tr>
      <w:tr w:rsidR="006A02E0" w:rsidRPr="001C267C" w:rsidTr="001C267C">
        <w:trPr>
          <w:trHeight w:hRule="exact" w:val="1136"/>
          <w:jc w:val="center"/>
        </w:trPr>
        <w:tc>
          <w:tcPr>
            <w:tcW w:w="2563"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Задание исполнителю</w:t>
            </w:r>
          </w:p>
        </w:tc>
        <w:tc>
          <w:tcPr>
            <w:tcW w:w="4649"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Проверить</w:t>
            </w:r>
            <w:r w:rsidRPr="001C267C">
              <w:rPr>
                <w:rFonts w:cs="Arial"/>
                <w:sz w:val="20"/>
                <w:szCs w:val="20"/>
              </w:rPr>
              <w:t xml:space="preserve">, </w:t>
            </w:r>
            <w:r w:rsidRPr="001C267C">
              <w:rPr>
                <w:sz w:val="20"/>
                <w:szCs w:val="20"/>
              </w:rPr>
              <w:t>есть</w:t>
            </w:r>
            <w:r w:rsidRPr="001C267C">
              <w:rPr>
                <w:rFonts w:cs="Arial"/>
                <w:sz w:val="20"/>
                <w:szCs w:val="20"/>
              </w:rPr>
              <w:t xml:space="preserve"> </w:t>
            </w:r>
            <w:r w:rsidRPr="001C267C">
              <w:rPr>
                <w:sz w:val="20"/>
                <w:szCs w:val="20"/>
              </w:rPr>
              <w:t>ли</w:t>
            </w:r>
            <w:r w:rsidRPr="001C267C">
              <w:rPr>
                <w:rFonts w:cs="Arial"/>
                <w:sz w:val="20"/>
                <w:szCs w:val="20"/>
              </w:rPr>
              <w:t xml:space="preserve"> </w:t>
            </w:r>
            <w:r w:rsidRPr="001C267C">
              <w:rPr>
                <w:sz w:val="20"/>
                <w:szCs w:val="20"/>
              </w:rPr>
              <w:t>отметка</w:t>
            </w:r>
            <w:r w:rsidRPr="001C267C">
              <w:rPr>
                <w:rFonts w:cs="Arial"/>
                <w:sz w:val="20"/>
                <w:szCs w:val="20"/>
              </w:rPr>
              <w:t xml:space="preserve"> </w:t>
            </w:r>
            <w:r w:rsidRPr="001C267C">
              <w:rPr>
                <w:sz w:val="20"/>
                <w:szCs w:val="20"/>
              </w:rPr>
              <w:t>о</w:t>
            </w:r>
            <w:r w:rsidRPr="001C267C">
              <w:rPr>
                <w:rFonts w:cs="Arial"/>
                <w:sz w:val="20"/>
                <w:szCs w:val="20"/>
              </w:rPr>
              <w:t xml:space="preserve"> </w:t>
            </w:r>
            <w:r w:rsidRPr="001C267C">
              <w:rPr>
                <w:sz w:val="20"/>
                <w:szCs w:val="20"/>
              </w:rPr>
              <w:t>компле</w:t>
            </w:r>
            <w:r w:rsidRPr="001C267C">
              <w:rPr>
                <w:rFonts w:cs="Arial"/>
                <w:sz w:val="20"/>
                <w:szCs w:val="20"/>
              </w:rPr>
              <w:t xml:space="preserve"> </w:t>
            </w:r>
            <w:r w:rsidRPr="001C267C">
              <w:rPr>
                <w:sz w:val="20"/>
                <w:szCs w:val="20"/>
              </w:rPr>
              <w:t>ксных</w:t>
            </w:r>
            <w:r w:rsidRPr="001C267C">
              <w:rPr>
                <w:rFonts w:cs="Arial"/>
                <w:sz w:val="20"/>
                <w:szCs w:val="20"/>
              </w:rPr>
              <w:t xml:space="preserve"> </w:t>
            </w:r>
            <w:r w:rsidRPr="001C267C">
              <w:rPr>
                <w:sz w:val="20"/>
                <w:szCs w:val="20"/>
              </w:rPr>
              <w:t>услугах</w:t>
            </w:r>
            <w:r w:rsidRPr="001C267C">
              <w:rPr>
                <w:rFonts w:cs="Arial"/>
                <w:sz w:val="20"/>
                <w:szCs w:val="20"/>
              </w:rPr>
              <w:t xml:space="preserve">, </w:t>
            </w:r>
            <w:r w:rsidRPr="001C267C">
              <w:rPr>
                <w:sz w:val="20"/>
                <w:szCs w:val="20"/>
              </w:rPr>
              <w:t>коды</w:t>
            </w:r>
            <w:r w:rsidRPr="001C267C">
              <w:rPr>
                <w:rFonts w:cs="Arial"/>
                <w:sz w:val="20"/>
                <w:szCs w:val="20"/>
              </w:rPr>
              <w:t xml:space="preserve"> </w:t>
            </w:r>
            <w:r w:rsidRPr="001C267C">
              <w:rPr>
                <w:sz w:val="20"/>
                <w:szCs w:val="20"/>
              </w:rPr>
              <w:t>или</w:t>
            </w:r>
            <w:r w:rsidRPr="001C267C">
              <w:rPr>
                <w:rFonts w:cs="Arial"/>
                <w:sz w:val="20"/>
                <w:szCs w:val="20"/>
              </w:rPr>
              <w:t xml:space="preserve"> </w:t>
            </w:r>
            <w:r w:rsidRPr="001C267C">
              <w:rPr>
                <w:sz w:val="20"/>
                <w:szCs w:val="20"/>
              </w:rPr>
              <w:t>текстовое</w:t>
            </w:r>
            <w:r w:rsidRPr="001C267C">
              <w:rPr>
                <w:rFonts w:cs="Arial"/>
                <w:sz w:val="20"/>
                <w:szCs w:val="20"/>
              </w:rPr>
              <w:t xml:space="preserve"> </w:t>
            </w:r>
            <w:r w:rsidRPr="001C267C">
              <w:rPr>
                <w:sz w:val="20"/>
                <w:szCs w:val="20"/>
              </w:rPr>
              <w:t>описание</w:t>
            </w:r>
            <w:r w:rsidRPr="001C267C">
              <w:rPr>
                <w:rFonts w:cs="Arial"/>
                <w:sz w:val="20"/>
                <w:szCs w:val="20"/>
              </w:rPr>
              <w:t xml:space="preserve"> </w:t>
            </w:r>
            <w:r w:rsidRPr="001C267C">
              <w:rPr>
                <w:sz w:val="20"/>
                <w:szCs w:val="20"/>
              </w:rPr>
              <w:t>рабочих</w:t>
            </w:r>
            <w:r w:rsidRPr="001C267C">
              <w:rPr>
                <w:rFonts w:cs="Arial"/>
                <w:sz w:val="20"/>
                <w:szCs w:val="20"/>
              </w:rPr>
              <w:t xml:space="preserve"> </w:t>
            </w:r>
            <w:r w:rsidRPr="001C267C">
              <w:rPr>
                <w:sz w:val="20"/>
                <w:szCs w:val="20"/>
              </w:rPr>
              <w:t>позиций</w:t>
            </w:r>
            <w:r w:rsidRPr="001C267C">
              <w:rPr>
                <w:rFonts w:cs="Arial"/>
                <w:sz w:val="20"/>
                <w:szCs w:val="20"/>
              </w:rPr>
              <w:t xml:space="preserve">, </w:t>
            </w:r>
            <w:r w:rsidRPr="001C267C">
              <w:rPr>
                <w:sz w:val="20"/>
                <w:szCs w:val="20"/>
              </w:rPr>
              <w:t>ук</w:t>
            </w:r>
            <w:r w:rsidRPr="001C267C">
              <w:rPr>
                <w:rFonts w:cs="Arial"/>
                <w:sz w:val="20"/>
                <w:szCs w:val="20"/>
              </w:rPr>
              <w:t xml:space="preserve"> </w:t>
            </w:r>
            <w:r w:rsidRPr="001C267C">
              <w:rPr>
                <w:sz w:val="20"/>
                <w:szCs w:val="20"/>
              </w:rPr>
              <w:t>а</w:t>
            </w:r>
            <w:r w:rsidRPr="001C267C">
              <w:rPr>
                <w:rFonts w:cs="Arial"/>
                <w:sz w:val="20"/>
                <w:szCs w:val="20"/>
              </w:rPr>
              <w:t>-</w:t>
            </w:r>
            <w:r w:rsidRPr="001C267C">
              <w:rPr>
                <w:sz w:val="20"/>
                <w:szCs w:val="20"/>
              </w:rPr>
              <w:t>зания</w:t>
            </w:r>
            <w:r w:rsidRPr="001C267C">
              <w:rPr>
                <w:rFonts w:cs="Arial"/>
                <w:sz w:val="20"/>
                <w:szCs w:val="20"/>
              </w:rPr>
              <w:t xml:space="preserve"> </w:t>
            </w:r>
            <w:r w:rsidRPr="001C267C">
              <w:rPr>
                <w:sz w:val="20"/>
                <w:szCs w:val="20"/>
              </w:rPr>
              <w:t>по</w:t>
            </w:r>
            <w:r w:rsidRPr="001C267C">
              <w:rPr>
                <w:rFonts w:cs="Arial"/>
                <w:sz w:val="20"/>
                <w:szCs w:val="20"/>
              </w:rPr>
              <w:t xml:space="preserve"> </w:t>
            </w:r>
            <w:r w:rsidRPr="001C267C">
              <w:rPr>
                <w:sz w:val="20"/>
                <w:szCs w:val="20"/>
              </w:rPr>
              <w:t>ремонту</w:t>
            </w:r>
            <w:r w:rsidRPr="001C267C">
              <w:rPr>
                <w:rFonts w:cs="Arial"/>
                <w:sz w:val="20"/>
                <w:szCs w:val="20"/>
              </w:rPr>
              <w:t xml:space="preserve"> </w:t>
            </w:r>
            <w:r w:rsidRPr="001C267C">
              <w:rPr>
                <w:sz w:val="20"/>
                <w:szCs w:val="20"/>
              </w:rPr>
              <w:t>и</w:t>
            </w:r>
            <w:r w:rsidRPr="001C267C">
              <w:rPr>
                <w:rFonts w:cs="Arial"/>
                <w:sz w:val="20"/>
                <w:szCs w:val="20"/>
              </w:rPr>
              <w:t xml:space="preserve"> </w:t>
            </w:r>
            <w:r w:rsidRPr="001C267C">
              <w:rPr>
                <w:sz w:val="20"/>
                <w:szCs w:val="20"/>
              </w:rPr>
              <w:t>запись</w:t>
            </w:r>
            <w:r w:rsidRPr="001C267C">
              <w:rPr>
                <w:rFonts w:cs="Arial"/>
                <w:sz w:val="20"/>
                <w:szCs w:val="20"/>
              </w:rPr>
              <w:t xml:space="preserve"> </w:t>
            </w:r>
            <w:r w:rsidRPr="001C267C">
              <w:rPr>
                <w:sz w:val="20"/>
                <w:szCs w:val="20"/>
              </w:rPr>
              <w:t>о</w:t>
            </w:r>
            <w:r w:rsidRPr="001C267C">
              <w:rPr>
                <w:rFonts w:cs="Arial"/>
                <w:sz w:val="20"/>
                <w:szCs w:val="20"/>
              </w:rPr>
              <w:t xml:space="preserve"> </w:t>
            </w:r>
            <w:r w:rsidRPr="001C267C">
              <w:rPr>
                <w:sz w:val="20"/>
                <w:szCs w:val="20"/>
              </w:rPr>
              <w:t>существе</w:t>
            </w:r>
            <w:r w:rsidRPr="001C267C">
              <w:rPr>
                <w:rFonts w:cs="Arial"/>
                <w:sz w:val="20"/>
                <w:szCs w:val="20"/>
              </w:rPr>
              <w:t xml:space="preserve"> </w:t>
            </w:r>
            <w:r w:rsidRPr="001C267C">
              <w:rPr>
                <w:sz w:val="20"/>
                <w:szCs w:val="20"/>
              </w:rPr>
              <w:t>реклам</w:t>
            </w:r>
            <w:r w:rsidRPr="001C267C">
              <w:rPr>
                <w:rFonts w:cs="Arial"/>
                <w:sz w:val="20"/>
                <w:szCs w:val="20"/>
              </w:rPr>
              <w:t xml:space="preserve"> </w:t>
            </w:r>
            <w:r w:rsidRPr="001C267C">
              <w:rPr>
                <w:sz w:val="20"/>
                <w:szCs w:val="20"/>
              </w:rPr>
              <w:t>ации</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p>
        </w:tc>
      </w:tr>
      <w:tr w:rsidR="006A02E0" w:rsidRPr="001C267C" w:rsidTr="001C267C">
        <w:trPr>
          <w:trHeight w:hRule="exact" w:val="712"/>
          <w:jc w:val="center"/>
        </w:trPr>
        <w:tc>
          <w:tcPr>
            <w:tcW w:w="2563"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Отметка</w:t>
            </w:r>
            <w:r w:rsidR="001C267C" w:rsidRPr="001C267C">
              <w:rPr>
                <w:rFonts w:cs="Arial"/>
                <w:sz w:val="20"/>
                <w:szCs w:val="20"/>
              </w:rPr>
              <w:t xml:space="preserve"> </w:t>
            </w:r>
            <w:r w:rsidRPr="001C267C">
              <w:rPr>
                <w:sz w:val="20"/>
                <w:szCs w:val="20"/>
              </w:rPr>
              <w:t>о стоимости</w:t>
            </w:r>
            <w:r w:rsidRPr="001C267C">
              <w:rPr>
                <w:rFonts w:cs="Arial"/>
                <w:sz w:val="20"/>
                <w:szCs w:val="20"/>
              </w:rPr>
              <w:t xml:space="preserve"> </w:t>
            </w:r>
            <w:r w:rsidRPr="001C267C">
              <w:rPr>
                <w:sz w:val="20"/>
                <w:szCs w:val="20"/>
              </w:rPr>
              <w:t>за</w:t>
            </w:r>
            <w:r w:rsidRPr="001C267C">
              <w:rPr>
                <w:sz w:val="20"/>
                <w:szCs w:val="20"/>
              </w:rPr>
              <w:softHyphen/>
              <w:t>каза</w:t>
            </w:r>
          </w:p>
        </w:tc>
        <w:tc>
          <w:tcPr>
            <w:tcW w:w="4649"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Проверить</w:t>
            </w:r>
            <w:r w:rsidRPr="001C267C">
              <w:rPr>
                <w:rFonts w:cs="Arial"/>
                <w:sz w:val="20"/>
                <w:szCs w:val="20"/>
              </w:rPr>
              <w:t xml:space="preserve"> </w:t>
            </w:r>
            <w:r w:rsidRPr="001C267C">
              <w:rPr>
                <w:sz w:val="20"/>
                <w:szCs w:val="20"/>
              </w:rPr>
              <w:t>наличие</w:t>
            </w:r>
            <w:r w:rsidRPr="001C267C">
              <w:rPr>
                <w:rFonts w:cs="Arial"/>
                <w:sz w:val="20"/>
                <w:szCs w:val="20"/>
              </w:rPr>
              <w:t xml:space="preserve"> </w:t>
            </w:r>
            <w:r w:rsidRPr="001C267C">
              <w:rPr>
                <w:sz w:val="20"/>
                <w:szCs w:val="20"/>
              </w:rPr>
              <w:t>в</w:t>
            </w:r>
            <w:r w:rsidRPr="001C267C">
              <w:rPr>
                <w:rFonts w:cs="Arial"/>
                <w:sz w:val="20"/>
                <w:szCs w:val="20"/>
              </w:rPr>
              <w:t xml:space="preserve"> </w:t>
            </w:r>
            <w:r w:rsidRPr="001C267C">
              <w:rPr>
                <w:sz w:val="20"/>
                <w:szCs w:val="20"/>
              </w:rPr>
              <w:t>заказе</w:t>
            </w:r>
            <w:r w:rsidRPr="001C267C">
              <w:rPr>
                <w:rFonts w:cs="Arial"/>
                <w:sz w:val="20"/>
                <w:szCs w:val="20"/>
              </w:rPr>
              <w:t xml:space="preserve"> </w:t>
            </w:r>
            <w:r w:rsidRPr="001C267C">
              <w:rPr>
                <w:sz w:val="20"/>
                <w:szCs w:val="20"/>
              </w:rPr>
              <w:t>отметки</w:t>
            </w:r>
            <w:r w:rsidRPr="001C267C">
              <w:rPr>
                <w:rFonts w:cs="Arial"/>
                <w:sz w:val="20"/>
                <w:szCs w:val="20"/>
              </w:rPr>
              <w:t xml:space="preserve"> </w:t>
            </w:r>
            <w:r w:rsidRPr="001C267C">
              <w:rPr>
                <w:sz w:val="20"/>
                <w:szCs w:val="20"/>
              </w:rPr>
              <w:t>о</w:t>
            </w:r>
            <w:r w:rsidRPr="001C267C">
              <w:rPr>
                <w:rFonts w:cs="Arial"/>
                <w:sz w:val="20"/>
                <w:szCs w:val="20"/>
              </w:rPr>
              <w:t xml:space="preserve"> </w:t>
            </w:r>
            <w:r w:rsidRPr="001C267C">
              <w:rPr>
                <w:sz w:val="20"/>
                <w:szCs w:val="20"/>
              </w:rPr>
              <w:t>сто</w:t>
            </w:r>
            <w:r w:rsidRPr="001C267C">
              <w:rPr>
                <w:rFonts w:cs="Arial"/>
                <w:sz w:val="20"/>
                <w:szCs w:val="20"/>
              </w:rPr>
              <w:t xml:space="preserve"> </w:t>
            </w:r>
            <w:r w:rsidRPr="001C267C">
              <w:rPr>
                <w:sz w:val="20"/>
                <w:szCs w:val="20"/>
              </w:rPr>
              <w:t>имости</w:t>
            </w:r>
            <w:r w:rsidRPr="001C267C">
              <w:rPr>
                <w:rFonts w:cs="Arial"/>
                <w:sz w:val="20"/>
                <w:szCs w:val="20"/>
              </w:rPr>
              <w:t xml:space="preserve"> </w:t>
            </w:r>
            <w:r w:rsidRPr="001C267C">
              <w:rPr>
                <w:sz w:val="20"/>
                <w:szCs w:val="20"/>
              </w:rPr>
              <w:t>его выполнения</w:t>
            </w:r>
            <w:r w:rsidRPr="001C267C">
              <w:rPr>
                <w:rFonts w:cs="Arial"/>
                <w:sz w:val="20"/>
                <w:szCs w:val="20"/>
              </w:rPr>
              <w:t xml:space="preserve"> </w:t>
            </w:r>
            <w:r w:rsidRPr="001C267C">
              <w:rPr>
                <w:sz w:val="20"/>
                <w:szCs w:val="20"/>
              </w:rPr>
              <w:t>в</w:t>
            </w:r>
            <w:r w:rsidRPr="001C267C">
              <w:rPr>
                <w:rFonts w:cs="Arial"/>
                <w:sz w:val="20"/>
                <w:szCs w:val="20"/>
              </w:rPr>
              <w:t xml:space="preserve"> </w:t>
            </w:r>
            <w:r w:rsidRPr="001C267C">
              <w:rPr>
                <w:sz w:val="20"/>
                <w:szCs w:val="20"/>
              </w:rPr>
              <w:t>соответствии</w:t>
            </w:r>
            <w:r w:rsidRPr="001C267C">
              <w:rPr>
                <w:rFonts w:cs="Arial"/>
                <w:sz w:val="20"/>
                <w:szCs w:val="20"/>
              </w:rPr>
              <w:t xml:space="preserve"> </w:t>
            </w:r>
            <w:r w:rsidRPr="001C267C">
              <w:rPr>
                <w:sz w:val="20"/>
                <w:szCs w:val="20"/>
              </w:rPr>
              <w:t>с</w:t>
            </w:r>
            <w:r w:rsidRPr="001C267C">
              <w:rPr>
                <w:rFonts w:cs="Arial"/>
                <w:sz w:val="20"/>
                <w:szCs w:val="20"/>
              </w:rPr>
              <w:t xml:space="preserve"> </w:t>
            </w:r>
            <w:r w:rsidRPr="001C267C">
              <w:rPr>
                <w:sz w:val="20"/>
                <w:szCs w:val="20"/>
              </w:rPr>
              <w:t>объемом</w:t>
            </w:r>
            <w:r w:rsidRPr="001C267C">
              <w:rPr>
                <w:rFonts w:cs="Arial"/>
                <w:sz w:val="20"/>
                <w:szCs w:val="20"/>
              </w:rPr>
              <w:t xml:space="preserve"> </w:t>
            </w:r>
            <w:r w:rsidRPr="001C267C">
              <w:rPr>
                <w:sz w:val="20"/>
                <w:szCs w:val="20"/>
              </w:rPr>
              <w:t>р</w:t>
            </w:r>
            <w:r w:rsidRPr="001C267C">
              <w:rPr>
                <w:rFonts w:cs="Arial"/>
                <w:sz w:val="20"/>
                <w:szCs w:val="20"/>
              </w:rPr>
              <w:t xml:space="preserve"> </w:t>
            </w:r>
            <w:r w:rsidRPr="001C267C">
              <w:rPr>
                <w:sz w:val="20"/>
                <w:szCs w:val="20"/>
              </w:rPr>
              <w:t>абот</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p>
        </w:tc>
      </w:tr>
      <w:tr w:rsidR="006A02E0" w:rsidRPr="001C267C" w:rsidTr="001C267C">
        <w:trPr>
          <w:trHeight w:hRule="exact" w:val="1119"/>
          <w:jc w:val="center"/>
        </w:trPr>
        <w:tc>
          <w:tcPr>
            <w:tcW w:w="2563"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Превышение первоначаль</w:t>
            </w:r>
            <w:r w:rsidRPr="001C267C">
              <w:rPr>
                <w:sz w:val="20"/>
                <w:szCs w:val="20"/>
              </w:rPr>
              <w:softHyphen/>
              <w:t>ного</w:t>
            </w:r>
            <w:r w:rsidR="001C267C" w:rsidRPr="001C267C">
              <w:rPr>
                <w:rFonts w:cs="Arial"/>
                <w:sz w:val="20"/>
                <w:szCs w:val="20"/>
              </w:rPr>
              <w:t xml:space="preserve"> </w:t>
            </w:r>
            <w:r w:rsidRPr="001C267C">
              <w:rPr>
                <w:sz w:val="20"/>
                <w:szCs w:val="20"/>
              </w:rPr>
              <w:t>объема заказа</w:t>
            </w:r>
          </w:p>
        </w:tc>
        <w:tc>
          <w:tcPr>
            <w:tcW w:w="4649"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Проверить</w:t>
            </w:r>
            <w:r w:rsidRPr="001C267C">
              <w:rPr>
                <w:rFonts w:cs="Arial"/>
                <w:sz w:val="20"/>
                <w:szCs w:val="20"/>
              </w:rPr>
              <w:t xml:space="preserve">, </w:t>
            </w:r>
            <w:r w:rsidRPr="001C267C">
              <w:rPr>
                <w:sz w:val="20"/>
                <w:szCs w:val="20"/>
              </w:rPr>
              <w:t>согласован</w:t>
            </w:r>
            <w:r w:rsidRPr="001C267C">
              <w:rPr>
                <w:rFonts w:cs="Arial"/>
                <w:sz w:val="20"/>
                <w:szCs w:val="20"/>
              </w:rPr>
              <w:t xml:space="preserve"> </w:t>
            </w:r>
            <w:r w:rsidRPr="001C267C">
              <w:rPr>
                <w:sz w:val="20"/>
                <w:szCs w:val="20"/>
              </w:rPr>
              <w:t>ли</w:t>
            </w:r>
            <w:r w:rsidRPr="001C267C">
              <w:rPr>
                <w:rFonts w:cs="Arial"/>
                <w:sz w:val="20"/>
                <w:szCs w:val="20"/>
              </w:rPr>
              <w:t xml:space="preserve"> </w:t>
            </w:r>
            <w:r w:rsidRPr="001C267C">
              <w:rPr>
                <w:sz w:val="20"/>
                <w:szCs w:val="20"/>
              </w:rPr>
              <w:t>с</w:t>
            </w:r>
            <w:r w:rsidRPr="001C267C">
              <w:rPr>
                <w:rFonts w:cs="Arial"/>
                <w:sz w:val="20"/>
                <w:szCs w:val="20"/>
              </w:rPr>
              <w:t xml:space="preserve"> </w:t>
            </w:r>
            <w:r w:rsidRPr="001C267C">
              <w:rPr>
                <w:sz w:val="20"/>
                <w:szCs w:val="20"/>
              </w:rPr>
              <w:t>клиентом</w:t>
            </w:r>
            <w:r w:rsidRPr="001C267C">
              <w:rPr>
                <w:rFonts w:cs="Arial"/>
                <w:sz w:val="20"/>
                <w:szCs w:val="20"/>
              </w:rPr>
              <w:t xml:space="preserve"> </w:t>
            </w:r>
            <w:r w:rsidRPr="001C267C">
              <w:rPr>
                <w:sz w:val="20"/>
                <w:szCs w:val="20"/>
              </w:rPr>
              <w:t>дополнител</w:t>
            </w:r>
            <w:r w:rsidRPr="001C267C">
              <w:rPr>
                <w:rFonts w:cs="Arial"/>
                <w:sz w:val="20"/>
                <w:szCs w:val="20"/>
              </w:rPr>
              <w:t xml:space="preserve"> </w:t>
            </w:r>
            <w:r w:rsidRPr="001C267C">
              <w:rPr>
                <w:sz w:val="20"/>
                <w:szCs w:val="20"/>
              </w:rPr>
              <w:t>ь</w:t>
            </w:r>
            <w:r w:rsidRPr="001C267C">
              <w:rPr>
                <w:rFonts w:cs="Arial"/>
                <w:sz w:val="20"/>
                <w:szCs w:val="20"/>
              </w:rPr>
              <w:t>-</w:t>
            </w:r>
            <w:r w:rsidRPr="001C267C">
              <w:rPr>
                <w:sz w:val="20"/>
                <w:szCs w:val="20"/>
              </w:rPr>
              <w:t>ный</w:t>
            </w:r>
            <w:r w:rsidRPr="001C267C">
              <w:rPr>
                <w:rFonts w:cs="Arial"/>
                <w:sz w:val="20"/>
                <w:szCs w:val="20"/>
              </w:rPr>
              <w:t xml:space="preserve"> </w:t>
            </w:r>
            <w:r w:rsidRPr="001C267C">
              <w:rPr>
                <w:sz w:val="20"/>
                <w:szCs w:val="20"/>
              </w:rPr>
              <w:t>объем</w:t>
            </w:r>
            <w:r w:rsidRPr="001C267C">
              <w:rPr>
                <w:rFonts w:cs="Arial"/>
                <w:sz w:val="20"/>
                <w:szCs w:val="20"/>
              </w:rPr>
              <w:t xml:space="preserve"> </w:t>
            </w:r>
            <w:r w:rsidRPr="001C267C">
              <w:rPr>
                <w:sz w:val="20"/>
                <w:szCs w:val="20"/>
              </w:rPr>
              <w:t>работ</w:t>
            </w:r>
            <w:r w:rsidRPr="001C267C">
              <w:rPr>
                <w:rFonts w:cs="Arial"/>
                <w:sz w:val="20"/>
                <w:szCs w:val="20"/>
              </w:rPr>
              <w:t xml:space="preserve"> </w:t>
            </w:r>
            <w:r w:rsidRPr="001C267C">
              <w:rPr>
                <w:sz w:val="20"/>
                <w:szCs w:val="20"/>
              </w:rPr>
              <w:t>и</w:t>
            </w:r>
            <w:r w:rsidRPr="001C267C">
              <w:rPr>
                <w:rFonts w:cs="Arial"/>
                <w:sz w:val="20"/>
                <w:szCs w:val="20"/>
              </w:rPr>
              <w:t xml:space="preserve"> </w:t>
            </w:r>
            <w:r w:rsidRPr="001C267C">
              <w:rPr>
                <w:sz w:val="20"/>
                <w:szCs w:val="20"/>
              </w:rPr>
              <w:t>есть</w:t>
            </w:r>
            <w:r w:rsidRPr="001C267C">
              <w:rPr>
                <w:rFonts w:cs="Arial"/>
                <w:sz w:val="20"/>
                <w:szCs w:val="20"/>
              </w:rPr>
              <w:t xml:space="preserve"> </w:t>
            </w:r>
            <w:r w:rsidRPr="001C267C">
              <w:rPr>
                <w:sz w:val="20"/>
                <w:szCs w:val="20"/>
              </w:rPr>
              <w:t>ли</w:t>
            </w:r>
            <w:r w:rsidRPr="001C267C">
              <w:rPr>
                <w:rFonts w:cs="Arial"/>
                <w:sz w:val="20"/>
                <w:szCs w:val="20"/>
              </w:rPr>
              <w:t xml:space="preserve"> </w:t>
            </w:r>
            <w:r w:rsidRPr="001C267C">
              <w:rPr>
                <w:sz w:val="20"/>
                <w:szCs w:val="20"/>
              </w:rPr>
              <w:t>соответствующая</w:t>
            </w:r>
            <w:r w:rsidRPr="001C267C">
              <w:rPr>
                <w:rFonts w:cs="Arial"/>
                <w:sz w:val="20"/>
                <w:szCs w:val="20"/>
              </w:rPr>
              <w:t xml:space="preserve"> </w:t>
            </w:r>
            <w:r w:rsidRPr="001C267C">
              <w:rPr>
                <w:sz w:val="20"/>
                <w:szCs w:val="20"/>
              </w:rPr>
              <w:t>отме</w:t>
            </w:r>
            <w:r w:rsidRPr="001C267C">
              <w:rPr>
                <w:rFonts w:cs="Arial"/>
                <w:sz w:val="20"/>
                <w:szCs w:val="20"/>
              </w:rPr>
              <w:t xml:space="preserve"> </w:t>
            </w:r>
            <w:r w:rsidRPr="001C267C">
              <w:rPr>
                <w:sz w:val="20"/>
                <w:szCs w:val="20"/>
              </w:rPr>
              <w:t>т</w:t>
            </w:r>
            <w:r w:rsidRPr="001C267C">
              <w:rPr>
                <w:rFonts w:cs="Arial"/>
                <w:sz w:val="20"/>
                <w:szCs w:val="20"/>
              </w:rPr>
              <w:t>-</w:t>
            </w:r>
            <w:r w:rsidRPr="001C267C">
              <w:rPr>
                <w:sz w:val="20"/>
                <w:szCs w:val="20"/>
              </w:rPr>
              <w:t>ка</w:t>
            </w:r>
            <w:r w:rsidRPr="001C267C">
              <w:rPr>
                <w:rFonts w:cs="Arial"/>
                <w:sz w:val="20"/>
                <w:szCs w:val="20"/>
              </w:rPr>
              <w:t xml:space="preserve"> </w:t>
            </w:r>
            <w:r w:rsidRPr="001C267C">
              <w:rPr>
                <w:sz w:val="20"/>
                <w:szCs w:val="20"/>
              </w:rPr>
              <w:t>в</w:t>
            </w:r>
            <w:r w:rsidRPr="001C267C">
              <w:rPr>
                <w:rFonts w:cs="Arial"/>
                <w:sz w:val="20"/>
                <w:szCs w:val="20"/>
              </w:rPr>
              <w:t xml:space="preserve"> </w:t>
            </w:r>
            <w:r w:rsidRPr="001C267C">
              <w:rPr>
                <w:sz w:val="20"/>
                <w:szCs w:val="20"/>
              </w:rPr>
              <w:t>заказе</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p>
        </w:tc>
      </w:tr>
      <w:tr w:rsidR="006A02E0" w:rsidRPr="001C267C" w:rsidTr="001C267C">
        <w:trPr>
          <w:trHeight w:hRule="exact" w:val="710"/>
          <w:jc w:val="center"/>
        </w:trPr>
        <w:tc>
          <w:tcPr>
            <w:tcW w:w="2563"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Оформление заказа</w:t>
            </w:r>
          </w:p>
        </w:tc>
        <w:tc>
          <w:tcPr>
            <w:tcW w:w="4649"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Проверить</w:t>
            </w:r>
            <w:r w:rsidRPr="001C267C">
              <w:rPr>
                <w:rFonts w:cs="Arial"/>
                <w:sz w:val="20"/>
                <w:szCs w:val="20"/>
              </w:rPr>
              <w:t xml:space="preserve">, </w:t>
            </w:r>
            <w:r w:rsidRPr="001C267C">
              <w:rPr>
                <w:sz w:val="20"/>
                <w:szCs w:val="20"/>
              </w:rPr>
              <w:t>выдержан</w:t>
            </w:r>
            <w:r w:rsidRPr="001C267C">
              <w:rPr>
                <w:rFonts w:cs="Arial"/>
                <w:sz w:val="20"/>
                <w:szCs w:val="20"/>
              </w:rPr>
              <w:t xml:space="preserve"> </w:t>
            </w:r>
            <w:r w:rsidRPr="001C267C">
              <w:rPr>
                <w:sz w:val="20"/>
                <w:szCs w:val="20"/>
              </w:rPr>
              <w:t>ли</w:t>
            </w:r>
            <w:r w:rsidRPr="001C267C">
              <w:rPr>
                <w:rFonts w:cs="Arial"/>
                <w:sz w:val="20"/>
                <w:szCs w:val="20"/>
              </w:rPr>
              <w:t xml:space="preserve"> </w:t>
            </w:r>
            <w:r w:rsidRPr="001C267C">
              <w:rPr>
                <w:sz w:val="20"/>
                <w:szCs w:val="20"/>
              </w:rPr>
              <w:t>указанный</w:t>
            </w:r>
            <w:r w:rsidRPr="001C267C">
              <w:rPr>
                <w:rFonts w:cs="Arial"/>
                <w:sz w:val="20"/>
                <w:szCs w:val="20"/>
              </w:rPr>
              <w:t xml:space="preserve"> </w:t>
            </w:r>
            <w:r w:rsidRPr="001C267C">
              <w:rPr>
                <w:sz w:val="20"/>
                <w:szCs w:val="20"/>
              </w:rPr>
              <w:t>в</w:t>
            </w:r>
            <w:r w:rsidRPr="001C267C">
              <w:rPr>
                <w:rFonts w:cs="Arial"/>
                <w:sz w:val="20"/>
                <w:szCs w:val="20"/>
              </w:rPr>
              <w:t xml:space="preserve"> </w:t>
            </w:r>
            <w:r w:rsidRPr="001C267C">
              <w:rPr>
                <w:sz w:val="20"/>
                <w:szCs w:val="20"/>
              </w:rPr>
              <w:t>заказе</w:t>
            </w:r>
            <w:r w:rsidRPr="001C267C">
              <w:rPr>
                <w:rFonts w:cs="Arial"/>
                <w:sz w:val="20"/>
                <w:szCs w:val="20"/>
              </w:rPr>
              <w:t xml:space="preserve"> </w:t>
            </w:r>
            <w:r w:rsidRPr="001C267C">
              <w:rPr>
                <w:sz w:val="20"/>
                <w:szCs w:val="20"/>
              </w:rPr>
              <w:t>срок готовности</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p>
        </w:tc>
      </w:tr>
      <w:tr w:rsidR="006A02E0" w:rsidRPr="001C267C" w:rsidTr="001C267C">
        <w:trPr>
          <w:trHeight w:hRule="exact" w:val="975"/>
          <w:jc w:val="center"/>
        </w:trPr>
        <w:tc>
          <w:tcPr>
            <w:tcW w:w="2563"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Задержка</w:t>
            </w:r>
            <w:r w:rsidR="001C267C" w:rsidRPr="001C267C">
              <w:rPr>
                <w:rFonts w:cs="Arial"/>
                <w:sz w:val="20"/>
                <w:szCs w:val="20"/>
              </w:rPr>
              <w:t xml:space="preserve"> </w:t>
            </w:r>
            <w:r w:rsidRPr="001C267C">
              <w:rPr>
                <w:sz w:val="20"/>
                <w:szCs w:val="20"/>
              </w:rPr>
              <w:t>с</w:t>
            </w:r>
          </w:p>
          <w:p w:rsidR="006A02E0" w:rsidRPr="001C267C" w:rsidRDefault="006A02E0" w:rsidP="001C267C">
            <w:pPr>
              <w:shd w:val="clear" w:color="auto" w:fill="FFFFFF"/>
              <w:spacing w:line="360" w:lineRule="auto"/>
              <w:jc w:val="both"/>
              <w:rPr>
                <w:sz w:val="20"/>
                <w:szCs w:val="20"/>
              </w:rPr>
            </w:pPr>
            <w:r w:rsidRPr="001C267C">
              <w:rPr>
                <w:sz w:val="20"/>
                <w:szCs w:val="20"/>
              </w:rPr>
              <w:t>выполнением</w:t>
            </w:r>
          </w:p>
          <w:p w:rsidR="006A02E0" w:rsidRPr="001C267C" w:rsidRDefault="006A02E0" w:rsidP="001C267C">
            <w:pPr>
              <w:shd w:val="clear" w:color="auto" w:fill="FFFFFF"/>
              <w:spacing w:line="360" w:lineRule="auto"/>
              <w:jc w:val="both"/>
              <w:rPr>
                <w:sz w:val="20"/>
                <w:szCs w:val="20"/>
              </w:rPr>
            </w:pPr>
            <w:r w:rsidRPr="001C267C">
              <w:rPr>
                <w:sz w:val="20"/>
                <w:szCs w:val="20"/>
              </w:rPr>
              <w:t>заказа</w:t>
            </w:r>
          </w:p>
        </w:tc>
        <w:tc>
          <w:tcPr>
            <w:tcW w:w="4649"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Выяснить</w:t>
            </w:r>
            <w:r w:rsidRPr="001C267C">
              <w:rPr>
                <w:rFonts w:cs="Arial"/>
                <w:sz w:val="20"/>
                <w:szCs w:val="20"/>
              </w:rPr>
              <w:t xml:space="preserve"> </w:t>
            </w:r>
            <w:r w:rsidRPr="001C267C">
              <w:rPr>
                <w:sz w:val="20"/>
                <w:szCs w:val="20"/>
              </w:rPr>
              <w:t>и</w:t>
            </w:r>
            <w:r w:rsidRPr="001C267C">
              <w:rPr>
                <w:rFonts w:cs="Arial"/>
                <w:sz w:val="20"/>
                <w:szCs w:val="20"/>
              </w:rPr>
              <w:t xml:space="preserve"> </w:t>
            </w:r>
            <w:r w:rsidRPr="001C267C">
              <w:rPr>
                <w:sz w:val="20"/>
                <w:szCs w:val="20"/>
              </w:rPr>
              <w:t>отметить</w:t>
            </w:r>
            <w:r w:rsidRPr="001C267C">
              <w:rPr>
                <w:rFonts w:cs="Arial"/>
                <w:sz w:val="20"/>
                <w:szCs w:val="20"/>
              </w:rPr>
              <w:t xml:space="preserve"> </w:t>
            </w:r>
            <w:r w:rsidRPr="001C267C">
              <w:rPr>
                <w:sz w:val="20"/>
                <w:szCs w:val="20"/>
              </w:rPr>
              <w:t>причину</w:t>
            </w:r>
            <w:r w:rsidRPr="001C267C">
              <w:rPr>
                <w:rFonts w:cs="Arial"/>
                <w:sz w:val="20"/>
                <w:szCs w:val="20"/>
              </w:rPr>
              <w:t>.</w:t>
            </w:r>
          </w:p>
          <w:p w:rsidR="006A02E0" w:rsidRPr="001C267C" w:rsidRDefault="006A02E0" w:rsidP="001C267C">
            <w:pPr>
              <w:shd w:val="clear" w:color="auto" w:fill="FFFFFF"/>
              <w:spacing w:line="360" w:lineRule="auto"/>
              <w:jc w:val="both"/>
              <w:rPr>
                <w:sz w:val="20"/>
                <w:szCs w:val="20"/>
              </w:rPr>
            </w:pPr>
            <w:r w:rsidRPr="001C267C">
              <w:rPr>
                <w:sz w:val="20"/>
                <w:szCs w:val="20"/>
              </w:rPr>
              <w:t>Отсутствие</w:t>
            </w:r>
            <w:r w:rsidRPr="001C267C">
              <w:rPr>
                <w:rFonts w:cs="Arial"/>
                <w:sz w:val="20"/>
                <w:szCs w:val="20"/>
              </w:rPr>
              <w:t xml:space="preserve"> </w:t>
            </w:r>
            <w:r w:rsidRPr="001C267C">
              <w:rPr>
                <w:sz w:val="20"/>
                <w:szCs w:val="20"/>
              </w:rPr>
              <w:t>запчастей</w:t>
            </w:r>
            <w:r w:rsidRPr="001C267C">
              <w:rPr>
                <w:rFonts w:cs="Arial"/>
                <w:sz w:val="20"/>
                <w:szCs w:val="20"/>
              </w:rPr>
              <w:t xml:space="preserve"> (</w:t>
            </w:r>
            <w:r w:rsidRPr="001C267C">
              <w:rPr>
                <w:sz w:val="20"/>
                <w:szCs w:val="20"/>
              </w:rPr>
              <w:t>указать</w:t>
            </w:r>
            <w:r w:rsidRPr="001C267C">
              <w:rPr>
                <w:rFonts w:cs="Arial"/>
                <w:sz w:val="20"/>
                <w:szCs w:val="20"/>
              </w:rPr>
              <w:t xml:space="preserve"> </w:t>
            </w:r>
            <w:r w:rsidRPr="001C267C">
              <w:rPr>
                <w:sz w:val="20"/>
                <w:szCs w:val="20"/>
              </w:rPr>
              <w:t>номера</w:t>
            </w:r>
            <w:r w:rsidRPr="001C267C">
              <w:rPr>
                <w:rFonts w:cs="Arial"/>
                <w:sz w:val="20"/>
                <w:szCs w:val="20"/>
              </w:rPr>
              <w:t xml:space="preserve"> </w:t>
            </w:r>
            <w:r w:rsidRPr="001C267C">
              <w:rPr>
                <w:sz w:val="20"/>
                <w:szCs w:val="20"/>
              </w:rPr>
              <w:t>по</w:t>
            </w:r>
            <w:r w:rsidRPr="001C267C">
              <w:rPr>
                <w:rFonts w:cs="Arial"/>
                <w:sz w:val="20"/>
                <w:szCs w:val="20"/>
              </w:rPr>
              <w:t xml:space="preserve"> </w:t>
            </w:r>
            <w:r w:rsidRPr="001C267C">
              <w:rPr>
                <w:sz w:val="20"/>
                <w:szCs w:val="20"/>
              </w:rPr>
              <w:t>каталогу</w:t>
            </w:r>
            <w:r w:rsidRPr="001C267C">
              <w:rPr>
                <w:rFonts w:cs="Arial"/>
                <w:sz w:val="20"/>
                <w:szCs w:val="20"/>
              </w:rPr>
              <w:t>)</w:t>
            </w:r>
          </w:p>
          <w:p w:rsidR="006A02E0" w:rsidRPr="001C267C" w:rsidRDefault="006A02E0" w:rsidP="001C267C">
            <w:pPr>
              <w:shd w:val="clear" w:color="auto" w:fill="FFFFFF"/>
              <w:spacing w:line="360" w:lineRule="auto"/>
              <w:jc w:val="both"/>
              <w:rPr>
                <w:sz w:val="20"/>
                <w:szCs w:val="20"/>
              </w:rPr>
            </w:pPr>
            <w:r w:rsidRPr="001C267C">
              <w:rPr>
                <w:sz w:val="20"/>
                <w:szCs w:val="20"/>
              </w:rPr>
              <w:t>Перегрузка</w:t>
            </w:r>
            <w:r w:rsidRPr="001C267C">
              <w:rPr>
                <w:rFonts w:cs="Arial"/>
                <w:sz w:val="20"/>
                <w:szCs w:val="20"/>
              </w:rPr>
              <w:t xml:space="preserve"> </w:t>
            </w:r>
            <w:r w:rsidRPr="001C267C">
              <w:rPr>
                <w:sz w:val="20"/>
                <w:szCs w:val="20"/>
              </w:rPr>
              <w:t>сервисного</w:t>
            </w:r>
            <w:r w:rsidRPr="001C267C">
              <w:rPr>
                <w:rFonts w:cs="Arial"/>
                <w:sz w:val="20"/>
                <w:szCs w:val="20"/>
              </w:rPr>
              <w:t xml:space="preserve"> </w:t>
            </w:r>
            <w:r w:rsidRPr="001C267C">
              <w:rPr>
                <w:sz w:val="20"/>
                <w:szCs w:val="20"/>
              </w:rPr>
              <w:t>цеха</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p>
        </w:tc>
      </w:tr>
      <w:tr w:rsidR="006A02E0" w:rsidRPr="001C267C" w:rsidTr="001C267C">
        <w:trPr>
          <w:trHeight w:hRule="exact" w:val="1131"/>
          <w:jc w:val="center"/>
        </w:trPr>
        <w:tc>
          <w:tcPr>
            <w:tcW w:w="2563"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Исполнение работ</w:t>
            </w:r>
          </w:p>
        </w:tc>
        <w:tc>
          <w:tcPr>
            <w:tcW w:w="4649"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Провести</w:t>
            </w:r>
            <w:r w:rsidRPr="001C267C">
              <w:rPr>
                <w:rFonts w:cs="Arial"/>
                <w:sz w:val="20"/>
                <w:szCs w:val="20"/>
              </w:rPr>
              <w:t xml:space="preserve"> </w:t>
            </w:r>
            <w:r w:rsidRPr="001C267C">
              <w:rPr>
                <w:sz w:val="20"/>
                <w:szCs w:val="20"/>
              </w:rPr>
              <w:t>контрольный</w:t>
            </w:r>
            <w:r w:rsidRPr="001C267C">
              <w:rPr>
                <w:rFonts w:cs="Arial"/>
                <w:sz w:val="20"/>
                <w:szCs w:val="20"/>
              </w:rPr>
              <w:t xml:space="preserve"> </w:t>
            </w:r>
            <w:r w:rsidRPr="001C267C">
              <w:rPr>
                <w:sz w:val="20"/>
                <w:szCs w:val="20"/>
              </w:rPr>
              <w:t>осмотр</w:t>
            </w:r>
            <w:r w:rsidRPr="001C267C">
              <w:rPr>
                <w:rFonts w:cs="Arial"/>
                <w:sz w:val="20"/>
                <w:szCs w:val="20"/>
              </w:rPr>
              <w:t xml:space="preserve"> (</w:t>
            </w:r>
            <w:r w:rsidRPr="001C267C">
              <w:rPr>
                <w:sz w:val="20"/>
                <w:szCs w:val="20"/>
              </w:rPr>
              <w:t>при</w:t>
            </w:r>
            <w:r w:rsidRPr="001C267C">
              <w:rPr>
                <w:rFonts w:cs="Arial"/>
                <w:sz w:val="20"/>
                <w:szCs w:val="20"/>
              </w:rPr>
              <w:t xml:space="preserve"> </w:t>
            </w:r>
            <w:r w:rsidRPr="001C267C">
              <w:rPr>
                <w:sz w:val="20"/>
                <w:szCs w:val="20"/>
              </w:rPr>
              <w:t>необходим</w:t>
            </w:r>
            <w:r w:rsidRPr="001C267C">
              <w:rPr>
                <w:rFonts w:cs="Arial"/>
                <w:sz w:val="20"/>
                <w:szCs w:val="20"/>
              </w:rPr>
              <w:t xml:space="preserve"> </w:t>
            </w:r>
            <w:r w:rsidRPr="001C267C">
              <w:rPr>
                <w:sz w:val="20"/>
                <w:szCs w:val="20"/>
              </w:rPr>
              <w:t>ости —</w:t>
            </w:r>
            <w:r w:rsidRPr="001C267C">
              <w:rPr>
                <w:rFonts w:cs="Arial"/>
                <w:sz w:val="20"/>
                <w:szCs w:val="20"/>
              </w:rPr>
              <w:t xml:space="preserve"> </w:t>
            </w:r>
            <w:r w:rsidRPr="001C267C">
              <w:rPr>
                <w:sz w:val="20"/>
                <w:szCs w:val="20"/>
              </w:rPr>
              <w:t>с</w:t>
            </w:r>
            <w:r w:rsidRPr="001C267C">
              <w:rPr>
                <w:rFonts w:cs="Arial"/>
                <w:sz w:val="20"/>
                <w:szCs w:val="20"/>
              </w:rPr>
              <w:t xml:space="preserve"> </w:t>
            </w:r>
            <w:r w:rsidRPr="001C267C">
              <w:rPr>
                <w:sz w:val="20"/>
                <w:szCs w:val="20"/>
              </w:rPr>
              <w:t>опробованием</w:t>
            </w:r>
            <w:r w:rsidRPr="001C267C">
              <w:rPr>
                <w:rFonts w:cs="Arial"/>
                <w:sz w:val="20"/>
                <w:szCs w:val="20"/>
              </w:rPr>
              <w:t xml:space="preserve"> </w:t>
            </w:r>
            <w:r w:rsidRPr="001C267C">
              <w:rPr>
                <w:sz w:val="20"/>
                <w:szCs w:val="20"/>
              </w:rPr>
              <w:t>автомобиля</w:t>
            </w:r>
            <w:r w:rsidRPr="001C267C">
              <w:rPr>
                <w:rFonts w:cs="Arial"/>
                <w:sz w:val="20"/>
                <w:szCs w:val="20"/>
              </w:rPr>
              <w:t xml:space="preserve"> </w:t>
            </w:r>
            <w:r w:rsidRPr="001C267C">
              <w:rPr>
                <w:sz w:val="20"/>
                <w:szCs w:val="20"/>
              </w:rPr>
              <w:t>на</w:t>
            </w:r>
            <w:r w:rsidRPr="001C267C">
              <w:rPr>
                <w:rFonts w:cs="Arial"/>
                <w:sz w:val="20"/>
                <w:szCs w:val="20"/>
              </w:rPr>
              <w:t xml:space="preserve"> </w:t>
            </w:r>
            <w:r w:rsidRPr="001C267C">
              <w:rPr>
                <w:sz w:val="20"/>
                <w:szCs w:val="20"/>
              </w:rPr>
              <w:t>ходу</w:t>
            </w:r>
            <w:r w:rsidRPr="001C267C">
              <w:rPr>
                <w:rFonts w:cs="Arial"/>
                <w:sz w:val="20"/>
                <w:szCs w:val="20"/>
              </w:rPr>
              <w:t xml:space="preserve">) </w:t>
            </w:r>
            <w:r w:rsidRPr="001C267C">
              <w:rPr>
                <w:sz w:val="20"/>
                <w:szCs w:val="20"/>
              </w:rPr>
              <w:t>и</w:t>
            </w:r>
            <w:r w:rsidRPr="001C267C">
              <w:rPr>
                <w:rFonts w:cs="Arial"/>
                <w:sz w:val="20"/>
                <w:szCs w:val="20"/>
              </w:rPr>
              <w:t xml:space="preserve"> </w:t>
            </w:r>
            <w:r w:rsidRPr="001C267C">
              <w:rPr>
                <w:sz w:val="20"/>
                <w:szCs w:val="20"/>
              </w:rPr>
              <w:t>опреде</w:t>
            </w:r>
            <w:r w:rsidRPr="001C267C">
              <w:rPr>
                <w:sz w:val="20"/>
                <w:szCs w:val="20"/>
              </w:rPr>
              <w:softHyphen/>
              <w:t>лить</w:t>
            </w:r>
            <w:r w:rsidRPr="001C267C">
              <w:rPr>
                <w:rFonts w:cs="Arial"/>
                <w:sz w:val="20"/>
                <w:szCs w:val="20"/>
              </w:rPr>
              <w:t xml:space="preserve"> </w:t>
            </w:r>
            <w:r w:rsidRPr="001C267C">
              <w:rPr>
                <w:sz w:val="20"/>
                <w:szCs w:val="20"/>
              </w:rPr>
              <w:t>соответствие</w:t>
            </w:r>
            <w:r w:rsidRPr="001C267C">
              <w:rPr>
                <w:rFonts w:cs="Arial"/>
                <w:sz w:val="20"/>
                <w:szCs w:val="20"/>
              </w:rPr>
              <w:t xml:space="preserve"> </w:t>
            </w:r>
            <w:r w:rsidRPr="001C267C">
              <w:rPr>
                <w:sz w:val="20"/>
                <w:szCs w:val="20"/>
              </w:rPr>
              <w:t>выполне</w:t>
            </w:r>
            <w:r w:rsidRPr="001C267C">
              <w:rPr>
                <w:rFonts w:cs="Arial"/>
                <w:sz w:val="20"/>
                <w:szCs w:val="20"/>
              </w:rPr>
              <w:t xml:space="preserve"> </w:t>
            </w:r>
            <w:r w:rsidRPr="001C267C">
              <w:rPr>
                <w:sz w:val="20"/>
                <w:szCs w:val="20"/>
              </w:rPr>
              <w:t>иных</w:t>
            </w:r>
            <w:r w:rsidRPr="001C267C">
              <w:rPr>
                <w:rFonts w:cs="Arial"/>
                <w:sz w:val="20"/>
                <w:szCs w:val="20"/>
              </w:rPr>
              <w:t xml:space="preserve"> </w:t>
            </w:r>
            <w:r w:rsidRPr="001C267C">
              <w:rPr>
                <w:sz w:val="20"/>
                <w:szCs w:val="20"/>
              </w:rPr>
              <w:t>работ</w:t>
            </w:r>
            <w:r w:rsidRPr="001C267C">
              <w:rPr>
                <w:rFonts w:cs="Arial"/>
                <w:sz w:val="20"/>
                <w:szCs w:val="20"/>
              </w:rPr>
              <w:t xml:space="preserve"> </w:t>
            </w:r>
            <w:r w:rsidRPr="001C267C">
              <w:rPr>
                <w:sz w:val="20"/>
                <w:szCs w:val="20"/>
              </w:rPr>
              <w:t>заказ</w:t>
            </w:r>
            <w:r w:rsidRPr="001C267C">
              <w:rPr>
                <w:rFonts w:cs="Arial"/>
                <w:sz w:val="20"/>
                <w:szCs w:val="20"/>
              </w:rPr>
              <w:t>-</w:t>
            </w:r>
            <w:r w:rsidRPr="001C267C">
              <w:rPr>
                <w:sz w:val="20"/>
                <w:szCs w:val="20"/>
              </w:rPr>
              <w:t>наряду</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p>
        </w:tc>
      </w:tr>
      <w:tr w:rsidR="006A02E0" w:rsidRPr="001C267C" w:rsidTr="001C267C">
        <w:trPr>
          <w:trHeight w:hRule="exact" w:val="425"/>
          <w:jc w:val="center"/>
        </w:trPr>
        <w:tc>
          <w:tcPr>
            <w:tcW w:w="2563"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Внешний</w:t>
            </w:r>
            <w:r w:rsidR="001C267C" w:rsidRPr="001C267C">
              <w:rPr>
                <w:rFonts w:cs="Arial"/>
                <w:sz w:val="20"/>
                <w:szCs w:val="20"/>
              </w:rPr>
              <w:t xml:space="preserve"> </w:t>
            </w:r>
            <w:r w:rsidRPr="001C267C">
              <w:rPr>
                <w:sz w:val="20"/>
                <w:szCs w:val="20"/>
              </w:rPr>
              <w:t>вид автомобиля</w:t>
            </w:r>
          </w:p>
        </w:tc>
        <w:tc>
          <w:tcPr>
            <w:tcW w:w="4649"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Убедиться</w:t>
            </w:r>
            <w:r w:rsidRPr="001C267C">
              <w:rPr>
                <w:rFonts w:cs="Arial"/>
                <w:sz w:val="20"/>
                <w:szCs w:val="20"/>
              </w:rPr>
              <w:t xml:space="preserve"> </w:t>
            </w:r>
            <w:r w:rsidRPr="001C267C">
              <w:rPr>
                <w:sz w:val="20"/>
                <w:szCs w:val="20"/>
              </w:rPr>
              <w:t>после</w:t>
            </w:r>
            <w:r w:rsidRPr="001C267C">
              <w:rPr>
                <w:rFonts w:cs="Arial"/>
                <w:sz w:val="20"/>
                <w:szCs w:val="20"/>
              </w:rPr>
              <w:t xml:space="preserve"> </w:t>
            </w:r>
            <w:r w:rsidRPr="001C267C">
              <w:rPr>
                <w:sz w:val="20"/>
                <w:szCs w:val="20"/>
              </w:rPr>
              <w:t>ремонта</w:t>
            </w:r>
            <w:r w:rsidRPr="001C267C">
              <w:rPr>
                <w:rFonts w:cs="Arial"/>
                <w:sz w:val="20"/>
                <w:szCs w:val="20"/>
              </w:rPr>
              <w:t xml:space="preserve"> </w:t>
            </w:r>
            <w:r w:rsidRPr="001C267C">
              <w:rPr>
                <w:sz w:val="20"/>
                <w:szCs w:val="20"/>
              </w:rPr>
              <w:t>в</w:t>
            </w:r>
            <w:r w:rsidRPr="001C267C">
              <w:rPr>
                <w:rFonts w:cs="Arial"/>
                <w:sz w:val="20"/>
                <w:szCs w:val="20"/>
              </w:rPr>
              <w:t xml:space="preserve"> </w:t>
            </w:r>
            <w:r w:rsidRPr="001C267C">
              <w:rPr>
                <w:sz w:val="20"/>
                <w:szCs w:val="20"/>
              </w:rPr>
              <w:t>отсутствии</w:t>
            </w:r>
            <w:r w:rsidRPr="001C267C">
              <w:rPr>
                <w:rFonts w:cs="Arial"/>
                <w:sz w:val="20"/>
                <w:szCs w:val="20"/>
              </w:rPr>
              <w:t xml:space="preserve"> </w:t>
            </w:r>
            <w:r w:rsidRPr="001C267C">
              <w:rPr>
                <w:sz w:val="20"/>
                <w:szCs w:val="20"/>
              </w:rPr>
              <w:t>загрязнения</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p>
        </w:tc>
      </w:tr>
      <w:tr w:rsidR="006A02E0" w:rsidRPr="001C267C" w:rsidTr="001C267C">
        <w:trPr>
          <w:trHeight w:hRule="exact" w:val="403"/>
          <w:jc w:val="center"/>
        </w:trPr>
        <w:tc>
          <w:tcPr>
            <w:tcW w:w="2563"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Запчасти</w:t>
            </w:r>
          </w:p>
        </w:tc>
        <w:tc>
          <w:tcPr>
            <w:tcW w:w="4649"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Проверить</w:t>
            </w:r>
            <w:r w:rsidRPr="001C267C">
              <w:rPr>
                <w:rFonts w:cs="Arial"/>
                <w:sz w:val="20"/>
                <w:szCs w:val="20"/>
              </w:rPr>
              <w:t xml:space="preserve"> </w:t>
            </w:r>
            <w:r w:rsidRPr="001C267C">
              <w:rPr>
                <w:sz w:val="20"/>
                <w:szCs w:val="20"/>
              </w:rPr>
              <w:t>правомерность</w:t>
            </w:r>
            <w:r w:rsidRPr="001C267C">
              <w:rPr>
                <w:rFonts w:cs="Arial"/>
                <w:sz w:val="20"/>
                <w:szCs w:val="20"/>
              </w:rPr>
              <w:t xml:space="preserve"> </w:t>
            </w:r>
            <w:r w:rsidRPr="001C267C">
              <w:rPr>
                <w:sz w:val="20"/>
                <w:szCs w:val="20"/>
              </w:rPr>
              <w:t>использования</w:t>
            </w:r>
            <w:r w:rsidRPr="001C267C">
              <w:rPr>
                <w:rFonts w:cs="Arial"/>
                <w:sz w:val="20"/>
                <w:szCs w:val="20"/>
              </w:rPr>
              <w:t xml:space="preserve"> </w:t>
            </w:r>
            <w:r w:rsidRPr="001C267C">
              <w:rPr>
                <w:sz w:val="20"/>
                <w:szCs w:val="20"/>
              </w:rPr>
              <w:t>запч</w:t>
            </w:r>
            <w:r w:rsidRPr="001C267C">
              <w:rPr>
                <w:rFonts w:cs="Arial"/>
                <w:sz w:val="20"/>
                <w:szCs w:val="20"/>
              </w:rPr>
              <w:t xml:space="preserve"> </w:t>
            </w:r>
            <w:r w:rsidRPr="001C267C">
              <w:rPr>
                <w:sz w:val="20"/>
                <w:szCs w:val="20"/>
              </w:rPr>
              <w:t>астей</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p>
          <w:p w:rsidR="00A47D93" w:rsidRPr="001C267C" w:rsidRDefault="00A47D93" w:rsidP="001C267C">
            <w:pPr>
              <w:shd w:val="clear" w:color="auto" w:fill="FFFFFF"/>
              <w:spacing w:line="360" w:lineRule="auto"/>
              <w:jc w:val="both"/>
              <w:rPr>
                <w:sz w:val="20"/>
                <w:szCs w:val="20"/>
              </w:rPr>
            </w:pPr>
          </w:p>
          <w:p w:rsidR="00A47D93" w:rsidRPr="001C267C" w:rsidRDefault="00A47D93" w:rsidP="001C267C">
            <w:pPr>
              <w:shd w:val="clear" w:color="auto" w:fill="FFFFFF"/>
              <w:spacing w:line="360" w:lineRule="auto"/>
              <w:jc w:val="both"/>
              <w:rPr>
                <w:sz w:val="20"/>
                <w:szCs w:val="20"/>
              </w:rPr>
            </w:pPr>
          </w:p>
          <w:p w:rsidR="00A47D93" w:rsidRPr="001C267C" w:rsidRDefault="00A47D93" w:rsidP="001C267C">
            <w:pPr>
              <w:shd w:val="clear" w:color="auto" w:fill="FFFFFF"/>
              <w:spacing w:line="360" w:lineRule="auto"/>
              <w:jc w:val="both"/>
              <w:rPr>
                <w:sz w:val="20"/>
                <w:szCs w:val="20"/>
              </w:rPr>
            </w:pPr>
          </w:p>
        </w:tc>
      </w:tr>
      <w:tr w:rsidR="006A02E0" w:rsidRPr="001C267C" w:rsidTr="001C267C">
        <w:trPr>
          <w:trHeight w:hRule="exact" w:val="720"/>
          <w:jc w:val="center"/>
        </w:trPr>
        <w:tc>
          <w:tcPr>
            <w:tcW w:w="2563"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Составление счета</w:t>
            </w:r>
          </w:p>
        </w:tc>
        <w:tc>
          <w:tcPr>
            <w:tcW w:w="4649"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Проверить</w:t>
            </w:r>
            <w:r w:rsidRPr="001C267C">
              <w:rPr>
                <w:rFonts w:cs="Arial"/>
                <w:sz w:val="20"/>
                <w:szCs w:val="20"/>
              </w:rPr>
              <w:t xml:space="preserve"> </w:t>
            </w:r>
            <w:r w:rsidRPr="001C267C">
              <w:rPr>
                <w:sz w:val="20"/>
                <w:szCs w:val="20"/>
              </w:rPr>
              <w:t>счет</w:t>
            </w:r>
            <w:r w:rsidRPr="001C267C">
              <w:rPr>
                <w:rFonts w:cs="Arial"/>
                <w:sz w:val="20"/>
                <w:szCs w:val="20"/>
              </w:rPr>
              <w:t xml:space="preserve"> </w:t>
            </w:r>
            <w:r w:rsidRPr="001C267C">
              <w:rPr>
                <w:sz w:val="20"/>
                <w:szCs w:val="20"/>
              </w:rPr>
              <w:t>на</w:t>
            </w:r>
            <w:r w:rsidRPr="001C267C">
              <w:rPr>
                <w:rFonts w:cs="Arial"/>
                <w:sz w:val="20"/>
                <w:szCs w:val="20"/>
              </w:rPr>
              <w:t xml:space="preserve"> </w:t>
            </w:r>
            <w:r w:rsidRPr="001C267C">
              <w:rPr>
                <w:sz w:val="20"/>
                <w:szCs w:val="20"/>
              </w:rPr>
              <w:t>соответствие</w:t>
            </w:r>
            <w:r w:rsidRPr="001C267C">
              <w:rPr>
                <w:rFonts w:cs="Arial"/>
                <w:sz w:val="20"/>
                <w:szCs w:val="20"/>
              </w:rPr>
              <w:t xml:space="preserve"> </w:t>
            </w:r>
            <w:r w:rsidRPr="001C267C">
              <w:rPr>
                <w:sz w:val="20"/>
                <w:szCs w:val="20"/>
              </w:rPr>
              <w:t>заказ</w:t>
            </w:r>
            <w:r w:rsidRPr="001C267C">
              <w:rPr>
                <w:rFonts w:cs="Arial"/>
                <w:sz w:val="20"/>
                <w:szCs w:val="20"/>
              </w:rPr>
              <w:t>-</w:t>
            </w:r>
            <w:r w:rsidRPr="001C267C">
              <w:rPr>
                <w:sz w:val="20"/>
                <w:szCs w:val="20"/>
              </w:rPr>
              <w:t>наряду</w:t>
            </w:r>
            <w:r w:rsidRPr="001C267C">
              <w:rPr>
                <w:rFonts w:cs="Arial"/>
                <w:sz w:val="20"/>
                <w:szCs w:val="20"/>
              </w:rPr>
              <w:t xml:space="preserve"> </w:t>
            </w:r>
            <w:r w:rsidRPr="001C267C">
              <w:rPr>
                <w:sz w:val="20"/>
                <w:szCs w:val="20"/>
              </w:rPr>
              <w:t>и</w:t>
            </w:r>
            <w:r w:rsidRPr="001C267C">
              <w:rPr>
                <w:rFonts w:cs="Arial"/>
                <w:sz w:val="20"/>
                <w:szCs w:val="20"/>
              </w:rPr>
              <w:t xml:space="preserve"> </w:t>
            </w:r>
            <w:r w:rsidRPr="001C267C">
              <w:rPr>
                <w:sz w:val="20"/>
                <w:szCs w:val="20"/>
              </w:rPr>
              <w:t>пра</w:t>
            </w:r>
            <w:r w:rsidRPr="001C267C">
              <w:rPr>
                <w:sz w:val="20"/>
                <w:szCs w:val="20"/>
              </w:rPr>
              <w:softHyphen/>
              <w:t>вомерность</w:t>
            </w:r>
            <w:r w:rsidRPr="001C267C">
              <w:rPr>
                <w:rFonts w:cs="Arial"/>
                <w:sz w:val="20"/>
                <w:szCs w:val="20"/>
              </w:rPr>
              <w:t xml:space="preserve"> </w:t>
            </w:r>
            <w:r w:rsidRPr="001C267C">
              <w:rPr>
                <w:sz w:val="20"/>
                <w:szCs w:val="20"/>
              </w:rPr>
              <w:t>начислений</w:t>
            </w:r>
            <w:r w:rsidRPr="001C267C">
              <w:rPr>
                <w:rFonts w:cs="Arial"/>
                <w:sz w:val="20"/>
                <w:szCs w:val="20"/>
              </w:rPr>
              <w:t xml:space="preserve"> </w:t>
            </w:r>
            <w:r w:rsidRPr="001C267C">
              <w:rPr>
                <w:sz w:val="20"/>
                <w:szCs w:val="20"/>
              </w:rPr>
              <w:t>по</w:t>
            </w:r>
            <w:r w:rsidRPr="001C267C">
              <w:rPr>
                <w:rFonts w:cs="Arial"/>
                <w:sz w:val="20"/>
                <w:szCs w:val="20"/>
              </w:rPr>
              <w:t xml:space="preserve"> </w:t>
            </w:r>
            <w:r w:rsidRPr="001C267C">
              <w:rPr>
                <w:sz w:val="20"/>
                <w:szCs w:val="20"/>
              </w:rPr>
              <w:t>производным</w:t>
            </w:r>
            <w:r w:rsidRPr="001C267C">
              <w:rPr>
                <w:rFonts w:cs="Arial"/>
                <w:sz w:val="20"/>
                <w:szCs w:val="20"/>
              </w:rPr>
              <w:t xml:space="preserve"> </w:t>
            </w:r>
            <w:r w:rsidRPr="001C267C">
              <w:rPr>
                <w:sz w:val="20"/>
                <w:szCs w:val="20"/>
              </w:rPr>
              <w:t>поз</w:t>
            </w:r>
            <w:r w:rsidRPr="001C267C">
              <w:rPr>
                <w:rFonts w:cs="Arial"/>
                <w:sz w:val="20"/>
                <w:szCs w:val="20"/>
              </w:rPr>
              <w:t xml:space="preserve"> </w:t>
            </w:r>
            <w:r w:rsidRPr="001C267C">
              <w:rPr>
                <w:sz w:val="20"/>
                <w:szCs w:val="20"/>
              </w:rPr>
              <w:t>ициям</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p>
        </w:tc>
      </w:tr>
      <w:tr w:rsidR="006A02E0" w:rsidRPr="001C267C" w:rsidTr="001C267C">
        <w:trPr>
          <w:trHeight w:hRule="exact" w:val="1127"/>
          <w:jc w:val="center"/>
        </w:trPr>
        <w:tc>
          <w:tcPr>
            <w:tcW w:w="2563"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Дополнитель</w:t>
            </w:r>
            <w:r w:rsidRPr="001C267C">
              <w:rPr>
                <w:sz w:val="20"/>
                <w:szCs w:val="20"/>
              </w:rPr>
              <w:softHyphen/>
              <w:t>ная</w:t>
            </w:r>
            <w:r w:rsidRPr="001C267C">
              <w:rPr>
                <w:rFonts w:cs="Arial"/>
                <w:sz w:val="20"/>
                <w:szCs w:val="20"/>
              </w:rPr>
              <w:t xml:space="preserve"> </w:t>
            </w:r>
            <w:r w:rsidRPr="001C267C">
              <w:rPr>
                <w:sz w:val="20"/>
                <w:szCs w:val="20"/>
              </w:rPr>
              <w:t>информа</w:t>
            </w:r>
            <w:r w:rsidRPr="001C267C">
              <w:rPr>
                <w:sz w:val="20"/>
                <w:szCs w:val="20"/>
              </w:rPr>
              <w:softHyphen/>
              <w:t>ция</w:t>
            </w:r>
          </w:p>
        </w:tc>
        <w:tc>
          <w:tcPr>
            <w:tcW w:w="4649"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Проверить</w:t>
            </w:r>
            <w:r w:rsidRPr="001C267C">
              <w:rPr>
                <w:rFonts w:cs="Arial"/>
                <w:sz w:val="20"/>
                <w:szCs w:val="20"/>
              </w:rPr>
              <w:t xml:space="preserve">, </w:t>
            </w:r>
            <w:r w:rsidRPr="001C267C">
              <w:rPr>
                <w:sz w:val="20"/>
                <w:szCs w:val="20"/>
              </w:rPr>
              <w:t>есть</w:t>
            </w:r>
            <w:r w:rsidRPr="001C267C">
              <w:rPr>
                <w:rFonts w:cs="Arial"/>
                <w:sz w:val="20"/>
                <w:szCs w:val="20"/>
              </w:rPr>
              <w:t xml:space="preserve"> </w:t>
            </w:r>
            <w:r w:rsidRPr="001C267C">
              <w:rPr>
                <w:sz w:val="20"/>
                <w:szCs w:val="20"/>
              </w:rPr>
              <w:t>ли</w:t>
            </w:r>
            <w:r w:rsidRPr="001C267C">
              <w:rPr>
                <w:rFonts w:cs="Arial"/>
                <w:sz w:val="20"/>
                <w:szCs w:val="20"/>
              </w:rPr>
              <w:t xml:space="preserve"> </w:t>
            </w:r>
            <w:r w:rsidRPr="001C267C">
              <w:rPr>
                <w:sz w:val="20"/>
                <w:szCs w:val="20"/>
              </w:rPr>
              <w:t>в</w:t>
            </w:r>
            <w:r w:rsidRPr="001C267C">
              <w:rPr>
                <w:rFonts w:cs="Arial"/>
                <w:sz w:val="20"/>
                <w:szCs w:val="20"/>
              </w:rPr>
              <w:t xml:space="preserve"> </w:t>
            </w:r>
            <w:r w:rsidRPr="001C267C">
              <w:rPr>
                <w:sz w:val="20"/>
                <w:szCs w:val="20"/>
              </w:rPr>
              <w:t>счете</w:t>
            </w:r>
            <w:r w:rsidRPr="001C267C">
              <w:rPr>
                <w:rFonts w:cs="Arial"/>
                <w:sz w:val="20"/>
                <w:szCs w:val="20"/>
              </w:rPr>
              <w:t xml:space="preserve"> </w:t>
            </w:r>
            <w:r w:rsidRPr="001C267C">
              <w:rPr>
                <w:sz w:val="20"/>
                <w:szCs w:val="20"/>
              </w:rPr>
              <w:t>или</w:t>
            </w:r>
            <w:r w:rsidRPr="001C267C">
              <w:rPr>
                <w:rFonts w:cs="Arial"/>
                <w:sz w:val="20"/>
                <w:szCs w:val="20"/>
              </w:rPr>
              <w:t xml:space="preserve"> </w:t>
            </w:r>
            <w:r w:rsidRPr="001C267C">
              <w:rPr>
                <w:sz w:val="20"/>
                <w:szCs w:val="20"/>
              </w:rPr>
              <w:t>в</w:t>
            </w:r>
            <w:r w:rsidRPr="001C267C">
              <w:rPr>
                <w:rFonts w:cs="Arial"/>
                <w:sz w:val="20"/>
                <w:szCs w:val="20"/>
              </w:rPr>
              <w:t xml:space="preserve"> </w:t>
            </w:r>
            <w:r w:rsidRPr="001C267C">
              <w:rPr>
                <w:sz w:val="20"/>
                <w:szCs w:val="20"/>
              </w:rPr>
              <w:t>талоне</w:t>
            </w:r>
            <w:r w:rsidRPr="001C267C">
              <w:rPr>
                <w:rFonts w:cs="Arial"/>
                <w:sz w:val="20"/>
                <w:szCs w:val="20"/>
              </w:rPr>
              <w:t xml:space="preserve"> </w:t>
            </w:r>
            <w:r w:rsidRPr="001C267C">
              <w:rPr>
                <w:sz w:val="20"/>
                <w:szCs w:val="20"/>
              </w:rPr>
              <w:t>в</w:t>
            </w:r>
            <w:r w:rsidRPr="001C267C">
              <w:rPr>
                <w:rFonts w:cs="Arial"/>
                <w:sz w:val="20"/>
                <w:szCs w:val="20"/>
              </w:rPr>
              <w:t xml:space="preserve"> </w:t>
            </w:r>
            <w:r w:rsidRPr="001C267C">
              <w:rPr>
                <w:sz w:val="20"/>
                <w:szCs w:val="20"/>
              </w:rPr>
              <w:t>ыходного контроля</w:t>
            </w:r>
            <w:r w:rsidRPr="001C267C">
              <w:rPr>
                <w:rFonts w:cs="Arial"/>
                <w:sz w:val="20"/>
                <w:szCs w:val="20"/>
              </w:rPr>
              <w:t xml:space="preserve"> </w:t>
            </w:r>
            <w:r w:rsidRPr="001C267C">
              <w:rPr>
                <w:sz w:val="20"/>
                <w:szCs w:val="20"/>
              </w:rPr>
              <w:t>запись</w:t>
            </w:r>
            <w:r w:rsidRPr="001C267C">
              <w:rPr>
                <w:rFonts w:cs="Arial"/>
                <w:sz w:val="20"/>
                <w:szCs w:val="20"/>
              </w:rPr>
              <w:t xml:space="preserve"> </w:t>
            </w:r>
            <w:r w:rsidRPr="001C267C">
              <w:rPr>
                <w:sz w:val="20"/>
                <w:szCs w:val="20"/>
              </w:rPr>
              <w:t>об</w:t>
            </w:r>
            <w:r w:rsidRPr="001C267C">
              <w:rPr>
                <w:rFonts w:cs="Arial"/>
                <w:sz w:val="20"/>
                <w:szCs w:val="20"/>
              </w:rPr>
              <w:t xml:space="preserve"> </w:t>
            </w:r>
            <w:r w:rsidRPr="001C267C">
              <w:rPr>
                <w:sz w:val="20"/>
                <w:szCs w:val="20"/>
              </w:rPr>
              <w:t>износе</w:t>
            </w:r>
            <w:r w:rsidRPr="001C267C">
              <w:rPr>
                <w:rFonts w:cs="Arial"/>
                <w:sz w:val="20"/>
                <w:szCs w:val="20"/>
              </w:rPr>
              <w:t xml:space="preserve"> </w:t>
            </w:r>
            <w:r w:rsidRPr="001C267C">
              <w:rPr>
                <w:sz w:val="20"/>
                <w:szCs w:val="20"/>
              </w:rPr>
              <w:t>или</w:t>
            </w:r>
            <w:r w:rsidRPr="001C267C">
              <w:rPr>
                <w:rFonts w:cs="Arial"/>
                <w:sz w:val="20"/>
                <w:szCs w:val="20"/>
              </w:rPr>
              <w:t xml:space="preserve"> </w:t>
            </w:r>
            <w:r w:rsidRPr="001C267C">
              <w:rPr>
                <w:sz w:val="20"/>
                <w:szCs w:val="20"/>
              </w:rPr>
              <w:t>дефектах</w:t>
            </w:r>
            <w:r w:rsidRPr="001C267C">
              <w:rPr>
                <w:rFonts w:cs="Arial"/>
                <w:sz w:val="20"/>
                <w:szCs w:val="20"/>
              </w:rPr>
              <w:t xml:space="preserve">, </w:t>
            </w:r>
            <w:r w:rsidRPr="001C267C">
              <w:rPr>
                <w:sz w:val="20"/>
                <w:szCs w:val="20"/>
              </w:rPr>
              <w:t>не</w:t>
            </w:r>
            <w:r w:rsidRPr="001C267C">
              <w:rPr>
                <w:rFonts w:cs="Arial"/>
                <w:sz w:val="20"/>
                <w:szCs w:val="20"/>
              </w:rPr>
              <w:t xml:space="preserve"> </w:t>
            </w:r>
            <w:r w:rsidRPr="001C267C">
              <w:rPr>
                <w:sz w:val="20"/>
                <w:szCs w:val="20"/>
              </w:rPr>
              <w:t>зая</w:t>
            </w:r>
            <w:r w:rsidRPr="001C267C">
              <w:rPr>
                <w:rFonts w:cs="Arial"/>
                <w:sz w:val="20"/>
                <w:szCs w:val="20"/>
              </w:rPr>
              <w:t xml:space="preserve"> </w:t>
            </w:r>
            <w:r w:rsidRPr="001C267C">
              <w:rPr>
                <w:sz w:val="20"/>
                <w:szCs w:val="20"/>
              </w:rPr>
              <w:t>в</w:t>
            </w:r>
            <w:r w:rsidRPr="001C267C">
              <w:rPr>
                <w:rFonts w:cs="Arial"/>
                <w:sz w:val="20"/>
                <w:szCs w:val="20"/>
              </w:rPr>
              <w:t>-</w:t>
            </w:r>
            <w:r w:rsidRPr="001C267C">
              <w:rPr>
                <w:sz w:val="20"/>
                <w:szCs w:val="20"/>
              </w:rPr>
              <w:t>ленных</w:t>
            </w:r>
            <w:r w:rsidRPr="001C267C">
              <w:rPr>
                <w:rFonts w:cs="Arial"/>
                <w:sz w:val="20"/>
                <w:szCs w:val="20"/>
              </w:rPr>
              <w:t xml:space="preserve"> </w:t>
            </w:r>
            <w:r w:rsidRPr="001C267C">
              <w:rPr>
                <w:sz w:val="20"/>
                <w:szCs w:val="20"/>
              </w:rPr>
              <w:t>в</w:t>
            </w:r>
            <w:r w:rsidRPr="001C267C">
              <w:rPr>
                <w:rFonts w:cs="Arial"/>
                <w:sz w:val="20"/>
                <w:szCs w:val="20"/>
              </w:rPr>
              <w:t xml:space="preserve"> </w:t>
            </w:r>
            <w:r w:rsidRPr="001C267C">
              <w:rPr>
                <w:sz w:val="20"/>
                <w:szCs w:val="20"/>
              </w:rPr>
              <w:t>заказе</w:t>
            </w:r>
            <w:r w:rsidRPr="001C267C">
              <w:rPr>
                <w:rFonts w:cs="Arial"/>
                <w:sz w:val="20"/>
                <w:szCs w:val="20"/>
              </w:rPr>
              <w:t xml:space="preserve">, </w:t>
            </w:r>
            <w:r w:rsidRPr="001C267C">
              <w:rPr>
                <w:sz w:val="20"/>
                <w:szCs w:val="20"/>
              </w:rPr>
              <w:t>и</w:t>
            </w:r>
            <w:r w:rsidRPr="001C267C">
              <w:rPr>
                <w:rFonts w:cs="Arial"/>
                <w:sz w:val="20"/>
                <w:szCs w:val="20"/>
              </w:rPr>
              <w:t xml:space="preserve"> </w:t>
            </w:r>
            <w:r w:rsidRPr="001C267C">
              <w:rPr>
                <w:sz w:val="20"/>
                <w:szCs w:val="20"/>
              </w:rPr>
              <w:t>подпись</w:t>
            </w:r>
            <w:r w:rsidRPr="001C267C">
              <w:rPr>
                <w:rFonts w:cs="Arial"/>
                <w:sz w:val="20"/>
                <w:szCs w:val="20"/>
              </w:rPr>
              <w:t xml:space="preserve"> </w:t>
            </w:r>
            <w:r w:rsidRPr="001C267C">
              <w:rPr>
                <w:sz w:val="20"/>
                <w:szCs w:val="20"/>
              </w:rPr>
              <w:t>клиента</w:t>
            </w:r>
            <w:r w:rsidRPr="001C267C">
              <w:rPr>
                <w:rFonts w:cs="Arial"/>
                <w:sz w:val="20"/>
                <w:szCs w:val="20"/>
              </w:rPr>
              <w:t xml:space="preserve"> </w:t>
            </w:r>
            <w:r w:rsidRPr="001C267C">
              <w:rPr>
                <w:sz w:val="20"/>
                <w:szCs w:val="20"/>
              </w:rPr>
              <w:t>под</w:t>
            </w:r>
            <w:r w:rsidRPr="001C267C">
              <w:rPr>
                <w:rFonts w:cs="Arial"/>
                <w:sz w:val="20"/>
                <w:szCs w:val="20"/>
              </w:rPr>
              <w:t xml:space="preserve"> </w:t>
            </w:r>
            <w:r w:rsidRPr="001C267C">
              <w:rPr>
                <w:sz w:val="20"/>
                <w:szCs w:val="20"/>
              </w:rPr>
              <w:t>н</w:t>
            </w:r>
            <w:r w:rsidRPr="001C267C">
              <w:rPr>
                <w:rFonts w:cs="Arial"/>
                <w:sz w:val="20"/>
                <w:szCs w:val="20"/>
              </w:rPr>
              <w:t xml:space="preserve"> </w:t>
            </w:r>
            <w:r w:rsidRPr="001C267C">
              <w:rPr>
                <w:sz w:val="20"/>
                <w:szCs w:val="20"/>
              </w:rPr>
              <w:t>ими</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p>
        </w:tc>
      </w:tr>
      <w:tr w:rsidR="006A02E0" w:rsidRPr="001C267C">
        <w:trPr>
          <w:trHeight w:hRule="exact" w:val="926"/>
          <w:jc w:val="center"/>
        </w:trPr>
        <w:tc>
          <w:tcPr>
            <w:tcW w:w="2563"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Рекомендации по</w:t>
            </w:r>
            <w:r w:rsidR="001C267C" w:rsidRPr="001C267C">
              <w:rPr>
                <w:rFonts w:cs="Arial"/>
                <w:sz w:val="20"/>
                <w:szCs w:val="20"/>
              </w:rPr>
              <w:t xml:space="preserve"> </w:t>
            </w:r>
            <w:r w:rsidRPr="001C267C">
              <w:rPr>
                <w:sz w:val="20"/>
                <w:szCs w:val="20"/>
              </w:rPr>
              <w:t>ремонту сверх</w:t>
            </w:r>
            <w:r w:rsidR="001C267C" w:rsidRPr="001C267C">
              <w:rPr>
                <w:rFonts w:cs="Arial"/>
                <w:sz w:val="20"/>
                <w:szCs w:val="20"/>
              </w:rPr>
              <w:t xml:space="preserve"> </w:t>
            </w:r>
            <w:r w:rsidRPr="001C267C">
              <w:rPr>
                <w:sz w:val="20"/>
                <w:szCs w:val="20"/>
              </w:rPr>
              <w:t>заяв</w:t>
            </w:r>
            <w:r w:rsidRPr="001C267C">
              <w:rPr>
                <w:sz w:val="20"/>
                <w:szCs w:val="20"/>
              </w:rPr>
              <w:softHyphen/>
              <w:t>ленного</w:t>
            </w:r>
            <w:r w:rsidRPr="001C267C">
              <w:rPr>
                <w:rFonts w:cs="Arial"/>
                <w:sz w:val="20"/>
                <w:szCs w:val="20"/>
              </w:rPr>
              <w:t xml:space="preserve"> </w:t>
            </w:r>
            <w:r w:rsidRPr="001C267C">
              <w:rPr>
                <w:sz w:val="20"/>
                <w:szCs w:val="20"/>
              </w:rPr>
              <w:t>в</w:t>
            </w:r>
            <w:r w:rsidRPr="001C267C">
              <w:rPr>
                <w:rFonts w:cs="Arial"/>
                <w:sz w:val="20"/>
                <w:szCs w:val="20"/>
              </w:rPr>
              <w:t xml:space="preserve"> </w:t>
            </w:r>
            <w:r w:rsidRPr="001C267C">
              <w:rPr>
                <w:sz w:val="20"/>
                <w:szCs w:val="20"/>
              </w:rPr>
              <w:t>за</w:t>
            </w:r>
            <w:r w:rsidRPr="001C267C">
              <w:rPr>
                <w:sz w:val="20"/>
                <w:szCs w:val="20"/>
              </w:rPr>
              <w:softHyphen/>
              <w:t>казе</w:t>
            </w:r>
          </w:p>
        </w:tc>
        <w:tc>
          <w:tcPr>
            <w:tcW w:w="4649"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Приготовить</w:t>
            </w:r>
            <w:r w:rsidRPr="001C267C">
              <w:rPr>
                <w:rFonts w:cs="Arial"/>
                <w:sz w:val="20"/>
                <w:szCs w:val="20"/>
              </w:rPr>
              <w:t xml:space="preserve"> </w:t>
            </w:r>
            <w:r w:rsidRPr="001C267C">
              <w:rPr>
                <w:sz w:val="20"/>
                <w:szCs w:val="20"/>
              </w:rPr>
              <w:t>прейскурант</w:t>
            </w:r>
            <w:r w:rsidRPr="001C267C">
              <w:rPr>
                <w:rFonts w:cs="Arial"/>
                <w:sz w:val="20"/>
                <w:szCs w:val="20"/>
              </w:rPr>
              <w:t xml:space="preserve"> </w:t>
            </w:r>
            <w:r w:rsidRPr="001C267C">
              <w:rPr>
                <w:sz w:val="20"/>
                <w:szCs w:val="20"/>
              </w:rPr>
              <w:t>на</w:t>
            </w:r>
            <w:r w:rsidRPr="001C267C">
              <w:rPr>
                <w:rFonts w:cs="Arial"/>
                <w:sz w:val="20"/>
                <w:szCs w:val="20"/>
              </w:rPr>
              <w:t xml:space="preserve"> </w:t>
            </w:r>
            <w:r w:rsidRPr="001C267C">
              <w:rPr>
                <w:sz w:val="20"/>
                <w:szCs w:val="20"/>
              </w:rPr>
              <w:t>услуги</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p>
        </w:tc>
      </w:tr>
    </w:tbl>
    <w:p w:rsidR="001C267C" w:rsidRDefault="001C267C" w:rsidP="001C267C">
      <w:pPr>
        <w:shd w:val="clear" w:color="auto" w:fill="FFFFFF"/>
        <w:spacing w:line="360" w:lineRule="auto"/>
        <w:ind w:firstLine="709"/>
        <w:jc w:val="both"/>
      </w:pPr>
    </w:p>
    <w:p w:rsidR="006A02E0" w:rsidRPr="001C267C" w:rsidRDefault="006A02E0" w:rsidP="001C267C">
      <w:pPr>
        <w:shd w:val="clear" w:color="auto" w:fill="FFFFFF"/>
        <w:spacing w:line="360" w:lineRule="auto"/>
        <w:ind w:firstLine="709"/>
        <w:jc w:val="both"/>
      </w:pPr>
      <w:r w:rsidRPr="001C267C">
        <w:t>Акт выходного контроля регламентного техобслуживания</w:t>
      </w:r>
    </w:p>
    <w:tbl>
      <w:tblPr>
        <w:tblW w:w="0" w:type="auto"/>
        <w:jc w:val="center"/>
        <w:tblLayout w:type="fixed"/>
        <w:tblCellMar>
          <w:left w:w="40" w:type="dxa"/>
          <w:right w:w="40" w:type="dxa"/>
        </w:tblCellMar>
        <w:tblLook w:val="0000" w:firstRow="0" w:lastRow="0" w:firstColumn="0" w:lastColumn="0" w:noHBand="0" w:noVBand="0"/>
      </w:tblPr>
      <w:tblGrid>
        <w:gridCol w:w="2755"/>
        <w:gridCol w:w="3202"/>
        <w:gridCol w:w="394"/>
      </w:tblGrid>
      <w:tr w:rsidR="006A02E0" w:rsidRPr="001C267C">
        <w:trPr>
          <w:trHeight w:hRule="exact" w:val="250"/>
          <w:jc w:val="center"/>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Проверяемые</w:t>
            </w:r>
            <w:r w:rsidRPr="001C267C">
              <w:rPr>
                <w:rFonts w:cs="Arial"/>
                <w:sz w:val="20"/>
                <w:szCs w:val="20"/>
              </w:rPr>
              <w:t xml:space="preserve"> </w:t>
            </w:r>
            <w:r w:rsidRPr="001C267C">
              <w:rPr>
                <w:sz w:val="20"/>
                <w:szCs w:val="20"/>
              </w:rPr>
              <w:t>позиции</w:t>
            </w:r>
          </w:p>
        </w:tc>
        <w:tc>
          <w:tcPr>
            <w:tcW w:w="3202"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Порядок</w:t>
            </w:r>
            <w:r w:rsidRPr="001C267C">
              <w:rPr>
                <w:rFonts w:cs="Arial"/>
                <w:sz w:val="20"/>
                <w:szCs w:val="20"/>
              </w:rPr>
              <w:t xml:space="preserve"> </w:t>
            </w:r>
            <w:r w:rsidRPr="001C267C">
              <w:rPr>
                <w:sz w:val="20"/>
                <w:szCs w:val="20"/>
              </w:rPr>
              <w:t>контроля</w:t>
            </w:r>
          </w:p>
        </w:tc>
        <w:tc>
          <w:tcPr>
            <w:tcW w:w="394"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rFonts w:cs="Arial"/>
                <w:bCs/>
                <w:sz w:val="20"/>
                <w:szCs w:val="20"/>
              </w:rPr>
              <w:t>+/-</w:t>
            </w:r>
          </w:p>
        </w:tc>
      </w:tr>
      <w:tr w:rsidR="006A02E0" w:rsidRPr="001C267C" w:rsidTr="001C267C">
        <w:trPr>
          <w:trHeight w:hRule="exact" w:val="1398"/>
          <w:jc w:val="center"/>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Все</w:t>
            </w:r>
            <w:r w:rsidRPr="001C267C">
              <w:rPr>
                <w:rFonts w:cs="Arial"/>
                <w:sz w:val="20"/>
                <w:szCs w:val="20"/>
              </w:rPr>
              <w:t xml:space="preserve"> </w:t>
            </w:r>
            <w:r w:rsidRPr="001C267C">
              <w:rPr>
                <w:sz w:val="20"/>
                <w:szCs w:val="20"/>
              </w:rPr>
              <w:t>приборы</w:t>
            </w:r>
            <w:r w:rsidRPr="001C267C">
              <w:rPr>
                <w:rFonts w:cs="Arial"/>
                <w:sz w:val="20"/>
                <w:szCs w:val="20"/>
              </w:rPr>
              <w:t xml:space="preserve"> </w:t>
            </w:r>
            <w:r w:rsidRPr="001C267C">
              <w:rPr>
                <w:sz w:val="20"/>
                <w:szCs w:val="20"/>
              </w:rPr>
              <w:t>освещения</w:t>
            </w:r>
            <w:r w:rsidRPr="001C267C">
              <w:rPr>
                <w:rFonts w:cs="Arial"/>
                <w:sz w:val="20"/>
                <w:szCs w:val="20"/>
              </w:rPr>
              <w:t xml:space="preserve">. </w:t>
            </w:r>
            <w:r w:rsidRPr="001C267C">
              <w:rPr>
                <w:sz w:val="20"/>
                <w:szCs w:val="20"/>
              </w:rPr>
              <w:t>Звую</w:t>
            </w:r>
            <w:r w:rsidRPr="001C267C">
              <w:rPr>
                <w:rFonts w:cs="Arial"/>
                <w:sz w:val="20"/>
                <w:szCs w:val="20"/>
              </w:rPr>
              <w:t>-</w:t>
            </w:r>
            <w:r w:rsidRPr="001C267C">
              <w:rPr>
                <w:sz w:val="20"/>
                <w:szCs w:val="20"/>
              </w:rPr>
              <w:t>вой</w:t>
            </w:r>
            <w:r w:rsidR="001C267C" w:rsidRPr="001C267C">
              <w:rPr>
                <w:rFonts w:cs="Arial"/>
                <w:sz w:val="20"/>
                <w:szCs w:val="20"/>
              </w:rPr>
              <w:t xml:space="preserve"> </w:t>
            </w:r>
            <w:r w:rsidRPr="001C267C">
              <w:rPr>
                <w:sz w:val="20"/>
                <w:szCs w:val="20"/>
              </w:rPr>
              <w:t>сигнал</w:t>
            </w:r>
            <w:r w:rsidRPr="001C267C">
              <w:rPr>
                <w:rFonts w:cs="Arial"/>
                <w:sz w:val="20"/>
                <w:szCs w:val="20"/>
              </w:rPr>
              <w:t>.</w:t>
            </w:r>
            <w:r w:rsidR="001C267C" w:rsidRPr="001C267C">
              <w:rPr>
                <w:rFonts w:cs="Arial"/>
                <w:sz w:val="20"/>
                <w:szCs w:val="20"/>
              </w:rPr>
              <w:t xml:space="preserve"> </w:t>
            </w:r>
            <w:r w:rsidRPr="001C267C">
              <w:rPr>
                <w:sz w:val="20"/>
                <w:szCs w:val="20"/>
              </w:rPr>
              <w:t>Дополнительное электрооборудование</w:t>
            </w:r>
          </w:p>
        </w:tc>
        <w:tc>
          <w:tcPr>
            <w:tcW w:w="3202"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Проверить</w:t>
            </w:r>
            <w:r w:rsidRPr="001C267C">
              <w:rPr>
                <w:rFonts w:cs="Arial"/>
                <w:sz w:val="20"/>
                <w:szCs w:val="20"/>
              </w:rPr>
              <w:t xml:space="preserve"> </w:t>
            </w:r>
            <w:r w:rsidRPr="001C267C">
              <w:rPr>
                <w:sz w:val="20"/>
                <w:szCs w:val="20"/>
              </w:rPr>
              <w:t>работу</w:t>
            </w:r>
            <w:r w:rsidRPr="001C267C">
              <w:rPr>
                <w:rFonts w:cs="Arial"/>
                <w:sz w:val="20"/>
                <w:szCs w:val="20"/>
              </w:rPr>
              <w:t xml:space="preserve"> </w:t>
            </w:r>
            <w:r w:rsidRPr="001C267C">
              <w:rPr>
                <w:sz w:val="20"/>
                <w:szCs w:val="20"/>
              </w:rPr>
              <w:t>приборов</w:t>
            </w:r>
            <w:r w:rsidRPr="001C267C">
              <w:rPr>
                <w:rFonts w:cs="Arial"/>
                <w:sz w:val="20"/>
                <w:szCs w:val="20"/>
              </w:rPr>
              <w:t xml:space="preserve"> </w:t>
            </w:r>
            <w:r w:rsidRPr="001C267C">
              <w:rPr>
                <w:sz w:val="20"/>
                <w:szCs w:val="20"/>
              </w:rPr>
              <w:t>освешзния •</w:t>
            </w:r>
            <w:r w:rsidR="001C267C" w:rsidRPr="001C267C">
              <w:rPr>
                <w:rFonts w:cs="Arial"/>
                <w:sz w:val="20"/>
                <w:szCs w:val="20"/>
              </w:rPr>
              <w:t xml:space="preserve"> </w:t>
            </w:r>
            <w:r w:rsidRPr="001C267C">
              <w:rPr>
                <w:sz w:val="20"/>
                <w:szCs w:val="20"/>
              </w:rPr>
              <w:t>и</w:t>
            </w:r>
            <w:r w:rsidRPr="001C267C">
              <w:rPr>
                <w:rFonts w:cs="Arial"/>
                <w:sz w:val="20"/>
                <w:szCs w:val="20"/>
              </w:rPr>
              <w:t xml:space="preserve"> </w:t>
            </w:r>
            <w:r w:rsidRPr="001C267C">
              <w:rPr>
                <w:sz w:val="20"/>
                <w:szCs w:val="20"/>
              </w:rPr>
              <w:t>электрооборудования</w:t>
            </w:r>
          </w:p>
        </w:tc>
        <w:tc>
          <w:tcPr>
            <w:tcW w:w="394"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p>
        </w:tc>
      </w:tr>
      <w:tr w:rsidR="006A02E0" w:rsidRPr="001C267C" w:rsidTr="001C267C">
        <w:trPr>
          <w:trHeight w:hRule="exact" w:val="994"/>
          <w:jc w:val="center"/>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Стеклоочистители</w:t>
            </w:r>
            <w:r w:rsidRPr="001C267C">
              <w:rPr>
                <w:rFonts w:cs="Arial"/>
                <w:sz w:val="20"/>
                <w:szCs w:val="20"/>
              </w:rPr>
              <w:t xml:space="preserve"> </w:t>
            </w:r>
            <w:r w:rsidRPr="001C267C">
              <w:rPr>
                <w:sz w:val="20"/>
                <w:szCs w:val="20"/>
              </w:rPr>
              <w:t>и</w:t>
            </w:r>
            <w:r w:rsidRPr="001C267C">
              <w:rPr>
                <w:rFonts w:cs="Arial"/>
                <w:sz w:val="20"/>
                <w:szCs w:val="20"/>
              </w:rPr>
              <w:t xml:space="preserve"> </w:t>
            </w:r>
            <w:r w:rsidRPr="001C267C">
              <w:rPr>
                <w:sz w:val="20"/>
                <w:szCs w:val="20"/>
              </w:rPr>
              <w:t>стеклоомы</w:t>
            </w:r>
            <w:r w:rsidRPr="001C267C">
              <w:rPr>
                <w:rFonts w:cs="Arial"/>
                <w:sz w:val="20"/>
                <w:szCs w:val="20"/>
              </w:rPr>
              <w:t>-</w:t>
            </w:r>
            <w:r w:rsidRPr="001C267C">
              <w:rPr>
                <w:sz w:val="20"/>
                <w:szCs w:val="20"/>
              </w:rPr>
              <w:t>ватели</w:t>
            </w:r>
          </w:p>
        </w:tc>
        <w:tc>
          <w:tcPr>
            <w:tcW w:w="3202"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Проверить</w:t>
            </w:r>
            <w:r w:rsidRPr="001C267C">
              <w:rPr>
                <w:rFonts w:cs="Arial"/>
                <w:sz w:val="20"/>
                <w:szCs w:val="20"/>
              </w:rPr>
              <w:t xml:space="preserve"> </w:t>
            </w:r>
            <w:r w:rsidRPr="001C267C">
              <w:rPr>
                <w:sz w:val="20"/>
                <w:szCs w:val="20"/>
              </w:rPr>
              <w:t>работу</w:t>
            </w:r>
            <w:r w:rsidRPr="001C267C">
              <w:rPr>
                <w:rFonts w:cs="Arial"/>
                <w:sz w:val="20"/>
                <w:szCs w:val="20"/>
              </w:rPr>
              <w:t xml:space="preserve"> </w:t>
            </w:r>
            <w:r w:rsidRPr="001C267C">
              <w:rPr>
                <w:sz w:val="20"/>
                <w:szCs w:val="20"/>
              </w:rPr>
              <w:t>передних</w:t>
            </w:r>
            <w:r w:rsidRPr="001C267C">
              <w:rPr>
                <w:rFonts w:cs="Arial"/>
                <w:sz w:val="20"/>
                <w:szCs w:val="20"/>
              </w:rPr>
              <w:t xml:space="preserve"> </w:t>
            </w:r>
            <w:r w:rsidRPr="001C267C">
              <w:rPr>
                <w:sz w:val="20"/>
                <w:szCs w:val="20"/>
              </w:rPr>
              <w:t>и</w:t>
            </w:r>
            <w:r w:rsidRPr="001C267C">
              <w:rPr>
                <w:rFonts w:cs="Arial"/>
                <w:sz w:val="20"/>
                <w:szCs w:val="20"/>
              </w:rPr>
              <w:t xml:space="preserve"> </w:t>
            </w:r>
            <w:r w:rsidR="001C267C" w:rsidRPr="001C267C">
              <w:rPr>
                <w:sz w:val="20"/>
                <w:szCs w:val="20"/>
              </w:rPr>
              <w:t>задних</w:t>
            </w:r>
            <w:r w:rsidRPr="001C267C">
              <w:rPr>
                <w:sz w:val="20"/>
                <w:szCs w:val="20"/>
              </w:rPr>
              <w:t xml:space="preserve"> стеклоочистителей</w:t>
            </w:r>
            <w:r w:rsidR="001C267C" w:rsidRPr="001C267C">
              <w:rPr>
                <w:rFonts w:cs="Arial"/>
                <w:sz w:val="20"/>
                <w:szCs w:val="20"/>
              </w:rPr>
              <w:t xml:space="preserve"> </w:t>
            </w:r>
            <w:r w:rsidRPr="001C267C">
              <w:rPr>
                <w:sz w:val="20"/>
                <w:szCs w:val="20"/>
              </w:rPr>
              <w:t>и</w:t>
            </w:r>
            <w:r w:rsidR="001C267C" w:rsidRPr="001C267C">
              <w:rPr>
                <w:rFonts w:cs="Arial"/>
                <w:sz w:val="20"/>
                <w:szCs w:val="20"/>
              </w:rPr>
              <w:t xml:space="preserve"> </w:t>
            </w:r>
            <w:r w:rsidR="001C267C" w:rsidRPr="001C267C">
              <w:rPr>
                <w:sz w:val="20"/>
                <w:szCs w:val="20"/>
              </w:rPr>
              <w:t>стеклоомывате</w:t>
            </w:r>
            <w:r w:rsidR="001C267C" w:rsidRPr="001C267C">
              <w:rPr>
                <w:rFonts w:cs="Arial"/>
                <w:sz w:val="20"/>
                <w:szCs w:val="20"/>
              </w:rPr>
              <w:t>л</w:t>
            </w:r>
            <w:r w:rsidR="001C267C" w:rsidRPr="001C267C">
              <w:rPr>
                <w:sz w:val="20"/>
                <w:szCs w:val="20"/>
              </w:rPr>
              <w:t>ей</w:t>
            </w:r>
          </w:p>
        </w:tc>
        <w:tc>
          <w:tcPr>
            <w:tcW w:w="394"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p>
        </w:tc>
      </w:tr>
      <w:tr w:rsidR="006A02E0" w:rsidRPr="001C267C" w:rsidTr="001C267C">
        <w:trPr>
          <w:trHeight w:hRule="exact" w:val="1263"/>
          <w:jc w:val="center"/>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Привод</w:t>
            </w:r>
            <w:r w:rsidRPr="001C267C">
              <w:rPr>
                <w:rFonts w:cs="Arial"/>
                <w:sz w:val="20"/>
                <w:szCs w:val="20"/>
              </w:rPr>
              <w:t xml:space="preserve"> </w:t>
            </w:r>
            <w:r w:rsidRPr="001C267C">
              <w:rPr>
                <w:sz w:val="20"/>
                <w:szCs w:val="20"/>
              </w:rPr>
              <w:t>сцепления</w:t>
            </w:r>
          </w:p>
        </w:tc>
        <w:tc>
          <w:tcPr>
            <w:tcW w:w="3202"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Проверить</w:t>
            </w:r>
            <w:r w:rsidRPr="001C267C">
              <w:rPr>
                <w:rFonts w:cs="Arial"/>
                <w:sz w:val="20"/>
                <w:szCs w:val="20"/>
              </w:rPr>
              <w:t xml:space="preserve">, </w:t>
            </w:r>
            <w:r w:rsidRPr="001C267C">
              <w:rPr>
                <w:sz w:val="20"/>
                <w:szCs w:val="20"/>
              </w:rPr>
              <w:t>согласно</w:t>
            </w:r>
            <w:r w:rsidRPr="001C267C">
              <w:rPr>
                <w:rFonts w:cs="Arial"/>
                <w:sz w:val="20"/>
                <w:szCs w:val="20"/>
              </w:rPr>
              <w:t xml:space="preserve"> </w:t>
            </w:r>
            <w:r w:rsidRPr="001C267C">
              <w:rPr>
                <w:sz w:val="20"/>
                <w:szCs w:val="20"/>
              </w:rPr>
              <w:t>«</w:t>
            </w:r>
            <w:r w:rsidR="001C267C" w:rsidRPr="001C267C">
              <w:rPr>
                <w:sz w:val="20"/>
                <w:szCs w:val="20"/>
              </w:rPr>
              <w:t>Наставлению</w:t>
            </w:r>
            <w:r w:rsidRPr="001C267C">
              <w:rPr>
                <w:rFonts w:cs="Arial"/>
                <w:sz w:val="20"/>
                <w:szCs w:val="20"/>
              </w:rPr>
              <w:t xml:space="preserve"> </w:t>
            </w:r>
            <w:r w:rsidRPr="001C267C">
              <w:rPr>
                <w:sz w:val="20"/>
                <w:szCs w:val="20"/>
              </w:rPr>
              <w:t>по ТО»</w:t>
            </w:r>
            <w:r w:rsidRPr="001C267C">
              <w:rPr>
                <w:rFonts w:cs="Arial"/>
                <w:sz w:val="20"/>
                <w:szCs w:val="20"/>
              </w:rPr>
              <w:t xml:space="preserve">, </w:t>
            </w:r>
            <w:r w:rsidRPr="001C267C">
              <w:rPr>
                <w:sz w:val="20"/>
                <w:szCs w:val="20"/>
              </w:rPr>
              <w:t>свободный</w:t>
            </w:r>
            <w:r w:rsidRPr="001C267C">
              <w:rPr>
                <w:rFonts w:cs="Arial"/>
                <w:sz w:val="20"/>
                <w:szCs w:val="20"/>
              </w:rPr>
              <w:t xml:space="preserve"> </w:t>
            </w:r>
            <w:r w:rsidRPr="001C267C">
              <w:rPr>
                <w:sz w:val="20"/>
                <w:szCs w:val="20"/>
              </w:rPr>
              <w:t>ход</w:t>
            </w:r>
            <w:r w:rsidRPr="001C267C">
              <w:rPr>
                <w:rFonts w:cs="Arial"/>
                <w:sz w:val="20"/>
                <w:szCs w:val="20"/>
              </w:rPr>
              <w:t xml:space="preserve"> </w:t>
            </w:r>
            <w:r w:rsidRPr="001C267C">
              <w:rPr>
                <w:sz w:val="20"/>
                <w:szCs w:val="20"/>
              </w:rPr>
              <w:t>педали</w:t>
            </w:r>
            <w:r w:rsidRPr="001C267C">
              <w:rPr>
                <w:rFonts w:cs="Arial"/>
                <w:sz w:val="20"/>
                <w:szCs w:val="20"/>
              </w:rPr>
              <w:t xml:space="preserve"> </w:t>
            </w:r>
            <w:r w:rsidRPr="001C267C">
              <w:rPr>
                <w:sz w:val="20"/>
                <w:szCs w:val="20"/>
              </w:rPr>
              <w:t>сцепления</w:t>
            </w:r>
            <w:r w:rsidRPr="001C267C">
              <w:rPr>
                <w:rFonts w:cs="Arial"/>
                <w:sz w:val="20"/>
                <w:szCs w:val="20"/>
              </w:rPr>
              <w:t>. (</w:t>
            </w:r>
            <w:r w:rsidRPr="001C267C">
              <w:rPr>
                <w:sz w:val="20"/>
                <w:szCs w:val="20"/>
              </w:rPr>
              <w:t>Кроме</w:t>
            </w:r>
            <w:r w:rsidRPr="001C267C">
              <w:rPr>
                <w:rFonts w:cs="Arial"/>
                <w:sz w:val="20"/>
                <w:szCs w:val="20"/>
              </w:rPr>
              <w:t xml:space="preserve"> </w:t>
            </w:r>
            <w:r w:rsidRPr="001C267C">
              <w:rPr>
                <w:sz w:val="20"/>
                <w:szCs w:val="20"/>
              </w:rPr>
              <w:t>сцеплений</w:t>
            </w:r>
            <w:r w:rsidRPr="001C267C">
              <w:rPr>
                <w:rFonts w:cs="Arial"/>
                <w:sz w:val="20"/>
                <w:szCs w:val="20"/>
              </w:rPr>
              <w:t xml:space="preserve"> </w:t>
            </w:r>
            <w:r w:rsidRPr="001C267C">
              <w:rPr>
                <w:sz w:val="20"/>
                <w:szCs w:val="20"/>
              </w:rPr>
              <w:t>с</w:t>
            </w:r>
            <w:r w:rsidRPr="001C267C">
              <w:rPr>
                <w:rFonts w:cs="Arial"/>
                <w:sz w:val="20"/>
                <w:szCs w:val="20"/>
              </w:rPr>
              <w:t xml:space="preserve"> </w:t>
            </w:r>
            <w:r w:rsidRPr="001C267C">
              <w:rPr>
                <w:sz w:val="20"/>
                <w:szCs w:val="20"/>
              </w:rPr>
              <w:t>саморегулируемым приводом</w:t>
            </w:r>
            <w:r w:rsidRPr="001C267C">
              <w:rPr>
                <w:rFonts w:cs="Arial"/>
                <w:sz w:val="20"/>
                <w:szCs w:val="20"/>
              </w:rPr>
              <w:t>)</w:t>
            </w:r>
          </w:p>
        </w:tc>
        <w:tc>
          <w:tcPr>
            <w:tcW w:w="394"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p>
        </w:tc>
      </w:tr>
      <w:tr w:rsidR="006A02E0" w:rsidRPr="001C267C" w:rsidTr="001C267C">
        <w:trPr>
          <w:trHeight w:hRule="exact" w:val="1149"/>
          <w:jc w:val="center"/>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Фары</w:t>
            </w:r>
            <w:r w:rsidRPr="001C267C">
              <w:rPr>
                <w:rFonts w:cs="Arial"/>
                <w:sz w:val="20"/>
                <w:szCs w:val="20"/>
              </w:rPr>
              <w:t xml:space="preserve">. </w:t>
            </w:r>
            <w:r w:rsidRPr="001C267C">
              <w:rPr>
                <w:sz w:val="20"/>
                <w:szCs w:val="20"/>
              </w:rPr>
              <w:t>Установка</w:t>
            </w:r>
            <w:r w:rsidRPr="001C267C">
              <w:rPr>
                <w:rFonts w:cs="Arial"/>
                <w:sz w:val="20"/>
                <w:szCs w:val="20"/>
              </w:rPr>
              <w:t xml:space="preserve"> </w:t>
            </w:r>
            <w:r w:rsidRPr="001C267C">
              <w:rPr>
                <w:sz w:val="20"/>
                <w:szCs w:val="20"/>
              </w:rPr>
              <w:t>фар</w:t>
            </w:r>
          </w:p>
        </w:tc>
        <w:tc>
          <w:tcPr>
            <w:tcW w:w="3202"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Проверить</w:t>
            </w:r>
            <w:r w:rsidR="001C267C" w:rsidRPr="001C267C">
              <w:rPr>
                <w:rFonts w:cs="Arial"/>
                <w:sz w:val="20"/>
                <w:szCs w:val="20"/>
              </w:rPr>
              <w:t xml:space="preserve"> </w:t>
            </w:r>
            <w:r w:rsidRPr="001C267C">
              <w:rPr>
                <w:sz w:val="20"/>
                <w:szCs w:val="20"/>
              </w:rPr>
              <w:t>установку</w:t>
            </w:r>
            <w:r w:rsidR="001C267C" w:rsidRPr="001C267C">
              <w:rPr>
                <w:rFonts w:cs="Arial"/>
                <w:sz w:val="20"/>
                <w:szCs w:val="20"/>
              </w:rPr>
              <w:t xml:space="preserve"> </w:t>
            </w:r>
            <w:r w:rsidRPr="001C267C">
              <w:rPr>
                <w:sz w:val="20"/>
                <w:szCs w:val="20"/>
              </w:rPr>
              <w:t>фар</w:t>
            </w:r>
            <w:r w:rsidR="001C267C" w:rsidRPr="001C267C">
              <w:rPr>
                <w:rFonts w:cs="Arial"/>
                <w:sz w:val="20"/>
                <w:szCs w:val="20"/>
              </w:rPr>
              <w:t xml:space="preserve"> </w:t>
            </w:r>
            <w:r w:rsidRPr="001C267C">
              <w:rPr>
                <w:sz w:val="20"/>
                <w:szCs w:val="20"/>
              </w:rPr>
              <w:t>согласно «Наставлению</w:t>
            </w:r>
            <w:r w:rsidRPr="001C267C">
              <w:rPr>
                <w:rFonts w:cs="Arial"/>
                <w:sz w:val="20"/>
                <w:szCs w:val="20"/>
              </w:rPr>
              <w:t xml:space="preserve"> </w:t>
            </w:r>
            <w:r w:rsidRPr="001C267C">
              <w:rPr>
                <w:sz w:val="20"/>
                <w:szCs w:val="20"/>
              </w:rPr>
              <w:t>по</w:t>
            </w:r>
            <w:r w:rsidRPr="001C267C">
              <w:rPr>
                <w:rFonts w:cs="Arial"/>
                <w:sz w:val="20"/>
                <w:szCs w:val="20"/>
              </w:rPr>
              <w:t xml:space="preserve"> </w:t>
            </w:r>
            <w:r w:rsidRPr="001C267C">
              <w:rPr>
                <w:sz w:val="20"/>
                <w:szCs w:val="20"/>
              </w:rPr>
              <w:t>техническому</w:t>
            </w:r>
            <w:r w:rsidRPr="001C267C">
              <w:rPr>
                <w:rFonts w:cs="Arial"/>
                <w:sz w:val="20"/>
                <w:szCs w:val="20"/>
              </w:rPr>
              <w:t xml:space="preserve"> </w:t>
            </w:r>
            <w:r w:rsidRPr="001C267C">
              <w:rPr>
                <w:sz w:val="20"/>
                <w:szCs w:val="20"/>
              </w:rPr>
              <w:t>обслуживанию»</w:t>
            </w:r>
          </w:p>
        </w:tc>
        <w:tc>
          <w:tcPr>
            <w:tcW w:w="394"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p>
        </w:tc>
      </w:tr>
      <w:tr w:rsidR="006A02E0" w:rsidRPr="001C267C" w:rsidTr="001C267C">
        <w:trPr>
          <w:trHeight w:hRule="exact" w:val="710"/>
          <w:jc w:val="center"/>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Аккумулятор</w:t>
            </w:r>
            <w:r w:rsidRPr="001C267C">
              <w:rPr>
                <w:rFonts w:cs="Arial"/>
                <w:sz w:val="20"/>
                <w:szCs w:val="20"/>
              </w:rPr>
              <w:t>.</w:t>
            </w:r>
            <w:r w:rsidR="001C267C" w:rsidRPr="001C267C">
              <w:rPr>
                <w:rFonts w:cs="Arial"/>
                <w:sz w:val="20"/>
                <w:szCs w:val="20"/>
              </w:rPr>
              <w:t xml:space="preserve"> </w:t>
            </w:r>
            <w:r w:rsidRPr="001C267C">
              <w:rPr>
                <w:sz w:val="20"/>
                <w:szCs w:val="20"/>
              </w:rPr>
              <w:t>Уровень</w:t>
            </w:r>
            <w:r w:rsidR="001C267C" w:rsidRPr="001C267C">
              <w:rPr>
                <w:rFonts w:cs="Arial"/>
                <w:sz w:val="20"/>
                <w:szCs w:val="20"/>
              </w:rPr>
              <w:t xml:space="preserve"> </w:t>
            </w:r>
            <w:r w:rsidRPr="001C267C">
              <w:rPr>
                <w:sz w:val="20"/>
                <w:szCs w:val="20"/>
              </w:rPr>
              <w:t>электро</w:t>
            </w:r>
            <w:r w:rsidRPr="001C267C">
              <w:rPr>
                <w:sz w:val="20"/>
                <w:szCs w:val="20"/>
              </w:rPr>
              <w:softHyphen/>
              <w:t>лита</w:t>
            </w:r>
          </w:p>
        </w:tc>
        <w:tc>
          <w:tcPr>
            <w:tcW w:w="3202"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Проверить</w:t>
            </w:r>
            <w:r w:rsidRPr="001C267C">
              <w:rPr>
                <w:rFonts w:cs="Arial"/>
                <w:sz w:val="20"/>
                <w:szCs w:val="20"/>
              </w:rPr>
              <w:t xml:space="preserve"> </w:t>
            </w:r>
            <w:r w:rsidRPr="001C267C">
              <w:rPr>
                <w:sz w:val="20"/>
                <w:szCs w:val="20"/>
              </w:rPr>
              <w:t>уровень</w:t>
            </w:r>
            <w:r w:rsidRPr="001C267C">
              <w:rPr>
                <w:rFonts w:cs="Arial"/>
                <w:sz w:val="20"/>
                <w:szCs w:val="20"/>
              </w:rPr>
              <w:t xml:space="preserve"> </w:t>
            </w:r>
            <w:r w:rsidRPr="001C267C">
              <w:rPr>
                <w:sz w:val="20"/>
                <w:szCs w:val="20"/>
              </w:rPr>
              <w:t>электролита</w:t>
            </w:r>
            <w:r w:rsidRPr="001C267C">
              <w:rPr>
                <w:rFonts w:cs="Arial"/>
                <w:sz w:val="20"/>
                <w:szCs w:val="20"/>
              </w:rPr>
              <w:t xml:space="preserve"> </w:t>
            </w:r>
            <w:r w:rsidRPr="001C267C">
              <w:rPr>
                <w:sz w:val="20"/>
                <w:szCs w:val="20"/>
              </w:rPr>
              <w:t>на</w:t>
            </w:r>
            <w:r w:rsidRPr="001C267C">
              <w:rPr>
                <w:rFonts w:cs="Arial"/>
                <w:sz w:val="20"/>
                <w:szCs w:val="20"/>
              </w:rPr>
              <w:t xml:space="preserve"> </w:t>
            </w:r>
            <w:r w:rsidRPr="001C267C">
              <w:rPr>
                <w:sz w:val="20"/>
                <w:szCs w:val="20"/>
              </w:rPr>
              <w:t>азответствие</w:t>
            </w:r>
            <w:r w:rsidRPr="001C267C">
              <w:rPr>
                <w:rFonts w:cs="Arial"/>
                <w:sz w:val="20"/>
                <w:szCs w:val="20"/>
              </w:rPr>
              <w:t xml:space="preserve"> </w:t>
            </w:r>
            <w:r w:rsidRPr="001C267C">
              <w:rPr>
                <w:sz w:val="20"/>
                <w:szCs w:val="20"/>
              </w:rPr>
              <w:t>метке</w:t>
            </w:r>
            <w:r w:rsidRPr="001C267C">
              <w:rPr>
                <w:rFonts w:cs="Arial"/>
                <w:sz w:val="20"/>
                <w:szCs w:val="20"/>
              </w:rPr>
              <w:t xml:space="preserve"> </w:t>
            </w:r>
            <w:r w:rsidRPr="001C267C">
              <w:rPr>
                <w:sz w:val="20"/>
                <w:szCs w:val="20"/>
              </w:rPr>
              <w:t>«макс</w:t>
            </w:r>
            <w:r w:rsidRPr="001C267C">
              <w:rPr>
                <w:rFonts w:cs="Arial"/>
                <w:sz w:val="20"/>
                <w:szCs w:val="20"/>
              </w:rPr>
              <w:t>.</w:t>
            </w:r>
            <w:r w:rsidRPr="001C267C">
              <w:rPr>
                <w:sz w:val="20"/>
                <w:szCs w:val="20"/>
              </w:rPr>
              <w:t>»</w:t>
            </w:r>
          </w:p>
        </w:tc>
        <w:tc>
          <w:tcPr>
            <w:tcW w:w="394" w:type="dxa"/>
            <w:tcBorders>
              <w:top w:val="single" w:sz="6" w:space="0" w:color="auto"/>
              <w:left w:val="single" w:sz="6" w:space="0" w:color="auto"/>
              <w:bottom w:val="single" w:sz="6" w:space="0" w:color="auto"/>
              <w:right w:val="nil"/>
            </w:tcBorders>
            <w:shd w:val="clear" w:color="auto" w:fill="FFFFFF"/>
          </w:tcPr>
          <w:p w:rsidR="006A02E0" w:rsidRPr="001C267C" w:rsidRDefault="006A02E0" w:rsidP="001C267C">
            <w:pPr>
              <w:shd w:val="clear" w:color="auto" w:fill="FFFFFF"/>
              <w:spacing w:line="360" w:lineRule="auto"/>
              <w:jc w:val="both"/>
              <w:rPr>
                <w:sz w:val="20"/>
                <w:szCs w:val="20"/>
              </w:rPr>
            </w:pPr>
          </w:p>
        </w:tc>
      </w:tr>
      <w:tr w:rsidR="006A02E0" w:rsidRPr="001C267C" w:rsidTr="001C267C">
        <w:trPr>
          <w:trHeight w:hRule="exact" w:val="2549"/>
          <w:jc w:val="center"/>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Система</w:t>
            </w:r>
            <w:r w:rsidR="001C267C" w:rsidRPr="001C267C">
              <w:rPr>
                <w:rFonts w:cs="Arial"/>
                <w:sz w:val="20"/>
                <w:szCs w:val="20"/>
              </w:rPr>
              <w:t xml:space="preserve"> </w:t>
            </w:r>
            <w:r w:rsidRPr="001C267C">
              <w:rPr>
                <w:sz w:val="20"/>
                <w:szCs w:val="20"/>
              </w:rPr>
              <w:t>охлаждения</w:t>
            </w:r>
            <w:r w:rsidRPr="001C267C">
              <w:rPr>
                <w:rFonts w:cs="Arial"/>
                <w:sz w:val="20"/>
                <w:szCs w:val="20"/>
              </w:rPr>
              <w:t>.</w:t>
            </w:r>
            <w:r w:rsidR="001C267C" w:rsidRPr="001C267C">
              <w:rPr>
                <w:rFonts w:cs="Arial"/>
                <w:sz w:val="20"/>
                <w:szCs w:val="20"/>
              </w:rPr>
              <w:t xml:space="preserve"> </w:t>
            </w:r>
            <w:r w:rsidRPr="001C267C">
              <w:rPr>
                <w:sz w:val="20"/>
                <w:szCs w:val="20"/>
              </w:rPr>
              <w:t>Уровень жидкости</w:t>
            </w:r>
            <w:r w:rsidRPr="001C267C">
              <w:rPr>
                <w:rFonts w:cs="Arial"/>
                <w:sz w:val="20"/>
                <w:szCs w:val="20"/>
              </w:rPr>
              <w:t>.</w:t>
            </w:r>
            <w:r w:rsidR="001C267C" w:rsidRPr="001C267C">
              <w:rPr>
                <w:rFonts w:cs="Arial"/>
                <w:sz w:val="20"/>
                <w:szCs w:val="20"/>
              </w:rPr>
              <w:t xml:space="preserve"> </w:t>
            </w:r>
            <w:r w:rsidRPr="001C267C">
              <w:rPr>
                <w:sz w:val="20"/>
                <w:szCs w:val="20"/>
              </w:rPr>
              <w:t>Морозостойкость электролита</w:t>
            </w:r>
          </w:p>
        </w:tc>
        <w:tc>
          <w:tcPr>
            <w:tcW w:w="3202"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Проверить</w:t>
            </w:r>
            <w:r w:rsidRPr="001C267C">
              <w:rPr>
                <w:rFonts w:cs="Arial"/>
                <w:sz w:val="20"/>
                <w:szCs w:val="20"/>
              </w:rPr>
              <w:t xml:space="preserve"> </w:t>
            </w:r>
            <w:r w:rsidRPr="001C267C">
              <w:rPr>
                <w:sz w:val="20"/>
                <w:szCs w:val="20"/>
              </w:rPr>
              <w:t>уровень</w:t>
            </w:r>
            <w:r w:rsidRPr="001C267C">
              <w:rPr>
                <w:rFonts w:cs="Arial"/>
                <w:sz w:val="20"/>
                <w:szCs w:val="20"/>
              </w:rPr>
              <w:t xml:space="preserve"> </w:t>
            </w:r>
            <w:r w:rsidRPr="001C267C">
              <w:rPr>
                <w:sz w:val="20"/>
                <w:szCs w:val="20"/>
              </w:rPr>
              <w:t>охлаждающей</w:t>
            </w:r>
            <w:r w:rsidRPr="001C267C">
              <w:rPr>
                <w:rFonts w:cs="Arial"/>
                <w:sz w:val="20"/>
                <w:szCs w:val="20"/>
              </w:rPr>
              <w:t xml:space="preserve"> </w:t>
            </w:r>
            <w:r w:rsidRPr="001C267C">
              <w:rPr>
                <w:iCs/>
                <w:sz w:val="20"/>
                <w:szCs w:val="20"/>
              </w:rPr>
              <w:t>жщ</w:t>
            </w:r>
            <w:r w:rsidRPr="001C267C">
              <w:rPr>
                <w:sz w:val="20"/>
                <w:szCs w:val="20"/>
              </w:rPr>
              <w:t>кости</w:t>
            </w:r>
            <w:r w:rsidR="001C267C" w:rsidRPr="001C267C">
              <w:rPr>
                <w:rFonts w:cs="Arial"/>
                <w:sz w:val="20"/>
                <w:szCs w:val="20"/>
              </w:rPr>
              <w:t xml:space="preserve"> </w:t>
            </w:r>
            <w:r w:rsidRPr="001C267C">
              <w:rPr>
                <w:sz w:val="20"/>
                <w:szCs w:val="20"/>
              </w:rPr>
              <w:t>на</w:t>
            </w:r>
            <w:r w:rsidR="001C267C" w:rsidRPr="001C267C">
              <w:rPr>
                <w:rFonts w:cs="Arial"/>
                <w:sz w:val="20"/>
                <w:szCs w:val="20"/>
              </w:rPr>
              <w:t xml:space="preserve"> </w:t>
            </w:r>
            <w:r w:rsidRPr="001C267C">
              <w:rPr>
                <w:sz w:val="20"/>
                <w:szCs w:val="20"/>
              </w:rPr>
              <w:t>соответствие</w:t>
            </w:r>
            <w:r w:rsidR="001C267C" w:rsidRPr="001C267C">
              <w:rPr>
                <w:rFonts w:cs="Arial"/>
                <w:sz w:val="20"/>
                <w:szCs w:val="20"/>
              </w:rPr>
              <w:t xml:space="preserve"> </w:t>
            </w:r>
            <w:r w:rsidRPr="001C267C">
              <w:rPr>
                <w:sz w:val="20"/>
                <w:szCs w:val="20"/>
              </w:rPr>
              <w:t>метке</w:t>
            </w:r>
            <w:r w:rsidR="001C267C" w:rsidRPr="001C267C">
              <w:rPr>
                <w:rFonts w:cs="Arial"/>
                <w:sz w:val="20"/>
                <w:szCs w:val="20"/>
              </w:rPr>
              <w:t xml:space="preserve"> </w:t>
            </w:r>
            <w:r w:rsidRPr="001C267C">
              <w:rPr>
                <w:sz w:val="20"/>
                <w:szCs w:val="20"/>
              </w:rPr>
              <w:t>«макс»</w:t>
            </w:r>
            <w:r w:rsidRPr="001C267C">
              <w:rPr>
                <w:rFonts w:cs="Arial"/>
                <w:sz w:val="20"/>
                <w:szCs w:val="20"/>
              </w:rPr>
              <w:t xml:space="preserve">. </w:t>
            </w:r>
            <w:r w:rsidRPr="001C267C">
              <w:rPr>
                <w:sz w:val="20"/>
                <w:szCs w:val="20"/>
              </w:rPr>
              <w:t>Проверить</w:t>
            </w:r>
            <w:r w:rsidRPr="001C267C">
              <w:rPr>
                <w:rFonts w:cs="Arial"/>
                <w:sz w:val="20"/>
                <w:szCs w:val="20"/>
              </w:rPr>
              <w:t xml:space="preserve"> </w:t>
            </w:r>
            <w:r w:rsidRPr="001C267C">
              <w:rPr>
                <w:sz w:val="20"/>
                <w:szCs w:val="20"/>
              </w:rPr>
              <w:t>морозостойкость</w:t>
            </w:r>
            <w:r w:rsidRPr="001C267C">
              <w:rPr>
                <w:rFonts w:cs="Arial"/>
                <w:sz w:val="20"/>
                <w:szCs w:val="20"/>
              </w:rPr>
              <w:t xml:space="preserve"> </w:t>
            </w:r>
            <w:r w:rsidRPr="001C267C">
              <w:rPr>
                <w:sz w:val="20"/>
                <w:szCs w:val="20"/>
              </w:rPr>
              <w:t>электроли</w:t>
            </w:r>
            <w:r w:rsidRPr="001C267C">
              <w:rPr>
                <w:sz w:val="20"/>
                <w:szCs w:val="20"/>
              </w:rPr>
              <w:softHyphen/>
              <w:t>та</w:t>
            </w:r>
            <w:r w:rsidRPr="001C267C">
              <w:rPr>
                <w:rFonts w:cs="Arial"/>
                <w:sz w:val="20"/>
                <w:szCs w:val="20"/>
              </w:rPr>
              <w:t xml:space="preserve"> </w:t>
            </w:r>
            <w:r w:rsidRPr="001C267C">
              <w:rPr>
                <w:sz w:val="20"/>
                <w:szCs w:val="20"/>
              </w:rPr>
              <w:t>по</w:t>
            </w:r>
            <w:r w:rsidRPr="001C267C">
              <w:rPr>
                <w:rFonts w:cs="Arial"/>
                <w:sz w:val="20"/>
                <w:szCs w:val="20"/>
              </w:rPr>
              <w:t xml:space="preserve"> </w:t>
            </w:r>
            <w:r w:rsidRPr="001C267C">
              <w:rPr>
                <w:sz w:val="20"/>
                <w:szCs w:val="20"/>
              </w:rPr>
              <w:t>его</w:t>
            </w:r>
            <w:r w:rsidRPr="001C267C">
              <w:rPr>
                <w:rFonts w:cs="Arial"/>
                <w:sz w:val="20"/>
                <w:szCs w:val="20"/>
              </w:rPr>
              <w:t xml:space="preserve"> </w:t>
            </w:r>
            <w:r w:rsidRPr="001C267C">
              <w:rPr>
                <w:sz w:val="20"/>
                <w:szCs w:val="20"/>
              </w:rPr>
              <w:t>фактической</w:t>
            </w:r>
            <w:r w:rsidRPr="001C267C">
              <w:rPr>
                <w:rFonts w:cs="Arial"/>
                <w:sz w:val="20"/>
                <w:szCs w:val="20"/>
              </w:rPr>
              <w:t xml:space="preserve"> </w:t>
            </w:r>
            <w:r w:rsidRPr="001C267C">
              <w:rPr>
                <w:sz w:val="20"/>
                <w:szCs w:val="20"/>
              </w:rPr>
              <w:t>концентрации</w:t>
            </w:r>
            <w:r w:rsidRPr="001C267C">
              <w:rPr>
                <w:rFonts w:cs="Arial"/>
                <w:sz w:val="20"/>
                <w:szCs w:val="20"/>
              </w:rPr>
              <w:t xml:space="preserve">, </w:t>
            </w:r>
            <w:r w:rsidRPr="001C267C">
              <w:rPr>
                <w:sz w:val="20"/>
                <w:szCs w:val="20"/>
              </w:rPr>
              <w:t>которая</w:t>
            </w:r>
            <w:r w:rsidRPr="001C267C">
              <w:rPr>
                <w:rFonts w:cs="Arial"/>
                <w:sz w:val="20"/>
                <w:szCs w:val="20"/>
              </w:rPr>
              <w:t xml:space="preserve"> </w:t>
            </w:r>
            <w:r w:rsidRPr="001C267C">
              <w:rPr>
                <w:sz w:val="20"/>
                <w:szCs w:val="20"/>
              </w:rPr>
              <w:t>должна</w:t>
            </w:r>
            <w:r w:rsidRPr="001C267C">
              <w:rPr>
                <w:rFonts w:cs="Arial"/>
                <w:sz w:val="20"/>
                <w:szCs w:val="20"/>
              </w:rPr>
              <w:t xml:space="preserve"> </w:t>
            </w:r>
            <w:r w:rsidRPr="001C267C">
              <w:rPr>
                <w:sz w:val="20"/>
                <w:szCs w:val="20"/>
              </w:rPr>
              <w:t>соответствовать</w:t>
            </w:r>
            <w:r w:rsidRPr="001C267C">
              <w:rPr>
                <w:rFonts w:cs="Arial"/>
                <w:sz w:val="20"/>
                <w:szCs w:val="20"/>
              </w:rPr>
              <w:t xml:space="preserve"> </w:t>
            </w:r>
            <w:r w:rsidRPr="001C267C">
              <w:rPr>
                <w:sz w:val="20"/>
                <w:szCs w:val="20"/>
              </w:rPr>
              <w:t>тем</w:t>
            </w:r>
            <w:r w:rsidRPr="001C267C">
              <w:rPr>
                <w:sz w:val="20"/>
                <w:szCs w:val="20"/>
              </w:rPr>
              <w:softHyphen/>
              <w:t>пературе</w:t>
            </w:r>
            <w:r w:rsidRPr="001C267C">
              <w:rPr>
                <w:rFonts w:cs="Arial"/>
                <w:sz w:val="20"/>
                <w:szCs w:val="20"/>
              </w:rPr>
              <w:t xml:space="preserve"> </w:t>
            </w:r>
            <w:r w:rsidRPr="001C267C">
              <w:rPr>
                <w:sz w:val="20"/>
                <w:szCs w:val="20"/>
              </w:rPr>
              <w:t>замерзания</w:t>
            </w:r>
            <w:r w:rsidRPr="001C267C">
              <w:rPr>
                <w:rFonts w:cs="Arial"/>
                <w:sz w:val="20"/>
                <w:szCs w:val="20"/>
              </w:rPr>
              <w:t xml:space="preserve"> </w:t>
            </w:r>
            <w:r w:rsidRPr="001C267C">
              <w:rPr>
                <w:sz w:val="20"/>
                <w:szCs w:val="20"/>
              </w:rPr>
              <w:t>от</w:t>
            </w:r>
            <w:r w:rsidRPr="001C267C">
              <w:rPr>
                <w:rFonts w:cs="Arial"/>
                <w:sz w:val="20"/>
                <w:szCs w:val="20"/>
              </w:rPr>
              <w:t xml:space="preserve"> -25 </w:t>
            </w:r>
            <w:r w:rsidRPr="001C267C">
              <w:rPr>
                <w:sz w:val="20"/>
                <w:szCs w:val="20"/>
              </w:rPr>
              <w:t>°С</w:t>
            </w:r>
            <w:r w:rsidRPr="001C267C">
              <w:rPr>
                <w:rFonts w:cs="Arial"/>
                <w:sz w:val="20"/>
                <w:szCs w:val="20"/>
              </w:rPr>
              <w:t xml:space="preserve"> </w:t>
            </w:r>
            <w:r w:rsidRPr="001C267C">
              <w:rPr>
                <w:sz w:val="20"/>
                <w:szCs w:val="20"/>
              </w:rPr>
              <w:t>до</w:t>
            </w:r>
            <w:r w:rsidRPr="001C267C">
              <w:rPr>
                <w:rFonts w:cs="Arial"/>
                <w:sz w:val="20"/>
                <w:szCs w:val="20"/>
              </w:rPr>
              <w:t xml:space="preserve"> -35 </w:t>
            </w:r>
            <w:r w:rsidRPr="001C267C">
              <w:rPr>
                <w:sz w:val="20"/>
                <w:szCs w:val="20"/>
              </w:rPr>
              <w:t>°С</w:t>
            </w:r>
          </w:p>
        </w:tc>
        <w:tc>
          <w:tcPr>
            <w:tcW w:w="394" w:type="dxa"/>
            <w:tcBorders>
              <w:top w:val="single" w:sz="6" w:space="0" w:color="auto"/>
              <w:left w:val="single" w:sz="6" w:space="0" w:color="auto"/>
              <w:bottom w:val="single" w:sz="6" w:space="0" w:color="auto"/>
              <w:right w:val="nil"/>
            </w:tcBorders>
            <w:shd w:val="clear" w:color="auto" w:fill="FFFFFF"/>
          </w:tcPr>
          <w:p w:rsidR="006A02E0" w:rsidRPr="001C267C" w:rsidRDefault="006A02E0" w:rsidP="001C267C">
            <w:pPr>
              <w:shd w:val="clear" w:color="auto" w:fill="FFFFFF"/>
              <w:spacing w:line="360" w:lineRule="auto"/>
              <w:jc w:val="both"/>
              <w:rPr>
                <w:sz w:val="20"/>
                <w:szCs w:val="20"/>
              </w:rPr>
            </w:pPr>
          </w:p>
        </w:tc>
      </w:tr>
      <w:tr w:rsidR="006A02E0" w:rsidRPr="001C267C" w:rsidTr="001C267C">
        <w:trPr>
          <w:trHeight w:hRule="exact" w:val="997"/>
          <w:jc w:val="center"/>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Клиновый</w:t>
            </w:r>
            <w:r w:rsidRPr="001C267C">
              <w:rPr>
                <w:rFonts w:cs="Arial"/>
                <w:sz w:val="20"/>
                <w:szCs w:val="20"/>
              </w:rPr>
              <w:t xml:space="preserve"> </w:t>
            </w:r>
            <w:r w:rsidRPr="001C267C">
              <w:rPr>
                <w:sz w:val="20"/>
                <w:szCs w:val="20"/>
              </w:rPr>
              <w:t>ремень</w:t>
            </w:r>
          </w:p>
        </w:tc>
        <w:tc>
          <w:tcPr>
            <w:tcW w:w="3202"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Проверить</w:t>
            </w:r>
            <w:r w:rsidRPr="001C267C">
              <w:rPr>
                <w:rFonts w:cs="Arial"/>
                <w:sz w:val="20"/>
                <w:szCs w:val="20"/>
              </w:rPr>
              <w:t xml:space="preserve"> </w:t>
            </w:r>
            <w:r w:rsidRPr="001C267C">
              <w:rPr>
                <w:sz w:val="20"/>
                <w:szCs w:val="20"/>
              </w:rPr>
              <w:t>состояние</w:t>
            </w:r>
            <w:r w:rsidRPr="001C267C">
              <w:rPr>
                <w:rFonts w:cs="Arial"/>
                <w:sz w:val="20"/>
                <w:szCs w:val="20"/>
              </w:rPr>
              <w:t xml:space="preserve"> </w:t>
            </w:r>
            <w:r w:rsidRPr="001C267C">
              <w:rPr>
                <w:sz w:val="20"/>
                <w:szCs w:val="20"/>
              </w:rPr>
              <w:t>и</w:t>
            </w:r>
            <w:r w:rsidRPr="001C267C">
              <w:rPr>
                <w:rFonts w:cs="Arial"/>
                <w:sz w:val="20"/>
                <w:szCs w:val="20"/>
              </w:rPr>
              <w:t xml:space="preserve"> </w:t>
            </w:r>
            <w:r w:rsidRPr="001C267C">
              <w:rPr>
                <w:sz w:val="20"/>
                <w:szCs w:val="20"/>
              </w:rPr>
              <w:t>натяжение</w:t>
            </w:r>
            <w:r w:rsidRPr="001C267C">
              <w:rPr>
                <w:rFonts w:cs="Arial"/>
                <w:sz w:val="20"/>
                <w:szCs w:val="20"/>
              </w:rPr>
              <w:t xml:space="preserve"> </w:t>
            </w:r>
            <w:r w:rsidR="001C267C">
              <w:rPr>
                <w:sz w:val="20"/>
                <w:szCs w:val="20"/>
              </w:rPr>
              <w:t>рем</w:t>
            </w:r>
            <w:r w:rsidRPr="001C267C">
              <w:rPr>
                <w:sz w:val="20"/>
                <w:szCs w:val="20"/>
              </w:rPr>
              <w:t>ня</w:t>
            </w:r>
            <w:r w:rsidRPr="001C267C">
              <w:rPr>
                <w:rFonts w:cs="Arial"/>
                <w:sz w:val="20"/>
                <w:szCs w:val="20"/>
              </w:rPr>
              <w:t xml:space="preserve"> </w:t>
            </w:r>
            <w:r w:rsidRPr="001C267C">
              <w:rPr>
                <w:sz w:val="20"/>
                <w:szCs w:val="20"/>
              </w:rPr>
              <w:t>согласно</w:t>
            </w:r>
            <w:r w:rsidRPr="001C267C">
              <w:rPr>
                <w:rFonts w:cs="Arial"/>
                <w:sz w:val="20"/>
                <w:szCs w:val="20"/>
              </w:rPr>
              <w:t xml:space="preserve"> </w:t>
            </w:r>
            <w:r w:rsidRPr="001C267C">
              <w:rPr>
                <w:sz w:val="20"/>
                <w:szCs w:val="20"/>
              </w:rPr>
              <w:t>«Наставлению</w:t>
            </w:r>
            <w:r w:rsidRPr="001C267C">
              <w:rPr>
                <w:rFonts w:cs="Arial"/>
                <w:sz w:val="20"/>
                <w:szCs w:val="20"/>
              </w:rPr>
              <w:t xml:space="preserve"> </w:t>
            </w:r>
            <w:r w:rsidRPr="001C267C">
              <w:rPr>
                <w:sz w:val="20"/>
                <w:szCs w:val="20"/>
              </w:rPr>
              <w:t>по</w:t>
            </w:r>
            <w:r w:rsidRPr="001C267C">
              <w:rPr>
                <w:rFonts w:cs="Arial"/>
                <w:sz w:val="20"/>
                <w:szCs w:val="20"/>
              </w:rPr>
              <w:t xml:space="preserve"> </w:t>
            </w:r>
            <w:r w:rsidR="001C267C" w:rsidRPr="001C267C">
              <w:rPr>
                <w:sz w:val="20"/>
                <w:szCs w:val="20"/>
              </w:rPr>
              <w:t>техническому</w:t>
            </w:r>
            <w:r w:rsidRPr="001C267C">
              <w:rPr>
                <w:rFonts w:cs="Arial"/>
                <w:sz w:val="20"/>
                <w:szCs w:val="20"/>
              </w:rPr>
              <w:t xml:space="preserve"> </w:t>
            </w:r>
            <w:r w:rsidRPr="001C267C">
              <w:rPr>
                <w:sz w:val="20"/>
                <w:szCs w:val="20"/>
              </w:rPr>
              <w:t>обслуживанию»</w:t>
            </w:r>
          </w:p>
        </w:tc>
        <w:tc>
          <w:tcPr>
            <w:tcW w:w="394" w:type="dxa"/>
            <w:tcBorders>
              <w:top w:val="single" w:sz="6" w:space="0" w:color="auto"/>
              <w:left w:val="single" w:sz="6" w:space="0" w:color="auto"/>
              <w:bottom w:val="single" w:sz="6" w:space="0" w:color="auto"/>
              <w:right w:val="nil"/>
            </w:tcBorders>
            <w:shd w:val="clear" w:color="auto" w:fill="FFFFFF"/>
          </w:tcPr>
          <w:p w:rsidR="006A02E0" w:rsidRPr="001C267C" w:rsidRDefault="006A02E0" w:rsidP="001C267C">
            <w:pPr>
              <w:shd w:val="clear" w:color="auto" w:fill="FFFFFF"/>
              <w:spacing w:line="360" w:lineRule="auto"/>
              <w:jc w:val="both"/>
              <w:rPr>
                <w:sz w:val="20"/>
                <w:szCs w:val="20"/>
              </w:rPr>
            </w:pPr>
          </w:p>
        </w:tc>
      </w:tr>
      <w:tr w:rsidR="006A02E0" w:rsidRPr="001C267C" w:rsidTr="001C267C">
        <w:trPr>
          <w:trHeight w:hRule="exact" w:val="1125"/>
          <w:jc w:val="center"/>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Тормозная</w:t>
            </w:r>
            <w:r w:rsidR="001C267C" w:rsidRPr="001C267C">
              <w:rPr>
                <w:rFonts w:cs="Arial"/>
                <w:sz w:val="20"/>
                <w:szCs w:val="20"/>
              </w:rPr>
              <w:t xml:space="preserve"> </w:t>
            </w:r>
            <w:r w:rsidRPr="001C267C">
              <w:rPr>
                <w:sz w:val="20"/>
                <w:szCs w:val="20"/>
              </w:rPr>
              <w:t>система</w:t>
            </w:r>
            <w:r w:rsidRPr="001C267C">
              <w:rPr>
                <w:rFonts w:cs="Arial"/>
                <w:sz w:val="20"/>
                <w:szCs w:val="20"/>
              </w:rPr>
              <w:t>.</w:t>
            </w:r>
            <w:r w:rsidR="001C267C" w:rsidRPr="001C267C">
              <w:rPr>
                <w:rFonts w:cs="Arial"/>
                <w:sz w:val="20"/>
                <w:szCs w:val="20"/>
              </w:rPr>
              <w:t xml:space="preserve"> </w:t>
            </w:r>
            <w:r w:rsidRPr="001C267C">
              <w:rPr>
                <w:sz w:val="20"/>
                <w:szCs w:val="20"/>
              </w:rPr>
              <w:t>Уровень тормозной</w:t>
            </w:r>
            <w:r w:rsidRPr="001C267C">
              <w:rPr>
                <w:rFonts w:cs="Arial"/>
                <w:sz w:val="20"/>
                <w:szCs w:val="20"/>
              </w:rPr>
              <w:t xml:space="preserve"> </w:t>
            </w:r>
            <w:r w:rsidRPr="001C267C">
              <w:rPr>
                <w:sz w:val="20"/>
                <w:szCs w:val="20"/>
              </w:rPr>
              <w:t>жидюсти</w:t>
            </w:r>
          </w:p>
        </w:tc>
        <w:tc>
          <w:tcPr>
            <w:tcW w:w="3202"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Проверить</w:t>
            </w:r>
            <w:r w:rsidR="001C267C" w:rsidRPr="001C267C">
              <w:rPr>
                <w:rFonts w:cs="Arial"/>
                <w:sz w:val="20"/>
                <w:szCs w:val="20"/>
              </w:rPr>
              <w:t xml:space="preserve"> </w:t>
            </w:r>
            <w:r w:rsidRPr="001C267C">
              <w:rPr>
                <w:sz w:val="20"/>
                <w:szCs w:val="20"/>
              </w:rPr>
              <w:t>уровень</w:t>
            </w:r>
            <w:r w:rsidR="001C267C" w:rsidRPr="001C267C">
              <w:rPr>
                <w:rFonts w:cs="Arial"/>
                <w:sz w:val="20"/>
                <w:szCs w:val="20"/>
              </w:rPr>
              <w:t xml:space="preserve"> </w:t>
            </w:r>
            <w:r w:rsidRPr="001C267C">
              <w:rPr>
                <w:sz w:val="20"/>
                <w:szCs w:val="20"/>
              </w:rPr>
              <w:t>на</w:t>
            </w:r>
            <w:r w:rsidR="001C267C" w:rsidRPr="001C267C">
              <w:rPr>
                <w:rFonts w:cs="Arial"/>
                <w:sz w:val="20"/>
                <w:szCs w:val="20"/>
              </w:rPr>
              <w:t xml:space="preserve"> </w:t>
            </w:r>
            <w:r w:rsidRPr="001C267C">
              <w:rPr>
                <w:sz w:val="20"/>
                <w:szCs w:val="20"/>
              </w:rPr>
              <w:t>превышение метки</w:t>
            </w:r>
            <w:r w:rsidRPr="001C267C">
              <w:rPr>
                <w:rFonts w:cs="Arial"/>
                <w:sz w:val="20"/>
                <w:szCs w:val="20"/>
              </w:rPr>
              <w:t xml:space="preserve"> </w:t>
            </w:r>
            <w:r w:rsidRPr="001C267C">
              <w:rPr>
                <w:sz w:val="20"/>
                <w:szCs w:val="20"/>
              </w:rPr>
              <w:t>«мин</w:t>
            </w:r>
            <w:r w:rsidRPr="001C267C">
              <w:rPr>
                <w:rFonts w:cs="Arial"/>
                <w:sz w:val="20"/>
                <w:szCs w:val="20"/>
              </w:rPr>
              <w:t>.</w:t>
            </w:r>
            <w:r w:rsidRPr="001C267C">
              <w:rPr>
                <w:sz w:val="20"/>
                <w:szCs w:val="20"/>
              </w:rPr>
              <w:t>»</w:t>
            </w:r>
            <w:r w:rsidRPr="001C267C">
              <w:rPr>
                <w:rFonts w:cs="Arial"/>
                <w:sz w:val="20"/>
                <w:szCs w:val="20"/>
              </w:rPr>
              <w:t xml:space="preserve"> </w:t>
            </w:r>
            <w:r w:rsidRPr="001C267C">
              <w:rPr>
                <w:sz w:val="20"/>
                <w:szCs w:val="20"/>
              </w:rPr>
              <w:t>с</w:t>
            </w:r>
            <w:r w:rsidRPr="001C267C">
              <w:rPr>
                <w:rFonts w:cs="Arial"/>
                <w:sz w:val="20"/>
                <w:szCs w:val="20"/>
              </w:rPr>
              <w:t xml:space="preserve"> </w:t>
            </w:r>
            <w:r w:rsidRPr="001C267C">
              <w:rPr>
                <w:sz w:val="20"/>
                <w:szCs w:val="20"/>
              </w:rPr>
              <w:t>учетом</w:t>
            </w:r>
            <w:r w:rsidRPr="001C267C">
              <w:rPr>
                <w:rFonts w:cs="Arial"/>
                <w:sz w:val="20"/>
                <w:szCs w:val="20"/>
              </w:rPr>
              <w:t xml:space="preserve"> </w:t>
            </w:r>
            <w:r w:rsidRPr="001C267C">
              <w:rPr>
                <w:sz w:val="20"/>
                <w:szCs w:val="20"/>
              </w:rPr>
              <w:t>износа</w:t>
            </w:r>
            <w:r w:rsidRPr="001C267C">
              <w:rPr>
                <w:rFonts w:cs="Arial"/>
                <w:sz w:val="20"/>
                <w:szCs w:val="20"/>
              </w:rPr>
              <w:t xml:space="preserve"> </w:t>
            </w:r>
            <w:r w:rsidRPr="001C267C">
              <w:rPr>
                <w:sz w:val="20"/>
                <w:szCs w:val="20"/>
              </w:rPr>
              <w:t>накладок</w:t>
            </w:r>
            <w:r w:rsidRPr="001C267C">
              <w:rPr>
                <w:rFonts w:cs="Arial"/>
                <w:sz w:val="20"/>
                <w:szCs w:val="20"/>
              </w:rPr>
              <w:t>.</w:t>
            </w:r>
          </w:p>
        </w:tc>
        <w:tc>
          <w:tcPr>
            <w:tcW w:w="394" w:type="dxa"/>
            <w:tcBorders>
              <w:top w:val="single" w:sz="6" w:space="0" w:color="auto"/>
              <w:left w:val="single" w:sz="6" w:space="0" w:color="auto"/>
              <w:bottom w:val="single" w:sz="6" w:space="0" w:color="auto"/>
              <w:right w:val="nil"/>
            </w:tcBorders>
            <w:shd w:val="clear" w:color="auto" w:fill="FFFFFF"/>
          </w:tcPr>
          <w:p w:rsidR="006A02E0" w:rsidRPr="001C267C" w:rsidRDefault="006A02E0" w:rsidP="001C267C">
            <w:pPr>
              <w:shd w:val="clear" w:color="auto" w:fill="FFFFFF"/>
              <w:spacing w:line="360" w:lineRule="auto"/>
              <w:jc w:val="both"/>
              <w:rPr>
                <w:sz w:val="20"/>
                <w:szCs w:val="20"/>
              </w:rPr>
            </w:pPr>
          </w:p>
        </w:tc>
      </w:tr>
      <w:tr w:rsidR="006A02E0" w:rsidRPr="001C267C" w:rsidTr="001C267C">
        <w:trPr>
          <w:trHeight w:hRule="exact" w:val="1425"/>
          <w:jc w:val="center"/>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Фиксаторы</w:t>
            </w:r>
            <w:r w:rsidRPr="001C267C">
              <w:rPr>
                <w:rFonts w:cs="Arial"/>
                <w:sz w:val="20"/>
                <w:szCs w:val="20"/>
              </w:rPr>
              <w:t xml:space="preserve"> </w:t>
            </w:r>
            <w:r w:rsidRPr="001C267C">
              <w:rPr>
                <w:sz w:val="20"/>
                <w:szCs w:val="20"/>
              </w:rPr>
              <w:t>дверей</w:t>
            </w:r>
            <w:r w:rsidRPr="001C267C">
              <w:rPr>
                <w:rFonts w:cs="Arial"/>
                <w:sz w:val="20"/>
                <w:szCs w:val="20"/>
              </w:rPr>
              <w:t>.</w:t>
            </w:r>
            <w:r w:rsidR="001C267C" w:rsidRPr="001C267C">
              <w:rPr>
                <w:rFonts w:cs="Arial"/>
                <w:sz w:val="20"/>
                <w:szCs w:val="20"/>
              </w:rPr>
              <w:t xml:space="preserve"> </w:t>
            </w:r>
            <w:r w:rsidRPr="001C267C">
              <w:rPr>
                <w:sz w:val="20"/>
                <w:szCs w:val="20"/>
              </w:rPr>
              <w:t>Направляющие</w:t>
            </w:r>
            <w:r w:rsidRPr="001C267C">
              <w:rPr>
                <w:rFonts w:cs="Arial"/>
                <w:sz w:val="20"/>
                <w:szCs w:val="20"/>
              </w:rPr>
              <w:t xml:space="preserve"> </w:t>
            </w:r>
            <w:r w:rsidRPr="001C267C">
              <w:rPr>
                <w:sz w:val="20"/>
                <w:szCs w:val="20"/>
              </w:rPr>
              <w:t>сдвижной</w:t>
            </w:r>
            <w:r w:rsidRPr="001C267C">
              <w:rPr>
                <w:rFonts w:cs="Arial"/>
                <w:sz w:val="20"/>
                <w:szCs w:val="20"/>
              </w:rPr>
              <w:t xml:space="preserve"> </w:t>
            </w:r>
            <w:r w:rsidRPr="001C267C">
              <w:rPr>
                <w:sz w:val="20"/>
                <w:szCs w:val="20"/>
              </w:rPr>
              <w:t>двери</w:t>
            </w:r>
          </w:p>
        </w:tc>
        <w:tc>
          <w:tcPr>
            <w:tcW w:w="3202"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Проверить</w:t>
            </w:r>
            <w:r w:rsidR="001C267C" w:rsidRPr="001C267C">
              <w:rPr>
                <w:rFonts w:cs="Arial"/>
                <w:sz w:val="20"/>
                <w:szCs w:val="20"/>
              </w:rPr>
              <w:t xml:space="preserve"> </w:t>
            </w:r>
            <w:r w:rsidRPr="001C267C">
              <w:rPr>
                <w:sz w:val="20"/>
                <w:szCs w:val="20"/>
              </w:rPr>
              <w:t>фиксаторы</w:t>
            </w:r>
            <w:r w:rsidR="001C267C" w:rsidRPr="001C267C">
              <w:rPr>
                <w:rFonts w:cs="Arial"/>
                <w:sz w:val="20"/>
                <w:szCs w:val="20"/>
              </w:rPr>
              <w:t xml:space="preserve"> </w:t>
            </w:r>
            <w:r w:rsidRPr="001C267C">
              <w:rPr>
                <w:sz w:val="20"/>
                <w:szCs w:val="20"/>
              </w:rPr>
              <w:t>на</w:t>
            </w:r>
            <w:r w:rsidR="001C267C" w:rsidRPr="001C267C">
              <w:rPr>
                <w:rFonts w:cs="Arial"/>
                <w:sz w:val="20"/>
                <w:szCs w:val="20"/>
              </w:rPr>
              <w:t xml:space="preserve"> </w:t>
            </w:r>
            <w:r w:rsidRPr="001C267C">
              <w:rPr>
                <w:sz w:val="20"/>
                <w:szCs w:val="20"/>
              </w:rPr>
              <w:t>наличие смазки</w:t>
            </w:r>
            <w:r w:rsidRPr="001C267C">
              <w:rPr>
                <w:rFonts w:cs="Arial"/>
                <w:sz w:val="20"/>
                <w:szCs w:val="20"/>
              </w:rPr>
              <w:t>.</w:t>
            </w:r>
            <w:r w:rsidR="001C267C" w:rsidRPr="001C267C">
              <w:rPr>
                <w:rFonts w:cs="Arial"/>
                <w:sz w:val="20"/>
                <w:szCs w:val="20"/>
              </w:rPr>
              <w:t xml:space="preserve"> </w:t>
            </w:r>
            <w:r w:rsidRPr="001C267C">
              <w:rPr>
                <w:sz w:val="20"/>
                <w:szCs w:val="20"/>
              </w:rPr>
              <w:t>Проверить</w:t>
            </w:r>
            <w:r w:rsidR="001C267C" w:rsidRPr="001C267C">
              <w:rPr>
                <w:rFonts w:cs="Arial"/>
                <w:sz w:val="20"/>
                <w:szCs w:val="20"/>
              </w:rPr>
              <w:t xml:space="preserve"> </w:t>
            </w:r>
            <w:r w:rsidRPr="001C267C">
              <w:rPr>
                <w:sz w:val="20"/>
                <w:szCs w:val="20"/>
              </w:rPr>
              <w:t>направляюще</w:t>
            </w:r>
            <w:r w:rsidRPr="001C267C">
              <w:rPr>
                <w:rFonts w:cs="Arial"/>
                <w:sz w:val="20"/>
                <w:szCs w:val="20"/>
              </w:rPr>
              <w:t>*</w:t>
            </w:r>
            <w:r w:rsidR="001C267C" w:rsidRPr="001C267C">
              <w:rPr>
                <w:rFonts w:cs="Arial"/>
                <w:sz w:val="20"/>
                <w:szCs w:val="20"/>
              </w:rPr>
              <w:t xml:space="preserve"> </w:t>
            </w:r>
            <w:r w:rsidRPr="001C267C">
              <w:rPr>
                <w:sz w:val="20"/>
                <w:szCs w:val="20"/>
              </w:rPr>
              <w:t>на отсутствие</w:t>
            </w:r>
            <w:r w:rsidRPr="001C267C">
              <w:rPr>
                <w:rFonts w:cs="Arial"/>
                <w:sz w:val="20"/>
                <w:szCs w:val="20"/>
              </w:rPr>
              <w:t xml:space="preserve"> </w:t>
            </w:r>
            <w:r w:rsidRPr="001C267C">
              <w:rPr>
                <w:sz w:val="20"/>
                <w:szCs w:val="20"/>
              </w:rPr>
              <w:t>загрязнения</w:t>
            </w:r>
            <w:r w:rsidRPr="001C267C">
              <w:rPr>
                <w:rFonts w:cs="Arial"/>
                <w:sz w:val="20"/>
                <w:szCs w:val="20"/>
              </w:rPr>
              <w:t xml:space="preserve"> </w:t>
            </w:r>
            <w:r w:rsidRPr="001C267C">
              <w:rPr>
                <w:sz w:val="20"/>
                <w:szCs w:val="20"/>
              </w:rPr>
              <w:t>и</w:t>
            </w:r>
            <w:r w:rsidRPr="001C267C">
              <w:rPr>
                <w:rFonts w:cs="Arial"/>
                <w:sz w:val="20"/>
                <w:szCs w:val="20"/>
              </w:rPr>
              <w:t xml:space="preserve"> </w:t>
            </w:r>
            <w:r w:rsidRPr="001C267C">
              <w:rPr>
                <w:sz w:val="20"/>
                <w:szCs w:val="20"/>
              </w:rPr>
              <w:t>на</w:t>
            </w:r>
            <w:r w:rsidRPr="001C267C">
              <w:rPr>
                <w:rFonts w:cs="Arial"/>
                <w:sz w:val="20"/>
                <w:szCs w:val="20"/>
              </w:rPr>
              <w:t xml:space="preserve"> </w:t>
            </w:r>
            <w:r w:rsidRPr="001C267C">
              <w:rPr>
                <w:sz w:val="20"/>
                <w:szCs w:val="20"/>
              </w:rPr>
              <w:t>наличие смазки</w:t>
            </w:r>
          </w:p>
        </w:tc>
        <w:tc>
          <w:tcPr>
            <w:tcW w:w="394"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p>
        </w:tc>
      </w:tr>
      <w:tr w:rsidR="006A02E0" w:rsidRPr="001C267C" w:rsidTr="001C267C">
        <w:trPr>
          <w:trHeight w:hRule="exact" w:val="1289"/>
          <w:jc w:val="center"/>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Тормозные</w:t>
            </w:r>
            <w:r w:rsidRPr="001C267C">
              <w:rPr>
                <w:rFonts w:cs="Arial"/>
                <w:sz w:val="20"/>
                <w:szCs w:val="20"/>
              </w:rPr>
              <w:t xml:space="preserve"> </w:t>
            </w:r>
            <w:r w:rsidRPr="001C267C">
              <w:rPr>
                <w:sz w:val="20"/>
                <w:szCs w:val="20"/>
              </w:rPr>
              <w:t>шланги</w:t>
            </w:r>
            <w:r w:rsidRPr="001C267C">
              <w:rPr>
                <w:rFonts w:cs="Arial"/>
                <w:sz w:val="20"/>
                <w:szCs w:val="20"/>
              </w:rPr>
              <w:t xml:space="preserve">, </w:t>
            </w:r>
            <w:r w:rsidRPr="001C267C">
              <w:rPr>
                <w:sz w:val="20"/>
                <w:szCs w:val="20"/>
              </w:rPr>
              <w:t>трубопроводы</w:t>
            </w:r>
            <w:r w:rsidRPr="001C267C">
              <w:rPr>
                <w:rFonts w:cs="Arial"/>
                <w:sz w:val="20"/>
                <w:szCs w:val="20"/>
              </w:rPr>
              <w:t xml:space="preserve"> </w:t>
            </w:r>
            <w:r w:rsidRPr="001C267C">
              <w:rPr>
                <w:sz w:val="20"/>
                <w:szCs w:val="20"/>
              </w:rPr>
              <w:t>и</w:t>
            </w:r>
            <w:r w:rsidRPr="001C267C">
              <w:rPr>
                <w:rFonts w:cs="Arial"/>
                <w:sz w:val="20"/>
                <w:szCs w:val="20"/>
              </w:rPr>
              <w:t xml:space="preserve"> </w:t>
            </w:r>
            <w:r w:rsidRPr="001C267C">
              <w:rPr>
                <w:sz w:val="20"/>
                <w:szCs w:val="20"/>
              </w:rPr>
              <w:t>штуцеры</w:t>
            </w:r>
          </w:p>
        </w:tc>
        <w:tc>
          <w:tcPr>
            <w:tcW w:w="3202"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Проверить</w:t>
            </w:r>
            <w:r w:rsidR="001C267C" w:rsidRPr="001C267C">
              <w:rPr>
                <w:rFonts w:cs="Arial"/>
                <w:sz w:val="20"/>
                <w:szCs w:val="20"/>
              </w:rPr>
              <w:t xml:space="preserve"> </w:t>
            </w:r>
            <w:r w:rsidRPr="001C267C">
              <w:rPr>
                <w:sz w:val="20"/>
                <w:szCs w:val="20"/>
              </w:rPr>
              <w:t>шланги</w:t>
            </w:r>
            <w:r w:rsidRPr="001C267C">
              <w:rPr>
                <w:rFonts w:cs="Arial"/>
                <w:sz w:val="20"/>
                <w:szCs w:val="20"/>
              </w:rPr>
              <w:t>,</w:t>
            </w:r>
            <w:r w:rsidR="001C267C" w:rsidRPr="001C267C">
              <w:rPr>
                <w:rFonts w:cs="Arial"/>
                <w:sz w:val="20"/>
                <w:szCs w:val="20"/>
              </w:rPr>
              <w:t xml:space="preserve"> </w:t>
            </w:r>
            <w:r w:rsidRPr="001C267C">
              <w:rPr>
                <w:sz w:val="20"/>
                <w:szCs w:val="20"/>
              </w:rPr>
              <w:t>трубопроводы</w:t>
            </w:r>
            <w:r w:rsidR="001C267C" w:rsidRPr="001C267C">
              <w:rPr>
                <w:rFonts w:cs="Arial"/>
                <w:sz w:val="20"/>
                <w:szCs w:val="20"/>
              </w:rPr>
              <w:t xml:space="preserve"> </w:t>
            </w:r>
            <w:r w:rsidRPr="001C267C">
              <w:rPr>
                <w:sz w:val="20"/>
                <w:szCs w:val="20"/>
              </w:rPr>
              <w:t>и штуцеры</w:t>
            </w:r>
            <w:r w:rsidRPr="001C267C">
              <w:rPr>
                <w:rFonts w:cs="Arial"/>
                <w:sz w:val="20"/>
                <w:szCs w:val="20"/>
              </w:rPr>
              <w:t xml:space="preserve"> </w:t>
            </w:r>
            <w:r w:rsidRPr="001C267C">
              <w:rPr>
                <w:sz w:val="20"/>
                <w:szCs w:val="20"/>
              </w:rPr>
              <w:t>на</w:t>
            </w:r>
            <w:r w:rsidRPr="001C267C">
              <w:rPr>
                <w:rFonts w:cs="Arial"/>
                <w:sz w:val="20"/>
                <w:szCs w:val="20"/>
              </w:rPr>
              <w:t xml:space="preserve"> </w:t>
            </w:r>
            <w:r w:rsidRPr="001C267C">
              <w:rPr>
                <w:sz w:val="20"/>
                <w:szCs w:val="20"/>
              </w:rPr>
              <w:t>отсутствие</w:t>
            </w:r>
            <w:r w:rsidRPr="001C267C">
              <w:rPr>
                <w:rFonts w:cs="Arial"/>
                <w:sz w:val="20"/>
                <w:szCs w:val="20"/>
              </w:rPr>
              <w:t xml:space="preserve"> </w:t>
            </w:r>
            <w:r w:rsidRPr="001C267C">
              <w:rPr>
                <w:sz w:val="20"/>
                <w:szCs w:val="20"/>
              </w:rPr>
              <w:t>неплотюстей</w:t>
            </w:r>
            <w:r w:rsidRPr="001C267C">
              <w:rPr>
                <w:rFonts w:cs="Arial"/>
                <w:sz w:val="20"/>
                <w:szCs w:val="20"/>
              </w:rPr>
              <w:t xml:space="preserve">, </w:t>
            </w:r>
            <w:r w:rsidRPr="001C267C">
              <w:rPr>
                <w:sz w:val="20"/>
                <w:szCs w:val="20"/>
              </w:rPr>
              <w:t>повреждений</w:t>
            </w:r>
            <w:r w:rsidRPr="001C267C">
              <w:rPr>
                <w:rFonts w:cs="Arial"/>
                <w:sz w:val="20"/>
                <w:szCs w:val="20"/>
              </w:rPr>
              <w:t xml:space="preserve"> </w:t>
            </w:r>
            <w:r w:rsidRPr="001C267C">
              <w:rPr>
                <w:sz w:val="20"/>
                <w:szCs w:val="20"/>
              </w:rPr>
              <w:t>и</w:t>
            </w:r>
            <w:r w:rsidRPr="001C267C">
              <w:rPr>
                <w:rFonts w:cs="Arial"/>
                <w:sz w:val="20"/>
                <w:szCs w:val="20"/>
              </w:rPr>
              <w:t xml:space="preserve"> </w:t>
            </w:r>
            <w:r w:rsidRPr="001C267C">
              <w:rPr>
                <w:sz w:val="20"/>
                <w:szCs w:val="20"/>
              </w:rPr>
              <w:t>коррозии</w:t>
            </w:r>
          </w:p>
        </w:tc>
        <w:tc>
          <w:tcPr>
            <w:tcW w:w="394"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p>
        </w:tc>
      </w:tr>
      <w:tr w:rsidR="006A02E0" w:rsidRPr="001C267C" w:rsidTr="001C267C">
        <w:trPr>
          <w:trHeight w:hRule="exact" w:val="698"/>
          <w:jc w:val="center"/>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Глушитель</w:t>
            </w:r>
            <w:r w:rsidRPr="001C267C">
              <w:rPr>
                <w:rFonts w:cs="Arial"/>
                <w:sz w:val="20"/>
                <w:szCs w:val="20"/>
              </w:rPr>
              <w:t xml:space="preserve"> </w:t>
            </w:r>
            <w:r w:rsidRPr="001C267C">
              <w:rPr>
                <w:sz w:val="20"/>
                <w:szCs w:val="20"/>
              </w:rPr>
              <w:t>и</w:t>
            </w:r>
            <w:r w:rsidRPr="001C267C">
              <w:rPr>
                <w:rFonts w:cs="Arial"/>
                <w:sz w:val="20"/>
                <w:szCs w:val="20"/>
              </w:rPr>
              <w:t xml:space="preserve"> </w:t>
            </w:r>
            <w:r w:rsidRPr="001C267C">
              <w:rPr>
                <w:sz w:val="20"/>
                <w:szCs w:val="20"/>
              </w:rPr>
              <w:t>газонейтрализатор</w:t>
            </w:r>
          </w:p>
        </w:tc>
        <w:tc>
          <w:tcPr>
            <w:tcW w:w="3202"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Проверить</w:t>
            </w:r>
            <w:r w:rsidRPr="001C267C">
              <w:rPr>
                <w:rFonts w:cs="Arial"/>
                <w:sz w:val="20"/>
                <w:szCs w:val="20"/>
              </w:rPr>
              <w:t xml:space="preserve"> </w:t>
            </w:r>
            <w:r w:rsidRPr="001C267C">
              <w:rPr>
                <w:sz w:val="20"/>
                <w:szCs w:val="20"/>
              </w:rPr>
              <w:t>на</w:t>
            </w:r>
            <w:r w:rsidRPr="001C267C">
              <w:rPr>
                <w:rFonts w:cs="Arial"/>
                <w:sz w:val="20"/>
                <w:szCs w:val="20"/>
              </w:rPr>
              <w:t xml:space="preserve"> </w:t>
            </w:r>
            <w:r w:rsidRPr="001C267C">
              <w:rPr>
                <w:sz w:val="20"/>
                <w:szCs w:val="20"/>
              </w:rPr>
              <w:t>отсутствие</w:t>
            </w:r>
            <w:r w:rsidRPr="001C267C">
              <w:rPr>
                <w:rFonts w:cs="Arial"/>
                <w:sz w:val="20"/>
                <w:szCs w:val="20"/>
              </w:rPr>
              <w:t xml:space="preserve"> </w:t>
            </w:r>
            <w:r w:rsidRPr="001C267C">
              <w:rPr>
                <w:sz w:val="20"/>
                <w:szCs w:val="20"/>
              </w:rPr>
              <w:t>повреждений и</w:t>
            </w:r>
            <w:r w:rsidRPr="001C267C">
              <w:rPr>
                <w:rFonts w:cs="Arial"/>
                <w:sz w:val="20"/>
                <w:szCs w:val="20"/>
              </w:rPr>
              <w:t xml:space="preserve"> </w:t>
            </w:r>
            <w:r w:rsidRPr="001C267C">
              <w:rPr>
                <w:sz w:val="20"/>
                <w:szCs w:val="20"/>
              </w:rPr>
              <w:t>неплотностей</w:t>
            </w:r>
          </w:p>
        </w:tc>
        <w:tc>
          <w:tcPr>
            <w:tcW w:w="394"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p>
        </w:tc>
      </w:tr>
      <w:tr w:rsidR="006A02E0" w:rsidRPr="001C267C" w:rsidTr="001C267C">
        <w:trPr>
          <w:trHeight w:hRule="exact" w:val="1261"/>
          <w:jc w:val="center"/>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Шины</w:t>
            </w:r>
          </w:p>
        </w:tc>
        <w:tc>
          <w:tcPr>
            <w:tcW w:w="3202"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Проверить</w:t>
            </w:r>
            <w:r w:rsidRPr="001C267C">
              <w:rPr>
                <w:rFonts w:cs="Arial"/>
                <w:sz w:val="20"/>
                <w:szCs w:val="20"/>
              </w:rPr>
              <w:t xml:space="preserve"> </w:t>
            </w:r>
            <w:r w:rsidRPr="001C267C">
              <w:rPr>
                <w:sz w:val="20"/>
                <w:szCs w:val="20"/>
              </w:rPr>
              <w:t>состояние</w:t>
            </w:r>
            <w:r w:rsidRPr="001C267C">
              <w:rPr>
                <w:rFonts w:cs="Arial"/>
                <w:sz w:val="20"/>
                <w:szCs w:val="20"/>
              </w:rPr>
              <w:t xml:space="preserve"> </w:t>
            </w:r>
            <w:r w:rsidRPr="001C267C">
              <w:rPr>
                <w:sz w:val="20"/>
                <w:szCs w:val="20"/>
              </w:rPr>
              <w:t>шин</w:t>
            </w:r>
            <w:r w:rsidRPr="001C267C">
              <w:rPr>
                <w:rFonts w:cs="Arial"/>
                <w:sz w:val="20"/>
                <w:szCs w:val="20"/>
              </w:rPr>
              <w:t xml:space="preserve">, </w:t>
            </w:r>
            <w:r w:rsidRPr="001C267C">
              <w:rPr>
                <w:sz w:val="20"/>
                <w:szCs w:val="20"/>
              </w:rPr>
              <w:t>остаточную высоту</w:t>
            </w:r>
            <w:r w:rsidRPr="001C267C">
              <w:rPr>
                <w:rFonts w:cs="Arial"/>
                <w:sz w:val="20"/>
                <w:szCs w:val="20"/>
              </w:rPr>
              <w:t xml:space="preserve"> </w:t>
            </w:r>
            <w:r w:rsidRPr="001C267C">
              <w:rPr>
                <w:sz w:val="20"/>
                <w:szCs w:val="20"/>
              </w:rPr>
              <w:t>протектора</w:t>
            </w:r>
            <w:r w:rsidRPr="001C267C">
              <w:rPr>
                <w:rFonts w:cs="Arial"/>
                <w:sz w:val="20"/>
                <w:szCs w:val="20"/>
              </w:rPr>
              <w:t xml:space="preserve"> </w:t>
            </w:r>
            <w:r w:rsidRPr="001C267C">
              <w:rPr>
                <w:sz w:val="20"/>
                <w:szCs w:val="20"/>
              </w:rPr>
              <w:t>и</w:t>
            </w:r>
            <w:r w:rsidRPr="001C267C">
              <w:rPr>
                <w:rFonts w:cs="Arial"/>
                <w:sz w:val="20"/>
                <w:szCs w:val="20"/>
              </w:rPr>
              <w:t xml:space="preserve"> </w:t>
            </w:r>
            <w:r w:rsidRPr="001C267C">
              <w:rPr>
                <w:sz w:val="20"/>
                <w:szCs w:val="20"/>
              </w:rPr>
              <w:t>давление</w:t>
            </w:r>
            <w:r w:rsidRPr="001C267C">
              <w:rPr>
                <w:rFonts w:cs="Arial"/>
                <w:sz w:val="20"/>
                <w:szCs w:val="20"/>
              </w:rPr>
              <w:t xml:space="preserve"> </w:t>
            </w:r>
            <w:r w:rsidRPr="001C267C">
              <w:rPr>
                <w:sz w:val="20"/>
                <w:szCs w:val="20"/>
              </w:rPr>
              <w:t>в</w:t>
            </w:r>
            <w:r w:rsidRPr="001C267C">
              <w:rPr>
                <w:rFonts w:cs="Arial"/>
                <w:sz w:val="20"/>
                <w:szCs w:val="20"/>
              </w:rPr>
              <w:t xml:space="preserve"> </w:t>
            </w:r>
            <w:r w:rsidRPr="001C267C">
              <w:rPr>
                <w:sz w:val="20"/>
                <w:szCs w:val="20"/>
              </w:rPr>
              <w:t>айнах всех</w:t>
            </w:r>
            <w:r w:rsidRPr="001C267C">
              <w:rPr>
                <w:rFonts w:cs="Arial"/>
                <w:sz w:val="20"/>
                <w:szCs w:val="20"/>
              </w:rPr>
              <w:t xml:space="preserve"> </w:t>
            </w:r>
            <w:r w:rsidRPr="001C267C">
              <w:rPr>
                <w:sz w:val="20"/>
                <w:szCs w:val="20"/>
              </w:rPr>
              <w:t>колес</w:t>
            </w:r>
            <w:r w:rsidRPr="001C267C">
              <w:rPr>
                <w:rFonts w:cs="Arial"/>
                <w:sz w:val="20"/>
                <w:szCs w:val="20"/>
              </w:rPr>
              <w:t xml:space="preserve">, </w:t>
            </w:r>
            <w:r w:rsidRPr="001C267C">
              <w:rPr>
                <w:sz w:val="20"/>
                <w:szCs w:val="20"/>
              </w:rPr>
              <w:t>включая</w:t>
            </w:r>
            <w:r w:rsidRPr="001C267C">
              <w:rPr>
                <w:rFonts w:cs="Arial"/>
                <w:sz w:val="20"/>
                <w:szCs w:val="20"/>
              </w:rPr>
              <w:t xml:space="preserve"> </w:t>
            </w:r>
            <w:r w:rsidRPr="001C267C">
              <w:rPr>
                <w:sz w:val="20"/>
                <w:szCs w:val="20"/>
              </w:rPr>
              <w:t>запасное</w:t>
            </w:r>
          </w:p>
        </w:tc>
        <w:tc>
          <w:tcPr>
            <w:tcW w:w="394"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p>
        </w:tc>
      </w:tr>
      <w:tr w:rsidR="006A02E0" w:rsidRPr="001C267C" w:rsidTr="001C267C">
        <w:trPr>
          <w:trHeight w:hRule="exact" w:val="995"/>
          <w:jc w:val="center"/>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Токсичность</w:t>
            </w:r>
            <w:r w:rsidRPr="001C267C">
              <w:rPr>
                <w:rFonts w:cs="Arial"/>
                <w:sz w:val="20"/>
                <w:szCs w:val="20"/>
              </w:rPr>
              <w:t xml:space="preserve"> </w:t>
            </w:r>
            <w:r w:rsidRPr="001C267C">
              <w:rPr>
                <w:sz w:val="20"/>
                <w:szCs w:val="20"/>
              </w:rPr>
              <w:t>ОГ</w:t>
            </w:r>
            <w:r w:rsidRPr="001C267C">
              <w:rPr>
                <w:rFonts w:cs="Arial"/>
                <w:sz w:val="20"/>
                <w:szCs w:val="20"/>
              </w:rPr>
              <w:t xml:space="preserve"> </w:t>
            </w:r>
            <w:r w:rsidRPr="001C267C">
              <w:rPr>
                <w:sz w:val="20"/>
                <w:szCs w:val="20"/>
              </w:rPr>
              <w:t>и</w:t>
            </w:r>
            <w:r w:rsidRPr="001C267C">
              <w:rPr>
                <w:rFonts w:cs="Arial"/>
                <w:sz w:val="20"/>
                <w:szCs w:val="20"/>
              </w:rPr>
              <w:t xml:space="preserve"> </w:t>
            </w:r>
            <w:r w:rsidRPr="001C267C">
              <w:rPr>
                <w:sz w:val="20"/>
                <w:szCs w:val="20"/>
              </w:rPr>
              <w:t>режим</w:t>
            </w:r>
            <w:r w:rsidRPr="001C267C">
              <w:rPr>
                <w:rFonts w:cs="Arial"/>
                <w:sz w:val="20"/>
                <w:szCs w:val="20"/>
              </w:rPr>
              <w:t xml:space="preserve"> </w:t>
            </w:r>
            <w:r w:rsidR="001C267C">
              <w:rPr>
                <w:sz w:val="20"/>
                <w:szCs w:val="20"/>
              </w:rPr>
              <w:t>холо</w:t>
            </w:r>
            <w:r w:rsidRPr="001C267C">
              <w:rPr>
                <w:sz w:val="20"/>
                <w:szCs w:val="20"/>
              </w:rPr>
              <w:t>стого</w:t>
            </w:r>
            <w:r w:rsidRPr="001C267C">
              <w:rPr>
                <w:rFonts w:cs="Arial"/>
                <w:sz w:val="20"/>
                <w:szCs w:val="20"/>
              </w:rPr>
              <w:t xml:space="preserve"> </w:t>
            </w:r>
            <w:r w:rsidRPr="001C267C">
              <w:rPr>
                <w:sz w:val="20"/>
                <w:szCs w:val="20"/>
              </w:rPr>
              <w:t>хода</w:t>
            </w:r>
            <w:r w:rsidRPr="001C267C">
              <w:rPr>
                <w:rFonts w:cs="Arial"/>
                <w:sz w:val="20"/>
                <w:szCs w:val="20"/>
              </w:rPr>
              <w:t xml:space="preserve">. </w:t>
            </w:r>
            <w:r w:rsidRPr="001C267C">
              <w:rPr>
                <w:sz w:val="20"/>
                <w:szCs w:val="20"/>
              </w:rPr>
              <w:t>Работа</w:t>
            </w:r>
            <w:r w:rsidRPr="001C267C">
              <w:rPr>
                <w:rFonts w:cs="Arial"/>
                <w:sz w:val="20"/>
                <w:szCs w:val="20"/>
              </w:rPr>
              <w:t xml:space="preserve"> </w:t>
            </w:r>
            <w:r w:rsidRPr="001C267C">
              <w:rPr>
                <w:sz w:val="20"/>
                <w:szCs w:val="20"/>
              </w:rPr>
              <w:t>газонейтрализатора</w:t>
            </w:r>
          </w:p>
        </w:tc>
        <w:tc>
          <w:tcPr>
            <w:tcW w:w="3202"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Проверить</w:t>
            </w:r>
            <w:r w:rsidRPr="001C267C">
              <w:rPr>
                <w:rFonts w:cs="Arial"/>
                <w:sz w:val="20"/>
                <w:szCs w:val="20"/>
              </w:rPr>
              <w:t xml:space="preserve"> </w:t>
            </w:r>
            <w:r w:rsidRPr="001C267C">
              <w:rPr>
                <w:sz w:val="20"/>
                <w:szCs w:val="20"/>
              </w:rPr>
              <w:t>токсичность</w:t>
            </w:r>
            <w:r w:rsidRPr="001C267C">
              <w:rPr>
                <w:rFonts w:cs="Arial"/>
                <w:sz w:val="20"/>
                <w:szCs w:val="20"/>
              </w:rPr>
              <w:t xml:space="preserve"> </w:t>
            </w:r>
            <w:r w:rsidRPr="001C267C">
              <w:rPr>
                <w:sz w:val="20"/>
                <w:szCs w:val="20"/>
              </w:rPr>
              <w:t>ОГ</w:t>
            </w:r>
            <w:r w:rsidRPr="001C267C">
              <w:rPr>
                <w:rFonts w:cs="Arial"/>
                <w:sz w:val="20"/>
                <w:szCs w:val="20"/>
              </w:rPr>
              <w:t xml:space="preserve"> </w:t>
            </w:r>
            <w:r w:rsidRPr="001C267C">
              <w:rPr>
                <w:sz w:val="20"/>
                <w:szCs w:val="20"/>
              </w:rPr>
              <w:t>и</w:t>
            </w:r>
            <w:r w:rsidRPr="001C267C">
              <w:rPr>
                <w:rFonts w:cs="Arial"/>
                <w:sz w:val="20"/>
                <w:szCs w:val="20"/>
              </w:rPr>
              <w:t xml:space="preserve"> </w:t>
            </w:r>
            <w:r w:rsidRPr="001C267C">
              <w:rPr>
                <w:sz w:val="20"/>
                <w:szCs w:val="20"/>
              </w:rPr>
              <w:t>режим</w:t>
            </w:r>
            <w:r w:rsidRPr="001C267C">
              <w:rPr>
                <w:rFonts w:cs="Arial"/>
                <w:sz w:val="20"/>
                <w:szCs w:val="20"/>
              </w:rPr>
              <w:t xml:space="preserve"> </w:t>
            </w:r>
            <w:r w:rsidRPr="001C267C">
              <w:rPr>
                <w:sz w:val="20"/>
                <w:szCs w:val="20"/>
              </w:rPr>
              <w:t>хэлостого</w:t>
            </w:r>
            <w:r w:rsidRPr="001C267C">
              <w:rPr>
                <w:rFonts w:cs="Arial"/>
                <w:sz w:val="20"/>
                <w:szCs w:val="20"/>
              </w:rPr>
              <w:t xml:space="preserve"> </w:t>
            </w:r>
            <w:r w:rsidRPr="001C267C">
              <w:rPr>
                <w:sz w:val="20"/>
                <w:szCs w:val="20"/>
              </w:rPr>
              <w:t>хода</w:t>
            </w:r>
            <w:r w:rsidRPr="001C267C">
              <w:rPr>
                <w:rFonts w:cs="Arial"/>
                <w:sz w:val="20"/>
                <w:szCs w:val="20"/>
              </w:rPr>
              <w:t xml:space="preserve"> </w:t>
            </w:r>
            <w:r w:rsidRPr="001C267C">
              <w:rPr>
                <w:sz w:val="20"/>
                <w:szCs w:val="20"/>
              </w:rPr>
              <w:t>согласно</w:t>
            </w:r>
            <w:r w:rsidRPr="001C267C">
              <w:rPr>
                <w:rFonts w:cs="Arial"/>
                <w:sz w:val="20"/>
                <w:szCs w:val="20"/>
              </w:rPr>
              <w:t xml:space="preserve"> </w:t>
            </w:r>
            <w:r w:rsidRPr="001C267C">
              <w:rPr>
                <w:sz w:val="20"/>
                <w:szCs w:val="20"/>
              </w:rPr>
              <w:t>регламенту</w:t>
            </w:r>
          </w:p>
        </w:tc>
        <w:tc>
          <w:tcPr>
            <w:tcW w:w="394"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p>
        </w:tc>
      </w:tr>
      <w:tr w:rsidR="006A02E0" w:rsidRPr="001C267C" w:rsidTr="001C267C">
        <w:trPr>
          <w:trHeight w:hRule="exact" w:val="1988"/>
          <w:jc w:val="center"/>
        </w:trPr>
        <w:tc>
          <w:tcPr>
            <w:tcW w:w="2755"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r w:rsidRPr="001C267C">
              <w:rPr>
                <w:sz w:val="20"/>
                <w:szCs w:val="20"/>
              </w:rPr>
              <w:t>Бланк</w:t>
            </w:r>
            <w:r w:rsidRPr="001C267C">
              <w:rPr>
                <w:rFonts w:cs="Arial"/>
                <w:sz w:val="20"/>
                <w:szCs w:val="20"/>
              </w:rPr>
              <w:t xml:space="preserve"> </w:t>
            </w:r>
            <w:r w:rsidRPr="001C267C">
              <w:rPr>
                <w:sz w:val="20"/>
                <w:szCs w:val="20"/>
              </w:rPr>
              <w:t>технического</w:t>
            </w:r>
            <w:r w:rsidR="001C267C" w:rsidRPr="001C267C">
              <w:rPr>
                <w:rFonts w:cs="Arial"/>
                <w:sz w:val="20"/>
                <w:szCs w:val="20"/>
              </w:rPr>
              <w:t xml:space="preserve"> </w:t>
            </w:r>
            <w:r w:rsidRPr="001C267C">
              <w:rPr>
                <w:sz w:val="20"/>
                <w:szCs w:val="20"/>
              </w:rPr>
              <w:t>обслуживания</w:t>
            </w:r>
            <w:r w:rsidRPr="001C267C">
              <w:rPr>
                <w:rFonts w:cs="Arial"/>
                <w:sz w:val="20"/>
                <w:szCs w:val="20"/>
              </w:rPr>
              <w:t xml:space="preserve"> </w:t>
            </w:r>
            <w:r w:rsidRPr="001C267C">
              <w:rPr>
                <w:sz w:val="20"/>
                <w:szCs w:val="20"/>
              </w:rPr>
              <w:t>по</w:t>
            </w:r>
            <w:r w:rsidRPr="001C267C">
              <w:rPr>
                <w:rFonts w:cs="Arial"/>
                <w:sz w:val="20"/>
                <w:szCs w:val="20"/>
              </w:rPr>
              <w:t xml:space="preserve"> </w:t>
            </w:r>
            <w:r w:rsidRPr="001C267C">
              <w:rPr>
                <w:sz w:val="20"/>
                <w:szCs w:val="20"/>
              </w:rPr>
              <w:t>регламенту</w:t>
            </w:r>
          </w:p>
        </w:tc>
        <w:tc>
          <w:tcPr>
            <w:tcW w:w="3202"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9621E6">
            <w:pPr>
              <w:shd w:val="clear" w:color="auto" w:fill="FFFFFF"/>
              <w:spacing w:line="360" w:lineRule="auto"/>
              <w:jc w:val="both"/>
              <w:rPr>
                <w:sz w:val="20"/>
                <w:szCs w:val="20"/>
              </w:rPr>
            </w:pPr>
            <w:r w:rsidRPr="001C267C">
              <w:rPr>
                <w:sz w:val="20"/>
                <w:szCs w:val="20"/>
              </w:rPr>
              <w:t>Убедиться</w:t>
            </w:r>
            <w:r w:rsidRPr="001C267C">
              <w:rPr>
                <w:rFonts w:cs="Arial"/>
                <w:sz w:val="20"/>
                <w:szCs w:val="20"/>
              </w:rPr>
              <w:t xml:space="preserve"> </w:t>
            </w:r>
            <w:r w:rsidRPr="001C267C">
              <w:rPr>
                <w:sz w:val="20"/>
                <w:szCs w:val="20"/>
              </w:rPr>
              <w:t>в</w:t>
            </w:r>
            <w:r w:rsidR="001C267C" w:rsidRPr="001C267C">
              <w:rPr>
                <w:rFonts w:cs="Arial"/>
                <w:sz w:val="20"/>
                <w:szCs w:val="20"/>
              </w:rPr>
              <w:t xml:space="preserve"> </w:t>
            </w:r>
            <w:r w:rsidRPr="001C267C">
              <w:rPr>
                <w:sz w:val="20"/>
                <w:szCs w:val="20"/>
              </w:rPr>
              <w:t>готовности</w:t>
            </w:r>
            <w:r w:rsidRPr="001C267C">
              <w:rPr>
                <w:rFonts w:cs="Arial"/>
                <w:sz w:val="20"/>
                <w:szCs w:val="20"/>
              </w:rPr>
              <w:t xml:space="preserve"> </w:t>
            </w:r>
            <w:r w:rsidRPr="001C267C">
              <w:rPr>
                <w:sz w:val="20"/>
                <w:szCs w:val="20"/>
              </w:rPr>
              <w:t>передачи</w:t>
            </w:r>
            <w:r w:rsidRPr="001C267C">
              <w:rPr>
                <w:rFonts w:cs="Arial"/>
                <w:sz w:val="20"/>
                <w:szCs w:val="20"/>
              </w:rPr>
              <w:t xml:space="preserve"> </w:t>
            </w:r>
            <w:r w:rsidRPr="001C267C">
              <w:rPr>
                <w:sz w:val="20"/>
                <w:szCs w:val="20"/>
              </w:rPr>
              <w:t>заказчику</w:t>
            </w:r>
            <w:r w:rsidRPr="001C267C">
              <w:rPr>
                <w:rFonts w:cs="Arial"/>
                <w:sz w:val="20"/>
                <w:szCs w:val="20"/>
              </w:rPr>
              <w:t xml:space="preserve">, </w:t>
            </w:r>
            <w:r w:rsidRPr="001C267C">
              <w:rPr>
                <w:sz w:val="20"/>
                <w:szCs w:val="20"/>
              </w:rPr>
              <w:t>проверив</w:t>
            </w:r>
            <w:r w:rsidRPr="001C267C">
              <w:rPr>
                <w:rFonts w:cs="Arial"/>
                <w:sz w:val="20"/>
                <w:szCs w:val="20"/>
              </w:rPr>
              <w:t xml:space="preserve"> </w:t>
            </w:r>
            <w:r w:rsidRPr="001C267C">
              <w:rPr>
                <w:sz w:val="20"/>
                <w:szCs w:val="20"/>
              </w:rPr>
              <w:t>правильность</w:t>
            </w:r>
            <w:r w:rsidRPr="001C267C">
              <w:rPr>
                <w:rFonts w:cs="Arial"/>
                <w:sz w:val="20"/>
                <w:szCs w:val="20"/>
              </w:rPr>
              <w:t xml:space="preserve"> </w:t>
            </w:r>
            <w:r w:rsidRPr="001C267C">
              <w:rPr>
                <w:sz w:val="20"/>
                <w:szCs w:val="20"/>
              </w:rPr>
              <w:t>заполнения</w:t>
            </w:r>
            <w:r w:rsidRPr="001C267C">
              <w:rPr>
                <w:rFonts w:cs="Arial"/>
                <w:sz w:val="20"/>
                <w:szCs w:val="20"/>
              </w:rPr>
              <w:t xml:space="preserve"> </w:t>
            </w:r>
            <w:r w:rsidRPr="001C267C">
              <w:rPr>
                <w:sz w:val="20"/>
                <w:szCs w:val="20"/>
              </w:rPr>
              <w:t>и</w:t>
            </w:r>
            <w:r w:rsidRPr="001C267C">
              <w:rPr>
                <w:rFonts w:cs="Arial"/>
                <w:sz w:val="20"/>
                <w:szCs w:val="20"/>
              </w:rPr>
              <w:t xml:space="preserve"> </w:t>
            </w:r>
            <w:r w:rsidRPr="001C267C">
              <w:rPr>
                <w:sz w:val="20"/>
                <w:szCs w:val="20"/>
              </w:rPr>
              <w:t>наличие</w:t>
            </w:r>
            <w:r w:rsidRPr="001C267C">
              <w:rPr>
                <w:rFonts w:cs="Arial"/>
                <w:sz w:val="20"/>
                <w:szCs w:val="20"/>
              </w:rPr>
              <w:t xml:space="preserve"> </w:t>
            </w:r>
            <w:r w:rsidRPr="001C267C">
              <w:rPr>
                <w:sz w:val="20"/>
                <w:szCs w:val="20"/>
              </w:rPr>
              <w:t>подписи</w:t>
            </w:r>
            <w:r w:rsidRPr="001C267C">
              <w:rPr>
                <w:rFonts w:cs="Arial"/>
                <w:sz w:val="20"/>
                <w:szCs w:val="20"/>
              </w:rPr>
              <w:t xml:space="preserve"> </w:t>
            </w:r>
            <w:r w:rsidRPr="001C267C">
              <w:rPr>
                <w:sz w:val="20"/>
                <w:szCs w:val="20"/>
              </w:rPr>
              <w:t>исполнителя</w:t>
            </w:r>
            <w:r w:rsidRPr="001C267C">
              <w:rPr>
                <w:rFonts w:cs="Arial"/>
                <w:sz w:val="20"/>
                <w:szCs w:val="20"/>
              </w:rPr>
              <w:t xml:space="preserve">. </w:t>
            </w:r>
            <w:r w:rsidRPr="001C267C">
              <w:rPr>
                <w:sz w:val="20"/>
                <w:szCs w:val="20"/>
              </w:rPr>
              <w:t>Проверить</w:t>
            </w:r>
            <w:r w:rsidRPr="001C267C">
              <w:rPr>
                <w:rFonts w:cs="Arial"/>
                <w:sz w:val="20"/>
                <w:szCs w:val="20"/>
              </w:rPr>
              <w:t xml:space="preserve">, </w:t>
            </w:r>
            <w:r w:rsidRPr="001C267C">
              <w:rPr>
                <w:sz w:val="20"/>
                <w:szCs w:val="20"/>
              </w:rPr>
              <w:t>наклеена</w:t>
            </w:r>
            <w:r w:rsidRPr="001C267C">
              <w:rPr>
                <w:rFonts w:cs="Arial"/>
                <w:sz w:val="20"/>
                <w:szCs w:val="20"/>
              </w:rPr>
              <w:t xml:space="preserve"> </w:t>
            </w:r>
            <w:r w:rsidRPr="001C267C">
              <w:rPr>
                <w:sz w:val="20"/>
                <w:szCs w:val="20"/>
              </w:rPr>
              <w:t>ли</w:t>
            </w:r>
            <w:r w:rsidRPr="001C267C">
              <w:rPr>
                <w:rFonts w:cs="Arial"/>
                <w:sz w:val="20"/>
                <w:szCs w:val="20"/>
              </w:rPr>
              <w:t xml:space="preserve"> </w:t>
            </w:r>
            <w:r w:rsidRPr="001C267C">
              <w:rPr>
                <w:sz w:val="20"/>
                <w:szCs w:val="20"/>
              </w:rPr>
              <w:t>на</w:t>
            </w:r>
            <w:r w:rsidRPr="001C267C">
              <w:rPr>
                <w:rFonts w:cs="Arial"/>
                <w:sz w:val="20"/>
                <w:szCs w:val="20"/>
              </w:rPr>
              <w:t xml:space="preserve"> </w:t>
            </w:r>
            <w:r w:rsidRPr="001C267C">
              <w:rPr>
                <w:sz w:val="20"/>
                <w:szCs w:val="20"/>
              </w:rPr>
              <w:t>стойку</w:t>
            </w:r>
            <w:r w:rsidRPr="001C267C">
              <w:rPr>
                <w:rFonts w:cs="Arial"/>
                <w:sz w:val="20"/>
                <w:szCs w:val="20"/>
              </w:rPr>
              <w:t xml:space="preserve"> </w:t>
            </w:r>
            <w:r w:rsidRPr="001C267C">
              <w:rPr>
                <w:sz w:val="20"/>
                <w:szCs w:val="20"/>
              </w:rPr>
              <w:t>двери</w:t>
            </w:r>
            <w:r w:rsidRPr="001C267C">
              <w:rPr>
                <w:rFonts w:cs="Arial"/>
                <w:sz w:val="20"/>
                <w:szCs w:val="20"/>
              </w:rPr>
              <w:t xml:space="preserve"> </w:t>
            </w:r>
            <w:r w:rsidRPr="001C267C">
              <w:rPr>
                <w:sz w:val="20"/>
                <w:szCs w:val="20"/>
              </w:rPr>
              <w:t>табличка</w:t>
            </w:r>
            <w:r w:rsidRPr="001C267C">
              <w:rPr>
                <w:rFonts w:cs="Arial"/>
                <w:sz w:val="20"/>
                <w:szCs w:val="20"/>
              </w:rPr>
              <w:t xml:space="preserve"> </w:t>
            </w:r>
            <w:r w:rsidRPr="001C267C">
              <w:rPr>
                <w:sz w:val="20"/>
                <w:szCs w:val="20"/>
              </w:rPr>
              <w:t>с</w:t>
            </w:r>
            <w:r w:rsidRPr="001C267C">
              <w:rPr>
                <w:rFonts w:cs="Arial"/>
                <w:sz w:val="20"/>
                <w:szCs w:val="20"/>
              </w:rPr>
              <w:t xml:space="preserve"> </w:t>
            </w:r>
            <w:r w:rsidRPr="001C267C">
              <w:rPr>
                <w:sz w:val="20"/>
                <w:szCs w:val="20"/>
              </w:rPr>
              <w:t>датой</w:t>
            </w:r>
            <w:r w:rsidRPr="001C267C">
              <w:rPr>
                <w:rFonts w:cs="Arial"/>
                <w:sz w:val="20"/>
                <w:szCs w:val="20"/>
              </w:rPr>
              <w:t xml:space="preserve"> </w:t>
            </w:r>
            <w:r w:rsidRPr="001C267C">
              <w:rPr>
                <w:sz w:val="20"/>
                <w:szCs w:val="20"/>
              </w:rPr>
              <w:t>очередного</w:t>
            </w:r>
            <w:r w:rsidRPr="001C267C">
              <w:rPr>
                <w:rFonts w:cs="Arial"/>
                <w:sz w:val="20"/>
                <w:szCs w:val="20"/>
              </w:rPr>
              <w:t xml:space="preserve"> </w:t>
            </w:r>
            <w:r w:rsidRPr="001C267C">
              <w:rPr>
                <w:sz w:val="20"/>
                <w:szCs w:val="20"/>
              </w:rPr>
              <w:t>ТО</w:t>
            </w:r>
          </w:p>
        </w:tc>
        <w:tc>
          <w:tcPr>
            <w:tcW w:w="394" w:type="dxa"/>
            <w:tcBorders>
              <w:top w:val="single" w:sz="6" w:space="0" w:color="auto"/>
              <w:left w:val="single" w:sz="6" w:space="0" w:color="auto"/>
              <w:bottom w:val="single" w:sz="6" w:space="0" w:color="auto"/>
              <w:right w:val="single" w:sz="6" w:space="0" w:color="auto"/>
            </w:tcBorders>
            <w:shd w:val="clear" w:color="auto" w:fill="FFFFFF"/>
          </w:tcPr>
          <w:p w:rsidR="006A02E0" w:rsidRPr="001C267C" w:rsidRDefault="006A02E0" w:rsidP="001C267C">
            <w:pPr>
              <w:shd w:val="clear" w:color="auto" w:fill="FFFFFF"/>
              <w:spacing w:line="360" w:lineRule="auto"/>
              <w:jc w:val="both"/>
              <w:rPr>
                <w:sz w:val="20"/>
                <w:szCs w:val="20"/>
              </w:rPr>
            </w:pPr>
          </w:p>
        </w:tc>
      </w:tr>
    </w:tbl>
    <w:p w:rsidR="006A02E0" w:rsidRPr="001C267C" w:rsidRDefault="006A02E0" w:rsidP="001C267C">
      <w:pPr>
        <w:widowControl w:val="0"/>
        <w:shd w:val="clear" w:color="auto" w:fill="FFFFFF"/>
        <w:tabs>
          <w:tab w:val="left" w:pos="701"/>
        </w:tabs>
        <w:autoSpaceDE w:val="0"/>
        <w:autoSpaceDN w:val="0"/>
        <w:adjustRightInd w:val="0"/>
        <w:spacing w:line="360" w:lineRule="auto"/>
        <w:ind w:firstLine="709"/>
        <w:jc w:val="both"/>
        <w:rPr>
          <w:szCs w:val="22"/>
        </w:rPr>
      </w:pPr>
    </w:p>
    <w:p w:rsidR="006A02E0" w:rsidRPr="001C267C" w:rsidRDefault="006A02E0" w:rsidP="001C267C">
      <w:pPr>
        <w:shd w:val="clear" w:color="auto" w:fill="FFFFFF"/>
        <w:spacing w:line="360" w:lineRule="auto"/>
        <w:ind w:firstLine="709"/>
        <w:jc w:val="center"/>
        <w:rPr>
          <w:b/>
        </w:rPr>
      </w:pPr>
      <w:r w:rsidRPr="001C267C">
        <w:rPr>
          <w:b/>
          <w:bCs/>
          <w:iCs/>
        </w:rPr>
        <w:t>Выдача автомобиля из ремонта</w:t>
      </w:r>
    </w:p>
    <w:p w:rsidR="001C267C" w:rsidRDefault="001C267C" w:rsidP="001C267C">
      <w:pPr>
        <w:shd w:val="clear" w:color="auto" w:fill="FFFFFF"/>
        <w:spacing w:line="360" w:lineRule="auto"/>
        <w:ind w:firstLine="709"/>
        <w:jc w:val="both"/>
      </w:pPr>
    </w:p>
    <w:p w:rsidR="00765E27" w:rsidRPr="001C267C" w:rsidRDefault="006A02E0" w:rsidP="001C267C">
      <w:pPr>
        <w:shd w:val="clear" w:color="auto" w:fill="FFFFFF"/>
        <w:spacing w:line="360" w:lineRule="auto"/>
        <w:ind w:firstLine="709"/>
        <w:jc w:val="both"/>
      </w:pPr>
      <w:r w:rsidRPr="001C267C">
        <w:t xml:space="preserve">Возвращать автомобиль владельцу должен тот же мастер, который принимал заказ. Это особенно важно применительно к крупным, дорогостоящим заказам, ко всем проблематичным и повторным ремонтам. </w:t>
      </w:r>
    </w:p>
    <w:p w:rsidR="001A7070" w:rsidRPr="001C267C" w:rsidRDefault="006A02E0" w:rsidP="001C267C">
      <w:pPr>
        <w:shd w:val="clear" w:color="auto" w:fill="FFFFFF"/>
        <w:spacing w:line="360" w:lineRule="auto"/>
        <w:ind w:firstLine="709"/>
        <w:jc w:val="both"/>
      </w:pPr>
      <w:r w:rsidRPr="001C267C">
        <w:t xml:space="preserve">Личная передача автомобиля мастером-приемщиком достойно завершает квалифицированный сервис и лишний раз демонстрирует клиентам компетентность сотрудников. В случае внесения дополнений в заказ личные разъяснения мастера-приемщика обязательны в целях укрепления доверия клиентов. </w:t>
      </w:r>
    </w:p>
    <w:p w:rsidR="006A02E0" w:rsidRPr="001C267C" w:rsidRDefault="006A02E0" w:rsidP="001C267C">
      <w:pPr>
        <w:shd w:val="clear" w:color="auto" w:fill="FFFFFF"/>
        <w:spacing w:line="360" w:lineRule="auto"/>
        <w:ind w:firstLine="709"/>
        <w:jc w:val="both"/>
      </w:pPr>
      <w:r w:rsidRPr="001C267C">
        <w:t xml:space="preserve">Важно обращать внимание заказчиков на дефекты, устранение которых не были заказаны, но от которых нужно быстрее избавиться, особенно если </w:t>
      </w:r>
      <w:r w:rsidRPr="001C267C">
        <w:rPr>
          <w:smallCaps/>
          <w:lang w:val="en-US"/>
        </w:rPr>
        <w:t>ghh</w:t>
      </w:r>
      <w:r w:rsidRPr="001C267C">
        <w:rPr>
          <w:smallCaps/>
        </w:rPr>
        <w:t xml:space="preserve"> </w:t>
      </w:r>
      <w:r w:rsidRPr="001C267C">
        <w:t>повлияют на безопасность движения.</w:t>
      </w:r>
    </w:p>
    <w:p w:rsidR="006A02E0" w:rsidRPr="001C267C" w:rsidRDefault="006A02E0" w:rsidP="001C267C">
      <w:pPr>
        <w:shd w:val="clear" w:color="auto" w:fill="FFFFFF"/>
        <w:spacing w:line="360" w:lineRule="auto"/>
        <w:ind w:firstLine="709"/>
        <w:jc w:val="both"/>
      </w:pPr>
      <w:r w:rsidRPr="001C267C">
        <w:t>Желательно делать получение машины из ремонта приятным событием для клиентов, удовлетворенных тем, что автомобили снова в порядке. Это относит</w:t>
      </w:r>
      <w:r w:rsidR="009621E6">
        <w:t>ся и к клиентам, об</w:t>
      </w:r>
      <w:r w:rsidRPr="001C267C">
        <w:t>служиваемым по гарантии. Очень важно первое впечатление. Клиенты по виду машин должны почу</w:t>
      </w:r>
      <w:r w:rsidR="009621E6">
        <w:t>вствовать, что те по</w:t>
      </w:r>
      <w:r w:rsidRPr="001C267C">
        <w:t>бывали в хороших руках. Вот почему важно передавать автомобили чистыми и изнутри, и снаружи, с вымытыми пепельницами, с сияющими стеклами. Рулевые колеса и рукоятки рычагов коробок передач должны быть протерты. Наведение чистоты занимает мало времени, но дает большой эффект. Клиенты сразу видят, что к ним и к их маши</w:t>
      </w:r>
      <w:r w:rsidR="009621E6">
        <w:t>нам от</w:t>
      </w:r>
      <w:r w:rsidRPr="001C267C">
        <w:t>неслись с уважением. Улучшают настроение клиентов и неожиданные для них сувениры.</w:t>
      </w:r>
    </w:p>
    <w:p w:rsidR="006A02E0" w:rsidRPr="001C267C" w:rsidRDefault="006A02E0" w:rsidP="001C267C">
      <w:pPr>
        <w:shd w:val="clear" w:color="auto" w:fill="FFFFFF"/>
        <w:spacing w:line="360" w:lineRule="auto"/>
        <w:ind w:firstLine="709"/>
        <w:jc w:val="both"/>
      </w:pPr>
      <w:r w:rsidRPr="001C267C">
        <w:t>Талоном выходного контроля подтверждают выполнение работ с надлежащим качеством. 6н же предназначен и для последующей обратной связи с клиентом. Заполненный мастером-приемщиком талон выходного контроля подвешивается на салонном зеркале.</w:t>
      </w:r>
    </w:p>
    <w:p w:rsidR="006A02E0" w:rsidRPr="001C267C" w:rsidRDefault="006A02E0" w:rsidP="001C267C">
      <w:pPr>
        <w:shd w:val="clear" w:color="auto" w:fill="FFFFFF"/>
        <w:spacing w:line="360" w:lineRule="auto"/>
        <w:ind w:firstLine="709"/>
        <w:jc w:val="both"/>
      </w:pPr>
      <w:r w:rsidRPr="001C267C">
        <w:t>Подойдя к автомобилю вместе с владельцем, мастер должен разъяснить ему все строчки счета и рассказать, что именно было сделано. Следует показать для убедительности снятые дефектные детали, если имеются. Это хороший способ подтвердить необходимость выполненной замены и уменьшить</w:t>
      </w:r>
    </w:p>
    <w:p w:rsidR="004C4A05" w:rsidRPr="001C267C" w:rsidRDefault="006A02E0" w:rsidP="001C267C">
      <w:pPr>
        <w:shd w:val="clear" w:color="auto" w:fill="FFFFFF"/>
        <w:spacing w:line="360" w:lineRule="auto"/>
        <w:ind w:firstLine="709"/>
        <w:jc w:val="both"/>
      </w:pPr>
      <w:r w:rsidRPr="001C267C">
        <w:rPr>
          <w:iCs/>
        </w:rPr>
        <w:t>Пример талона выходного контроля</w:t>
      </w:r>
    </w:p>
    <w:p w:rsidR="006A02E0" w:rsidRPr="001C267C" w:rsidRDefault="006A02E0" w:rsidP="001C267C">
      <w:pPr>
        <w:shd w:val="clear" w:color="auto" w:fill="FFFFFF"/>
        <w:spacing w:line="360" w:lineRule="auto"/>
        <w:ind w:firstLine="709"/>
        <w:jc w:val="both"/>
      </w:pPr>
      <w:r w:rsidRPr="001C267C">
        <w:rPr>
          <w:iCs/>
        </w:rPr>
        <w:t>Логотип</w:t>
      </w:r>
      <w:r w:rsidRPr="001C267C">
        <w:rPr>
          <w:rFonts w:cs="Arial"/>
          <w:iCs/>
        </w:rPr>
        <w:t xml:space="preserve"> </w:t>
      </w:r>
      <w:r w:rsidRPr="001C267C">
        <w:rPr>
          <w:iCs/>
        </w:rPr>
        <w:t xml:space="preserve">фирмы </w:t>
      </w:r>
      <w:r w:rsidRPr="001C267C">
        <w:t>Заказчик</w:t>
      </w:r>
      <w:r w:rsidRPr="001C267C">
        <w:rPr>
          <w:rFonts w:cs="Arial"/>
        </w:rPr>
        <w:t>:</w:t>
      </w:r>
      <w:r w:rsidR="001C267C">
        <w:rPr>
          <w:rFonts w:cs="Arial"/>
        </w:rPr>
        <w:t xml:space="preserve"> </w:t>
      </w:r>
      <w:r w:rsidRPr="001C267C">
        <w:t>Пронин</w:t>
      </w:r>
      <w:r w:rsidRPr="001C267C">
        <w:rPr>
          <w:rFonts w:cs="Arial"/>
        </w:rPr>
        <w:t xml:space="preserve"> </w:t>
      </w:r>
      <w:r w:rsidRPr="001C267C">
        <w:t>А</w:t>
      </w:r>
      <w:r w:rsidRPr="001C267C">
        <w:rPr>
          <w:rFonts w:cs="Arial"/>
        </w:rPr>
        <w:t>.</w:t>
      </w:r>
      <w:r w:rsidRPr="001C267C">
        <w:t>Ф</w:t>
      </w:r>
      <w:r w:rsidRPr="001C267C">
        <w:rPr>
          <w:rFonts w:cs="Arial"/>
        </w:rPr>
        <w:t xml:space="preserve">. </w:t>
      </w:r>
      <w:r w:rsidRPr="001C267C">
        <w:t>Номер</w:t>
      </w:r>
      <w:r w:rsidRPr="001C267C">
        <w:rPr>
          <w:rFonts w:cs="Arial"/>
        </w:rPr>
        <w:t xml:space="preserve"> </w:t>
      </w:r>
      <w:r w:rsidRPr="001C267C">
        <w:t>автомобиля</w:t>
      </w:r>
      <w:r w:rsidRPr="001C267C">
        <w:rPr>
          <w:rFonts w:cs="Arial"/>
        </w:rPr>
        <w:t xml:space="preserve">: </w:t>
      </w:r>
      <w:r w:rsidRPr="001C267C">
        <w:t>А</w:t>
      </w:r>
      <w:r w:rsidRPr="001C267C">
        <w:rPr>
          <w:rFonts w:cs="Arial"/>
        </w:rPr>
        <w:t>875</w:t>
      </w:r>
      <w:r w:rsidRPr="001C267C">
        <w:t>КА</w:t>
      </w:r>
      <w:r w:rsidRPr="001C267C">
        <w:rPr>
          <w:rFonts w:cs="Arial"/>
        </w:rPr>
        <w:t xml:space="preserve"> 99</w:t>
      </w:r>
      <w:r w:rsidRPr="001C267C">
        <w:rPr>
          <w:rFonts w:cs="Arial"/>
          <w:lang w:val="en-US"/>
        </w:rPr>
        <w:t>RUS</w:t>
      </w:r>
      <w:r w:rsidRPr="001C267C">
        <w:rPr>
          <w:rFonts w:cs="Arial"/>
        </w:rPr>
        <w:t xml:space="preserve"> </w:t>
      </w:r>
      <w:r w:rsidRPr="001C267C">
        <w:rPr>
          <w:bCs/>
          <w:iCs/>
        </w:rPr>
        <w:t>Уважаемый</w:t>
      </w:r>
      <w:r w:rsidRPr="001C267C">
        <w:rPr>
          <w:rFonts w:cs="Arial"/>
          <w:bCs/>
          <w:iCs/>
        </w:rPr>
        <w:t xml:space="preserve"> </w:t>
      </w:r>
      <w:r w:rsidRPr="001C267C">
        <w:rPr>
          <w:bCs/>
          <w:iCs/>
        </w:rPr>
        <w:t>господин</w:t>
      </w:r>
      <w:r w:rsidRPr="001C267C">
        <w:rPr>
          <w:rFonts w:cs="Arial"/>
          <w:bCs/>
          <w:iCs/>
        </w:rPr>
        <w:t xml:space="preserve"> </w:t>
      </w:r>
      <w:r w:rsidRPr="001C267C">
        <w:rPr>
          <w:bCs/>
          <w:iCs/>
        </w:rPr>
        <w:t>Пронин</w:t>
      </w:r>
      <w:r w:rsidRPr="001C267C">
        <w:rPr>
          <w:rFonts w:cs="Arial"/>
          <w:bCs/>
          <w:iCs/>
        </w:rPr>
        <w:t>,</w:t>
      </w:r>
    </w:p>
    <w:p w:rsidR="006A02E0" w:rsidRPr="001C267C" w:rsidRDefault="006A02E0" w:rsidP="001C267C">
      <w:pPr>
        <w:shd w:val="clear" w:color="auto" w:fill="FFFFFF"/>
        <w:spacing w:line="360" w:lineRule="auto"/>
        <w:ind w:firstLine="709"/>
        <w:jc w:val="both"/>
      </w:pPr>
      <w:r w:rsidRPr="001C267C">
        <w:t>Ваш</w:t>
      </w:r>
      <w:r w:rsidRPr="001C267C">
        <w:rPr>
          <w:rFonts w:cs="Arial"/>
        </w:rPr>
        <w:t xml:space="preserve"> </w:t>
      </w:r>
      <w:r w:rsidRPr="001C267C">
        <w:t>заказ</w:t>
      </w:r>
      <w:r w:rsidRPr="001C267C">
        <w:rPr>
          <w:rFonts w:cs="Arial"/>
        </w:rPr>
        <w:t xml:space="preserve"> </w:t>
      </w:r>
      <w:r w:rsidRPr="001C267C">
        <w:t>выполнен</w:t>
      </w:r>
      <w:r w:rsidRPr="001C267C">
        <w:rPr>
          <w:rFonts w:cs="Arial"/>
        </w:rPr>
        <w:t xml:space="preserve"> </w:t>
      </w:r>
      <w:r w:rsidRPr="001C267C">
        <w:t>в</w:t>
      </w:r>
      <w:r w:rsidRPr="001C267C">
        <w:rPr>
          <w:rFonts w:cs="Arial"/>
        </w:rPr>
        <w:t xml:space="preserve"> </w:t>
      </w:r>
      <w:r w:rsidRPr="001C267C">
        <w:t>согласованном</w:t>
      </w:r>
      <w:r w:rsidRPr="001C267C">
        <w:rPr>
          <w:rFonts w:cs="Arial"/>
        </w:rPr>
        <w:t xml:space="preserve"> </w:t>
      </w:r>
      <w:r w:rsidRPr="001C267C">
        <w:t>объеме</w:t>
      </w:r>
      <w:r w:rsidRPr="001C267C">
        <w:rPr>
          <w:rFonts w:cs="Arial"/>
        </w:rPr>
        <w:t>.</w:t>
      </w:r>
    </w:p>
    <w:p w:rsidR="006A02E0" w:rsidRPr="001C267C" w:rsidRDefault="006A02E0" w:rsidP="001C267C">
      <w:pPr>
        <w:shd w:val="clear" w:color="auto" w:fill="FFFFFF"/>
        <w:spacing w:line="360" w:lineRule="auto"/>
        <w:ind w:firstLine="709"/>
        <w:jc w:val="both"/>
      </w:pPr>
      <w:r w:rsidRPr="001C267C">
        <w:t>Я</w:t>
      </w:r>
      <w:r w:rsidRPr="001C267C">
        <w:rPr>
          <w:rFonts w:cs="Arial"/>
        </w:rPr>
        <w:t xml:space="preserve"> </w:t>
      </w:r>
      <w:r w:rsidRPr="001C267C">
        <w:t>лично</w:t>
      </w:r>
      <w:r w:rsidRPr="001C267C">
        <w:rPr>
          <w:rFonts w:cs="Arial"/>
        </w:rPr>
        <w:t xml:space="preserve"> </w:t>
      </w:r>
      <w:r w:rsidRPr="001C267C">
        <w:t>убедился</w:t>
      </w:r>
      <w:r w:rsidRPr="001C267C">
        <w:rPr>
          <w:rFonts w:cs="Arial"/>
        </w:rPr>
        <w:t xml:space="preserve"> </w:t>
      </w:r>
      <w:r w:rsidRPr="001C267C">
        <w:rPr>
          <w:bCs/>
        </w:rPr>
        <w:t>в</w:t>
      </w:r>
      <w:r w:rsidRPr="001C267C">
        <w:rPr>
          <w:rFonts w:cs="Arial"/>
          <w:bCs/>
        </w:rPr>
        <w:t xml:space="preserve"> </w:t>
      </w:r>
      <w:r w:rsidRPr="001C267C">
        <w:rPr>
          <w:bCs/>
        </w:rPr>
        <w:t>том</w:t>
      </w:r>
      <w:r w:rsidRPr="001C267C">
        <w:rPr>
          <w:rFonts w:cs="Arial"/>
          <w:bCs/>
        </w:rPr>
        <w:t xml:space="preserve">, </w:t>
      </w:r>
      <w:r w:rsidRPr="001C267C">
        <w:t>что</w:t>
      </w:r>
      <w:r w:rsidRPr="001C267C">
        <w:rPr>
          <w:rFonts w:cs="Arial"/>
        </w:rPr>
        <w:t xml:space="preserve"> </w:t>
      </w:r>
      <w:r w:rsidRPr="001C267C">
        <w:t>все</w:t>
      </w:r>
      <w:r w:rsidRPr="001C267C">
        <w:rPr>
          <w:rFonts w:cs="Arial"/>
        </w:rPr>
        <w:t xml:space="preserve"> </w:t>
      </w:r>
      <w:r w:rsidRPr="001C267C">
        <w:t>заказанные</w:t>
      </w:r>
      <w:r w:rsidRPr="001C267C">
        <w:rPr>
          <w:rFonts w:cs="Arial"/>
        </w:rPr>
        <w:t xml:space="preserve"> </w:t>
      </w:r>
      <w:r w:rsidRPr="001C267C">
        <w:t>работы</w:t>
      </w:r>
      <w:r w:rsidRPr="001C267C">
        <w:rPr>
          <w:rFonts w:cs="Arial"/>
        </w:rPr>
        <w:t xml:space="preserve"> </w:t>
      </w:r>
      <w:r w:rsidRPr="001C267C">
        <w:t>выполнены</w:t>
      </w:r>
      <w:r w:rsidRPr="001C267C">
        <w:rPr>
          <w:rFonts w:cs="Arial"/>
        </w:rPr>
        <w:t xml:space="preserve"> </w:t>
      </w:r>
      <w:r w:rsidR="004C4A05" w:rsidRPr="001C267C">
        <w:t xml:space="preserve">с </w:t>
      </w:r>
      <w:r w:rsidRPr="001C267C">
        <w:t>надлежащим</w:t>
      </w:r>
      <w:r w:rsidRPr="001C267C">
        <w:rPr>
          <w:rFonts w:cs="Arial"/>
        </w:rPr>
        <w:t xml:space="preserve"> </w:t>
      </w:r>
      <w:r w:rsidRPr="001C267C">
        <w:t>качеством</w:t>
      </w:r>
      <w:r w:rsidRPr="001C267C">
        <w:rPr>
          <w:rFonts w:cs="Arial"/>
        </w:rPr>
        <w:t xml:space="preserve">. </w:t>
      </w:r>
      <w:r w:rsidRPr="001C267C">
        <w:t>Если</w:t>
      </w:r>
      <w:r w:rsidRPr="001C267C">
        <w:rPr>
          <w:rFonts w:cs="Arial"/>
        </w:rPr>
        <w:t xml:space="preserve">, </w:t>
      </w:r>
      <w:r w:rsidRPr="001C267C">
        <w:t>тем</w:t>
      </w:r>
      <w:r w:rsidRPr="001C267C">
        <w:rPr>
          <w:rFonts w:cs="Arial"/>
        </w:rPr>
        <w:t xml:space="preserve"> </w:t>
      </w:r>
      <w:r w:rsidRPr="001C267C">
        <w:t>не</w:t>
      </w:r>
      <w:r w:rsidRPr="001C267C">
        <w:rPr>
          <w:rFonts w:cs="Arial"/>
        </w:rPr>
        <w:t xml:space="preserve"> </w:t>
      </w:r>
      <w:r w:rsidRPr="001C267C">
        <w:t>менее</w:t>
      </w:r>
      <w:r w:rsidRPr="001C267C">
        <w:rPr>
          <w:rFonts w:cs="Arial"/>
        </w:rPr>
        <w:t xml:space="preserve">, </w:t>
      </w:r>
      <w:r w:rsidRPr="001C267C">
        <w:t>что</w:t>
      </w:r>
      <w:r w:rsidRPr="001C267C">
        <w:rPr>
          <w:rFonts w:cs="Arial"/>
        </w:rPr>
        <w:t>-</w:t>
      </w:r>
      <w:r w:rsidRPr="001C267C">
        <w:t>либо</w:t>
      </w:r>
      <w:r w:rsidRPr="001C267C">
        <w:rPr>
          <w:rFonts w:cs="Arial"/>
        </w:rPr>
        <w:t xml:space="preserve"> </w:t>
      </w:r>
      <w:r w:rsidRPr="001C267C">
        <w:t>окажется</w:t>
      </w:r>
      <w:r w:rsidRPr="001C267C">
        <w:rPr>
          <w:rFonts w:cs="Arial"/>
        </w:rPr>
        <w:t xml:space="preserve"> </w:t>
      </w:r>
      <w:r w:rsidRPr="001C267C">
        <w:t>не</w:t>
      </w:r>
      <w:r w:rsidRPr="001C267C">
        <w:rPr>
          <w:rFonts w:cs="Arial"/>
        </w:rPr>
        <w:t xml:space="preserve"> </w:t>
      </w:r>
      <w:r w:rsidRPr="001C267C">
        <w:t>в</w:t>
      </w:r>
      <w:r w:rsidR="009621E6">
        <w:t xml:space="preserve"> </w:t>
      </w:r>
      <w:r w:rsidRPr="001C267C">
        <w:t>порядке</w:t>
      </w:r>
      <w:r w:rsidRPr="001C267C">
        <w:rPr>
          <w:rFonts w:cs="Arial"/>
        </w:rPr>
        <w:t xml:space="preserve"> </w:t>
      </w:r>
      <w:r w:rsidRPr="001C267C">
        <w:t>или</w:t>
      </w:r>
      <w:r w:rsidRPr="001C267C">
        <w:rPr>
          <w:rFonts w:cs="Arial"/>
        </w:rPr>
        <w:t xml:space="preserve"> </w:t>
      </w:r>
      <w:r w:rsidRPr="001C267C">
        <w:t>у</w:t>
      </w:r>
      <w:r w:rsidRPr="001C267C">
        <w:rPr>
          <w:rFonts w:cs="Arial"/>
        </w:rPr>
        <w:t xml:space="preserve"> </w:t>
      </w:r>
      <w:r w:rsidRPr="001C267C">
        <w:t>Вас</w:t>
      </w:r>
      <w:r w:rsidRPr="001C267C">
        <w:rPr>
          <w:rFonts w:cs="Arial"/>
        </w:rPr>
        <w:t xml:space="preserve"> </w:t>
      </w:r>
      <w:r w:rsidRPr="001C267C">
        <w:t>возникнут</w:t>
      </w:r>
      <w:r w:rsidRPr="001C267C">
        <w:rPr>
          <w:rFonts w:cs="Arial"/>
        </w:rPr>
        <w:t xml:space="preserve"> </w:t>
      </w:r>
      <w:r w:rsidRPr="001C267C">
        <w:t>вопросы</w:t>
      </w:r>
      <w:r w:rsidRPr="001C267C">
        <w:rPr>
          <w:rFonts w:cs="Arial"/>
        </w:rPr>
        <w:t xml:space="preserve">, </w:t>
      </w:r>
      <w:r w:rsidRPr="001C267C">
        <w:t>обращайтесь</w:t>
      </w:r>
      <w:r w:rsidRPr="001C267C">
        <w:rPr>
          <w:rFonts w:cs="Arial"/>
        </w:rPr>
        <w:t xml:space="preserve"> </w:t>
      </w:r>
      <w:r w:rsidRPr="001C267C">
        <w:t>ко</w:t>
      </w:r>
      <w:r w:rsidRPr="001C267C">
        <w:rPr>
          <w:rFonts w:cs="Arial"/>
        </w:rPr>
        <w:t xml:space="preserve"> </w:t>
      </w:r>
      <w:r w:rsidRPr="001C267C">
        <w:t>мне</w:t>
      </w:r>
      <w:r w:rsidRPr="001C267C">
        <w:rPr>
          <w:rFonts w:cs="Arial"/>
        </w:rPr>
        <w:t>.</w:t>
      </w:r>
    </w:p>
    <w:p w:rsidR="006A02E0" w:rsidRPr="001C267C" w:rsidRDefault="006A02E0" w:rsidP="001C267C">
      <w:pPr>
        <w:shd w:val="clear" w:color="auto" w:fill="FFFFFF"/>
        <w:spacing w:line="360" w:lineRule="auto"/>
        <w:ind w:firstLine="709"/>
        <w:jc w:val="both"/>
      </w:pPr>
      <w:r w:rsidRPr="001C267C">
        <w:t>Мастер</w:t>
      </w:r>
      <w:r w:rsidRPr="001C267C">
        <w:rPr>
          <w:rFonts w:cs="Arial"/>
        </w:rPr>
        <w:t>-</w:t>
      </w:r>
      <w:r w:rsidRPr="001C267C">
        <w:t>приемщик</w:t>
      </w:r>
      <w:r w:rsidRPr="001C267C">
        <w:rPr>
          <w:rFonts w:cs="Arial"/>
        </w:rPr>
        <w:t>: (</w:t>
      </w:r>
      <w:r w:rsidRPr="001C267C">
        <w:t>подпись</w:t>
      </w:r>
      <w:r w:rsidRPr="001C267C">
        <w:rPr>
          <w:rFonts w:cs="Arial"/>
        </w:rPr>
        <w:t xml:space="preserve">) </w:t>
      </w:r>
      <w:r w:rsidRPr="001C267C">
        <w:t>Котов</w:t>
      </w:r>
      <w:r w:rsidRPr="001C267C">
        <w:rPr>
          <w:rFonts w:cs="Arial"/>
        </w:rPr>
        <w:t xml:space="preserve"> </w:t>
      </w:r>
      <w:r w:rsidRPr="001C267C">
        <w:rPr>
          <w:rFonts w:cs="Arial"/>
          <w:lang w:val="en-US"/>
        </w:rPr>
        <w:t>B</w:t>
      </w:r>
      <w:r w:rsidRPr="001C267C">
        <w:rPr>
          <w:rFonts w:cs="Arial"/>
        </w:rPr>
        <w:t>.</w:t>
      </w:r>
      <w:r w:rsidRPr="001C267C">
        <w:rPr>
          <w:rFonts w:cs="Arial"/>
          <w:lang w:val="en-US"/>
        </w:rPr>
        <w:t>C</w:t>
      </w:r>
      <w:r w:rsidRPr="001C267C">
        <w:rPr>
          <w:rFonts w:cs="Arial"/>
        </w:rPr>
        <w:t>.</w:t>
      </w:r>
    </w:p>
    <w:p w:rsidR="006A02E0" w:rsidRPr="001C267C" w:rsidRDefault="006A02E0" w:rsidP="001C267C">
      <w:pPr>
        <w:shd w:val="clear" w:color="auto" w:fill="FFFFFF"/>
        <w:tabs>
          <w:tab w:val="left" w:pos="3144"/>
        </w:tabs>
        <w:spacing w:line="360" w:lineRule="auto"/>
        <w:ind w:firstLine="709"/>
        <w:jc w:val="both"/>
      </w:pPr>
      <w:r w:rsidRPr="001C267C">
        <w:t>Телефон</w:t>
      </w:r>
      <w:r w:rsidRPr="001C267C">
        <w:rPr>
          <w:rFonts w:cs="Arial"/>
        </w:rPr>
        <w:t>:</w:t>
      </w:r>
      <w:r w:rsidRPr="001C267C">
        <w:rPr>
          <w:rFonts w:cs="Arial"/>
        </w:rPr>
        <w:tab/>
      </w:r>
      <w:r w:rsidRPr="001C267C">
        <w:t>Дата</w:t>
      </w:r>
      <w:r w:rsidRPr="001C267C">
        <w:rPr>
          <w:rFonts w:cs="Arial"/>
        </w:rPr>
        <w:t>:</w:t>
      </w:r>
    </w:p>
    <w:p w:rsidR="006A02E0" w:rsidRPr="001C267C" w:rsidRDefault="006A02E0" w:rsidP="001C267C">
      <w:pPr>
        <w:shd w:val="clear" w:color="auto" w:fill="FFFFFF"/>
        <w:spacing w:line="360" w:lineRule="auto"/>
        <w:ind w:firstLine="709"/>
        <w:jc w:val="both"/>
      </w:pPr>
      <w:r w:rsidRPr="001C267C">
        <w:t>Обращаем</w:t>
      </w:r>
      <w:r w:rsidR="001C267C">
        <w:rPr>
          <w:rFonts w:cs="Arial"/>
        </w:rPr>
        <w:t xml:space="preserve"> </w:t>
      </w:r>
      <w:r w:rsidRPr="001C267C">
        <w:t>Ваше</w:t>
      </w:r>
      <w:r w:rsidR="001C267C">
        <w:rPr>
          <w:rFonts w:cs="Arial"/>
        </w:rPr>
        <w:t xml:space="preserve"> </w:t>
      </w:r>
      <w:r w:rsidRPr="001C267C">
        <w:t>внимание</w:t>
      </w:r>
      <w:r w:rsidR="001C267C">
        <w:rPr>
          <w:rFonts w:cs="Arial"/>
        </w:rPr>
        <w:t xml:space="preserve"> </w:t>
      </w:r>
      <w:r w:rsidRPr="001C267C">
        <w:t>на</w:t>
      </w:r>
      <w:r w:rsidR="001C267C">
        <w:rPr>
          <w:rFonts w:cs="Arial"/>
        </w:rPr>
        <w:t xml:space="preserve"> </w:t>
      </w:r>
      <w:r w:rsidRPr="001C267C">
        <w:t>то</w:t>
      </w:r>
      <w:r w:rsidRPr="001C267C">
        <w:rPr>
          <w:rFonts w:cs="Arial"/>
        </w:rPr>
        <w:t>,</w:t>
      </w:r>
      <w:r w:rsidR="001C267C">
        <w:rPr>
          <w:rFonts w:cs="Arial"/>
        </w:rPr>
        <w:t xml:space="preserve"> </w:t>
      </w:r>
      <w:r w:rsidRPr="001C267C">
        <w:t>что</w:t>
      </w:r>
      <w:r w:rsidR="001C267C">
        <w:rPr>
          <w:rFonts w:cs="Arial"/>
        </w:rPr>
        <w:t xml:space="preserve"> </w:t>
      </w:r>
      <w:r w:rsidRPr="001C267C">
        <w:t>мы</w:t>
      </w:r>
      <w:r w:rsidR="001C267C">
        <w:rPr>
          <w:rFonts w:cs="Arial"/>
        </w:rPr>
        <w:t xml:space="preserve"> </w:t>
      </w:r>
      <w:r w:rsidRPr="001C267C">
        <w:t>выявили</w:t>
      </w:r>
      <w:r w:rsidR="001C267C">
        <w:rPr>
          <w:rFonts w:cs="Arial"/>
        </w:rPr>
        <w:t xml:space="preserve"> </w:t>
      </w:r>
      <w:r w:rsidRPr="001C267C">
        <w:t>следующие</w:t>
      </w:r>
      <w:r w:rsidR="009621E6">
        <w:t xml:space="preserve"> </w:t>
      </w:r>
      <w:r w:rsidRPr="001C267C">
        <w:t>неисправности</w:t>
      </w:r>
      <w:r w:rsidRPr="001C267C">
        <w:rPr>
          <w:rFonts w:cs="Arial"/>
        </w:rPr>
        <w:t xml:space="preserve">, </w:t>
      </w:r>
      <w:r w:rsidRPr="001C267C">
        <w:t>требующие</w:t>
      </w:r>
      <w:r w:rsidRPr="001C267C">
        <w:rPr>
          <w:rFonts w:cs="Arial"/>
        </w:rPr>
        <w:t>:</w:t>
      </w:r>
    </w:p>
    <w:p w:rsidR="006A02E0" w:rsidRPr="001C267C" w:rsidRDefault="006A02E0" w:rsidP="001C267C">
      <w:pPr>
        <w:shd w:val="clear" w:color="auto" w:fill="FFFFFF"/>
        <w:tabs>
          <w:tab w:val="left" w:pos="3346"/>
        </w:tabs>
        <w:spacing w:line="360" w:lineRule="auto"/>
        <w:ind w:firstLine="709"/>
        <w:jc w:val="both"/>
      </w:pPr>
      <w:r w:rsidRPr="001C267C">
        <w:t>Срочного</w:t>
      </w:r>
      <w:r w:rsidRPr="001C267C">
        <w:rPr>
          <w:rFonts w:cs="Arial"/>
        </w:rPr>
        <w:t xml:space="preserve"> </w:t>
      </w:r>
      <w:r w:rsidRPr="001C267C">
        <w:t>устранения</w:t>
      </w:r>
      <w:r w:rsidRPr="001C267C">
        <w:rPr>
          <w:rFonts w:cs="Arial"/>
        </w:rPr>
        <w:tab/>
      </w:r>
      <w:r w:rsidRPr="001C267C">
        <w:t>—</w:t>
      </w:r>
      <w:r w:rsidRPr="001C267C">
        <w:rPr>
          <w:rFonts w:cs="Arial"/>
        </w:rPr>
        <w:t xml:space="preserve"> </w:t>
      </w:r>
      <w:r w:rsidRPr="001C267C">
        <w:t>нет</w:t>
      </w:r>
    </w:p>
    <w:p w:rsidR="006A02E0" w:rsidRPr="001C267C" w:rsidRDefault="006A02E0" w:rsidP="001C267C">
      <w:pPr>
        <w:shd w:val="clear" w:color="auto" w:fill="FFFFFF"/>
        <w:spacing w:line="360" w:lineRule="auto"/>
        <w:ind w:firstLine="709"/>
        <w:jc w:val="both"/>
      </w:pPr>
      <w:r w:rsidRPr="001C267C">
        <w:t>Устранения</w:t>
      </w:r>
      <w:r w:rsidRPr="001C267C">
        <w:rPr>
          <w:rFonts w:cs="Arial"/>
        </w:rPr>
        <w:t xml:space="preserve"> </w:t>
      </w:r>
      <w:r w:rsidRPr="001C267C">
        <w:t>в</w:t>
      </w:r>
      <w:r w:rsidRPr="001C267C">
        <w:rPr>
          <w:rFonts w:cs="Arial"/>
        </w:rPr>
        <w:t xml:space="preserve"> </w:t>
      </w:r>
      <w:r w:rsidRPr="001C267C">
        <w:t>короткие</w:t>
      </w:r>
      <w:r w:rsidRPr="001C267C">
        <w:rPr>
          <w:rFonts w:cs="Arial"/>
        </w:rPr>
        <w:t xml:space="preserve"> </w:t>
      </w:r>
      <w:r w:rsidRPr="001C267C">
        <w:t>сроки</w:t>
      </w:r>
      <w:r w:rsidRPr="001C267C">
        <w:rPr>
          <w:rFonts w:cs="Arial"/>
        </w:rPr>
        <w:t>:</w:t>
      </w:r>
    </w:p>
    <w:p w:rsidR="006A02E0" w:rsidRPr="001C267C" w:rsidRDefault="006A02E0" w:rsidP="001C267C">
      <w:pPr>
        <w:shd w:val="clear" w:color="auto" w:fill="FFFFFF"/>
        <w:tabs>
          <w:tab w:val="left" w:pos="3600"/>
        </w:tabs>
        <w:spacing w:line="360" w:lineRule="auto"/>
        <w:ind w:firstLine="709"/>
        <w:jc w:val="both"/>
      </w:pPr>
      <w:r w:rsidRPr="001C267C">
        <w:rPr>
          <w:rFonts w:cs="Arial"/>
          <w:iCs/>
        </w:rPr>
        <w:t>1.</w:t>
      </w:r>
      <w:r w:rsidRPr="001C267C">
        <w:rPr>
          <w:iCs/>
        </w:rPr>
        <w:t>Люфт</w:t>
      </w:r>
      <w:r w:rsidRPr="001C267C">
        <w:rPr>
          <w:rFonts w:cs="Arial"/>
          <w:iCs/>
        </w:rPr>
        <w:t xml:space="preserve"> </w:t>
      </w:r>
      <w:r w:rsidRPr="001C267C">
        <w:rPr>
          <w:iCs/>
        </w:rPr>
        <w:t>в</w:t>
      </w:r>
      <w:r w:rsidRPr="001C267C">
        <w:rPr>
          <w:rFonts w:cs="Arial"/>
          <w:iCs/>
        </w:rPr>
        <w:t xml:space="preserve"> </w:t>
      </w:r>
      <w:r w:rsidRPr="001C267C">
        <w:rPr>
          <w:iCs/>
        </w:rPr>
        <w:t>подшипниках</w:t>
      </w:r>
      <w:r w:rsidRPr="001C267C">
        <w:rPr>
          <w:rFonts w:cs="Arial"/>
          <w:iCs/>
        </w:rPr>
        <w:t xml:space="preserve"> </w:t>
      </w:r>
      <w:r w:rsidRPr="001C267C">
        <w:rPr>
          <w:iCs/>
        </w:rPr>
        <w:t>колес</w:t>
      </w:r>
      <w:r w:rsidRPr="001C267C">
        <w:rPr>
          <w:rFonts w:cs="Arial"/>
          <w:iCs/>
        </w:rPr>
        <w:tab/>
      </w:r>
      <w:r w:rsidRPr="001C267C">
        <w:rPr>
          <w:rFonts w:cs="Arial"/>
          <w:lang w:val="en-US"/>
        </w:rPr>
        <w:t>V</w:t>
      </w:r>
    </w:p>
    <w:p w:rsidR="006A02E0" w:rsidRPr="001C267C" w:rsidRDefault="006A02E0" w:rsidP="001C267C">
      <w:pPr>
        <w:shd w:val="clear" w:color="auto" w:fill="FFFFFF"/>
        <w:tabs>
          <w:tab w:val="left" w:pos="2011"/>
          <w:tab w:val="left" w:leader="underscore" w:pos="2448"/>
        </w:tabs>
        <w:spacing w:line="360" w:lineRule="auto"/>
        <w:ind w:firstLine="709"/>
        <w:jc w:val="both"/>
      </w:pPr>
      <w:r w:rsidRPr="001C267C">
        <w:rPr>
          <w:rFonts w:cs="Arial"/>
        </w:rPr>
        <w:t>2</w:t>
      </w:r>
      <w:r w:rsidRPr="001C267C">
        <w:rPr>
          <w:rFonts w:cs="Arial"/>
        </w:rPr>
        <w:tab/>
      </w:r>
    </w:p>
    <w:p w:rsidR="006A02E0" w:rsidRPr="001C267C" w:rsidRDefault="006A02E0" w:rsidP="001C267C">
      <w:pPr>
        <w:shd w:val="clear" w:color="auto" w:fill="FFFFFF"/>
        <w:spacing w:line="360" w:lineRule="auto"/>
        <w:ind w:firstLine="709"/>
        <w:jc w:val="both"/>
      </w:pPr>
      <w:r w:rsidRPr="001C267C">
        <w:t>сомнения в стоимости ремонта. В тех редких случаях, когда мастер не провожает клиентов до машин, следует позаботиться о том, чтобы клиентам не пришлось долго искать их на стоянке.</w:t>
      </w:r>
    </w:p>
    <w:p w:rsidR="006A02E0" w:rsidRPr="001C267C" w:rsidRDefault="006A02E0" w:rsidP="001C267C">
      <w:pPr>
        <w:shd w:val="clear" w:color="auto" w:fill="FFFFFF"/>
        <w:spacing w:line="360" w:lineRule="auto"/>
        <w:ind w:firstLine="709"/>
        <w:jc w:val="both"/>
      </w:pPr>
      <w:r w:rsidRPr="001C267C">
        <w:t>По прошествии одного-трех дней после выдачи автомобиля из ремонта у клиента по телефону выясняют, удовлетворен ли он результатами работы. Послеремонтныи контрольный звонок — эффективное средство укрепления доверия клиента.</w:t>
      </w:r>
    </w:p>
    <w:p w:rsidR="006A02E0" w:rsidRPr="001C267C" w:rsidRDefault="006A02E0" w:rsidP="001C267C">
      <w:pPr>
        <w:shd w:val="clear" w:color="auto" w:fill="FFFFFF"/>
        <w:spacing w:line="360" w:lineRule="auto"/>
        <w:ind w:firstLine="709"/>
        <w:jc w:val="both"/>
      </w:pPr>
      <w:r w:rsidRPr="001C267C">
        <w:rPr>
          <w:iCs/>
        </w:rPr>
        <w:t>Задачи мастера</w:t>
      </w:r>
    </w:p>
    <w:p w:rsidR="006A02E0" w:rsidRPr="001C267C" w:rsidRDefault="006A02E0" w:rsidP="001C267C">
      <w:pPr>
        <w:shd w:val="clear" w:color="auto" w:fill="FFFFFF"/>
        <w:spacing w:line="360" w:lineRule="auto"/>
        <w:ind w:firstLine="709"/>
        <w:jc w:val="both"/>
      </w:pPr>
      <w:r w:rsidRPr="001C267C">
        <w:rPr>
          <w:iCs/>
        </w:rPr>
        <w:t>Заступив на смену:</w:t>
      </w:r>
    </w:p>
    <w:p w:rsidR="006A02E0" w:rsidRPr="001C267C" w:rsidRDefault="006A02E0" w:rsidP="001C267C">
      <w:pPr>
        <w:shd w:val="clear" w:color="auto" w:fill="FFFFFF"/>
        <w:spacing w:line="360" w:lineRule="auto"/>
        <w:ind w:firstLine="709"/>
        <w:jc w:val="both"/>
      </w:pPr>
      <w:r w:rsidRPr="001C267C">
        <w:t>Принять ремонтную зону у ночного сторожа.</w:t>
      </w:r>
    </w:p>
    <w:p w:rsidR="006A02E0" w:rsidRPr="001C267C" w:rsidRDefault="006A02E0" w:rsidP="001C267C">
      <w:pPr>
        <w:shd w:val="clear" w:color="auto" w:fill="FFFFFF"/>
        <w:spacing w:line="360" w:lineRule="auto"/>
        <w:ind w:firstLine="709"/>
        <w:jc w:val="both"/>
      </w:pPr>
      <w:r w:rsidRPr="001C267C">
        <w:t>Проверить целостность периметра, замков, инструмента, автомобилей, оргтехники.</w:t>
      </w:r>
    </w:p>
    <w:p w:rsidR="006A02E0" w:rsidRPr="001C267C" w:rsidRDefault="006A02E0" w:rsidP="001C267C">
      <w:pPr>
        <w:shd w:val="clear" w:color="auto" w:fill="FFFFFF"/>
        <w:spacing w:line="360" w:lineRule="auto"/>
        <w:ind w:firstLine="709"/>
        <w:jc w:val="both"/>
      </w:pPr>
      <w:r w:rsidRPr="001C267C">
        <w:t>Ознакомиться с записями в «Журнале передачи смен».</w:t>
      </w:r>
    </w:p>
    <w:p w:rsidR="006A02E0" w:rsidRPr="001C267C" w:rsidRDefault="006A02E0" w:rsidP="001C267C">
      <w:pPr>
        <w:shd w:val="clear" w:color="auto" w:fill="FFFFFF"/>
        <w:spacing w:line="360" w:lineRule="auto"/>
        <w:ind w:firstLine="709"/>
        <w:jc w:val="both"/>
      </w:pPr>
      <w:r w:rsidRPr="001C267C">
        <w:t>Проконтролировать свою смену механиков, проверив время прибытия, внешний вид, работоспособность.</w:t>
      </w:r>
    </w:p>
    <w:p w:rsidR="006A02E0" w:rsidRPr="001C267C" w:rsidRDefault="006A02E0" w:rsidP="001C267C">
      <w:pPr>
        <w:shd w:val="clear" w:color="auto" w:fill="FFFFFF"/>
        <w:spacing w:line="360" w:lineRule="auto"/>
        <w:ind w:firstLine="709"/>
        <w:jc w:val="both"/>
      </w:pPr>
      <w:r w:rsidRPr="001C267C">
        <w:t>Составить план работы для каждого механика, подготовить ремонтную зону к приему клиентов, раздать инструментальные боксы-тележки, проверив их комплектность.</w:t>
      </w:r>
    </w:p>
    <w:p w:rsidR="006A02E0" w:rsidRPr="001C267C" w:rsidRDefault="006A02E0" w:rsidP="001C267C">
      <w:pPr>
        <w:shd w:val="clear" w:color="auto" w:fill="FFFFFF"/>
        <w:spacing w:line="360" w:lineRule="auto"/>
        <w:ind w:firstLine="709"/>
        <w:jc w:val="both"/>
      </w:pPr>
      <w:r w:rsidRPr="001C267C">
        <w:t>Начать прием клиентов.</w:t>
      </w:r>
    </w:p>
    <w:p w:rsidR="006A02E0" w:rsidRPr="001C267C" w:rsidRDefault="006A02E0" w:rsidP="001C267C">
      <w:pPr>
        <w:shd w:val="clear" w:color="auto" w:fill="FFFFFF"/>
        <w:spacing w:line="360" w:lineRule="auto"/>
        <w:ind w:firstLine="709"/>
        <w:jc w:val="both"/>
      </w:pPr>
      <w:r w:rsidRPr="001C267C">
        <w:t>По приглашению оператора являться в приемную, выяснять суть проблем, давать необходимые разъяснения.</w:t>
      </w:r>
    </w:p>
    <w:p w:rsidR="000406FE" w:rsidRPr="001C267C" w:rsidRDefault="006A02E0" w:rsidP="001C267C">
      <w:pPr>
        <w:shd w:val="clear" w:color="auto" w:fill="FFFFFF"/>
        <w:spacing w:line="360" w:lineRule="auto"/>
        <w:ind w:firstLine="709"/>
        <w:jc w:val="both"/>
      </w:pPr>
      <w:r w:rsidRPr="001C267C">
        <w:t>Информировать директора о текущем положении дел по его запросам и при необходимости согласовывать какие-либо вопросы.</w:t>
      </w:r>
    </w:p>
    <w:p w:rsidR="006A02E0" w:rsidRPr="001C267C" w:rsidRDefault="006A02E0" w:rsidP="001C267C">
      <w:pPr>
        <w:shd w:val="clear" w:color="auto" w:fill="FFFFFF"/>
        <w:spacing w:line="360" w:lineRule="auto"/>
        <w:ind w:firstLine="709"/>
        <w:jc w:val="both"/>
      </w:pPr>
      <w:r w:rsidRPr="001C267C">
        <w:rPr>
          <w:iCs/>
        </w:rPr>
        <w:t>Работа с клиентами:</w:t>
      </w:r>
    </w:p>
    <w:p w:rsidR="006A02E0" w:rsidRPr="001C267C" w:rsidRDefault="006A02E0" w:rsidP="001C267C">
      <w:pPr>
        <w:shd w:val="clear" w:color="auto" w:fill="FFFFFF"/>
        <w:spacing w:line="360" w:lineRule="auto"/>
        <w:ind w:firstLine="709"/>
        <w:jc w:val="both"/>
      </w:pPr>
      <w:r w:rsidRPr="001C267C">
        <w:t>Прием клиентов производить по предварительной записи, в которой указан день, время прибытия, а также, по возможности, причина.</w:t>
      </w:r>
    </w:p>
    <w:p w:rsidR="006A02E0" w:rsidRPr="001C267C" w:rsidRDefault="006A02E0" w:rsidP="001C267C">
      <w:pPr>
        <w:shd w:val="clear" w:color="auto" w:fill="FFFFFF"/>
        <w:spacing w:line="360" w:lineRule="auto"/>
        <w:ind w:firstLine="709"/>
        <w:jc w:val="both"/>
      </w:pPr>
      <w:r w:rsidRPr="001C267C">
        <w:t>При обращении клиента за первичной информацией направлять его в диспетчерскую.</w:t>
      </w:r>
    </w:p>
    <w:p w:rsidR="006A02E0" w:rsidRPr="001C267C" w:rsidRDefault="006A02E0" w:rsidP="001C267C">
      <w:pPr>
        <w:shd w:val="clear" w:color="auto" w:fill="FFFFFF"/>
        <w:spacing w:line="360" w:lineRule="auto"/>
        <w:ind w:firstLine="709"/>
        <w:jc w:val="both"/>
      </w:pPr>
      <w:r w:rsidRPr="001C267C">
        <w:t>При обращении клиента представиться, назвав должность и имя. Выяснить, имеет ли клиент предварительную запись.</w:t>
      </w:r>
    </w:p>
    <w:p w:rsidR="006A02E0" w:rsidRPr="001C267C" w:rsidRDefault="006A02E0" w:rsidP="001C267C">
      <w:pPr>
        <w:shd w:val="clear" w:color="auto" w:fill="FFFFFF"/>
        <w:spacing w:line="360" w:lineRule="auto"/>
        <w:ind w:firstLine="709"/>
        <w:jc w:val="both"/>
      </w:pPr>
      <w:r w:rsidRPr="001C267C">
        <w:t>Если клиент имеет предварительную запись и оформил заказ, получить его заявку у диспетчера, если он еще не поступил в цех.</w:t>
      </w:r>
    </w:p>
    <w:p w:rsidR="006A02E0" w:rsidRPr="001C267C" w:rsidRDefault="006A02E0" w:rsidP="001C267C">
      <w:pPr>
        <w:shd w:val="clear" w:color="auto" w:fill="FFFFFF"/>
        <w:spacing w:line="360" w:lineRule="auto"/>
        <w:ind w:firstLine="709"/>
        <w:jc w:val="both"/>
      </w:pPr>
      <w:r w:rsidRPr="001C267C">
        <w:t>В случае отсутствия записи дать согласие принять клиента при возможности и не нарушая график обслуживания автомобилей клиентов, прибывших по записи. Направить клиента к оператору для оформления заказа. Подтвердить оператору возможность принять машины в ремонт.</w:t>
      </w:r>
    </w:p>
    <w:p w:rsidR="006A02E0" w:rsidRPr="001C267C" w:rsidRDefault="006A02E0" w:rsidP="001C267C">
      <w:pPr>
        <w:shd w:val="clear" w:color="auto" w:fill="FFFFFF"/>
        <w:spacing w:line="360" w:lineRule="auto"/>
        <w:ind w:firstLine="709"/>
        <w:jc w:val="both"/>
      </w:pPr>
      <w:r w:rsidRPr="001C267C">
        <w:t>Вызвать свободного механика, который будет основным исполнителем, передать ему заявку, при необходимости объяснить непонятные позиции, принять автомобиль клиента в</w:t>
      </w:r>
      <w:r w:rsidR="001A7070" w:rsidRPr="001C267C">
        <w:t xml:space="preserve"> </w:t>
      </w:r>
      <w:r w:rsidRPr="001C267C">
        <w:t>ремонт,</w:t>
      </w:r>
      <w:r w:rsidR="001C267C">
        <w:t xml:space="preserve"> </w:t>
      </w:r>
      <w:r w:rsidRPr="001C267C">
        <w:t>совместно</w:t>
      </w:r>
      <w:r w:rsidR="001C267C">
        <w:t xml:space="preserve"> </w:t>
      </w:r>
      <w:r w:rsidRPr="001C267C">
        <w:t>с</w:t>
      </w:r>
      <w:r w:rsidR="001C267C">
        <w:t xml:space="preserve"> </w:t>
      </w:r>
      <w:r w:rsidRPr="001C267C">
        <w:t>клиентом</w:t>
      </w:r>
      <w:r w:rsidR="001C267C">
        <w:t xml:space="preserve"> </w:t>
      </w:r>
      <w:r w:rsidRPr="001C267C">
        <w:t>заполнив</w:t>
      </w:r>
      <w:r w:rsidR="001C267C">
        <w:t xml:space="preserve"> </w:t>
      </w:r>
      <w:r w:rsidRPr="001C267C">
        <w:t>приемо-сдаточный акт</w:t>
      </w:r>
      <w:r w:rsidR="001A7070" w:rsidRPr="001C267C">
        <w:t>.</w:t>
      </w:r>
    </w:p>
    <w:p w:rsidR="006A02E0" w:rsidRPr="001C267C" w:rsidRDefault="006A02E0" w:rsidP="001C267C">
      <w:pPr>
        <w:shd w:val="clear" w:color="auto" w:fill="FFFFFF"/>
        <w:spacing w:line="360" w:lineRule="auto"/>
        <w:ind w:firstLine="709"/>
        <w:jc w:val="both"/>
      </w:pPr>
      <w:r w:rsidRPr="001C267C">
        <w:t>Направить автомобиль клиента на мойку (при необходимости).</w:t>
      </w:r>
    </w:p>
    <w:p w:rsidR="006A02E0" w:rsidRPr="001C267C" w:rsidRDefault="006A02E0" w:rsidP="001C267C">
      <w:pPr>
        <w:shd w:val="clear" w:color="auto" w:fill="FFFFFF"/>
        <w:spacing w:line="360" w:lineRule="auto"/>
        <w:ind w:firstLine="709"/>
        <w:jc w:val="both"/>
      </w:pPr>
      <w:r w:rsidRPr="001C267C">
        <w:t>Проводить клиента в зал ожидания, предложить ознакомиться с номенклатурой запчастей и сопутствующих товаров в торговой секции, посетить бар.</w:t>
      </w:r>
    </w:p>
    <w:p w:rsidR="006A02E0" w:rsidRPr="001C267C" w:rsidRDefault="006A02E0" w:rsidP="001C267C">
      <w:pPr>
        <w:shd w:val="clear" w:color="auto" w:fill="FFFFFF"/>
        <w:spacing w:line="360" w:lineRule="auto"/>
        <w:ind w:firstLine="709"/>
        <w:jc w:val="both"/>
      </w:pPr>
      <w:r w:rsidRPr="001C267C">
        <w:t>В случае выявления необходимости дополнительных работ на автомобиле согласовать их выполнение, установку дополнительных деталей, оплату и новые сроки с клиентом лично, если он ждет, или по телефону, если он уехал.</w:t>
      </w:r>
    </w:p>
    <w:p w:rsidR="00095DCB" w:rsidRPr="009621E6" w:rsidRDefault="009621E6" w:rsidP="009621E6">
      <w:pPr>
        <w:spacing w:line="360" w:lineRule="auto"/>
        <w:ind w:firstLine="709"/>
        <w:jc w:val="center"/>
        <w:rPr>
          <w:b/>
          <w:szCs w:val="32"/>
        </w:rPr>
      </w:pPr>
      <w:r>
        <w:rPr>
          <w:szCs w:val="32"/>
        </w:rPr>
        <w:br w:type="page"/>
      </w:r>
      <w:r w:rsidR="00A44F14" w:rsidRPr="009621E6">
        <w:rPr>
          <w:b/>
          <w:szCs w:val="32"/>
        </w:rPr>
        <w:t>Список литературы</w:t>
      </w:r>
    </w:p>
    <w:p w:rsidR="009621E6" w:rsidRDefault="009621E6" w:rsidP="001C267C">
      <w:pPr>
        <w:spacing w:line="360" w:lineRule="auto"/>
        <w:ind w:firstLine="709"/>
        <w:jc w:val="both"/>
      </w:pPr>
    </w:p>
    <w:p w:rsidR="00B55DCD" w:rsidRPr="001C267C" w:rsidRDefault="00462766" w:rsidP="009621E6">
      <w:pPr>
        <w:spacing w:line="360" w:lineRule="auto"/>
        <w:jc w:val="both"/>
      </w:pPr>
      <w:r w:rsidRPr="001C267C">
        <w:t xml:space="preserve">1 </w:t>
      </w:r>
      <w:r w:rsidRPr="001C267C">
        <w:rPr>
          <w:lang w:val="en-US"/>
        </w:rPr>
        <w:t>http</w:t>
      </w:r>
      <w:r w:rsidRPr="001C267C">
        <w:t>://</w:t>
      </w:r>
      <w:r w:rsidRPr="001C267C">
        <w:rPr>
          <w:lang w:val="en-US"/>
        </w:rPr>
        <w:t>www</w:t>
      </w:r>
      <w:r w:rsidRPr="001C267C">
        <w:t>.</w:t>
      </w:r>
      <w:r w:rsidR="00B55DCD" w:rsidRPr="001C267C">
        <w:rPr>
          <w:lang w:val="en-US"/>
        </w:rPr>
        <w:t>logovaz</w:t>
      </w:r>
      <w:r w:rsidR="00B55DCD" w:rsidRPr="001C267C">
        <w:t>-</w:t>
      </w:r>
      <w:r w:rsidR="00B55DCD" w:rsidRPr="001C267C">
        <w:rPr>
          <w:lang w:val="en-US"/>
        </w:rPr>
        <w:t>beylyaevo</w:t>
      </w:r>
    </w:p>
    <w:p w:rsidR="009D343C" w:rsidRPr="001C267C" w:rsidRDefault="009D343C" w:rsidP="009621E6">
      <w:pPr>
        <w:spacing w:line="360" w:lineRule="auto"/>
        <w:jc w:val="both"/>
      </w:pPr>
      <w:r w:rsidRPr="001C267C">
        <w:t>2</w:t>
      </w:r>
      <w:r w:rsidRPr="00565782">
        <w:rPr>
          <w:lang w:val="en-US"/>
        </w:rPr>
        <w:t>http</w:t>
      </w:r>
      <w:r w:rsidRPr="00565782">
        <w:t>://</w:t>
      </w:r>
      <w:r w:rsidRPr="00565782">
        <w:rPr>
          <w:lang w:val="en-US"/>
        </w:rPr>
        <w:t>www</w:t>
      </w:r>
      <w:r w:rsidRPr="00565782">
        <w:t>.</w:t>
      </w:r>
      <w:r w:rsidRPr="00565782">
        <w:rPr>
          <w:lang w:val="en-US"/>
        </w:rPr>
        <w:t>sgmotors</w:t>
      </w:r>
      <w:r w:rsidRPr="00565782">
        <w:t>.</w:t>
      </w:r>
      <w:r w:rsidRPr="00565782">
        <w:rPr>
          <w:lang w:val="en-US"/>
        </w:rPr>
        <w:t>ru</w:t>
      </w:r>
      <w:r w:rsidRPr="00565782">
        <w:t>/</w:t>
      </w:r>
      <w:r w:rsidRPr="00565782">
        <w:rPr>
          <w:lang w:val="en-US"/>
        </w:rPr>
        <w:t>index</w:t>
      </w:r>
      <w:r w:rsidRPr="00565782">
        <w:t>.</w:t>
      </w:r>
      <w:r w:rsidRPr="00565782">
        <w:rPr>
          <w:lang w:val="en-US"/>
        </w:rPr>
        <w:t>php</w:t>
      </w:r>
      <w:r w:rsidRPr="00565782">
        <w:t>?</w:t>
      </w:r>
      <w:r w:rsidRPr="00565782">
        <w:rPr>
          <w:lang w:val="en-US"/>
        </w:rPr>
        <w:t>name</w:t>
      </w:r>
      <w:r w:rsidRPr="00565782">
        <w:t>=</w:t>
      </w:r>
      <w:r w:rsidRPr="00565782">
        <w:rPr>
          <w:lang w:val="en-US"/>
        </w:rPr>
        <w:t>HtmlContent</w:t>
      </w:r>
      <w:r w:rsidRPr="00565782">
        <w:t>&amp;</w:t>
      </w:r>
      <w:r w:rsidRPr="00565782">
        <w:rPr>
          <w:lang w:val="en-US"/>
        </w:rPr>
        <w:t>op</w:t>
      </w:r>
      <w:r w:rsidRPr="00565782">
        <w:t>=</w:t>
      </w:r>
      <w:r w:rsidRPr="00565782">
        <w:rPr>
          <w:lang w:val="en-US"/>
        </w:rPr>
        <w:t>page</w:t>
      </w:r>
      <w:r w:rsidRPr="00565782">
        <w:t>&amp;</w:t>
      </w:r>
      <w:r w:rsidRPr="00565782">
        <w:rPr>
          <w:lang w:val="en-US"/>
        </w:rPr>
        <w:t>folder</w:t>
      </w:r>
      <w:r w:rsidRPr="00565782">
        <w:t>=</w:t>
      </w:r>
      <w:r w:rsidRPr="00565782">
        <w:rPr>
          <w:lang w:val="en-US"/>
        </w:rPr>
        <w:t>navigation</w:t>
      </w:r>
      <w:r w:rsidRPr="00565782">
        <w:t>&amp;</w:t>
      </w:r>
      <w:r w:rsidRPr="00565782">
        <w:rPr>
          <w:lang w:val="en-US"/>
        </w:rPr>
        <w:t>contentsite</w:t>
      </w:r>
      <w:r w:rsidRPr="00565782">
        <w:t>=</w:t>
      </w:r>
      <w:r w:rsidRPr="00565782">
        <w:rPr>
          <w:lang w:val="en-US"/>
        </w:rPr>
        <w:t>pravila</w:t>
      </w:r>
      <w:r w:rsidRPr="00565782">
        <w:t>.</w:t>
      </w:r>
      <w:r w:rsidRPr="00565782">
        <w:rPr>
          <w:lang w:val="en-US"/>
        </w:rPr>
        <w:t>html</w:t>
      </w:r>
    </w:p>
    <w:p w:rsidR="00AF7066" w:rsidRPr="001C267C" w:rsidRDefault="009D343C" w:rsidP="009621E6">
      <w:pPr>
        <w:spacing w:line="360" w:lineRule="auto"/>
        <w:jc w:val="both"/>
        <w:rPr>
          <w:lang w:val="en-US"/>
        </w:rPr>
      </w:pPr>
      <w:r w:rsidRPr="00777072">
        <w:t>3</w:t>
      </w:r>
      <w:r w:rsidR="00AF7066" w:rsidRPr="001C267C">
        <w:t xml:space="preserve"> Волгин В.В. Автосервис. Организация. Управление. Анализ.</w:t>
      </w:r>
      <w:r w:rsidR="00AF7066" w:rsidRPr="001C267C">
        <w:rPr>
          <w:lang w:val="en-US"/>
        </w:rPr>
        <w:t>pdf</w:t>
      </w:r>
      <w:bookmarkStart w:id="0" w:name="_GoBack"/>
      <w:bookmarkEnd w:id="0"/>
    </w:p>
    <w:sectPr w:rsidR="00AF7066" w:rsidRPr="001C267C" w:rsidSect="001C267C">
      <w:pgSz w:w="11907" w:h="16840" w:code="9"/>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DC9" w:rsidRDefault="00320DC9">
      <w:r>
        <w:separator/>
      </w:r>
    </w:p>
  </w:endnote>
  <w:endnote w:type="continuationSeparator" w:id="0">
    <w:p w:rsidR="00320DC9" w:rsidRDefault="0032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Arial"/>
    <w:panose1 w:val="00000000000000000000"/>
    <w:charset w:val="CC"/>
    <w:family w:val="swiss"/>
    <w:notTrueType/>
    <w:pitch w:val="variable"/>
    <w:sig w:usb0="00000203" w:usb1="00000000" w:usb2="00000000" w:usb3="00000000" w:csb0="00000005" w:csb1="00000000"/>
  </w:font>
  <w:font w:name="Journa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DC9" w:rsidRDefault="00320DC9">
      <w:r>
        <w:separator/>
      </w:r>
    </w:p>
  </w:footnote>
  <w:footnote w:type="continuationSeparator" w:id="0">
    <w:p w:rsidR="00320DC9" w:rsidRDefault="00320D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29A823C"/>
    <w:lvl w:ilvl="0">
      <w:numFmt w:val="bullet"/>
      <w:lvlText w:val="*"/>
      <w:lvlJc w:val="left"/>
    </w:lvl>
  </w:abstractNum>
  <w:abstractNum w:abstractNumId="1">
    <w:nsid w:val="04A02586"/>
    <w:multiLevelType w:val="hybridMultilevel"/>
    <w:tmpl w:val="8A020928"/>
    <w:lvl w:ilvl="0" w:tplc="29BC6D2E">
      <w:numFmt w:val="bullet"/>
      <w:lvlText w:val="-"/>
      <w:lvlJc w:val="left"/>
      <w:pPr>
        <w:tabs>
          <w:tab w:val="num" w:pos="1065"/>
        </w:tabs>
        <w:ind w:left="1065" w:hanging="360"/>
      </w:pPr>
      <w:rPr>
        <w:rFonts w:ascii="Arial" w:eastAsia="Times New Roman" w:hAnsi="Aria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D7E531D"/>
    <w:multiLevelType w:val="multilevel"/>
    <w:tmpl w:val="B13855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629"/>
        </w:tabs>
        <w:ind w:left="2629"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DF10457"/>
    <w:multiLevelType w:val="multilevel"/>
    <w:tmpl w:val="68C4C800"/>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2629"/>
        </w:tabs>
        <w:ind w:left="2629" w:hanging="360"/>
      </w:pPr>
      <w:rPr>
        <w:rFonts w:cs="Times New Roman" w:hint="default"/>
      </w:rPr>
    </w:lvl>
    <w:lvl w:ilvl="2">
      <w:start w:val="1"/>
      <w:numFmt w:val="decimal"/>
      <w:lvlText w:val="%1.%2.%3"/>
      <w:lvlJc w:val="left"/>
      <w:pPr>
        <w:tabs>
          <w:tab w:val="num" w:pos="5258"/>
        </w:tabs>
        <w:ind w:left="5258" w:hanging="720"/>
      </w:pPr>
      <w:rPr>
        <w:rFonts w:cs="Times New Roman" w:hint="default"/>
      </w:rPr>
    </w:lvl>
    <w:lvl w:ilvl="3">
      <w:start w:val="1"/>
      <w:numFmt w:val="decimal"/>
      <w:lvlText w:val="%1.%2.%3.%4"/>
      <w:lvlJc w:val="left"/>
      <w:pPr>
        <w:tabs>
          <w:tab w:val="num" w:pos="7887"/>
        </w:tabs>
        <w:ind w:left="7887" w:hanging="1080"/>
      </w:pPr>
      <w:rPr>
        <w:rFonts w:cs="Times New Roman" w:hint="default"/>
      </w:rPr>
    </w:lvl>
    <w:lvl w:ilvl="4">
      <w:start w:val="1"/>
      <w:numFmt w:val="decimal"/>
      <w:lvlText w:val="%1.%2.%3.%4.%5"/>
      <w:lvlJc w:val="left"/>
      <w:pPr>
        <w:tabs>
          <w:tab w:val="num" w:pos="10156"/>
        </w:tabs>
        <w:ind w:left="10156" w:hanging="1080"/>
      </w:pPr>
      <w:rPr>
        <w:rFonts w:cs="Times New Roman" w:hint="default"/>
      </w:rPr>
    </w:lvl>
    <w:lvl w:ilvl="5">
      <w:start w:val="1"/>
      <w:numFmt w:val="decimal"/>
      <w:lvlText w:val="%1.%2.%3.%4.%5.%6"/>
      <w:lvlJc w:val="left"/>
      <w:pPr>
        <w:tabs>
          <w:tab w:val="num" w:pos="12785"/>
        </w:tabs>
        <w:ind w:left="12785" w:hanging="1440"/>
      </w:pPr>
      <w:rPr>
        <w:rFonts w:cs="Times New Roman" w:hint="default"/>
      </w:rPr>
    </w:lvl>
    <w:lvl w:ilvl="6">
      <w:start w:val="1"/>
      <w:numFmt w:val="decimal"/>
      <w:lvlText w:val="%1.%2.%3.%4.%5.%6.%7"/>
      <w:lvlJc w:val="left"/>
      <w:pPr>
        <w:tabs>
          <w:tab w:val="num" w:pos="15054"/>
        </w:tabs>
        <w:ind w:left="15054" w:hanging="1440"/>
      </w:pPr>
      <w:rPr>
        <w:rFonts w:cs="Times New Roman" w:hint="default"/>
      </w:rPr>
    </w:lvl>
    <w:lvl w:ilvl="7">
      <w:start w:val="1"/>
      <w:numFmt w:val="decimal"/>
      <w:lvlText w:val="%1.%2.%3.%4.%5.%6.%7.%8"/>
      <w:lvlJc w:val="left"/>
      <w:pPr>
        <w:tabs>
          <w:tab w:val="num" w:pos="17683"/>
        </w:tabs>
        <w:ind w:left="17683" w:hanging="1800"/>
      </w:pPr>
      <w:rPr>
        <w:rFonts w:cs="Times New Roman" w:hint="default"/>
      </w:rPr>
    </w:lvl>
    <w:lvl w:ilvl="8">
      <w:start w:val="1"/>
      <w:numFmt w:val="decimal"/>
      <w:lvlText w:val="%1.%2.%3.%4.%5.%6.%7.%8.%9"/>
      <w:lvlJc w:val="left"/>
      <w:pPr>
        <w:tabs>
          <w:tab w:val="num" w:pos="20312"/>
        </w:tabs>
        <w:ind w:left="20312" w:hanging="2160"/>
      </w:pPr>
      <w:rPr>
        <w:rFonts w:cs="Times New Roman" w:hint="default"/>
      </w:rPr>
    </w:lvl>
  </w:abstractNum>
  <w:abstractNum w:abstractNumId="4">
    <w:nsid w:val="0FCC2DEC"/>
    <w:multiLevelType w:val="hybridMultilevel"/>
    <w:tmpl w:val="EBB2A5DA"/>
    <w:lvl w:ilvl="0" w:tplc="89340F08">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16846FE"/>
    <w:multiLevelType w:val="multilevel"/>
    <w:tmpl w:val="76B8068A"/>
    <w:lvl w:ilvl="0">
      <w:start w:val="3"/>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nsid w:val="21B257BE"/>
    <w:multiLevelType w:val="hybridMultilevel"/>
    <w:tmpl w:val="CE80C1BA"/>
    <w:lvl w:ilvl="0" w:tplc="F8CC5DB8">
      <w:start w:val="1"/>
      <w:numFmt w:val="decimal"/>
      <w:lvlText w:val="%1)"/>
      <w:lvlJc w:val="left"/>
      <w:pPr>
        <w:tabs>
          <w:tab w:val="num" w:pos="1260"/>
        </w:tabs>
        <w:ind w:left="1260" w:hanging="90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29B001BD"/>
    <w:multiLevelType w:val="singleLevel"/>
    <w:tmpl w:val="28B61276"/>
    <w:lvl w:ilvl="0">
      <w:start w:val="1"/>
      <w:numFmt w:val="decimal"/>
      <w:lvlText w:val="%1)"/>
      <w:lvlJc w:val="left"/>
      <w:pPr>
        <w:tabs>
          <w:tab w:val="num" w:pos="1080"/>
        </w:tabs>
        <w:ind w:left="1080" w:hanging="360"/>
      </w:pPr>
      <w:rPr>
        <w:rFonts w:cs="Times New Roman"/>
      </w:rPr>
    </w:lvl>
  </w:abstractNum>
  <w:abstractNum w:abstractNumId="8">
    <w:nsid w:val="31A838AF"/>
    <w:multiLevelType w:val="singleLevel"/>
    <w:tmpl w:val="96DE3C4A"/>
    <w:lvl w:ilvl="0">
      <w:start w:val="7"/>
      <w:numFmt w:val="decimal"/>
      <w:lvlText w:val="%1."/>
      <w:legacy w:legacy="1" w:legacySpace="0" w:legacyIndent="196"/>
      <w:lvlJc w:val="left"/>
      <w:rPr>
        <w:rFonts w:ascii="Times New Roman" w:hAnsi="Times New Roman" w:cs="Times New Roman" w:hint="default"/>
      </w:rPr>
    </w:lvl>
  </w:abstractNum>
  <w:abstractNum w:abstractNumId="9">
    <w:nsid w:val="4DB72197"/>
    <w:multiLevelType w:val="hybridMultilevel"/>
    <w:tmpl w:val="A8B6C99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58C137E9"/>
    <w:multiLevelType w:val="singleLevel"/>
    <w:tmpl w:val="6268B43C"/>
    <w:lvl w:ilvl="0">
      <w:start w:val="4"/>
      <w:numFmt w:val="decimal"/>
      <w:lvlText w:val=""/>
      <w:lvlJc w:val="left"/>
      <w:pPr>
        <w:tabs>
          <w:tab w:val="num" w:pos="360"/>
        </w:tabs>
        <w:ind w:left="360" w:hanging="360"/>
      </w:pPr>
      <w:rPr>
        <w:rFonts w:ascii="Symbol" w:hAnsi="Symbol" w:cs="Times New Roman" w:hint="default"/>
      </w:rPr>
    </w:lvl>
  </w:abstractNum>
  <w:abstractNum w:abstractNumId="11">
    <w:nsid w:val="5CF6004A"/>
    <w:multiLevelType w:val="multilevel"/>
    <w:tmpl w:val="4A448D74"/>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2">
    <w:nsid w:val="7AE747A7"/>
    <w:multiLevelType w:val="multilevel"/>
    <w:tmpl w:val="B13855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7C5B01C2"/>
    <w:multiLevelType w:val="multilevel"/>
    <w:tmpl w:val="0770B5D2"/>
    <w:lvl w:ilvl="0">
      <w:start w:val="1"/>
      <w:numFmt w:val="decimal"/>
      <w:lvlText w:val="%1"/>
      <w:lvlJc w:val="left"/>
      <w:pPr>
        <w:tabs>
          <w:tab w:val="num" w:pos="3196"/>
        </w:tabs>
        <w:ind w:left="3196" w:hanging="360"/>
      </w:pPr>
      <w:rPr>
        <w:rFonts w:cs="Times New Roman" w:hint="default"/>
      </w:rPr>
    </w:lvl>
    <w:lvl w:ilvl="1">
      <w:start w:val="2"/>
      <w:numFmt w:val="decimal"/>
      <w:isLgl/>
      <w:lvlText w:val="%1.%2"/>
      <w:lvlJc w:val="left"/>
      <w:pPr>
        <w:tabs>
          <w:tab w:val="num" w:pos="3196"/>
        </w:tabs>
        <w:ind w:left="3196" w:hanging="360"/>
      </w:pPr>
      <w:rPr>
        <w:rFonts w:cs="Times New Roman" w:hint="default"/>
      </w:rPr>
    </w:lvl>
    <w:lvl w:ilvl="2">
      <w:start w:val="1"/>
      <w:numFmt w:val="decimal"/>
      <w:isLgl/>
      <w:lvlText w:val="%1.%2.%3"/>
      <w:lvlJc w:val="left"/>
      <w:pPr>
        <w:tabs>
          <w:tab w:val="num" w:pos="3556"/>
        </w:tabs>
        <w:ind w:left="3556" w:hanging="720"/>
      </w:pPr>
      <w:rPr>
        <w:rFonts w:cs="Times New Roman" w:hint="default"/>
      </w:rPr>
    </w:lvl>
    <w:lvl w:ilvl="3">
      <w:start w:val="1"/>
      <w:numFmt w:val="decimal"/>
      <w:isLgl/>
      <w:lvlText w:val="%1.%2.%3.%4"/>
      <w:lvlJc w:val="left"/>
      <w:pPr>
        <w:tabs>
          <w:tab w:val="num" w:pos="3556"/>
        </w:tabs>
        <w:ind w:left="3556" w:hanging="720"/>
      </w:pPr>
      <w:rPr>
        <w:rFonts w:cs="Times New Roman" w:hint="default"/>
      </w:rPr>
    </w:lvl>
    <w:lvl w:ilvl="4">
      <w:start w:val="1"/>
      <w:numFmt w:val="decimal"/>
      <w:isLgl/>
      <w:lvlText w:val="%1.%2.%3.%4.%5"/>
      <w:lvlJc w:val="left"/>
      <w:pPr>
        <w:tabs>
          <w:tab w:val="num" w:pos="3916"/>
        </w:tabs>
        <w:ind w:left="3916" w:hanging="1080"/>
      </w:pPr>
      <w:rPr>
        <w:rFonts w:cs="Times New Roman" w:hint="default"/>
      </w:rPr>
    </w:lvl>
    <w:lvl w:ilvl="5">
      <w:start w:val="1"/>
      <w:numFmt w:val="decimal"/>
      <w:isLgl/>
      <w:lvlText w:val="%1.%2.%3.%4.%5.%6"/>
      <w:lvlJc w:val="left"/>
      <w:pPr>
        <w:tabs>
          <w:tab w:val="num" w:pos="3916"/>
        </w:tabs>
        <w:ind w:left="3916" w:hanging="1080"/>
      </w:pPr>
      <w:rPr>
        <w:rFonts w:cs="Times New Roman" w:hint="default"/>
      </w:rPr>
    </w:lvl>
    <w:lvl w:ilvl="6">
      <w:start w:val="1"/>
      <w:numFmt w:val="decimal"/>
      <w:isLgl/>
      <w:lvlText w:val="%1.%2.%3.%4.%5.%6.%7"/>
      <w:lvlJc w:val="left"/>
      <w:pPr>
        <w:tabs>
          <w:tab w:val="num" w:pos="4276"/>
        </w:tabs>
        <w:ind w:left="4276" w:hanging="1440"/>
      </w:pPr>
      <w:rPr>
        <w:rFonts w:cs="Times New Roman" w:hint="default"/>
      </w:rPr>
    </w:lvl>
    <w:lvl w:ilvl="7">
      <w:start w:val="1"/>
      <w:numFmt w:val="decimal"/>
      <w:isLgl/>
      <w:lvlText w:val="%1.%2.%3.%4.%5.%6.%7.%8"/>
      <w:lvlJc w:val="left"/>
      <w:pPr>
        <w:tabs>
          <w:tab w:val="num" w:pos="4276"/>
        </w:tabs>
        <w:ind w:left="4276" w:hanging="1440"/>
      </w:pPr>
      <w:rPr>
        <w:rFonts w:cs="Times New Roman" w:hint="default"/>
      </w:rPr>
    </w:lvl>
    <w:lvl w:ilvl="8">
      <w:start w:val="1"/>
      <w:numFmt w:val="decimal"/>
      <w:isLgl/>
      <w:lvlText w:val="%1.%2.%3.%4.%5.%6.%7.%8.%9"/>
      <w:lvlJc w:val="left"/>
      <w:pPr>
        <w:tabs>
          <w:tab w:val="num" w:pos="4636"/>
        </w:tabs>
        <w:ind w:left="4636" w:hanging="1800"/>
      </w:pPr>
      <w:rPr>
        <w:rFonts w:cs="Times New Roman" w:hint="default"/>
      </w:rPr>
    </w:lvl>
  </w:abstractNum>
  <w:abstractNum w:abstractNumId="14">
    <w:nsid w:val="7DBA0C46"/>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2"/>
  </w:num>
  <w:num w:numId="2">
    <w:abstractNumId w:val="10"/>
  </w:num>
  <w:num w:numId="3">
    <w:abstractNumId w:val="14"/>
  </w:num>
  <w:num w:numId="4">
    <w:abstractNumId w:val="12"/>
  </w:num>
  <w:num w:numId="5">
    <w:abstractNumId w:val="13"/>
  </w:num>
  <w:num w:numId="6">
    <w:abstractNumId w:val="11"/>
  </w:num>
  <w:num w:numId="7">
    <w:abstractNumId w:val="3"/>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0"/>
    <w:lvlOverride w:ilvl="0">
      <w:lvl w:ilvl="0">
        <w:numFmt w:val="bullet"/>
        <w:lvlText w:val="—"/>
        <w:legacy w:legacy="1" w:legacySpace="0" w:legacyIndent="245"/>
        <w:lvlJc w:val="left"/>
        <w:rPr>
          <w:rFonts w:ascii="Times New Roman" w:hAnsi="Times New Roman" w:hint="default"/>
        </w:rPr>
      </w:lvl>
    </w:lvlOverride>
  </w:num>
  <w:num w:numId="13">
    <w:abstractNumId w:val="0"/>
    <w:lvlOverride w:ilvl="0">
      <w:lvl w:ilvl="0">
        <w:numFmt w:val="bullet"/>
        <w:lvlText w:val="—"/>
        <w:legacy w:legacy="1" w:legacySpace="0" w:legacyIndent="215"/>
        <w:lvlJc w:val="left"/>
        <w:rPr>
          <w:rFonts w:ascii="Times New Roman" w:hAnsi="Times New Roman" w:hint="default"/>
        </w:rPr>
      </w:lvl>
    </w:lvlOverride>
  </w:num>
  <w:num w:numId="14">
    <w:abstractNumId w:val="0"/>
    <w:lvlOverride w:ilvl="0">
      <w:lvl w:ilvl="0">
        <w:numFmt w:val="bullet"/>
        <w:lvlText w:val="—"/>
        <w:legacy w:legacy="1" w:legacySpace="0" w:legacyIndent="235"/>
        <w:lvlJc w:val="left"/>
        <w:rPr>
          <w:rFonts w:ascii="Times New Roman" w:hAnsi="Times New Roman" w:hint="default"/>
        </w:rPr>
      </w:lvl>
    </w:lvlOverride>
  </w:num>
  <w:num w:numId="15">
    <w:abstractNumId w:val="8"/>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7846"/>
    <w:rsid w:val="000108A3"/>
    <w:rsid w:val="0001239F"/>
    <w:rsid w:val="00017AA1"/>
    <w:rsid w:val="00023093"/>
    <w:rsid w:val="00025DF7"/>
    <w:rsid w:val="00027088"/>
    <w:rsid w:val="000351AF"/>
    <w:rsid w:val="000406FE"/>
    <w:rsid w:val="000413BC"/>
    <w:rsid w:val="00041E16"/>
    <w:rsid w:val="000611FF"/>
    <w:rsid w:val="00061590"/>
    <w:rsid w:val="000653F3"/>
    <w:rsid w:val="000678FE"/>
    <w:rsid w:val="00074FA9"/>
    <w:rsid w:val="0008038B"/>
    <w:rsid w:val="00081DA9"/>
    <w:rsid w:val="00087E15"/>
    <w:rsid w:val="00095DCB"/>
    <w:rsid w:val="000A36E9"/>
    <w:rsid w:val="000B29F7"/>
    <w:rsid w:val="000B4D0B"/>
    <w:rsid w:val="000B672C"/>
    <w:rsid w:val="000C0B88"/>
    <w:rsid w:val="000C1D7C"/>
    <w:rsid w:val="000D1FFF"/>
    <w:rsid w:val="000D2529"/>
    <w:rsid w:val="000D661B"/>
    <w:rsid w:val="000E260C"/>
    <w:rsid w:val="000E7484"/>
    <w:rsid w:val="000F3AC5"/>
    <w:rsid w:val="000F40D4"/>
    <w:rsid w:val="001031EB"/>
    <w:rsid w:val="0013003A"/>
    <w:rsid w:val="00160667"/>
    <w:rsid w:val="00170FF1"/>
    <w:rsid w:val="00177A10"/>
    <w:rsid w:val="0018199C"/>
    <w:rsid w:val="0018357C"/>
    <w:rsid w:val="00196336"/>
    <w:rsid w:val="001A7070"/>
    <w:rsid w:val="001C267C"/>
    <w:rsid w:val="001C4EDC"/>
    <w:rsid w:val="001D16F4"/>
    <w:rsid w:val="001D4D8F"/>
    <w:rsid w:val="002034CA"/>
    <w:rsid w:val="00205CDB"/>
    <w:rsid w:val="00206DB3"/>
    <w:rsid w:val="002110C8"/>
    <w:rsid w:val="0022047B"/>
    <w:rsid w:val="0023044B"/>
    <w:rsid w:val="00231E27"/>
    <w:rsid w:val="002361DC"/>
    <w:rsid w:val="0024740B"/>
    <w:rsid w:val="0025648B"/>
    <w:rsid w:val="00261B5A"/>
    <w:rsid w:val="00275176"/>
    <w:rsid w:val="00283101"/>
    <w:rsid w:val="00283BFC"/>
    <w:rsid w:val="00283EDF"/>
    <w:rsid w:val="00293D2E"/>
    <w:rsid w:val="002A0DE6"/>
    <w:rsid w:val="002A1158"/>
    <w:rsid w:val="002C6CA1"/>
    <w:rsid w:val="002D717C"/>
    <w:rsid w:val="002E126F"/>
    <w:rsid w:val="002F22D3"/>
    <w:rsid w:val="00300881"/>
    <w:rsid w:val="00306D55"/>
    <w:rsid w:val="00307BD4"/>
    <w:rsid w:val="00310A7A"/>
    <w:rsid w:val="003154A9"/>
    <w:rsid w:val="00320DC9"/>
    <w:rsid w:val="00324B42"/>
    <w:rsid w:val="0033142A"/>
    <w:rsid w:val="00340278"/>
    <w:rsid w:val="00344F27"/>
    <w:rsid w:val="00351BD4"/>
    <w:rsid w:val="00362D6A"/>
    <w:rsid w:val="00365827"/>
    <w:rsid w:val="00370D55"/>
    <w:rsid w:val="00371A05"/>
    <w:rsid w:val="00372058"/>
    <w:rsid w:val="003722EF"/>
    <w:rsid w:val="0037399C"/>
    <w:rsid w:val="00377377"/>
    <w:rsid w:val="0039032E"/>
    <w:rsid w:val="003963FB"/>
    <w:rsid w:val="003A2BC7"/>
    <w:rsid w:val="003A4BAA"/>
    <w:rsid w:val="003A5B75"/>
    <w:rsid w:val="003A6D83"/>
    <w:rsid w:val="003B164B"/>
    <w:rsid w:val="003D0B47"/>
    <w:rsid w:val="003E6CF9"/>
    <w:rsid w:val="003F1E57"/>
    <w:rsid w:val="003F30EE"/>
    <w:rsid w:val="003F3BB0"/>
    <w:rsid w:val="0041695F"/>
    <w:rsid w:val="00420327"/>
    <w:rsid w:val="0042540A"/>
    <w:rsid w:val="00433116"/>
    <w:rsid w:val="00440846"/>
    <w:rsid w:val="0044460C"/>
    <w:rsid w:val="004568B0"/>
    <w:rsid w:val="004621C1"/>
    <w:rsid w:val="00462766"/>
    <w:rsid w:val="004652C5"/>
    <w:rsid w:val="00465B8C"/>
    <w:rsid w:val="00472B17"/>
    <w:rsid w:val="004806DD"/>
    <w:rsid w:val="00480BD3"/>
    <w:rsid w:val="00485F9A"/>
    <w:rsid w:val="00490B8D"/>
    <w:rsid w:val="00496FD3"/>
    <w:rsid w:val="004A0326"/>
    <w:rsid w:val="004A4870"/>
    <w:rsid w:val="004C2599"/>
    <w:rsid w:val="004C3241"/>
    <w:rsid w:val="004C4A05"/>
    <w:rsid w:val="004D0E95"/>
    <w:rsid w:val="004D2A65"/>
    <w:rsid w:val="004F5189"/>
    <w:rsid w:val="00506DE3"/>
    <w:rsid w:val="005133A6"/>
    <w:rsid w:val="00523354"/>
    <w:rsid w:val="00534BCA"/>
    <w:rsid w:val="005360C2"/>
    <w:rsid w:val="0054276A"/>
    <w:rsid w:val="0054511D"/>
    <w:rsid w:val="005524A2"/>
    <w:rsid w:val="005527B9"/>
    <w:rsid w:val="00565782"/>
    <w:rsid w:val="005751A7"/>
    <w:rsid w:val="005759D2"/>
    <w:rsid w:val="00576A4E"/>
    <w:rsid w:val="00580B6F"/>
    <w:rsid w:val="005A4EEC"/>
    <w:rsid w:val="005B1791"/>
    <w:rsid w:val="005B2D3A"/>
    <w:rsid w:val="005B3A2C"/>
    <w:rsid w:val="005C0D9D"/>
    <w:rsid w:val="005C1573"/>
    <w:rsid w:val="005D30FB"/>
    <w:rsid w:val="005D75DC"/>
    <w:rsid w:val="005E08B1"/>
    <w:rsid w:val="005E49DE"/>
    <w:rsid w:val="005E5F47"/>
    <w:rsid w:val="005F2500"/>
    <w:rsid w:val="0060491D"/>
    <w:rsid w:val="00617094"/>
    <w:rsid w:val="00635029"/>
    <w:rsid w:val="00642B6C"/>
    <w:rsid w:val="00651323"/>
    <w:rsid w:val="00662D36"/>
    <w:rsid w:val="006647B3"/>
    <w:rsid w:val="00670047"/>
    <w:rsid w:val="00681F2B"/>
    <w:rsid w:val="0068684B"/>
    <w:rsid w:val="006959C0"/>
    <w:rsid w:val="00697846"/>
    <w:rsid w:val="006A02E0"/>
    <w:rsid w:val="006A4E41"/>
    <w:rsid w:val="006A538D"/>
    <w:rsid w:val="006B04ED"/>
    <w:rsid w:val="006B2C2F"/>
    <w:rsid w:val="006B458C"/>
    <w:rsid w:val="006C14CE"/>
    <w:rsid w:val="006C39C4"/>
    <w:rsid w:val="006D0A2F"/>
    <w:rsid w:val="006D0C92"/>
    <w:rsid w:val="006D30BD"/>
    <w:rsid w:val="006D4869"/>
    <w:rsid w:val="006D4F6D"/>
    <w:rsid w:val="006D582D"/>
    <w:rsid w:val="006E730F"/>
    <w:rsid w:val="006F52AC"/>
    <w:rsid w:val="007002DF"/>
    <w:rsid w:val="007208DB"/>
    <w:rsid w:val="007318FA"/>
    <w:rsid w:val="007340CD"/>
    <w:rsid w:val="007519D4"/>
    <w:rsid w:val="00751D18"/>
    <w:rsid w:val="00755DAD"/>
    <w:rsid w:val="00757626"/>
    <w:rsid w:val="00760239"/>
    <w:rsid w:val="00765E27"/>
    <w:rsid w:val="0076637C"/>
    <w:rsid w:val="00766F4A"/>
    <w:rsid w:val="007719D0"/>
    <w:rsid w:val="007729C7"/>
    <w:rsid w:val="00773FAA"/>
    <w:rsid w:val="00777072"/>
    <w:rsid w:val="00783B73"/>
    <w:rsid w:val="007901F8"/>
    <w:rsid w:val="00793533"/>
    <w:rsid w:val="007A5271"/>
    <w:rsid w:val="007A6137"/>
    <w:rsid w:val="007A7235"/>
    <w:rsid w:val="007C3021"/>
    <w:rsid w:val="007C5EB7"/>
    <w:rsid w:val="007C6A64"/>
    <w:rsid w:val="007E094A"/>
    <w:rsid w:val="007F47CC"/>
    <w:rsid w:val="007F5A37"/>
    <w:rsid w:val="00805C65"/>
    <w:rsid w:val="008223F1"/>
    <w:rsid w:val="00823F07"/>
    <w:rsid w:val="00831830"/>
    <w:rsid w:val="0083703F"/>
    <w:rsid w:val="00844260"/>
    <w:rsid w:val="0085379D"/>
    <w:rsid w:val="00853D53"/>
    <w:rsid w:val="00884C3D"/>
    <w:rsid w:val="00890D7A"/>
    <w:rsid w:val="00891EC0"/>
    <w:rsid w:val="00893754"/>
    <w:rsid w:val="008B354D"/>
    <w:rsid w:val="008B5EC9"/>
    <w:rsid w:val="008B6EB2"/>
    <w:rsid w:val="008C0E32"/>
    <w:rsid w:val="008C7173"/>
    <w:rsid w:val="008D111C"/>
    <w:rsid w:val="008E6504"/>
    <w:rsid w:val="008F08CE"/>
    <w:rsid w:val="0093104D"/>
    <w:rsid w:val="00932CB8"/>
    <w:rsid w:val="00937323"/>
    <w:rsid w:val="009379A3"/>
    <w:rsid w:val="00951475"/>
    <w:rsid w:val="0095215F"/>
    <w:rsid w:val="00954FEE"/>
    <w:rsid w:val="009620DC"/>
    <w:rsid w:val="009621E6"/>
    <w:rsid w:val="00964700"/>
    <w:rsid w:val="00981CEA"/>
    <w:rsid w:val="009B6626"/>
    <w:rsid w:val="009C26DB"/>
    <w:rsid w:val="009C4834"/>
    <w:rsid w:val="009D343C"/>
    <w:rsid w:val="009D428E"/>
    <w:rsid w:val="009D463C"/>
    <w:rsid w:val="009D467E"/>
    <w:rsid w:val="009D6F0C"/>
    <w:rsid w:val="009E4459"/>
    <w:rsid w:val="009F78A1"/>
    <w:rsid w:val="00A07AF8"/>
    <w:rsid w:val="00A10935"/>
    <w:rsid w:val="00A200A5"/>
    <w:rsid w:val="00A26403"/>
    <w:rsid w:val="00A35B70"/>
    <w:rsid w:val="00A36EDE"/>
    <w:rsid w:val="00A426D2"/>
    <w:rsid w:val="00A44F14"/>
    <w:rsid w:val="00A47D93"/>
    <w:rsid w:val="00A51627"/>
    <w:rsid w:val="00A55382"/>
    <w:rsid w:val="00A55706"/>
    <w:rsid w:val="00A621B7"/>
    <w:rsid w:val="00A633CB"/>
    <w:rsid w:val="00A72138"/>
    <w:rsid w:val="00A9649B"/>
    <w:rsid w:val="00AB1C65"/>
    <w:rsid w:val="00AB3AF1"/>
    <w:rsid w:val="00AC11E5"/>
    <w:rsid w:val="00AC4DD2"/>
    <w:rsid w:val="00AC755A"/>
    <w:rsid w:val="00AD4B27"/>
    <w:rsid w:val="00AE2F9F"/>
    <w:rsid w:val="00AE6685"/>
    <w:rsid w:val="00AF7066"/>
    <w:rsid w:val="00B03B7F"/>
    <w:rsid w:val="00B04C50"/>
    <w:rsid w:val="00B073ED"/>
    <w:rsid w:val="00B07737"/>
    <w:rsid w:val="00B15F7C"/>
    <w:rsid w:val="00B17A93"/>
    <w:rsid w:val="00B21409"/>
    <w:rsid w:val="00B40C3C"/>
    <w:rsid w:val="00B47567"/>
    <w:rsid w:val="00B54178"/>
    <w:rsid w:val="00B55DCD"/>
    <w:rsid w:val="00B75B33"/>
    <w:rsid w:val="00B76FE1"/>
    <w:rsid w:val="00B777D2"/>
    <w:rsid w:val="00B8323B"/>
    <w:rsid w:val="00B8607B"/>
    <w:rsid w:val="00B90B21"/>
    <w:rsid w:val="00B92D5F"/>
    <w:rsid w:val="00B97452"/>
    <w:rsid w:val="00BA2126"/>
    <w:rsid w:val="00BB7E21"/>
    <w:rsid w:val="00BC2A34"/>
    <w:rsid w:val="00BC72FD"/>
    <w:rsid w:val="00BD4156"/>
    <w:rsid w:val="00BE5A74"/>
    <w:rsid w:val="00C05394"/>
    <w:rsid w:val="00C056B3"/>
    <w:rsid w:val="00C32EA8"/>
    <w:rsid w:val="00C4008D"/>
    <w:rsid w:val="00C42537"/>
    <w:rsid w:val="00C476F6"/>
    <w:rsid w:val="00C52650"/>
    <w:rsid w:val="00C563CA"/>
    <w:rsid w:val="00C7051F"/>
    <w:rsid w:val="00C74643"/>
    <w:rsid w:val="00C758D3"/>
    <w:rsid w:val="00C763E7"/>
    <w:rsid w:val="00C8334D"/>
    <w:rsid w:val="00C92619"/>
    <w:rsid w:val="00C97A60"/>
    <w:rsid w:val="00CA71CD"/>
    <w:rsid w:val="00CC1254"/>
    <w:rsid w:val="00CE0433"/>
    <w:rsid w:val="00CF6106"/>
    <w:rsid w:val="00D02C3B"/>
    <w:rsid w:val="00D1359D"/>
    <w:rsid w:val="00D15409"/>
    <w:rsid w:val="00D17216"/>
    <w:rsid w:val="00D22104"/>
    <w:rsid w:val="00D228BC"/>
    <w:rsid w:val="00D3138A"/>
    <w:rsid w:val="00D337E9"/>
    <w:rsid w:val="00D35CAA"/>
    <w:rsid w:val="00D430FC"/>
    <w:rsid w:val="00D44A89"/>
    <w:rsid w:val="00D4658F"/>
    <w:rsid w:val="00D54E00"/>
    <w:rsid w:val="00D641E8"/>
    <w:rsid w:val="00DA763A"/>
    <w:rsid w:val="00DB033D"/>
    <w:rsid w:val="00DB2E65"/>
    <w:rsid w:val="00DB591E"/>
    <w:rsid w:val="00DB64B3"/>
    <w:rsid w:val="00DC048F"/>
    <w:rsid w:val="00DD2282"/>
    <w:rsid w:val="00DE195A"/>
    <w:rsid w:val="00DE6150"/>
    <w:rsid w:val="00E023AE"/>
    <w:rsid w:val="00E06769"/>
    <w:rsid w:val="00E1222F"/>
    <w:rsid w:val="00E142F6"/>
    <w:rsid w:val="00E15269"/>
    <w:rsid w:val="00E17DB2"/>
    <w:rsid w:val="00E242E0"/>
    <w:rsid w:val="00E25995"/>
    <w:rsid w:val="00E42129"/>
    <w:rsid w:val="00E43611"/>
    <w:rsid w:val="00E44819"/>
    <w:rsid w:val="00E45E5D"/>
    <w:rsid w:val="00E52262"/>
    <w:rsid w:val="00E52B5F"/>
    <w:rsid w:val="00E62855"/>
    <w:rsid w:val="00E71D32"/>
    <w:rsid w:val="00E836A2"/>
    <w:rsid w:val="00E85E46"/>
    <w:rsid w:val="00E87608"/>
    <w:rsid w:val="00E971D0"/>
    <w:rsid w:val="00E97545"/>
    <w:rsid w:val="00EA17E7"/>
    <w:rsid w:val="00EA3F51"/>
    <w:rsid w:val="00EB35F6"/>
    <w:rsid w:val="00EB3AE4"/>
    <w:rsid w:val="00EC1FCF"/>
    <w:rsid w:val="00EC4B7B"/>
    <w:rsid w:val="00EE4DCC"/>
    <w:rsid w:val="00F0009B"/>
    <w:rsid w:val="00F13BCC"/>
    <w:rsid w:val="00F174C1"/>
    <w:rsid w:val="00F344DA"/>
    <w:rsid w:val="00F44F55"/>
    <w:rsid w:val="00F52890"/>
    <w:rsid w:val="00F56010"/>
    <w:rsid w:val="00F73D79"/>
    <w:rsid w:val="00F765E7"/>
    <w:rsid w:val="00F77664"/>
    <w:rsid w:val="00F94438"/>
    <w:rsid w:val="00F97727"/>
    <w:rsid w:val="00FB0F48"/>
    <w:rsid w:val="00FB2A3C"/>
    <w:rsid w:val="00FC0725"/>
    <w:rsid w:val="00FC11D8"/>
    <w:rsid w:val="00FC47F1"/>
    <w:rsid w:val="00FD37D6"/>
    <w:rsid w:val="00FD7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5DDD922C-6633-4FB7-A25F-6D3B9E22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846"/>
    <w:rPr>
      <w:sz w:val="28"/>
      <w:szCs w:val="28"/>
    </w:rPr>
  </w:style>
  <w:style w:type="paragraph" w:styleId="1">
    <w:name w:val="heading 1"/>
    <w:basedOn w:val="a"/>
    <w:next w:val="a"/>
    <w:link w:val="10"/>
    <w:uiPriority w:val="9"/>
    <w:qFormat/>
    <w:pPr>
      <w:suppressAutoHyphens/>
      <w:spacing w:line="336" w:lineRule="auto"/>
      <w:jc w:val="center"/>
      <w:outlineLvl w:val="0"/>
    </w:pPr>
    <w:rPr>
      <w:b/>
      <w:caps/>
      <w:kern w:val="28"/>
      <w:lang w:val="uk-UA"/>
    </w:rPr>
  </w:style>
  <w:style w:type="paragraph" w:styleId="2">
    <w:name w:val="heading 2"/>
    <w:basedOn w:val="a"/>
    <w:next w:val="a"/>
    <w:link w:val="20"/>
    <w:uiPriority w:val="9"/>
    <w:qFormat/>
    <w:pPr>
      <w:suppressAutoHyphens/>
      <w:spacing w:line="336" w:lineRule="auto"/>
      <w:ind w:left="851"/>
      <w:outlineLvl w:val="1"/>
    </w:pPr>
    <w:rPr>
      <w:b/>
      <w:lang w:val="uk-UA"/>
    </w:rPr>
  </w:style>
  <w:style w:type="paragraph" w:styleId="3">
    <w:name w:val="heading 3"/>
    <w:basedOn w:val="a"/>
    <w:next w:val="a"/>
    <w:link w:val="30"/>
    <w:uiPriority w:val="9"/>
    <w:qFormat/>
    <w:pPr>
      <w:suppressAutoHyphens/>
      <w:spacing w:line="336" w:lineRule="auto"/>
      <w:ind w:left="851"/>
      <w:outlineLvl w:val="2"/>
    </w:pPr>
    <w:rPr>
      <w:b/>
      <w:lang w:val="uk-UA"/>
    </w:rPr>
  </w:style>
  <w:style w:type="paragraph" w:styleId="4">
    <w:name w:val="heading 4"/>
    <w:basedOn w:val="a"/>
    <w:next w:val="a"/>
    <w:link w:val="40"/>
    <w:uiPriority w:val="9"/>
    <w:qFormat/>
    <w:pPr>
      <w:suppressAutoHyphens/>
      <w:spacing w:line="336" w:lineRule="auto"/>
      <w:jc w:val="center"/>
      <w:outlineLvl w:val="3"/>
    </w:pPr>
    <w:rPr>
      <w:b/>
      <w:lang w:val="uk-UA"/>
    </w:rPr>
  </w:style>
  <w:style w:type="paragraph" w:styleId="5">
    <w:name w:val="heading 5"/>
    <w:basedOn w:val="a"/>
    <w:next w:val="a"/>
    <w:link w:val="50"/>
    <w:uiPriority w:val="9"/>
    <w:qFormat/>
    <w:rsid w:val="003F1E5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styleId="a3">
    <w:name w:val="header"/>
    <w:basedOn w:val="a"/>
    <w:link w:val="a4"/>
    <w:uiPriority w:val="99"/>
    <w:pPr>
      <w:tabs>
        <w:tab w:val="center" w:pos="4153"/>
        <w:tab w:val="right" w:pos="8306"/>
      </w:tabs>
    </w:pPr>
    <w:rPr>
      <w:lang w:val="uk-UA"/>
    </w:rPr>
  </w:style>
  <w:style w:type="character" w:customStyle="1" w:styleId="a4">
    <w:name w:val="Верхний колонтитул Знак"/>
    <w:link w:val="a3"/>
    <w:uiPriority w:val="99"/>
    <w:semiHidden/>
    <w:locked/>
    <w:rPr>
      <w:rFonts w:cs="Times New Roman"/>
      <w:sz w:val="28"/>
      <w:szCs w:val="28"/>
    </w:rPr>
  </w:style>
  <w:style w:type="paragraph" w:styleId="a5">
    <w:name w:val="caption"/>
    <w:basedOn w:val="a"/>
    <w:next w:val="a"/>
    <w:uiPriority w:val="35"/>
    <w:qFormat/>
    <w:pPr>
      <w:suppressAutoHyphens/>
      <w:spacing w:line="336" w:lineRule="auto"/>
      <w:jc w:val="center"/>
    </w:pPr>
    <w:rPr>
      <w:lang w:val="uk-UA"/>
    </w:rPr>
  </w:style>
  <w:style w:type="paragraph" w:styleId="a6">
    <w:name w:val="footer"/>
    <w:basedOn w:val="a"/>
    <w:link w:val="a7"/>
    <w:uiPriority w:val="99"/>
    <w:pPr>
      <w:tabs>
        <w:tab w:val="center" w:pos="4153"/>
        <w:tab w:val="right" w:pos="8306"/>
      </w:tabs>
    </w:pPr>
    <w:rPr>
      <w:lang w:val="uk-UA"/>
    </w:rPr>
  </w:style>
  <w:style w:type="character" w:customStyle="1" w:styleId="a7">
    <w:name w:val="Нижний колонтитул Знак"/>
    <w:link w:val="a6"/>
    <w:uiPriority w:val="99"/>
    <w:semiHidden/>
    <w:locked/>
    <w:rPr>
      <w:rFonts w:cs="Times New Roman"/>
      <w:sz w:val="28"/>
      <w:szCs w:val="28"/>
    </w:rPr>
  </w:style>
  <w:style w:type="character" w:styleId="a8">
    <w:name w:val="page number"/>
    <w:uiPriority w:val="99"/>
    <w:rPr>
      <w:rFonts w:ascii="Times New Roman" w:hAnsi="Times New Roman" w:cs="Times New Roman"/>
      <w:lang w:val="uk-UA" w:eastAsia="x-none"/>
    </w:rPr>
  </w:style>
  <w:style w:type="paragraph" w:styleId="11">
    <w:name w:val="toc 1"/>
    <w:basedOn w:val="a"/>
    <w:next w:val="a"/>
    <w:autoRedefine/>
    <w:uiPriority w:val="39"/>
    <w:semiHidden/>
    <w:pPr>
      <w:tabs>
        <w:tab w:val="right" w:leader="dot" w:pos="9355"/>
      </w:tabs>
      <w:spacing w:line="336" w:lineRule="auto"/>
      <w:ind w:right="851"/>
    </w:pPr>
    <w:rPr>
      <w:caps/>
    </w:rPr>
  </w:style>
  <w:style w:type="paragraph" w:styleId="21">
    <w:name w:val="toc 2"/>
    <w:basedOn w:val="a"/>
    <w:next w:val="a"/>
    <w:autoRedefine/>
    <w:uiPriority w:val="39"/>
    <w:semiHidden/>
    <w:pPr>
      <w:tabs>
        <w:tab w:val="right" w:leader="dot" w:pos="9355"/>
      </w:tabs>
      <w:spacing w:line="336" w:lineRule="auto"/>
      <w:ind w:left="284" w:right="851"/>
    </w:pPr>
  </w:style>
  <w:style w:type="paragraph" w:styleId="31">
    <w:name w:val="toc 3"/>
    <w:basedOn w:val="a"/>
    <w:next w:val="a"/>
    <w:autoRedefine/>
    <w:uiPriority w:val="39"/>
    <w:semiHidden/>
    <w:pPr>
      <w:tabs>
        <w:tab w:val="right" w:leader="dot" w:pos="9355"/>
      </w:tabs>
      <w:spacing w:line="336" w:lineRule="auto"/>
      <w:ind w:left="567" w:right="851"/>
    </w:pPr>
  </w:style>
  <w:style w:type="paragraph" w:styleId="41">
    <w:name w:val="toc 4"/>
    <w:basedOn w:val="a"/>
    <w:next w:val="a"/>
    <w:autoRedefine/>
    <w:uiPriority w:val="39"/>
    <w:semiHidden/>
    <w:pPr>
      <w:tabs>
        <w:tab w:val="right" w:leader="dot" w:pos="9356"/>
      </w:tabs>
      <w:spacing w:line="336" w:lineRule="auto"/>
      <w:ind w:left="284" w:right="851"/>
    </w:pPr>
  </w:style>
  <w:style w:type="paragraph" w:styleId="a9">
    <w:name w:val="Body Text"/>
    <w:basedOn w:val="a"/>
    <w:link w:val="aa"/>
    <w:uiPriority w:val="99"/>
    <w:pPr>
      <w:spacing w:line="336" w:lineRule="auto"/>
      <w:ind w:firstLine="851"/>
    </w:pPr>
  </w:style>
  <w:style w:type="character" w:customStyle="1" w:styleId="aa">
    <w:name w:val="Основной текст Знак"/>
    <w:link w:val="a9"/>
    <w:uiPriority w:val="99"/>
    <w:semiHidden/>
    <w:locked/>
    <w:rPr>
      <w:rFonts w:cs="Times New Roman"/>
      <w:sz w:val="28"/>
      <w:szCs w:val="28"/>
    </w:rPr>
  </w:style>
  <w:style w:type="paragraph" w:customStyle="1" w:styleId="ab">
    <w:name w:val="Переменные"/>
    <w:basedOn w:val="a9"/>
    <w:pPr>
      <w:tabs>
        <w:tab w:val="left" w:pos="482"/>
      </w:tabs>
      <w:ind w:left="482" w:hanging="482"/>
    </w:pPr>
  </w:style>
  <w:style w:type="paragraph" w:styleId="ac">
    <w:name w:val="Document Map"/>
    <w:basedOn w:val="a"/>
    <w:link w:val="ad"/>
    <w:uiPriority w:val="99"/>
    <w:semiHidden/>
    <w:pPr>
      <w:shd w:val="clear" w:color="auto" w:fill="000080"/>
    </w:pPr>
    <w:rPr>
      <w:sz w:val="24"/>
    </w:rPr>
  </w:style>
  <w:style w:type="character" w:customStyle="1" w:styleId="ad">
    <w:name w:val="Схема документа Знак"/>
    <w:link w:val="ac"/>
    <w:uiPriority w:val="99"/>
    <w:semiHidden/>
    <w:locked/>
    <w:rPr>
      <w:rFonts w:ascii="Tahoma" w:hAnsi="Tahoma" w:cs="Tahoma"/>
      <w:sz w:val="16"/>
      <w:szCs w:val="16"/>
    </w:rPr>
  </w:style>
  <w:style w:type="paragraph" w:customStyle="1" w:styleId="ae">
    <w:name w:val="Формула"/>
    <w:basedOn w:val="a9"/>
    <w:pPr>
      <w:tabs>
        <w:tab w:val="center" w:pos="4536"/>
        <w:tab w:val="right" w:pos="9356"/>
      </w:tabs>
      <w:ind w:firstLine="0"/>
    </w:pPr>
  </w:style>
  <w:style w:type="paragraph" w:customStyle="1" w:styleId="af">
    <w:name w:val="Чертежный"/>
    <w:pPr>
      <w:jc w:val="both"/>
    </w:pPr>
    <w:rPr>
      <w:rFonts w:ascii="ISOCPEUR" w:hAnsi="ISOCPEUR"/>
      <w:i/>
      <w:sz w:val="28"/>
      <w:lang w:val="uk-UA"/>
    </w:rPr>
  </w:style>
  <w:style w:type="paragraph" w:customStyle="1" w:styleId="af0">
    <w:name w:val="Листинг программы"/>
    <w:pPr>
      <w:suppressAutoHyphens/>
    </w:pPr>
    <w:rPr>
      <w:noProof/>
    </w:rPr>
  </w:style>
  <w:style w:type="paragraph" w:styleId="af1">
    <w:name w:val="annotation text"/>
    <w:basedOn w:val="a"/>
    <w:link w:val="af2"/>
    <w:uiPriority w:val="99"/>
    <w:semiHidden/>
    <w:rPr>
      <w:rFonts w:ascii="Journal" w:hAnsi="Journal"/>
      <w:sz w:val="24"/>
    </w:rPr>
  </w:style>
  <w:style w:type="character" w:customStyle="1" w:styleId="af2">
    <w:name w:val="Текст примечания Знак"/>
    <w:link w:val="af1"/>
    <w:uiPriority w:val="99"/>
    <w:semiHidden/>
    <w:locked/>
    <w:rPr>
      <w:rFonts w:cs="Times New Roman"/>
    </w:rPr>
  </w:style>
  <w:style w:type="paragraph" w:styleId="af3">
    <w:name w:val="Body Text Indent"/>
    <w:basedOn w:val="a"/>
    <w:link w:val="af4"/>
    <w:uiPriority w:val="99"/>
    <w:rsid w:val="004568B0"/>
    <w:pPr>
      <w:spacing w:after="120"/>
      <w:ind w:left="283"/>
    </w:pPr>
  </w:style>
  <w:style w:type="character" w:customStyle="1" w:styleId="af4">
    <w:name w:val="Основной текст с отступом Знак"/>
    <w:link w:val="af3"/>
    <w:uiPriority w:val="99"/>
    <w:semiHidden/>
    <w:locked/>
    <w:rPr>
      <w:rFonts w:cs="Times New Roman"/>
      <w:sz w:val="28"/>
      <w:szCs w:val="28"/>
    </w:rPr>
  </w:style>
  <w:style w:type="paragraph" w:styleId="22">
    <w:name w:val="Body Text Indent 2"/>
    <w:basedOn w:val="a"/>
    <w:link w:val="23"/>
    <w:uiPriority w:val="99"/>
    <w:rsid w:val="005B3A2C"/>
    <w:pPr>
      <w:spacing w:after="120" w:line="480" w:lineRule="auto"/>
      <w:ind w:left="283"/>
    </w:pPr>
  </w:style>
  <w:style w:type="character" w:customStyle="1" w:styleId="23">
    <w:name w:val="Основной текст с отступом 2 Знак"/>
    <w:link w:val="22"/>
    <w:uiPriority w:val="99"/>
    <w:semiHidden/>
    <w:locked/>
    <w:rPr>
      <w:rFonts w:cs="Times New Roman"/>
      <w:sz w:val="28"/>
      <w:szCs w:val="28"/>
    </w:rPr>
  </w:style>
  <w:style w:type="paragraph" w:styleId="32">
    <w:name w:val="Body Text Indent 3"/>
    <w:basedOn w:val="a"/>
    <w:link w:val="33"/>
    <w:uiPriority w:val="99"/>
    <w:rsid w:val="00A426D2"/>
    <w:pPr>
      <w:spacing w:after="120"/>
      <w:ind w:left="283"/>
    </w:pPr>
    <w:rPr>
      <w:sz w:val="16"/>
      <w:szCs w:val="16"/>
    </w:rPr>
  </w:style>
  <w:style w:type="character" w:customStyle="1" w:styleId="33">
    <w:name w:val="Основной текст с отступом 3 Знак"/>
    <w:link w:val="32"/>
    <w:uiPriority w:val="99"/>
    <w:semiHidden/>
    <w:locked/>
    <w:rPr>
      <w:rFonts w:cs="Times New Roman"/>
      <w:sz w:val="16"/>
      <w:szCs w:val="16"/>
    </w:rPr>
  </w:style>
  <w:style w:type="character" w:styleId="af5">
    <w:name w:val="Hyperlink"/>
    <w:uiPriority w:val="99"/>
    <w:rsid w:val="000D1FFF"/>
    <w:rPr>
      <w:rFonts w:cs="Times New Roman"/>
      <w:color w:val="0000FF"/>
      <w:u w:val="single"/>
    </w:rPr>
  </w:style>
  <w:style w:type="paragraph" w:styleId="af6">
    <w:name w:val="Block Text"/>
    <w:basedOn w:val="a"/>
    <w:uiPriority w:val="99"/>
    <w:rsid w:val="003A4BAA"/>
    <w:pPr>
      <w:ind w:left="-540" w:right="-545"/>
      <w:jc w:val="both"/>
    </w:pPr>
  </w:style>
  <w:style w:type="paragraph" w:styleId="24">
    <w:name w:val="Body Text 2"/>
    <w:basedOn w:val="a"/>
    <w:link w:val="25"/>
    <w:uiPriority w:val="99"/>
    <w:rsid w:val="00E836A2"/>
    <w:pPr>
      <w:spacing w:after="120" w:line="480" w:lineRule="auto"/>
    </w:pPr>
  </w:style>
  <w:style w:type="character" w:customStyle="1" w:styleId="25">
    <w:name w:val="Основной текст 2 Знак"/>
    <w:link w:val="24"/>
    <w:uiPriority w:val="99"/>
    <w:semiHidden/>
    <w:locked/>
    <w:rPr>
      <w:rFonts w:cs="Times New Roman"/>
      <w:sz w:val="28"/>
      <w:szCs w:val="28"/>
    </w:rPr>
  </w:style>
  <w:style w:type="paragraph" w:styleId="af7">
    <w:name w:val="footnote text"/>
    <w:basedOn w:val="a"/>
    <w:link w:val="af8"/>
    <w:uiPriority w:val="99"/>
    <w:semiHidden/>
    <w:rsid w:val="00E836A2"/>
    <w:rPr>
      <w:sz w:val="20"/>
      <w:szCs w:val="20"/>
    </w:rPr>
  </w:style>
  <w:style w:type="character" w:customStyle="1" w:styleId="af8">
    <w:name w:val="Текст сноски Знак"/>
    <w:link w:val="af7"/>
    <w:uiPriority w:val="99"/>
    <w:semiHidden/>
    <w:locked/>
    <w:rPr>
      <w:rFonts w:cs="Times New Roman"/>
    </w:rPr>
  </w:style>
  <w:style w:type="character" w:styleId="af9">
    <w:name w:val="footnote reference"/>
    <w:uiPriority w:val="99"/>
    <w:semiHidden/>
    <w:rsid w:val="00E836A2"/>
    <w:rPr>
      <w:rFonts w:cs="Times New Roman"/>
      <w:vertAlign w:val="superscript"/>
    </w:rPr>
  </w:style>
  <w:style w:type="paragraph" w:styleId="34">
    <w:name w:val="Body Text 3"/>
    <w:basedOn w:val="a"/>
    <w:link w:val="35"/>
    <w:uiPriority w:val="99"/>
    <w:rsid w:val="00B073ED"/>
    <w:pPr>
      <w:spacing w:after="120"/>
    </w:pPr>
    <w:rPr>
      <w:sz w:val="16"/>
      <w:szCs w:val="16"/>
    </w:rPr>
  </w:style>
  <w:style w:type="character" w:customStyle="1" w:styleId="35">
    <w:name w:val="Основной текст 3 Знак"/>
    <w:link w:val="34"/>
    <w:uiPriority w:val="99"/>
    <w:semiHidden/>
    <w:locked/>
    <w:rPr>
      <w:rFonts w:cs="Times New Roman"/>
      <w:sz w:val="16"/>
      <w:szCs w:val="16"/>
    </w:rPr>
  </w:style>
  <w:style w:type="character" w:styleId="afa">
    <w:name w:val="FollowedHyperlink"/>
    <w:uiPriority w:val="99"/>
    <w:rsid w:val="009D343C"/>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013381">
      <w:marLeft w:val="0"/>
      <w:marRight w:val="0"/>
      <w:marTop w:val="0"/>
      <w:marBottom w:val="0"/>
      <w:divBdr>
        <w:top w:val="none" w:sz="0" w:space="0" w:color="auto"/>
        <w:left w:val="none" w:sz="0" w:space="0" w:color="auto"/>
        <w:bottom w:val="none" w:sz="0" w:space="0" w:color="auto"/>
        <w:right w:val="none" w:sz="0" w:space="0" w:color="auto"/>
      </w:divBdr>
    </w:div>
    <w:div w:id="1079013382">
      <w:marLeft w:val="0"/>
      <w:marRight w:val="0"/>
      <w:marTop w:val="0"/>
      <w:marBottom w:val="0"/>
      <w:divBdr>
        <w:top w:val="none" w:sz="0" w:space="0" w:color="auto"/>
        <w:left w:val="none" w:sz="0" w:space="0" w:color="auto"/>
        <w:bottom w:val="none" w:sz="0" w:space="0" w:color="auto"/>
        <w:right w:val="none" w:sz="0" w:space="0" w:color="auto"/>
      </w:divBdr>
    </w:div>
    <w:div w:id="1079013383">
      <w:marLeft w:val="0"/>
      <w:marRight w:val="0"/>
      <w:marTop w:val="0"/>
      <w:marBottom w:val="0"/>
      <w:divBdr>
        <w:top w:val="none" w:sz="0" w:space="0" w:color="auto"/>
        <w:left w:val="none" w:sz="0" w:space="0" w:color="auto"/>
        <w:bottom w:val="none" w:sz="0" w:space="0" w:color="auto"/>
        <w:right w:val="none" w:sz="0" w:space="0" w:color="auto"/>
      </w:divBdr>
    </w:div>
    <w:div w:id="1079013384">
      <w:marLeft w:val="0"/>
      <w:marRight w:val="0"/>
      <w:marTop w:val="0"/>
      <w:marBottom w:val="0"/>
      <w:divBdr>
        <w:top w:val="none" w:sz="0" w:space="0" w:color="auto"/>
        <w:left w:val="none" w:sz="0" w:space="0" w:color="auto"/>
        <w:bottom w:val="none" w:sz="0" w:space="0" w:color="auto"/>
        <w:right w:val="none" w:sz="0" w:space="0" w:color="auto"/>
      </w:divBdr>
    </w:div>
    <w:div w:id="1079013385">
      <w:marLeft w:val="0"/>
      <w:marRight w:val="0"/>
      <w:marTop w:val="0"/>
      <w:marBottom w:val="0"/>
      <w:divBdr>
        <w:top w:val="none" w:sz="0" w:space="0" w:color="auto"/>
        <w:left w:val="none" w:sz="0" w:space="0" w:color="auto"/>
        <w:bottom w:val="none" w:sz="0" w:space="0" w:color="auto"/>
        <w:right w:val="none" w:sz="0" w:space="0" w:color="auto"/>
      </w:divBdr>
    </w:div>
    <w:div w:id="1079013386">
      <w:marLeft w:val="0"/>
      <w:marRight w:val="0"/>
      <w:marTop w:val="0"/>
      <w:marBottom w:val="0"/>
      <w:divBdr>
        <w:top w:val="none" w:sz="0" w:space="0" w:color="auto"/>
        <w:left w:val="none" w:sz="0" w:space="0" w:color="auto"/>
        <w:bottom w:val="none" w:sz="0" w:space="0" w:color="auto"/>
        <w:right w:val="none" w:sz="0" w:space="0" w:color="auto"/>
      </w:divBdr>
    </w:div>
    <w:div w:id="1079013387">
      <w:marLeft w:val="0"/>
      <w:marRight w:val="0"/>
      <w:marTop w:val="0"/>
      <w:marBottom w:val="0"/>
      <w:divBdr>
        <w:top w:val="none" w:sz="0" w:space="0" w:color="auto"/>
        <w:left w:val="none" w:sz="0" w:space="0" w:color="auto"/>
        <w:bottom w:val="none" w:sz="0" w:space="0" w:color="auto"/>
        <w:right w:val="none" w:sz="0" w:space="0" w:color="auto"/>
      </w:divBdr>
    </w:div>
    <w:div w:id="1079013388">
      <w:marLeft w:val="0"/>
      <w:marRight w:val="0"/>
      <w:marTop w:val="0"/>
      <w:marBottom w:val="0"/>
      <w:divBdr>
        <w:top w:val="none" w:sz="0" w:space="0" w:color="auto"/>
        <w:left w:val="none" w:sz="0" w:space="0" w:color="auto"/>
        <w:bottom w:val="none" w:sz="0" w:space="0" w:color="auto"/>
        <w:right w:val="none" w:sz="0" w:space="0" w:color="auto"/>
      </w:divBdr>
    </w:div>
    <w:div w:id="1079013389">
      <w:marLeft w:val="0"/>
      <w:marRight w:val="0"/>
      <w:marTop w:val="0"/>
      <w:marBottom w:val="0"/>
      <w:divBdr>
        <w:top w:val="none" w:sz="0" w:space="0" w:color="auto"/>
        <w:left w:val="none" w:sz="0" w:space="0" w:color="auto"/>
        <w:bottom w:val="none" w:sz="0" w:space="0" w:color="auto"/>
        <w:right w:val="none" w:sz="0" w:space="0" w:color="auto"/>
      </w:divBdr>
    </w:div>
    <w:div w:id="1079013390">
      <w:marLeft w:val="0"/>
      <w:marRight w:val="0"/>
      <w:marTop w:val="0"/>
      <w:marBottom w:val="0"/>
      <w:divBdr>
        <w:top w:val="none" w:sz="0" w:space="0" w:color="auto"/>
        <w:left w:val="none" w:sz="0" w:space="0" w:color="auto"/>
        <w:bottom w:val="none" w:sz="0" w:space="0" w:color="auto"/>
        <w:right w:val="none" w:sz="0" w:space="0" w:color="auto"/>
      </w:divBdr>
    </w:div>
    <w:div w:id="1079013391">
      <w:marLeft w:val="0"/>
      <w:marRight w:val="0"/>
      <w:marTop w:val="0"/>
      <w:marBottom w:val="0"/>
      <w:divBdr>
        <w:top w:val="none" w:sz="0" w:space="0" w:color="auto"/>
        <w:left w:val="none" w:sz="0" w:space="0" w:color="auto"/>
        <w:bottom w:val="none" w:sz="0" w:space="0" w:color="auto"/>
        <w:right w:val="none" w:sz="0" w:space="0" w:color="auto"/>
      </w:divBdr>
    </w:div>
    <w:div w:id="1079013392">
      <w:marLeft w:val="0"/>
      <w:marRight w:val="0"/>
      <w:marTop w:val="0"/>
      <w:marBottom w:val="0"/>
      <w:divBdr>
        <w:top w:val="none" w:sz="0" w:space="0" w:color="auto"/>
        <w:left w:val="none" w:sz="0" w:space="0" w:color="auto"/>
        <w:bottom w:val="none" w:sz="0" w:space="0" w:color="auto"/>
        <w:right w:val="none" w:sz="0" w:space="0" w:color="auto"/>
      </w:divBdr>
    </w:div>
    <w:div w:id="1079013393">
      <w:marLeft w:val="0"/>
      <w:marRight w:val="0"/>
      <w:marTop w:val="0"/>
      <w:marBottom w:val="0"/>
      <w:divBdr>
        <w:top w:val="none" w:sz="0" w:space="0" w:color="auto"/>
        <w:left w:val="none" w:sz="0" w:space="0" w:color="auto"/>
        <w:bottom w:val="none" w:sz="0" w:space="0" w:color="auto"/>
        <w:right w:val="none" w:sz="0" w:space="0" w:color="auto"/>
      </w:divBdr>
    </w:div>
    <w:div w:id="1079013394">
      <w:marLeft w:val="0"/>
      <w:marRight w:val="0"/>
      <w:marTop w:val="0"/>
      <w:marBottom w:val="0"/>
      <w:divBdr>
        <w:top w:val="none" w:sz="0" w:space="0" w:color="auto"/>
        <w:left w:val="none" w:sz="0" w:space="0" w:color="auto"/>
        <w:bottom w:val="none" w:sz="0" w:space="0" w:color="auto"/>
        <w:right w:val="none" w:sz="0" w:space="0" w:color="auto"/>
      </w:divBdr>
    </w:div>
    <w:div w:id="1079013395">
      <w:marLeft w:val="0"/>
      <w:marRight w:val="0"/>
      <w:marTop w:val="0"/>
      <w:marBottom w:val="0"/>
      <w:divBdr>
        <w:top w:val="none" w:sz="0" w:space="0" w:color="auto"/>
        <w:left w:val="none" w:sz="0" w:space="0" w:color="auto"/>
        <w:bottom w:val="none" w:sz="0" w:space="0" w:color="auto"/>
        <w:right w:val="none" w:sz="0" w:space="0" w:color="auto"/>
      </w:divBdr>
    </w:div>
    <w:div w:id="1079013396">
      <w:marLeft w:val="0"/>
      <w:marRight w:val="0"/>
      <w:marTop w:val="0"/>
      <w:marBottom w:val="0"/>
      <w:divBdr>
        <w:top w:val="none" w:sz="0" w:space="0" w:color="auto"/>
        <w:left w:val="none" w:sz="0" w:space="0" w:color="auto"/>
        <w:bottom w:val="none" w:sz="0" w:space="0" w:color="auto"/>
        <w:right w:val="none" w:sz="0" w:space="0" w:color="auto"/>
      </w:divBdr>
    </w:div>
    <w:div w:id="1079013397">
      <w:marLeft w:val="0"/>
      <w:marRight w:val="0"/>
      <w:marTop w:val="0"/>
      <w:marBottom w:val="0"/>
      <w:divBdr>
        <w:top w:val="none" w:sz="0" w:space="0" w:color="auto"/>
        <w:left w:val="none" w:sz="0" w:space="0" w:color="auto"/>
        <w:bottom w:val="none" w:sz="0" w:space="0" w:color="auto"/>
        <w:right w:val="none" w:sz="0" w:space="0" w:color="auto"/>
      </w:divBdr>
    </w:div>
    <w:div w:id="1079013398">
      <w:marLeft w:val="0"/>
      <w:marRight w:val="0"/>
      <w:marTop w:val="0"/>
      <w:marBottom w:val="0"/>
      <w:divBdr>
        <w:top w:val="none" w:sz="0" w:space="0" w:color="auto"/>
        <w:left w:val="none" w:sz="0" w:space="0" w:color="auto"/>
        <w:bottom w:val="none" w:sz="0" w:space="0" w:color="auto"/>
        <w:right w:val="none" w:sz="0" w:space="0" w:color="auto"/>
      </w:divBdr>
    </w:div>
    <w:div w:id="1079013399">
      <w:marLeft w:val="0"/>
      <w:marRight w:val="0"/>
      <w:marTop w:val="0"/>
      <w:marBottom w:val="0"/>
      <w:divBdr>
        <w:top w:val="none" w:sz="0" w:space="0" w:color="auto"/>
        <w:left w:val="none" w:sz="0" w:space="0" w:color="auto"/>
        <w:bottom w:val="none" w:sz="0" w:space="0" w:color="auto"/>
        <w:right w:val="none" w:sz="0" w:space="0" w:color="auto"/>
      </w:divBdr>
    </w:div>
    <w:div w:id="10790134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Normal\shablon\&#1064;&#1072;&#1073;&#1083;&#1086;&#1085;%20&#1089;%20&#1088;&#1072;&#1084;&#1082;&#1072;&#1084;&#1080;%20%20&#1087;&#1086;%20&#1043;&#1054;&#1057;&#1058;&#1091;%20&#1076;&#1083;&#1103;%20Word\a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a4.dot</Template>
  <TotalTime>0</TotalTime>
  <Pages>1</Pages>
  <Words>5606</Words>
  <Characters>31959</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1 Тепловой расчет двигателя</vt:lpstr>
    </vt:vector>
  </TitlesOfParts>
  <Company>Home office</Company>
  <LinksUpToDate>false</LinksUpToDate>
  <CharactersWithSpaces>37491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Тепловой расчет двигателя</dc:title>
  <dc:subject/>
  <dc:creator>Ania</dc:creator>
  <cp:keywords/>
  <dc:description/>
  <cp:lastModifiedBy>admin</cp:lastModifiedBy>
  <cp:revision>2</cp:revision>
  <cp:lastPrinted>2008-01-23T07:07:00Z</cp:lastPrinted>
  <dcterms:created xsi:type="dcterms:W3CDTF">2014-02-20T22:16:00Z</dcterms:created>
  <dcterms:modified xsi:type="dcterms:W3CDTF">2014-02-20T22:16:00Z</dcterms:modified>
</cp:coreProperties>
</file>