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018" w:rsidRPr="003B7196" w:rsidRDefault="00541018" w:rsidP="00541018">
      <w:pPr>
        <w:spacing w:before="120"/>
        <w:jc w:val="center"/>
        <w:rPr>
          <w:b/>
          <w:bCs/>
          <w:sz w:val="32"/>
          <w:szCs w:val="32"/>
        </w:rPr>
      </w:pPr>
      <w:r w:rsidRPr="003B7196">
        <w:rPr>
          <w:b/>
          <w:bCs/>
          <w:sz w:val="32"/>
          <w:szCs w:val="32"/>
        </w:rPr>
        <w:t xml:space="preserve">Дом-музей Узеира Гаджибекова </w:t>
      </w:r>
    </w:p>
    <w:p w:rsidR="00541018" w:rsidRDefault="00541018" w:rsidP="00541018">
      <w:pPr>
        <w:spacing w:before="120"/>
        <w:ind w:firstLine="567"/>
        <w:jc w:val="both"/>
      </w:pPr>
      <w:r w:rsidRPr="003B7196">
        <w:t xml:space="preserve">Государственный Мемориальный Дом-Музей Узеира Гаджибекова (1885-1948) гостеприимно распахнул свои двери в знаменательные дни празднования 90-летия со дня рождения великого композитора. </w:t>
      </w:r>
    </w:p>
    <w:p w:rsidR="00541018" w:rsidRDefault="00541018" w:rsidP="00541018">
      <w:pPr>
        <w:spacing w:before="120"/>
        <w:ind w:firstLine="567"/>
        <w:jc w:val="both"/>
      </w:pPr>
      <w:r w:rsidRPr="003B7196">
        <w:t xml:space="preserve">Узеир Гаджибеков - классик азербайджанской музыки, с именем которого связано рождение и становление национальной композиторской школы, крупный ученый и педагог, блестящий публицист и драматург. Узеир Гаджибеков, подобно Глинке, Шопену, Сметане, Григу - это эпоха в истории национальной культуры. Экспозиция музея знакомит посетителей с яркими страницами его жизни и творчества. Здесь можно узнать о юных годах будущего композитора, периоде его учебы в Шуше, Горийской семинарии, а затем в Петербургской консерватории. На стенах кабинета-гостиной - фотографии друзей и соратников Узеир-бека, не раз бывавших в этом доме. Гости музея знакомятся с бережно сохраненными личными вещами композитора. </w:t>
      </w:r>
    </w:p>
    <w:p w:rsidR="00541018" w:rsidRDefault="00541018" w:rsidP="00541018">
      <w:pPr>
        <w:spacing w:before="120"/>
        <w:ind w:firstLine="567"/>
        <w:jc w:val="both"/>
      </w:pPr>
      <w:r w:rsidRPr="003B7196">
        <w:t xml:space="preserve">Здесь все так, как было при его жизни. Партитура незаконченной симфонической поэмы "Азербайджан" так и осталась лежать на его письменном столе. Рояль композитора.…, скрипка.., сохранившие прикосновение его рук. Одна из экспозиций рассказывает о постановках музыкально-сценических произведений Гаджибекова - от первой оперы на всем Ближнем Востоке - "Лейли и Меджнун" - до классической "Кероглы". В музее демонстрируются ценнейшие документы и правительственные награды композитора - дань любви и уважения народа творчеству великого музыканта. Узеир Гаджибеков личность необычайно многогранная. Яркий композиторский дар сочетался в нем с талантом большого ученого-исследователя. Его публицистика и литературное творчество по своей значимости и художественной силе нисколько не уступают его музыкальным произведениям. Не оставь даже Узеир Гаджибеков богатейшего музыкального наследия, он навсегда вписал бы свое имя в историю азербайджанской литературы и культуры, как выдающийся литератор и драматург. Музей проводит экскурсии и тематические лекции о жизни и творчестве композитора, научные сотрудники музея выступают с лекциями. Книга для посетителей хранит отзывы нефтяников Азербайджана, архитекторов из Польши, школьников из Дагестана, жителей Москвы, Тбилиси и других городов. В музее всегда звучит музыка композитора, обессмертившая его имя.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018"/>
    <w:rsid w:val="00095BA6"/>
    <w:rsid w:val="00183A30"/>
    <w:rsid w:val="001D3705"/>
    <w:rsid w:val="0031418A"/>
    <w:rsid w:val="003B7196"/>
    <w:rsid w:val="00541018"/>
    <w:rsid w:val="005A2562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4A19AE-33FE-4BA3-AFAB-408EABDA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01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1018"/>
    <w:rPr>
      <w:color w:val="6600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1922</Characters>
  <Application>Microsoft Office Word</Application>
  <DocSecurity>0</DocSecurity>
  <Lines>16</Lines>
  <Paragraphs>4</Paragraphs>
  <ScaleCrop>false</ScaleCrop>
  <Company>Home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Дом-музей Узеира Гаджибекова </dc:title>
  <dc:subject/>
  <dc:creator>Alena</dc:creator>
  <cp:keywords/>
  <dc:description/>
  <cp:lastModifiedBy>admin</cp:lastModifiedBy>
  <cp:revision>2</cp:revision>
  <dcterms:created xsi:type="dcterms:W3CDTF">2014-02-18T05:51:00Z</dcterms:created>
  <dcterms:modified xsi:type="dcterms:W3CDTF">2014-02-18T05:51:00Z</dcterms:modified>
</cp:coreProperties>
</file>