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73D" w:rsidRPr="002E628C" w:rsidRDefault="001A773D" w:rsidP="001A773D">
      <w:pPr>
        <w:autoSpaceDE w:val="0"/>
        <w:autoSpaceDN w:val="0"/>
        <w:adjustRightInd w:val="0"/>
        <w:spacing w:before="120"/>
        <w:jc w:val="center"/>
        <w:rPr>
          <w:b/>
          <w:bCs/>
          <w:sz w:val="32"/>
          <w:szCs w:val="32"/>
          <w:lang w:val="ru-RU"/>
        </w:rPr>
      </w:pPr>
      <w:r w:rsidRPr="002E628C">
        <w:rPr>
          <w:b/>
          <w:bCs/>
          <w:sz w:val="32"/>
          <w:szCs w:val="32"/>
          <w:lang w:val="ru-RU"/>
        </w:rPr>
        <w:t>Целебные свойства талой воды</w:t>
      </w:r>
    </w:p>
    <w:p w:rsidR="001A773D" w:rsidRPr="00D40D41" w:rsidRDefault="001A773D" w:rsidP="001A773D">
      <w:pPr>
        <w:autoSpaceDE w:val="0"/>
        <w:autoSpaceDN w:val="0"/>
        <w:adjustRightInd w:val="0"/>
        <w:spacing w:before="120"/>
        <w:ind w:firstLine="567"/>
        <w:jc w:val="both"/>
        <w:rPr>
          <w:sz w:val="24"/>
          <w:szCs w:val="24"/>
          <w:lang w:val="ru-RU"/>
        </w:rPr>
      </w:pPr>
      <w:r w:rsidRPr="00D40D41">
        <w:rPr>
          <w:sz w:val="24"/>
          <w:szCs w:val="24"/>
          <w:lang w:val="ru-RU"/>
        </w:rPr>
        <w:t xml:space="preserve">Издавна считалось, что употребление талой воды способствует омоложению организма. Талая вода отличается от обычной своей структурой, более сходной со структурой протоплазмы наших клеток. Свойства талой воды сохраняются до 12 часов. Получить талую воду можно, замораживая обычную водопроводную воду в морозильной камере холодильника. </w:t>
      </w:r>
    </w:p>
    <w:p w:rsidR="001A773D" w:rsidRPr="00D40D41" w:rsidRDefault="001A773D" w:rsidP="001A773D">
      <w:pPr>
        <w:autoSpaceDE w:val="0"/>
        <w:autoSpaceDN w:val="0"/>
        <w:adjustRightInd w:val="0"/>
        <w:spacing w:before="120"/>
        <w:ind w:firstLine="567"/>
        <w:jc w:val="both"/>
        <w:rPr>
          <w:sz w:val="24"/>
          <w:szCs w:val="24"/>
          <w:lang w:val="ru-RU"/>
        </w:rPr>
      </w:pPr>
      <w:r w:rsidRPr="00D40D41">
        <w:rPr>
          <w:sz w:val="24"/>
          <w:szCs w:val="24"/>
          <w:lang w:val="ru-RU"/>
        </w:rPr>
        <w:t xml:space="preserve">Тем, кто страдает от головных болей, гипертонии, тучности, а также всем, кто хочет продлить молодость и сохранить здоровье, рекомендуют чаще пить талую воду. Такая вода обладает удивительными свойствами: благодаря ей куры дают вдвое больше яиц, коровы резко увеличивают надои. </w:t>
      </w:r>
    </w:p>
    <w:p w:rsidR="001A773D" w:rsidRPr="00D40D41" w:rsidRDefault="001A773D" w:rsidP="001A773D">
      <w:pPr>
        <w:autoSpaceDE w:val="0"/>
        <w:autoSpaceDN w:val="0"/>
        <w:adjustRightInd w:val="0"/>
        <w:spacing w:before="120"/>
        <w:ind w:firstLine="567"/>
        <w:jc w:val="both"/>
        <w:rPr>
          <w:sz w:val="24"/>
          <w:szCs w:val="24"/>
          <w:lang w:val="ru-RU"/>
        </w:rPr>
      </w:pPr>
      <w:r w:rsidRPr="00D40D41">
        <w:rPr>
          <w:sz w:val="24"/>
          <w:szCs w:val="24"/>
          <w:lang w:val="ru-RU"/>
        </w:rPr>
        <w:t xml:space="preserve">Используется для профилактики и лечения сосудистых расстройств применяют по 2-3 стакана холодной талой воды (можно с кусочками льда). Первый стакан выпивают рано утром за час до еды, остальные - в течение дня, за час до очередного приема пищи. Минимальная доза, оказывающая эффект, - 4-6 г талой воды на 1 кг веса. В ряде случаев дозу следует увеличить (если болезнь запущена, при ожирении, нарушении обмена веществ). Судя по всему, талая вода не только повышает физические ресурсы организма, но и замедляет процессы старения, препятствуя уменьшению содержания воды в клетках, которое обычно происходит в старческом возрасте. </w:t>
      </w:r>
    </w:p>
    <w:p w:rsidR="001A773D" w:rsidRPr="00D40D41" w:rsidRDefault="001A773D" w:rsidP="001A773D">
      <w:pPr>
        <w:autoSpaceDE w:val="0"/>
        <w:autoSpaceDN w:val="0"/>
        <w:adjustRightInd w:val="0"/>
        <w:spacing w:before="120"/>
        <w:ind w:firstLine="567"/>
        <w:jc w:val="both"/>
        <w:rPr>
          <w:sz w:val="24"/>
          <w:szCs w:val="24"/>
          <w:lang w:val="ru-RU"/>
        </w:rPr>
      </w:pPr>
      <w:r w:rsidRPr="00D40D41">
        <w:rPr>
          <w:sz w:val="24"/>
          <w:szCs w:val="24"/>
          <w:lang w:val="ru-RU"/>
        </w:rPr>
        <w:t xml:space="preserve">Люди старше сорока лет отмечают, что употребление талой воды облегчает работу внутренних органов человека, воздействует на состав крови, что обеспечивает полноценную работу сердечно-сосудистой системы, нервной системы, нормализует работу мышц, улучшает общее самочувствие. </w:t>
      </w:r>
    </w:p>
    <w:p w:rsidR="001A773D" w:rsidRPr="00D40D41" w:rsidRDefault="001A773D" w:rsidP="001A773D">
      <w:pPr>
        <w:autoSpaceDE w:val="0"/>
        <w:autoSpaceDN w:val="0"/>
        <w:adjustRightInd w:val="0"/>
        <w:spacing w:before="120"/>
        <w:ind w:firstLine="567"/>
        <w:jc w:val="both"/>
        <w:rPr>
          <w:sz w:val="24"/>
          <w:szCs w:val="24"/>
          <w:lang w:val="ru-RU"/>
        </w:rPr>
      </w:pPr>
      <w:r w:rsidRPr="00D40D41">
        <w:rPr>
          <w:sz w:val="24"/>
          <w:szCs w:val="24"/>
          <w:lang w:val="ru-RU"/>
        </w:rPr>
        <w:t xml:space="preserve">Давая человеческому организму дополнительную энергию, талая вода снижает утомляемость, позволяет обходится меньшими, чем обычно, количеством пищи и продолжительностью сна, заметно стимулируются жизненные процессы, особенно это проявляется в повышении сопротивления организма как вирусным заболеваниям, так и рак. </w:t>
      </w:r>
    </w:p>
    <w:p w:rsidR="001A773D" w:rsidRPr="00D40D41" w:rsidRDefault="001A773D" w:rsidP="001A773D">
      <w:pPr>
        <w:autoSpaceDE w:val="0"/>
        <w:autoSpaceDN w:val="0"/>
        <w:adjustRightInd w:val="0"/>
        <w:spacing w:before="120"/>
        <w:ind w:firstLine="567"/>
        <w:jc w:val="both"/>
        <w:rPr>
          <w:sz w:val="24"/>
          <w:szCs w:val="24"/>
          <w:lang w:val="ru-RU"/>
        </w:rPr>
      </w:pPr>
      <w:r w:rsidRPr="00D40D41">
        <w:rPr>
          <w:sz w:val="24"/>
          <w:szCs w:val="24"/>
          <w:lang w:val="ru-RU"/>
        </w:rPr>
        <w:t xml:space="preserve">Восстанавливается иммунная система, оживляется и омолаживается организм. Чем дольше человек будет пить талую воду, тем меньше ему требуется лекарств. Замечено, что и сама эффективность лекарственных препаратов, принимаемых с талой водой, резко возрастает. У прооперированных больных быстрее идет заживление ран и процесс выздоровления. </w:t>
      </w:r>
    </w:p>
    <w:p w:rsidR="001A773D" w:rsidRPr="00D40D41" w:rsidRDefault="001A773D" w:rsidP="001A773D">
      <w:pPr>
        <w:autoSpaceDE w:val="0"/>
        <w:autoSpaceDN w:val="0"/>
        <w:adjustRightInd w:val="0"/>
        <w:spacing w:before="120"/>
        <w:ind w:firstLine="567"/>
        <w:jc w:val="both"/>
        <w:rPr>
          <w:sz w:val="24"/>
          <w:szCs w:val="24"/>
          <w:lang w:val="ru-RU"/>
        </w:rPr>
      </w:pPr>
      <w:r w:rsidRPr="00D40D41">
        <w:rPr>
          <w:sz w:val="24"/>
          <w:szCs w:val="24"/>
          <w:lang w:val="ru-RU"/>
        </w:rPr>
        <w:t xml:space="preserve">Люди, которые пьют талую воду во время голодания, практически не ощущают чувство голода. </w:t>
      </w:r>
    </w:p>
    <w:p w:rsidR="001A773D" w:rsidRPr="00D40D41" w:rsidRDefault="001A773D" w:rsidP="001A773D">
      <w:pPr>
        <w:autoSpaceDE w:val="0"/>
        <w:autoSpaceDN w:val="0"/>
        <w:adjustRightInd w:val="0"/>
        <w:spacing w:before="120"/>
        <w:ind w:firstLine="567"/>
        <w:jc w:val="both"/>
        <w:rPr>
          <w:sz w:val="24"/>
          <w:szCs w:val="24"/>
          <w:lang w:val="ru-RU"/>
        </w:rPr>
      </w:pPr>
      <w:r w:rsidRPr="00D40D41">
        <w:rPr>
          <w:sz w:val="24"/>
          <w:szCs w:val="24"/>
          <w:lang w:val="ru-RU"/>
        </w:rPr>
        <w:t xml:space="preserve">Полезно давать талую воду детям: школьники, например, становятся более внимательными, сосредоточенными на занятиях, повышается работоспособность. </w:t>
      </w:r>
    </w:p>
    <w:p w:rsidR="001A773D" w:rsidRPr="00D40D41" w:rsidRDefault="001A773D" w:rsidP="001A773D">
      <w:pPr>
        <w:autoSpaceDE w:val="0"/>
        <w:autoSpaceDN w:val="0"/>
        <w:adjustRightInd w:val="0"/>
        <w:spacing w:before="120"/>
        <w:ind w:firstLine="567"/>
        <w:jc w:val="both"/>
        <w:rPr>
          <w:sz w:val="24"/>
          <w:szCs w:val="24"/>
          <w:lang w:val="ru-RU"/>
        </w:rPr>
      </w:pPr>
      <w:r w:rsidRPr="00D40D41">
        <w:rPr>
          <w:sz w:val="24"/>
          <w:szCs w:val="24"/>
          <w:lang w:val="ru-RU"/>
        </w:rPr>
        <w:t xml:space="preserve">Эксперименты показали, что талая вода даже лечит мигрени, простуды, остеохондрозы, радикулиты, аллергии. </w:t>
      </w:r>
    </w:p>
    <w:p w:rsidR="001A773D" w:rsidRPr="00D40D41" w:rsidRDefault="001A773D" w:rsidP="001A773D">
      <w:pPr>
        <w:autoSpaceDE w:val="0"/>
        <w:autoSpaceDN w:val="0"/>
        <w:adjustRightInd w:val="0"/>
        <w:spacing w:before="120"/>
        <w:ind w:firstLine="567"/>
        <w:jc w:val="both"/>
        <w:rPr>
          <w:sz w:val="24"/>
          <w:szCs w:val="24"/>
          <w:lang w:val="ru-RU"/>
        </w:rPr>
      </w:pPr>
      <w:r w:rsidRPr="00D40D41">
        <w:rPr>
          <w:sz w:val="24"/>
          <w:szCs w:val="24"/>
          <w:lang w:val="ru-RU"/>
        </w:rPr>
        <w:t xml:space="preserve">Косметологи рекомендуют периодически протирать кожу на лице кусочками льда. От этого упражнения кожа испытывает легкий шок, циркуляция крови улучшается, кожа начинает лучше снабжаться кислородом, стимулируются регенеративные процессы. Очень хорошо, если вы приучите себя умываться талой водой </w:t>
      </w:r>
    </w:p>
    <w:p w:rsidR="001A773D" w:rsidRDefault="001A773D" w:rsidP="001A773D">
      <w:pPr>
        <w:autoSpaceDE w:val="0"/>
        <w:autoSpaceDN w:val="0"/>
        <w:adjustRightInd w:val="0"/>
        <w:spacing w:before="120"/>
        <w:ind w:firstLine="567"/>
        <w:jc w:val="both"/>
        <w:rPr>
          <w:sz w:val="24"/>
          <w:szCs w:val="24"/>
          <w:lang w:val="ru-RU"/>
        </w:rPr>
      </w:pPr>
      <w:r w:rsidRPr="00D40D41">
        <w:rPr>
          <w:sz w:val="24"/>
          <w:szCs w:val="24"/>
          <w:lang w:val="ru-RU"/>
        </w:rPr>
        <w:t xml:space="preserve">Вы можете начать регулярно пить талую воду, приготовив её дома. По своим полезным свойствам такая вода ничуть не уступает природной талой воде. Возможно, Вы не сразу ощутите результат её целительного действия на Ваш организм, так как должно пройти определённое время, пока произойдёт процесс полного замещения воды в тканях. </w:t>
      </w:r>
    </w:p>
    <w:p w:rsidR="00E12572" w:rsidRPr="001A773D" w:rsidRDefault="00E12572">
      <w:pPr>
        <w:rPr>
          <w:lang w:val="ru-RU"/>
        </w:rPr>
      </w:pPr>
      <w:bookmarkStart w:id="0" w:name="_GoBack"/>
      <w:bookmarkEnd w:id="0"/>
    </w:p>
    <w:sectPr w:rsidR="00E12572" w:rsidRPr="001A773D"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773D"/>
    <w:rsid w:val="001A773D"/>
    <w:rsid w:val="002E628C"/>
    <w:rsid w:val="0031418A"/>
    <w:rsid w:val="005A2562"/>
    <w:rsid w:val="00884AD8"/>
    <w:rsid w:val="00BA379D"/>
    <w:rsid w:val="00D40D41"/>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7856E27-511C-49DC-8A7C-B113CCA5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773D"/>
    <w:pPr>
      <w:widowControl w:val="0"/>
      <w:spacing w:after="0" w:line="240" w:lineRule="auto"/>
    </w:pPr>
    <w:rPr>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A77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471</Words>
  <Characters>2686</Characters>
  <Application>Microsoft Office Word</Application>
  <DocSecurity>0</DocSecurity>
  <Lines>22</Lines>
  <Paragraphs>6</Paragraphs>
  <ScaleCrop>false</ScaleCrop>
  <Company>Home</Company>
  <LinksUpToDate>false</LinksUpToDate>
  <CharactersWithSpaces>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Целебные свойства талой воды</dc:title>
  <dc:subject/>
  <dc:creator>Alena</dc:creator>
  <cp:keywords/>
  <dc:description/>
  <cp:lastModifiedBy>admin</cp:lastModifiedBy>
  <cp:revision>2</cp:revision>
  <dcterms:created xsi:type="dcterms:W3CDTF">2014-02-17T00:19:00Z</dcterms:created>
  <dcterms:modified xsi:type="dcterms:W3CDTF">2014-02-17T00:19:00Z</dcterms:modified>
</cp:coreProperties>
</file>