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D2" w:rsidRDefault="00D15CD2">
      <w:pPr>
        <w:pStyle w:val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Министерство образования Р.Ф.</w:t>
      </w:r>
    </w:p>
    <w:p w:rsidR="00D15CD2" w:rsidRDefault="00D15CD2">
      <w:pPr>
        <w:pStyle w:val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Курская государственная сельскохозяйственная </w:t>
      </w:r>
    </w:p>
    <w:p w:rsidR="00D15CD2" w:rsidRDefault="00D15CD2">
      <w:pPr>
        <w:pStyle w:val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академия им. Проф. И. И.  Иванова</w:t>
      </w:r>
    </w:p>
    <w:p w:rsidR="00D15CD2" w:rsidRDefault="00D15CD2">
      <w:pPr>
        <w:pStyle w:val="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РЕФЕРАТ ПО</w:t>
      </w:r>
    </w:p>
    <w:p w:rsidR="00D15CD2" w:rsidRDefault="00D15CD2">
      <w:pPr>
        <w:pStyle w:val="1"/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Органической химии</w:t>
      </w: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ТЕМА:</w:t>
      </w:r>
    </w:p>
    <w:p w:rsidR="00D15CD2" w:rsidRDefault="00D15CD2">
      <w:pPr>
        <w:pStyle w:val="1"/>
        <w:jc w:val="center"/>
        <w:rPr>
          <w:i/>
          <w:sz w:val="52"/>
          <w:u w:val="single"/>
        </w:rPr>
      </w:pPr>
      <w:r>
        <w:rPr>
          <w:i/>
          <w:sz w:val="52"/>
          <w:u w:val="single"/>
        </w:rPr>
        <w:t>ПОЛУЧЕНИЕ АЛКАНОВ,АЛКЕНОВ,АЛКИНОВ.</w:t>
      </w:r>
    </w:p>
    <w:p w:rsidR="00D15CD2" w:rsidRDefault="00D15CD2">
      <w:pPr>
        <w:pStyle w:val="1"/>
        <w:jc w:val="center"/>
        <w:rPr>
          <w:i/>
          <w:sz w:val="52"/>
          <w:u w:val="single"/>
        </w:rPr>
      </w:pPr>
      <w:r>
        <w:rPr>
          <w:i/>
          <w:sz w:val="52"/>
          <w:u w:val="single"/>
        </w:rPr>
        <w:t>ВАЖНЕЙШИЕ ПРЕДСТАВИТЕЛИ.</w:t>
      </w:r>
    </w:p>
    <w:p w:rsidR="00D15CD2" w:rsidRDefault="00D15CD2">
      <w:pPr>
        <w:pStyle w:val="1"/>
        <w:jc w:val="center"/>
        <w:rPr>
          <w:i/>
          <w:sz w:val="52"/>
          <w:u w:val="single"/>
        </w:rPr>
      </w:pPr>
      <w:r>
        <w:rPr>
          <w:i/>
          <w:sz w:val="52"/>
          <w:u w:val="single"/>
        </w:rPr>
        <w:t>ПРИМЕНЕНИЕ В ПРОМЫШЛЕННОСТИ.</w:t>
      </w:r>
    </w:p>
    <w:p w:rsidR="00D15CD2" w:rsidRDefault="00D15CD2">
      <w:pPr>
        <w:pStyle w:val="1"/>
        <w:jc w:val="center"/>
        <w:rPr>
          <w:i/>
          <w:sz w:val="36"/>
          <w:u w:val="single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ind w:left="6096" w:hanging="6096"/>
        <w:rPr>
          <w:rFonts w:ascii="Arial" w:hAnsi="Arial"/>
          <w:sz w:val="24"/>
        </w:rPr>
      </w:pPr>
    </w:p>
    <w:p w:rsidR="00D15CD2" w:rsidRDefault="00D15CD2">
      <w:pPr>
        <w:pStyle w:val="1"/>
        <w:tabs>
          <w:tab w:val="left" w:pos="5529"/>
          <w:tab w:val="left" w:pos="6096"/>
        </w:tabs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ind w:left="5812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 xml:space="preserve">Выполнил: </w:t>
      </w:r>
      <w:r>
        <w:rPr>
          <w:rFonts w:ascii="Arial" w:hAnsi="Arial"/>
          <w:sz w:val="24"/>
          <w:lang w:val="en-US"/>
        </w:rPr>
        <w:t>&lt;Dark Knight&gt;</w:t>
      </w: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Arial" w:hAnsi="Arial"/>
          <w:sz w:val="24"/>
        </w:rPr>
      </w:pPr>
    </w:p>
    <w:p w:rsidR="00D15CD2" w:rsidRDefault="00D15CD2">
      <w:pPr>
        <w:pStyle w:val="1"/>
        <w:jc w:val="center"/>
        <w:rPr>
          <w:rFonts w:ascii="Bookman Old Style" w:hAnsi="Bookman Old Style"/>
          <w:sz w:val="44"/>
        </w:rPr>
      </w:pPr>
    </w:p>
    <w:p w:rsidR="00D15CD2" w:rsidRDefault="00D15CD2">
      <w:pPr>
        <w:pStyle w:val="1"/>
        <w:jc w:val="center"/>
        <w:rPr>
          <w:rFonts w:ascii="Courier New" w:hAnsi="Courier New"/>
          <w:b/>
          <w:i/>
          <w:sz w:val="44"/>
        </w:rPr>
      </w:pPr>
      <w:r>
        <w:rPr>
          <w:rFonts w:ascii="Courier New" w:hAnsi="Courier New"/>
          <w:b/>
          <w:i/>
          <w:sz w:val="44"/>
        </w:rPr>
        <w:t>КУРСК-2001</w:t>
      </w:r>
    </w:p>
    <w:p w:rsidR="00D15CD2" w:rsidRDefault="00D15CD2">
      <w:pPr>
        <w:pStyle w:val="1"/>
        <w:jc w:val="center"/>
        <w:rPr>
          <w:rFonts w:ascii="Courier New" w:hAnsi="Courier New"/>
          <w:i/>
          <w:sz w:val="72"/>
          <w:u w:val="single"/>
        </w:rPr>
      </w:pPr>
      <w:r>
        <w:rPr>
          <w:rFonts w:ascii="Arial" w:hAnsi="Arial"/>
          <w:sz w:val="32"/>
        </w:rPr>
        <w:br w:type="page"/>
      </w:r>
      <w:r>
        <w:rPr>
          <w:rFonts w:ascii="Courier New" w:hAnsi="Courier New"/>
          <w:i/>
          <w:sz w:val="72"/>
          <w:u w:val="single"/>
        </w:rPr>
        <w:t>План.</w:t>
      </w:r>
    </w:p>
    <w:p w:rsidR="00D15CD2" w:rsidRDefault="00D15CD2">
      <w:pPr>
        <w:pStyle w:val="1"/>
        <w:jc w:val="center"/>
        <w:rPr>
          <w:rFonts w:ascii="Courier New" w:hAnsi="Courier New"/>
          <w:i/>
          <w:sz w:val="72"/>
          <w:u w:val="single"/>
        </w:rPr>
      </w:pPr>
    </w:p>
    <w:p w:rsidR="00D15CD2" w:rsidRDefault="00D15CD2">
      <w:pPr>
        <w:pStyle w:val="1"/>
        <w:jc w:val="left"/>
        <w:rPr>
          <w:rFonts w:ascii="Courier New" w:hAnsi="Courier New"/>
          <w:b/>
          <w:sz w:val="36"/>
        </w:rPr>
      </w:pP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3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АЛКАНЫ (предельные углеводороды).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3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МЕТОДЫ ПОЛУЧЕНИЯ АЛКАНОВ.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3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ПРЕДСТАВИТЕЛИ АЛКАНОВ.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4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АЛКЕНЫ (этиленовые углеводороды).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4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МЕТОДЫ ПОЛУЧЕНИЯ АЛКЕНОВ.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4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ПРЕДСТАВИТЕЛИ АЛКЕНОВ.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5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АЛКИНЫ (ацетиленовые углеводороды).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5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МЕТОДЫ ПОЛУЧЕНИЯ АЛКИНОВ.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numPr>
          <w:ilvl w:val="1"/>
          <w:numId w:val="5"/>
        </w:numPr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ПРЕДСТАВИТЕЛИ АЛКИНОВ.</w:t>
      </w:r>
    </w:p>
    <w:p w:rsidR="00D15CD2" w:rsidRDefault="00D15CD2">
      <w:pPr>
        <w:pStyle w:val="1"/>
        <w:jc w:val="left"/>
        <w:rPr>
          <w:rFonts w:ascii="Garamond" w:hAnsi="Garamond"/>
          <w:b/>
          <w:sz w:val="36"/>
        </w:rPr>
      </w:pPr>
    </w:p>
    <w:p w:rsidR="00D15CD2" w:rsidRDefault="00D15CD2">
      <w:pPr>
        <w:pStyle w:val="1"/>
        <w:ind w:right="-24"/>
        <w:jc w:val="left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4.      ПРИМЕНЕНИЕ АЛКАНОВ, АЛКЕНОВ, АЛКИНОВ.</w:t>
      </w:r>
    </w:p>
    <w:p w:rsidR="00D15CD2" w:rsidRDefault="00D15CD2">
      <w:pPr>
        <w:pStyle w:val="1"/>
        <w:rPr>
          <w:rFonts w:ascii="Arial" w:hAnsi="Arial"/>
          <w:sz w:val="72"/>
        </w:rPr>
      </w:pPr>
    </w:p>
    <w:p w:rsidR="00D15CD2" w:rsidRDefault="00D15CD2">
      <w:pPr>
        <w:pStyle w:val="1"/>
        <w:jc w:val="center"/>
        <w:rPr>
          <w:rFonts w:ascii="Arial" w:hAnsi="Arial"/>
          <w:sz w:val="72"/>
        </w:rPr>
      </w:pPr>
      <w:r>
        <w:rPr>
          <w:rFonts w:ascii="Arial" w:hAnsi="Arial"/>
          <w:sz w:val="72"/>
        </w:rPr>
        <w:br w:type="page"/>
      </w:r>
    </w:p>
    <w:p w:rsidR="00D15CD2" w:rsidRDefault="00D15CD2">
      <w:pPr>
        <w:pStyle w:val="1"/>
        <w:tabs>
          <w:tab w:val="left" w:pos="-3544"/>
        </w:tabs>
        <w:spacing w:line="340" w:lineRule="auto"/>
        <w:ind w:right="594"/>
        <w:jc w:val="center"/>
        <w:rPr>
          <w:b/>
          <w:sz w:val="40"/>
        </w:rPr>
      </w:pPr>
      <w:r>
        <w:rPr>
          <w:b/>
          <w:sz w:val="40"/>
        </w:rPr>
        <w:t>1.1 ПРЕДЕЛЬНЫЕ  УГЛЕВОДОРОДЫ (алканы).</w:t>
      </w:r>
    </w:p>
    <w:p w:rsidR="00D15CD2" w:rsidRDefault="00D15CD2">
      <w:pPr>
        <w:pStyle w:val="1"/>
        <w:tabs>
          <w:tab w:val="left" w:pos="-3544"/>
        </w:tabs>
        <w:spacing w:line="340" w:lineRule="auto"/>
        <w:ind w:right="594"/>
        <w:jc w:val="center"/>
        <w:rPr>
          <w:b/>
          <w:sz w:val="36"/>
        </w:rPr>
      </w:pPr>
    </w:p>
    <w:p w:rsidR="00D15CD2" w:rsidRDefault="00D15CD2">
      <w:pPr>
        <w:pStyle w:val="1"/>
        <w:tabs>
          <w:tab w:val="left" w:pos="-3544"/>
        </w:tabs>
        <w:spacing w:line="340" w:lineRule="auto"/>
        <w:ind w:right="1019"/>
        <w:jc w:val="left"/>
        <w:rPr>
          <w:b/>
          <w:sz w:val="36"/>
          <w:lang w:val="en-US"/>
        </w:rPr>
      </w:pPr>
    </w:p>
    <w:p w:rsidR="00D15CD2" w:rsidRDefault="00D15CD2">
      <w:pPr>
        <w:pStyle w:val="1"/>
        <w:tabs>
          <w:tab w:val="left" w:pos="-3544"/>
        </w:tabs>
        <w:spacing w:line="340" w:lineRule="auto"/>
        <w:ind w:right="27" w:firstLine="567"/>
        <w:jc w:val="left"/>
        <w:rPr>
          <w:sz w:val="28"/>
        </w:rPr>
      </w:pPr>
      <w:r>
        <w:rPr>
          <w:b/>
          <w:sz w:val="36"/>
          <w:lang w:val="en-US"/>
        </w:rPr>
        <w:t xml:space="preserve">   </w:t>
      </w:r>
      <w:r>
        <w:rPr>
          <w:sz w:val="28"/>
        </w:rPr>
        <w:t>Предельными углеводородами (алканами) называются соединения, состоящие из атомов углерода и водорода, соединенных между собой только Q-связями, и не содержащие циклов. В алканах атомы углерода находятся в степени гибридизации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sp3</w:t>
      </w:r>
      <w:r>
        <w:rPr>
          <w:i/>
          <w:sz w:val="28"/>
        </w:rPr>
        <w:t>.</w:t>
      </w:r>
    </w:p>
    <w:p w:rsidR="00D15CD2" w:rsidRDefault="00D15CD2">
      <w:pPr>
        <w:pStyle w:val="1"/>
        <w:spacing w:before="60"/>
        <w:jc w:val="center"/>
        <w:rPr>
          <w:b/>
          <w:sz w:val="36"/>
        </w:rPr>
      </w:pPr>
      <w:r>
        <w:rPr>
          <w:b/>
          <w:sz w:val="36"/>
          <w:lang w:val="en-US"/>
        </w:rPr>
        <w:t>1.2 Методы получения алканов.</w:t>
      </w:r>
    </w:p>
    <w:p w:rsidR="00D15CD2" w:rsidRDefault="00D15CD2">
      <w:pPr>
        <w:pStyle w:val="1"/>
        <w:spacing w:before="120"/>
        <w:ind w:firstLine="567"/>
        <w:rPr>
          <w:sz w:val="28"/>
        </w:rPr>
      </w:pPr>
      <w:r>
        <w:rPr>
          <w:sz w:val="28"/>
        </w:rPr>
        <w:t>Главным природным источником предельных углеводородов яв</w:t>
      </w:r>
      <w:r>
        <w:rPr>
          <w:sz w:val="28"/>
        </w:rPr>
        <w:softHyphen/>
        <w:t>ляется нефть, а для первых членов гомологического ряда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природный газ. Однако выделение индивидуальных соединений из нефти или продуктов ее крекинга- </w:t>
      </w:r>
      <w:r>
        <w:rPr>
          <w:noProof/>
          <w:sz w:val="28"/>
        </w:rPr>
        <w:t xml:space="preserve"> </w:t>
      </w:r>
      <w:r>
        <w:rPr>
          <w:sz w:val="28"/>
        </w:rPr>
        <w:t>весьма трудоемкая, а часто и невыполнимая задача, поэтому приходится прибегать к синтетическим методам полу</w:t>
      </w:r>
      <w:r>
        <w:rPr>
          <w:sz w:val="28"/>
        </w:rPr>
        <w:softHyphen/>
        <w:t xml:space="preserve">чения. </w:t>
      </w:r>
    </w:p>
    <w:p w:rsidR="00D15CD2" w:rsidRDefault="00D15CD2">
      <w:pPr>
        <w:pStyle w:val="1"/>
        <w:ind w:firstLine="32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Алканы образуются</w:t>
      </w:r>
      <w:r>
        <w:rPr>
          <w:b/>
          <w:sz w:val="28"/>
        </w:rPr>
        <w:t xml:space="preserve"> при действии металлического натрия на моногалогенпроизводные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r>
        <w:rPr>
          <w:i/>
          <w:sz w:val="28"/>
        </w:rPr>
        <w:t>реакция Вюрца:</w:t>
      </w:r>
    </w:p>
    <w:p w:rsidR="00D15CD2" w:rsidRDefault="00D15CD2">
      <w:pPr>
        <w:pStyle w:val="1"/>
        <w:spacing w:before="180"/>
        <w:jc w:val="center"/>
        <w:rPr>
          <w:sz w:val="28"/>
        </w:rPr>
      </w:pPr>
      <w:r>
        <w:rPr>
          <w:sz w:val="28"/>
        </w:rPr>
        <w:t>НзС-СН</w:t>
      </w:r>
      <w:r>
        <w:rPr>
          <w:sz w:val="16"/>
        </w:rPr>
        <w:t>2</w:t>
      </w:r>
      <w:r>
        <w:rPr>
          <w:sz w:val="28"/>
        </w:rPr>
        <w:t>—Вг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Вг-СН</w:t>
      </w:r>
      <w:r>
        <w:rPr>
          <w:sz w:val="18"/>
        </w:rPr>
        <w:t>2</w:t>
      </w:r>
      <w:r>
        <w:rPr>
          <w:sz w:val="28"/>
        </w:rPr>
        <w:t>-С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 xml:space="preserve">3 </w:t>
      </w:r>
      <w:r w:rsidR="00F0167F">
        <w:rPr>
          <w:position w:val="-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5.5pt" fillcolor="window">
            <v:imagedata r:id="rId7" o:title=""/>
          </v:shape>
        </w:pict>
      </w:r>
      <w:r>
        <w:rPr>
          <w:sz w:val="28"/>
          <w:lang w:val="en-US"/>
        </w:rPr>
        <w:t xml:space="preserve"> </w:t>
      </w:r>
      <w:r>
        <w:rPr>
          <w:sz w:val="28"/>
        </w:rPr>
        <w:t>СНз-СН</w:t>
      </w:r>
      <w:r>
        <w:rPr>
          <w:sz w:val="16"/>
        </w:rPr>
        <w:t>2</w:t>
      </w:r>
      <w:r>
        <w:rPr>
          <w:sz w:val="28"/>
        </w:rPr>
        <w:t>—СН</w:t>
      </w:r>
      <w:r>
        <w:rPr>
          <w:sz w:val="16"/>
        </w:rPr>
        <w:t>2</w:t>
      </w:r>
      <w:r>
        <w:rPr>
          <w:sz w:val="28"/>
        </w:rPr>
        <w:t>—СНз</w:t>
      </w:r>
      <w:r>
        <w:rPr>
          <w:sz w:val="28"/>
          <w:lang w:val="en-US"/>
        </w:rPr>
        <w:t xml:space="preserve"> + 2NaBr</w:t>
      </w:r>
    </w:p>
    <w:p w:rsidR="00D15CD2" w:rsidRDefault="00D15CD2">
      <w:pPr>
        <w:pStyle w:val="1"/>
        <w:spacing w:before="100"/>
        <w:ind w:firstLine="300"/>
        <w:rPr>
          <w:sz w:val="28"/>
        </w:rPr>
      </w:pPr>
      <w:r>
        <w:rPr>
          <w:sz w:val="28"/>
        </w:rPr>
        <w:t>Если взяты разные галогенпроизводные, то образуется смесь трех различных алканов, так как вероятность встречи в реакционном комплексе молекул одинаковых или разных равна, а реакционная способность их близка:</w:t>
      </w:r>
    </w:p>
    <w:p w:rsidR="00D15CD2" w:rsidRDefault="00D15CD2">
      <w:pPr>
        <w:pStyle w:val="1"/>
        <w:spacing w:before="140"/>
        <w:jc w:val="center"/>
        <w:rPr>
          <w:sz w:val="28"/>
        </w:rPr>
      </w:pPr>
      <w:r>
        <w:rPr>
          <w:sz w:val="28"/>
          <w:lang w:val="en-US"/>
        </w:rPr>
        <w:t>3</w:t>
      </w:r>
      <w:r>
        <w:rPr>
          <w:noProof/>
          <w:sz w:val="28"/>
        </w:rPr>
        <w:t>C</w:t>
      </w:r>
      <w:r>
        <w:rPr>
          <w:noProof/>
          <w:sz w:val="16"/>
        </w:rPr>
        <w:t>2</w:t>
      </w:r>
      <w:r>
        <w:rPr>
          <w:noProof/>
          <w:sz w:val="28"/>
        </w:rPr>
        <w:t>H</w:t>
      </w:r>
      <w:r>
        <w:rPr>
          <w:noProof/>
          <w:sz w:val="16"/>
        </w:rPr>
        <w:t>5</w:t>
      </w:r>
      <w:r>
        <w:rPr>
          <w:noProof/>
          <w:sz w:val="28"/>
        </w:rPr>
        <w:t>I +</w:t>
      </w:r>
      <w:r>
        <w:rPr>
          <w:sz w:val="28"/>
          <w:lang w:val="en-US"/>
        </w:rPr>
        <w:t xml:space="preserve"> 3CH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I</w:t>
      </w:r>
      <w:r w:rsidR="00F0167F">
        <w:rPr>
          <w:position w:val="-6"/>
          <w:lang w:val="en-US"/>
        </w:rPr>
        <w:pict>
          <v:shape id="_x0000_i1026" type="#_x0000_t75" style="width:64.5pt;height:25.5pt" fillcolor="window">
            <v:imagedata r:id="rId8" o:title=""/>
          </v:shape>
        </w:pict>
      </w:r>
      <w:r>
        <w:rPr>
          <w:sz w:val="28"/>
        </w:rPr>
        <w:t>С</w:t>
      </w:r>
      <w:r>
        <w:rPr>
          <w:sz w:val="16"/>
          <w:lang w:val="en-US"/>
        </w:rPr>
        <w:t>4</w:t>
      </w:r>
      <w:r>
        <w:rPr>
          <w:sz w:val="28"/>
        </w:rPr>
        <w:t>Н</w:t>
      </w:r>
      <w:r>
        <w:rPr>
          <w:sz w:val="16"/>
          <w:lang w:val="en-US"/>
        </w:rPr>
        <w:t>10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С</w:t>
      </w:r>
      <w:r>
        <w:rPr>
          <w:sz w:val="16"/>
        </w:rPr>
        <w:t>5</w:t>
      </w:r>
      <w:r>
        <w:rPr>
          <w:sz w:val="28"/>
        </w:rPr>
        <w:t>Н</w:t>
      </w:r>
      <w:r>
        <w:rPr>
          <w:sz w:val="16"/>
          <w:lang w:val="en-US"/>
        </w:rPr>
        <w:t>12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С</w:t>
      </w:r>
      <w:r>
        <w:rPr>
          <w:sz w:val="16"/>
        </w:rPr>
        <w:t>6</w:t>
      </w:r>
      <w:r>
        <w:rPr>
          <w:sz w:val="28"/>
        </w:rPr>
        <w:t>Н</w:t>
      </w:r>
      <w:r>
        <w:rPr>
          <w:sz w:val="16"/>
          <w:lang w:val="en-US"/>
        </w:rPr>
        <w:t>14</w:t>
      </w:r>
      <w:r>
        <w:rPr>
          <w:noProof/>
          <w:sz w:val="28"/>
        </w:rPr>
        <w:t xml:space="preserve"> + 6</w:t>
      </w:r>
      <w:r>
        <w:rPr>
          <w:sz w:val="28"/>
          <w:lang w:val="en-US"/>
        </w:rPr>
        <w:t>NaI</w:t>
      </w:r>
    </w:p>
    <w:p w:rsidR="00D15CD2" w:rsidRDefault="00D15CD2">
      <w:pPr>
        <w:pStyle w:val="1"/>
        <w:spacing w:before="100"/>
        <w:ind w:firstLine="320"/>
        <w:rPr>
          <w:sz w:val="28"/>
          <w:lang w:val="en-US"/>
        </w:rPr>
      </w:pPr>
      <w:r>
        <w:rPr>
          <w:noProof/>
          <w:sz w:val="28"/>
        </w:rPr>
        <w:t>2.</w:t>
      </w:r>
      <w:r>
        <w:rPr>
          <w:sz w:val="28"/>
        </w:rPr>
        <w:t xml:space="preserve"> Алканы могут быть получены</w:t>
      </w:r>
      <w:r>
        <w:rPr>
          <w:b/>
          <w:sz w:val="28"/>
        </w:rPr>
        <w:t xml:space="preserve"> при восстановлении алкенов или алкинов водородом</w:t>
      </w:r>
      <w:r>
        <w:rPr>
          <w:sz w:val="28"/>
        </w:rPr>
        <w:t xml:space="preserve"> в присутствии катализаторов </w:t>
      </w:r>
      <w:r>
        <w:rPr>
          <w:sz w:val="28"/>
          <w:lang w:val="en-US"/>
        </w:rPr>
        <w:t>:</w:t>
      </w:r>
    </w:p>
    <w:p w:rsidR="00D15CD2" w:rsidRDefault="00D15CD2">
      <w:pPr>
        <w:pStyle w:val="1"/>
        <w:spacing w:before="120"/>
        <w:ind w:left="40"/>
        <w:jc w:val="center"/>
        <w:rPr>
          <w:sz w:val="28"/>
        </w:rPr>
      </w:pPr>
      <w:r>
        <w:rPr>
          <w:sz w:val="28"/>
        </w:rPr>
        <w:t>НзС-СН=СН-СНз</w:t>
      </w:r>
      <w:r>
        <w:rPr>
          <w:sz w:val="28"/>
          <w:lang w:val="en-US"/>
        </w:rPr>
        <w:t xml:space="preserve"> </w:t>
      </w:r>
      <w:r w:rsidR="00F0167F">
        <w:rPr>
          <w:position w:val="-6"/>
          <w:lang w:val="en-US"/>
        </w:rPr>
        <w:pict>
          <v:shape id="_x0000_i1027" type="#_x0000_t75" style="width:111pt;height:29.25pt" fillcolor="window">
            <v:imagedata r:id="rId9" o:title=""/>
          </v:shape>
        </w:pict>
      </w:r>
      <w:r>
        <w:rPr>
          <w:sz w:val="28"/>
          <w:lang w:val="en-US"/>
        </w:rPr>
        <w:t xml:space="preserve"> </w:t>
      </w:r>
      <w:r>
        <w:rPr>
          <w:sz w:val="28"/>
        </w:rPr>
        <w:t>НзС-СН</w:t>
      </w:r>
      <w:r>
        <w:rPr>
          <w:sz w:val="16"/>
          <w:lang w:val="en-US"/>
        </w:rPr>
        <w:t>2</w:t>
      </w:r>
      <w:r>
        <w:rPr>
          <w:sz w:val="28"/>
        </w:rPr>
        <w:t>-СН</w:t>
      </w:r>
      <w:r>
        <w:rPr>
          <w:sz w:val="16"/>
          <w:lang w:val="en-US"/>
        </w:rPr>
        <w:t>2</w:t>
      </w:r>
      <w:r>
        <w:rPr>
          <w:sz w:val="28"/>
        </w:rPr>
        <w:t>-СН</w:t>
      </w:r>
      <w:r>
        <w:t>з</w:t>
      </w:r>
    </w:p>
    <w:p w:rsidR="00D15CD2" w:rsidRDefault="00D15CD2">
      <w:pPr>
        <w:pStyle w:val="1"/>
        <w:spacing w:before="120"/>
        <w:ind w:left="40"/>
        <w:jc w:val="center"/>
        <w:rPr>
          <w:sz w:val="28"/>
          <w:lang w:val="en-US"/>
        </w:rPr>
      </w:pPr>
    </w:p>
    <w:p w:rsidR="00D15CD2" w:rsidRDefault="00D15CD2">
      <w:pPr>
        <w:pStyle w:val="1"/>
        <w:ind w:firstLine="300"/>
        <w:jc w:val="left"/>
        <w:rPr>
          <w:b/>
          <w:sz w:val="28"/>
          <w:lang w:val="en-US"/>
        </w:rPr>
      </w:pPr>
      <w:r>
        <w:rPr>
          <w:noProof/>
          <w:sz w:val="28"/>
        </w:rPr>
        <w:t>3.</w:t>
      </w:r>
      <w:r>
        <w:rPr>
          <w:sz w:val="28"/>
        </w:rPr>
        <w:t xml:space="preserve"> Самые разнообразные производные алканов могут быть</w:t>
      </w:r>
      <w:r>
        <w:rPr>
          <w:b/>
          <w:sz w:val="28"/>
        </w:rPr>
        <w:t xml:space="preserve"> восста</w:t>
      </w:r>
      <w:r>
        <w:rPr>
          <w:b/>
          <w:sz w:val="28"/>
        </w:rPr>
        <w:softHyphen/>
        <w:t>новлены при высокой температуре иодистоводородной кислотой:</w:t>
      </w:r>
    </w:p>
    <w:p w:rsidR="00D15CD2" w:rsidRDefault="00D15CD2">
      <w:pPr>
        <w:pStyle w:val="1"/>
        <w:ind w:firstLine="300"/>
        <w:jc w:val="left"/>
        <w:rPr>
          <w:b/>
          <w:sz w:val="28"/>
          <w:lang w:val="en-US"/>
        </w:rPr>
      </w:pPr>
    </w:p>
    <w:p w:rsidR="00D15CD2" w:rsidRDefault="00D15CD2">
      <w:pPr>
        <w:pStyle w:val="1"/>
        <w:ind w:firstLine="300"/>
        <w:jc w:val="left"/>
        <w:rPr>
          <w:sz w:val="28"/>
          <w:lang w:val="en-US"/>
        </w:rPr>
      </w:pPr>
    </w:p>
    <w:p w:rsidR="00D15CD2" w:rsidRDefault="00F0167F">
      <w:pPr>
        <w:pStyle w:val="1"/>
        <w:ind w:left="1560" w:right="1600"/>
        <w:rPr>
          <w:sz w:val="28"/>
          <w:lang w:val="en-US"/>
        </w:rPr>
      </w:pPr>
      <w:r>
        <w:rPr>
          <w:noProof/>
          <w:snapToGrid/>
        </w:rPr>
        <w:pict>
          <v:line id="_x0000_s1026" style="position:absolute;left:0;text-align:left;z-index:251633664" from="100.8pt,9.4pt" to="122.4pt,24.65pt" o:allowincell="f"/>
        </w:pict>
      </w:r>
      <w:r>
        <w:rPr>
          <w:noProof/>
          <w:snapToGrid/>
        </w:rPr>
        <w:pict>
          <v:line id="_x0000_s1028" style="position:absolute;left:0;text-align:left;z-index:251635712" from="252pt,9.4pt" to="280.8pt,23.8pt" o:allowincell="f"/>
        </w:pict>
      </w:r>
      <w:r w:rsidR="00D15CD2">
        <w:rPr>
          <w:sz w:val="28"/>
          <w:lang w:val="en-US"/>
        </w:rPr>
        <w:t>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C                                    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C</w:t>
      </w:r>
    </w:p>
    <w:p w:rsidR="00D15CD2" w:rsidRDefault="00F0167F">
      <w:pPr>
        <w:pStyle w:val="1"/>
        <w:ind w:left="1560" w:right="1600"/>
        <w:rPr>
          <w:sz w:val="28"/>
          <w:lang w:val="en-US"/>
        </w:rPr>
      </w:pPr>
      <w:r>
        <w:rPr>
          <w:noProof/>
          <w:snapToGrid/>
        </w:rPr>
        <w:pict>
          <v:line id="_x0000_s1029" style="position:absolute;left:0;text-align:left;flip:y;z-index:251636736" from="252pt,7.7pt" to="280.8pt,22.1pt" o:allowincell="f"/>
        </w:pict>
      </w:r>
      <w:r>
        <w:rPr>
          <w:noProof/>
          <w:snapToGrid/>
        </w:rPr>
        <w:pict>
          <v:line id="_x0000_s1027" style="position:absolute;left:0;text-align:left;flip:y;z-index:251634688" from="100.8pt,7.7pt" to="122.4pt,22.1pt" o:allowincell="f"/>
        </w:pict>
      </w:r>
      <w:r w:rsidR="00D15CD2">
        <w:rPr>
          <w:sz w:val="28"/>
          <w:lang w:val="en-US"/>
        </w:rPr>
        <w:t xml:space="preserve">             CHBr +2HI</w:t>
      </w:r>
      <w:r>
        <w:rPr>
          <w:position w:val="-6"/>
          <w:lang w:val="en-US"/>
        </w:rPr>
        <w:pict>
          <v:shape id="_x0000_i1028" type="#_x0000_t75" style="width:32.25pt;height:15.75pt" fillcolor="window">
            <v:imagedata r:id="rId10" o:title=""/>
          </v:shape>
        </w:pict>
      </w:r>
      <w:r w:rsidR="00D15CD2">
        <w:rPr>
          <w:sz w:val="28"/>
          <w:lang w:val="en-US"/>
        </w:rPr>
        <w:t xml:space="preserve">                 CH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 xml:space="preserve"> + HBr + I</w:t>
      </w:r>
      <w:r w:rsidR="00D15CD2">
        <w:rPr>
          <w:sz w:val="16"/>
          <w:lang w:val="en-US"/>
        </w:rPr>
        <w:t>2</w:t>
      </w:r>
    </w:p>
    <w:p w:rsidR="00D15CD2" w:rsidRDefault="00D15CD2">
      <w:pPr>
        <w:pStyle w:val="1"/>
        <w:ind w:left="1560" w:right="1600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                                  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</w:t>
      </w:r>
    </w:p>
    <w:p w:rsidR="00D15CD2" w:rsidRDefault="00D15CD2">
      <w:pPr>
        <w:pStyle w:val="1"/>
        <w:ind w:left="1560" w:right="1600"/>
        <w:rPr>
          <w:sz w:val="28"/>
          <w:lang w:val="en-US"/>
        </w:rPr>
      </w:pPr>
    </w:p>
    <w:p w:rsidR="00D15CD2" w:rsidRDefault="00D15CD2">
      <w:pPr>
        <w:pStyle w:val="1"/>
        <w:spacing w:before="100"/>
        <w:jc w:val="left"/>
        <w:rPr>
          <w:sz w:val="28"/>
        </w:rPr>
      </w:pPr>
      <w:r>
        <w:rPr>
          <w:sz w:val="28"/>
        </w:rPr>
        <w:t>Однако в этих случаях иногда наблюдается частичная изомеризация углеродного скелета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образуются более разветвленные алканы.</w:t>
      </w:r>
    </w:p>
    <w:p w:rsidR="00D15CD2" w:rsidRDefault="00D15CD2">
      <w:pPr>
        <w:pStyle w:val="1"/>
        <w:spacing w:before="100"/>
        <w:jc w:val="left"/>
        <w:rPr>
          <w:sz w:val="28"/>
        </w:rPr>
      </w:pPr>
    </w:p>
    <w:p w:rsidR="00D15CD2" w:rsidRDefault="00D15CD2">
      <w:pPr>
        <w:pStyle w:val="1"/>
        <w:ind w:firstLine="300"/>
        <w:jc w:val="left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Алканы могут быть получены</w:t>
      </w:r>
      <w:r>
        <w:rPr>
          <w:b/>
          <w:sz w:val="28"/>
        </w:rPr>
        <w:t xml:space="preserve"> при сплавлении солей карбоновых кислот со щелочью.</w:t>
      </w:r>
      <w:r>
        <w:rPr>
          <w:sz w:val="28"/>
        </w:rPr>
        <w:t xml:space="preserve"> Образующийся при этом алкан содержит на один атом углерода меньше, чем исходная карбоновая кислота:</w:t>
      </w:r>
    </w:p>
    <w:p w:rsidR="00D15CD2" w:rsidRDefault="00D15CD2">
      <w:pPr>
        <w:pStyle w:val="1"/>
        <w:ind w:firstLine="300"/>
        <w:jc w:val="left"/>
        <w:rPr>
          <w:sz w:val="28"/>
        </w:rPr>
      </w:pPr>
    </w:p>
    <w:p w:rsidR="00D15CD2" w:rsidRDefault="00F0167F">
      <w:pPr>
        <w:pStyle w:val="1"/>
        <w:ind w:firstLine="300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31" style="position:absolute;left:0;text-align:left;flip:y;z-index:251638784" from="2in,7.6pt" to="172.8pt,29.2pt" o:allowincell="f"/>
        </w:pict>
      </w:r>
      <w:r>
        <w:rPr>
          <w:noProof/>
          <w:snapToGrid/>
        </w:rPr>
        <w:pict>
          <v:line id="_x0000_s1032" style="position:absolute;left:0;text-align:left;flip:y;z-index:251639808" from="151.2pt,14.8pt" to="172.8pt,29.2pt" o:allowincell="f"/>
        </w:pict>
      </w:r>
      <w:r w:rsidR="00D15CD2">
        <w:rPr>
          <w:sz w:val="28"/>
        </w:rPr>
        <w:t xml:space="preserve">                                            </w:t>
      </w:r>
      <w:r w:rsidR="00D15CD2">
        <w:rPr>
          <w:sz w:val="28"/>
          <w:lang w:val="en-US"/>
        </w:rPr>
        <w:t xml:space="preserve"> O</w:t>
      </w:r>
    </w:p>
    <w:p w:rsidR="00D15CD2" w:rsidRDefault="00F0167F">
      <w:pPr>
        <w:pStyle w:val="1"/>
        <w:spacing w:before="260"/>
        <w:ind w:left="1720" w:right="1600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30" style="position:absolute;left:0;text-align:left;z-index:251637760" from="2in,27.5pt" to="172.8pt,49.1pt" o:allowincell="f"/>
        </w:pict>
      </w:r>
      <w:r w:rsidR="00D15CD2">
        <w:rPr>
          <w:sz w:val="28"/>
          <w:lang w:val="en-US"/>
        </w:rPr>
        <w:t xml:space="preserve">    </w:t>
      </w:r>
      <w:r w:rsidR="00D15CD2">
        <w:rPr>
          <w:sz w:val="28"/>
        </w:rPr>
        <w:t>СНз—С</w:t>
      </w:r>
      <w:r w:rsidR="00D15CD2">
        <w:rPr>
          <w:sz w:val="28"/>
          <w:lang w:val="en-US"/>
        </w:rPr>
        <w:t xml:space="preserve">      +NaOH   </w:t>
      </w:r>
      <w:r>
        <w:rPr>
          <w:position w:val="-6"/>
          <w:lang w:val="en-US"/>
        </w:rPr>
        <w:pict>
          <v:shape id="_x0000_i1029" type="#_x0000_t75" style="width:32.25pt;height:15.75pt" fillcolor="window">
            <v:imagedata r:id="rId10" o:title=""/>
          </v:shape>
        </w:pic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>4</w:t>
      </w:r>
      <w:r w:rsidR="00D15CD2">
        <w:rPr>
          <w:sz w:val="28"/>
          <w:lang w:val="en-US"/>
        </w:rPr>
        <w:t>+Na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>C0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 xml:space="preserve">           </w:t>
      </w:r>
    </w:p>
    <w:p w:rsidR="00D15CD2" w:rsidRDefault="00D15CD2">
      <w:pPr>
        <w:pStyle w:val="1"/>
        <w:spacing w:before="260"/>
        <w:ind w:left="1720" w:right="1600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ONa </w:t>
      </w:r>
    </w:p>
    <w:p w:rsidR="00D15CD2" w:rsidRDefault="00D15CD2">
      <w:pPr>
        <w:pStyle w:val="FR1"/>
        <w:ind w:right="403"/>
        <w:jc w:val="both"/>
        <w:rPr>
          <w:sz w:val="36"/>
        </w:rPr>
      </w:pPr>
      <w:r>
        <w:rPr>
          <w:sz w:val="36"/>
        </w:rPr>
        <w:t xml:space="preserve"> 1.3 Представители алканов</w:t>
      </w:r>
    </w:p>
    <w:p w:rsidR="00D15CD2" w:rsidRDefault="00D15CD2">
      <w:pPr>
        <w:pStyle w:val="1"/>
        <w:spacing w:before="120"/>
        <w:ind w:right="120" w:firstLine="320"/>
        <w:rPr>
          <w:sz w:val="28"/>
        </w:rPr>
      </w:pPr>
      <w:r>
        <w:rPr>
          <w:sz w:val="28"/>
        </w:rPr>
        <w:t>Согласно теории строения А. М. Бутлерова, физические свойства веществ зависят от их состава и строения. Рассмотрим на примере предельных углеводородов изменение физических свойств в гомоло</w:t>
      </w:r>
      <w:r>
        <w:rPr>
          <w:sz w:val="28"/>
        </w:rPr>
        <w:softHyphen/>
        <w:t xml:space="preserve">гическом ряду </w:t>
      </w:r>
      <w:r>
        <w:rPr>
          <w:noProof/>
          <w:sz w:val="28"/>
        </w:rPr>
        <w:t>.</w:t>
      </w:r>
    </w:p>
    <w:p w:rsidR="00D15CD2" w:rsidRDefault="00D15CD2">
      <w:pPr>
        <w:pStyle w:val="1"/>
        <w:ind w:right="120" w:firstLine="320"/>
        <w:rPr>
          <w:sz w:val="28"/>
        </w:rPr>
      </w:pPr>
      <w:r>
        <w:rPr>
          <w:sz w:val="28"/>
        </w:rPr>
        <w:t>Четыре первых члена гомологического ряда, начиная с метана, газообразные вещества. Начиная с пентана и выше, нормальные угле</w:t>
      </w:r>
      <w:r>
        <w:rPr>
          <w:sz w:val="28"/>
        </w:rPr>
        <w:softHyphen/>
        <w:t>водороды представляют собой жидкости. Метан сгущается в жидкость лишь при</w:t>
      </w:r>
      <w:r>
        <w:rPr>
          <w:noProof/>
          <w:sz w:val="28"/>
        </w:rPr>
        <w:t xml:space="preserve"> —162</w:t>
      </w:r>
      <w:r>
        <w:rPr>
          <w:sz w:val="28"/>
        </w:rPr>
        <w:t xml:space="preserve"> °С. У последующих членов ряда температура кипения возрастает, причем при переходе к следующему гомологу она воз</w:t>
      </w:r>
      <w:r>
        <w:rPr>
          <w:sz w:val="28"/>
        </w:rPr>
        <w:softHyphen/>
        <w:t>растает приблизительно на</w:t>
      </w:r>
      <w:r>
        <w:rPr>
          <w:noProof/>
          <w:sz w:val="28"/>
        </w:rPr>
        <w:t xml:space="preserve"> 25°.</w:t>
      </w:r>
    </w:p>
    <w:p w:rsidR="00D15CD2" w:rsidRDefault="00D15CD2">
      <w:pPr>
        <w:pStyle w:val="1"/>
        <w:ind w:right="120" w:firstLine="567"/>
        <w:rPr>
          <w:sz w:val="28"/>
        </w:rPr>
      </w:pPr>
      <w:r>
        <w:rPr>
          <w:sz w:val="28"/>
        </w:rPr>
        <w:t>Плотность углеводородов при температуре кипения для нижних членов ряда увеличивается сначала быстро, а затем все медленнее: от</w:t>
      </w:r>
      <w:r>
        <w:rPr>
          <w:noProof/>
          <w:sz w:val="28"/>
        </w:rPr>
        <w:t xml:space="preserve"> 0,416</w:t>
      </w:r>
      <w:r>
        <w:rPr>
          <w:sz w:val="28"/>
        </w:rPr>
        <w:t xml:space="preserve"> у метана до величины, несколько большей</w:t>
      </w:r>
      <w:r>
        <w:rPr>
          <w:noProof/>
          <w:sz w:val="28"/>
        </w:rPr>
        <w:t xml:space="preserve"> 0,78</w:t>
      </w:r>
      <w:r>
        <w:rPr>
          <w:sz w:val="28"/>
        </w:rPr>
        <w:t xml:space="preserve"> </w:t>
      </w:r>
      <w:r>
        <w:rPr>
          <w:noProof/>
          <w:sz w:val="28"/>
        </w:rPr>
        <w:t>.</w:t>
      </w:r>
      <w:r>
        <w:rPr>
          <w:sz w:val="28"/>
        </w:rPr>
        <w:t>Температура плавления нормальных углеводородов в гомологичес</w:t>
      </w:r>
      <w:r>
        <w:rPr>
          <w:sz w:val="28"/>
        </w:rPr>
        <w:softHyphen/>
        <w:t>ком ряду увеличивается медленно. Начиная с углеводорода С</w:t>
      </w:r>
      <w:r>
        <w:rPr>
          <w:sz w:val="16"/>
        </w:rPr>
        <w:t>16</w:t>
      </w:r>
      <w:r>
        <w:rPr>
          <w:sz w:val="28"/>
        </w:rPr>
        <w:t>Н</w:t>
      </w:r>
      <w:r>
        <w:rPr>
          <w:sz w:val="16"/>
        </w:rPr>
        <w:t>34</w:t>
      </w:r>
      <w:r>
        <w:rPr>
          <w:sz w:val="28"/>
        </w:rPr>
        <w:t>, высшие гомологи при обычной температуре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вещества твердые.</w:t>
      </w:r>
    </w:p>
    <w:p w:rsidR="00D15CD2" w:rsidRDefault="00D15CD2">
      <w:pPr>
        <w:pStyle w:val="1"/>
        <w:spacing w:before="100"/>
        <w:ind w:left="40" w:right="120" w:firstLine="340"/>
        <w:rPr>
          <w:sz w:val="28"/>
        </w:rPr>
      </w:pPr>
      <w:r>
        <w:rPr>
          <w:sz w:val="28"/>
        </w:rPr>
        <w:t>Температура кипения у всех разветвленных алканов ниже, чем у нормальных алканов, и притом тем ниже, чем более разветвлена углеродная цепь молекулы. Это видно, например, из сравнения температур кипения трех изомерных пентанов. Наоборот, температура плавления оказывается самой высокой у изомеров с макси</w:t>
      </w:r>
      <w:r>
        <w:rPr>
          <w:sz w:val="28"/>
        </w:rPr>
        <w:softHyphen/>
        <w:t>мально разветвленной углеродной цепью. Так, из всех изомерных октанов лишь гекса-метилэтап (СН</w:t>
      </w:r>
      <w:r>
        <w:rPr>
          <w:sz w:val="16"/>
          <w:lang w:val="en-US"/>
        </w:rPr>
        <w:t>3</w:t>
      </w:r>
      <w:r>
        <w:rPr>
          <w:sz w:val="28"/>
        </w:rPr>
        <w:t>)</w:t>
      </w:r>
      <w:r>
        <w:rPr>
          <w:sz w:val="16"/>
          <w:lang w:val="en-US"/>
        </w:rPr>
        <w:t>3</w:t>
      </w:r>
      <w:r>
        <w:rPr>
          <w:sz w:val="28"/>
        </w:rPr>
        <w:t>С</w:t>
      </w:r>
      <w:r>
        <w:rPr>
          <w:noProof/>
          <w:sz w:val="28"/>
        </w:rPr>
        <w:t>—</w:t>
      </w:r>
      <w:r>
        <w:rPr>
          <w:sz w:val="28"/>
        </w:rPr>
        <w:t>С (СНз)</w:t>
      </w:r>
      <w:r>
        <w:rPr>
          <w:sz w:val="16"/>
          <w:lang w:val="en-US"/>
        </w:rPr>
        <w:t>3</w:t>
      </w:r>
      <w:r>
        <w:rPr>
          <w:sz w:val="28"/>
        </w:rPr>
        <w:t xml:space="preserve"> является твердым веществом уже при обычной темпе</w:t>
      </w:r>
      <w:r>
        <w:rPr>
          <w:sz w:val="28"/>
        </w:rPr>
        <w:softHyphen/>
        <w:t>ратуре (т. пл.</w:t>
      </w:r>
      <w:r>
        <w:rPr>
          <w:noProof/>
          <w:sz w:val="28"/>
        </w:rPr>
        <w:t xml:space="preserve"> 104°</w:t>
      </w:r>
      <w:r>
        <w:rPr>
          <w:sz w:val="28"/>
        </w:rPr>
        <w:t xml:space="preserve"> С). Эти закономерности объясняются следующими причинами.</w:t>
      </w:r>
    </w:p>
    <w:p w:rsidR="00D15CD2" w:rsidRDefault="00D15CD2">
      <w:pPr>
        <w:pStyle w:val="1"/>
        <w:ind w:left="40" w:right="120" w:firstLine="527"/>
        <w:rPr>
          <w:sz w:val="28"/>
        </w:rPr>
      </w:pPr>
      <w:r>
        <w:rPr>
          <w:sz w:val="28"/>
        </w:rPr>
        <w:t>Превращению жидкости в газ препятствуют ван-дер-ваальсовы силы взаимодей</w:t>
      </w:r>
      <w:r>
        <w:rPr>
          <w:sz w:val="28"/>
        </w:rPr>
        <w:softHyphen/>
        <w:t>ствия между атомами отдельных молекул. Поэтому чем больше атомов в молекуле, тем выше температура кипения вещества, следовательно, в гомологическом ряду тем</w:t>
      </w:r>
      <w:r>
        <w:rPr>
          <w:sz w:val="28"/>
        </w:rPr>
        <w:softHyphen/>
        <w:t xml:space="preserve">пература кипения должна равномерно расти. Если сравнить силы взаимодействия молекул </w:t>
      </w:r>
      <w:r>
        <w:rPr>
          <w:i/>
          <w:sz w:val="28"/>
        </w:rPr>
        <w:t>н</w:t>
      </w:r>
      <w:r>
        <w:rPr>
          <w:sz w:val="28"/>
        </w:rPr>
        <w:t>-пентана и неопентана, то ясно, что эти силы больше для молекулы с нор</w:t>
      </w:r>
      <w:r>
        <w:rPr>
          <w:sz w:val="28"/>
        </w:rPr>
        <w:softHyphen/>
        <w:t>мальной цепью углеродных атомов, чем для разветвленных, так как в молекуле неопентана центральный атом вообще выключен из взаимодействия.</w:t>
      </w:r>
    </w:p>
    <w:p w:rsidR="00D15CD2" w:rsidRDefault="00D15CD2">
      <w:pPr>
        <w:pStyle w:val="1"/>
        <w:ind w:left="40" w:right="403" w:firstLine="340"/>
        <w:jc w:val="left"/>
        <w:rPr>
          <w:sz w:val="28"/>
        </w:rPr>
      </w:pPr>
      <w:r>
        <w:rPr>
          <w:sz w:val="28"/>
        </w:rPr>
        <w:t>Главным фактором, влияющим на температуру плавления вещества, является плотность упаковки молекулы в кристаллической решетке. Чем симметричнее моле</w:t>
      </w:r>
      <w:r>
        <w:rPr>
          <w:sz w:val="28"/>
        </w:rPr>
        <w:softHyphen/>
        <w:t xml:space="preserve">кула, тем плотнее ее упаковка в кристалле и тем выше температура плавления (у </w:t>
      </w:r>
      <w:r>
        <w:rPr>
          <w:i/>
          <w:sz w:val="28"/>
        </w:rPr>
        <w:t>н</w:t>
      </w:r>
      <w:r>
        <w:rPr>
          <w:sz w:val="28"/>
        </w:rPr>
        <w:t>-пентана</w:t>
      </w:r>
      <w:r>
        <w:rPr>
          <w:noProof/>
          <w:sz w:val="28"/>
        </w:rPr>
        <w:t xml:space="preserve"> —132°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>, у неопентана</w:t>
      </w:r>
      <w:r>
        <w:rPr>
          <w:noProof/>
          <w:sz w:val="28"/>
        </w:rPr>
        <w:t xml:space="preserve"> —20°</w:t>
      </w:r>
      <w:r>
        <w:rPr>
          <w:sz w:val="28"/>
        </w:rPr>
        <w:t xml:space="preserve"> С)</w:t>
      </w:r>
    </w:p>
    <w:p w:rsidR="00D15CD2" w:rsidRDefault="00D15CD2">
      <w:pPr>
        <w:pStyle w:val="1"/>
        <w:ind w:left="40" w:right="403" w:firstLine="340"/>
        <w:jc w:val="left"/>
        <w:rPr>
          <w:sz w:val="28"/>
        </w:rPr>
      </w:pPr>
    </w:p>
    <w:p w:rsidR="00D15CD2" w:rsidRDefault="00D15CD2">
      <w:pPr>
        <w:pStyle w:val="1"/>
        <w:ind w:left="40" w:right="403" w:firstLine="340"/>
        <w:jc w:val="left"/>
        <w:rPr>
          <w:sz w:val="28"/>
        </w:rPr>
      </w:pPr>
    </w:p>
    <w:p w:rsidR="00D15CD2" w:rsidRDefault="00D15CD2">
      <w:pPr>
        <w:pStyle w:val="1"/>
        <w:ind w:left="40" w:firstLine="340"/>
        <w:rPr>
          <w:sz w:val="28"/>
          <w:lang w:val="en-US"/>
        </w:rPr>
      </w:pPr>
    </w:p>
    <w:p w:rsidR="00D15CD2" w:rsidRDefault="00D15CD2">
      <w:pPr>
        <w:pStyle w:val="1"/>
        <w:ind w:right="-23"/>
        <w:jc w:val="center"/>
        <w:rPr>
          <w:b/>
          <w:sz w:val="40"/>
        </w:rPr>
      </w:pPr>
      <w:r>
        <w:rPr>
          <w:b/>
          <w:sz w:val="40"/>
        </w:rPr>
        <w:t>2.1 АЛКЕНЫ (этиленовые углеводороды, олефины)</w:t>
      </w:r>
    </w:p>
    <w:p w:rsidR="00D15CD2" w:rsidRDefault="00D15CD2">
      <w:pPr>
        <w:pStyle w:val="1"/>
        <w:spacing w:before="1420"/>
        <w:ind w:right="261"/>
        <w:rPr>
          <w:sz w:val="28"/>
        </w:rPr>
      </w:pPr>
      <w:r>
        <w:rPr>
          <w:sz w:val="28"/>
        </w:rPr>
        <w:t xml:space="preserve">Углеводороды, в молекуле которых помимо простых </w:t>
      </w:r>
      <w:r>
        <w:rPr>
          <w:sz w:val="28"/>
          <w:lang w:val="en-US"/>
        </w:rPr>
        <w:t>Q</w:t>
      </w:r>
      <w:r>
        <w:rPr>
          <w:sz w:val="28"/>
        </w:rPr>
        <w:t>-связей углерод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углерод и углерод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водород имеются углерод-углеродные</w:t>
      </w:r>
    </w:p>
    <w:p w:rsidR="00D15CD2" w:rsidRDefault="00F0167F">
      <w:pPr>
        <w:pStyle w:val="1"/>
        <w:ind w:right="261"/>
        <w:rPr>
          <w:sz w:val="28"/>
          <w:lang w:val="en-US"/>
        </w:rPr>
      </w:pPr>
      <w:r>
        <w:rPr>
          <w:position w:val="-6"/>
          <w:lang w:val="en-US"/>
        </w:rPr>
        <w:pict>
          <v:shape id="_x0000_i1030" type="#_x0000_t75" style="width:12.75pt;height:15.75pt" fillcolor="window">
            <v:imagedata r:id="rId11" o:title=""/>
          </v:shape>
        </w:pict>
      </w:r>
      <w:r w:rsidR="00D15CD2">
        <w:rPr>
          <w:sz w:val="28"/>
        </w:rPr>
        <w:t xml:space="preserve">-связи, называются </w:t>
      </w:r>
      <w:r w:rsidR="00D15CD2">
        <w:rPr>
          <w:i/>
          <w:sz w:val="28"/>
        </w:rPr>
        <w:t>непредельными.</w:t>
      </w:r>
      <w:r w:rsidR="00D15CD2">
        <w:rPr>
          <w:sz w:val="28"/>
        </w:rPr>
        <w:t xml:space="preserve"> Так как образование -</w:t>
      </w:r>
      <w:r>
        <w:rPr>
          <w:position w:val="-6"/>
          <w:lang w:val="en-US"/>
        </w:rPr>
        <w:pict>
          <v:shape id="_x0000_i1031" type="#_x0000_t75" style="width:12.75pt;height:15.75pt" fillcolor="window">
            <v:imagedata r:id="rId11" o:title=""/>
          </v:shape>
        </w:pict>
      </w:r>
      <w:r w:rsidR="00D15CD2">
        <w:rPr>
          <w:sz w:val="28"/>
        </w:rPr>
        <w:t xml:space="preserve">связи формально эквивалентно потере молекулой двух атомсв годорода, то непредельные углеводороды содержат на </w:t>
      </w:r>
      <w:r w:rsidR="00D15CD2">
        <w:rPr>
          <w:i/>
          <w:sz w:val="28"/>
        </w:rPr>
        <w:t>2п</w:t>
      </w:r>
      <w:r w:rsidR="00D15CD2">
        <w:rPr>
          <w:sz w:val="28"/>
        </w:rPr>
        <w:t xml:space="preserve"> атомов иодорода меньше, чем предельные, где </w:t>
      </w:r>
      <w:r w:rsidR="00D15CD2">
        <w:rPr>
          <w:sz w:val="28"/>
          <w:lang w:val="en-US"/>
        </w:rPr>
        <w:t>n</w:t>
      </w:r>
      <w:r w:rsidR="00D15CD2">
        <w:rPr>
          <w:sz w:val="28"/>
        </w:rPr>
        <w:t xml:space="preserve"> число </w:t>
      </w:r>
      <w:r>
        <w:rPr>
          <w:position w:val="-6"/>
          <w:lang w:val="en-US"/>
        </w:rPr>
        <w:pict>
          <v:shape id="_x0000_i1032" type="#_x0000_t75" style="width:12.75pt;height:15.75pt" fillcolor="window">
            <v:imagedata r:id="rId11" o:title=""/>
          </v:shape>
        </w:pict>
      </w:r>
      <w:r w:rsidR="00D15CD2">
        <w:rPr>
          <w:sz w:val="28"/>
        </w:rPr>
        <w:t>- связей</w:t>
      </w:r>
    </w:p>
    <w:p w:rsidR="00D15CD2" w:rsidRDefault="00D15CD2">
      <w:pPr>
        <w:pStyle w:val="1"/>
        <w:ind w:right="261"/>
        <w:rPr>
          <w:sz w:val="28"/>
          <w:lang w:val="en-US"/>
        </w:rPr>
      </w:pPr>
    </w:p>
    <w:p w:rsidR="00D15CD2" w:rsidRDefault="00D15CD2">
      <w:pPr>
        <w:pStyle w:val="1"/>
        <w:spacing w:before="220"/>
        <w:ind w:left="1120" w:right="261"/>
        <w:jc w:val="left"/>
        <w:rPr>
          <w:sz w:val="16"/>
          <w:lang w:val="en-US"/>
        </w:rPr>
      </w:pPr>
      <w:r>
        <w:rPr>
          <w:sz w:val="28"/>
        </w:rPr>
        <w:t>С</w:t>
      </w:r>
      <w:r>
        <w:rPr>
          <w:sz w:val="16"/>
          <w:lang w:val="en-US"/>
        </w:rPr>
        <w:t>6</w:t>
      </w:r>
      <w:r>
        <w:rPr>
          <w:sz w:val="28"/>
        </w:rPr>
        <w:t>H</w:t>
      </w:r>
      <w:r>
        <w:rPr>
          <w:sz w:val="16"/>
        </w:rPr>
        <w:t>14</w:t>
      </w:r>
      <w:r>
        <w:rPr>
          <w:sz w:val="28"/>
        </w:rPr>
        <w:t xml:space="preserve"> </w:t>
      </w:r>
      <w:r w:rsidR="00F0167F">
        <w:rPr>
          <w:position w:val="-6"/>
        </w:rPr>
        <w:pict>
          <v:shape id="_x0000_i1033" type="#_x0000_t75" style="width:51.75pt;height:19.5pt" fillcolor="window">
            <v:imagedata r:id="rId12" o:title=""/>
          </v:shape>
        </w:pict>
      </w:r>
      <w:r>
        <w:rPr>
          <w:sz w:val="28"/>
          <w:lang w:val="en-US"/>
        </w:rPr>
        <w:t>C</w:t>
      </w:r>
      <w:r>
        <w:rPr>
          <w:sz w:val="16"/>
          <w:lang w:val="en-US"/>
        </w:rPr>
        <w:t>6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12</w:t>
      </w:r>
      <w:r w:rsidR="00F0167F">
        <w:rPr>
          <w:position w:val="-6"/>
        </w:rPr>
        <w:pict>
          <v:shape id="_x0000_i1034" type="#_x0000_t75" style="width:51.75pt;height:19.5pt" fillcolor="window">
            <v:imagedata r:id="rId12" o:title=""/>
          </v:shape>
        </w:pict>
      </w:r>
      <w:r>
        <w:rPr>
          <w:sz w:val="28"/>
          <w:lang w:val="en-US"/>
        </w:rPr>
        <w:t>C</w:t>
      </w:r>
      <w:r>
        <w:rPr>
          <w:sz w:val="16"/>
          <w:lang w:val="en-US"/>
        </w:rPr>
        <w:t>6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10</w:t>
      </w:r>
      <w:r w:rsidR="00F0167F">
        <w:rPr>
          <w:position w:val="-6"/>
        </w:rPr>
        <w:pict>
          <v:shape id="_x0000_i1035" type="#_x0000_t75" style="width:51.75pt;height:19.5pt" fillcolor="window">
            <v:imagedata r:id="rId12" o:title=""/>
          </v:shape>
        </w:pict>
      </w:r>
      <w:r>
        <w:rPr>
          <w:sz w:val="28"/>
          <w:lang w:val="en-US"/>
        </w:rPr>
        <w:t>C</w:t>
      </w:r>
      <w:r>
        <w:rPr>
          <w:sz w:val="16"/>
          <w:lang w:val="en-US"/>
        </w:rPr>
        <w:t>6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8</w:t>
      </w:r>
      <w:r w:rsidR="00F0167F">
        <w:rPr>
          <w:position w:val="-6"/>
        </w:rPr>
        <w:pict>
          <v:shape id="_x0000_i1036" type="#_x0000_t75" style="width:51.75pt;height:19.5pt" fillcolor="window">
            <v:imagedata r:id="rId12" o:title=""/>
          </v:shape>
        </w:pict>
      </w:r>
      <w:r>
        <w:rPr>
          <w:sz w:val="28"/>
          <w:lang w:val="en-US"/>
        </w:rPr>
        <w:t>C</w:t>
      </w:r>
      <w:r>
        <w:rPr>
          <w:sz w:val="16"/>
          <w:lang w:val="en-US"/>
        </w:rPr>
        <w:t>6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6</w:t>
      </w:r>
      <w:r>
        <w:rPr>
          <w:sz w:val="28"/>
          <w:lang w:val="en-US"/>
        </w:rPr>
        <w:t xml:space="preserve"> </w:t>
      </w:r>
      <w:r>
        <w:rPr>
          <w:sz w:val="16"/>
          <w:lang w:val="en-US"/>
        </w:rPr>
        <w:t xml:space="preserve">                </w:t>
      </w:r>
    </w:p>
    <w:p w:rsidR="00D15CD2" w:rsidRDefault="00D15CD2">
      <w:pPr>
        <w:pStyle w:val="1"/>
        <w:spacing w:before="220"/>
        <w:ind w:left="1120" w:right="261"/>
        <w:jc w:val="left"/>
        <w:rPr>
          <w:sz w:val="16"/>
          <w:lang w:val="en-US"/>
        </w:rPr>
      </w:pPr>
    </w:p>
    <w:p w:rsidR="00D15CD2" w:rsidRDefault="00D15CD2">
      <w:pPr>
        <w:pStyle w:val="1"/>
        <w:spacing w:before="140"/>
        <w:ind w:right="261"/>
        <w:rPr>
          <w:sz w:val="28"/>
        </w:rPr>
      </w:pPr>
      <w:r>
        <w:rPr>
          <w:sz w:val="28"/>
        </w:rPr>
        <w:t>Ряд, члены которого отличаются друг от друга на (2Н)</w:t>
      </w:r>
      <w:r>
        <w:rPr>
          <w:sz w:val="28"/>
          <w:lang w:val="en-US"/>
        </w:rPr>
        <w:t>n</w:t>
      </w:r>
      <w:r>
        <w:rPr>
          <w:sz w:val="28"/>
        </w:rPr>
        <w:t xml:space="preserve">, называется </w:t>
      </w:r>
      <w:r>
        <w:rPr>
          <w:i/>
          <w:sz w:val="28"/>
        </w:rPr>
        <w:t>изологическим рядом.</w:t>
      </w:r>
      <w:r>
        <w:rPr>
          <w:sz w:val="28"/>
        </w:rPr>
        <w:t xml:space="preserve"> Так, в приведенной выше схеме изологами являются гексан, гексены, гексадиены, гексины, гексатриены и бензол.</w:t>
      </w:r>
    </w:p>
    <w:p w:rsidR="00D15CD2" w:rsidRDefault="00D15CD2">
      <w:pPr>
        <w:pStyle w:val="1"/>
        <w:ind w:right="261" w:firstLine="567"/>
        <w:rPr>
          <w:sz w:val="28"/>
        </w:rPr>
      </w:pPr>
      <w:r>
        <w:rPr>
          <w:sz w:val="28"/>
        </w:rPr>
        <w:t>Углеводороды, содержащие одну</w:t>
      </w:r>
      <w:r w:rsidR="00F0167F">
        <w:rPr>
          <w:position w:val="-6"/>
          <w:lang w:val="en-US"/>
        </w:rPr>
        <w:pict>
          <v:shape id="_x0000_i1037" type="#_x0000_t75" style="width:12.75pt;height:15.75pt" fillcolor="window">
            <v:imagedata r:id="rId11" o:title=""/>
          </v:shape>
        </w:pic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связь (т. е. двойную связь), называваются </w:t>
      </w:r>
      <w:r>
        <w:rPr>
          <w:i/>
          <w:sz w:val="28"/>
        </w:rPr>
        <w:t>алкенами (олефинами)</w:t>
      </w:r>
      <w:r>
        <w:rPr>
          <w:sz w:val="28"/>
        </w:rPr>
        <w:t xml:space="preserve"> или, по первому члену ряда</w:t>
      </w:r>
      <w:r>
        <w:rPr>
          <w:noProof/>
          <w:sz w:val="28"/>
        </w:rPr>
        <w:t xml:space="preserve"> - </w:t>
      </w:r>
      <w:r>
        <w:rPr>
          <w:sz w:val="28"/>
        </w:rPr>
        <w:t xml:space="preserve">этилену, </w:t>
      </w:r>
      <w:r>
        <w:rPr>
          <w:i/>
          <w:sz w:val="28"/>
        </w:rPr>
        <w:t>этиленовыми углеводородами.</w:t>
      </w:r>
      <w:r>
        <w:rPr>
          <w:sz w:val="28"/>
        </w:rPr>
        <w:t xml:space="preserve"> Общая формула их гомологического ряда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CnH</w:t>
      </w:r>
      <w:r>
        <w:rPr>
          <w:sz w:val="16"/>
        </w:rPr>
        <w:t>2</w:t>
      </w:r>
      <w:r>
        <w:rPr>
          <w:sz w:val="28"/>
        </w:rPr>
        <w:t>n</w:t>
      </w:r>
    </w:p>
    <w:p w:rsidR="00D15CD2" w:rsidRDefault="00D15CD2">
      <w:pPr>
        <w:pStyle w:val="1"/>
        <w:ind w:right="261" w:firstLine="567"/>
        <w:rPr>
          <w:sz w:val="28"/>
        </w:rPr>
      </w:pPr>
    </w:p>
    <w:p w:rsidR="00D15CD2" w:rsidRDefault="00D15CD2">
      <w:pPr>
        <w:pStyle w:val="1"/>
        <w:ind w:right="261"/>
        <w:jc w:val="center"/>
        <w:rPr>
          <w:sz w:val="28"/>
        </w:rPr>
      </w:pPr>
      <w:r>
        <w:rPr>
          <w:b/>
          <w:sz w:val="36"/>
        </w:rPr>
        <w:t>2.2 Методы получения</w:t>
      </w:r>
      <w:r>
        <w:rPr>
          <w:b/>
          <w:sz w:val="32"/>
        </w:rPr>
        <w:t xml:space="preserve"> </w:t>
      </w:r>
      <w:r>
        <w:rPr>
          <w:b/>
          <w:sz w:val="36"/>
        </w:rPr>
        <w:t>алкенов</w:t>
      </w:r>
    </w:p>
    <w:p w:rsidR="00D15CD2" w:rsidRDefault="00D15CD2">
      <w:pPr>
        <w:pStyle w:val="1"/>
        <w:spacing w:before="200"/>
        <w:ind w:right="261" w:firstLine="567"/>
        <w:rPr>
          <w:sz w:val="28"/>
          <w:lang w:val="en-US"/>
        </w:rPr>
      </w:pPr>
      <w:r>
        <w:rPr>
          <w:b/>
          <w:noProof/>
          <w:sz w:val="28"/>
        </w:rPr>
        <w:t xml:space="preserve"> </w:t>
      </w:r>
      <w:r>
        <w:rPr>
          <w:b/>
          <w:sz w:val="28"/>
        </w:rPr>
        <w:t>При действии спиртовых растворов едких щелочей на галоген</w:t>
      </w:r>
      <w:r>
        <w:rPr>
          <w:b/>
          <w:sz w:val="28"/>
          <w:lang w:val="en-US"/>
        </w:rPr>
        <w:t>производные:</w:t>
      </w:r>
      <w:r>
        <w:rPr>
          <w:sz w:val="28"/>
        </w:rPr>
        <w:t>отщепляется галогенводород и образуется двойная связь</w:t>
      </w:r>
      <w:r>
        <w:rPr>
          <w:sz w:val="28"/>
          <w:lang w:val="en-US"/>
        </w:rPr>
        <w:t>:</w:t>
      </w:r>
    </w:p>
    <w:p w:rsidR="00D15CD2" w:rsidRDefault="00D15CD2">
      <w:pPr>
        <w:pStyle w:val="1"/>
        <w:spacing w:before="200"/>
        <w:ind w:right="261" w:firstLine="567"/>
        <w:rPr>
          <w:sz w:val="28"/>
          <w:lang w:val="en-US"/>
        </w:rPr>
      </w:pPr>
    </w:p>
    <w:p w:rsidR="00D15CD2" w:rsidRDefault="00D15CD2">
      <w:pPr>
        <w:pStyle w:val="1"/>
        <w:ind w:right="261" w:firstLine="567"/>
        <w:jc w:val="left"/>
        <w:rPr>
          <w:sz w:val="28"/>
          <w:lang w:val="en-US"/>
        </w:rPr>
      </w:pPr>
    </w:p>
    <w:p w:rsidR="00D15CD2" w:rsidRDefault="00D15CD2">
      <w:pPr>
        <w:pStyle w:val="1"/>
        <w:spacing w:before="40"/>
        <w:ind w:right="261" w:firstLine="567"/>
        <w:jc w:val="center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C-CH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-CH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Br</w:t>
      </w:r>
      <w:r w:rsidR="00F0167F">
        <w:rPr>
          <w:position w:val="-6"/>
          <w:lang w:val="en-US"/>
        </w:rPr>
        <w:pict>
          <v:shape id="_x0000_i1038" type="#_x0000_t75" style="width:57pt;height:18.75pt" fillcolor="window">
            <v:imagedata r:id="rId13" o:title=""/>
          </v:shape>
        </w:pict>
      </w:r>
      <w:r>
        <w:rPr>
          <w:sz w:val="28"/>
          <w:lang w:val="en-US"/>
        </w:rPr>
        <w:t>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C-CH=CH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+NaBr+H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</w:p>
    <w:p w:rsidR="00D15CD2" w:rsidRDefault="00D15CD2">
      <w:pPr>
        <w:pStyle w:val="1"/>
        <w:spacing w:before="40"/>
        <w:ind w:right="261" w:firstLine="567"/>
        <w:jc w:val="left"/>
        <w:rPr>
          <w:sz w:val="18"/>
        </w:rPr>
      </w:pPr>
      <w:r>
        <w:rPr>
          <w:sz w:val="28"/>
          <w:lang w:val="en-US"/>
        </w:rPr>
        <w:t xml:space="preserve">      </w:t>
      </w:r>
      <w:r>
        <w:rPr>
          <w:sz w:val="18"/>
          <w:lang w:val="en-US"/>
        </w:rPr>
        <w:t xml:space="preserve">                         </w:t>
      </w:r>
      <w:r>
        <w:rPr>
          <w:sz w:val="18"/>
        </w:rPr>
        <w:t>Бромистый пропил                                                       Пропилен</w:t>
      </w:r>
    </w:p>
    <w:p w:rsidR="00D15CD2" w:rsidRDefault="00D15CD2">
      <w:pPr>
        <w:pStyle w:val="1"/>
        <w:spacing w:before="40"/>
        <w:ind w:right="261" w:firstLine="567"/>
        <w:jc w:val="left"/>
        <w:rPr>
          <w:sz w:val="18"/>
        </w:rPr>
      </w:pPr>
    </w:p>
    <w:p w:rsidR="00D15CD2" w:rsidRDefault="00D15CD2">
      <w:pPr>
        <w:pStyle w:val="1"/>
        <w:spacing w:before="40"/>
        <w:ind w:right="261"/>
        <w:jc w:val="left"/>
        <w:rPr>
          <w:sz w:val="28"/>
        </w:rPr>
      </w:pPr>
    </w:p>
    <w:p w:rsidR="00D15CD2" w:rsidRDefault="00D15CD2">
      <w:pPr>
        <w:pStyle w:val="1"/>
        <w:spacing w:before="120"/>
        <w:ind w:right="261" w:firstLine="567"/>
        <w:rPr>
          <w:i/>
          <w:sz w:val="28"/>
        </w:rPr>
      </w:pPr>
      <w:r>
        <w:rPr>
          <w:sz w:val="28"/>
        </w:rPr>
        <w:t xml:space="preserve">Если в α-положении к атому углерода, связанному с галогеном, находится третичный, вторичный и первичный атомы водорода, то преимущественно отщепляется третичный атом водорода, в меньшей  степени вторичный и тем более первичный </w:t>
      </w:r>
      <w:r>
        <w:rPr>
          <w:i/>
          <w:sz w:val="28"/>
        </w:rPr>
        <w:t>(правило Зайцева):</w:t>
      </w:r>
    </w:p>
    <w:p w:rsidR="00D15CD2" w:rsidRDefault="00D15CD2">
      <w:pPr>
        <w:pStyle w:val="1"/>
        <w:spacing w:before="120"/>
        <w:ind w:right="261" w:firstLine="567"/>
        <w:rPr>
          <w:i/>
          <w:sz w:val="28"/>
        </w:rPr>
      </w:pPr>
    </w:p>
    <w:p w:rsidR="00D15CD2" w:rsidRDefault="00D15CD2">
      <w:pPr>
        <w:pStyle w:val="1"/>
        <w:spacing w:before="120"/>
        <w:ind w:right="261" w:firstLine="567"/>
        <w:rPr>
          <w:i/>
          <w:sz w:val="28"/>
        </w:rPr>
      </w:pPr>
    </w:p>
    <w:p w:rsidR="00D15CD2" w:rsidRDefault="00D15CD2">
      <w:pPr>
        <w:pStyle w:val="1"/>
        <w:spacing w:before="120"/>
        <w:ind w:right="261" w:firstLine="567"/>
        <w:rPr>
          <w:i/>
          <w:sz w:val="28"/>
        </w:rPr>
      </w:pPr>
    </w:p>
    <w:p w:rsidR="00D15CD2" w:rsidRDefault="00D15CD2">
      <w:pPr>
        <w:pStyle w:val="1"/>
        <w:spacing w:before="120"/>
        <w:ind w:right="261" w:firstLine="567"/>
        <w:rPr>
          <w:sz w:val="28"/>
        </w:rPr>
      </w:pPr>
    </w:p>
    <w:p w:rsidR="00D15CD2" w:rsidRDefault="00F0167F">
      <w:pPr>
        <w:pStyle w:val="1"/>
        <w:spacing w:before="120"/>
        <w:ind w:right="261"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38" style="position:absolute;left:0;text-align:left;flip:y;z-index:251645952" from="3in,19.9pt" to="3in,48.7pt" o:allowincell="f"/>
        </w:pict>
      </w:r>
      <w:r>
        <w:rPr>
          <w:noProof/>
          <w:snapToGrid/>
        </w:rPr>
        <w:pict>
          <v:line id="_x0000_s1033" style="position:absolute;left:0;text-align:left;flip:y;z-index:251640832" from="108pt,19.9pt" to="108pt,48.7pt" o:allowincell="f"/>
        </w:pict>
      </w:r>
      <w:r w:rsidR="00D15CD2">
        <w:rPr>
          <w:sz w:val="28"/>
        </w:rPr>
        <w:t xml:space="preserve">                      </w: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 xml:space="preserve">3                                        </w: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>3</w:t>
      </w:r>
    </w:p>
    <w:p w:rsidR="00D15CD2" w:rsidRDefault="00D15CD2">
      <w:pPr>
        <w:pStyle w:val="1"/>
        <w:spacing w:before="120"/>
        <w:ind w:right="261" w:firstLine="567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     </w:t>
      </w:r>
      <w:r w:rsidR="00F0167F">
        <w:rPr>
          <w:position w:val="-6"/>
          <w:sz w:val="28"/>
          <w:lang w:val="en-US"/>
        </w:rPr>
        <w:pict>
          <v:shape id="_x0000_i1039" type="#_x0000_t75" style="width:11.25pt;height:11.25pt" fillcolor="window">
            <v:imagedata r:id="rId14" o:title=""/>
          </v:shape>
        </w:pict>
      </w:r>
      <w:r>
        <w:rPr>
          <w:sz w:val="28"/>
          <w:lang w:val="en-US"/>
        </w:rPr>
        <w:t xml:space="preserve">      </w:t>
      </w:r>
    </w:p>
    <w:p w:rsidR="00D15CD2" w:rsidRDefault="00F0167F">
      <w:pPr>
        <w:pStyle w:val="1"/>
        <w:spacing w:before="120"/>
        <w:ind w:right="261"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39" style="position:absolute;left:0;text-align:left;flip:y;z-index:251646976" from="3in,19.4pt" to="3in,55.4pt" o:allowincell="f"/>
        </w:pict>
      </w:r>
      <w:r>
        <w:rPr>
          <w:noProof/>
          <w:snapToGrid/>
        </w:rPr>
        <w:pict>
          <v:line id="_x0000_s1034" style="position:absolute;left:0;text-align:left;flip:y;z-index:251641856" from="108pt,19.4pt" to="108pt,55.4pt" o:allowincell="f"/>
        </w:pict>
      </w:r>
      <w:r w:rsidR="00D15CD2">
        <w:rPr>
          <w:sz w:val="28"/>
          <w:lang w:val="en-US"/>
        </w:rPr>
        <w:t xml:space="preserve">                      CH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 xml:space="preserve">                        CH</w:t>
      </w:r>
      <w:r w:rsidR="00D15CD2">
        <w:rPr>
          <w:sz w:val="16"/>
          <w:lang w:val="en-US"/>
        </w:rPr>
        <w:t>2</w:t>
      </w:r>
    </w:p>
    <w:p w:rsidR="00D15CD2" w:rsidRDefault="00D15CD2">
      <w:pPr>
        <w:pStyle w:val="1"/>
        <w:spacing w:before="120"/>
        <w:ind w:right="261" w:firstLine="567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</w:t>
      </w:r>
      <w:r w:rsidR="00F0167F">
        <w:rPr>
          <w:position w:val="-6"/>
          <w:sz w:val="28"/>
          <w:lang w:val="en-US"/>
        </w:rPr>
        <w:pict>
          <v:shape id="_x0000_i1040" type="#_x0000_t75" style="width:11.25pt;height:11.25pt" fillcolor="window">
            <v:imagedata r:id="rId14" o:title=""/>
          </v:shape>
        </w:pict>
      </w:r>
      <w:r>
        <w:rPr>
          <w:sz w:val="28"/>
          <w:lang w:val="en-US"/>
        </w:rPr>
        <w:t xml:space="preserve">        </w:t>
      </w:r>
    </w:p>
    <w:p w:rsidR="00D15CD2" w:rsidRDefault="00D15CD2">
      <w:pPr>
        <w:pStyle w:val="1"/>
        <w:spacing w:before="120"/>
        <w:ind w:right="261"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  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C-C-CI</w:t>
      </w:r>
      <w:r w:rsidR="00F0167F">
        <w:rPr>
          <w:position w:val="-6"/>
          <w:lang w:val="en-US"/>
        </w:rPr>
        <w:pict>
          <v:shape id="_x0000_i1041" type="#_x0000_t75" style="width:54pt;height:18.75pt" fillcolor="window">
            <v:imagedata r:id="rId15" o:title=""/>
          </v:shape>
        </w:pict>
      </w:r>
      <w:r>
        <w:rPr>
          <w:sz w:val="28"/>
          <w:lang w:val="en-US"/>
        </w:rPr>
        <w:t xml:space="preserve">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C-C  +  KCL + 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O</w:t>
      </w:r>
    </w:p>
    <w:p w:rsidR="00D15CD2" w:rsidRDefault="00F0167F">
      <w:pPr>
        <w:pStyle w:val="1"/>
        <w:spacing w:before="120"/>
        <w:ind w:right="2000"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40" style="position:absolute;left:0;text-align:left;z-index:251648000" from="3in,.5pt" to="3in,29.3pt" o:allowincell="f"/>
        </w:pict>
      </w:r>
      <w:r>
        <w:rPr>
          <w:noProof/>
          <w:snapToGrid/>
        </w:rPr>
        <w:pict>
          <v:line id="_x0000_s1042" style="position:absolute;left:0;text-align:left;z-index:251649024" from="223.2pt,.5pt" to="223.2pt,29.3pt" o:allowincell="f"/>
        </w:pict>
      </w:r>
      <w:r>
        <w:rPr>
          <w:noProof/>
          <w:snapToGrid/>
        </w:rPr>
        <w:pict>
          <v:line id="_x0000_s1035" style="position:absolute;left:0;text-align:left;z-index:251642880" from="108pt,.5pt" to="108pt,29.3pt" o:allowincell="f"/>
        </w:pict>
      </w:r>
      <w:r w:rsidR="00D15CD2">
        <w:rPr>
          <w:sz w:val="28"/>
          <w:lang w:val="en-US"/>
        </w:rPr>
        <w:t xml:space="preserve">                    </w:t>
      </w:r>
      <w:r>
        <w:rPr>
          <w:position w:val="-6"/>
          <w:sz w:val="28"/>
          <w:lang w:val="en-US"/>
        </w:rPr>
        <w:pict>
          <v:shape id="_x0000_i1042" type="#_x0000_t75" style="width:11.25pt;height:11.25pt" fillcolor="window">
            <v:imagedata r:id="rId14" o:title=""/>
          </v:shape>
        </w:pict>
      </w:r>
      <w:r w:rsidR="00D15CD2">
        <w:rPr>
          <w:sz w:val="28"/>
          <w:lang w:val="en-US"/>
        </w:rPr>
        <w:t xml:space="preserve">                                      </w:t>
      </w:r>
    </w:p>
    <w:p w:rsidR="00D15CD2" w:rsidRDefault="00F0167F">
      <w:pPr>
        <w:pStyle w:val="1"/>
        <w:spacing w:before="120"/>
        <w:ind w:right="2000"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43" style="position:absolute;left:0;text-align:left;flip:x;z-index:251650048" from="201.6pt,21.25pt" to="3in,50.4pt" o:allowincell="f"/>
        </w:pict>
      </w:r>
      <w:r>
        <w:rPr>
          <w:noProof/>
          <w:snapToGrid/>
        </w:rPr>
        <w:pict>
          <v:line id="_x0000_s1044" style="position:absolute;left:0;text-align:left;z-index:251651072" from="223.2pt,21.6pt" to="237.6pt,50.4pt" o:allowincell="f"/>
        </w:pict>
      </w:r>
      <w:r w:rsidR="00D15CD2">
        <w:rPr>
          <w:sz w:val="28"/>
          <w:lang w:val="en-US"/>
        </w:rPr>
        <w:t xml:space="preserve">                      CH                         C</w:t>
      </w:r>
    </w:p>
    <w:p w:rsidR="00D15CD2" w:rsidRDefault="00F0167F">
      <w:pPr>
        <w:pStyle w:val="1"/>
        <w:spacing w:before="120"/>
        <w:ind w:right="2000"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37" style="position:absolute;left:0;text-align:left;z-index:251644928" from="108pt,-.5pt" to="136.8pt,28.3pt" o:allowincell="f"/>
        </w:pict>
      </w:r>
      <w:r>
        <w:rPr>
          <w:noProof/>
          <w:snapToGrid/>
        </w:rPr>
        <w:pict>
          <v:line id="_x0000_s1036" style="position:absolute;left:0;text-align:left;flip:x;z-index:251643904" from="93.6pt,-.5pt" to="108pt,28.3pt" o:allowincell="f"/>
        </w:pict>
      </w:r>
      <w:r w:rsidR="00D15CD2">
        <w:rPr>
          <w:sz w:val="28"/>
          <w:lang w:val="en-US"/>
        </w:rPr>
        <w:t xml:space="preserve">                                      </w:t>
      </w:r>
    </w:p>
    <w:p w:rsidR="00D15CD2" w:rsidRDefault="00D15CD2">
      <w:pPr>
        <w:pStyle w:val="1"/>
        <w:spacing w:before="120"/>
        <w:ind w:right="2000" w:firstLine="567"/>
        <w:jc w:val="left"/>
        <w:rPr>
          <w:sz w:val="16"/>
          <w:lang w:val="en-US"/>
        </w:rPr>
      </w:pPr>
      <w:r>
        <w:rPr>
          <w:sz w:val="28"/>
          <w:lang w:val="en-US"/>
        </w:rPr>
        <w:t xml:space="preserve">          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            CH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 xml:space="preserve">    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C      CH</w:t>
      </w:r>
      <w:r>
        <w:rPr>
          <w:sz w:val="16"/>
          <w:lang w:val="en-US"/>
        </w:rPr>
        <w:t>3</w:t>
      </w:r>
    </w:p>
    <w:p w:rsidR="00D15CD2" w:rsidRDefault="00D15CD2">
      <w:pPr>
        <w:pStyle w:val="1"/>
        <w:spacing w:before="120"/>
        <w:ind w:right="2000" w:firstLine="567"/>
        <w:jc w:val="left"/>
        <w:rPr>
          <w:spacing w:val="20"/>
          <w:kern w:val="22"/>
          <w:sz w:val="28"/>
        </w:rPr>
      </w:pPr>
      <w:r>
        <w:rPr>
          <w:spacing w:val="20"/>
          <w:kern w:val="22"/>
          <w:sz w:val="16"/>
          <w:lang w:val="en-US"/>
        </w:rPr>
        <w:t xml:space="preserve">        2,3-</w:t>
      </w:r>
      <w:r>
        <w:rPr>
          <w:spacing w:val="20"/>
          <w:kern w:val="22"/>
          <w:sz w:val="16"/>
        </w:rPr>
        <w:t>Диметил-3-хлорпентан      2,3-Диметелпентен-2</w:t>
      </w:r>
    </w:p>
    <w:p w:rsidR="00D15CD2" w:rsidRDefault="00D15CD2">
      <w:pPr>
        <w:pStyle w:val="1"/>
        <w:spacing w:before="120"/>
        <w:ind w:right="2000" w:firstLine="567"/>
        <w:jc w:val="left"/>
        <w:rPr>
          <w:sz w:val="28"/>
        </w:rPr>
      </w:pPr>
    </w:p>
    <w:p w:rsidR="00D15CD2" w:rsidRDefault="00D15CD2">
      <w:pPr>
        <w:pStyle w:val="1"/>
        <w:spacing w:before="120"/>
        <w:ind w:right="2000" w:firstLine="567"/>
        <w:jc w:val="left"/>
        <w:rPr>
          <w:sz w:val="28"/>
        </w:rPr>
      </w:pPr>
    </w:p>
    <w:p w:rsidR="00D15CD2" w:rsidRDefault="00D15CD2">
      <w:pPr>
        <w:pStyle w:val="1"/>
        <w:spacing w:before="120"/>
        <w:ind w:firstLine="567"/>
        <w:rPr>
          <w:sz w:val="28"/>
        </w:rPr>
      </w:pPr>
      <w:r>
        <w:rPr>
          <w:sz w:val="28"/>
        </w:rPr>
        <w:t>Это связано с термодинамической устойчивостью образующихся алке-н</w:t>
      </w:r>
      <w:r>
        <w:rPr>
          <w:sz w:val="28"/>
          <w:lang w:val="en-US"/>
        </w:rPr>
        <w:t>oв.</w:t>
      </w:r>
      <w:r>
        <w:rPr>
          <w:sz w:val="28"/>
        </w:rPr>
        <w:t xml:space="preserve"> Чем больше заместителей имеет алкен у винильных атомов углерода, тем выше его устойчивость.</w:t>
      </w:r>
    </w:p>
    <w:p w:rsidR="00D15CD2" w:rsidRDefault="00D15CD2">
      <w:pPr>
        <w:pStyle w:val="1"/>
        <w:ind w:firstLine="567"/>
        <w:rPr>
          <w:sz w:val="28"/>
        </w:rPr>
      </w:pPr>
      <w:r>
        <w:rPr>
          <w:b/>
          <w:noProof/>
          <w:sz w:val="28"/>
        </w:rPr>
        <w:t>2.</w:t>
      </w:r>
      <w:r>
        <w:rPr>
          <w:b/>
          <w:sz w:val="28"/>
        </w:rPr>
        <w:t xml:space="preserve"> Действием на спирты водоотнимающих средств:</w:t>
      </w:r>
      <w:r>
        <w:rPr>
          <w:sz w:val="28"/>
        </w:rPr>
        <w:t xml:space="preserve"> а) при про</w:t>
      </w:r>
      <w:r>
        <w:rPr>
          <w:sz w:val="28"/>
        </w:rPr>
        <w:softHyphen/>
        <w:t>пускании спиртов над окисью алюминия при</w:t>
      </w:r>
      <w:r>
        <w:rPr>
          <w:noProof/>
          <w:sz w:val="28"/>
        </w:rPr>
        <w:t xml:space="preserve"> 300—400°</w:t>
      </w:r>
      <w:r>
        <w:rPr>
          <w:sz w:val="28"/>
        </w:rPr>
        <w:t xml:space="preserve"> С.</w:t>
      </w:r>
    </w:p>
    <w:p w:rsidR="00D15CD2" w:rsidRDefault="00D15CD2">
      <w:pPr>
        <w:pStyle w:val="1"/>
        <w:ind w:firstLine="567"/>
        <w:rPr>
          <w:sz w:val="28"/>
        </w:rPr>
      </w:pPr>
    </w:p>
    <w:p w:rsidR="00D15CD2" w:rsidRDefault="00D15CD2">
      <w:pPr>
        <w:pStyle w:val="1"/>
        <w:ind w:firstLine="567"/>
        <w:rPr>
          <w:sz w:val="28"/>
        </w:rPr>
      </w:pPr>
    </w:p>
    <w:p w:rsidR="00D15CD2" w:rsidRDefault="00D15CD2">
      <w:pPr>
        <w:pStyle w:val="1"/>
        <w:spacing w:before="260"/>
        <w:ind w:firstLine="567"/>
        <w:jc w:val="center"/>
        <w:rPr>
          <w:sz w:val="28"/>
        </w:rPr>
      </w:pPr>
      <w:r>
        <w:rPr>
          <w:sz w:val="28"/>
        </w:rPr>
        <w:t>НзС-СН-СН</w:t>
      </w:r>
      <w:r>
        <w:rPr>
          <w:sz w:val="16"/>
        </w:rPr>
        <w:t>2</w:t>
      </w:r>
      <w:r>
        <w:rPr>
          <w:sz w:val="28"/>
        </w:rPr>
        <w:t>.-СНз</w:t>
      </w:r>
      <w:r w:rsidR="00F0167F">
        <w:rPr>
          <w:position w:val="-6"/>
        </w:rPr>
        <w:pict>
          <v:shape id="_x0000_i1043" type="#_x0000_t75" style="width:59.25pt;height:18.75pt" fillcolor="window">
            <v:imagedata r:id="rId16" o:title=""/>
          </v:shape>
        </w:pict>
      </w:r>
      <w:r>
        <w:rPr>
          <w:sz w:val="28"/>
        </w:rPr>
        <w:t>НзС-СН=СН-СНз</w:t>
      </w:r>
    </w:p>
    <w:p w:rsidR="00D15CD2" w:rsidRDefault="00F0167F">
      <w:pPr>
        <w:pStyle w:val="1"/>
        <w:spacing w:before="260"/>
        <w:ind w:firstLine="567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45" style="position:absolute;left:0;text-align:left;z-index:251652096" from="151.2pt,-.5pt" to="151.2pt,13.9pt" o:allowincell="f"/>
        </w:pict>
      </w:r>
      <w:r w:rsidR="00D15CD2">
        <w:rPr>
          <w:sz w:val="28"/>
        </w:rPr>
        <w:t xml:space="preserve">                                  </w:t>
      </w:r>
      <w:r w:rsidR="00D15CD2">
        <w:rPr>
          <w:sz w:val="28"/>
          <w:lang w:val="en-US"/>
        </w:rPr>
        <w:t xml:space="preserve">OH                                      </w:t>
      </w:r>
      <w:r w:rsidR="00D15CD2">
        <w:rPr>
          <w:sz w:val="16"/>
          <w:lang w:val="en-US"/>
        </w:rPr>
        <w:t>Бутен-2</w:t>
      </w:r>
      <w:r w:rsidR="00D15CD2">
        <w:rPr>
          <w:sz w:val="28"/>
        </w:rPr>
        <w:t xml:space="preserve">    </w:t>
      </w:r>
    </w:p>
    <w:p w:rsidR="00D15CD2" w:rsidRDefault="00D15CD2">
      <w:pPr>
        <w:pStyle w:val="1"/>
        <w:spacing w:before="260"/>
        <w:ind w:firstLine="567"/>
        <w:jc w:val="left"/>
        <w:rPr>
          <w:sz w:val="16"/>
        </w:rPr>
      </w:pPr>
      <w:r>
        <w:rPr>
          <w:sz w:val="28"/>
          <w:lang w:val="en-US"/>
        </w:rPr>
        <w:t xml:space="preserve">                          </w:t>
      </w:r>
      <w:r>
        <w:rPr>
          <w:i/>
          <w:sz w:val="16"/>
        </w:rPr>
        <w:t>Втор</w:t>
      </w:r>
      <w:r>
        <w:rPr>
          <w:sz w:val="16"/>
        </w:rPr>
        <w:t>-Бутиловый спирт</w:t>
      </w:r>
    </w:p>
    <w:p w:rsidR="00D15CD2" w:rsidRDefault="00D15CD2">
      <w:pPr>
        <w:pStyle w:val="1"/>
        <w:spacing w:before="260"/>
        <w:ind w:firstLine="567"/>
        <w:jc w:val="left"/>
        <w:rPr>
          <w:sz w:val="28"/>
        </w:rPr>
      </w:pPr>
      <w:r>
        <w:rPr>
          <w:sz w:val="28"/>
        </w:rPr>
        <w:t xml:space="preserve">     </w:t>
      </w:r>
    </w:p>
    <w:p w:rsidR="00D15CD2" w:rsidRDefault="00D15CD2">
      <w:pPr>
        <w:pStyle w:val="1"/>
        <w:spacing w:before="260"/>
        <w:ind w:firstLine="567"/>
        <w:jc w:val="left"/>
        <w:rPr>
          <w:sz w:val="28"/>
        </w:rPr>
      </w:pPr>
    </w:p>
    <w:p w:rsidR="00D15CD2" w:rsidRDefault="00D15CD2">
      <w:pPr>
        <w:pStyle w:val="1"/>
        <w:ind w:firstLine="567"/>
        <w:rPr>
          <w:sz w:val="28"/>
        </w:rPr>
      </w:pPr>
      <w:r>
        <w:rPr>
          <w:sz w:val="28"/>
        </w:rPr>
        <w:t>б) при действии на спирты серной кислоты в мягких условиях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 </w:t>
      </w:r>
      <w:r>
        <w:rPr>
          <w:sz w:val="28"/>
        </w:rPr>
        <w:t>реакция идет через промежуточное образование эфиров серной кислоты:</w:t>
      </w:r>
    </w:p>
    <w:p w:rsidR="00D15CD2" w:rsidRDefault="00D15CD2">
      <w:pPr>
        <w:pStyle w:val="1"/>
        <w:ind w:firstLine="567"/>
        <w:rPr>
          <w:sz w:val="28"/>
        </w:rPr>
      </w:pPr>
    </w:p>
    <w:p w:rsidR="00D15CD2" w:rsidRDefault="00D15CD2">
      <w:pPr>
        <w:pStyle w:val="1"/>
        <w:ind w:firstLine="567"/>
        <w:rPr>
          <w:sz w:val="28"/>
        </w:rPr>
      </w:pPr>
    </w:p>
    <w:p w:rsidR="00D15CD2" w:rsidRDefault="00D15CD2">
      <w:pPr>
        <w:pStyle w:val="1"/>
        <w:ind w:firstLine="567"/>
        <w:rPr>
          <w:sz w:val="28"/>
        </w:rPr>
      </w:pPr>
      <w:r>
        <w:rPr>
          <w:sz w:val="28"/>
        </w:rPr>
        <w:t xml:space="preserve"> </w:t>
      </w:r>
    </w:p>
    <w:p w:rsidR="00D15CD2" w:rsidRDefault="00F0167F">
      <w:pPr>
        <w:pStyle w:val="1"/>
        <w:spacing w:line="460" w:lineRule="auto"/>
        <w:ind w:firstLine="567"/>
        <w:rPr>
          <w:sz w:val="28"/>
          <w:lang w:val="en-US"/>
        </w:rPr>
      </w:pPr>
      <w:r>
        <w:rPr>
          <w:noProof/>
          <w:snapToGrid/>
        </w:rPr>
        <w:pict>
          <v:line id="_x0000_s1047" style="position:absolute;left:0;text-align:left;flip:y;z-index:251654144" from="201.6pt,18pt" to="201.6pt,32.4pt" o:allowincell="f"/>
        </w:pict>
      </w:r>
      <w:r>
        <w:rPr>
          <w:noProof/>
          <w:snapToGrid/>
        </w:rPr>
        <w:pict>
          <v:line id="_x0000_s1046" style="position:absolute;left:0;text-align:left;flip:y;z-index:251653120" from="64.8pt,18pt" to="64.8pt,32.4pt" o:allowincell="f"/>
        </w:pict>
      </w:r>
      <w:r w:rsidR="00D15CD2">
        <w:rPr>
          <w:sz w:val="28"/>
        </w:rPr>
        <w:t>НзС-СН-СНз</w:t>
      </w:r>
      <w:r>
        <w:rPr>
          <w:position w:val="-6"/>
        </w:rPr>
        <w:pict>
          <v:shape id="_x0000_i1044" type="#_x0000_t75" style="width:59.25pt;height:18.75pt" fillcolor="window">
            <v:imagedata r:id="rId17" o:title=""/>
          </v:shape>
        </w:pict>
      </w:r>
      <w:r w:rsidR="00D15CD2">
        <w:rPr>
          <w:sz w:val="28"/>
        </w:rPr>
        <w:t xml:space="preserve"> НзС-СН-СН</w:t>
      </w:r>
      <w:r w:rsidR="00D15CD2">
        <w:rPr>
          <w:sz w:val="16"/>
        </w:rPr>
        <w:t>3</w:t>
      </w:r>
      <w:r>
        <w:rPr>
          <w:position w:val="-6"/>
        </w:rPr>
        <w:pict>
          <v:shape id="_x0000_i1045" type="#_x0000_t75" style="width:67.5pt;height:18.75pt" fillcolor="window">
            <v:imagedata r:id="rId18" o:title=""/>
          </v:shape>
        </w:pict>
      </w:r>
      <w:r w:rsidR="00D15CD2">
        <w:rPr>
          <w:sz w:val="28"/>
          <w:lang w:val="en-US"/>
        </w:rPr>
        <w:t xml:space="preserve"> H3C-CH=CH</w:t>
      </w:r>
      <w:r w:rsidR="00D15CD2">
        <w:rPr>
          <w:sz w:val="16"/>
          <w:lang w:val="en-US"/>
        </w:rPr>
        <w:t>2</w:t>
      </w:r>
    </w:p>
    <w:p w:rsidR="00D15CD2" w:rsidRDefault="00D15CD2">
      <w:pPr>
        <w:pStyle w:val="1"/>
        <w:spacing w:line="460" w:lineRule="auto"/>
        <w:ind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OH                                  O-SO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H</w:t>
      </w:r>
    </w:p>
    <w:p w:rsidR="00D15CD2" w:rsidRDefault="00D15CD2">
      <w:pPr>
        <w:pStyle w:val="1"/>
        <w:ind w:firstLine="567"/>
        <w:jc w:val="left"/>
        <w:rPr>
          <w:sz w:val="16"/>
        </w:rPr>
      </w:pPr>
      <w:r>
        <w:rPr>
          <w:sz w:val="16"/>
        </w:rPr>
        <w:t>изопропнлопып спирт</w:t>
      </w:r>
    </w:p>
    <w:p w:rsidR="00D15CD2" w:rsidRDefault="00D15CD2">
      <w:pPr>
        <w:pStyle w:val="1"/>
        <w:spacing w:before="140"/>
        <w:ind w:right="118" w:firstLine="567"/>
        <w:jc w:val="left"/>
        <w:rPr>
          <w:sz w:val="28"/>
        </w:rPr>
      </w:pPr>
      <w:r>
        <w:rPr>
          <w:sz w:val="28"/>
        </w:rPr>
        <w:t>При дегидратации спиртов в жестких условиях в кислых средах наблюдается та же закономерность в отщеплении водородных атомов разного типа, как и при отщеплении галогенводорода.</w:t>
      </w:r>
    </w:p>
    <w:p w:rsidR="00D15CD2" w:rsidRDefault="00D15CD2">
      <w:pPr>
        <w:pStyle w:val="1"/>
        <w:ind w:firstLine="567"/>
        <w:jc w:val="left"/>
        <w:rPr>
          <w:sz w:val="28"/>
        </w:rPr>
      </w:pPr>
      <w:r>
        <w:rPr>
          <w:sz w:val="28"/>
        </w:rPr>
        <w:t>Первой стадией этого процесса является протонирование спирта, после чего от</w:t>
      </w:r>
      <w:r>
        <w:rPr>
          <w:sz w:val="28"/>
        </w:rPr>
        <w:softHyphen/>
        <w:t>щепляется молекула воды и образуется карбкатион:</w:t>
      </w:r>
    </w:p>
    <w:p w:rsidR="00D15CD2" w:rsidRDefault="00D15CD2">
      <w:pPr>
        <w:pStyle w:val="1"/>
        <w:ind w:firstLine="567"/>
        <w:jc w:val="left"/>
        <w:rPr>
          <w:sz w:val="28"/>
        </w:rPr>
      </w:pPr>
    </w:p>
    <w:p w:rsidR="00D15CD2" w:rsidRDefault="00F0167F">
      <w:pPr>
        <w:pStyle w:val="1"/>
        <w:spacing w:before="200"/>
        <w:ind w:right="-165" w:firstLine="567"/>
        <w:rPr>
          <w:sz w:val="28"/>
          <w:lang w:val="en-US"/>
        </w:rPr>
      </w:pPr>
      <w:r>
        <w:rPr>
          <w:noProof/>
          <w:snapToGrid/>
        </w:rPr>
        <w:pict>
          <v:line id="_x0000_s1055" style="position:absolute;left:0;text-align:left;z-index:251662336" from="374.4pt,25.4pt" to="374.4pt,39.8pt" o:allowincell="f"/>
        </w:pict>
      </w:r>
      <w:r>
        <w:rPr>
          <w:noProof/>
          <w:snapToGrid/>
        </w:rPr>
        <w:pict>
          <v:line id="_x0000_s1050" style="position:absolute;left:0;text-align:left;flip:y;z-index:251657216" from="266.4pt,25.4pt" to="266.4pt,39.8pt" o:allowincell="f"/>
        </w:pict>
      </w:r>
      <w:r>
        <w:rPr>
          <w:noProof/>
          <w:snapToGrid/>
        </w:rPr>
        <w:pict>
          <v:line id="_x0000_s1049" style="position:absolute;left:0;text-align:left;flip:y;z-index:251656192" from="93.6pt,25.4pt" to="93.6pt,39.8pt" o:allowincell="f"/>
        </w:pict>
      </w:r>
      <w:r>
        <w:rPr>
          <w:noProof/>
          <w:snapToGrid/>
        </w:rPr>
        <w:pict>
          <v:line id="_x0000_s1053" style="position:absolute;left:0;text-align:left;z-index:251660288" from="309.6pt,11pt" to="338.4pt,11pt" o:allowincell="f">
            <v:stroke endarrow="block"/>
          </v:line>
        </w:pict>
      </w:r>
      <w:r>
        <w:rPr>
          <w:noProof/>
          <w:snapToGrid/>
        </w:rPr>
        <w:pict>
          <v:line id="_x0000_s1048" style="position:absolute;left:0;text-align:left;z-index:251655168" from="165.6pt,11pt" to="194.4pt,11pt" o:allowincell="f">
            <v:stroke endarrow="block"/>
          </v:line>
        </w:pict>
      </w:r>
      <w:r w:rsidR="00D15CD2">
        <w:rPr>
          <w:sz w:val="28"/>
        </w:rPr>
        <w:t>СНз-СН</w:t>
      </w:r>
      <w:r w:rsidR="00D15CD2">
        <w:rPr>
          <w:sz w:val="16"/>
        </w:rPr>
        <w:t>2</w:t>
      </w:r>
      <w:r w:rsidR="00D15CD2">
        <w:rPr>
          <w:sz w:val="28"/>
        </w:rPr>
        <w:t>-СН-СНз</w:t>
      </w:r>
      <w:r w:rsidR="00D15CD2">
        <w:rPr>
          <w:noProof/>
          <w:sz w:val="28"/>
        </w:rPr>
        <w:t xml:space="preserve"> +</w:t>
      </w:r>
      <w:r w:rsidR="00D15CD2">
        <w:rPr>
          <w:sz w:val="28"/>
        </w:rPr>
        <w:t xml:space="preserve"> </w:t>
      </w:r>
      <w:r w:rsidR="00D15CD2">
        <w:rPr>
          <w:sz w:val="28"/>
          <w:lang w:val="en-US"/>
        </w:rPr>
        <w:t>H</w:t>
      </w:r>
      <w:r>
        <w:rPr>
          <w:position w:val="-16"/>
        </w:rPr>
        <w:pict>
          <v:shape id="_x0000_i1046" type="#_x0000_t75" style="width:32.25pt;height:15.75pt" fillcolor="window">
            <v:imagedata r:id="rId19" o:title=""/>
          </v:shape>
        </w:pict>
      </w:r>
      <w:r w:rsidR="00D15CD2">
        <w:rPr>
          <w:sz w:val="28"/>
          <w:lang w:val="en-US"/>
        </w:rPr>
        <w:t xml:space="preserve">   CH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-CH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>-CH-CH</w:t>
      </w:r>
      <w:r w:rsidR="00D15CD2">
        <w:rPr>
          <w:sz w:val="16"/>
          <w:lang w:val="en-US"/>
        </w:rPr>
        <w:t>3</w:t>
      </w:r>
      <w:r>
        <w:rPr>
          <w:position w:val="-16"/>
        </w:rPr>
        <w:pict>
          <v:shape id="_x0000_i1047" type="#_x0000_t75" style="width:32.25pt;height:15.75pt" fillcolor="window">
            <v:imagedata r:id="rId19" o:title=""/>
          </v:shape>
        </w:pict>
      </w:r>
      <w:r w:rsidR="00D15CD2">
        <w:rPr>
          <w:sz w:val="28"/>
          <w:lang w:val="en-US"/>
        </w:rPr>
        <w:t xml:space="preserve"> CH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 xml:space="preserve">-CH-CH- </w:t>
      </w:r>
    </w:p>
    <w:p w:rsidR="00D15CD2" w:rsidRDefault="00F0167F">
      <w:pPr>
        <w:pStyle w:val="1"/>
        <w:spacing w:before="200"/>
        <w:ind w:right="200" w:firstLine="567"/>
        <w:rPr>
          <w:sz w:val="28"/>
          <w:lang w:val="en-US"/>
        </w:rPr>
      </w:pPr>
      <w:r>
        <w:rPr>
          <w:noProof/>
          <w:snapToGrid/>
        </w:rPr>
        <w:pict>
          <v:line id="_x0000_s1051" style="position:absolute;left:0;text-align:left;flip:y;z-index:251658240" from="259.2pt,22.15pt" to="266.4pt,36.55pt" o:allowincell="f"/>
        </w:pict>
      </w:r>
      <w:r>
        <w:rPr>
          <w:noProof/>
          <w:snapToGrid/>
        </w:rPr>
        <w:pict>
          <v:line id="_x0000_s1052" style="position:absolute;left:0;text-align:left;flip:x y;z-index:251659264" from="273.6pt,22.15pt" to="4in,36.55pt" o:allowincell="f"/>
        </w:pict>
      </w:r>
      <w:r w:rsidR="00D15CD2">
        <w:rPr>
          <w:sz w:val="28"/>
          <w:lang w:val="en-US"/>
        </w:rPr>
        <w:t xml:space="preserve">                 OH                                            O                            H      </w:t>
      </w:r>
    </w:p>
    <w:p w:rsidR="00D15CD2" w:rsidRDefault="00D15CD2">
      <w:pPr>
        <w:pStyle w:val="1"/>
        <w:spacing w:before="200"/>
        <w:ind w:right="200" w:firstLine="567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H      H         </w:t>
      </w:r>
    </w:p>
    <w:p w:rsidR="00D15CD2" w:rsidRDefault="00F0167F">
      <w:pPr>
        <w:pStyle w:val="1"/>
        <w:spacing w:before="200"/>
        <w:ind w:right="200" w:firstLine="567"/>
        <w:rPr>
          <w:sz w:val="28"/>
          <w:lang w:val="en-US"/>
        </w:rPr>
      </w:pPr>
      <w:r>
        <w:rPr>
          <w:noProof/>
          <w:snapToGrid/>
        </w:rPr>
        <w:pict>
          <v:line id="_x0000_s1054" style="position:absolute;left:0;text-align:left;z-index:251661312" from="57.6pt,13.15pt" to="86.4pt,13.15pt" o:allowincell="f">
            <v:stroke endarrow="block"/>
          </v:line>
        </w:pic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>3</w:t>
      </w:r>
      <w:r>
        <w:rPr>
          <w:position w:val="-16"/>
        </w:rPr>
        <w:pict>
          <v:shape id="_x0000_i1048" type="#_x0000_t75" style="width:32.25pt;height:15.75pt" fillcolor="window">
            <v:imagedata r:id="rId19" o:title=""/>
          </v:shape>
        </w:pic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-CH-CH-CH</w:t>
      </w:r>
      <w:r w:rsidR="00D15CD2">
        <w:rPr>
          <w:sz w:val="16"/>
          <w:lang w:val="en-US"/>
        </w:rPr>
        <w:t>3</w:t>
      </w:r>
      <w:r>
        <w:rPr>
          <w:position w:val="-6"/>
          <w:lang w:val="en-US"/>
        </w:rPr>
        <w:pict>
          <v:shape id="_x0000_i1049" type="#_x0000_t75" style="width:19.5pt;height:13.5pt" fillcolor="window">
            <v:imagedata r:id="rId20" o:title=""/>
          </v:shape>
        </w:pict>
      </w:r>
      <w:r w:rsidR="00D15CD2">
        <w:rPr>
          <w:sz w:val="28"/>
          <w:lang w:val="en-US"/>
        </w:rPr>
        <w:t>CH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-CH=CH-CH</w:t>
      </w:r>
      <w:r w:rsidR="00D15CD2">
        <w:rPr>
          <w:sz w:val="16"/>
          <w:lang w:val="en-US"/>
        </w:rPr>
        <w:t>3</w:t>
      </w:r>
    </w:p>
    <w:p w:rsidR="00D15CD2" w:rsidRDefault="00D15CD2">
      <w:pPr>
        <w:pStyle w:val="FR1"/>
        <w:spacing w:before="0"/>
      </w:pPr>
    </w:p>
    <w:p w:rsidR="00D15CD2" w:rsidRDefault="00D15CD2">
      <w:pPr>
        <w:pStyle w:val="1"/>
        <w:spacing w:before="100"/>
        <w:ind w:right="259"/>
        <w:rPr>
          <w:noProof/>
          <w:sz w:val="28"/>
        </w:rPr>
      </w:pPr>
      <w:r>
        <w:rPr>
          <w:sz w:val="28"/>
        </w:rPr>
        <w:t>Образовавшийся карбкатион стабилизируется выбросом протона из соседнего поло</w:t>
      </w:r>
      <w:r>
        <w:rPr>
          <w:sz w:val="28"/>
        </w:rPr>
        <w:softHyphen/>
        <w:t>жения с образованием двойной связи (β-элиминирование</w:t>
      </w:r>
      <w:r>
        <w:rPr>
          <w:noProof/>
          <w:sz w:val="28"/>
        </w:rPr>
        <w:t>).</w:t>
      </w:r>
      <w:r>
        <w:rPr>
          <w:sz w:val="28"/>
        </w:rPr>
        <w:t xml:space="preserve"> В этом слу</w:t>
      </w:r>
      <w:r>
        <w:rPr>
          <w:sz w:val="28"/>
        </w:rPr>
        <w:softHyphen/>
        <w:t>чае тоже образуется наиболее разветвленный алкен (термодинамически</w:t>
      </w:r>
      <w:r>
        <w:rPr>
          <w:sz w:val="28"/>
          <w:lang w:val="en-US"/>
        </w:rPr>
        <w:t xml:space="preserve"> </w:t>
      </w:r>
      <w:r>
        <w:rPr>
          <w:sz w:val="28"/>
        </w:rPr>
        <w:t>более устойчивыи). При этом процессе часто наблюдаются перегруппировки карбкатионов связанные с изомеризацией углеродного скелета:</w:t>
      </w:r>
      <w:r>
        <w:rPr>
          <w:noProof/>
          <w:sz w:val="28"/>
        </w:rPr>
        <w:t xml:space="preserve">   </w:t>
      </w:r>
    </w:p>
    <w:p w:rsidR="00D15CD2" w:rsidRDefault="00D15CD2">
      <w:pPr>
        <w:pStyle w:val="1"/>
        <w:spacing w:before="100"/>
        <w:ind w:right="401"/>
        <w:rPr>
          <w:noProof/>
          <w:sz w:val="28"/>
        </w:rPr>
      </w:pPr>
    </w:p>
    <w:p w:rsidR="00D15CD2" w:rsidRDefault="00D15CD2">
      <w:pPr>
        <w:pStyle w:val="1"/>
        <w:spacing w:before="100"/>
        <w:rPr>
          <w:noProof/>
          <w:sz w:val="28"/>
        </w:rPr>
      </w:pPr>
    </w:p>
    <w:p w:rsidR="00D15CD2" w:rsidRDefault="00F0167F">
      <w:pPr>
        <w:pStyle w:val="1"/>
        <w:spacing w:before="100"/>
        <w:rPr>
          <w:noProof/>
          <w:sz w:val="28"/>
        </w:rPr>
      </w:pPr>
      <w:r>
        <w:rPr>
          <w:noProof/>
          <w:snapToGrid/>
        </w:rPr>
        <w:pict>
          <v:line id="_x0000_s1059" style="position:absolute;left:0;text-align:left;z-index:251666432" from="259.2pt,17.25pt" to="280.8pt,31.65pt" o:allowincell="f"/>
        </w:pict>
      </w:r>
      <w:r>
        <w:rPr>
          <w:noProof/>
          <w:snapToGrid/>
        </w:rPr>
        <w:pict>
          <v:line id="_x0000_s1056" style="position:absolute;left:0;text-align:left;z-index:251663360" from="79.2pt,17.25pt" to="100.8pt,31.65pt" o:allowincell="f"/>
        </w:pict>
      </w:r>
      <w:r w:rsidR="00D15CD2">
        <w:rPr>
          <w:noProof/>
          <w:sz w:val="28"/>
        </w:rPr>
        <w:t xml:space="preserve">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                    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</w:t>
      </w:r>
    </w:p>
    <w:p w:rsidR="00D15CD2" w:rsidRDefault="00F0167F">
      <w:pPr>
        <w:pStyle w:val="1"/>
        <w:spacing w:before="100"/>
        <w:rPr>
          <w:noProof/>
          <w:sz w:val="28"/>
        </w:rPr>
      </w:pPr>
      <w:r>
        <w:rPr>
          <w:noProof/>
          <w:snapToGrid/>
        </w:rPr>
        <w:pict>
          <v:line id="_x0000_s1062" style="position:absolute;left:0;text-align:left;flip:y;z-index:251669504" from="122.4pt,17.75pt" to="122.4pt,32.15pt" o:allowincell="f"/>
        </w:pict>
      </w:r>
      <w:r>
        <w:rPr>
          <w:noProof/>
          <w:snapToGrid/>
        </w:rPr>
        <w:pict>
          <v:line id="_x0000_s1060" style="position:absolute;left:0;text-align:left;z-index:251667456" from="259.2pt,17.75pt" to="280.8pt,17.75pt" o:allowincell="f"/>
        </w:pict>
      </w:r>
      <w:r>
        <w:rPr>
          <w:noProof/>
          <w:snapToGrid/>
        </w:rPr>
        <w:pict>
          <v:line id="_x0000_s1057" style="position:absolute;left:0;text-align:left;z-index:251664384" from="79.2pt,17.75pt" to="100.8pt,17.75pt" o:allowincell="f"/>
        </w:pict>
      </w:r>
      <w:r w:rsidR="00D15CD2">
        <w:rPr>
          <w:noProof/>
          <w:sz w:val="28"/>
        </w:rPr>
        <w:t xml:space="preserve">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C-CH – CH</w:t>
      </w:r>
      <w:r w:rsidR="00D15CD2">
        <w:rPr>
          <w:noProof/>
          <w:sz w:val="16"/>
        </w:rPr>
        <w:t>3</w:t>
      </w:r>
      <w:r>
        <w:rPr>
          <w:noProof/>
          <w:position w:val="-6"/>
        </w:rPr>
        <w:pict>
          <v:shape id="_x0000_i1050" type="#_x0000_t75" style="width:48pt;height:18.75pt" fillcolor="window">
            <v:imagedata r:id="rId21" o:title=""/>
          </v:shape>
        </w:pict>
      </w:r>
      <w:r w:rsidR="00D15CD2">
        <w:rPr>
          <w:noProof/>
          <w:sz w:val="28"/>
        </w:rPr>
        <w:t xml:space="preserve">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C-CH-CH</w:t>
      </w:r>
      <w:r w:rsidR="00D15CD2">
        <w:rPr>
          <w:noProof/>
          <w:sz w:val="16"/>
        </w:rPr>
        <w:t>3</w:t>
      </w:r>
      <w:r>
        <w:rPr>
          <w:noProof/>
          <w:position w:val="-6"/>
        </w:rPr>
        <w:pict>
          <v:shape id="_x0000_i1051" type="#_x0000_t75" style="width:30.75pt;height:15.75pt" fillcolor="window">
            <v:imagedata r:id="rId22" o:title=""/>
          </v:shape>
        </w:pict>
      </w:r>
      <w:r w:rsidR="00D15CD2">
        <w:rPr>
          <w:noProof/>
          <w:sz w:val="28"/>
        </w:rPr>
        <w:t xml:space="preserve">    </w:t>
      </w:r>
    </w:p>
    <w:p w:rsidR="00D15CD2" w:rsidRDefault="00F0167F">
      <w:pPr>
        <w:pStyle w:val="1"/>
        <w:spacing w:before="100"/>
        <w:rPr>
          <w:noProof/>
          <w:sz w:val="28"/>
        </w:rPr>
      </w:pPr>
      <w:r>
        <w:rPr>
          <w:noProof/>
          <w:snapToGrid/>
        </w:rPr>
        <w:pict>
          <v:line id="_x0000_s1061" style="position:absolute;left:0;text-align:left;flip:y;z-index:251668480" from="259.2pt,.9pt" to="280.8pt,15.3pt" o:allowincell="f"/>
        </w:pict>
      </w:r>
      <w:r>
        <w:rPr>
          <w:noProof/>
          <w:snapToGrid/>
        </w:rPr>
        <w:pict>
          <v:line id="_x0000_s1058" style="position:absolute;left:0;text-align:left;flip:y;z-index:251665408" from="79.2pt,.9pt" to="100.8pt,15.3pt" o:allowincell="f"/>
        </w:pict>
      </w:r>
      <w:r w:rsidR="00D15CD2">
        <w:rPr>
          <w:noProof/>
          <w:sz w:val="28"/>
        </w:rPr>
        <w:t xml:space="preserve">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   OH           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</w:t>
      </w:r>
    </w:p>
    <w:p w:rsidR="00D15CD2" w:rsidRDefault="00D15CD2">
      <w:pPr>
        <w:pStyle w:val="1"/>
        <w:spacing w:before="100"/>
        <w:rPr>
          <w:noProof/>
          <w:sz w:val="28"/>
        </w:rPr>
      </w:pPr>
    </w:p>
    <w:p w:rsidR="00D15CD2" w:rsidRDefault="00F0167F">
      <w:pPr>
        <w:pStyle w:val="1"/>
        <w:spacing w:before="100"/>
        <w:rPr>
          <w:noProof/>
          <w:sz w:val="28"/>
        </w:rPr>
      </w:pPr>
      <w:r>
        <w:rPr>
          <w:noProof/>
          <w:snapToGrid/>
        </w:rPr>
        <w:pict>
          <v:line id="_x0000_s1069" style="position:absolute;left:0;text-align:left;flip:y;z-index:251676672" from="295.2pt,16.3pt" to="316.8pt,30.7pt" o:allowincell="f"/>
        </w:pict>
      </w:r>
      <w:r>
        <w:rPr>
          <w:noProof/>
          <w:snapToGrid/>
        </w:rPr>
        <w:pict>
          <v:line id="_x0000_s1067" style="position:absolute;left:0;text-align:left;flip:x y;z-index:251674624" from="244.8pt,16.3pt" to="266.4pt,30.7pt" o:allowincell="f"/>
        </w:pict>
      </w:r>
      <w:r>
        <w:rPr>
          <w:noProof/>
          <w:snapToGrid/>
        </w:rPr>
        <w:pict>
          <v:line id="_x0000_s1065" style="position:absolute;left:0;text-align:left;flip:x y;z-index:251672576" from="64.8pt,15.8pt" to="86.4pt,30.2pt" o:allowincell="f"/>
        </w:pict>
      </w:r>
      <w:r>
        <w:rPr>
          <w:noProof/>
          <w:snapToGrid/>
        </w:rPr>
        <w:pict>
          <v:line id="_x0000_s1063" style="position:absolute;left:0;text-align:left;flip:y;z-index:251670528" from="108pt,15.8pt" to="129.6pt,30.2pt" o:allowincell="f"/>
        </w:pict>
      </w:r>
      <w:r w:rsidR="00D15CD2">
        <w:rPr>
          <w:noProof/>
          <w:sz w:val="28"/>
        </w:rPr>
        <w:t xml:space="preserve">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          CH</w:t>
      </w:r>
      <w:r w:rsidR="00D15CD2">
        <w:rPr>
          <w:noProof/>
          <w:sz w:val="16"/>
        </w:rPr>
        <w:t>3</w:t>
      </w:r>
      <w:r w:rsidR="00D15CD2">
        <w:rPr>
          <w:noProof/>
          <w:sz w:val="28"/>
        </w:rPr>
        <w:t xml:space="preserve">                    CH</w:t>
      </w:r>
      <w:r w:rsidR="00D15CD2">
        <w:rPr>
          <w:noProof/>
          <w:sz w:val="16"/>
        </w:rPr>
        <w:t>3</w:t>
      </w:r>
    </w:p>
    <w:p w:rsidR="00D15CD2" w:rsidRDefault="00F0167F">
      <w:pPr>
        <w:pStyle w:val="1"/>
        <w:spacing w:before="100"/>
        <w:rPr>
          <w:noProof/>
          <w:sz w:val="28"/>
        </w:rPr>
      </w:pPr>
      <w:r>
        <w:rPr>
          <w:noProof/>
          <w:snapToGrid/>
        </w:rPr>
        <w:pict>
          <v:line id="_x0000_s1070" style="position:absolute;left:0;text-align:left;flip:x y;z-index:251677696" from="295.2pt,16.8pt" to="316.8pt,31.2pt" o:allowincell="f"/>
        </w:pict>
      </w:r>
      <w:r>
        <w:rPr>
          <w:noProof/>
          <w:snapToGrid/>
        </w:rPr>
        <w:pict>
          <v:line id="_x0000_s1068" style="position:absolute;left:0;text-align:left;flip:y;z-index:251675648" from="244.8pt,16.8pt" to="266.4pt,31.2pt" o:allowincell="f"/>
        </w:pict>
      </w:r>
      <w:r>
        <w:rPr>
          <w:noProof/>
          <w:snapToGrid/>
        </w:rPr>
        <w:pict>
          <v:line id="_x0000_s1066" style="position:absolute;left:0;text-align:left;flip:y;z-index:251673600" from="64.8pt,16.3pt" to="86.4pt,30.7pt" o:allowincell="f"/>
        </w:pict>
      </w:r>
      <w:r>
        <w:rPr>
          <w:noProof/>
          <w:snapToGrid/>
        </w:rPr>
        <w:pict>
          <v:line id="_x0000_s1064" style="position:absolute;left:0;text-align:left;z-index:251671552" from="108pt,16.3pt" to="136.8pt,37.9pt" o:allowincell="f"/>
        </w:pict>
      </w:r>
      <w:r w:rsidR="00D15CD2">
        <w:rPr>
          <w:noProof/>
          <w:sz w:val="28"/>
        </w:rPr>
        <w:t xml:space="preserve">       </w:t>
      </w:r>
      <w:r>
        <w:rPr>
          <w:noProof/>
          <w:position w:val="-6"/>
        </w:rPr>
        <w:pict>
          <v:shape id="_x0000_i1052" type="#_x0000_t75" style="width:30.75pt;height:15.75pt" fillcolor="window">
            <v:imagedata r:id="rId22" o:title=""/>
          </v:shape>
        </w:pict>
      </w:r>
      <w:r w:rsidR="00D15CD2">
        <w:rPr>
          <w:noProof/>
          <w:sz w:val="28"/>
        </w:rPr>
        <w:t xml:space="preserve">         C-CH          </w:t>
      </w:r>
      <w:r>
        <w:rPr>
          <w:noProof/>
          <w:position w:val="-6"/>
        </w:rPr>
        <w:pict>
          <v:shape id="_x0000_i1053" type="#_x0000_t75" style="width:42.75pt;height:15.75pt" fillcolor="window">
            <v:imagedata r:id="rId23" o:title=""/>
          </v:shape>
        </w:pict>
      </w:r>
      <w:r w:rsidR="00D15CD2">
        <w:rPr>
          <w:noProof/>
          <w:sz w:val="28"/>
        </w:rPr>
        <w:t xml:space="preserve">                   C=C  </w:t>
      </w:r>
    </w:p>
    <w:p w:rsidR="00D15CD2" w:rsidRDefault="00D15CD2">
      <w:pPr>
        <w:pStyle w:val="1"/>
        <w:spacing w:before="100"/>
        <w:rPr>
          <w:noProof/>
          <w:sz w:val="28"/>
        </w:rPr>
      </w:pPr>
      <w:r>
        <w:rPr>
          <w:noProof/>
          <w:sz w:val="28"/>
        </w:rPr>
        <w:t xml:space="preserve">                CH</w:t>
      </w:r>
      <w:r>
        <w:rPr>
          <w:noProof/>
          <w:sz w:val="16"/>
        </w:rPr>
        <w:t>3</w:t>
      </w:r>
      <w:r>
        <w:rPr>
          <w:noProof/>
          <w:sz w:val="28"/>
        </w:rPr>
        <w:t xml:space="preserve">              CH</w:t>
      </w:r>
      <w:r>
        <w:rPr>
          <w:noProof/>
          <w:sz w:val="16"/>
        </w:rPr>
        <w:t>3</w:t>
      </w:r>
      <w:r>
        <w:rPr>
          <w:noProof/>
          <w:sz w:val="28"/>
        </w:rPr>
        <w:t xml:space="preserve">                 CH</w:t>
      </w:r>
      <w:r>
        <w:rPr>
          <w:noProof/>
          <w:sz w:val="16"/>
        </w:rPr>
        <w:t>3</w:t>
      </w:r>
      <w:r>
        <w:rPr>
          <w:noProof/>
          <w:sz w:val="28"/>
        </w:rPr>
        <w:t xml:space="preserve">                    CH</w:t>
      </w:r>
      <w:r>
        <w:rPr>
          <w:noProof/>
          <w:sz w:val="16"/>
        </w:rPr>
        <w:t>3</w:t>
      </w:r>
    </w:p>
    <w:p w:rsidR="00D15CD2" w:rsidRDefault="00D15CD2">
      <w:pPr>
        <w:pStyle w:val="1"/>
        <w:spacing w:before="100"/>
        <w:rPr>
          <w:noProof/>
          <w:sz w:val="28"/>
        </w:rPr>
      </w:pPr>
    </w:p>
    <w:p w:rsidR="00D15CD2" w:rsidRDefault="00D15CD2">
      <w:pPr>
        <w:pStyle w:val="1"/>
        <w:spacing w:before="100"/>
        <w:rPr>
          <w:noProof/>
          <w:sz w:val="28"/>
        </w:rPr>
      </w:pPr>
      <w:r>
        <w:rPr>
          <w:noProof/>
          <w:sz w:val="28"/>
        </w:rPr>
        <w:t xml:space="preserve">                          </w:t>
      </w:r>
    </w:p>
    <w:p w:rsidR="00D15CD2" w:rsidRDefault="00D15CD2">
      <w:pPr>
        <w:pStyle w:val="1"/>
        <w:spacing w:before="100"/>
        <w:rPr>
          <w:sz w:val="28"/>
        </w:rPr>
      </w:pPr>
    </w:p>
    <w:p w:rsidR="00D15CD2" w:rsidRDefault="00D15CD2">
      <w:pPr>
        <w:pStyle w:val="1"/>
        <w:spacing w:before="20"/>
        <w:ind w:left="120"/>
        <w:jc w:val="center"/>
        <w:rPr>
          <w:sz w:val="28"/>
        </w:rPr>
      </w:pPr>
    </w:p>
    <w:p w:rsidR="00D15CD2" w:rsidRDefault="00D15CD2">
      <w:pPr>
        <w:pStyle w:val="1"/>
        <w:spacing w:before="140"/>
        <w:ind w:firstLine="280"/>
        <w:jc w:val="left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При действии</w:t>
      </w:r>
      <w:r>
        <w:rPr>
          <w:sz w:val="28"/>
          <w:lang w:val="en-US"/>
        </w:rPr>
        <w:t xml:space="preserve"> Zn</w:t>
      </w:r>
      <w:r>
        <w:rPr>
          <w:sz w:val="28"/>
        </w:rPr>
        <w:t xml:space="preserve"> или</w:t>
      </w:r>
      <w:r>
        <w:rPr>
          <w:sz w:val="28"/>
          <w:lang w:val="en-US"/>
        </w:rPr>
        <w:t xml:space="preserve"> Mg</w:t>
      </w:r>
      <w:r>
        <w:rPr>
          <w:sz w:val="28"/>
        </w:rPr>
        <w:t xml:space="preserve"> на дигалогенпроизводные с двумя</w:t>
      </w:r>
    </w:p>
    <w:p w:rsidR="00D15CD2" w:rsidRDefault="00D15CD2">
      <w:pPr>
        <w:pStyle w:val="1"/>
        <w:jc w:val="left"/>
        <w:rPr>
          <w:sz w:val="28"/>
          <w:lang w:val="en-US"/>
        </w:rPr>
      </w:pPr>
      <w:r>
        <w:rPr>
          <w:sz w:val="28"/>
        </w:rPr>
        <w:t>атомами галогена у соседних атомов углерода:</w:t>
      </w:r>
    </w:p>
    <w:p w:rsidR="00D15CD2" w:rsidRDefault="00D15CD2">
      <w:pPr>
        <w:pStyle w:val="1"/>
        <w:jc w:val="left"/>
        <w:rPr>
          <w:sz w:val="28"/>
          <w:lang w:val="en-US"/>
        </w:rPr>
      </w:pPr>
    </w:p>
    <w:p w:rsidR="00D15CD2" w:rsidRDefault="00F0167F">
      <w:pPr>
        <w:pStyle w:val="1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71" style="position:absolute;z-index:251678720" from="1in,12.2pt" to="1in,33.8pt" o:allowincell="f"/>
        </w:pict>
      </w:r>
      <w:r w:rsidR="00D15CD2">
        <w:rPr>
          <w:sz w:val="28"/>
          <w:lang w:val="en-US"/>
        </w:rPr>
        <w:t xml:space="preserve">                    CI</w:t>
      </w:r>
    </w:p>
    <w:p w:rsidR="00D15CD2" w:rsidRDefault="00D15CD2">
      <w:pPr>
        <w:pStyle w:val="1"/>
        <w:jc w:val="left"/>
        <w:rPr>
          <w:sz w:val="28"/>
          <w:lang w:val="en-US"/>
        </w:rPr>
      </w:pPr>
    </w:p>
    <w:p w:rsidR="00D15CD2" w:rsidRDefault="00F0167F">
      <w:pPr>
        <w:pStyle w:val="1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74" style="position:absolute;z-index:251681792" from="86.4pt,8.8pt" to="93.6pt,8.8pt" o:allowincell="f"/>
        </w:pict>
      </w:r>
      <w:r w:rsidR="00D15CD2">
        <w:rPr>
          <w:sz w:val="28"/>
          <w:lang w:val="en-US"/>
        </w:rPr>
        <w:t xml:space="preserve">         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C – C    CH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>CI</w:t>
      </w:r>
      <w:r>
        <w:rPr>
          <w:position w:val="-6"/>
          <w:lang w:val="en-US"/>
        </w:rPr>
        <w:pict>
          <v:shape id="_x0000_i1054" type="#_x0000_t75" style="width:38.25pt;height:15.75pt" fillcolor="window">
            <v:imagedata r:id="rId24" o:title=""/>
          </v:shape>
        </w:pict>
      </w:r>
      <w:r w:rsidR="00D15CD2">
        <w:rPr>
          <w:sz w:val="28"/>
          <w:lang w:val="en-US"/>
        </w:rPr>
        <w:t>H</w:t>
      </w:r>
      <w:r w:rsidR="00D15CD2">
        <w:rPr>
          <w:sz w:val="16"/>
          <w:lang w:val="en-US"/>
        </w:rPr>
        <w:t>3</w:t>
      </w:r>
      <w:r w:rsidR="00D15CD2">
        <w:rPr>
          <w:sz w:val="28"/>
          <w:lang w:val="en-US"/>
        </w:rPr>
        <w:t>C - C - CH</w:t>
      </w:r>
      <w:r w:rsidR="00D15CD2">
        <w:rPr>
          <w:sz w:val="16"/>
          <w:lang w:val="en-US"/>
        </w:rPr>
        <w:t>2</w:t>
      </w:r>
      <w:r w:rsidR="00D15CD2">
        <w:rPr>
          <w:sz w:val="28"/>
          <w:lang w:val="en-US"/>
        </w:rPr>
        <w:t>+MgCI</w:t>
      </w:r>
      <w:r w:rsidR="00D15CD2">
        <w:rPr>
          <w:sz w:val="16"/>
          <w:lang w:val="en-US"/>
        </w:rPr>
        <w:t>2</w:t>
      </w:r>
    </w:p>
    <w:p w:rsidR="00D15CD2" w:rsidRDefault="00F0167F">
      <w:pPr>
        <w:pStyle w:val="1"/>
        <w:jc w:val="left"/>
        <w:rPr>
          <w:sz w:val="28"/>
          <w:lang w:val="en-US"/>
        </w:rPr>
      </w:pPr>
      <w:r>
        <w:rPr>
          <w:noProof/>
          <w:snapToGrid/>
        </w:rPr>
        <w:pict>
          <v:line id="_x0000_s1072" style="position:absolute;z-index:251679744" from="1in,-.1pt" to="1in,21.5pt" o:allowincell="f"/>
        </w:pict>
      </w:r>
      <w:r>
        <w:rPr>
          <w:noProof/>
          <w:snapToGrid/>
        </w:rPr>
        <w:pict>
          <v:line id="_x0000_s1073" style="position:absolute;z-index:251680768" from="208.8pt,-.1pt" to="208.8pt,21.5pt" o:allowincell="f"/>
        </w:pict>
      </w:r>
    </w:p>
    <w:p w:rsidR="00D15CD2" w:rsidRDefault="00D15CD2">
      <w:pPr>
        <w:pStyle w:val="1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    CH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 xml:space="preserve">                                CH</w:t>
      </w:r>
      <w:r>
        <w:rPr>
          <w:sz w:val="16"/>
          <w:lang w:val="en-US"/>
        </w:rPr>
        <w:t>3</w:t>
      </w:r>
    </w:p>
    <w:p w:rsidR="00D15CD2" w:rsidRDefault="00D15CD2">
      <w:pPr>
        <w:pStyle w:val="1"/>
        <w:jc w:val="left"/>
        <w:rPr>
          <w:sz w:val="16"/>
        </w:rPr>
      </w:pPr>
      <w:r>
        <w:rPr>
          <w:sz w:val="28"/>
          <w:lang w:val="en-US"/>
        </w:rPr>
        <w:t xml:space="preserve">             </w:t>
      </w:r>
      <w:r>
        <w:rPr>
          <w:sz w:val="16"/>
        </w:rPr>
        <w:t>1,2-дихлор-2-метал-                                              изобутилен</w:t>
      </w:r>
    </w:p>
    <w:p w:rsidR="00D15CD2" w:rsidRDefault="00D15CD2">
      <w:pPr>
        <w:pStyle w:val="1"/>
        <w:jc w:val="left"/>
        <w:rPr>
          <w:sz w:val="16"/>
        </w:rPr>
      </w:pPr>
      <w:r>
        <w:rPr>
          <w:sz w:val="16"/>
        </w:rPr>
        <w:t xml:space="preserve">                                пропан</w:t>
      </w:r>
    </w:p>
    <w:p w:rsidR="00D15CD2" w:rsidRDefault="00D15CD2">
      <w:pPr>
        <w:pStyle w:val="1"/>
        <w:spacing w:before="120"/>
        <w:ind w:right="200"/>
        <w:rPr>
          <w:b/>
          <w:noProof/>
          <w:sz w:val="28"/>
        </w:rPr>
      </w:pPr>
      <w:r>
        <w:rPr>
          <w:b/>
          <w:noProof/>
          <w:sz w:val="28"/>
        </w:rPr>
        <w:t xml:space="preserve">  </w:t>
      </w:r>
    </w:p>
    <w:p w:rsidR="00D15CD2" w:rsidRDefault="00D15CD2">
      <w:pPr>
        <w:pStyle w:val="1"/>
        <w:spacing w:before="120"/>
        <w:ind w:right="200"/>
        <w:rPr>
          <w:b/>
          <w:noProof/>
          <w:sz w:val="28"/>
        </w:rPr>
      </w:pPr>
    </w:p>
    <w:p w:rsidR="00D15CD2" w:rsidRDefault="00D15CD2">
      <w:pPr>
        <w:pStyle w:val="1"/>
        <w:spacing w:before="120"/>
        <w:ind w:right="200"/>
        <w:rPr>
          <w:b/>
          <w:noProof/>
          <w:sz w:val="28"/>
        </w:rPr>
      </w:pPr>
    </w:p>
    <w:p w:rsidR="00D15CD2" w:rsidRDefault="00D15CD2">
      <w:pPr>
        <w:pStyle w:val="1"/>
        <w:spacing w:before="120"/>
        <w:ind w:right="200"/>
        <w:rPr>
          <w:sz w:val="28"/>
        </w:rPr>
      </w:pPr>
      <w:r>
        <w:rPr>
          <w:b/>
          <w:noProof/>
          <w:sz w:val="28"/>
        </w:rPr>
        <w:t>4.</w:t>
      </w:r>
      <w:r>
        <w:rPr>
          <w:b/>
          <w:sz w:val="28"/>
        </w:rPr>
        <w:t xml:space="preserve"> Гидрированием ацетиленовых углеводородов над катализато</w:t>
      </w:r>
      <w:r>
        <w:rPr>
          <w:b/>
          <w:sz w:val="28"/>
        </w:rPr>
        <w:softHyphen/>
        <w:t>рами</w:t>
      </w:r>
      <w:r>
        <w:rPr>
          <w:sz w:val="28"/>
        </w:rPr>
        <w:t xml:space="preserve"> с пониженной активностью</w:t>
      </w:r>
      <w:r>
        <w:rPr>
          <w:sz w:val="28"/>
          <w:lang w:val="en-US"/>
        </w:rPr>
        <w:t xml:space="preserve"> (Fe</w:t>
      </w:r>
      <w:r>
        <w:rPr>
          <w:sz w:val="28"/>
        </w:rPr>
        <w:t xml:space="preserve"> или «отравленные», т. е. обрабо</w:t>
      </w:r>
      <w:r>
        <w:rPr>
          <w:sz w:val="28"/>
        </w:rPr>
        <w:softHyphen/>
        <w:t>танные серусодержащнми соединениями для понижения каталити</w:t>
      </w:r>
      <w:r>
        <w:rPr>
          <w:sz w:val="28"/>
        </w:rPr>
        <w:softHyphen/>
        <w:t>ческой активности,</w:t>
      </w:r>
      <w:r>
        <w:rPr>
          <w:sz w:val="28"/>
          <w:lang w:val="en-US"/>
        </w:rPr>
        <w:t xml:space="preserve"> Pt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Pd):</w:t>
      </w:r>
    </w:p>
    <w:p w:rsidR="00D15CD2" w:rsidRDefault="00D15CD2">
      <w:pPr>
        <w:pStyle w:val="1"/>
        <w:spacing w:before="140" w:line="260" w:lineRule="auto"/>
        <w:ind w:right="1800"/>
        <w:rPr>
          <w:sz w:val="16"/>
        </w:rPr>
      </w:pPr>
      <w:r>
        <w:rPr>
          <w:sz w:val="28"/>
        </w:rPr>
        <w:t xml:space="preserve">                    НС</w:t>
      </w:r>
      <w:r w:rsidR="00F0167F">
        <w:rPr>
          <w:position w:val="-2"/>
        </w:rPr>
        <w:pict>
          <v:shape id="_x0000_i1055" type="#_x0000_t75" style="width:9.75pt;height:9pt" fillcolor="window">
            <v:imagedata r:id="rId25" o:title=""/>
          </v:shape>
        </w:pict>
      </w:r>
      <w:r>
        <w:rPr>
          <w:sz w:val="28"/>
        </w:rPr>
        <w:t>С-СН(СНз)</w:t>
      </w:r>
      <w:r>
        <w:rPr>
          <w:sz w:val="16"/>
        </w:rPr>
        <w:t>2</w:t>
      </w:r>
      <w:r w:rsidR="00F0167F">
        <w:rPr>
          <w:position w:val="-6"/>
        </w:rPr>
        <w:pict>
          <v:shape id="_x0000_i1056" type="#_x0000_t75" style="width:38.25pt;height:15.75pt" fillcolor="window">
            <v:imagedata r:id="rId26" o:title=""/>
          </v:shape>
        </w:pict>
      </w:r>
      <w:r>
        <w:rPr>
          <w:sz w:val="28"/>
        </w:rPr>
        <w:t>Н</w:t>
      </w:r>
      <w:r>
        <w:rPr>
          <w:sz w:val="16"/>
        </w:rPr>
        <w:t>2</w:t>
      </w:r>
      <w:r>
        <w:rPr>
          <w:sz w:val="28"/>
        </w:rPr>
        <w:t>С=СН-СН(СНз)</w:t>
      </w:r>
      <w:r>
        <w:rPr>
          <w:sz w:val="16"/>
        </w:rPr>
        <w:t>2</w:t>
      </w:r>
      <w:r>
        <w:rPr>
          <w:sz w:val="28"/>
        </w:rPr>
        <w:t xml:space="preserve"> </w:t>
      </w:r>
    </w:p>
    <w:p w:rsidR="00D15CD2" w:rsidRDefault="00D15CD2">
      <w:pPr>
        <w:pStyle w:val="1"/>
        <w:spacing w:before="140" w:line="260" w:lineRule="auto"/>
        <w:ind w:left="1520" w:right="1800"/>
        <w:jc w:val="center"/>
        <w:rPr>
          <w:sz w:val="28"/>
        </w:rPr>
      </w:pPr>
    </w:p>
    <w:p w:rsidR="00D15CD2" w:rsidRDefault="00D15CD2">
      <w:pPr>
        <w:pStyle w:val="1"/>
        <w:spacing w:before="140" w:line="260" w:lineRule="auto"/>
        <w:ind w:left="1520" w:right="1800"/>
        <w:jc w:val="center"/>
        <w:rPr>
          <w:sz w:val="28"/>
        </w:rPr>
      </w:pPr>
    </w:p>
    <w:p w:rsidR="00D15CD2" w:rsidRDefault="00D15CD2">
      <w:pPr>
        <w:pStyle w:val="1"/>
        <w:spacing w:before="140" w:line="260" w:lineRule="auto"/>
        <w:ind w:left="1520" w:right="1800"/>
        <w:jc w:val="center"/>
        <w:rPr>
          <w:sz w:val="28"/>
        </w:rPr>
      </w:pPr>
    </w:p>
    <w:p w:rsidR="00D15CD2" w:rsidRDefault="00D15CD2">
      <w:pPr>
        <w:pStyle w:val="1"/>
        <w:ind w:left="240"/>
        <w:jc w:val="center"/>
        <w:rPr>
          <w:b/>
          <w:sz w:val="36"/>
        </w:rPr>
      </w:pPr>
      <w:r>
        <w:rPr>
          <w:b/>
          <w:sz w:val="36"/>
        </w:rPr>
        <w:t>2.3 Представители алкенов.</w:t>
      </w:r>
    </w:p>
    <w:p w:rsidR="00D15CD2" w:rsidRDefault="00D15CD2">
      <w:pPr>
        <w:pStyle w:val="1"/>
        <w:spacing w:before="100" w:after="240"/>
        <w:ind w:right="401" w:firstLine="567"/>
        <w:rPr>
          <w:sz w:val="28"/>
        </w:rPr>
      </w:pPr>
      <w:r>
        <w:rPr>
          <w:sz w:val="28"/>
        </w:rPr>
        <w:t>Как и алкаиы, низшие гомологи ряда простейших алкенов при обычных условиях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газы, а начиная с С5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низкокипящие жидкости (см. табл.</w:t>
      </w:r>
      <w:r>
        <w:rPr>
          <w:noProof/>
          <w:sz w:val="28"/>
        </w:rPr>
        <w:t xml:space="preserve"> ).</w:t>
      </w:r>
    </w:p>
    <w:tbl>
      <w:tblPr>
        <w:tblW w:w="0" w:type="auto"/>
        <w:tblInd w:w="-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709"/>
        <w:gridCol w:w="992"/>
        <w:gridCol w:w="3402"/>
      </w:tblGrid>
      <w:tr w:rsidR="00D15CD2">
        <w:trPr>
          <w:trHeight w:hRule="exact" w:val="300"/>
        </w:trPr>
        <w:tc>
          <w:tcPr>
            <w:tcW w:w="9356" w:type="dxa"/>
            <w:gridSpan w:val="5"/>
            <w:tcBorders>
              <w:bottom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center"/>
              <w:rPr>
                <w:sz w:val="28"/>
              </w:rPr>
            </w:pPr>
          </w:p>
        </w:tc>
      </w:tr>
      <w:tr w:rsidR="00D15CD2">
        <w:trPr>
          <w:cantSplit/>
          <w:trHeight w:hRule="exact" w:val="353"/>
        </w:trPr>
        <w:tc>
          <w:tcPr>
            <w:tcW w:w="2269" w:type="dxa"/>
            <w:tcBorders>
              <w:top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т.пл.,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Т.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20"/>
              <w:ind w:right="-40"/>
              <w:jc w:val="center"/>
              <w:rPr>
                <w:sz w:val="16"/>
                <w:lang w:val="en-US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16"/>
                <w:lang w:val="en-US"/>
              </w:rPr>
              <w:t>4</w:t>
            </w:r>
          </w:p>
        </w:tc>
      </w:tr>
      <w:tr w:rsidR="00D15CD2">
        <w:trPr>
          <w:cantSplit/>
          <w:trHeight w:hRule="exact" w:val="401"/>
        </w:trPr>
        <w:tc>
          <w:tcPr>
            <w:tcW w:w="2269" w:type="dxa"/>
            <w:tcBorders>
              <w:bottom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Формула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°с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Кип.,°С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</w:tc>
      </w:tr>
      <w:tr w:rsidR="00D15CD2">
        <w:trPr>
          <w:trHeight w:hRule="exact" w:val="420"/>
        </w:trPr>
        <w:tc>
          <w:tcPr>
            <w:tcW w:w="2269" w:type="dxa"/>
            <w:tcBorders>
              <w:top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Ch2=CH2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jc w:val="left"/>
              <w:rPr>
                <w:sz w:val="28"/>
              </w:rPr>
            </w:pPr>
            <w:r>
              <w:rPr>
                <w:sz w:val="28"/>
              </w:rPr>
              <w:t>Этилен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-104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D15CD2" w:rsidRDefault="00D15CD2">
            <w:pPr>
              <w:pStyle w:val="1"/>
              <w:spacing w:before="4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0,5660</w:t>
            </w:r>
            <w:r>
              <w:rPr>
                <w:sz w:val="28"/>
              </w:rPr>
              <w:t xml:space="preserve"> (при</w:t>
            </w:r>
            <w:r>
              <w:rPr>
                <w:noProof/>
                <w:sz w:val="28"/>
              </w:rPr>
              <w:t xml:space="preserve"> —102°</w:t>
            </w:r>
            <w:r>
              <w:rPr>
                <w:sz w:val="28"/>
              </w:rPr>
              <w:t xml:space="preserve"> С)</w:t>
            </w:r>
          </w:p>
        </w:tc>
      </w:tr>
      <w:tr w:rsidR="00D15CD2">
        <w:trPr>
          <w:trHeight w:hRule="exact" w:val="381"/>
        </w:trPr>
        <w:tc>
          <w:tcPr>
            <w:tcW w:w="2269" w:type="dxa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СН3СН=СН3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sz w:val="28"/>
              </w:rPr>
              <w:t>Пропилен</w:t>
            </w:r>
            <w:r>
              <w:rPr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-185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-47</w:t>
            </w: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0,6090</w:t>
            </w:r>
            <w:r>
              <w:rPr>
                <w:sz w:val="28"/>
              </w:rPr>
              <w:t xml:space="preserve"> (при</w:t>
            </w:r>
            <w:r>
              <w:rPr>
                <w:noProof/>
                <w:sz w:val="28"/>
              </w:rPr>
              <w:t xml:space="preserve"> —47"</w:t>
            </w:r>
            <w:r>
              <w:rPr>
                <w:sz w:val="28"/>
              </w:rPr>
              <w:t xml:space="preserve"> С)</w:t>
            </w:r>
          </w:p>
        </w:tc>
      </w:tr>
      <w:tr w:rsidR="00D15CD2">
        <w:trPr>
          <w:cantSplit/>
          <w:trHeight w:hRule="exact" w:val="333"/>
        </w:trPr>
        <w:tc>
          <w:tcPr>
            <w:tcW w:w="2269" w:type="dxa"/>
            <w:vMerge w:val="restart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СНзСНзСН=СН2  СНз-СН=СН-СНз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(</w:t>
            </w:r>
            <w:r>
              <w:rPr>
                <w:sz w:val="28"/>
              </w:rPr>
              <w:t xml:space="preserve">цис)Бутен-1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 xml:space="preserve">-130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5CD2" w:rsidRDefault="00D15CD2">
            <w:pPr>
              <w:pStyle w:val="1"/>
              <w:spacing w:before="20"/>
              <w:ind w:right="20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-5</w:t>
            </w:r>
          </w:p>
          <w:p w:rsidR="00D15CD2" w:rsidRDefault="00D15CD2">
            <w:pPr>
              <w:pStyle w:val="1"/>
              <w:spacing w:before="20"/>
              <w:ind w:right="200"/>
              <w:jc w:val="left"/>
              <w:rPr>
                <w:sz w:val="28"/>
                <w:lang w:val="en-US"/>
              </w:rPr>
            </w:pPr>
          </w:p>
        </w:tc>
        <w:tc>
          <w:tcPr>
            <w:tcW w:w="3402" w:type="dxa"/>
            <w:vMerge w:val="restart"/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0,6696</w:t>
            </w:r>
            <w:r>
              <w:rPr>
                <w:sz w:val="28"/>
              </w:rPr>
              <w:t xml:space="preserve"> (при</w:t>
            </w:r>
            <w:r>
              <w:rPr>
                <w:noProof/>
                <w:sz w:val="28"/>
              </w:rPr>
              <w:t xml:space="preserve"> —5°</w:t>
            </w:r>
            <w:r>
              <w:rPr>
                <w:sz w:val="28"/>
              </w:rPr>
              <w:t xml:space="preserve"> С) </w:t>
            </w:r>
            <w:r>
              <w:rPr>
                <w:sz w:val="28"/>
                <w:lang w:val="en-US"/>
              </w:rPr>
              <w:t xml:space="preserve">     </w:t>
            </w:r>
            <w:r>
              <w:rPr>
                <w:noProof/>
                <w:sz w:val="28"/>
              </w:rPr>
              <w:t>0,6352</w:t>
            </w:r>
            <w:r>
              <w:rPr>
                <w:sz w:val="28"/>
              </w:rPr>
              <w:t xml:space="preserve"> (приО°С)</w:t>
            </w:r>
          </w:p>
        </w:tc>
      </w:tr>
      <w:tr w:rsidR="00D15CD2">
        <w:trPr>
          <w:cantSplit/>
          <w:trHeight w:hRule="exact" w:val="395"/>
        </w:trPr>
        <w:tc>
          <w:tcPr>
            <w:tcW w:w="2269" w:type="dxa"/>
            <w:vMerge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-139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ind w:right="20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+4</w:t>
            </w:r>
          </w:p>
        </w:tc>
        <w:tc>
          <w:tcPr>
            <w:tcW w:w="3402" w:type="dxa"/>
            <w:vMerge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noProof/>
                <w:sz w:val="28"/>
              </w:rPr>
            </w:pPr>
          </w:p>
        </w:tc>
      </w:tr>
      <w:tr w:rsidR="00D15CD2">
        <w:trPr>
          <w:trHeight w:hRule="exact" w:val="253"/>
        </w:trPr>
        <w:tc>
          <w:tcPr>
            <w:tcW w:w="2269" w:type="dxa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 xml:space="preserve">          </w:t>
            </w:r>
            <w:r>
              <w:rPr>
                <w:i/>
                <w:sz w:val="28"/>
              </w:rPr>
              <w:t>(цис)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</w:tr>
      <w:tr w:rsidR="00D15CD2">
        <w:trPr>
          <w:trHeight w:hRule="exact" w:val="317"/>
        </w:trPr>
        <w:tc>
          <w:tcPr>
            <w:tcW w:w="2269" w:type="dxa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СНз-СН=СН-СНз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(транс)-Бутеп-2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-105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+1</w:t>
            </w: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0,6361</w:t>
            </w:r>
            <w:r>
              <w:rPr>
                <w:sz w:val="28"/>
              </w:rPr>
              <w:t xml:space="preserve"> (при 0°С)</w:t>
            </w:r>
          </w:p>
        </w:tc>
      </w:tr>
      <w:tr w:rsidR="00D15CD2">
        <w:trPr>
          <w:trHeight w:hRule="exact" w:val="279"/>
        </w:trPr>
        <w:tc>
          <w:tcPr>
            <w:tcW w:w="2269" w:type="dxa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 xml:space="preserve">        </w:t>
            </w:r>
            <w:r>
              <w:rPr>
                <w:i/>
                <w:sz w:val="28"/>
              </w:rPr>
              <w:t>(транс)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  <w:p w:rsidR="00D15CD2" w:rsidRDefault="00D15CD2">
            <w:pPr>
              <w:pStyle w:val="1"/>
              <w:jc w:val="left"/>
              <w:rPr>
                <w:sz w:val="28"/>
              </w:rPr>
            </w:pPr>
          </w:p>
        </w:tc>
      </w:tr>
      <w:tr w:rsidR="00D15CD2">
        <w:trPr>
          <w:trHeight w:hRule="exact" w:val="549"/>
        </w:trPr>
        <w:tc>
          <w:tcPr>
            <w:tcW w:w="2269" w:type="dxa"/>
            <w:tcBorders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(СНз)зС=СН2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sz w:val="28"/>
              </w:rPr>
              <w:t>Иэобутилен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-140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-7</w:t>
            </w:r>
          </w:p>
        </w:tc>
        <w:tc>
          <w:tcPr>
            <w:tcW w:w="3402" w:type="dxa"/>
            <w:tcBorders>
              <w:left w:val="single" w:sz="6" w:space="0" w:color="auto"/>
            </w:tcBorders>
          </w:tcPr>
          <w:p w:rsidR="00D15CD2" w:rsidRDefault="00D15CD2">
            <w:pPr>
              <w:pStyle w:val="1"/>
              <w:spacing w:before="20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0,6407</w:t>
            </w:r>
            <w:r>
              <w:rPr>
                <w:sz w:val="28"/>
              </w:rPr>
              <w:t xml:space="preserve"> (при 0°С)</w:t>
            </w:r>
          </w:p>
        </w:tc>
      </w:tr>
    </w:tbl>
    <w:p w:rsidR="00D15CD2" w:rsidRDefault="00D15CD2">
      <w:pPr>
        <w:pStyle w:val="1"/>
        <w:jc w:val="left"/>
        <w:rPr>
          <w:sz w:val="28"/>
        </w:rPr>
      </w:pPr>
    </w:p>
    <w:p w:rsidR="00D15CD2" w:rsidRDefault="00D15CD2">
      <w:pPr>
        <w:pStyle w:val="1"/>
        <w:spacing w:before="140"/>
        <w:ind w:right="119"/>
        <w:jc w:val="left"/>
        <w:rPr>
          <w:sz w:val="28"/>
        </w:rPr>
      </w:pPr>
      <w:r>
        <w:rPr>
          <w:sz w:val="28"/>
        </w:rPr>
        <w:t xml:space="preserve">   Все алкены, как и алканы, практически нерастворимы в воде и хорошо растворимы в других органических растворителях, за исключением метилового спирта; все они имеют меньшую плотность, чем вода.</w:t>
      </w:r>
    </w:p>
    <w:p w:rsidR="00D15CD2" w:rsidRDefault="00D15CD2">
      <w:pPr>
        <w:pStyle w:val="1"/>
        <w:spacing w:before="140"/>
        <w:ind w:right="-2416"/>
        <w:rPr>
          <w:sz w:val="28"/>
        </w:rPr>
      </w:pPr>
    </w:p>
    <w:p w:rsidR="00D15CD2" w:rsidRDefault="00D15CD2">
      <w:pPr>
        <w:pStyle w:val="1"/>
        <w:spacing w:before="140"/>
        <w:ind w:right="-2416"/>
        <w:rPr>
          <w:sz w:val="28"/>
        </w:rPr>
      </w:pPr>
    </w:p>
    <w:p w:rsidR="00D15CD2" w:rsidRDefault="00D15CD2">
      <w:pPr>
        <w:pStyle w:val="FR3"/>
        <w:ind w:left="40"/>
        <w:jc w:val="both"/>
        <w:rPr>
          <w:sz w:val="28"/>
        </w:rPr>
      </w:pPr>
      <w:r>
        <w:rPr>
          <w:sz w:val="28"/>
        </w:rPr>
        <w:t xml:space="preserve">  </w:t>
      </w:r>
    </w:p>
    <w:p w:rsidR="00D15CD2" w:rsidRDefault="00D15CD2">
      <w:pPr>
        <w:pStyle w:val="1"/>
        <w:spacing w:line="380" w:lineRule="auto"/>
        <w:ind w:right="-23" w:firstLine="567"/>
        <w:jc w:val="center"/>
        <w:rPr>
          <w:b/>
          <w:sz w:val="40"/>
        </w:rPr>
      </w:pPr>
      <w:r>
        <w:rPr>
          <w:b/>
          <w:sz w:val="40"/>
        </w:rPr>
        <w:t>3.1 АЛКИНЫ (ацетиленовые углеводороды)</w:t>
      </w:r>
    </w:p>
    <w:p w:rsidR="00D15CD2" w:rsidRDefault="00D15CD2">
      <w:pPr>
        <w:pStyle w:val="1"/>
        <w:spacing w:line="380" w:lineRule="auto"/>
        <w:ind w:right="-23" w:firstLine="567"/>
        <w:jc w:val="center"/>
        <w:rPr>
          <w:b/>
          <w:sz w:val="40"/>
        </w:rPr>
      </w:pPr>
    </w:p>
    <w:p w:rsidR="00D15CD2" w:rsidRDefault="00D15CD2">
      <w:pPr>
        <w:pStyle w:val="1"/>
        <w:spacing w:line="380" w:lineRule="auto"/>
        <w:ind w:right="-23" w:firstLine="567"/>
        <w:jc w:val="center"/>
        <w:rPr>
          <w:b/>
          <w:sz w:val="40"/>
        </w:rPr>
      </w:pPr>
    </w:p>
    <w:p w:rsidR="00D15CD2" w:rsidRDefault="00D15CD2">
      <w:pPr>
        <w:pStyle w:val="1"/>
        <w:spacing w:line="380" w:lineRule="auto"/>
        <w:ind w:right="401" w:firstLine="567"/>
        <w:jc w:val="center"/>
        <w:rPr>
          <w:sz w:val="28"/>
          <w:lang w:val="en-US"/>
        </w:rPr>
      </w:pPr>
      <w:r>
        <w:rPr>
          <w:sz w:val="28"/>
        </w:rPr>
        <w:t xml:space="preserve">Алкинами называются углеводороды, содержащие кроме </w:t>
      </w:r>
      <w:r>
        <w:rPr>
          <w:sz w:val="28"/>
          <w:lang w:val="en-US"/>
        </w:rPr>
        <w:t>Q-</w:t>
      </w:r>
      <w:r>
        <w:rPr>
          <w:sz w:val="28"/>
        </w:rPr>
        <w:t>связей</w:t>
      </w:r>
      <w:r>
        <w:rPr>
          <w:noProof/>
          <w:sz w:val="28"/>
        </w:rPr>
        <w:t xml:space="preserve">  </w:t>
      </w:r>
      <w:r>
        <w:rPr>
          <w:sz w:val="28"/>
        </w:rPr>
        <w:t>две</w:t>
      </w:r>
    </w:p>
    <w:p w:rsidR="00D15CD2" w:rsidRDefault="00F0167F">
      <w:pPr>
        <w:pStyle w:val="1"/>
        <w:spacing w:line="380" w:lineRule="auto"/>
        <w:ind w:right="259"/>
        <w:rPr>
          <w:sz w:val="28"/>
        </w:rPr>
      </w:pPr>
      <w:r>
        <w:rPr>
          <w:position w:val="-6"/>
        </w:rPr>
        <w:pict>
          <v:shape id="_x0000_i1057" type="#_x0000_t75" style="width:13.5pt;height:13.5pt" fillcolor="window">
            <v:imagedata r:id="rId27" o:title=""/>
          </v:shape>
        </w:pict>
      </w:r>
      <w:r w:rsidR="00D15CD2">
        <w:rPr>
          <w:sz w:val="28"/>
        </w:rPr>
        <w:t>-связи (тройную связь) у одной пары углеродных атомов. Общая</w:t>
      </w:r>
      <w:r w:rsidR="00D15CD2">
        <w:rPr>
          <w:noProof/>
          <w:sz w:val="28"/>
        </w:rPr>
        <w:t xml:space="preserve">  </w:t>
      </w:r>
      <w:r w:rsidR="00D15CD2">
        <w:rPr>
          <w:sz w:val="28"/>
        </w:rPr>
        <w:t>формула гомологического ряда ацетиленовых углеводородов С</w:t>
      </w:r>
      <w:r w:rsidR="00D15CD2">
        <w:rPr>
          <w:sz w:val="28"/>
          <w:lang w:val="en-US"/>
        </w:rPr>
        <w:t>n</w:t>
      </w:r>
      <w:r w:rsidR="00D15CD2">
        <w:rPr>
          <w:sz w:val="28"/>
        </w:rPr>
        <w:t>Н</w:t>
      </w:r>
      <w:r w:rsidR="00D15CD2">
        <w:rPr>
          <w:sz w:val="28"/>
          <w:lang w:val="en-US"/>
        </w:rPr>
        <w:t>2n-2</w:t>
      </w:r>
      <w:r w:rsidR="00D15CD2">
        <w:rPr>
          <w:i/>
          <w:sz w:val="28"/>
          <w:vertAlign w:val="superscript"/>
        </w:rPr>
        <w:t xml:space="preserve"> </w:t>
      </w:r>
      <w:r w:rsidR="00D15CD2">
        <w:rPr>
          <w:sz w:val="28"/>
        </w:rPr>
        <w:t>образование одной</w:t>
      </w:r>
      <w:r>
        <w:rPr>
          <w:position w:val="-6"/>
        </w:rPr>
        <w:pict>
          <v:shape id="_x0000_i1058" type="#_x0000_t75" style="width:13.5pt;height:13.5pt" fillcolor="window">
            <v:imagedata r:id="rId27" o:title=""/>
          </v:shape>
        </w:pict>
      </w:r>
      <w:r w:rsidR="00D15CD2">
        <w:rPr>
          <w:sz w:val="28"/>
          <w:lang w:val="en-US"/>
        </w:rPr>
        <w:t>-</w:t>
      </w:r>
      <w:r w:rsidR="00D15CD2">
        <w:rPr>
          <w:sz w:val="28"/>
        </w:rPr>
        <w:t>связи формально эквивалентно потере двух атомов водорода.</w:t>
      </w:r>
      <w:r w:rsidR="00D15CD2">
        <w:rPr>
          <w:sz w:val="28"/>
          <w:lang w:val="en-US"/>
        </w:rPr>
        <w:t xml:space="preserve">                                                  </w:t>
      </w:r>
    </w:p>
    <w:p w:rsidR="00D15CD2" w:rsidRDefault="00D15CD2">
      <w:pPr>
        <w:pStyle w:val="1"/>
        <w:ind w:right="118" w:firstLine="567"/>
        <w:rPr>
          <w:sz w:val="28"/>
          <w:lang w:val="en-US"/>
        </w:rPr>
      </w:pPr>
      <w:r>
        <w:rPr>
          <w:sz w:val="28"/>
        </w:rPr>
        <w:t>Различными физическими методами доказано, что ацетилен</w:t>
      </w:r>
      <w:r>
        <w:rPr>
          <w:sz w:val="28"/>
          <w:lang w:val="en-US"/>
        </w:rPr>
        <w:t xml:space="preserve"> C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2</w:t>
      </w:r>
      <w:r>
        <w:rPr>
          <w:noProof/>
          <w:sz w:val="28"/>
        </w:rPr>
        <w:t xml:space="preserve"> — I </w:t>
      </w:r>
      <w:r>
        <w:rPr>
          <w:sz w:val="28"/>
        </w:rPr>
        <w:t>простейший представитель гомологического ряда алкинов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имеет </w:t>
      </w:r>
      <w:r>
        <w:rPr>
          <w:i/>
          <w:sz w:val="28"/>
          <w:vertAlign w:val="superscript"/>
        </w:rPr>
        <w:t xml:space="preserve"> </w:t>
      </w:r>
      <w:r>
        <w:rPr>
          <w:sz w:val="28"/>
        </w:rPr>
        <w:t>линейную молекулу, в которой длина углерод-углеродной тройной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 xml:space="preserve"> </w:t>
      </w:r>
      <w:r>
        <w:rPr>
          <w:sz w:val="28"/>
        </w:rPr>
        <w:t>связи равна</w:t>
      </w:r>
      <w:r>
        <w:rPr>
          <w:noProof/>
          <w:sz w:val="28"/>
        </w:rPr>
        <w:t xml:space="preserve"> 1,20</w:t>
      </w:r>
      <w:r>
        <w:rPr>
          <w:sz w:val="28"/>
        </w:rPr>
        <w:t xml:space="preserve"> А, а длина связей углерод—водород</w:t>
      </w:r>
      <w:r>
        <w:rPr>
          <w:noProof/>
          <w:sz w:val="28"/>
        </w:rPr>
        <w:t xml:space="preserve"> 1,06</w:t>
      </w:r>
      <w:r>
        <w:rPr>
          <w:sz w:val="28"/>
          <w:lang w:val="en-US"/>
        </w:rPr>
        <w:t xml:space="preserve"> A.</w:t>
      </w:r>
    </w:p>
    <w:p w:rsidR="00D15CD2" w:rsidRDefault="00D15CD2">
      <w:pPr>
        <w:pStyle w:val="1"/>
        <w:spacing w:before="120"/>
        <w:ind w:right="259" w:firstLine="567"/>
        <w:jc w:val="left"/>
        <w:rPr>
          <w:noProof/>
          <w:sz w:val="28"/>
        </w:rPr>
      </w:pPr>
      <w:r>
        <w:rPr>
          <w:sz w:val="28"/>
        </w:rPr>
        <w:t>Связи С</w:t>
      </w:r>
      <w:r>
        <w:rPr>
          <w:noProof/>
          <w:sz w:val="28"/>
        </w:rPr>
        <w:t>—</w:t>
      </w:r>
      <w:r>
        <w:rPr>
          <w:sz w:val="28"/>
        </w:rPr>
        <w:t xml:space="preserve">Н в ацетилене относятся к числу </w:t>
      </w:r>
      <w:r>
        <w:rPr>
          <w:sz w:val="28"/>
          <w:lang w:val="en-US"/>
        </w:rPr>
        <w:t>Q</w:t>
      </w:r>
      <w:r>
        <w:rPr>
          <w:sz w:val="28"/>
        </w:rPr>
        <w:t>-связей, образованных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 xml:space="preserve"> </w:t>
      </w:r>
      <w:r>
        <w:rPr>
          <w:sz w:val="28"/>
        </w:rPr>
        <w:t>путем перекрывапия</w:t>
      </w:r>
      <w:r>
        <w:rPr>
          <w:noProof/>
          <w:sz w:val="28"/>
        </w:rPr>
        <w:t xml:space="preserve"> s-орбитали</w:t>
      </w:r>
      <w:r>
        <w:rPr>
          <w:sz w:val="28"/>
        </w:rPr>
        <w:t xml:space="preserve"> водорода с гибридизованной</w:t>
      </w:r>
      <w:r>
        <w:rPr>
          <w:sz w:val="28"/>
          <w:lang w:val="en-US"/>
        </w:rPr>
        <w:t xml:space="preserve">  </w:t>
      </w:r>
      <w:r>
        <w:rPr>
          <w:i/>
          <w:sz w:val="28"/>
          <w:lang w:val="en-US"/>
        </w:rPr>
        <w:t>sp-</w:t>
      </w:r>
      <w:r>
        <w:rPr>
          <w:i/>
          <w:sz w:val="28"/>
        </w:rPr>
        <w:t xml:space="preserve">  </w:t>
      </w:r>
      <w:r>
        <w:rPr>
          <w:sz w:val="28"/>
        </w:rPr>
        <w:t>орбиталью углерода; в молекуле имеется одна углерод-углеродная а-связь (образованная перекрыванием двух гибридизованных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sp-орби-</w:t>
      </w:r>
      <w:r>
        <w:rPr>
          <w:sz w:val="28"/>
        </w:rPr>
        <w:t xml:space="preserve">талей углерода) и две углерод-углеродные </w:t>
      </w:r>
      <w:r w:rsidR="00F0167F">
        <w:rPr>
          <w:position w:val="-6"/>
        </w:rPr>
        <w:pict>
          <v:shape id="_x0000_i1059" type="#_x0000_t75" style="width:13.5pt;height:13.5pt" fillcolor="window">
            <v:imagedata r:id="rId27" o:title=""/>
          </v:shape>
        </w:pict>
      </w:r>
      <w:r>
        <w:rPr>
          <w:sz w:val="28"/>
        </w:rPr>
        <w:t>-связи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результат перекрывания двух взаимно перпендикулярных пар «чистых» p-орбиталей </w:t>
      </w:r>
      <w:r>
        <w:rPr>
          <w:i/>
          <w:smallCaps/>
          <w:sz w:val="28"/>
        </w:rPr>
        <w:t>(р</w:t>
      </w:r>
      <w:r w:rsidR="00F0167F">
        <w:rPr>
          <w:i/>
          <w:smallCaps/>
          <w:position w:val="-4"/>
          <w:lang w:val="en-US"/>
        </w:rPr>
        <w:pict>
          <v:shape id="_x0000_i1060" type="#_x0000_t75" style="width:12.75pt;height:12pt" fillcolor="window">
            <v:imagedata r:id="rId28" o:title=""/>
          </v:shape>
        </w:pict>
      </w:r>
      <w:r>
        <w:rPr>
          <w:smallCaps/>
          <w:sz w:val="28"/>
        </w:rPr>
        <w:t xml:space="preserve"> </w:t>
      </w:r>
      <w:r>
        <w:rPr>
          <w:sz w:val="28"/>
          <w:vertAlign w:val="superscript"/>
        </w:rPr>
        <w:t>и</w:t>
      </w:r>
      <w:r>
        <w:rPr>
          <w:i/>
          <w:sz w:val="28"/>
        </w:rPr>
        <w:t>Р</w:t>
      </w:r>
      <w:r w:rsidR="00F0167F">
        <w:rPr>
          <w:i/>
          <w:position w:val="-4"/>
        </w:rPr>
        <w:pict>
          <v:shape id="_x0000_i1061" type="#_x0000_t75" style="width:11.25pt;height:12pt" fillcolor="window">
            <v:imagedata r:id="rId29" o:title=""/>
          </v:shape>
        </w:pict>
      </w:r>
      <w:r>
        <w:rPr>
          <w:i/>
          <w:sz w:val="28"/>
        </w:rPr>
        <w:t>)</w:t>
      </w:r>
      <w:r>
        <w:rPr>
          <w:sz w:val="28"/>
        </w:rPr>
        <w:t xml:space="preserve"> соседних атомов углерода. Валентные углы в ацетилене на основании этой модели равны</w:t>
      </w:r>
      <w:r>
        <w:rPr>
          <w:noProof/>
          <w:sz w:val="28"/>
        </w:rPr>
        <w:t xml:space="preserve"> 180°</w:t>
      </w:r>
      <w:r>
        <w:rPr>
          <w:sz w:val="28"/>
        </w:rPr>
        <w:t xml:space="preserve"> и молекула имеет линейную конформацию, что делает невозможной </w:t>
      </w:r>
      <w:r>
        <w:rPr>
          <w:i/>
          <w:sz w:val="28"/>
        </w:rPr>
        <w:t>цис-транс-</w:t>
      </w:r>
      <w:r>
        <w:rPr>
          <w:sz w:val="28"/>
        </w:rPr>
        <w:t>изомерию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 xml:space="preserve"> </w:t>
      </w:r>
      <w:r>
        <w:rPr>
          <w:sz w:val="28"/>
        </w:rPr>
        <w:t>при тройной связи.</w:t>
      </w:r>
      <w:r>
        <w:rPr>
          <w:noProof/>
          <w:sz w:val="28"/>
        </w:rPr>
        <w:t xml:space="preserve">    </w:t>
      </w:r>
    </w:p>
    <w:p w:rsidR="00D15CD2" w:rsidRDefault="00D15CD2">
      <w:pPr>
        <w:pStyle w:val="1"/>
        <w:spacing w:before="120"/>
        <w:ind w:right="401" w:firstLine="567"/>
        <w:jc w:val="left"/>
        <w:rPr>
          <w:noProof/>
          <w:sz w:val="28"/>
        </w:rPr>
      </w:pPr>
    </w:p>
    <w:p w:rsidR="00D15CD2" w:rsidRDefault="00D15CD2">
      <w:pPr>
        <w:pStyle w:val="1"/>
        <w:spacing w:before="120"/>
        <w:ind w:right="401" w:firstLine="567"/>
        <w:jc w:val="center"/>
        <w:rPr>
          <w:sz w:val="36"/>
        </w:rPr>
      </w:pPr>
      <w:r>
        <w:rPr>
          <w:b/>
          <w:noProof/>
          <w:sz w:val="36"/>
        </w:rPr>
        <w:t>3.2Методы получения алкинов.</w:t>
      </w:r>
    </w:p>
    <w:p w:rsidR="00D15CD2" w:rsidRDefault="00D15CD2">
      <w:pPr>
        <w:pStyle w:val="1"/>
        <w:spacing w:before="100"/>
        <w:ind w:right="259" w:firstLine="567"/>
        <w:rPr>
          <w:sz w:val="28"/>
        </w:rPr>
      </w:pPr>
      <w:r>
        <w:rPr>
          <w:sz w:val="28"/>
        </w:rPr>
        <w:t>Наиболее общим способом получения ацетиленовых углеводородов является действие спиртового раствора щелочей на дигалогенпроиз-водные предельных углеводородов с вицинальным (а) или геминаль-ным (б) расположением атомов галогена</w:t>
      </w:r>
    </w:p>
    <w:p w:rsidR="00D15CD2" w:rsidRDefault="00D15CD2">
      <w:pPr>
        <w:pStyle w:val="1"/>
        <w:numPr>
          <w:ilvl w:val="0"/>
          <w:numId w:val="1"/>
        </w:numPr>
        <w:spacing w:before="20" w:line="260" w:lineRule="auto"/>
        <w:ind w:right="401"/>
        <w:jc w:val="center"/>
        <w:rPr>
          <w:sz w:val="28"/>
        </w:rPr>
      </w:pPr>
      <w:r>
        <w:rPr>
          <w:sz w:val="28"/>
          <w:lang w:val="en-US"/>
        </w:rPr>
        <w:t>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Br –CH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Br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-&gt;</w:t>
      </w:r>
      <w:r>
        <w:rPr>
          <w:sz w:val="28"/>
        </w:rPr>
        <w:t xml:space="preserve"> СН</w:t>
      </w:r>
      <w:r w:rsidR="00F0167F">
        <w:rPr>
          <w:position w:val="-2"/>
        </w:rPr>
        <w:pict>
          <v:shape id="_x0000_i1062" type="#_x0000_t75" style="width:9.75pt;height:9pt" fillcolor="window">
            <v:imagedata r:id="rId25" o:title=""/>
          </v:shape>
        </w:pict>
      </w:r>
      <w:r>
        <w:rPr>
          <w:sz w:val="28"/>
        </w:rPr>
        <w:t>СН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2НВг</w:t>
      </w:r>
    </w:p>
    <w:p w:rsidR="00D15CD2" w:rsidRDefault="00D15CD2">
      <w:pPr>
        <w:pStyle w:val="1"/>
        <w:spacing w:before="20" w:line="260" w:lineRule="auto"/>
        <w:ind w:left="567" w:right="401"/>
        <w:jc w:val="center"/>
        <w:rPr>
          <w:sz w:val="28"/>
          <w:lang w:val="en-US"/>
        </w:rPr>
      </w:pPr>
      <w:r>
        <w:rPr>
          <w:sz w:val="28"/>
        </w:rPr>
        <w:t xml:space="preserve"> б) СНз—СН</w:t>
      </w:r>
      <w:r>
        <w:rPr>
          <w:sz w:val="16"/>
        </w:rPr>
        <w:t>2</w:t>
      </w:r>
      <w:r>
        <w:rPr>
          <w:sz w:val="28"/>
        </w:rPr>
        <w:t>—СНС</w:t>
      </w:r>
      <w:r>
        <w:rPr>
          <w:sz w:val="28"/>
          <w:lang w:val="en-US"/>
        </w:rPr>
        <w:t>l</w:t>
      </w:r>
      <w:r>
        <w:rPr>
          <w:sz w:val="16"/>
        </w:rPr>
        <w:t>2</w:t>
      </w:r>
      <w:r>
        <w:rPr>
          <w:sz w:val="28"/>
          <w:lang w:val="en-US"/>
        </w:rPr>
        <w:t xml:space="preserve"> </w:t>
      </w:r>
      <w:r>
        <w:rPr>
          <w:i/>
          <w:noProof/>
          <w:sz w:val="28"/>
        </w:rPr>
        <w:t>-&gt;</w:t>
      </w:r>
      <w:r>
        <w:rPr>
          <w:sz w:val="28"/>
        </w:rPr>
        <w:t>С</w:t>
      </w:r>
      <w:r>
        <w:rPr>
          <w:sz w:val="28"/>
          <w:lang w:val="en-US"/>
        </w:rPr>
        <w:t>H</w:t>
      </w:r>
      <w:r>
        <w:rPr>
          <w:sz w:val="28"/>
        </w:rPr>
        <w:t>з-С</w:t>
      </w:r>
      <w:r w:rsidR="00F0167F">
        <w:rPr>
          <w:position w:val="-2"/>
        </w:rPr>
        <w:pict>
          <v:shape id="_x0000_i1063" type="#_x0000_t75" style="width:9.75pt;height:9pt" fillcolor="window">
            <v:imagedata r:id="rId25" o:title=""/>
          </v:shape>
        </w:pict>
      </w:r>
      <w:r>
        <w:rPr>
          <w:sz w:val="28"/>
        </w:rPr>
        <w:t>СН+2ИС</w:t>
      </w:r>
      <w:r>
        <w:rPr>
          <w:sz w:val="28"/>
          <w:lang w:val="en-US"/>
        </w:rPr>
        <w:t>l</w:t>
      </w:r>
    </w:p>
    <w:p w:rsidR="00D15CD2" w:rsidRDefault="00D15CD2">
      <w:pPr>
        <w:pStyle w:val="1"/>
        <w:spacing w:before="20" w:line="260" w:lineRule="auto"/>
        <w:ind w:left="567" w:right="401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CH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-CH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-CCl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-CH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i/>
          <w:noProof/>
          <w:sz w:val="28"/>
        </w:rPr>
        <w:t>-&gt;</w:t>
      </w:r>
      <w:r>
        <w:rPr>
          <w:sz w:val="28"/>
        </w:rPr>
        <w:t xml:space="preserve"> СНз-С</w:t>
      </w:r>
      <w:r w:rsidR="00F0167F">
        <w:rPr>
          <w:position w:val="-2"/>
        </w:rPr>
        <w:pict>
          <v:shape id="_x0000_i1064" type="#_x0000_t75" style="width:9.75pt;height:9pt" fillcolor="window">
            <v:imagedata r:id="rId25" o:title=""/>
          </v:shape>
        </w:pict>
      </w:r>
      <w:r>
        <w:rPr>
          <w:sz w:val="28"/>
          <w:lang w:val="en-US"/>
        </w:rPr>
        <w:t xml:space="preserve"> </w:t>
      </w:r>
      <w:r>
        <w:rPr>
          <w:sz w:val="28"/>
        </w:rPr>
        <w:t>С-СНз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2НС1</w:t>
      </w:r>
    </w:p>
    <w:p w:rsidR="00D15CD2" w:rsidRDefault="00D15CD2">
      <w:pPr>
        <w:pStyle w:val="1"/>
        <w:spacing w:before="40"/>
        <w:ind w:right="259" w:firstLine="567"/>
        <w:rPr>
          <w:sz w:val="28"/>
        </w:rPr>
      </w:pPr>
      <w:r>
        <w:rPr>
          <w:sz w:val="28"/>
        </w:rPr>
        <w:t>Так как вицинальные дигалогенпроизводные обычно получают присоединением галогенов к этиленовым углеводородам, то реакцию (а) можно рассматривать как реакцию превращения этиленовых угле</w:t>
      </w:r>
      <w:r>
        <w:rPr>
          <w:sz w:val="28"/>
        </w:rPr>
        <w:softHyphen/>
        <w:t>водородов в ацетиленовые.</w:t>
      </w:r>
    </w:p>
    <w:p w:rsidR="00D15CD2" w:rsidRDefault="00D15CD2">
      <w:pPr>
        <w:pStyle w:val="1"/>
        <w:tabs>
          <w:tab w:val="left" w:pos="9781"/>
        </w:tabs>
        <w:ind w:right="259" w:firstLine="567"/>
        <w:rPr>
          <w:sz w:val="28"/>
        </w:rPr>
      </w:pPr>
      <w:r>
        <w:rPr>
          <w:sz w:val="28"/>
        </w:rPr>
        <w:t>Геминальные дигалогенпроизводные (оба атома галогена у одного атома углерода) являются производными кетонов или альдегидов и, следовательно, с помощью реакций (б) можно осуществить переход от карбонильных соединений к алкинам. При отщеплении галогенводородов действует уже известное правило Зайцева, что водород отщеп</w:t>
      </w:r>
      <w:r>
        <w:rPr>
          <w:sz w:val="28"/>
        </w:rPr>
        <w:softHyphen/>
        <w:t>ляется от углеродного атома, содержащего меньшее количество атомов водорода.</w:t>
      </w:r>
    </w:p>
    <w:p w:rsidR="00D15CD2" w:rsidRDefault="00D15CD2">
      <w:pPr>
        <w:pStyle w:val="1"/>
        <w:tabs>
          <w:tab w:val="left" w:pos="10773"/>
        </w:tabs>
        <w:ind w:right="259" w:firstLine="567"/>
        <w:rPr>
          <w:sz w:val="28"/>
        </w:rPr>
      </w:pPr>
      <w:r>
        <w:rPr>
          <w:sz w:val="28"/>
        </w:rPr>
        <w:t>Ацетилен можно получать непосредственно при высокотемператур</w:t>
      </w:r>
      <w:r>
        <w:rPr>
          <w:sz w:val="28"/>
        </w:rPr>
        <w:softHyphen/>
        <w:t xml:space="preserve">ном крекинге (термическом или электротермическом) метана или более </w:t>
      </w:r>
      <w:r>
        <w:rPr>
          <w:noProof/>
          <w:sz w:val="28"/>
        </w:rPr>
        <w:t>,</w:t>
      </w:r>
      <w:r>
        <w:rPr>
          <w:sz w:val="28"/>
        </w:rPr>
        <w:t xml:space="preserve"> сложных углеводородов:</w:t>
      </w:r>
    </w:p>
    <w:p w:rsidR="00D15CD2" w:rsidRDefault="00D15CD2">
      <w:pPr>
        <w:pStyle w:val="1"/>
        <w:tabs>
          <w:tab w:val="left" w:pos="9356"/>
        </w:tabs>
        <w:spacing w:before="40"/>
        <w:ind w:right="401" w:firstLine="567"/>
        <w:jc w:val="center"/>
        <w:rPr>
          <w:sz w:val="28"/>
          <w:lang w:val="en-US"/>
        </w:rPr>
      </w:pPr>
      <w:r>
        <w:rPr>
          <w:sz w:val="28"/>
        </w:rPr>
        <w:t>2СН</w:t>
      </w:r>
      <w:r>
        <w:rPr>
          <w:sz w:val="16"/>
        </w:rPr>
        <w:t>4</w:t>
      </w:r>
      <w:r w:rsidR="00F0167F">
        <w:rPr>
          <w:position w:val="-6"/>
        </w:rPr>
        <w:pict>
          <v:shape id="_x0000_i1065" type="#_x0000_t75" style="width:48.75pt;height:15.75pt" fillcolor="window">
            <v:imagedata r:id="rId30" o:title=""/>
          </v:shape>
        </w:pict>
      </w:r>
      <w:r>
        <w:rPr>
          <w:sz w:val="28"/>
        </w:rPr>
        <w:t>Н-С</w:t>
      </w:r>
      <w:r w:rsidR="00F0167F">
        <w:rPr>
          <w:position w:val="-2"/>
        </w:rPr>
        <w:pict>
          <v:shape id="_x0000_i1066" type="#_x0000_t75" style="width:9.75pt;height:9pt" fillcolor="window">
            <v:imagedata r:id="rId25" o:title=""/>
          </v:shape>
        </w:pict>
      </w:r>
      <w:r>
        <w:rPr>
          <w:sz w:val="28"/>
        </w:rPr>
        <w:t>С-Н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ЗН</w:t>
      </w:r>
      <w:r>
        <w:rPr>
          <w:sz w:val="28"/>
          <w:lang w:val="en-US"/>
        </w:rPr>
        <w:t>2</w:t>
      </w:r>
    </w:p>
    <w:p w:rsidR="00D15CD2" w:rsidRDefault="00D15CD2">
      <w:pPr>
        <w:pStyle w:val="1"/>
        <w:tabs>
          <w:tab w:val="left" w:pos="9356"/>
        </w:tabs>
        <w:spacing w:before="40"/>
        <w:ind w:right="401" w:firstLine="567"/>
        <w:jc w:val="center"/>
        <w:rPr>
          <w:sz w:val="28"/>
          <w:lang w:val="en-US"/>
        </w:rPr>
      </w:pPr>
    </w:p>
    <w:p w:rsidR="00D15CD2" w:rsidRDefault="00D15CD2">
      <w:pPr>
        <w:pStyle w:val="1"/>
        <w:spacing w:before="40"/>
        <w:ind w:right="-22" w:firstLine="567"/>
        <w:jc w:val="center"/>
        <w:rPr>
          <w:sz w:val="16"/>
          <w:lang w:val="en-US"/>
        </w:rPr>
      </w:pPr>
    </w:p>
    <w:p w:rsidR="00D15CD2" w:rsidRDefault="00D15CD2">
      <w:pPr>
        <w:pStyle w:val="1"/>
        <w:ind w:right="119" w:firstLine="567"/>
        <w:jc w:val="center"/>
        <w:rPr>
          <w:b/>
          <w:sz w:val="36"/>
        </w:rPr>
      </w:pPr>
      <w:r>
        <w:rPr>
          <w:b/>
          <w:sz w:val="36"/>
        </w:rPr>
        <w:t>3.3 Представители алкинов.</w:t>
      </w:r>
    </w:p>
    <w:p w:rsidR="00D15CD2" w:rsidRDefault="00D15CD2">
      <w:pPr>
        <w:pStyle w:val="1"/>
        <w:ind w:right="-22" w:firstLine="567"/>
        <w:rPr>
          <w:b/>
          <w:sz w:val="36"/>
        </w:rPr>
      </w:pPr>
    </w:p>
    <w:p w:rsidR="00D15CD2" w:rsidRDefault="00D15CD2">
      <w:pPr>
        <w:pStyle w:val="1"/>
        <w:spacing w:before="100" w:after="320"/>
        <w:ind w:right="259" w:firstLine="567"/>
        <w:rPr>
          <w:sz w:val="28"/>
        </w:rPr>
      </w:pPr>
      <w:r>
        <w:rPr>
          <w:sz w:val="28"/>
        </w:rPr>
        <w:t>Как у алканов и алкенов, низшие члены гомологического ряда алкинов в обычных условиях</w:t>
      </w:r>
      <w:r>
        <w:rPr>
          <w:noProof/>
          <w:sz w:val="28"/>
        </w:rPr>
        <w:t>—</w:t>
      </w:r>
      <w:r>
        <w:rPr>
          <w:sz w:val="28"/>
        </w:rPr>
        <w:t>газообразные вещества. Данные табл.</w:t>
      </w:r>
      <w:r>
        <w:rPr>
          <w:noProof/>
          <w:sz w:val="28"/>
        </w:rPr>
        <w:t xml:space="preserve"> 22</w:t>
      </w:r>
      <w:r>
        <w:rPr>
          <w:sz w:val="28"/>
        </w:rPr>
        <w:t xml:space="preserve"> показывают, что основные физико-химические характеристики углеводородов рассмотренных классов мало отличаются друг от друга </w:t>
      </w:r>
      <w:r>
        <w:rPr>
          <w:sz w:val="28"/>
          <w:lang w:val="en-US"/>
        </w:rPr>
        <w:t>(</w:t>
      </w:r>
      <w:r>
        <w:rPr>
          <w:sz w:val="28"/>
        </w:rPr>
        <w:t>см. таблицу).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276"/>
        <w:gridCol w:w="1276"/>
        <w:gridCol w:w="2410"/>
      </w:tblGrid>
      <w:tr w:rsidR="00D15CD2">
        <w:trPr>
          <w:trHeight w:hRule="exact" w:val="300"/>
        </w:trPr>
        <w:tc>
          <w:tcPr>
            <w:tcW w:w="8931" w:type="dxa"/>
            <w:gridSpan w:val="5"/>
            <w:tcBorders>
              <w:bottom w:val="single" w:sz="6" w:space="0" w:color="auto"/>
            </w:tcBorders>
          </w:tcPr>
          <w:p w:rsidR="00D15CD2" w:rsidRDefault="00D15CD2">
            <w:pPr>
              <w:pStyle w:val="1"/>
              <w:spacing w:before="20"/>
              <w:ind w:right="-22" w:firstLine="567"/>
              <w:jc w:val="left"/>
              <w:rPr>
                <w:sz w:val="28"/>
              </w:rPr>
            </w:pPr>
          </w:p>
        </w:tc>
      </w:tr>
      <w:tr w:rsidR="00D15CD2">
        <w:trPr>
          <w:trHeight w:hRule="exact" w:val="955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</w:rPr>
              <w:t>Формула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</w:rPr>
              <w:t>Т. пл., 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</w:rPr>
              <w:t>Т кип., °С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5CD2" w:rsidRDefault="00D15CD2">
            <w:pPr>
              <w:pStyle w:val="1"/>
              <w:spacing w:before="40"/>
              <w:ind w:right="-22" w:firstLine="56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16"/>
                <w:lang w:val="en-US"/>
              </w:rPr>
              <w:t>4</w:t>
            </w:r>
          </w:p>
        </w:tc>
      </w:tr>
      <w:tr w:rsidR="00D15CD2">
        <w:trPr>
          <w:trHeight w:hRule="exact" w:val="2678"/>
        </w:trPr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HC</w:t>
            </w:r>
            <w:r w:rsidR="00F0167F">
              <w:rPr>
                <w:position w:val="-2"/>
              </w:rPr>
              <w:pict>
                <v:shape id="_x0000_i1067" type="#_x0000_t75" style="width:9.75pt;height:9pt" fillcolor="window">
                  <v:imagedata r:id="rId25" o:title=""/>
                </v:shape>
              </w:pict>
            </w:r>
            <w:r>
              <w:rPr>
                <w:sz w:val="28"/>
                <w:lang w:val="en-US"/>
              </w:rPr>
              <w:t>CH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CH3C</w:t>
            </w:r>
            <w:r w:rsidR="00F0167F">
              <w:rPr>
                <w:position w:val="-2"/>
              </w:rPr>
              <w:pict>
                <v:shape id="_x0000_i1068" type="#_x0000_t75" style="width:9.75pt;height:9pt" fillcolor="window">
                  <v:imagedata r:id="rId25" o:title=""/>
                </v:shape>
              </w:pict>
            </w:r>
            <w:r>
              <w:rPr>
                <w:sz w:val="28"/>
                <w:lang w:val="en-US"/>
              </w:rPr>
              <w:t>CH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HC</w:t>
            </w:r>
            <w:r w:rsidR="00F0167F">
              <w:rPr>
                <w:position w:val="-2"/>
              </w:rPr>
              <w:pict>
                <v:shape id="_x0000_i1069" type="#_x0000_t75" style="width:9.75pt;height:9pt" fillcolor="window">
                  <v:imagedata r:id="rId25" o:title=""/>
                </v:shape>
              </w:pict>
            </w:r>
            <w:r>
              <w:rPr>
                <w:noProof/>
                <w:sz w:val="28"/>
              </w:rPr>
              <w:t xml:space="preserve">C- CH2CH3 </w:t>
            </w:r>
            <w:r>
              <w:rPr>
                <w:sz w:val="28"/>
              </w:rPr>
              <w:t>СНзС</w:t>
            </w:r>
            <w:r w:rsidR="00F0167F">
              <w:rPr>
                <w:position w:val="-2"/>
              </w:rPr>
              <w:pict>
                <v:shape id="_x0000_i1070" type="#_x0000_t75" style="width:9.75pt;height:9pt" fillcolor="window">
                  <v:imagedata r:id="rId25" o:title=""/>
                </v:shape>
              </w:pic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>СНз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Ацетилен Пропин 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Бутин-1 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sz w:val="28"/>
              </w:rPr>
              <w:t>Бутин-2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-82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-105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-137 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-33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CD2" w:rsidRDefault="00D15CD2">
            <w:pPr>
              <w:pStyle w:val="1"/>
              <w:spacing w:before="40"/>
              <w:ind w:right="-22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-84 </w:t>
            </w:r>
          </w:p>
          <w:p w:rsidR="00D15CD2" w:rsidRDefault="00D15CD2">
            <w:pPr>
              <w:pStyle w:val="1"/>
              <w:spacing w:before="40"/>
              <w:ind w:right="-22"/>
              <w:rPr>
                <w:sz w:val="28"/>
              </w:rPr>
            </w:pPr>
            <w:r>
              <w:rPr>
                <w:sz w:val="28"/>
              </w:rPr>
              <w:t>(возг,</w:t>
            </w:r>
            <w:r>
              <w:rPr>
                <w:sz w:val="28"/>
                <w:lang w:val="en-US"/>
              </w:rPr>
              <w:t>-23</w:t>
            </w:r>
            <w:r>
              <w:rPr>
                <w:noProof/>
                <w:sz w:val="28"/>
              </w:rPr>
              <w:t>) 9</w:t>
            </w:r>
          </w:p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:rsidR="00D15CD2" w:rsidRDefault="00D15CD2">
            <w:pPr>
              <w:pStyle w:val="1"/>
              <w:spacing w:before="40"/>
              <w:ind w:right="-22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w:t>0,6200</w:t>
            </w:r>
            <w:r>
              <w:rPr>
                <w:sz w:val="28"/>
              </w:rPr>
              <w:t xml:space="preserve"> (при</w:t>
            </w:r>
            <w:r>
              <w:rPr>
                <w:sz w:val="28"/>
                <w:lang w:val="en-US"/>
              </w:rPr>
              <w:t>-</w:t>
            </w:r>
            <w:r>
              <w:rPr>
                <w:noProof/>
                <w:sz w:val="28"/>
              </w:rPr>
              <w:t>84°</w:t>
            </w:r>
            <w:r>
              <w:rPr>
                <w:sz w:val="28"/>
              </w:rPr>
              <w:t xml:space="preserve"> С) </w:t>
            </w:r>
            <w:r>
              <w:rPr>
                <w:noProof/>
                <w:sz w:val="28"/>
              </w:rPr>
              <w:t>0,6785</w:t>
            </w:r>
            <w:r>
              <w:rPr>
                <w:sz w:val="28"/>
              </w:rPr>
              <w:t xml:space="preserve"> (при</w:t>
            </w:r>
            <w:r>
              <w:rPr>
                <w:noProof/>
                <w:sz w:val="28"/>
              </w:rPr>
              <w:t xml:space="preserve"> -27°</w:t>
            </w:r>
            <w:r>
              <w:rPr>
                <w:sz w:val="28"/>
              </w:rPr>
              <w:t xml:space="preserve"> С) 0;669б (при</w:t>
            </w:r>
            <w:r>
              <w:rPr>
                <w:noProof/>
                <w:sz w:val="28"/>
              </w:rPr>
              <w:t xml:space="preserve"> -10°</w:t>
            </w:r>
            <w:r>
              <w:rPr>
                <w:sz w:val="28"/>
              </w:rPr>
              <w:t xml:space="preserve"> С) </w:t>
            </w:r>
            <w:r>
              <w:rPr>
                <w:noProof/>
                <w:sz w:val="28"/>
              </w:rPr>
              <w:t>0,6880</w:t>
            </w:r>
            <w:r>
              <w:rPr>
                <w:sz w:val="28"/>
              </w:rPr>
              <w:t xml:space="preserve"> (при</w:t>
            </w:r>
            <w:r>
              <w:rPr>
                <w:noProof/>
                <w:sz w:val="28"/>
              </w:rPr>
              <w:t xml:space="preserve"> 25°</w:t>
            </w:r>
            <w:r>
              <w:rPr>
                <w:sz w:val="28"/>
              </w:rPr>
              <w:t xml:space="preserve"> С)</w:t>
            </w:r>
          </w:p>
        </w:tc>
      </w:tr>
    </w:tbl>
    <w:p w:rsidR="00D15CD2" w:rsidRDefault="00D15CD2">
      <w:pPr>
        <w:pStyle w:val="1"/>
        <w:ind w:right="-22" w:firstLine="567"/>
        <w:jc w:val="left"/>
        <w:rPr>
          <w:sz w:val="28"/>
          <w:lang w:val="en-US"/>
        </w:rPr>
      </w:pPr>
    </w:p>
    <w:p w:rsidR="00D15CD2" w:rsidRDefault="00D15CD2">
      <w:pPr>
        <w:pStyle w:val="1"/>
        <w:ind w:right="-22" w:firstLine="567"/>
        <w:jc w:val="left"/>
        <w:rPr>
          <w:sz w:val="28"/>
          <w:lang w:val="en-US"/>
        </w:rPr>
      </w:pPr>
    </w:p>
    <w:p w:rsidR="00D15CD2" w:rsidRDefault="00D15CD2">
      <w:pPr>
        <w:pStyle w:val="1"/>
        <w:ind w:right="-22" w:firstLine="567"/>
        <w:jc w:val="left"/>
        <w:rPr>
          <w:sz w:val="28"/>
          <w:lang w:val="en-US"/>
        </w:rPr>
      </w:pPr>
    </w:p>
    <w:p w:rsidR="00D15CD2" w:rsidRDefault="00D15CD2">
      <w:pPr>
        <w:pStyle w:val="1"/>
        <w:ind w:right="-22" w:firstLine="567"/>
        <w:jc w:val="left"/>
        <w:rPr>
          <w:sz w:val="28"/>
          <w:lang w:val="en-US"/>
        </w:rPr>
      </w:pPr>
    </w:p>
    <w:p w:rsidR="00D15CD2" w:rsidRDefault="00D15CD2">
      <w:pPr>
        <w:pStyle w:val="1"/>
        <w:tabs>
          <w:tab w:val="left" w:pos="9214"/>
        </w:tabs>
        <w:ind w:right="543" w:firstLine="567"/>
        <w:jc w:val="center"/>
        <w:rPr>
          <w:b/>
          <w:sz w:val="36"/>
        </w:rPr>
      </w:pPr>
      <w:r>
        <w:rPr>
          <w:b/>
          <w:sz w:val="36"/>
        </w:rPr>
        <w:t>4. ПРИМЕНЕНИЕ АЛКАНОВ, АЛКИНОВ, АЛКЕНОВ</w:t>
      </w:r>
    </w:p>
    <w:p w:rsidR="00D15CD2" w:rsidRDefault="00D15CD2">
      <w:pPr>
        <w:pStyle w:val="1"/>
        <w:tabs>
          <w:tab w:val="left" w:pos="9214"/>
        </w:tabs>
        <w:ind w:right="543" w:firstLine="567"/>
        <w:jc w:val="center"/>
        <w:rPr>
          <w:b/>
          <w:sz w:val="36"/>
        </w:rPr>
      </w:pPr>
    </w:p>
    <w:p w:rsidR="00D15CD2" w:rsidRDefault="00D15CD2">
      <w:pPr>
        <w:pStyle w:val="1"/>
        <w:tabs>
          <w:tab w:val="left" w:pos="9214"/>
        </w:tabs>
        <w:ind w:right="543" w:firstLine="567"/>
        <w:jc w:val="center"/>
        <w:rPr>
          <w:b/>
          <w:sz w:val="36"/>
        </w:rPr>
      </w:pPr>
    </w:p>
    <w:p w:rsidR="00D15CD2" w:rsidRDefault="00D15CD2">
      <w:pPr>
        <w:pStyle w:val="1"/>
        <w:tabs>
          <w:tab w:val="left" w:pos="9498"/>
          <w:tab w:val="left" w:pos="11624"/>
        </w:tabs>
        <w:spacing w:before="200"/>
        <w:ind w:right="259" w:firstLine="567"/>
        <w:rPr>
          <w:sz w:val="28"/>
        </w:rPr>
      </w:pPr>
      <w:r>
        <w:rPr>
          <w:sz w:val="28"/>
        </w:rPr>
        <w:t>Алкены вместе с алканами, ацетиленом и ароматическими уг</w:t>
      </w:r>
      <w:r>
        <w:rPr>
          <w:sz w:val="28"/>
        </w:rPr>
        <w:softHyphen/>
        <w:t>леводородами являются одним из главных сырьевых источников промышленности тяжелого (многотоннажного) органического син</w:t>
      </w:r>
      <w:r>
        <w:rPr>
          <w:sz w:val="28"/>
        </w:rPr>
        <w:softHyphen/>
        <w:t>теза.</w:t>
      </w:r>
    </w:p>
    <w:p w:rsidR="00D15CD2" w:rsidRDefault="00D15CD2">
      <w:pPr>
        <w:pStyle w:val="1"/>
        <w:tabs>
          <w:tab w:val="left" w:pos="9498"/>
          <w:tab w:val="left" w:pos="11766"/>
        </w:tabs>
        <w:ind w:right="118" w:firstLine="567"/>
        <w:rPr>
          <w:sz w:val="28"/>
        </w:rPr>
      </w:pPr>
      <w:r>
        <w:rPr>
          <w:sz w:val="28"/>
        </w:rPr>
        <w:t>Этилен в громадных количествах используется для переработки в полиэтилен и этиловый спирт, он идет на переработку в этилен-гликоль и употребляется в теплицах для ускорения вызревания плодов.</w:t>
      </w:r>
    </w:p>
    <w:p w:rsidR="00D15CD2" w:rsidRDefault="00D15CD2">
      <w:pPr>
        <w:pStyle w:val="1"/>
        <w:tabs>
          <w:tab w:val="left" w:pos="9214"/>
        </w:tabs>
        <w:ind w:right="401" w:firstLine="567"/>
        <w:rPr>
          <w:sz w:val="28"/>
        </w:rPr>
      </w:pPr>
      <w:r>
        <w:rPr>
          <w:sz w:val="28"/>
        </w:rPr>
        <w:t>Пропилен перерабатывается в полипропилен, ацетон, изопропиловый спирт.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Ацетилен играет исключи</w:t>
      </w:r>
      <w:r>
        <w:rPr>
          <w:sz w:val="28"/>
        </w:rPr>
        <w:softHyphen/>
        <w:t>тельно важную роль в про</w:t>
      </w:r>
      <w:r>
        <w:rPr>
          <w:sz w:val="28"/>
        </w:rPr>
        <w:softHyphen/>
        <w:t>мышленности. Его мировое производство достигает не</w:t>
      </w:r>
      <w:r>
        <w:rPr>
          <w:sz w:val="28"/>
        </w:rPr>
        <w:softHyphen/>
        <w:t>скольких миллионов тонн. Громадное количество ацети</w:t>
      </w:r>
      <w:r>
        <w:rPr>
          <w:sz w:val="28"/>
        </w:rPr>
        <w:softHyphen/>
        <w:t>лена используется для свар</w:t>
      </w:r>
      <w:r>
        <w:rPr>
          <w:sz w:val="28"/>
        </w:rPr>
        <w:softHyphen/>
        <w:t>ки металлов, при его горении</w:t>
      </w:r>
    </w:p>
    <w:p w:rsidR="00D15CD2" w:rsidRDefault="00D15CD2">
      <w:pPr>
        <w:pStyle w:val="1"/>
        <w:ind w:right="118" w:firstLine="567"/>
        <w:rPr>
          <w:sz w:val="28"/>
        </w:rPr>
      </w:pPr>
      <w:r>
        <w:rPr>
          <w:sz w:val="28"/>
        </w:rPr>
        <w:t>в кислороде температура достигает</w:t>
      </w:r>
      <w:r>
        <w:rPr>
          <w:noProof/>
          <w:sz w:val="28"/>
        </w:rPr>
        <w:t xml:space="preserve"> 2800°</w:t>
      </w:r>
      <w:r>
        <w:rPr>
          <w:sz w:val="28"/>
        </w:rPr>
        <w:t xml:space="preserve"> С. Это значительно более высокая температура, чем при сгорании водорода в кислороде, не говоря уже о сгорании метана. Причина этого в значительно меньшей теплоемкости СО</w:t>
      </w:r>
      <w:r>
        <w:rPr>
          <w:sz w:val="16"/>
        </w:rPr>
        <w:t>2</w:t>
      </w:r>
      <w:r>
        <w:rPr>
          <w:sz w:val="28"/>
        </w:rPr>
        <w:t xml:space="preserve"> по сравнению с Н</w:t>
      </w:r>
      <w:r>
        <w:rPr>
          <w:sz w:val="16"/>
        </w:rPr>
        <w:t>2</w:t>
      </w:r>
      <w:r>
        <w:rPr>
          <w:sz w:val="28"/>
        </w:rPr>
        <w:t>О, которой образуется больше при сгорании алканов, чем алкинов:</w:t>
      </w:r>
    </w:p>
    <w:p w:rsidR="00D15CD2" w:rsidRDefault="00D15CD2">
      <w:pPr>
        <w:pStyle w:val="1"/>
        <w:spacing w:before="40" w:line="260" w:lineRule="auto"/>
        <w:ind w:right="118" w:firstLine="567"/>
        <w:jc w:val="center"/>
        <w:rPr>
          <w:sz w:val="28"/>
          <w:lang w:val="en-US"/>
        </w:rPr>
      </w:pPr>
      <w:r>
        <w:rPr>
          <w:sz w:val="28"/>
        </w:rPr>
        <w:t>2СзН</w:t>
      </w:r>
      <w:r>
        <w:rPr>
          <w:sz w:val="16"/>
        </w:rPr>
        <w:t>6</w:t>
      </w:r>
      <w:r>
        <w:rPr>
          <w:noProof/>
          <w:sz w:val="28"/>
        </w:rPr>
        <w:t xml:space="preserve"> + 7O</w:t>
      </w:r>
      <w:r>
        <w:rPr>
          <w:noProof/>
          <w:sz w:val="16"/>
        </w:rPr>
        <w:t>2</w:t>
      </w:r>
      <w:r>
        <w:rPr>
          <w:i/>
          <w:noProof/>
          <w:sz w:val="28"/>
        </w:rPr>
        <w:t xml:space="preserve"> -&gt;</w:t>
      </w:r>
      <w:r>
        <w:rPr>
          <w:sz w:val="28"/>
        </w:rPr>
        <w:t xml:space="preserve"> 4СО</w:t>
      </w:r>
      <w:r>
        <w:rPr>
          <w:sz w:val="16"/>
          <w:lang w:val="en-US"/>
        </w:rPr>
        <w:t>2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</w:t>
      </w:r>
      <w:r>
        <w:rPr>
          <w:sz w:val="28"/>
          <w:lang w:val="en-US"/>
        </w:rPr>
        <w:t>6</w:t>
      </w:r>
      <w:r>
        <w:rPr>
          <w:sz w:val="28"/>
        </w:rPr>
        <w:t>Н</w:t>
      </w:r>
      <w:r>
        <w:rPr>
          <w:sz w:val="16"/>
          <w:lang w:val="en-US"/>
        </w:rPr>
        <w:t>2</w:t>
      </w:r>
      <w:r>
        <w:rPr>
          <w:sz w:val="28"/>
        </w:rPr>
        <w:t>О</w:t>
      </w:r>
    </w:p>
    <w:p w:rsidR="00D15CD2" w:rsidRDefault="00D15CD2">
      <w:pPr>
        <w:pStyle w:val="1"/>
        <w:spacing w:before="40" w:line="260" w:lineRule="auto"/>
        <w:ind w:right="-22" w:firstLine="567"/>
        <w:jc w:val="center"/>
        <w:rPr>
          <w:sz w:val="28"/>
        </w:rPr>
      </w:pPr>
      <w:r>
        <w:rPr>
          <w:sz w:val="28"/>
        </w:rPr>
        <w:t>2С2 Н</w:t>
      </w:r>
      <w:r>
        <w:rPr>
          <w:sz w:val="16"/>
          <w:lang w:val="en-US"/>
        </w:rPr>
        <w:t>2</w:t>
      </w:r>
      <w:r>
        <w:rPr>
          <w:noProof/>
          <w:sz w:val="16"/>
        </w:rPr>
        <w:t xml:space="preserve"> </w:t>
      </w:r>
      <w:r>
        <w:rPr>
          <w:noProof/>
          <w:sz w:val="28"/>
        </w:rPr>
        <w:t>+</w:t>
      </w:r>
      <w:r>
        <w:rPr>
          <w:sz w:val="28"/>
        </w:rPr>
        <w:t xml:space="preserve"> 5</w:t>
      </w:r>
      <w:r>
        <w:rPr>
          <w:sz w:val="28"/>
          <w:lang w:val="en-US"/>
        </w:rPr>
        <w:t>O</w:t>
      </w:r>
      <w:r>
        <w:rPr>
          <w:sz w:val="16"/>
          <w:lang w:val="en-US"/>
        </w:rPr>
        <w:t>2</w:t>
      </w:r>
      <w:r>
        <w:rPr>
          <w:noProof/>
          <w:sz w:val="16"/>
        </w:rPr>
        <w:t xml:space="preserve"> </w:t>
      </w:r>
      <w:r>
        <w:rPr>
          <w:i/>
          <w:noProof/>
          <w:sz w:val="28"/>
        </w:rPr>
        <w:t>-&gt;</w:t>
      </w:r>
      <w:r>
        <w:rPr>
          <w:sz w:val="28"/>
        </w:rPr>
        <w:t xml:space="preserve"> 4СО</w:t>
      </w:r>
      <w:r>
        <w:rPr>
          <w:sz w:val="16"/>
          <w:lang w:val="en-US"/>
        </w:rPr>
        <w:t>2</w:t>
      </w:r>
      <w:r>
        <w:rPr>
          <w:noProof/>
          <w:sz w:val="28"/>
        </w:rPr>
        <w:t xml:space="preserve"> +</w:t>
      </w:r>
      <w:r>
        <w:rPr>
          <w:sz w:val="28"/>
        </w:rPr>
        <w:t xml:space="preserve"> ЗН</w:t>
      </w:r>
      <w:r>
        <w:rPr>
          <w:sz w:val="16"/>
          <w:lang w:val="en-US"/>
        </w:rPr>
        <w:t>2</w:t>
      </w:r>
      <w:r>
        <w:rPr>
          <w:sz w:val="28"/>
        </w:rPr>
        <w:t>О</w:t>
      </w:r>
    </w:p>
    <w:p w:rsidR="00D15CD2" w:rsidRDefault="00D15CD2">
      <w:pPr>
        <w:pStyle w:val="1"/>
        <w:spacing w:before="60"/>
        <w:ind w:right="259" w:firstLine="567"/>
        <w:rPr>
          <w:sz w:val="28"/>
        </w:rPr>
      </w:pPr>
      <w:r>
        <w:rPr>
          <w:sz w:val="28"/>
        </w:rPr>
        <w:t>Неприятный запах ацетилена, получаемого из карбида, обусловлен примесями</w:t>
      </w:r>
      <w:r>
        <w:rPr>
          <w:sz w:val="28"/>
          <w:lang w:val="en-US"/>
        </w:rPr>
        <w:t xml:space="preserve"> PH</w:t>
      </w:r>
      <w:r>
        <w:rPr>
          <w:sz w:val="16"/>
          <w:lang w:val="en-US"/>
        </w:rPr>
        <w:t>3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AsH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,</w:t>
      </w:r>
      <w:r>
        <w:rPr>
          <w:sz w:val="28"/>
        </w:rPr>
        <w:t xml:space="preserve"> чистый ацетилен пахнет, как и все низшие углеводороды (бензин). Ацетилен и его смеси с воздухом крайне взрывчаты; ацетилен хранят и транспортируют в баллонах в виде ацетоновых растворов, пропитывающих  пористые материалы.</w:t>
      </w:r>
    </w:p>
    <w:p w:rsidR="00D15CD2" w:rsidRDefault="00D15CD2">
      <w:pPr>
        <w:pStyle w:val="FR1"/>
        <w:ind w:right="261" w:firstLine="567"/>
        <w:rPr>
          <w:sz w:val="32"/>
        </w:rPr>
      </w:pPr>
      <w:r>
        <w:t xml:space="preserve"> </w:t>
      </w:r>
      <w:r>
        <w:rPr>
          <w:sz w:val="32"/>
        </w:rPr>
        <w:t>НЕФТЬ И ЕЕ ПЕРЕРАБОТКА</w:t>
      </w:r>
    </w:p>
    <w:p w:rsidR="00D15CD2" w:rsidRDefault="00D15CD2">
      <w:pPr>
        <w:pStyle w:val="1"/>
        <w:tabs>
          <w:tab w:val="left" w:pos="11907"/>
        </w:tabs>
        <w:spacing w:before="200"/>
        <w:ind w:right="259" w:firstLine="567"/>
        <w:rPr>
          <w:sz w:val="28"/>
        </w:rPr>
      </w:pPr>
      <w:r>
        <w:rPr>
          <w:b/>
          <w:sz w:val="28"/>
        </w:rPr>
        <w:t>Состав нефти.</w:t>
      </w:r>
      <w:r>
        <w:rPr>
          <w:sz w:val="28"/>
        </w:rPr>
        <w:t xml:space="preserve"> Главным природным источником предельных углеводородов является нефть. Состав нефтей различается в зависимости от месторождения, однако все нефти при простой перегонке обычно разделяются на следующие фракции: газовая фракция, бензин, реак</w:t>
      </w:r>
      <w:r>
        <w:rPr>
          <w:sz w:val="28"/>
        </w:rPr>
        <w:softHyphen/>
        <w:t>тивное топливо, керосин, дизельное топливо, парафин, нефтяной гудрон.</w:t>
      </w:r>
      <w:r>
        <w:rPr>
          <w:noProof/>
          <w:sz w:val="28"/>
        </w:rPr>
        <w:t xml:space="preserve">                                                   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i/>
          <w:sz w:val="28"/>
        </w:rPr>
        <w:t>Газовая фракция</w:t>
      </w:r>
      <w:r>
        <w:rPr>
          <w:sz w:val="28"/>
        </w:rPr>
        <w:t xml:space="preserve"> (т. кип. до</w:t>
      </w:r>
      <w:r>
        <w:rPr>
          <w:noProof/>
          <w:sz w:val="28"/>
        </w:rPr>
        <w:t>40◦</w:t>
      </w:r>
      <w:r>
        <w:rPr>
          <w:sz w:val="28"/>
          <w:lang w:val="en-US"/>
        </w:rPr>
        <w:t>C</w:t>
      </w:r>
      <w:r>
        <w:rPr>
          <w:sz w:val="28"/>
        </w:rPr>
        <w:t>) содержит нормальные и развет</w:t>
      </w:r>
      <w:r>
        <w:rPr>
          <w:sz w:val="28"/>
        </w:rPr>
        <w:softHyphen/>
        <w:t>вленные алканы до С,, в основном пропан и бутаны. Природный газ из газовых месторождений состоит в основном из метана и этана.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i/>
          <w:sz w:val="28"/>
        </w:rPr>
        <w:t>Бензин авиационный</w:t>
      </w:r>
      <w:r>
        <w:rPr>
          <w:sz w:val="28"/>
        </w:rPr>
        <w:t xml:space="preserve"> (т. кип.</w:t>
      </w:r>
      <w:r>
        <w:rPr>
          <w:noProof/>
          <w:sz w:val="28"/>
        </w:rPr>
        <w:t xml:space="preserve"> 40—180</w:t>
      </w:r>
      <w:r>
        <w:rPr>
          <w:sz w:val="28"/>
        </w:rPr>
        <w:t xml:space="preserve"> °С) содержит углеводороды            С</w:t>
      </w:r>
      <w:r>
        <w:rPr>
          <w:sz w:val="16"/>
        </w:rPr>
        <w:t>6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</w:t>
      </w:r>
      <w:r>
        <w:rPr>
          <w:sz w:val="16"/>
        </w:rPr>
        <w:t>10</w:t>
      </w:r>
      <w:r>
        <w:rPr>
          <w:sz w:val="28"/>
        </w:rPr>
        <w:t xml:space="preserve"> В бензине обнаружено более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индивидуальных соедине</w:t>
      </w:r>
      <w:r>
        <w:rPr>
          <w:sz w:val="28"/>
        </w:rPr>
        <w:softHyphen/>
        <w:t>ний, в число которых входят нормальные и разветвленные алканы, циклоалканы и алкилбензолы (арены).</w:t>
      </w:r>
    </w:p>
    <w:p w:rsidR="00D15CD2" w:rsidRDefault="00D15CD2">
      <w:pPr>
        <w:pStyle w:val="1"/>
        <w:ind w:right="401" w:firstLine="567"/>
        <w:rPr>
          <w:sz w:val="28"/>
        </w:rPr>
      </w:pPr>
      <w:r>
        <w:rPr>
          <w:i/>
          <w:sz w:val="28"/>
        </w:rPr>
        <w:t>Реактивное топливо</w:t>
      </w:r>
      <w:r>
        <w:rPr>
          <w:sz w:val="28"/>
        </w:rPr>
        <w:t xml:space="preserve"> (т. кип.</w:t>
      </w:r>
      <w:r>
        <w:rPr>
          <w:noProof/>
          <w:sz w:val="28"/>
        </w:rPr>
        <w:t xml:space="preserve"> 150—280</w:t>
      </w:r>
      <w:r>
        <w:rPr>
          <w:sz w:val="28"/>
        </w:rPr>
        <w:t>°С).</w:t>
      </w:r>
    </w:p>
    <w:p w:rsidR="00D15CD2" w:rsidRDefault="00D15CD2">
      <w:pPr>
        <w:pStyle w:val="1"/>
        <w:tabs>
          <w:tab w:val="left" w:pos="10632"/>
        </w:tabs>
        <w:ind w:right="543" w:firstLine="567"/>
        <w:rPr>
          <w:sz w:val="28"/>
        </w:rPr>
      </w:pPr>
      <w:r>
        <w:rPr>
          <w:i/>
          <w:sz w:val="28"/>
        </w:rPr>
        <w:t>Керосин тракторный</w:t>
      </w:r>
      <w:r>
        <w:rPr>
          <w:sz w:val="28"/>
        </w:rPr>
        <w:t xml:space="preserve"> (т, кип.</w:t>
      </w:r>
      <w:r>
        <w:rPr>
          <w:noProof/>
          <w:sz w:val="28"/>
        </w:rPr>
        <w:t xml:space="preserve"> 110—300</w:t>
      </w:r>
      <w:r>
        <w:rPr>
          <w:sz w:val="28"/>
        </w:rPr>
        <w:t xml:space="preserve"> °С) содержит углеводороды   С</w:t>
      </w:r>
      <w:r>
        <w:rPr>
          <w:sz w:val="16"/>
        </w:rPr>
        <w:t>7</w:t>
      </w:r>
      <w:r>
        <w:rPr>
          <w:sz w:val="28"/>
        </w:rPr>
        <w:t>—С</w:t>
      </w:r>
      <w:r>
        <w:rPr>
          <w:sz w:val="16"/>
        </w:rPr>
        <w:t>14</w:t>
      </w:r>
      <w:r>
        <w:rPr>
          <w:sz w:val="28"/>
        </w:rPr>
        <w:t>.</w:t>
      </w:r>
    </w:p>
    <w:p w:rsidR="00D15CD2" w:rsidRDefault="00D15CD2">
      <w:pPr>
        <w:pStyle w:val="1"/>
        <w:ind w:right="118" w:firstLine="567"/>
        <w:rPr>
          <w:sz w:val="28"/>
        </w:rPr>
      </w:pPr>
      <w:r>
        <w:rPr>
          <w:i/>
          <w:sz w:val="28"/>
        </w:rPr>
        <w:t>Дизельное топливо</w:t>
      </w:r>
      <w:r>
        <w:rPr>
          <w:sz w:val="28"/>
        </w:rPr>
        <w:t xml:space="preserve"> (т. кип.</w:t>
      </w:r>
      <w:r>
        <w:rPr>
          <w:noProof/>
          <w:sz w:val="28"/>
        </w:rPr>
        <w:t xml:space="preserve"> 200—330</w:t>
      </w:r>
      <w:r>
        <w:rPr>
          <w:sz w:val="28"/>
        </w:rPr>
        <w:t xml:space="preserve"> °С), в состав которого входят углеводороды </w:t>
      </w:r>
      <w:r>
        <w:rPr>
          <w:sz w:val="28"/>
          <w:lang w:val="en-US"/>
        </w:rPr>
        <w:t>C</w:t>
      </w:r>
      <w:r>
        <w:rPr>
          <w:sz w:val="16"/>
          <w:lang w:val="en-US"/>
        </w:rPr>
        <w:t>13</w:t>
      </w:r>
      <w:r>
        <w:rPr>
          <w:noProof/>
          <w:sz w:val="28"/>
        </w:rPr>
        <w:t xml:space="preserve"> —</w:t>
      </w:r>
      <w:r>
        <w:rPr>
          <w:sz w:val="28"/>
          <w:lang w:val="en-US"/>
        </w:rPr>
        <w:t xml:space="preserve"> C</w:t>
      </w:r>
      <w:r>
        <w:rPr>
          <w:sz w:val="16"/>
          <w:lang w:val="en-US"/>
        </w:rPr>
        <w:t>18</w:t>
      </w:r>
      <w:r>
        <w:rPr>
          <w:sz w:val="28"/>
        </w:rPr>
        <w:t>, в больших масштабах подвергается крекингу, превращаясь в алканы (и алкены) с меньшей молекулярной массой (см. ниже).</w:t>
      </w:r>
    </w:p>
    <w:p w:rsidR="00D15CD2" w:rsidRDefault="00D15CD2">
      <w:pPr>
        <w:pStyle w:val="1"/>
        <w:ind w:right="401" w:firstLine="567"/>
        <w:rPr>
          <w:sz w:val="28"/>
        </w:rPr>
      </w:pPr>
      <w:r>
        <w:rPr>
          <w:i/>
          <w:sz w:val="28"/>
        </w:rPr>
        <w:t>Смазочные масла</w:t>
      </w:r>
      <w:r>
        <w:rPr>
          <w:sz w:val="28"/>
        </w:rPr>
        <w:t xml:space="preserve"> (т. кип.</w:t>
      </w:r>
      <w:r>
        <w:rPr>
          <w:noProof/>
          <w:sz w:val="28"/>
        </w:rPr>
        <w:t xml:space="preserve"> 340—400</w:t>
      </w:r>
      <w:r>
        <w:rPr>
          <w:sz w:val="28"/>
        </w:rPr>
        <w:t xml:space="preserve">°С) содержат углеводороды </w:t>
      </w:r>
      <w:r>
        <w:rPr>
          <w:sz w:val="28"/>
          <w:lang w:val="en-US"/>
        </w:rPr>
        <w:t>C</w:t>
      </w:r>
      <w:r>
        <w:rPr>
          <w:sz w:val="16"/>
          <w:lang w:val="en-US"/>
        </w:rPr>
        <w:t>18</w:t>
      </w:r>
      <w:r>
        <w:rPr>
          <w:noProof/>
          <w:sz w:val="28"/>
        </w:rPr>
        <w:t xml:space="preserve"> —</w:t>
      </w:r>
      <w:r>
        <w:rPr>
          <w:sz w:val="28"/>
          <w:lang w:val="en-US"/>
        </w:rPr>
        <w:t xml:space="preserve"> C</w:t>
      </w:r>
      <w:r>
        <w:rPr>
          <w:sz w:val="16"/>
          <w:lang w:val="en-US"/>
        </w:rPr>
        <w:t>25</w:t>
      </w:r>
      <w:r>
        <w:rPr>
          <w:sz w:val="28"/>
          <w:lang w:val="en-US"/>
        </w:rPr>
        <w:t>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i/>
          <w:sz w:val="28"/>
        </w:rPr>
        <w:t>Парафин нефтяной</w:t>
      </w:r>
      <w:r>
        <w:rPr>
          <w:sz w:val="28"/>
        </w:rPr>
        <w:t xml:space="preserve"> (т. кип.</w:t>
      </w:r>
      <w:r>
        <w:rPr>
          <w:noProof/>
          <w:sz w:val="28"/>
        </w:rPr>
        <w:t xml:space="preserve"> 320—500</w:t>
      </w:r>
      <w:r>
        <w:rPr>
          <w:sz w:val="28"/>
        </w:rPr>
        <w:t xml:space="preserve"> °С), в его состав входят угле</w:t>
      </w:r>
      <w:r>
        <w:rPr>
          <w:sz w:val="28"/>
        </w:rPr>
        <w:softHyphen/>
        <w:t>водороды С</w:t>
      </w:r>
      <w:r>
        <w:rPr>
          <w:sz w:val="16"/>
        </w:rPr>
        <w:t>26</w:t>
      </w:r>
      <w:r>
        <w:rPr>
          <w:noProof/>
          <w:sz w:val="28"/>
        </w:rPr>
        <w:t>—</w:t>
      </w:r>
      <w:r>
        <w:rPr>
          <w:sz w:val="28"/>
        </w:rPr>
        <w:t>С</w:t>
      </w:r>
      <w:r>
        <w:rPr>
          <w:sz w:val="16"/>
        </w:rPr>
        <w:t>38</w:t>
      </w:r>
      <w:r>
        <w:rPr>
          <w:sz w:val="28"/>
        </w:rPr>
        <w:t xml:space="preserve">, из которых выделяют вазелин. Остаток после перегонки обычно называют </w:t>
      </w:r>
      <w:r>
        <w:rPr>
          <w:i/>
          <w:sz w:val="28"/>
        </w:rPr>
        <w:t>асфальтом</w:t>
      </w:r>
      <w:r>
        <w:rPr>
          <w:sz w:val="28"/>
        </w:rPr>
        <w:t xml:space="preserve"> или </w:t>
      </w:r>
      <w:r>
        <w:rPr>
          <w:i/>
          <w:sz w:val="28"/>
        </w:rPr>
        <w:t>гудроном.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Помимо углеводородов самых различных классов в нефти содер</w:t>
      </w:r>
      <w:r>
        <w:rPr>
          <w:sz w:val="28"/>
        </w:rPr>
        <w:softHyphen/>
        <w:t>жатся кислородные, сернистые и азотсодержащие вещества; иногда их суммарное содержание доходит до нескольких процентов.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В настоящее время наиболее признанной является теория органического происхождения нефти как продукта превращения растительных и животных остатков. Это подтверждается тем, что в образцах нефтей были найдены остатки порфиринов, стероиды растительного и животного происхождения и так называемый «хемофоссилий»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самые разнообразные фрагменты, содержащиеся в планк</w:t>
      </w:r>
      <w:r>
        <w:rPr>
          <w:sz w:val="28"/>
        </w:rPr>
        <w:softHyphen/>
        <w:t>тоне.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Хотя общепризнанно, что нефть является наиболее ценным природ</w:t>
      </w:r>
      <w:r>
        <w:rPr>
          <w:sz w:val="28"/>
        </w:rPr>
        <w:softHyphen/>
        <w:t>ным источником химического сырья, до сих пор основное количество нефти и нефтепродуктов сгорает в двигателях внутреннего сгорания (бензин), дизелях и реактивных двигателях (керосин).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b/>
          <w:sz w:val="28"/>
        </w:rPr>
        <w:t>Моторное топливо. Октановое число.</w:t>
      </w:r>
      <w:r>
        <w:rPr>
          <w:sz w:val="28"/>
        </w:rPr>
        <w:t xml:space="preserve"> Бензины различного проис</w:t>
      </w:r>
      <w:r>
        <w:rPr>
          <w:sz w:val="28"/>
        </w:rPr>
        <w:softHyphen/>
        <w:t>хождения по-разному ведут себя в двигателях внутреннего сгорания.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Стремясь к максимальному повышению мощности двигателя при малых габаритах и массе, стараются увеличить степень сжатия горючей смеси в цилиндре. Однако в быстроходных четырехтактных двигателях, работающих с принудительным зажиганием, при этом иногда происхо</w:t>
      </w:r>
      <w:r>
        <w:rPr>
          <w:sz w:val="28"/>
        </w:rPr>
        <w:softHyphen/>
        <w:t>дит преждевременное воспламенение смеси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r>
        <w:rPr>
          <w:i/>
          <w:sz w:val="28"/>
        </w:rPr>
        <w:t>детонация.</w:t>
      </w:r>
      <w:r>
        <w:rPr>
          <w:sz w:val="28"/>
        </w:rPr>
        <w:t xml:space="preserve"> Это снижает мощность мотора и ускоряет его износ. Это явление связано с составом жидкого топлива, так как углеводороды разного строения при исполь</w:t>
      </w:r>
      <w:r>
        <w:rPr>
          <w:sz w:val="28"/>
        </w:rPr>
        <w:softHyphen/>
        <w:t>зовании их в качестве моторного топлива ведут себя различно. Наихуд</w:t>
      </w:r>
      <w:r>
        <w:rPr>
          <w:sz w:val="28"/>
        </w:rPr>
        <w:softHyphen/>
        <w:t>шие показатели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у парафинов нормального строения.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За стандарт горючего вещества с большой способностью к детона</w:t>
      </w:r>
      <w:r>
        <w:rPr>
          <w:sz w:val="28"/>
        </w:rPr>
        <w:softHyphen/>
        <w:t>ции принят нормальный гептан. Чем больше разветвлена углеродная цепь парафинового углеводорода, тем лучше протекает сгорание его в цилиндре и тем большей степени сжатия горючей смеси можно достичь. В качестве стандарта моторного топлива принят</w:t>
      </w:r>
      <w:r>
        <w:rPr>
          <w:noProof/>
          <w:sz w:val="28"/>
        </w:rPr>
        <w:t xml:space="preserve"> 2, 2, 4-</w:t>
      </w:r>
      <w:r>
        <w:rPr>
          <w:sz w:val="28"/>
        </w:rPr>
        <w:t>триметилпентан (который обычно называют изооктаном) с хорошими антидетонационными свойствами. Составляя в различных пропорциях смеси этого октана с я-гептапом, сравнивают их поведение в моторе с поведением испытуемого бензина. Если смесь, содержащая</w:t>
      </w:r>
      <w:r>
        <w:rPr>
          <w:noProof/>
          <w:sz w:val="28"/>
        </w:rPr>
        <w:t xml:space="preserve"> 70% </w:t>
      </w:r>
      <w:r>
        <w:rPr>
          <w:sz w:val="28"/>
        </w:rPr>
        <w:t xml:space="preserve">изооктана, ведет себя так же, как исследуемый бензин, то говорят, что последний имеет </w:t>
      </w:r>
      <w:r>
        <w:rPr>
          <w:i/>
          <w:sz w:val="28"/>
        </w:rPr>
        <w:t>октановое число</w:t>
      </w:r>
      <w:r>
        <w:rPr>
          <w:noProof/>
          <w:sz w:val="28"/>
        </w:rPr>
        <w:t xml:space="preserve"> 70</w:t>
      </w:r>
      <w:r>
        <w:rPr>
          <w:sz w:val="28"/>
        </w:rPr>
        <w:t xml:space="preserve"> (октановое число изооктана принято за</w:t>
      </w:r>
      <w:r>
        <w:rPr>
          <w:noProof/>
          <w:sz w:val="28"/>
        </w:rPr>
        <w:t xml:space="preserve"> 100;</w:t>
      </w:r>
      <w:r>
        <w:rPr>
          <w:sz w:val="28"/>
        </w:rPr>
        <w:t xml:space="preserve"> октановое число </w:t>
      </w:r>
      <w:r>
        <w:rPr>
          <w:i/>
          <w:sz w:val="28"/>
        </w:rPr>
        <w:t>н</w:t>
      </w:r>
      <w:r>
        <w:rPr>
          <w:sz w:val="28"/>
        </w:rPr>
        <w:t>-гептана принято равным нулю).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 xml:space="preserve">Одним из путей повышения детонационной стойкости топлив для двигателей с зажиганием от искры является применение </w:t>
      </w:r>
      <w:r>
        <w:rPr>
          <w:i/>
          <w:sz w:val="28"/>
        </w:rPr>
        <w:t>антидетона</w:t>
      </w:r>
      <w:r>
        <w:rPr>
          <w:i/>
          <w:sz w:val="28"/>
        </w:rPr>
        <w:softHyphen/>
        <w:t>торов.</w:t>
      </w:r>
    </w:p>
    <w:p w:rsidR="00D15CD2" w:rsidRDefault="00D15CD2">
      <w:pPr>
        <w:pStyle w:val="1"/>
        <w:ind w:right="259" w:firstLine="567"/>
        <w:rPr>
          <w:sz w:val="28"/>
          <w:lang w:val="en-US"/>
        </w:rPr>
      </w:pPr>
      <w:r>
        <w:rPr>
          <w:sz w:val="28"/>
        </w:rPr>
        <w:t>Антидетонаторы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вещества, которые добавляют к бензинам (не более</w:t>
      </w:r>
      <w:r>
        <w:rPr>
          <w:noProof/>
          <w:sz w:val="28"/>
        </w:rPr>
        <w:t xml:space="preserve"> 0,5%)</w:t>
      </w:r>
      <w:r>
        <w:rPr>
          <w:sz w:val="28"/>
        </w:rPr>
        <w:t xml:space="preserve"> для улучшения аптидетопацнонных свойств. Доста</w:t>
      </w:r>
      <w:r>
        <w:rPr>
          <w:sz w:val="28"/>
        </w:rPr>
        <w:softHyphen/>
        <w:t xml:space="preserve">точно эффективным антидетонатором является </w:t>
      </w:r>
      <w:r>
        <w:rPr>
          <w:i/>
          <w:sz w:val="28"/>
        </w:rPr>
        <w:t>тетраэтилсвинец</w:t>
      </w:r>
      <w:r>
        <w:rPr>
          <w:sz w:val="28"/>
        </w:rPr>
        <w:t xml:space="preserve"> (ТЭС) РЬ (</w:t>
      </w:r>
      <w:r>
        <w:rPr>
          <w:sz w:val="28"/>
          <w:lang w:val="en-US"/>
        </w:rPr>
        <w:t>C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5</w:t>
      </w:r>
      <w:r>
        <w:rPr>
          <w:sz w:val="28"/>
          <w:lang w:val="en-US"/>
        </w:rPr>
        <w:t>)</w:t>
      </w:r>
      <w:r>
        <w:rPr>
          <w:sz w:val="16"/>
          <w:lang w:val="en-US"/>
        </w:rPr>
        <w:t>4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Однако бензин с ТЭС и продукты его сгорания очень токсичны. В настоящее время найдены новые антидетонаторы на основе марганец-органических соединений типа циклопентадиеиклпснтакарбонилмарганца С</w:t>
      </w:r>
      <w:r>
        <w:rPr>
          <w:sz w:val="16"/>
          <w:lang w:val="en-US"/>
        </w:rPr>
        <w:t>5</w:t>
      </w:r>
      <w:r>
        <w:rPr>
          <w:sz w:val="28"/>
        </w:rPr>
        <w:t>Н</w:t>
      </w:r>
      <w:r>
        <w:rPr>
          <w:sz w:val="16"/>
          <w:lang w:val="en-US"/>
        </w:rPr>
        <w:t>5</w:t>
      </w:r>
      <w:r>
        <w:rPr>
          <w:sz w:val="28"/>
        </w:rPr>
        <w:t>М</w:t>
      </w:r>
      <w:r>
        <w:rPr>
          <w:sz w:val="28"/>
          <w:lang w:val="en-US"/>
        </w:rPr>
        <w:t>n</w:t>
      </w:r>
      <w:r>
        <w:rPr>
          <w:sz w:val="28"/>
        </w:rPr>
        <w:t xml:space="preserve"> (СО)</w:t>
      </w:r>
      <w:r>
        <w:rPr>
          <w:sz w:val="16"/>
          <w:lang w:val="en-US"/>
        </w:rPr>
        <w:t>5</w:t>
      </w:r>
      <w:r>
        <w:rPr>
          <w:sz w:val="28"/>
          <w:lang w:val="en-US"/>
        </w:rPr>
        <w:t>:</w:t>
      </w:r>
      <w:r>
        <w:rPr>
          <w:sz w:val="28"/>
        </w:rPr>
        <w:t xml:space="preserve"> они менее токсичны и обладают лучшими анти</w:t>
      </w:r>
      <w:r>
        <w:rPr>
          <w:sz w:val="28"/>
        </w:rPr>
        <w:softHyphen/>
        <w:t>детонационными свойствами. Добавление этих антидетонаторов к хоро</w:t>
      </w:r>
      <w:r>
        <w:rPr>
          <w:sz w:val="28"/>
        </w:rPr>
        <w:softHyphen/>
        <w:t>шим сортам бензина позволяет получать топливо с октановым числом до</w:t>
      </w:r>
      <w:r>
        <w:rPr>
          <w:noProof/>
          <w:sz w:val="28"/>
        </w:rPr>
        <w:t xml:space="preserve"> 135.</w:t>
      </w:r>
    </w:p>
    <w:p w:rsidR="00D15CD2" w:rsidRDefault="00D15CD2">
      <w:pPr>
        <w:pStyle w:val="1"/>
        <w:ind w:right="259" w:firstLine="567"/>
        <w:rPr>
          <w:sz w:val="28"/>
        </w:rPr>
      </w:pPr>
      <w:r>
        <w:rPr>
          <w:sz w:val="28"/>
        </w:rPr>
        <w:t>Для ракетных и дизельных двигателей, наоборот, наиболее ценны топлива с нормальной цепью углеродных атомов, обладающие наиболее низкой температурой воспламенения. Эту характеристику принято</w:t>
      </w:r>
    </w:p>
    <w:p w:rsidR="00D15CD2" w:rsidRDefault="00D15CD2">
      <w:pPr>
        <w:pStyle w:val="1"/>
        <w:ind w:right="259"/>
        <w:rPr>
          <w:sz w:val="28"/>
        </w:rPr>
      </w:pPr>
      <w:r>
        <w:rPr>
          <w:sz w:val="28"/>
        </w:rPr>
        <w:t xml:space="preserve">оценивать в </w:t>
      </w:r>
      <w:r>
        <w:rPr>
          <w:i/>
          <w:sz w:val="28"/>
        </w:rPr>
        <w:t>цетановых числах.</w:t>
      </w:r>
      <w:r>
        <w:rPr>
          <w:sz w:val="28"/>
        </w:rPr>
        <w:t xml:space="preserve"> Цетановое число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имеет углеводород н-Сц,Нд4, а цетаповое число</w:t>
      </w:r>
      <w:r>
        <w:rPr>
          <w:noProof/>
          <w:sz w:val="28"/>
        </w:rPr>
        <w:t xml:space="preserve"> 0 —</w:t>
      </w:r>
      <w:r>
        <w:rPr>
          <w:sz w:val="28"/>
        </w:rPr>
        <w:t xml:space="preserve"> 1-метилнафталин.</w:t>
      </w:r>
    </w:p>
    <w:p w:rsidR="00D15CD2" w:rsidRDefault="00D15CD2">
      <w:pPr>
        <w:pStyle w:val="FR1"/>
        <w:spacing w:before="100"/>
        <w:ind w:left="40" w:right="259"/>
        <w:jc w:val="both"/>
      </w:pPr>
      <w:r>
        <w:t>Синтез углеводородов</w:t>
      </w:r>
      <w:r>
        <w:rPr>
          <w:b w:val="0"/>
        </w:rPr>
        <w:t xml:space="preserve"> </w:t>
      </w:r>
      <w:r>
        <w:t xml:space="preserve">из </w:t>
      </w:r>
      <w:r>
        <w:rPr>
          <w:lang w:val="en-US"/>
        </w:rPr>
        <w:t>CO+H</w:t>
      </w:r>
      <w:r>
        <w:rPr>
          <w:sz w:val="16"/>
          <w:lang w:val="en-US"/>
        </w:rPr>
        <w:t>2</w:t>
      </w:r>
      <w:r>
        <w:rPr>
          <w:b w:val="0"/>
          <w:lang w:val="en-US"/>
        </w:rPr>
        <w:t>.</w:t>
      </w:r>
      <w:r>
        <w:t xml:space="preserve"> </w:t>
      </w:r>
      <w:r>
        <w:rPr>
          <w:b w:val="0"/>
        </w:rPr>
        <w:t>Пропуская над мелко раздробленным</w:t>
      </w:r>
      <w:r>
        <w:t xml:space="preserve"> </w:t>
      </w:r>
      <w:r>
        <w:rPr>
          <w:b w:val="0"/>
        </w:rPr>
        <w:t>нике</w:t>
      </w:r>
      <w:r>
        <w:rPr>
          <w:b w:val="0"/>
        </w:rPr>
        <w:softHyphen/>
        <w:t>лем смесь окиси углерода</w:t>
      </w:r>
      <w:r>
        <w:rPr>
          <w:b w:val="0"/>
          <w:noProof/>
        </w:rPr>
        <w:t xml:space="preserve"> (II)</w:t>
      </w:r>
      <w:r>
        <w:rPr>
          <w:b w:val="0"/>
        </w:rPr>
        <w:t xml:space="preserve"> и водорода при</w:t>
      </w:r>
      <w:r>
        <w:rPr>
          <w:b w:val="0"/>
          <w:noProof/>
        </w:rPr>
        <w:t xml:space="preserve"> 250°</w:t>
      </w:r>
      <w:r>
        <w:rPr>
          <w:b w:val="0"/>
        </w:rPr>
        <w:t xml:space="preserve"> С, можно получить</w:t>
      </w:r>
      <w:r>
        <w:t xml:space="preserve"> </w:t>
      </w:r>
      <w:r>
        <w:rPr>
          <w:b w:val="0"/>
        </w:rPr>
        <w:t>метан:</w:t>
      </w:r>
    </w:p>
    <w:p w:rsidR="00D15CD2" w:rsidRDefault="00D15CD2">
      <w:pPr>
        <w:pStyle w:val="FR1"/>
        <w:spacing w:before="60"/>
        <w:ind w:right="259"/>
        <w:rPr>
          <w:b w:val="0"/>
        </w:rPr>
      </w:pPr>
      <w:r>
        <w:rPr>
          <w:b w:val="0"/>
        </w:rPr>
        <w:t>СО+ЗН</w:t>
      </w:r>
      <w:r>
        <w:rPr>
          <w:b w:val="0"/>
          <w:sz w:val="16"/>
          <w:lang w:val="en-US"/>
        </w:rPr>
        <w:t>2</w:t>
      </w:r>
      <w:r w:rsidR="00F0167F">
        <w:rPr>
          <w:b w:val="0"/>
          <w:position w:val="-6"/>
          <w:sz w:val="20"/>
          <w:lang w:val="en-US"/>
        </w:rPr>
        <w:pict>
          <v:shape id="_x0000_i1071" type="#_x0000_t75" style="width:30.75pt;height:15.75pt" fillcolor="window">
            <v:imagedata r:id="rId22" o:title=""/>
          </v:shape>
        </w:pict>
      </w:r>
      <w:r>
        <w:rPr>
          <w:b w:val="0"/>
        </w:rPr>
        <w:t>СН</w:t>
      </w:r>
      <w:r>
        <w:rPr>
          <w:b w:val="0"/>
          <w:sz w:val="16"/>
        </w:rPr>
        <w:t>4</w:t>
      </w:r>
      <w:r>
        <w:rPr>
          <w:b w:val="0"/>
        </w:rPr>
        <w:t>+Н</w:t>
      </w:r>
      <w:r>
        <w:rPr>
          <w:b w:val="0"/>
          <w:sz w:val="16"/>
          <w:lang w:val="en-US"/>
        </w:rPr>
        <w:t>2</w:t>
      </w:r>
      <w:r>
        <w:rPr>
          <w:b w:val="0"/>
        </w:rPr>
        <w:t>О</w:t>
      </w:r>
    </w:p>
    <w:p w:rsidR="00D15CD2" w:rsidRDefault="00D15CD2">
      <w:pPr>
        <w:pStyle w:val="FR1"/>
        <w:spacing w:before="40"/>
        <w:ind w:right="259"/>
        <w:jc w:val="both"/>
        <w:rPr>
          <w:b w:val="0"/>
          <w:lang w:val="en-US"/>
        </w:rPr>
      </w:pPr>
      <w:r>
        <w:rPr>
          <w:b w:val="0"/>
        </w:rPr>
        <w:t>Если эту реакцию проводить при давлении</w:t>
      </w:r>
      <w:r>
        <w:rPr>
          <w:b w:val="0"/>
          <w:noProof/>
        </w:rPr>
        <w:t xml:space="preserve"> 100—200</w:t>
      </w:r>
      <w:r>
        <w:rPr>
          <w:b w:val="0"/>
        </w:rPr>
        <w:t xml:space="preserve"> атм и температуре до 400°С, получается смесь, состоящая главным образом из кислородсодержащих продуктов, среди которых преобладают спирты; смесь эта была названа </w:t>
      </w:r>
      <w:r>
        <w:rPr>
          <w:b w:val="0"/>
          <w:i/>
        </w:rPr>
        <w:t>счшполом</w:t>
      </w:r>
      <w:r>
        <w:rPr>
          <w:b w:val="0"/>
          <w:i/>
          <w:lang w:val="en-US"/>
        </w:rPr>
        <w:t>.</w:t>
      </w:r>
    </w:p>
    <w:p w:rsidR="00D15CD2" w:rsidRDefault="00D15CD2">
      <w:pPr>
        <w:pStyle w:val="FR1"/>
        <w:ind w:left="40" w:right="259"/>
        <w:jc w:val="both"/>
      </w:pPr>
      <w:r>
        <w:rPr>
          <w:b w:val="0"/>
        </w:rPr>
        <w:t>При применении железо-кобальтовых катализаторов и температуре</w:t>
      </w:r>
      <w:r>
        <w:rPr>
          <w:b w:val="0"/>
          <w:noProof/>
        </w:rPr>
        <w:t xml:space="preserve"> 200°</w:t>
      </w:r>
      <w:r>
        <w:t xml:space="preserve"> С </w:t>
      </w:r>
      <w:r>
        <w:rPr>
          <w:b w:val="0"/>
        </w:rPr>
        <w:t>образуется смесь алканов</w:t>
      </w:r>
      <w:r>
        <w:rPr>
          <w:b w:val="0"/>
          <w:noProof/>
        </w:rPr>
        <w:t xml:space="preserve"> —</w:t>
      </w:r>
      <w:r>
        <w:rPr>
          <w:b w:val="0"/>
        </w:rPr>
        <w:t xml:space="preserve"> </w:t>
      </w:r>
      <w:r>
        <w:rPr>
          <w:b w:val="0"/>
          <w:i/>
        </w:rPr>
        <w:t>синтин.</w:t>
      </w:r>
    </w:p>
    <w:p w:rsidR="00D15CD2" w:rsidRDefault="00D15CD2">
      <w:pPr>
        <w:pStyle w:val="FR1"/>
        <w:spacing w:before="60"/>
        <w:ind w:right="259" w:firstLine="1840"/>
        <w:rPr>
          <w:b w:val="0"/>
          <w:lang w:val="en-US"/>
        </w:rPr>
      </w:pPr>
      <w:r>
        <w:rPr>
          <w:b w:val="0"/>
          <w:lang w:val="en-US"/>
        </w:rPr>
        <w:t>n</w:t>
      </w:r>
      <w:r>
        <w:rPr>
          <w:b w:val="0"/>
        </w:rPr>
        <w:t>СО</w:t>
      </w:r>
      <w:r>
        <w:rPr>
          <w:b w:val="0"/>
          <w:noProof/>
        </w:rPr>
        <w:t xml:space="preserve"> +</w:t>
      </w:r>
      <w:r>
        <w:rPr>
          <w:b w:val="0"/>
        </w:rPr>
        <w:t xml:space="preserve"> (2</w:t>
      </w:r>
      <w:r>
        <w:rPr>
          <w:b w:val="0"/>
          <w:lang w:val="en-US"/>
        </w:rPr>
        <w:t>n</w:t>
      </w:r>
      <w:r>
        <w:rPr>
          <w:b w:val="0"/>
          <w:noProof/>
        </w:rPr>
        <w:t xml:space="preserve"> + 1)</w:t>
      </w:r>
      <w:r>
        <w:rPr>
          <w:b w:val="0"/>
        </w:rPr>
        <w:t xml:space="preserve"> Н</w:t>
      </w:r>
      <w:r>
        <w:rPr>
          <w:b w:val="0"/>
          <w:sz w:val="16"/>
          <w:lang w:val="en-US"/>
        </w:rPr>
        <w:t>2</w:t>
      </w:r>
      <w:r w:rsidR="00F0167F">
        <w:rPr>
          <w:b w:val="0"/>
          <w:position w:val="-6"/>
          <w:sz w:val="20"/>
          <w:lang w:val="en-US"/>
        </w:rPr>
        <w:pict>
          <v:shape id="_x0000_i1072" type="#_x0000_t75" style="width:30.75pt;height:15.75pt" fillcolor="window">
            <v:imagedata r:id="rId22" o:title=""/>
          </v:shape>
        </w:pict>
      </w:r>
      <w:r>
        <w:rPr>
          <w:b w:val="0"/>
        </w:rPr>
        <w:t xml:space="preserve"> С</w:t>
      </w:r>
      <w:r>
        <w:rPr>
          <w:b w:val="0"/>
          <w:lang w:val="en-US"/>
        </w:rPr>
        <w:t>n</w:t>
      </w:r>
      <w:r>
        <w:rPr>
          <w:b w:val="0"/>
        </w:rPr>
        <w:t>Н</w:t>
      </w:r>
      <w:r>
        <w:rPr>
          <w:b w:val="0"/>
          <w:sz w:val="16"/>
          <w:lang w:val="en-US"/>
        </w:rPr>
        <w:t>2</w:t>
      </w:r>
      <w:r>
        <w:rPr>
          <w:b w:val="0"/>
          <w:lang w:val="en-US"/>
        </w:rPr>
        <w:t>n</w:t>
      </w:r>
      <w:r>
        <w:rPr>
          <w:b w:val="0"/>
          <w:noProof/>
        </w:rPr>
        <w:t xml:space="preserve"> +</w:t>
      </w:r>
      <w:r>
        <w:rPr>
          <w:b w:val="0"/>
        </w:rPr>
        <w:t xml:space="preserve"> </w:t>
      </w:r>
      <w:r>
        <w:rPr>
          <w:b w:val="0"/>
          <w:sz w:val="16"/>
          <w:lang w:val="en-US"/>
        </w:rPr>
        <w:t>2</w:t>
      </w:r>
      <w:r>
        <w:rPr>
          <w:b w:val="0"/>
          <w:noProof/>
        </w:rPr>
        <w:t xml:space="preserve"> +</w:t>
      </w:r>
      <w:r>
        <w:rPr>
          <w:b w:val="0"/>
        </w:rPr>
        <w:t xml:space="preserve"> H</w:t>
      </w:r>
      <w:r>
        <w:rPr>
          <w:b w:val="0"/>
          <w:sz w:val="16"/>
          <w:lang w:val="en-US"/>
        </w:rPr>
        <w:t>2</w:t>
      </w:r>
      <w:r>
        <w:rPr>
          <w:b w:val="0"/>
        </w:rPr>
        <w:t>О</w:t>
      </w:r>
    </w:p>
    <w:p w:rsidR="00D15CD2" w:rsidRDefault="00D15CD2">
      <w:pPr>
        <w:pStyle w:val="FR1"/>
        <w:spacing w:before="60"/>
        <w:ind w:right="259" w:firstLine="567"/>
        <w:jc w:val="both"/>
        <w:rPr>
          <w:b w:val="0"/>
        </w:rPr>
      </w:pPr>
      <w:r>
        <w:rPr>
          <w:b w:val="0"/>
        </w:rPr>
        <w:t>Синтин и синтол являются продуктами многотоннажного органического синтеза и широко используются в качестве сырья для многих химических производств.</w:t>
      </w:r>
    </w:p>
    <w:p w:rsidR="00D15CD2" w:rsidRDefault="00D15CD2">
      <w:pPr>
        <w:pStyle w:val="FR1"/>
        <w:ind w:right="259"/>
        <w:jc w:val="both"/>
        <w:rPr>
          <w:b w:val="0"/>
        </w:rPr>
      </w:pPr>
      <w:r>
        <w:t>Клатраты</w:t>
      </w:r>
      <w:r>
        <w:rPr>
          <w:noProof/>
        </w:rPr>
        <w:t>.</w:t>
      </w:r>
      <w:r>
        <w:t xml:space="preserve"> </w:t>
      </w:r>
      <w:r>
        <w:rPr>
          <w:b w:val="0"/>
        </w:rPr>
        <w:t>Синтин и бензиновые фракции нефти состоят из смесей углеводо</w:t>
      </w:r>
      <w:r>
        <w:rPr>
          <w:b w:val="0"/>
        </w:rPr>
        <w:softHyphen/>
        <w:t>родов</w:t>
      </w:r>
      <w:r>
        <w:t xml:space="preserve"> </w:t>
      </w:r>
      <w:r>
        <w:rPr>
          <w:b w:val="0"/>
        </w:rPr>
        <w:t>нормального строения и с разветвленными цепями. Недавно был найден эффек</w:t>
      </w:r>
      <w:r>
        <w:rPr>
          <w:b w:val="0"/>
        </w:rPr>
        <w:softHyphen/>
        <w:t>тивный метод разделения органических соединений с нормальными цепями и развет</w:t>
      </w:r>
      <w:r>
        <w:rPr>
          <w:b w:val="0"/>
        </w:rPr>
        <w:softHyphen/>
        <w:t xml:space="preserve">вленных, получивший в общем случае название </w:t>
      </w:r>
      <w:r>
        <w:rPr>
          <w:b w:val="0"/>
          <w:i/>
        </w:rPr>
        <w:t xml:space="preserve">метода клатратного разделения. </w:t>
      </w:r>
      <w:r>
        <w:rPr>
          <w:b w:val="0"/>
        </w:rPr>
        <w:t>Для разделения углеводородов</w:t>
      </w:r>
      <w:r>
        <w:t xml:space="preserve"> </w:t>
      </w:r>
      <w:r>
        <w:rPr>
          <w:b w:val="0"/>
        </w:rPr>
        <w:t>была использована мочевина. Кристаллы мочевины построены таким образом, что внутри кристаллов имеются узкие шестигранные ка</w:t>
      </w:r>
      <w:r>
        <w:rPr>
          <w:b w:val="0"/>
        </w:rPr>
        <w:softHyphen/>
        <w:t>налы. Диаметр этих каналов таков, что внутрь их может пройти и задержаться за счет адсорбционных сил только углеводород нормального строения. Поэтому при обработке смеси органических соединений мочевиной (или некоторыми другими соеди</w:t>
      </w:r>
      <w:r>
        <w:rPr>
          <w:b w:val="0"/>
        </w:rPr>
        <w:softHyphen/>
        <w:t>нениями) вещества с нормальной цепью углеродных атомов кристаллизуются вместе с ней в виде комплексов. Этот метод имеет, безусловно, очень большое будущее</w:t>
      </w:r>
      <w:r>
        <w:rPr>
          <w:b w:val="0"/>
          <w:noProof/>
        </w:rPr>
        <w:t xml:space="preserve"> — </w:t>
      </w:r>
      <w:r>
        <w:rPr>
          <w:b w:val="0"/>
        </w:rPr>
        <w:t>когда будет найдено большее число эффективных клатратообразователей.</w:t>
      </w:r>
    </w:p>
    <w:p w:rsidR="00D15CD2" w:rsidRDefault="00D15CD2">
      <w:pPr>
        <w:ind w:right="259"/>
      </w:pPr>
      <w:bookmarkStart w:id="0" w:name="_GoBack"/>
      <w:bookmarkEnd w:id="0"/>
    </w:p>
    <w:sectPr w:rsidR="00D15CD2">
      <w:footerReference w:type="default" r:id="rId31"/>
      <w:pgSz w:w="11900" w:h="16820" w:code="9"/>
      <w:pgMar w:top="1440" w:right="703" w:bottom="794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D2" w:rsidRDefault="00D15CD2">
      <w:r>
        <w:separator/>
      </w:r>
    </w:p>
  </w:endnote>
  <w:endnote w:type="continuationSeparator" w:id="0">
    <w:p w:rsidR="00D15CD2" w:rsidRDefault="00D1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CD2" w:rsidRDefault="009B1580">
    <w:pPr>
      <w:pStyle w:val="a4"/>
      <w:framePr w:wrap="auto" w:vAnchor="text" w:hAnchor="margin" w:xAlign="right" w:y="1"/>
      <w:rPr>
        <w:rStyle w:val="a3"/>
      </w:rPr>
    </w:pPr>
    <w:r>
      <w:rPr>
        <w:rStyle w:val="a3"/>
        <w:noProof/>
      </w:rPr>
      <w:t>2</w:t>
    </w:r>
  </w:p>
  <w:p w:rsidR="00D15CD2" w:rsidRDefault="00D15C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D2" w:rsidRDefault="00D15CD2">
      <w:r>
        <w:separator/>
      </w:r>
    </w:p>
  </w:footnote>
  <w:footnote w:type="continuationSeparator" w:id="0">
    <w:p w:rsidR="00D15CD2" w:rsidRDefault="00D1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E268A"/>
    <w:multiLevelType w:val="singleLevel"/>
    <w:tmpl w:val="607A844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3741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9042B6"/>
    <w:multiLevelType w:val="multilevel"/>
    <w:tmpl w:val="04188BA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3">
    <w:nsid w:val="5AC7440D"/>
    <w:multiLevelType w:val="multilevel"/>
    <w:tmpl w:val="B1FC9486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4">
    <w:nsid w:val="768C2EDC"/>
    <w:multiLevelType w:val="multilevel"/>
    <w:tmpl w:val="F03A8A00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80"/>
    <w:rsid w:val="009B1580"/>
    <w:rsid w:val="00CA1995"/>
    <w:rsid w:val="00D15CD2"/>
    <w:rsid w:val="00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,"/>
  <w:listSeparator w:val=";"/>
  <w15:chartTrackingRefBased/>
  <w15:docId w15:val="{548BCF01-1B36-4FB7-ACC5-1D358D6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jc w:val="both"/>
    </w:pPr>
    <w:rPr>
      <w:snapToGrid w:val="0"/>
    </w:rPr>
  </w:style>
  <w:style w:type="paragraph" w:customStyle="1" w:styleId="FR1">
    <w:name w:val="FR1"/>
    <w:pPr>
      <w:widowControl w:val="0"/>
      <w:spacing w:before="320"/>
      <w:jc w:val="center"/>
    </w:pPr>
    <w:rPr>
      <w:b/>
      <w:snapToGrid w:val="0"/>
      <w:sz w:val="28"/>
    </w:rPr>
  </w:style>
  <w:style w:type="paragraph" w:customStyle="1" w:styleId="FR3">
    <w:name w:val="FR3"/>
    <w:pPr>
      <w:widowControl w:val="0"/>
      <w:ind w:left="2040"/>
    </w:pPr>
    <w:rPr>
      <w:rFonts w:ascii="Arial" w:hAnsi="Arial"/>
      <w:snapToGrid w:val="0"/>
      <w:sz w:val="16"/>
    </w:rPr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Непомню</vt:lpstr>
    </vt:vector>
  </TitlesOfParts>
  <Manager>myself</Manager>
  <Company>Неразгибаемые борцы за с\х.</Company>
  <LinksUpToDate>false</LinksUpToDate>
  <CharactersWithSpaces>20603</CharactersWithSpaces>
  <SharedDoc>false</SharedDoc>
  <HyperlinkBase>fuck off!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Непомню</dc:title>
  <dc:subject>см. внутри! ;-)</dc:subject>
  <dc:creator>DESPERADO CABALLERO aka &lt;Dark Knight&gt;</dc:creator>
  <cp:keywords>Шняга... </cp:keywords>
  <dc:description>З@ебался я этот реферат писать (ударение на второй слог;-))</dc:description>
  <cp:lastModifiedBy>admin</cp:lastModifiedBy>
  <cp:revision>2</cp:revision>
  <cp:lastPrinted>2001-03-05T01:16:00Z</cp:lastPrinted>
  <dcterms:created xsi:type="dcterms:W3CDTF">2014-02-11T17:53:00Z</dcterms:created>
  <dcterms:modified xsi:type="dcterms:W3CDTF">2014-02-11T17:53:00Z</dcterms:modified>
  <cp:category>крови на рукаве...</cp:category>
</cp:coreProperties>
</file>