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80" w:rsidRDefault="000C4980">
      <w:pPr>
        <w:pStyle w:val="2"/>
        <w:jc w:val="center"/>
        <w:rPr>
          <w:sz w:val="32"/>
        </w:rPr>
      </w:pPr>
      <w:r>
        <w:rPr>
          <w:sz w:val="32"/>
        </w:rPr>
        <w:t>Введение</w:t>
      </w:r>
    </w:p>
    <w:p w:rsidR="000C4980" w:rsidRDefault="000C4980">
      <w:pPr>
        <w:jc w:val="both"/>
        <w:rPr>
          <w:b/>
          <w:sz w:val="28"/>
        </w:rPr>
      </w:pPr>
    </w:p>
    <w:p w:rsidR="000C4980" w:rsidRDefault="000C4980">
      <w:pPr>
        <w:pStyle w:val="a3"/>
      </w:pPr>
      <w:r>
        <w:t>В рыночных условиях залогом выживаемости и основой стабильности положения предприятия служит его финансовая устойчивость. Она отражает также состояние финансовых ресурсов, при котором предприятие свободно маневрирует денежными средствами, способно путем эффективного их использования обеспечить бесперебойный процесс производства и реализации продукции, а также затраты по его расширению и обновлению.</w:t>
      </w:r>
    </w:p>
    <w:p w:rsidR="000C4980" w:rsidRDefault="000C4980">
      <w:pPr>
        <w:ind w:firstLine="567"/>
        <w:jc w:val="both"/>
        <w:rPr>
          <w:sz w:val="28"/>
        </w:rPr>
      </w:pPr>
      <w:r>
        <w:rPr>
          <w:sz w:val="28"/>
        </w:rPr>
        <w:t>Определение границ финансовой устойчивости предприятия относится к числу наиболее важных экономических проблем в условиях перехода к рынку , поскольку недостаточная финансовая устойчивость может привести к отсутствию у предприятия средств для развития производства, их неплатежеспособности и, в конечном счете, к банкротству, а «избыточная» устойчивость будет препятствовать развитию, отягощая затраты предприятия излишними запасами и резервами.</w:t>
      </w:r>
    </w:p>
    <w:p w:rsidR="000C4980" w:rsidRDefault="000C4980">
      <w:pPr>
        <w:ind w:firstLine="567"/>
        <w:jc w:val="both"/>
        <w:rPr>
          <w:sz w:val="28"/>
        </w:rPr>
      </w:pPr>
      <w:r>
        <w:rPr>
          <w:sz w:val="28"/>
        </w:rPr>
        <w:t xml:space="preserve">Вместе с тем финансовое состояние предприятия – это важнейшая характеристика экономической деятельности предприятия во внешней среде. Оно определяет конкурентоспособность предприятия, его потенциал в деловом сотрудничестве, оценивает в какой степени гарантированы экономические интересы самого предприятия и его партнеров по финансовым и другим отношениям. Система проводимых показателей имеет целью его состояние  для внешних потребителей, так как при развитии рыночных отношений количество пользователей финансовой информации значительно возрастает. Условно их можно разбить на три группы: </w:t>
      </w:r>
    </w:p>
    <w:p w:rsidR="000C4980" w:rsidRDefault="000C4980">
      <w:pPr>
        <w:pStyle w:val="a4"/>
        <w:numPr>
          <w:ilvl w:val="0"/>
          <w:numId w:val="1"/>
        </w:numPr>
      </w:pPr>
      <w:r>
        <w:t>лица, непосредственно связанные с предпринимательством, то есть менеджеры и работники управления предприятием;</w:t>
      </w:r>
    </w:p>
    <w:p w:rsidR="000C4980" w:rsidRDefault="000C4980">
      <w:pPr>
        <w:pStyle w:val="a4"/>
        <w:numPr>
          <w:ilvl w:val="0"/>
          <w:numId w:val="1"/>
        </w:numPr>
      </w:pPr>
      <w:r>
        <w:t>лица, которые могут не работать непосредственно на предприятии, но имеют прямой финансовый интерес: акционеры, покупатели, продавцы продукции , кредиторы;</w:t>
      </w:r>
    </w:p>
    <w:p w:rsidR="000C4980" w:rsidRDefault="000C4980">
      <w:pPr>
        <w:pStyle w:val="a4"/>
        <w:numPr>
          <w:ilvl w:val="0"/>
          <w:numId w:val="1"/>
        </w:numPr>
      </w:pPr>
      <w:r>
        <w:t>лица, имеющие косвенный финансовый интерес: налоговые службы, различные финансовые институты (биржи, ассоциации и т.д.), органы статистики и другие.</w:t>
      </w:r>
    </w:p>
    <w:p w:rsidR="000C4980" w:rsidRDefault="000C4980">
      <w:pPr>
        <w:pStyle w:val="a4"/>
        <w:ind w:firstLine="567"/>
      </w:pPr>
      <w:r>
        <w:t>Все эти пользователи финансовой отчетности ставят себе задачу провести анализ состояния предприятия и на его основе сделать выводы о направлениях своей деятельности по отношению к предприятию.</w:t>
      </w:r>
    </w:p>
    <w:p w:rsidR="000C4980" w:rsidRDefault="000C4980">
      <w:pPr>
        <w:pStyle w:val="a4"/>
        <w:ind w:firstLine="567"/>
      </w:pPr>
      <w:r>
        <w:t>Основная цель дипломного проекта заключается в том, чтобы внедрить в производство новую технологию для упрощения технологического процесса и сокращения рабочего времени. От внедрения новой технологии увеличивается экономия затрат и тем самым повышается эффективность производства, характеризующих внутреннее финансовое состояние предприятия.</w:t>
      </w:r>
    </w:p>
    <w:p w:rsidR="000C4980" w:rsidRDefault="000C4980">
      <w:pPr>
        <w:pStyle w:val="a4"/>
        <w:ind w:firstLine="567"/>
      </w:pPr>
    </w:p>
    <w:p w:rsidR="000C4980" w:rsidRDefault="000C4980">
      <w:pPr>
        <w:pStyle w:val="a4"/>
        <w:ind w:firstLine="567"/>
      </w:pPr>
    </w:p>
    <w:p w:rsidR="000C4980" w:rsidRDefault="000C4980">
      <w:pPr>
        <w:pStyle w:val="a4"/>
        <w:ind w:firstLine="567"/>
      </w:pPr>
    </w:p>
    <w:p w:rsidR="000C4980" w:rsidRDefault="000C4980">
      <w:pPr>
        <w:pStyle w:val="a4"/>
        <w:ind w:firstLine="567"/>
      </w:pPr>
    </w:p>
    <w:p w:rsidR="000C4980" w:rsidRDefault="000C4980">
      <w:pPr>
        <w:pStyle w:val="a4"/>
        <w:ind w:firstLine="567"/>
      </w:pPr>
    </w:p>
    <w:p w:rsidR="000C4980" w:rsidRDefault="000C4980">
      <w:pPr>
        <w:pStyle w:val="a4"/>
        <w:ind w:firstLine="567"/>
      </w:pPr>
    </w:p>
    <w:p w:rsidR="000C4980" w:rsidRDefault="000C4980">
      <w:pPr>
        <w:pStyle w:val="a4"/>
        <w:ind w:firstLine="567"/>
      </w:pPr>
    </w:p>
    <w:p w:rsidR="000C4980" w:rsidRDefault="000C4980">
      <w:pPr>
        <w:pStyle w:val="a4"/>
        <w:ind w:firstLine="567"/>
      </w:pPr>
    </w:p>
    <w:p w:rsidR="000C4980" w:rsidRDefault="000C4980">
      <w:pPr>
        <w:pStyle w:val="a4"/>
        <w:ind w:firstLine="567"/>
      </w:pPr>
    </w:p>
    <w:p w:rsidR="000C4980" w:rsidRDefault="000C4980">
      <w:pPr>
        <w:pStyle w:val="a4"/>
        <w:ind w:firstLine="567"/>
      </w:pPr>
    </w:p>
    <w:p w:rsidR="000C4980" w:rsidRDefault="000C4980">
      <w:pPr>
        <w:pStyle w:val="a4"/>
        <w:numPr>
          <w:ilvl w:val="0"/>
          <w:numId w:val="2"/>
        </w:numPr>
        <w:jc w:val="center"/>
        <w:rPr>
          <w:b/>
          <w:sz w:val="32"/>
        </w:rPr>
      </w:pPr>
      <w:r>
        <w:rPr>
          <w:b/>
          <w:sz w:val="32"/>
        </w:rPr>
        <w:lastRenderedPageBreak/>
        <w:t>Проблемы горнодобывающей отрасли на современном этапе.</w:t>
      </w:r>
    </w:p>
    <w:p w:rsidR="000C4980" w:rsidRDefault="000C4980">
      <w:pPr>
        <w:pStyle w:val="a4"/>
        <w:ind w:left="567"/>
        <w:rPr>
          <w:b/>
        </w:rPr>
      </w:pPr>
    </w:p>
    <w:p w:rsidR="000C4980" w:rsidRDefault="000C4980">
      <w:pPr>
        <w:pStyle w:val="a4"/>
        <w:numPr>
          <w:ilvl w:val="1"/>
          <w:numId w:val="2"/>
        </w:numPr>
        <w:jc w:val="center"/>
        <w:rPr>
          <w:b/>
        </w:rPr>
      </w:pPr>
      <w:r>
        <w:rPr>
          <w:b/>
        </w:rPr>
        <w:t>Характеристика горнодобывающей отрасли.</w:t>
      </w:r>
    </w:p>
    <w:p w:rsidR="000C4980" w:rsidRDefault="000C4980">
      <w:pPr>
        <w:pStyle w:val="a4"/>
        <w:ind w:left="567"/>
        <w:rPr>
          <w:b/>
        </w:rPr>
      </w:pPr>
    </w:p>
    <w:p w:rsidR="000C4980" w:rsidRDefault="000C4980">
      <w:pPr>
        <w:pStyle w:val="a4"/>
        <w:ind w:firstLine="567"/>
      </w:pPr>
      <w:r>
        <w:t>Горнодобывающие предприятия по добыче полезных ископаемых открытым способом как объект управления имеют ряд особенностей, отличающих их от особенностей объектов заводского типа. К ним относится:</w:t>
      </w:r>
    </w:p>
    <w:p w:rsidR="000C4980" w:rsidRDefault="000C4980">
      <w:pPr>
        <w:pStyle w:val="a4"/>
        <w:numPr>
          <w:ilvl w:val="0"/>
          <w:numId w:val="1"/>
        </w:numPr>
      </w:pPr>
      <w:r>
        <w:t>нестабильность условий осуществления производственного процесса;</w:t>
      </w:r>
    </w:p>
    <w:p w:rsidR="000C4980" w:rsidRDefault="000C4980">
      <w:pPr>
        <w:pStyle w:val="a4"/>
        <w:numPr>
          <w:ilvl w:val="0"/>
          <w:numId w:val="1"/>
        </w:numPr>
      </w:pPr>
      <w:r>
        <w:t>на деятельность карьеров значительное влияние оказывает горногеологическое условие разрабатываемого месторождения полезного ископаемого (мощность и угол падения пластов, крепость и буримость порд, содержание полезных компанентов, характер вмешивающих пород, их водообильность и др.). Эти условия не являются стабильными и их изменение в ряде случаев носит случайный характер;</w:t>
      </w:r>
    </w:p>
    <w:p w:rsidR="000C4980" w:rsidRDefault="000C4980">
      <w:pPr>
        <w:pStyle w:val="a4"/>
        <w:numPr>
          <w:ilvl w:val="0"/>
          <w:numId w:val="1"/>
        </w:numPr>
      </w:pPr>
      <w:r>
        <w:t>территориальная разобщенность отдельных звеньев горного производства. Производственные участки карьеров как правило расположены на территории нескольких десятков в квадратных метров;</w:t>
      </w:r>
    </w:p>
    <w:p w:rsidR="000C4980" w:rsidRDefault="000C4980">
      <w:pPr>
        <w:pStyle w:val="a4"/>
        <w:numPr>
          <w:ilvl w:val="0"/>
          <w:numId w:val="1"/>
        </w:numPr>
      </w:pPr>
      <w:r>
        <w:t>непрерывное перемещение рабочих мест. При горных работ месторасположение добычных и вскрышных забоев, а также погрузочных пунктов и транспортных коммуникаций постоянно меняется. Это дополнительно вызывает трудности в  координации отдельных звеньев технологического процесса и, в общем, организации работ;</w:t>
      </w:r>
    </w:p>
    <w:p w:rsidR="000C4980" w:rsidRDefault="000C4980">
      <w:pPr>
        <w:pStyle w:val="a4"/>
        <w:numPr>
          <w:ilvl w:val="0"/>
          <w:numId w:val="1"/>
        </w:numPr>
      </w:pPr>
      <w:r>
        <w:t>жесткая взаимосвязь между отдельными стадиями технологического процесса по добыче полезных ископаемых;</w:t>
      </w:r>
    </w:p>
    <w:p w:rsidR="000C4980" w:rsidRDefault="000C4980">
      <w:pPr>
        <w:pStyle w:val="a4"/>
        <w:numPr>
          <w:ilvl w:val="0"/>
          <w:numId w:val="1"/>
        </w:numPr>
      </w:pPr>
      <w:r>
        <w:t>необходимость повышения внимания к обеспечению безопасности ведения горных работ.</w:t>
      </w:r>
    </w:p>
    <w:p w:rsidR="000C4980" w:rsidRDefault="000C4980">
      <w:pPr>
        <w:pStyle w:val="a4"/>
        <w:ind w:firstLine="567"/>
      </w:pPr>
      <w:r>
        <w:t>Состав подразделений карьера,  их взаимосвязи и в процессе производства и обслуживания коллектива работников и территориальное размещение определяют его структуру.</w:t>
      </w:r>
    </w:p>
    <w:p w:rsidR="000C4980" w:rsidRDefault="000C4980">
      <w:pPr>
        <w:pStyle w:val="a4"/>
        <w:ind w:firstLine="567"/>
      </w:pPr>
      <w:r>
        <w:t>Балансовые запасы угля в Казахстане (более 64 млрд. тонн) содержат до 80% всего экономически доступного ископаемого топлива, что, в отличие от нефти и газа, гарантирует сохранение роли угольной промышленности как базы энергетики на очень длительную перспективу, надежность энергетической политики страны. Разведанный резервный фонд для строительства новых угледобывающих предприятий представлен мощностью более 1 млрд тонн, что почти равно действующим мощностям по добыче угля в США и Китае. Сырьевая база отрасли не может, однако, по международным меркам считается очень благоприятной, поскольку более половины вовлеченных в обработку запасов не соответствуют мировым кондициям по качеству угля и условиям залегания, что объективно требует некоторой государственной поддержки хотя бы в части эксперта, кроме того, основные угледобывающие базы удалены от главных потребителей на 1000 км и более. Потери  относительной величине с потерями природного газа.</w:t>
      </w:r>
    </w:p>
    <w:p w:rsidR="000C4980" w:rsidRDefault="000C4980">
      <w:pPr>
        <w:pStyle w:val="a4"/>
        <w:ind w:firstLine="567"/>
      </w:pPr>
      <w:r>
        <w:t xml:space="preserve">Отрасль в настоящее время располагает в настоящее время производственным потенциалом порядка 230 млн тонн добычи угля в год, при этом уровень использования мощности составляет максимум 70 %. Это также дает возможность государству в случае чрезвычайных обстоятельств быстро увеличить добычу твердого топлива. </w:t>
      </w:r>
    </w:p>
    <w:p w:rsidR="000C4980" w:rsidRDefault="000C4980">
      <w:pPr>
        <w:pStyle w:val="a4"/>
        <w:ind w:firstLine="567"/>
      </w:pPr>
    </w:p>
    <w:p w:rsidR="000C4980" w:rsidRDefault="000C4980">
      <w:pPr>
        <w:pStyle w:val="a4"/>
        <w:ind w:firstLine="567"/>
      </w:pPr>
      <w:r>
        <w:t xml:space="preserve">Но следует учитывать, уже к 2005 году неизбежно выбытие и частичное снижение производственных мощностей по добыче угля в размере до 100 млн тонн. Динамика выбытия мощностей обусловлена, прежде всего, отработкой запасов в пределах некоторых шахтных полей и закрытых ряда особо убыточных шахт. Тенденция выбытия усилится (и по государственному обусловлена) в результате коммерциенизации деятельности шахт и разрезов. Учитывая инерционность угольной промышленности, в период 2001-2005 гг. интенсифицировать процесс закладки и ввода новых мощностей по добыче и переработки угля, причем на основе экономически экологически эффективных технологий. До 2000-2005 гг. усилия государства  отрасли целесообразно сосредоточить на строительстве уже сооружаемых предприятий по добыче угля на 80-90 млн тонн. Обеспечивающих своевременного воспроизводства отрабатываемых горизонтов на действующих шахтах и разрезах и закладке новых мощностей в хорошо обснованных ТЭБом объемах. </w:t>
      </w:r>
    </w:p>
    <w:p w:rsidR="000C4980" w:rsidRDefault="000C4980">
      <w:pPr>
        <w:pStyle w:val="a4"/>
        <w:ind w:firstLine="567"/>
      </w:pPr>
      <w:r>
        <w:t xml:space="preserve">Технический уровень многих шахт и разрезов недостаточно высок. Более половина шахт введены в эксплуатацию свыше 30 лет назад и не подвергались реконструкции, которая требуется в среднем через 12-15 лет работы. Каждое четвертое предприятие построено в довоенное время или в годы войны. По уровню технико-экономических показателей эти шахты в 1,5 – 2 раза уступают реконструированным или новым.  В последние пять лет не было увеличение мощностей за счет реконструкции и технического перевооружения, выбытие мощностей превышало ввод. Коэффициенты обновления основных фондов сократились почтив два раза, средний фактический износ основных фондов возрос до 45%, а средство механизации превысило 50%. Только 16-17% используемых в отрасли машин и видов оборудования отвечает мировым достижениям. Решение приоритетной задачи повышения технического уровня позволит угольной промышленности поднять конкурентоспособность на внешнем рынке, а также на внутреннем в коммерческом спросе с природным газом и ядерной энергетикой в первую очередь. </w:t>
      </w:r>
    </w:p>
    <w:p w:rsidR="000C4980" w:rsidRDefault="000C4980">
      <w:pPr>
        <w:pStyle w:val="a4"/>
        <w:ind w:firstLine="567"/>
      </w:pPr>
      <w:r>
        <w:t>Нельзя, однако, что без замены затратного экономического механизма на антизатратные отрасли (как ,впрочем, газовой, нефтяной и другими отраслями) данной задачи не решить. И это еще одна, безусловно. Приоритетная проблема угольной промышленности.</w:t>
      </w:r>
    </w:p>
    <w:p w:rsidR="000C4980" w:rsidRDefault="000C4980">
      <w:pPr>
        <w:pStyle w:val="a4"/>
        <w:ind w:firstLine="567"/>
      </w:pPr>
      <w:r>
        <w:t>В отличие от нефтяной промышленности, переработка на фабриках и установках Республики Казахстан в настоящее время подвергается только 40% добываемых углей. Развитие же углеобогащения в последние годы характеризуется резким снижением переработки с выраженной тенденцией к неустойчивому снабжению фабрик углем и изменению сырьевой базы. Это – стратегическая ошибка. За рубежом необогащенные угли в промышленности в других отраслях экономики не используются. По некоторым оценкам. Из средств, выделяемых на увеличение добычи угля, до 30% целесообразно направлять на его обогащение и переработку, что за счет повышения качества даст больший эффект, чем использование их для дополнительной добычи рядового угля. Известно, что при снижении зольности угля на 5-6% и соответственно влаги, затраты топлива на выработку энергии снижаются на 8-10%. Таким образом с помощью обогащения необходимо обеспечить производство конкурентной продукцией по мировым стандартам: содержание серы до 1,золы- до 7-8, а доля для большой энергетики до 12-15%.</w:t>
      </w:r>
    </w:p>
    <w:p w:rsidR="000C4980" w:rsidRDefault="000C4980">
      <w:pPr>
        <w:pStyle w:val="a4"/>
        <w:ind w:firstLine="567"/>
      </w:pPr>
      <w:r>
        <w:t>Увеличению коэффициента извлечения угля из недр и добычи его на действующих разрезах способствует обогащению углей, доказано путем извлечения угля, теряемого в природных отвалах, ежегодно можно вырабатывать 8 тонн товарного угля со средней зольностью 19%.</w:t>
      </w:r>
    </w:p>
    <w:p w:rsidR="000C4980" w:rsidRDefault="000C4980">
      <w:pPr>
        <w:pStyle w:val="a4"/>
        <w:ind w:firstLine="567"/>
      </w:pPr>
      <w:r>
        <w:t xml:space="preserve">Высокий потенциал сбережений углей при  их потреблении. Достаточно сказать, что можно помимо ряда экспертов и согласно опыту Великобритании экономить более половины угля, расходуемого на цели отопления. Имеются немалые возможности по снижению удельных расходов угольного топлива на энергостанциях. Постепенное использование углесбережения обеспечит углем и получением большого экономического и энергетического эффекта. </w:t>
      </w:r>
    </w:p>
    <w:p w:rsidR="000C4980" w:rsidRDefault="000C4980">
      <w:pPr>
        <w:pStyle w:val="a4"/>
        <w:ind w:firstLine="567"/>
      </w:pPr>
      <w:r>
        <w:t xml:space="preserve">Обеспечение экологической безопасности в угледобывающих районах Республики Казахстан – стратегически приоритетная задача угольной промышленности, требуются крупные инвестиции и исследование направления на достижение экологической чистоты технологии добычи, складских работ, транспортировке, переработки угля и использовании отходов. Должны быть созданы и внедрены более экономичные технологии и оборудования для разрезов, обеспечена утилизация шахтного металла и других отходов шахтного производства. Для повышения конкурентноспособности отрасли угольщики должны содействие ТЭС в освоении эффективных систем сжигания и отчистки угля. </w:t>
      </w:r>
    </w:p>
    <w:p w:rsidR="000C4980" w:rsidRDefault="000C4980">
      <w:pPr>
        <w:pStyle w:val="a4"/>
        <w:ind w:firstLine="567"/>
      </w:pPr>
      <w:r>
        <w:t>Реструктиризация производственной базы отрасли, будучи приоритетной ее развития, должна предусматривать обоснованное по ряду ограничений развитие наиболее экономичного открытого способа добычи угля; первоочередное выделение инвестиций перспективным предприятиям с целью увеличения добычи угля; снижение добычи на неперспективных, убыточных шахтах и разрезах; поэтапное закрытие особо неперспективных и убыточных шахт и разрезов; строительство новых предприятий на месторождениях; повышать конкурентноспособность на внешнем и внутреннем рынке; рационализацию горного хозяйства шахт и разрезов, позволяющие осуществить концентрацию горных работ, в том числе ликвидацию мало  производственных забоев; организацию скоростного строительства и реконструкции шахт.</w:t>
      </w:r>
    </w:p>
    <w:p w:rsidR="000C4980" w:rsidRDefault="000C4980">
      <w:pPr>
        <w:pStyle w:val="a4"/>
        <w:ind w:firstLine="567"/>
      </w:pPr>
      <w:r>
        <w:t xml:space="preserve">Объем экспорта поставок угля в ближайшие годы необходимого довести до 50 млн тонн (то есть вернуться к уровню 1988 года), а затем, превзойти этот уровень это бы позволило бы за счет валютных поступлений приобретать дефицитное оборудование и обновлять устаревший его парк. </w:t>
      </w:r>
    </w:p>
    <w:p w:rsidR="000C4980" w:rsidRDefault="000C4980">
      <w:pPr>
        <w:pStyle w:val="a4"/>
        <w:ind w:firstLine="567"/>
      </w:pPr>
      <w:r>
        <w:t>Повышение конкурентно способности угля зависти и от объективного государственного регулирования соотношения цен на природный газ и уголь. Дело в том, что установленные правительством цены на газ удерживаются ниже свободных цен на энергетические угли в перерасчете на одинаковую теплотворную способность. В мировой практике цены на газ обычно превышают цены на уголь на 30-40% (в расчете на одну тонну). Расчеты конкурентнопсособностей углей, поставляемых в различные регионы Республики Казахстан показали, что в среднем по стране соотношение цен на технико-энергетические ресурсы в 1990-х годах резко ухудшились против 80-х годов не в пользу угля, что обусловлено дальнейшим нерациональным использованием газа в местах добычи угля и, конечно, способствовало неоправданному  вытеснению угля из энергетики.</w:t>
      </w:r>
    </w:p>
    <w:p w:rsidR="000C4980" w:rsidRDefault="000C4980">
      <w:pPr>
        <w:pStyle w:val="a4"/>
        <w:ind w:firstLine="567"/>
      </w:pPr>
      <w:r>
        <w:t>Необходимо объективное регулирование правительством железнодорожных тарифов на перевозку угольных грузов, на сегодня эти тарифы на 35-40% превышают действительно рыночные тарифы. При транспортировании углей удалении энергодефицитные районы доля транспортировки достигает 71%, среднеудаленным потребителям – 56% цен на уголь. В США эта доля не превышает обычно 50% внутренней цены и 30-40% цены франко-борт порта на экспорт.</w:t>
      </w:r>
    </w:p>
    <w:p w:rsidR="000C4980" w:rsidRDefault="000C4980">
      <w:pPr>
        <w:pStyle w:val="a4"/>
        <w:ind w:firstLine="567"/>
      </w:pPr>
      <w:r>
        <w:t>В первые а текущем столетии в Республике Казахстан имелась парадоксальная ситуация – наступил кризис перепроизводства основных первичных энергоносителей. Кризис перепроизводства усугубляется кризисом сырьевой базы нефтяной промышленности и использования всех видов ТЭР,  вследствие его расточительного характера. Важнейшие причины кризиса в ТЭКе страны – стратегические просчеты в формировании экономической и энергетической политики, полная отмена централизованного планирования при отсутствии реальных рыночных регуляторов и, наконец, крупнейший спад производства как следствие двух первых и других причин.</w:t>
      </w:r>
    </w:p>
    <w:p w:rsidR="000C4980" w:rsidRDefault="000C4980">
      <w:pPr>
        <w:pStyle w:val="a4"/>
        <w:ind w:firstLine="567"/>
      </w:pPr>
      <w:r>
        <w:t xml:space="preserve">В проблемном разрезе на протяжении всей первой половины 21 века решению подлежат следующие проблемы ТЭКа, имеющие народную хозяйственную значимость: энергосбережение; энергетификация народного хозяйства, и быта населения; постепенное развитие альтернативной и нетрадиционной энергетики; повсеместное внедрение хозяйственного механизма взамен затратного; обеспечение энергетической и экологической безопасности страны. </w:t>
      </w:r>
    </w:p>
    <w:p w:rsidR="000C4980" w:rsidRDefault="000C4980">
      <w:pPr>
        <w:pStyle w:val="a4"/>
        <w:ind w:firstLine="567"/>
      </w:pPr>
      <w:r>
        <w:t>Приоритетными развития угольной промышленности Республики Казахстан в первой половине века являются: обеспечение, и в достаточно короткие, практически полного использования действующих производственных мощностей по добыче и переработке угля в соответствии с ростом производства в углепотребляющих отраслях; необходимость покрытия вновь возникающих потребностей народного хозяйства в энергетическом и технологическом сырье; замещение мазута на тепло- энерго станции; увеличение экспорта угля , улучшение на этой базе   технико-экономических показателей добычи угля и производства углепродуктов, повышение их конкурентоспособности; всемирная экология угля и углепродуктов при их потреблении внутри страны, снижение пропорционально этому добычи угля, планомерное увеличение объемов обогащения углей; последовательное сокращение потерь угля в недрах при его переработке и транспортировании потребителям; расширение экспорта обогащенного угля и углепродуктов; постепенное увеличение объемов добычи  и потребления угля на базе новых технологий с доведением его доли в производстве и потреблении первичных органических энергоносителей до значения примерно равного, а затем большего доли природного газа, а затем  в первую очередь, путем конкурентного замещения природного газа и мазута на ТЭС; дальнейшее совершенствование региональной структуры производства и потребления углей и углепродуктов.</w:t>
      </w:r>
    </w:p>
    <w:p w:rsidR="000C4980" w:rsidRDefault="000C4980">
      <w:pPr>
        <w:pStyle w:val="a4"/>
        <w:ind w:firstLine="567"/>
      </w:pPr>
      <w:r>
        <w:t xml:space="preserve">Предполагаемый подход к к решению в перспективе проблем развития ТЭКа Республики Казахстан обеспечивает минимизацию затрат и сил, средств и времени при достижении конечного успеха Эффективность его велика и бесспорна. </w:t>
      </w:r>
    </w:p>
    <w:p w:rsidR="000C4980" w:rsidRDefault="000C4980">
      <w:pPr>
        <w:pStyle w:val="a4"/>
        <w:ind w:left="567"/>
      </w:pPr>
    </w:p>
    <w:p w:rsidR="000C4980" w:rsidRDefault="000C4980">
      <w:pPr>
        <w:numPr>
          <w:ilvl w:val="1"/>
          <w:numId w:val="2"/>
        </w:numPr>
        <w:jc w:val="center"/>
        <w:rPr>
          <w:b/>
          <w:sz w:val="28"/>
        </w:rPr>
      </w:pPr>
      <w:r>
        <w:rPr>
          <w:b/>
          <w:sz w:val="28"/>
        </w:rPr>
        <w:t>Проблемы предприятия данной отрасли.</w:t>
      </w:r>
    </w:p>
    <w:p w:rsidR="000C4980" w:rsidRDefault="000C4980">
      <w:pPr>
        <w:ind w:left="567"/>
        <w:jc w:val="center"/>
        <w:rPr>
          <w:b/>
          <w:sz w:val="28"/>
        </w:rPr>
      </w:pPr>
    </w:p>
    <w:p w:rsidR="000C4980" w:rsidRDefault="000C4980">
      <w:pPr>
        <w:pStyle w:val="a3"/>
      </w:pPr>
      <w:r>
        <w:t>Рынком сбыта обеспечивается постоянная потребность в Экибастузском угле на уровне 75-78 млн тонн в год. Такая потребность в Экибастузском угле остается и по сей день. Однако, начиная с 1993 года ,ГАО не может спрос на уголь, производство угля в ГАО «Экибастузкомир» неукоснительно падает со среднегодовым темпом 8,9%, в том числе по годам: 1993г. - 11,1%, 1994 -  3,1%, 1995 - 12,1%, 1997 – 9,5%.</w:t>
      </w:r>
    </w:p>
    <w:p w:rsidR="000C4980" w:rsidRDefault="000C4980">
      <w:pPr>
        <w:ind w:firstLine="567"/>
        <w:jc w:val="both"/>
        <w:rPr>
          <w:sz w:val="28"/>
        </w:rPr>
      </w:pPr>
      <w:r>
        <w:rPr>
          <w:sz w:val="28"/>
        </w:rPr>
        <w:t>Так, если в 1997 году электростанциям Казахстана поставлено 33,3 млн тонн угля, России – 19,7 млн тонн, Госзаказ Республики на 1997 год составляет 37,9 млн тонн, а электростанциям России выделяется 22,9 млн тонн угля при потребности на уровне 30-31 млн тонн.</w:t>
      </w:r>
    </w:p>
    <w:p w:rsidR="000C4980" w:rsidRDefault="000C4980">
      <w:pPr>
        <w:ind w:firstLine="567"/>
        <w:jc w:val="both"/>
        <w:rPr>
          <w:sz w:val="28"/>
        </w:rPr>
      </w:pPr>
      <w:r>
        <w:rPr>
          <w:sz w:val="28"/>
        </w:rPr>
        <w:t xml:space="preserve">Причинами спада производства в ГАО «Экибастузкомир» являются. Основными техническими  причинами снижения добычи угля в ГАО являются высокая степень изношенности основного горнотранспортного оборудования, слабая ремонтная база, нестабильное обеспечение производства материалами и запчастями. </w:t>
      </w:r>
    </w:p>
    <w:p w:rsidR="000C4980" w:rsidRDefault="000C4980">
      <w:pPr>
        <w:ind w:firstLine="567"/>
        <w:jc w:val="both"/>
        <w:rPr>
          <w:sz w:val="28"/>
        </w:rPr>
      </w:pPr>
      <w:r>
        <w:rPr>
          <w:sz w:val="28"/>
        </w:rPr>
        <w:t>Существенное влияние на снижение объемов производства оказывают и социальные факторы: снижение производственной и технологической дисциплины, хищение материалов и разукомплектование оборудования, забастовки, в основном из-за несвоевременной выплаты заработной платы, отток высококвалифицированных кадров.</w:t>
      </w:r>
    </w:p>
    <w:p w:rsidR="000C4980" w:rsidRDefault="000C4980">
      <w:pPr>
        <w:ind w:firstLine="567"/>
        <w:jc w:val="both"/>
        <w:rPr>
          <w:sz w:val="28"/>
        </w:rPr>
      </w:pPr>
      <w:r>
        <w:rPr>
          <w:sz w:val="28"/>
        </w:rPr>
        <w:t>Отсутствие средств обусловлено неплатежами в 1992г. объем реализации составил 50% от отварной продукции, в 1993 – 66,3%, в 1994 – 71%, в 1995 – 82,6%.</w:t>
      </w:r>
    </w:p>
    <w:p w:rsidR="000C4980" w:rsidRDefault="000C4980">
      <w:pPr>
        <w:ind w:firstLine="567"/>
        <w:jc w:val="both"/>
        <w:rPr>
          <w:sz w:val="28"/>
        </w:rPr>
      </w:pPr>
      <w:r>
        <w:rPr>
          <w:sz w:val="28"/>
        </w:rPr>
        <w:t>На 01.10.96 года ГАО «Экибастузкомир» не получило:от потребителей за поставку угля 55 млрд. тенге, в том числе от потребителей Казахстана 3,6 млрд. тенге, кредиторская задолженность составила 17,7 млрд. тенге, из них 6,0 млрд. тенге в бюджет и 4,0 млрд. тенге железной дороге, задолженность по заработной плате 600млн. тенге. Дефицит оборотных средств составляет 10 млрд. тенге.</w:t>
      </w:r>
    </w:p>
    <w:p w:rsidR="000C4980" w:rsidRDefault="000C4980">
      <w:pPr>
        <w:ind w:firstLine="567"/>
        <w:jc w:val="both"/>
        <w:rPr>
          <w:sz w:val="28"/>
        </w:rPr>
      </w:pPr>
      <w:r>
        <w:rPr>
          <w:sz w:val="28"/>
        </w:rPr>
        <w:t>Такое положение было вызвано следующими обстоятельствами:</w:t>
      </w:r>
    </w:p>
    <w:p w:rsidR="000C4980" w:rsidRDefault="000C4980">
      <w:pPr>
        <w:numPr>
          <w:ilvl w:val="0"/>
          <w:numId w:val="5"/>
        </w:numPr>
        <w:jc w:val="both"/>
        <w:rPr>
          <w:sz w:val="28"/>
        </w:rPr>
      </w:pPr>
      <w:r>
        <w:rPr>
          <w:sz w:val="28"/>
        </w:rPr>
        <w:t>ликвидацией отработанной годами структуры управления угольной отраслью и лишение ее финансирования из централизированных источников;</w:t>
      </w:r>
    </w:p>
    <w:p w:rsidR="000C4980" w:rsidRDefault="000C4980">
      <w:pPr>
        <w:numPr>
          <w:ilvl w:val="0"/>
          <w:numId w:val="5"/>
        </w:numPr>
        <w:jc w:val="both"/>
        <w:rPr>
          <w:sz w:val="28"/>
        </w:rPr>
      </w:pPr>
      <w:r>
        <w:rPr>
          <w:sz w:val="28"/>
        </w:rPr>
        <w:t xml:space="preserve">жесткая система регулирования цен: замораживание цены на экибастузский уголь в </w:t>
      </w:r>
      <w:r>
        <w:rPr>
          <w:sz w:val="28"/>
          <w:lang w:val="en-US"/>
        </w:rPr>
        <w:t>IV</w:t>
      </w:r>
      <w:r>
        <w:rPr>
          <w:sz w:val="28"/>
        </w:rPr>
        <w:t xml:space="preserve"> квартале 1993 года и в </w:t>
      </w:r>
      <w:r>
        <w:rPr>
          <w:sz w:val="28"/>
          <w:lang w:val="en-US"/>
        </w:rPr>
        <w:t>I</w:t>
      </w:r>
      <w:r>
        <w:rPr>
          <w:sz w:val="28"/>
        </w:rPr>
        <w:t xml:space="preserve"> квартале 1994 года на уровне 11тенге за тонну, занизив цену в два раза, уже в феврале 1994 года поставило ГАО «Экибастузкомир» на уровень банкродства;</w:t>
      </w:r>
    </w:p>
    <w:p w:rsidR="000C4980" w:rsidRDefault="000C4980">
      <w:pPr>
        <w:numPr>
          <w:ilvl w:val="0"/>
          <w:numId w:val="5"/>
        </w:numPr>
        <w:jc w:val="both"/>
        <w:rPr>
          <w:sz w:val="28"/>
        </w:rPr>
      </w:pPr>
      <w:r>
        <w:rPr>
          <w:sz w:val="28"/>
        </w:rPr>
        <w:t>с 01.01.96 года введена необоснованная дифференциация цены на экибастузский уголь, поставляемый потребителям Казахстана: 230 тенге для энергостанций и 360 тенге для других потребителей, при этом 80% угля поставляется энергетикам;</w:t>
      </w:r>
    </w:p>
    <w:p w:rsidR="000C4980" w:rsidRDefault="000C4980">
      <w:pPr>
        <w:numPr>
          <w:ilvl w:val="0"/>
          <w:numId w:val="5"/>
        </w:numPr>
        <w:jc w:val="both"/>
        <w:rPr>
          <w:sz w:val="28"/>
        </w:rPr>
      </w:pPr>
      <w:r>
        <w:rPr>
          <w:sz w:val="28"/>
        </w:rPr>
        <w:t>отсутствие средств у потребителя часто заставляло работать на основе бартера и взаиморасчетов, что приводило к потере до 35% доходов и накоплению сверхнормативных материалов и технических ценностей, объемом которых на 01.10.96 год составил 2,5 млрд. тенге.</w:t>
      </w:r>
    </w:p>
    <w:p w:rsidR="000C4980" w:rsidRDefault="000C4980">
      <w:pPr>
        <w:pStyle w:val="a3"/>
      </w:pPr>
      <w:r>
        <w:t>В условиях постоянных неплатежей за уголь, жестокого регулирования цен, с одной стороны,  отсутствие финансовой поддержки из бюджета нового угольного разреза «Майкубенский», с другой стороны, приводит в выводу о нежизнеспособности существующей структуры ГАО «Экибастузкомир».</w:t>
      </w:r>
    </w:p>
    <w:p w:rsidR="000C4980" w:rsidRDefault="000C4980">
      <w:pPr>
        <w:ind w:firstLine="567"/>
        <w:jc w:val="both"/>
        <w:rPr>
          <w:sz w:val="28"/>
        </w:rPr>
      </w:pPr>
      <w:r>
        <w:rPr>
          <w:sz w:val="28"/>
        </w:rPr>
        <w:t>Реорганизация ГАО «Экибастузкомир» и образование разреза «Богатырь». С целью не допущения дальнейшего снижения добычи угля в Экибастузском бассейне, следовательно, снижения выработки электроэнергии в Республики Казахстан, произведена реорганизация ГАО «Экибастузкомир».</w:t>
      </w:r>
    </w:p>
    <w:p w:rsidR="000C4980" w:rsidRDefault="000C4980">
      <w:pPr>
        <w:ind w:firstLine="567"/>
        <w:jc w:val="both"/>
        <w:rPr>
          <w:sz w:val="28"/>
        </w:rPr>
      </w:pPr>
      <w:r>
        <w:rPr>
          <w:sz w:val="28"/>
        </w:rPr>
        <w:t>Постановлением Правительства Республики Казахстан №1096 от 06.09.1996 года «О реорганизации ГАО «Экибастузкомир»» принято решение о выделении имущества структурных единиц и продажа его на открытых тендерах. Имущественные комплексы его разрезов «Богатырь» продан фирме «Аксесс Индастриз», а «Восточный» - фирме «РАО ЕЭС России», «Майкубенский» – передан под управление фирме «НТ</w:t>
      </w:r>
      <w:r>
        <w:rPr>
          <w:sz w:val="28"/>
          <w:lang w:val="en-US"/>
        </w:rPr>
        <w:t>D</w:t>
      </w:r>
      <w:r>
        <w:rPr>
          <w:sz w:val="28"/>
        </w:rPr>
        <w:t xml:space="preserve"> </w:t>
      </w:r>
      <w:r>
        <w:rPr>
          <w:sz w:val="28"/>
          <w:lang w:val="en-US"/>
        </w:rPr>
        <w:t>Gmb</w:t>
      </w:r>
      <w:r>
        <w:rPr>
          <w:sz w:val="28"/>
        </w:rPr>
        <w:t>н» ( в настоящее время разрез находится под управлением Алматинской фирмы «Парамаунт»).</w:t>
      </w:r>
    </w:p>
    <w:p w:rsidR="000C4980" w:rsidRDefault="000C4980">
      <w:pPr>
        <w:ind w:firstLine="567"/>
        <w:jc w:val="both"/>
        <w:rPr>
          <w:sz w:val="28"/>
        </w:rPr>
      </w:pPr>
      <w:r>
        <w:rPr>
          <w:sz w:val="28"/>
        </w:rPr>
        <w:t>По результатам открытого инвестиционного тендера, проведенного 18.10.1996 года, американская компания «Аксесс Индастриз» приватизировала разрез «Богатырь» и 70% имущества разреза «Степной».</w:t>
      </w:r>
    </w:p>
    <w:p w:rsidR="000C4980" w:rsidRDefault="000C4980">
      <w:pPr>
        <w:ind w:firstLine="567"/>
        <w:jc w:val="both"/>
        <w:rPr>
          <w:sz w:val="28"/>
        </w:rPr>
      </w:pPr>
      <w:r>
        <w:rPr>
          <w:sz w:val="28"/>
        </w:rPr>
        <w:t>Генеральной доверенностью от 4.11.1996 года №2818/02 Государственный комитет Республики Казахстан по приватизации передал права на управление имущество разреза «Богатырь» с 6.11.1996 года фирме «Аксесс Индастриз».</w:t>
      </w:r>
    </w:p>
    <w:p w:rsidR="000C4980" w:rsidRDefault="000C4980">
      <w:pPr>
        <w:ind w:firstLine="567"/>
        <w:jc w:val="both"/>
        <w:rPr>
          <w:sz w:val="28"/>
        </w:rPr>
      </w:pPr>
      <w:r>
        <w:rPr>
          <w:sz w:val="28"/>
        </w:rPr>
        <w:t>Договор купли-продажи между Государственным комитетом Республики Казахстан по приватизации и «Аксесс Индастриз» заключен 13.12.1996 года, 4.02.1997 года состоялся открытый тендер по продаже структурных единиц ГАО «Экибастузкомир». Технологически связанных с разрезом «Богатырь»: погрузочно-транспортное управление (100%), Восточное погрузочно-транспортное управление (65%), завод по ремонту горно-транспортного оборудования (100%), путевая машинная станция (100%).</w:t>
      </w:r>
    </w:p>
    <w:p w:rsidR="000C4980" w:rsidRDefault="000C4980">
      <w:pPr>
        <w:ind w:firstLine="567"/>
        <w:jc w:val="both"/>
        <w:rPr>
          <w:sz w:val="28"/>
        </w:rPr>
      </w:pPr>
      <w:r>
        <w:rPr>
          <w:sz w:val="28"/>
        </w:rPr>
        <w:t>Таким образом, в состав комплекса, принадлежащего  «Аксесс Индастриз» вошли структурные единицы, приведенные в таблице 1.1.</w:t>
      </w:r>
    </w:p>
    <w:p w:rsidR="000C4980" w:rsidRDefault="000C4980">
      <w:pPr>
        <w:ind w:firstLine="567"/>
        <w:jc w:val="both"/>
        <w:rPr>
          <w:sz w:val="28"/>
        </w:rPr>
      </w:pPr>
      <w:r>
        <w:rPr>
          <w:sz w:val="28"/>
        </w:rPr>
        <w:t>Перспективы функционирования разреза «Богатырь» в составе «Аксесс Индастриз». «Аксесс Индастриз» - крупное промышленное предприятие, осуществляющее (оборот компании составляет миллиарды долларов) свою деятельность в США, Англии. России, а теперь и в Казахстане. Ежегодный оборот компании составляет миллиарды долларов, основная деятельность фирмы связана с энергетикой, горными предприятиями, металлами.</w:t>
      </w:r>
    </w:p>
    <w:p w:rsidR="000C4980" w:rsidRDefault="000C4980">
      <w:pPr>
        <w:ind w:firstLine="567"/>
        <w:jc w:val="both"/>
        <w:rPr>
          <w:sz w:val="28"/>
        </w:rPr>
      </w:pPr>
      <w:r>
        <w:rPr>
          <w:sz w:val="28"/>
        </w:rPr>
        <w:t>Компания предложила и обязалась выполнить обеспечение разреза «Богатырь» инвестициями до 550 млн. долларов в течение пяти лет, из которых 320 долларов в первые три года. За этот же срок внести оборотные средства на 31,5 долларов, оплатить «бонус» в размере 2 млрд. 800 млн. тенге, или более 40 млн. долларов, из них 20 млн. в этом году, остальную часть с рассрочкой.</w:t>
      </w:r>
    </w:p>
    <w:p w:rsidR="000C4980" w:rsidRDefault="000C4980">
      <w:pPr>
        <w:ind w:firstLine="567"/>
        <w:jc w:val="both"/>
        <w:rPr>
          <w:sz w:val="28"/>
        </w:rPr>
      </w:pPr>
    </w:p>
    <w:p w:rsidR="000C4980" w:rsidRDefault="000C4980">
      <w:pPr>
        <w:pStyle w:val="1"/>
        <w:jc w:val="right"/>
      </w:pPr>
      <w:r>
        <w:t>Таблица 1.1</w:t>
      </w:r>
    </w:p>
    <w:p w:rsidR="000C4980" w:rsidRDefault="000C4980">
      <w:pPr>
        <w:pStyle w:val="2"/>
        <w:jc w:val="center"/>
      </w:pPr>
      <w:r>
        <w:t>Перечень структурных единиц, принадлежащих компании</w:t>
      </w:r>
    </w:p>
    <w:p w:rsidR="000C4980" w:rsidRDefault="000C4980">
      <w:pPr>
        <w:jc w:val="center"/>
        <w:rPr>
          <w:b/>
          <w:sz w:val="28"/>
        </w:rPr>
      </w:pPr>
      <w:r>
        <w:rPr>
          <w:b/>
          <w:sz w:val="28"/>
        </w:rPr>
        <w:t>«Аксесс Индастриз» с указанием основного вида деятельности</w:t>
      </w:r>
    </w:p>
    <w:p w:rsidR="000C4980" w:rsidRDefault="000C4980">
      <w:pPr>
        <w:jc w:val="center"/>
        <w:rPr>
          <w:b/>
          <w:sz w:val="28"/>
        </w:rPr>
      </w:pP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C4980">
        <w:tc>
          <w:tcPr>
            <w:tcW w:w="4261" w:type="dxa"/>
          </w:tcPr>
          <w:p w:rsidR="000C4980" w:rsidRDefault="000C4980">
            <w:pPr>
              <w:jc w:val="center"/>
              <w:rPr>
                <w:sz w:val="28"/>
              </w:rPr>
            </w:pPr>
            <w:r>
              <w:rPr>
                <w:sz w:val="28"/>
              </w:rPr>
              <w:t>Наименование структурной</w:t>
            </w:r>
          </w:p>
          <w:p w:rsidR="000C4980" w:rsidRDefault="000C4980">
            <w:pPr>
              <w:jc w:val="center"/>
              <w:rPr>
                <w:sz w:val="28"/>
              </w:rPr>
            </w:pPr>
            <w:r>
              <w:rPr>
                <w:sz w:val="28"/>
              </w:rPr>
              <w:t>единицы</w:t>
            </w:r>
          </w:p>
        </w:tc>
        <w:tc>
          <w:tcPr>
            <w:tcW w:w="4261" w:type="dxa"/>
          </w:tcPr>
          <w:p w:rsidR="000C4980" w:rsidRDefault="000C4980">
            <w:pPr>
              <w:pStyle w:val="3"/>
            </w:pPr>
            <w:r>
              <w:t>Вид деятельности</w:t>
            </w:r>
          </w:p>
        </w:tc>
      </w:tr>
      <w:tr w:rsidR="000C4980">
        <w:trPr>
          <w:trHeight w:val="393"/>
        </w:trPr>
        <w:tc>
          <w:tcPr>
            <w:tcW w:w="4261" w:type="dxa"/>
          </w:tcPr>
          <w:p w:rsidR="000C4980" w:rsidRDefault="000C4980">
            <w:pPr>
              <w:jc w:val="center"/>
              <w:rPr>
                <w:sz w:val="28"/>
              </w:rPr>
            </w:pPr>
            <w:r>
              <w:rPr>
                <w:sz w:val="28"/>
              </w:rPr>
              <w:t>1</w:t>
            </w:r>
          </w:p>
        </w:tc>
        <w:tc>
          <w:tcPr>
            <w:tcW w:w="4261" w:type="dxa"/>
          </w:tcPr>
          <w:p w:rsidR="000C4980" w:rsidRDefault="000C4980">
            <w:pPr>
              <w:jc w:val="center"/>
              <w:rPr>
                <w:sz w:val="28"/>
              </w:rPr>
            </w:pPr>
            <w:r>
              <w:rPr>
                <w:sz w:val="28"/>
              </w:rPr>
              <w:t>2</w:t>
            </w:r>
          </w:p>
        </w:tc>
      </w:tr>
      <w:tr w:rsidR="000C4980">
        <w:trPr>
          <w:trHeight w:val="697"/>
        </w:trPr>
        <w:tc>
          <w:tcPr>
            <w:tcW w:w="4261" w:type="dxa"/>
          </w:tcPr>
          <w:p w:rsidR="000C4980" w:rsidRDefault="000C4980">
            <w:pPr>
              <w:jc w:val="center"/>
              <w:rPr>
                <w:sz w:val="28"/>
              </w:rPr>
            </w:pPr>
            <w:r>
              <w:rPr>
                <w:sz w:val="28"/>
              </w:rPr>
              <w:t>Разрез «Богатырь»</w:t>
            </w:r>
          </w:p>
        </w:tc>
        <w:tc>
          <w:tcPr>
            <w:tcW w:w="4261" w:type="dxa"/>
          </w:tcPr>
          <w:p w:rsidR="000C4980" w:rsidRDefault="000C4980">
            <w:pPr>
              <w:jc w:val="center"/>
              <w:rPr>
                <w:sz w:val="28"/>
              </w:rPr>
            </w:pPr>
            <w:r>
              <w:rPr>
                <w:sz w:val="28"/>
              </w:rPr>
              <w:t>Добыча угля</w:t>
            </w:r>
          </w:p>
        </w:tc>
      </w:tr>
      <w:tr w:rsidR="000C4980">
        <w:trPr>
          <w:trHeight w:val="717"/>
        </w:trPr>
        <w:tc>
          <w:tcPr>
            <w:tcW w:w="4261" w:type="dxa"/>
            <w:tcBorders>
              <w:bottom w:val="nil"/>
            </w:tcBorders>
          </w:tcPr>
          <w:p w:rsidR="000C4980" w:rsidRDefault="000C4980">
            <w:pPr>
              <w:jc w:val="center"/>
              <w:rPr>
                <w:sz w:val="28"/>
              </w:rPr>
            </w:pPr>
            <w:r>
              <w:rPr>
                <w:sz w:val="28"/>
              </w:rPr>
              <w:t>Разрез «Степной»</w:t>
            </w:r>
          </w:p>
        </w:tc>
        <w:tc>
          <w:tcPr>
            <w:tcW w:w="4261" w:type="dxa"/>
            <w:tcBorders>
              <w:bottom w:val="nil"/>
            </w:tcBorders>
          </w:tcPr>
          <w:p w:rsidR="000C4980" w:rsidRDefault="000C4980">
            <w:pPr>
              <w:jc w:val="center"/>
              <w:rPr>
                <w:sz w:val="28"/>
              </w:rPr>
            </w:pPr>
            <w:r>
              <w:rPr>
                <w:sz w:val="28"/>
              </w:rPr>
              <w:t>Выемка вскрышных пород</w:t>
            </w:r>
          </w:p>
        </w:tc>
      </w:tr>
      <w:tr w:rsidR="000C4980">
        <w:trPr>
          <w:trHeight w:val="1090"/>
        </w:trPr>
        <w:tc>
          <w:tcPr>
            <w:tcW w:w="4261" w:type="dxa"/>
            <w:tcBorders>
              <w:bottom w:val="single" w:sz="4" w:space="0" w:color="auto"/>
            </w:tcBorders>
          </w:tcPr>
          <w:p w:rsidR="000C4980" w:rsidRDefault="000C4980">
            <w:pPr>
              <w:jc w:val="center"/>
              <w:rPr>
                <w:sz w:val="28"/>
              </w:rPr>
            </w:pPr>
            <w:r>
              <w:rPr>
                <w:sz w:val="28"/>
              </w:rPr>
              <w:t>Богатырское погрузочно-транспортное управление (БПТУ)</w:t>
            </w:r>
          </w:p>
        </w:tc>
        <w:tc>
          <w:tcPr>
            <w:tcW w:w="4261" w:type="dxa"/>
            <w:tcBorders>
              <w:bottom w:val="single" w:sz="4" w:space="0" w:color="auto"/>
            </w:tcBorders>
          </w:tcPr>
          <w:p w:rsidR="000C4980" w:rsidRDefault="000C4980">
            <w:pPr>
              <w:jc w:val="center"/>
              <w:rPr>
                <w:sz w:val="28"/>
              </w:rPr>
            </w:pPr>
            <w:r>
              <w:rPr>
                <w:sz w:val="28"/>
              </w:rPr>
              <w:t>Перевозка угля</w:t>
            </w:r>
          </w:p>
        </w:tc>
      </w:tr>
      <w:tr w:rsidR="000C4980">
        <w:trPr>
          <w:cantSplit/>
        </w:trPr>
        <w:tc>
          <w:tcPr>
            <w:tcW w:w="8522" w:type="dxa"/>
            <w:gridSpan w:val="2"/>
            <w:tcBorders>
              <w:top w:val="nil"/>
              <w:left w:val="nil"/>
              <w:bottom w:val="single" w:sz="4" w:space="0" w:color="auto"/>
              <w:right w:val="nil"/>
            </w:tcBorders>
          </w:tcPr>
          <w:p w:rsidR="000C4980" w:rsidRDefault="000C4980">
            <w:pPr>
              <w:pStyle w:val="8"/>
            </w:pPr>
            <w:r>
              <w:t>Продолжение таблицы 1.1</w:t>
            </w:r>
          </w:p>
        </w:tc>
      </w:tr>
      <w:tr w:rsidR="000C4980">
        <w:tc>
          <w:tcPr>
            <w:tcW w:w="4261" w:type="dxa"/>
            <w:tcBorders>
              <w:top w:val="nil"/>
            </w:tcBorders>
          </w:tcPr>
          <w:p w:rsidR="000C4980" w:rsidRDefault="000C4980">
            <w:pPr>
              <w:jc w:val="center"/>
              <w:rPr>
                <w:sz w:val="28"/>
              </w:rPr>
            </w:pPr>
            <w:r>
              <w:rPr>
                <w:sz w:val="28"/>
              </w:rPr>
              <w:t>1</w:t>
            </w:r>
          </w:p>
        </w:tc>
        <w:tc>
          <w:tcPr>
            <w:tcW w:w="4261" w:type="dxa"/>
            <w:tcBorders>
              <w:top w:val="nil"/>
            </w:tcBorders>
          </w:tcPr>
          <w:p w:rsidR="000C4980" w:rsidRDefault="000C4980">
            <w:pPr>
              <w:jc w:val="center"/>
              <w:rPr>
                <w:sz w:val="28"/>
              </w:rPr>
            </w:pPr>
            <w:r>
              <w:rPr>
                <w:sz w:val="28"/>
              </w:rPr>
              <w:t>2</w:t>
            </w:r>
          </w:p>
        </w:tc>
      </w:tr>
      <w:tr w:rsidR="000C4980">
        <w:tc>
          <w:tcPr>
            <w:tcW w:w="4261" w:type="dxa"/>
          </w:tcPr>
          <w:p w:rsidR="000C4980" w:rsidRDefault="000C4980">
            <w:pPr>
              <w:jc w:val="center"/>
              <w:rPr>
                <w:sz w:val="28"/>
              </w:rPr>
            </w:pPr>
            <w:r>
              <w:rPr>
                <w:sz w:val="28"/>
              </w:rPr>
              <w:t>Восточное погрузочно-транспортное управление (ВПТУ)</w:t>
            </w:r>
          </w:p>
        </w:tc>
        <w:tc>
          <w:tcPr>
            <w:tcW w:w="4261" w:type="dxa"/>
          </w:tcPr>
          <w:p w:rsidR="000C4980" w:rsidRDefault="000C4980">
            <w:pPr>
              <w:jc w:val="center"/>
              <w:rPr>
                <w:sz w:val="28"/>
              </w:rPr>
            </w:pPr>
            <w:r>
              <w:rPr>
                <w:sz w:val="28"/>
              </w:rPr>
              <w:t>Перевозка вскрышных пород</w:t>
            </w:r>
          </w:p>
        </w:tc>
      </w:tr>
      <w:tr w:rsidR="000C4980">
        <w:tc>
          <w:tcPr>
            <w:tcW w:w="4261" w:type="dxa"/>
          </w:tcPr>
          <w:p w:rsidR="000C4980" w:rsidRDefault="000C4980">
            <w:pPr>
              <w:jc w:val="center"/>
              <w:rPr>
                <w:sz w:val="28"/>
              </w:rPr>
            </w:pPr>
            <w:r>
              <w:rPr>
                <w:sz w:val="28"/>
              </w:rPr>
              <w:t>Путевая машинная станция</w:t>
            </w:r>
          </w:p>
        </w:tc>
        <w:tc>
          <w:tcPr>
            <w:tcW w:w="4261" w:type="dxa"/>
          </w:tcPr>
          <w:p w:rsidR="000C4980" w:rsidRDefault="000C4980">
            <w:pPr>
              <w:jc w:val="center"/>
              <w:rPr>
                <w:sz w:val="28"/>
              </w:rPr>
            </w:pPr>
            <w:r>
              <w:rPr>
                <w:sz w:val="28"/>
              </w:rPr>
              <w:t>Монтаж и ремонт железнодорожных путей</w:t>
            </w:r>
          </w:p>
        </w:tc>
      </w:tr>
      <w:tr w:rsidR="000C4980">
        <w:trPr>
          <w:trHeight w:val="663"/>
        </w:trPr>
        <w:tc>
          <w:tcPr>
            <w:tcW w:w="4261" w:type="dxa"/>
          </w:tcPr>
          <w:p w:rsidR="000C4980" w:rsidRDefault="000C4980">
            <w:pPr>
              <w:jc w:val="center"/>
              <w:rPr>
                <w:sz w:val="28"/>
              </w:rPr>
            </w:pPr>
            <w:r>
              <w:rPr>
                <w:sz w:val="28"/>
              </w:rPr>
              <w:t>Завод по ремонту горно-транспортного оборудования</w:t>
            </w:r>
          </w:p>
        </w:tc>
        <w:tc>
          <w:tcPr>
            <w:tcW w:w="4261" w:type="dxa"/>
          </w:tcPr>
          <w:p w:rsidR="000C4980" w:rsidRDefault="000C4980">
            <w:pPr>
              <w:jc w:val="center"/>
              <w:rPr>
                <w:sz w:val="28"/>
              </w:rPr>
            </w:pPr>
            <w:r>
              <w:rPr>
                <w:sz w:val="28"/>
              </w:rPr>
              <w:t>Ремонт оборудования</w:t>
            </w:r>
          </w:p>
        </w:tc>
      </w:tr>
    </w:tbl>
    <w:p w:rsidR="000C4980" w:rsidRDefault="000C4980">
      <w:pPr>
        <w:jc w:val="center"/>
        <w:rPr>
          <w:sz w:val="28"/>
        </w:rPr>
      </w:pPr>
    </w:p>
    <w:p w:rsidR="000C4980" w:rsidRDefault="000C4980">
      <w:pPr>
        <w:ind w:firstLine="567"/>
        <w:jc w:val="both"/>
        <w:rPr>
          <w:sz w:val="28"/>
        </w:rPr>
      </w:pPr>
    </w:p>
    <w:p w:rsidR="000C4980" w:rsidRDefault="000C4980">
      <w:pPr>
        <w:ind w:firstLine="567"/>
        <w:jc w:val="both"/>
        <w:rPr>
          <w:sz w:val="28"/>
        </w:rPr>
      </w:pPr>
      <w:r>
        <w:rPr>
          <w:sz w:val="28"/>
        </w:rPr>
        <w:t>Несмотря на продолжительное время, прошедшее с момента продажи разреза «Богатырь», здесь прослеживаются положительные тенденции – ежемесячный рост добычи угля, регулярная выплата заработной платы, частичное погашение задолженностей по заработной плате в размере 121,3 млн. тенге, обеспечение социальных программ.</w:t>
      </w:r>
    </w:p>
    <w:p w:rsidR="000C4980" w:rsidRDefault="000C4980">
      <w:pPr>
        <w:ind w:firstLine="567"/>
        <w:jc w:val="both"/>
        <w:rPr>
          <w:sz w:val="28"/>
        </w:rPr>
      </w:pPr>
      <w:r>
        <w:rPr>
          <w:sz w:val="28"/>
        </w:rPr>
        <w:t>Таким образом, в целом современное экономическое состояние разреза «Богатырь» характеризуется спадом производства угледобычи, наблюдаемого  в последнее время в угольной отрасли Казахстана. Характерное в последние годы резкое снижение объемов добычи угля разреза произошло вследствие слабой технической оснащенности, недостатка изучения рынка угля, неотработанности вопросов маркетинга на этапах угольного производства и реализации продукции, отсутствия платежеспособного спроса на производимую продукцию.</w:t>
      </w:r>
    </w:p>
    <w:p w:rsidR="000C4980" w:rsidRDefault="000C4980">
      <w:pPr>
        <w:ind w:firstLine="567"/>
        <w:jc w:val="both"/>
        <w:rPr>
          <w:sz w:val="28"/>
        </w:rPr>
      </w:pPr>
      <w:r>
        <w:rPr>
          <w:sz w:val="28"/>
        </w:rPr>
        <w:t>Передача имущественного комплекса разреза «Богатырь» в управление иностранной компании позволил предприятию выйти из глубокого кризиса и вышеуказанные проблемы путем обеспечения притока необходимых инвестиций  для пополнения объемов основных и оборотных средств и дальнейшим переходом производственно-хозяйственную деятельность  разреза на рыночные формы хозяйствования.</w:t>
      </w:r>
    </w:p>
    <w:p w:rsidR="000C4980" w:rsidRDefault="000C4980">
      <w:pPr>
        <w:ind w:firstLine="567"/>
        <w:jc w:val="both"/>
        <w:rPr>
          <w:sz w:val="28"/>
        </w:rPr>
      </w:pPr>
      <w:r>
        <w:rPr>
          <w:sz w:val="28"/>
        </w:rPr>
        <w:t>Реализация основных направлений маркетинговой деятельности разреза «Богатырь» и маркетинговая стратегия разреза «Богатырь». Деятельность службы маркетинга разреза «Богатырь» направлена на определение ситуации на рынке угля и на поиск возможностей влияния на коньюктуру этого рынка.</w:t>
      </w:r>
    </w:p>
    <w:p w:rsidR="000C4980" w:rsidRDefault="000C4980">
      <w:pPr>
        <w:ind w:firstLine="567"/>
        <w:jc w:val="both"/>
        <w:rPr>
          <w:sz w:val="28"/>
        </w:rPr>
      </w:pPr>
      <w:r>
        <w:rPr>
          <w:sz w:val="28"/>
        </w:rPr>
        <w:t>Первоочередной задачей маркетинговой деятельности является разработка маркетинговой стратегии разреза.</w:t>
      </w:r>
    </w:p>
    <w:p w:rsidR="000C4980" w:rsidRDefault="000C4980">
      <w:pPr>
        <w:ind w:firstLine="567"/>
        <w:jc w:val="both"/>
        <w:rPr>
          <w:sz w:val="28"/>
        </w:rPr>
      </w:pPr>
      <w:r>
        <w:rPr>
          <w:sz w:val="28"/>
        </w:rPr>
        <w:t>Маркетинговая стратегия предусматривает дальнейшее завоевывание и расширение рыночной доли разреза «Богатырь» за счет захвата и вытеснения конкурирующих с разрезом производителей углей и занятие их позиций, выгодных для разреза. Обеспечивающих платежеспособный спрос на продукцию.</w:t>
      </w:r>
    </w:p>
    <w:p w:rsidR="000C4980" w:rsidRDefault="000C4980">
      <w:pPr>
        <w:ind w:firstLine="567"/>
        <w:jc w:val="both"/>
        <w:rPr>
          <w:sz w:val="28"/>
        </w:rPr>
      </w:pPr>
      <w:r>
        <w:rPr>
          <w:sz w:val="28"/>
        </w:rPr>
        <w:t>Реализация стратегии маркетинга предусматривает за счет основных мероприятий:</w:t>
      </w:r>
    </w:p>
    <w:p w:rsidR="000C4980" w:rsidRDefault="000C4980">
      <w:pPr>
        <w:numPr>
          <w:ilvl w:val="0"/>
          <w:numId w:val="7"/>
        </w:numPr>
        <w:jc w:val="both"/>
        <w:rPr>
          <w:sz w:val="28"/>
        </w:rPr>
      </w:pPr>
      <w:r>
        <w:rPr>
          <w:sz w:val="28"/>
        </w:rPr>
        <w:t>обновление производства, внедрение новых технологий с тем, чтобы продукция была более качественной, экологически безвредной, отвечала потребностям покупателей;</w:t>
      </w:r>
    </w:p>
    <w:p w:rsidR="000C4980" w:rsidRDefault="000C4980">
      <w:pPr>
        <w:numPr>
          <w:ilvl w:val="0"/>
          <w:numId w:val="7"/>
        </w:numPr>
        <w:jc w:val="both"/>
        <w:rPr>
          <w:sz w:val="28"/>
        </w:rPr>
      </w:pPr>
      <w:r>
        <w:rPr>
          <w:sz w:val="28"/>
        </w:rPr>
        <w:t>снижение затрат с тем, чтобы в борьбе с конкурентами за потребителя можно было бы держать более низкие цены;</w:t>
      </w:r>
    </w:p>
    <w:p w:rsidR="000C4980" w:rsidRDefault="000C4980">
      <w:pPr>
        <w:numPr>
          <w:ilvl w:val="0"/>
          <w:numId w:val="7"/>
        </w:numPr>
        <w:jc w:val="both"/>
        <w:rPr>
          <w:sz w:val="28"/>
        </w:rPr>
      </w:pPr>
      <w:r>
        <w:rPr>
          <w:sz w:val="28"/>
        </w:rPr>
        <w:t>забота о репутации своей марки продукции и повышение покупательской способности угля, что позволит противостоять конкурентам и вытеснять их на рынке.</w:t>
      </w:r>
    </w:p>
    <w:p w:rsidR="000C4980" w:rsidRDefault="000C4980">
      <w:pPr>
        <w:pStyle w:val="a3"/>
      </w:pPr>
      <w:r>
        <w:t>Конечной целью маркетинговых стратегий предприятия является постепенное наращивание добычи угля  и достижение устойчивых темпов роста за счет полного удовлетворения рыночного спроса на уголь и на этой основе удовлетворение потребностей покупателей лучше. Чем продукция конкурентов.</w:t>
      </w:r>
    </w:p>
    <w:p w:rsidR="000C4980" w:rsidRDefault="000C4980">
      <w:pPr>
        <w:ind w:firstLine="567"/>
        <w:jc w:val="both"/>
        <w:rPr>
          <w:sz w:val="28"/>
        </w:rPr>
      </w:pPr>
      <w:r>
        <w:rPr>
          <w:sz w:val="28"/>
        </w:rPr>
        <w:t>Маркетинговые исследования и сегментация основных потребителей угля разреза «Богатырь». С целью упорядочивания сбыта угля и систематизации групп потребителей службой маркетинга проводятся исследования и сегментация потребителей угля в Казахстане и странах СНГ.</w:t>
      </w:r>
    </w:p>
    <w:p w:rsidR="000C4980" w:rsidRDefault="000C4980">
      <w:pPr>
        <w:ind w:firstLine="567"/>
        <w:jc w:val="both"/>
        <w:rPr>
          <w:sz w:val="28"/>
        </w:rPr>
      </w:pPr>
      <w:r>
        <w:rPr>
          <w:sz w:val="28"/>
        </w:rPr>
        <w:t>Удельный вес угля, поставляемый разрезом «Богатырь», на рынке угля Республики Казахстан составляет около 33%.</w:t>
      </w:r>
    </w:p>
    <w:p w:rsidR="000C4980" w:rsidRDefault="000C4980">
      <w:pPr>
        <w:ind w:firstLine="567"/>
        <w:jc w:val="both"/>
        <w:rPr>
          <w:sz w:val="28"/>
        </w:rPr>
      </w:pPr>
      <w:r>
        <w:rPr>
          <w:sz w:val="28"/>
        </w:rPr>
        <w:t>Сведения об объемах плановых поставок угля разрезом «Богатырь» на 1998 год приведены в таблице 1.2.</w:t>
      </w:r>
    </w:p>
    <w:p w:rsidR="000C4980" w:rsidRDefault="000C4980">
      <w:pPr>
        <w:ind w:firstLine="567"/>
        <w:jc w:val="both"/>
        <w:rPr>
          <w:sz w:val="28"/>
        </w:rPr>
      </w:pPr>
    </w:p>
    <w:p w:rsidR="000C4980" w:rsidRDefault="000C4980">
      <w:pPr>
        <w:ind w:firstLine="567"/>
        <w:jc w:val="right"/>
        <w:rPr>
          <w:sz w:val="28"/>
        </w:rPr>
      </w:pPr>
    </w:p>
    <w:p w:rsidR="000C4980" w:rsidRDefault="000C4980">
      <w:pPr>
        <w:ind w:firstLine="567"/>
        <w:jc w:val="right"/>
        <w:rPr>
          <w:sz w:val="28"/>
        </w:rPr>
      </w:pPr>
      <w:r>
        <w:rPr>
          <w:sz w:val="28"/>
        </w:rPr>
        <w:t>Таблица 1.2.</w:t>
      </w:r>
    </w:p>
    <w:p w:rsidR="000C4980" w:rsidRDefault="000C4980">
      <w:pPr>
        <w:ind w:firstLine="567"/>
        <w:jc w:val="right"/>
        <w:rPr>
          <w:sz w:val="28"/>
        </w:rPr>
      </w:pPr>
    </w:p>
    <w:p w:rsidR="000C4980" w:rsidRDefault="000C4980">
      <w:pPr>
        <w:pStyle w:val="4"/>
      </w:pPr>
      <w:r>
        <w:t>Сведения об объемах плановых поставок угля разрезом «Богатырь» на 1998 год</w:t>
      </w:r>
    </w:p>
    <w:p w:rsidR="000C4980" w:rsidRDefault="000C4980"/>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7"/>
        <w:gridCol w:w="1276"/>
        <w:gridCol w:w="1134"/>
        <w:gridCol w:w="1134"/>
        <w:gridCol w:w="884"/>
      </w:tblGrid>
      <w:tr w:rsidR="000C4980">
        <w:trPr>
          <w:cantSplit/>
          <w:trHeight w:val="659"/>
        </w:trPr>
        <w:tc>
          <w:tcPr>
            <w:tcW w:w="3260" w:type="dxa"/>
            <w:vMerge w:val="restart"/>
          </w:tcPr>
          <w:p w:rsidR="000C4980" w:rsidRDefault="000C4980">
            <w:pPr>
              <w:jc w:val="center"/>
              <w:rPr>
                <w:sz w:val="28"/>
              </w:rPr>
            </w:pPr>
          </w:p>
        </w:tc>
        <w:tc>
          <w:tcPr>
            <w:tcW w:w="1417" w:type="dxa"/>
            <w:vMerge w:val="restart"/>
          </w:tcPr>
          <w:p w:rsidR="000C4980" w:rsidRDefault="000C4980">
            <w:pPr>
              <w:jc w:val="center"/>
              <w:rPr>
                <w:sz w:val="28"/>
              </w:rPr>
            </w:pPr>
          </w:p>
          <w:p w:rsidR="000C4980" w:rsidRDefault="000C4980">
            <w:pPr>
              <w:jc w:val="center"/>
              <w:rPr>
                <w:sz w:val="28"/>
              </w:rPr>
            </w:pPr>
            <w:r>
              <w:rPr>
                <w:sz w:val="28"/>
              </w:rPr>
              <w:t>1998 г.</w:t>
            </w:r>
          </w:p>
        </w:tc>
        <w:tc>
          <w:tcPr>
            <w:tcW w:w="4428" w:type="dxa"/>
            <w:gridSpan w:val="4"/>
          </w:tcPr>
          <w:p w:rsidR="000C4980" w:rsidRDefault="000C4980">
            <w:pPr>
              <w:jc w:val="center"/>
              <w:rPr>
                <w:sz w:val="28"/>
              </w:rPr>
            </w:pPr>
            <w:r>
              <w:rPr>
                <w:sz w:val="28"/>
              </w:rPr>
              <w:t>в том числе по кварталам</w:t>
            </w:r>
          </w:p>
        </w:tc>
      </w:tr>
      <w:tr w:rsidR="000C4980">
        <w:trPr>
          <w:cantSplit/>
          <w:trHeight w:val="157"/>
        </w:trPr>
        <w:tc>
          <w:tcPr>
            <w:tcW w:w="3260" w:type="dxa"/>
            <w:vMerge/>
          </w:tcPr>
          <w:p w:rsidR="000C4980" w:rsidRDefault="000C4980">
            <w:pPr>
              <w:jc w:val="center"/>
              <w:rPr>
                <w:sz w:val="28"/>
              </w:rPr>
            </w:pPr>
          </w:p>
        </w:tc>
        <w:tc>
          <w:tcPr>
            <w:tcW w:w="1417" w:type="dxa"/>
            <w:vMerge/>
          </w:tcPr>
          <w:p w:rsidR="000C4980" w:rsidRDefault="000C4980">
            <w:pPr>
              <w:jc w:val="center"/>
              <w:rPr>
                <w:sz w:val="28"/>
              </w:rPr>
            </w:pPr>
          </w:p>
        </w:tc>
        <w:tc>
          <w:tcPr>
            <w:tcW w:w="1276" w:type="dxa"/>
          </w:tcPr>
          <w:p w:rsidR="000C4980" w:rsidRDefault="000C4980">
            <w:pPr>
              <w:jc w:val="center"/>
              <w:rPr>
                <w:sz w:val="28"/>
                <w:lang w:val="en-US"/>
              </w:rPr>
            </w:pPr>
            <w:r>
              <w:rPr>
                <w:sz w:val="28"/>
                <w:lang w:val="en-US"/>
              </w:rPr>
              <w:t>I</w:t>
            </w:r>
          </w:p>
        </w:tc>
        <w:tc>
          <w:tcPr>
            <w:tcW w:w="1134" w:type="dxa"/>
          </w:tcPr>
          <w:p w:rsidR="000C4980" w:rsidRDefault="000C4980">
            <w:pPr>
              <w:jc w:val="center"/>
              <w:rPr>
                <w:sz w:val="28"/>
                <w:lang w:val="en-US"/>
              </w:rPr>
            </w:pPr>
            <w:r>
              <w:rPr>
                <w:sz w:val="28"/>
                <w:lang w:val="en-US"/>
              </w:rPr>
              <w:t>II</w:t>
            </w:r>
          </w:p>
        </w:tc>
        <w:tc>
          <w:tcPr>
            <w:tcW w:w="1134" w:type="dxa"/>
          </w:tcPr>
          <w:p w:rsidR="000C4980" w:rsidRDefault="000C4980">
            <w:pPr>
              <w:jc w:val="center"/>
              <w:rPr>
                <w:sz w:val="28"/>
                <w:lang w:val="en-US"/>
              </w:rPr>
            </w:pPr>
            <w:r>
              <w:rPr>
                <w:sz w:val="28"/>
                <w:lang w:val="en-US"/>
              </w:rPr>
              <w:t>III</w:t>
            </w:r>
          </w:p>
        </w:tc>
        <w:tc>
          <w:tcPr>
            <w:tcW w:w="884" w:type="dxa"/>
          </w:tcPr>
          <w:p w:rsidR="000C4980" w:rsidRDefault="000C4980">
            <w:pPr>
              <w:jc w:val="center"/>
              <w:rPr>
                <w:sz w:val="28"/>
              </w:rPr>
            </w:pPr>
            <w:r>
              <w:rPr>
                <w:sz w:val="28"/>
                <w:lang w:val="en-US"/>
              </w:rPr>
              <w:t>IV</w:t>
            </w:r>
          </w:p>
        </w:tc>
      </w:tr>
      <w:tr w:rsidR="000C4980">
        <w:trPr>
          <w:cantSplit/>
          <w:trHeight w:val="780"/>
        </w:trPr>
        <w:tc>
          <w:tcPr>
            <w:tcW w:w="3260" w:type="dxa"/>
          </w:tcPr>
          <w:p w:rsidR="000C4980" w:rsidRDefault="000C4980">
            <w:pPr>
              <w:rPr>
                <w:sz w:val="28"/>
              </w:rPr>
            </w:pPr>
            <w:r>
              <w:rPr>
                <w:sz w:val="28"/>
              </w:rPr>
              <w:t>Поставка угля – всего , тыс. тонн</w:t>
            </w:r>
          </w:p>
        </w:tc>
        <w:tc>
          <w:tcPr>
            <w:tcW w:w="1417" w:type="dxa"/>
          </w:tcPr>
          <w:p w:rsidR="000C4980" w:rsidRDefault="000C4980">
            <w:pPr>
              <w:jc w:val="center"/>
              <w:rPr>
                <w:sz w:val="28"/>
              </w:rPr>
            </w:pPr>
            <w:r>
              <w:rPr>
                <w:sz w:val="28"/>
              </w:rPr>
              <w:t>24963</w:t>
            </w:r>
          </w:p>
        </w:tc>
        <w:tc>
          <w:tcPr>
            <w:tcW w:w="1276" w:type="dxa"/>
          </w:tcPr>
          <w:p w:rsidR="000C4980" w:rsidRDefault="000C4980">
            <w:pPr>
              <w:jc w:val="center"/>
              <w:rPr>
                <w:sz w:val="28"/>
              </w:rPr>
            </w:pPr>
            <w:r>
              <w:rPr>
                <w:sz w:val="28"/>
              </w:rPr>
              <w:t>6665</w:t>
            </w:r>
          </w:p>
        </w:tc>
        <w:tc>
          <w:tcPr>
            <w:tcW w:w="1134" w:type="dxa"/>
          </w:tcPr>
          <w:p w:rsidR="000C4980" w:rsidRDefault="000C4980">
            <w:pPr>
              <w:jc w:val="center"/>
              <w:rPr>
                <w:sz w:val="28"/>
              </w:rPr>
            </w:pPr>
            <w:r>
              <w:rPr>
                <w:sz w:val="28"/>
              </w:rPr>
              <w:t>5766</w:t>
            </w:r>
          </w:p>
        </w:tc>
        <w:tc>
          <w:tcPr>
            <w:tcW w:w="1134" w:type="dxa"/>
          </w:tcPr>
          <w:p w:rsidR="000C4980" w:rsidRDefault="000C4980">
            <w:pPr>
              <w:jc w:val="center"/>
              <w:rPr>
                <w:sz w:val="28"/>
              </w:rPr>
            </w:pPr>
            <w:r>
              <w:rPr>
                <w:sz w:val="28"/>
              </w:rPr>
              <w:t>5892</w:t>
            </w:r>
          </w:p>
        </w:tc>
        <w:tc>
          <w:tcPr>
            <w:tcW w:w="884" w:type="dxa"/>
          </w:tcPr>
          <w:p w:rsidR="000C4980" w:rsidRDefault="000C4980">
            <w:pPr>
              <w:jc w:val="center"/>
              <w:rPr>
                <w:sz w:val="28"/>
              </w:rPr>
            </w:pPr>
            <w:r>
              <w:rPr>
                <w:sz w:val="28"/>
              </w:rPr>
              <w:t>6640</w:t>
            </w:r>
          </w:p>
        </w:tc>
      </w:tr>
      <w:tr w:rsidR="000C4980">
        <w:trPr>
          <w:cantSplit/>
          <w:trHeight w:val="780"/>
        </w:trPr>
        <w:tc>
          <w:tcPr>
            <w:tcW w:w="3260" w:type="dxa"/>
          </w:tcPr>
          <w:p w:rsidR="000C4980" w:rsidRDefault="000C4980">
            <w:pPr>
              <w:rPr>
                <w:sz w:val="28"/>
              </w:rPr>
            </w:pPr>
            <w:r>
              <w:rPr>
                <w:sz w:val="28"/>
              </w:rPr>
              <w:t>в т.ч. для потребителей Казахстана</w:t>
            </w:r>
          </w:p>
        </w:tc>
        <w:tc>
          <w:tcPr>
            <w:tcW w:w="1417" w:type="dxa"/>
          </w:tcPr>
          <w:p w:rsidR="000C4980" w:rsidRDefault="000C4980">
            <w:pPr>
              <w:jc w:val="center"/>
              <w:rPr>
                <w:sz w:val="28"/>
              </w:rPr>
            </w:pPr>
            <w:r>
              <w:rPr>
                <w:sz w:val="28"/>
              </w:rPr>
              <w:t>13563</w:t>
            </w:r>
          </w:p>
        </w:tc>
        <w:tc>
          <w:tcPr>
            <w:tcW w:w="1276" w:type="dxa"/>
          </w:tcPr>
          <w:p w:rsidR="000C4980" w:rsidRDefault="000C4980">
            <w:pPr>
              <w:jc w:val="center"/>
              <w:rPr>
                <w:sz w:val="28"/>
              </w:rPr>
            </w:pPr>
            <w:r>
              <w:rPr>
                <w:sz w:val="28"/>
              </w:rPr>
              <w:t>3621</w:t>
            </w:r>
          </w:p>
        </w:tc>
        <w:tc>
          <w:tcPr>
            <w:tcW w:w="1134" w:type="dxa"/>
          </w:tcPr>
          <w:p w:rsidR="000C4980" w:rsidRDefault="000C4980">
            <w:pPr>
              <w:jc w:val="center"/>
              <w:rPr>
                <w:sz w:val="28"/>
              </w:rPr>
            </w:pPr>
            <w:r>
              <w:rPr>
                <w:sz w:val="28"/>
              </w:rPr>
              <w:t>3133</w:t>
            </w:r>
          </w:p>
        </w:tc>
        <w:tc>
          <w:tcPr>
            <w:tcW w:w="1134" w:type="dxa"/>
          </w:tcPr>
          <w:p w:rsidR="000C4980" w:rsidRDefault="000C4980">
            <w:pPr>
              <w:jc w:val="center"/>
              <w:rPr>
                <w:sz w:val="28"/>
              </w:rPr>
            </w:pPr>
            <w:r>
              <w:rPr>
                <w:sz w:val="28"/>
              </w:rPr>
              <w:t>3201</w:t>
            </w:r>
          </w:p>
        </w:tc>
        <w:tc>
          <w:tcPr>
            <w:tcW w:w="884" w:type="dxa"/>
          </w:tcPr>
          <w:p w:rsidR="000C4980" w:rsidRDefault="000C4980">
            <w:pPr>
              <w:jc w:val="center"/>
              <w:rPr>
                <w:sz w:val="28"/>
              </w:rPr>
            </w:pPr>
            <w:r>
              <w:rPr>
                <w:sz w:val="28"/>
              </w:rPr>
              <w:t>3608</w:t>
            </w:r>
          </w:p>
        </w:tc>
      </w:tr>
      <w:tr w:rsidR="000C4980">
        <w:trPr>
          <w:cantSplit/>
          <w:trHeight w:val="780"/>
        </w:trPr>
        <w:tc>
          <w:tcPr>
            <w:tcW w:w="3260" w:type="dxa"/>
          </w:tcPr>
          <w:p w:rsidR="000C4980" w:rsidRDefault="000C4980">
            <w:pPr>
              <w:rPr>
                <w:sz w:val="28"/>
              </w:rPr>
            </w:pPr>
            <w:r>
              <w:rPr>
                <w:sz w:val="28"/>
              </w:rPr>
              <w:t>в т.ч. энергосистемы</w:t>
            </w:r>
          </w:p>
        </w:tc>
        <w:tc>
          <w:tcPr>
            <w:tcW w:w="1417" w:type="dxa"/>
          </w:tcPr>
          <w:p w:rsidR="000C4980" w:rsidRDefault="000C4980">
            <w:pPr>
              <w:jc w:val="center"/>
              <w:rPr>
                <w:sz w:val="28"/>
              </w:rPr>
            </w:pPr>
            <w:r>
              <w:rPr>
                <w:sz w:val="28"/>
              </w:rPr>
              <w:t>3846</w:t>
            </w:r>
          </w:p>
        </w:tc>
        <w:tc>
          <w:tcPr>
            <w:tcW w:w="1276" w:type="dxa"/>
          </w:tcPr>
          <w:p w:rsidR="000C4980" w:rsidRDefault="000C4980">
            <w:pPr>
              <w:jc w:val="center"/>
              <w:rPr>
                <w:sz w:val="28"/>
              </w:rPr>
            </w:pPr>
            <w:r>
              <w:rPr>
                <w:sz w:val="28"/>
              </w:rPr>
              <w:t>3375</w:t>
            </w:r>
          </w:p>
        </w:tc>
        <w:tc>
          <w:tcPr>
            <w:tcW w:w="1134" w:type="dxa"/>
          </w:tcPr>
          <w:p w:rsidR="000C4980" w:rsidRDefault="000C4980">
            <w:pPr>
              <w:jc w:val="center"/>
              <w:rPr>
                <w:sz w:val="28"/>
              </w:rPr>
            </w:pPr>
            <w:r>
              <w:rPr>
                <w:sz w:val="28"/>
              </w:rPr>
              <w:t>2432</w:t>
            </w:r>
          </w:p>
        </w:tc>
        <w:tc>
          <w:tcPr>
            <w:tcW w:w="1134" w:type="dxa"/>
          </w:tcPr>
          <w:p w:rsidR="000C4980" w:rsidRDefault="000C4980">
            <w:pPr>
              <w:jc w:val="center"/>
              <w:rPr>
                <w:sz w:val="28"/>
              </w:rPr>
            </w:pPr>
            <w:r>
              <w:rPr>
                <w:sz w:val="28"/>
              </w:rPr>
              <w:t>1645</w:t>
            </w:r>
          </w:p>
        </w:tc>
        <w:tc>
          <w:tcPr>
            <w:tcW w:w="884" w:type="dxa"/>
          </w:tcPr>
          <w:p w:rsidR="000C4980" w:rsidRDefault="000C4980">
            <w:pPr>
              <w:jc w:val="center"/>
              <w:rPr>
                <w:sz w:val="28"/>
              </w:rPr>
            </w:pPr>
            <w:r>
              <w:rPr>
                <w:sz w:val="28"/>
              </w:rPr>
              <w:t>2594</w:t>
            </w:r>
          </w:p>
        </w:tc>
      </w:tr>
      <w:tr w:rsidR="000C4980">
        <w:trPr>
          <w:cantSplit/>
          <w:trHeight w:val="780"/>
        </w:trPr>
        <w:tc>
          <w:tcPr>
            <w:tcW w:w="3260" w:type="dxa"/>
          </w:tcPr>
          <w:p w:rsidR="000C4980" w:rsidRDefault="000C4980">
            <w:pPr>
              <w:rPr>
                <w:sz w:val="28"/>
              </w:rPr>
            </w:pPr>
            <w:r>
              <w:rPr>
                <w:sz w:val="28"/>
              </w:rPr>
              <w:t>Прочие по Казахстану</w:t>
            </w:r>
          </w:p>
        </w:tc>
        <w:tc>
          <w:tcPr>
            <w:tcW w:w="1417" w:type="dxa"/>
          </w:tcPr>
          <w:p w:rsidR="000C4980" w:rsidRDefault="000C4980">
            <w:pPr>
              <w:jc w:val="center"/>
              <w:rPr>
                <w:sz w:val="28"/>
              </w:rPr>
            </w:pPr>
            <w:r>
              <w:rPr>
                <w:sz w:val="28"/>
              </w:rPr>
              <w:t>3717</w:t>
            </w:r>
          </w:p>
        </w:tc>
        <w:tc>
          <w:tcPr>
            <w:tcW w:w="1276" w:type="dxa"/>
          </w:tcPr>
          <w:p w:rsidR="000C4980" w:rsidRDefault="000C4980">
            <w:pPr>
              <w:jc w:val="center"/>
              <w:rPr>
                <w:sz w:val="28"/>
              </w:rPr>
            </w:pPr>
            <w:r>
              <w:rPr>
                <w:sz w:val="28"/>
              </w:rPr>
              <w:t>859</w:t>
            </w:r>
          </w:p>
        </w:tc>
        <w:tc>
          <w:tcPr>
            <w:tcW w:w="1134" w:type="dxa"/>
          </w:tcPr>
          <w:p w:rsidR="000C4980" w:rsidRDefault="000C4980">
            <w:pPr>
              <w:jc w:val="center"/>
              <w:rPr>
                <w:sz w:val="28"/>
              </w:rPr>
            </w:pPr>
            <w:r>
              <w:rPr>
                <w:sz w:val="28"/>
              </w:rPr>
              <w:t>989</w:t>
            </w:r>
          </w:p>
        </w:tc>
        <w:tc>
          <w:tcPr>
            <w:tcW w:w="1134" w:type="dxa"/>
          </w:tcPr>
          <w:p w:rsidR="000C4980" w:rsidRDefault="000C4980">
            <w:pPr>
              <w:jc w:val="center"/>
              <w:rPr>
                <w:sz w:val="28"/>
              </w:rPr>
            </w:pPr>
            <w:r>
              <w:rPr>
                <w:sz w:val="28"/>
              </w:rPr>
              <w:t>865</w:t>
            </w:r>
          </w:p>
        </w:tc>
        <w:tc>
          <w:tcPr>
            <w:tcW w:w="884" w:type="dxa"/>
          </w:tcPr>
          <w:p w:rsidR="000C4980" w:rsidRDefault="000C4980">
            <w:pPr>
              <w:jc w:val="center"/>
              <w:rPr>
                <w:sz w:val="28"/>
              </w:rPr>
            </w:pPr>
            <w:r>
              <w:rPr>
                <w:sz w:val="28"/>
              </w:rPr>
              <w:t>1004</w:t>
            </w:r>
          </w:p>
        </w:tc>
      </w:tr>
      <w:tr w:rsidR="000C4980">
        <w:trPr>
          <w:cantSplit/>
          <w:trHeight w:val="780"/>
        </w:trPr>
        <w:tc>
          <w:tcPr>
            <w:tcW w:w="3260" w:type="dxa"/>
          </w:tcPr>
          <w:p w:rsidR="000C4980" w:rsidRDefault="000C4980">
            <w:pPr>
              <w:rPr>
                <w:sz w:val="28"/>
              </w:rPr>
            </w:pPr>
            <w:r>
              <w:rPr>
                <w:sz w:val="28"/>
              </w:rPr>
              <w:t>За пределы Республики Казахстан</w:t>
            </w:r>
          </w:p>
        </w:tc>
        <w:tc>
          <w:tcPr>
            <w:tcW w:w="1417" w:type="dxa"/>
          </w:tcPr>
          <w:p w:rsidR="000C4980" w:rsidRDefault="000C4980">
            <w:pPr>
              <w:jc w:val="center"/>
              <w:rPr>
                <w:sz w:val="28"/>
              </w:rPr>
            </w:pPr>
            <w:r>
              <w:rPr>
                <w:sz w:val="28"/>
              </w:rPr>
              <w:t>11400</w:t>
            </w:r>
          </w:p>
        </w:tc>
        <w:tc>
          <w:tcPr>
            <w:tcW w:w="1276" w:type="dxa"/>
          </w:tcPr>
          <w:p w:rsidR="000C4980" w:rsidRDefault="000C4980">
            <w:pPr>
              <w:jc w:val="center"/>
              <w:rPr>
                <w:sz w:val="28"/>
              </w:rPr>
            </w:pPr>
            <w:r>
              <w:rPr>
                <w:sz w:val="28"/>
              </w:rPr>
              <w:t>3044</w:t>
            </w:r>
          </w:p>
        </w:tc>
        <w:tc>
          <w:tcPr>
            <w:tcW w:w="1134" w:type="dxa"/>
          </w:tcPr>
          <w:p w:rsidR="000C4980" w:rsidRDefault="000C4980">
            <w:pPr>
              <w:jc w:val="center"/>
              <w:rPr>
                <w:sz w:val="28"/>
              </w:rPr>
            </w:pPr>
            <w:r>
              <w:rPr>
                <w:sz w:val="28"/>
              </w:rPr>
              <w:t>2633</w:t>
            </w:r>
          </w:p>
        </w:tc>
        <w:tc>
          <w:tcPr>
            <w:tcW w:w="1134" w:type="dxa"/>
          </w:tcPr>
          <w:p w:rsidR="000C4980" w:rsidRDefault="000C4980">
            <w:pPr>
              <w:jc w:val="center"/>
              <w:rPr>
                <w:sz w:val="28"/>
              </w:rPr>
            </w:pPr>
            <w:r>
              <w:rPr>
                <w:sz w:val="28"/>
              </w:rPr>
              <w:t>2690</w:t>
            </w:r>
          </w:p>
        </w:tc>
        <w:tc>
          <w:tcPr>
            <w:tcW w:w="884" w:type="dxa"/>
          </w:tcPr>
          <w:p w:rsidR="000C4980" w:rsidRDefault="000C4980">
            <w:pPr>
              <w:jc w:val="center"/>
              <w:rPr>
                <w:sz w:val="28"/>
              </w:rPr>
            </w:pPr>
            <w:r>
              <w:rPr>
                <w:sz w:val="28"/>
              </w:rPr>
              <w:t>3038</w:t>
            </w:r>
          </w:p>
        </w:tc>
      </w:tr>
      <w:tr w:rsidR="000C4980">
        <w:trPr>
          <w:cantSplit/>
          <w:trHeight w:val="780"/>
        </w:trPr>
        <w:tc>
          <w:tcPr>
            <w:tcW w:w="3260" w:type="dxa"/>
          </w:tcPr>
          <w:p w:rsidR="000C4980" w:rsidRDefault="000C4980">
            <w:pPr>
              <w:rPr>
                <w:sz w:val="28"/>
              </w:rPr>
            </w:pPr>
            <w:r>
              <w:rPr>
                <w:sz w:val="28"/>
              </w:rPr>
              <w:t>в т.ч. Россия (энергосистемы)</w:t>
            </w:r>
          </w:p>
        </w:tc>
        <w:tc>
          <w:tcPr>
            <w:tcW w:w="1417" w:type="dxa"/>
          </w:tcPr>
          <w:p w:rsidR="000C4980" w:rsidRDefault="000C4980">
            <w:pPr>
              <w:jc w:val="center"/>
              <w:rPr>
                <w:sz w:val="28"/>
              </w:rPr>
            </w:pPr>
            <w:r>
              <w:rPr>
                <w:sz w:val="28"/>
              </w:rPr>
              <w:t>10400</w:t>
            </w:r>
          </w:p>
        </w:tc>
        <w:tc>
          <w:tcPr>
            <w:tcW w:w="1276" w:type="dxa"/>
          </w:tcPr>
          <w:p w:rsidR="000C4980" w:rsidRDefault="000C4980">
            <w:pPr>
              <w:jc w:val="center"/>
              <w:rPr>
                <w:sz w:val="28"/>
              </w:rPr>
            </w:pPr>
            <w:r>
              <w:rPr>
                <w:sz w:val="28"/>
              </w:rPr>
              <w:t>2675</w:t>
            </w:r>
          </w:p>
        </w:tc>
        <w:tc>
          <w:tcPr>
            <w:tcW w:w="1134" w:type="dxa"/>
          </w:tcPr>
          <w:p w:rsidR="000C4980" w:rsidRDefault="000C4980">
            <w:pPr>
              <w:jc w:val="center"/>
              <w:rPr>
                <w:sz w:val="28"/>
              </w:rPr>
            </w:pPr>
            <w:r>
              <w:rPr>
                <w:sz w:val="28"/>
              </w:rPr>
              <w:t>2575</w:t>
            </w:r>
          </w:p>
        </w:tc>
        <w:tc>
          <w:tcPr>
            <w:tcW w:w="1134" w:type="dxa"/>
          </w:tcPr>
          <w:p w:rsidR="000C4980" w:rsidRDefault="000C4980">
            <w:pPr>
              <w:jc w:val="center"/>
              <w:rPr>
                <w:sz w:val="28"/>
              </w:rPr>
            </w:pPr>
            <w:r>
              <w:rPr>
                <w:sz w:val="28"/>
              </w:rPr>
              <w:t>2575</w:t>
            </w:r>
          </w:p>
        </w:tc>
        <w:tc>
          <w:tcPr>
            <w:tcW w:w="884" w:type="dxa"/>
          </w:tcPr>
          <w:p w:rsidR="000C4980" w:rsidRDefault="000C4980">
            <w:pPr>
              <w:jc w:val="center"/>
              <w:rPr>
                <w:sz w:val="28"/>
              </w:rPr>
            </w:pPr>
            <w:r>
              <w:rPr>
                <w:sz w:val="28"/>
              </w:rPr>
              <w:t>2575</w:t>
            </w:r>
          </w:p>
        </w:tc>
      </w:tr>
      <w:tr w:rsidR="000C4980">
        <w:trPr>
          <w:cantSplit/>
          <w:trHeight w:val="780"/>
        </w:trPr>
        <w:tc>
          <w:tcPr>
            <w:tcW w:w="3260" w:type="dxa"/>
          </w:tcPr>
          <w:p w:rsidR="000C4980" w:rsidRDefault="000C4980">
            <w:pPr>
              <w:rPr>
                <w:sz w:val="28"/>
              </w:rPr>
            </w:pPr>
            <w:r>
              <w:rPr>
                <w:sz w:val="28"/>
              </w:rPr>
              <w:t>другие республики</w:t>
            </w:r>
          </w:p>
        </w:tc>
        <w:tc>
          <w:tcPr>
            <w:tcW w:w="1417" w:type="dxa"/>
          </w:tcPr>
          <w:p w:rsidR="000C4980" w:rsidRDefault="000C4980">
            <w:pPr>
              <w:jc w:val="center"/>
              <w:rPr>
                <w:sz w:val="28"/>
              </w:rPr>
            </w:pPr>
            <w:r>
              <w:rPr>
                <w:sz w:val="28"/>
              </w:rPr>
              <w:t>1000</w:t>
            </w:r>
          </w:p>
        </w:tc>
        <w:tc>
          <w:tcPr>
            <w:tcW w:w="1276" w:type="dxa"/>
          </w:tcPr>
          <w:p w:rsidR="000C4980" w:rsidRDefault="000C4980">
            <w:pPr>
              <w:jc w:val="center"/>
              <w:rPr>
                <w:sz w:val="28"/>
              </w:rPr>
            </w:pPr>
            <w:r>
              <w:rPr>
                <w:sz w:val="28"/>
              </w:rPr>
              <w:t>236</w:t>
            </w:r>
          </w:p>
        </w:tc>
        <w:tc>
          <w:tcPr>
            <w:tcW w:w="1134" w:type="dxa"/>
          </w:tcPr>
          <w:p w:rsidR="000C4980" w:rsidRDefault="000C4980">
            <w:pPr>
              <w:jc w:val="center"/>
              <w:rPr>
                <w:sz w:val="28"/>
              </w:rPr>
            </w:pPr>
            <w:r>
              <w:rPr>
                <w:sz w:val="28"/>
              </w:rPr>
              <w:t>231</w:t>
            </w:r>
          </w:p>
        </w:tc>
        <w:tc>
          <w:tcPr>
            <w:tcW w:w="1134" w:type="dxa"/>
          </w:tcPr>
          <w:p w:rsidR="000C4980" w:rsidRDefault="000C4980">
            <w:pPr>
              <w:jc w:val="center"/>
              <w:rPr>
                <w:sz w:val="28"/>
              </w:rPr>
            </w:pPr>
            <w:r>
              <w:rPr>
                <w:sz w:val="28"/>
              </w:rPr>
              <w:t>233</w:t>
            </w:r>
          </w:p>
        </w:tc>
        <w:tc>
          <w:tcPr>
            <w:tcW w:w="884" w:type="dxa"/>
          </w:tcPr>
          <w:p w:rsidR="000C4980" w:rsidRDefault="000C4980">
            <w:pPr>
              <w:jc w:val="center"/>
              <w:rPr>
                <w:sz w:val="28"/>
              </w:rPr>
            </w:pPr>
            <w:r>
              <w:rPr>
                <w:sz w:val="28"/>
              </w:rPr>
              <w:t>300</w:t>
            </w:r>
          </w:p>
        </w:tc>
      </w:tr>
    </w:tbl>
    <w:p w:rsidR="000C4980" w:rsidRDefault="000C4980">
      <w:pPr>
        <w:rPr>
          <w:sz w:val="28"/>
        </w:rPr>
      </w:pPr>
    </w:p>
    <w:p w:rsidR="000C4980" w:rsidRDefault="000C4980">
      <w:pPr>
        <w:pStyle w:val="a4"/>
        <w:ind w:firstLine="567"/>
      </w:pPr>
      <w:r>
        <w:t>Согласно представленной таблице сегментирование рынков, на которых работает разрез «Богатырь» осуществляется последующим признакам:</w:t>
      </w:r>
    </w:p>
    <w:p w:rsidR="000C4980" w:rsidRDefault="000C4980">
      <w:pPr>
        <w:numPr>
          <w:ilvl w:val="0"/>
          <w:numId w:val="8"/>
        </w:numPr>
        <w:rPr>
          <w:sz w:val="28"/>
        </w:rPr>
      </w:pPr>
      <w:r>
        <w:rPr>
          <w:sz w:val="28"/>
        </w:rPr>
        <w:t xml:space="preserve">по географическому признаку: внутренний рынок – </w:t>
      </w:r>
    </w:p>
    <w:p w:rsidR="000C4980" w:rsidRDefault="000C4980">
      <w:pPr>
        <w:numPr>
          <w:ilvl w:val="0"/>
          <w:numId w:val="10"/>
        </w:numPr>
        <w:rPr>
          <w:sz w:val="28"/>
        </w:rPr>
      </w:pPr>
      <w:r>
        <w:rPr>
          <w:sz w:val="28"/>
        </w:rPr>
        <w:t xml:space="preserve">рынок Республики Казахстан, </w:t>
      </w:r>
    </w:p>
    <w:p w:rsidR="000C4980" w:rsidRDefault="000C4980">
      <w:pPr>
        <w:numPr>
          <w:ilvl w:val="0"/>
          <w:numId w:val="10"/>
        </w:numPr>
        <w:rPr>
          <w:sz w:val="28"/>
        </w:rPr>
      </w:pPr>
      <w:r>
        <w:rPr>
          <w:sz w:val="28"/>
        </w:rPr>
        <w:t>внешний рынок – рынок России и других стран;</w:t>
      </w:r>
    </w:p>
    <w:p w:rsidR="000C4980" w:rsidRDefault="000C4980">
      <w:pPr>
        <w:numPr>
          <w:ilvl w:val="0"/>
          <w:numId w:val="8"/>
        </w:numPr>
        <w:rPr>
          <w:sz w:val="28"/>
        </w:rPr>
      </w:pPr>
      <w:r>
        <w:rPr>
          <w:sz w:val="28"/>
        </w:rPr>
        <w:t xml:space="preserve">по отраслевому признаку выделяются сегменты: </w:t>
      </w:r>
    </w:p>
    <w:p w:rsidR="000C4980" w:rsidRDefault="000C4980">
      <w:pPr>
        <w:numPr>
          <w:ilvl w:val="0"/>
          <w:numId w:val="9"/>
        </w:numPr>
        <w:rPr>
          <w:sz w:val="28"/>
        </w:rPr>
      </w:pPr>
      <w:r>
        <w:rPr>
          <w:sz w:val="28"/>
        </w:rPr>
        <w:t>энергетика,</w:t>
      </w:r>
    </w:p>
    <w:p w:rsidR="000C4980" w:rsidRDefault="000C4980">
      <w:pPr>
        <w:numPr>
          <w:ilvl w:val="0"/>
          <w:numId w:val="9"/>
        </w:numPr>
        <w:rPr>
          <w:sz w:val="28"/>
        </w:rPr>
      </w:pPr>
      <w:r>
        <w:rPr>
          <w:sz w:val="28"/>
        </w:rPr>
        <w:t xml:space="preserve"> прочие потребители, в том числе коммунально-бытовые потребления агропромышленный комплекс (АПК), металлургия, МПС, КТЭП.</w:t>
      </w:r>
    </w:p>
    <w:p w:rsidR="000C4980" w:rsidRDefault="000C4980">
      <w:pPr>
        <w:pStyle w:val="a3"/>
      </w:pPr>
      <w:r>
        <w:t>Основные потребители углей разреза «Богатырский» являются предприятия энергетики, на них приходится по прогнозам на 1998 год 20246 тыс. тонн или 81% от общего объема поставок, в том числе энергосистемам Казахстана 9846 тыс. тонн или 39%, энергетикам России – 10400 тыс. тонн  или 42% от общего объема поставок.</w:t>
      </w:r>
    </w:p>
    <w:p w:rsidR="000C4980" w:rsidRDefault="000C4980">
      <w:pPr>
        <w:ind w:firstLine="567"/>
        <w:jc w:val="both"/>
        <w:rPr>
          <w:sz w:val="28"/>
        </w:rPr>
      </w:pPr>
      <w:r>
        <w:rPr>
          <w:sz w:val="28"/>
        </w:rPr>
        <w:t>Прочие потребители составляют 4717 тыс. тонн или 19%, в том числе по Казахстану 3717 тыс. тонн или 4% от общего объема поставок.</w:t>
      </w:r>
    </w:p>
    <w:p w:rsidR="000C4980" w:rsidRDefault="000C4980">
      <w:pPr>
        <w:ind w:firstLine="567"/>
        <w:jc w:val="both"/>
        <w:rPr>
          <w:sz w:val="28"/>
        </w:rPr>
      </w:pPr>
      <w:r>
        <w:rPr>
          <w:sz w:val="28"/>
        </w:rPr>
        <w:t>Основными потребителями разреза «Богатырь» являются:</w:t>
      </w:r>
    </w:p>
    <w:p w:rsidR="000C4980" w:rsidRDefault="000C4980">
      <w:pPr>
        <w:numPr>
          <w:ilvl w:val="0"/>
          <w:numId w:val="11"/>
        </w:numPr>
        <w:jc w:val="both"/>
        <w:rPr>
          <w:sz w:val="28"/>
        </w:rPr>
      </w:pPr>
      <w:r>
        <w:rPr>
          <w:sz w:val="28"/>
        </w:rPr>
        <w:t>в Республике Казахстан:</w:t>
      </w:r>
    </w:p>
    <w:p w:rsidR="000C4980" w:rsidRDefault="000C4980">
      <w:pPr>
        <w:numPr>
          <w:ilvl w:val="0"/>
          <w:numId w:val="9"/>
        </w:numPr>
        <w:jc w:val="both"/>
        <w:rPr>
          <w:sz w:val="28"/>
        </w:rPr>
      </w:pPr>
      <w:r>
        <w:rPr>
          <w:sz w:val="28"/>
        </w:rPr>
        <w:t>энергетика: энергосистемы Павлодара (Павлодарские ТЭЦ-2,3 СС</w:t>
      </w:r>
      <w:r>
        <w:rPr>
          <w:sz w:val="28"/>
          <w:lang w:val="en-US"/>
        </w:rPr>
        <w:t>L</w:t>
      </w:r>
      <w:r>
        <w:rPr>
          <w:sz w:val="28"/>
        </w:rPr>
        <w:t>-Энерго), Караганды (ТЭЦ 2,3 Караганда-Пауэр), Петропавловские ТЭЦ, Рудненские ТЭЦ,</w:t>
      </w:r>
    </w:p>
    <w:p w:rsidR="000C4980" w:rsidRDefault="000C4980">
      <w:pPr>
        <w:numPr>
          <w:ilvl w:val="0"/>
          <w:numId w:val="9"/>
        </w:numPr>
        <w:jc w:val="both"/>
        <w:rPr>
          <w:sz w:val="28"/>
        </w:rPr>
      </w:pPr>
      <w:r>
        <w:rPr>
          <w:sz w:val="28"/>
        </w:rPr>
        <w:t>прочие потребители, в том числе : комунально-бытовой сектор, население,  АПК, МПС, КАТЭП, и др.;</w:t>
      </w:r>
    </w:p>
    <w:p w:rsidR="000C4980" w:rsidRDefault="000C4980">
      <w:pPr>
        <w:numPr>
          <w:ilvl w:val="0"/>
          <w:numId w:val="11"/>
        </w:numPr>
        <w:jc w:val="both"/>
        <w:rPr>
          <w:sz w:val="28"/>
        </w:rPr>
      </w:pPr>
      <w:r>
        <w:rPr>
          <w:sz w:val="28"/>
        </w:rPr>
        <w:t>в России:</w:t>
      </w:r>
    </w:p>
    <w:p w:rsidR="000C4980" w:rsidRDefault="000C4980">
      <w:pPr>
        <w:jc w:val="both"/>
        <w:rPr>
          <w:sz w:val="28"/>
        </w:rPr>
      </w:pPr>
      <w:r>
        <w:rPr>
          <w:sz w:val="28"/>
        </w:rPr>
        <w:t>-  энергосистемы Урала и Сибири – Свердловэнерго, Омскэнерго, Тулаэнерго, Челябэнерго, Троицкая ГРЭС, Череповецкая ГРЭС;</w:t>
      </w:r>
    </w:p>
    <w:p w:rsidR="000C4980" w:rsidRDefault="000C4980">
      <w:pPr>
        <w:numPr>
          <w:ilvl w:val="0"/>
          <w:numId w:val="11"/>
        </w:numPr>
        <w:jc w:val="both"/>
        <w:rPr>
          <w:sz w:val="28"/>
        </w:rPr>
      </w:pPr>
      <w:r>
        <w:rPr>
          <w:sz w:val="28"/>
        </w:rPr>
        <w:t>прочие потребители: Киргизстан, Беларусь, Украина, Молдова.</w:t>
      </w:r>
    </w:p>
    <w:p w:rsidR="000C4980" w:rsidRDefault="000C4980">
      <w:pPr>
        <w:jc w:val="both"/>
        <w:rPr>
          <w:sz w:val="28"/>
        </w:rPr>
      </w:pPr>
    </w:p>
    <w:p w:rsidR="000C4980" w:rsidRDefault="000C4980">
      <w:pPr>
        <w:jc w:val="center"/>
        <w:rPr>
          <w:b/>
          <w:sz w:val="28"/>
        </w:rPr>
      </w:pPr>
    </w:p>
    <w:p w:rsidR="000C4980" w:rsidRDefault="000C4980">
      <w:pPr>
        <w:jc w:val="center"/>
        <w:rPr>
          <w:b/>
          <w:sz w:val="28"/>
        </w:rPr>
      </w:pPr>
      <w:r>
        <w:rPr>
          <w:b/>
          <w:sz w:val="28"/>
        </w:rPr>
        <w:t>1.3. Эффективность горнодобывающей отрасли.</w:t>
      </w:r>
    </w:p>
    <w:p w:rsidR="000C4980" w:rsidRDefault="000C4980">
      <w:pPr>
        <w:jc w:val="both"/>
        <w:rPr>
          <w:sz w:val="28"/>
        </w:rPr>
      </w:pPr>
    </w:p>
    <w:p w:rsidR="000C4980" w:rsidRDefault="000C4980">
      <w:pPr>
        <w:pStyle w:val="a3"/>
      </w:pPr>
      <w:r>
        <w:t>Стабильное существование экономики любого государства невозможно без мощного топливно-энергетического фундамента.</w:t>
      </w:r>
    </w:p>
    <w:p w:rsidR="000C4980" w:rsidRDefault="000C4980">
      <w:pPr>
        <w:ind w:firstLine="567"/>
        <w:jc w:val="both"/>
        <w:rPr>
          <w:sz w:val="28"/>
        </w:rPr>
      </w:pPr>
      <w:r>
        <w:rPr>
          <w:sz w:val="28"/>
        </w:rPr>
        <w:t>Сырьевая база угольной отрасли считается наиболее экономически доступным ископаемым и топливом, что в отличие от нефти и газа, гарантирует сохранение роли  промышленности как базы энергетики на очень длительную перспективу.</w:t>
      </w:r>
    </w:p>
    <w:p w:rsidR="000C4980" w:rsidRDefault="000C4980">
      <w:pPr>
        <w:ind w:firstLine="567"/>
        <w:jc w:val="both"/>
        <w:rPr>
          <w:sz w:val="28"/>
        </w:rPr>
      </w:pPr>
      <w:r>
        <w:rPr>
          <w:sz w:val="28"/>
        </w:rPr>
        <w:t>Угольная отрасль Казахстана является ведущей отраслью материального производства Республики, обеспечивающие 70% потребностей энергетиков, бытового сектора, населения.</w:t>
      </w:r>
    </w:p>
    <w:p w:rsidR="000C4980" w:rsidRDefault="000C4980">
      <w:pPr>
        <w:ind w:firstLine="567"/>
        <w:jc w:val="both"/>
        <w:rPr>
          <w:sz w:val="28"/>
        </w:rPr>
      </w:pPr>
      <w:r>
        <w:rPr>
          <w:sz w:val="28"/>
        </w:rPr>
        <w:t xml:space="preserve">Базой развития и функционирования угольной промышленности являются значительные запасы угля, имеющиеся на территории Казахстана, общий объем которых ( с учетом прогнозных) составляет 64 млрд. тонн. </w:t>
      </w:r>
    </w:p>
    <w:p w:rsidR="000C4980" w:rsidRDefault="000C4980">
      <w:pPr>
        <w:ind w:firstLine="567"/>
        <w:jc w:val="both"/>
        <w:rPr>
          <w:sz w:val="28"/>
        </w:rPr>
      </w:pPr>
      <w:r>
        <w:rPr>
          <w:sz w:val="28"/>
        </w:rPr>
        <w:t>В Казахстане добыча угля в последние годы резко сократилась. В период  1996 году добыча подземным и открытым способ 76,6 млн. тонн, что на 6,7 млн тонн или на 8% ниже соответствующего периода 1995 год. , в тоже время производственные мощности оцениваются в 150 млн тонн.</w:t>
      </w:r>
    </w:p>
    <w:p w:rsidR="000C4980" w:rsidRDefault="000C4980">
      <w:pPr>
        <w:ind w:firstLine="567"/>
        <w:jc w:val="both"/>
        <w:rPr>
          <w:sz w:val="28"/>
        </w:rPr>
      </w:pPr>
      <w:r>
        <w:rPr>
          <w:sz w:val="28"/>
        </w:rPr>
        <w:t>Технические возможности Казахстана (с учетом имеющихся запасов угля) позволяют при соответствующем вложении инвестиций в реконструкцию действующих и строительство новых предприятий   достичь добычи 200-300 млн тонн угля в год.</w:t>
      </w:r>
    </w:p>
    <w:p w:rsidR="000C4980" w:rsidRDefault="000C4980">
      <w:pPr>
        <w:ind w:firstLine="567"/>
        <w:jc w:val="both"/>
        <w:rPr>
          <w:sz w:val="28"/>
        </w:rPr>
      </w:pPr>
      <w:r>
        <w:rPr>
          <w:sz w:val="28"/>
        </w:rPr>
        <w:t xml:space="preserve">Важным моментом, способствующим реструктуризации угольной отрасли будет являться создание условий для привлечения иностранного капитала в угольную промышленность Казахстана на условиях взаимовыгодного партнерства. </w:t>
      </w:r>
    </w:p>
    <w:p w:rsidR="000C4980" w:rsidRDefault="000C4980">
      <w:pPr>
        <w:ind w:firstLine="567"/>
        <w:jc w:val="both"/>
        <w:rPr>
          <w:sz w:val="28"/>
        </w:rPr>
      </w:pPr>
      <w:r>
        <w:rPr>
          <w:sz w:val="28"/>
        </w:rPr>
        <w:t>1997 год можно считать переломным в отрасли Казахстана. В соответствии с «Программой действий Правительства Республики Казахстан по углублению реформ на 1996-1999 годы» и «Программой приватизации и реструктуризации государственной собственности Республики Казахстан на 1996-1999 годы» в угольной промышленности проведена значительная работа по реализации намеченных предприятий.</w:t>
      </w:r>
    </w:p>
    <w:p w:rsidR="000C4980" w:rsidRDefault="000C4980">
      <w:pPr>
        <w:ind w:firstLine="567"/>
        <w:jc w:val="both"/>
        <w:rPr>
          <w:sz w:val="28"/>
        </w:rPr>
      </w:pPr>
      <w:r>
        <w:rPr>
          <w:sz w:val="28"/>
        </w:rPr>
        <w:t>Так, в Карагандинском угольном бассейне 15 шахт и ряд вспомогательных производств бывшего государственного предприятия «Карагандашахтуголь» были проданы фирме «Испат-Кормет», разрез АО «Шуберкольский» передан в финансовый лизинг фирме «Глобал Минерал Ресерсис».</w:t>
      </w:r>
    </w:p>
    <w:p w:rsidR="000C4980" w:rsidRDefault="000C4980">
      <w:pPr>
        <w:ind w:firstLine="567"/>
        <w:jc w:val="both"/>
        <w:rPr>
          <w:sz w:val="28"/>
        </w:rPr>
      </w:pPr>
      <w:r>
        <w:rPr>
          <w:sz w:val="28"/>
        </w:rPr>
        <w:t>Проведенная работа по реконструкции и приватизации  угледобывающих предприятий позволила в1997 году вдвое снизить темп падения угледобычи по сравнению с периодом 1992 – 1996 год.</w:t>
      </w:r>
    </w:p>
    <w:p w:rsidR="000C4980" w:rsidRDefault="000C4980">
      <w:pPr>
        <w:ind w:firstLine="567"/>
        <w:jc w:val="both"/>
        <w:rPr>
          <w:sz w:val="28"/>
        </w:rPr>
      </w:pPr>
      <w:r>
        <w:rPr>
          <w:sz w:val="28"/>
        </w:rPr>
        <w:t>В 1999 году намечалось довести уровень добычи угля в Республики Казахстан до 85 млн. тонн с приростом на 10% и соответствующему периоду прошедшего года.</w:t>
      </w:r>
    </w:p>
    <w:p w:rsidR="000C4980" w:rsidRDefault="000C4980">
      <w:pPr>
        <w:ind w:firstLine="567"/>
        <w:jc w:val="both"/>
        <w:rPr>
          <w:sz w:val="28"/>
        </w:rPr>
      </w:pPr>
      <w:r>
        <w:rPr>
          <w:sz w:val="28"/>
        </w:rPr>
        <w:t>Приоритетным направлением деятельности будет осуществление государственного воздействия на предприятия угольной отрасли через заключение контрактов на недропользование, лицензирование недродобывающих производств. А также контроль над ходом выполнения тендерных условий продажи или передачи под управление предприятий объектам (фирмам).</w:t>
      </w:r>
    </w:p>
    <w:p w:rsidR="000C4980" w:rsidRDefault="000C4980">
      <w:pPr>
        <w:ind w:firstLine="567"/>
        <w:jc w:val="both"/>
        <w:rPr>
          <w:sz w:val="28"/>
        </w:rPr>
      </w:pPr>
      <w:r>
        <w:rPr>
          <w:sz w:val="28"/>
        </w:rPr>
        <w:t>Дальнейшее развитие угольной промышленности определяется необходимостью обеспечить энергетическую независимость Казахстана, с учетом интеграции в Евро-Азиатский топливно-энергетический комплекс.</w:t>
      </w:r>
    </w:p>
    <w:p w:rsidR="000C4980" w:rsidRDefault="000C4980">
      <w:pPr>
        <w:ind w:firstLine="567"/>
        <w:jc w:val="both"/>
        <w:rPr>
          <w:sz w:val="28"/>
        </w:rPr>
      </w:pPr>
      <w:r>
        <w:rPr>
          <w:sz w:val="28"/>
        </w:rPr>
        <w:t>Для реализации этих задач намечается преодоление спада и стабилизация угольного производства, налаживание прерванных экономических связей. Прежде всего в области материально-технического обеспечения угольной отрасли. Будет продолжена линия коренную структурную перестройку угольной промышленности. Осуществление принципов демонополизации, существенное улучшение инфраструктуры отрасли.</w:t>
      </w:r>
    </w:p>
    <w:p w:rsidR="000C4980" w:rsidRDefault="000C4980">
      <w:pPr>
        <w:ind w:firstLine="567"/>
        <w:jc w:val="both"/>
        <w:rPr>
          <w:sz w:val="28"/>
        </w:rPr>
      </w:pPr>
      <w:r>
        <w:rPr>
          <w:sz w:val="28"/>
        </w:rPr>
        <w:t>Краткая характеристика Экибастузского угледобывающего комплекса до реорганизации ГАО «Экибастузкомир». Использование потенциала угольной отрасли будет зависеть от вложенных капиталовложений в модернизации угольной промышленности, в частности, за счет финансового оздоровления крупнейшего в Республики Казахстан Экибастузского угледобывающего комплекса.</w:t>
      </w:r>
    </w:p>
    <w:p w:rsidR="000C4980" w:rsidRDefault="000C4980">
      <w:pPr>
        <w:ind w:firstLine="567"/>
        <w:jc w:val="both"/>
        <w:rPr>
          <w:sz w:val="28"/>
        </w:rPr>
      </w:pPr>
      <w:r>
        <w:rPr>
          <w:sz w:val="28"/>
        </w:rPr>
        <w:t>Промышленные запасы угля на 01.01.1998 года по Экибастузскому бассейну угледобывающего комплекса составляют 12 млрд. тонн, добыто с начало эксплуатации около 1,7 млрд. тонн энергетического угля, при этом отработанно 14% запасов, что свидетельствует о высокой перспективной надежности топливной базы Экибастуза.</w:t>
      </w:r>
    </w:p>
    <w:p w:rsidR="000C4980" w:rsidRDefault="000C4980">
      <w:pPr>
        <w:ind w:firstLine="567"/>
        <w:jc w:val="both"/>
        <w:rPr>
          <w:sz w:val="28"/>
        </w:rPr>
      </w:pPr>
      <w:r>
        <w:rPr>
          <w:sz w:val="28"/>
        </w:rPr>
        <w:t>Освоение Экибастузского каменноугольного бассейна началось с 1954 года и осуществлялось ГАО «Экибастузкомер».</w:t>
      </w:r>
    </w:p>
    <w:p w:rsidR="000C4980" w:rsidRDefault="000C4980">
      <w:pPr>
        <w:ind w:firstLine="567"/>
        <w:jc w:val="both"/>
        <w:rPr>
          <w:sz w:val="28"/>
        </w:rPr>
      </w:pPr>
      <w:r>
        <w:rPr>
          <w:sz w:val="28"/>
        </w:rPr>
        <w:t>В состав ГАО «Экибастузкомер» входило 37 структурных, в том числе 5 разрезов («Богатырь», «Северный», «Восточный», «Степной», «Майкубенский»),  4 погрузочно-транспортных управления и ряд других вспомогательных предприятий.</w:t>
      </w:r>
    </w:p>
    <w:p w:rsidR="000C4980" w:rsidRDefault="000C4980">
      <w:pPr>
        <w:ind w:firstLine="567"/>
        <w:jc w:val="both"/>
        <w:rPr>
          <w:sz w:val="28"/>
        </w:rPr>
      </w:pPr>
      <w:r>
        <w:rPr>
          <w:sz w:val="28"/>
        </w:rPr>
        <w:t>В настоящее время проектная мощность бассейна оценивается в 79 млн. тонн угля в год, в том числе разрез «Богатырь» – 42 млн. тонн, «Восточный» – 22 млн. тонн, «Северный» – 15 млн. тонн.</w:t>
      </w:r>
    </w:p>
    <w:p w:rsidR="000C4980" w:rsidRDefault="000C4980">
      <w:pPr>
        <w:ind w:firstLine="567"/>
        <w:jc w:val="both"/>
        <w:rPr>
          <w:sz w:val="28"/>
        </w:rPr>
      </w:pPr>
      <w:r>
        <w:rPr>
          <w:sz w:val="28"/>
        </w:rPr>
        <w:t>До 1988 года добыча угля неуклонно возрастала, и в1988 году достигла своего максимального значения 88,1 млн. тонн.</w:t>
      </w:r>
    </w:p>
    <w:p w:rsidR="000C4980" w:rsidRDefault="000C4980">
      <w:pPr>
        <w:ind w:firstLine="567"/>
        <w:jc w:val="both"/>
        <w:rPr>
          <w:sz w:val="28"/>
        </w:rPr>
      </w:pPr>
      <w:r>
        <w:rPr>
          <w:sz w:val="28"/>
        </w:rPr>
        <w:t>В 1989-1990 гг. произошло заметное снижение добычи угля из-за уменьшения его потребления электростанциями России.</w:t>
      </w:r>
    </w:p>
    <w:p w:rsidR="000C4980" w:rsidRDefault="000C4980">
      <w:pPr>
        <w:ind w:firstLine="567"/>
        <w:jc w:val="both"/>
        <w:rPr>
          <w:sz w:val="28"/>
        </w:rPr>
      </w:pPr>
    </w:p>
    <w:p w:rsidR="000C4980" w:rsidRDefault="000C4980">
      <w:pPr>
        <w:ind w:firstLine="567"/>
        <w:jc w:val="center"/>
        <w:rPr>
          <w:sz w:val="28"/>
        </w:rPr>
        <w:sectPr w:rsidR="000C4980">
          <w:headerReference w:type="default" r:id="rId7"/>
          <w:pgSz w:w="11906" w:h="16838" w:code="9"/>
          <w:pgMar w:top="397" w:right="397" w:bottom="567" w:left="1418" w:header="720" w:footer="720" w:gutter="0"/>
          <w:pgNumType w:start="2"/>
          <w:cols w:space="720"/>
        </w:sectPr>
      </w:pPr>
    </w:p>
    <w:p w:rsidR="000C4980" w:rsidRDefault="000C4980">
      <w:pPr>
        <w:rPr>
          <w:sz w:val="28"/>
        </w:rPr>
      </w:pPr>
    </w:p>
    <w:p w:rsidR="000C4980" w:rsidRDefault="000C4980">
      <w:pPr>
        <w:ind w:right="850" w:firstLine="567"/>
        <w:jc w:val="right"/>
        <w:rPr>
          <w:sz w:val="28"/>
        </w:rPr>
      </w:pPr>
      <w:r>
        <w:rPr>
          <w:sz w:val="28"/>
        </w:rPr>
        <w:t xml:space="preserve">Таблица 1.3.       </w:t>
      </w:r>
    </w:p>
    <w:p w:rsidR="000C4980" w:rsidRDefault="000C4980">
      <w:pPr>
        <w:ind w:firstLine="567"/>
        <w:jc w:val="center"/>
        <w:rPr>
          <w:b/>
          <w:sz w:val="28"/>
        </w:rPr>
      </w:pPr>
      <w:r>
        <w:rPr>
          <w:b/>
          <w:sz w:val="28"/>
        </w:rPr>
        <w:t>Объем добычи по ГАО «Экибастузкомер» за 1985-1996 гг.</w:t>
      </w:r>
    </w:p>
    <w:p w:rsidR="000C4980" w:rsidRDefault="000C4980">
      <w:pPr>
        <w:ind w:firstLine="567"/>
        <w:jc w:val="center"/>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4"/>
        <w:gridCol w:w="916"/>
        <w:gridCol w:w="916"/>
        <w:gridCol w:w="916"/>
        <w:gridCol w:w="916"/>
        <w:gridCol w:w="916"/>
        <w:gridCol w:w="1056"/>
        <w:gridCol w:w="916"/>
        <w:gridCol w:w="916"/>
        <w:gridCol w:w="916"/>
        <w:gridCol w:w="916"/>
        <w:gridCol w:w="916"/>
        <w:gridCol w:w="916"/>
      </w:tblGrid>
      <w:tr w:rsidR="000C4980">
        <w:trPr>
          <w:trHeight w:val="1726"/>
        </w:trPr>
        <w:tc>
          <w:tcPr>
            <w:tcW w:w="3044" w:type="dxa"/>
            <w:vAlign w:val="center"/>
          </w:tcPr>
          <w:p w:rsidR="000C4980" w:rsidRDefault="000C4980">
            <w:pPr>
              <w:jc w:val="center"/>
              <w:rPr>
                <w:sz w:val="28"/>
              </w:rPr>
            </w:pPr>
            <w:r>
              <w:rPr>
                <w:sz w:val="28"/>
              </w:rPr>
              <w:t xml:space="preserve">Наименование </w:t>
            </w:r>
          </w:p>
        </w:tc>
        <w:tc>
          <w:tcPr>
            <w:tcW w:w="916" w:type="dxa"/>
            <w:vAlign w:val="center"/>
          </w:tcPr>
          <w:p w:rsidR="000C4980" w:rsidRDefault="000C4980">
            <w:pPr>
              <w:jc w:val="center"/>
              <w:rPr>
                <w:sz w:val="28"/>
              </w:rPr>
            </w:pPr>
            <w:r>
              <w:rPr>
                <w:sz w:val="28"/>
              </w:rPr>
              <w:t>1985</w:t>
            </w:r>
          </w:p>
        </w:tc>
        <w:tc>
          <w:tcPr>
            <w:tcW w:w="916" w:type="dxa"/>
            <w:vAlign w:val="center"/>
          </w:tcPr>
          <w:p w:rsidR="000C4980" w:rsidRDefault="000C4980">
            <w:pPr>
              <w:jc w:val="center"/>
              <w:rPr>
                <w:sz w:val="28"/>
              </w:rPr>
            </w:pPr>
            <w:r>
              <w:rPr>
                <w:sz w:val="28"/>
              </w:rPr>
              <w:t>1986</w:t>
            </w:r>
          </w:p>
        </w:tc>
        <w:tc>
          <w:tcPr>
            <w:tcW w:w="916" w:type="dxa"/>
            <w:vAlign w:val="center"/>
          </w:tcPr>
          <w:p w:rsidR="000C4980" w:rsidRDefault="000C4980">
            <w:pPr>
              <w:jc w:val="center"/>
              <w:rPr>
                <w:sz w:val="28"/>
              </w:rPr>
            </w:pPr>
            <w:r>
              <w:rPr>
                <w:sz w:val="28"/>
              </w:rPr>
              <w:t>1987</w:t>
            </w:r>
          </w:p>
        </w:tc>
        <w:tc>
          <w:tcPr>
            <w:tcW w:w="916" w:type="dxa"/>
            <w:vAlign w:val="center"/>
          </w:tcPr>
          <w:p w:rsidR="000C4980" w:rsidRDefault="000C4980">
            <w:pPr>
              <w:jc w:val="center"/>
              <w:rPr>
                <w:sz w:val="28"/>
              </w:rPr>
            </w:pPr>
            <w:r>
              <w:rPr>
                <w:sz w:val="28"/>
              </w:rPr>
              <w:t>1988</w:t>
            </w:r>
          </w:p>
        </w:tc>
        <w:tc>
          <w:tcPr>
            <w:tcW w:w="916" w:type="dxa"/>
            <w:vAlign w:val="center"/>
          </w:tcPr>
          <w:p w:rsidR="000C4980" w:rsidRDefault="000C4980">
            <w:pPr>
              <w:jc w:val="center"/>
              <w:rPr>
                <w:sz w:val="28"/>
              </w:rPr>
            </w:pPr>
            <w:r>
              <w:rPr>
                <w:sz w:val="28"/>
              </w:rPr>
              <w:t>1989</w:t>
            </w:r>
          </w:p>
        </w:tc>
        <w:tc>
          <w:tcPr>
            <w:tcW w:w="1056" w:type="dxa"/>
            <w:vAlign w:val="center"/>
          </w:tcPr>
          <w:p w:rsidR="000C4980" w:rsidRDefault="000C4980">
            <w:pPr>
              <w:jc w:val="center"/>
              <w:rPr>
                <w:sz w:val="28"/>
              </w:rPr>
            </w:pPr>
            <w:r>
              <w:rPr>
                <w:sz w:val="28"/>
              </w:rPr>
              <w:t>19900</w:t>
            </w:r>
          </w:p>
        </w:tc>
        <w:tc>
          <w:tcPr>
            <w:tcW w:w="916" w:type="dxa"/>
            <w:vAlign w:val="center"/>
          </w:tcPr>
          <w:p w:rsidR="000C4980" w:rsidRDefault="000C4980">
            <w:pPr>
              <w:jc w:val="center"/>
              <w:rPr>
                <w:sz w:val="28"/>
              </w:rPr>
            </w:pPr>
            <w:r>
              <w:rPr>
                <w:sz w:val="28"/>
              </w:rPr>
              <w:t>1991</w:t>
            </w:r>
          </w:p>
        </w:tc>
        <w:tc>
          <w:tcPr>
            <w:tcW w:w="916" w:type="dxa"/>
            <w:vAlign w:val="center"/>
          </w:tcPr>
          <w:p w:rsidR="000C4980" w:rsidRDefault="000C4980">
            <w:pPr>
              <w:jc w:val="center"/>
              <w:rPr>
                <w:sz w:val="28"/>
              </w:rPr>
            </w:pPr>
            <w:r>
              <w:rPr>
                <w:sz w:val="28"/>
              </w:rPr>
              <w:t>1992</w:t>
            </w:r>
          </w:p>
        </w:tc>
        <w:tc>
          <w:tcPr>
            <w:tcW w:w="916" w:type="dxa"/>
            <w:vAlign w:val="center"/>
          </w:tcPr>
          <w:p w:rsidR="000C4980" w:rsidRDefault="000C4980">
            <w:pPr>
              <w:jc w:val="center"/>
              <w:rPr>
                <w:sz w:val="28"/>
              </w:rPr>
            </w:pPr>
            <w:r>
              <w:rPr>
                <w:sz w:val="28"/>
              </w:rPr>
              <w:t>1993</w:t>
            </w:r>
          </w:p>
        </w:tc>
        <w:tc>
          <w:tcPr>
            <w:tcW w:w="916" w:type="dxa"/>
            <w:vAlign w:val="center"/>
          </w:tcPr>
          <w:p w:rsidR="000C4980" w:rsidRDefault="000C4980">
            <w:pPr>
              <w:jc w:val="center"/>
              <w:rPr>
                <w:sz w:val="28"/>
              </w:rPr>
            </w:pPr>
            <w:r>
              <w:rPr>
                <w:sz w:val="28"/>
              </w:rPr>
              <w:t>1994</w:t>
            </w:r>
          </w:p>
        </w:tc>
        <w:tc>
          <w:tcPr>
            <w:tcW w:w="916" w:type="dxa"/>
            <w:vAlign w:val="center"/>
          </w:tcPr>
          <w:p w:rsidR="000C4980" w:rsidRDefault="000C4980">
            <w:pPr>
              <w:jc w:val="center"/>
              <w:rPr>
                <w:sz w:val="28"/>
              </w:rPr>
            </w:pPr>
            <w:r>
              <w:rPr>
                <w:sz w:val="28"/>
              </w:rPr>
              <w:t>1995</w:t>
            </w:r>
          </w:p>
        </w:tc>
        <w:tc>
          <w:tcPr>
            <w:tcW w:w="916" w:type="dxa"/>
            <w:vAlign w:val="center"/>
          </w:tcPr>
          <w:p w:rsidR="000C4980" w:rsidRDefault="000C4980">
            <w:pPr>
              <w:jc w:val="center"/>
              <w:rPr>
                <w:sz w:val="28"/>
              </w:rPr>
            </w:pPr>
            <w:r>
              <w:rPr>
                <w:sz w:val="28"/>
              </w:rPr>
              <w:t>1996</w:t>
            </w:r>
          </w:p>
        </w:tc>
      </w:tr>
      <w:tr w:rsidR="000C4980">
        <w:trPr>
          <w:trHeight w:val="1395"/>
        </w:trPr>
        <w:tc>
          <w:tcPr>
            <w:tcW w:w="3044" w:type="dxa"/>
          </w:tcPr>
          <w:p w:rsidR="000C4980" w:rsidRDefault="000C4980">
            <w:pPr>
              <w:jc w:val="center"/>
              <w:rPr>
                <w:sz w:val="28"/>
              </w:rPr>
            </w:pPr>
            <w:r>
              <w:rPr>
                <w:sz w:val="28"/>
              </w:rPr>
              <w:t>Экибастузскибассейн</w:t>
            </w:r>
          </w:p>
        </w:tc>
        <w:tc>
          <w:tcPr>
            <w:tcW w:w="916" w:type="dxa"/>
          </w:tcPr>
          <w:p w:rsidR="000C4980" w:rsidRDefault="000C4980">
            <w:pPr>
              <w:jc w:val="center"/>
              <w:rPr>
                <w:sz w:val="28"/>
              </w:rPr>
            </w:pPr>
            <w:r>
              <w:rPr>
                <w:sz w:val="28"/>
              </w:rPr>
              <w:t>80,4</w:t>
            </w:r>
          </w:p>
        </w:tc>
        <w:tc>
          <w:tcPr>
            <w:tcW w:w="916" w:type="dxa"/>
          </w:tcPr>
          <w:p w:rsidR="000C4980" w:rsidRDefault="000C4980">
            <w:pPr>
              <w:jc w:val="center"/>
              <w:rPr>
                <w:sz w:val="28"/>
              </w:rPr>
            </w:pPr>
            <w:r>
              <w:rPr>
                <w:sz w:val="28"/>
              </w:rPr>
              <w:t>85,6</w:t>
            </w:r>
          </w:p>
        </w:tc>
        <w:tc>
          <w:tcPr>
            <w:tcW w:w="916" w:type="dxa"/>
          </w:tcPr>
          <w:p w:rsidR="000C4980" w:rsidRDefault="000C4980">
            <w:pPr>
              <w:jc w:val="center"/>
              <w:rPr>
                <w:sz w:val="28"/>
              </w:rPr>
            </w:pPr>
            <w:r>
              <w:rPr>
                <w:sz w:val="28"/>
              </w:rPr>
              <w:t>88,6</w:t>
            </w:r>
          </w:p>
        </w:tc>
        <w:tc>
          <w:tcPr>
            <w:tcW w:w="916" w:type="dxa"/>
          </w:tcPr>
          <w:p w:rsidR="000C4980" w:rsidRDefault="000C4980">
            <w:pPr>
              <w:jc w:val="center"/>
              <w:rPr>
                <w:sz w:val="28"/>
              </w:rPr>
            </w:pPr>
            <w:r>
              <w:rPr>
                <w:sz w:val="28"/>
              </w:rPr>
              <w:t>88,1</w:t>
            </w:r>
          </w:p>
        </w:tc>
        <w:tc>
          <w:tcPr>
            <w:tcW w:w="916" w:type="dxa"/>
          </w:tcPr>
          <w:p w:rsidR="000C4980" w:rsidRDefault="000C4980">
            <w:pPr>
              <w:jc w:val="center"/>
              <w:rPr>
                <w:sz w:val="28"/>
              </w:rPr>
            </w:pPr>
            <w:r>
              <w:rPr>
                <w:sz w:val="28"/>
              </w:rPr>
              <w:t>84,4</w:t>
            </w:r>
          </w:p>
        </w:tc>
        <w:tc>
          <w:tcPr>
            <w:tcW w:w="1056" w:type="dxa"/>
          </w:tcPr>
          <w:p w:rsidR="000C4980" w:rsidRDefault="000C4980">
            <w:pPr>
              <w:jc w:val="center"/>
              <w:rPr>
                <w:sz w:val="28"/>
              </w:rPr>
            </w:pPr>
            <w:r>
              <w:rPr>
                <w:sz w:val="28"/>
              </w:rPr>
              <w:t>79,0</w:t>
            </w:r>
          </w:p>
        </w:tc>
        <w:tc>
          <w:tcPr>
            <w:tcW w:w="916" w:type="dxa"/>
          </w:tcPr>
          <w:p w:rsidR="000C4980" w:rsidRDefault="000C4980">
            <w:pPr>
              <w:jc w:val="center"/>
              <w:rPr>
                <w:sz w:val="28"/>
              </w:rPr>
            </w:pPr>
            <w:r>
              <w:rPr>
                <w:sz w:val="28"/>
              </w:rPr>
              <w:t>79,4</w:t>
            </w:r>
          </w:p>
        </w:tc>
        <w:tc>
          <w:tcPr>
            <w:tcW w:w="916" w:type="dxa"/>
          </w:tcPr>
          <w:p w:rsidR="000C4980" w:rsidRDefault="000C4980">
            <w:pPr>
              <w:jc w:val="center"/>
              <w:rPr>
                <w:sz w:val="28"/>
              </w:rPr>
            </w:pPr>
            <w:r>
              <w:rPr>
                <w:sz w:val="28"/>
              </w:rPr>
              <w:t>78,7</w:t>
            </w:r>
          </w:p>
        </w:tc>
        <w:tc>
          <w:tcPr>
            <w:tcW w:w="916" w:type="dxa"/>
          </w:tcPr>
          <w:p w:rsidR="000C4980" w:rsidRDefault="000C4980">
            <w:pPr>
              <w:jc w:val="center"/>
              <w:rPr>
                <w:sz w:val="28"/>
              </w:rPr>
            </w:pPr>
            <w:r>
              <w:rPr>
                <w:sz w:val="28"/>
              </w:rPr>
              <w:t>69,1</w:t>
            </w:r>
          </w:p>
        </w:tc>
        <w:tc>
          <w:tcPr>
            <w:tcW w:w="916" w:type="dxa"/>
          </w:tcPr>
          <w:p w:rsidR="000C4980" w:rsidRDefault="000C4980">
            <w:pPr>
              <w:jc w:val="center"/>
              <w:rPr>
                <w:sz w:val="28"/>
              </w:rPr>
            </w:pPr>
            <w:r>
              <w:rPr>
                <w:sz w:val="28"/>
              </w:rPr>
              <w:t>66,4</w:t>
            </w:r>
          </w:p>
        </w:tc>
        <w:tc>
          <w:tcPr>
            <w:tcW w:w="916" w:type="dxa"/>
          </w:tcPr>
          <w:p w:rsidR="000C4980" w:rsidRDefault="000C4980">
            <w:pPr>
              <w:jc w:val="center"/>
              <w:rPr>
                <w:sz w:val="28"/>
              </w:rPr>
            </w:pPr>
            <w:r>
              <w:rPr>
                <w:sz w:val="28"/>
              </w:rPr>
              <w:t>58,7</w:t>
            </w:r>
          </w:p>
        </w:tc>
        <w:tc>
          <w:tcPr>
            <w:tcW w:w="916" w:type="dxa"/>
          </w:tcPr>
          <w:p w:rsidR="000C4980" w:rsidRDefault="000C4980">
            <w:pPr>
              <w:jc w:val="center"/>
              <w:rPr>
                <w:sz w:val="28"/>
              </w:rPr>
            </w:pPr>
            <w:r>
              <w:rPr>
                <w:sz w:val="28"/>
              </w:rPr>
              <w:t>53,2</w:t>
            </w:r>
          </w:p>
          <w:p w:rsidR="000C4980" w:rsidRDefault="000C4980">
            <w:pPr>
              <w:jc w:val="center"/>
              <w:rPr>
                <w:sz w:val="28"/>
              </w:rPr>
            </w:pPr>
          </w:p>
        </w:tc>
      </w:tr>
      <w:tr w:rsidR="000C4980">
        <w:trPr>
          <w:trHeight w:val="1262"/>
        </w:trPr>
        <w:tc>
          <w:tcPr>
            <w:tcW w:w="3044" w:type="dxa"/>
          </w:tcPr>
          <w:p w:rsidR="000C4980" w:rsidRDefault="000C4980">
            <w:pPr>
              <w:jc w:val="center"/>
              <w:rPr>
                <w:sz w:val="28"/>
              </w:rPr>
            </w:pPr>
            <w:r>
              <w:rPr>
                <w:sz w:val="28"/>
              </w:rPr>
              <w:t>Разрез «Богатырь», млн. тон50,7н42,5</w:t>
            </w:r>
          </w:p>
        </w:tc>
        <w:tc>
          <w:tcPr>
            <w:tcW w:w="916" w:type="dxa"/>
          </w:tcPr>
          <w:p w:rsidR="000C4980" w:rsidRDefault="000C4980">
            <w:pPr>
              <w:jc w:val="center"/>
              <w:rPr>
                <w:sz w:val="28"/>
              </w:rPr>
            </w:pPr>
            <w:r>
              <w:rPr>
                <w:sz w:val="28"/>
              </w:rPr>
              <w:t>56,8</w:t>
            </w:r>
          </w:p>
        </w:tc>
        <w:tc>
          <w:tcPr>
            <w:tcW w:w="916" w:type="dxa"/>
          </w:tcPr>
          <w:p w:rsidR="000C4980" w:rsidRDefault="000C4980">
            <w:pPr>
              <w:jc w:val="center"/>
              <w:rPr>
                <w:sz w:val="28"/>
              </w:rPr>
            </w:pPr>
            <w:r>
              <w:rPr>
                <w:sz w:val="28"/>
              </w:rPr>
              <w:t>55,5</w:t>
            </w:r>
          </w:p>
        </w:tc>
        <w:tc>
          <w:tcPr>
            <w:tcW w:w="916" w:type="dxa"/>
          </w:tcPr>
          <w:p w:rsidR="000C4980" w:rsidRDefault="000C4980">
            <w:pPr>
              <w:jc w:val="center"/>
              <w:rPr>
                <w:sz w:val="28"/>
              </w:rPr>
            </w:pPr>
            <w:r>
              <w:rPr>
                <w:sz w:val="28"/>
              </w:rPr>
              <w:t>55,0</w:t>
            </w:r>
          </w:p>
        </w:tc>
        <w:tc>
          <w:tcPr>
            <w:tcW w:w="916" w:type="dxa"/>
          </w:tcPr>
          <w:p w:rsidR="000C4980" w:rsidRDefault="000C4980">
            <w:pPr>
              <w:jc w:val="center"/>
              <w:rPr>
                <w:sz w:val="28"/>
              </w:rPr>
            </w:pPr>
            <w:r>
              <w:rPr>
                <w:sz w:val="28"/>
              </w:rPr>
              <w:t>54,0</w:t>
            </w:r>
          </w:p>
        </w:tc>
        <w:tc>
          <w:tcPr>
            <w:tcW w:w="916" w:type="dxa"/>
          </w:tcPr>
          <w:p w:rsidR="000C4980" w:rsidRDefault="000C4980">
            <w:pPr>
              <w:jc w:val="center"/>
              <w:rPr>
                <w:sz w:val="28"/>
              </w:rPr>
            </w:pPr>
            <w:r>
              <w:rPr>
                <w:sz w:val="28"/>
              </w:rPr>
              <w:t>50,7</w:t>
            </w:r>
          </w:p>
        </w:tc>
        <w:tc>
          <w:tcPr>
            <w:tcW w:w="1056" w:type="dxa"/>
          </w:tcPr>
          <w:p w:rsidR="000C4980" w:rsidRDefault="000C4980">
            <w:pPr>
              <w:jc w:val="center"/>
              <w:rPr>
                <w:sz w:val="28"/>
              </w:rPr>
            </w:pPr>
            <w:r>
              <w:rPr>
                <w:sz w:val="28"/>
              </w:rPr>
              <w:t>42,5</w:t>
            </w:r>
          </w:p>
        </w:tc>
        <w:tc>
          <w:tcPr>
            <w:tcW w:w="916" w:type="dxa"/>
          </w:tcPr>
          <w:p w:rsidR="000C4980" w:rsidRDefault="000C4980">
            <w:pPr>
              <w:jc w:val="center"/>
              <w:rPr>
                <w:sz w:val="28"/>
              </w:rPr>
            </w:pPr>
            <w:r>
              <w:rPr>
                <w:sz w:val="28"/>
              </w:rPr>
              <w:t>42,7</w:t>
            </w:r>
          </w:p>
        </w:tc>
        <w:tc>
          <w:tcPr>
            <w:tcW w:w="916" w:type="dxa"/>
          </w:tcPr>
          <w:p w:rsidR="000C4980" w:rsidRDefault="000C4980">
            <w:pPr>
              <w:jc w:val="center"/>
              <w:rPr>
                <w:sz w:val="28"/>
              </w:rPr>
            </w:pPr>
            <w:r>
              <w:rPr>
                <w:sz w:val="28"/>
              </w:rPr>
              <w:t>42,5</w:t>
            </w:r>
          </w:p>
        </w:tc>
        <w:tc>
          <w:tcPr>
            <w:tcW w:w="916" w:type="dxa"/>
          </w:tcPr>
          <w:p w:rsidR="000C4980" w:rsidRDefault="000C4980">
            <w:pPr>
              <w:jc w:val="center"/>
              <w:rPr>
                <w:sz w:val="28"/>
              </w:rPr>
            </w:pPr>
            <w:r>
              <w:rPr>
                <w:sz w:val="28"/>
              </w:rPr>
              <w:t>36,0</w:t>
            </w:r>
          </w:p>
        </w:tc>
        <w:tc>
          <w:tcPr>
            <w:tcW w:w="916" w:type="dxa"/>
          </w:tcPr>
          <w:p w:rsidR="000C4980" w:rsidRDefault="000C4980">
            <w:pPr>
              <w:jc w:val="center"/>
              <w:rPr>
                <w:sz w:val="28"/>
              </w:rPr>
            </w:pPr>
            <w:r>
              <w:rPr>
                <w:sz w:val="28"/>
              </w:rPr>
              <w:t>36,3</w:t>
            </w:r>
          </w:p>
        </w:tc>
        <w:tc>
          <w:tcPr>
            <w:tcW w:w="916" w:type="dxa"/>
          </w:tcPr>
          <w:p w:rsidR="000C4980" w:rsidRDefault="000C4980">
            <w:pPr>
              <w:jc w:val="center"/>
              <w:rPr>
                <w:sz w:val="28"/>
              </w:rPr>
            </w:pPr>
            <w:r>
              <w:rPr>
                <w:sz w:val="28"/>
              </w:rPr>
              <w:t>34,1</w:t>
            </w:r>
          </w:p>
        </w:tc>
        <w:tc>
          <w:tcPr>
            <w:tcW w:w="916" w:type="dxa"/>
          </w:tcPr>
          <w:p w:rsidR="000C4980" w:rsidRDefault="000C4980">
            <w:pPr>
              <w:jc w:val="center"/>
              <w:rPr>
                <w:sz w:val="28"/>
              </w:rPr>
            </w:pPr>
            <w:r>
              <w:rPr>
                <w:sz w:val="28"/>
              </w:rPr>
              <w:t>31,1</w:t>
            </w:r>
          </w:p>
        </w:tc>
      </w:tr>
      <w:tr w:rsidR="000C4980">
        <w:trPr>
          <w:trHeight w:val="1265"/>
        </w:trPr>
        <w:tc>
          <w:tcPr>
            <w:tcW w:w="3044" w:type="dxa"/>
          </w:tcPr>
          <w:p w:rsidR="000C4980" w:rsidRDefault="000C4980">
            <w:pPr>
              <w:jc w:val="center"/>
              <w:rPr>
                <w:sz w:val="28"/>
              </w:rPr>
            </w:pPr>
            <w:r>
              <w:rPr>
                <w:sz w:val="28"/>
              </w:rPr>
              <w:t>Разрез «Восточный», млн. тонн</w:t>
            </w:r>
          </w:p>
        </w:tc>
        <w:tc>
          <w:tcPr>
            <w:tcW w:w="916" w:type="dxa"/>
          </w:tcPr>
          <w:p w:rsidR="000C4980" w:rsidRDefault="000C4980">
            <w:pPr>
              <w:jc w:val="center"/>
              <w:rPr>
                <w:sz w:val="28"/>
              </w:rPr>
            </w:pPr>
            <w:r>
              <w:rPr>
                <w:sz w:val="28"/>
              </w:rPr>
              <w:t>2,3</w:t>
            </w:r>
          </w:p>
        </w:tc>
        <w:tc>
          <w:tcPr>
            <w:tcW w:w="916" w:type="dxa"/>
          </w:tcPr>
          <w:p w:rsidR="000C4980" w:rsidRDefault="000C4980">
            <w:pPr>
              <w:jc w:val="center"/>
              <w:rPr>
                <w:sz w:val="28"/>
              </w:rPr>
            </w:pPr>
            <w:r>
              <w:rPr>
                <w:sz w:val="28"/>
              </w:rPr>
              <w:t>10,1</w:t>
            </w:r>
          </w:p>
        </w:tc>
        <w:tc>
          <w:tcPr>
            <w:tcW w:w="916" w:type="dxa"/>
          </w:tcPr>
          <w:p w:rsidR="000C4980" w:rsidRDefault="000C4980">
            <w:pPr>
              <w:jc w:val="center"/>
              <w:rPr>
                <w:sz w:val="28"/>
              </w:rPr>
            </w:pPr>
            <w:r>
              <w:rPr>
                <w:sz w:val="28"/>
              </w:rPr>
              <w:t>13,0</w:t>
            </w:r>
          </w:p>
        </w:tc>
        <w:tc>
          <w:tcPr>
            <w:tcW w:w="916" w:type="dxa"/>
          </w:tcPr>
          <w:p w:rsidR="000C4980" w:rsidRDefault="000C4980">
            <w:pPr>
              <w:jc w:val="center"/>
              <w:rPr>
                <w:sz w:val="28"/>
              </w:rPr>
            </w:pPr>
            <w:r>
              <w:rPr>
                <w:sz w:val="28"/>
              </w:rPr>
              <w:t>14,0</w:t>
            </w:r>
          </w:p>
        </w:tc>
        <w:tc>
          <w:tcPr>
            <w:tcW w:w="916" w:type="dxa"/>
          </w:tcPr>
          <w:p w:rsidR="000C4980" w:rsidRDefault="000C4980">
            <w:pPr>
              <w:jc w:val="center"/>
              <w:rPr>
                <w:sz w:val="28"/>
              </w:rPr>
            </w:pPr>
            <w:r>
              <w:rPr>
                <w:sz w:val="28"/>
              </w:rPr>
              <w:t>16,6</w:t>
            </w:r>
          </w:p>
        </w:tc>
        <w:tc>
          <w:tcPr>
            <w:tcW w:w="1056" w:type="dxa"/>
          </w:tcPr>
          <w:p w:rsidR="000C4980" w:rsidRDefault="000C4980">
            <w:pPr>
              <w:jc w:val="center"/>
              <w:rPr>
                <w:sz w:val="28"/>
              </w:rPr>
            </w:pPr>
            <w:r>
              <w:rPr>
                <w:sz w:val="28"/>
              </w:rPr>
              <w:t>20,9</w:t>
            </w:r>
          </w:p>
        </w:tc>
        <w:tc>
          <w:tcPr>
            <w:tcW w:w="916" w:type="dxa"/>
          </w:tcPr>
          <w:p w:rsidR="000C4980" w:rsidRDefault="000C4980">
            <w:pPr>
              <w:jc w:val="center"/>
              <w:rPr>
                <w:sz w:val="28"/>
              </w:rPr>
            </w:pPr>
            <w:r>
              <w:rPr>
                <w:sz w:val="28"/>
              </w:rPr>
              <w:t>22,8</w:t>
            </w:r>
          </w:p>
        </w:tc>
        <w:tc>
          <w:tcPr>
            <w:tcW w:w="916" w:type="dxa"/>
          </w:tcPr>
          <w:p w:rsidR="000C4980" w:rsidRDefault="000C4980">
            <w:pPr>
              <w:jc w:val="center"/>
              <w:rPr>
                <w:sz w:val="28"/>
              </w:rPr>
            </w:pPr>
            <w:r>
              <w:rPr>
                <w:sz w:val="28"/>
              </w:rPr>
              <w:t>21,7</w:t>
            </w:r>
          </w:p>
        </w:tc>
        <w:tc>
          <w:tcPr>
            <w:tcW w:w="916" w:type="dxa"/>
          </w:tcPr>
          <w:p w:rsidR="000C4980" w:rsidRDefault="000C4980">
            <w:pPr>
              <w:jc w:val="center"/>
              <w:rPr>
                <w:sz w:val="28"/>
              </w:rPr>
            </w:pPr>
            <w:r>
              <w:rPr>
                <w:sz w:val="28"/>
              </w:rPr>
              <w:t>21,1</w:t>
            </w:r>
          </w:p>
        </w:tc>
        <w:tc>
          <w:tcPr>
            <w:tcW w:w="916" w:type="dxa"/>
          </w:tcPr>
          <w:p w:rsidR="000C4980" w:rsidRDefault="000C4980">
            <w:pPr>
              <w:jc w:val="center"/>
              <w:rPr>
                <w:sz w:val="28"/>
              </w:rPr>
            </w:pPr>
            <w:r>
              <w:rPr>
                <w:sz w:val="28"/>
              </w:rPr>
              <w:t>19,3</w:t>
            </w:r>
          </w:p>
        </w:tc>
        <w:tc>
          <w:tcPr>
            <w:tcW w:w="916" w:type="dxa"/>
          </w:tcPr>
          <w:p w:rsidR="000C4980" w:rsidRDefault="000C4980">
            <w:pPr>
              <w:jc w:val="center"/>
              <w:rPr>
                <w:sz w:val="28"/>
              </w:rPr>
            </w:pPr>
            <w:r>
              <w:rPr>
                <w:sz w:val="28"/>
              </w:rPr>
              <w:t>15,9</w:t>
            </w:r>
          </w:p>
        </w:tc>
        <w:tc>
          <w:tcPr>
            <w:tcW w:w="916" w:type="dxa"/>
          </w:tcPr>
          <w:p w:rsidR="000C4980" w:rsidRDefault="000C4980">
            <w:pPr>
              <w:jc w:val="center"/>
              <w:rPr>
                <w:sz w:val="28"/>
              </w:rPr>
            </w:pPr>
            <w:r>
              <w:rPr>
                <w:sz w:val="28"/>
              </w:rPr>
              <w:t>13,8</w:t>
            </w:r>
          </w:p>
        </w:tc>
      </w:tr>
      <w:tr w:rsidR="000C4980">
        <w:trPr>
          <w:trHeight w:val="1412"/>
        </w:trPr>
        <w:tc>
          <w:tcPr>
            <w:tcW w:w="3044" w:type="dxa"/>
          </w:tcPr>
          <w:p w:rsidR="000C4980" w:rsidRDefault="000C4980">
            <w:pPr>
              <w:jc w:val="center"/>
              <w:rPr>
                <w:sz w:val="28"/>
              </w:rPr>
            </w:pPr>
            <w:r>
              <w:rPr>
                <w:sz w:val="28"/>
              </w:rPr>
              <w:t>Разрез «Северный»млн. тонн</w:t>
            </w:r>
          </w:p>
        </w:tc>
        <w:tc>
          <w:tcPr>
            <w:tcW w:w="916" w:type="dxa"/>
          </w:tcPr>
          <w:p w:rsidR="000C4980" w:rsidRDefault="000C4980">
            <w:pPr>
              <w:jc w:val="center"/>
              <w:rPr>
                <w:sz w:val="28"/>
              </w:rPr>
            </w:pPr>
            <w:r>
              <w:rPr>
                <w:sz w:val="28"/>
              </w:rPr>
              <w:t>21,3</w:t>
            </w:r>
          </w:p>
        </w:tc>
        <w:tc>
          <w:tcPr>
            <w:tcW w:w="916" w:type="dxa"/>
          </w:tcPr>
          <w:p w:rsidR="000C4980" w:rsidRDefault="000C4980">
            <w:pPr>
              <w:jc w:val="center"/>
              <w:rPr>
                <w:sz w:val="28"/>
              </w:rPr>
            </w:pPr>
            <w:r>
              <w:rPr>
                <w:sz w:val="28"/>
              </w:rPr>
              <w:t>20,6</w:t>
            </w:r>
          </w:p>
        </w:tc>
        <w:tc>
          <w:tcPr>
            <w:tcW w:w="916" w:type="dxa"/>
          </w:tcPr>
          <w:p w:rsidR="000C4980" w:rsidRDefault="000C4980">
            <w:pPr>
              <w:jc w:val="center"/>
              <w:rPr>
                <w:sz w:val="28"/>
              </w:rPr>
            </w:pPr>
            <w:r>
              <w:rPr>
                <w:sz w:val="28"/>
              </w:rPr>
              <w:t>20,5</w:t>
            </w:r>
          </w:p>
        </w:tc>
        <w:tc>
          <w:tcPr>
            <w:tcW w:w="916" w:type="dxa"/>
          </w:tcPr>
          <w:p w:rsidR="000C4980" w:rsidRDefault="000C4980">
            <w:pPr>
              <w:jc w:val="center"/>
              <w:rPr>
                <w:sz w:val="28"/>
              </w:rPr>
            </w:pPr>
            <w:r>
              <w:rPr>
                <w:sz w:val="28"/>
              </w:rPr>
              <w:t>20,0</w:t>
            </w:r>
          </w:p>
        </w:tc>
        <w:tc>
          <w:tcPr>
            <w:tcW w:w="916" w:type="dxa"/>
          </w:tcPr>
          <w:p w:rsidR="000C4980" w:rsidRDefault="000C4980">
            <w:pPr>
              <w:jc w:val="center"/>
              <w:rPr>
                <w:sz w:val="28"/>
              </w:rPr>
            </w:pPr>
            <w:r>
              <w:rPr>
                <w:sz w:val="28"/>
              </w:rPr>
              <w:t>17,1</w:t>
            </w:r>
          </w:p>
        </w:tc>
        <w:tc>
          <w:tcPr>
            <w:tcW w:w="1056" w:type="dxa"/>
          </w:tcPr>
          <w:p w:rsidR="000C4980" w:rsidRDefault="000C4980">
            <w:pPr>
              <w:jc w:val="center"/>
              <w:rPr>
                <w:sz w:val="28"/>
              </w:rPr>
            </w:pPr>
            <w:r>
              <w:rPr>
                <w:sz w:val="28"/>
              </w:rPr>
              <w:t>15,5</w:t>
            </w:r>
          </w:p>
        </w:tc>
        <w:tc>
          <w:tcPr>
            <w:tcW w:w="916" w:type="dxa"/>
          </w:tcPr>
          <w:p w:rsidR="000C4980" w:rsidRDefault="000C4980">
            <w:pPr>
              <w:jc w:val="center"/>
              <w:rPr>
                <w:sz w:val="28"/>
              </w:rPr>
            </w:pPr>
            <w:r>
              <w:rPr>
                <w:sz w:val="28"/>
              </w:rPr>
              <w:t>13,9</w:t>
            </w:r>
          </w:p>
        </w:tc>
        <w:tc>
          <w:tcPr>
            <w:tcW w:w="916" w:type="dxa"/>
          </w:tcPr>
          <w:p w:rsidR="000C4980" w:rsidRDefault="000C4980">
            <w:pPr>
              <w:jc w:val="center"/>
              <w:rPr>
                <w:sz w:val="28"/>
              </w:rPr>
            </w:pPr>
            <w:r>
              <w:rPr>
                <w:sz w:val="28"/>
              </w:rPr>
              <w:t>14,6</w:t>
            </w:r>
          </w:p>
        </w:tc>
        <w:tc>
          <w:tcPr>
            <w:tcW w:w="916" w:type="dxa"/>
          </w:tcPr>
          <w:p w:rsidR="000C4980" w:rsidRDefault="000C4980">
            <w:pPr>
              <w:jc w:val="center"/>
              <w:rPr>
                <w:sz w:val="28"/>
              </w:rPr>
            </w:pPr>
            <w:r>
              <w:rPr>
                <w:sz w:val="28"/>
              </w:rPr>
              <w:t>12,0</w:t>
            </w:r>
          </w:p>
        </w:tc>
        <w:tc>
          <w:tcPr>
            <w:tcW w:w="916" w:type="dxa"/>
          </w:tcPr>
          <w:p w:rsidR="000C4980" w:rsidRDefault="000C4980">
            <w:pPr>
              <w:jc w:val="center"/>
              <w:rPr>
                <w:sz w:val="28"/>
              </w:rPr>
            </w:pPr>
            <w:r>
              <w:rPr>
                <w:sz w:val="28"/>
              </w:rPr>
              <w:t>10,9</w:t>
            </w:r>
          </w:p>
        </w:tc>
        <w:tc>
          <w:tcPr>
            <w:tcW w:w="916" w:type="dxa"/>
          </w:tcPr>
          <w:p w:rsidR="000C4980" w:rsidRDefault="000C4980">
            <w:pPr>
              <w:jc w:val="center"/>
              <w:rPr>
                <w:sz w:val="28"/>
              </w:rPr>
            </w:pPr>
            <w:r>
              <w:rPr>
                <w:sz w:val="28"/>
              </w:rPr>
              <w:t>8,8</w:t>
            </w:r>
          </w:p>
        </w:tc>
        <w:tc>
          <w:tcPr>
            <w:tcW w:w="916" w:type="dxa"/>
          </w:tcPr>
          <w:p w:rsidR="000C4980" w:rsidRDefault="000C4980">
            <w:pPr>
              <w:jc w:val="center"/>
              <w:rPr>
                <w:sz w:val="28"/>
              </w:rPr>
            </w:pPr>
            <w:r>
              <w:rPr>
                <w:sz w:val="28"/>
              </w:rPr>
              <w:t>8,3</w:t>
            </w:r>
          </w:p>
        </w:tc>
      </w:tr>
    </w:tbl>
    <w:p w:rsidR="000C4980" w:rsidRDefault="000C4980">
      <w:pPr>
        <w:sectPr w:rsidR="000C4980">
          <w:headerReference w:type="default" r:id="rId8"/>
          <w:type w:val="nextColumn"/>
          <w:pgSz w:w="16840" w:h="11907" w:orient="landscape" w:code="9"/>
          <w:pgMar w:top="397" w:right="397" w:bottom="567" w:left="1418" w:header="1304" w:footer="720" w:gutter="0"/>
          <w:cols w:space="720"/>
        </w:sectPr>
      </w:pPr>
    </w:p>
    <w:p w:rsidR="000C4980" w:rsidRDefault="000C4980">
      <w:pPr>
        <w:numPr>
          <w:ilvl w:val="0"/>
          <w:numId w:val="2"/>
        </w:numPr>
        <w:jc w:val="center"/>
        <w:rPr>
          <w:b/>
          <w:sz w:val="32"/>
        </w:rPr>
      </w:pPr>
      <w:r>
        <w:rPr>
          <w:b/>
          <w:sz w:val="32"/>
        </w:rPr>
        <w:t>Характеристика состояния разреза «Богатырь».</w:t>
      </w:r>
    </w:p>
    <w:p w:rsidR="000C4980" w:rsidRDefault="000C4980">
      <w:pPr>
        <w:ind w:left="567"/>
        <w:jc w:val="center"/>
        <w:rPr>
          <w:b/>
          <w:sz w:val="28"/>
        </w:rPr>
      </w:pPr>
    </w:p>
    <w:p w:rsidR="000C4980" w:rsidRDefault="000C4980">
      <w:pPr>
        <w:pStyle w:val="a3"/>
      </w:pPr>
      <w:r>
        <w:t>Разрез «Богатырь» расположен в южном крыле Экибастузского бассейна. Разрез включает в себя разведочные участки 5,6, которые в настоящее время разрабатываются. Промышленное углубленность приурочена к Карагандинской свите, которая включает угольные пласты 1,2,3,4, из которых в настоящее время разрабатываются первые три. Средняя суммарная мощность пластов составляет 172 м.</w:t>
      </w:r>
    </w:p>
    <w:p w:rsidR="000C4980" w:rsidRDefault="000C4980">
      <w:pPr>
        <w:ind w:firstLine="567"/>
        <w:jc w:val="both"/>
        <w:rPr>
          <w:sz w:val="28"/>
        </w:rPr>
      </w:pPr>
      <w:r>
        <w:rPr>
          <w:sz w:val="28"/>
        </w:rPr>
        <w:t xml:space="preserve">Пласт 1 – самый верхний из рабочих пластов участка. Средняя рабочая мощность пласта равна 24,6 м. Строение пласта определяется чередованием мощных пачек угля с тонкими светлыми и более мощными углистыми прослойками. Угленасыщенность пласта 1 высокая: на угольную массу приходится 23,2 м или 94,4% от общей мощности пласта, на внутрипластовые породы соответственно 1,4м или 56%. Породные прослои  в пасте 1 представлены углистыми разностями аргиллитами, алевролитами. Средняя калорийность товарного угля составляет: </w:t>
      </w:r>
      <w:r>
        <w:rPr>
          <w:sz w:val="28"/>
          <w:lang w:val="en-US"/>
        </w:rPr>
        <w:t>Q</w:t>
      </w:r>
      <w:r>
        <w:rPr>
          <w:sz w:val="28"/>
        </w:rPr>
        <w:t>=4590 ккал/кг, зольность А</w:t>
      </w:r>
      <w:r>
        <w:rPr>
          <w:sz w:val="28"/>
          <w:vertAlign w:val="subscript"/>
        </w:rPr>
        <w:t>с</w:t>
      </w:r>
      <w:r>
        <w:rPr>
          <w:sz w:val="28"/>
        </w:rPr>
        <w:t>=34,5%.</w:t>
      </w:r>
    </w:p>
    <w:p w:rsidR="000C4980" w:rsidRDefault="000C4980">
      <w:pPr>
        <w:ind w:firstLine="567"/>
        <w:jc w:val="both"/>
        <w:rPr>
          <w:sz w:val="28"/>
        </w:rPr>
      </w:pPr>
      <w:r>
        <w:rPr>
          <w:sz w:val="28"/>
        </w:rPr>
        <w:t xml:space="preserve">Пласт 2 – кровля пласта 2 представлена углистыми породами переслаивающимися с тонкими прослоями углей реже маломощными прослоями аргиллитов или алевролитов. Этот интервал пласта не редко входит во «внутреннюю ширину» (порода между пластамии1-2). Основная же часть представлена преимущественно матовыми и полублестящими, широко полосатыми разностями угля, чередующимися со светлыми породами и углистыми породами. Средняя рабочая мощность пласта равна 45,3 м.  Угленасыщенность пласта 2 высокая, на угольную массу в среднем приходится 40,5м или 89,8% от общей мощности пласта, на внутрипластовые породы 4,8м или 10,2%. Породные прослои в пласте 2 представлены углистыми разностями, с разной степенью минерализации, аргиллитами, алевролитами. Средняя калорийность товарного угля пласта 2 составляет: </w:t>
      </w:r>
      <w:r>
        <w:rPr>
          <w:sz w:val="28"/>
          <w:lang w:val="en-US"/>
        </w:rPr>
        <w:t>Q</w:t>
      </w:r>
      <w:r>
        <w:rPr>
          <w:sz w:val="28"/>
        </w:rPr>
        <w:t>=4445 ккал/кг, зольность А</w:t>
      </w:r>
      <w:r>
        <w:rPr>
          <w:sz w:val="28"/>
          <w:vertAlign w:val="subscript"/>
        </w:rPr>
        <w:t>с</w:t>
      </w:r>
      <w:r>
        <w:rPr>
          <w:sz w:val="28"/>
        </w:rPr>
        <w:t xml:space="preserve">=36,3%. </w:t>
      </w:r>
    </w:p>
    <w:p w:rsidR="000C4980" w:rsidRDefault="000C4980">
      <w:pPr>
        <w:ind w:firstLine="567"/>
        <w:jc w:val="both"/>
        <w:rPr>
          <w:sz w:val="28"/>
        </w:rPr>
      </w:pPr>
      <w:r>
        <w:rPr>
          <w:sz w:val="28"/>
        </w:rPr>
        <w:t xml:space="preserve">Пласт 3 – самый мощный и наиболее сложный по строению пласт угольной залежи. В верхней части пласта 3 представлена углистыми породами, нередко перемеживающимися с прослоями аргиллита и  угля разной степени минерализации (порода междупластья 2-3). В средней части пласт представлен сложным чередованием пачек угля углистых и породных прослоек. Нижняя часть пласта 3, наиболее сложная по строению, представляет собой переслаивание углистых пород, аргиллитов, алевролитов, с подчиненными прослоями углей. Эта часть пласта выделяется в «нерабочую» часть, средняя мощность нерабочей части пласта 3-12м. Рабочая часть пласта 3 имеет среднюю мощность, равную 103,7м. Пласт 3 характерен наименьшей угленасыщенностью на угольную массу, в среднем приходится 79 м или 77,7% на внутрипластовые породы 22,7м или 22,3%. Средняя калорийность товарного угля пласта 3 составляет: </w:t>
      </w:r>
      <w:r>
        <w:rPr>
          <w:sz w:val="28"/>
          <w:lang w:val="en-US"/>
        </w:rPr>
        <w:t>Q</w:t>
      </w:r>
      <w:r>
        <w:rPr>
          <w:sz w:val="28"/>
        </w:rPr>
        <w:t>=38,5 ккал/кг, зольность А</w:t>
      </w:r>
      <w:r>
        <w:rPr>
          <w:sz w:val="28"/>
          <w:vertAlign w:val="subscript"/>
        </w:rPr>
        <w:t>с</w:t>
      </w:r>
      <w:r>
        <w:rPr>
          <w:sz w:val="28"/>
        </w:rPr>
        <w:t>=44,2%.</w:t>
      </w:r>
    </w:p>
    <w:p w:rsidR="000C4980" w:rsidRDefault="000C4980">
      <w:pPr>
        <w:ind w:firstLine="567"/>
        <w:jc w:val="both"/>
        <w:rPr>
          <w:sz w:val="28"/>
        </w:rPr>
      </w:pPr>
      <w:r>
        <w:rPr>
          <w:sz w:val="28"/>
        </w:rPr>
        <w:t>Размеры поля разреза «Богатырь» в плане: по простиранию пластов (длина) – 44,5 км, ширина простирания пластов 3 км. Проектная глубина отработки 250 м. Поле разреза характеризуется наклонным залеганием пластов (8</w:t>
      </w:r>
      <w:r>
        <w:rPr>
          <w:sz w:val="28"/>
          <w:vertAlign w:val="superscript"/>
        </w:rPr>
        <w:t>о</w:t>
      </w:r>
      <w:r>
        <w:rPr>
          <w:sz w:val="28"/>
        </w:rPr>
        <w:t>-20</w:t>
      </w:r>
      <w:r>
        <w:rPr>
          <w:sz w:val="28"/>
          <w:vertAlign w:val="superscript"/>
        </w:rPr>
        <w:t>о</w:t>
      </w:r>
      <w:r>
        <w:rPr>
          <w:sz w:val="28"/>
        </w:rPr>
        <w:t>) поэтому ведут отработку только северного (висячего) борта, а южный (лежачий) борт является стационарным. Значительная горизонтальная мощность пластов обусловила их интенсивную отработку путем выемки несколькими горизонтами одновременно. Схема вскрытия разреза «Богатырь» определяли, исходя из принятой транспортной технологии (вывоз угля железнодорожным транспортом на углесборочную станцию) вскрыши на выемке отвала.</w:t>
      </w:r>
    </w:p>
    <w:p w:rsidR="000C4980" w:rsidRDefault="000C4980">
      <w:pPr>
        <w:ind w:firstLine="567"/>
        <w:jc w:val="both"/>
        <w:rPr>
          <w:sz w:val="28"/>
        </w:rPr>
      </w:pPr>
    </w:p>
    <w:p w:rsidR="000C4980" w:rsidRDefault="000C4980">
      <w:pPr>
        <w:ind w:firstLine="567"/>
        <w:jc w:val="both"/>
        <w:rPr>
          <w:sz w:val="28"/>
        </w:rPr>
      </w:pPr>
      <w:r>
        <w:rPr>
          <w:sz w:val="28"/>
        </w:rPr>
        <w:t xml:space="preserve"> Принят проектный вариант,  по которому разрез вскрывается двумя фланговыми породами траншеями и одной центральной угольной выездной траншеей. Нижние угольные горизонты вскрываются двумя трассами стационарных одноступенчатых тупиковых съездов, расположенных на нерабочем борту разреза в пределах участков 5 и 6, с односторонним примыканием железнодорожных путей добычи их уступов со стороны флангов поля. Эти трассы примыкают к центральной выездной угольной траншее. Вскрытие верхних вскрышных горизонтов на участок 5 и 6 производится фланговыми капитальными траншеями внешнего заложения с выходом на породные станции «Степная» (участок 5) и «Ковыльная» (участок 6). Нижележащие вскрышные горизонты вскрываются постоянными трассами, расположенными параллельно трассами угольных путей на каждом стационарном борту разреза. На границе полей разреза «Богатырь» и «Восточный» на рабочем борту заложена временная выездная  породная траншея с выходом на станцию «Обводная», с которой вскрываются верхние горизонты участка в поле разреза «Богатырь». Верхние породные горизонты вскрываются прямыми заездами со станции «Разминовочная», «Обходная», «Обводная» и «Фестивальная». Нижние горизонты вскрываются системой многоступенчатых тупиковых съездов, расположенных на нерабочем, стационарном борту поля разреза «Богатырь». По мере углубления горных работ обусловленного наклонным залеганием пластов, проектом предусматривалось вскрытия нижележащих породных уступов постоянными съездами с многократными изменениями направлениями движений поездов и обустройством внутрикарьерных железнодорожных путей со смешанными угольно-породными потоками, управляемыми одним диспетчером с поста ЭЦ.</w:t>
      </w:r>
    </w:p>
    <w:p w:rsidR="000C4980" w:rsidRDefault="000C4980">
      <w:pPr>
        <w:ind w:firstLine="567"/>
        <w:jc w:val="both"/>
        <w:rPr>
          <w:sz w:val="28"/>
        </w:rPr>
      </w:pPr>
      <w:r>
        <w:rPr>
          <w:sz w:val="28"/>
        </w:rPr>
        <w:t>В настоящее время на разрезе «Богатырь» отрабатывается три добычных горизонта. Дальнейшее наращивание объемов угля на этом разрезе, сдерживаемое темпами подготовки новых горизонтов и пропускными способностями железнодорожных коммуникаций, возможно за счет вовлечения запасов на новых участков и интенсификации отработки вскрышных горизонтов. Участок 9 по характеру залегания угольных пластов довольно существенно отличается от участков 5 и 6. Углы падения пластов здесь колеблются от 45</w:t>
      </w:r>
      <w:r>
        <w:rPr>
          <w:sz w:val="28"/>
          <w:vertAlign w:val="superscript"/>
        </w:rPr>
        <w:t>о</w:t>
      </w:r>
      <w:r>
        <w:rPr>
          <w:sz w:val="28"/>
        </w:rPr>
        <w:t xml:space="preserve"> до 85</w:t>
      </w:r>
      <w:r>
        <w:rPr>
          <w:sz w:val="28"/>
          <w:vertAlign w:val="superscript"/>
        </w:rPr>
        <w:t>о</w:t>
      </w:r>
      <w:r>
        <w:rPr>
          <w:sz w:val="28"/>
        </w:rPr>
        <w:t xml:space="preserve">. При погружении на глубину 130-150 м наблюдается постепенное выполашивание платов, а в данной части они залегают практически горизонтально. Вскрытие угольных горизонтов участка 9 производится двумя угольными конвейерами-подъемниками, расположенными в наклонных траншеях на западном борту участка с выдачей угля на усреднительно-погрузочный комплекс (УПК), станции «Молодежная». </w:t>
      </w:r>
    </w:p>
    <w:p w:rsidR="000C4980" w:rsidRDefault="000C4980">
      <w:pPr>
        <w:ind w:firstLine="567"/>
        <w:jc w:val="both"/>
        <w:rPr>
          <w:sz w:val="28"/>
        </w:rPr>
      </w:pPr>
      <w:r>
        <w:rPr>
          <w:sz w:val="28"/>
        </w:rPr>
        <w:t>Добычный участок +70м вскрыт с использованием существующей трассы железнодорожных путей и вновь предусматриваемых постоянных съездов с горизонта +94м на горизонт +70м с тупиковыми постами №20 и №21 на горизонте +72м. Так как с углублением горных работ на участке №9 нарушается прямая железнодорожная связь верхних горизонтов участка №5 со станцией «Степная», предусмотрено сооружение выездной породной траншеи верхних горизонтов и участка №5 железнодорожным транспортом.</w:t>
      </w:r>
    </w:p>
    <w:p w:rsidR="000C4980" w:rsidRDefault="000C4980">
      <w:pPr>
        <w:ind w:firstLine="567"/>
        <w:jc w:val="both"/>
        <w:rPr>
          <w:sz w:val="28"/>
        </w:rPr>
      </w:pPr>
      <w:r>
        <w:rPr>
          <w:sz w:val="28"/>
        </w:rPr>
        <w:t>Балансовые запасы на начало 1999 года составляют:</w:t>
      </w:r>
    </w:p>
    <w:p w:rsidR="000C4980" w:rsidRDefault="000C4980">
      <w:pPr>
        <w:ind w:firstLine="567"/>
        <w:jc w:val="both"/>
        <w:rPr>
          <w:sz w:val="28"/>
        </w:rPr>
      </w:pPr>
      <w:r>
        <w:rPr>
          <w:sz w:val="28"/>
        </w:rPr>
        <w:t xml:space="preserve">1334181 тыс. тонн, в том числе по </w:t>
      </w:r>
    </w:p>
    <w:p w:rsidR="000C4980" w:rsidRDefault="000C4980">
      <w:pPr>
        <w:ind w:firstLine="1134"/>
        <w:jc w:val="both"/>
        <w:rPr>
          <w:sz w:val="28"/>
        </w:rPr>
      </w:pPr>
      <w:r>
        <w:rPr>
          <w:sz w:val="28"/>
        </w:rPr>
        <w:t>пласту 1 – 185295 тыс. тонн;</w:t>
      </w:r>
    </w:p>
    <w:p w:rsidR="000C4980" w:rsidRDefault="000C4980">
      <w:pPr>
        <w:ind w:firstLine="1134"/>
        <w:jc w:val="both"/>
        <w:rPr>
          <w:sz w:val="28"/>
        </w:rPr>
      </w:pPr>
      <w:r>
        <w:rPr>
          <w:sz w:val="28"/>
        </w:rPr>
        <w:t>пласту 2 – 296605 тыс. тонн;</w:t>
      </w:r>
    </w:p>
    <w:p w:rsidR="000C4980" w:rsidRDefault="000C4980">
      <w:pPr>
        <w:ind w:firstLine="1134"/>
        <w:jc w:val="both"/>
        <w:rPr>
          <w:sz w:val="28"/>
        </w:rPr>
      </w:pPr>
      <w:r>
        <w:rPr>
          <w:sz w:val="28"/>
        </w:rPr>
        <w:t>пласту 3 – 577332 тыс. тонн;</w:t>
      </w:r>
    </w:p>
    <w:p w:rsidR="000C4980" w:rsidRDefault="000C4980">
      <w:pPr>
        <w:ind w:firstLine="1134"/>
        <w:jc w:val="both"/>
        <w:rPr>
          <w:sz w:val="28"/>
        </w:rPr>
      </w:pPr>
      <w:r>
        <w:rPr>
          <w:sz w:val="28"/>
        </w:rPr>
        <w:t>пласту 4 – 274945 тыс. тонн.</w:t>
      </w:r>
    </w:p>
    <w:p w:rsidR="000C4980" w:rsidRDefault="000C4980">
      <w:pPr>
        <w:pStyle w:val="a3"/>
      </w:pPr>
      <w:r>
        <w:t>Для обеспечения качества добываемого угля и его потерь угольные пачки и породные прослои с суммарной мощностью 4м и более и зольностью 55% выполняются раздельно согласно ТУ-12-21-086-92. Глубина ведения добычных работ на конец отчетного – 205м (горизонт 5).</w:t>
      </w:r>
    </w:p>
    <w:p w:rsidR="000C4980" w:rsidRDefault="000C4980">
      <w:pPr>
        <w:pStyle w:val="a3"/>
      </w:pPr>
      <w:r>
        <w:t>Для ведения технологического процесса добычи угля, согласно утвержденных стандартов, геологической службы разреза ежедневно осуществляется документация угольных забоев. Геологическая документация добычных горизонтов сопровождалась отбором пластовых проб бороздовым методом. Пробы отбирались в крест простирания пластов, пересекая все угольные пачки ручным способом. Полученные результаты опробования используются технической службы разреза для становления на все экскаваторные забои геолого-технических работ, квартальных и годовых программ. На основании полученных результатов опробования пластов геологической службы пополняются: по горизонтальными планами, вертикальными сечениями по разведочным линиям, другими геологическими документациями. Данные о качестве угольных пластов и пачек используются дирекцией по качеству для формирования маршрутов по теплоте сгорания зольности. Установлению контроля за соблюдением технологии отработки забоя и производства взаимозачета с потребителями. Детально показатели рассмотрены в таблице 2.1. и по ней проведен анализ по качеству угля.</w:t>
      </w:r>
    </w:p>
    <w:p w:rsidR="000C4980" w:rsidRDefault="000C4980">
      <w:pPr>
        <w:pStyle w:val="a3"/>
      </w:pPr>
      <w:r>
        <w:t>Из приведенных показателей видно, что теплота сгорания отгруженного угля выше плановой на 27 ккал/кг, зольность шире плановой на 0,1%, что объясняется лучшим качеством угля пласта 3 по теплоте сгорания на 94 ккал/кг, по золе на 0,8%, а также качество угля пласта 1 выше плановой по теплоте сгорания на 110 ккал/кг, по золе шире на 1%.</w:t>
      </w:r>
    </w:p>
    <w:p w:rsidR="000C4980" w:rsidRDefault="000C4980">
      <w:pPr>
        <w:pStyle w:val="a3"/>
      </w:pPr>
      <w:r>
        <w:t>Гидрогеологические условия ведения черных работ: замеры водопротока в дренажную шахту и гидрогеологические наблюдения за уровнем подземных вод по скважинам производятся один раз в месяц. Осушение разреза производится подземными горными выработками с дальнейшей откачкой воды в озеро Акбыдак. Скопление воды в разрезе не наблюдается, оползневых явлений не происходит. Приток воды по годам составил:</w:t>
      </w:r>
    </w:p>
    <w:p w:rsidR="000C4980" w:rsidRDefault="000C4980">
      <w:pPr>
        <w:pStyle w:val="a3"/>
      </w:pPr>
      <w:r>
        <w:t>1997 год – 1110417 м</w:t>
      </w:r>
      <w:r>
        <w:rPr>
          <w:vertAlign w:val="superscript"/>
        </w:rPr>
        <w:t>3</w:t>
      </w:r>
      <w:r>
        <w:t>;</w:t>
      </w:r>
    </w:p>
    <w:p w:rsidR="000C4980" w:rsidRDefault="000C4980">
      <w:pPr>
        <w:pStyle w:val="a3"/>
      </w:pPr>
      <w:r>
        <w:t>1998 год – 1307443 м</w:t>
      </w:r>
      <w:r>
        <w:rPr>
          <w:vertAlign w:val="superscript"/>
        </w:rPr>
        <w:t>3</w:t>
      </w:r>
      <w:r>
        <w:t>;</w:t>
      </w:r>
    </w:p>
    <w:p w:rsidR="000C4980" w:rsidRDefault="000C4980">
      <w:pPr>
        <w:pStyle w:val="a3"/>
      </w:pPr>
      <w:r>
        <w:t>1999 год – 1307400 м</w:t>
      </w:r>
      <w:r>
        <w:rPr>
          <w:vertAlign w:val="superscript"/>
        </w:rPr>
        <w:t>3</w:t>
      </w:r>
      <w:r>
        <w:t>.</w:t>
      </w:r>
    </w:p>
    <w:p w:rsidR="000C4980" w:rsidRDefault="000C4980">
      <w:pPr>
        <w:pStyle w:val="a3"/>
      </w:pPr>
      <w:r>
        <w:t>В настоящее время откачка воды из дренажной шахты разреза осуществляется двумя насосными установками, расположенными на горизонте +20 у наклонных стволов №1и 2. В каждой камере установлено по три насоса ЦНС-300-300 и проложено по два трубопровода по стволам Д</w:t>
      </w:r>
      <w:r>
        <w:rPr>
          <w:vertAlign w:val="subscript"/>
        </w:rPr>
        <w:t>у</w:t>
      </w:r>
      <w:r>
        <w:t>=255 мм и по поверхности до точки слива Д</w:t>
      </w:r>
      <w:r>
        <w:rPr>
          <w:vertAlign w:val="subscript"/>
        </w:rPr>
        <w:t>у</w:t>
      </w:r>
      <w:r>
        <w:t>=300 мм.</w:t>
      </w:r>
    </w:p>
    <w:p w:rsidR="000C4980" w:rsidRDefault="000C4980">
      <w:pPr>
        <w:pStyle w:val="a3"/>
      </w:pPr>
      <w:r>
        <w:t>Во время ведения работ на горизонте - 5 приток воды в дренажную систему увеличивается и будет следующим:</w:t>
      </w:r>
    </w:p>
    <w:p w:rsidR="000C4980" w:rsidRDefault="000C4980">
      <w:pPr>
        <w:pStyle w:val="a3"/>
        <w:numPr>
          <w:ilvl w:val="0"/>
          <w:numId w:val="13"/>
        </w:numPr>
      </w:pPr>
      <w:r>
        <w:t>нормальный приток – 780 м</w:t>
      </w:r>
      <w:r>
        <w:rPr>
          <w:vertAlign w:val="superscript"/>
        </w:rPr>
        <w:t>3</w:t>
      </w:r>
      <w:r>
        <w:t>/г;</w:t>
      </w:r>
    </w:p>
    <w:p w:rsidR="000C4980" w:rsidRDefault="000C4980">
      <w:pPr>
        <w:pStyle w:val="a3"/>
        <w:numPr>
          <w:ilvl w:val="0"/>
          <w:numId w:val="13"/>
        </w:numPr>
      </w:pPr>
      <w:r>
        <w:t xml:space="preserve"> максимальный приток – 1050 м</w:t>
      </w:r>
      <w:r>
        <w:rPr>
          <w:vertAlign w:val="superscript"/>
        </w:rPr>
        <w:t>3</w:t>
      </w:r>
      <w:r>
        <w:t>/г;</w:t>
      </w:r>
    </w:p>
    <w:p w:rsidR="000C4980" w:rsidRDefault="000C4980">
      <w:pPr>
        <w:pStyle w:val="a3"/>
        <w:numPr>
          <w:ilvl w:val="0"/>
          <w:numId w:val="13"/>
        </w:numPr>
      </w:pPr>
      <w:r>
        <w:t>ливневый приток в дренажную систему – 1100 м</w:t>
      </w:r>
      <w:r>
        <w:rPr>
          <w:vertAlign w:val="superscript"/>
        </w:rPr>
        <w:t>3</w:t>
      </w:r>
      <w:r>
        <w:t>/г.</w:t>
      </w:r>
    </w:p>
    <w:p w:rsidR="000C4980" w:rsidRDefault="000C4980">
      <w:pPr>
        <w:pStyle w:val="a3"/>
      </w:pPr>
      <w:r>
        <w:t>Схема проветривания – комбинированная. Свежий воздух поступает по наклонным стволам дренажной шахты. Исходящая струя воздуха выдается через две скважины, вершине горизонта 20, в конце борта №4 разреза «Богатырь».</w:t>
      </w:r>
    </w:p>
    <w:p w:rsidR="000C4980" w:rsidRDefault="000C4980">
      <w:pPr>
        <w:pStyle w:val="a3"/>
      </w:pPr>
      <w:r>
        <w:t>Расход воздуха для проветривания насосной камеры определяется по формуле:</w:t>
      </w:r>
    </w:p>
    <w:p w:rsidR="000C4980" w:rsidRDefault="000C4980">
      <w:pPr>
        <w:pStyle w:val="a3"/>
        <w:jc w:val="center"/>
      </w:pPr>
      <w:r>
        <w:rPr>
          <w:b/>
          <w:lang w:val="en-US"/>
        </w:rPr>
        <w:t>Q</w:t>
      </w:r>
      <w:r>
        <w:rPr>
          <w:b/>
          <w:vertAlign w:val="subscript"/>
        </w:rPr>
        <w:t>к</w:t>
      </w:r>
      <w:r>
        <w:rPr>
          <w:b/>
        </w:rPr>
        <w:t>=(50 Е</w:t>
      </w:r>
      <w:r>
        <w:rPr>
          <w:b/>
          <w:lang w:val="en-US"/>
        </w:rPr>
        <w:t>N</w:t>
      </w:r>
      <w:r>
        <w:rPr>
          <w:b/>
          <w:vertAlign w:val="subscript"/>
          <w:lang w:val="en-US"/>
        </w:rPr>
        <w:t>i</w:t>
      </w:r>
      <w:r>
        <w:rPr>
          <w:b/>
        </w:rPr>
        <w:t xml:space="preserve"> </w:t>
      </w:r>
      <w:r>
        <w:rPr>
          <w:b/>
          <w:vertAlign w:val="superscript"/>
        </w:rPr>
        <w:t>х</w:t>
      </w:r>
      <w:r>
        <w:rPr>
          <w:b/>
        </w:rPr>
        <w:t xml:space="preserve"> (1-</w:t>
      </w:r>
      <w:r>
        <w:rPr>
          <w:b/>
          <w:lang w:val="en-US"/>
        </w:rPr>
        <w:t>n</w:t>
      </w:r>
      <w:r>
        <w:rPr>
          <w:b/>
          <w:vertAlign w:val="subscript"/>
          <w:lang w:val="en-US"/>
        </w:rPr>
        <w:t>i</w:t>
      </w:r>
      <w:r>
        <w:rPr>
          <w:b/>
        </w:rPr>
        <w:t xml:space="preserve">) </w:t>
      </w:r>
      <w:r>
        <w:rPr>
          <w:b/>
          <w:vertAlign w:val="superscript"/>
        </w:rPr>
        <w:t xml:space="preserve">х </w:t>
      </w:r>
      <w:r>
        <w:rPr>
          <w:b/>
        </w:rPr>
        <w:t>К</w:t>
      </w:r>
      <w:r>
        <w:rPr>
          <w:b/>
          <w:vertAlign w:val="subscript"/>
        </w:rPr>
        <w:t>3</w:t>
      </w:r>
      <w:r>
        <w:rPr>
          <w:b/>
        </w:rPr>
        <w:t xml:space="preserve">) / 26 - </w:t>
      </w:r>
      <w:r>
        <w:rPr>
          <w:b/>
          <w:lang w:val="en-US"/>
        </w:rPr>
        <w:t>t</w:t>
      </w:r>
      <w:r>
        <w:rPr>
          <w:b/>
          <w:vertAlign w:val="superscript"/>
          <w:lang w:val="en-US"/>
        </w:rPr>
        <w:t>o</w:t>
      </w:r>
      <w:r>
        <w:rPr>
          <w:b/>
        </w:rPr>
        <w:t xml:space="preserve"> ,</w:t>
      </w:r>
      <w:r>
        <w:t xml:space="preserve">     (2.1)</w:t>
      </w:r>
    </w:p>
    <w:p w:rsidR="000C4980" w:rsidRDefault="000C4980">
      <w:pPr>
        <w:pStyle w:val="a3"/>
      </w:pPr>
      <w:r>
        <w:t>где  Е</w:t>
      </w:r>
      <w:r>
        <w:rPr>
          <w:lang w:val="en-US"/>
        </w:rPr>
        <w:t>N</w:t>
      </w:r>
      <w:r>
        <w:rPr>
          <w:vertAlign w:val="subscript"/>
          <w:lang w:val="en-US"/>
        </w:rPr>
        <w:t>i</w:t>
      </w:r>
      <w:r>
        <w:t xml:space="preserve"> – суммарная мощность электродвигателя, к Вт;</w:t>
      </w:r>
    </w:p>
    <w:p w:rsidR="000C4980" w:rsidRDefault="000C4980">
      <w:pPr>
        <w:pStyle w:val="a3"/>
      </w:pPr>
      <w:r>
        <w:rPr>
          <w:lang w:val="en-US"/>
        </w:rPr>
        <w:t>n</w:t>
      </w:r>
      <w:r>
        <w:rPr>
          <w:vertAlign w:val="subscript"/>
          <w:lang w:val="en-US"/>
        </w:rPr>
        <w:t>i</w:t>
      </w:r>
      <w:r>
        <w:rPr>
          <w:vertAlign w:val="subscript"/>
        </w:rPr>
        <w:t xml:space="preserve"> </w:t>
      </w:r>
      <w:r>
        <w:t>– КПД двигателя;</w:t>
      </w:r>
    </w:p>
    <w:p w:rsidR="000C4980" w:rsidRDefault="000C4980">
      <w:pPr>
        <w:pStyle w:val="a3"/>
      </w:pPr>
      <w:r>
        <w:t>К</w:t>
      </w:r>
      <w:r>
        <w:rPr>
          <w:vertAlign w:val="subscript"/>
        </w:rPr>
        <w:t>3</w:t>
      </w:r>
      <w:r>
        <w:t>- коэффициент загрузки в течение суток;</w:t>
      </w:r>
    </w:p>
    <w:p w:rsidR="000C4980" w:rsidRDefault="000C4980">
      <w:pPr>
        <w:pStyle w:val="a3"/>
      </w:pPr>
      <w:r>
        <w:rPr>
          <w:lang w:val="en-US"/>
        </w:rPr>
        <w:t>t</w:t>
      </w:r>
      <w:r>
        <w:rPr>
          <w:vertAlign w:val="superscript"/>
          <w:lang w:val="en-US"/>
        </w:rPr>
        <w:t>o</w:t>
      </w:r>
      <w:r>
        <w:t xml:space="preserve"> – температура воздуха, поступающего в камеру, град.</w:t>
      </w:r>
    </w:p>
    <w:p w:rsidR="000C4980" w:rsidRDefault="000C4980">
      <w:pPr>
        <w:pStyle w:val="a3"/>
      </w:pPr>
      <w:r>
        <w:t>В насосную камеру горизонта 20 ствола №1 разреза «Богатырь» свежий воздух поступает по наклонному №1. Исходящая струя воздуха по металлическому трубопроводу подается к скважине, пробуренной на горизонте 120, и по ней выдается на поверхность.</w:t>
      </w:r>
    </w:p>
    <w:p w:rsidR="000C4980" w:rsidRDefault="000C4980">
      <w:pPr>
        <w:pStyle w:val="a3"/>
      </w:pPr>
      <w:r>
        <w:t>Потребное количество воздуха на проветривание выработок рассчитывается:</w:t>
      </w:r>
    </w:p>
    <w:p w:rsidR="000C4980" w:rsidRDefault="000C4980">
      <w:pPr>
        <w:pStyle w:val="a3"/>
      </w:pPr>
      <w:r>
        <w:t xml:space="preserve">для насосной камеры – по тепловому фактору </w:t>
      </w:r>
    </w:p>
    <w:p w:rsidR="000C4980" w:rsidRDefault="000C4980">
      <w:pPr>
        <w:pStyle w:val="a3"/>
        <w:jc w:val="center"/>
      </w:pPr>
      <w:r>
        <w:rPr>
          <w:b/>
          <w:lang w:val="en-US"/>
        </w:rPr>
        <w:t>Q</w:t>
      </w:r>
      <w:r>
        <w:rPr>
          <w:b/>
          <w:vertAlign w:val="subscript"/>
        </w:rPr>
        <w:t>к</w:t>
      </w:r>
      <w:r>
        <w:rPr>
          <w:b/>
        </w:rPr>
        <w:t xml:space="preserve">=50 </w:t>
      </w:r>
      <w:r>
        <w:rPr>
          <w:b/>
          <w:lang w:val="en-US"/>
        </w:rPr>
        <w:t>Σ</w:t>
      </w:r>
      <w:r>
        <w:rPr>
          <w:b/>
        </w:rPr>
        <w:t xml:space="preserve"> </w:t>
      </w:r>
      <w:r>
        <w:rPr>
          <w:b/>
          <w:lang w:val="en-US"/>
        </w:rPr>
        <w:t>N</w:t>
      </w:r>
      <w:r>
        <w:rPr>
          <w:b/>
        </w:rPr>
        <w:t xml:space="preserve"> </w:t>
      </w:r>
      <w:r>
        <w:rPr>
          <w:b/>
          <w:vertAlign w:val="superscript"/>
        </w:rPr>
        <w:t>х</w:t>
      </w:r>
      <w:r>
        <w:rPr>
          <w:b/>
        </w:rPr>
        <w:t xml:space="preserve"> (1-</w:t>
      </w:r>
      <w:r>
        <w:rPr>
          <w:b/>
          <w:lang w:val="en-US"/>
        </w:rPr>
        <w:t>n</w:t>
      </w:r>
      <w:r>
        <w:rPr>
          <w:b/>
        </w:rPr>
        <w:t xml:space="preserve">) </w:t>
      </w:r>
      <w:r>
        <w:rPr>
          <w:b/>
          <w:vertAlign w:val="superscript"/>
        </w:rPr>
        <w:t xml:space="preserve">х </w:t>
      </w:r>
      <w:r>
        <w:rPr>
          <w:b/>
        </w:rPr>
        <w:t>К</w:t>
      </w:r>
      <w:r>
        <w:rPr>
          <w:b/>
          <w:vertAlign w:val="subscript"/>
        </w:rPr>
        <w:t>3</w:t>
      </w:r>
      <w:r>
        <w:rPr>
          <w:b/>
        </w:rPr>
        <w:t xml:space="preserve">) / (60 </w:t>
      </w:r>
      <w:r>
        <w:rPr>
          <w:b/>
          <w:vertAlign w:val="superscript"/>
        </w:rPr>
        <w:t>х</w:t>
      </w:r>
      <w:r>
        <w:rPr>
          <w:b/>
        </w:rPr>
        <w:t xml:space="preserve">(26- </w:t>
      </w:r>
      <w:r>
        <w:rPr>
          <w:b/>
          <w:lang w:val="en-US"/>
        </w:rPr>
        <w:t>t</w:t>
      </w:r>
      <w:r>
        <w:rPr>
          <w:b/>
          <w:vertAlign w:val="superscript"/>
          <w:lang w:val="en-US"/>
        </w:rPr>
        <w:t>o</w:t>
      </w:r>
      <w:r>
        <w:rPr>
          <w:b/>
        </w:rPr>
        <w:t>)) ,</w:t>
      </w:r>
      <w:r>
        <w:t xml:space="preserve">     (2.2)</w:t>
      </w:r>
    </w:p>
    <w:p w:rsidR="000C4980" w:rsidRDefault="000C4980">
      <w:pPr>
        <w:pStyle w:val="a3"/>
      </w:pPr>
      <w:r>
        <w:t xml:space="preserve">где </w:t>
      </w:r>
      <w:r>
        <w:rPr>
          <w:lang w:val="en-US"/>
        </w:rPr>
        <w:t>Σ</w:t>
      </w:r>
      <w:r>
        <w:t xml:space="preserve"> </w:t>
      </w:r>
      <w:r>
        <w:rPr>
          <w:lang w:val="en-US"/>
        </w:rPr>
        <w:t>N</w:t>
      </w:r>
      <w:r>
        <w:t xml:space="preserve"> – суммарная мощность одновременно работающих электродвигателей при аварийном режиме работы, кВт;</w:t>
      </w:r>
    </w:p>
    <w:p w:rsidR="000C4980" w:rsidRDefault="000C4980">
      <w:pPr>
        <w:pStyle w:val="a3"/>
        <w:jc w:val="center"/>
      </w:pPr>
      <w:r>
        <w:rPr>
          <w:b/>
          <w:lang w:val="en-US"/>
        </w:rPr>
        <w:t>Q</w:t>
      </w:r>
      <w:r>
        <w:rPr>
          <w:b/>
          <w:vertAlign w:val="subscript"/>
        </w:rPr>
        <w:t>к</w:t>
      </w:r>
      <w:r>
        <w:rPr>
          <w:b/>
        </w:rPr>
        <w:t xml:space="preserve">=(50 </w:t>
      </w:r>
      <w:r>
        <w:rPr>
          <w:b/>
          <w:vertAlign w:val="superscript"/>
        </w:rPr>
        <w:t>х</w:t>
      </w:r>
      <w:r>
        <w:rPr>
          <w:b/>
        </w:rPr>
        <w:t xml:space="preserve"> 1200 </w:t>
      </w:r>
      <w:r>
        <w:rPr>
          <w:b/>
          <w:vertAlign w:val="superscript"/>
        </w:rPr>
        <w:t>х</w:t>
      </w:r>
      <w:r>
        <w:rPr>
          <w:b/>
        </w:rPr>
        <w:t xml:space="preserve"> (1-0,9) </w:t>
      </w:r>
      <w:r>
        <w:rPr>
          <w:b/>
          <w:vertAlign w:val="superscript"/>
        </w:rPr>
        <w:t xml:space="preserve">х </w:t>
      </w:r>
      <w:r>
        <w:rPr>
          <w:b/>
        </w:rPr>
        <w:t xml:space="preserve">1) / (60 </w:t>
      </w:r>
      <w:r>
        <w:rPr>
          <w:b/>
          <w:vertAlign w:val="superscript"/>
        </w:rPr>
        <w:t>х</w:t>
      </w:r>
      <w:r>
        <w:rPr>
          <w:b/>
        </w:rPr>
        <w:t>(26- 12))=7,14</w:t>
      </w:r>
      <w:r>
        <w:t xml:space="preserve"> (м</w:t>
      </w:r>
      <w:r>
        <w:rPr>
          <w:vertAlign w:val="superscript"/>
        </w:rPr>
        <w:t>3</w:t>
      </w:r>
      <w:r>
        <w:t>/с.)</w:t>
      </w:r>
    </w:p>
    <w:p w:rsidR="000C4980" w:rsidRDefault="000C4980">
      <w:pPr>
        <w:pStyle w:val="a3"/>
      </w:pPr>
      <w:r>
        <w:t>В одноствольном дворе горизонта 20 наполненного ствола разреза «Богатырь» водонепроницаемая перемычка установлена таким образом, что в аварийной ситуации имеется аэродинамическая связь с поверхностью через наклонный ствол и скважину в конце орта №5.</w:t>
      </w:r>
    </w:p>
    <w:p w:rsidR="000C4980" w:rsidRDefault="000C4980">
      <w:pPr>
        <w:pStyle w:val="a3"/>
      </w:pPr>
      <w:r>
        <w:t xml:space="preserve">В насосную камеру свежий воздух поступает по стволу. Исходящая струя воздух проветривает тупики стрека горизонта 20, по орту 5 и вентиляционной скважине и выдается на поверхность. </w:t>
      </w:r>
    </w:p>
    <w:p w:rsidR="000C4980" w:rsidRDefault="000C4980">
      <w:pPr>
        <w:pStyle w:val="a3"/>
        <w:jc w:val="left"/>
      </w:pPr>
    </w:p>
    <w:p w:rsidR="000C4980" w:rsidRDefault="000C4980">
      <w:pPr>
        <w:pStyle w:val="a3"/>
      </w:pPr>
    </w:p>
    <w:p w:rsidR="000C4980" w:rsidRDefault="000C4980">
      <w:pPr>
        <w:pStyle w:val="a3"/>
      </w:pPr>
    </w:p>
    <w:p w:rsidR="000C4980" w:rsidRDefault="000C4980">
      <w:pPr>
        <w:pStyle w:val="a3"/>
      </w:pPr>
    </w:p>
    <w:p w:rsidR="000C4980" w:rsidRDefault="000C4980">
      <w:pPr>
        <w:pStyle w:val="a3"/>
      </w:pPr>
    </w:p>
    <w:p w:rsidR="000C4980" w:rsidRDefault="000C4980">
      <w:pPr>
        <w:pStyle w:val="a3"/>
      </w:pPr>
    </w:p>
    <w:p w:rsidR="000C4980" w:rsidRDefault="000C4980">
      <w:pPr>
        <w:pStyle w:val="a3"/>
      </w:pPr>
    </w:p>
    <w:p w:rsidR="000C4980" w:rsidRDefault="000C4980">
      <w:pPr>
        <w:pStyle w:val="a3"/>
      </w:pPr>
    </w:p>
    <w:p w:rsidR="000C4980" w:rsidRDefault="000C4980">
      <w:pPr>
        <w:pStyle w:val="a3"/>
        <w:jc w:val="right"/>
        <w:sectPr w:rsidR="000C4980">
          <w:pgSz w:w="11906" w:h="16838" w:code="9"/>
          <w:pgMar w:top="397" w:right="397" w:bottom="567" w:left="1418" w:header="720" w:footer="720" w:gutter="0"/>
          <w:cols w:space="720"/>
        </w:sectPr>
      </w:pPr>
    </w:p>
    <w:p w:rsidR="000C4980" w:rsidRDefault="000C4980">
      <w:pPr>
        <w:pStyle w:val="a3"/>
        <w:ind w:right="210"/>
        <w:jc w:val="right"/>
      </w:pPr>
    </w:p>
    <w:p w:rsidR="000C4980" w:rsidRDefault="000C4980">
      <w:pPr>
        <w:pStyle w:val="a3"/>
        <w:ind w:right="210"/>
        <w:jc w:val="right"/>
      </w:pPr>
    </w:p>
    <w:p w:rsidR="000C4980" w:rsidRDefault="000C4980">
      <w:pPr>
        <w:pStyle w:val="a3"/>
        <w:ind w:right="210"/>
        <w:jc w:val="right"/>
      </w:pPr>
    </w:p>
    <w:p w:rsidR="000C4980" w:rsidRDefault="000C4980">
      <w:pPr>
        <w:pStyle w:val="a3"/>
        <w:ind w:right="210"/>
        <w:jc w:val="right"/>
      </w:pPr>
    </w:p>
    <w:p w:rsidR="000C4980" w:rsidRDefault="000C4980">
      <w:pPr>
        <w:pStyle w:val="a3"/>
        <w:ind w:right="210"/>
      </w:pPr>
    </w:p>
    <w:p w:rsidR="000C4980" w:rsidRDefault="000C4980">
      <w:pPr>
        <w:pStyle w:val="a3"/>
        <w:tabs>
          <w:tab w:val="left" w:pos="14459"/>
        </w:tabs>
        <w:ind w:right="424"/>
        <w:jc w:val="right"/>
      </w:pPr>
      <w:r>
        <w:t>Таблица 2.1.</w:t>
      </w:r>
    </w:p>
    <w:p w:rsidR="000C4980" w:rsidRDefault="000C4980">
      <w:pPr>
        <w:pStyle w:val="a3"/>
        <w:jc w:val="center"/>
        <w:rPr>
          <w:b/>
        </w:rPr>
      </w:pPr>
      <w:r>
        <w:rPr>
          <w:b/>
        </w:rPr>
        <w:t>Показатели качества добытого и отгруженного угля за 1999год.</w:t>
      </w:r>
    </w:p>
    <w:p w:rsidR="000C4980" w:rsidRDefault="000C4980">
      <w:pPr>
        <w:pStyle w:val="a3"/>
        <w:jc w:val="center"/>
        <w:rPr>
          <w:b/>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67"/>
        <w:gridCol w:w="1134"/>
        <w:gridCol w:w="1276"/>
        <w:gridCol w:w="1276"/>
        <w:gridCol w:w="1134"/>
        <w:gridCol w:w="1276"/>
        <w:gridCol w:w="1417"/>
        <w:gridCol w:w="1134"/>
        <w:gridCol w:w="1134"/>
        <w:gridCol w:w="1053"/>
        <w:gridCol w:w="932"/>
        <w:gridCol w:w="850"/>
      </w:tblGrid>
      <w:tr w:rsidR="000C4980">
        <w:trPr>
          <w:cantSplit/>
        </w:trPr>
        <w:tc>
          <w:tcPr>
            <w:tcW w:w="1101" w:type="dxa"/>
            <w:vMerge w:val="restart"/>
          </w:tcPr>
          <w:p w:rsidR="000C4980" w:rsidRDefault="000C4980">
            <w:pPr>
              <w:pStyle w:val="a3"/>
              <w:ind w:firstLine="0"/>
              <w:jc w:val="center"/>
            </w:pPr>
            <w:r>
              <w:t>Индекс пласта</w:t>
            </w:r>
          </w:p>
        </w:tc>
        <w:tc>
          <w:tcPr>
            <w:tcW w:w="4853" w:type="dxa"/>
            <w:gridSpan w:val="4"/>
          </w:tcPr>
          <w:p w:rsidR="000C4980" w:rsidRDefault="000C4980">
            <w:pPr>
              <w:pStyle w:val="a3"/>
              <w:ind w:firstLine="0"/>
              <w:jc w:val="center"/>
            </w:pPr>
            <w:r>
              <w:t>план</w:t>
            </w:r>
          </w:p>
        </w:tc>
        <w:tc>
          <w:tcPr>
            <w:tcW w:w="4961" w:type="dxa"/>
            <w:gridSpan w:val="4"/>
          </w:tcPr>
          <w:p w:rsidR="000C4980" w:rsidRDefault="000C4980">
            <w:pPr>
              <w:pStyle w:val="a3"/>
              <w:ind w:firstLine="0"/>
              <w:jc w:val="center"/>
            </w:pPr>
            <w:r>
              <w:t>Факт</w:t>
            </w:r>
          </w:p>
        </w:tc>
        <w:tc>
          <w:tcPr>
            <w:tcW w:w="3969" w:type="dxa"/>
            <w:gridSpan w:val="4"/>
          </w:tcPr>
          <w:p w:rsidR="000C4980" w:rsidRDefault="000C4980">
            <w:pPr>
              <w:pStyle w:val="a3"/>
              <w:ind w:firstLine="0"/>
              <w:jc w:val="center"/>
            </w:pPr>
          </w:p>
        </w:tc>
      </w:tr>
      <w:tr w:rsidR="000C4980">
        <w:trPr>
          <w:cantSplit/>
          <w:trHeight w:val="2718"/>
        </w:trPr>
        <w:tc>
          <w:tcPr>
            <w:tcW w:w="1101" w:type="dxa"/>
            <w:vMerge/>
          </w:tcPr>
          <w:p w:rsidR="000C4980" w:rsidRDefault="000C4980">
            <w:pPr>
              <w:pStyle w:val="a3"/>
              <w:ind w:firstLine="0"/>
              <w:jc w:val="center"/>
            </w:pPr>
          </w:p>
        </w:tc>
        <w:tc>
          <w:tcPr>
            <w:tcW w:w="1167" w:type="dxa"/>
            <w:textDirection w:val="btLr"/>
          </w:tcPr>
          <w:p w:rsidR="000C4980" w:rsidRDefault="000C4980">
            <w:pPr>
              <w:pStyle w:val="a3"/>
              <w:ind w:left="113" w:right="113" w:firstLine="0"/>
              <w:jc w:val="center"/>
            </w:pPr>
            <w:r>
              <w:t>Добыча, тыс. тонн</w:t>
            </w:r>
          </w:p>
        </w:tc>
        <w:tc>
          <w:tcPr>
            <w:tcW w:w="1134" w:type="dxa"/>
            <w:textDirection w:val="btLr"/>
          </w:tcPr>
          <w:p w:rsidR="000C4980" w:rsidRDefault="000C4980">
            <w:pPr>
              <w:pStyle w:val="a3"/>
              <w:ind w:left="113" w:right="113" w:firstLine="0"/>
              <w:jc w:val="center"/>
            </w:pPr>
            <w:r>
              <w:t>Долевое участие, %</w:t>
            </w:r>
          </w:p>
        </w:tc>
        <w:tc>
          <w:tcPr>
            <w:tcW w:w="1276" w:type="dxa"/>
            <w:textDirection w:val="btLr"/>
          </w:tcPr>
          <w:p w:rsidR="000C4980" w:rsidRDefault="000C4980">
            <w:pPr>
              <w:pStyle w:val="a3"/>
              <w:ind w:left="113" w:right="113" w:firstLine="0"/>
              <w:jc w:val="center"/>
            </w:pPr>
            <w:r>
              <w:t>Теплота сгорания,   ккал/кг</w:t>
            </w:r>
          </w:p>
        </w:tc>
        <w:tc>
          <w:tcPr>
            <w:tcW w:w="1276" w:type="dxa"/>
            <w:textDirection w:val="btLr"/>
          </w:tcPr>
          <w:p w:rsidR="000C4980" w:rsidRDefault="000C4980">
            <w:pPr>
              <w:pStyle w:val="a3"/>
              <w:ind w:left="113" w:right="113" w:firstLine="0"/>
              <w:jc w:val="center"/>
            </w:pPr>
            <w:r>
              <w:t>Зольность, %</w:t>
            </w:r>
          </w:p>
        </w:tc>
        <w:tc>
          <w:tcPr>
            <w:tcW w:w="1134" w:type="dxa"/>
            <w:textDirection w:val="btLr"/>
          </w:tcPr>
          <w:p w:rsidR="000C4980" w:rsidRDefault="000C4980">
            <w:pPr>
              <w:pStyle w:val="a3"/>
              <w:ind w:left="113" w:right="113" w:firstLine="0"/>
              <w:jc w:val="center"/>
            </w:pPr>
            <w:r>
              <w:t>Добыча, тыс. тонн</w:t>
            </w:r>
          </w:p>
        </w:tc>
        <w:tc>
          <w:tcPr>
            <w:tcW w:w="1276" w:type="dxa"/>
            <w:textDirection w:val="btLr"/>
          </w:tcPr>
          <w:p w:rsidR="000C4980" w:rsidRDefault="000C4980">
            <w:pPr>
              <w:pStyle w:val="a3"/>
              <w:ind w:left="113" w:right="113" w:firstLine="0"/>
              <w:jc w:val="center"/>
            </w:pPr>
            <w:r>
              <w:t>Долевое участие, %</w:t>
            </w:r>
          </w:p>
        </w:tc>
        <w:tc>
          <w:tcPr>
            <w:tcW w:w="1417" w:type="dxa"/>
            <w:textDirection w:val="btLr"/>
          </w:tcPr>
          <w:p w:rsidR="000C4980" w:rsidRDefault="000C4980">
            <w:pPr>
              <w:pStyle w:val="a3"/>
              <w:ind w:left="113" w:right="113" w:firstLine="0"/>
              <w:jc w:val="center"/>
            </w:pPr>
            <w:r>
              <w:t>Теплота сгорания, ккал/кг</w:t>
            </w:r>
          </w:p>
        </w:tc>
        <w:tc>
          <w:tcPr>
            <w:tcW w:w="1134" w:type="dxa"/>
            <w:textDirection w:val="btLr"/>
          </w:tcPr>
          <w:p w:rsidR="000C4980" w:rsidRDefault="000C4980">
            <w:pPr>
              <w:pStyle w:val="a3"/>
              <w:ind w:left="113" w:right="113" w:firstLine="0"/>
              <w:jc w:val="center"/>
            </w:pPr>
            <w:r>
              <w:t>Зольность, %</w:t>
            </w:r>
          </w:p>
        </w:tc>
        <w:tc>
          <w:tcPr>
            <w:tcW w:w="1134" w:type="dxa"/>
            <w:textDirection w:val="btLr"/>
          </w:tcPr>
          <w:p w:rsidR="000C4980" w:rsidRDefault="000C4980">
            <w:pPr>
              <w:pStyle w:val="a3"/>
              <w:ind w:left="113" w:right="113" w:firstLine="0"/>
              <w:jc w:val="center"/>
            </w:pPr>
            <w:r>
              <w:t>Добыча, тыс. тонн</w:t>
            </w:r>
          </w:p>
        </w:tc>
        <w:tc>
          <w:tcPr>
            <w:tcW w:w="1053" w:type="dxa"/>
            <w:textDirection w:val="btLr"/>
          </w:tcPr>
          <w:p w:rsidR="000C4980" w:rsidRDefault="000C4980">
            <w:pPr>
              <w:pStyle w:val="a3"/>
              <w:ind w:left="113" w:right="113" w:firstLine="0"/>
              <w:jc w:val="center"/>
            </w:pPr>
            <w:r>
              <w:t>Долевое участие, %</w:t>
            </w:r>
          </w:p>
        </w:tc>
        <w:tc>
          <w:tcPr>
            <w:tcW w:w="932" w:type="dxa"/>
            <w:textDirection w:val="btLr"/>
          </w:tcPr>
          <w:p w:rsidR="000C4980" w:rsidRDefault="000C4980">
            <w:pPr>
              <w:pStyle w:val="a3"/>
              <w:ind w:left="113" w:right="113" w:firstLine="0"/>
              <w:jc w:val="center"/>
            </w:pPr>
            <w:r>
              <w:t>Теплота сгорания, ккал/кг</w:t>
            </w:r>
          </w:p>
        </w:tc>
        <w:tc>
          <w:tcPr>
            <w:tcW w:w="850" w:type="dxa"/>
            <w:textDirection w:val="btLr"/>
          </w:tcPr>
          <w:p w:rsidR="000C4980" w:rsidRDefault="000C4980">
            <w:pPr>
              <w:pStyle w:val="a3"/>
              <w:ind w:left="113" w:right="113" w:firstLine="0"/>
              <w:jc w:val="center"/>
            </w:pPr>
            <w:r>
              <w:t>Зольность, %</w:t>
            </w:r>
          </w:p>
        </w:tc>
      </w:tr>
      <w:tr w:rsidR="000C4980">
        <w:trPr>
          <w:trHeight w:val="1140"/>
        </w:trPr>
        <w:tc>
          <w:tcPr>
            <w:tcW w:w="1101" w:type="dxa"/>
          </w:tcPr>
          <w:p w:rsidR="000C4980" w:rsidRDefault="000C4980">
            <w:pPr>
              <w:pStyle w:val="a3"/>
              <w:ind w:firstLine="0"/>
              <w:jc w:val="center"/>
            </w:pPr>
            <w:r>
              <w:t>1</w:t>
            </w:r>
          </w:p>
        </w:tc>
        <w:tc>
          <w:tcPr>
            <w:tcW w:w="1167" w:type="dxa"/>
          </w:tcPr>
          <w:p w:rsidR="000C4980" w:rsidRDefault="000C4980">
            <w:pPr>
              <w:pStyle w:val="a3"/>
              <w:ind w:firstLine="0"/>
              <w:jc w:val="center"/>
            </w:pPr>
            <w:r>
              <w:t>5000</w:t>
            </w:r>
          </w:p>
        </w:tc>
        <w:tc>
          <w:tcPr>
            <w:tcW w:w="1134" w:type="dxa"/>
          </w:tcPr>
          <w:p w:rsidR="000C4980" w:rsidRDefault="000C4980">
            <w:pPr>
              <w:pStyle w:val="a3"/>
              <w:ind w:firstLine="0"/>
              <w:jc w:val="center"/>
            </w:pPr>
            <w:r>
              <w:t>18,3</w:t>
            </w:r>
          </w:p>
        </w:tc>
        <w:tc>
          <w:tcPr>
            <w:tcW w:w="1276" w:type="dxa"/>
          </w:tcPr>
          <w:p w:rsidR="000C4980" w:rsidRDefault="000C4980">
            <w:pPr>
              <w:pStyle w:val="a3"/>
              <w:ind w:firstLine="0"/>
              <w:jc w:val="center"/>
            </w:pPr>
            <w:r>
              <w:t>4590</w:t>
            </w:r>
          </w:p>
        </w:tc>
        <w:tc>
          <w:tcPr>
            <w:tcW w:w="1276" w:type="dxa"/>
          </w:tcPr>
          <w:p w:rsidR="000C4980" w:rsidRDefault="000C4980">
            <w:pPr>
              <w:pStyle w:val="a3"/>
              <w:ind w:firstLine="0"/>
              <w:jc w:val="center"/>
            </w:pPr>
            <w:r>
              <w:t>35,0</w:t>
            </w:r>
          </w:p>
        </w:tc>
        <w:tc>
          <w:tcPr>
            <w:tcW w:w="1134" w:type="dxa"/>
          </w:tcPr>
          <w:p w:rsidR="000C4980" w:rsidRDefault="000C4980">
            <w:pPr>
              <w:pStyle w:val="a3"/>
              <w:ind w:firstLine="0"/>
              <w:jc w:val="center"/>
            </w:pPr>
            <w:r>
              <w:t>3062,7</w:t>
            </w:r>
          </w:p>
        </w:tc>
        <w:tc>
          <w:tcPr>
            <w:tcW w:w="1276" w:type="dxa"/>
          </w:tcPr>
          <w:p w:rsidR="000C4980" w:rsidRDefault="000C4980">
            <w:pPr>
              <w:pStyle w:val="a3"/>
              <w:ind w:firstLine="0"/>
              <w:jc w:val="center"/>
            </w:pPr>
            <w:r>
              <w:t>14,0</w:t>
            </w:r>
          </w:p>
        </w:tc>
        <w:tc>
          <w:tcPr>
            <w:tcW w:w="1417" w:type="dxa"/>
          </w:tcPr>
          <w:p w:rsidR="000C4980" w:rsidRDefault="000C4980">
            <w:pPr>
              <w:pStyle w:val="a3"/>
              <w:ind w:firstLine="0"/>
              <w:jc w:val="center"/>
            </w:pPr>
            <w:r>
              <w:t>4700</w:t>
            </w:r>
          </w:p>
        </w:tc>
        <w:tc>
          <w:tcPr>
            <w:tcW w:w="1134" w:type="dxa"/>
          </w:tcPr>
          <w:p w:rsidR="000C4980" w:rsidRDefault="000C4980">
            <w:pPr>
              <w:pStyle w:val="a3"/>
              <w:ind w:firstLine="0"/>
              <w:jc w:val="center"/>
            </w:pPr>
            <w:r>
              <w:t>34,0</w:t>
            </w:r>
          </w:p>
        </w:tc>
        <w:tc>
          <w:tcPr>
            <w:tcW w:w="1134" w:type="dxa"/>
          </w:tcPr>
          <w:p w:rsidR="000C4980" w:rsidRDefault="000C4980">
            <w:pPr>
              <w:pStyle w:val="a3"/>
              <w:ind w:firstLine="0"/>
              <w:jc w:val="center"/>
            </w:pPr>
            <w:r>
              <w:t>-1937,3</w:t>
            </w:r>
          </w:p>
        </w:tc>
        <w:tc>
          <w:tcPr>
            <w:tcW w:w="1053" w:type="dxa"/>
          </w:tcPr>
          <w:p w:rsidR="000C4980" w:rsidRDefault="000C4980">
            <w:pPr>
              <w:pStyle w:val="a3"/>
              <w:ind w:firstLine="0"/>
              <w:jc w:val="center"/>
            </w:pPr>
            <w:r>
              <w:t>-4,3</w:t>
            </w:r>
          </w:p>
        </w:tc>
        <w:tc>
          <w:tcPr>
            <w:tcW w:w="932" w:type="dxa"/>
          </w:tcPr>
          <w:p w:rsidR="000C4980" w:rsidRDefault="000C4980">
            <w:pPr>
              <w:pStyle w:val="a3"/>
              <w:ind w:firstLine="0"/>
              <w:jc w:val="center"/>
            </w:pPr>
            <w:r>
              <w:t>110</w:t>
            </w:r>
          </w:p>
        </w:tc>
        <w:tc>
          <w:tcPr>
            <w:tcW w:w="850" w:type="dxa"/>
          </w:tcPr>
          <w:p w:rsidR="000C4980" w:rsidRDefault="000C4980">
            <w:pPr>
              <w:pStyle w:val="a3"/>
              <w:ind w:firstLine="0"/>
              <w:jc w:val="center"/>
            </w:pPr>
            <w:r>
              <w:t>-1,0</w:t>
            </w:r>
          </w:p>
        </w:tc>
      </w:tr>
      <w:tr w:rsidR="000C4980">
        <w:trPr>
          <w:trHeight w:val="1140"/>
        </w:trPr>
        <w:tc>
          <w:tcPr>
            <w:tcW w:w="1101" w:type="dxa"/>
          </w:tcPr>
          <w:p w:rsidR="000C4980" w:rsidRDefault="000C4980">
            <w:pPr>
              <w:pStyle w:val="a3"/>
              <w:ind w:firstLine="0"/>
              <w:jc w:val="center"/>
            </w:pPr>
            <w:r>
              <w:t>2</w:t>
            </w:r>
          </w:p>
        </w:tc>
        <w:tc>
          <w:tcPr>
            <w:tcW w:w="1167" w:type="dxa"/>
          </w:tcPr>
          <w:p w:rsidR="000C4980" w:rsidRDefault="000C4980">
            <w:pPr>
              <w:pStyle w:val="a3"/>
              <w:ind w:firstLine="0"/>
              <w:jc w:val="center"/>
            </w:pPr>
            <w:r>
              <w:t>482,5</w:t>
            </w:r>
          </w:p>
        </w:tc>
        <w:tc>
          <w:tcPr>
            <w:tcW w:w="1134" w:type="dxa"/>
          </w:tcPr>
          <w:p w:rsidR="000C4980" w:rsidRDefault="000C4980">
            <w:pPr>
              <w:pStyle w:val="a3"/>
              <w:ind w:firstLine="0"/>
              <w:jc w:val="center"/>
            </w:pPr>
            <w:r>
              <w:t>17,6</w:t>
            </w:r>
          </w:p>
        </w:tc>
        <w:tc>
          <w:tcPr>
            <w:tcW w:w="1276" w:type="dxa"/>
          </w:tcPr>
          <w:p w:rsidR="000C4980" w:rsidRDefault="000C4980">
            <w:pPr>
              <w:pStyle w:val="a3"/>
              <w:ind w:firstLine="0"/>
              <w:jc w:val="center"/>
            </w:pPr>
            <w:r>
              <w:t>4527</w:t>
            </w:r>
          </w:p>
        </w:tc>
        <w:tc>
          <w:tcPr>
            <w:tcW w:w="1276" w:type="dxa"/>
          </w:tcPr>
          <w:p w:rsidR="000C4980" w:rsidRDefault="000C4980">
            <w:pPr>
              <w:pStyle w:val="a3"/>
              <w:ind w:firstLine="0"/>
              <w:jc w:val="center"/>
            </w:pPr>
            <w:r>
              <w:t>35,6</w:t>
            </w:r>
          </w:p>
        </w:tc>
        <w:tc>
          <w:tcPr>
            <w:tcW w:w="1134" w:type="dxa"/>
          </w:tcPr>
          <w:p w:rsidR="000C4980" w:rsidRDefault="000C4980">
            <w:pPr>
              <w:pStyle w:val="a3"/>
              <w:ind w:firstLine="0"/>
              <w:jc w:val="center"/>
            </w:pPr>
            <w:r>
              <w:t>5498,6</w:t>
            </w:r>
          </w:p>
        </w:tc>
        <w:tc>
          <w:tcPr>
            <w:tcW w:w="1276" w:type="dxa"/>
          </w:tcPr>
          <w:p w:rsidR="000C4980" w:rsidRDefault="000C4980">
            <w:pPr>
              <w:pStyle w:val="a3"/>
              <w:ind w:firstLine="0"/>
              <w:jc w:val="center"/>
            </w:pPr>
            <w:r>
              <w:t>25,2</w:t>
            </w:r>
          </w:p>
        </w:tc>
        <w:tc>
          <w:tcPr>
            <w:tcW w:w="1417" w:type="dxa"/>
          </w:tcPr>
          <w:p w:rsidR="000C4980" w:rsidRDefault="000C4980">
            <w:pPr>
              <w:pStyle w:val="a3"/>
              <w:ind w:firstLine="0"/>
              <w:jc w:val="center"/>
            </w:pPr>
            <w:r>
              <w:t>4459</w:t>
            </w:r>
          </w:p>
        </w:tc>
        <w:tc>
          <w:tcPr>
            <w:tcW w:w="1134" w:type="dxa"/>
          </w:tcPr>
          <w:p w:rsidR="000C4980" w:rsidRDefault="000C4980">
            <w:pPr>
              <w:pStyle w:val="a3"/>
              <w:ind w:firstLine="0"/>
              <w:jc w:val="center"/>
            </w:pPr>
            <w:r>
              <w:t>36,7</w:t>
            </w:r>
          </w:p>
        </w:tc>
        <w:tc>
          <w:tcPr>
            <w:tcW w:w="1134" w:type="dxa"/>
          </w:tcPr>
          <w:p w:rsidR="000C4980" w:rsidRDefault="000C4980">
            <w:pPr>
              <w:pStyle w:val="a3"/>
              <w:ind w:firstLine="0"/>
              <w:jc w:val="center"/>
            </w:pPr>
            <w:r>
              <w:t>673,6</w:t>
            </w:r>
          </w:p>
        </w:tc>
        <w:tc>
          <w:tcPr>
            <w:tcW w:w="1053" w:type="dxa"/>
          </w:tcPr>
          <w:p w:rsidR="000C4980" w:rsidRDefault="000C4980">
            <w:pPr>
              <w:pStyle w:val="a3"/>
              <w:ind w:firstLine="0"/>
              <w:jc w:val="center"/>
            </w:pPr>
            <w:r>
              <w:t>7,6</w:t>
            </w:r>
          </w:p>
        </w:tc>
        <w:tc>
          <w:tcPr>
            <w:tcW w:w="932" w:type="dxa"/>
          </w:tcPr>
          <w:p w:rsidR="000C4980" w:rsidRDefault="000C4980">
            <w:pPr>
              <w:pStyle w:val="a3"/>
              <w:ind w:firstLine="0"/>
              <w:jc w:val="center"/>
            </w:pPr>
            <w:r>
              <w:t>-68</w:t>
            </w:r>
          </w:p>
        </w:tc>
        <w:tc>
          <w:tcPr>
            <w:tcW w:w="850" w:type="dxa"/>
          </w:tcPr>
          <w:p w:rsidR="000C4980" w:rsidRDefault="000C4980">
            <w:pPr>
              <w:pStyle w:val="a3"/>
              <w:ind w:firstLine="0"/>
              <w:jc w:val="center"/>
            </w:pPr>
            <w:r>
              <w:t>1,1</w:t>
            </w:r>
          </w:p>
        </w:tc>
      </w:tr>
      <w:tr w:rsidR="000C4980">
        <w:trPr>
          <w:trHeight w:val="1140"/>
        </w:trPr>
        <w:tc>
          <w:tcPr>
            <w:tcW w:w="1101" w:type="dxa"/>
          </w:tcPr>
          <w:p w:rsidR="000C4980" w:rsidRDefault="000C4980">
            <w:pPr>
              <w:pStyle w:val="a3"/>
              <w:ind w:firstLine="0"/>
              <w:jc w:val="center"/>
            </w:pPr>
            <w:r>
              <w:t>3</w:t>
            </w:r>
          </w:p>
        </w:tc>
        <w:tc>
          <w:tcPr>
            <w:tcW w:w="1167" w:type="dxa"/>
          </w:tcPr>
          <w:p w:rsidR="000C4980" w:rsidRDefault="000C4980">
            <w:pPr>
              <w:pStyle w:val="a3"/>
              <w:ind w:firstLine="0"/>
              <w:jc w:val="center"/>
            </w:pPr>
            <w:r>
              <w:t>17505</w:t>
            </w:r>
          </w:p>
        </w:tc>
        <w:tc>
          <w:tcPr>
            <w:tcW w:w="1134" w:type="dxa"/>
          </w:tcPr>
          <w:p w:rsidR="000C4980" w:rsidRDefault="000C4980">
            <w:pPr>
              <w:pStyle w:val="a3"/>
              <w:ind w:firstLine="0"/>
              <w:jc w:val="center"/>
            </w:pPr>
            <w:r>
              <w:t>64,1</w:t>
            </w:r>
          </w:p>
        </w:tc>
        <w:tc>
          <w:tcPr>
            <w:tcW w:w="1276" w:type="dxa"/>
          </w:tcPr>
          <w:p w:rsidR="000C4980" w:rsidRDefault="000C4980">
            <w:pPr>
              <w:pStyle w:val="a3"/>
              <w:ind w:firstLine="0"/>
              <w:jc w:val="center"/>
            </w:pPr>
            <w:r>
              <w:t>3670</w:t>
            </w:r>
          </w:p>
        </w:tc>
        <w:tc>
          <w:tcPr>
            <w:tcW w:w="1276" w:type="dxa"/>
          </w:tcPr>
          <w:p w:rsidR="000C4980" w:rsidRDefault="000C4980">
            <w:pPr>
              <w:pStyle w:val="a3"/>
              <w:ind w:firstLine="0"/>
              <w:jc w:val="center"/>
            </w:pPr>
            <w:r>
              <w:t>46,3</w:t>
            </w:r>
          </w:p>
        </w:tc>
        <w:tc>
          <w:tcPr>
            <w:tcW w:w="1134" w:type="dxa"/>
          </w:tcPr>
          <w:p w:rsidR="000C4980" w:rsidRDefault="000C4980">
            <w:pPr>
              <w:pStyle w:val="a3"/>
              <w:ind w:firstLine="0"/>
              <w:jc w:val="center"/>
            </w:pPr>
            <w:r>
              <w:t>13242,0</w:t>
            </w:r>
          </w:p>
        </w:tc>
        <w:tc>
          <w:tcPr>
            <w:tcW w:w="1276" w:type="dxa"/>
          </w:tcPr>
          <w:p w:rsidR="000C4980" w:rsidRDefault="000C4980">
            <w:pPr>
              <w:pStyle w:val="a3"/>
              <w:ind w:firstLine="0"/>
              <w:jc w:val="center"/>
            </w:pPr>
            <w:r>
              <w:t>60,8</w:t>
            </w:r>
          </w:p>
        </w:tc>
        <w:tc>
          <w:tcPr>
            <w:tcW w:w="1417" w:type="dxa"/>
          </w:tcPr>
          <w:p w:rsidR="000C4980" w:rsidRDefault="000C4980">
            <w:pPr>
              <w:pStyle w:val="a3"/>
              <w:ind w:firstLine="0"/>
              <w:jc w:val="center"/>
            </w:pPr>
            <w:r>
              <w:t>3771</w:t>
            </w:r>
          </w:p>
        </w:tc>
        <w:tc>
          <w:tcPr>
            <w:tcW w:w="1134" w:type="dxa"/>
          </w:tcPr>
          <w:p w:rsidR="000C4980" w:rsidRDefault="000C4980">
            <w:pPr>
              <w:pStyle w:val="a3"/>
              <w:ind w:firstLine="0"/>
              <w:jc w:val="center"/>
            </w:pPr>
            <w:r>
              <w:t>45,5</w:t>
            </w:r>
          </w:p>
        </w:tc>
        <w:tc>
          <w:tcPr>
            <w:tcW w:w="1134" w:type="dxa"/>
          </w:tcPr>
          <w:p w:rsidR="000C4980" w:rsidRDefault="000C4980">
            <w:pPr>
              <w:pStyle w:val="a3"/>
              <w:ind w:firstLine="0"/>
              <w:jc w:val="center"/>
            </w:pPr>
            <w:r>
              <w:t>-4263</w:t>
            </w:r>
          </w:p>
        </w:tc>
        <w:tc>
          <w:tcPr>
            <w:tcW w:w="1053" w:type="dxa"/>
          </w:tcPr>
          <w:p w:rsidR="000C4980" w:rsidRDefault="000C4980">
            <w:pPr>
              <w:pStyle w:val="a3"/>
              <w:ind w:firstLine="0"/>
              <w:jc w:val="center"/>
            </w:pPr>
            <w:r>
              <w:t>-3,3</w:t>
            </w:r>
          </w:p>
        </w:tc>
        <w:tc>
          <w:tcPr>
            <w:tcW w:w="932" w:type="dxa"/>
          </w:tcPr>
          <w:p w:rsidR="000C4980" w:rsidRDefault="000C4980">
            <w:pPr>
              <w:pStyle w:val="a3"/>
              <w:ind w:firstLine="0"/>
              <w:jc w:val="center"/>
            </w:pPr>
            <w:r>
              <w:t>94</w:t>
            </w:r>
          </w:p>
        </w:tc>
        <w:tc>
          <w:tcPr>
            <w:tcW w:w="850" w:type="dxa"/>
          </w:tcPr>
          <w:p w:rsidR="000C4980" w:rsidRDefault="000C4980">
            <w:pPr>
              <w:pStyle w:val="a3"/>
              <w:ind w:firstLine="0"/>
              <w:jc w:val="center"/>
            </w:pPr>
            <w:r>
              <w:t>-0,8</w:t>
            </w:r>
          </w:p>
        </w:tc>
      </w:tr>
      <w:tr w:rsidR="000C4980">
        <w:trPr>
          <w:trHeight w:val="1140"/>
        </w:trPr>
        <w:tc>
          <w:tcPr>
            <w:tcW w:w="1101" w:type="dxa"/>
          </w:tcPr>
          <w:p w:rsidR="000C4980" w:rsidRDefault="000C4980">
            <w:pPr>
              <w:pStyle w:val="a3"/>
              <w:ind w:firstLine="0"/>
              <w:jc w:val="center"/>
            </w:pPr>
            <w:r>
              <w:t>Всего</w:t>
            </w:r>
          </w:p>
        </w:tc>
        <w:tc>
          <w:tcPr>
            <w:tcW w:w="1167" w:type="dxa"/>
          </w:tcPr>
          <w:p w:rsidR="000C4980" w:rsidRDefault="000C4980">
            <w:pPr>
              <w:pStyle w:val="a3"/>
              <w:ind w:firstLine="0"/>
              <w:jc w:val="center"/>
            </w:pPr>
            <w:r>
              <w:t>27330</w:t>
            </w:r>
          </w:p>
        </w:tc>
        <w:tc>
          <w:tcPr>
            <w:tcW w:w="1134" w:type="dxa"/>
          </w:tcPr>
          <w:p w:rsidR="000C4980" w:rsidRDefault="000C4980">
            <w:pPr>
              <w:pStyle w:val="a3"/>
              <w:ind w:firstLine="0"/>
              <w:jc w:val="center"/>
            </w:pPr>
            <w:r>
              <w:t>100</w:t>
            </w:r>
          </w:p>
        </w:tc>
        <w:tc>
          <w:tcPr>
            <w:tcW w:w="1276" w:type="dxa"/>
          </w:tcPr>
          <w:p w:rsidR="000C4980" w:rsidRDefault="000C4980">
            <w:pPr>
              <w:pStyle w:val="a3"/>
              <w:ind w:firstLine="0"/>
              <w:jc w:val="center"/>
            </w:pPr>
            <w:r>
              <w:t>4025</w:t>
            </w:r>
          </w:p>
        </w:tc>
        <w:tc>
          <w:tcPr>
            <w:tcW w:w="1276" w:type="dxa"/>
          </w:tcPr>
          <w:p w:rsidR="000C4980" w:rsidRDefault="000C4980">
            <w:pPr>
              <w:pStyle w:val="a3"/>
              <w:ind w:firstLine="0"/>
              <w:jc w:val="center"/>
            </w:pPr>
            <w:r>
              <w:t>42,0</w:t>
            </w:r>
          </w:p>
        </w:tc>
        <w:tc>
          <w:tcPr>
            <w:tcW w:w="1134" w:type="dxa"/>
          </w:tcPr>
          <w:p w:rsidR="000C4980" w:rsidRDefault="000C4980">
            <w:pPr>
              <w:pStyle w:val="a3"/>
              <w:ind w:firstLine="0"/>
              <w:jc w:val="center"/>
            </w:pPr>
            <w:r>
              <w:t>21803</w:t>
            </w:r>
          </w:p>
        </w:tc>
        <w:tc>
          <w:tcPr>
            <w:tcW w:w="1276" w:type="dxa"/>
          </w:tcPr>
          <w:p w:rsidR="000C4980" w:rsidRDefault="000C4980">
            <w:pPr>
              <w:pStyle w:val="a3"/>
              <w:ind w:firstLine="0"/>
              <w:jc w:val="center"/>
            </w:pPr>
            <w:r>
              <w:t>100</w:t>
            </w:r>
          </w:p>
        </w:tc>
        <w:tc>
          <w:tcPr>
            <w:tcW w:w="1417" w:type="dxa"/>
          </w:tcPr>
          <w:p w:rsidR="000C4980" w:rsidRDefault="000C4980">
            <w:pPr>
              <w:pStyle w:val="a3"/>
              <w:ind w:firstLine="0"/>
              <w:jc w:val="center"/>
            </w:pPr>
            <w:r>
              <w:t>4052</w:t>
            </w:r>
          </w:p>
        </w:tc>
        <w:tc>
          <w:tcPr>
            <w:tcW w:w="1134" w:type="dxa"/>
          </w:tcPr>
          <w:p w:rsidR="000C4980" w:rsidRDefault="000C4980">
            <w:pPr>
              <w:pStyle w:val="a3"/>
              <w:ind w:firstLine="0"/>
              <w:jc w:val="center"/>
            </w:pPr>
            <w:r>
              <w:t>41,9</w:t>
            </w:r>
          </w:p>
        </w:tc>
        <w:tc>
          <w:tcPr>
            <w:tcW w:w="1134" w:type="dxa"/>
          </w:tcPr>
          <w:p w:rsidR="000C4980" w:rsidRDefault="000C4980">
            <w:pPr>
              <w:pStyle w:val="a3"/>
              <w:ind w:firstLine="0"/>
              <w:jc w:val="center"/>
            </w:pPr>
            <w:r>
              <w:t>-5526,7</w:t>
            </w:r>
          </w:p>
        </w:tc>
        <w:tc>
          <w:tcPr>
            <w:tcW w:w="1053" w:type="dxa"/>
          </w:tcPr>
          <w:p w:rsidR="000C4980" w:rsidRDefault="000C4980">
            <w:pPr>
              <w:pStyle w:val="a3"/>
              <w:ind w:firstLine="0"/>
              <w:jc w:val="center"/>
            </w:pPr>
            <w:r>
              <w:t>-</w:t>
            </w:r>
          </w:p>
        </w:tc>
        <w:tc>
          <w:tcPr>
            <w:tcW w:w="932" w:type="dxa"/>
          </w:tcPr>
          <w:p w:rsidR="000C4980" w:rsidRDefault="000C4980">
            <w:pPr>
              <w:pStyle w:val="a3"/>
              <w:ind w:firstLine="0"/>
              <w:jc w:val="center"/>
            </w:pPr>
            <w:r>
              <w:t>27</w:t>
            </w:r>
          </w:p>
        </w:tc>
        <w:tc>
          <w:tcPr>
            <w:tcW w:w="850" w:type="dxa"/>
          </w:tcPr>
          <w:p w:rsidR="000C4980" w:rsidRDefault="000C4980">
            <w:pPr>
              <w:pStyle w:val="a3"/>
              <w:ind w:firstLine="0"/>
              <w:jc w:val="center"/>
            </w:pPr>
            <w:r>
              <w:t>-0,1</w:t>
            </w:r>
          </w:p>
        </w:tc>
      </w:tr>
    </w:tbl>
    <w:p w:rsidR="000C4980" w:rsidRDefault="000C4980">
      <w:pPr>
        <w:pStyle w:val="a3"/>
        <w:jc w:val="center"/>
        <w:sectPr w:rsidR="000C4980">
          <w:type w:val="oddPage"/>
          <w:pgSz w:w="16840" w:h="11907" w:orient="landscape" w:code="9"/>
          <w:pgMar w:top="397" w:right="397" w:bottom="567" w:left="1418" w:header="720" w:footer="720" w:gutter="0"/>
          <w:cols w:space="720"/>
        </w:sectPr>
      </w:pPr>
    </w:p>
    <w:p w:rsidR="000C4980" w:rsidRDefault="000C4980">
      <w:pPr>
        <w:pStyle w:val="a3"/>
        <w:jc w:val="center"/>
        <w:rPr>
          <w:b/>
        </w:rPr>
      </w:pPr>
    </w:p>
    <w:p w:rsidR="000C4980" w:rsidRDefault="000C4980">
      <w:pPr>
        <w:pStyle w:val="a3"/>
        <w:jc w:val="center"/>
        <w:rPr>
          <w:b/>
          <w:sz w:val="32"/>
        </w:rPr>
      </w:pPr>
      <w:r>
        <w:rPr>
          <w:b/>
          <w:sz w:val="32"/>
        </w:rPr>
        <w:t>3. Анализ хозяйственной деятельности разреза «Богатырь».</w:t>
      </w:r>
    </w:p>
    <w:p w:rsidR="000C4980" w:rsidRDefault="000C4980">
      <w:pPr>
        <w:pStyle w:val="a3"/>
        <w:jc w:val="center"/>
        <w:rPr>
          <w:b/>
        </w:rPr>
      </w:pPr>
    </w:p>
    <w:p w:rsidR="000C4980" w:rsidRDefault="000C4980">
      <w:pPr>
        <w:pStyle w:val="a3"/>
        <w:jc w:val="center"/>
        <w:rPr>
          <w:b/>
        </w:rPr>
      </w:pPr>
      <w:r>
        <w:rPr>
          <w:b/>
        </w:rPr>
        <w:t>3.1 Анализ выполнения плана производства.</w:t>
      </w:r>
    </w:p>
    <w:p w:rsidR="000C4980" w:rsidRDefault="000C4980">
      <w:pPr>
        <w:pStyle w:val="a3"/>
        <w:jc w:val="center"/>
        <w:rPr>
          <w:b/>
        </w:rPr>
      </w:pPr>
    </w:p>
    <w:p w:rsidR="000C4980" w:rsidRDefault="000C4980">
      <w:pPr>
        <w:pStyle w:val="a3"/>
        <w:jc w:val="center"/>
        <w:rPr>
          <w:b/>
        </w:rPr>
      </w:pPr>
      <w:r>
        <w:rPr>
          <w:b/>
        </w:rPr>
        <w:t>3.1.1 Анализ выполнения плана вскрышных работ.</w:t>
      </w:r>
    </w:p>
    <w:p w:rsidR="000C4980" w:rsidRDefault="000C4980">
      <w:pPr>
        <w:pStyle w:val="a3"/>
      </w:pPr>
      <w:r>
        <w:t>В процессе анализ выполнения плана производства продукции устанавливаем степень выполнения, оцениваем выполнения плана выпуска продукции по количественным и качественным показателям, выявляем факторы, оказавшие влияния на отклонение плана, резервы увеличения выпуска продукции и  улучшения ее качества.</w:t>
      </w:r>
    </w:p>
    <w:p w:rsidR="000C4980" w:rsidRDefault="000C4980">
      <w:pPr>
        <w:pStyle w:val="a3"/>
      </w:pPr>
      <w:r>
        <w:t xml:space="preserve">На основе учета объема продукции можно определить целесообразность и эффективность использования трудовых, материальных ресурсов производства. Таким образом, продукция как конечный результат промышленно-производственной деятельности предприятия является основой для экономического результата хозяйственной деятельности. </w:t>
      </w:r>
    </w:p>
    <w:p w:rsidR="000C4980" w:rsidRDefault="000C4980">
      <w:pPr>
        <w:pStyle w:val="a3"/>
      </w:pPr>
      <w:r>
        <w:t xml:space="preserve">На разреза «Богатырь» продукция делится на побочные (вскрышные породы) и основную (уголь). </w:t>
      </w:r>
    </w:p>
    <w:p w:rsidR="000C4980" w:rsidRDefault="000C4980">
      <w:pPr>
        <w:pStyle w:val="a3"/>
      </w:pPr>
      <w:r>
        <w:t>В начале мы рассмотрим выполнение плана по вскрышным работам, сведенное в таблицу 3.1 взятые из приложения 1.</w:t>
      </w:r>
    </w:p>
    <w:p w:rsidR="000C4980" w:rsidRDefault="000C4980">
      <w:pPr>
        <w:pStyle w:val="a3"/>
      </w:pPr>
      <w:r>
        <w:t>В течение 1999 года, вывезено вскрышных пород в отвалы 1146,1 тыс. м</w:t>
      </w:r>
      <w:r>
        <w:rPr>
          <w:vertAlign w:val="superscript"/>
        </w:rPr>
        <w:t>3</w:t>
      </w:r>
      <w:r>
        <w:t>.  Недовыполнение плана 153,9 тыс. м</w:t>
      </w:r>
      <w:r>
        <w:rPr>
          <w:vertAlign w:val="superscript"/>
        </w:rPr>
        <w:t>3</w:t>
      </w:r>
      <w:r>
        <w:t xml:space="preserve"> или 11,9 %, а в отношении к 1996 году произошло увеличение объемов вскрышных пород 134,6 тыс. м</w:t>
      </w:r>
      <w:r>
        <w:rPr>
          <w:vertAlign w:val="superscript"/>
        </w:rPr>
        <w:t>3</w:t>
      </w:r>
      <w:r>
        <w:t xml:space="preserve"> или 13,3%. Отставание от запланированных объемов произошло за счет полной или частичной приостановки транспортирования вскрыши в отдельные дни из-за отсутствия дизельного топлива за период с июля по декабрь, в том числе по периодам:</w:t>
      </w:r>
    </w:p>
    <w:p w:rsidR="000C4980" w:rsidRDefault="000C4980">
      <w:pPr>
        <w:pStyle w:val="a3"/>
      </w:pPr>
      <w:r>
        <w:t>июль – 12 дней;</w:t>
      </w:r>
    </w:p>
    <w:p w:rsidR="000C4980" w:rsidRDefault="000C4980">
      <w:pPr>
        <w:pStyle w:val="a3"/>
      </w:pPr>
      <w:r>
        <w:t>август – 11 дней;</w:t>
      </w:r>
    </w:p>
    <w:p w:rsidR="000C4980" w:rsidRDefault="000C4980">
      <w:pPr>
        <w:pStyle w:val="a3"/>
      </w:pPr>
      <w:r>
        <w:t>сентябрь – в течение месяца;</w:t>
      </w:r>
    </w:p>
    <w:p w:rsidR="000C4980" w:rsidRDefault="000C4980">
      <w:pPr>
        <w:pStyle w:val="a3"/>
      </w:pPr>
      <w:r>
        <w:t>ноябрь - 2 дня;</w:t>
      </w:r>
    </w:p>
    <w:p w:rsidR="000C4980" w:rsidRDefault="000C4980">
      <w:pPr>
        <w:pStyle w:val="a3"/>
      </w:pPr>
      <w:r>
        <w:t>декабрь – 8 дней.</w:t>
      </w:r>
    </w:p>
    <w:p w:rsidR="000C4980" w:rsidRDefault="000C4980">
      <w:pPr>
        <w:pStyle w:val="a3"/>
      </w:pPr>
      <w:r>
        <w:t>Парк одноковшовых экскаваторов уменьшился с 4 – в 1997 году, до 3,02 – в 1999 году. В работе произошло также снижение с 3,17 до 2,26. Количество экскаваторов снизилось по причине капитального ремонта. Коэффициент использования экскаваторов во времени фактически составил при плане 0,75 за 1999 год, и 0,71 в 1997 году. Снижение произошло за счет внеплановых простоев. В 1999 году объем взорванной горной массы составил 15007 тыс. м</w:t>
      </w:r>
      <w:r>
        <w:rPr>
          <w:vertAlign w:val="superscript"/>
        </w:rPr>
        <w:t>3</w:t>
      </w:r>
      <w:r>
        <w:t xml:space="preserve"> при плане 18191 тыс. м</w:t>
      </w:r>
      <w:r>
        <w:rPr>
          <w:vertAlign w:val="superscript"/>
        </w:rPr>
        <w:t>3</w:t>
      </w:r>
      <w:r>
        <w:t xml:space="preserve"> , а в 1997 году 21010 тыс. м</w:t>
      </w:r>
      <w:r>
        <w:rPr>
          <w:vertAlign w:val="superscript"/>
        </w:rPr>
        <w:t>3</w:t>
      </w:r>
      <w:r>
        <w:t xml:space="preserve"> . снижение объема взорванной массы произошло за счет уменьшения количества буровых работ по списку, а также из-за невыполнения плана по  количеству буровых станков в работе, которое в свою очередь произошло по 3.1.2 причине внеплановых простоев. Объем бурения в 1999 году при плане 490800 п.м. составил 449580 п.м., снижение произошло на 41220 п.м., недовыполнение плана на 8,4%, а по отношению к 1997 году, объем снизился на 119314 п.м. или 21%, в связи с увеличением высоты забоя, сетки скважин, а также меньших плановых заданий. Среднемесячная производительность списочного станка увеличилась на 4823 п.м. или 122%, в связи с улучшением организации труда буровых бригад.</w:t>
      </w:r>
    </w:p>
    <w:p w:rsidR="000C4980" w:rsidRDefault="000C4980">
      <w:pPr>
        <w:pStyle w:val="a3"/>
      </w:pPr>
    </w:p>
    <w:p w:rsidR="000C4980" w:rsidRDefault="000C4980">
      <w:pPr>
        <w:pStyle w:val="a3"/>
        <w:sectPr w:rsidR="000C4980">
          <w:pgSz w:w="11906" w:h="16838" w:code="9"/>
          <w:pgMar w:top="397" w:right="397" w:bottom="567" w:left="1418" w:header="720" w:footer="720" w:gutter="0"/>
          <w:cols w:space="720"/>
        </w:sectPr>
      </w:pPr>
    </w:p>
    <w:p w:rsidR="000C4980" w:rsidRDefault="000C4980">
      <w:pPr>
        <w:pStyle w:val="a3"/>
      </w:pPr>
    </w:p>
    <w:p w:rsidR="000C4980" w:rsidRDefault="000C4980">
      <w:pPr>
        <w:pStyle w:val="a3"/>
        <w:jc w:val="right"/>
      </w:pPr>
      <w:r>
        <w:t>Таблица 3.1</w:t>
      </w:r>
    </w:p>
    <w:p w:rsidR="000C4980" w:rsidRDefault="000C4980">
      <w:pPr>
        <w:pStyle w:val="a3"/>
        <w:jc w:val="center"/>
        <w:rPr>
          <w:b/>
        </w:rPr>
      </w:pPr>
      <w:r>
        <w:rPr>
          <w:b/>
        </w:rPr>
        <w:t>Основные технико-экономические показатели по вскрышным работам разреза «Богатырь».</w:t>
      </w:r>
    </w:p>
    <w:p w:rsidR="000C4980" w:rsidRDefault="000C4980">
      <w:pPr>
        <w:pStyle w:val="a3"/>
        <w:jc w:val="cente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953"/>
        <w:gridCol w:w="1276"/>
        <w:gridCol w:w="1417"/>
        <w:gridCol w:w="1276"/>
        <w:gridCol w:w="1276"/>
        <w:gridCol w:w="1134"/>
        <w:gridCol w:w="1276"/>
        <w:gridCol w:w="1055"/>
      </w:tblGrid>
      <w:tr w:rsidR="000C4980">
        <w:trPr>
          <w:cantSplit/>
        </w:trPr>
        <w:tc>
          <w:tcPr>
            <w:tcW w:w="534" w:type="dxa"/>
            <w:vMerge w:val="restart"/>
          </w:tcPr>
          <w:p w:rsidR="000C4980" w:rsidRDefault="000C4980">
            <w:pPr>
              <w:pStyle w:val="a3"/>
              <w:ind w:firstLine="0"/>
              <w:jc w:val="center"/>
            </w:pPr>
            <w:r>
              <w:t>№</w:t>
            </w:r>
          </w:p>
        </w:tc>
        <w:tc>
          <w:tcPr>
            <w:tcW w:w="5953" w:type="dxa"/>
            <w:vMerge w:val="restart"/>
          </w:tcPr>
          <w:p w:rsidR="000C4980" w:rsidRDefault="000C4980">
            <w:pPr>
              <w:pStyle w:val="a3"/>
              <w:ind w:firstLine="0"/>
              <w:jc w:val="center"/>
            </w:pPr>
            <w:r>
              <w:t>Показатели</w:t>
            </w:r>
          </w:p>
        </w:tc>
        <w:tc>
          <w:tcPr>
            <w:tcW w:w="1276" w:type="dxa"/>
            <w:vMerge w:val="restart"/>
          </w:tcPr>
          <w:p w:rsidR="000C4980" w:rsidRDefault="000C4980">
            <w:pPr>
              <w:pStyle w:val="a3"/>
              <w:ind w:firstLine="0"/>
              <w:jc w:val="center"/>
            </w:pPr>
            <w:r>
              <w:t>1997 год факт.</w:t>
            </w:r>
          </w:p>
        </w:tc>
        <w:tc>
          <w:tcPr>
            <w:tcW w:w="5103" w:type="dxa"/>
            <w:gridSpan w:val="4"/>
          </w:tcPr>
          <w:p w:rsidR="000C4980" w:rsidRDefault="000C4980">
            <w:pPr>
              <w:pStyle w:val="a3"/>
              <w:ind w:firstLine="0"/>
              <w:jc w:val="center"/>
            </w:pPr>
            <w:r>
              <w:t>1999год</w:t>
            </w:r>
          </w:p>
        </w:tc>
        <w:tc>
          <w:tcPr>
            <w:tcW w:w="2331" w:type="dxa"/>
            <w:gridSpan w:val="2"/>
          </w:tcPr>
          <w:p w:rsidR="000C4980" w:rsidRDefault="000C4980">
            <w:pPr>
              <w:pStyle w:val="a3"/>
              <w:ind w:firstLine="0"/>
              <w:jc w:val="center"/>
            </w:pPr>
            <w:r>
              <w:t>1999год к 1997году</w:t>
            </w:r>
          </w:p>
        </w:tc>
      </w:tr>
      <w:tr w:rsidR="000C4980">
        <w:trPr>
          <w:cantSplit/>
        </w:trPr>
        <w:tc>
          <w:tcPr>
            <w:tcW w:w="534" w:type="dxa"/>
            <w:vMerge/>
          </w:tcPr>
          <w:p w:rsidR="000C4980" w:rsidRDefault="000C4980">
            <w:pPr>
              <w:pStyle w:val="a3"/>
              <w:ind w:firstLine="0"/>
            </w:pPr>
          </w:p>
        </w:tc>
        <w:tc>
          <w:tcPr>
            <w:tcW w:w="5953" w:type="dxa"/>
            <w:vMerge/>
          </w:tcPr>
          <w:p w:rsidR="000C4980" w:rsidRDefault="000C4980">
            <w:pPr>
              <w:pStyle w:val="a3"/>
              <w:ind w:firstLine="0"/>
            </w:pPr>
          </w:p>
        </w:tc>
        <w:tc>
          <w:tcPr>
            <w:tcW w:w="1276" w:type="dxa"/>
            <w:vMerge/>
          </w:tcPr>
          <w:p w:rsidR="000C4980" w:rsidRDefault="000C4980">
            <w:pPr>
              <w:pStyle w:val="a3"/>
              <w:ind w:firstLine="0"/>
            </w:pPr>
          </w:p>
        </w:tc>
        <w:tc>
          <w:tcPr>
            <w:tcW w:w="1417" w:type="dxa"/>
          </w:tcPr>
          <w:p w:rsidR="000C4980" w:rsidRDefault="000C4980">
            <w:pPr>
              <w:pStyle w:val="a3"/>
              <w:ind w:firstLine="0"/>
            </w:pPr>
            <w:r>
              <w:t>план</w:t>
            </w:r>
          </w:p>
        </w:tc>
        <w:tc>
          <w:tcPr>
            <w:tcW w:w="1276" w:type="dxa"/>
          </w:tcPr>
          <w:p w:rsidR="000C4980" w:rsidRDefault="000C4980">
            <w:pPr>
              <w:pStyle w:val="a3"/>
              <w:ind w:firstLine="0"/>
            </w:pPr>
            <w:r>
              <w:t>факт</w:t>
            </w:r>
          </w:p>
        </w:tc>
        <w:tc>
          <w:tcPr>
            <w:tcW w:w="1276" w:type="dxa"/>
          </w:tcPr>
          <w:p w:rsidR="000C4980" w:rsidRDefault="000C4980">
            <w:pPr>
              <w:pStyle w:val="a3"/>
              <w:ind w:firstLine="0"/>
              <w:jc w:val="center"/>
            </w:pPr>
            <w:r>
              <w:t>+, -</w:t>
            </w:r>
          </w:p>
        </w:tc>
        <w:tc>
          <w:tcPr>
            <w:tcW w:w="1134" w:type="dxa"/>
          </w:tcPr>
          <w:p w:rsidR="000C4980" w:rsidRDefault="000C4980">
            <w:pPr>
              <w:pStyle w:val="a3"/>
              <w:ind w:firstLine="0"/>
              <w:jc w:val="center"/>
            </w:pPr>
            <w:r>
              <w:t>%</w:t>
            </w:r>
          </w:p>
        </w:tc>
        <w:tc>
          <w:tcPr>
            <w:tcW w:w="1276" w:type="dxa"/>
          </w:tcPr>
          <w:p w:rsidR="000C4980" w:rsidRDefault="000C4980">
            <w:pPr>
              <w:pStyle w:val="a3"/>
              <w:ind w:firstLine="0"/>
              <w:jc w:val="center"/>
            </w:pPr>
            <w:r>
              <w:t>+, -</w:t>
            </w:r>
          </w:p>
        </w:tc>
        <w:tc>
          <w:tcPr>
            <w:tcW w:w="1055" w:type="dxa"/>
          </w:tcPr>
          <w:p w:rsidR="000C4980" w:rsidRDefault="000C4980">
            <w:pPr>
              <w:pStyle w:val="a3"/>
              <w:ind w:firstLine="0"/>
              <w:jc w:val="center"/>
            </w:pPr>
            <w:r>
              <w:t>%</w:t>
            </w:r>
          </w:p>
        </w:tc>
      </w:tr>
      <w:tr w:rsidR="000C4980">
        <w:tc>
          <w:tcPr>
            <w:tcW w:w="534" w:type="dxa"/>
          </w:tcPr>
          <w:p w:rsidR="000C4980" w:rsidRDefault="000C4980">
            <w:pPr>
              <w:pStyle w:val="a3"/>
              <w:ind w:firstLine="0"/>
              <w:jc w:val="center"/>
            </w:pPr>
            <w:r>
              <w:t>1</w:t>
            </w:r>
          </w:p>
        </w:tc>
        <w:tc>
          <w:tcPr>
            <w:tcW w:w="5953" w:type="dxa"/>
          </w:tcPr>
          <w:p w:rsidR="000C4980" w:rsidRDefault="000C4980">
            <w:pPr>
              <w:pStyle w:val="a3"/>
              <w:ind w:firstLine="0"/>
              <w:jc w:val="center"/>
            </w:pPr>
            <w:r>
              <w:t>2</w:t>
            </w:r>
          </w:p>
        </w:tc>
        <w:tc>
          <w:tcPr>
            <w:tcW w:w="1276" w:type="dxa"/>
          </w:tcPr>
          <w:p w:rsidR="000C4980" w:rsidRDefault="000C4980">
            <w:pPr>
              <w:pStyle w:val="a3"/>
              <w:ind w:firstLine="0"/>
              <w:jc w:val="center"/>
            </w:pPr>
            <w:r>
              <w:t>3</w:t>
            </w:r>
          </w:p>
        </w:tc>
        <w:tc>
          <w:tcPr>
            <w:tcW w:w="1417" w:type="dxa"/>
          </w:tcPr>
          <w:p w:rsidR="000C4980" w:rsidRDefault="000C4980">
            <w:pPr>
              <w:pStyle w:val="a3"/>
              <w:ind w:firstLine="0"/>
              <w:jc w:val="center"/>
            </w:pPr>
            <w:r>
              <w:t>4</w:t>
            </w:r>
          </w:p>
        </w:tc>
        <w:tc>
          <w:tcPr>
            <w:tcW w:w="1276" w:type="dxa"/>
          </w:tcPr>
          <w:p w:rsidR="000C4980" w:rsidRDefault="000C4980">
            <w:pPr>
              <w:pStyle w:val="a3"/>
              <w:ind w:firstLine="0"/>
              <w:jc w:val="center"/>
            </w:pPr>
            <w:r>
              <w:t>5</w:t>
            </w:r>
          </w:p>
        </w:tc>
        <w:tc>
          <w:tcPr>
            <w:tcW w:w="1276" w:type="dxa"/>
          </w:tcPr>
          <w:p w:rsidR="000C4980" w:rsidRDefault="000C4980">
            <w:pPr>
              <w:pStyle w:val="a3"/>
              <w:ind w:firstLine="0"/>
              <w:jc w:val="center"/>
            </w:pPr>
            <w:r>
              <w:t>6</w:t>
            </w:r>
          </w:p>
        </w:tc>
        <w:tc>
          <w:tcPr>
            <w:tcW w:w="1134" w:type="dxa"/>
          </w:tcPr>
          <w:p w:rsidR="000C4980" w:rsidRDefault="000C4980">
            <w:pPr>
              <w:pStyle w:val="a3"/>
              <w:ind w:firstLine="0"/>
              <w:jc w:val="center"/>
            </w:pPr>
            <w:r>
              <w:t>7</w:t>
            </w:r>
          </w:p>
        </w:tc>
        <w:tc>
          <w:tcPr>
            <w:tcW w:w="1276" w:type="dxa"/>
          </w:tcPr>
          <w:p w:rsidR="000C4980" w:rsidRDefault="000C4980">
            <w:pPr>
              <w:pStyle w:val="a3"/>
              <w:ind w:firstLine="0"/>
              <w:jc w:val="center"/>
            </w:pPr>
            <w:r>
              <w:t>8</w:t>
            </w:r>
          </w:p>
        </w:tc>
        <w:tc>
          <w:tcPr>
            <w:tcW w:w="1055" w:type="dxa"/>
          </w:tcPr>
          <w:p w:rsidR="000C4980" w:rsidRDefault="000C4980">
            <w:pPr>
              <w:pStyle w:val="a3"/>
              <w:ind w:firstLine="0"/>
              <w:jc w:val="center"/>
            </w:pPr>
            <w:r>
              <w:t>9</w:t>
            </w:r>
          </w:p>
        </w:tc>
      </w:tr>
      <w:tr w:rsidR="000C4980">
        <w:tc>
          <w:tcPr>
            <w:tcW w:w="534" w:type="dxa"/>
          </w:tcPr>
          <w:p w:rsidR="000C4980" w:rsidRDefault="000C4980">
            <w:pPr>
              <w:pStyle w:val="a3"/>
              <w:ind w:firstLine="0"/>
            </w:pPr>
            <w:r>
              <w:t>1</w:t>
            </w:r>
          </w:p>
        </w:tc>
        <w:tc>
          <w:tcPr>
            <w:tcW w:w="5953" w:type="dxa"/>
          </w:tcPr>
          <w:p w:rsidR="000C4980" w:rsidRDefault="000C4980">
            <w:pPr>
              <w:pStyle w:val="a3"/>
              <w:ind w:firstLine="0"/>
            </w:pPr>
            <w:r>
              <w:t>Вскрыша –</w:t>
            </w:r>
          </w:p>
          <w:p w:rsidR="000C4980" w:rsidRDefault="000C4980">
            <w:pPr>
              <w:pStyle w:val="a3"/>
              <w:ind w:firstLine="0"/>
            </w:pPr>
            <w:r>
              <w:t>Всего, (тыс. тонн)</w:t>
            </w:r>
          </w:p>
        </w:tc>
        <w:tc>
          <w:tcPr>
            <w:tcW w:w="1276" w:type="dxa"/>
          </w:tcPr>
          <w:p w:rsidR="000C4980" w:rsidRDefault="000C4980">
            <w:pPr>
              <w:pStyle w:val="a3"/>
              <w:ind w:firstLine="0"/>
            </w:pPr>
          </w:p>
          <w:p w:rsidR="000C4980" w:rsidRDefault="000C4980">
            <w:pPr>
              <w:pStyle w:val="a3"/>
              <w:ind w:firstLine="0"/>
            </w:pPr>
            <w:r>
              <w:t>1011,5</w:t>
            </w:r>
          </w:p>
        </w:tc>
        <w:tc>
          <w:tcPr>
            <w:tcW w:w="1417" w:type="dxa"/>
          </w:tcPr>
          <w:p w:rsidR="000C4980" w:rsidRDefault="000C4980">
            <w:pPr>
              <w:pStyle w:val="a3"/>
              <w:ind w:firstLine="0"/>
            </w:pPr>
          </w:p>
          <w:p w:rsidR="000C4980" w:rsidRDefault="000C4980">
            <w:pPr>
              <w:pStyle w:val="a3"/>
              <w:ind w:firstLine="0"/>
            </w:pPr>
            <w:r>
              <w:t>1300,0</w:t>
            </w:r>
          </w:p>
        </w:tc>
        <w:tc>
          <w:tcPr>
            <w:tcW w:w="1276" w:type="dxa"/>
          </w:tcPr>
          <w:p w:rsidR="000C4980" w:rsidRDefault="000C4980">
            <w:pPr>
              <w:pStyle w:val="a3"/>
              <w:ind w:firstLine="0"/>
            </w:pPr>
          </w:p>
          <w:p w:rsidR="000C4980" w:rsidRDefault="000C4980">
            <w:pPr>
              <w:pStyle w:val="a3"/>
              <w:ind w:firstLine="0"/>
            </w:pPr>
            <w:r>
              <w:t>1146,1</w:t>
            </w:r>
          </w:p>
        </w:tc>
        <w:tc>
          <w:tcPr>
            <w:tcW w:w="1276" w:type="dxa"/>
          </w:tcPr>
          <w:p w:rsidR="000C4980" w:rsidRDefault="000C4980">
            <w:pPr>
              <w:pStyle w:val="a3"/>
              <w:ind w:firstLine="0"/>
            </w:pPr>
          </w:p>
          <w:p w:rsidR="000C4980" w:rsidRDefault="000C4980">
            <w:pPr>
              <w:pStyle w:val="a3"/>
              <w:ind w:firstLine="0"/>
            </w:pPr>
            <w:r>
              <w:t>153,9</w:t>
            </w:r>
          </w:p>
        </w:tc>
        <w:tc>
          <w:tcPr>
            <w:tcW w:w="1134" w:type="dxa"/>
          </w:tcPr>
          <w:p w:rsidR="000C4980" w:rsidRDefault="000C4980">
            <w:pPr>
              <w:pStyle w:val="a3"/>
              <w:ind w:firstLine="0"/>
            </w:pPr>
          </w:p>
          <w:p w:rsidR="000C4980" w:rsidRDefault="000C4980">
            <w:pPr>
              <w:pStyle w:val="a3"/>
              <w:ind w:firstLine="0"/>
            </w:pPr>
            <w:r>
              <w:t>88,1</w:t>
            </w:r>
          </w:p>
        </w:tc>
        <w:tc>
          <w:tcPr>
            <w:tcW w:w="1276" w:type="dxa"/>
          </w:tcPr>
          <w:p w:rsidR="000C4980" w:rsidRDefault="000C4980">
            <w:pPr>
              <w:pStyle w:val="a3"/>
              <w:ind w:firstLine="0"/>
            </w:pPr>
          </w:p>
          <w:p w:rsidR="000C4980" w:rsidRDefault="000C4980">
            <w:pPr>
              <w:pStyle w:val="a3"/>
              <w:ind w:firstLine="0"/>
            </w:pPr>
            <w:r>
              <w:t>134,6</w:t>
            </w:r>
          </w:p>
        </w:tc>
        <w:tc>
          <w:tcPr>
            <w:tcW w:w="1055" w:type="dxa"/>
          </w:tcPr>
          <w:p w:rsidR="000C4980" w:rsidRDefault="000C4980">
            <w:pPr>
              <w:pStyle w:val="a3"/>
              <w:ind w:firstLine="0"/>
            </w:pPr>
          </w:p>
          <w:p w:rsidR="000C4980" w:rsidRDefault="000C4980">
            <w:pPr>
              <w:pStyle w:val="a3"/>
              <w:ind w:firstLine="0"/>
            </w:pPr>
            <w:r>
              <w:t>113,3</w:t>
            </w:r>
          </w:p>
        </w:tc>
      </w:tr>
      <w:tr w:rsidR="000C4980">
        <w:trPr>
          <w:trHeight w:val="1292"/>
        </w:trPr>
        <w:tc>
          <w:tcPr>
            <w:tcW w:w="534" w:type="dxa"/>
          </w:tcPr>
          <w:p w:rsidR="000C4980" w:rsidRDefault="000C4980">
            <w:pPr>
              <w:pStyle w:val="a3"/>
              <w:numPr>
                <w:ilvl w:val="0"/>
                <w:numId w:val="16"/>
              </w:numPr>
            </w:pPr>
          </w:p>
        </w:tc>
        <w:tc>
          <w:tcPr>
            <w:tcW w:w="5953" w:type="dxa"/>
          </w:tcPr>
          <w:p w:rsidR="000C4980" w:rsidRDefault="000C4980">
            <w:pPr>
              <w:pStyle w:val="a3"/>
              <w:ind w:firstLine="0"/>
            </w:pPr>
            <w:r>
              <w:t>Работа экскаваторов:</w:t>
            </w:r>
          </w:p>
          <w:p w:rsidR="000C4980" w:rsidRDefault="000C4980">
            <w:pPr>
              <w:pStyle w:val="a3"/>
              <w:ind w:firstLine="0"/>
            </w:pPr>
            <w:r>
              <w:t>Одноковшовых селекция (тыс. м</w:t>
            </w:r>
            <w:r>
              <w:rPr>
                <w:vertAlign w:val="superscript"/>
              </w:rPr>
              <w:t>3</w:t>
            </w:r>
            <w:r>
              <w:t>)</w:t>
            </w:r>
          </w:p>
          <w:p w:rsidR="000C4980" w:rsidRDefault="000C4980">
            <w:pPr>
              <w:pStyle w:val="a3"/>
              <w:ind w:firstLine="0"/>
            </w:pPr>
            <w:r>
              <w:t>переэксковация (тыс. м</w:t>
            </w:r>
            <w:r>
              <w:rPr>
                <w:vertAlign w:val="superscript"/>
              </w:rPr>
              <w:t>3</w:t>
            </w:r>
            <w:r>
              <w:t>)</w:t>
            </w:r>
          </w:p>
          <w:p w:rsidR="000C4980" w:rsidRDefault="000C4980">
            <w:pPr>
              <w:pStyle w:val="a3"/>
              <w:ind w:firstLine="0"/>
            </w:pPr>
            <w:r>
              <w:t>прочие работы (тыс. м</w:t>
            </w:r>
            <w:r>
              <w:rPr>
                <w:vertAlign w:val="superscript"/>
              </w:rPr>
              <w:t>3</w:t>
            </w:r>
            <w:r>
              <w:t>)</w:t>
            </w:r>
          </w:p>
        </w:tc>
        <w:tc>
          <w:tcPr>
            <w:tcW w:w="1276" w:type="dxa"/>
          </w:tcPr>
          <w:p w:rsidR="000C4980" w:rsidRDefault="000C4980">
            <w:pPr>
              <w:pStyle w:val="a3"/>
              <w:ind w:firstLine="0"/>
            </w:pPr>
          </w:p>
          <w:p w:rsidR="000C4980" w:rsidRDefault="000C4980">
            <w:pPr>
              <w:pStyle w:val="a3"/>
              <w:ind w:firstLine="0"/>
            </w:pPr>
            <w:r>
              <w:t>105,9</w:t>
            </w:r>
          </w:p>
          <w:p w:rsidR="000C4980" w:rsidRDefault="000C4980">
            <w:pPr>
              <w:pStyle w:val="a3"/>
              <w:ind w:firstLine="0"/>
            </w:pPr>
            <w:r>
              <w:t>671</w:t>
            </w:r>
          </w:p>
          <w:p w:rsidR="000C4980" w:rsidRDefault="000C4980">
            <w:pPr>
              <w:pStyle w:val="a3"/>
              <w:ind w:firstLine="0"/>
            </w:pPr>
            <w:r>
              <w:t>570</w:t>
            </w:r>
          </w:p>
        </w:tc>
        <w:tc>
          <w:tcPr>
            <w:tcW w:w="1417" w:type="dxa"/>
          </w:tcPr>
          <w:p w:rsidR="000C4980" w:rsidRDefault="000C4980">
            <w:pPr>
              <w:pStyle w:val="a3"/>
              <w:ind w:firstLine="0"/>
            </w:pPr>
          </w:p>
          <w:p w:rsidR="000C4980" w:rsidRDefault="000C4980">
            <w:pPr>
              <w:pStyle w:val="a3"/>
              <w:ind w:firstLine="0"/>
            </w:pPr>
            <w:r>
              <w:t>502,0</w:t>
            </w:r>
          </w:p>
          <w:p w:rsidR="000C4980" w:rsidRDefault="000C4980">
            <w:pPr>
              <w:pStyle w:val="a3"/>
              <w:ind w:firstLine="0"/>
            </w:pPr>
            <w:r>
              <w:t>690</w:t>
            </w:r>
          </w:p>
          <w:p w:rsidR="000C4980" w:rsidRDefault="000C4980">
            <w:pPr>
              <w:pStyle w:val="a3"/>
              <w:ind w:firstLine="0"/>
            </w:pPr>
            <w:r>
              <w:t>445</w:t>
            </w:r>
          </w:p>
        </w:tc>
        <w:tc>
          <w:tcPr>
            <w:tcW w:w="1276" w:type="dxa"/>
          </w:tcPr>
          <w:p w:rsidR="000C4980" w:rsidRDefault="000C4980">
            <w:pPr>
              <w:pStyle w:val="a3"/>
              <w:ind w:firstLine="0"/>
            </w:pPr>
          </w:p>
          <w:p w:rsidR="000C4980" w:rsidRDefault="000C4980">
            <w:pPr>
              <w:pStyle w:val="a3"/>
              <w:ind w:firstLine="0"/>
            </w:pPr>
            <w:r>
              <w:t>446,4</w:t>
            </w:r>
          </w:p>
          <w:p w:rsidR="000C4980" w:rsidRDefault="000C4980">
            <w:pPr>
              <w:pStyle w:val="a3"/>
              <w:ind w:firstLine="0"/>
            </w:pPr>
            <w:r>
              <w:t>287,3</w:t>
            </w:r>
          </w:p>
          <w:p w:rsidR="000C4980" w:rsidRDefault="000C4980">
            <w:pPr>
              <w:pStyle w:val="a3"/>
              <w:ind w:firstLine="0"/>
            </w:pPr>
            <w:r>
              <w:t>319,6</w:t>
            </w:r>
          </w:p>
        </w:tc>
        <w:tc>
          <w:tcPr>
            <w:tcW w:w="1276" w:type="dxa"/>
          </w:tcPr>
          <w:p w:rsidR="000C4980" w:rsidRDefault="000C4980">
            <w:pPr>
              <w:pStyle w:val="a3"/>
              <w:ind w:firstLine="0"/>
            </w:pPr>
          </w:p>
          <w:p w:rsidR="000C4980" w:rsidRDefault="000C4980">
            <w:pPr>
              <w:pStyle w:val="a3"/>
              <w:ind w:firstLine="0"/>
            </w:pPr>
            <w:r>
              <w:t>-55,6</w:t>
            </w:r>
          </w:p>
          <w:p w:rsidR="000C4980" w:rsidRDefault="000C4980">
            <w:pPr>
              <w:pStyle w:val="a3"/>
              <w:ind w:firstLine="0"/>
            </w:pPr>
            <w:r>
              <w:t>-402,7</w:t>
            </w:r>
          </w:p>
          <w:p w:rsidR="000C4980" w:rsidRDefault="000C4980">
            <w:pPr>
              <w:pStyle w:val="a3"/>
              <w:ind w:firstLine="0"/>
            </w:pPr>
            <w:r>
              <w:t>-125,4</w:t>
            </w:r>
          </w:p>
        </w:tc>
        <w:tc>
          <w:tcPr>
            <w:tcW w:w="1134" w:type="dxa"/>
          </w:tcPr>
          <w:p w:rsidR="000C4980" w:rsidRDefault="000C4980">
            <w:pPr>
              <w:pStyle w:val="a3"/>
              <w:ind w:firstLine="0"/>
            </w:pPr>
          </w:p>
          <w:p w:rsidR="000C4980" w:rsidRDefault="000C4980">
            <w:pPr>
              <w:pStyle w:val="a3"/>
              <w:ind w:firstLine="0"/>
            </w:pPr>
            <w:r>
              <w:t>89,3</w:t>
            </w:r>
          </w:p>
          <w:p w:rsidR="000C4980" w:rsidRDefault="000C4980">
            <w:pPr>
              <w:pStyle w:val="a3"/>
              <w:ind w:firstLine="0"/>
            </w:pPr>
            <w:r>
              <w:t>41,6</w:t>
            </w:r>
          </w:p>
          <w:p w:rsidR="000C4980" w:rsidRDefault="000C4980">
            <w:pPr>
              <w:pStyle w:val="a3"/>
              <w:ind w:firstLine="0"/>
            </w:pPr>
            <w:r>
              <w:t>71,8</w:t>
            </w:r>
          </w:p>
        </w:tc>
        <w:tc>
          <w:tcPr>
            <w:tcW w:w="1276" w:type="dxa"/>
          </w:tcPr>
          <w:p w:rsidR="000C4980" w:rsidRDefault="000C4980">
            <w:pPr>
              <w:pStyle w:val="a3"/>
              <w:ind w:firstLine="0"/>
            </w:pPr>
          </w:p>
          <w:p w:rsidR="000C4980" w:rsidRDefault="000C4980">
            <w:pPr>
              <w:pStyle w:val="a3"/>
              <w:ind w:firstLine="0"/>
            </w:pPr>
            <w:r>
              <w:t>313,5</w:t>
            </w:r>
          </w:p>
          <w:p w:rsidR="000C4980" w:rsidRDefault="000C4980">
            <w:pPr>
              <w:pStyle w:val="a3"/>
              <w:ind w:firstLine="0"/>
            </w:pPr>
            <w:r>
              <w:t>-383,7</w:t>
            </w:r>
          </w:p>
          <w:p w:rsidR="000C4980" w:rsidRDefault="000C4980">
            <w:pPr>
              <w:pStyle w:val="a3"/>
              <w:ind w:firstLine="0"/>
            </w:pPr>
            <w:r>
              <w:t>250,4</w:t>
            </w:r>
          </w:p>
        </w:tc>
        <w:tc>
          <w:tcPr>
            <w:tcW w:w="1055" w:type="dxa"/>
          </w:tcPr>
          <w:p w:rsidR="000C4980" w:rsidRDefault="000C4980">
            <w:pPr>
              <w:pStyle w:val="a3"/>
              <w:ind w:firstLine="0"/>
            </w:pPr>
          </w:p>
          <w:p w:rsidR="000C4980" w:rsidRDefault="000C4980">
            <w:pPr>
              <w:pStyle w:val="a3"/>
              <w:ind w:firstLine="0"/>
            </w:pPr>
            <w:r>
              <w:t>307,7</w:t>
            </w:r>
          </w:p>
          <w:p w:rsidR="000C4980" w:rsidRDefault="000C4980">
            <w:pPr>
              <w:pStyle w:val="a3"/>
              <w:ind w:firstLine="0"/>
            </w:pPr>
            <w:r>
              <w:t>42,8</w:t>
            </w:r>
          </w:p>
          <w:p w:rsidR="000C4980" w:rsidRDefault="000C4980">
            <w:pPr>
              <w:pStyle w:val="a3"/>
              <w:ind w:firstLine="0"/>
            </w:pPr>
            <w:r>
              <w:t>56</w:t>
            </w:r>
          </w:p>
        </w:tc>
      </w:tr>
      <w:tr w:rsidR="000C4980">
        <w:tc>
          <w:tcPr>
            <w:tcW w:w="534" w:type="dxa"/>
          </w:tcPr>
          <w:p w:rsidR="000C4980" w:rsidRDefault="000C4980">
            <w:pPr>
              <w:pStyle w:val="a3"/>
              <w:numPr>
                <w:ilvl w:val="0"/>
                <w:numId w:val="16"/>
              </w:numPr>
            </w:pPr>
          </w:p>
        </w:tc>
        <w:tc>
          <w:tcPr>
            <w:tcW w:w="5953" w:type="dxa"/>
          </w:tcPr>
          <w:p w:rsidR="000C4980" w:rsidRDefault="000C4980">
            <w:pPr>
              <w:pStyle w:val="a3"/>
              <w:ind w:firstLine="0"/>
            </w:pPr>
            <w:r>
              <w:t>Количество экскаваторов (штук)</w:t>
            </w:r>
          </w:p>
          <w:p w:rsidR="000C4980" w:rsidRDefault="000C4980">
            <w:pPr>
              <w:pStyle w:val="a3"/>
              <w:ind w:firstLine="0"/>
            </w:pPr>
            <w:r>
              <w:t>а) по списку</w:t>
            </w:r>
          </w:p>
          <w:p w:rsidR="000C4980" w:rsidRDefault="000C4980">
            <w:pPr>
              <w:pStyle w:val="a3"/>
              <w:ind w:firstLine="0"/>
            </w:pPr>
            <w:r>
              <w:t>б) в работе</w:t>
            </w:r>
          </w:p>
        </w:tc>
        <w:tc>
          <w:tcPr>
            <w:tcW w:w="1276" w:type="dxa"/>
          </w:tcPr>
          <w:p w:rsidR="000C4980" w:rsidRDefault="000C4980">
            <w:pPr>
              <w:pStyle w:val="a3"/>
              <w:ind w:firstLine="0"/>
            </w:pPr>
          </w:p>
          <w:p w:rsidR="000C4980" w:rsidRDefault="000C4980">
            <w:pPr>
              <w:pStyle w:val="a3"/>
              <w:ind w:firstLine="0"/>
            </w:pPr>
            <w:r>
              <w:t>4,00</w:t>
            </w:r>
          </w:p>
          <w:p w:rsidR="000C4980" w:rsidRDefault="000C4980">
            <w:pPr>
              <w:pStyle w:val="a3"/>
              <w:ind w:firstLine="0"/>
            </w:pPr>
            <w:r>
              <w:t>3,17</w:t>
            </w:r>
          </w:p>
        </w:tc>
        <w:tc>
          <w:tcPr>
            <w:tcW w:w="1417" w:type="dxa"/>
          </w:tcPr>
          <w:p w:rsidR="000C4980" w:rsidRDefault="000C4980">
            <w:pPr>
              <w:pStyle w:val="a3"/>
              <w:ind w:firstLine="0"/>
            </w:pPr>
          </w:p>
          <w:p w:rsidR="000C4980" w:rsidRDefault="000C4980">
            <w:pPr>
              <w:pStyle w:val="a3"/>
              <w:ind w:firstLine="0"/>
            </w:pPr>
            <w:r>
              <w:t>3,02</w:t>
            </w:r>
          </w:p>
          <w:p w:rsidR="000C4980" w:rsidRDefault="000C4980">
            <w:pPr>
              <w:pStyle w:val="a3"/>
              <w:ind w:firstLine="0"/>
            </w:pPr>
            <w:r>
              <w:t>2,27</w:t>
            </w:r>
          </w:p>
        </w:tc>
        <w:tc>
          <w:tcPr>
            <w:tcW w:w="1276" w:type="dxa"/>
          </w:tcPr>
          <w:p w:rsidR="000C4980" w:rsidRDefault="000C4980">
            <w:pPr>
              <w:pStyle w:val="a3"/>
              <w:ind w:firstLine="0"/>
            </w:pPr>
          </w:p>
          <w:p w:rsidR="000C4980" w:rsidRDefault="000C4980">
            <w:pPr>
              <w:pStyle w:val="a3"/>
              <w:ind w:firstLine="0"/>
            </w:pPr>
            <w:r>
              <w:t>3,02</w:t>
            </w:r>
          </w:p>
          <w:p w:rsidR="000C4980" w:rsidRDefault="000C4980">
            <w:pPr>
              <w:pStyle w:val="a3"/>
              <w:ind w:firstLine="0"/>
            </w:pPr>
            <w:r>
              <w:t>2,26</w:t>
            </w:r>
          </w:p>
        </w:tc>
        <w:tc>
          <w:tcPr>
            <w:tcW w:w="1276" w:type="dxa"/>
          </w:tcPr>
          <w:p w:rsidR="000C4980" w:rsidRDefault="000C4980">
            <w:pPr>
              <w:pStyle w:val="a3"/>
              <w:ind w:firstLine="0"/>
            </w:pPr>
          </w:p>
          <w:p w:rsidR="000C4980" w:rsidRDefault="000C4980">
            <w:pPr>
              <w:pStyle w:val="a3"/>
              <w:ind w:firstLine="0"/>
              <w:jc w:val="center"/>
            </w:pPr>
            <w:r>
              <w:t>-</w:t>
            </w:r>
          </w:p>
          <w:p w:rsidR="000C4980" w:rsidRDefault="000C4980">
            <w:pPr>
              <w:pStyle w:val="a3"/>
              <w:ind w:firstLine="0"/>
              <w:jc w:val="center"/>
            </w:pPr>
            <w:r>
              <w:t>-0,01</w:t>
            </w:r>
          </w:p>
        </w:tc>
        <w:tc>
          <w:tcPr>
            <w:tcW w:w="1134" w:type="dxa"/>
          </w:tcPr>
          <w:p w:rsidR="000C4980" w:rsidRDefault="000C4980">
            <w:pPr>
              <w:pStyle w:val="a3"/>
              <w:ind w:firstLine="0"/>
            </w:pPr>
          </w:p>
          <w:p w:rsidR="000C4980" w:rsidRDefault="000C4980">
            <w:pPr>
              <w:pStyle w:val="a3"/>
              <w:ind w:firstLine="0"/>
            </w:pPr>
            <w:r>
              <w:t>100</w:t>
            </w:r>
          </w:p>
          <w:p w:rsidR="000C4980" w:rsidRDefault="000C4980">
            <w:pPr>
              <w:pStyle w:val="a3"/>
              <w:ind w:firstLine="0"/>
            </w:pPr>
            <w:r>
              <w:t>99,5</w:t>
            </w:r>
          </w:p>
        </w:tc>
        <w:tc>
          <w:tcPr>
            <w:tcW w:w="1276" w:type="dxa"/>
          </w:tcPr>
          <w:p w:rsidR="000C4980" w:rsidRDefault="000C4980">
            <w:pPr>
              <w:pStyle w:val="a3"/>
              <w:ind w:firstLine="0"/>
            </w:pPr>
          </w:p>
          <w:p w:rsidR="000C4980" w:rsidRDefault="000C4980">
            <w:pPr>
              <w:pStyle w:val="a3"/>
              <w:ind w:firstLine="0"/>
            </w:pPr>
            <w:r>
              <w:t>-0,08</w:t>
            </w:r>
          </w:p>
          <w:p w:rsidR="000C4980" w:rsidRDefault="000C4980">
            <w:pPr>
              <w:pStyle w:val="a3"/>
              <w:ind w:firstLine="0"/>
            </w:pPr>
            <w:r>
              <w:t>-0,91</w:t>
            </w:r>
          </w:p>
        </w:tc>
        <w:tc>
          <w:tcPr>
            <w:tcW w:w="1055" w:type="dxa"/>
          </w:tcPr>
          <w:p w:rsidR="000C4980" w:rsidRDefault="000C4980">
            <w:pPr>
              <w:pStyle w:val="a3"/>
              <w:ind w:firstLine="0"/>
            </w:pPr>
          </w:p>
          <w:p w:rsidR="000C4980" w:rsidRDefault="000C4980">
            <w:pPr>
              <w:pStyle w:val="a3"/>
              <w:ind w:firstLine="0"/>
            </w:pPr>
            <w:r>
              <w:t>75,5</w:t>
            </w:r>
          </w:p>
          <w:p w:rsidR="000C4980" w:rsidRDefault="000C4980">
            <w:pPr>
              <w:pStyle w:val="a3"/>
              <w:ind w:firstLine="0"/>
            </w:pPr>
            <w:r>
              <w:t>71,3</w:t>
            </w:r>
          </w:p>
        </w:tc>
      </w:tr>
      <w:tr w:rsidR="000C4980">
        <w:tc>
          <w:tcPr>
            <w:tcW w:w="534" w:type="dxa"/>
          </w:tcPr>
          <w:p w:rsidR="000C4980" w:rsidRDefault="000C4980">
            <w:pPr>
              <w:pStyle w:val="a3"/>
              <w:numPr>
                <w:ilvl w:val="0"/>
                <w:numId w:val="16"/>
              </w:numPr>
            </w:pPr>
          </w:p>
        </w:tc>
        <w:tc>
          <w:tcPr>
            <w:tcW w:w="5953" w:type="dxa"/>
          </w:tcPr>
          <w:p w:rsidR="000C4980" w:rsidRDefault="000C4980">
            <w:pPr>
              <w:pStyle w:val="a3"/>
              <w:ind w:firstLine="0"/>
            </w:pPr>
            <w:r>
              <w:t>Коэффициент использования экскаваторов в работе</w:t>
            </w:r>
          </w:p>
        </w:tc>
        <w:tc>
          <w:tcPr>
            <w:tcW w:w="1276" w:type="dxa"/>
          </w:tcPr>
          <w:p w:rsidR="000C4980" w:rsidRDefault="000C4980">
            <w:pPr>
              <w:pStyle w:val="a3"/>
              <w:ind w:firstLine="0"/>
            </w:pPr>
            <w:r>
              <w:t>0,72</w:t>
            </w:r>
          </w:p>
        </w:tc>
        <w:tc>
          <w:tcPr>
            <w:tcW w:w="1417" w:type="dxa"/>
          </w:tcPr>
          <w:p w:rsidR="000C4980" w:rsidRDefault="000C4980">
            <w:pPr>
              <w:pStyle w:val="a3"/>
              <w:ind w:firstLine="0"/>
            </w:pPr>
            <w:r>
              <w:t>0,75</w:t>
            </w:r>
          </w:p>
        </w:tc>
        <w:tc>
          <w:tcPr>
            <w:tcW w:w="1276" w:type="dxa"/>
          </w:tcPr>
          <w:p w:rsidR="000C4980" w:rsidRDefault="000C4980">
            <w:pPr>
              <w:pStyle w:val="a3"/>
              <w:ind w:firstLine="0"/>
            </w:pPr>
            <w:r>
              <w:t>0,68</w:t>
            </w:r>
          </w:p>
        </w:tc>
        <w:tc>
          <w:tcPr>
            <w:tcW w:w="1276" w:type="dxa"/>
          </w:tcPr>
          <w:p w:rsidR="000C4980" w:rsidRDefault="000C4980">
            <w:pPr>
              <w:pStyle w:val="a3"/>
              <w:ind w:firstLine="0"/>
            </w:pPr>
            <w:r>
              <w:t>-0,07</w:t>
            </w:r>
          </w:p>
        </w:tc>
        <w:tc>
          <w:tcPr>
            <w:tcW w:w="1134" w:type="dxa"/>
          </w:tcPr>
          <w:p w:rsidR="000C4980" w:rsidRDefault="000C4980">
            <w:pPr>
              <w:pStyle w:val="a3"/>
              <w:ind w:firstLine="0"/>
            </w:pPr>
            <w:r>
              <w:t>90,7</w:t>
            </w:r>
          </w:p>
        </w:tc>
        <w:tc>
          <w:tcPr>
            <w:tcW w:w="1276" w:type="dxa"/>
          </w:tcPr>
          <w:p w:rsidR="000C4980" w:rsidRDefault="000C4980">
            <w:pPr>
              <w:pStyle w:val="a3"/>
              <w:ind w:firstLine="0"/>
            </w:pPr>
            <w:r>
              <w:t>-0,04</w:t>
            </w:r>
          </w:p>
        </w:tc>
        <w:tc>
          <w:tcPr>
            <w:tcW w:w="1055" w:type="dxa"/>
          </w:tcPr>
          <w:p w:rsidR="000C4980" w:rsidRDefault="000C4980">
            <w:pPr>
              <w:pStyle w:val="a3"/>
              <w:ind w:firstLine="0"/>
            </w:pPr>
            <w:r>
              <w:t>94,4</w:t>
            </w:r>
          </w:p>
        </w:tc>
      </w:tr>
      <w:tr w:rsidR="000C4980">
        <w:trPr>
          <w:trHeight w:val="397"/>
        </w:trPr>
        <w:tc>
          <w:tcPr>
            <w:tcW w:w="534" w:type="dxa"/>
          </w:tcPr>
          <w:p w:rsidR="000C4980" w:rsidRDefault="000C4980">
            <w:pPr>
              <w:pStyle w:val="a3"/>
              <w:numPr>
                <w:ilvl w:val="0"/>
                <w:numId w:val="16"/>
              </w:numPr>
            </w:pPr>
          </w:p>
        </w:tc>
        <w:tc>
          <w:tcPr>
            <w:tcW w:w="5953" w:type="dxa"/>
          </w:tcPr>
          <w:p w:rsidR="000C4980" w:rsidRDefault="000C4980">
            <w:pPr>
              <w:pStyle w:val="a3"/>
              <w:ind w:firstLine="0"/>
            </w:pPr>
            <w:r>
              <w:t>Буровзрывнае работы:</w:t>
            </w:r>
          </w:p>
          <w:p w:rsidR="000C4980" w:rsidRDefault="000C4980">
            <w:pPr>
              <w:pStyle w:val="a3"/>
              <w:ind w:firstLine="0"/>
            </w:pPr>
            <w:r>
              <w:t>Объем взорванной горной массы (тыс. м</w:t>
            </w:r>
            <w:r>
              <w:rPr>
                <w:vertAlign w:val="superscript"/>
              </w:rPr>
              <w:t>3</w:t>
            </w:r>
            <w:r>
              <w:t>)</w:t>
            </w:r>
          </w:p>
        </w:tc>
        <w:tc>
          <w:tcPr>
            <w:tcW w:w="1276" w:type="dxa"/>
          </w:tcPr>
          <w:p w:rsidR="000C4980" w:rsidRDefault="000C4980">
            <w:pPr>
              <w:pStyle w:val="a3"/>
              <w:ind w:firstLine="0"/>
            </w:pPr>
            <w:r>
              <w:t>21010</w:t>
            </w:r>
          </w:p>
        </w:tc>
        <w:tc>
          <w:tcPr>
            <w:tcW w:w="1417" w:type="dxa"/>
          </w:tcPr>
          <w:p w:rsidR="000C4980" w:rsidRDefault="000C4980">
            <w:pPr>
              <w:pStyle w:val="a3"/>
              <w:ind w:firstLine="0"/>
            </w:pPr>
            <w:r>
              <w:t>18191</w:t>
            </w:r>
          </w:p>
        </w:tc>
        <w:tc>
          <w:tcPr>
            <w:tcW w:w="1276" w:type="dxa"/>
          </w:tcPr>
          <w:p w:rsidR="000C4980" w:rsidRDefault="000C4980">
            <w:pPr>
              <w:pStyle w:val="a3"/>
              <w:ind w:firstLine="0"/>
            </w:pPr>
            <w:r>
              <w:t>15007</w:t>
            </w:r>
          </w:p>
        </w:tc>
        <w:tc>
          <w:tcPr>
            <w:tcW w:w="1276" w:type="dxa"/>
          </w:tcPr>
          <w:p w:rsidR="000C4980" w:rsidRDefault="000C4980">
            <w:pPr>
              <w:pStyle w:val="a3"/>
              <w:ind w:firstLine="0"/>
            </w:pPr>
            <w:r>
              <w:t>-3184</w:t>
            </w:r>
          </w:p>
        </w:tc>
        <w:tc>
          <w:tcPr>
            <w:tcW w:w="1134" w:type="dxa"/>
          </w:tcPr>
          <w:p w:rsidR="000C4980" w:rsidRDefault="000C4980">
            <w:pPr>
              <w:pStyle w:val="a3"/>
              <w:ind w:firstLine="0"/>
            </w:pPr>
            <w:r>
              <w:t>82,5</w:t>
            </w:r>
          </w:p>
        </w:tc>
        <w:tc>
          <w:tcPr>
            <w:tcW w:w="1276" w:type="dxa"/>
          </w:tcPr>
          <w:p w:rsidR="000C4980" w:rsidRDefault="000C4980">
            <w:pPr>
              <w:pStyle w:val="a3"/>
              <w:ind w:firstLine="0"/>
            </w:pPr>
            <w:r>
              <w:t>-6003</w:t>
            </w:r>
          </w:p>
        </w:tc>
        <w:tc>
          <w:tcPr>
            <w:tcW w:w="1055" w:type="dxa"/>
          </w:tcPr>
          <w:p w:rsidR="000C4980" w:rsidRDefault="000C4980">
            <w:pPr>
              <w:pStyle w:val="a3"/>
              <w:ind w:firstLine="0"/>
            </w:pPr>
            <w:r>
              <w:t>71,4</w:t>
            </w:r>
          </w:p>
        </w:tc>
      </w:tr>
      <w:tr w:rsidR="000C4980">
        <w:tc>
          <w:tcPr>
            <w:tcW w:w="534" w:type="dxa"/>
          </w:tcPr>
          <w:p w:rsidR="000C4980" w:rsidRDefault="000C4980">
            <w:pPr>
              <w:pStyle w:val="a3"/>
              <w:numPr>
                <w:ilvl w:val="0"/>
                <w:numId w:val="16"/>
              </w:numPr>
            </w:pPr>
          </w:p>
        </w:tc>
        <w:tc>
          <w:tcPr>
            <w:tcW w:w="5953" w:type="dxa"/>
          </w:tcPr>
          <w:p w:rsidR="000C4980" w:rsidRDefault="000C4980">
            <w:pPr>
              <w:pStyle w:val="a3"/>
              <w:ind w:firstLine="0"/>
            </w:pPr>
            <w:r>
              <w:t>Количество бурстанков (штук):</w:t>
            </w:r>
          </w:p>
          <w:p w:rsidR="000C4980" w:rsidRDefault="000C4980">
            <w:pPr>
              <w:pStyle w:val="a3"/>
              <w:ind w:firstLine="0"/>
            </w:pPr>
            <w:r>
              <w:t>а) по списку</w:t>
            </w:r>
          </w:p>
          <w:p w:rsidR="000C4980" w:rsidRDefault="000C4980">
            <w:pPr>
              <w:pStyle w:val="a3"/>
              <w:ind w:firstLine="0"/>
            </w:pPr>
            <w:r>
              <w:t>б) в работе</w:t>
            </w:r>
          </w:p>
        </w:tc>
        <w:tc>
          <w:tcPr>
            <w:tcW w:w="1276" w:type="dxa"/>
          </w:tcPr>
          <w:p w:rsidR="000C4980" w:rsidRDefault="000C4980">
            <w:pPr>
              <w:pStyle w:val="a3"/>
              <w:ind w:firstLine="0"/>
            </w:pPr>
          </w:p>
          <w:p w:rsidR="000C4980" w:rsidRDefault="000C4980">
            <w:pPr>
              <w:pStyle w:val="a3"/>
              <w:ind w:firstLine="0"/>
            </w:pPr>
            <w:r>
              <w:t>12,1</w:t>
            </w:r>
          </w:p>
          <w:p w:rsidR="000C4980" w:rsidRDefault="000C4980">
            <w:pPr>
              <w:pStyle w:val="a3"/>
              <w:ind w:firstLine="0"/>
            </w:pPr>
            <w:r>
              <w:t>7,5</w:t>
            </w:r>
          </w:p>
        </w:tc>
        <w:tc>
          <w:tcPr>
            <w:tcW w:w="1417" w:type="dxa"/>
          </w:tcPr>
          <w:p w:rsidR="000C4980" w:rsidRDefault="000C4980">
            <w:pPr>
              <w:pStyle w:val="a3"/>
              <w:ind w:firstLine="0"/>
            </w:pPr>
          </w:p>
          <w:p w:rsidR="000C4980" w:rsidRDefault="000C4980">
            <w:pPr>
              <w:pStyle w:val="a3"/>
              <w:ind w:firstLine="0"/>
            </w:pPr>
            <w:r>
              <w:t>8,3</w:t>
            </w:r>
          </w:p>
          <w:p w:rsidR="000C4980" w:rsidRDefault="000C4980">
            <w:pPr>
              <w:pStyle w:val="a3"/>
              <w:ind w:firstLine="0"/>
            </w:pPr>
            <w:r>
              <w:t>4,84</w:t>
            </w:r>
          </w:p>
        </w:tc>
        <w:tc>
          <w:tcPr>
            <w:tcW w:w="1276" w:type="dxa"/>
          </w:tcPr>
          <w:p w:rsidR="000C4980" w:rsidRDefault="000C4980">
            <w:pPr>
              <w:pStyle w:val="a3"/>
              <w:ind w:firstLine="0"/>
            </w:pPr>
          </w:p>
          <w:p w:rsidR="000C4980" w:rsidRDefault="000C4980">
            <w:pPr>
              <w:pStyle w:val="a3"/>
              <w:ind w:firstLine="0"/>
            </w:pPr>
            <w:r>
              <w:t>8,3</w:t>
            </w:r>
          </w:p>
          <w:p w:rsidR="000C4980" w:rsidRDefault="000C4980">
            <w:pPr>
              <w:pStyle w:val="a3"/>
              <w:ind w:firstLine="0"/>
            </w:pPr>
            <w:r>
              <w:t>4,27</w:t>
            </w:r>
          </w:p>
        </w:tc>
        <w:tc>
          <w:tcPr>
            <w:tcW w:w="1276" w:type="dxa"/>
          </w:tcPr>
          <w:p w:rsidR="000C4980" w:rsidRDefault="000C4980">
            <w:pPr>
              <w:pStyle w:val="a3"/>
              <w:ind w:firstLine="0"/>
            </w:pPr>
          </w:p>
          <w:p w:rsidR="000C4980" w:rsidRDefault="000C4980">
            <w:pPr>
              <w:pStyle w:val="a3"/>
              <w:ind w:firstLine="0"/>
              <w:jc w:val="center"/>
            </w:pPr>
            <w:r>
              <w:t>-</w:t>
            </w:r>
          </w:p>
          <w:p w:rsidR="000C4980" w:rsidRDefault="000C4980">
            <w:pPr>
              <w:pStyle w:val="a3"/>
              <w:ind w:firstLine="0"/>
              <w:jc w:val="center"/>
            </w:pPr>
            <w:r>
              <w:t>-0,57</w:t>
            </w:r>
          </w:p>
        </w:tc>
        <w:tc>
          <w:tcPr>
            <w:tcW w:w="1134" w:type="dxa"/>
          </w:tcPr>
          <w:p w:rsidR="000C4980" w:rsidRDefault="000C4980">
            <w:pPr>
              <w:pStyle w:val="a3"/>
              <w:ind w:firstLine="0"/>
            </w:pPr>
          </w:p>
          <w:p w:rsidR="000C4980" w:rsidRDefault="000C4980">
            <w:pPr>
              <w:pStyle w:val="a3"/>
              <w:ind w:firstLine="0"/>
            </w:pPr>
            <w:r>
              <w:t>100</w:t>
            </w:r>
          </w:p>
          <w:p w:rsidR="000C4980" w:rsidRDefault="000C4980">
            <w:pPr>
              <w:pStyle w:val="a3"/>
              <w:ind w:firstLine="0"/>
            </w:pPr>
            <w:r>
              <w:t>88,2</w:t>
            </w:r>
          </w:p>
        </w:tc>
        <w:tc>
          <w:tcPr>
            <w:tcW w:w="1276" w:type="dxa"/>
          </w:tcPr>
          <w:p w:rsidR="000C4980" w:rsidRDefault="000C4980">
            <w:pPr>
              <w:pStyle w:val="a3"/>
              <w:ind w:firstLine="0"/>
            </w:pPr>
          </w:p>
          <w:p w:rsidR="000C4980" w:rsidRDefault="000C4980">
            <w:pPr>
              <w:pStyle w:val="a3"/>
              <w:ind w:firstLine="0"/>
            </w:pPr>
            <w:r>
              <w:t>-3,8</w:t>
            </w:r>
          </w:p>
          <w:p w:rsidR="000C4980" w:rsidRDefault="000C4980">
            <w:pPr>
              <w:pStyle w:val="a3"/>
              <w:ind w:firstLine="0"/>
            </w:pPr>
            <w:r>
              <w:t>-3,23</w:t>
            </w:r>
          </w:p>
        </w:tc>
        <w:tc>
          <w:tcPr>
            <w:tcW w:w="1055" w:type="dxa"/>
          </w:tcPr>
          <w:p w:rsidR="000C4980" w:rsidRDefault="000C4980">
            <w:pPr>
              <w:pStyle w:val="a3"/>
              <w:ind w:firstLine="0"/>
            </w:pPr>
          </w:p>
          <w:p w:rsidR="000C4980" w:rsidRDefault="000C4980">
            <w:pPr>
              <w:pStyle w:val="a3"/>
              <w:ind w:firstLine="0"/>
            </w:pPr>
            <w:r>
              <w:t>68,6</w:t>
            </w:r>
          </w:p>
          <w:p w:rsidR="000C4980" w:rsidRDefault="000C4980">
            <w:pPr>
              <w:pStyle w:val="a3"/>
              <w:ind w:firstLine="0"/>
            </w:pPr>
            <w:r>
              <w:t>56,9</w:t>
            </w:r>
          </w:p>
        </w:tc>
      </w:tr>
      <w:tr w:rsidR="000C4980">
        <w:tc>
          <w:tcPr>
            <w:tcW w:w="534" w:type="dxa"/>
          </w:tcPr>
          <w:p w:rsidR="000C4980" w:rsidRDefault="000C4980">
            <w:pPr>
              <w:pStyle w:val="a3"/>
              <w:numPr>
                <w:ilvl w:val="0"/>
                <w:numId w:val="16"/>
              </w:numPr>
            </w:pPr>
          </w:p>
        </w:tc>
        <w:tc>
          <w:tcPr>
            <w:tcW w:w="5953" w:type="dxa"/>
          </w:tcPr>
          <w:p w:rsidR="000C4980" w:rsidRDefault="000C4980">
            <w:pPr>
              <w:pStyle w:val="a3"/>
              <w:ind w:firstLine="0"/>
            </w:pPr>
            <w:r>
              <w:t>Объем бурения (п.м.)</w:t>
            </w:r>
          </w:p>
        </w:tc>
        <w:tc>
          <w:tcPr>
            <w:tcW w:w="1276" w:type="dxa"/>
          </w:tcPr>
          <w:p w:rsidR="000C4980" w:rsidRDefault="000C4980">
            <w:pPr>
              <w:pStyle w:val="a3"/>
              <w:ind w:firstLine="0"/>
            </w:pPr>
            <w:r>
              <w:t>568894</w:t>
            </w:r>
          </w:p>
        </w:tc>
        <w:tc>
          <w:tcPr>
            <w:tcW w:w="1417" w:type="dxa"/>
          </w:tcPr>
          <w:p w:rsidR="000C4980" w:rsidRDefault="000C4980">
            <w:pPr>
              <w:pStyle w:val="a3"/>
              <w:ind w:firstLine="0"/>
            </w:pPr>
            <w:r>
              <w:t>490800</w:t>
            </w:r>
          </w:p>
        </w:tc>
        <w:tc>
          <w:tcPr>
            <w:tcW w:w="1276" w:type="dxa"/>
          </w:tcPr>
          <w:p w:rsidR="000C4980" w:rsidRDefault="000C4980">
            <w:pPr>
              <w:pStyle w:val="a3"/>
              <w:ind w:firstLine="0"/>
            </w:pPr>
            <w:r>
              <w:t>449580</w:t>
            </w:r>
          </w:p>
        </w:tc>
        <w:tc>
          <w:tcPr>
            <w:tcW w:w="1276" w:type="dxa"/>
          </w:tcPr>
          <w:p w:rsidR="000C4980" w:rsidRDefault="000C4980">
            <w:pPr>
              <w:pStyle w:val="a3"/>
              <w:ind w:firstLine="0"/>
            </w:pPr>
            <w:r>
              <w:t>-41220</w:t>
            </w:r>
          </w:p>
        </w:tc>
        <w:tc>
          <w:tcPr>
            <w:tcW w:w="1134" w:type="dxa"/>
          </w:tcPr>
          <w:p w:rsidR="000C4980" w:rsidRDefault="000C4980">
            <w:pPr>
              <w:pStyle w:val="a3"/>
              <w:ind w:firstLine="0"/>
            </w:pPr>
            <w:r>
              <w:t>91,6</w:t>
            </w:r>
          </w:p>
        </w:tc>
        <w:tc>
          <w:tcPr>
            <w:tcW w:w="1276" w:type="dxa"/>
          </w:tcPr>
          <w:p w:rsidR="000C4980" w:rsidRDefault="000C4980">
            <w:pPr>
              <w:pStyle w:val="a3"/>
              <w:ind w:firstLine="0"/>
            </w:pPr>
            <w:r>
              <w:t>119314</w:t>
            </w:r>
          </w:p>
        </w:tc>
        <w:tc>
          <w:tcPr>
            <w:tcW w:w="1055" w:type="dxa"/>
          </w:tcPr>
          <w:p w:rsidR="000C4980" w:rsidRDefault="000C4980">
            <w:pPr>
              <w:pStyle w:val="a3"/>
              <w:ind w:firstLine="0"/>
            </w:pPr>
            <w:r>
              <w:t>79</w:t>
            </w:r>
          </w:p>
        </w:tc>
      </w:tr>
      <w:tr w:rsidR="000C4980">
        <w:tc>
          <w:tcPr>
            <w:tcW w:w="534" w:type="dxa"/>
          </w:tcPr>
          <w:p w:rsidR="000C4980" w:rsidRDefault="000C4980">
            <w:pPr>
              <w:pStyle w:val="a3"/>
              <w:numPr>
                <w:ilvl w:val="0"/>
                <w:numId w:val="16"/>
              </w:numPr>
            </w:pPr>
          </w:p>
        </w:tc>
        <w:tc>
          <w:tcPr>
            <w:tcW w:w="5953" w:type="dxa"/>
          </w:tcPr>
          <w:p w:rsidR="000C4980" w:rsidRDefault="000C4980">
            <w:pPr>
              <w:pStyle w:val="a3"/>
              <w:ind w:firstLine="0"/>
            </w:pPr>
            <w:r>
              <w:t>Отработанно (станков смен)</w:t>
            </w:r>
          </w:p>
        </w:tc>
        <w:tc>
          <w:tcPr>
            <w:tcW w:w="1276" w:type="dxa"/>
          </w:tcPr>
          <w:p w:rsidR="000C4980" w:rsidRDefault="000C4980">
            <w:pPr>
              <w:pStyle w:val="a3"/>
              <w:ind w:firstLine="0"/>
            </w:pPr>
            <w:r>
              <w:t>2736</w:t>
            </w:r>
          </w:p>
        </w:tc>
        <w:tc>
          <w:tcPr>
            <w:tcW w:w="1417" w:type="dxa"/>
          </w:tcPr>
          <w:p w:rsidR="000C4980" w:rsidRDefault="000C4980">
            <w:pPr>
              <w:pStyle w:val="a3"/>
              <w:ind w:firstLine="0"/>
            </w:pPr>
            <w:r>
              <w:t>1766</w:t>
            </w:r>
          </w:p>
        </w:tc>
        <w:tc>
          <w:tcPr>
            <w:tcW w:w="1276" w:type="dxa"/>
          </w:tcPr>
          <w:p w:rsidR="000C4980" w:rsidRDefault="000C4980">
            <w:pPr>
              <w:pStyle w:val="a3"/>
              <w:ind w:firstLine="0"/>
            </w:pPr>
            <w:r>
              <w:t>1557</w:t>
            </w:r>
          </w:p>
        </w:tc>
        <w:tc>
          <w:tcPr>
            <w:tcW w:w="1276" w:type="dxa"/>
          </w:tcPr>
          <w:p w:rsidR="000C4980" w:rsidRDefault="000C4980">
            <w:pPr>
              <w:pStyle w:val="a3"/>
              <w:ind w:firstLine="0"/>
            </w:pPr>
            <w:r>
              <w:t>-209</w:t>
            </w:r>
          </w:p>
        </w:tc>
        <w:tc>
          <w:tcPr>
            <w:tcW w:w="1134" w:type="dxa"/>
          </w:tcPr>
          <w:p w:rsidR="000C4980" w:rsidRDefault="000C4980">
            <w:pPr>
              <w:pStyle w:val="a3"/>
              <w:ind w:firstLine="0"/>
            </w:pPr>
            <w:r>
              <w:t>88,2</w:t>
            </w:r>
          </w:p>
        </w:tc>
        <w:tc>
          <w:tcPr>
            <w:tcW w:w="1276" w:type="dxa"/>
          </w:tcPr>
          <w:p w:rsidR="000C4980" w:rsidRDefault="000C4980">
            <w:pPr>
              <w:pStyle w:val="a3"/>
              <w:ind w:firstLine="0"/>
            </w:pPr>
            <w:r>
              <w:t>-1179</w:t>
            </w:r>
          </w:p>
        </w:tc>
        <w:tc>
          <w:tcPr>
            <w:tcW w:w="1055" w:type="dxa"/>
          </w:tcPr>
          <w:p w:rsidR="000C4980" w:rsidRDefault="000C4980">
            <w:pPr>
              <w:pStyle w:val="a3"/>
              <w:ind w:firstLine="0"/>
            </w:pPr>
            <w:r>
              <w:t>57</w:t>
            </w:r>
          </w:p>
        </w:tc>
      </w:tr>
      <w:tr w:rsidR="000C4980">
        <w:tc>
          <w:tcPr>
            <w:tcW w:w="534" w:type="dxa"/>
          </w:tcPr>
          <w:p w:rsidR="000C4980" w:rsidRDefault="000C4980">
            <w:pPr>
              <w:pStyle w:val="a3"/>
              <w:numPr>
                <w:ilvl w:val="0"/>
                <w:numId w:val="16"/>
              </w:numPr>
            </w:pPr>
          </w:p>
        </w:tc>
        <w:tc>
          <w:tcPr>
            <w:tcW w:w="5953" w:type="dxa"/>
          </w:tcPr>
          <w:p w:rsidR="000C4980" w:rsidRDefault="000C4980">
            <w:pPr>
              <w:pStyle w:val="a3"/>
              <w:ind w:firstLine="0"/>
            </w:pPr>
            <w:r>
              <w:t>Среднемесячная  производительность списочного станка (п.м.)</w:t>
            </w:r>
          </w:p>
        </w:tc>
        <w:tc>
          <w:tcPr>
            <w:tcW w:w="1276" w:type="dxa"/>
          </w:tcPr>
          <w:p w:rsidR="000C4980" w:rsidRDefault="000C4980">
            <w:pPr>
              <w:pStyle w:val="a3"/>
              <w:ind w:firstLine="0"/>
            </w:pPr>
            <w:r>
              <w:t>3950,7</w:t>
            </w:r>
          </w:p>
        </w:tc>
        <w:tc>
          <w:tcPr>
            <w:tcW w:w="1417" w:type="dxa"/>
          </w:tcPr>
          <w:p w:rsidR="000C4980" w:rsidRDefault="000C4980">
            <w:pPr>
              <w:pStyle w:val="a3"/>
              <w:ind w:firstLine="0"/>
            </w:pPr>
            <w:r>
              <w:t>8450</w:t>
            </w:r>
          </w:p>
        </w:tc>
        <w:tc>
          <w:tcPr>
            <w:tcW w:w="1276" w:type="dxa"/>
          </w:tcPr>
          <w:p w:rsidR="000C4980" w:rsidRDefault="000C4980">
            <w:pPr>
              <w:pStyle w:val="a3"/>
              <w:ind w:firstLine="0"/>
            </w:pPr>
            <w:r>
              <w:t>8774</w:t>
            </w:r>
          </w:p>
        </w:tc>
        <w:tc>
          <w:tcPr>
            <w:tcW w:w="1276" w:type="dxa"/>
          </w:tcPr>
          <w:p w:rsidR="000C4980" w:rsidRDefault="000C4980">
            <w:pPr>
              <w:pStyle w:val="a3"/>
              <w:ind w:firstLine="0"/>
            </w:pPr>
            <w:r>
              <w:t>324</w:t>
            </w:r>
          </w:p>
        </w:tc>
        <w:tc>
          <w:tcPr>
            <w:tcW w:w="1134" w:type="dxa"/>
          </w:tcPr>
          <w:p w:rsidR="000C4980" w:rsidRDefault="000C4980">
            <w:pPr>
              <w:pStyle w:val="a3"/>
              <w:ind w:firstLine="0"/>
            </w:pPr>
            <w:r>
              <w:t>103,8</w:t>
            </w:r>
          </w:p>
        </w:tc>
        <w:tc>
          <w:tcPr>
            <w:tcW w:w="1276" w:type="dxa"/>
          </w:tcPr>
          <w:p w:rsidR="000C4980" w:rsidRDefault="000C4980">
            <w:pPr>
              <w:pStyle w:val="a3"/>
              <w:ind w:firstLine="0"/>
            </w:pPr>
            <w:r>
              <w:t>4823,3</w:t>
            </w:r>
          </w:p>
        </w:tc>
        <w:tc>
          <w:tcPr>
            <w:tcW w:w="1055" w:type="dxa"/>
          </w:tcPr>
          <w:p w:rsidR="000C4980" w:rsidRDefault="000C4980">
            <w:pPr>
              <w:pStyle w:val="a3"/>
              <w:ind w:firstLine="0"/>
            </w:pPr>
            <w:r>
              <w:t>222</w:t>
            </w:r>
          </w:p>
        </w:tc>
      </w:tr>
      <w:tr w:rsidR="000C4980">
        <w:tc>
          <w:tcPr>
            <w:tcW w:w="534" w:type="dxa"/>
          </w:tcPr>
          <w:p w:rsidR="000C4980" w:rsidRDefault="000C4980">
            <w:pPr>
              <w:pStyle w:val="a3"/>
              <w:numPr>
                <w:ilvl w:val="0"/>
                <w:numId w:val="16"/>
              </w:numPr>
            </w:pPr>
          </w:p>
        </w:tc>
        <w:tc>
          <w:tcPr>
            <w:tcW w:w="5953" w:type="dxa"/>
          </w:tcPr>
          <w:p w:rsidR="000C4980" w:rsidRDefault="000C4980">
            <w:pPr>
              <w:pStyle w:val="a3"/>
              <w:ind w:firstLine="0"/>
            </w:pPr>
            <w:r>
              <w:t>Выход горной массы (м</w:t>
            </w:r>
            <w:r>
              <w:rPr>
                <w:vertAlign w:val="superscript"/>
              </w:rPr>
              <w:t>3</w:t>
            </w:r>
            <w:r>
              <w:t>)</w:t>
            </w:r>
          </w:p>
        </w:tc>
        <w:tc>
          <w:tcPr>
            <w:tcW w:w="1276" w:type="dxa"/>
          </w:tcPr>
          <w:p w:rsidR="000C4980" w:rsidRDefault="000C4980">
            <w:pPr>
              <w:pStyle w:val="a3"/>
              <w:ind w:firstLine="0"/>
            </w:pPr>
            <w:r>
              <w:t>36,9</w:t>
            </w:r>
          </w:p>
        </w:tc>
        <w:tc>
          <w:tcPr>
            <w:tcW w:w="1417" w:type="dxa"/>
          </w:tcPr>
          <w:p w:rsidR="000C4980" w:rsidRDefault="000C4980">
            <w:pPr>
              <w:pStyle w:val="a3"/>
              <w:ind w:firstLine="0"/>
            </w:pPr>
            <w:r>
              <w:t>37,1</w:t>
            </w:r>
          </w:p>
        </w:tc>
        <w:tc>
          <w:tcPr>
            <w:tcW w:w="1276" w:type="dxa"/>
          </w:tcPr>
          <w:p w:rsidR="000C4980" w:rsidRDefault="000C4980">
            <w:pPr>
              <w:pStyle w:val="a3"/>
              <w:ind w:firstLine="0"/>
            </w:pPr>
            <w:r>
              <w:t>33,4</w:t>
            </w:r>
          </w:p>
        </w:tc>
        <w:tc>
          <w:tcPr>
            <w:tcW w:w="1276" w:type="dxa"/>
          </w:tcPr>
          <w:p w:rsidR="000C4980" w:rsidRDefault="000C4980">
            <w:pPr>
              <w:pStyle w:val="a3"/>
              <w:ind w:firstLine="0"/>
            </w:pPr>
            <w:r>
              <w:t>-3,7</w:t>
            </w:r>
          </w:p>
        </w:tc>
        <w:tc>
          <w:tcPr>
            <w:tcW w:w="1134" w:type="dxa"/>
          </w:tcPr>
          <w:p w:rsidR="000C4980" w:rsidRDefault="000C4980">
            <w:pPr>
              <w:pStyle w:val="a3"/>
              <w:ind w:firstLine="0"/>
            </w:pPr>
            <w:r>
              <w:t>90</w:t>
            </w:r>
          </w:p>
        </w:tc>
        <w:tc>
          <w:tcPr>
            <w:tcW w:w="1276" w:type="dxa"/>
          </w:tcPr>
          <w:p w:rsidR="000C4980" w:rsidRDefault="000C4980">
            <w:pPr>
              <w:pStyle w:val="a3"/>
              <w:ind w:firstLine="0"/>
            </w:pPr>
            <w:r>
              <w:t>-3,5</w:t>
            </w:r>
          </w:p>
        </w:tc>
        <w:tc>
          <w:tcPr>
            <w:tcW w:w="1055" w:type="dxa"/>
          </w:tcPr>
          <w:p w:rsidR="000C4980" w:rsidRDefault="000C4980">
            <w:pPr>
              <w:pStyle w:val="a3"/>
              <w:ind w:firstLine="0"/>
            </w:pPr>
            <w:r>
              <w:t>90,5</w:t>
            </w:r>
          </w:p>
        </w:tc>
      </w:tr>
    </w:tbl>
    <w:p w:rsidR="000C4980" w:rsidRDefault="000C4980">
      <w:pPr>
        <w:pStyle w:val="a3"/>
      </w:pPr>
    </w:p>
    <w:p w:rsidR="000C4980" w:rsidRDefault="000C4980">
      <w:pPr>
        <w:pStyle w:val="a3"/>
        <w:sectPr w:rsidR="000C4980">
          <w:type w:val="oddPage"/>
          <w:pgSz w:w="16840" w:h="11907" w:orient="landscape" w:code="9"/>
          <w:pgMar w:top="397" w:right="397" w:bottom="567" w:left="851" w:header="1134" w:footer="720" w:gutter="0"/>
          <w:cols w:space="720"/>
        </w:sectPr>
      </w:pPr>
    </w:p>
    <w:p w:rsidR="000C4980" w:rsidRDefault="000C4980">
      <w:pPr>
        <w:pStyle w:val="a3"/>
      </w:pPr>
    </w:p>
    <w:p w:rsidR="000C4980" w:rsidRDefault="000C4980">
      <w:pPr>
        <w:pStyle w:val="a3"/>
        <w:jc w:val="center"/>
        <w:rPr>
          <w:b/>
        </w:rPr>
      </w:pPr>
      <w:r>
        <w:rPr>
          <w:b/>
        </w:rPr>
        <w:t>3.1.2. Анализ выполнения плана добычных работ.</w:t>
      </w:r>
    </w:p>
    <w:p w:rsidR="000C4980" w:rsidRDefault="000C4980">
      <w:pPr>
        <w:pStyle w:val="a3"/>
        <w:jc w:val="center"/>
        <w:rPr>
          <w:b/>
        </w:rPr>
      </w:pPr>
    </w:p>
    <w:p w:rsidR="000C4980" w:rsidRDefault="000C4980">
      <w:pPr>
        <w:pStyle w:val="a3"/>
      </w:pPr>
      <w:r>
        <w:t>По годовой программе первоначальный план добычи угля на 1999 год установлен в объеме 25000 тыс. тонн, но в течение года плановое задание было скорректировано в сторону увеличения в количестве 27330 тыс. тонн угля. Фактически, добыча угля составила за год 21803,3 тыс. тонн; недодано до плана угля 5526,7 тыс. тонн; процент выполнения 79,8%, а к уровню 1997 года 65,8. Снижение объемов добычи произошло в результате работы только одного добычного участка в отчетном году, тогда как в 1997 году работало два.</w:t>
      </w:r>
    </w:p>
    <w:p w:rsidR="000C4980" w:rsidRDefault="000C4980">
      <w:pPr>
        <w:pStyle w:val="a3"/>
      </w:pPr>
      <w:r>
        <w:t>В 1999 году только в феврале и марте был выполнен план добычи угля, было добыто сверх плана 440,5 тыс. тонн. Основными причинами невыполнения плановых заданий по добычи угля явились:</w:t>
      </w:r>
    </w:p>
    <w:p w:rsidR="000C4980" w:rsidRDefault="000C4980">
      <w:pPr>
        <w:pStyle w:val="a3"/>
        <w:numPr>
          <w:ilvl w:val="0"/>
          <w:numId w:val="14"/>
        </w:numPr>
      </w:pPr>
      <w:r>
        <w:t>снижение отгрузки из-за неплатежеспособности потребителей;</w:t>
      </w:r>
    </w:p>
    <w:p w:rsidR="000C4980" w:rsidRDefault="000C4980">
      <w:pPr>
        <w:pStyle w:val="a3"/>
        <w:numPr>
          <w:ilvl w:val="0"/>
          <w:numId w:val="14"/>
        </w:numPr>
      </w:pPr>
      <w:r>
        <w:t>снятие за весовые недогрузки угля по претензиям потребителей в количестве 449 тыс. тонн;</w:t>
      </w:r>
    </w:p>
    <w:p w:rsidR="000C4980" w:rsidRDefault="000C4980">
      <w:pPr>
        <w:pStyle w:val="a3"/>
        <w:numPr>
          <w:ilvl w:val="0"/>
          <w:numId w:val="14"/>
        </w:numPr>
      </w:pPr>
      <w:r>
        <w:t>простой горно-транспортного оборудования по аварийным отключеньям электроэнергии, по метеоусловиям и отсутствия средств транспорта;</w:t>
      </w:r>
    </w:p>
    <w:p w:rsidR="000C4980" w:rsidRDefault="000C4980">
      <w:pPr>
        <w:pStyle w:val="a3"/>
        <w:numPr>
          <w:ilvl w:val="0"/>
          <w:numId w:val="14"/>
        </w:numPr>
      </w:pPr>
      <w:r>
        <w:t>уменьшение объема перевозок из-за задолженности по железнодорожному тарифу РГП «Казахстан Темир Жолы».</w:t>
      </w:r>
    </w:p>
    <w:p w:rsidR="000C4980" w:rsidRDefault="000C4980">
      <w:pPr>
        <w:pStyle w:val="a3"/>
      </w:pPr>
      <w:r>
        <w:t>Добыча угля одноковшовыми экскаваторами за 1999год составила 1042,7 тысяч тонн, а за 1997 год 2655,4 тыс. тонн. Снижение добычи угля произошло вследствие уменьшения парка экскаваторов в работе почти в два раза. Добыча угля роторными экскаваторами составила за 1999 год 20760,6 тыс. тонн, соответственно за 1997 год 30474,7 тыс. тонн угля.</w:t>
      </w:r>
    </w:p>
    <w:p w:rsidR="000C4980" w:rsidRDefault="000C4980">
      <w:pPr>
        <w:pStyle w:val="a3"/>
      </w:pPr>
      <w:r>
        <w:t>Долевое участие роторных экскаваторов в общей добычи составляет 95,2% за 1999 год и 92 % за 1997 год. Процент долевого участия увеличился по причинам внеплановых ремонтов одноковшовых экскаваторов, работающих на добычи.</w:t>
      </w:r>
    </w:p>
    <w:p w:rsidR="000C4980" w:rsidRDefault="000C4980">
      <w:pPr>
        <w:pStyle w:val="a3"/>
      </w:pPr>
      <w:r>
        <w:t xml:space="preserve"> Так как объемы добычи угля падают, соответственно снижается производительность списочного экскаватора, у одноковшовых 85,8 тыс. тонн за 1999 год, и 532,7 тыс. тонн за 1997 год; и у роторных 277,3 тыс. тонн за 1999 год, 307,8 тыс. тонн за 1997 год, в том числе у роторных по маркам:</w:t>
      </w:r>
    </w:p>
    <w:p w:rsidR="000C4980" w:rsidRDefault="000C4980">
      <w:pPr>
        <w:pStyle w:val="a3"/>
      </w:pPr>
      <w:r>
        <w:t>СРС (к) – 2000 производительность снизилась на 13,3 тыс. тонн;</w:t>
      </w:r>
    </w:p>
    <w:p w:rsidR="000C4980" w:rsidRDefault="000C4980">
      <w:pPr>
        <w:pStyle w:val="a3"/>
      </w:pPr>
      <w:r>
        <w:t>ЭРШРД –5000 производительность снизилась на 109 тыс. тонн.</w:t>
      </w:r>
    </w:p>
    <w:p w:rsidR="000C4980" w:rsidRDefault="000C4980">
      <w:pPr>
        <w:pStyle w:val="a3"/>
      </w:pPr>
      <w:r>
        <w:t>Коэффициент использования многоковшовых экскаваторов при плане 0,59 составил 0,47 в 1999 год, а в 1997 году он был 0,63. Снижение произошло за счет внеплановых простоев.</w:t>
      </w:r>
    </w:p>
    <w:p w:rsidR="000C4980" w:rsidRDefault="000C4980">
      <w:pPr>
        <w:pStyle w:val="a3"/>
      </w:pPr>
      <w:r>
        <w:t>Количество экскаваторов, занятых на добычи угля: по списку 6,24; в работе 4,16 за 1999 год, и соответственно 8,25 по списку; и 5,16 в работе в 1997 году.</w:t>
      </w:r>
    </w:p>
    <w:p w:rsidR="000C4980" w:rsidRDefault="000C4980">
      <w:pPr>
        <w:pStyle w:val="a3"/>
      </w:pPr>
      <w:r>
        <w:t>В тоже время отношение экскаваторов в работе к экскаваторам по списку составила в 1999 году 66%, а в 1997 году 62 %.</w:t>
      </w:r>
    </w:p>
    <w:p w:rsidR="000C4980" w:rsidRDefault="000C4980">
      <w:pPr>
        <w:ind w:firstLine="567"/>
        <w:jc w:val="both"/>
        <w:rPr>
          <w:sz w:val="28"/>
        </w:rPr>
      </w:pPr>
    </w:p>
    <w:p w:rsidR="000C4980" w:rsidRDefault="000C4980">
      <w:pPr>
        <w:pStyle w:val="1"/>
        <w:sectPr w:rsidR="000C4980">
          <w:pgSz w:w="11906" w:h="16838" w:code="9"/>
          <w:pgMar w:top="397" w:right="397" w:bottom="567" w:left="1418" w:header="720" w:footer="720" w:gutter="0"/>
          <w:cols w:space="720"/>
        </w:sectPr>
      </w:pPr>
    </w:p>
    <w:p w:rsidR="000C4980" w:rsidRDefault="000C4980">
      <w:pPr>
        <w:pStyle w:val="1"/>
        <w:jc w:val="right"/>
      </w:pPr>
    </w:p>
    <w:p w:rsidR="000C4980" w:rsidRDefault="000C4980">
      <w:pPr>
        <w:pStyle w:val="1"/>
        <w:jc w:val="right"/>
      </w:pPr>
    </w:p>
    <w:p w:rsidR="000C4980" w:rsidRDefault="000C4980">
      <w:pPr>
        <w:pStyle w:val="1"/>
        <w:jc w:val="right"/>
      </w:pPr>
    </w:p>
    <w:p w:rsidR="000C4980" w:rsidRDefault="000C4980">
      <w:pPr>
        <w:pStyle w:val="1"/>
        <w:jc w:val="right"/>
      </w:pPr>
    </w:p>
    <w:p w:rsidR="000C4980" w:rsidRDefault="000C4980">
      <w:pPr>
        <w:pStyle w:val="1"/>
        <w:jc w:val="right"/>
      </w:pPr>
    </w:p>
    <w:p w:rsidR="000C4980" w:rsidRDefault="000C4980">
      <w:pPr>
        <w:pStyle w:val="1"/>
        <w:jc w:val="right"/>
      </w:pPr>
    </w:p>
    <w:p w:rsidR="000C4980" w:rsidRDefault="000C4980">
      <w:pPr>
        <w:pStyle w:val="1"/>
        <w:jc w:val="right"/>
      </w:pPr>
      <w:r>
        <w:t xml:space="preserve"> Таблица 3.2</w:t>
      </w:r>
    </w:p>
    <w:p w:rsidR="000C4980" w:rsidRDefault="000C4980"/>
    <w:p w:rsidR="000C4980" w:rsidRDefault="000C4980">
      <w:pPr>
        <w:pStyle w:val="20"/>
        <w:rPr>
          <w:b/>
        </w:rPr>
      </w:pPr>
      <w:r>
        <w:rPr>
          <w:b/>
        </w:rPr>
        <w:t>Основные технико-экономические показатели по добычным работам на разрезе «Богатырь».</w:t>
      </w:r>
    </w:p>
    <w:p w:rsidR="000C4980" w:rsidRDefault="000C4980">
      <w:pPr>
        <w:pStyle w:val="20"/>
        <w:rPr>
          <w:b/>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61"/>
        <w:gridCol w:w="142"/>
        <w:gridCol w:w="1134"/>
        <w:gridCol w:w="1275"/>
        <w:gridCol w:w="1501"/>
        <w:gridCol w:w="1334"/>
        <w:gridCol w:w="993"/>
        <w:gridCol w:w="1275"/>
        <w:gridCol w:w="1134"/>
      </w:tblGrid>
      <w:tr w:rsidR="000C4980">
        <w:trPr>
          <w:cantSplit/>
        </w:trPr>
        <w:tc>
          <w:tcPr>
            <w:tcW w:w="534" w:type="dxa"/>
            <w:vMerge w:val="restart"/>
          </w:tcPr>
          <w:p w:rsidR="000C4980" w:rsidRDefault="000C4980">
            <w:pPr>
              <w:pStyle w:val="a3"/>
              <w:ind w:firstLine="0"/>
              <w:jc w:val="center"/>
            </w:pPr>
            <w:r>
              <w:t>№</w:t>
            </w:r>
          </w:p>
        </w:tc>
        <w:tc>
          <w:tcPr>
            <w:tcW w:w="4961" w:type="dxa"/>
            <w:vMerge w:val="restart"/>
          </w:tcPr>
          <w:p w:rsidR="000C4980" w:rsidRDefault="000C4980">
            <w:pPr>
              <w:pStyle w:val="a3"/>
              <w:ind w:firstLine="0"/>
              <w:jc w:val="center"/>
            </w:pPr>
            <w:r>
              <w:t>Показатели</w:t>
            </w:r>
          </w:p>
        </w:tc>
        <w:tc>
          <w:tcPr>
            <w:tcW w:w="1276" w:type="dxa"/>
            <w:gridSpan w:val="2"/>
            <w:vMerge w:val="restart"/>
          </w:tcPr>
          <w:p w:rsidR="000C4980" w:rsidRDefault="000C4980">
            <w:pPr>
              <w:pStyle w:val="a3"/>
              <w:ind w:firstLine="0"/>
              <w:jc w:val="center"/>
            </w:pPr>
            <w:r>
              <w:t>1997год факт.</w:t>
            </w:r>
          </w:p>
        </w:tc>
        <w:tc>
          <w:tcPr>
            <w:tcW w:w="5103" w:type="dxa"/>
            <w:gridSpan w:val="4"/>
          </w:tcPr>
          <w:p w:rsidR="000C4980" w:rsidRDefault="000C4980">
            <w:pPr>
              <w:pStyle w:val="a3"/>
              <w:ind w:firstLine="0"/>
              <w:jc w:val="center"/>
            </w:pPr>
            <w:r>
              <w:t>1999год</w:t>
            </w:r>
          </w:p>
        </w:tc>
        <w:tc>
          <w:tcPr>
            <w:tcW w:w="2409" w:type="dxa"/>
            <w:gridSpan w:val="2"/>
          </w:tcPr>
          <w:p w:rsidR="000C4980" w:rsidRDefault="000C4980">
            <w:pPr>
              <w:pStyle w:val="a3"/>
              <w:ind w:firstLine="0"/>
              <w:jc w:val="center"/>
            </w:pPr>
            <w:r>
              <w:t>1999год к 1997году</w:t>
            </w:r>
          </w:p>
        </w:tc>
      </w:tr>
      <w:tr w:rsidR="000C4980">
        <w:trPr>
          <w:cantSplit/>
          <w:trHeight w:val="888"/>
        </w:trPr>
        <w:tc>
          <w:tcPr>
            <w:tcW w:w="534" w:type="dxa"/>
            <w:vMerge/>
          </w:tcPr>
          <w:p w:rsidR="000C4980" w:rsidRDefault="000C4980">
            <w:pPr>
              <w:pStyle w:val="a3"/>
              <w:ind w:firstLine="0"/>
            </w:pPr>
          </w:p>
        </w:tc>
        <w:tc>
          <w:tcPr>
            <w:tcW w:w="4961" w:type="dxa"/>
            <w:vMerge/>
          </w:tcPr>
          <w:p w:rsidR="000C4980" w:rsidRDefault="000C4980">
            <w:pPr>
              <w:pStyle w:val="a3"/>
              <w:ind w:firstLine="0"/>
            </w:pPr>
          </w:p>
        </w:tc>
        <w:tc>
          <w:tcPr>
            <w:tcW w:w="1276" w:type="dxa"/>
            <w:gridSpan w:val="2"/>
            <w:vMerge/>
          </w:tcPr>
          <w:p w:rsidR="000C4980" w:rsidRDefault="000C4980">
            <w:pPr>
              <w:pStyle w:val="a3"/>
              <w:ind w:firstLine="0"/>
            </w:pPr>
          </w:p>
        </w:tc>
        <w:tc>
          <w:tcPr>
            <w:tcW w:w="1275" w:type="dxa"/>
          </w:tcPr>
          <w:p w:rsidR="000C4980" w:rsidRDefault="000C4980">
            <w:pPr>
              <w:pStyle w:val="a3"/>
              <w:ind w:firstLine="0"/>
            </w:pPr>
            <w:r>
              <w:t>план</w:t>
            </w:r>
          </w:p>
        </w:tc>
        <w:tc>
          <w:tcPr>
            <w:tcW w:w="1501" w:type="dxa"/>
          </w:tcPr>
          <w:p w:rsidR="000C4980" w:rsidRDefault="000C4980">
            <w:pPr>
              <w:pStyle w:val="a3"/>
              <w:ind w:firstLine="0"/>
            </w:pPr>
            <w:r>
              <w:t>факт</w:t>
            </w:r>
          </w:p>
        </w:tc>
        <w:tc>
          <w:tcPr>
            <w:tcW w:w="1334" w:type="dxa"/>
          </w:tcPr>
          <w:p w:rsidR="000C4980" w:rsidRDefault="000C4980">
            <w:pPr>
              <w:pStyle w:val="a3"/>
              <w:ind w:firstLine="0"/>
              <w:jc w:val="center"/>
            </w:pPr>
            <w:r>
              <w:t>+, -</w:t>
            </w:r>
          </w:p>
        </w:tc>
        <w:tc>
          <w:tcPr>
            <w:tcW w:w="993" w:type="dxa"/>
          </w:tcPr>
          <w:p w:rsidR="000C4980" w:rsidRDefault="000C4980">
            <w:pPr>
              <w:pStyle w:val="a3"/>
              <w:ind w:firstLine="0"/>
              <w:jc w:val="center"/>
            </w:pPr>
            <w:r>
              <w:t>%</w:t>
            </w:r>
          </w:p>
        </w:tc>
        <w:tc>
          <w:tcPr>
            <w:tcW w:w="1275" w:type="dxa"/>
          </w:tcPr>
          <w:p w:rsidR="000C4980" w:rsidRDefault="000C4980">
            <w:pPr>
              <w:pStyle w:val="a3"/>
              <w:ind w:firstLine="0"/>
              <w:jc w:val="center"/>
            </w:pPr>
            <w:r>
              <w:t>+, -</w:t>
            </w:r>
          </w:p>
        </w:tc>
        <w:tc>
          <w:tcPr>
            <w:tcW w:w="1134" w:type="dxa"/>
          </w:tcPr>
          <w:p w:rsidR="000C4980" w:rsidRDefault="000C4980">
            <w:pPr>
              <w:pStyle w:val="a3"/>
              <w:ind w:firstLine="0"/>
              <w:jc w:val="center"/>
            </w:pPr>
            <w:r>
              <w:t>%</w:t>
            </w:r>
          </w:p>
        </w:tc>
      </w:tr>
      <w:tr w:rsidR="000C4980">
        <w:tc>
          <w:tcPr>
            <w:tcW w:w="534" w:type="dxa"/>
          </w:tcPr>
          <w:p w:rsidR="000C4980" w:rsidRDefault="000C4980">
            <w:pPr>
              <w:pStyle w:val="a3"/>
              <w:ind w:firstLine="0"/>
              <w:jc w:val="center"/>
            </w:pPr>
            <w:r>
              <w:t>1</w:t>
            </w:r>
          </w:p>
        </w:tc>
        <w:tc>
          <w:tcPr>
            <w:tcW w:w="4961" w:type="dxa"/>
          </w:tcPr>
          <w:p w:rsidR="000C4980" w:rsidRDefault="000C4980">
            <w:pPr>
              <w:pStyle w:val="a3"/>
              <w:ind w:firstLine="0"/>
              <w:jc w:val="center"/>
            </w:pPr>
            <w:r>
              <w:t>2</w:t>
            </w:r>
          </w:p>
        </w:tc>
        <w:tc>
          <w:tcPr>
            <w:tcW w:w="1276" w:type="dxa"/>
            <w:gridSpan w:val="2"/>
          </w:tcPr>
          <w:p w:rsidR="000C4980" w:rsidRDefault="000C4980">
            <w:pPr>
              <w:pStyle w:val="a3"/>
              <w:ind w:firstLine="0"/>
              <w:jc w:val="center"/>
            </w:pPr>
            <w:r>
              <w:t>3</w:t>
            </w:r>
          </w:p>
        </w:tc>
        <w:tc>
          <w:tcPr>
            <w:tcW w:w="1275" w:type="dxa"/>
          </w:tcPr>
          <w:p w:rsidR="000C4980" w:rsidRDefault="000C4980">
            <w:pPr>
              <w:pStyle w:val="a3"/>
              <w:ind w:firstLine="0"/>
              <w:jc w:val="center"/>
            </w:pPr>
            <w:r>
              <w:t>4</w:t>
            </w:r>
          </w:p>
        </w:tc>
        <w:tc>
          <w:tcPr>
            <w:tcW w:w="1501" w:type="dxa"/>
          </w:tcPr>
          <w:p w:rsidR="000C4980" w:rsidRDefault="000C4980">
            <w:pPr>
              <w:pStyle w:val="a3"/>
              <w:ind w:firstLine="0"/>
              <w:jc w:val="center"/>
            </w:pPr>
            <w:r>
              <w:t>5</w:t>
            </w:r>
          </w:p>
        </w:tc>
        <w:tc>
          <w:tcPr>
            <w:tcW w:w="1334" w:type="dxa"/>
          </w:tcPr>
          <w:p w:rsidR="000C4980" w:rsidRDefault="000C4980">
            <w:pPr>
              <w:pStyle w:val="a3"/>
              <w:ind w:firstLine="0"/>
              <w:jc w:val="center"/>
            </w:pPr>
            <w:r>
              <w:t>6</w:t>
            </w:r>
          </w:p>
        </w:tc>
        <w:tc>
          <w:tcPr>
            <w:tcW w:w="993" w:type="dxa"/>
          </w:tcPr>
          <w:p w:rsidR="000C4980" w:rsidRDefault="000C4980">
            <w:pPr>
              <w:pStyle w:val="a3"/>
              <w:ind w:firstLine="0"/>
              <w:jc w:val="center"/>
            </w:pPr>
            <w:r>
              <w:t>7</w:t>
            </w:r>
          </w:p>
        </w:tc>
        <w:tc>
          <w:tcPr>
            <w:tcW w:w="1275" w:type="dxa"/>
          </w:tcPr>
          <w:p w:rsidR="000C4980" w:rsidRDefault="000C4980">
            <w:pPr>
              <w:pStyle w:val="a3"/>
              <w:ind w:firstLine="0"/>
              <w:jc w:val="center"/>
            </w:pPr>
            <w:r>
              <w:t>8</w:t>
            </w:r>
          </w:p>
        </w:tc>
        <w:tc>
          <w:tcPr>
            <w:tcW w:w="1134" w:type="dxa"/>
          </w:tcPr>
          <w:p w:rsidR="000C4980" w:rsidRDefault="000C4980">
            <w:pPr>
              <w:pStyle w:val="a3"/>
              <w:ind w:firstLine="0"/>
              <w:jc w:val="center"/>
            </w:pPr>
            <w:r>
              <w:t>9</w:t>
            </w:r>
          </w:p>
        </w:tc>
      </w:tr>
      <w:tr w:rsidR="000C4980">
        <w:trPr>
          <w:trHeight w:val="240"/>
        </w:trPr>
        <w:tc>
          <w:tcPr>
            <w:tcW w:w="534" w:type="dxa"/>
          </w:tcPr>
          <w:p w:rsidR="000C4980" w:rsidRDefault="000C4980">
            <w:pPr>
              <w:pStyle w:val="a3"/>
              <w:ind w:firstLine="0"/>
            </w:pPr>
            <w:r>
              <w:t>1</w:t>
            </w:r>
          </w:p>
        </w:tc>
        <w:tc>
          <w:tcPr>
            <w:tcW w:w="4961" w:type="dxa"/>
          </w:tcPr>
          <w:p w:rsidR="000C4980" w:rsidRDefault="000C4980">
            <w:pPr>
              <w:pStyle w:val="a3"/>
              <w:ind w:firstLine="0"/>
            </w:pPr>
            <w:r>
              <w:t>Добыча угля - общая (тыс. тонн)</w:t>
            </w:r>
          </w:p>
        </w:tc>
        <w:tc>
          <w:tcPr>
            <w:tcW w:w="1276" w:type="dxa"/>
            <w:gridSpan w:val="2"/>
          </w:tcPr>
          <w:p w:rsidR="000C4980" w:rsidRDefault="000C4980">
            <w:pPr>
              <w:pStyle w:val="a3"/>
              <w:ind w:firstLine="0"/>
            </w:pPr>
            <w:r>
              <w:t>33130,1</w:t>
            </w:r>
          </w:p>
        </w:tc>
        <w:tc>
          <w:tcPr>
            <w:tcW w:w="1275" w:type="dxa"/>
          </w:tcPr>
          <w:p w:rsidR="000C4980" w:rsidRDefault="000C4980">
            <w:pPr>
              <w:pStyle w:val="a3"/>
              <w:ind w:firstLine="0"/>
            </w:pPr>
            <w:r>
              <w:t>27330,0</w:t>
            </w:r>
          </w:p>
        </w:tc>
        <w:tc>
          <w:tcPr>
            <w:tcW w:w="1501" w:type="dxa"/>
          </w:tcPr>
          <w:p w:rsidR="000C4980" w:rsidRDefault="000C4980">
            <w:pPr>
              <w:pStyle w:val="a3"/>
              <w:ind w:firstLine="0"/>
            </w:pPr>
            <w:r>
              <w:t>21803,3</w:t>
            </w:r>
          </w:p>
        </w:tc>
        <w:tc>
          <w:tcPr>
            <w:tcW w:w="1334" w:type="dxa"/>
          </w:tcPr>
          <w:p w:rsidR="000C4980" w:rsidRDefault="000C4980">
            <w:pPr>
              <w:pStyle w:val="a3"/>
              <w:ind w:firstLine="0"/>
            </w:pPr>
            <w:r>
              <w:t>-5526,7</w:t>
            </w:r>
          </w:p>
        </w:tc>
        <w:tc>
          <w:tcPr>
            <w:tcW w:w="993" w:type="dxa"/>
          </w:tcPr>
          <w:p w:rsidR="000C4980" w:rsidRDefault="000C4980">
            <w:pPr>
              <w:pStyle w:val="a3"/>
              <w:ind w:firstLine="0"/>
            </w:pPr>
            <w:r>
              <w:t>79,8</w:t>
            </w:r>
          </w:p>
        </w:tc>
        <w:tc>
          <w:tcPr>
            <w:tcW w:w="1275" w:type="dxa"/>
          </w:tcPr>
          <w:p w:rsidR="000C4980" w:rsidRDefault="000C4980">
            <w:pPr>
              <w:pStyle w:val="a3"/>
              <w:ind w:firstLine="0"/>
            </w:pPr>
            <w:r>
              <w:t>79,8</w:t>
            </w:r>
          </w:p>
        </w:tc>
        <w:tc>
          <w:tcPr>
            <w:tcW w:w="1134" w:type="dxa"/>
          </w:tcPr>
          <w:p w:rsidR="000C4980" w:rsidRDefault="000C4980">
            <w:pPr>
              <w:pStyle w:val="a3"/>
              <w:ind w:firstLine="0"/>
            </w:pPr>
            <w:r>
              <w:t>65,8</w:t>
            </w:r>
          </w:p>
        </w:tc>
      </w:tr>
      <w:tr w:rsidR="000C4980">
        <w:trPr>
          <w:trHeight w:val="344"/>
        </w:trPr>
        <w:tc>
          <w:tcPr>
            <w:tcW w:w="534" w:type="dxa"/>
          </w:tcPr>
          <w:p w:rsidR="000C4980" w:rsidRDefault="000C4980">
            <w:pPr>
              <w:pStyle w:val="a3"/>
              <w:ind w:firstLine="0"/>
            </w:pPr>
            <w:r>
              <w:t>2</w:t>
            </w:r>
          </w:p>
          <w:p w:rsidR="000C4980" w:rsidRDefault="000C4980">
            <w:pPr>
              <w:pStyle w:val="a3"/>
              <w:ind w:firstLine="0"/>
            </w:pPr>
          </w:p>
        </w:tc>
        <w:tc>
          <w:tcPr>
            <w:tcW w:w="4961" w:type="dxa"/>
          </w:tcPr>
          <w:p w:rsidR="000C4980" w:rsidRDefault="000C4980">
            <w:pPr>
              <w:pStyle w:val="a3"/>
              <w:ind w:firstLine="0"/>
            </w:pPr>
            <w:r>
              <w:t>Товарный уголь</w:t>
            </w:r>
          </w:p>
          <w:p w:rsidR="000C4980" w:rsidRDefault="000C4980">
            <w:pPr>
              <w:pStyle w:val="a3"/>
              <w:ind w:firstLine="0"/>
            </w:pPr>
          </w:p>
        </w:tc>
        <w:tc>
          <w:tcPr>
            <w:tcW w:w="1276" w:type="dxa"/>
            <w:gridSpan w:val="2"/>
          </w:tcPr>
          <w:p w:rsidR="000C4980" w:rsidRDefault="000C4980">
            <w:pPr>
              <w:pStyle w:val="a3"/>
              <w:ind w:firstLine="0"/>
            </w:pPr>
            <w:r>
              <w:t>33115,0</w:t>
            </w:r>
          </w:p>
          <w:p w:rsidR="000C4980" w:rsidRDefault="000C4980">
            <w:pPr>
              <w:pStyle w:val="a3"/>
              <w:ind w:firstLine="0"/>
            </w:pPr>
          </w:p>
        </w:tc>
        <w:tc>
          <w:tcPr>
            <w:tcW w:w="1275" w:type="dxa"/>
          </w:tcPr>
          <w:p w:rsidR="000C4980" w:rsidRDefault="000C4980">
            <w:pPr>
              <w:pStyle w:val="a3"/>
              <w:ind w:firstLine="0"/>
            </w:pPr>
            <w:r>
              <w:t>27312,0</w:t>
            </w:r>
          </w:p>
        </w:tc>
        <w:tc>
          <w:tcPr>
            <w:tcW w:w="1501" w:type="dxa"/>
          </w:tcPr>
          <w:p w:rsidR="000C4980" w:rsidRDefault="000C4980">
            <w:pPr>
              <w:pStyle w:val="a3"/>
              <w:ind w:firstLine="0"/>
            </w:pPr>
            <w:r>
              <w:t>21792,4</w:t>
            </w:r>
          </w:p>
          <w:p w:rsidR="000C4980" w:rsidRDefault="000C4980">
            <w:pPr>
              <w:pStyle w:val="a3"/>
              <w:ind w:firstLine="0"/>
            </w:pPr>
          </w:p>
        </w:tc>
        <w:tc>
          <w:tcPr>
            <w:tcW w:w="1334" w:type="dxa"/>
          </w:tcPr>
          <w:p w:rsidR="000C4980" w:rsidRDefault="000C4980">
            <w:pPr>
              <w:pStyle w:val="a3"/>
              <w:ind w:firstLine="0"/>
            </w:pPr>
            <w:r>
              <w:t>-5519,6</w:t>
            </w:r>
          </w:p>
        </w:tc>
        <w:tc>
          <w:tcPr>
            <w:tcW w:w="993" w:type="dxa"/>
          </w:tcPr>
          <w:p w:rsidR="000C4980" w:rsidRDefault="000C4980">
            <w:pPr>
              <w:pStyle w:val="a3"/>
              <w:ind w:firstLine="0"/>
            </w:pPr>
            <w:r>
              <w:t>79,8</w:t>
            </w:r>
          </w:p>
        </w:tc>
        <w:tc>
          <w:tcPr>
            <w:tcW w:w="1275" w:type="dxa"/>
          </w:tcPr>
          <w:p w:rsidR="000C4980" w:rsidRDefault="000C4980">
            <w:pPr>
              <w:pStyle w:val="a3"/>
              <w:ind w:firstLine="0"/>
            </w:pPr>
            <w:r>
              <w:t>-11322,6</w:t>
            </w:r>
          </w:p>
        </w:tc>
        <w:tc>
          <w:tcPr>
            <w:tcW w:w="1134" w:type="dxa"/>
          </w:tcPr>
          <w:p w:rsidR="000C4980" w:rsidRDefault="000C4980">
            <w:pPr>
              <w:pStyle w:val="a3"/>
              <w:ind w:firstLine="0"/>
            </w:pPr>
            <w:r>
              <w:t>65,8</w:t>
            </w:r>
          </w:p>
        </w:tc>
      </w:tr>
      <w:tr w:rsidR="000C4980">
        <w:trPr>
          <w:trHeight w:val="537"/>
        </w:trPr>
        <w:tc>
          <w:tcPr>
            <w:tcW w:w="534" w:type="dxa"/>
          </w:tcPr>
          <w:p w:rsidR="000C4980" w:rsidRDefault="000C4980">
            <w:pPr>
              <w:pStyle w:val="a3"/>
              <w:ind w:firstLine="0"/>
            </w:pPr>
            <w:r>
              <w:t>3</w:t>
            </w:r>
          </w:p>
        </w:tc>
        <w:tc>
          <w:tcPr>
            <w:tcW w:w="4961" w:type="dxa"/>
          </w:tcPr>
          <w:p w:rsidR="000C4980" w:rsidRDefault="000C4980">
            <w:pPr>
              <w:pStyle w:val="a3"/>
              <w:ind w:firstLine="0"/>
            </w:pPr>
            <w:r>
              <w:t>Работа экскаваторов одноковшовых (тыс. тонн)</w:t>
            </w:r>
          </w:p>
        </w:tc>
        <w:tc>
          <w:tcPr>
            <w:tcW w:w="1276" w:type="dxa"/>
            <w:gridSpan w:val="2"/>
          </w:tcPr>
          <w:p w:rsidR="000C4980" w:rsidRDefault="000C4980">
            <w:pPr>
              <w:pStyle w:val="a3"/>
              <w:ind w:firstLine="0"/>
            </w:pPr>
            <w:r>
              <w:t>2655,4</w:t>
            </w:r>
          </w:p>
        </w:tc>
        <w:tc>
          <w:tcPr>
            <w:tcW w:w="1275" w:type="dxa"/>
          </w:tcPr>
          <w:p w:rsidR="000C4980" w:rsidRDefault="000C4980">
            <w:pPr>
              <w:pStyle w:val="a3"/>
              <w:ind w:firstLine="0"/>
            </w:pPr>
            <w:r>
              <w:t>1320,0</w:t>
            </w:r>
          </w:p>
        </w:tc>
        <w:tc>
          <w:tcPr>
            <w:tcW w:w="1501" w:type="dxa"/>
          </w:tcPr>
          <w:p w:rsidR="000C4980" w:rsidRDefault="000C4980">
            <w:pPr>
              <w:pStyle w:val="a3"/>
              <w:ind w:firstLine="0"/>
            </w:pPr>
            <w:r>
              <w:t>1042,7</w:t>
            </w:r>
          </w:p>
        </w:tc>
        <w:tc>
          <w:tcPr>
            <w:tcW w:w="1334" w:type="dxa"/>
          </w:tcPr>
          <w:p w:rsidR="000C4980" w:rsidRDefault="000C4980">
            <w:pPr>
              <w:pStyle w:val="a3"/>
              <w:ind w:firstLine="0"/>
              <w:jc w:val="center"/>
            </w:pPr>
            <w:r>
              <w:t>-277,3</w:t>
            </w:r>
          </w:p>
        </w:tc>
        <w:tc>
          <w:tcPr>
            <w:tcW w:w="993" w:type="dxa"/>
          </w:tcPr>
          <w:p w:rsidR="000C4980" w:rsidRDefault="000C4980">
            <w:pPr>
              <w:pStyle w:val="a3"/>
              <w:ind w:firstLine="0"/>
            </w:pPr>
            <w:r>
              <w:t>79,0</w:t>
            </w:r>
          </w:p>
        </w:tc>
        <w:tc>
          <w:tcPr>
            <w:tcW w:w="1275" w:type="dxa"/>
          </w:tcPr>
          <w:p w:rsidR="000C4980" w:rsidRDefault="000C4980">
            <w:pPr>
              <w:pStyle w:val="a3"/>
              <w:ind w:firstLine="0"/>
            </w:pPr>
            <w:r>
              <w:t>-1612,7</w:t>
            </w:r>
          </w:p>
        </w:tc>
        <w:tc>
          <w:tcPr>
            <w:tcW w:w="1134" w:type="dxa"/>
          </w:tcPr>
          <w:p w:rsidR="000C4980" w:rsidRDefault="000C4980">
            <w:pPr>
              <w:pStyle w:val="a3"/>
              <w:ind w:firstLine="0"/>
            </w:pPr>
            <w:r>
              <w:t>39,3</w:t>
            </w:r>
          </w:p>
        </w:tc>
      </w:tr>
      <w:tr w:rsidR="000C4980">
        <w:trPr>
          <w:trHeight w:val="1392"/>
        </w:trPr>
        <w:tc>
          <w:tcPr>
            <w:tcW w:w="534" w:type="dxa"/>
            <w:tcBorders>
              <w:bottom w:val="nil"/>
            </w:tcBorders>
          </w:tcPr>
          <w:p w:rsidR="000C4980" w:rsidRDefault="000C4980">
            <w:pPr>
              <w:pStyle w:val="a3"/>
              <w:ind w:firstLine="0"/>
            </w:pPr>
            <w:r>
              <w:t>4</w:t>
            </w:r>
          </w:p>
        </w:tc>
        <w:tc>
          <w:tcPr>
            <w:tcW w:w="4961" w:type="dxa"/>
            <w:tcBorders>
              <w:bottom w:val="nil"/>
            </w:tcBorders>
          </w:tcPr>
          <w:p w:rsidR="000C4980" w:rsidRDefault="000C4980">
            <w:pPr>
              <w:pStyle w:val="a3"/>
              <w:ind w:firstLine="0"/>
            </w:pPr>
            <w:r>
              <w:t>Количество экскаваторов (штук)</w:t>
            </w:r>
          </w:p>
          <w:p w:rsidR="000C4980" w:rsidRDefault="000C4980">
            <w:pPr>
              <w:pStyle w:val="a3"/>
              <w:ind w:firstLine="0"/>
            </w:pPr>
            <w:r>
              <w:t>а) по списку</w:t>
            </w:r>
          </w:p>
          <w:p w:rsidR="000C4980" w:rsidRDefault="000C4980">
            <w:pPr>
              <w:pStyle w:val="a3"/>
              <w:ind w:firstLine="0"/>
            </w:pPr>
            <w:r>
              <w:t>б) в работе</w:t>
            </w:r>
          </w:p>
        </w:tc>
        <w:tc>
          <w:tcPr>
            <w:tcW w:w="1276" w:type="dxa"/>
            <w:gridSpan w:val="2"/>
            <w:tcBorders>
              <w:bottom w:val="nil"/>
            </w:tcBorders>
          </w:tcPr>
          <w:p w:rsidR="000C4980" w:rsidRDefault="000C4980">
            <w:pPr>
              <w:pStyle w:val="a3"/>
              <w:ind w:firstLine="0"/>
            </w:pPr>
          </w:p>
          <w:p w:rsidR="000C4980" w:rsidRDefault="000C4980">
            <w:pPr>
              <w:pStyle w:val="a3"/>
              <w:ind w:firstLine="0"/>
            </w:pPr>
            <w:r>
              <w:t>1,64</w:t>
            </w:r>
          </w:p>
          <w:p w:rsidR="000C4980" w:rsidRDefault="000C4980">
            <w:pPr>
              <w:pStyle w:val="a3"/>
              <w:ind w:firstLine="0"/>
            </w:pPr>
            <w:r>
              <w:t>1,27</w:t>
            </w:r>
          </w:p>
        </w:tc>
        <w:tc>
          <w:tcPr>
            <w:tcW w:w="1275" w:type="dxa"/>
            <w:tcBorders>
              <w:bottom w:val="nil"/>
            </w:tcBorders>
          </w:tcPr>
          <w:p w:rsidR="000C4980" w:rsidRDefault="000C4980">
            <w:pPr>
              <w:pStyle w:val="a3"/>
              <w:ind w:firstLine="0"/>
            </w:pPr>
          </w:p>
          <w:p w:rsidR="000C4980" w:rsidRDefault="000C4980">
            <w:pPr>
              <w:pStyle w:val="a3"/>
              <w:ind w:firstLine="0"/>
            </w:pPr>
            <w:r>
              <w:t>1,08</w:t>
            </w:r>
          </w:p>
          <w:p w:rsidR="000C4980" w:rsidRDefault="000C4980">
            <w:pPr>
              <w:pStyle w:val="a3"/>
              <w:ind w:firstLine="0"/>
            </w:pPr>
            <w:r>
              <w:t>0,59</w:t>
            </w:r>
          </w:p>
        </w:tc>
        <w:tc>
          <w:tcPr>
            <w:tcW w:w="1501" w:type="dxa"/>
            <w:tcBorders>
              <w:bottom w:val="nil"/>
            </w:tcBorders>
          </w:tcPr>
          <w:p w:rsidR="000C4980" w:rsidRDefault="000C4980">
            <w:pPr>
              <w:pStyle w:val="a3"/>
              <w:ind w:firstLine="0"/>
            </w:pPr>
          </w:p>
          <w:p w:rsidR="000C4980" w:rsidRDefault="000C4980">
            <w:pPr>
              <w:pStyle w:val="a3"/>
              <w:ind w:firstLine="0"/>
            </w:pPr>
            <w:r>
              <w:t>0,99</w:t>
            </w:r>
          </w:p>
          <w:p w:rsidR="000C4980" w:rsidRDefault="000C4980">
            <w:pPr>
              <w:pStyle w:val="a3"/>
              <w:ind w:firstLine="0"/>
            </w:pPr>
            <w:r>
              <w:t>0,69</w:t>
            </w:r>
          </w:p>
        </w:tc>
        <w:tc>
          <w:tcPr>
            <w:tcW w:w="1334" w:type="dxa"/>
            <w:tcBorders>
              <w:bottom w:val="nil"/>
            </w:tcBorders>
          </w:tcPr>
          <w:p w:rsidR="000C4980" w:rsidRDefault="000C4980">
            <w:pPr>
              <w:pStyle w:val="a3"/>
              <w:ind w:firstLine="0"/>
            </w:pPr>
          </w:p>
          <w:p w:rsidR="000C4980" w:rsidRDefault="000C4980">
            <w:pPr>
              <w:pStyle w:val="a3"/>
              <w:ind w:firstLine="0"/>
            </w:pPr>
            <w:r>
              <w:t>-0,09</w:t>
            </w:r>
          </w:p>
          <w:p w:rsidR="000C4980" w:rsidRDefault="000C4980">
            <w:pPr>
              <w:pStyle w:val="a3"/>
              <w:ind w:firstLine="0"/>
            </w:pPr>
            <w:r>
              <w:t>0,1</w:t>
            </w:r>
          </w:p>
        </w:tc>
        <w:tc>
          <w:tcPr>
            <w:tcW w:w="993" w:type="dxa"/>
            <w:tcBorders>
              <w:bottom w:val="nil"/>
            </w:tcBorders>
          </w:tcPr>
          <w:p w:rsidR="000C4980" w:rsidRDefault="000C4980">
            <w:pPr>
              <w:pStyle w:val="a3"/>
              <w:ind w:firstLine="0"/>
            </w:pPr>
          </w:p>
          <w:p w:rsidR="000C4980" w:rsidRDefault="000C4980">
            <w:pPr>
              <w:pStyle w:val="a3"/>
              <w:ind w:firstLine="0"/>
            </w:pPr>
            <w:r>
              <w:t>91,7</w:t>
            </w:r>
          </w:p>
          <w:p w:rsidR="000C4980" w:rsidRDefault="000C4980">
            <w:pPr>
              <w:pStyle w:val="a3"/>
              <w:ind w:firstLine="0"/>
            </w:pPr>
            <w:r>
              <w:t>116,9</w:t>
            </w:r>
          </w:p>
        </w:tc>
        <w:tc>
          <w:tcPr>
            <w:tcW w:w="1275" w:type="dxa"/>
            <w:tcBorders>
              <w:bottom w:val="nil"/>
            </w:tcBorders>
          </w:tcPr>
          <w:p w:rsidR="000C4980" w:rsidRDefault="000C4980">
            <w:pPr>
              <w:pStyle w:val="a3"/>
              <w:ind w:firstLine="0"/>
            </w:pPr>
          </w:p>
          <w:p w:rsidR="000C4980" w:rsidRDefault="000C4980">
            <w:pPr>
              <w:pStyle w:val="a3"/>
              <w:ind w:firstLine="0"/>
            </w:pPr>
            <w:r>
              <w:t>-0,65</w:t>
            </w:r>
          </w:p>
          <w:p w:rsidR="000C4980" w:rsidRDefault="000C4980">
            <w:pPr>
              <w:pStyle w:val="a3"/>
              <w:ind w:firstLine="0"/>
            </w:pPr>
            <w:r>
              <w:t>-0,58</w:t>
            </w:r>
          </w:p>
        </w:tc>
        <w:tc>
          <w:tcPr>
            <w:tcW w:w="1134" w:type="dxa"/>
            <w:tcBorders>
              <w:bottom w:val="nil"/>
            </w:tcBorders>
          </w:tcPr>
          <w:p w:rsidR="000C4980" w:rsidRDefault="000C4980">
            <w:pPr>
              <w:pStyle w:val="a3"/>
              <w:ind w:firstLine="0"/>
            </w:pPr>
          </w:p>
          <w:p w:rsidR="000C4980" w:rsidRDefault="000C4980">
            <w:pPr>
              <w:pStyle w:val="a3"/>
              <w:ind w:firstLine="0"/>
            </w:pPr>
            <w:r>
              <w:t>60,4</w:t>
            </w:r>
          </w:p>
          <w:p w:rsidR="000C4980" w:rsidRDefault="000C4980">
            <w:pPr>
              <w:pStyle w:val="a3"/>
              <w:ind w:firstLine="0"/>
            </w:pPr>
            <w:r>
              <w:t>54,3</w:t>
            </w:r>
          </w:p>
        </w:tc>
      </w:tr>
      <w:tr w:rsidR="000C4980">
        <w:trPr>
          <w:trHeight w:val="397"/>
        </w:trPr>
        <w:tc>
          <w:tcPr>
            <w:tcW w:w="534" w:type="dxa"/>
            <w:tcBorders>
              <w:bottom w:val="single" w:sz="4" w:space="0" w:color="auto"/>
            </w:tcBorders>
          </w:tcPr>
          <w:p w:rsidR="000C4980" w:rsidRDefault="000C4980">
            <w:pPr>
              <w:pStyle w:val="a3"/>
              <w:ind w:firstLine="0"/>
            </w:pPr>
            <w:r>
              <w:t>5</w:t>
            </w:r>
          </w:p>
        </w:tc>
        <w:tc>
          <w:tcPr>
            <w:tcW w:w="4961" w:type="dxa"/>
            <w:tcBorders>
              <w:bottom w:val="single" w:sz="4" w:space="0" w:color="auto"/>
            </w:tcBorders>
          </w:tcPr>
          <w:p w:rsidR="000C4980" w:rsidRDefault="000C4980">
            <w:pPr>
              <w:pStyle w:val="a3"/>
              <w:ind w:firstLine="0"/>
            </w:pPr>
            <w:r>
              <w:t>Производительность списочного экскаватора по углю (тыс. тонн)</w:t>
            </w:r>
          </w:p>
          <w:p w:rsidR="000C4980" w:rsidRDefault="000C4980">
            <w:pPr>
              <w:pStyle w:val="a3"/>
              <w:ind w:firstLine="0"/>
            </w:pPr>
          </w:p>
        </w:tc>
        <w:tc>
          <w:tcPr>
            <w:tcW w:w="1276" w:type="dxa"/>
            <w:gridSpan w:val="2"/>
            <w:tcBorders>
              <w:bottom w:val="single" w:sz="4" w:space="0" w:color="auto"/>
            </w:tcBorders>
          </w:tcPr>
          <w:p w:rsidR="000C4980" w:rsidRDefault="000C4980">
            <w:pPr>
              <w:pStyle w:val="a3"/>
              <w:ind w:firstLine="0"/>
            </w:pPr>
            <w:r>
              <w:t>532,7</w:t>
            </w:r>
          </w:p>
        </w:tc>
        <w:tc>
          <w:tcPr>
            <w:tcW w:w="1275" w:type="dxa"/>
            <w:tcBorders>
              <w:bottom w:val="single" w:sz="4" w:space="0" w:color="auto"/>
            </w:tcBorders>
          </w:tcPr>
          <w:p w:rsidR="000C4980" w:rsidRDefault="000C4980">
            <w:pPr>
              <w:pStyle w:val="a3"/>
              <w:ind w:firstLine="0"/>
            </w:pPr>
            <w:r>
              <w:t>101,8</w:t>
            </w:r>
          </w:p>
        </w:tc>
        <w:tc>
          <w:tcPr>
            <w:tcW w:w="1501" w:type="dxa"/>
            <w:tcBorders>
              <w:bottom w:val="single" w:sz="4" w:space="0" w:color="auto"/>
            </w:tcBorders>
          </w:tcPr>
          <w:p w:rsidR="000C4980" w:rsidRDefault="000C4980">
            <w:pPr>
              <w:pStyle w:val="a3"/>
              <w:ind w:firstLine="0"/>
            </w:pPr>
            <w:r>
              <w:t>87,8</w:t>
            </w:r>
          </w:p>
        </w:tc>
        <w:tc>
          <w:tcPr>
            <w:tcW w:w="1334" w:type="dxa"/>
            <w:tcBorders>
              <w:bottom w:val="single" w:sz="4" w:space="0" w:color="auto"/>
            </w:tcBorders>
          </w:tcPr>
          <w:p w:rsidR="000C4980" w:rsidRDefault="000C4980">
            <w:pPr>
              <w:pStyle w:val="a3"/>
              <w:ind w:firstLine="0"/>
            </w:pPr>
            <w:r>
              <w:t>-14,0</w:t>
            </w:r>
          </w:p>
        </w:tc>
        <w:tc>
          <w:tcPr>
            <w:tcW w:w="993" w:type="dxa"/>
            <w:tcBorders>
              <w:bottom w:val="single" w:sz="4" w:space="0" w:color="auto"/>
            </w:tcBorders>
          </w:tcPr>
          <w:p w:rsidR="000C4980" w:rsidRDefault="000C4980">
            <w:pPr>
              <w:pStyle w:val="a3"/>
              <w:ind w:firstLine="0"/>
            </w:pPr>
            <w:r>
              <w:t>86,2</w:t>
            </w:r>
          </w:p>
        </w:tc>
        <w:tc>
          <w:tcPr>
            <w:tcW w:w="1275" w:type="dxa"/>
            <w:tcBorders>
              <w:bottom w:val="single" w:sz="4" w:space="0" w:color="auto"/>
            </w:tcBorders>
          </w:tcPr>
          <w:p w:rsidR="000C4980" w:rsidRDefault="000C4980">
            <w:pPr>
              <w:pStyle w:val="a3"/>
              <w:ind w:firstLine="0"/>
            </w:pPr>
            <w:r>
              <w:t>-444,9</w:t>
            </w:r>
          </w:p>
        </w:tc>
        <w:tc>
          <w:tcPr>
            <w:tcW w:w="1134" w:type="dxa"/>
            <w:tcBorders>
              <w:bottom w:val="single" w:sz="4" w:space="0" w:color="auto"/>
            </w:tcBorders>
          </w:tcPr>
          <w:p w:rsidR="000C4980" w:rsidRDefault="000C4980">
            <w:pPr>
              <w:pStyle w:val="a3"/>
              <w:ind w:firstLine="0"/>
            </w:pPr>
            <w:r>
              <w:t>16,5</w:t>
            </w:r>
          </w:p>
        </w:tc>
      </w:tr>
      <w:tr w:rsidR="000C4980">
        <w:trPr>
          <w:cantSplit/>
          <w:trHeight w:val="1048"/>
        </w:trPr>
        <w:tc>
          <w:tcPr>
            <w:tcW w:w="14283" w:type="dxa"/>
            <w:gridSpan w:val="10"/>
            <w:tcBorders>
              <w:top w:val="nil"/>
              <w:left w:val="nil"/>
              <w:bottom w:val="nil"/>
              <w:right w:val="nil"/>
            </w:tcBorders>
          </w:tcPr>
          <w:p w:rsidR="000C4980" w:rsidRDefault="000C4980">
            <w:pPr>
              <w:pStyle w:val="a3"/>
              <w:ind w:firstLine="0"/>
              <w:jc w:val="right"/>
            </w:pPr>
            <w:r>
              <w:t>Продолжение таблицы 3.2</w:t>
            </w:r>
          </w:p>
          <w:p w:rsidR="000C4980" w:rsidRDefault="000C4980">
            <w:pPr>
              <w:pStyle w:val="a3"/>
              <w:ind w:firstLine="0"/>
              <w:jc w:val="right"/>
            </w:pPr>
          </w:p>
        </w:tc>
      </w:tr>
      <w:tr w:rsidR="000C4980">
        <w:trPr>
          <w:trHeight w:val="338"/>
        </w:trPr>
        <w:tc>
          <w:tcPr>
            <w:tcW w:w="534" w:type="dxa"/>
            <w:tcBorders>
              <w:top w:val="single" w:sz="4" w:space="0" w:color="auto"/>
            </w:tcBorders>
          </w:tcPr>
          <w:p w:rsidR="000C4980" w:rsidRDefault="000C4980">
            <w:pPr>
              <w:pStyle w:val="a3"/>
              <w:ind w:firstLine="0"/>
              <w:jc w:val="center"/>
            </w:pPr>
            <w:r>
              <w:t>1</w:t>
            </w:r>
          </w:p>
        </w:tc>
        <w:tc>
          <w:tcPr>
            <w:tcW w:w="5103" w:type="dxa"/>
            <w:gridSpan w:val="2"/>
            <w:tcBorders>
              <w:top w:val="single" w:sz="4" w:space="0" w:color="auto"/>
            </w:tcBorders>
          </w:tcPr>
          <w:p w:rsidR="000C4980" w:rsidRDefault="000C4980">
            <w:pPr>
              <w:pStyle w:val="a3"/>
              <w:ind w:firstLine="0"/>
              <w:jc w:val="center"/>
            </w:pPr>
            <w:r>
              <w:t>2</w:t>
            </w:r>
          </w:p>
        </w:tc>
        <w:tc>
          <w:tcPr>
            <w:tcW w:w="1134" w:type="dxa"/>
            <w:tcBorders>
              <w:top w:val="single" w:sz="4" w:space="0" w:color="auto"/>
            </w:tcBorders>
          </w:tcPr>
          <w:p w:rsidR="000C4980" w:rsidRDefault="000C4980">
            <w:pPr>
              <w:pStyle w:val="a3"/>
              <w:ind w:firstLine="0"/>
              <w:jc w:val="center"/>
            </w:pPr>
            <w:r>
              <w:t>3</w:t>
            </w:r>
          </w:p>
        </w:tc>
        <w:tc>
          <w:tcPr>
            <w:tcW w:w="1275" w:type="dxa"/>
            <w:tcBorders>
              <w:top w:val="single" w:sz="4" w:space="0" w:color="auto"/>
            </w:tcBorders>
          </w:tcPr>
          <w:p w:rsidR="000C4980" w:rsidRDefault="000C4980">
            <w:pPr>
              <w:pStyle w:val="a3"/>
              <w:ind w:firstLine="0"/>
              <w:jc w:val="center"/>
            </w:pPr>
            <w:r>
              <w:t>4</w:t>
            </w:r>
          </w:p>
        </w:tc>
        <w:tc>
          <w:tcPr>
            <w:tcW w:w="1501" w:type="dxa"/>
            <w:tcBorders>
              <w:top w:val="single" w:sz="4" w:space="0" w:color="auto"/>
            </w:tcBorders>
          </w:tcPr>
          <w:p w:rsidR="000C4980" w:rsidRDefault="000C4980">
            <w:pPr>
              <w:pStyle w:val="a3"/>
              <w:ind w:firstLine="0"/>
              <w:jc w:val="center"/>
            </w:pPr>
            <w:r>
              <w:t>5</w:t>
            </w:r>
          </w:p>
        </w:tc>
        <w:tc>
          <w:tcPr>
            <w:tcW w:w="1334" w:type="dxa"/>
            <w:tcBorders>
              <w:top w:val="single" w:sz="4" w:space="0" w:color="auto"/>
            </w:tcBorders>
          </w:tcPr>
          <w:p w:rsidR="000C4980" w:rsidRDefault="000C4980">
            <w:pPr>
              <w:pStyle w:val="a3"/>
              <w:ind w:firstLine="0"/>
              <w:jc w:val="center"/>
            </w:pPr>
            <w:r>
              <w:t>6</w:t>
            </w:r>
          </w:p>
        </w:tc>
        <w:tc>
          <w:tcPr>
            <w:tcW w:w="993" w:type="dxa"/>
            <w:tcBorders>
              <w:top w:val="single" w:sz="4" w:space="0" w:color="auto"/>
            </w:tcBorders>
          </w:tcPr>
          <w:p w:rsidR="000C4980" w:rsidRDefault="000C4980">
            <w:pPr>
              <w:pStyle w:val="a3"/>
              <w:ind w:firstLine="0"/>
              <w:jc w:val="center"/>
            </w:pPr>
            <w:r>
              <w:t>7</w:t>
            </w:r>
          </w:p>
        </w:tc>
        <w:tc>
          <w:tcPr>
            <w:tcW w:w="1275" w:type="dxa"/>
            <w:tcBorders>
              <w:top w:val="single" w:sz="4" w:space="0" w:color="auto"/>
            </w:tcBorders>
          </w:tcPr>
          <w:p w:rsidR="000C4980" w:rsidRDefault="000C4980">
            <w:pPr>
              <w:pStyle w:val="a3"/>
              <w:ind w:firstLine="0"/>
              <w:jc w:val="center"/>
            </w:pPr>
            <w:r>
              <w:t>8</w:t>
            </w:r>
          </w:p>
        </w:tc>
        <w:tc>
          <w:tcPr>
            <w:tcW w:w="1134" w:type="dxa"/>
            <w:tcBorders>
              <w:top w:val="single" w:sz="4" w:space="0" w:color="auto"/>
            </w:tcBorders>
          </w:tcPr>
          <w:p w:rsidR="000C4980" w:rsidRDefault="000C4980">
            <w:pPr>
              <w:pStyle w:val="a3"/>
              <w:ind w:firstLine="0"/>
              <w:jc w:val="center"/>
            </w:pPr>
            <w:r>
              <w:t>9</w:t>
            </w:r>
          </w:p>
        </w:tc>
      </w:tr>
      <w:tr w:rsidR="000C4980">
        <w:trPr>
          <w:trHeight w:val="1686"/>
        </w:trPr>
        <w:tc>
          <w:tcPr>
            <w:tcW w:w="534" w:type="dxa"/>
          </w:tcPr>
          <w:p w:rsidR="000C4980" w:rsidRDefault="000C4980">
            <w:pPr>
              <w:pStyle w:val="a3"/>
              <w:ind w:firstLine="0"/>
            </w:pPr>
            <w:r>
              <w:t>6</w:t>
            </w:r>
          </w:p>
        </w:tc>
        <w:tc>
          <w:tcPr>
            <w:tcW w:w="5103" w:type="dxa"/>
            <w:gridSpan w:val="2"/>
          </w:tcPr>
          <w:p w:rsidR="000C4980" w:rsidRDefault="000C4980">
            <w:pPr>
              <w:pStyle w:val="a3"/>
              <w:ind w:firstLine="0"/>
              <w:jc w:val="left"/>
            </w:pPr>
            <w:r>
              <w:t>Многоковшовые экскаваторы (тыс. тонн):</w:t>
            </w:r>
          </w:p>
          <w:p w:rsidR="000C4980" w:rsidRDefault="000C4980">
            <w:pPr>
              <w:pStyle w:val="a3"/>
              <w:ind w:firstLine="0"/>
            </w:pPr>
            <w:r>
              <w:t>а) уголь</w:t>
            </w:r>
          </w:p>
          <w:p w:rsidR="000C4980" w:rsidRDefault="000C4980">
            <w:pPr>
              <w:pStyle w:val="a3"/>
              <w:ind w:firstLine="0"/>
            </w:pPr>
            <w:r>
              <w:t>б) селекция (тыс. м</w:t>
            </w:r>
            <w:r>
              <w:rPr>
                <w:vertAlign w:val="superscript"/>
              </w:rPr>
              <w:t>3</w:t>
            </w:r>
            <w:r>
              <w:t>)</w:t>
            </w:r>
          </w:p>
          <w:p w:rsidR="000C4980" w:rsidRDefault="000C4980">
            <w:pPr>
              <w:pStyle w:val="a3"/>
              <w:ind w:firstLine="0"/>
            </w:pPr>
            <w:r>
              <w:t>в) переэкскавация</w:t>
            </w:r>
          </w:p>
          <w:p w:rsidR="000C4980" w:rsidRDefault="000C4980">
            <w:pPr>
              <w:pStyle w:val="a3"/>
              <w:ind w:firstLine="0"/>
            </w:pPr>
            <w:r>
              <w:t>г) прочие работы</w:t>
            </w:r>
          </w:p>
          <w:p w:rsidR="000C4980" w:rsidRDefault="000C4980">
            <w:pPr>
              <w:pStyle w:val="a3"/>
              <w:ind w:firstLine="0"/>
            </w:pPr>
            <w:r>
              <w:t xml:space="preserve"> в том числе по маркам : </w:t>
            </w:r>
          </w:p>
          <w:p w:rsidR="000C4980" w:rsidRDefault="000C4980">
            <w:pPr>
              <w:pStyle w:val="a3"/>
              <w:ind w:firstLine="0"/>
            </w:pPr>
            <w:r>
              <w:t>СРС (к)2000-05-25</w:t>
            </w:r>
          </w:p>
          <w:p w:rsidR="000C4980" w:rsidRDefault="000C4980">
            <w:pPr>
              <w:pStyle w:val="a3"/>
              <w:ind w:firstLine="0"/>
            </w:pPr>
            <w:r>
              <w:t>а) уголь (тыс.тонн)</w:t>
            </w:r>
          </w:p>
          <w:p w:rsidR="000C4980" w:rsidRDefault="000C4980">
            <w:pPr>
              <w:pStyle w:val="a3"/>
              <w:ind w:firstLine="0"/>
            </w:pPr>
            <w:r>
              <w:t>б) селекция (тыс. м</w:t>
            </w:r>
            <w:r>
              <w:rPr>
                <w:vertAlign w:val="superscript"/>
              </w:rPr>
              <w:t>3</w:t>
            </w:r>
            <w:r>
              <w:t>)</w:t>
            </w:r>
          </w:p>
          <w:p w:rsidR="000C4980" w:rsidRDefault="000C4980">
            <w:pPr>
              <w:pStyle w:val="a3"/>
              <w:ind w:firstLine="0"/>
            </w:pPr>
            <w:r>
              <w:t>ЭРШРД – 5000</w:t>
            </w:r>
          </w:p>
          <w:p w:rsidR="000C4980" w:rsidRDefault="000C4980">
            <w:pPr>
              <w:pStyle w:val="a3"/>
              <w:ind w:firstLine="0"/>
            </w:pPr>
            <w:r>
              <w:t>а) уголь (тыс.тонн)</w:t>
            </w:r>
          </w:p>
          <w:p w:rsidR="000C4980" w:rsidRDefault="000C4980">
            <w:pPr>
              <w:pStyle w:val="a3"/>
              <w:ind w:firstLine="0"/>
            </w:pPr>
            <w:r>
              <w:t>б) селекция (тыс. м</w:t>
            </w:r>
            <w:r>
              <w:rPr>
                <w:vertAlign w:val="superscript"/>
              </w:rPr>
              <w:t>3</w:t>
            </w:r>
            <w:r>
              <w:t>)</w:t>
            </w:r>
          </w:p>
        </w:tc>
        <w:tc>
          <w:tcPr>
            <w:tcW w:w="1134" w:type="dxa"/>
          </w:tcPr>
          <w:p w:rsidR="000C4980" w:rsidRDefault="000C4980">
            <w:pPr>
              <w:pStyle w:val="a3"/>
              <w:ind w:firstLine="0"/>
            </w:pPr>
          </w:p>
          <w:p w:rsidR="000C4980" w:rsidRDefault="000C4980">
            <w:pPr>
              <w:pStyle w:val="a3"/>
              <w:ind w:firstLine="0"/>
            </w:pPr>
          </w:p>
          <w:p w:rsidR="000C4980" w:rsidRDefault="000C4980">
            <w:pPr>
              <w:pStyle w:val="a3"/>
              <w:ind w:firstLine="0"/>
            </w:pPr>
            <w:r>
              <w:t>30474,7</w:t>
            </w:r>
          </w:p>
          <w:p w:rsidR="000C4980" w:rsidRDefault="000C4980">
            <w:pPr>
              <w:pStyle w:val="a3"/>
              <w:ind w:firstLine="0"/>
            </w:pPr>
            <w:r>
              <w:t>860,6</w:t>
            </w:r>
          </w:p>
          <w:p w:rsidR="000C4980" w:rsidRDefault="000C4980">
            <w:pPr>
              <w:pStyle w:val="a3"/>
              <w:ind w:firstLine="0"/>
            </w:pPr>
            <w:r>
              <w:t>1474,9</w:t>
            </w:r>
          </w:p>
          <w:p w:rsidR="000C4980" w:rsidRDefault="000C4980">
            <w:pPr>
              <w:pStyle w:val="a3"/>
              <w:ind w:firstLine="0"/>
            </w:pPr>
            <w:r>
              <w:t>952</w:t>
            </w:r>
          </w:p>
          <w:p w:rsidR="000C4980" w:rsidRDefault="000C4980">
            <w:pPr>
              <w:pStyle w:val="a3"/>
              <w:ind w:firstLine="0"/>
            </w:pPr>
          </w:p>
          <w:p w:rsidR="000C4980" w:rsidRDefault="000C4980">
            <w:pPr>
              <w:pStyle w:val="a3"/>
              <w:ind w:firstLine="0"/>
            </w:pPr>
          </w:p>
          <w:p w:rsidR="000C4980" w:rsidRDefault="000C4980">
            <w:pPr>
              <w:pStyle w:val="a3"/>
              <w:ind w:firstLine="0"/>
            </w:pPr>
            <w:r>
              <w:t>22627,7</w:t>
            </w:r>
          </w:p>
          <w:p w:rsidR="000C4980" w:rsidRDefault="000C4980">
            <w:pPr>
              <w:pStyle w:val="a3"/>
              <w:ind w:firstLine="0"/>
            </w:pPr>
            <w:r>
              <w:t>192,7</w:t>
            </w:r>
          </w:p>
          <w:p w:rsidR="000C4980" w:rsidRDefault="000C4980">
            <w:pPr>
              <w:pStyle w:val="a3"/>
              <w:ind w:firstLine="0"/>
            </w:pPr>
          </w:p>
          <w:p w:rsidR="000C4980" w:rsidRDefault="000C4980">
            <w:pPr>
              <w:pStyle w:val="a3"/>
              <w:ind w:firstLine="0"/>
            </w:pPr>
            <w:r>
              <w:t>7846,9</w:t>
            </w:r>
          </w:p>
          <w:p w:rsidR="000C4980" w:rsidRDefault="000C4980">
            <w:pPr>
              <w:pStyle w:val="a3"/>
              <w:ind w:firstLine="0"/>
            </w:pPr>
            <w:r>
              <w:t>667,8</w:t>
            </w:r>
          </w:p>
        </w:tc>
        <w:tc>
          <w:tcPr>
            <w:tcW w:w="1275" w:type="dxa"/>
          </w:tcPr>
          <w:p w:rsidR="000C4980" w:rsidRDefault="000C4980">
            <w:pPr>
              <w:pStyle w:val="a3"/>
              <w:ind w:firstLine="0"/>
            </w:pPr>
          </w:p>
          <w:p w:rsidR="000C4980" w:rsidRDefault="000C4980">
            <w:pPr>
              <w:pStyle w:val="a3"/>
              <w:ind w:firstLine="0"/>
            </w:pPr>
          </w:p>
          <w:p w:rsidR="000C4980" w:rsidRDefault="000C4980">
            <w:pPr>
              <w:pStyle w:val="a3"/>
              <w:ind w:firstLine="0"/>
            </w:pPr>
            <w:r>
              <w:t>26010,0</w:t>
            </w:r>
          </w:p>
          <w:p w:rsidR="000C4980" w:rsidRDefault="000C4980">
            <w:pPr>
              <w:pStyle w:val="a3"/>
              <w:ind w:firstLine="0"/>
            </w:pPr>
            <w:r>
              <w:t>780,0</w:t>
            </w:r>
          </w:p>
          <w:p w:rsidR="000C4980" w:rsidRDefault="000C4980">
            <w:pPr>
              <w:pStyle w:val="a3"/>
              <w:ind w:firstLine="0"/>
            </w:pPr>
            <w:r>
              <w:t>3740,0</w:t>
            </w:r>
          </w:p>
          <w:p w:rsidR="000C4980" w:rsidRDefault="000C4980">
            <w:pPr>
              <w:pStyle w:val="a3"/>
              <w:ind w:firstLine="0"/>
            </w:pPr>
            <w:r>
              <w:t>375,0</w:t>
            </w:r>
          </w:p>
          <w:p w:rsidR="000C4980" w:rsidRDefault="000C4980">
            <w:pPr>
              <w:pStyle w:val="a3"/>
              <w:ind w:firstLine="0"/>
            </w:pPr>
          </w:p>
          <w:p w:rsidR="000C4980" w:rsidRDefault="000C4980">
            <w:pPr>
              <w:pStyle w:val="a3"/>
              <w:ind w:firstLine="0"/>
            </w:pPr>
          </w:p>
          <w:p w:rsidR="000C4980" w:rsidRDefault="000C4980">
            <w:pPr>
              <w:pStyle w:val="a3"/>
              <w:ind w:firstLine="0"/>
            </w:pPr>
            <w:r>
              <w:t>17800,0</w:t>
            </w:r>
          </w:p>
          <w:p w:rsidR="000C4980" w:rsidRDefault="000C4980">
            <w:pPr>
              <w:pStyle w:val="a3"/>
              <w:ind w:firstLine="0"/>
            </w:pPr>
            <w:r>
              <w:t>340,0</w:t>
            </w:r>
          </w:p>
          <w:p w:rsidR="000C4980" w:rsidRDefault="000C4980">
            <w:pPr>
              <w:pStyle w:val="a3"/>
              <w:ind w:firstLine="0"/>
            </w:pPr>
          </w:p>
          <w:p w:rsidR="000C4980" w:rsidRDefault="000C4980">
            <w:pPr>
              <w:pStyle w:val="a3"/>
              <w:ind w:firstLine="0"/>
            </w:pPr>
            <w:r>
              <w:t>8210,0</w:t>
            </w:r>
          </w:p>
          <w:p w:rsidR="000C4980" w:rsidRDefault="000C4980">
            <w:pPr>
              <w:pStyle w:val="a3"/>
              <w:ind w:firstLine="0"/>
            </w:pPr>
            <w:r>
              <w:t>440,0</w:t>
            </w:r>
          </w:p>
        </w:tc>
        <w:tc>
          <w:tcPr>
            <w:tcW w:w="1501" w:type="dxa"/>
          </w:tcPr>
          <w:p w:rsidR="000C4980" w:rsidRDefault="000C4980">
            <w:pPr>
              <w:pStyle w:val="a3"/>
              <w:ind w:firstLine="0"/>
            </w:pPr>
          </w:p>
          <w:p w:rsidR="000C4980" w:rsidRDefault="000C4980">
            <w:pPr>
              <w:pStyle w:val="a3"/>
              <w:ind w:firstLine="0"/>
            </w:pPr>
          </w:p>
          <w:p w:rsidR="000C4980" w:rsidRDefault="000C4980">
            <w:pPr>
              <w:pStyle w:val="a3"/>
              <w:ind w:firstLine="0"/>
            </w:pPr>
            <w:r>
              <w:t>20760,6</w:t>
            </w:r>
          </w:p>
          <w:p w:rsidR="000C4980" w:rsidRDefault="000C4980">
            <w:pPr>
              <w:pStyle w:val="a3"/>
              <w:ind w:firstLine="0"/>
            </w:pPr>
            <w:r>
              <w:t>681,7</w:t>
            </w:r>
          </w:p>
          <w:p w:rsidR="000C4980" w:rsidRDefault="000C4980">
            <w:pPr>
              <w:pStyle w:val="a3"/>
              <w:ind w:firstLine="0"/>
            </w:pPr>
            <w:r>
              <w:t>3106,0</w:t>
            </w:r>
          </w:p>
          <w:p w:rsidR="000C4980" w:rsidRDefault="000C4980">
            <w:pPr>
              <w:pStyle w:val="a3"/>
              <w:ind w:firstLine="0"/>
            </w:pPr>
            <w:r>
              <w:t>496,6</w:t>
            </w:r>
          </w:p>
          <w:p w:rsidR="000C4980" w:rsidRDefault="000C4980">
            <w:pPr>
              <w:pStyle w:val="a3"/>
              <w:ind w:firstLine="0"/>
            </w:pPr>
          </w:p>
          <w:p w:rsidR="000C4980" w:rsidRDefault="000C4980">
            <w:pPr>
              <w:pStyle w:val="a3"/>
              <w:ind w:firstLine="0"/>
            </w:pPr>
          </w:p>
          <w:p w:rsidR="000C4980" w:rsidRDefault="000C4980">
            <w:pPr>
              <w:pStyle w:val="a3"/>
              <w:ind w:firstLine="0"/>
            </w:pPr>
            <w:r>
              <w:t>15473,0</w:t>
            </w:r>
          </w:p>
          <w:p w:rsidR="000C4980" w:rsidRDefault="000C4980">
            <w:pPr>
              <w:pStyle w:val="a3"/>
              <w:ind w:firstLine="0"/>
            </w:pPr>
            <w:r>
              <w:t>280,4</w:t>
            </w:r>
          </w:p>
          <w:p w:rsidR="000C4980" w:rsidRDefault="000C4980">
            <w:pPr>
              <w:pStyle w:val="a3"/>
              <w:ind w:firstLine="0"/>
            </w:pPr>
          </w:p>
          <w:p w:rsidR="000C4980" w:rsidRDefault="000C4980">
            <w:pPr>
              <w:pStyle w:val="a3"/>
              <w:ind w:firstLine="0"/>
            </w:pPr>
            <w:r>
              <w:t>5287,6</w:t>
            </w:r>
          </w:p>
          <w:p w:rsidR="000C4980" w:rsidRDefault="000C4980">
            <w:pPr>
              <w:pStyle w:val="a3"/>
              <w:ind w:firstLine="0"/>
            </w:pPr>
            <w:r>
              <w:t>401,3</w:t>
            </w:r>
          </w:p>
        </w:tc>
        <w:tc>
          <w:tcPr>
            <w:tcW w:w="1334" w:type="dxa"/>
          </w:tcPr>
          <w:p w:rsidR="000C4980" w:rsidRDefault="000C4980">
            <w:pPr>
              <w:pStyle w:val="a3"/>
              <w:ind w:firstLine="0"/>
              <w:jc w:val="center"/>
            </w:pPr>
          </w:p>
          <w:p w:rsidR="000C4980" w:rsidRDefault="000C4980">
            <w:pPr>
              <w:pStyle w:val="a3"/>
              <w:ind w:firstLine="0"/>
              <w:jc w:val="center"/>
            </w:pPr>
          </w:p>
          <w:p w:rsidR="000C4980" w:rsidRDefault="000C4980">
            <w:pPr>
              <w:pStyle w:val="a3"/>
              <w:ind w:firstLine="0"/>
            </w:pPr>
            <w:r>
              <w:t>-5249,4</w:t>
            </w:r>
          </w:p>
          <w:p w:rsidR="000C4980" w:rsidRDefault="000C4980">
            <w:pPr>
              <w:pStyle w:val="a3"/>
              <w:ind w:firstLine="0"/>
            </w:pPr>
            <w:r>
              <w:t>-98,3</w:t>
            </w:r>
          </w:p>
          <w:p w:rsidR="000C4980" w:rsidRDefault="000C4980">
            <w:pPr>
              <w:pStyle w:val="a3"/>
              <w:ind w:firstLine="0"/>
            </w:pPr>
            <w:r>
              <w:t>-634,0</w:t>
            </w:r>
          </w:p>
          <w:p w:rsidR="000C4980" w:rsidRDefault="000C4980">
            <w:pPr>
              <w:pStyle w:val="a3"/>
              <w:ind w:firstLine="0"/>
            </w:pPr>
            <w:r>
              <w:t>121,6</w:t>
            </w:r>
          </w:p>
          <w:p w:rsidR="000C4980" w:rsidRDefault="000C4980">
            <w:pPr>
              <w:pStyle w:val="a3"/>
              <w:ind w:firstLine="0"/>
            </w:pPr>
          </w:p>
          <w:p w:rsidR="000C4980" w:rsidRDefault="000C4980">
            <w:pPr>
              <w:pStyle w:val="a3"/>
              <w:ind w:firstLine="0"/>
            </w:pPr>
          </w:p>
          <w:p w:rsidR="000C4980" w:rsidRDefault="000C4980">
            <w:pPr>
              <w:pStyle w:val="a3"/>
              <w:ind w:firstLine="0"/>
            </w:pPr>
            <w:r>
              <w:t>-2327,0</w:t>
            </w:r>
          </w:p>
          <w:p w:rsidR="000C4980" w:rsidRDefault="000C4980">
            <w:pPr>
              <w:pStyle w:val="a3"/>
              <w:ind w:firstLine="0"/>
            </w:pPr>
            <w:r>
              <w:t>-59,6</w:t>
            </w:r>
          </w:p>
          <w:p w:rsidR="000C4980" w:rsidRDefault="000C4980">
            <w:pPr>
              <w:pStyle w:val="a3"/>
              <w:ind w:firstLine="0"/>
            </w:pPr>
          </w:p>
          <w:p w:rsidR="000C4980" w:rsidRDefault="000C4980">
            <w:pPr>
              <w:pStyle w:val="a3"/>
              <w:ind w:firstLine="0"/>
            </w:pPr>
            <w:r>
              <w:t>-2922,4</w:t>
            </w:r>
          </w:p>
          <w:p w:rsidR="000C4980" w:rsidRDefault="000C4980">
            <w:pPr>
              <w:pStyle w:val="a3"/>
              <w:ind w:firstLine="0"/>
            </w:pPr>
            <w:r>
              <w:t>-38,7</w:t>
            </w:r>
          </w:p>
        </w:tc>
        <w:tc>
          <w:tcPr>
            <w:tcW w:w="993" w:type="dxa"/>
          </w:tcPr>
          <w:p w:rsidR="000C4980" w:rsidRDefault="000C4980">
            <w:pPr>
              <w:pStyle w:val="a3"/>
              <w:ind w:firstLine="0"/>
            </w:pPr>
          </w:p>
          <w:p w:rsidR="000C4980" w:rsidRDefault="000C4980">
            <w:pPr>
              <w:pStyle w:val="a3"/>
              <w:ind w:firstLine="0"/>
            </w:pPr>
          </w:p>
          <w:p w:rsidR="000C4980" w:rsidRDefault="000C4980">
            <w:pPr>
              <w:pStyle w:val="a3"/>
              <w:ind w:firstLine="0"/>
            </w:pPr>
            <w:r>
              <w:t>79,8</w:t>
            </w:r>
          </w:p>
          <w:p w:rsidR="000C4980" w:rsidRDefault="000C4980">
            <w:pPr>
              <w:pStyle w:val="a3"/>
              <w:ind w:firstLine="0"/>
            </w:pPr>
            <w:r>
              <w:t>87,4</w:t>
            </w:r>
          </w:p>
          <w:p w:rsidR="000C4980" w:rsidRDefault="000C4980">
            <w:pPr>
              <w:pStyle w:val="a3"/>
              <w:ind w:firstLine="0"/>
            </w:pPr>
            <w:r>
              <w:t>83,0</w:t>
            </w:r>
          </w:p>
          <w:p w:rsidR="000C4980" w:rsidRDefault="000C4980">
            <w:pPr>
              <w:pStyle w:val="a3"/>
              <w:ind w:firstLine="0"/>
            </w:pPr>
            <w:r>
              <w:t>132,4</w:t>
            </w:r>
          </w:p>
          <w:p w:rsidR="000C4980" w:rsidRDefault="000C4980">
            <w:pPr>
              <w:pStyle w:val="a3"/>
              <w:ind w:firstLine="0"/>
            </w:pPr>
          </w:p>
          <w:p w:rsidR="000C4980" w:rsidRDefault="000C4980">
            <w:pPr>
              <w:pStyle w:val="a3"/>
              <w:ind w:firstLine="0"/>
            </w:pPr>
          </w:p>
          <w:p w:rsidR="000C4980" w:rsidRDefault="000C4980">
            <w:pPr>
              <w:pStyle w:val="a3"/>
              <w:ind w:firstLine="0"/>
            </w:pPr>
            <w:r>
              <w:t>86,9</w:t>
            </w:r>
          </w:p>
          <w:p w:rsidR="000C4980" w:rsidRDefault="000C4980">
            <w:pPr>
              <w:pStyle w:val="a3"/>
              <w:ind w:firstLine="0"/>
            </w:pPr>
            <w:r>
              <w:t>82,5</w:t>
            </w:r>
          </w:p>
          <w:p w:rsidR="000C4980" w:rsidRDefault="000C4980">
            <w:pPr>
              <w:pStyle w:val="a3"/>
              <w:ind w:firstLine="0"/>
            </w:pPr>
          </w:p>
          <w:p w:rsidR="000C4980" w:rsidRDefault="000C4980">
            <w:pPr>
              <w:pStyle w:val="a3"/>
              <w:ind w:firstLine="0"/>
            </w:pPr>
            <w:r>
              <w:t>64,4</w:t>
            </w:r>
          </w:p>
          <w:p w:rsidR="000C4980" w:rsidRDefault="000C4980">
            <w:pPr>
              <w:pStyle w:val="a3"/>
              <w:ind w:firstLine="0"/>
            </w:pPr>
            <w:r>
              <w:t>91,2</w:t>
            </w:r>
          </w:p>
        </w:tc>
        <w:tc>
          <w:tcPr>
            <w:tcW w:w="1275" w:type="dxa"/>
          </w:tcPr>
          <w:p w:rsidR="000C4980" w:rsidRDefault="000C4980">
            <w:pPr>
              <w:pStyle w:val="a3"/>
              <w:ind w:firstLine="0"/>
            </w:pPr>
          </w:p>
          <w:p w:rsidR="000C4980" w:rsidRDefault="000C4980">
            <w:pPr>
              <w:pStyle w:val="a3"/>
              <w:ind w:firstLine="0"/>
            </w:pPr>
          </w:p>
          <w:p w:rsidR="000C4980" w:rsidRDefault="000C4980">
            <w:pPr>
              <w:pStyle w:val="a3"/>
              <w:ind w:firstLine="0"/>
            </w:pPr>
            <w:r>
              <w:t>-9714,1</w:t>
            </w:r>
          </w:p>
          <w:p w:rsidR="000C4980" w:rsidRDefault="000C4980">
            <w:pPr>
              <w:pStyle w:val="a3"/>
              <w:ind w:firstLine="0"/>
            </w:pPr>
            <w:r>
              <w:t>-178,9</w:t>
            </w:r>
          </w:p>
          <w:p w:rsidR="000C4980" w:rsidRDefault="000C4980">
            <w:pPr>
              <w:pStyle w:val="a3"/>
              <w:ind w:firstLine="0"/>
            </w:pPr>
            <w:r>
              <w:t>1631,1</w:t>
            </w:r>
          </w:p>
          <w:p w:rsidR="000C4980" w:rsidRDefault="000C4980">
            <w:pPr>
              <w:pStyle w:val="a3"/>
              <w:ind w:firstLine="0"/>
            </w:pPr>
            <w:r>
              <w:t>-4554,4</w:t>
            </w:r>
          </w:p>
          <w:p w:rsidR="000C4980" w:rsidRDefault="000C4980">
            <w:pPr>
              <w:pStyle w:val="a3"/>
              <w:ind w:firstLine="0"/>
            </w:pPr>
          </w:p>
          <w:p w:rsidR="000C4980" w:rsidRDefault="000C4980">
            <w:pPr>
              <w:pStyle w:val="a3"/>
              <w:ind w:firstLine="0"/>
            </w:pPr>
          </w:p>
          <w:p w:rsidR="000C4980" w:rsidRDefault="000C4980">
            <w:pPr>
              <w:pStyle w:val="a3"/>
              <w:ind w:firstLine="0"/>
            </w:pPr>
            <w:r>
              <w:t>-7154,7</w:t>
            </w:r>
          </w:p>
          <w:p w:rsidR="000C4980" w:rsidRDefault="000C4980">
            <w:pPr>
              <w:pStyle w:val="a3"/>
              <w:ind w:firstLine="0"/>
            </w:pPr>
            <w:r>
              <w:t>87,7</w:t>
            </w:r>
          </w:p>
          <w:p w:rsidR="000C4980" w:rsidRDefault="000C4980">
            <w:pPr>
              <w:pStyle w:val="a3"/>
              <w:ind w:firstLine="0"/>
            </w:pPr>
          </w:p>
          <w:p w:rsidR="000C4980" w:rsidRDefault="000C4980">
            <w:pPr>
              <w:pStyle w:val="a3"/>
              <w:ind w:firstLine="0"/>
            </w:pPr>
            <w:r>
              <w:t>-2559,3</w:t>
            </w:r>
          </w:p>
          <w:p w:rsidR="000C4980" w:rsidRDefault="000C4980">
            <w:pPr>
              <w:pStyle w:val="a3"/>
              <w:ind w:firstLine="0"/>
            </w:pPr>
            <w:r>
              <w:t>-266,5</w:t>
            </w:r>
          </w:p>
        </w:tc>
        <w:tc>
          <w:tcPr>
            <w:tcW w:w="1134" w:type="dxa"/>
          </w:tcPr>
          <w:p w:rsidR="000C4980" w:rsidRDefault="000C4980">
            <w:pPr>
              <w:pStyle w:val="a3"/>
              <w:ind w:firstLine="0"/>
            </w:pPr>
          </w:p>
          <w:p w:rsidR="000C4980" w:rsidRDefault="000C4980">
            <w:pPr>
              <w:pStyle w:val="a3"/>
              <w:ind w:firstLine="0"/>
            </w:pPr>
          </w:p>
          <w:p w:rsidR="000C4980" w:rsidRDefault="000C4980">
            <w:pPr>
              <w:pStyle w:val="a3"/>
              <w:ind w:firstLine="0"/>
            </w:pPr>
            <w:r>
              <w:t>68,1</w:t>
            </w:r>
          </w:p>
          <w:p w:rsidR="000C4980" w:rsidRDefault="000C4980">
            <w:pPr>
              <w:pStyle w:val="a3"/>
              <w:ind w:firstLine="0"/>
            </w:pPr>
            <w:r>
              <w:t>79,2</w:t>
            </w:r>
          </w:p>
          <w:p w:rsidR="000C4980" w:rsidRDefault="000C4980">
            <w:pPr>
              <w:pStyle w:val="a3"/>
              <w:ind w:firstLine="0"/>
            </w:pPr>
            <w:r>
              <w:t>210,6</w:t>
            </w:r>
          </w:p>
          <w:p w:rsidR="000C4980" w:rsidRDefault="000C4980">
            <w:pPr>
              <w:pStyle w:val="a3"/>
              <w:ind w:firstLine="0"/>
            </w:pPr>
            <w:r>
              <w:t>52,2</w:t>
            </w:r>
          </w:p>
          <w:p w:rsidR="000C4980" w:rsidRDefault="000C4980">
            <w:pPr>
              <w:pStyle w:val="a3"/>
              <w:ind w:firstLine="0"/>
            </w:pPr>
          </w:p>
          <w:p w:rsidR="000C4980" w:rsidRDefault="000C4980">
            <w:pPr>
              <w:pStyle w:val="a3"/>
              <w:ind w:firstLine="0"/>
            </w:pPr>
          </w:p>
          <w:p w:rsidR="000C4980" w:rsidRDefault="000C4980">
            <w:pPr>
              <w:pStyle w:val="a3"/>
              <w:ind w:firstLine="0"/>
            </w:pPr>
            <w:r>
              <w:t>68,9</w:t>
            </w:r>
          </w:p>
          <w:p w:rsidR="000C4980" w:rsidRDefault="000C4980">
            <w:pPr>
              <w:pStyle w:val="a3"/>
              <w:ind w:firstLine="0"/>
            </w:pPr>
            <w:r>
              <w:t>145,3</w:t>
            </w:r>
          </w:p>
          <w:p w:rsidR="000C4980" w:rsidRDefault="000C4980">
            <w:pPr>
              <w:pStyle w:val="a3"/>
              <w:ind w:firstLine="0"/>
            </w:pPr>
          </w:p>
          <w:p w:rsidR="000C4980" w:rsidRDefault="000C4980">
            <w:pPr>
              <w:pStyle w:val="a3"/>
              <w:ind w:firstLine="0"/>
            </w:pPr>
            <w:r>
              <w:t>67,4</w:t>
            </w:r>
          </w:p>
          <w:p w:rsidR="000C4980" w:rsidRDefault="000C4980">
            <w:pPr>
              <w:pStyle w:val="a3"/>
              <w:ind w:firstLine="0"/>
            </w:pPr>
            <w:r>
              <w:t>60</w:t>
            </w:r>
          </w:p>
        </w:tc>
      </w:tr>
      <w:tr w:rsidR="000C4980">
        <w:tc>
          <w:tcPr>
            <w:tcW w:w="534" w:type="dxa"/>
          </w:tcPr>
          <w:p w:rsidR="000C4980" w:rsidRDefault="000C4980">
            <w:pPr>
              <w:pStyle w:val="a3"/>
              <w:ind w:firstLine="0"/>
            </w:pPr>
            <w:r>
              <w:t>7</w:t>
            </w:r>
          </w:p>
        </w:tc>
        <w:tc>
          <w:tcPr>
            <w:tcW w:w="5103" w:type="dxa"/>
            <w:gridSpan w:val="2"/>
          </w:tcPr>
          <w:p w:rsidR="000C4980" w:rsidRDefault="000C4980">
            <w:pPr>
              <w:pStyle w:val="a3"/>
              <w:ind w:firstLine="0"/>
            </w:pPr>
            <w:r>
              <w:t>Производительность списочного экскаватора по углю (тыс. тонн)</w:t>
            </w:r>
          </w:p>
          <w:p w:rsidR="000C4980" w:rsidRDefault="000C4980">
            <w:pPr>
              <w:pStyle w:val="a3"/>
              <w:ind w:firstLine="0"/>
            </w:pPr>
            <w:r>
              <w:t>СРС (к) 2000</w:t>
            </w:r>
          </w:p>
          <w:p w:rsidR="000C4980" w:rsidRDefault="000C4980">
            <w:pPr>
              <w:pStyle w:val="a3"/>
              <w:ind w:firstLine="0"/>
            </w:pPr>
            <w:r>
              <w:t>ЭРШРД – 5000</w:t>
            </w:r>
          </w:p>
        </w:tc>
        <w:tc>
          <w:tcPr>
            <w:tcW w:w="1134" w:type="dxa"/>
          </w:tcPr>
          <w:p w:rsidR="000C4980" w:rsidRDefault="000C4980">
            <w:pPr>
              <w:pStyle w:val="a3"/>
              <w:ind w:firstLine="0"/>
            </w:pPr>
          </w:p>
          <w:p w:rsidR="000C4980" w:rsidRDefault="000C4980">
            <w:pPr>
              <w:pStyle w:val="a3"/>
              <w:ind w:firstLine="0"/>
            </w:pPr>
            <w:r>
              <w:t>307,8</w:t>
            </w:r>
          </w:p>
          <w:p w:rsidR="000C4980" w:rsidRDefault="000C4980">
            <w:pPr>
              <w:pStyle w:val="a3"/>
              <w:ind w:firstLine="0"/>
            </w:pPr>
            <w:r>
              <w:t>283,6</w:t>
            </w:r>
          </w:p>
          <w:p w:rsidR="000C4980" w:rsidRDefault="000C4980">
            <w:pPr>
              <w:pStyle w:val="a3"/>
              <w:ind w:firstLine="0"/>
            </w:pPr>
            <w:r>
              <w:t>408,7</w:t>
            </w:r>
          </w:p>
        </w:tc>
        <w:tc>
          <w:tcPr>
            <w:tcW w:w="1275" w:type="dxa"/>
          </w:tcPr>
          <w:p w:rsidR="000C4980" w:rsidRDefault="000C4980">
            <w:pPr>
              <w:pStyle w:val="a3"/>
              <w:ind w:firstLine="0"/>
            </w:pPr>
          </w:p>
          <w:p w:rsidR="000C4980" w:rsidRDefault="000C4980">
            <w:pPr>
              <w:pStyle w:val="a3"/>
              <w:ind w:firstLine="0"/>
            </w:pPr>
            <w:r>
              <w:t>330,9</w:t>
            </w:r>
          </w:p>
          <w:p w:rsidR="000C4980" w:rsidRDefault="000C4980">
            <w:pPr>
              <w:pStyle w:val="a3"/>
              <w:ind w:firstLine="0"/>
            </w:pPr>
            <w:r>
              <w:t>305,2</w:t>
            </w:r>
          </w:p>
          <w:p w:rsidR="000C4980" w:rsidRDefault="000C4980">
            <w:pPr>
              <w:pStyle w:val="a3"/>
              <w:ind w:firstLine="0"/>
            </w:pPr>
            <w:r>
              <w:t>404,8</w:t>
            </w:r>
          </w:p>
        </w:tc>
        <w:tc>
          <w:tcPr>
            <w:tcW w:w="1501" w:type="dxa"/>
          </w:tcPr>
          <w:p w:rsidR="000C4980" w:rsidRDefault="000C4980">
            <w:pPr>
              <w:pStyle w:val="a3"/>
              <w:ind w:firstLine="0"/>
            </w:pPr>
          </w:p>
          <w:p w:rsidR="000C4980" w:rsidRDefault="000C4980">
            <w:pPr>
              <w:pStyle w:val="a3"/>
              <w:ind w:firstLine="0"/>
            </w:pPr>
            <w:r>
              <w:t>277,3</w:t>
            </w:r>
          </w:p>
          <w:p w:rsidR="000C4980" w:rsidRDefault="000C4980">
            <w:pPr>
              <w:pStyle w:val="a3"/>
              <w:ind w:firstLine="0"/>
            </w:pPr>
            <w:r>
              <w:t>270,3</w:t>
            </w:r>
          </w:p>
          <w:p w:rsidR="000C4980" w:rsidRDefault="000C4980">
            <w:pPr>
              <w:pStyle w:val="a3"/>
              <w:ind w:firstLine="0"/>
            </w:pPr>
            <w:r>
              <w:t>299,7</w:t>
            </w:r>
          </w:p>
        </w:tc>
        <w:tc>
          <w:tcPr>
            <w:tcW w:w="1334" w:type="dxa"/>
          </w:tcPr>
          <w:p w:rsidR="000C4980" w:rsidRDefault="000C4980">
            <w:pPr>
              <w:pStyle w:val="a3"/>
              <w:ind w:firstLine="0"/>
            </w:pPr>
          </w:p>
          <w:p w:rsidR="000C4980" w:rsidRDefault="000C4980">
            <w:pPr>
              <w:pStyle w:val="a3"/>
              <w:ind w:firstLine="0"/>
            </w:pPr>
            <w:r>
              <w:t>-53,6</w:t>
            </w:r>
          </w:p>
          <w:p w:rsidR="000C4980" w:rsidRDefault="000C4980">
            <w:pPr>
              <w:pStyle w:val="a3"/>
              <w:ind w:firstLine="0"/>
            </w:pPr>
            <w:r>
              <w:t>-34,9</w:t>
            </w:r>
          </w:p>
          <w:p w:rsidR="000C4980" w:rsidRDefault="000C4980">
            <w:pPr>
              <w:pStyle w:val="a3"/>
              <w:ind w:firstLine="0"/>
            </w:pPr>
            <w:r>
              <w:t>-105,1</w:t>
            </w:r>
          </w:p>
        </w:tc>
        <w:tc>
          <w:tcPr>
            <w:tcW w:w="993" w:type="dxa"/>
          </w:tcPr>
          <w:p w:rsidR="000C4980" w:rsidRDefault="000C4980">
            <w:pPr>
              <w:pStyle w:val="a3"/>
              <w:ind w:firstLine="0"/>
            </w:pPr>
          </w:p>
          <w:p w:rsidR="000C4980" w:rsidRDefault="000C4980">
            <w:pPr>
              <w:pStyle w:val="a3"/>
              <w:ind w:firstLine="0"/>
            </w:pPr>
            <w:r>
              <w:t>83,8</w:t>
            </w:r>
          </w:p>
          <w:p w:rsidR="000C4980" w:rsidRDefault="000C4980">
            <w:pPr>
              <w:pStyle w:val="a3"/>
              <w:ind w:firstLine="0"/>
            </w:pPr>
            <w:r>
              <w:t>88,6</w:t>
            </w:r>
          </w:p>
          <w:p w:rsidR="000C4980" w:rsidRDefault="000C4980">
            <w:pPr>
              <w:pStyle w:val="a3"/>
              <w:ind w:firstLine="0"/>
            </w:pPr>
            <w:r>
              <w:t>74,0</w:t>
            </w:r>
          </w:p>
        </w:tc>
        <w:tc>
          <w:tcPr>
            <w:tcW w:w="1275" w:type="dxa"/>
          </w:tcPr>
          <w:p w:rsidR="000C4980" w:rsidRDefault="000C4980">
            <w:pPr>
              <w:pStyle w:val="a3"/>
              <w:ind w:firstLine="0"/>
            </w:pPr>
          </w:p>
          <w:p w:rsidR="000C4980" w:rsidRDefault="000C4980">
            <w:pPr>
              <w:pStyle w:val="a3"/>
              <w:ind w:firstLine="0"/>
            </w:pPr>
            <w:r>
              <w:t>-30,5</w:t>
            </w:r>
          </w:p>
          <w:p w:rsidR="000C4980" w:rsidRDefault="000C4980">
            <w:pPr>
              <w:pStyle w:val="a3"/>
              <w:ind w:firstLine="0"/>
            </w:pPr>
            <w:r>
              <w:t>-13,3</w:t>
            </w:r>
          </w:p>
          <w:p w:rsidR="000C4980" w:rsidRDefault="000C4980">
            <w:pPr>
              <w:pStyle w:val="a3"/>
              <w:ind w:firstLine="0"/>
            </w:pPr>
            <w:r>
              <w:t>-109</w:t>
            </w:r>
          </w:p>
        </w:tc>
        <w:tc>
          <w:tcPr>
            <w:tcW w:w="1134" w:type="dxa"/>
          </w:tcPr>
          <w:p w:rsidR="000C4980" w:rsidRDefault="000C4980">
            <w:pPr>
              <w:pStyle w:val="a3"/>
              <w:ind w:firstLine="0"/>
            </w:pPr>
          </w:p>
          <w:p w:rsidR="000C4980" w:rsidRDefault="000C4980">
            <w:pPr>
              <w:pStyle w:val="a3"/>
              <w:ind w:firstLine="0"/>
            </w:pPr>
            <w:r>
              <w:t>90</w:t>
            </w:r>
          </w:p>
          <w:p w:rsidR="000C4980" w:rsidRDefault="000C4980">
            <w:pPr>
              <w:pStyle w:val="a3"/>
              <w:ind w:firstLine="0"/>
            </w:pPr>
            <w:r>
              <w:t>95,3</w:t>
            </w:r>
          </w:p>
          <w:p w:rsidR="000C4980" w:rsidRDefault="000C4980">
            <w:pPr>
              <w:pStyle w:val="a3"/>
              <w:ind w:firstLine="0"/>
            </w:pPr>
            <w:r>
              <w:t>73,4</w:t>
            </w:r>
          </w:p>
        </w:tc>
      </w:tr>
      <w:tr w:rsidR="000C4980">
        <w:tc>
          <w:tcPr>
            <w:tcW w:w="534" w:type="dxa"/>
          </w:tcPr>
          <w:p w:rsidR="000C4980" w:rsidRDefault="000C4980">
            <w:pPr>
              <w:pStyle w:val="a3"/>
              <w:ind w:firstLine="0"/>
            </w:pPr>
            <w:r>
              <w:t>8</w:t>
            </w:r>
          </w:p>
        </w:tc>
        <w:tc>
          <w:tcPr>
            <w:tcW w:w="5103" w:type="dxa"/>
            <w:gridSpan w:val="2"/>
          </w:tcPr>
          <w:p w:rsidR="000C4980" w:rsidRDefault="000C4980">
            <w:pPr>
              <w:pStyle w:val="a3"/>
              <w:ind w:firstLine="0"/>
            </w:pPr>
            <w:r>
              <w:t>Долевое участие многоковшовых экскаваторов в общей добычи (%)</w:t>
            </w:r>
          </w:p>
        </w:tc>
        <w:tc>
          <w:tcPr>
            <w:tcW w:w="1134" w:type="dxa"/>
          </w:tcPr>
          <w:p w:rsidR="000C4980" w:rsidRDefault="000C4980">
            <w:pPr>
              <w:pStyle w:val="a3"/>
              <w:ind w:firstLine="0"/>
            </w:pPr>
            <w:r>
              <w:t>92,0</w:t>
            </w:r>
          </w:p>
        </w:tc>
        <w:tc>
          <w:tcPr>
            <w:tcW w:w="1275" w:type="dxa"/>
          </w:tcPr>
          <w:p w:rsidR="000C4980" w:rsidRDefault="000C4980">
            <w:pPr>
              <w:pStyle w:val="a3"/>
              <w:ind w:firstLine="0"/>
            </w:pPr>
            <w:r>
              <w:t>95,2</w:t>
            </w:r>
          </w:p>
        </w:tc>
        <w:tc>
          <w:tcPr>
            <w:tcW w:w="1501" w:type="dxa"/>
          </w:tcPr>
          <w:p w:rsidR="000C4980" w:rsidRDefault="000C4980">
            <w:pPr>
              <w:pStyle w:val="a3"/>
              <w:ind w:firstLine="0"/>
            </w:pPr>
            <w:r>
              <w:t>95,2</w:t>
            </w:r>
          </w:p>
        </w:tc>
        <w:tc>
          <w:tcPr>
            <w:tcW w:w="1334" w:type="dxa"/>
          </w:tcPr>
          <w:p w:rsidR="000C4980" w:rsidRDefault="000C4980">
            <w:pPr>
              <w:pStyle w:val="a3"/>
              <w:ind w:firstLine="0"/>
              <w:jc w:val="center"/>
            </w:pPr>
            <w:r>
              <w:t>-</w:t>
            </w:r>
          </w:p>
        </w:tc>
        <w:tc>
          <w:tcPr>
            <w:tcW w:w="993" w:type="dxa"/>
          </w:tcPr>
          <w:p w:rsidR="000C4980" w:rsidRDefault="000C4980">
            <w:pPr>
              <w:pStyle w:val="a3"/>
              <w:ind w:firstLine="0"/>
            </w:pPr>
            <w:r>
              <w:t>100,0</w:t>
            </w:r>
          </w:p>
        </w:tc>
        <w:tc>
          <w:tcPr>
            <w:tcW w:w="1275" w:type="dxa"/>
          </w:tcPr>
          <w:p w:rsidR="000C4980" w:rsidRDefault="000C4980">
            <w:pPr>
              <w:pStyle w:val="a3"/>
              <w:ind w:firstLine="0"/>
            </w:pPr>
            <w:r>
              <w:t>3,2</w:t>
            </w:r>
          </w:p>
        </w:tc>
        <w:tc>
          <w:tcPr>
            <w:tcW w:w="1134" w:type="dxa"/>
          </w:tcPr>
          <w:p w:rsidR="000C4980" w:rsidRDefault="000C4980">
            <w:pPr>
              <w:pStyle w:val="a3"/>
              <w:ind w:firstLine="0"/>
            </w:pPr>
            <w:r>
              <w:t>103,5</w:t>
            </w:r>
          </w:p>
        </w:tc>
      </w:tr>
      <w:tr w:rsidR="000C4980">
        <w:tc>
          <w:tcPr>
            <w:tcW w:w="534" w:type="dxa"/>
          </w:tcPr>
          <w:p w:rsidR="000C4980" w:rsidRDefault="000C4980">
            <w:pPr>
              <w:pStyle w:val="a3"/>
              <w:ind w:firstLine="0"/>
            </w:pPr>
            <w:r>
              <w:t>9</w:t>
            </w:r>
          </w:p>
        </w:tc>
        <w:tc>
          <w:tcPr>
            <w:tcW w:w="5103" w:type="dxa"/>
            <w:gridSpan w:val="2"/>
          </w:tcPr>
          <w:p w:rsidR="000C4980" w:rsidRDefault="000C4980">
            <w:pPr>
              <w:pStyle w:val="a3"/>
              <w:ind w:firstLine="0"/>
            </w:pPr>
            <w:r>
              <w:t>Коэффициент использования многоковшовых экскаваторов</w:t>
            </w:r>
          </w:p>
        </w:tc>
        <w:tc>
          <w:tcPr>
            <w:tcW w:w="1134" w:type="dxa"/>
          </w:tcPr>
          <w:p w:rsidR="000C4980" w:rsidRDefault="000C4980">
            <w:pPr>
              <w:pStyle w:val="a3"/>
              <w:ind w:firstLine="0"/>
            </w:pPr>
            <w:r>
              <w:t>0,63</w:t>
            </w:r>
          </w:p>
        </w:tc>
        <w:tc>
          <w:tcPr>
            <w:tcW w:w="1275" w:type="dxa"/>
          </w:tcPr>
          <w:p w:rsidR="000C4980" w:rsidRDefault="000C4980">
            <w:pPr>
              <w:pStyle w:val="a3"/>
              <w:ind w:firstLine="0"/>
            </w:pPr>
            <w:r>
              <w:t>0,59</w:t>
            </w:r>
          </w:p>
        </w:tc>
        <w:tc>
          <w:tcPr>
            <w:tcW w:w="1501" w:type="dxa"/>
          </w:tcPr>
          <w:p w:rsidR="000C4980" w:rsidRDefault="000C4980">
            <w:pPr>
              <w:pStyle w:val="a3"/>
              <w:ind w:firstLine="0"/>
            </w:pPr>
            <w:r>
              <w:t>0,47</w:t>
            </w:r>
          </w:p>
        </w:tc>
        <w:tc>
          <w:tcPr>
            <w:tcW w:w="1334" w:type="dxa"/>
          </w:tcPr>
          <w:p w:rsidR="000C4980" w:rsidRDefault="000C4980">
            <w:pPr>
              <w:pStyle w:val="a3"/>
              <w:ind w:firstLine="0"/>
            </w:pPr>
            <w:r>
              <w:t>-0,12</w:t>
            </w:r>
          </w:p>
        </w:tc>
        <w:tc>
          <w:tcPr>
            <w:tcW w:w="993" w:type="dxa"/>
          </w:tcPr>
          <w:p w:rsidR="000C4980" w:rsidRDefault="000C4980">
            <w:pPr>
              <w:pStyle w:val="a3"/>
              <w:ind w:firstLine="0"/>
            </w:pPr>
            <w:r>
              <w:t>80,0</w:t>
            </w:r>
          </w:p>
        </w:tc>
        <w:tc>
          <w:tcPr>
            <w:tcW w:w="1275" w:type="dxa"/>
          </w:tcPr>
          <w:p w:rsidR="000C4980" w:rsidRDefault="000C4980">
            <w:pPr>
              <w:pStyle w:val="a3"/>
              <w:ind w:firstLine="0"/>
            </w:pPr>
            <w:r>
              <w:t>-0,16</w:t>
            </w:r>
          </w:p>
        </w:tc>
        <w:tc>
          <w:tcPr>
            <w:tcW w:w="1134" w:type="dxa"/>
          </w:tcPr>
          <w:p w:rsidR="000C4980" w:rsidRDefault="000C4980">
            <w:pPr>
              <w:pStyle w:val="a3"/>
              <w:ind w:firstLine="0"/>
            </w:pPr>
            <w:r>
              <w:t>74,6</w:t>
            </w:r>
          </w:p>
        </w:tc>
      </w:tr>
      <w:tr w:rsidR="000C4980">
        <w:tc>
          <w:tcPr>
            <w:tcW w:w="534" w:type="dxa"/>
          </w:tcPr>
          <w:p w:rsidR="000C4980" w:rsidRDefault="000C4980">
            <w:pPr>
              <w:pStyle w:val="a3"/>
              <w:ind w:firstLine="0"/>
            </w:pPr>
            <w:r>
              <w:t>10</w:t>
            </w:r>
          </w:p>
        </w:tc>
        <w:tc>
          <w:tcPr>
            <w:tcW w:w="5103" w:type="dxa"/>
            <w:gridSpan w:val="2"/>
          </w:tcPr>
          <w:p w:rsidR="000C4980" w:rsidRDefault="000C4980">
            <w:pPr>
              <w:pStyle w:val="a3"/>
              <w:ind w:firstLine="0"/>
            </w:pPr>
            <w:r>
              <w:t>Количество многоковшовых экскаваторов (шт.)</w:t>
            </w:r>
          </w:p>
          <w:p w:rsidR="000C4980" w:rsidRDefault="000C4980">
            <w:pPr>
              <w:pStyle w:val="a3"/>
              <w:ind w:firstLine="0"/>
            </w:pPr>
            <w:r>
              <w:t>а) по списку</w:t>
            </w:r>
          </w:p>
          <w:p w:rsidR="000C4980" w:rsidRDefault="000C4980">
            <w:pPr>
              <w:pStyle w:val="a3"/>
              <w:ind w:firstLine="0"/>
            </w:pPr>
            <w:r>
              <w:t>б) в работе</w:t>
            </w:r>
          </w:p>
        </w:tc>
        <w:tc>
          <w:tcPr>
            <w:tcW w:w="1134" w:type="dxa"/>
          </w:tcPr>
          <w:p w:rsidR="000C4980" w:rsidRDefault="000C4980">
            <w:pPr>
              <w:pStyle w:val="a3"/>
              <w:ind w:firstLine="0"/>
            </w:pPr>
          </w:p>
          <w:p w:rsidR="000C4980" w:rsidRDefault="000C4980">
            <w:pPr>
              <w:pStyle w:val="a3"/>
              <w:ind w:firstLine="0"/>
            </w:pPr>
          </w:p>
          <w:p w:rsidR="000C4980" w:rsidRDefault="000C4980">
            <w:pPr>
              <w:pStyle w:val="a3"/>
              <w:ind w:firstLine="0"/>
            </w:pPr>
            <w:r>
              <w:t>11</w:t>
            </w:r>
          </w:p>
          <w:p w:rsidR="000C4980" w:rsidRDefault="000C4980">
            <w:pPr>
              <w:pStyle w:val="a3"/>
              <w:ind w:firstLine="0"/>
            </w:pPr>
            <w:r>
              <w:t>6,28</w:t>
            </w:r>
          </w:p>
        </w:tc>
        <w:tc>
          <w:tcPr>
            <w:tcW w:w="1275" w:type="dxa"/>
          </w:tcPr>
          <w:p w:rsidR="000C4980" w:rsidRDefault="000C4980">
            <w:pPr>
              <w:pStyle w:val="a3"/>
              <w:ind w:firstLine="0"/>
            </w:pPr>
          </w:p>
          <w:p w:rsidR="000C4980" w:rsidRDefault="000C4980">
            <w:pPr>
              <w:pStyle w:val="a3"/>
              <w:ind w:firstLine="0"/>
            </w:pPr>
          </w:p>
          <w:p w:rsidR="000C4980" w:rsidRDefault="000C4980">
            <w:pPr>
              <w:pStyle w:val="a3"/>
              <w:ind w:firstLine="0"/>
            </w:pPr>
            <w:r>
              <w:t>10</w:t>
            </w:r>
          </w:p>
          <w:p w:rsidR="000C4980" w:rsidRDefault="000C4980">
            <w:pPr>
              <w:pStyle w:val="a3"/>
              <w:ind w:firstLine="0"/>
            </w:pPr>
            <w:r>
              <w:t>5,94</w:t>
            </w:r>
          </w:p>
        </w:tc>
        <w:tc>
          <w:tcPr>
            <w:tcW w:w="1501" w:type="dxa"/>
          </w:tcPr>
          <w:p w:rsidR="000C4980" w:rsidRDefault="000C4980">
            <w:pPr>
              <w:pStyle w:val="a3"/>
              <w:ind w:firstLine="0"/>
            </w:pPr>
          </w:p>
          <w:p w:rsidR="000C4980" w:rsidRDefault="000C4980">
            <w:pPr>
              <w:pStyle w:val="a3"/>
              <w:ind w:firstLine="0"/>
            </w:pPr>
          </w:p>
          <w:p w:rsidR="000C4980" w:rsidRDefault="000C4980">
            <w:pPr>
              <w:pStyle w:val="a3"/>
              <w:ind w:firstLine="0"/>
            </w:pPr>
            <w:r>
              <w:t>10</w:t>
            </w:r>
          </w:p>
          <w:p w:rsidR="000C4980" w:rsidRDefault="000C4980">
            <w:pPr>
              <w:pStyle w:val="a3"/>
              <w:ind w:firstLine="0"/>
            </w:pPr>
            <w:r>
              <w:t>5,94</w:t>
            </w:r>
          </w:p>
        </w:tc>
        <w:tc>
          <w:tcPr>
            <w:tcW w:w="1334" w:type="dxa"/>
          </w:tcPr>
          <w:p w:rsidR="000C4980" w:rsidRDefault="000C4980">
            <w:pPr>
              <w:pStyle w:val="a3"/>
              <w:ind w:firstLine="0"/>
            </w:pPr>
          </w:p>
          <w:p w:rsidR="000C4980" w:rsidRDefault="000C4980">
            <w:pPr>
              <w:pStyle w:val="a3"/>
              <w:ind w:firstLine="0"/>
            </w:pPr>
          </w:p>
          <w:p w:rsidR="000C4980" w:rsidRDefault="000C4980">
            <w:pPr>
              <w:pStyle w:val="a3"/>
              <w:ind w:firstLine="0"/>
              <w:jc w:val="center"/>
            </w:pPr>
            <w:r>
              <w:t>-</w:t>
            </w:r>
          </w:p>
          <w:p w:rsidR="000C4980" w:rsidRDefault="000C4980">
            <w:pPr>
              <w:pStyle w:val="a3"/>
              <w:ind w:firstLine="0"/>
              <w:jc w:val="center"/>
            </w:pPr>
            <w:r>
              <w:t>0,03</w:t>
            </w:r>
          </w:p>
        </w:tc>
        <w:tc>
          <w:tcPr>
            <w:tcW w:w="993" w:type="dxa"/>
          </w:tcPr>
          <w:p w:rsidR="000C4980" w:rsidRDefault="000C4980">
            <w:pPr>
              <w:pStyle w:val="a3"/>
              <w:ind w:firstLine="0"/>
            </w:pPr>
          </w:p>
          <w:p w:rsidR="000C4980" w:rsidRDefault="000C4980">
            <w:pPr>
              <w:pStyle w:val="a3"/>
              <w:ind w:firstLine="0"/>
            </w:pPr>
          </w:p>
          <w:p w:rsidR="000C4980" w:rsidRDefault="000C4980">
            <w:pPr>
              <w:pStyle w:val="a3"/>
              <w:ind w:firstLine="0"/>
            </w:pPr>
            <w:r>
              <w:t>100,0</w:t>
            </w:r>
          </w:p>
          <w:p w:rsidR="000C4980" w:rsidRDefault="000C4980">
            <w:pPr>
              <w:pStyle w:val="a3"/>
              <w:ind w:firstLine="0"/>
            </w:pPr>
            <w:r>
              <w:t>100,5</w:t>
            </w:r>
          </w:p>
        </w:tc>
        <w:tc>
          <w:tcPr>
            <w:tcW w:w="1275" w:type="dxa"/>
          </w:tcPr>
          <w:p w:rsidR="000C4980" w:rsidRDefault="000C4980">
            <w:pPr>
              <w:pStyle w:val="a3"/>
              <w:ind w:firstLine="0"/>
            </w:pPr>
          </w:p>
          <w:p w:rsidR="000C4980" w:rsidRDefault="000C4980">
            <w:pPr>
              <w:pStyle w:val="a3"/>
              <w:ind w:firstLine="0"/>
            </w:pPr>
          </w:p>
          <w:p w:rsidR="000C4980" w:rsidRDefault="000C4980">
            <w:pPr>
              <w:pStyle w:val="a3"/>
              <w:ind w:firstLine="0"/>
            </w:pPr>
            <w:r>
              <w:t>-1,0</w:t>
            </w:r>
          </w:p>
          <w:p w:rsidR="000C4980" w:rsidRDefault="000C4980">
            <w:pPr>
              <w:pStyle w:val="a3"/>
              <w:ind w:firstLine="0"/>
            </w:pPr>
            <w:r>
              <w:t>-0,31</w:t>
            </w:r>
          </w:p>
        </w:tc>
        <w:tc>
          <w:tcPr>
            <w:tcW w:w="1134" w:type="dxa"/>
          </w:tcPr>
          <w:p w:rsidR="000C4980" w:rsidRDefault="000C4980">
            <w:pPr>
              <w:pStyle w:val="a3"/>
              <w:ind w:firstLine="0"/>
            </w:pPr>
          </w:p>
          <w:p w:rsidR="000C4980" w:rsidRDefault="000C4980">
            <w:pPr>
              <w:pStyle w:val="a3"/>
              <w:ind w:firstLine="0"/>
            </w:pPr>
          </w:p>
          <w:p w:rsidR="000C4980" w:rsidRDefault="000C4980">
            <w:pPr>
              <w:pStyle w:val="a3"/>
              <w:ind w:firstLine="0"/>
            </w:pPr>
            <w:r>
              <w:t>90,9</w:t>
            </w:r>
          </w:p>
          <w:p w:rsidR="000C4980" w:rsidRDefault="000C4980">
            <w:pPr>
              <w:pStyle w:val="a3"/>
              <w:ind w:firstLine="0"/>
            </w:pPr>
            <w:r>
              <w:t>95</w:t>
            </w:r>
          </w:p>
        </w:tc>
      </w:tr>
      <w:tr w:rsidR="000C4980">
        <w:tc>
          <w:tcPr>
            <w:tcW w:w="534" w:type="dxa"/>
          </w:tcPr>
          <w:p w:rsidR="000C4980" w:rsidRDefault="000C4980">
            <w:pPr>
              <w:pStyle w:val="a3"/>
              <w:ind w:firstLine="0"/>
            </w:pPr>
            <w:r>
              <w:t>11</w:t>
            </w:r>
          </w:p>
        </w:tc>
        <w:tc>
          <w:tcPr>
            <w:tcW w:w="5103" w:type="dxa"/>
            <w:gridSpan w:val="2"/>
          </w:tcPr>
          <w:p w:rsidR="000C4980" w:rsidRDefault="000C4980">
            <w:pPr>
              <w:pStyle w:val="a3"/>
              <w:ind w:firstLine="0"/>
            </w:pPr>
            <w:r>
              <w:t>Переукладка ж.д. пути (км)</w:t>
            </w:r>
          </w:p>
        </w:tc>
        <w:tc>
          <w:tcPr>
            <w:tcW w:w="1134" w:type="dxa"/>
          </w:tcPr>
          <w:p w:rsidR="000C4980" w:rsidRDefault="000C4980">
            <w:pPr>
              <w:pStyle w:val="a3"/>
              <w:ind w:firstLine="0"/>
            </w:pPr>
            <w:r>
              <w:t>64,7</w:t>
            </w:r>
          </w:p>
        </w:tc>
        <w:tc>
          <w:tcPr>
            <w:tcW w:w="1275" w:type="dxa"/>
          </w:tcPr>
          <w:p w:rsidR="000C4980" w:rsidRDefault="000C4980">
            <w:pPr>
              <w:pStyle w:val="a3"/>
              <w:ind w:firstLine="0"/>
            </w:pPr>
            <w:r>
              <w:t>56,0</w:t>
            </w:r>
          </w:p>
        </w:tc>
        <w:tc>
          <w:tcPr>
            <w:tcW w:w="1501" w:type="dxa"/>
          </w:tcPr>
          <w:p w:rsidR="000C4980" w:rsidRDefault="000C4980">
            <w:pPr>
              <w:pStyle w:val="a3"/>
              <w:ind w:firstLine="0"/>
            </w:pPr>
            <w:r>
              <w:t>48,1</w:t>
            </w:r>
          </w:p>
        </w:tc>
        <w:tc>
          <w:tcPr>
            <w:tcW w:w="1334" w:type="dxa"/>
          </w:tcPr>
          <w:p w:rsidR="000C4980" w:rsidRDefault="000C4980">
            <w:pPr>
              <w:pStyle w:val="a3"/>
              <w:ind w:firstLine="0"/>
            </w:pPr>
            <w:r>
              <w:t>-7,9</w:t>
            </w:r>
          </w:p>
        </w:tc>
        <w:tc>
          <w:tcPr>
            <w:tcW w:w="993" w:type="dxa"/>
          </w:tcPr>
          <w:p w:rsidR="000C4980" w:rsidRDefault="000C4980">
            <w:pPr>
              <w:pStyle w:val="a3"/>
              <w:ind w:firstLine="0"/>
            </w:pPr>
            <w:r>
              <w:t>85,9</w:t>
            </w:r>
          </w:p>
        </w:tc>
        <w:tc>
          <w:tcPr>
            <w:tcW w:w="1275" w:type="dxa"/>
          </w:tcPr>
          <w:p w:rsidR="000C4980" w:rsidRDefault="000C4980">
            <w:pPr>
              <w:pStyle w:val="a3"/>
              <w:ind w:firstLine="0"/>
            </w:pPr>
            <w:r>
              <w:t>-16,6</w:t>
            </w:r>
          </w:p>
        </w:tc>
        <w:tc>
          <w:tcPr>
            <w:tcW w:w="1134" w:type="dxa"/>
          </w:tcPr>
          <w:p w:rsidR="000C4980" w:rsidRDefault="000C4980">
            <w:pPr>
              <w:pStyle w:val="a3"/>
              <w:ind w:firstLine="0"/>
            </w:pPr>
            <w:r>
              <w:t>74,3</w:t>
            </w:r>
          </w:p>
        </w:tc>
      </w:tr>
    </w:tbl>
    <w:p w:rsidR="000C4980" w:rsidRDefault="000C4980">
      <w:pPr>
        <w:ind w:firstLine="567"/>
        <w:jc w:val="center"/>
        <w:rPr>
          <w:sz w:val="28"/>
        </w:rPr>
        <w:sectPr w:rsidR="000C4980">
          <w:pgSz w:w="16840" w:h="11907" w:orient="landscape" w:code="9"/>
          <w:pgMar w:top="397" w:right="397" w:bottom="567" w:left="1418" w:header="1134" w:footer="720" w:gutter="0"/>
          <w:cols w:space="720"/>
        </w:sectPr>
      </w:pPr>
    </w:p>
    <w:p w:rsidR="000C4980" w:rsidRDefault="000C4980">
      <w:pPr>
        <w:ind w:firstLine="567"/>
        <w:jc w:val="center"/>
        <w:rPr>
          <w:sz w:val="28"/>
        </w:rPr>
      </w:pPr>
    </w:p>
    <w:p w:rsidR="000C4980" w:rsidRDefault="000C4980">
      <w:pPr>
        <w:ind w:right="-766"/>
        <w:jc w:val="center"/>
        <w:rPr>
          <w:b/>
          <w:sz w:val="28"/>
        </w:rPr>
      </w:pPr>
      <w:r>
        <w:rPr>
          <w:b/>
          <w:sz w:val="28"/>
        </w:rPr>
        <w:t>3.2 Анализ труда и заработной платы.</w:t>
      </w:r>
    </w:p>
    <w:p w:rsidR="000C4980" w:rsidRDefault="000C4980">
      <w:pPr>
        <w:jc w:val="center"/>
        <w:rPr>
          <w:b/>
          <w:sz w:val="28"/>
        </w:rPr>
      </w:pPr>
    </w:p>
    <w:p w:rsidR="000C4980" w:rsidRDefault="000C4980">
      <w:pPr>
        <w:jc w:val="center"/>
        <w:rPr>
          <w:b/>
          <w:sz w:val="28"/>
        </w:rPr>
      </w:pPr>
      <w:r>
        <w:rPr>
          <w:b/>
          <w:sz w:val="28"/>
        </w:rPr>
        <w:t>3.2.1. Анализ численности трудящихся.</w:t>
      </w:r>
    </w:p>
    <w:p w:rsidR="000C4980" w:rsidRDefault="000C4980">
      <w:pPr>
        <w:jc w:val="center"/>
        <w:rPr>
          <w:b/>
          <w:sz w:val="28"/>
        </w:rPr>
      </w:pPr>
    </w:p>
    <w:p w:rsidR="000C4980" w:rsidRDefault="000C4980">
      <w:pPr>
        <w:pStyle w:val="a4"/>
        <w:ind w:right="28"/>
      </w:pPr>
      <w:r>
        <w:t xml:space="preserve">      Определение численности работников является непременным условием для характеристики трудовых ресурсов предприятия, выявления обеспеченности кадрами, изучения состава работников.</w:t>
      </w:r>
    </w:p>
    <w:p w:rsidR="000C4980" w:rsidRDefault="000C4980">
      <w:pPr>
        <w:pStyle w:val="21"/>
        <w:ind w:right="28" w:firstLine="720"/>
        <w:jc w:val="both"/>
      </w:pPr>
      <w:r>
        <w:t xml:space="preserve">Для разреза "Богатырь" обеспеченность кадрами рассмотрим в сводной таблице 3.3. (приложение 1) </w:t>
      </w:r>
    </w:p>
    <w:p w:rsidR="000C4980" w:rsidRDefault="000C4980">
      <w:pPr>
        <w:jc w:val="right"/>
        <w:rPr>
          <w:sz w:val="28"/>
        </w:rPr>
      </w:pPr>
      <w:r>
        <w:rPr>
          <w:sz w:val="28"/>
        </w:rPr>
        <w:t>Таблица 3.3.</w:t>
      </w:r>
    </w:p>
    <w:p w:rsidR="000C4980" w:rsidRDefault="000C4980">
      <w:pPr>
        <w:jc w:val="right"/>
        <w:rPr>
          <w:sz w:val="28"/>
        </w:rPr>
      </w:pPr>
    </w:p>
    <w:p w:rsidR="000C4980" w:rsidRDefault="000C4980">
      <w:pPr>
        <w:jc w:val="center"/>
        <w:rPr>
          <w:b/>
          <w:sz w:val="28"/>
        </w:rPr>
      </w:pPr>
      <w:r>
        <w:rPr>
          <w:b/>
          <w:sz w:val="28"/>
        </w:rPr>
        <w:t>Анализ численности работников.</w:t>
      </w:r>
    </w:p>
    <w:p w:rsidR="000C4980" w:rsidRDefault="000C4980">
      <w:pPr>
        <w:jc w:val="right"/>
        <w:rPr>
          <w:sz w:val="28"/>
        </w:rPr>
      </w:pPr>
      <w:r>
        <w:rPr>
          <w:sz w:val="28"/>
        </w:rPr>
        <w:t xml:space="preserve">(человек)                                                                                              </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992"/>
        <w:gridCol w:w="992"/>
        <w:gridCol w:w="804"/>
        <w:gridCol w:w="804"/>
      </w:tblGrid>
      <w:tr w:rsidR="000C4980">
        <w:tc>
          <w:tcPr>
            <w:tcW w:w="534" w:type="dxa"/>
          </w:tcPr>
          <w:p w:rsidR="000C4980" w:rsidRDefault="000C4980">
            <w:pPr>
              <w:jc w:val="center"/>
              <w:rPr>
                <w:sz w:val="28"/>
              </w:rPr>
            </w:pPr>
            <w:r>
              <w:rPr>
                <w:sz w:val="28"/>
              </w:rPr>
              <w:t>№</w:t>
            </w:r>
          </w:p>
        </w:tc>
        <w:tc>
          <w:tcPr>
            <w:tcW w:w="4394" w:type="dxa"/>
          </w:tcPr>
          <w:p w:rsidR="000C4980" w:rsidRDefault="000C4980">
            <w:pPr>
              <w:pStyle w:val="1"/>
            </w:pPr>
            <w:r>
              <w:t>Наименование</w:t>
            </w:r>
          </w:p>
        </w:tc>
        <w:tc>
          <w:tcPr>
            <w:tcW w:w="992" w:type="dxa"/>
          </w:tcPr>
          <w:p w:rsidR="000C4980" w:rsidRDefault="000C4980">
            <w:pPr>
              <w:jc w:val="center"/>
              <w:rPr>
                <w:sz w:val="28"/>
              </w:rPr>
            </w:pPr>
            <w:r>
              <w:rPr>
                <w:sz w:val="28"/>
              </w:rPr>
              <w:t>1997</w:t>
            </w:r>
          </w:p>
          <w:p w:rsidR="000C4980" w:rsidRDefault="000C4980">
            <w:pPr>
              <w:jc w:val="center"/>
              <w:rPr>
                <w:sz w:val="28"/>
              </w:rPr>
            </w:pPr>
            <w:r>
              <w:rPr>
                <w:sz w:val="28"/>
              </w:rPr>
              <w:t>год</w:t>
            </w:r>
          </w:p>
        </w:tc>
        <w:tc>
          <w:tcPr>
            <w:tcW w:w="992" w:type="dxa"/>
          </w:tcPr>
          <w:p w:rsidR="000C4980" w:rsidRDefault="000C4980">
            <w:pPr>
              <w:jc w:val="center"/>
              <w:rPr>
                <w:sz w:val="28"/>
              </w:rPr>
            </w:pPr>
            <w:r>
              <w:rPr>
                <w:sz w:val="28"/>
              </w:rPr>
              <w:t>1999</w:t>
            </w:r>
          </w:p>
          <w:p w:rsidR="000C4980" w:rsidRDefault="000C4980">
            <w:pPr>
              <w:jc w:val="center"/>
              <w:rPr>
                <w:sz w:val="28"/>
              </w:rPr>
            </w:pPr>
            <w:r>
              <w:rPr>
                <w:sz w:val="28"/>
              </w:rPr>
              <w:t>год</w:t>
            </w:r>
          </w:p>
        </w:tc>
        <w:tc>
          <w:tcPr>
            <w:tcW w:w="804" w:type="dxa"/>
          </w:tcPr>
          <w:p w:rsidR="000C4980" w:rsidRDefault="000C4980">
            <w:pPr>
              <w:jc w:val="center"/>
              <w:rPr>
                <w:sz w:val="28"/>
              </w:rPr>
            </w:pPr>
            <w:r>
              <w:rPr>
                <w:sz w:val="28"/>
              </w:rPr>
              <w:t>+,-</w:t>
            </w:r>
          </w:p>
        </w:tc>
        <w:tc>
          <w:tcPr>
            <w:tcW w:w="804" w:type="dxa"/>
          </w:tcPr>
          <w:p w:rsidR="000C4980" w:rsidRDefault="000C4980">
            <w:pPr>
              <w:jc w:val="center"/>
              <w:rPr>
                <w:sz w:val="28"/>
              </w:rPr>
            </w:pPr>
            <w:r>
              <w:rPr>
                <w:sz w:val="28"/>
              </w:rPr>
              <w:t>%</w:t>
            </w:r>
          </w:p>
        </w:tc>
      </w:tr>
      <w:tr w:rsidR="000C4980">
        <w:tc>
          <w:tcPr>
            <w:tcW w:w="534" w:type="dxa"/>
          </w:tcPr>
          <w:p w:rsidR="000C4980" w:rsidRDefault="000C4980">
            <w:pPr>
              <w:jc w:val="center"/>
              <w:rPr>
                <w:sz w:val="28"/>
              </w:rPr>
            </w:pPr>
            <w:r>
              <w:rPr>
                <w:sz w:val="28"/>
              </w:rPr>
              <w:t>1</w:t>
            </w:r>
          </w:p>
        </w:tc>
        <w:tc>
          <w:tcPr>
            <w:tcW w:w="4394" w:type="dxa"/>
          </w:tcPr>
          <w:p w:rsidR="000C4980" w:rsidRDefault="000C4980">
            <w:pPr>
              <w:jc w:val="center"/>
              <w:rPr>
                <w:sz w:val="28"/>
              </w:rPr>
            </w:pPr>
            <w:r>
              <w:rPr>
                <w:sz w:val="28"/>
              </w:rPr>
              <w:t>2</w:t>
            </w:r>
          </w:p>
        </w:tc>
        <w:tc>
          <w:tcPr>
            <w:tcW w:w="992" w:type="dxa"/>
          </w:tcPr>
          <w:p w:rsidR="000C4980" w:rsidRDefault="000C4980">
            <w:pPr>
              <w:jc w:val="center"/>
              <w:rPr>
                <w:sz w:val="28"/>
              </w:rPr>
            </w:pPr>
            <w:r>
              <w:rPr>
                <w:sz w:val="28"/>
              </w:rPr>
              <w:t>3</w:t>
            </w:r>
          </w:p>
        </w:tc>
        <w:tc>
          <w:tcPr>
            <w:tcW w:w="992" w:type="dxa"/>
          </w:tcPr>
          <w:p w:rsidR="000C4980" w:rsidRDefault="000C4980">
            <w:pPr>
              <w:jc w:val="center"/>
              <w:rPr>
                <w:sz w:val="28"/>
              </w:rPr>
            </w:pPr>
            <w:r>
              <w:rPr>
                <w:sz w:val="28"/>
              </w:rPr>
              <w:t>4</w:t>
            </w:r>
          </w:p>
        </w:tc>
        <w:tc>
          <w:tcPr>
            <w:tcW w:w="804" w:type="dxa"/>
          </w:tcPr>
          <w:p w:rsidR="000C4980" w:rsidRDefault="000C4980">
            <w:pPr>
              <w:jc w:val="center"/>
              <w:rPr>
                <w:sz w:val="28"/>
              </w:rPr>
            </w:pPr>
            <w:r>
              <w:rPr>
                <w:sz w:val="28"/>
              </w:rPr>
              <w:t>5</w:t>
            </w:r>
          </w:p>
        </w:tc>
        <w:tc>
          <w:tcPr>
            <w:tcW w:w="804" w:type="dxa"/>
          </w:tcPr>
          <w:p w:rsidR="000C4980" w:rsidRDefault="000C4980">
            <w:pPr>
              <w:jc w:val="center"/>
              <w:rPr>
                <w:sz w:val="28"/>
              </w:rPr>
            </w:pPr>
            <w:r>
              <w:rPr>
                <w:sz w:val="28"/>
              </w:rPr>
              <w:t>6</w:t>
            </w:r>
          </w:p>
        </w:tc>
      </w:tr>
      <w:tr w:rsidR="000C4980">
        <w:tc>
          <w:tcPr>
            <w:tcW w:w="534" w:type="dxa"/>
          </w:tcPr>
          <w:p w:rsidR="000C4980" w:rsidRDefault="000C4980">
            <w:pPr>
              <w:jc w:val="center"/>
              <w:rPr>
                <w:sz w:val="28"/>
              </w:rPr>
            </w:pPr>
            <w:r>
              <w:rPr>
                <w:sz w:val="28"/>
              </w:rPr>
              <w:t>1.</w:t>
            </w:r>
          </w:p>
          <w:p w:rsidR="000C4980" w:rsidRDefault="000C4980">
            <w:pPr>
              <w:jc w:val="center"/>
              <w:rPr>
                <w:sz w:val="28"/>
              </w:rPr>
            </w:pPr>
          </w:p>
          <w:p w:rsidR="000C4980" w:rsidRDefault="000C4980">
            <w:pPr>
              <w:jc w:val="center"/>
              <w:rPr>
                <w:sz w:val="28"/>
              </w:rPr>
            </w:pPr>
            <w:r>
              <w:rPr>
                <w:sz w:val="28"/>
              </w:rPr>
              <w:t>2.</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3.</w:t>
            </w:r>
          </w:p>
          <w:p w:rsidR="000C4980" w:rsidRDefault="000C4980">
            <w:pPr>
              <w:jc w:val="center"/>
              <w:rPr>
                <w:sz w:val="28"/>
              </w:rPr>
            </w:pPr>
            <w:r>
              <w:rPr>
                <w:sz w:val="28"/>
              </w:rPr>
              <w:t>4.</w:t>
            </w:r>
          </w:p>
          <w:p w:rsidR="000C4980" w:rsidRDefault="000C4980">
            <w:pPr>
              <w:jc w:val="center"/>
              <w:rPr>
                <w:sz w:val="28"/>
              </w:rPr>
            </w:pPr>
          </w:p>
          <w:p w:rsidR="000C4980" w:rsidRDefault="000C4980">
            <w:pPr>
              <w:jc w:val="center"/>
              <w:rPr>
                <w:sz w:val="28"/>
              </w:rPr>
            </w:pPr>
            <w:r>
              <w:rPr>
                <w:sz w:val="28"/>
              </w:rPr>
              <w:t>5.</w:t>
            </w:r>
          </w:p>
          <w:p w:rsidR="000C4980" w:rsidRDefault="000C4980">
            <w:pPr>
              <w:jc w:val="center"/>
              <w:rPr>
                <w:sz w:val="28"/>
              </w:rPr>
            </w:pPr>
            <w:r>
              <w:rPr>
                <w:sz w:val="28"/>
              </w:rPr>
              <w:t>6.</w:t>
            </w:r>
          </w:p>
          <w:p w:rsidR="000C4980" w:rsidRDefault="000C4980">
            <w:pPr>
              <w:jc w:val="center"/>
              <w:rPr>
                <w:sz w:val="28"/>
              </w:rPr>
            </w:pPr>
            <w:r>
              <w:rPr>
                <w:sz w:val="28"/>
              </w:rPr>
              <w:t>7.</w:t>
            </w:r>
          </w:p>
        </w:tc>
        <w:tc>
          <w:tcPr>
            <w:tcW w:w="4394" w:type="dxa"/>
          </w:tcPr>
          <w:p w:rsidR="000C4980" w:rsidRDefault="000C4980">
            <w:pPr>
              <w:rPr>
                <w:sz w:val="28"/>
              </w:rPr>
            </w:pPr>
            <w:r>
              <w:rPr>
                <w:sz w:val="28"/>
              </w:rPr>
              <w:t>Весь персонал</w:t>
            </w:r>
          </w:p>
          <w:p w:rsidR="000C4980" w:rsidRDefault="000C4980">
            <w:pPr>
              <w:rPr>
                <w:sz w:val="28"/>
              </w:rPr>
            </w:pPr>
            <w:r>
              <w:rPr>
                <w:sz w:val="28"/>
              </w:rPr>
              <w:t>в том числе:</w:t>
            </w:r>
          </w:p>
          <w:p w:rsidR="000C4980" w:rsidRDefault="000C4980">
            <w:pPr>
              <w:rPr>
                <w:sz w:val="28"/>
              </w:rPr>
            </w:pPr>
            <w:r>
              <w:rPr>
                <w:sz w:val="28"/>
              </w:rPr>
              <w:t>Производственно-промышленный</w:t>
            </w:r>
          </w:p>
          <w:p w:rsidR="000C4980" w:rsidRDefault="000C4980">
            <w:pPr>
              <w:rPr>
                <w:sz w:val="28"/>
              </w:rPr>
            </w:pPr>
            <w:r>
              <w:rPr>
                <w:sz w:val="28"/>
              </w:rPr>
              <w:t>персонал</w:t>
            </w:r>
          </w:p>
          <w:p w:rsidR="000C4980" w:rsidRDefault="000C4980">
            <w:pPr>
              <w:rPr>
                <w:sz w:val="28"/>
              </w:rPr>
            </w:pPr>
            <w:r>
              <w:rPr>
                <w:sz w:val="28"/>
              </w:rPr>
              <w:t>из него:</w:t>
            </w:r>
          </w:p>
          <w:p w:rsidR="000C4980" w:rsidRDefault="000C4980">
            <w:pPr>
              <w:rPr>
                <w:sz w:val="28"/>
              </w:rPr>
            </w:pPr>
            <w:r>
              <w:rPr>
                <w:sz w:val="28"/>
              </w:rPr>
              <w:t>Рабочие</w:t>
            </w:r>
          </w:p>
          <w:p w:rsidR="000C4980" w:rsidRDefault="000C4980">
            <w:pPr>
              <w:rPr>
                <w:sz w:val="28"/>
              </w:rPr>
            </w:pPr>
            <w:r>
              <w:rPr>
                <w:sz w:val="28"/>
              </w:rPr>
              <w:t>Служащие</w:t>
            </w:r>
          </w:p>
          <w:p w:rsidR="000C4980" w:rsidRDefault="000C4980">
            <w:pPr>
              <w:pStyle w:val="a4"/>
            </w:pPr>
            <w:r>
              <w:t>из них:</w:t>
            </w:r>
          </w:p>
          <w:p w:rsidR="000C4980" w:rsidRDefault="000C4980">
            <w:pPr>
              <w:rPr>
                <w:sz w:val="28"/>
              </w:rPr>
            </w:pPr>
            <w:r>
              <w:rPr>
                <w:sz w:val="28"/>
              </w:rPr>
              <w:t>Руководители</w:t>
            </w:r>
          </w:p>
          <w:p w:rsidR="000C4980" w:rsidRDefault="000C4980">
            <w:pPr>
              <w:rPr>
                <w:sz w:val="28"/>
              </w:rPr>
            </w:pPr>
            <w:r>
              <w:rPr>
                <w:sz w:val="28"/>
              </w:rPr>
              <w:t>Специалисты</w:t>
            </w:r>
          </w:p>
          <w:p w:rsidR="000C4980" w:rsidRDefault="000C4980">
            <w:pPr>
              <w:rPr>
                <w:sz w:val="28"/>
              </w:rPr>
            </w:pPr>
            <w:r>
              <w:rPr>
                <w:sz w:val="28"/>
              </w:rPr>
              <w:t xml:space="preserve">Непромышленный </w:t>
            </w:r>
          </w:p>
          <w:p w:rsidR="000C4980" w:rsidRDefault="000C4980">
            <w:pPr>
              <w:rPr>
                <w:sz w:val="28"/>
              </w:rPr>
            </w:pPr>
            <w:r>
              <w:rPr>
                <w:sz w:val="28"/>
              </w:rPr>
              <w:t>персонал</w:t>
            </w:r>
          </w:p>
        </w:tc>
        <w:tc>
          <w:tcPr>
            <w:tcW w:w="992" w:type="dxa"/>
          </w:tcPr>
          <w:p w:rsidR="000C4980" w:rsidRDefault="000C4980">
            <w:pPr>
              <w:jc w:val="center"/>
              <w:rPr>
                <w:sz w:val="28"/>
              </w:rPr>
            </w:pPr>
            <w:r>
              <w:rPr>
                <w:sz w:val="28"/>
              </w:rPr>
              <w:t>1462</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1416</w:t>
            </w:r>
          </w:p>
          <w:p w:rsidR="000C4980" w:rsidRDefault="000C4980">
            <w:pPr>
              <w:jc w:val="center"/>
              <w:rPr>
                <w:sz w:val="28"/>
              </w:rPr>
            </w:pPr>
          </w:p>
          <w:p w:rsidR="000C4980" w:rsidRDefault="000C4980">
            <w:pPr>
              <w:jc w:val="center"/>
              <w:rPr>
                <w:sz w:val="28"/>
              </w:rPr>
            </w:pPr>
            <w:r>
              <w:rPr>
                <w:sz w:val="28"/>
              </w:rPr>
              <w:t>1138</w:t>
            </w:r>
          </w:p>
          <w:p w:rsidR="000C4980" w:rsidRDefault="000C4980">
            <w:pPr>
              <w:jc w:val="center"/>
              <w:rPr>
                <w:sz w:val="28"/>
              </w:rPr>
            </w:pPr>
            <w:r>
              <w:rPr>
                <w:sz w:val="28"/>
              </w:rPr>
              <w:t>278</w:t>
            </w:r>
          </w:p>
          <w:p w:rsidR="000C4980" w:rsidRDefault="000C4980">
            <w:pPr>
              <w:jc w:val="center"/>
              <w:rPr>
                <w:sz w:val="28"/>
              </w:rPr>
            </w:pPr>
          </w:p>
          <w:p w:rsidR="000C4980" w:rsidRDefault="000C4980">
            <w:pPr>
              <w:jc w:val="center"/>
              <w:rPr>
                <w:sz w:val="28"/>
              </w:rPr>
            </w:pPr>
            <w:r>
              <w:rPr>
                <w:sz w:val="28"/>
              </w:rPr>
              <w:t>91</w:t>
            </w:r>
          </w:p>
          <w:p w:rsidR="000C4980" w:rsidRDefault="000C4980">
            <w:pPr>
              <w:jc w:val="center"/>
              <w:rPr>
                <w:sz w:val="28"/>
              </w:rPr>
            </w:pPr>
            <w:r>
              <w:rPr>
                <w:sz w:val="28"/>
              </w:rPr>
              <w:t>187</w:t>
            </w:r>
          </w:p>
          <w:p w:rsidR="000C4980" w:rsidRDefault="000C4980">
            <w:pPr>
              <w:jc w:val="center"/>
              <w:rPr>
                <w:sz w:val="28"/>
              </w:rPr>
            </w:pPr>
          </w:p>
          <w:p w:rsidR="000C4980" w:rsidRDefault="000C4980">
            <w:pPr>
              <w:jc w:val="center"/>
              <w:rPr>
                <w:sz w:val="28"/>
              </w:rPr>
            </w:pPr>
            <w:r>
              <w:rPr>
                <w:sz w:val="28"/>
              </w:rPr>
              <w:t>46</w:t>
            </w:r>
          </w:p>
        </w:tc>
        <w:tc>
          <w:tcPr>
            <w:tcW w:w="992" w:type="dxa"/>
          </w:tcPr>
          <w:p w:rsidR="000C4980" w:rsidRDefault="000C4980">
            <w:pPr>
              <w:jc w:val="center"/>
              <w:rPr>
                <w:sz w:val="28"/>
              </w:rPr>
            </w:pPr>
            <w:r>
              <w:rPr>
                <w:sz w:val="28"/>
              </w:rPr>
              <w:t>1145</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1137</w:t>
            </w:r>
          </w:p>
          <w:p w:rsidR="000C4980" w:rsidRDefault="000C4980">
            <w:pPr>
              <w:jc w:val="center"/>
              <w:rPr>
                <w:sz w:val="28"/>
              </w:rPr>
            </w:pPr>
          </w:p>
          <w:p w:rsidR="000C4980" w:rsidRDefault="000C4980">
            <w:pPr>
              <w:jc w:val="center"/>
              <w:rPr>
                <w:sz w:val="28"/>
              </w:rPr>
            </w:pPr>
            <w:r>
              <w:rPr>
                <w:sz w:val="28"/>
              </w:rPr>
              <w:t>949</w:t>
            </w:r>
          </w:p>
          <w:p w:rsidR="000C4980" w:rsidRDefault="000C4980">
            <w:pPr>
              <w:jc w:val="center"/>
              <w:rPr>
                <w:sz w:val="28"/>
              </w:rPr>
            </w:pPr>
            <w:r>
              <w:rPr>
                <w:sz w:val="28"/>
              </w:rPr>
              <w:t>188</w:t>
            </w:r>
          </w:p>
          <w:p w:rsidR="000C4980" w:rsidRDefault="000C4980">
            <w:pPr>
              <w:jc w:val="center"/>
              <w:rPr>
                <w:sz w:val="28"/>
              </w:rPr>
            </w:pPr>
          </w:p>
          <w:p w:rsidR="000C4980" w:rsidRDefault="000C4980">
            <w:pPr>
              <w:jc w:val="center"/>
              <w:rPr>
                <w:sz w:val="28"/>
              </w:rPr>
            </w:pPr>
            <w:r>
              <w:rPr>
                <w:sz w:val="28"/>
              </w:rPr>
              <w:t>86</w:t>
            </w:r>
          </w:p>
          <w:p w:rsidR="000C4980" w:rsidRDefault="000C4980">
            <w:pPr>
              <w:jc w:val="center"/>
              <w:rPr>
                <w:sz w:val="28"/>
              </w:rPr>
            </w:pPr>
            <w:r>
              <w:rPr>
                <w:sz w:val="28"/>
              </w:rPr>
              <w:t>102</w:t>
            </w:r>
          </w:p>
          <w:p w:rsidR="000C4980" w:rsidRDefault="000C4980">
            <w:pPr>
              <w:jc w:val="center"/>
              <w:rPr>
                <w:sz w:val="28"/>
              </w:rPr>
            </w:pPr>
          </w:p>
          <w:p w:rsidR="000C4980" w:rsidRDefault="000C4980">
            <w:pPr>
              <w:jc w:val="center"/>
              <w:rPr>
                <w:sz w:val="28"/>
              </w:rPr>
            </w:pPr>
            <w:r>
              <w:rPr>
                <w:sz w:val="28"/>
              </w:rPr>
              <w:t>8</w:t>
            </w:r>
          </w:p>
        </w:tc>
        <w:tc>
          <w:tcPr>
            <w:tcW w:w="804" w:type="dxa"/>
          </w:tcPr>
          <w:p w:rsidR="000C4980" w:rsidRDefault="000C4980">
            <w:pPr>
              <w:jc w:val="center"/>
              <w:rPr>
                <w:sz w:val="28"/>
              </w:rPr>
            </w:pPr>
            <w:r>
              <w:rPr>
                <w:sz w:val="28"/>
              </w:rPr>
              <w:t>-317</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-279</w:t>
            </w:r>
          </w:p>
          <w:p w:rsidR="000C4980" w:rsidRDefault="000C4980">
            <w:pPr>
              <w:jc w:val="center"/>
              <w:rPr>
                <w:sz w:val="28"/>
              </w:rPr>
            </w:pPr>
          </w:p>
          <w:p w:rsidR="000C4980" w:rsidRDefault="000C4980">
            <w:pPr>
              <w:jc w:val="center"/>
              <w:rPr>
                <w:sz w:val="28"/>
              </w:rPr>
            </w:pPr>
            <w:r>
              <w:rPr>
                <w:sz w:val="28"/>
              </w:rPr>
              <w:t>-189</w:t>
            </w:r>
          </w:p>
          <w:p w:rsidR="000C4980" w:rsidRDefault="000C4980">
            <w:pPr>
              <w:jc w:val="center"/>
              <w:rPr>
                <w:sz w:val="28"/>
              </w:rPr>
            </w:pPr>
            <w:r>
              <w:rPr>
                <w:sz w:val="28"/>
              </w:rPr>
              <w:t>-90</w:t>
            </w:r>
          </w:p>
          <w:p w:rsidR="000C4980" w:rsidRDefault="000C4980">
            <w:pPr>
              <w:jc w:val="center"/>
              <w:rPr>
                <w:sz w:val="28"/>
              </w:rPr>
            </w:pPr>
          </w:p>
          <w:p w:rsidR="000C4980" w:rsidRDefault="000C4980">
            <w:pPr>
              <w:jc w:val="center"/>
              <w:rPr>
                <w:sz w:val="28"/>
              </w:rPr>
            </w:pPr>
            <w:r>
              <w:rPr>
                <w:sz w:val="28"/>
              </w:rPr>
              <w:t>-5</w:t>
            </w:r>
          </w:p>
          <w:p w:rsidR="000C4980" w:rsidRDefault="000C4980">
            <w:pPr>
              <w:jc w:val="center"/>
              <w:rPr>
                <w:sz w:val="28"/>
              </w:rPr>
            </w:pPr>
            <w:r>
              <w:rPr>
                <w:sz w:val="28"/>
              </w:rPr>
              <w:t>-85</w:t>
            </w:r>
          </w:p>
          <w:p w:rsidR="000C4980" w:rsidRDefault="000C4980">
            <w:pPr>
              <w:jc w:val="center"/>
              <w:rPr>
                <w:sz w:val="28"/>
              </w:rPr>
            </w:pPr>
          </w:p>
          <w:p w:rsidR="000C4980" w:rsidRDefault="000C4980">
            <w:pPr>
              <w:jc w:val="center"/>
              <w:rPr>
                <w:sz w:val="28"/>
              </w:rPr>
            </w:pPr>
            <w:r>
              <w:rPr>
                <w:sz w:val="28"/>
              </w:rPr>
              <w:t>-38</w:t>
            </w:r>
          </w:p>
        </w:tc>
        <w:tc>
          <w:tcPr>
            <w:tcW w:w="804" w:type="dxa"/>
          </w:tcPr>
          <w:p w:rsidR="000C4980" w:rsidRDefault="000C4980">
            <w:pPr>
              <w:jc w:val="center"/>
              <w:rPr>
                <w:sz w:val="28"/>
              </w:rPr>
            </w:pPr>
            <w:r>
              <w:rPr>
                <w:sz w:val="28"/>
              </w:rPr>
              <w:t>78,3</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80,3</w:t>
            </w:r>
          </w:p>
          <w:p w:rsidR="000C4980" w:rsidRDefault="000C4980">
            <w:pPr>
              <w:jc w:val="center"/>
              <w:rPr>
                <w:sz w:val="28"/>
              </w:rPr>
            </w:pPr>
          </w:p>
          <w:p w:rsidR="000C4980" w:rsidRDefault="000C4980">
            <w:pPr>
              <w:jc w:val="center"/>
              <w:rPr>
                <w:sz w:val="28"/>
              </w:rPr>
            </w:pPr>
            <w:r>
              <w:rPr>
                <w:sz w:val="28"/>
              </w:rPr>
              <w:t>83,4</w:t>
            </w:r>
          </w:p>
          <w:p w:rsidR="000C4980" w:rsidRDefault="000C4980">
            <w:pPr>
              <w:jc w:val="center"/>
              <w:rPr>
                <w:sz w:val="28"/>
              </w:rPr>
            </w:pPr>
            <w:r>
              <w:rPr>
                <w:sz w:val="28"/>
              </w:rPr>
              <w:t>67,6</w:t>
            </w:r>
          </w:p>
          <w:p w:rsidR="000C4980" w:rsidRDefault="000C4980">
            <w:pPr>
              <w:jc w:val="center"/>
              <w:rPr>
                <w:sz w:val="28"/>
              </w:rPr>
            </w:pPr>
          </w:p>
          <w:p w:rsidR="000C4980" w:rsidRDefault="000C4980">
            <w:pPr>
              <w:jc w:val="center"/>
              <w:rPr>
                <w:sz w:val="28"/>
              </w:rPr>
            </w:pPr>
            <w:r>
              <w:rPr>
                <w:sz w:val="28"/>
              </w:rPr>
              <w:t>94,554,6</w:t>
            </w:r>
          </w:p>
          <w:p w:rsidR="000C4980" w:rsidRDefault="000C4980">
            <w:pPr>
              <w:jc w:val="center"/>
              <w:rPr>
                <w:sz w:val="28"/>
              </w:rPr>
            </w:pPr>
          </w:p>
          <w:p w:rsidR="000C4980" w:rsidRDefault="000C4980">
            <w:pPr>
              <w:jc w:val="center"/>
              <w:rPr>
                <w:sz w:val="28"/>
              </w:rPr>
            </w:pPr>
            <w:r>
              <w:rPr>
                <w:sz w:val="28"/>
              </w:rPr>
              <w:t>17,4</w:t>
            </w:r>
          </w:p>
        </w:tc>
      </w:tr>
    </w:tbl>
    <w:p w:rsidR="000C4980" w:rsidRDefault="000C4980">
      <w:pPr>
        <w:rPr>
          <w:sz w:val="28"/>
        </w:rPr>
      </w:pPr>
    </w:p>
    <w:p w:rsidR="000C4980" w:rsidRDefault="000C4980">
      <w:pPr>
        <w:rPr>
          <w:sz w:val="28"/>
        </w:rPr>
      </w:pPr>
    </w:p>
    <w:p w:rsidR="000C4980" w:rsidRDefault="000C4980">
      <w:pPr>
        <w:pStyle w:val="30"/>
        <w:ind w:right="28"/>
        <w:jc w:val="both"/>
      </w:pPr>
      <w:r>
        <w:t xml:space="preserve">      В 1997 году численность всего персонала на разрезе "Богатырь" составила 1462 человека, из них ППП – 1416 человек и промышленного персонала 46. На конец 1999года численность всего персонала снизилась на 317 человек и составил 1145 человек или 78,3% по отношению к 1997 году.  Сокращения численности произошло за счет снижения плановых заданий по основному производству (добыча угля), а также с введением новых технологий в обслуживающем персонале.</w:t>
      </w:r>
    </w:p>
    <w:p w:rsidR="000C4980" w:rsidRDefault="000C4980">
      <w:pPr>
        <w:pStyle w:val="30"/>
        <w:ind w:right="28"/>
        <w:jc w:val="both"/>
      </w:pPr>
      <w:r>
        <w:t xml:space="preserve">      В связи с этим произошло снижение численности по всему составу   работников и составило:</w:t>
      </w:r>
    </w:p>
    <w:p w:rsidR="000C4980" w:rsidRDefault="000C4980">
      <w:pPr>
        <w:numPr>
          <w:ilvl w:val="0"/>
          <w:numId w:val="17"/>
        </w:numPr>
        <w:ind w:right="28"/>
        <w:jc w:val="both"/>
        <w:rPr>
          <w:sz w:val="28"/>
        </w:rPr>
      </w:pPr>
      <w:r>
        <w:rPr>
          <w:sz w:val="28"/>
        </w:rPr>
        <w:t xml:space="preserve">ППП в 1999 году 1137 человек, снижение численности по отношению к 1997году – 279 человек; </w:t>
      </w:r>
    </w:p>
    <w:p w:rsidR="000C4980" w:rsidRDefault="000C4980">
      <w:pPr>
        <w:numPr>
          <w:ilvl w:val="0"/>
          <w:numId w:val="17"/>
        </w:numPr>
        <w:ind w:right="28"/>
        <w:jc w:val="both"/>
        <w:rPr>
          <w:sz w:val="28"/>
        </w:rPr>
      </w:pPr>
      <w:r>
        <w:rPr>
          <w:sz w:val="28"/>
        </w:rPr>
        <w:t>непромышленный персонал в 1999 году 8 человек, сокращение на 38 человек.</w:t>
      </w:r>
    </w:p>
    <w:p w:rsidR="000C4980" w:rsidRDefault="000C4980">
      <w:pPr>
        <w:pStyle w:val="2"/>
        <w:ind w:right="28"/>
        <w:rPr>
          <w:b w:val="0"/>
        </w:rPr>
      </w:pPr>
      <w:r>
        <w:t xml:space="preserve">       </w:t>
      </w:r>
      <w:r>
        <w:rPr>
          <w:b w:val="0"/>
        </w:rPr>
        <w:t>На выполнение плана производства влияет не только общая обеспеченность трудовыми ресурсами, но и интенсивность их динамики- непрерывное изменение численности работников во времени ( таблица 3.4.)</w:t>
      </w:r>
    </w:p>
    <w:p w:rsidR="000C4980" w:rsidRDefault="000C4980">
      <w:pPr>
        <w:ind w:right="28"/>
        <w:jc w:val="both"/>
        <w:rPr>
          <w:sz w:val="28"/>
        </w:rPr>
      </w:pPr>
    </w:p>
    <w:p w:rsidR="000C4980" w:rsidRDefault="000C4980">
      <w:pPr>
        <w:ind w:right="28"/>
        <w:jc w:val="both"/>
        <w:rPr>
          <w:sz w:val="28"/>
        </w:rPr>
      </w:pPr>
    </w:p>
    <w:p w:rsidR="000C4980" w:rsidRDefault="000C4980">
      <w:pPr>
        <w:rPr>
          <w:sz w:val="28"/>
        </w:rPr>
      </w:pPr>
    </w:p>
    <w:p w:rsidR="000C4980" w:rsidRDefault="000C4980">
      <w:pPr>
        <w:jc w:val="right"/>
        <w:rPr>
          <w:sz w:val="28"/>
        </w:rPr>
      </w:pPr>
      <w:r>
        <w:rPr>
          <w:sz w:val="28"/>
        </w:rPr>
        <w:t>Таблица 3.4.</w:t>
      </w:r>
    </w:p>
    <w:p w:rsidR="000C4980" w:rsidRDefault="000C4980">
      <w:pPr>
        <w:jc w:val="right"/>
        <w:rPr>
          <w:sz w:val="28"/>
        </w:rPr>
      </w:pPr>
    </w:p>
    <w:p w:rsidR="000C4980" w:rsidRDefault="000C4980">
      <w:pPr>
        <w:jc w:val="center"/>
        <w:rPr>
          <w:b/>
          <w:sz w:val="28"/>
        </w:rPr>
      </w:pPr>
      <w:r>
        <w:rPr>
          <w:b/>
          <w:sz w:val="28"/>
        </w:rPr>
        <w:t>Анализ движения численности работников.</w:t>
      </w:r>
    </w:p>
    <w:p w:rsidR="000C4980" w:rsidRDefault="000C4980">
      <w:pPr>
        <w:rPr>
          <w:sz w:val="28"/>
        </w:rPr>
      </w:pP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3"/>
        <w:gridCol w:w="992"/>
        <w:gridCol w:w="992"/>
        <w:gridCol w:w="851"/>
        <w:gridCol w:w="757"/>
      </w:tblGrid>
      <w:tr w:rsidR="000C4980">
        <w:tc>
          <w:tcPr>
            <w:tcW w:w="675" w:type="dxa"/>
            <w:tcBorders>
              <w:bottom w:val="nil"/>
            </w:tcBorders>
          </w:tcPr>
          <w:p w:rsidR="000C4980" w:rsidRDefault="000C4980">
            <w:pPr>
              <w:jc w:val="center"/>
              <w:rPr>
                <w:sz w:val="28"/>
              </w:rPr>
            </w:pPr>
            <w:r>
              <w:rPr>
                <w:sz w:val="28"/>
              </w:rPr>
              <w:t>№</w:t>
            </w:r>
          </w:p>
        </w:tc>
        <w:tc>
          <w:tcPr>
            <w:tcW w:w="4253" w:type="dxa"/>
            <w:tcBorders>
              <w:bottom w:val="nil"/>
            </w:tcBorders>
          </w:tcPr>
          <w:p w:rsidR="000C4980" w:rsidRDefault="000C4980">
            <w:pPr>
              <w:jc w:val="center"/>
              <w:rPr>
                <w:sz w:val="28"/>
              </w:rPr>
            </w:pPr>
            <w:r>
              <w:rPr>
                <w:sz w:val="28"/>
              </w:rPr>
              <w:t>Наименование</w:t>
            </w:r>
          </w:p>
        </w:tc>
        <w:tc>
          <w:tcPr>
            <w:tcW w:w="992" w:type="dxa"/>
            <w:tcBorders>
              <w:bottom w:val="nil"/>
            </w:tcBorders>
          </w:tcPr>
          <w:p w:rsidR="000C4980" w:rsidRDefault="000C4980">
            <w:pPr>
              <w:jc w:val="center"/>
              <w:rPr>
                <w:sz w:val="28"/>
              </w:rPr>
            </w:pPr>
            <w:r>
              <w:rPr>
                <w:sz w:val="28"/>
              </w:rPr>
              <w:t>1997</w:t>
            </w:r>
          </w:p>
          <w:p w:rsidR="000C4980" w:rsidRDefault="000C4980">
            <w:pPr>
              <w:jc w:val="center"/>
              <w:rPr>
                <w:sz w:val="28"/>
              </w:rPr>
            </w:pPr>
            <w:r>
              <w:rPr>
                <w:sz w:val="28"/>
              </w:rPr>
              <w:t>год</w:t>
            </w:r>
          </w:p>
        </w:tc>
        <w:tc>
          <w:tcPr>
            <w:tcW w:w="992" w:type="dxa"/>
            <w:tcBorders>
              <w:bottom w:val="nil"/>
            </w:tcBorders>
          </w:tcPr>
          <w:p w:rsidR="000C4980" w:rsidRDefault="000C4980">
            <w:pPr>
              <w:jc w:val="center"/>
              <w:rPr>
                <w:sz w:val="28"/>
              </w:rPr>
            </w:pPr>
            <w:r>
              <w:rPr>
                <w:sz w:val="28"/>
              </w:rPr>
              <w:t>1999</w:t>
            </w:r>
          </w:p>
          <w:p w:rsidR="000C4980" w:rsidRDefault="000C4980">
            <w:pPr>
              <w:jc w:val="center"/>
              <w:rPr>
                <w:sz w:val="28"/>
              </w:rPr>
            </w:pPr>
            <w:r>
              <w:rPr>
                <w:sz w:val="28"/>
              </w:rPr>
              <w:t>год</w:t>
            </w:r>
          </w:p>
        </w:tc>
        <w:tc>
          <w:tcPr>
            <w:tcW w:w="851" w:type="dxa"/>
            <w:tcBorders>
              <w:bottom w:val="nil"/>
            </w:tcBorders>
          </w:tcPr>
          <w:p w:rsidR="000C4980" w:rsidRDefault="000C4980">
            <w:pPr>
              <w:jc w:val="center"/>
              <w:rPr>
                <w:sz w:val="28"/>
              </w:rPr>
            </w:pPr>
            <w:r>
              <w:rPr>
                <w:sz w:val="28"/>
              </w:rPr>
              <w:t>+,-</w:t>
            </w:r>
          </w:p>
        </w:tc>
        <w:tc>
          <w:tcPr>
            <w:tcW w:w="757" w:type="dxa"/>
            <w:tcBorders>
              <w:bottom w:val="nil"/>
            </w:tcBorders>
          </w:tcPr>
          <w:p w:rsidR="000C4980" w:rsidRDefault="000C4980">
            <w:pPr>
              <w:jc w:val="center"/>
              <w:rPr>
                <w:sz w:val="28"/>
              </w:rPr>
            </w:pPr>
            <w:r>
              <w:rPr>
                <w:sz w:val="28"/>
              </w:rPr>
              <w:t>%</w:t>
            </w:r>
          </w:p>
        </w:tc>
      </w:tr>
      <w:tr w:rsidR="000C4980">
        <w:tc>
          <w:tcPr>
            <w:tcW w:w="675"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1</w:t>
            </w:r>
          </w:p>
        </w:tc>
        <w:tc>
          <w:tcPr>
            <w:tcW w:w="4253"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2</w:t>
            </w:r>
          </w:p>
        </w:tc>
        <w:tc>
          <w:tcPr>
            <w:tcW w:w="992"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3</w:t>
            </w:r>
          </w:p>
        </w:tc>
        <w:tc>
          <w:tcPr>
            <w:tcW w:w="992"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4</w:t>
            </w:r>
          </w:p>
        </w:tc>
        <w:tc>
          <w:tcPr>
            <w:tcW w:w="851"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5</w:t>
            </w:r>
          </w:p>
        </w:tc>
        <w:tc>
          <w:tcPr>
            <w:tcW w:w="757"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6</w:t>
            </w:r>
          </w:p>
        </w:tc>
      </w:tr>
      <w:tr w:rsidR="000C4980">
        <w:trPr>
          <w:trHeight w:val="3012"/>
        </w:trPr>
        <w:tc>
          <w:tcPr>
            <w:tcW w:w="675" w:type="dxa"/>
            <w:tcBorders>
              <w:top w:val="nil"/>
            </w:tcBorders>
          </w:tcPr>
          <w:p w:rsidR="000C4980" w:rsidRDefault="000C4980">
            <w:pPr>
              <w:jc w:val="center"/>
              <w:rPr>
                <w:sz w:val="28"/>
              </w:rPr>
            </w:pPr>
            <w:r>
              <w:rPr>
                <w:sz w:val="28"/>
              </w:rPr>
              <w:t>1.</w:t>
            </w:r>
          </w:p>
          <w:p w:rsidR="000C4980" w:rsidRDefault="000C4980">
            <w:pPr>
              <w:jc w:val="center"/>
              <w:rPr>
                <w:sz w:val="28"/>
              </w:rPr>
            </w:pPr>
          </w:p>
          <w:p w:rsidR="000C4980" w:rsidRDefault="000C4980">
            <w:pPr>
              <w:jc w:val="center"/>
              <w:rPr>
                <w:sz w:val="28"/>
              </w:rPr>
            </w:pPr>
            <w:r>
              <w:rPr>
                <w:sz w:val="28"/>
              </w:rPr>
              <w:t>2.</w:t>
            </w:r>
          </w:p>
          <w:p w:rsidR="000C4980" w:rsidRDefault="000C4980">
            <w:pPr>
              <w:jc w:val="center"/>
              <w:rPr>
                <w:sz w:val="28"/>
              </w:rPr>
            </w:pPr>
            <w:r>
              <w:rPr>
                <w:sz w:val="28"/>
              </w:rPr>
              <w:t>3.</w:t>
            </w:r>
          </w:p>
          <w:p w:rsidR="000C4980" w:rsidRDefault="000C4980">
            <w:pPr>
              <w:jc w:val="center"/>
              <w:rPr>
                <w:sz w:val="28"/>
              </w:rPr>
            </w:pPr>
          </w:p>
          <w:p w:rsidR="000C4980" w:rsidRDefault="000C4980">
            <w:pPr>
              <w:jc w:val="center"/>
              <w:rPr>
                <w:sz w:val="28"/>
              </w:rPr>
            </w:pPr>
            <w:r>
              <w:rPr>
                <w:sz w:val="28"/>
              </w:rPr>
              <w:t>4.</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5.</w:t>
            </w:r>
          </w:p>
        </w:tc>
        <w:tc>
          <w:tcPr>
            <w:tcW w:w="4253" w:type="dxa"/>
            <w:tcBorders>
              <w:top w:val="nil"/>
            </w:tcBorders>
          </w:tcPr>
          <w:p w:rsidR="000C4980" w:rsidRDefault="000C4980">
            <w:pPr>
              <w:pStyle w:val="3"/>
            </w:pPr>
            <w:r>
              <w:t>Списочная численность</w:t>
            </w:r>
          </w:p>
          <w:p w:rsidR="000C4980" w:rsidRDefault="000C4980">
            <w:pPr>
              <w:rPr>
                <w:sz w:val="28"/>
              </w:rPr>
            </w:pPr>
            <w:r>
              <w:rPr>
                <w:sz w:val="28"/>
              </w:rPr>
              <w:t>на начало года.</w:t>
            </w:r>
          </w:p>
          <w:p w:rsidR="000C4980" w:rsidRDefault="000C4980">
            <w:pPr>
              <w:rPr>
                <w:sz w:val="28"/>
              </w:rPr>
            </w:pPr>
            <w:r>
              <w:rPr>
                <w:sz w:val="28"/>
              </w:rPr>
              <w:t>Принято – всего.</w:t>
            </w:r>
          </w:p>
          <w:p w:rsidR="000C4980" w:rsidRDefault="000C4980">
            <w:pPr>
              <w:rPr>
                <w:sz w:val="28"/>
              </w:rPr>
            </w:pPr>
            <w:r>
              <w:rPr>
                <w:sz w:val="28"/>
              </w:rPr>
              <w:t>Выбыло – всего</w:t>
            </w:r>
          </w:p>
          <w:p w:rsidR="000C4980" w:rsidRDefault="000C4980">
            <w:pPr>
              <w:rPr>
                <w:sz w:val="28"/>
              </w:rPr>
            </w:pPr>
            <w:r>
              <w:rPr>
                <w:sz w:val="28"/>
              </w:rPr>
              <w:t>в том числе:</w:t>
            </w:r>
          </w:p>
          <w:p w:rsidR="000C4980" w:rsidRDefault="000C4980">
            <w:pPr>
              <w:rPr>
                <w:sz w:val="28"/>
              </w:rPr>
            </w:pPr>
            <w:r>
              <w:rPr>
                <w:sz w:val="28"/>
              </w:rPr>
              <w:t xml:space="preserve">По собственному желанию. </w:t>
            </w:r>
          </w:p>
          <w:p w:rsidR="000C4980" w:rsidRDefault="000C4980">
            <w:pPr>
              <w:rPr>
                <w:sz w:val="28"/>
              </w:rPr>
            </w:pPr>
            <w:r>
              <w:rPr>
                <w:sz w:val="28"/>
              </w:rPr>
              <w:t>Уволено за прогулы</w:t>
            </w:r>
          </w:p>
          <w:p w:rsidR="000C4980" w:rsidRDefault="000C4980">
            <w:pPr>
              <w:rPr>
                <w:sz w:val="28"/>
              </w:rPr>
            </w:pPr>
            <w:r>
              <w:rPr>
                <w:sz w:val="28"/>
              </w:rPr>
              <w:t>и другие нарушения</w:t>
            </w:r>
          </w:p>
          <w:p w:rsidR="000C4980" w:rsidRDefault="000C4980">
            <w:pPr>
              <w:rPr>
                <w:sz w:val="28"/>
              </w:rPr>
            </w:pPr>
            <w:r>
              <w:rPr>
                <w:sz w:val="28"/>
              </w:rPr>
              <w:t>трудовой дисциплины.</w:t>
            </w:r>
          </w:p>
        </w:tc>
        <w:tc>
          <w:tcPr>
            <w:tcW w:w="992" w:type="dxa"/>
            <w:tcBorders>
              <w:top w:val="nil"/>
            </w:tcBorders>
          </w:tcPr>
          <w:p w:rsidR="000C4980" w:rsidRDefault="000C4980">
            <w:pPr>
              <w:jc w:val="center"/>
              <w:rPr>
                <w:sz w:val="28"/>
              </w:rPr>
            </w:pPr>
          </w:p>
          <w:p w:rsidR="000C4980" w:rsidRDefault="000C4980">
            <w:pPr>
              <w:jc w:val="center"/>
              <w:rPr>
                <w:sz w:val="28"/>
              </w:rPr>
            </w:pPr>
            <w:r>
              <w:rPr>
                <w:sz w:val="28"/>
              </w:rPr>
              <w:t>1527</w:t>
            </w:r>
          </w:p>
          <w:p w:rsidR="000C4980" w:rsidRDefault="000C4980">
            <w:pPr>
              <w:jc w:val="center"/>
              <w:rPr>
                <w:sz w:val="28"/>
              </w:rPr>
            </w:pPr>
            <w:r>
              <w:rPr>
                <w:sz w:val="28"/>
              </w:rPr>
              <w:t>320</w:t>
            </w:r>
          </w:p>
          <w:p w:rsidR="000C4980" w:rsidRDefault="000C4980">
            <w:pPr>
              <w:jc w:val="center"/>
              <w:rPr>
                <w:sz w:val="28"/>
              </w:rPr>
            </w:pPr>
            <w:r>
              <w:rPr>
                <w:sz w:val="28"/>
              </w:rPr>
              <w:t>385</w:t>
            </w:r>
          </w:p>
          <w:p w:rsidR="000C4980" w:rsidRDefault="000C4980">
            <w:pPr>
              <w:jc w:val="center"/>
              <w:rPr>
                <w:sz w:val="28"/>
              </w:rPr>
            </w:pPr>
          </w:p>
          <w:p w:rsidR="000C4980" w:rsidRDefault="000C4980">
            <w:pPr>
              <w:jc w:val="center"/>
              <w:rPr>
                <w:sz w:val="28"/>
              </w:rPr>
            </w:pPr>
            <w:r>
              <w:rPr>
                <w:sz w:val="28"/>
              </w:rPr>
              <w:t>227</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37</w:t>
            </w:r>
          </w:p>
        </w:tc>
        <w:tc>
          <w:tcPr>
            <w:tcW w:w="992" w:type="dxa"/>
            <w:tcBorders>
              <w:top w:val="nil"/>
            </w:tcBorders>
          </w:tcPr>
          <w:p w:rsidR="000C4980" w:rsidRDefault="000C4980">
            <w:pPr>
              <w:jc w:val="center"/>
              <w:rPr>
                <w:sz w:val="28"/>
              </w:rPr>
            </w:pPr>
          </w:p>
          <w:p w:rsidR="000C4980" w:rsidRDefault="000C4980">
            <w:pPr>
              <w:jc w:val="center"/>
              <w:rPr>
                <w:sz w:val="28"/>
              </w:rPr>
            </w:pPr>
            <w:r>
              <w:rPr>
                <w:sz w:val="28"/>
              </w:rPr>
              <w:t>1203</w:t>
            </w:r>
          </w:p>
          <w:p w:rsidR="000C4980" w:rsidRDefault="000C4980">
            <w:pPr>
              <w:jc w:val="center"/>
              <w:rPr>
                <w:sz w:val="28"/>
              </w:rPr>
            </w:pPr>
            <w:r>
              <w:rPr>
                <w:sz w:val="28"/>
              </w:rPr>
              <w:t>117</w:t>
            </w:r>
          </w:p>
          <w:p w:rsidR="000C4980" w:rsidRDefault="000C4980">
            <w:pPr>
              <w:jc w:val="center"/>
              <w:rPr>
                <w:sz w:val="28"/>
              </w:rPr>
            </w:pPr>
            <w:r>
              <w:rPr>
                <w:sz w:val="28"/>
              </w:rPr>
              <w:t>175</w:t>
            </w:r>
          </w:p>
          <w:p w:rsidR="000C4980" w:rsidRDefault="000C4980">
            <w:pPr>
              <w:jc w:val="center"/>
              <w:rPr>
                <w:sz w:val="28"/>
              </w:rPr>
            </w:pPr>
          </w:p>
          <w:p w:rsidR="000C4980" w:rsidRDefault="000C4980">
            <w:pPr>
              <w:jc w:val="center"/>
              <w:rPr>
                <w:sz w:val="28"/>
              </w:rPr>
            </w:pPr>
            <w:r>
              <w:rPr>
                <w:sz w:val="28"/>
              </w:rPr>
              <w:t>56</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31</w:t>
            </w:r>
          </w:p>
        </w:tc>
        <w:tc>
          <w:tcPr>
            <w:tcW w:w="851" w:type="dxa"/>
            <w:tcBorders>
              <w:top w:val="nil"/>
            </w:tcBorders>
          </w:tcPr>
          <w:p w:rsidR="000C4980" w:rsidRDefault="000C4980">
            <w:pPr>
              <w:jc w:val="center"/>
              <w:rPr>
                <w:sz w:val="28"/>
              </w:rPr>
            </w:pPr>
          </w:p>
          <w:p w:rsidR="000C4980" w:rsidRDefault="000C4980">
            <w:pPr>
              <w:jc w:val="center"/>
              <w:rPr>
                <w:sz w:val="28"/>
              </w:rPr>
            </w:pPr>
            <w:r>
              <w:rPr>
                <w:sz w:val="28"/>
              </w:rPr>
              <w:t>-324</w:t>
            </w:r>
          </w:p>
          <w:p w:rsidR="000C4980" w:rsidRDefault="000C4980">
            <w:pPr>
              <w:jc w:val="center"/>
              <w:rPr>
                <w:sz w:val="28"/>
              </w:rPr>
            </w:pPr>
            <w:r>
              <w:rPr>
                <w:sz w:val="28"/>
              </w:rPr>
              <w:t>-203</w:t>
            </w:r>
          </w:p>
          <w:p w:rsidR="000C4980" w:rsidRDefault="000C4980">
            <w:pPr>
              <w:jc w:val="center"/>
              <w:rPr>
                <w:sz w:val="28"/>
              </w:rPr>
            </w:pPr>
            <w:r>
              <w:rPr>
                <w:sz w:val="28"/>
              </w:rPr>
              <w:t>-210</w:t>
            </w:r>
          </w:p>
          <w:p w:rsidR="000C4980" w:rsidRDefault="000C4980">
            <w:pPr>
              <w:jc w:val="center"/>
              <w:rPr>
                <w:sz w:val="28"/>
              </w:rPr>
            </w:pPr>
          </w:p>
          <w:p w:rsidR="000C4980" w:rsidRDefault="000C4980">
            <w:pPr>
              <w:jc w:val="center"/>
              <w:rPr>
                <w:sz w:val="28"/>
              </w:rPr>
            </w:pPr>
            <w:r>
              <w:rPr>
                <w:sz w:val="28"/>
              </w:rPr>
              <w:t>-171</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-6</w:t>
            </w:r>
          </w:p>
        </w:tc>
        <w:tc>
          <w:tcPr>
            <w:tcW w:w="757" w:type="dxa"/>
            <w:tcBorders>
              <w:top w:val="nil"/>
            </w:tcBorders>
          </w:tcPr>
          <w:p w:rsidR="000C4980" w:rsidRDefault="000C4980">
            <w:pPr>
              <w:jc w:val="center"/>
              <w:rPr>
                <w:sz w:val="28"/>
              </w:rPr>
            </w:pPr>
          </w:p>
          <w:p w:rsidR="000C4980" w:rsidRDefault="000C4980">
            <w:pPr>
              <w:jc w:val="center"/>
              <w:rPr>
                <w:sz w:val="28"/>
              </w:rPr>
            </w:pPr>
            <w:r>
              <w:rPr>
                <w:sz w:val="28"/>
              </w:rPr>
              <w:t>78,8</w:t>
            </w:r>
          </w:p>
          <w:p w:rsidR="000C4980" w:rsidRDefault="000C4980">
            <w:pPr>
              <w:jc w:val="center"/>
              <w:rPr>
                <w:sz w:val="28"/>
              </w:rPr>
            </w:pPr>
            <w:r>
              <w:rPr>
                <w:sz w:val="28"/>
              </w:rPr>
              <w:t>36,6</w:t>
            </w:r>
          </w:p>
          <w:p w:rsidR="000C4980" w:rsidRDefault="000C4980">
            <w:pPr>
              <w:jc w:val="center"/>
              <w:rPr>
                <w:sz w:val="28"/>
              </w:rPr>
            </w:pPr>
            <w:r>
              <w:rPr>
                <w:sz w:val="28"/>
              </w:rPr>
              <w:t>45,5</w:t>
            </w:r>
          </w:p>
          <w:p w:rsidR="000C4980" w:rsidRDefault="000C4980">
            <w:pPr>
              <w:jc w:val="center"/>
              <w:rPr>
                <w:sz w:val="28"/>
              </w:rPr>
            </w:pPr>
          </w:p>
          <w:p w:rsidR="000C4980" w:rsidRDefault="000C4980">
            <w:pPr>
              <w:jc w:val="center"/>
              <w:rPr>
                <w:sz w:val="28"/>
              </w:rPr>
            </w:pPr>
            <w:r>
              <w:rPr>
                <w:sz w:val="28"/>
              </w:rPr>
              <w:t>24,7</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83,8</w:t>
            </w:r>
          </w:p>
          <w:p w:rsidR="000C4980" w:rsidRDefault="000C4980">
            <w:pPr>
              <w:rPr>
                <w:sz w:val="28"/>
              </w:rPr>
            </w:pPr>
          </w:p>
        </w:tc>
      </w:tr>
    </w:tbl>
    <w:p w:rsidR="000C4980" w:rsidRDefault="000C4980">
      <w:pPr>
        <w:pStyle w:val="30"/>
      </w:pPr>
      <w:r>
        <w:t>Для разреза "Богатырь" имеет:</w:t>
      </w:r>
    </w:p>
    <w:p w:rsidR="000C4980" w:rsidRDefault="000C4980">
      <w:pPr>
        <w:ind w:right="-766"/>
        <w:rPr>
          <w:sz w:val="28"/>
        </w:rPr>
      </w:pPr>
      <w:r>
        <w:rPr>
          <w:sz w:val="28"/>
        </w:rPr>
        <w:t xml:space="preserve">Коэффициент оборачиваемости = </w:t>
      </w:r>
      <w:r>
        <w:rPr>
          <w:sz w:val="28"/>
          <w:u w:val="single"/>
        </w:rPr>
        <w:t xml:space="preserve">117+175 </w:t>
      </w:r>
      <w:r>
        <w:rPr>
          <w:sz w:val="28"/>
        </w:rPr>
        <w:t>х100% = 24,3%</w:t>
      </w:r>
    </w:p>
    <w:p w:rsidR="000C4980" w:rsidRDefault="000C4980">
      <w:pPr>
        <w:ind w:right="-766"/>
        <w:rPr>
          <w:sz w:val="28"/>
        </w:rPr>
      </w:pPr>
      <w:r>
        <w:rPr>
          <w:sz w:val="28"/>
        </w:rPr>
        <w:t xml:space="preserve">                                                              1203</w:t>
      </w:r>
    </w:p>
    <w:p w:rsidR="000C4980" w:rsidRDefault="000C4980">
      <w:pPr>
        <w:ind w:right="28"/>
        <w:jc w:val="both"/>
        <w:rPr>
          <w:sz w:val="28"/>
        </w:rPr>
      </w:pPr>
      <w:r>
        <w:rPr>
          <w:sz w:val="28"/>
        </w:rPr>
        <w:t>В ходе анализа движения численности работников за 1999 год наблюдаем небольшую стабильность и сокращение текучести работников, что показывает положительное влияние на организацию выполнения производственной программы. Также 1999году усилился контроль дисциплины труда. Так отношение уволенных за прогулы и другие нарушения трудовой дисциплины к выбывшим всего составило за 1997 год – 9,6%, а за 1999 год17,7%. В 1999 году по отношению к 1999 году снизился процент выбывших работников по собственному желанию в связи со стабильностью работы предприятия, своевременной выплатой заработной платы.</w:t>
      </w:r>
    </w:p>
    <w:p w:rsidR="000C4980" w:rsidRDefault="000C4980">
      <w:pPr>
        <w:ind w:right="28"/>
        <w:jc w:val="both"/>
        <w:rPr>
          <w:sz w:val="28"/>
        </w:rPr>
      </w:pPr>
    </w:p>
    <w:p w:rsidR="000C4980" w:rsidRDefault="000C4980">
      <w:pPr>
        <w:ind w:right="-766"/>
        <w:jc w:val="center"/>
        <w:rPr>
          <w:b/>
          <w:sz w:val="28"/>
        </w:rPr>
      </w:pPr>
      <w:r>
        <w:rPr>
          <w:b/>
          <w:sz w:val="28"/>
        </w:rPr>
        <w:t>3.2.2. Анализ фонда оплаты труда.</w:t>
      </w:r>
    </w:p>
    <w:p w:rsidR="000C4980" w:rsidRDefault="000C4980">
      <w:pPr>
        <w:ind w:right="-766"/>
        <w:rPr>
          <w:sz w:val="28"/>
        </w:rPr>
      </w:pPr>
      <w:r>
        <w:rPr>
          <w:sz w:val="28"/>
        </w:rPr>
        <w:t xml:space="preserve">     </w:t>
      </w:r>
    </w:p>
    <w:p w:rsidR="000C4980" w:rsidRDefault="000C4980">
      <w:pPr>
        <w:ind w:right="28"/>
        <w:jc w:val="both"/>
        <w:rPr>
          <w:sz w:val="28"/>
        </w:rPr>
      </w:pPr>
      <w:r>
        <w:rPr>
          <w:sz w:val="28"/>
        </w:rPr>
        <w:t xml:space="preserve">      В состав расходов на оплату труда включаются все расходы предприятия на оплату труда независимо от источника их финансирования, в том числе суммы, начисленные работникам за не проработанное время, а также стимулирование и компенсирующие выплаты ( таблица 3.5. ).</w:t>
      </w:r>
    </w:p>
    <w:p w:rsidR="000C4980" w:rsidRDefault="000C4980">
      <w:pPr>
        <w:ind w:right="28"/>
        <w:jc w:val="both"/>
        <w:rPr>
          <w:sz w:val="28"/>
        </w:rPr>
      </w:pPr>
      <w:r>
        <w:rPr>
          <w:sz w:val="28"/>
        </w:rPr>
        <w:t xml:space="preserve">      В ходе анализа оплаты труда, в первую очередь мы рассматриваем показатели численности и производительности труда одного рабочего. Численность за эти два года снизилась на 265 человек, а в отношении к заданию произошло снижение численности на 26 человек. Что касается  производительности труда, то по этому показателю произошло также снижение  в 1999 году по отношению к 1997 году на 794,5 тонн и составило 70,8%. Снижение производительности труда произошло по причине увеличения глубины разработки и снижение эффективности использования горно-транспортного оборудования.</w:t>
      </w:r>
    </w:p>
    <w:p w:rsidR="000C4980" w:rsidRDefault="000C4980">
      <w:pPr>
        <w:ind w:right="28"/>
        <w:jc w:val="both"/>
        <w:rPr>
          <w:sz w:val="28"/>
        </w:rPr>
      </w:pPr>
      <w:r>
        <w:rPr>
          <w:sz w:val="28"/>
        </w:rPr>
        <w:t xml:space="preserve">      В 1999 году фонд оплаты труда составил  312002,9 тыс. тенге при плане 334738 тыс. тенге, экономия 22735,1 тыс. тенге, достигнута за счет выполнения норм выработки, не выполнения планово-предупредительных ремонтов, а также за счет не выполнения плана добычи угля. При рассмотрении фонда оплаты труда за 1999год в отношении к 1997году мы наблюдаем его повышенное увеличение на 66062,3 тыс. тенге по всей численности предприятия, в том числе по производственно-промышленному персоналу – на 79659,3 тыс. тенге, из них рабочим – 67668,3 тыс. тенге. Среднемесячная заработная плата также увеличилась на 7922,1 тенге или 55,5%.</w:t>
      </w:r>
    </w:p>
    <w:p w:rsidR="000C4980" w:rsidRDefault="000C4980">
      <w:pPr>
        <w:ind w:right="-766"/>
        <w:jc w:val="center"/>
        <w:rPr>
          <w:b/>
          <w:sz w:val="28"/>
        </w:rPr>
      </w:pPr>
      <w:r>
        <w:rPr>
          <w:b/>
          <w:sz w:val="28"/>
        </w:rPr>
        <w:t>3.3. Анализ себестоимости продукции.</w:t>
      </w:r>
    </w:p>
    <w:p w:rsidR="000C4980" w:rsidRDefault="000C4980">
      <w:pPr>
        <w:ind w:right="-766"/>
        <w:jc w:val="center"/>
        <w:rPr>
          <w:b/>
          <w:sz w:val="28"/>
        </w:rPr>
      </w:pPr>
    </w:p>
    <w:p w:rsidR="000C4980" w:rsidRDefault="000C4980">
      <w:pPr>
        <w:ind w:right="-766"/>
        <w:jc w:val="center"/>
        <w:rPr>
          <w:b/>
          <w:sz w:val="28"/>
        </w:rPr>
      </w:pPr>
      <w:r>
        <w:rPr>
          <w:b/>
          <w:sz w:val="28"/>
        </w:rPr>
        <w:t>3.3.1. Анализ структуры себестоимости.</w:t>
      </w:r>
    </w:p>
    <w:p w:rsidR="000C4980" w:rsidRDefault="000C4980">
      <w:pPr>
        <w:ind w:right="28"/>
        <w:jc w:val="both"/>
        <w:rPr>
          <w:sz w:val="28"/>
        </w:rPr>
      </w:pPr>
      <w:r>
        <w:rPr>
          <w:b/>
          <w:sz w:val="28"/>
        </w:rPr>
        <w:t xml:space="preserve">      </w:t>
      </w:r>
      <w:r>
        <w:rPr>
          <w:sz w:val="28"/>
        </w:rPr>
        <w:t>Себестоимость продукции является основной частью цены. Показатель себестоимости имеет особо важное значение оценки эффективности производства. В нем находят отражение все стороны производственной, хозяйственной деятельности предприятия: экономическое использование материальных и трудовых ресурсов, совершенствование техники, технологии, организации производства труда, повышения уровня управления производством.</w:t>
      </w:r>
    </w:p>
    <w:p w:rsidR="000C4980" w:rsidRDefault="000C4980">
      <w:pPr>
        <w:ind w:right="28"/>
        <w:jc w:val="both"/>
        <w:rPr>
          <w:sz w:val="28"/>
        </w:rPr>
      </w:pPr>
      <w:r>
        <w:rPr>
          <w:sz w:val="28"/>
        </w:rPr>
        <w:t xml:space="preserve">      Анализ себестоимости по элементам затрат с определения начинается с определения удельных весов элементов затрат в общей сумме затрат и их изменения ( приложение 2 и 3 ), которые проведем в таблице 3.6.</w:t>
      </w:r>
    </w:p>
    <w:p w:rsidR="000C4980" w:rsidRDefault="000C4980">
      <w:pPr>
        <w:ind w:right="28"/>
        <w:jc w:val="both"/>
        <w:rPr>
          <w:sz w:val="28"/>
        </w:rPr>
      </w:pPr>
      <w:r>
        <w:rPr>
          <w:sz w:val="28"/>
        </w:rPr>
        <w:t xml:space="preserve">      Изучение затрат позволяет дать оценку рациональности такой структуры.</w:t>
      </w:r>
    </w:p>
    <w:p w:rsidR="000C4980" w:rsidRDefault="000C4980">
      <w:pPr>
        <w:ind w:right="28"/>
        <w:jc w:val="both"/>
        <w:rPr>
          <w:sz w:val="28"/>
        </w:rPr>
      </w:pPr>
      <w:r>
        <w:rPr>
          <w:sz w:val="28"/>
        </w:rPr>
        <w:t xml:space="preserve">      Разрезом "Богатырь" за 1999 год добыто 21 млн. 803 тыс. тонн угля. Себестоимость 1 тонны угля в среднем за год составила 90,86 тенге, в затратах 1981137 тыс. тенге.</w:t>
      </w:r>
    </w:p>
    <w:p w:rsidR="000C4980" w:rsidRDefault="000C4980">
      <w:pPr>
        <w:ind w:right="28"/>
        <w:jc w:val="both"/>
        <w:rPr>
          <w:sz w:val="28"/>
        </w:rPr>
      </w:pPr>
      <w:r>
        <w:rPr>
          <w:sz w:val="28"/>
        </w:rPr>
        <w:t xml:space="preserve">      Для наиболее полного анализа применяются коэффициенты характеризующие движения численности работников.</w:t>
      </w:r>
    </w:p>
    <w:p w:rsidR="000C4980" w:rsidRDefault="000C4980">
      <w:pPr>
        <w:pStyle w:val="30"/>
        <w:ind w:right="28"/>
        <w:jc w:val="both"/>
      </w:pPr>
      <w:r>
        <w:t xml:space="preserve">      Рассмотрим некоторые из них применительно за 1999 год.</w:t>
      </w:r>
    </w:p>
    <w:p w:rsidR="000C4980" w:rsidRDefault="000C4980">
      <w:pPr>
        <w:numPr>
          <w:ilvl w:val="0"/>
          <w:numId w:val="18"/>
        </w:numPr>
        <w:ind w:right="28"/>
        <w:jc w:val="both"/>
        <w:rPr>
          <w:sz w:val="28"/>
        </w:rPr>
      </w:pPr>
      <w:r>
        <w:rPr>
          <w:sz w:val="28"/>
        </w:rPr>
        <w:t>Коэффициент оборота рабочих по приему, рассчитывается по формуле:</w:t>
      </w:r>
    </w:p>
    <w:p w:rsidR="000C4980" w:rsidRDefault="000C4980">
      <w:pPr>
        <w:ind w:left="360" w:right="28"/>
        <w:jc w:val="both"/>
        <w:rPr>
          <w:sz w:val="28"/>
          <w:u w:val="single"/>
        </w:rPr>
      </w:pPr>
      <w:r>
        <w:rPr>
          <w:sz w:val="28"/>
        </w:rPr>
        <w:t xml:space="preserve">К по приему = </w:t>
      </w:r>
      <w:r>
        <w:rPr>
          <w:sz w:val="28"/>
          <w:u w:val="single"/>
        </w:rPr>
        <w:t>количество принятых рабочих за отчетный год</w:t>
      </w:r>
      <w:r>
        <w:rPr>
          <w:sz w:val="28"/>
        </w:rPr>
        <w:t xml:space="preserve">      х100%,</w:t>
      </w:r>
      <w:r>
        <w:rPr>
          <w:sz w:val="28"/>
          <w:u w:val="single"/>
        </w:rPr>
        <w:t xml:space="preserve"> </w:t>
      </w:r>
    </w:p>
    <w:p w:rsidR="000C4980" w:rsidRDefault="000C4980">
      <w:pPr>
        <w:ind w:left="360" w:right="28"/>
        <w:jc w:val="both"/>
        <w:rPr>
          <w:sz w:val="28"/>
        </w:rPr>
      </w:pPr>
      <w:r>
        <w:rPr>
          <w:sz w:val="28"/>
        </w:rPr>
        <w:t xml:space="preserve">                                 среднесписочная численность                        (3.1.)</w:t>
      </w:r>
    </w:p>
    <w:p w:rsidR="000C4980" w:rsidRDefault="000C4980">
      <w:pPr>
        <w:ind w:left="360" w:right="28"/>
        <w:jc w:val="both"/>
        <w:rPr>
          <w:sz w:val="28"/>
        </w:rPr>
      </w:pPr>
      <w:r>
        <w:rPr>
          <w:sz w:val="28"/>
        </w:rPr>
        <w:t>Для разреза "Богатырь" имеет:</w:t>
      </w:r>
    </w:p>
    <w:p w:rsidR="000C4980" w:rsidRDefault="000C4980">
      <w:pPr>
        <w:ind w:left="360" w:right="28"/>
        <w:jc w:val="both"/>
        <w:rPr>
          <w:sz w:val="28"/>
        </w:rPr>
      </w:pPr>
      <w:r>
        <w:rPr>
          <w:sz w:val="28"/>
        </w:rPr>
        <w:t xml:space="preserve">К по приему =  </w:t>
      </w:r>
      <w:r>
        <w:rPr>
          <w:sz w:val="28"/>
          <w:u w:val="single"/>
        </w:rPr>
        <w:t xml:space="preserve">117   </w:t>
      </w:r>
      <w:r>
        <w:rPr>
          <w:sz w:val="28"/>
        </w:rPr>
        <w:t xml:space="preserve"> х100% = 9,7 %</w:t>
      </w:r>
    </w:p>
    <w:p w:rsidR="000C4980" w:rsidRDefault="000C4980">
      <w:pPr>
        <w:ind w:left="360" w:right="28"/>
        <w:jc w:val="both"/>
        <w:rPr>
          <w:sz w:val="28"/>
        </w:rPr>
      </w:pPr>
      <w:r>
        <w:rPr>
          <w:sz w:val="28"/>
        </w:rPr>
        <w:t xml:space="preserve">                          1203 </w:t>
      </w:r>
    </w:p>
    <w:p w:rsidR="000C4980" w:rsidRDefault="000C4980">
      <w:pPr>
        <w:pStyle w:val="30"/>
        <w:numPr>
          <w:ilvl w:val="0"/>
          <w:numId w:val="18"/>
        </w:numPr>
        <w:ind w:right="28"/>
        <w:jc w:val="both"/>
      </w:pPr>
      <w:r>
        <w:t>Коэффициент оборота рабочих по выбытию, рассчитывается по</w:t>
      </w:r>
    </w:p>
    <w:p w:rsidR="000C4980" w:rsidRDefault="000C4980">
      <w:pPr>
        <w:pStyle w:val="30"/>
        <w:ind w:right="28"/>
        <w:jc w:val="both"/>
      </w:pPr>
      <w:r>
        <w:t>формуле:</w:t>
      </w:r>
    </w:p>
    <w:p w:rsidR="000C4980" w:rsidRDefault="000C4980">
      <w:pPr>
        <w:ind w:right="28"/>
        <w:jc w:val="both"/>
        <w:rPr>
          <w:sz w:val="28"/>
          <w:u w:val="single"/>
        </w:rPr>
      </w:pPr>
      <w:r>
        <w:rPr>
          <w:sz w:val="28"/>
        </w:rPr>
        <w:t xml:space="preserve">      К по выбытию = </w:t>
      </w:r>
      <w:r>
        <w:rPr>
          <w:sz w:val="28"/>
          <w:u w:val="single"/>
        </w:rPr>
        <w:t xml:space="preserve">количество выбывших          </w:t>
      </w:r>
      <w:r>
        <w:rPr>
          <w:sz w:val="28"/>
        </w:rPr>
        <w:t xml:space="preserve">   х100%,</w:t>
      </w:r>
    </w:p>
    <w:p w:rsidR="000C4980" w:rsidRDefault="000C4980">
      <w:pPr>
        <w:ind w:right="28"/>
        <w:jc w:val="both"/>
        <w:rPr>
          <w:sz w:val="28"/>
        </w:rPr>
      </w:pPr>
      <w:r>
        <w:rPr>
          <w:sz w:val="28"/>
        </w:rPr>
        <w:t xml:space="preserve">                                   среднегодовая численность                                (3.2.)</w:t>
      </w:r>
    </w:p>
    <w:p w:rsidR="000C4980" w:rsidRDefault="000C4980">
      <w:pPr>
        <w:ind w:right="28"/>
        <w:jc w:val="both"/>
        <w:rPr>
          <w:sz w:val="28"/>
        </w:rPr>
      </w:pPr>
      <w:r>
        <w:rPr>
          <w:sz w:val="28"/>
        </w:rPr>
        <w:t xml:space="preserve"> </w:t>
      </w:r>
      <w:r>
        <w:rPr>
          <w:b/>
          <w:sz w:val="28"/>
        </w:rPr>
        <w:t xml:space="preserve">      </w:t>
      </w:r>
      <w:r>
        <w:rPr>
          <w:sz w:val="28"/>
        </w:rPr>
        <w:t>Для разреза "Богатырь" имеет:</w:t>
      </w:r>
    </w:p>
    <w:p w:rsidR="000C4980" w:rsidRDefault="000C4980">
      <w:pPr>
        <w:ind w:right="28"/>
        <w:jc w:val="both"/>
        <w:rPr>
          <w:b/>
          <w:sz w:val="28"/>
        </w:rPr>
      </w:pPr>
      <w:r>
        <w:rPr>
          <w:sz w:val="28"/>
        </w:rPr>
        <w:t xml:space="preserve">      К по выбытию = </w:t>
      </w:r>
      <w:r>
        <w:rPr>
          <w:sz w:val="28"/>
          <w:u w:val="single"/>
        </w:rPr>
        <w:t xml:space="preserve">175    </w:t>
      </w:r>
      <w:r>
        <w:rPr>
          <w:sz w:val="28"/>
        </w:rPr>
        <w:t xml:space="preserve"> х100% = 14,6%</w:t>
      </w:r>
      <w:r>
        <w:rPr>
          <w:b/>
          <w:sz w:val="28"/>
        </w:rPr>
        <w:t xml:space="preserve">  </w:t>
      </w:r>
    </w:p>
    <w:p w:rsidR="000C4980" w:rsidRDefault="000C4980">
      <w:pPr>
        <w:ind w:right="28"/>
        <w:jc w:val="both"/>
        <w:rPr>
          <w:b/>
          <w:sz w:val="28"/>
        </w:rPr>
      </w:pPr>
      <w:r>
        <w:rPr>
          <w:sz w:val="28"/>
        </w:rPr>
        <w:t xml:space="preserve">                                   1203</w:t>
      </w:r>
      <w:r>
        <w:rPr>
          <w:b/>
          <w:sz w:val="28"/>
        </w:rPr>
        <w:t xml:space="preserve"> </w:t>
      </w:r>
    </w:p>
    <w:p w:rsidR="000C4980" w:rsidRDefault="000C4980">
      <w:pPr>
        <w:pStyle w:val="30"/>
        <w:numPr>
          <w:ilvl w:val="0"/>
          <w:numId w:val="18"/>
        </w:numPr>
        <w:ind w:right="28"/>
        <w:jc w:val="both"/>
      </w:pPr>
      <w:r>
        <w:t>Коэффициент текучести кадров, рассчитывается по формуле:</w:t>
      </w:r>
    </w:p>
    <w:p w:rsidR="000C4980" w:rsidRDefault="000C4980">
      <w:pPr>
        <w:ind w:left="360" w:right="28"/>
        <w:jc w:val="both"/>
        <w:rPr>
          <w:sz w:val="28"/>
        </w:rPr>
      </w:pPr>
      <w:r>
        <w:rPr>
          <w:sz w:val="28"/>
        </w:rPr>
        <w:t xml:space="preserve">                          выбывших по соб-     +  выбывших за нарушение</w:t>
      </w:r>
    </w:p>
    <w:p w:rsidR="000C4980" w:rsidRDefault="000C4980">
      <w:pPr>
        <w:ind w:left="360" w:right="28"/>
        <w:jc w:val="both"/>
        <w:rPr>
          <w:sz w:val="28"/>
        </w:rPr>
      </w:pPr>
      <w:r>
        <w:rPr>
          <w:sz w:val="28"/>
        </w:rPr>
        <w:t xml:space="preserve">К текучести =  </w:t>
      </w:r>
      <w:r>
        <w:rPr>
          <w:sz w:val="28"/>
          <w:u w:val="single"/>
        </w:rPr>
        <w:t xml:space="preserve">ственному желанию </w:t>
      </w:r>
      <w:r>
        <w:rPr>
          <w:b/>
          <w:sz w:val="28"/>
          <w:u w:val="single"/>
        </w:rPr>
        <w:t xml:space="preserve">     </w:t>
      </w:r>
      <w:r>
        <w:rPr>
          <w:sz w:val="28"/>
          <w:u w:val="single"/>
        </w:rPr>
        <w:t xml:space="preserve">трудовой дисциплины     </w:t>
      </w:r>
      <w:r>
        <w:rPr>
          <w:sz w:val="28"/>
        </w:rPr>
        <w:t xml:space="preserve"> х100%, </w:t>
      </w:r>
    </w:p>
    <w:p w:rsidR="000C4980" w:rsidRDefault="000C4980">
      <w:pPr>
        <w:ind w:left="360" w:right="28"/>
        <w:jc w:val="both"/>
        <w:rPr>
          <w:b/>
          <w:sz w:val="28"/>
        </w:rPr>
      </w:pPr>
      <w:r>
        <w:rPr>
          <w:sz w:val="28"/>
        </w:rPr>
        <w:t xml:space="preserve">                                     Среднесписочная численность                     (3.3.)</w:t>
      </w:r>
      <w:r>
        <w:rPr>
          <w:b/>
          <w:sz w:val="28"/>
        </w:rPr>
        <w:t xml:space="preserve">    </w:t>
      </w:r>
    </w:p>
    <w:p w:rsidR="000C4980" w:rsidRDefault="000C4980">
      <w:pPr>
        <w:pStyle w:val="30"/>
        <w:ind w:right="28"/>
        <w:jc w:val="both"/>
      </w:pPr>
      <w:r>
        <w:t xml:space="preserve">   Для разреза "Богатырь" имеет:</w:t>
      </w:r>
    </w:p>
    <w:p w:rsidR="000C4980" w:rsidRDefault="000C4980">
      <w:pPr>
        <w:ind w:right="28"/>
        <w:jc w:val="both"/>
        <w:rPr>
          <w:sz w:val="28"/>
        </w:rPr>
      </w:pPr>
      <w:r>
        <w:rPr>
          <w:sz w:val="28"/>
        </w:rPr>
        <w:t xml:space="preserve">   К текучести = </w:t>
      </w:r>
      <w:r>
        <w:rPr>
          <w:sz w:val="28"/>
          <w:u w:val="single"/>
        </w:rPr>
        <w:t xml:space="preserve">56+31 </w:t>
      </w:r>
      <w:r>
        <w:rPr>
          <w:sz w:val="28"/>
        </w:rPr>
        <w:t xml:space="preserve">  х100% =  7,2%</w:t>
      </w:r>
    </w:p>
    <w:p w:rsidR="000C4980" w:rsidRDefault="000C4980">
      <w:pPr>
        <w:ind w:right="28"/>
        <w:jc w:val="both"/>
        <w:rPr>
          <w:sz w:val="28"/>
        </w:rPr>
      </w:pPr>
      <w:r>
        <w:rPr>
          <w:sz w:val="28"/>
        </w:rPr>
        <w:t xml:space="preserve">                             1203</w:t>
      </w:r>
    </w:p>
    <w:p w:rsidR="000C4980" w:rsidRDefault="000C4980">
      <w:pPr>
        <w:numPr>
          <w:ilvl w:val="0"/>
          <w:numId w:val="18"/>
        </w:numPr>
        <w:ind w:right="28"/>
        <w:jc w:val="both"/>
        <w:rPr>
          <w:sz w:val="28"/>
        </w:rPr>
      </w:pPr>
      <w:r>
        <w:rPr>
          <w:sz w:val="28"/>
        </w:rPr>
        <w:t>Коэффициент общей оборачиваемости, рассчитывается:</w:t>
      </w:r>
    </w:p>
    <w:p w:rsidR="000C4980" w:rsidRDefault="000C4980">
      <w:pPr>
        <w:ind w:left="360" w:right="28"/>
        <w:jc w:val="both"/>
        <w:rPr>
          <w:sz w:val="28"/>
        </w:rPr>
      </w:pPr>
      <w:r>
        <w:rPr>
          <w:sz w:val="28"/>
        </w:rPr>
        <w:t xml:space="preserve">К общей оборачиваемости = </w:t>
      </w:r>
      <w:r>
        <w:rPr>
          <w:sz w:val="28"/>
          <w:u w:val="single"/>
        </w:rPr>
        <w:t>все принятые + все выбывшие</w:t>
      </w:r>
      <w:r>
        <w:rPr>
          <w:sz w:val="28"/>
        </w:rPr>
        <w:t xml:space="preserve">  х100%,</w:t>
      </w:r>
    </w:p>
    <w:p w:rsidR="000C4980" w:rsidRDefault="000C4980">
      <w:pPr>
        <w:ind w:left="360" w:right="28"/>
        <w:jc w:val="both"/>
        <w:rPr>
          <w:sz w:val="28"/>
        </w:rPr>
      </w:pPr>
      <w:r>
        <w:rPr>
          <w:sz w:val="28"/>
        </w:rPr>
        <w:t xml:space="preserve">                                                  среднесписочная численность       (3.4.)</w:t>
      </w:r>
    </w:p>
    <w:p w:rsidR="000C4980" w:rsidRDefault="000C4980">
      <w:pPr>
        <w:jc w:val="both"/>
        <w:rPr>
          <w:sz w:val="28"/>
        </w:rPr>
        <w:sectPr w:rsidR="000C4980">
          <w:pgSz w:w="11907" w:h="16840" w:code="9"/>
          <w:pgMar w:top="397" w:right="397" w:bottom="397" w:left="1134" w:header="720" w:footer="720" w:gutter="0"/>
          <w:cols w:space="720"/>
        </w:sectPr>
      </w:pPr>
    </w:p>
    <w:p w:rsidR="000C4980" w:rsidRDefault="000C4980">
      <w:pPr>
        <w:jc w:val="right"/>
        <w:rPr>
          <w:sz w:val="28"/>
        </w:rPr>
      </w:pPr>
      <w:r>
        <w:rPr>
          <w:sz w:val="28"/>
        </w:rPr>
        <w:t>Таблица 3.5.</w:t>
      </w:r>
    </w:p>
    <w:p w:rsidR="000C4980" w:rsidRDefault="000C4980">
      <w:pPr>
        <w:jc w:val="right"/>
        <w:rPr>
          <w:sz w:val="28"/>
        </w:rPr>
      </w:pPr>
    </w:p>
    <w:p w:rsidR="000C4980" w:rsidRDefault="000C4980">
      <w:pPr>
        <w:pStyle w:val="1"/>
        <w:jc w:val="center"/>
        <w:rPr>
          <w:b/>
        </w:rPr>
      </w:pPr>
      <w:r>
        <w:rPr>
          <w:b/>
        </w:rPr>
        <w:t>Основные показатели работы по структурной единице</w:t>
      </w:r>
    </w:p>
    <w:p w:rsidR="000C4980" w:rsidRDefault="000C4980">
      <w:pPr>
        <w:jc w:val="center"/>
        <w:rPr>
          <w:b/>
          <w:sz w:val="28"/>
        </w:rPr>
      </w:pPr>
      <w:r>
        <w:rPr>
          <w:b/>
          <w:sz w:val="28"/>
        </w:rPr>
        <w:t>разреза "Богатырь".</w:t>
      </w:r>
    </w:p>
    <w:p w:rsidR="000C4980" w:rsidRDefault="000C4980">
      <w:pPr>
        <w:jc w:val="center"/>
        <w:rPr>
          <w:sz w:val="28"/>
        </w:rPr>
      </w:pPr>
    </w:p>
    <w:p w:rsidR="000C4980" w:rsidRDefault="000C4980">
      <w:pPr>
        <w:jc w:val="center"/>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1418"/>
        <w:gridCol w:w="1417"/>
        <w:gridCol w:w="1559"/>
        <w:gridCol w:w="1418"/>
        <w:gridCol w:w="1417"/>
        <w:gridCol w:w="1418"/>
        <w:gridCol w:w="1309"/>
      </w:tblGrid>
      <w:tr w:rsidR="000C4980">
        <w:trPr>
          <w:cantSplit/>
          <w:trHeight w:val="160"/>
        </w:trPr>
        <w:tc>
          <w:tcPr>
            <w:tcW w:w="817" w:type="dxa"/>
            <w:vMerge w:val="restart"/>
          </w:tcPr>
          <w:p w:rsidR="000C4980" w:rsidRDefault="000C4980">
            <w:pPr>
              <w:jc w:val="center"/>
              <w:rPr>
                <w:sz w:val="28"/>
              </w:rPr>
            </w:pPr>
            <w:r>
              <w:rPr>
                <w:sz w:val="28"/>
              </w:rPr>
              <w:t>№</w:t>
            </w:r>
          </w:p>
        </w:tc>
        <w:tc>
          <w:tcPr>
            <w:tcW w:w="3402" w:type="dxa"/>
            <w:vMerge w:val="restart"/>
          </w:tcPr>
          <w:p w:rsidR="000C4980" w:rsidRDefault="000C4980">
            <w:pPr>
              <w:jc w:val="center"/>
              <w:rPr>
                <w:sz w:val="28"/>
              </w:rPr>
            </w:pPr>
            <w:r>
              <w:rPr>
                <w:sz w:val="28"/>
              </w:rPr>
              <w:t>Показатели</w:t>
            </w:r>
          </w:p>
        </w:tc>
        <w:tc>
          <w:tcPr>
            <w:tcW w:w="1418" w:type="dxa"/>
            <w:vMerge w:val="restart"/>
          </w:tcPr>
          <w:p w:rsidR="000C4980" w:rsidRDefault="000C4980">
            <w:pPr>
              <w:jc w:val="center"/>
              <w:rPr>
                <w:sz w:val="28"/>
              </w:rPr>
            </w:pPr>
            <w:r>
              <w:rPr>
                <w:sz w:val="28"/>
              </w:rPr>
              <w:t>1997 год</w:t>
            </w:r>
          </w:p>
          <w:p w:rsidR="000C4980" w:rsidRDefault="000C4980">
            <w:pPr>
              <w:jc w:val="center"/>
              <w:rPr>
                <w:sz w:val="28"/>
              </w:rPr>
            </w:pPr>
            <w:r>
              <w:rPr>
                <w:sz w:val="28"/>
              </w:rPr>
              <w:t>Факт</w:t>
            </w:r>
          </w:p>
        </w:tc>
        <w:tc>
          <w:tcPr>
            <w:tcW w:w="5811" w:type="dxa"/>
            <w:gridSpan w:val="4"/>
          </w:tcPr>
          <w:p w:rsidR="000C4980" w:rsidRDefault="000C4980">
            <w:pPr>
              <w:jc w:val="center"/>
              <w:rPr>
                <w:sz w:val="28"/>
              </w:rPr>
            </w:pPr>
            <w:r>
              <w:rPr>
                <w:sz w:val="28"/>
              </w:rPr>
              <w:t>1999 год</w:t>
            </w:r>
          </w:p>
        </w:tc>
        <w:tc>
          <w:tcPr>
            <w:tcW w:w="2727" w:type="dxa"/>
            <w:gridSpan w:val="2"/>
          </w:tcPr>
          <w:p w:rsidR="000C4980" w:rsidRDefault="000C4980">
            <w:pPr>
              <w:jc w:val="center"/>
              <w:rPr>
                <w:sz w:val="28"/>
              </w:rPr>
            </w:pPr>
            <w:r>
              <w:rPr>
                <w:sz w:val="28"/>
              </w:rPr>
              <w:t>1999г. и 1997г.</w:t>
            </w:r>
          </w:p>
        </w:tc>
      </w:tr>
      <w:tr w:rsidR="000C4980">
        <w:trPr>
          <w:cantSplit/>
          <w:trHeight w:val="160"/>
        </w:trPr>
        <w:tc>
          <w:tcPr>
            <w:tcW w:w="817" w:type="dxa"/>
            <w:vMerge/>
          </w:tcPr>
          <w:p w:rsidR="000C4980" w:rsidRDefault="000C4980">
            <w:pPr>
              <w:jc w:val="center"/>
              <w:rPr>
                <w:sz w:val="28"/>
              </w:rPr>
            </w:pPr>
          </w:p>
        </w:tc>
        <w:tc>
          <w:tcPr>
            <w:tcW w:w="3402" w:type="dxa"/>
            <w:vMerge/>
          </w:tcPr>
          <w:p w:rsidR="000C4980" w:rsidRDefault="000C4980">
            <w:pPr>
              <w:jc w:val="center"/>
              <w:rPr>
                <w:sz w:val="28"/>
              </w:rPr>
            </w:pPr>
          </w:p>
        </w:tc>
        <w:tc>
          <w:tcPr>
            <w:tcW w:w="1418" w:type="dxa"/>
            <w:vMerge/>
          </w:tcPr>
          <w:p w:rsidR="000C4980" w:rsidRDefault="000C4980">
            <w:pPr>
              <w:jc w:val="center"/>
              <w:rPr>
                <w:sz w:val="28"/>
              </w:rPr>
            </w:pPr>
          </w:p>
        </w:tc>
        <w:tc>
          <w:tcPr>
            <w:tcW w:w="1417" w:type="dxa"/>
          </w:tcPr>
          <w:p w:rsidR="000C4980" w:rsidRDefault="000C4980">
            <w:pPr>
              <w:jc w:val="center"/>
              <w:rPr>
                <w:sz w:val="28"/>
              </w:rPr>
            </w:pPr>
            <w:r>
              <w:rPr>
                <w:sz w:val="28"/>
              </w:rPr>
              <w:t>План</w:t>
            </w:r>
          </w:p>
        </w:tc>
        <w:tc>
          <w:tcPr>
            <w:tcW w:w="1559" w:type="dxa"/>
          </w:tcPr>
          <w:p w:rsidR="000C4980" w:rsidRDefault="000C4980">
            <w:pPr>
              <w:jc w:val="center"/>
              <w:rPr>
                <w:sz w:val="28"/>
              </w:rPr>
            </w:pPr>
            <w:r>
              <w:rPr>
                <w:sz w:val="28"/>
              </w:rPr>
              <w:t>Факт</w:t>
            </w:r>
          </w:p>
        </w:tc>
        <w:tc>
          <w:tcPr>
            <w:tcW w:w="1418" w:type="dxa"/>
          </w:tcPr>
          <w:p w:rsidR="000C4980" w:rsidRDefault="000C4980">
            <w:pPr>
              <w:jc w:val="center"/>
              <w:rPr>
                <w:sz w:val="28"/>
              </w:rPr>
            </w:pPr>
            <w:r>
              <w:rPr>
                <w:sz w:val="28"/>
              </w:rPr>
              <w:t>+,-</w:t>
            </w:r>
          </w:p>
        </w:tc>
        <w:tc>
          <w:tcPr>
            <w:tcW w:w="1417" w:type="dxa"/>
          </w:tcPr>
          <w:p w:rsidR="000C4980" w:rsidRDefault="000C4980">
            <w:pPr>
              <w:jc w:val="center"/>
              <w:rPr>
                <w:sz w:val="28"/>
              </w:rPr>
            </w:pPr>
            <w:r>
              <w:rPr>
                <w:sz w:val="28"/>
              </w:rPr>
              <w:t>%</w:t>
            </w:r>
          </w:p>
        </w:tc>
        <w:tc>
          <w:tcPr>
            <w:tcW w:w="1418" w:type="dxa"/>
          </w:tcPr>
          <w:p w:rsidR="000C4980" w:rsidRDefault="000C4980">
            <w:pPr>
              <w:jc w:val="center"/>
              <w:rPr>
                <w:sz w:val="28"/>
              </w:rPr>
            </w:pPr>
            <w:r>
              <w:rPr>
                <w:sz w:val="28"/>
              </w:rPr>
              <w:t>+,-</w:t>
            </w:r>
          </w:p>
        </w:tc>
        <w:tc>
          <w:tcPr>
            <w:tcW w:w="1309" w:type="dxa"/>
          </w:tcPr>
          <w:p w:rsidR="000C4980" w:rsidRDefault="000C4980">
            <w:pPr>
              <w:jc w:val="center"/>
              <w:rPr>
                <w:sz w:val="28"/>
              </w:rPr>
            </w:pPr>
            <w:r>
              <w:rPr>
                <w:sz w:val="28"/>
              </w:rPr>
              <w:t>%</w:t>
            </w:r>
          </w:p>
        </w:tc>
      </w:tr>
      <w:tr w:rsidR="000C4980">
        <w:tc>
          <w:tcPr>
            <w:tcW w:w="817" w:type="dxa"/>
          </w:tcPr>
          <w:p w:rsidR="000C4980" w:rsidRDefault="000C4980">
            <w:pPr>
              <w:jc w:val="center"/>
              <w:rPr>
                <w:sz w:val="28"/>
              </w:rPr>
            </w:pPr>
            <w:r>
              <w:rPr>
                <w:sz w:val="28"/>
              </w:rPr>
              <w:t>1</w:t>
            </w:r>
          </w:p>
        </w:tc>
        <w:tc>
          <w:tcPr>
            <w:tcW w:w="3402" w:type="dxa"/>
          </w:tcPr>
          <w:p w:rsidR="000C4980" w:rsidRDefault="000C4980">
            <w:pPr>
              <w:jc w:val="center"/>
              <w:rPr>
                <w:sz w:val="28"/>
              </w:rPr>
            </w:pPr>
            <w:r>
              <w:rPr>
                <w:sz w:val="28"/>
              </w:rPr>
              <w:t>2</w:t>
            </w:r>
          </w:p>
        </w:tc>
        <w:tc>
          <w:tcPr>
            <w:tcW w:w="1418" w:type="dxa"/>
          </w:tcPr>
          <w:p w:rsidR="000C4980" w:rsidRDefault="000C4980">
            <w:pPr>
              <w:jc w:val="center"/>
              <w:rPr>
                <w:sz w:val="28"/>
              </w:rPr>
            </w:pPr>
            <w:r>
              <w:rPr>
                <w:sz w:val="28"/>
              </w:rPr>
              <w:t>3</w:t>
            </w:r>
          </w:p>
        </w:tc>
        <w:tc>
          <w:tcPr>
            <w:tcW w:w="1417" w:type="dxa"/>
          </w:tcPr>
          <w:p w:rsidR="000C4980" w:rsidRDefault="000C4980">
            <w:pPr>
              <w:jc w:val="center"/>
              <w:rPr>
                <w:sz w:val="28"/>
              </w:rPr>
            </w:pPr>
            <w:r>
              <w:rPr>
                <w:sz w:val="28"/>
              </w:rPr>
              <w:t>4</w:t>
            </w:r>
          </w:p>
        </w:tc>
        <w:tc>
          <w:tcPr>
            <w:tcW w:w="1559" w:type="dxa"/>
          </w:tcPr>
          <w:p w:rsidR="000C4980" w:rsidRDefault="000C4980">
            <w:pPr>
              <w:jc w:val="center"/>
              <w:rPr>
                <w:sz w:val="28"/>
              </w:rPr>
            </w:pPr>
            <w:r>
              <w:rPr>
                <w:sz w:val="28"/>
              </w:rPr>
              <w:t>5</w:t>
            </w:r>
          </w:p>
        </w:tc>
        <w:tc>
          <w:tcPr>
            <w:tcW w:w="1418" w:type="dxa"/>
          </w:tcPr>
          <w:p w:rsidR="000C4980" w:rsidRDefault="000C4980">
            <w:pPr>
              <w:jc w:val="center"/>
              <w:rPr>
                <w:sz w:val="28"/>
              </w:rPr>
            </w:pPr>
            <w:r>
              <w:rPr>
                <w:sz w:val="28"/>
              </w:rPr>
              <w:t>6</w:t>
            </w:r>
          </w:p>
        </w:tc>
        <w:tc>
          <w:tcPr>
            <w:tcW w:w="1417" w:type="dxa"/>
          </w:tcPr>
          <w:p w:rsidR="000C4980" w:rsidRDefault="000C4980">
            <w:pPr>
              <w:jc w:val="center"/>
              <w:rPr>
                <w:sz w:val="28"/>
              </w:rPr>
            </w:pPr>
            <w:r>
              <w:rPr>
                <w:sz w:val="28"/>
              </w:rPr>
              <w:t>7</w:t>
            </w:r>
          </w:p>
        </w:tc>
        <w:tc>
          <w:tcPr>
            <w:tcW w:w="1418" w:type="dxa"/>
          </w:tcPr>
          <w:p w:rsidR="000C4980" w:rsidRDefault="000C4980">
            <w:pPr>
              <w:jc w:val="center"/>
              <w:rPr>
                <w:sz w:val="28"/>
              </w:rPr>
            </w:pPr>
            <w:r>
              <w:rPr>
                <w:sz w:val="28"/>
              </w:rPr>
              <w:t>8</w:t>
            </w:r>
          </w:p>
        </w:tc>
        <w:tc>
          <w:tcPr>
            <w:tcW w:w="1309" w:type="dxa"/>
          </w:tcPr>
          <w:p w:rsidR="000C4980" w:rsidRDefault="000C4980">
            <w:pPr>
              <w:jc w:val="center"/>
              <w:rPr>
                <w:sz w:val="28"/>
              </w:rPr>
            </w:pPr>
            <w:r>
              <w:rPr>
                <w:sz w:val="28"/>
              </w:rPr>
              <w:t>9</w:t>
            </w:r>
          </w:p>
        </w:tc>
      </w:tr>
      <w:tr w:rsidR="000C4980">
        <w:tc>
          <w:tcPr>
            <w:tcW w:w="817" w:type="dxa"/>
          </w:tcPr>
          <w:p w:rsidR="000C4980" w:rsidRDefault="000C4980">
            <w:pPr>
              <w:jc w:val="center"/>
              <w:rPr>
                <w:sz w:val="28"/>
              </w:rPr>
            </w:pPr>
            <w:r>
              <w:rPr>
                <w:sz w:val="28"/>
              </w:rPr>
              <w:t>1.</w:t>
            </w:r>
          </w:p>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2.</w:t>
            </w:r>
          </w:p>
          <w:p w:rsidR="000C4980" w:rsidRDefault="000C4980">
            <w:pPr>
              <w:jc w:val="center"/>
              <w:rPr>
                <w:sz w:val="28"/>
              </w:rPr>
            </w:pPr>
          </w:p>
          <w:p w:rsidR="000C4980" w:rsidRDefault="000C4980">
            <w:pPr>
              <w:jc w:val="center"/>
              <w:rPr>
                <w:sz w:val="28"/>
              </w:rPr>
            </w:pPr>
            <w:r>
              <w:rPr>
                <w:sz w:val="28"/>
              </w:rPr>
              <w:t>3.</w:t>
            </w:r>
          </w:p>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4.</w:t>
            </w:r>
          </w:p>
          <w:p w:rsidR="000C4980" w:rsidRDefault="000C4980">
            <w:pPr>
              <w:jc w:val="center"/>
              <w:rPr>
                <w:sz w:val="28"/>
              </w:rPr>
            </w:pPr>
          </w:p>
          <w:p w:rsidR="000C4980" w:rsidRDefault="000C4980">
            <w:pPr>
              <w:jc w:val="center"/>
              <w:rPr>
                <w:sz w:val="28"/>
              </w:rPr>
            </w:pPr>
          </w:p>
        </w:tc>
        <w:tc>
          <w:tcPr>
            <w:tcW w:w="3402" w:type="dxa"/>
          </w:tcPr>
          <w:p w:rsidR="000C4980" w:rsidRDefault="000C4980">
            <w:pPr>
              <w:pStyle w:val="2"/>
            </w:pPr>
            <w:r>
              <w:t>Численность – всего</w:t>
            </w:r>
          </w:p>
          <w:p w:rsidR="000C4980" w:rsidRDefault="000C4980">
            <w:pPr>
              <w:rPr>
                <w:sz w:val="28"/>
              </w:rPr>
            </w:pPr>
            <w:r>
              <w:rPr>
                <w:sz w:val="28"/>
              </w:rPr>
              <w:t>человек</w:t>
            </w:r>
          </w:p>
          <w:p w:rsidR="000C4980" w:rsidRDefault="000C4980">
            <w:pPr>
              <w:rPr>
                <w:sz w:val="28"/>
              </w:rPr>
            </w:pPr>
            <w:r>
              <w:rPr>
                <w:sz w:val="28"/>
              </w:rPr>
              <w:t>ППП, чел.</w:t>
            </w:r>
          </w:p>
          <w:p w:rsidR="000C4980" w:rsidRDefault="000C4980">
            <w:pPr>
              <w:rPr>
                <w:sz w:val="28"/>
              </w:rPr>
            </w:pPr>
            <w:r>
              <w:rPr>
                <w:sz w:val="28"/>
              </w:rPr>
              <w:t>из них рабочие, чел</w:t>
            </w:r>
          </w:p>
          <w:p w:rsidR="000C4980" w:rsidRDefault="000C4980">
            <w:pPr>
              <w:rPr>
                <w:sz w:val="28"/>
              </w:rPr>
            </w:pPr>
            <w:r>
              <w:rPr>
                <w:sz w:val="28"/>
              </w:rPr>
              <w:t>Производительность труда 1-го рабочего, тонн</w:t>
            </w:r>
          </w:p>
          <w:p w:rsidR="000C4980" w:rsidRDefault="000C4980">
            <w:pPr>
              <w:rPr>
                <w:sz w:val="28"/>
              </w:rPr>
            </w:pPr>
            <w:r>
              <w:rPr>
                <w:sz w:val="28"/>
              </w:rPr>
              <w:t>ФОТ – всего, тыс. тенге</w:t>
            </w:r>
          </w:p>
          <w:p w:rsidR="000C4980" w:rsidRDefault="000C4980">
            <w:pPr>
              <w:rPr>
                <w:sz w:val="28"/>
              </w:rPr>
            </w:pPr>
            <w:r>
              <w:rPr>
                <w:sz w:val="28"/>
              </w:rPr>
              <w:t>в том числе:</w:t>
            </w:r>
          </w:p>
          <w:p w:rsidR="000C4980" w:rsidRDefault="000C4980">
            <w:pPr>
              <w:rPr>
                <w:sz w:val="28"/>
              </w:rPr>
            </w:pPr>
            <w:r>
              <w:rPr>
                <w:sz w:val="28"/>
              </w:rPr>
              <w:t>ППП, чел.</w:t>
            </w:r>
          </w:p>
          <w:p w:rsidR="000C4980" w:rsidRDefault="000C4980">
            <w:pPr>
              <w:rPr>
                <w:sz w:val="28"/>
              </w:rPr>
            </w:pPr>
            <w:r>
              <w:rPr>
                <w:sz w:val="28"/>
              </w:rPr>
              <w:t>из них рабочие, чел.</w:t>
            </w:r>
          </w:p>
          <w:p w:rsidR="000C4980" w:rsidRDefault="000C4980">
            <w:pPr>
              <w:rPr>
                <w:sz w:val="28"/>
              </w:rPr>
            </w:pPr>
            <w:r>
              <w:rPr>
                <w:sz w:val="28"/>
              </w:rPr>
              <w:t xml:space="preserve">Среднемесячная </w:t>
            </w:r>
          </w:p>
          <w:p w:rsidR="000C4980" w:rsidRDefault="000C4980">
            <w:pPr>
              <w:rPr>
                <w:sz w:val="28"/>
              </w:rPr>
            </w:pPr>
            <w:r>
              <w:rPr>
                <w:sz w:val="28"/>
              </w:rPr>
              <w:t>заработная плата, тенге</w:t>
            </w:r>
          </w:p>
          <w:p w:rsidR="000C4980" w:rsidRDefault="000C4980">
            <w:pPr>
              <w:rPr>
                <w:sz w:val="28"/>
              </w:rPr>
            </w:pPr>
            <w:r>
              <w:rPr>
                <w:sz w:val="28"/>
              </w:rPr>
              <w:t>в том числе:</w:t>
            </w:r>
          </w:p>
          <w:p w:rsidR="000C4980" w:rsidRDefault="000C4980">
            <w:pPr>
              <w:rPr>
                <w:sz w:val="28"/>
              </w:rPr>
            </w:pPr>
            <w:r>
              <w:rPr>
                <w:sz w:val="28"/>
              </w:rPr>
              <w:t>ППП, тенге</w:t>
            </w:r>
          </w:p>
          <w:p w:rsidR="000C4980" w:rsidRDefault="000C4980">
            <w:pPr>
              <w:rPr>
                <w:sz w:val="28"/>
              </w:rPr>
            </w:pPr>
            <w:r>
              <w:rPr>
                <w:sz w:val="28"/>
              </w:rPr>
              <w:t>из них рабочие, тенге</w:t>
            </w:r>
          </w:p>
          <w:p w:rsidR="000C4980" w:rsidRDefault="000C4980">
            <w:pPr>
              <w:rPr>
                <w:sz w:val="28"/>
              </w:rPr>
            </w:pPr>
          </w:p>
        </w:tc>
        <w:tc>
          <w:tcPr>
            <w:tcW w:w="1418" w:type="dxa"/>
          </w:tcPr>
          <w:p w:rsidR="000C4980" w:rsidRDefault="000C4980">
            <w:pPr>
              <w:jc w:val="center"/>
              <w:rPr>
                <w:sz w:val="28"/>
              </w:rPr>
            </w:pPr>
          </w:p>
          <w:p w:rsidR="000C4980" w:rsidRDefault="000C4980">
            <w:pPr>
              <w:jc w:val="center"/>
              <w:rPr>
                <w:sz w:val="28"/>
              </w:rPr>
            </w:pPr>
            <w:r>
              <w:rPr>
                <w:sz w:val="28"/>
              </w:rPr>
              <w:t>1462</w:t>
            </w:r>
          </w:p>
          <w:p w:rsidR="000C4980" w:rsidRDefault="000C4980">
            <w:pPr>
              <w:jc w:val="center"/>
              <w:rPr>
                <w:sz w:val="28"/>
              </w:rPr>
            </w:pPr>
            <w:r>
              <w:rPr>
                <w:sz w:val="28"/>
              </w:rPr>
              <w:t>1416</w:t>
            </w:r>
          </w:p>
          <w:p w:rsidR="000C4980" w:rsidRDefault="000C4980">
            <w:pPr>
              <w:jc w:val="center"/>
              <w:rPr>
                <w:sz w:val="28"/>
              </w:rPr>
            </w:pPr>
            <w:r>
              <w:rPr>
                <w:sz w:val="28"/>
              </w:rPr>
              <w:t>1138</w:t>
            </w:r>
          </w:p>
          <w:p w:rsidR="000C4980" w:rsidRDefault="000C4980">
            <w:pPr>
              <w:jc w:val="center"/>
              <w:rPr>
                <w:sz w:val="28"/>
              </w:rPr>
            </w:pPr>
          </w:p>
          <w:p w:rsidR="000C4980" w:rsidRDefault="000C4980">
            <w:pPr>
              <w:jc w:val="center"/>
              <w:rPr>
                <w:sz w:val="28"/>
              </w:rPr>
            </w:pPr>
            <w:r>
              <w:rPr>
                <w:sz w:val="28"/>
              </w:rPr>
              <w:t>2725,4</w:t>
            </w:r>
          </w:p>
          <w:p w:rsidR="000C4980" w:rsidRDefault="000C4980">
            <w:pPr>
              <w:jc w:val="center"/>
              <w:rPr>
                <w:sz w:val="28"/>
              </w:rPr>
            </w:pPr>
            <w:r>
              <w:rPr>
                <w:sz w:val="28"/>
              </w:rPr>
              <w:t>245940,60</w:t>
            </w:r>
          </w:p>
          <w:p w:rsidR="000C4980" w:rsidRDefault="000C4980">
            <w:pPr>
              <w:jc w:val="center"/>
              <w:rPr>
                <w:sz w:val="28"/>
              </w:rPr>
            </w:pPr>
          </w:p>
          <w:p w:rsidR="000C4980" w:rsidRDefault="000C4980">
            <w:pPr>
              <w:jc w:val="center"/>
              <w:rPr>
                <w:sz w:val="28"/>
              </w:rPr>
            </w:pPr>
            <w:r>
              <w:rPr>
                <w:sz w:val="28"/>
              </w:rPr>
              <w:t>231377,3</w:t>
            </w:r>
          </w:p>
          <w:p w:rsidR="000C4980" w:rsidRDefault="000C4980">
            <w:pPr>
              <w:jc w:val="center"/>
              <w:rPr>
                <w:sz w:val="28"/>
              </w:rPr>
            </w:pPr>
            <w:r>
              <w:rPr>
                <w:sz w:val="28"/>
              </w:rPr>
              <w:t>176604,7</w:t>
            </w:r>
          </w:p>
          <w:p w:rsidR="000C4980" w:rsidRDefault="000C4980">
            <w:pPr>
              <w:jc w:val="center"/>
              <w:rPr>
                <w:sz w:val="28"/>
              </w:rPr>
            </w:pPr>
          </w:p>
          <w:p w:rsidR="000C4980" w:rsidRDefault="000C4980">
            <w:pPr>
              <w:jc w:val="center"/>
              <w:rPr>
                <w:sz w:val="28"/>
              </w:rPr>
            </w:pPr>
            <w:r>
              <w:rPr>
                <w:sz w:val="28"/>
              </w:rPr>
              <w:t>14262,4</w:t>
            </w:r>
          </w:p>
          <w:p w:rsidR="000C4980" w:rsidRDefault="000C4980">
            <w:pPr>
              <w:jc w:val="center"/>
              <w:rPr>
                <w:sz w:val="28"/>
              </w:rPr>
            </w:pPr>
          </w:p>
          <w:p w:rsidR="000C4980" w:rsidRDefault="000C4980">
            <w:pPr>
              <w:jc w:val="center"/>
              <w:rPr>
                <w:sz w:val="28"/>
              </w:rPr>
            </w:pPr>
            <w:r>
              <w:rPr>
                <w:sz w:val="28"/>
              </w:rPr>
              <w:t>14786,4</w:t>
            </w:r>
          </w:p>
          <w:p w:rsidR="000C4980" w:rsidRDefault="000C4980">
            <w:pPr>
              <w:jc w:val="center"/>
              <w:rPr>
                <w:sz w:val="28"/>
              </w:rPr>
            </w:pPr>
            <w:r>
              <w:rPr>
                <w:sz w:val="28"/>
              </w:rPr>
              <w:t>14528,2</w:t>
            </w:r>
          </w:p>
        </w:tc>
        <w:tc>
          <w:tcPr>
            <w:tcW w:w="1417" w:type="dxa"/>
          </w:tcPr>
          <w:p w:rsidR="000C4980" w:rsidRDefault="000C4980">
            <w:pPr>
              <w:jc w:val="center"/>
              <w:rPr>
                <w:sz w:val="28"/>
              </w:rPr>
            </w:pPr>
          </w:p>
          <w:p w:rsidR="000C4980" w:rsidRDefault="000C4980">
            <w:pPr>
              <w:jc w:val="center"/>
              <w:rPr>
                <w:sz w:val="28"/>
              </w:rPr>
            </w:pPr>
            <w:r>
              <w:rPr>
                <w:sz w:val="28"/>
              </w:rPr>
              <w:t>1171</w:t>
            </w:r>
          </w:p>
          <w:p w:rsidR="000C4980" w:rsidRDefault="000C4980">
            <w:pPr>
              <w:jc w:val="center"/>
              <w:rPr>
                <w:sz w:val="28"/>
              </w:rPr>
            </w:pPr>
            <w:r>
              <w:rPr>
                <w:sz w:val="28"/>
              </w:rPr>
              <w:t>1161</w:t>
            </w:r>
          </w:p>
          <w:p w:rsidR="000C4980" w:rsidRDefault="000C4980">
            <w:pPr>
              <w:jc w:val="center"/>
              <w:rPr>
                <w:sz w:val="28"/>
              </w:rPr>
            </w:pPr>
            <w:r>
              <w:rPr>
                <w:sz w:val="28"/>
              </w:rPr>
              <w:t>963</w:t>
            </w:r>
          </w:p>
          <w:p w:rsidR="000C4980" w:rsidRDefault="000C4980">
            <w:pPr>
              <w:jc w:val="center"/>
              <w:rPr>
                <w:sz w:val="28"/>
              </w:rPr>
            </w:pPr>
          </w:p>
          <w:p w:rsidR="000C4980" w:rsidRDefault="000C4980">
            <w:pPr>
              <w:jc w:val="center"/>
              <w:rPr>
                <w:sz w:val="28"/>
              </w:rPr>
            </w:pPr>
            <w:r>
              <w:rPr>
                <w:sz w:val="28"/>
              </w:rPr>
              <w:t>2372,4</w:t>
            </w:r>
          </w:p>
          <w:p w:rsidR="000C4980" w:rsidRDefault="000C4980">
            <w:pPr>
              <w:jc w:val="center"/>
              <w:rPr>
                <w:sz w:val="28"/>
              </w:rPr>
            </w:pPr>
            <w:r>
              <w:rPr>
                <w:sz w:val="28"/>
              </w:rPr>
              <w:t>334738</w:t>
            </w:r>
          </w:p>
          <w:p w:rsidR="000C4980" w:rsidRDefault="000C4980">
            <w:pPr>
              <w:jc w:val="center"/>
              <w:rPr>
                <w:sz w:val="28"/>
              </w:rPr>
            </w:pPr>
          </w:p>
          <w:p w:rsidR="000C4980" w:rsidRDefault="000C4980">
            <w:pPr>
              <w:jc w:val="center"/>
              <w:rPr>
                <w:sz w:val="28"/>
              </w:rPr>
            </w:pPr>
            <w:r>
              <w:rPr>
                <w:sz w:val="28"/>
              </w:rPr>
              <w:t>333234</w:t>
            </w:r>
          </w:p>
          <w:p w:rsidR="000C4980" w:rsidRDefault="000C4980">
            <w:pPr>
              <w:jc w:val="center"/>
              <w:rPr>
                <w:sz w:val="28"/>
              </w:rPr>
            </w:pPr>
            <w:r>
              <w:rPr>
                <w:sz w:val="28"/>
              </w:rPr>
              <w:t>264925</w:t>
            </w:r>
          </w:p>
          <w:p w:rsidR="000C4980" w:rsidRDefault="000C4980">
            <w:pPr>
              <w:jc w:val="center"/>
              <w:rPr>
                <w:sz w:val="28"/>
              </w:rPr>
            </w:pPr>
          </w:p>
          <w:p w:rsidR="000C4980" w:rsidRDefault="000C4980">
            <w:pPr>
              <w:jc w:val="center"/>
              <w:rPr>
                <w:sz w:val="28"/>
              </w:rPr>
            </w:pPr>
            <w:r>
              <w:rPr>
                <w:sz w:val="28"/>
              </w:rPr>
              <w:t>23284,5</w:t>
            </w:r>
          </w:p>
          <w:p w:rsidR="000C4980" w:rsidRDefault="000C4980">
            <w:pPr>
              <w:jc w:val="center"/>
              <w:rPr>
                <w:sz w:val="28"/>
              </w:rPr>
            </w:pPr>
          </w:p>
          <w:p w:rsidR="000C4980" w:rsidRDefault="000C4980">
            <w:pPr>
              <w:jc w:val="center"/>
              <w:rPr>
                <w:sz w:val="28"/>
              </w:rPr>
            </w:pPr>
            <w:r>
              <w:rPr>
                <w:sz w:val="28"/>
              </w:rPr>
              <w:t>23513,5</w:t>
            </w:r>
          </w:p>
          <w:p w:rsidR="000C4980" w:rsidRDefault="000C4980">
            <w:pPr>
              <w:jc w:val="center"/>
              <w:rPr>
                <w:sz w:val="28"/>
              </w:rPr>
            </w:pPr>
            <w:r>
              <w:rPr>
                <w:sz w:val="28"/>
              </w:rPr>
              <w:t>22997,0</w:t>
            </w:r>
          </w:p>
        </w:tc>
        <w:tc>
          <w:tcPr>
            <w:tcW w:w="1559" w:type="dxa"/>
          </w:tcPr>
          <w:p w:rsidR="000C4980" w:rsidRDefault="000C4980">
            <w:pPr>
              <w:jc w:val="center"/>
              <w:rPr>
                <w:sz w:val="28"/>
              </w:rPr>
            </w:pPr>
          </w:p>
          <w:p w:rsidR="000C4980" w:rsidRDefault="000C4980">
            <w:pPr>
              <w:jc w:val="center"/>
              <w:rPr>
                <w:sz w:val="28"/>
              </w:rPr>
            </w:pPr>
            <w:r>
              <w:rPr>
                <w:sz w:val="28"/>
              </w:rPr>
              <w:t>1145</w:t>
            </w:r>
          </w:p>
          <w:p w:rsidR="000C4980" w:rsidRDefault="000C4980">
            <w:pPr>
              <w:jc w:val="center"/>
              <w:rPr>
                <w:sz w:val="28"/>
              </w:rPr>
            </w:pPr>
            <w:r>
              <w:rPr>
                <w:sz w:val="28"/>
              </w:rPr>
              <w:t>1137</w:t>
            </w:r>
          </w:p>
          <w:p w:rsidR="000C4980" w:rsidRDefault="000C4980">
            <w:pPr>
              <w:jc w:val="center"/>
              <w:rPr>
                <w:sz w:val="28"/>
              </w:rPr>
            </w:pPr>
            <w:r>
              <w:rPr>
                <w:sz w:val="28"/>
              </w:rPr>
              <w:t>949</w:t>
            </w:r>
          </w:p>
          <w:p w:rsidR="000C4980" w:rsidRDefault="000C4980">
            <w:pPr>
              <w:jc w:val="center"/>
              <w:rPr>
                <w:sz w:val="28"/>
              </w:rPr>
            </w:pPr>
          </w:p>
          <w:p w:rsidR="000C4980" w:rsidRDefault="000C4980">
            <w:pPr>
              <w:jc w:val="center"/>
              <w:rPr>
                <w:sz w:val="28"/>
              </w:rPr>
            </w:pPr>
            <w:r>
              <w:rPr>
                <w:sz w:val="28"/>
              </w:rPr>
              <w:t>1930,9</w:t>
            </w:r>
          </w:p>
          <w:p w:rsidR="000C4980" w:rsidRDefault="000C4980">
            <w:pPr>
              <w:jc w:val="center"/>
              <w:rPr>
                <w:sz w:val="28"/>
              </w:rPr>
            </w:pPr>
            <w:r>
              <w:rPr>
                <w:sz w:val="28"/>
              </w:rPr>
              <w:t>312002,9</w:t>
            </w:r>
          </w:p>
          <w:p w:rsidR="000C4980" w:rsidRDefault="000C4980">
            <w:pPr>
              <w:jc w:val="center"/>
              <w:rPr>
                <w:sz w:val="28"/>
              </w:rPr>
            </w:pPr>
          </w:p>
          <w:p w:rsidR="000C4980" w:rsidRDefault="000C4980">
            <w:pPr>
              <w:jc w:val="center"/>
              <w:rPr>
                <w:sz w:val="28"/>
              </w:rPr>
            </w:pPr>
            <w:r>
              <w:rPr>
                <w:sz w:val="28"/>
              </w:rPr>
              <w:t>311036,6</w:t>
            </w:r>
          </w:p>
          <w:p w:rsidR="000C4980" w:rsidRDefault="000C4980">
            <w:pPr>
              <w:jc w:val="center"/>
              <w:rPr>
                <w:sz w:val="28"/>
              </w:rPr>
            </w:pPr>
            <w:r>
              <w:rPr>
                <w:sz w:val="28"/>
              </w:rPr>
              <w:t>244273</w:t>
            </w:r>
          </w:p>
          <w:p w:rsidR="000C4980" w:rsidRDefault="000C4980">
            <w:pPr>
              <w:jc w:val="center"/>
              <w:rPr>
                <w:sz w:val="28"/>
              </w:rPr>
            </w:pPr>
          </w:p>
          <w:p w:rsidR="000C4980" w:rsidRDefault="000C4980">
            <w:pPr>
              <w:jc w:val="center"/>
              <w:rPr>
                <w:sz w:val="28"/>
              </w:rPr>
            </w:pPr>
            <w:r>
              <w:rPr>
                <w:sz w:val="28"/>
              </w:rPr>
              <w:t>22184,5</w:t>
            </w:r>
          </w:p>
          <w:p w:rsidR="000C4980" w:rsidRDefault="000C4980">
            <w:pPr>
              <w:jc w:val="center"/>
              <w:rPr>
                <w:sz w:val="28"/>
              </w:rPr>
            </w:pPr>
          </w:p>
          <w:p w:rsidR="000C4980" w:rsidRDefault="000C4980">
            <w:pPr>
              <w:jc w:val="center"/>
              <w:rPr>
                <w:sz w:val="28"/>
              </w:rPr>
            </w:pPr>
            <w:r>
              <w:rPr>
                <w:sz w:val="28"/>
              </w:rPr>
              <w:t>22402,5</w:t>
            </w:r>
          </w:p>
          <w:p w:rsidR="000C4980" w:rsidRDefault="000C4980">
            <w:pPr>
              <w:jc w:val="center"/>
              <w:rPr>
                <w:sz w:val="28"/>
              </w:rPr>
            </w:pPr>
            <w:r>
              <w:rPr>
                <w:sz w:val="28"/>
              </w:rPr>
              <w:t>21632,4</w:t>
            </w:r>
          </w:p>
        </w:tc>
        <w:tc>
          <w:tcPr>
            <w:tcW w:w="1418" w:type="dxa"/>
          </w:tcPr>
          <w:p w:rsidR="000C4980" w:rsidRDefault="000C4980">
            <w:pPr>
              <w:jc w:val="center"/>
              <w:rPr>
                <w:sz w:val="28"/>
              </w:rPr>
            </w:pPr>
          </w:p>
          <w:p w:rsidR="000C4980" w:rsidRDefault="000C4980">
            <w:pPr>
              <w:jc w:val="center"/>
              <w:rPr>
                <w:sz w:val="28"/>
              </w:rPr>
            </w:pPr>
            <w:r>
              <w:rPr>
                <w:sz w:val="28"/>
              </w:rPr>
              <w:t>-26</w:t>
            </w:r>
          </w:p>
          <w:p w:rsidR="000C4980" w:rsidRDefault="000C4980">
            <w:pPr>
              <w:jc w:val="center"/>
              <w:rPr>
                <w:sz w:val="28"/>
              </w:rPr>
            </w:pPr>
            <w:r>
              <w:rPr>
                <w:sz w:val="28"/>
              </w:rPr>
              <w:t>-26</w:t>
            </w:r>
          </w:p>
          <w:p w:rsidR="000C4980" w:rsidRDefault="000C4980">
            <w:pPr>
              <w:jc w:val="center"/>
              <w:rPr>
                <w:sz w:val="28"/>
              </w:rPr>
            </w:pPr>
            <w:r>
              <w:rPr>
                <w:sz w:val="28"/>
              </w:rPr>
              <w:t>-14</w:t>
            </w:r>
          </w:p>
          <w:p w:rsidR="000C4980" w:rsidRDefault="000C4980">
            <w:pPr>
              <w:jc w:val="center"/>
              <w:rPr>
                <w:sz w:val="28"/>
              </w:rPr>
            </w:pPr>
          </w:p>
          <w:p w:rsidR="000C4980" w:rsidRDefault="000C4980">
            <w:pPr>
              <w:jc w:val="center"/>
              <w:rPr>
                <w:sz w:val="28"/>
              </w:rPr>
            </w:pPr>
            <w:r>
              <w:rPr>
                <w:sz w:val="28"/>
              </w:rPr>
              <w:t>-441,5</w:t>
            </w:r>
          </w:p>
          <w:p w:rsidR="000C4980" w:rsidRDefault="000C4980">
            <w:pPr>
              <w:jc w:val="center"/>
              <w:rPr>
                <w:sz w:val="28"/>
              </w:rPr>
            </w:pPr>
            <w:r>
              <w:rPr>
                <w:sz w:val="28"/>
              </w:rPr>
              <w:t>-22735,1</w:t>
            </w:r>
          </w:p>
          <w:p w:rsidR="000C4980" w:rsidRDefault="000C4980">
            <w:pPr>
              <w:jc w:val="center"/>
              <w:rPr>
                <w:sz w:val="28"/>
              </w:rPr>
            </w:pPr>
          </w:p>
          <w:p w:rsidR="000C4980" w:rsidRDefault="000C4980">
            <w:pPr>
              <w:jc w:val="center"/>
              <w:rPr>
                <w:sz w:val="28"/>
              </w:rPr>
            </w:pPr>
            <w:r>
              <w:rPr>
                <w:sz w:val="28"/>
              </w:rPr>
              <w:t>-22179,4</w:t>
            </w:r>
          </w:p>
          <w:p w:rsidR="000C4980" w:rsidRDefault="000C4980">
            <w:pPr>
              <w:jc w:val="center"/>
              <w:rPr>
                <w:sz w:val="28"/>
              </w:rPr>
            </w:pPr>
            <w:r>
              <w:rPr>
                <w:sz w:val="28"/>
              </w:rPr>
              <w:t>-20652</w:t>
            </w:r>
          </w:p>
          <w:p w:rsidR="000C4980" w:rsidRDefault="000C4980">
            <w:pPr>
              <w:jc w:val="center"/>
              <w:rPr>
                <w:sz w:val="28"/>
              </w:rPr>
            </w:pPr>
          </w:p>
          <w:p w:rsidR="000C4980" w:rsidRDefault="000C4980">
            <w:pPr>
              <w:jc w:val="center"/>
              <w:rPr>
                <w:sz w:val="28"/>
              </w:rPr>
            </w:pPr>
            <w:r>
              <w:rPr>
                <w:sz w:val="28"/>
              </w:rPr>
              <w:t>-1100</w:t>
            </w:r>
          </w:p>
          <w:p w:rsidR="000C4980" w:rsidRDefault="000C4980">
            <w:pPr>
              <w:jc w:val="center"/>
              <w:rPr>
                <w:sz w:val="28"/>
              </w:rPr>
            </w:pPr>
          </w:p>
          <w:p w:rsidR="000C4980" w:rsidRDefault="000C4980">
            <w:pPr>
              <w:jc w:val="center"/>
              <w:rPr>
                <w:sz w:val="28"/>
              </w:rPr>
            </w:pPr>
            <w:r>
              <w:rPr>
                <w:sz w:val="28"/>
              </w:rPr>
              <w:t>-1111</w:t>
            </w:r>
          </w:p>
          <w:p w:rsidR="000C4980" w:rsidRDefault="000C4980">
            <w:pPr>
              <w:jc w:val="center"/>
              <w:rPr>
                <w:sz w:val="28"/>
              </w:rPr>
            </w:pPr>
            <w:r>
              <w:rPr>
                <w:sz w:val="28"/>
              </w:rPr>
              <w:t>-1364,6</w:t>
            </w:r>
          </w:p>
        </w:tc>
        <w:tc>
          <w:tcPr>
            <w:tcW w:w="1417" w:type="dxa"/>
          </w:tcPr>
          <w:p w:rsidR="000C4980" w:rsidRDefault="000C4980">
            <w:pPr>
              <w:jc w:val="center"/>
              <w:rPr>
                <w:sz w:val="28"/>
              </w:rPr>
            </w:pPr>
          </w:p>
          <w:p w:rsidR="000C4980" w:rsidRDefault="000C4980">
            <w:pPr>
              <w:jc w:val="center"/>
              <w:rPr>
                <w:sz w:val="28"/>
              </w:rPr>
            </w:pPr>
            <w:r>
              <w:rPr>
                <w:sz w:val="28"/>
              </w:rPr>
              <w:t>97,8</w:t>
            </w:r>
          </w:p>
          <w:p w:rsidR="000C4980" w:rsidRDefault="000C4980">
            <w:pPr>
              <w:jc w:val="center"/>
              <w:rPr>
                <w:sz w:val="28"/>
              </w:rPr>
            </w:pPr>
            <w:r>
              <w:rPr>
                <w:sz w:val="28"/>
              </w:rPr>
              <w:t>98,0</w:t>
            </w:r>
          </w:p>
          <w:p w:rsidR="000C4980" w:rsidRDefault="000C4980">
            <w:pPr>
              <w:jc w:val="center"/>
              <w:rPr>
                <w:sz w:val="28"/>
              </w:rPr>
            </w:pPr>
            <w:r>
              <w:rPr>
                <w:sz w:val="28"/>
              </w:rPr>
              <w:t>98,5</w:t>
            </w:r>
          </w:p>
          <w:p w:rsidR="000C4980" w:rsidRDefault="000C4980">
            <w:pPr>
              <w:jc w:val="center"/>
              <w:rPr>
                <w:sz w:val="28"/>
              </w:rPr>
            </w:pPr>
          </w:p>
          <w:p w:rsidR="000C4980" w:rsidRDefault="000C4980">
            <w:pPr>
              <w:jc w:val="center"/>
              <w:rPr>
                <w:sz w:val="28"/>
              </w:rPr>
            </w:pPr>
            <w:r>
              <w:rPr>
                <w:sz w:val="28"/>
              </w:rPr>
              <w:t>81,4</w:t>
            </w:r>
          </w:p>
          <w:p w:rsidR="000C4980" w:rsidRDefault="000C4980">
            <w:pPr>
              <w:jc w:val="center"/>
              <w:rPr>
                <w:sz w:val="28"/>
              </w:rPr>
            </w:pPr>
            <w:r>
              <w:rPr>
                <w:sz w:val="28"/>
              </w:rPr>
              <w:t>93,2</w:t>
            </w:r>
          </w:p>
          <w:p w:rsidR="000C4980" w:rsidRDefault="000C4980">
            <w:pPr>
              <w:jc w:val="center"/>
              <w:rPr>
                <w:sz w:val="28"/>
              </w:rPr>
            </w:pPr>
          </w:p>
          <w:p w:rsidR="000C4980" w:rsidRDefault="000C4980">
            <w:pPr>
              <w:jc w:val="center"/>
              <w:rPr>
                <w:sz w:val="28"/>
              </w:rPr>
            </w:pPr>
            <w:r>
              <w:rPr>
                <w:sz w:val="28"/>
              </w:rPr>
              <w:t>93,3</w:t>
            </w:r>
          </w:p>
          <w:p w:rsidR="000C4980" w:rsidRDefault="000C4980">
            <w:pPr>
              <w:jc w:val="center"/>
              <w:rPr>
                <w:sz w:val="28"/>
              </w:rPr>
            </w:pPr>
            <w:r>
              <w:rPr>
                <w:sz w:val="28"/>
              </w:rPr>
              <w:t>92,2</w:t>
            </w:r>
          </w:p>
          <w:p w:rsidR="000C4980" w:rsidRDefault="000C4980">
            <w:pPr>
              <w:jc w:val="center"/>
              <w:rPr>
                <w:sz w:val="28"/>
              </w:rPr>
            </w:pPr>
          </w:p>
          <w:p w:rsidR="000C4980" w:rsidRDefault="000C4980">
            <w:pPr>
              <w:jc w:val="center"/>
              <w:rPr>
                <w:sz w:val="28"/>
              </w:rPr>
            </w:pPr>
            <w:r>
              <w:rPr>
                <w:sz w:val="28"/>
              </w:rPr>
              <w:t>95,3</w:t>
            </w:r>
          </w:p>
          <w:p w:rsidR="000C4980" w:rsidRDefault="000C4980">
            <w:pPr>
              <w:jc w:val="center"/>
              <w:rPr>
                <w:sz w:val="28"/>
              </w:rPr>
            </w:pPr>
          </w:p>
          <w:p w:rsidR="000C4980" w:rsidRDefault="000C4980">
            <w:pPr>
              <w:jc w:val="center"/>
              <w:rPr>
                <w:sz w:val="28"/>
              </w:rPr>
            </w:pPr>
            <w:r>
              <w:rPr>
                <w:sz w:val="28"/>
              </w:rPr>
              <w:t>95,3</w:t>
            </w:r>
          </w:p>
          <w:p w:rsidR="000C4980" w:rsidRDefault="000C4980">
            <w:pPr>
              <w:jc w:val="center"/>
              <w:rPr>
                <w:sz w:val="28"/>
              </w:rPr>
            </w:pPr>
            <w:r>
              <w:rPr>
                <w:sz w:val="28"/>
              </w:rPr>
              <w:t>94,1</w:t>
            </w:r>
          </w:p>
        </w:tc>
        <w:tc>
          <w:tcPr>
            <w:tcW w:w="1418" w:type="dxa"/>
          </w:tcPr>
          <w:p w:rsidR="000C4980" w:rsidRDefault="000C4980">
            <w:pPr>
              <w:jc w:val="center"/>
              <w:rPr>
                <w:sz w:val="28"/>
              </w:rPr>
            </w:pPr>
          </w:p>
          <w:p w:rsidR="000C4980" w:rsidRDefault="000C4980">
            <w:pPr>
              <w:jc w:val="center"/>
              <w:rPr>
                <w:sz w:val="28"/>
              </w:rPr>
            </w:pPr>
            <w:r>
              <w:rPr>
                <w:sz w:val="28"/>
              </w:rPr>
              <w:t>-317</w:t>
            </w:r>
          </w:p>
          <w:p w:rsidR="000C4980" w:rsidRDefault="000C4980">
            <w:pPr>
              <w:jc w:val="center"/>
              <w:rPr>
                <w:sz w:val="28"/>
              </w:rPr>
            </w:pPr>
            <w:r>
              <w:rPr>
                <w:sz w:val="28"/>
              </w:rPr>
              <w:t>-279</w:t>
            </w:r>
          </w:p>
          <w:p w:rsidR="000C4980" w:rsidRDefault="000C4980">
            <w:pPr>
              <w:jc w:val="center"/>
              <w:rPr>
                <w:sz w:val="28"/>
              </w:rPr>
            </w:pPr>
            <w:r>
              <w:rPr>
                <w:sz w:val="28"/>
              </w:rPr>
              <w:t>-189</w:t>
            </w:r>
          </w:p>
          <w:p w:rsidR="000C4980" w:rsidRDefault="000C4980">
            <w:pPr>
              <w:jc w:val="center"/>
              <w:rPr>
                <w:sz w:val="28"/>
              </w:rPr>
            </w:pPr>
          </w:p>
          <w:p w:rsidR="000C4980" w:rsidRDefault="000C4980">
            <w:pPr>
              <w:jc w:val="center"/>
              <w:rPr>
                <w:sz w:val="28"/>
              </w:rPr>
            </w:pPr>
            <w:r>
              <w:rPr>
                <w:sz w:val="28"/>
              </w:rPr>
              <w:t>-794,5</w:t>
            </w:r>
          </w:p>
          <w:p w:rsidR="000C4980" w:rsidRDefault="000C4980">
            <w:pPr>
              <w:jc w:val="center"/>
              <w:rPr>
                <w:sz w:val="28"/>
              </w:rPr>
            </w:pPr>
            <w:r>
              <w:rPr>
                <w:sz w:val="28"/>
              </w:rPr>
              <w:t>66062,3</w:t>
            </w:r>
          </w:p>
          <w:p w:rsidR="000C4980" w:rsidRDefault="000C4980">
            <w:pPr>
              <w:jc w:val="center"/>
              <w:rPr>
                <w:sz w:val="28"/>
              </w:rPr>
            </w:pPr>
          </w:p>
          <w:p w:rsidR="000C4980" w:rsidRDefault="000C4980">
            <w:pPr>
              <w:jc w:val="center"/>
              <w:rPr>
                <w:sz w:val="28"/>
              </w:rPr>
            </w:pPr>
            <w:r>
              <w:rPr>
                <w:sz w:val="28"/>
              </w:rPr>
              <w:t>79659,3</w:t>
            </w:r>
          </w:p>
          <w:p w:rsidR="000C4980" w:rsidRDefault="000C4980">
            <w:pPr>
              <w:jc w:val="center"/>
              <w:rPr>
                <w:sz w:val="28"/>
              </w:rPr>
            </w:pPr>
            <w:r>
              <w:rPr>
                <w:sz w:val="28"/>
              </w:rPr>
              <w:t>67668,3</w:t>
            </w:r>
          </w:p>
          <w:p w:rsidR="000C4980" w:rsidRDefault="000C4980">
            <w:pPr>
              <w:jc w:val="center"/>
              <w:rPr>
                <w:sz w:val="28"/>
              </w:rPr>
            </w:pPr>
          </w:p>
          <w:p w:rsidR="000C4980" w:rsidRDefault="000C4980">
            <w:pPr>
              <w:jc w:val="center"/>
              <w:rPr>
                <w:sz w:val="28"/>
              </w:rPr>
            </w:pPr>
            <w:r>
              <w:rPr>
                <w:sz w:val="28"/>
              </w:rPr>
              <w:t>7922,1</w:t>
            </w:r>
          </w:p>
          <w:p w:rsidR="000C4980" w:rsidRDefault="000C4980">
            <w:pPr>
              <w:jc w:val="center"/>
              <w:rPr>
                <w:sz w:val="28"/>
              </w:rPr>
            </w:pPr>
          </w:p>
          <w:p w:rsidR="000C4980" w:rsidRDefault="000C4980">
            <w:pPr>
              <w:jc w:val="center"/>
              <w:rPr>
                <w:sz w:val="28"/>
              </w:rPr>
            </w:pPr>
            <w:r>
              <w:rPr>
                <w:sz w:val="28"/>
              </w:rPr>
              <w:t>7616,1</w:t>
            </w:r>
          </w:p>
          <w:p w:rsidR="000C4980" w:rsidRDefault="000C4980">
            <w:pPr>
              <w:jc w:val="center"/>
              <w:rPr>
                <w:sz w:val="28"/>
              </w:rPr>
            </w:pPr>
            <w:r>
              <w:rPr>
                <w:sz w:val="28"/>
              </w:rPr>
              <w:t>7104,2</w:t>
            </w:r>
          </w:p>
        </w:tc>
        <w:tc>
          <w:tcPr>
            <w:tcW w:w="1309" w:type="dxa"/>
          </w:tcPr>
          <w:p w:rsidR="000C4980" w:rsidRDefault="000C4980">
            <w:pPr>
              <w:jc w:val="center"/>
              <w:rPr>
                <w:sz w:val="28"/>
              </w:rPr>
            </w:pPr>
          </w:p>
          <w:p w:rsidR="000C4980" w:rsidRDefault="000C4980">
            <w:pPr>
              <w:jc w:val="center"/>
              <w:rPr>
                <w:sz w:val="28"/>
              </w:rPr>
            </w:pPr>
            <w:r>
              <w:rPr>
                <w:sz w:val="28"/>
              </w:rPr>
              <w:t>78,3</w:t>
            </w:r>
          </w:p>
          <w:p w:rsidR="000C4980" w:rsidRDefault="000C4980">
            <w:pPr>
              <w:jc w:val="center"/>
              <w:rPr>
                <w:sz w:val="28"/>
              </w:rPr>
            </w:pPr>
            <w:r>
              <w:rPr>
                <w:sz w:val="28"/>
              </w:rPr>
              <w:t>80,3</w:t>
            </w:r>
          </w:p>
          <w:p w:rsidR="000C4980" w:rsidRDefault="000C4980">
            <w:pPr>
              <w:jc w:val="center"/>
              <w:rPr>
                <w:sz w:val="28"/>
              </w:rPr>
            </w:pPr>
            <w:r>
              <w:rPr>
                <w:sz w:val="28"/>
              </w:rPr>
              <w:t>83,4</w:t>
            </w:r>
          </w:p>
          <w:p w:rsidR="000C4980" w:rsidRDefault="000C4980">
            <w:pPr>
              <w:jc w:val="center"/>
              <w:rPr>
                <w:sz w:val="28"/>
              </w:rPr>
            </w:pPr>
          </w:p>
          <w:p w:rsidR="000C4980" w:rsidRDefault="000C4980">
            <w:pPr>
              <w:jc w:val="center"/>
              <w:rPr>
                <w:sz w:val="28"/>
              </w:rPr>
            </w:pPr>
            <w:r>
              <w:rPr>
                <w:sz w:val="28"/>
              </w:rPr>
              <w:t>70,8</w:t>
            </w:r>
          </w:p>
          <w:p w:rsidR="000C4980" w:rsidRDefault="000C4980">
            <w:pPr>
              <w:jc w:val="center"/>
              <w:rPr>
                <w:sz w:val="28"/>
              </w:rPr>
            </w:pPr>
            <w:r>
              <w:rPr>
                <w:sz w:val="28"/>
              </w:rPr>
              <w:t>126,9</w:t>
            </w:r>
          </w:p>
          <w:p w:rsidR="000C4980" w:rsidRDefault="000C4980">
            <w:pPr>
              <w:jc w:val="center"/>
              <w:rPr>
                <w:sz w:val="28"/>
              </w:rPr>
            </w:pPr>
          </w:p>
          <w:p w:rsidR="000C4980" w:rsidRDefault="000C4980">
            <w:pPr>
              <w:jc w:val="center"/>
              <w:rPr>
                <w:sz w:val="28"/>
              </w:rPr>
            </w:pPr>
            <w:r>
              <w:rPr>
                <w:sz w:val="28"/>
              </w:rPr>
              <w:t>134,4</w:t>
            </w:r>
          </w:p>
          <w:p w:rsidR="000C4980" w:rsidRDefault="000C4980">
            <w:pPr>
              <w:jc w:val="center"/>
              <w:rPr>
                <w:sz w:val="28"/>
              </w:rPr>
            </w:pPr>
            <w:r>
              <w:rPr>
                <w:sz w:val="28"/>
              </w:rPr>
              <w:t>138,3</w:t>
            </w:r>
          </w:p>
          <w:p w:rsidR="000C4980" w:rsidRDefault="000C4980">
            <w:pPr>
              <w:jc w:val="center"/>
              <w:rPr>
                <w:sz w:val="28"/>
              </w:rPr>
            </w:pPr>
          </w:p>
          <w:p w:rsidR="000C4980" w:rsidRDefault="000C4980">
            <w:pPr>
              <w:jc w:val="center"/>
              <w:rPr>
                <w:sz w:val="28"/>
              </w:rPr>
            </w:pPr>
            <w:r>
              <w:rPr>
                <w:sz w:val="28"/>
              </w:rPr>
              <w:t>155,5</w:t>
            </w:r>
          </w:p>
          <w:p w:rsidR="000C4980" w:rsidRDefault="000C4980">
            <w:pPr>
              <w:jc w:val="center"/>
              <w:rPr>
                <w:sz w:val="28"/>
              </w:rPr>
            </w:pPr>
          </w:p>
          <w:p w:rsidR="000C4980" w:rsidRDefault="000C4980">
            <w:pPr>
              <w:jc w:val="center"/>
              <w:rPr>
                <w:sz w:val="28"/>
              </w:rPr>
            </w:pPr>
            <w:r>
              <w:rPr>
                <w:sz w:val="28"/>
              </w:rPr>
              <w:t>151,5</w:t>
            </w:r>
          </w:p>
          <w:p w:rsidR="000C4980" w:rsidRDefault="000C4980">
            <w:pPr>
              <w:jc w:val="center"/>
              <w:rPr>
                <w:sz w:val="28"/>
              </w:rPr>
            </w:pPr>
            <w:r>
              <w:rPr>
                <w:sz w:val="28"/>
              </w:rPr>
              <w:t>148,9</w:t>
            </w:r>
          </w:p>
        </w:tc>
      </w:tr>
    </w:tbl>
    <w:p w:rsidR="000C4980" w:rsidRDefault="000C4980">
      <w:pPr>
        <w:jc w:val="center"/>
        <w:rPr>
          <w:sz w:val="28"/>
        </w:rPr>
      </w:pPr>
    </w:p>
    <w:p w:rsidR="000C4980" w:rsidRDefault="000C4980">
      <w:pPr>
        <w:ind w:right="28"/>
        <w:jc w:val="both"/>
        <w:rPr>
          <w:sz w:val="28"/>
        </w:rPr>
      </w:pPr>
    </w:p>
    <w:p w:rsidR="000C4980" w:rsidRDefault="000C4980">
      <w:pPr>
        <w:ind w:right="28"/>
        <w:jc w:val="both"/>
        <w:rPr>
          <w:sz w:val="28"/>
        </w:rPr>
      </w:pPr>
    </w:p>
    <w:p w:rsidR="000C4980" w:rsidRDefault="000C4980">
      <w:pPr>
        <w:ind w:right="-766"/>
        <w:jc w:val="center"/>
        <w:rPr>
          <w:b/>
          <w:sz w:val="28"/>
        </w:rPr>
      </w:pPr>
    </w:p>
    <w:p w:rsidR="000C4980" w:rsidRDefault="000C4980">
      <w:pPr>
        <w:ind w:right="-766"/>
        <w:jc w:val="center"/>
        <w:rPr>
          <w:b/>
          <w:sz w:val="28"/>
        </w:rPr>
      </w:pPr>
    </w:p>
    <w:p w:rsidR="000C4980" w:rsidRDefault="000C4980">
      <w:pPr>
        <w:ind w:right="-766"/>
        <w:jc w:val="center"/>
        <w:rPr>
          <w:b/>
          <w:sz w:val="28"/>
        </w:rPr>
        <w:sectPr w:rsidR="000C4980">
          <w:pgSz w:w="16840" w:h="11907" w:orient="landscape" w:code="9"/>
          <w:pgMar w:top="1134" w:right="397" w:bottom="567" w:left="397" w:header="1304" w:footer="720" w:gutter="0"/>
          <w:cols w:space="720"/>
        </w:sectPr>
      </w:pPr>
    </w:p>
    <w:p w:rsidR="000C4980" w:rsidRDefault="000C4980">
      <w:pPr>
        <w:ind w:left="360" w:right="28"/>
        <w:jc w:val="right"/>
        <w:rPr>
          <w:sz w:val="28"/>
        </w:rPr>
      </w:pPr>
      <w:r>
        <w:rPr>
          <w:sz w:val="28"/>
        </w:rPr>
        <w:t>Таблица 3.6.</w:t>
      </w:r>
    </w:p>
    <w:p w:rsidR="000C4980" w:rsidRDefault="000C4980">
      <w:pPr>
        <w:ind w:right="28"/>
        <w:jc w:val="right"/>
        <w:rPr>
          <w:sz w:val="28"/>
        </w:rPr>
      </w:pPr>
    </w:p>
    <w:p w:rsidR="000C4980" w:rsidRDefault="000C4980">
      <w:pPr>
        <w:ind w:right="28"/>
        <w:jc w:val="center"/>
        <w:rPr>
          <w:b/>
          <w:sz w:val="28"/>
        </w:rPr>
      </w:pPr>
      <w:r>
        <w:rPr>
          <w:b/>
          <w:sz w:val="28"/>
        </w:rPr>
        <w:t>Структура затрат на производство.</w:t>
      </w:r>
    </w:p>
    <w:p w:rsidR="000C4980" w:rsidRDefault="000C4980">
      <w:pPr>
        <w:ind w:right="28"/>
        <w:jc w:val="center"/>
        <w:rPr>
          <w:sz w:val="28"/>
        </w:rPr>
      </w:pPr>
    </w:p>
    <w:p w:rsidR="000C4980" w:rsidRDefault="000C4980">
      <w:pPr>
        <w:ind w:right="28"/>
        <w:jc w:val="right"/>
        <w:rPr>
          <w:sz w:val="28"/>
        </w:rPr>
      </w:pPr>
      <w:r>
        <w:rPr>
          <w:sz w:val="28"/>
        </w:rPr>
        <w:t>(тыс. тенге)</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126"/>
        <w:gridCol w:w="1418"/>
        <w:gridCol w:w="708"/>
        <w:gridCol w:w="1418"/>
        <w:gridCol w:w="709"/>
        <w:gridCol w:w="1417"/>
        <w:gridCol w:w="851"/>
      </w:tblGrid>
      <w:tr w:rsidR="000C4980">
        <w:trPr>
          <w:cantSplit/>
          <w:trHeight w:val="160"/>
        </w:trPr>
        <w:tc>
          <w:tcPr>
            <w:tcW w:w="392" w:type="dxa"/>
            <w:vMerge w:val="restart"/>
          </w:tcPr>
          <w:p w:rsidR="000C4980" w:rsidRDefault="000C4980">
            <w:pPr>
              <w:ind w:right="28"/>
              <w:rPr>
                <w:sz w:val="28"/>
              </w:rPr>
            </w:pPr>
            <w:r>
              <w:rPr>
                <w:sz w:val="28"/>
              </w:rPr>
              <w:t>№</w:t>
            </w:r>
          </w:p>
        </w:tc>
        <w:tc>
          <w:tcPr>
            <w:tcW w:w="2126" w:type="dxa"/>
            <w:vMerge w:val="restart"/>
          </w:tcPr>
          <w:p w:rsidR="000C4980" w:rsidRDefault="000C4980">
            <w:pPr>
              <w:pStyle w:val="2"/>
              <w:ind w:right="28"/>
            </w:pPr>
            <w:r>
              <w:t xml:space="preserve">    Элементы</w:t>
            </w:r>
          </w:p>
        </w:tc>
        <w:tc>
          <w:tcPr>
            <w:tcW w:w="2126" w:type="dxa"/>
            <w:gridSpan w:val="2"/>
          </w:tcPr>
          <w:p w:rsidR="000C4980" w:rsidRDefault="000C4980">
            <w:pPr>
              <w:ind w:right="28"/>
              <w:rPr>
                <w:sz w:val="28"/>
              </w:rPr>
            </w:pPr>
            <w:r>
              <w:rPr>
                <w:sz w:val="28"/>
              </w:rPr>
              <w:t xml:space="preserve">       1997 год</w:t>
            </w:r>
          </w:p>
        </w:tc>
        <w:tc>
          <w:tcPr>
            <w:tcW w:w="2127" w:type="dxa"/>
            <w:gridSpan w:val="2"/>
          </w:tcPr>
          <w:p w:rsidR="000C4980" w:rsidRDefault="000C4980">
            <w:pPr>
              <w:ind w:right="28"/>
              <w:rPr>
                <w:sz w:val="28"/>
              </w:rPr>
            </w:pPr>
            <w:r>
              <w:rPr>
                <w:sz w:val="28"/>
              </w:rPr>
              <w:t xml:space="preserve">   1999 год</w:t>
            </w:r>
          </w:p>
        </w:tc>
        <w:tc>
          <w:tcPr>
            <w:tcW w:w="2268" w:type="dxa"/>
            <w:gridSpan w:val="2"/>
          </w:tcPr>
          <w:p w:rsidR="000C4980" w:rsidRDefault="000C4980">
            <w:pPr>
              <w:ind w:right="28"/>
              <w:rPr>
                <w:sz w:val="28"/>
              </w:rPr>
            </w:pPr>
            <w:r>
              <w:rPr>
                <w:sz w:val="28"/>
              </w:rPr>
              <w:t>Отклонение</w:t>
            </w:r>
          </w:p>
        </w:tc>
      </w:tr>
      <w:tr w:rsidR="000C4980">
        <w:trPr>
          <w:cantSplit/>
          <w:trHeight w:val="160"/>
        </w:trPr>
        <w:tc>
          <w:tcPr>
            <w:tcW w:w="392" w:type="dxa"/>
            <w:vMerge/>
          </w:tcPr>
          <w:p w:rsidR="000C4980" w:rsidRDefault="000C4980">
            <w:pPr>
              <w:ind w:right="-766"/>
              <w:rPr>
                <w:sz w:val="28"/>
              </w:rPr>
            </w:pPr>
          </w:p>
        </w:tc>
        <w:tc>
          <w:tcPr>
            <w:tcW w:w="2126" w:type="dxa"/>
            <w:vMerge/>
          </w:tcPr>
          <w:p w:rsidR="000C4980" w:rsidRDefault="000C4980">
            <w:pPr>
              <w:ind w:right="-766"/>
              <w:rPr>
                <w:sz w:val="28"/>
              </w:rPr>
            </w:pPr>
          </w:p>
        </w:tc>
        <w:tc>
          <w:tcPr>
            <w:tcW w:w="1418" w:type="dxa"/>
          </w:tcPr>
          <w:p w:rsidR="000C4980" w:rsidRDefault="000C4980">
            <w:pPr>
              <w:ind w:right="-766"/>
              <w:rPr>
                <w:sz w:val="28"/>
              </w:rPr>
            </w:pPr>
            <w:r>
              <w:rPr>
                <w:sz w:val="28"/>
              </w:rPr>
              <w:t>Факт</w:t>
            </w:r>
          </w:p>
          <w:p w:rsidR="000C4980" w:rsidRDefault="000C4980">
            <w:pPr>
              <w:ind w:right="-766"/>
              <w:rPr>
                <w:sz w:val="28"/>
              </w:rPr>
            </w:pPr>
            <w:r>
              <w:rPr>
                <w:sz w:val="28"/>
              </w:rPr>
              <w:t>Сумма,</w:t>
            </w:r>
          </w:p>
          <w:p w:rsidR="000C4980" w:rsidRDefault="000C4980">
            <w:pPr>
              <w:ind w:right="-766"/>
              <w:rPr>
                <w:sz w:val="28"/>
              </w:rPr>
            </w:pPr>
            <w:r>
              <w:rPr>
                <w:sz w:val="28"/>
              </w:rPr>
              <w:t>тыс. тенге</w:t>
            </w:r>
          </w:p>
        </w:tc>
        <w:tc>
          <w:tcPr>
            <w:tcW w:w="708" w:type="dxa"/>
          </w:tcPr>
          <w:p w:rsidR="000C4980" w:rsidRDefault="000C4980">
            <w:pPr>
              <w:ind w:right="-766"/>
              <w:rPr>
                <w:sz w:val="28"/>
              </w:rPr>
            </w:pPr>
            <w:r>
              <w:rPr>
                <w:sz w:val="28"/>
              </w:rPr>
              <w:t>Уд.</w:t>
            </w:r>
          </w:p>
          <w:p w:rsidR="000C4980" w:rsidRDefault="000C4980">
            <w:pPr>
              <w:ind w:right="-766"/>
              <w:rPr>
                <w:sz w:val="28"/>
              </w:rPr>
            </w:pPr>
            <w:r>
              <w:rPr>
                <w:sz w:val="28"/>
              </w:rPr>
              <w:t>вес,</w:t>
            </w:r>
          </w:p>
          <w:p w:rsidR="000C4980" w:rsidRDefault="000C4980">
            <w:pPr>
              <w:ind w:right="-766"/>
              <w:rPr>
                <w:sz w:val="28"/>
              </w:rPr>
            </w:pPr>
            <w:r>
              <w:rPr>
                <w:sz w:val="28"/>
              </w:rPr>
              <w:t>%</w:t>
            </w:r>
          </w:p>
        </w:tc>
        <w:tc>
          <w:tcPr>
            <w:tcW w:w="1418" w:type="dxa"/>
          </w:tcPr>
          <w:p w:rsidR="000C4980" w:rsidRDefault="000C4980">
            <w:pPr>
              <w:ind w:right="-766"/>
              <w:rPr>
                <w:sz w:val="28"/>
              </w:rPr>
            </w:pPr>
            <w:r>
              <w:rPr>
                <w:sz w:val="28"/>
              </w:rPr>
              <w:t>Факт</w:t>
            </w:r>
          </w:p>
          <w:p w:rsidR="000C4980" w:rsidRDefault="000C4980">
            <w:pPr>
              <w:ind w:right="-766"/>
              <w:rPr>
                <w:sz w:val="28"/>
              </w:rPr>
            </w:pPr>
            <w:r>
              <w:rPr>
                <w:sz w:val="28"/>
              </w:rPr>
              <w:t>Сумма,</w:t>
            </w:r>
          </w:p>
          <w:p w:rsidR="000C4980" w:rsidRDefault="000C4980">
            <w:pPr>
              <w:ind w:right="-766"/>
              <w:rPr>
                <w:sz w:val="28"/>
              </w:rPr>
            </w:pPr>
            <w:r>
              <w:rPr>
                <w:sz w:val="28"/>
              </w:rPr>
              <w:t>тыс. тенге</w:t>
            </w:r>
          </w:p>
        </w:tc>
        <w:tc>
          <w:tcPr>
            <w:tcW w:w="709" w:type="dxa"/>
          </w:tcPr>
          <w:p w:rsidR="000C4980" w:rsidRDefault="000C4980">
            <w:pPr>
              <w:ind w:right="-766"/>
              <w:rPr>
                <w:sz w:val="28"/>
              </w:rPr>
            </w:pPr>
            <w:r>
              <w:rPr>
                <w:sz w:val="28"/>
              </w:rPr>
              <w:t>Уд.</w:t>
            </w:r>
          </w:p>
          <w:p w:rsidR="000C4980" w:rsidRDefault="000C4980">
            <w:pPr>
              <w:ind w:right="-766"/>
              <w:rPr>
                <w:sz w:val="28"/>
              </w:rPr>
            </w:pPr>
            <w:r>
              <w:rPr>
                <w:sz w:val="28"/>
              </w:rPr>
              <w:t>вес,</w:t>
            </w:r>
          </w:p>
          <w:p w:rsidR="000C4980" w:rsidRDefault="000C4980">
            <w:pPr>
              <w:ind w:right="-766"/>
              <w:rPr>
                <w:sz w:val="28"/>
              </w:rPr>
            </w:pPr>
            <w:r>
              <w:rPr>
                <w:sz w:val="28"/>
              </w:rPr>
              <w:t>%</w:t>
            </w:r>
          </w:p>
        </w:tc>
        <w:tc>
          <w:tcPr>
            <w:tcW w:w="1417" w:type="dxa"/>
          </w:tcPr>
          <w:p w:rsidR="000C4980" w:rsidRDefault="000C4980">
            <w:pPr>
              <w:ind w:right="-766"/>
              <w:rPr>
                <w:sz w:val="28"/>
              </w:rPr>
            </w:pPr>
            <w:r>
              <w:rPr>
                <w:sz w:val="28"/>
              </w:rPr>
              <w:t>Факт</w:t>
            </w:r>
          </w:p>
          <w:p w:rsidR="000C4980" w:rsidRDefault="000C4980">
            <w:pPr>
              <w:ind w:right="-766"/>
              <w:rPr>
                <w:sz w:val="28"/>
              </w:rPr>
            </w:pPr>
            <w:r>
              <w:rPr>
                <w:sz w:val="28"/>
              </w:rPr>
              <w:t>Сумма,</w:t>
            </w:r>
          </w:p>
          <w:p w:rsidR="000C4980" w:rsidRDefault="000C4980">
            <w:pPr>
              <w:ind w:right="-766"/>
              <w:rPr>
                <w:sz w:val="28"/>
              </w:rPr>
            </w:pPr>
            <w:r>
              <w:rPr>
                <w:sz w:val="28"/>
              </w:rPr>
              <w:t>тыс. тенге</w:t>
            </w:r>
          </w:p>
        </w:tc>
        <w:tc>
          <w:tcPr>
            <w:tcW w:w="851" w:type="dxa"/>
          </w:tcPr>
          <w:p w:rsidR="000C4980" w:rsidRDefault="000C4980">
            <w:pPr>
              <w:ind w:right="-766"/>
              <w:rPr>
                <w:sz w:val="28"/>
              </w:rPr>
            </w:pPr>
            <w:r>
              <w:rPr>
                <w:sz w:val="28"/>
              </w:rPr>
              <w:t>Уд.</w:t>
            </w:r>
          </w:p>
          <w:p w:rsidR="000C4980" w:rsidRDefault="000C4980">
            <w:pPr>
              <w:ind w:right="-766"/>
              <w:rPr>
                <w:sz w:val="28"/>
              </w:rPr>
            </w:pPr>
            <w:r>
              <w:rPr>
                <w:sz w:val="28"/>
              </w:rPr>
              <w:t>вес,</w:t>
            </w:r>
          </w:p>
          <w:p w:rsidR="000C4980" w:rsidRDefault="000C4980">
            <w:pPr>
              <w:ind w:right="-766"/>
              <w:rPr>
                <w:sz w:val="28"/>
              </w:rPr>
            </w:pPr>
            <w:r>
              <w:rPr>
                <w:sz w:val="28"/>
              </w:rPr>
              <w:t>%</w:t>
            </w:r>
          </w:p>
        </w:tc>
      </w:tr>
      <w:tr w:rsidR="000C4980">
        <w:tc>
          <w:tcPr>
            <w:tcW w:w="392" w:type="dxa"/>
          </w:tcPr>
          <w:p w:rsidR="000C4980" w:rsidRDefault="000C4980">
            <w:pPr>
              <w:ind w:right="-766"/>
              <w:rPr>
                <w:sz w:val="28"/>
              </w:rPr>
            </w:pPr>
            <w:r>
              <w:rPr>
                <w:sz w:val="28"/>
              </w:rPr>
              <w:t xml:space="preserve"> 1</w:t>
            </w:r>
          </w:p>
        </w:tc>
        <w:tc>
          <w:tcPr>
            <w:tcW w:w="2126" w:type="dxa"/>
          </w:tcPr>
          <w:p w:rsidR="000C4980" w:rsidRDefault="000C4980">
            <w:pPr>
              <w:ind w:right="-766"/>
              <w:rPr>
                <w:sz w:val="28"/>
              </w:rPr>
            </w:pPr>
            <w:r>
              <w:rPr>
                <w:sz w:val="28"/>
              </w:rPr>
              <w:t xml:space="preserve">             2</w:t>
            </w:r>
          </w:p>
        </w:tc>
        <w:tc>
          <w:tcPr>
            <w:tcW w:w="1418" w:type="dxa"/>
          </w:tcPr>
          <w:p w:rsidR="000C4980" w:rsidRDefault="000C4980">
            <w:pPr>
              <w:ind w:right="-766"/>
              <w:rPr>
                <w:sz w:val="28"/>
              </w:rPr>
            </w:pPr>
            <w:r>
              <w:rPr>
                <w:sz w:val="28"/>
              </w:rPr>
              <w:t xml:space="preserve">       3</w:t>
            </w:r>
          </w:p>
        </w:tc>
        <w:tc>
          <w:tcPr>
            <w:tcW w:w="708" w:type="dxa"/>
          </w:tcPr>
          <w:p w:rsidR="000C4980" w:rsidRDefault="000C4980">
            <w:pPr>
              <w:ind w:right="-766"/>
              <w:rPr>
                <w:sz w:val="28"/>
              </w:rPr>
            </w:pPr>
            <w:r>
              <w:rPr>
                <w:sz w:val="28"/>
              </w:rPr>
              <w:t xml:space="preserve">   4</w:t>
            </w:r>
          </w:p>
        </w:tc>
        <w:tc>
          <w:tcPr>
            <w:tcW w:w="1418" w:type="dxa"/>
          </w:tcPr>
          <w:p w:rsidR="000C4980" w:rsidRDefault="000C4980">
            <w:pPr>
              <w:ind w:right="-766"/>
              <w:rPr>
                <w:sz w:val="28"/>
              </w:rPr>
            </w:pPr>
            <w:r>
              <w:rPr>
                <w:sz w:val="28"/>
              </w:rPr>
              <w:t xml:space="preserve">       5</w:t>
            </w:r>
          </w:p>
        </w:tc>
        <w:tc>
          <w:tcPr>
            <w:tcW w:w="709" w:type="dxa"/>
          </w:tcPr>
          <w:p w:rsidR="000C4980" w:rsidRDefault="000C4980">
            <w:pPr>
              <w:ind w:right="-766"/>
              <w:rPr>
                <w:sz w:val="28"/>
              </w:rPr>
            </w:pPr>
            <w:r>
              <w:rPr>
                <w:sz w:val="28"/>
              </w:rPr>
              <w:t xml:space="preserve">  6</w:t>
            </w:r>
          </w:p>
        </w:tc>
        <w:tc>
          <w:tcPr>
            <w:tcW w:w="1417" w:type="dxa"/>
          </w:tcPr>
          <w:p w:rsidR="000C4980" w:rsidRDefault="000C4980">
            <w:pPr>
              <w:ind w:right="-766"/>
              <w:rPr>
                <w:sz w:val="28"/>
              </w:rPr>
            </w:pPr>
            <w:r>
              <w:rPr>
                <w:sz w:val="28"/>
              </w:rPr>
              <w:t xml:space="preserve">       7</w:t>
            </w:r>
          </w:p>
        </w:tc>
        <w:tc>
          <w:tcPr>
            <w:tcW w:w="851" w:type="dxa"/>
          </w:tcPr>
          <w:p w:rsidR="000C4980" w:rsidRDefault="000C4980">
            <w:pPr>
              <w:ind w:right="-766"/>
              <w:rPr>
                <w:sz w:val="28"/>
              </w:rPr>
            </w:pPr>
            <w:r>
              <w:rPr>
                <w:sz w:val="28"/>
              </w:rPr>
              <w:t xml:space="preserve"> 8</w:t>
            </w:r>
          </w:p>
        </w:tc>
      </w:tr>
      <w:tr w:rsidR="000C4980">
        <w:tc>
          <w:tcPr>
            <w:tcW w:w="392" w:type="dxa"/>
          </w:tcPr>
          <w:p w:rsidR="000C4980" w:rsidRDefault="000C4980">
            <w:pPr>
              <w:ind w:right="-766"/>
              <w:rPr>
                <w:sz w:val="28"/>
              </w:rPr>
            </w:pPr>
            <w:r>
              <w:rPr>
                <w:sz w:val="28"/>
              </w:rPr>
              <w:t>1</w:t>
            </w:r>
          </w:p>
          <w:p w:rsidR="000C4980" w:rsidRDefault="000C4980">
            <w:pPr>
              <w:ind w:right="-766"/>
              <w:rPr>
                <w:sz w:val="28"/>
              </w:rPr>
            </w:pPr>
          </w:p>
          <w:p w:rsidR="000C4980" w:rsidRDefault="000C4980">
            <w:pPr>
              <w:ind w:right="-766"/>
              <w:rPr>
                <w:sz w:val="28"/>
              </w:rPr>
            </w:pPr>
          </w:p>
          <w:p w:rsidR="000C4980" w:rsidRDefault="000C4980">
            <w:pPr>
              <w:ind w:right="-766"/>
              <w:rPr>
                <w:sz w:val="28"/>
              </w:rPr>
            </w:pPr>
          </w:p>
          <w:p w:rsidR="000C4980" w:rsidRDefault="000C4980">
            <w:pPr>
              <w:ind w:right="-766"/>
              <w:rPr>
                <w:sz w:val="28"/>
              </w:rPr>
            </w:pPr>
          </w:p>
          <w:p w:rsidR="000C4980" w:rsidRDefault="000C4980">
            <w:pPr>
              <w:ind w:right="-766"/>
              <w:rPr>
                <w:sz w:val="28"/>
              </w:rPr>
            </w:pPr>
          </w:p>
          <w:p w:rsidR="000C4980" w:rsidRDefault="000C4980">
            <w:pPr>
              <w:ind w:right="-766"/>
              <w:rPr>
                <w:sz w:val="28"/>
              </w:rPr>
            </w:pP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2</w:t>
            </w:r>
          </w:p>
          <w:p w:rsidR="000C4980" w:rsidRDefault="000C4980">
            <w:pPr>
              <w:ind w:right="-766"/>
              <w:rPr>
                <w:sz w:val="28"/>
              </w:rPr>
            </w:pPr>
            <w:r>
              <w:rPr>
                <w:sz w:val="28"/>
              </w:rPr>
              <w:t>3</w:t>
            </w:r>
          </w:p>
          <w:p w:rsidR="000C4980" w:rsidRDefault="000C4980">
            <w:pPr>
              <w:ind w:right="-766"/>
              <w:rPr>
                <w:sz w:val="28"/>
              </w:rPr>
            </w:pPr>
            <w:r>
              <w:rPr>
                <w:sz w:val="28"/>
              </w:rPr>
              <w:t>4</w:t>
            </w:r>
          </w:p>
          <w:p w:rsidR="000C4980" w:rsidRDefault="000C4980">
            <w:pPr>
              <w:ind w:right="-766"/>
              <w:rPr>
                <w:sz w:val="28"/>
              </w:rPr>
            </w:pPr>
            <w:r>
              <w:rPr>
                <w:sz w:val="28"/>
              </w:rPr>
              <w:t>5</w:t>
            </w:r>
          </w:p>
          <w:p w:rsidR="000C4980" w:rsidRDefault="000C4980">
            <w:pPr>
              <w:ind w:right="-766"/>
              <w:rPr>
                <w:sz w:val="28"/>
              </w:rPr>
            </w:pPr>
          </w:p>
        </w:tc>
        <w:tc>
          <w:tcPr>
            <w:tcW w:w="2126" w:type="dxa"/>
          </w:tcPr>
          <w:p w:rsidR="000C4980" w:rsidRDefault="000C4980">
            <w:pPr>
              <w:ind w:right="-766"/>
              <w:rPr>
                <w:sz w:val="28"/>
              </w:rPr>
            </w:pPr>
            <w:r>
              <w:rPr>
                <w:sz w:val="28"/>
              </w:rPr>
              <w:t>Материальные</w:t>
            </w:r>
          </w:p>
          <w:p w:rsidR="000C4980" w:rsidRDefault="000C4980">
            <w:pPr>
              <w:ind w:right="-766"/>
              <w:rPr>
                <w:sz w:val="28"/>
              </w:rPr>
            </w:pPr>
            <w:r>
              <w:rPr>
                <w:sz w:val="28"/>
              </w:rPr>
              <w:t>затраты</w:t>
            </w:r>
          </w:p>
          <w:p w:rsidR="000C4980" w:rsidRDefault="000C4980">
            <w:pPr>
              <w:ind w:right="-766"/>
              <w:rPr>
                <w:sz w:val="28"/>
              </w:rPr>
            </w:pPr>
            <w:r>
              <w:rPr>
                <w:sz w:val="28"/>
              </w:rPr>
              <w:t>в том числе:</w:t>
            </w:r>
          </w:p>
          <w:p w:rsidR="000C4980" w:rsidRDefault="000C4980">
            <w:pPr>
              <w:ind w:right="-766"/>
              <w:rPr>
                <w:sz w:val="28"/>
              </w:rPr>
            </w:pPr>
            <w:r>
              <w:rPr>
                <w:sz w:val="28"/>
              </w:rPr>
              <w:t>материалы</w:t>
            </w:r>
          </w:p>
          <w:p w:rsidR="000C4980" w:rsidRDefault="000C4980">
            <w:pPr>
              <w:ind w:right="-766"/>
              <w:rPr>
                <w:sz w:val="28"/>
              </w:rPr>
            </w:pPr>
            <w:r>
              <w:rPr>
                <w:sz w:val="28"/>
              </w:rPr>
              <w:t>топливо</w:t>
            </w:r>
          </w:p>
          <w:p w:rsidR="000C4980" w:rsidRDefault="000C4980">
            <w:pPr>
              <w:ind w:right="-766"/>
              <w:rPr>
                <w:sz w:val="28"/>
              </w:rPr>
            </w:pPr>
            <w:r>
              <w:rPr>
                <w:sz w:val="28"/>
              </w:rPr>
              <w:t>энергия</w:t>
            </w:r>
          </w:p>
          <w:p w:rsidR="000C4980" w:rsidRDefault="000C4980">
            <w:pPr>
              <w:ind w:right="-766"/>
              <w:rPr>
                <w:sz w:val="28"/>
              </w:rPr>
            </w:pPr>
            <w:r>
              <w:rPr>
                <w:sz w:val="28"/>
              </w:rPr>
              <w:t>работы и услуги</w:t>
            </w:r>
          </w:p>
          <w:p w:rsidR="000C4980" w:rsidRDefault="000C4980">
            <w:pPr>
              <w:ind w:right="-766"/>
              <w:rPr>
                <w:sz w:val="28"/>
              </w:rPr>
            </w:pPr>
            <w:r>
              <w:rPr>
                <w:sz w:val="28"/>
              </w:rPr>
              <w:t>промышленного</w:t>
            </w:r>
          </w:p>
          <w:p w:rsidR="000C4980" w:rsidRDefault="000C4980">
            <w:pPr>
              <w:ind w:right="-766"/>
              <w:rPr>
                <w:sz w:val="28"/>
              </w:rPr>
            </w:pPr>
            <w:r>
              <w:rPr>
                <w:sz w:val="28"/>
              </w:rPr>
              <w:t>характера</w:t>
            </w:r>
          </w:p>
          <w:p w:rsidR="000C4980" w:rsidRDefault="000C4980">
            <w:pPr>
              <w:ind w:right="-766"/>
              <w:rPr>
                <w:sz w:val="28"/>
              </w:rPr>
            </w:pPr>
            <w:r>
              <w:rPr>
                <w:sz w:val="28"/>
              </w:rPr>
              <w:t>Оплата труда</w:t>
            </w:r>
          </w:p>
          <w:p w:rsidR="000C4980" w:rsidRDefault="000C4980">
            <w:pPr>
              <w:ind w:right="-766"/>
              <w:rPr>
                <w:sz w:val="28"/>
              </w:rPr>
            </w:pPr>
            <w:r>
              <w:rPr>
                <w:sz w:val="28"/>
              </w:rPr>
              <w:t>Отчисления</w:t>
            </w:r>
          </w:p>
          <w:p w:rsidR="000C4980" w:rsidRDefault="000C4980">
            <w:pPr>
              <w:ind w:right="-766"/>
              <w:rPr>
                <w:sz w:val="28"/>
              </w:rPr>
            </w:pPr>
            <w:r>
              <w:rPr>
                <w:sz w:val="28"/>
              </w:rPr>
              <w:t>Амортизация</w:t>
            </w:r>
          </w:p>
          <w:p w:rsidR="000C4980" w:rsidRDefault="000C4980">
            <w:pPr>
              <w:ind w:right="-766"/>
              <w:rPr>
                <w:sz w:val="28"/>
              </w:rPr>
            </w:pPr>
            <w:r>
              <w:rPr>
                <w:sz w:val="28"/>
              </w:rPr>
              <w:t>Прочие расходы</w:t>
            </w:r>
          </w:p>
          <w:p w:rsidR="000C4980" w:rsidRDefault="000C4980">
            <w:pPr>
              <w:ind w:right="-766"/>
              <w:rPr>
                <w:sz w:val="28"/>
              </w:rPr>
            </w:pPr>
            <w:r>
              <w:rPr>
                <w:sz w:val="28"/>
              </w:rPr>
              <w:t>Итого</w:t>
            </w:r>
          </w:p>
          <w:p w:rsidR="000C4980" w:rsidRDefault="000C4980">
            <w:pPr>
              <w:ind w:right="-766"/>
              <w:rPr>
                <w:sz w:val="28"/>
              </w:rPr>
            </w:pPr>
            <w:r>
              <w:rPr>
                <w:sz w:val="28"/>
              </w:rPr>
              <w:t>Себестоимость</w:t>
            </w:r>
          </w:p>
        </w:tc>
        <w:tc>
          <w:tcPr>
            <w:tcW w:w="1418" w:type="dxa"/>
          </w:tcPr>
          <w:p w:rsidR="000C4980" w:rsidRDefault="000C4980">
            <w:pPr>
              <w:ind w:right="-766"/>
              <w:rPr>
                <w:sz w:val="28"/>
              </w:rPr>
            </w:pPr>
          </w:p>
          <w:p w:rsidR="000C4980" w:rsidRDefault="000C4980">
            <w:pPr>
              <w:ind w:right="-766"/>
              <w:rPr>
                <w:sz w:val="28"/>
              </w:rPr>
            </w:pPr>
            <w:r>
              <w:rPr>
                <w:sz w:val="28"/>
              </w:rPr>
              <w:t xml:space="preserve">  541783</w:t>
            </w:r>
          </w:p>
          <w:p w:rsidR="000C4980" w:rsidRDefault="000C4980">
            <w:pPr>
              <w:ind w:right="-766"/>
              <w:rPr>
                <w:sz w:val="28"/>
              </w:rPr>
            </w:pPr>
          </w:p>
          <w:p w:rsidR="000C4980" w:rsidRDefault="000C4980">
            <w:pPr>
              <w:ind w:right="-766"/>
              <w:rPr>
                <w:sz w:val="28"/>
              </w:rPr>
            </w:pPr>
            <w:r>
              <w:rPr>
                <w:sz w:val="28"/>
              </w:rPr>
              <w:t xml:space="preserve">  302830</w:t>
            </w:r>
          </w:p>
          <w:p w:rsidR="000C4980" w:rsidRDefault="000C4980">
            <w:pPr>
              <w:ind w:right="-766"/>
              <w:rPr>
                <w:sz w:val="28"/>
              </w:rPr>
            </w:pPr>
            <w:r>
              <w:rPr>
                <w:sz w:val="28"/>
              </w:rPr>
              <w:t xml:space="preserve">  20475 </w:t>
            </w:r>
          </w:p>
          <w:p w:rsidR="000C4980" w:rsidRDefault="000C4980">
            <w:pPr>
              <w:ind w:right="-766"/>
              <w:rPr>
                <w:sz w:val="28"/>
              </w:rPr>
            </w:pPr>
            <w:r>
              <w:rPr>
                <w:sz w:val="28"/>
              </w:rPr>
              <w:t xml:space="preserve">  75790</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 xml:space="preserve">  142688</w:t>
            </w:r>
          </w:p>
          <w:p w:rsidR="000C4980" w:rsidRDefault="000C4980">
            <w:pPr>
              <w:ind w:right="-766"/>
              <w:rPr>
                <w:sz w:val="28"/>
              </w:rPr>
            </w:pPr>
            <w:r>
              <w:rPr>
                <w:sz w:val="28"/>
              </w:rPr>
              <w:t xml:space="preserve">  228926</w:t>
            </w:r>
          </w:p>
          <w:p w:rsidR="000C4980" w:rsidRDefault="000C4980">
            <w:pPr>
              <w:ind w:right="-766"/>
              <w:rPr>
                <w:sz w:val="28"/>
              </w:rPr>
            </w:pPr>
            <w:r>
              <w:rPr>
                <w:sz w:val="28"/>
              </w:rPr>
              <w:t xml:space="preserve">  68086</w:t>
            </w:r>
          </w:p>
          <w:p w:rsidR="000C4980" w:rsidRDefault="000C4980">
            <w:pPr>
              <w:ind w:right="-766"/>
              <w:rPr>
                <w:sz w:val="28"/>
              </w:rPr>
            </w:pPr>
            <w:r>
              <w:rPr>
                <w:sz w:val="28"/>
              </w:rPr>
              <w:t xml:space="preserve">  71551</w:t>
            </w:r>
          </w:p>
          <w:p w:rsidR="000C4980" w:rsidRDefault="000C4980">
            <w:pPr>
              <w:ind w:right="-766"/>
              <w:rPr>
                <w:sz w:val="28"/>
              </w:rPr>
            </w:pPr>
            <w:r>
              <w:rPr>
                <w:sz w:val="28"/>
              </w:rPr>
              <w:t xml:space="preserve">  108397</w:t>
            </w:r>
          </w:p>
          <w:p w:rsidR="000C4980" w:rsidRDefault="000C4980">
            <w:pPr>
              <w:ind w:right="-766"/>
              <w:rPr>
                <w:sz w:val="28"/>
              </w:rPr>
            </w:pPr>
          </w:p>
          <w:p w:rsidR="000C4980" w:rsidRDefault="000C4980">
            <w:pPr>
              <w:ind w:right="-766"/>
              <w:rPr>
                <w:sz w:val="28"/>
              </w:rPr>
            </w:pPr>
            <w:r>
              <w:rPr>
                <w:sz w:val="28"/>
              </w:rPr>
              <w:t xml:space="preserve">  1018743</w:t>
            </w:r>
          </w:p>
          <w:p w:rsidR="000C4980" w:rsidRDefault="000C4980">
            <w:pPr>
              <w:ind w:right="-766"/>
              <w:rPr>
                <w:sz w:val="28"/>
              </w:rPr>
            </w:pPr>
            <w:r>
              <w:rPr>
                <w:sz w:val="28"/>
              </w:rPr>
              <w:t xml:space="preserve">  </w:t>
            </w:r>
          </w:p>
        </w:tc>
        <w:tc>
          <w:tcPr>
            <w:tcW w:w="708" w:type="dxa"/>
          </w:tcPr>
          <w:p w:rsidR="000C4980" w:rsidRDefault="000C4980">
            <w:pPr>
              <w:ind w:right="-766"/>
              <w:rPr>
                <w:sz w:val="28"/>
              </w:rPr>
            </w:pPr>
          </w:p>
          <w:p w:rsidR="000C4980" w:rsidRDefault="000C4980">
            <w:pPr>
              <w:ind w:right="-766"/>
              <w:rPr>
                <w:sz w:val="28"/>
              </w:rPr>
            </w:pPr>
            <w:r>
              <w:rPr>
                <w:sz w:val="28"/>
              </w:rPr>
              <w:t>53,2</w:t>
            </w:r>
          </w:p>
          <w:p w:rsidR="000C4980" w:rsidRDefault="000C4980">
            <w:pPr>
              <w:ind w:right="-766"/>
              <w:rPr>
                <w:sz w:val="28"/>
              </w:rPr>
            </w:pPr>
          </w:p>
          <w:p w:rsidR="000C4980" w:rsidRDefault="000C4980">
            <w:pPr>
              <w:ind w:right="-766"/>
              <w:rPr>
                <w:sz w:val="28"/>
              </w:rPr>
            </w:pPr>
            <w:r>
              <w:rPr>
                <w:sz w:val="28"/>
              </w:rPr>
              <w:t>29,7</w:t>
            </w:r>
          </w:p>
          <w:p w:rsidR="000C4980" w:rsidRDefault="000C4980">
            <w:pPr>
              <w:ind w:right="-766"/>
              <w:rPr>
                <w:sz w:val="28"/>
              </w:rPr>
            </w:pPr>
            <w:r>
              <w:rPr>
                <w:sz w:val="28"/>
              </w:rPr>
              <w:t>2,1</w:t>
            </w:r>
          </w:p>
          <w:p w:rsidR="000C4980" w:rsidRDefault="000C4980">
            <w:pPr>
              <w:ind w:right="-766"/>
              <w:rPr>
                <w:sz w:val="28"/>
              </w:rPr>
            </w:pPr>
            <w:r>
              <w:rPr>
                <w:sz w:val="28"/>
              </w:rPr>
              <w:t>7,4</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14</w:t>
            </w:r>
          </w:p>
          <w:p w:rsidR="000C4980" w:rsidRDefault="000C4980">
            <w:pPr>
              <w:ind w:right="-766"/>
              <w:rPr>
                <w:sz w:val="28"/>
              </w:rPr>
            </w:pPr>
            <w:r>
              <w:rPr>
                <w:sz w:val="28"/>
              </w:rPr>
              <w:t>22,5</w:t>
            </w:r>
          </w:p>
          <w:p w:rsidR="000C4980" w:rsidRDefault="000C4980">
            <w:pPr>
              <w:ind w:right="-766"/>
              <w:rPr>
                <w:sz w:val="28"/>
              </w:rPr>
            </w:pPr>
            <w:r>
              <w:rPr>
                <w:sz w:val="28"/>
              </w:rPr>
              <w:t>6,7</w:t>
            </w:r>
          </w:p>
          <w:p w:rsidR="000C4980" w:rsidRDefault="000C4980">
            <w:pPr>
              <w:ind w:right="-766"/>
              <w:rPr>
                <w:sz w:val="28"/>
              </w:rPr>
            </w:pPr>
            <w:r>
              <w:rPr>
                <w:sz w:val="28"/>
              </w:rPr>
              <w:t>7</w:t>
            </w:r>
          </w:p>
          <w:p w:rsidR="000C4980" w:rsidRDefault="000C4980">
            <w:pPr>
              <w:ind w:right="-766"/>
              <w:rPr>
                <w:sz w:val="28"/>
              </w:rPr>
            </w:pPr>
            <w:r>
              <w:rPr>
                <w:sz w:val="28"/>
              </w:rPr>
              <w:t>10,6</w:t>
            </w:r>
          </w:p>
          <w:p w:rsidR="000C4980" w:rsidRDefault="000C4980">
            <w:pPr>
              <w:ind w:right="-766"/>
              <w:rPr>
                <w:sz w:val="28"/>
              </w:rPr>
            </w:pPr>
          </w:p>
          <w:p w:rsidR="000C4980" w:rsidRDefault="000C4980">
            <w:pPr>
              <w:ind w:right="-766"/>
              <w:rPr>
                <w:sz w:val="28"/>
              </w:rPr>
            </w:pPr>
            <w:r>
              <w:rPr>
                <w:sz w:val="28"/>
              </w:rPr>
              <w:t>100</w:t>
            </w:r>
          </w:p>
        </w:tc>
        <w:tc>
          <w:tcPr>
            <w:tcW w:w="1418" w:type="dxa"/>
          </w:tcPr>
          <w:p w:rsidR="000C4980" w:rsidRDefault="000C4980">
            <w:pPr>
              <w:ind w:right="-766"/>
              <w:rPr>
                <w:sz w:val="28"/>
              </w:rPr>
            </w:pPr>
          </w:p>
          <w:p w:rsidR="000C4980" w:rsidRDefault="000C4980">
            <w:pPr>
              <w:ind w:right="-766"/>
              <w:rPr>
                <w:sz w:val="28"/>
              </w:rPr>
            </w:pPr>
            <w:r>
              <w:rPr>
                <w:sz w:val="28"/>
              </w:rPr>
              <w:t xml:space="preserve">  771633</w:t>
            </w:r>
          </w:p>
          <w:p w:rsidR="000C4980" w:rsidRDefault="000C4980">
            <w:pPr>
              <w:ind w:right="-766"/>
              <w:rPr>
                <w:sz w:val="28"/>
              </w:rPr>
            </w:pPr>
          </w:p>
          <w:p w:rsidR="000C4980" w:rsidRDefault="000C4980">
            <w:pPr>
              <w:ind w:right="-766"/>
              <w:rPr>
                <w:sz w:val="28"/>
              </w:rPr>
            </w:pPr>
            <w:r>
              <w:rPr>
                <w:sz w:val="28"/>
              </w:rPr>
              <w:t xml:space="preserve">  484458</w:t>
            </w:r>
          </w:p>
          <w:p w:rsidR="000C4980" w:rsidRDefault="000C4980">
            <w:pPr>
              <w:ind w:right="-766"/>
              <w:rPr>
                <w:sz w:val="28"/>
              </w:rPr>
            </w:pPr>
            <w:r>
              <w:rPr>
                <w:sz w:val="28"/>
              </w:rPr>
              <w:t xml:space="preserve">   22359</w:t>
            </w:r>
          </w:p>
          <w:p w:rsidR="000C4980" w:rsidRDefault="000C4980">
            <w:pPr>
              <w:ind w:right="-766"/>
              <w:rPr>
                <w:sz w:val="28"/>
              </w:rPr>
            </w:pPr>
            <w:r>
              <w:rPr>
                <w:sz w:val="28"/>
              </w:rPr>
              <w:t xml:space="preserve">  114091</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 xml:space="preserve">  150725</w:t>
            </w:r>
          </w:p>
          <w:p w:rsidR="000C4980" w:rsidRDefault="000C4980">
            <w:pPr>
              <w:ind w:right="-766"/>
              <w:rPr>
                <w:sz w:val="28"/>
              </w:rPr>
            </w:pPr>
            <w:r>
              <w:rPr>
                <w:sz w:val="28"/>
              </w:rPr>
              <w:t xml:space="preserve">  311037</w:t>
            </w:r>
          </w:p>
          <w:p w:rsidR="000C4980" w:rsidRDefault="000C4980">
            <w:pPr>
              <w:ind w:right="-766"/>
              <w:rPr>
                <w:sz w:val="28"/>
              </w:rPr>
            </w:pPr>
            <w:r>
              <w:rPr>
                <w:sz w:val="28"/>
              </w:rPr>
              <w:t xml:space="preserve">  93311</w:t>
            </w:r>
          </w:p>
          <w:p w:rsidR="000C4980" w:rsidRDefault="000C4980">
            <w:pPr>
              <w:ind w:right="-766"/>
              <w:rPr>
                <w:sz w:val="28"/>
              </w:rPr>
            </w:pPr>
            <w:r>
              <w:rPr>
                <w:sz w:val="28"/>
              </w:rPr>
              <w:t xml:space="preserve">  775147 </w:t>
            </w:r>
          </w:p>
          <w:p w:rsidR="000C4980" w:rsidRDefault="000C4980">
            <w:pPr>
              <w:ind w:right="-766"/>
              <w:rPr>
                <w:sz w:val="28"/>
              </w:rPr>
            </w:pPr>
            <w:r>
              <w:rPr>
                <w:sz w:val="28"/>
              </w:rPr>
              <w:t xml:space="preserve">  30009</w:t>
            </w:r>
          </w:p>
          <w:p w:rsidR="000C4980" w:rsidRDefault="000C4980">
            <w:pPr>
              <w:ind w:right="-766"/>
              <w:rPr>
                <w:sz w:val="28"/>
              </w:rPr>
            </w:pPr>
          </w:p>
          <w:p w:rsidR="000C4980" w:rsidRDefault="000C4980">
            <w:pPr>
              <w:ind w:right="-766"/>
              <w:rPr>
                <w:sz w:val="28"/>
              </w:rPr>
            </w:pPr>
            <w:r>
              <w:rPr>
                <w:sz w:val="28"/>
              </w:rPr>
              <w:t xml:space="preserve">  1981137</w:t>
            </w:r>
          </w:p>
        </w:tc>
        <w:tc>
          <w:tcPr>
            <w:tcW w:w="709" w:type="dxa"/>
          </w:tcPr>
          <w:p w:rsidR="000C4980" w:rsidRDefault="000C4980">
            <w:pPr>
              <w:ind w:right="-766"/>
              <w:rPr>
                <w:sz w:val="28"/>
              </w:rPr>
            </w:pPr>
          </w:p>
          <w:p w:rsidR="000C4980" w:rsidRDefault="000C4980">
            <w:pPr>
              <w:ind w:right="-766"/>
              <w:rPr>
                <w:sz w:val="28"/>
              </w:rPr>
            </w:pPr>
            <w:r>
              <w:rPr>
                <w:sz w:val="28"/>
              </w:rPr>
              <w:t>39,0</w:t>
            </w:r>
          </w:p>
          <w:p w:rsidR="000C4980" w:rsidRDefault="000C4980">
            <w:pPr>
              <w:ind w:right="-766"/>
              <w:rPr>
                <w:sz w:val="28"/>
              </w:rPr>
            </w:pPr>
          </w:p>
          <w:p w:rsidR="000C4980" w:rsidRDefault="000C4980">
            <w:pPr>
              <w:ind w:right="-766"/>
              <w:rPr>
                <w:sz w:val="28"/>
              </w:rPr>
            </w:pPr>
            <w:r>
              <w:rPr>
                <w:sz w:val="28"/>
              </w:rPr>
              <w:t>24,4</w:t>
            </w:r>
          </w:p>
          <w:p w:rsidR="000C4980" w:rsidRDefault="000C4980">
            <w:pPr>
              <w:ind w:right="-766"/>
              <w:rPr>
                <w:sz w:val="28"/>
              </w:rPr>
            </w:pPr>
            <w:r>
              <w:rPr>
                <w:sz w:val="28"/>
              </w:rPr>
              <w:t>1,1</w:t>
            </w:r>
          </w:p>
          <w:p w:rsidR="000C4980" w:rsidRDefault="000C4980">
            <w:pPr>
              <w:ind w:right="-766"/>
              <w:rPr>
                <w:sz w:val="28"/>
              </w:rPr>
            </w:pPr>
            <w:r>
              <w:rPr>
                <w:sz w:val="28"/>
              </w:rPr>
              <w:t>5,8</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7,6</w:t>
            </w:r>
          </w:p>
          <w:p w:rsidR="000C4980" w:rsidRDefault="000C4980">
            <w:pPr>
              <w:ind w:right="-766"/>
              <w:rPr>
                <w:sz w:val="28"/>
              </w:rPr>
            </w:pPr>
            <w:r>
              <w:rPr>
                <w:sz w:val="28"/>
              </w:rPr>
              <w:t>15,7</w:t>
            </w:r>
          </w:p>
          <w:p w:rsidR="000C4980" w:rsidRDefault="000C4980">
            <w:pPr>
              <w:ind w:right="-766"/>
              <w:rPr>
                <w:sz w:val="28"/>
              </w:rPr>
            </w:pPr>
            <w:r>
              <w:rPr>
                <w:sz w:val="28"/>
              </w:rPr>
              <w:t>4,7</w:t>
            </w:r>
          </w:p>
          <w:p w:rsidR="000C4980" w:rsidRDefault="000C4980">
            <w:pPr>
              <w:ind w:right="-766"/>
              <w:rPr>
                <w:sz w:val="28"/>
              </w:rPr>
            </w:pPr>
            <w:r>
              <w:rPr>
                <w:sz w:val="28"/>
              </w:rPr>
              <w:t>39,1</w:t>
            </w:r>
          </w:p>
          <w:p w:rsidR="000C4980" w:rsidRDefault="000C4980">
            <w:pPr>
              <w:ind w:right="-766"/>
              <w:rPr>
                <w:sz w:val="28"/>
              </w:rPr>
            </w:pPr>
            <w:r>
              <w:rPr>
                <w:sz w:val="28"/>
              </w:rPr>
              <w:t>1,5</w:t>
            </w:r>
          </w:p>
          <w:p w:rsidR="000C4980" w:rsidRDefault="000C4980">
            <w:pPr>
              <w:ind w:right="-766"/>
              <w:rPr>
                <w:sz w:val="28"/>
              </w:rPr>
            </w:pPr>
          </w:p>
          <w:p w:rsidR="000C4980" w:rsidRDefault="000C4980">
            <w:pPr>
              <w:ind w:right="-766"/>
              <w:rPr>
                <w:sz w:val="28"/>
              </w:rPr>
            </w:pPr>
            <w:r>
              <w:rPr>
                <w:sz w:val="28"/>
              </w:rPr>
              <w:t>100</w:t>
            </w:r>
          </w:p>
        </w:tc>
        <w:tc>
          <w:tcPr>
            <w:tcW w:w="1417" w:type="dxa"/>
          </w:tcPr>
          <w:p w:rsidR="000C4980" w:rsidRDefault="000C4980">
            <w:pPr>
              <w:ind w:right="-766"/>
              <w:rPr>
                <w:sz w:val="28"/>
              </w:rPr>
            </w:pPr>
          </w:p>
          <w:p w:rsidR="000C4980" w:rsidRDefault="000C4980">
            <w:pPr>
              <w:ind w:right="-766"/>
              <w:rPr>
                <w:sz w:val="28"/>
              </w:rPr>
            </w:pPr>
            <w:r>
              <w:rPr>
                <w:sz w:val="28"/>
              </w:rPr>
              <w:t xml:space="preserve">  229850</w:t>
            </w:r>
          </w:p>
          <w:p w:rsidR="000C4980" w:rsidRDefault="000C4980">
            <w:pPr>
              <w:ind w:right="-766"/>
              <w:rPr>
                <w:sz w:val="28"/>
              </w:rPr>
            </w:pPr>
          </w:p>
          <w:p w:rsidR="000C4980" w:rsidRDefault="000C4980">
            <w:pPr>
              <w:ind w:right="-766"/>
              <w:rPr>
                <w:sz w:val="28"/>
              </w:rPr>
            </w:pPr>
            <w:r>
              <w:rPr>
                <w:sz w:val="28"/>
              </w:rPr>
              <w:t xml:space="preserve">  181628</w:t>
            </w:r>
          </w:p>
          <w:p w:rsidR="000C4980" w:rsidRDefault="000C4980">
            <w:pPr>
              <w:ind w:right="-766"/>
              <w:rPr>
                <w:sz w:val="28"/>
              </w:rPr>
            </w:pPr>
            <w:r>
              <w:rPr>
                <w:sz w:val="28"/>
              </w:rPr>
              <w:t xml:space="preserve">   1884</w:t>
            </w:r>
          </w:p>
          <w:p w:rsidR="000C4980" w:rsidRDefault="000C4980">
            <w:pPr>
              <w:ind w:right="-766"/>
              <w:rPr>
                <w:sz w:val="28"/>
              </w:rPr>
            </w:pPr>
            <w:r>
              <w:rPr>
                <w:sz w:val="28"/>
              </w:rPr>
              <w:t xml:space="preserve">  38301</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 xml:space="preserve">  8037</w:t>
            </w:r>
          </w:p>
          <w:p w:rsidR="000C4980" w:rsidRDefault="000C4980">
            <w:pPr>
              <w:ind w:right="-766"/>
              <w:rPr>
                <w:sz w:val="28"/>
              </w:rPr>
            </w:pPr>
            <w:r>
              <w:rPr>
                <w:sz w:val="28"/>
              </w:rPr>
              <w:t xml:space="preserve">  82111</w:t>
            </w:r>
          </w:p>
          <w:p w:rsidR="000C4980" w:rsidRDefault="000C4980">
            <w:pPr>
              <w:ind w:right="-766"/>
              <w:rPr>
                <w:sz w:val="28"/>
              </w:rPr>
            </w:pPr>
            <w:r>
              <w:rPr>
                <w:sz w:val="28"/>
              </w:rPr>
              <w:t xml:space="preserve">  25225</w:t>
            </w:r>
          </w:p>
          <w:p w:rsidR="000C4980" w:rsidRDefault="000C4980">
            <w:pPr>
              <w:ind w:right="-766"/>
              <w:rPr>
                <w:sz w:val="28"/>
              </w:rPr>
            </w:pPr>
            <w:r>
              <w:rPr>
                <w:sz w:val="28"/>
              </w:rPr>
              <w:t xml:space="preserve">  703596</w:t>
            </w:r>
          </w:p>
          <w:p w:rsidR="000C4980" w:rsidRDefault="000C4980">
            <w:pPr>
              <w:ind w:right="-766"/>
              <w:rPr>
                <w:sz w:val="28"/>
              </w:rPr>
            </w:pPr>
            <w:r>
              <w:rPr>
                <w:sz w:val="28"/>
              </w:rPr>
              <w:t xml:space="preserve">  -78388</w:t>
            </w:r>
          </w:p>
          <w:p w:rsidR="000C4980" w:rsidRDefault="000C4980">
            <w:pPr>
              <w:ind w:right="-766"/>
              <w:rPr>
                <w:sz w:val="28"/>
              </w:rPr>
            </w:pPr>
          </w:p>
          <w:p w:rsidR="000C4980" w:rsidRDefault="000C4980">
            <w:pPr>
              <w:ind w:right="-766"/>
              <w:rPr>
                <w:sz w:val="28"/>
              </w:rPr>
            </w:pPr>
            <w:r>
              <w:rPr>
                <w:sz w:val="28"/>
              </w:rPr>
              <w:t xml:space="preserve">  962394</w:t>
            </w:r>
          </w:p>
        </w:tc>
        <w:tc>
          <w:tcPr>
            <w:tcW w:w="851" w:type="dxa"/>
          </w:tcPr>
          <w:p w:rsidR="000C4980" w:rsidRDefault="000C4980">
            <w:pPr>
              <w:ind w:right="-766"/>
              <w:rPr>
                <w:sz w:val="28"/>
              </w:rPr>
            </w:pPr>
          </w:p>
          <w:p w:rsidR="000C4980" w:rsidRDefault="000C4980">
            <w:pPr>
              <w:ind w:right="-766"/>
              <w:rPr>
                <w:sz w:val="28"/>
              </w:rPr>
            </w:pPr>
            <w:r>
              <w:rPr>
                <w:sz w:val="28"/>
              </w:rPr>
              <w:t>-14,2</w:t>
            </w:r>
          </w:p>
          <w:p w:rsidR="000C4980" w:rsidRDefault="000C4980">
            <w:pPr>
              <w:ind w:right="-766"/>
              <w:rPr>
                <w:sz w:val="28"/>
              </w:rPr>
            </w:pPr>
          </w:p>
          <w:p w:rsidR="000C4980" w:rsidRDefault="000C4980">
            <w:pPr>
              <w:ind w:right="-766"/>
              <w:rPr>
                <w:sz w:val="28"/>
              </w:rPr>
            </w:pPr>
            <w:r>
              <w:rPr>
                <w:sz w:val="28"/>
              </w:rPr>
              <w:t>-5,3</w:t>
            </w:r>
          </w:p>
          <w:p w:rsidR="000C4980" w:rsidRDefault="000C4980">
            <w:pPr>
              <w:ind w:right="-766"/>
              <w:rPr>
                <w:sz w:val="28"/>
              </w:rPr>
            </w:pPr>
            <w:r>
              <w:rPr>
                <w:sz w:val="28"/>
              </w:rPr>
              <w:t>-1</w:t>
            </w:r>
          </w:p>
          <w:p w:rsidR="000C4980" w:rsidRDefault="000C4980">
            <w:pPr>
              <w:ind w:right="-766"/>
              <w:rPr>
                <w:sz w:val="28"/>
              </w:rPr>
            </w:pPr>
            <w:r>
              <w:rPr>
                <w:sz w:val="28"/>
              </w:rPr>
              <w:t>-1,6</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-6,4</w:t>
            </w:r>
          </w:p>
          <w:p w:rsidR="000C4980" w:rsidRDefault="000C4980">
            <w:pPr>
              <w:ind w:right="-766"/>
              <w:rPr>
                <w:sz w:val="28"/>
              </w:rPr>
            </w:pPr>
            <w:r>
              <w:rPr>
                <w:sz w:val="28"/>
              </w:rPr>
              <w:t>-6,8</w:t>
            </w:r>
          </w:p>
          <w:p w:rsidR="000C4980" w:rsidRDefault="000C4980">
            <w:pPr>
              <w:ind w:right="-766"/>
              <w:rPr>
                <w:sz w:val="28"/>
              </w:rPr>
            </w:pPr>
            <w:r>
              <w:rPr>
                <w:sz w:val="28"/>
              </w:rPr>
              <w:t>-2</w:t>
            </w:r>
          </w:p>
          <w:p w:rsidR="000C4980" w:rsidRDefault="000C4980">
            <w:pPr>
              <w:ind w:right="-766"/>
              <w:rPr>
                <w:sz w:val="28"/>
              </w:rPr>
            </w:pPr>
            <w:r>
              <w:rPr>
                <w:sz w:val="28"/>
              </w:rPr>
              <w:t>32,1</w:t>
            </w:r>
          </w:p>
          <w:p w:rsidR="000C4980" w:rsidRDefault="000C4980">
            <w:pPr>
              <w:ind w:right="-766"/>
              <w:rPr>
                <w:sz w:val="28"/>
              </w:rPr>
            </w:pPr>
            <w:r>
              <w:rPr>
                <w:sz w:val="28"/>
              </w:rPr>
              <w:t>-9,1</w:t>
            </w:r>
          </w:p>
          <w:p w:rsidR="000C4980" w:rsidRDefault="000C4980">
            <w:pPr>
              <w:ind w:right="-766"/>
              <w:rPr>
                <w:sz w:val="28"/>
              </w:rPr>
            </w:pPr>
          </w:p>
          <w:p w:rsidR="000C4980" w:rsidRDefault="000C4980">
            <w:pPr>
              <w:ind w:left="72" w:right="-766"/>
              <w:rPr>
                <w:sz w:val="28"/>
              </w:rPr>
            </w:pPr>
            <w:r>
              <w:rPr>
                <w:sz w:val="28"/>
              </w:rPr>
              <w:t xml:space="preserve"> </w:t>
            </w:r>
          </w:p>
        </w:tc>
      </w:tr>
    </w:tbl>
    <w:p w:rsidR="000C4980" w:rsidRDefault="000C4980">
      <w:pPr>
        <w:ind w:right="-766"/>
        <w:rPr>
          <w:sz w:val="28"/>
        </w:rPr>
      </w:pPr>
    </w:p>
    <w:p w:rsidR="000C4980" w:rsidRDefault="000C4980">
      <w:pPr>
        <w:pStyle w:val="30"/>
        <w:ind w:right="28"/>
        <w:jc w:val="both"/>
      </w:pPr>
      <w:r>
        <w:t xml:space="preserve">      За такой же период в 1997 году себестоимость 1 тонны угля составила 30,75 тенге, в затратах 1018743 тыс. тенге.</w:t>
      </w:r>
    </w:p>
    <w:p w:rsidR="000C4980" w:rsidRDefault="000C4980">
      <w:pPr>
        <w:ind w:right="28"/>
        <w:jc w:val="both"/>
        <w:rPr>
          <w:sz w:val="28"/>
        </w:rPr>
      </w:pPr>
      <w:r>
        <w:rPr>
          <w:sz w:val="28"/>
        </w:rPr>
        <w:t xml:space="preserve">      При рассмотрении структуры затрат , в 1997 году наибольший удельный вес занимают материальные затраты и составляет 53,2% от себестоимости. В 1999 году эта статья затрат составляет лишь 39% от себестоимости. На основе этих показателей мы видим, что в 1997 году структура затрат была более материалоемкая. В 1999 году предприятию удалось изменить этот критерий и снизить его на 14,2%.</w:t>
      </w:r>
    </w:p>
    <w:p w:rsidR="000C4980" w:rsidRDefault="000C4980">
      <w:pPr>
        <w:ind w:right="28"/>
        <w:jc w:val="both"/>
        <w:rPr>
          <w:sz w:val="28"/>
        </w:rPr>
      </w:pPr>
      <w:r>
        <w:rPr>
          <w:sz w:val="28"/>
        </w:rPr>
        <w:t xml:space="preserve">      В то же время в 1999 году наравне с материальными затратами стоит амортизация, 39,1% от себестоимости. Этот элемент возрос на 32,1% по отношению к 1997 году. Увеличение произошло в основном от пополнения основных средств в 1997 году, когда к управлению пришла компания "Аксес Индастриз". И в последствии реализуя свое право собственности на имущество разрезов "Богатырь", "Степной", БПТУ, ВПТУ, завода РГТО и ПМС, выдала генеральную доверенность руководителю ТОО на право управления имуществом и права производить добычу и реализацию угля. ТОО "Богатырь Аксес Комир" зарегистрировано в министерстве юстиции Республики Казахстан с выдачей свидетельства от 28.01.97 № 21511-1900-ТОО (НУ). В плановых органах ТОО зарегистрировано как налогоплательщик от 8 апреля 1997 года.</w:t>
      </w:r>
    </w:p>
    <w:p w:rsidR="000C4980" w:rsidRDefault="000C4980">
      <w:pPr>
        <w:ind w:right="28"/>
        <w:jc w:val="both"/>
        <w:rPr>
          <w:sz w:val="28"/>
        </w:rPr>
      </w:pPr>
      <w:r>
        <w:rPr>
          <w:sz w:val="28"/>
        </w:rPr>
        <w:t xml:space="preserve">      Основные виды деятельности ТОО определены Уставом:</w:t>
      </w:r>
    </w:p>
    <w:p w:rsidR="000C4980" w:rsidRDefault="000C4980">
      <w:pPr>
        <w:numPr>
          <w:ilvl w:val="0"/>
          <w:numId w:val="17"/>
        </w:numPr>
        <w:ind w:right="28"/>
        <w:jc w:val="both"/>
        <w:rPr>
          <w:sz w:val="28"/>
        </w:rPr>
      </w:pPr>
      <w:r>
        <w:rPr>
          <w:sz w:val="28"/>
        </w:rPr>
        <w:t>добыча угля открытым способом;</w:t>
      </w:r>
    </w:p>
    <w:p w:rsidR="000C4980" w:rsidRDefault="000C4980">
      <w:pPr>
        <w:numPr>
          <w:ilvl w:val="0"/>
          <w:numId w:val="17"/>
        </w:numPr>
        <w:ind w:right="28"/>
        <w:jc w:val="both"/>
        <w:rPr>
          <w:sz w:val="28"/>
        </w:rPr>
      </w:pPr>
      <w:r>
        <w:rPr>
          <w:sz w:val="28"/>
        </w:rPr>
        <w:t>подготовка вскрытых запасов;</w:t>
      </w:r>
    </w:p>
    <w:p w:rsidR="000C4980" w:rsidRDefault="000C4980">
      <w:pPr>
        <w:numPr>
          <w:ilvl w:val="0"/>
          <w:numId w:val="17"/>
        </w:numPr>
        <w:ind w:right="28"/>
        <w:jc w:val="both"/>
        <w:rPr>
          <w:sz w:val="28"/>
        </w:rPr>
      </w:pPr>
      <w:r>
        <w:rPr>
          <w:sz w:val="28"/>
        </w:rPr>
        <w:t>добыча и переработка камня;</w:t>
      </w:r>
    </w:p>
    <w:p w:rsidR="000C4980" w:rsidRDefault="000C4980">
      <w:pPr>
        <w:numPr>
          <w:ilvl w:val="0"/>
          <w:numId w:val="17"/>
        </w:numPr>
        <w:ind w:right="28"/>
        <w:jc w:val="both"/>
        <w:rPr>
          <w:sz w:val="28"/>
        </w:rPr>
      </w:pPr>
      <w:r>
        <w:rPr>
          <w:sz w:val="28"/>
        </w:rPr>
        <w:t>предохранение работы.</w:t>
      </w:r>
    </w:p>
    <w:p w:rsidR="000C4980" w:rsidRDefault="000C4980">
      <w:pPr>
        <w:pStyle w:val="a8"/>
        <w:ind w:right="28"/>
      </w:pPr>
      <w:r>
        <w:t xml:space="preserve">      В следствии увеличения балансовой стоимости основных фондов соответственно возросла амортизация. По основным элементам затрат значительных изменений не произошло.</w:t>
      </w:r>
    </w:p>
    <w:p w:rsidR="000C4980" w:rsidRDefault="000C4980">
      <w:pPr>
        <w:ind w:left="72" w:right="28"/>
        <w:jc w:val="both"/>
        <w:rPr>
          <w:sz w:val="28"/>
        </w:rPr>
      </w:pPr>
    </w:p>
    <w:p w:rsidR="000C4980" w:rsidRDefault="000C4980">
      <w:pPr>
        <w:ind w:left="72" w:right="28"/>
        <w:jc w:val="both"/>
        <w:rPr>
          <w:sz w:val="28"/>
        </w:rPr>
      </w:pPr>
    </w:p>
    <w:p w:rsidR="000C4980" w:rsidRDefault="000C4980">
      <w:pPr>
        <w:ind w:left="72" w:right="28"/>
        <w:jc w:val="center"/>
        <w:rPr>
          <w:b/>
          <w:sz w:val="28"/>
        </w:rPr>
      </w:pPr>
      <w:r>
        <w:rPr>
          <w:b/>
          <w:sz w:val="28"/>
        </w:rPr>
        <w:t>3.3.2. Анализ себестоимости по элементам.</w:t>
      </w:r>
    </w:p>
    <w:p w:rsidR="000C4980" w:rsidRDefault="000C4980">
      <w:pPr>
        <w:ind w:left="72" w:right="28"/>
        <w:jc w:val="both"/>
        <w:rPr>
          <w:b/>
          <w:sz w:val="28"/>
        </w:rPr>
      </w:pPr>
    </w:p>
    <w:p w:rsidR="000C4980" w:rsidRDefault="000C4980">
      <w:pPr>
        <w:ind w:left="72" w:right="28"/>
        <w:jc w:val="both"/>
        <w:rPr>
          <w:sz w:val="28"/>
        </w:rPr>
      </w:pPr>
      <w:r>
        <w:rPr>
          <w:sz w:val="28"/>
        </w:rPr>
        <w:t xml:space="preserve">      В процессе дальнейшего анализа уделяем большое внимание элементам затрат себестоимости (таблица 3.7.), так как это основной критерий в определении балансовой прибыли (приложение 2 и 3).</w:t>
      </w:r>
    </w:p>
    <w:p w:rsidR="000C4980" w:rsidRDefault="000C4980">
      <w:pPr>
        <w:ind w:left="72" w:right="28"/>
        <w:jc w:val="both"/>
        <w:rPr>
          <w:sz w:val="28"/>
        </w:rPr>
      </w:pPr>
      <w:r>
        <w:rPr>
          <w:sz w:val="28"/>
        </w:rPr>
        <w:t xml:space="preserve">      Фактически себестоимость всей добычи угля на конец 1999 год составила 1981137 тыс. тенге. В 1967 году этот показатель составил 1012743 тыс. тенге, что на 962394 тыс. тенге больше, чем в 1999 году.</w:t>
      </w:r>
    </w:p>
    <w:p w:rsidR="000C4980" w:rsidRDefault="000C4980">
      <w:pPr>
        <w:jc w:val="right"/>
        <w:rPr>
          <w:sz w:val="28"/>
        </w:rPr>
      </w:pPr>
    </w:p>
    <w:p w:rsidR="000C4980" w:rsidRDefault="000C4980">
      <w:pPr>
        <w:ind w:left="72" w:right="28"/>
        <w:jc w:val="both"/>
        <w:rPr>
          <w:sz w:val="28"/>
        </w:rPr>
      </w:pPr>
      <w:r>
        <w:rPr>
          <w:sz w:val="28"/>
        </w:rPr>
        <w:t>По элементу себестоимость "материала" экономия за 1999 год составила 62289 тыс. тенге, в том числе по взрывчатым веществам экономия 13579 тыс. тенге . Расход взрывчатых веществ за 1999 год составил 3524 тыс. тонн при взрывной массе 15007 тыс. м</w:t>
      </w:r>
      <w:r>
        <w:rPr>
          <w:sz w:val="28"/>
          <w:vertAlign w:val="superscript"/>
        </w:rPr>
        <w:t>3</w:t>
      </w:r>
      <w:r>
        <w:rPr>
          <w:sz w:val="28"/>
        </w:rPr>
        <w:t>, что превысило удельную форму расходов взрывчатых веществ. Причиной перерасходов нормы послужило изменение крепости породы, обводнение забоев, а также уменьшение средней глубины скважин до 11 метров. По запасным частям экономия 26491 тыс. тенге, из-за их отсутствия. Также экономия произошла по материалам верхнего строения пути 32549 тыс. тенге, из-за не выполнения плана капитального ремонта железнодорожного пути. Что касается этого элемента затрат за 1997 год, то его сумма увеличилась по отношению 1999 года на 181628 тыс. тенге.</w:t>
      </w:r>
    </w:p>
    <w:p w:rsidR="000C4980" w:rsidRDefault="000C4980">
      <w:pPr>
        <w:ind w:left="72" w:right="28"/>
        <w:jc w:val="both"/>
        <w:rPr>
          <w:sz w:val="28"/>
        </w:rPr>
      </w:pPr>
      <w:r>
        <w:rPr>
          <w:sz w:val="28"/>
        </w:rPr>
        <w:t xml:space="preserve">      Основным критерием роста затрат на материалы является увеличение цен на основные виды материалов используемых в процессе производства (взрывчатые вещества, лесные материалы, запасные части).</w:t>
      </w:r>
    </w:p>
    <w:p w:rsidR="000C4980" w:rsidRDefault="000C4980">
      <w:pPr>
        <w:ind w:left="72" w:right="28"/>
        <w:jc w:val="both"/>
        <w:rPr>
          <w:sz w:val="28"/>
        </w:rPr>
      </w:pPr>
      <w:r>
        <w:rPr>
          <w:sz w:val="28"/>
        </w:rPr>
        <w:t xml:space="preserve">      По элементу себестоимости "топливо" за 1998 год по отношению к плановым заданиям произошла экономия 9765 тыс. тенге, из них по расходам на ПТП (котельная) экономия составила 2354 тыс. тенге, при плане 20 тонн израсходовано 10,9 тонн угля. В 1997 году затраты по элементу себестоимости "топливо" составили 20475 тыс. тенге. Увеличение затрат к 1999 году на 1884 тыс. тенге, произошло в основном из-за увеличения цены на дизтопливо, бензин, смазки и т.д. </w:t>
      </w:r>
    </w:p>
    <w:p w:rsidR="000C4980" w:rsidRDefault="000C4980">
      <w:pPr>
        <w:ind w:left="72" w:right="28"/>
        <w:jc w:val="both"/>
        <w:rPr>
          <w:sz w:val="28"/>
        </w:rPr>
      </w:pPr>
      <w:r>
        <w:rPr>
          <w:sz w:val="28"/>
        </w:rPr>
        <w:t xml:space="preserve">      Основной статьей расходов энергии является электроэнергия поставляемая в основном с ГРЭС – 1 по тарифу 1,09 тенге в 1997 году и по 1,62 тенге в 1999 году. Следовательно, увеличения тарифов на электроэнергию, повлекло увеличение общих затрат по элементу "энергия".</w:t>
      </w:r>
    </w:p>
    <w:p w:rsidR="000C4980" w:rsidRDefault="000C4980">
      <w:pPr>
        <w:ind w:left="72" w:right="28"/>
        <w:jc w:val="both"/>
        <w:rPr>
          <w:sz w:val="28"/>
        </w:rPr>
      </w:pPr>
      <w:r>
        <w:rPr>
          <w:sz w:val="28"/>
        </w:rPr>
        <w:t xml:space="preserve">      По оплате труда с отчислениями  за 1999 год получена экономия 8663 тыс. тенге, снижение затрат произошло из-за перекомплекса численности.</w:t>
      </w:r>
    </w:p>
    <w:p w:rsidR="000C4980" w:rsidRDefault="000C4980">
      <w:pPr>
        <w:ind w:left="72" w:right="28"/>
        <w:jc w:val="both"/>
        <w:rPr>
          <w:sz w:val="28"/>
        </w:rPr>
      </w:pPr>
      <w:r>
        <w:rPr>
          <w:sz w:val="28"/>
        </w:rPr>
        <w:t xml:space="preserve">      Фактически себестоимость одной тонны угля составила 90,86 тенге перерасход от планового задания составил  11,24 тенге. Основной причиной увеличения себестоимости  являлось невыполнение плана по объему добычи.</w:t>
      </w:r>
    </w:p>
    <w:p w:rsidR="000C4980" w:rsidRDefault="000C4980">
      <w:pPr>
        <w:ind w:left="72" w:right="28"/>
        <w:jc w:val="both"/>
        <w:rPr>
          <w:sz w:val="28"/>
        </w:rPr>
      </w:pPr>
    </w:p>
    <w:p w:rsidR="000C4980" w:rsidRDefault="000C4980">
      <w:pPr>
        <w:jc w:val="both"/>
        <w:rPr>
          <w:sz w:val="28"/>
        </w:rPr>
        <w:sectPr w:rsidR="000C4980">
          <w:type w:val="nextColumn"/>
          <w:pgSz w:w="11907" w:h="16840" w:code="9"/>
          <w:pgMar w:top="397" w:right="397" w:bottom="397" w:left="1134" w:header="1304" w:footer="720" w:gutter="0"/>
          <w:cols w:space="720"/>
        </w:sectPr>
      </w:pPr>
    </w:p>
    <w:p w:rsidR="000C4980" w:rsidRDefault="000C4980">
      <w:pPr>
        <w:jc w:val="right"/>
        <w:rPr>
          <w:sz w:val="28"/>
        </w:rPr>
      </w:pPr>
      <w:r>
        <w:rPr>
          <w:sz w:val="28"/>
        </w:rPr>
        <w:t>Таблица 3.7.</w:t>
      </w:r>
    </w:p>
    <w:p w:rsidR="000C4980" w:rsidRDefault="000C4980">
      <w:pPr>
        <w:jc w:val="center"/>
        <w:rPr>
          <w:b/>
          <w:sz w:val="28"/>
        </w:rPr>
      </w:pPr>
      <w:r>
        <w:rPr>
          <w:b/>
          <w:sz w:val="28"/>
        </w:rPr>
        <w:t>Анализ себестоимости добычи угля разреза "Богатырь".</w:t>
      </w:r>
    </w:p>
    <w:p w:rsidR="000C4980" w:rsidRDefault="000C4980">
      <w:pPr>
        <w:jc w:val="center"/>
        <w:rPr>
          <w:sz w:val="28"/>
        </w:rPr>
      </w:pPr>
    </w:p>
    <w:tbl>
      <w:tblPr>
        <w:tblW w:w="0" w:type="auto"/>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1275"/>
        <w:gridCol w:w="1560"/>
        <w:gridCol w:w="1417"/>
        <w:gridCol w:w="1418"/>
        <w:gridCol w:w="1417"/>
        <w:gridCol w:w="992"/>
        <w:gridCol w:w="1276"/>
        <w:gridCol w:w="992"/>
      </w:tblGrid>
      <w:tr w:rsidR="000C4980">
        <w:trPr>
          <w:cantSplit/>
          <w:trHeight w:val="160"/>
        </w:trPr>
        <w:tc>
          <w:tcPr>
            <w:tcW w:w="534" w:type="dxa"/>
            <w:vMerge w:val="restart"/>
          </w:tcPr>
          <w:p w:rsidR="000C4980" w:rsidRDefault="000C4980">
            <w:pPr>
              <w:jc w:val="center"/>
              <w:rPr>
                <w:sz w:val="28"/>
              </w:rPr>
            </w:pPr>
            <w:r>
              <w:rPr>
                <w:sz w:val="28"/>
              </w:rPr>
              <w:t>№</w:t>
            </w:r>
          </w:p>
        </w:tc>
        <w:tc>
          <w:tcPr>
            <w:tcW w:w="3402" w:type="dxa"/>
            <w:vMerge w:val="restart"/>
          </w:tcPr>
          <w:p w:rsidR="000C4980" w:rsidRDefault="000C4980">
            <w:pPr>
              <w:jc w:val="center"/>
              <w:rPr>
                <w:sz w:val="28"/>
              </w:rPr>
            </w:pPr>
            <w:r>
              <w:rPr>
                <w:sz w:val="28"/>
              </w:rPr>
              <w:t>Элементы</w:t>
            </w:r>
          </w:p>
        </w:tc>
        <w:tc>
          <w:tcPr>
            <w:tcW w:w="1275" w:type="dxa"/>
            <w:vMerge w:val="restart"/>
          </w:tcPr>
          <w:p w:rsidR="000C4980" w:rsidRDefault="000C4980">
            <w:pPr>
              <w:jc w:val="center"/>
              <w:rPr>
                <w:sz w:val="28"/>
              </w:rPr>
            </w:pPr>
            <w:r>
              <w:rPr>
                <w:sz w:val="28"/>
              </w:rPr>
              <w:t>1997 год</w:t>
            </w:r>
          </w:p>
          <w:p w:rsidR="000C4980" w:rsidRDefault="000C4980">
            <w:pPr>
              <w:jc w:val="center"/>
              <w:rPr>
                <w:sz w:val="28"/>
              </w:rPr>
            </w:pPr>
            <w:r>
              <w:rPr>
                <w:sz w:val="28"/>
              </w:rPr>
              <w:t>Факт</w:t>
            </w:r>
          </w:p>
        </w:tc>
        <w:tc>
          <w:tcPr>
            <w:tcW w:w="6804" w:type="dxa"/>
            <w:gridSpan w:val="5"/>
          </w:tcPr>
          <w:p w:rsidR="000C4980" w:rsidRDefault="000C4980">
            <w:pPr>
              <w:jc w:val="center"/>
              <w:rPr>
                <w:sz w:val="28"/>
              </w:rPr>
            </w:pPr>
            <w:r>
              <w:rPr>
                <w:sz w:val="28"/>
              </w:rPr>
              <w:t>1999 год</w:t>
            </w:r>
          </w:p>
        </w:tc>
        <w:tc>
          <w:tcPr>
            <w:tcW w:w="2268" w:type="dxa"/>
            <w:gridSpan w:val="2"/>
          </w:tcPr>
          <w:p w:rsidR="000C4980" w:rsidRDefault="000C4980">
            <w:pPr>
              <w:jc w:val="center"/>
              <w:rPr>
                <w:sz w:val="28"/>
              </w:rPr>
            </w:pPr>
            <w:r>
              <w:rPr>
                <w:sz w:val="28"/>
              </w:rPr>
              <w:t>1999 и 1997 г.г.</w:t>
            </w:r>
          </w:p>
        </w:tc>
      </w:tr>
      <w:tr w:rsidR="000C4980">
        <w:trPr>
          <w:cantSplit/>
          <w:trHeight w:val="160"/>
        </w:trPr>
        <w:tc>
          <w:tcPr>
            <w:tcW w:w="534" w:type="dxa"/>
            <w:vMerge/>
          </w:tcPr>
          <w:p w:rsidR="000C4980" w:rsidRDefault="000C4980">
            <w:pPr>
              <w:jc w:val="center"/>
              <w:rPr>
                <w:sz w:val="28"/>
              </w:rPr>
            </w:pPr>
          </w:p>
        </w:tc>
        <w:tc>
          <w:tcPr>
            <w:tcW w:w="3402" w:type="dxa"/>
            <w:vMerge/>
          </w:tcPr>
          <w:p w:rsidR="000C4980" w:rsidRDefault="000C4980">
            <w:pPr>
              <w:jc w:val="center"/>
              <w:rPr>
                <w:sz w:val="28"/>
              </w:rPr>
            </w:pPr>
          </w:p>
        </w:tc>
        <w:tc>
          <w:tcPr>
            <w:tcW w:w="1275" w:type="dxa"/>
            <w:vMerge/>
          </w:tcPr>
          <w:p w:rsidR="000C4980" w:rsidRDefault="000C4980">
            <w:pPr>
              <w:jc w:val="center"/>
              <w:rPr>
                <w:sz w:val="28"/>
              </w:rPr>
            </w:pPr>
          </w:p>
        </w:tc>
        <w:tc>
          <w:tcPr>
            <w:tcW w:w="1560" w:type="dxa"/>
          </w:tcPr>
          <w:p w:rsidR="000C4980" w:rsidRDefault="000C4980">
            <w:pPr>
              <w:jc w:val="center"/>
              <w:rPr>
                <w:sz w:val="28"/>
              </w:rPr>
            </w:pPr>
            <w:r>
              <w:rPr>
                <w:sz w:val="28"/>
              </w:rPr>
              <w:t>План</w:t>
            </w:r>
          </w:p>
        </w:tc>
        <w:tc>
          <w:tcPr>
            <w:tcW w:w="1417" w:type="dxa"/>
          </w:tcPr>
          <w:p w:rsidR="000C4980" w:rsidRDefault="000C4980">
            <w:pPr>
              <w:jc w:val="center"/>
              <w:rPr>
                <w:sz w:val="28"/>
              </w:rPr>
            </w:pPr>
            <w:r>
              <w:rPr>
                <w:sz w:val="28"/>
              </w:rPr>
              <w:t>Скор. план</w:t>
            </w:r>
          </w:p>
        </w:tc>
        <w:tc>
          <w:tcPr>
            <w:tcW w:w="1418" w:type="dxa"/>
          </w:tcPr>
          <w:p w:rsidR="000C4980" w:rsidRDefault="000C4980">
            <w:pPr>
              <w:jc w:val="center"/>
              <w:rPr>
                <w:sz w:val="28"/>
              </w:rPr>
            </w:pPr>
            <w:r>
              <w:rPr>
                <w:sz w:val="28"/>
              </w:rPr>
              <w:t>Факт</w:t>
            </w:r>
          </w:p>
        </w:tc>
        <w:tc>
          <w:tcPr>
            <w:tcW w:w="1417" w:type="dxa"/>
          </w:tcPr>
          <w:p w:rsidR="000C4980" w:rsidRDefault="000C4980">
            <w:pPr>
              <w:jc w:val="center"/>
              <w:rPr>
                <w:sz w:val="28"/>
              </w:rPr>
            </w:pPr>
            <w:r>
              <w:rPr>
                <w:sz w:val="28"/>
              </w:rPr>
              <w:t>+,-</w:t>
            </w:r>
          </w:p>
        </w:tc>
        <w:tc>
          <w:tcPr>
            <w:tcW w:w="992" w:type="dxa"/>
          </w:tcPr>
          <w:p w:rsidR="000C4980" w:rsidRDefault="000C4980">
            <w:pPr>
              <w:jc w:val="center"/>
              <w:rPr>
                <w:sz w:val="28"/>
              </w:rPr>
            </w:pPr>
            <w:r>
              <w:rPr>
                <w:sz w:val="28"/>
              </w:rPr>
              <w:t>%</w:t>
            </w:r>
          </w:p>
        </w:tc>
        <w:tc>
          <w:tcPr>
            <w:tcW w:w="1276" w:type="dxa"/>
          </w:tcPr>
          <w:p w:rsidR="000C4980" w:rsidRDefault="000C4980">
            <w:pPr>
              <w:jc w:val="center"/>
              <w:rPr>
                <w:sz w:val="28"/>
              </w:rPr>
            </w:pPr>
          </w:p>
        </w:tc>
        <w:tc>
          <w:tcPr>
            <w:tcW w:w="992" w:type="dxa"/>
          </w:tcPr>
          <w:p w:rsidR="000C4980" w:rsidRDefault="000C4980">
            <w:pPr>
              <w:jc w:val="center"/>
              <w:rPr>
                <w:sz w:val="28"/>
              </w:rPr>
            </w:pPr>
          </w:p>
        </w:tc>
      </w:tr>
      <w:tr w:rsidR="000C4980">
        <w:tc>
          <w:tcPr>
            <w:tcW w:w="534" w:type="dxa"/>
          </w:tcPr>
          <w:p w:rsidR="000C4980" w:rsidRDefault="000C4980">
            <w:pPr>
              <w:jc w:val="center"/>
              <w:rPr>
                <w:sz w:val="28"/>
              </w:rPr>
            </w:pPr>
            <w:r>
              <w:rPr>
                <w:sz w:val="28"/>
              </w:rPr>
              <w:t>1</w:t>
            </w:r>
          </w:p>
        </w:tc>
        <w:tc>
          <w:tcPr>
            <w:tcW w:w="3402" w:type="dxa"/>
          </w:tcPr>
          <w:p w:rsidR="000C4980" w:rsidRDefault="000C4980">
            <w:pPr>
              <w:jc w:val="center"/>
              <w:rPr>
                <w:sz w:val="28"/>
              </w:rPr>
            </w:pPr>
            <w:r>
              <w:rPr>
                <w:sz w:val="28"/>
              </w:rPr>
              <w:t>2</w:t>
            </w:r>
          </w:p>
        </w:tc>
        <w:tc>
          <w:tcPr>
            <w:tcW w:w="1275" w:type="dxa"/>
          </w:tcPr>
          <w:p w:rsidR="000C4980" w:rsidRDefault="000C4980">
            <w:pPr>
              <w:jc w:val="center"/>
              <w:rPr>
                <w:sz w:val="28"/>
              </w:rPr>
            </w:pPr>
            <w:r>
              <w:rPr>
                <w:sz w:val="28"/>
              </w:rPr>
              <w:t>3</w:t>
            </w:r>
          </w:p>
        </w:tc>
        <w:tc>
          <w:tcPr>
            <w:tcW w:w="1560" w:type="dxa"/>
          </w:tcPr>
          <w:p w:rsidR="000C4980" w:rsidRDefault="000C4980">
            <w:pPr>
              <w:jc w:val="center"/>
              <w:rPr>
                <w:sz w:val="28"/>
              </w:rPr>
            </w:pPr>
            <w:r>
              <w:rPr>
                <w:sz w:val="28"/>
              </w:rPr>
              <w:t>4</w:t>
            </w:r>
          </w:p>
        </w:tc>
        <w:tc>
          <w:tcPr>
            <w:tcW w:w="1417" w:type="dxa"/>
          </w:tcPr>
          <w:p w:rsidR="000C4980" w:rsidRDefault="000C4980">
            <w:pPr>
              <w:jc w:val="center"/>
              <w:rPr>
                <w:sz w:val="28"/>
              </w:rPr>
            </w:pPr>
            <w:r>
              <w:rPr>
                <w:sz w:val="28"/>
              </w:rPr>
              <w:t>5</w:t>
            </w:r>
          </w:p>
        </w:tc>
        <w:tc>
          <w:tcPr>
            <w:tcW w:w="1418" w:type="dxa"/>
          </w:tcPr>
          <w:p w:rsidR="000C4980" w:rsidRDefault="000C4980">
            <w:pPr>
              <w:jc w:val="center"/>
              <w:rPr>
                <w:sz w:val="28"/>
              </w:rPr>
            </w:pPr>
            <w:r>
              <w:rPr>
                <w:sz w:val="28"/>
              </w:rPr>
              <w:t>6</w:t>
            </w:r>
          </w:p>
        </w:tc>
        <w:tc>
          <w:tcPr>
            <w:tcW w:w="1417" w:type="dxa"/>
          </w:tcPr>
          <w:p w:rsidR="000C4980" w:rsidRDefault="000C4980">
            <w:pPr>
              <w:jc w:val="center"/>
              <w:rPr>
                <w:sz w:val="28"/>
              </w:rPr>
            </w:pPr>
            <w:r>
              <w:rPr>
                <w:sz w:val="28"/>
              </w:rPr>
              <w:t>7</w:t>
            </w:r>
          </w:p>
        </w:tc>
        <w:tc>
          <w:tcPr>
            <w:tcW w:w="992" w:type="dxa"/>
          </w:tcPr>
          <w:p w:rsidR="000C4980" w:rsidRDefault="000C4980">
            <w:pPr>
              <w:jc w:val="center"/>
              <w:rPr>
                <w:sz w:val="28"/>
              </w:rPr>
            </w:pPr>
            <w:r>
              <w:rPr>
                <w:sz w:val="28"/>
              </w:rPr>
              <w:t>8</w:t>
            </w:r>
          </w:p>
        </w:tc>
        <w:tc>
          <w:tcPr>
            <w:tcW w:w="1276" w:type="dxa"/>
          </w:tcPr>
          <w:p w:rsidR="000C4980" w:rsidRDefault="000C4980">
            <w:pPr>
              <w:jc w:val="center"/>
              <w:rPr>
                <w:sz w:val="28"/>
              </w:rPr>
            </w:pPr>
            <w:r>
              <w:rPr>
                <w:sz w:val="28"/>
              </w:rPr>
              <w:t>9</w:t>
            </w:r>
          </w:p>
        </w:tc>
        <w:tc>
          <w:tcPr>
            <w:tcW w:w="992" w:type="dxa"/>
          </w:tcPr>
          <w:p w:rsidR="000C4980" w:rsidRDefault="000C4980">
            <w:pPr>
              <w:jc w:val="center"/>
              <w:rPr>
                <w:sz w:val="28"/>
              </w:rPr>
            </w:pPr>
            <w:r>
              <w:rPr>
                <w:sz w:val="28"/>
              </w:rPr>
              <w:t>10</w:t>
            </w:r>
          </w:p>
        </w:tc>
      </w:tr>
      <w:tr w:rsidR="000C4980">
        <w:tc>
          <w:tcPr>
            <w:tcW w:w="534" w:type="dxa"/>
          </w:tcPr>
          <w:p w:rsidR="000C4980" w:rsidRDefault="000C4980">
            <w:pPr>
              <w:jc w:val="center"/>
              <w:rPr>
                <w:sz w:val="28"/>
              </w:rPr>
            </w:pPr>
            <w:r>
              <w:rPr>
                <w:sz w:val="28"/>
              </w:rPr>
              <w:t>1.</w:t>
            </w:r>
          </w:p>
          <w:p w:rsidR="000C4980" w:rsidRDefault="000C4980">
            <w:pPr>
              <w:jc w:val="center"/>
              <w:rPr>
                <w:sz w:val="28"/>
              </w:rPr>
            </w:pPr>
            <w:r>
              <w:rPr>
                <w:sz w:val="28"/>
              </w:rPr>
              <w:t>2.</w:t>
            </w:r>
          </w:p>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3.</w:t>
            </w:r>
          </w:p>
          <w:p w:rsidR="000C4980" w:rsidRDefault="000C4980">
            <w:pPr>
              <w:jc w:val="center"/>
              <w:rPr>
                <w:sz w:val="28"/>
              </w:rPr>
            </w:pPr>
            <w:r>
              <w:rPr>
                <w:sz w:val="28"/>
              </w:rPr>
              <w:t>4.</w:t>
            </w:r>
          </w:p>
          <w:p w:rsidR="000C4980" w:rsidRDefault="000C4980">
            <w:pPr>
              <w:jc w:val="center"/>
              <w:rPr>
                <w:sz w:val="28"/>
              </w:rPr>
            </w:pPr>
            <w:r>
              <w:rPr>
                <w:sz w:val="28"/>
              </w:rPr>
              <w:t>5.</w:t>
            </w:r>
          </w:p>
        </w:tc>
        <w:tc>
          <w:tcPr>
            <w:tcW w:w="3402" w:type="dxa"/>
          </w:tcPr>
          <w:p w:rsidR="000C4980" w:rsidRDefault="000C4980">
            <w:pPr>
              <w:pStyle w:val="1"/>
            </w:pPr>
            <w:r>
              <w:t>Объем добычи, тыс. тонн</w:t>
            </w:r>
          </w:p>
          <w:p w:rsidR="000C4980" w:rsidRDefault="000C4980">
            <w:pPr>
              <w:pStyle w:val="1"/>
            </w:pPr>
            <w:r>
              <w:t>Материальные затраты</w:t>
            </w:r>
          </w:p>
          <w:p w:rsidR="000C4980" w:rsidRDefault="000C4980">
            <w:pPr>
              <w:rPr>
                <w:sz w:val="28"/>
              </w:rPr>
            </w:pPr>
            <w:r>
              <w:rPr>
                <w:sz w:val="28"/>
              </w:rPr>
              <w:t>тыс. тенге</w:t>
            </w:r>
          </w:p>
          <w:p w:rsidR="000C4980" w:rsidRDefault="000C4980">
            <w:pPr>
              <w:rPr>
                <w:sz w:val="28"/>
              </w:rPr>
            </w:pPr>
            <w:r>
              <w:rPr>
                <w:sz w:val="28"/>
              </w:rPr>
              <w:t>в том числе:</w:t>
            </w:r>
          </w:p>
          <w:p w:rsidR="000C4980" w:rsidRDefault="000C4980">
            <w:pPr>
              <w:numPr>
                <w:ilvl w:val="0"/>
                <w:numId w:val="23"/>
              </w:numPr>
              <w:rPr>
                <w:sz w:val="28"/>
              </w:rPr>
            </w:pPr>
            <w:r>
              <w:rPr>
                <w:sz w:val="28"/>
              </w:rPr>
              <w:t>материалы;</w:t>
            </w:r>
          </w:p>
          <w:p w:rsidR="000C4980" w:rsidRDefault="000C4980">
            <w:pPr>
              <w:numPr>
                <w:ilvl w:val="0"/>
                <w:numId w:val="23"/>
              </w:numPr>
              <w:rPr>
                <w:sz w:val="28"/>
              </w:rPr>
            </w:pPr>
            <w:r>
              <w:rPr>
                <w:sz w:val="28"/>
              </w:rPr>
              <w:t>топливо;</w:t>
            </w:r>
          </w:p>
          <w:p w:rsidR="000C4980" w:rsidRDefault="000C4980">
            <w:pPr>
              <w:numPr>
                <w:ilvl w:val="0"/>
                <w:numId w:val="23"/>
              </w:numPr>
              <w:rPr>
                <w:sz w:val="28"/>
              </w:rPr>
            </w:pPr>
            <w:r>
              <w:rPr>
                <w:sz w:val="28"/>
              </w:rPr>
              <w:t>энергия;</w:t>
            </w:r>
          </w:p>
          <w:p w:rsidR="000C4980" w:rsidRDefault="000C4980">
            <w:pPr>
              <w:numPr>
                <w:ilvl w:val="0"/>
                <w:numId w:val="23"/>
              </w:numPr>
              <w:rPr>
                <w:sz w:val="28"/>
              </w:rPr>
            </w:pPr>
            <w:r>
              <w:rPr>
                <w:sz w:val="28"/>
              </w:rPr>
              <w:t>работы и услуги производственного характера.</w:t>
            </w:r>
          </w:p>
          <w:p w:rsidR="000C4980" w:rsidRDefault="000C4980">
            <w:pPr>
              <w:rPr>
                <w:sz w:val="28"/>
              </w:rPr>
            </w:pPr>
            <w:r>
              <w:rPr>
                <w:sz w:val="28"/>
              </w:rPr>
              <w:t>Оплата труда, тыс. тенге</w:t>
            </w:r>
          </w:p>
          <w:p w:rsidR="000C4980" w:rsidRDefault="000C4980">
            <w:pPr>
              <w:rPr>
                <w:sz w:val="28"/>
              </w:rPr>
            </w:pPr>
            <w:r>
              <w:rPr>
                <w:sz w:val="28"/>
              </w:rPr>
              <w:t>Отчисления, тыс. тенге</w:t>
            </w:r>
          </w:p>
          <w:p w:rsidR="000C4980" w:rsidRDefault="000C4980">
            <w:pPr>
              <w:rPr>
                <w:sz w:val="28"/>
              </w:rPr>
            </w:pPr>
            <w:r>
              <w:rPr>
                <w:sz w:val="28"/>
              </w:rPr>
              <w:t>Амортизация, тыс. тенге</w:t>
            </w:r>
          </w:p>
          <w:p w:rsidR="000C4980" w:rsidRDefault="000C4980">
            <w:pPr>
              <w:rPr>
                <w:sz w:val="28"/>
              </w:rPr>
            </w:pPr>
            <w:r>
              <w:rPr>
                <w:sz w:val="28"/>
              </w:rPr>
              <w:t xml:space="preserve">Прочие расходы, </w:t>
            </w:r>
          </w:p>
          <w:p w:rsidR="000C4980" w:rsidRDefault="000C4980">
            <w:pPr>
              <w:rPr>
                <w:sz w:val="28"/>
              </w:rPr>
            </w:pPr>
            <w:r>
              <w:rPr>
                <w:sz w:val="28"/>
              </w:rPr>
              <w:t>тыс. тенге</w:t>
            </w:r>
          </w:p>
          <w:p w:rsidR="000C4980" w:rsidRDefault="000C4980">
            <w:pPr>
              <w:rPr>
                <w:sz w:val="28"/>
              </w:rPr>
            </w:pPr>
            <w:r>
              <w:rPr>
                <w:sz w:val="28"/>
              </w:rPr>
              <w:t>Итого себестоимость,</w:t>
            </w:r>
          </w:p>
          <w:p w:rsidR="000C4980" w:rsidRDefault="000C4980">
            <w:pPr>
              <w:rPr>
                <w:sz w:val="28"/>
              </w:rPr>
            </w:pPr>
            <w:r>
              <w:rPr>
                <w:sz w:val="28"/>
              </w:rPr>
              <w:t>тыс. тенге</w:t>
            </w:r>
          </w:p>
          <w:p w:rsidR="000C4980" w:rsidRDefault="000C4980">
            <w:pPr>
              <w:rPr>
                <w:sz w:val="28"/>
              </w:rPr>
            </w:pPr>
            <w:r>
              <w:rPr>
                <w:sz w:val="28"/>
              </w:rPr>
              <w:t>1 тонна угля</w:t>
            </w:r>
          </w:p>
        </w:tc>
        <w:tc>
          <w:tcPr>
            <w:tcW w:w="1275" w:type="dxa"/>
          </w:tcPr>
          <w:p w:rsidR="000C4980" w:rsidRDefault="000C4980">
            <w:pPr>
              <w:jc w:val="center"/>
              <w:rPr>
                <w:sz w:val="28"/>
              </w:rPr>
            </w:pPr>
            <w:r>
              <w:rPr>
                <w:sz w:val="28"/>
              </w:rPr>
              <w:t>33130,1</w:t>
            </w:r>
          </w:p>
          <w:p w:rsidR="000C4980" w:rsidRDefault="000C4980">
            <w:pPr>
              <w:jc w:val="center"/>
              <w:rPr>
                <w:sz w:val="28"/>
              </w:rPr>
            </w:pPr>
          </w:p>
          <w:p w:rsidR="000C4980" w:rsidRDefault="000C4980">
            <w:pPr>
              <w:jc w:val="center"/>
              <w:rPr>
                <w:sz w:val="28"/>
              </w:rPr>
            </w:pPr>
            <w:r>
              <w:rPr>
                <w:sz w:val="28"/>
              </w:rPr>
              <w:t>541783</w:t>
            </w:r>
          </w:p>
          <w:p w:rsidR="000C4980" w:rsidRDefault="000C4980">
            <w:pPr>
              <w:jc w:val="center"/>
              <w:rPr>
                <w:sz w:val="28"/>
              </w:rPr>
            </w:pPr>
          </w:p>
          <w:p w:rsidR="000C4980" w:rsidRDefault="000C4980">
            <w:pPr>
              <w:jc w:val="center"/>
              <w:rPr>
                <w:sz w:val="28"/>
              </w:rPr>
            </w:pPr>
            <w:r>
              <w:rPr>
                <w:sz w:val="28"/>
              </w:rPr>
              <w:t>302830</w:t>
            </w:r>
          </w:p>
          <w:p w:rsidR="000C4980" w:rsidRDefault="000C4980">
            <w:pPr>
              <w:jc w:val="center"/>
              <w:rPr>
                <w:sz w:val="28"/>
              </w:rPr>
            </w:pPr>
            <w:r>
              <w:rPr>
                <w:sz w:val="28"/>
              </w:rPr>
              <w:t>20475</w:t>
            </w:r>
          </w:p>
          <w:p w:rsidR="000C4980" w:rsidRDefault="000C4980">
            <w:pPr>
              <w:jc w:val="center"/>
              <w:rPr>
                <w:sz w:val="28"/>
              </w:rPr>
            </w:pPr>
            <w:r>
              <w:rPr>
                <w:sz w:val="28"/>
              </w:rPr>
              <w:t>75790</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142688</w:t>
            </w:r>
          </w:p>
          <w:p w:rsidR="000C4980" w:rsidRDefault="000C4980">
            <w:pPr>
              <w:jc w:val="center"/>
              <w:rPr>
                <w:sz w:val="28"/>
              </w:rPr>
            </w:pPr>
            <w:r>
              <w:rPr>
                <w:sz w:val="28"/>
              </w:rPr>
              <w:t>228926</w:t>
            </w:r>
          </w:p>
          <w:p w:rsidR="000C4980" w:rsidRDefault="000C4980">
            <w:pPr>
              <w:jc w:val="center"/>
              <w:rPr>
                <w:sz w:val="28"/>
              </w:rPr>
            </w:pPr>
            <w:r>
              <w:rPr>
                <w:sz w:val="28"/>
              </w:rPr>
              <w:t>68086</w:t>
            </w:r>
          </w:p>
          <w:p w:rsidR="000C4980" w:rsidRDefault="000C4980">
            <w:pPr>
              <w:jc w:val="center"/>
              <w:rPr>
                <w:sz w:val="28"/>
              </w:rPr>
            </w:pPr>
            <w:r>
              <w:rPr>
                <w:sz w:val="28"/>
              </w:rPr>
              <w:t>71551</w:t>
            </w:r>
          </w:p>
          <w:p w:rsidR="000C4980" w:rsidRDefault="000C4980">
            <w:pPr>
              <w:jc w:val="center"/>
              <w:rPr>
                <w:sz w:val="28"/>
              </w:rPr>
            </w:pPr>
          </w:p>
          <w:p w:rsidR="000C4980" w:rsidRDefault="000C4980">
            <w:pPr>
              <w:jc w:val="center"/>
              <w:rPr>
                <w:sz w:val="28"/>
              </w:rPr>
            </w:pPr>
            <w:r>
              <w:rPr>
                <w:sz w:val="28"/>
              </w:rPr>
              <w:t>180397</w:t>
            </w:r>
          </w:p>
          <w:p w:rsidR="000C4980" w:rsidRDefault="000C4980">
            <w:pPr>
              <w:jc w:val="center"/>
              <w:rPr>
                <w:sz w:val="28"/>
              </w:rPr>
            </w:pPr>
          </w:p>
          <w:p w:rsidR="000C4980" w:rsidRDefault="000C4980">
            <w:pPr>
              <w:jc w:val="center"/>
              <w:rPr>
                <w:sz w:val="28"/>
              </w:rPr>
            </w:pPr>
            <w:r>
              <w:rPr>
                <w:sz w:val="28"/>
              </w:rPr>
              <w:t>1018743</w:t>
            </w:r>
          </w:p>
          <w:p w:rsidR="000C4980" w:rsidRDefault="000C4980">
            <w:pPr>
              <w:jc w:val="center"/>
              <w:rPr>
                <w:sz w:val="28"/>
              </w:rPr>
            </w:pPr>
            <w:r>
              <w:rPr>
                <w:sz w:val="28"/>
              </w:rPr>
              <w:t>30,75</w:t>
            </w:r>
          </w:p>
        </w:tc>
        <w:tc>
          <w:tcPr>
            <w:tcW w:w="1560" w:type="dxa"/>
          </w:tcPr>
          <w:p w:rsidR="000C4980" w:rsidRDefault="000C4980">
            <w:pPr>
              <w:jc w:val="center"/>
              <w:rPr>
                <w:sz w:val="28"/>
              </w:rPr>
            </w:pPr>
            <w:r>
              <w:rPr>
                <w:sz w:val="28"/>
              </w:rPr>
              <w:t>27330,0</w:t>
            </w:r>
          </w:p>
          <w:p w:rsidR="000C4980" w:rsidRDefault="000C4980">
            <w:pPr>
              <w:jc w:val="center"/>
              <w:rPr>
                <w:sz w:val="28"/>
              </w:rPr>
            </w:pPr>
          </w:p>
          <w:p w:rsidR="000C4980" w:rsidRDefault="000C4980">
            <w:pPr>
              <w:jc w:val="center"/>
              <w:rPr>
                <w:sz w:val="28"/>
              </w:rPr>
            </w:pPr>
            <w:r>
              <w:rPr>
                <w:sz w:val="28"/>
              </w:rPr>
              <w:t>928180</w:t>
            </w:r>
          </w:p>
          <w:p w:rsidR="000C4980" w:rsidRDefault="000C4980">
            <w:pPr>
              <w:jc w:val="center"/>
              <w:rPr>
                <w:sz w:val="28"/>
              </w:rPr>
            </w:pPr>
          </w:p>
          <w:p w:rsidR="000C4980" w:rsidRDefault="000C4980">
            <w:pPr>
              <w:jc w:val="center"/>
              <w:rPr>
                <w:sz w:val="28"/>
              </w:rPr>
            </w:pPr>
            <w:r>
              <w:rPr>
                <w:sz w:val="28"/>
              </w:rPr>
              <w:t>598220</w:t>
            </w:r>
          </w:p>
          <w:p w:rsidR="000C4980" w:rsidRDefault="000C4980">
            <w:pPr>
              <w:jc w:val="center"/>
              <w:rPr>
                <w:sz w:val="28"/>
              </w:rPr>
            </w:pPr>
            <w:r>
              <w:rPr>
                <w:sz w:val="28"/>
              </w:rPr>
              <w:t>33814</w:t>
            </w:r>
          </w:p>
          <w:p w:rsidR="000C4980" w:rsidRDefault="000C4980">
            <w:pPr>
              <w:jc w:val="center"/>
              <w:rPr>
                <w:sz w:val="28"/>
              </w:rPr>
            </w:pPr>
            <w:r>
              <w:rPr>
                <w:sz w:val="28"/>
              </w:rPr>
              <w:t>122523</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173623</w:t>
            </w:r>
          </w:p>
          <w:p w:rsidR="000C4980" w:rsidRDefault="000C4980">
            <w:pPr>
              <w:jc w:val="center"/>
              <w:rPr>
                <w:sz w:val="28"/>
              </w:rPr>
            </w:pPr>
            <w:r>
              <w:rPr>
                <w:sz w:val="28"/>
              </w:rPr>
              <w:t>333234</w:t>
            </w:r>
          </w:p>
          <w:p w:rsidR="000C4980" w:rsidRDefault="000C4980">
            <w:pPr>
              <w:jc w:val="center"/>
              <w:rPr>
                <w:sz w:val="28"/>
              </w:rPr>
            </w:pPr>
            <w:r>
              <w:rPr>
                <w:sz w:val="28"/>
              </w:rPr>
              <w:t>99970</w:t>
            </w:r>
          </w:p>
          <w:p w:rsidR="000C4980" w:rsidRDefault="000C4980">
            <w:pPr>
              <w:jc w:val="center"/>
              <w:rPr>
                <w:sz w:val="28"/>
              </w:rPr>
            </w:pPr>
            <w:r>
              <w:rPr>
                <w:sz w:val="28"/>
              </w:rPr>
              <w:t>784100</w:t>
            </w:r>
          </w:p>
          <w:p w:rsidR="000C4980" w:rsidRDefault="000C4980">
            <w:pPr>
              <w:jc w:val="center"/>
              <w:rPr>
                <w:sz w:val="28"/>
              </w:rPr>
            </w:pPr>
          </w:p>
          <w:p w:rsidR="000C4980" w:rsidRDefault="000C4980">
            <w:pPr>
              <w:jc w:val="center"/>
              <w:rPr>
                <w:sz w:val="28"/>
              </w:rPr>
            </w:pPr>
            <w:r>
              <w:rPr>
                <w:sz w:val="28"/>
              </w:rPr>
              <w:t>30646</w:t>
            </w:r>
          </w:p>
          <w:p w:rsidR="000C4980" w:rsidRDefault="000C4980">
            <w:pPr>
              <w:jc w:val="center"/>
              <w:rPr>
                <w:sz w:val="28"/>
              </w:rPr>
            </w:pPr>
          </w:p>
          <w:p w:rsidR="000C4980" w:rsidRDefault="000C4980">
            <w:pPr>
              <w:jc w:val="center"/>
              <w:rPr>
                <w:sz w:val="28"/>
              </w:rPr>
            </w:pPr>
            <w:r>
              <w:rPr>
                <w:sz w:val="28"/>
              </w:rPr>
              <w:t>2176130</w:t>
            </w:r>
          </w:p>
          <w:p w:rsidR="000C4980" w:rsidRDefault="000C4980">
            <w:pPr>
              <w:jc w:val="center"/>
              <w:rPr>
                <w:sz w:val="28"/>
              </w:rPr>
            </w:pPr>
            <w:r>
              <w:rPr>
                <w:sz w:val="28"/>
              </w:rPr>
              <w:t>79,62</w:t>
            </w:r>
          </w:p>
        </w:tc>
        <w:tc>
          <w:tcPr>
            <w:tcW w:w="1417" w:type="dxa"/>
          </w:tcPr>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856424</w:t>
            </w:r>
          </w:p>
          <w:p w:rsidR="000C4980" w:rsidRDefault="000C4980">
            <w:pPr>
              <w:jc w:val="center"/>
              <w:rPr>
                <w:sz w:val="28"/>
              </w:rPr>
            </w:pPr>
          </w:p>
          <w:p w:rsidR="000C4980" w:rsidRDefault="000C4980">
            <w:pPr>
              <w:jc w:val="center"/>
              <w:rPr>
                <w:sz w:val="28"/>
              </w:rPr>
            </w:pPr>
            <w:r>
              <w:rPr>
                <w:sz w:val="28"/>
              </w:rPr>
              <w:t>546747</w:t>
            </w:r>
          </w:p>
          <w:p w:rsidR="000C4980" w:rsidRDefault="000C4980">
            <w:pPr>
              <w:jc w:val="center"/>
              <w:rPr>
                <w:sz w:val="28"/>
              </w:rPr>
            </w:pPr>
            <w:r>
              <w:rPr>
                <w:sz w:val="28"/>
              </w:rPr>
              <w:t>32124</w:t>
            </w:r>
          </w:p>
          <w:p w:rsidR="000C4980" w:rsidRDefault="000C4980">
            <w:pPr>
              <w:jc w:val="center"/>
              <w:rPr>
                <w:sz w:val="28"/>
              </w:rPr>
            </w:pPr>
            <w:r>
              <w:rPr>
                <w:sz w:val="28"/>
              </w:rPr>
              <w:t>105944</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171609</w:t>
            </w:r>
          </w:p>
          <w:p w:rsidR="000C4980" w:rsidRDefault="000C4980">
            <w:pPr>
              <w:jc w:val="center"/>
              <w:rPr>
                <w:sz w:val="28"/>
              </w:rPr>
            </w:pPr>
            <w:r>
              <w:rPr>
                <w:sz w:val="28"/>
              </w:rPr>
              <w:t>317701</w:t>
            </w:r>
          </w:p>
          <w:p w:rsidR="000C4980" w:rsidRDefault="000C4980">
            <w:pPr>
              <w:jc w:val="center"/>
              <w:rPr>
                <w:sz w:val="28"/>
              </w:rPr>
            </w:pPr>
            <w:r>
              <w:rPr>
                <w:sz w:val="28"/>
              </w:rPr>
              <w:t>95310</w:t>
            </w:r>
          </w:p>
          <w:p w:rsidR="000C4980" w:rsidRDefault="000C4980">
            <w:pPr>
              <w:jc w:val="center"/>
              <w:rPr>
                <w:sz w:val="28"/>
              </w:rPr>
            </w:pPr>
            <w:r>
              <w:rPr>
                <w:sz w:val="28"/>
              </w:rPr>
              <w:t>784100</w:t>
            </w:r>
          </w:p>
          <w:p w:rsidR="000C4980" w:rsidRDefault="000C4980">
            <w:pPr>
              <w:jc w:val="center"/>
              <w:rPr>
                <w:sz w:val="28"/>
              </w:rPr>
            </w:pPr>
          </w:p>
          <w:p w:rsidR="000C4980" w:rsidRDefault="000C4980">
            <w:pPr>
              <w:jc w:val="center"/>
              <w:rPr>
                <w:sz w:val="28"/>
              </w:rPr>
            </w:pPr>
            <w:r>
              <w:rPr>
                <w:sz w:val="28"/>
              </w:rPr>
              <w:t>30390</w:t>
            </w:r>
          </w:p>
          <w:p w:rsidR="000C4980" w:rsidRDefault="000C4980">
            <w:pPr>
              <w:jc w:val="center"/>
              <w:rPr>
                <w:sz w:val="28"/>
              </w:rPr>
            </w:pPr>
          </w:p>
          <w:p w:rsidR="000C4980" w:rsidRDefault="000C4980">
            <w:pPr>
              <w:jc w:val="center"/>
              <w:rPr>
                <w:sz w:val="28"/>
              </w:rPr>
            </w:pPr>
            <w:r>
              <w:rPr>
                <w:sz w:val="28"/>
              </w:rPr>
              <w:t>2083925</w:t>
            </w:r>
          </w:p>
        </w:tc>
        <w:tc>
          <w:tcPr>
            <w:tcW w:w="1418" w:type="dxa"/>
          </w:tcPr>
          <w:p w:rsidR="000C4980" w:rsidRDefault="000C4980">
            <w:pPr>
              <w:jc w:val="center"/>
              <w:rPr>
                <w:sz w:val="28"/>
              </w:rPr>
            </w:pPr>
            <w:r>
              <w:rPr>
                <w:sz w:val="28"/>
              </w:rPr>
              <w:t>21803,3</w:t>
            </w:r>
          </w:p>
          <w:p w:rsidR="000C4980" w:rsidRDefault="000C4980">
            <w:pPr>
              <w:jc w:val="center"/>
              <w:rPr>
                <w:sz w:val="28"/>
              </w:rPr>
            </w:pPr>
          </w:p>
          <w:p w:rsidR="000C4980" w:rsidRDefault="000C4980">
            <w:pPr>
              <w:jc w:val="center"/>
              <w:rPr>
                <w:sz w:val="28"/>
              </w:rPr>
            </w:pPr>
            <w:r>
              <w:rPr>
                <w:sz w:val="28"/>
              </w:rPr>
              <w:t>771633</w:t>
            </w:r>
          </w:p>
          <w:p w:rsidR="000C4980" w:rsidRDefault="000C4980">
            <w:pPr>
              <w:jc w:val="center"/>
              <w:rPr>
                <w:sz w:val="28"/>
              </w:rPr>
            </w:pPr>
          </w:p>
          <w:p w:rsidR="000C4980" w:rsidRDefault="000C4980">
            <w:pPr>
              <w:jc w:val="center"/>
              <w:rPr>
                <w:sz w:val="28"/>
              </w:rPr>
            </w:pPr>
            <w:r>
              <w:rPr>
                <w:sz w:val="28"/>
              </w:rPr>
              <w:t>484458</w:t>
            </w:r>
          </w:p>
          <w:p w:rsidR="000C4980" w:rsidRDefault="000C4980">
            <w:pPr>
              <w:jc w:val="center"/>
              <w:rPr>
                <w:sz w:val="28"/>
              </w:rPr>
            </w:pPr>
            <w:r>
              <w:rPr>
                <w:sz w:val="28"/>
              </w:rPr>
              <w:t>22359</w:t>
            </w:r>
          </w:p>
          <w:p w:rsidR="000C4980" w:rsidRDefault="000C4980">
            <w:pPr>
              <w:jc w:val="center"/>
              <w:rPr>
                <w:sz w:val="28"/>
              </w:rPr>
            </w:pPr>
            <w:r>
              <w:rPr>
                <w:sz w:val="28"/>
              </w:rPr>
              <w:t>114091</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150725</w:t>
            </w:r>
          </w:p>
          <w:p w:rsidR="000C4980" w:rsidRDefault="000C4980">
            <w:pPr>
              <w:jc w:val="center"/>
              <w:rPr>
                <w:sz w:val="28"/>
              </w:rPr>
            </w:pPr>
            <w:r>
              <w:rPr>
                <w:sz w:val="28"/>
              </w:rPr>
              <w:t>311037</w:t>
            </w:r>
          </w:p>
          <w:p w:rsidR="000C4980" w:rsidRDefault="000C4980">
            <w:pPr>
              <w:jc w:val="center"/>
              <w:rPr>
                <w:sz w:val="28"/>
              </w:rPr>
            </w:pPr>
            <w:r>
              <w:rPr>
                <w:sz w:val="28"/>
              </w:rPr>
              <w:t>93311</w:t>
            </w:r>
          </w:p>
          <w:p w:rsidR="000C4980" w:rsidRDefault="000C4980">
            <w:pPr>
              <w:jc w:val="center"/>
              <w:rPr>
                <w:sz w:val="28"/>
              </w:rPr>
            </w:pPr>
            <w:r>
              <w:rPr>
                <w:sz w:val="28"/>
              </w:rPr>
              <w:t>775247</w:t>
            </w:r>
          </w:p>
          <w:p w:rsidR="000C4980" w:rsidRDefault="000C4980">
            <w:pPr>
              <w:jc w:val="center"/>
              <w:rPr>
                <w:sz w:val="28"/>
              </w:rPr>
            </w:pPr>
          </w:p>
          <w:p w:rsidR="000C4980" w:rsidRDefault="000C4980">
            <w:pPr>
              <w:jc w:val="center"/>
              <w:rPr>
                <w:sz w:val="28"/>
              </w:rPr>
            </w:pPr>
            <w:r>
              <w:rPr>
                <w:sz w:val="28"/>
              </w:rPr>
              <w:t>30009</w:t>
            </w:r>
          </w:p>
          <w:p w:rsidR="000C4980" w:rsidRDefault="000C4980">
            <w:pPr>
              <w:jc w:val="center"/>
              <w:rPr>
                <w:sz w:val="28"/>
              </w:rPr>
            </w:pPr>
          </w:p>
          <w:p w:rsidR="000C4980" w:rsidRDefault="000C4980">
            <w:pPr>
              <w:jc w:val="center"/>
              <w:rPr>
                <w:sz w:val="28"/>
              </w:rPr>
            </w:pPr>
            <w:r>
              <w:rPr>
                <w:sz w:val="28"/>
              </w:rPr>
              <w:t>1981137</w:t>
            </w:r>
          </w:p>
          <w:p w:rsidR="000C4980" w:rsidRDefault="000C4980">
            <w:pPr>
              <w:jc w:val="center"/>
              <w:rPr>
                <w:sz w:val="28"/>
              </w:rPr>
            </w:pPr>
            <w:r>
              <w:rPr>
                <w:sz w:val="28"/>
              </w:rPr>
              <w:t>99,86</w:t>
            </w:r>
          </w:p>
        </w:tc>
        <w:tc>
          <w:tcPr>
            <w:tcW w:w="1417" w:type="dxa"/>
          </w:tcPr>
          <w:p w:rsidR="000C4980" w:rsidRDefault="000C4980">
            <w:pPr>
              <w:jc w:val="center"/>
              <w:rPr>
                <w:sz w:val="28"/>
              </w:rPr>
            </w:pPr>
            <w:r>
              <w:rPr>
                <w:sz w:val="28"/>
              </w:rPr>
              <w:t>-5526,7</w:t>
            </w:r>
          </w:p>
          <w:p w:rsidR="000C4980" w:rsidRDefault="000C4980">
            <w:pPr>
              <w:jc w:val="center"/>
              <w:rPr>
                <w:sz w:val="28"/>
              </w:rPr>
            </w:pPr>
          </w:p>
          <w:p w:rsidR="000C4980" w:rsidRDefault="000C4980">
            <w:pPr>
              <w:jc w:val="center"/>
              <w:rPr>
                <w:sz w:val="28"/>
              </w:rPr>
            </w:pPr>
            <w:r>
              <w:rPr>
                <w:sz w:val="28"/>
              </w:rPr>
              <w:t>-84791</w:t>
            </w:r>
          </w:p>
          <w:p w:rsidR="000C4980" w:rsidRDefault="000C4980">
            <w:pPr>
              <w:jc w:val="center"/>
              <w:rPr>
                <w:sz w:val="28"/>
              </w:rPr>
            </w:pPr>
          </w:p>
          <w:p w:rsidR="000C4980" w:rsidRDefault="000C4980">
            <w:pPr>
              <w:jc w:val="center"/>
              <w:rPr>
                <w:sz w:val="28"/>
              </w:rPr>
            </w:pPr>
            <w:r>
              <w:rPr>
                <w:sz w:val="28"/>
              </w:rPr>
              <w:t>-62289</w:t>
            </w:r>
          </w:p>
          <w:p w:rsidR="000C4980" w:rsidRDefault="000C4980">
            <w:pPr>
              <w:jc w:val="center"/>
              <w:rPr>
                <w:sz w:val="28"/>
              </w:rPr>
            </w:pPr>
            <w:r>
              <w:rPr>
                <w:sz w:val="28"/>
              </w:rPr>
              <w:t>-9765</w:t>
            </w:r>
          </w:p>
          <w:p w:rsidR="000C4980" w:rsidRDefault="000C4980">
            <w:pPr>
              <w:jc w:val="center"/>
              <w:rPr>
                <w:sz w:val="28"/>
              </w:rPr>
            </w:pPr>
            <w:r>
              <w:rPr>
                <w:sz w:val="28"/>
              </w:rPr>
              <w:t>8147</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-20884</w:t>
            </w:r>
          </w:p>
          <w:p w:rsidR="000C4980" w:rsidRDefault="000C4980">
            <w:pPr>
              <w:jc w:val="center"/>
              <w:rPr>
                <w:sz w:val="28"/>
              </w:rPr>
            </w:pPr>
            <w:r>
              <w:rPr>
                <w:sz w:val="28"/>
              </w:rPr>
              <w:t>-6664</w:t>
            </w:r>
          </w:p>
          <w:p w:rsidR="000C4980" w:rsidRDefault="000C4980">
            <w:pPr>
              <w:jc w:val="center"/>
              <w:rPr>
                <w:sz w:val="28"/>
              </w:rPr>
            </w:pPr>
            <w:r>
              <w:rPr>
                <w:sz w:val="28"/>
              </w:rPr>
              <w:t>-1999</w:t>
            </w:r>
          </w:p>
          <w:p w:rsidR="000C4980" w:rsidRDefault="000C4980">
            <w:pPr>
              <w:jc w:val="center"/>
              <w:rPr>
                <w:sz w:val="28"/>
              </w:rPr>
            </w:pPr>
            <w:r>
              <w:rPr>
                <w:sz w:val="28"/>
              </w:rPr>
              <w:t>-8953</w:t>
            </w:r>
          </w:p>
          <w:p w:rsidR="000C4980" w:rsidRDefault="000C4980">
            <w:pPr>
              <w:jc w:val="center"/>
              <w:rPr>
                <w:sz w:val="28"/>
              </w:rPr>
            </w:pPr>
          </w:p>
          <w:p w:rsidR="000C4980" w:rsidRDefault="000C4980">
            <w:pPr>
              <w:jc w:val="center"/>
              <w:rPr>
                <w:sz w:val="28"/>
              </w:rPr>
            </w:pPr>
            <w:r>
              <w:rPr>
                <w:sz w:val="28"/>
              </w:rPr>
              <w:t>-381</w:t>
            </w:r>
          </w:p>
          <w:p w:rsidR="000C4980" w:rsidRDefault="000C4980">
            <w:pPr>
              <w:jc w:val="center"/>
              <w:rPr>
                <w:sz w:val="28"/>
              </w:rPr>
            </w:pPr>
          </w:p>
          <w:p w:rsidR="000C4980" w:rsidRDefault="000C4980">
            <w:pPr>
              <w:jc w:val="center"/>
              <w:rPr>
                <w:sz w:val="28"/>
              </w:rPr>
            </w:pPr>
            <w:r>
              <w:rPr>
                <w:sz w:val="28"/>
              </w:rPr>
              <w:t>-102788</w:t>
            </w:r>
          </w:p>
          <w:p w:rsidR="000C4980" w:rsidRDefault="000C4980">
            <w:pPr>
              <w:jc w:val="center"/>
              <w:rPr>
                <w:sz w:val="28"/>
              </w:rPr>
            </w:pPr>
            <w:r>
              <w:rPr>
                <w:sz w:val="28"/>
              </w:rPr>
              <w:t>11,24</w:t>
            </w:r>
          </w:p>
        </w:tc>
        <w:tc>
          <w:tcPr>
            <w:tcW w:w="992" w:type="dxa"/>
          </w:tcPr>
          <w:p w:rsidR="000C4980" w:rsidRDefault="000C4980">
            <w:pPr>
              <w:jc w:val="center"/>
              <w:rPr>
                <w:sz w:val="28"/>
              </w:rPr>
            </w:pPr>
            <w:r>
              <w:rPr>
                <w:sz w:val="28"/>
              </w:rPr>
              <w:t>79,8</w:t>
            </w:r>
          </w:p>
          <w:p w:rsidR="000C4980" w:rsidRDefault="000C4980">
            <w:pPr>
              <w:jc w:val="center"/>
              <w:rPr>
                <w:sz w:val="28"/>
              </w:rPr>
            </w:pPr>
          </w:p>
          <w:p w:rsidR="000C4980" w:rsidRDefault="000C4980">
            <w:pPr>
              <w:jc w:val="center"/>
              <w:rPr>
                <w:sz w:val="28"/>
              </w:rPr>
            </w:pPr>
            <w:r>
              <w:rPr>
                <w:sz w:val="28"/>
              </w:rPr>
              <w:t>90,1</w:t>
            </w:r>
          </w:p>
          <w:p w:rsidR="000C4980" w:rsidRDefault="000C4980">
            <w:pPr>
              <w:jc w:val="center"/>
              <w:rPr>
                <w:sz w:val="28"/>
              </w:rPr>
            </w:pPr>
          </w:p>
          <w:p w:rsidR="000C4980" w:rsidRDefault="000C4980">
            <w:pPr>
              <w:jc w:val="center"/>
              <w:rPr>
                <w:sz w:val="28"/>
              </w:rPr>
            </w:pPr>
            <w:r>
              <w:rPr>
                <w:sz w:val="28"/>
              </w:rPr>
              <w:t>88,6</w:t>
            </w:r>
          </w:p>
          <w:p w:rsidR="000C4980" w:rsidRDefault="000C4980">
            <w:pPr>
              <w:jc w:val="center"/>
              <w:rPr>
                <w:sz w:val="28"/>
              </w:rPr>
            </w:pPr>
            <w:r>
              <w:rPr>
                <w:sz w:val="28"/>
              </w:rPr>
              <w:t>69,6</w:t>
            </w:r>
          </w:p>
          <w:p w:rsidR="000C4980" w:rsidRDefault="000C4980">
            <w:pPr>
              <w:jc w:val="center"/>
              <w:rPr>
                <w:sz w:val="28"/>
              </w:rPr>
            </w:pPr>
            <w:r>
              <w:rPr>
                <w:sz w:val="28"/>
              </w:rPr>
              <w:t>107,7</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87,8</w:t>
            </w:r>
          </w:p>
          <w:p w:rsidR="000C4980" w:rsidRDefault="000C4980">
            <w:pPr>
              <w:jc w:val="center"/>
              <w:rPr>
                <w:sz w:val="28"/>
              </w:rPr>
            </w:pPr>
            <w:r>
              <w:rPr>
                <w:sz w:val="28"/>
              </w:rPr>
              <w:t>97,9</w:t>
            </w:r>
          </w:p>
          <w:p w:rsidR="000C4980" w:rsidRDefault="000C4980">
            <w:pPr>
              <w:jc w:val="center"/>
              <w:rPr>
                <w:sz w:val="28"/>
              </w:rPr>
            </w:pPr>
            <w:r>
              <w:rPr>
                <w:sz w:val="28"/>
              </w:rPr>
              <w:t>97,9</w:t>
            </w:r>
          </w:p>
          <w:p w:rsidR="000C4980" w:rsidRDefault="000C4980">
            <w:pPr>
              <w:jc w:val="center"/>
              <w:rPr>
                <w:sz w:val="28"/>
              </w:rPr>
            </w:pPr>
            <w:r>
              <w:rPr>
                <w:sz w:val="28"/>
              </w:rPr>
              <w:t>98,9</w:t>
            </w:r>
          </w:p>
          <w:p w:rsidR="000C4980" w:rsidRDefault="000C4980">
            <w:pPr>
              <w:jc w:val="center"/>
              <w:rPr>
                <w:sz w:val="28"/>
              </w:rPr>
            </w:pPr>
          </w:p>
          <w:p w:rsidR="000C4980" w:rsidRDefault="000C4980">
            <w:pPr>
              <w:jc w:val="center"/>
              <w:rPr>
                <w:sz w:val="28"/>
              </w:rPr>
            </w:pPr>
            <w:r>
              <w:rPr>
                <w:sz w:val="28"/>
              </w:rPr>
              <w:t>98,7</w:t>
            </w:r>
          </w:p>
          <w:p w:rsidR="000C4980" w:rsidRDefault="000C4980">
            <w:pPr>
              <w:jc w:val="center"/>
              <w:rPr>
                <w:sz w:val="28"/>
              </w:rPr>
            </w:pPr>
          </w:p>
          <w:p w:rsidR="000C4980" w:rsidRDefault="000C4980">
            <w:pPr>
              <w:jc w:val="center"/>
              <w:rPr>
                <w:sz w:val="28"/>
              </w:rPr>
            </w:pPr>
            <w:r>
              <w:rPr>
                <w:sz w:val="28"/>
              </w:rPr>
              <w:t>95,1</w:t>
            </w:r>
          </w:p>
          <w:p w:rsidR="000C4980" w:rsidRDefault="000C4980">
            <w:pPr>
              <w:jc w:val="center"/>
              <w:rPr>
                <w:sz w:val="28"/>
              </w:rPr>
            </w:pPr>
            <w:r>
              <w:rPr>
                <w:sz w:val="28"/>
              </w:rPr>
              <w:t>114,12</w:t>
            </w:r>
          </w:p>
        </w:tc>
        <w:tc>
          <w:tcPr>
            <w:tcW w:w="1276" w:type="dxa"/>
          </w:tcPr>
          <w:p w:rsidR="000C4980" w:rsidRDefault="000C4980">
            <w:pPr>
              <w:jc w:val="center"/>
              <w:rPr>
                <w:sz w:val="28"/>
              </w:rPr>
            </w:pPr>
            <w:r>
              <w:rPr>
                <w:sz w:val="28"/>
              </w:rPr>
              <w:t>-11326,8</w:t>
            </w:r>
          </w:p>
          <w:p w:rsidR="000C4980" w:rsidRDefault="000C4980">
            <w:pPr>
              <w:jc w:val="center"/>
              <w:rPr>
                <w:sz w:val="28"/>
              </w:rPr>
            </w:pPr>
          </w:p>
          <w:p w:rsidR="000C4980" w:rsidRDefault="000C4980">
            <w:pPr>
              <w:jc w:val="center"/>
              <w:rPr>
                <w:sz w:val="28"/>
              </w:rPr>
            </w:pPr>
            <w:r>
              <w:rPr>
                <w:sz w:val="28"/>
              </w:rPr>
              <w:t>229850</w:t>
            </w:r>
          </w:p>
          <w:p w:rsidR="000C4980" w:rsidRDefault="000C4980">
            <w:pPr>
              <w:jc w:val="center"/>
              <w:rPr>
                <w:sz w:val="28"/>
              </w:rPr>
            </w:pPr>
          </w:p>
          <w:p w:rsidR="000C4980" w:rsidRDefault="000C4980">
            <w:pPr>
              <w:jc w:val="center"/>
              <w:rPr>
                <w:sz w:val="28"/>
              </w:rPr>
            </w:pPr>
            <w:r>
              <w:rPr>
                <w:sz w:val="28"/>
              </w:rPr>
              <w:t>181628</w:t>
            </w:r>
          </w:p>
          <w:p w:rsidR="000C4980" w:rsidRDefault="000C4980">
            <w:pPr>
              <w:jc w:val="center"/>
              <w:rPr>
                <w:sz w:val="28"/>
              </w:rPr>
            </w:pPr>
            <w:r>
              <w:rPr>
                <w:sz w:val="28"/>
              </w:rPr>
              <w:t>1884</w:t>
            </w:r>
          </w:p>
          <w:p w:rsidR="000C4980" w:rsidRDefault="000C4980">
            <w:pPr>
              <w:jc w:val="center"/>
              <w:rPr>
                <w:sz w:val="28"/>
              </w:rPr>
            </w:pPr>
            <w:r>
              <w:rPr>
                <w:sz w:val="28"/>
              </w:rPr>
              <w:t>38301</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8037</w:t>
            </w:r>
          </w:p>
          <w:p w:rsidR="000C4980" w:rsidRDefault="000C4980">
            <w:pPr>
              <w:jc w:val="center"/>
              <w:rPr>
                <w:sz w:val="28"/>
              </w:rPr>
            </w:pPr>
            <w:r>
              <w:rPr>
                <w:sz w:val="28"/>
              </w:rPr>
              <w:t>82111</w:t>
            </w:r>
          </w:p>
          <w:p w:rsidR="000C4980" w:rsidRDefault="000C4980">
            <w:pPr>
              <w:jc w:val="center"/>
              <w:rPr>
                <w:sz w:val="28"/>
              </w:rPr>
            </w:pPr>
            <w:r>
              <w:rPr>
                <w:sz w:val="28"/>
              </w:rPr>
              <w:t>25225</w:t>
            </w:r>
          </w:p>
          <w:p w:rsidR="000C4980" w:rsidRDefault="000C4980">
            <w:pPr>
              <w:jc w:val="center"/>
              <w:rPr>
                <w:sz w:val="28"/>
              </w:rPr>
            </w:pPr>
            <w:r>
              <w:rPr>
                <w:sz w:val="28"/>
              </w:rPr>
              <w:t>703596</w:t>
            </w:r>
          </w:p>
          <w:p w:rsidR="000C4980" w:rsidRDefault="000C4980">
            <w:pPr>
              <w:jc w:val="center"/>
              <w:rPr>
                <w:sz w:val="28"/>
              </w:rPr>
            </w:pPr>
          </w:p>
          <w:p w:rsidR="000C4980" w:rsidRDefault="000C4980">
            <w:pPr>
              <w:jc w:val="center"/>
              <w:rPr>
                <w:sz w:val="28"/>
              </w:rPr>
            </w:pPr>
            <w:r>
              <w:rPr>
                <w:sz w:val="28"/>
              </w:rPr>
              <w:t>-78388</w:t>
            </w:r>
          </w:p>
          <w:p w:rsidR="000C4980" w:rsidRDefault="000C4980">
            <w:pPr>
              <w:jc w:val="center"/>
              <w:rPr>
                <w:sz w:val="28"/>
              </w:rPr>
            </w:pPr>
          </w:p>
          <w:p w:rsidR="000C4980" w:rsidRDefault="000C4980">
            <w:pPr>
              <w:jc w:val="center"/>
              <w:rPr>
                <w:sz w:val="28"/>
              </w:rPr>
            </w:pPr>
            <w:r>
              <w:rPr>
                <w:sz w:val="28"/>
              </w:rPr>
              <w:t>962394</w:t>
            </w:r>
          </w:p>
          <w:p w:rsidR="000C4980" w:rsidRDefault="000C4980">
            <w:pPr>
              <w:jc w:val="center"/>
              <w:rPr>
                <w:sz w:val="28"/>
              </w:rPr>
            </w:pPr>
            <w:r>
              <w:rPr>
                <w:sz w:val="28"/>
              </w:rPr>
              <w:t>60,11</w:t>
            </w:r>
          </w:p>
        </w:tc>
        <w:tc>
          <w:tcPr>
            <w:tcW w:w="992" w:type="dxa"/>
          </w:tcPr>
          <w:p w:rsidR="000C4980" w:rsidRDefault="000C4980">
            <w:pPr>
              <w:jc w:val="center"/>
              <w:rPr>
                <w:sz w:val="28"/>
              </w:rPr>
            </w:pPr>
            <w:r>
              <w:rPr>
                <w:sz w:val="28"/>
              </w:rPr>
              <w:t>65,8</w:t>
            </w:r>
          </w:p>
          <w:p w:rsidR="000C4980" w:rsidRDefault="000C4980">
            <w:pPr>
              <w:jc w:val="center"/>
              <w:rPr>
                <w:sz w:val="28"/>
              </w:rPr>
            </w:pPr>
          </w:p>
          <w:p w:rsidR="000C4980" w:rsidRDefault="000C4980">
            <w:pPr>
              <w:jc w:val="center"/>
              <w:rPr>
                <w:sz w:val="28"/>
              </w:rPr>
            </w:pPr>
            <w:r>
              <w:rPr>
                <w:sz w:val="28"/>
              </w:rPr>
              <w:t>142,4</w:t>
            </w:r>
          </w:p>
          <w:p w:rsidR="000C4980" w:rsidRDefault="000C4980">
            <w:pPr>
              <w:jc w:val="center"/>
              <w:rPr>
                <w:sz w:val="28"/>
              </w:rPr>
            </w:pPr>
          </w:p>
          <w:p w:rsidR="000C4980" w:rsidRDefault="000C4980">
            <w:pPr>
              <w:jc w:val="center"/>
              <w:rPr>
                <w:sz w:val="28"/>
              </w:rPr>
            </w:pPr>
            <w:r>
              <w:rPr>
                <w:sz w:val="28"/>
              </w:rPr>
              <w:t>160</w:t>
            </w:r>
          </w:p>
          <w:p w:rsidR="000C4980" w:rsidRDefault="000C4980">
            <w:pPr>
              <w:jc w:val="center"/>
              <w:rPr>
                <w:sz w:val="28"/>
              </w:rPr>
            </w:pPr>
            <w:r>
              <w:rPr>
                <w:sz w:val="28"/>
              </w:rPr>
              <w:t>109,2</w:t>
            </w:r>
          </w:p>
          <w:p w:rsidR="000C4980" w:rsidRDefault="000C4980">
            <w:pPr>
              <w:jc w:val="center"/>
              <w:rPr>
                <w:sz w:val="28"/>
              </w:rPr>
            </w:pPr>
            <w:r>
              <w:rPr>
                <w:sz w:val="28"/>
              </w:rPr>
              <w:t>150,5</w:t>
            </w: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105,6</w:t>
            </w:r>
          </w:p>
          <w:p w:rsidR="000C4980" w:rsidRDefault="000C4980">
            <w:pPr>
              <w:jc w:val="center"/>
              <w:rPr>
                <w:sz w:val="28"/>
              </w:rPr>
            </w:pPr>
            <w:r>
              <w:rPr>
                <w:sz w:val="28"/>
              </w:rPr>
              <w:t>135,8</w:t>
            </w:r>
          </w:p>
          <w:p w:rsidR="000C4980" w:rsidRDefault="000C4980">
            <w:pPr>
              <w:jc w:val="center"/>
              <w:rPr>
                <w:sz w:val="28"/>
              </w:rPr>
            </w:pPr>
            <w:r>
              <w:rPr>
                <w:sz w:val="28"/>
              </w:rPr>
              <w:t>137</w:t>
            </w:r>
          </w:p>
          <w:p w:rsidR="000C4980" w:rsidRDefault="000C4980">
            <w:pPr>
              <w:jc w:val="center"/>
              <w:rPr>
                <w:sz w:val="28"/>
              </w:rPr>
            </w:pPr>
            <w:r>
              <w:rPr>
                <w:sz w:val="28"/>
              </w:rPr>
              <w:t>10843</w:t>
            </w:r>
          </w:p>
          <w:p w:rsidR="000C4980" w:rsidRDefault="000C4980">
            <w:pPr>
              <w:jc w:val="center"/>
              <w:rPr>
                <w:sz w:val="28"/>
              </w:rPr>
            </w:pPr>
          </w:p>
          <w:p w:rsidR="000C4980" w:rsidRDefault="000C4980">
            <w:pPr>
              <w:jc w:val="center"/>
              <w:rPr>
                <w:sz w:val="28"/>
              </w:rPr>
            </w:pPr>
            <w:r>
              <w:rPr>
                <w:sz w:val="28"/>
              </w:rPr>
              <w:t>27,6</w:t>
            </w:r>
          </w:p>
          <w:p w:rsidR="000C4980" w:rsidRDefault="000C4980">
            <w:pPr>
              <w:jc w:val="center"/>
              <w:rPr>
                <w:sz w:val="28"/>
              </w:rPr>
            </w:pPr>
          </w:p>
          <w:p w:rsidR="000C4980" w:rsidRDefault="000C4980">
            <w:pPr>
              <w:jc w:val="center"/>
              <w:rPr>
                <w:sz w:val="28"/>
              </w:rPr>
            </w:pPr>
            <w:r>
              <w:rPr>
                <w:sz w:val="28"/>
              </w:rPr>
              <w:t>194</w:t>
            </w:r>
          </w:p>
          <w:p w:rsidR="000C4980" w:rsidRDefault="000C4980">
            <w:pPr>
              <w:jc w:val="center"/>
              <w:rPr>
                <w:sz w:val="28"/>
              </w:rPr>
            </w:pPr>
            <w:r>
              <w:rPr>
                <w:sz w:val="28"/>
              </w:rPr>
              <w:t>295</w:t>
            </w:r>
          </w:p>
        </w:tc>
      </w:tr>
    </w:tbl>
    <w:p w:rsidR="000C4980" w:rsidRDefault="000C4980">
      <w:pPr>
        <w:jc w:val="center"/>
        <w:rPr>
          <w:sz w:val="28"/>
        </w:rPr>
      </w:pPr>
    </w:p>
    <w:p w:rsidR="000C4980" w:rsidRDefault="000C4980">
      <w:pPr>
        <w:ind w:left="72" w:right="28"/>
        <w:jc w:val="both"/>
        <w:rPr>
          <w:sz w:val="28"/>
        </w:rPr>
      </w:pPr>
    </w:p>
    <w:p w:rsidR="000C4980" w:rsidRDefault="000C4980">
      <w:pPr>
        <w:ind w:left="72" w:right="28"/>
        <w:jc w:val="both"/>
        <w:rPr>
          <w:b/>
          <w:sz w:val="28"/>
        </w:rPr>
      </w:pPr>
    </w:p>
    <w:p w:rsidR="000C4980" w:rsidRDefault="000C4980">
      <w:pPr>
        <w:ind w:left="72" w:right="28"/>
        <w:jc w:val="both"/>
        <w:rPr>
          <w:b/>
          <w:sz w:val="28"/>
        </w:rPr>
      </w:pPr>
    </w:p>
    <w:p w:rsidR="000C4980" w:rsidRDefault="000C4980">
      <w:pPr>
        <w:ind w:left="72" w:right="28"/>
        <w:jc w:val="both"/>
        <w:rPr>
          <w:b/>
          <w:sz w:val="28"/>
        </w:rPr>
        <w:sectPr w:rsidR="000C4980">
          <w:pgSz w:w="16840" w:h="11907" w:orient="landscape" w:code="9"/>
          <w:pgMar w:top="1134" w:right="397" w:bottom="567" w:left="397" w:header="1134" w:footer="720" w:gutter="0"/>
          <w:cols w:space="720"/>
        </w:sectPr>
      </w:pPr>
    </w:p>
    <w:p w:rsidR="000C4980" w:rsidRDefault="000C4980">
      <w:pPr>
        <w:ind w:left="72" w:right="28"/>
        <w:jc w:val="both"/>
        <w:rPr>
          <w:b/>
          <w:sz w:val="28"/>
        </w:rPr>
      </w:pPr>
    </w:p>
    <w:p w:rsidR="000C4980" w:rsidRDefault="000C4980">
      <w:pPr>
        <w:ind w:left="72" w:right="28"/>
        <w:jc w:val="both"/>
        <w:rPr>
          <w:b/>
          <w:sz w:val="28"/>
        </w:rPr>
      </w:pPr>
    </w:p>
    <w:p w:rsidR="000C4980" w:rsidRDefault="000C4980">
      <w:pPr>
        <w:ind w:left="72" w:right="28"/>
        <w:jc w:val="both"/>
        <w:rPr>
          <w:b/>
          <w:sz w:val="28"/>
        </w:rPr>
      </w:pPr>
    </w:p>
    <w:p w:rsidR="000C4980" w:rsidRDefault="000C4980">
      <w:pPr>
        <w:ind w:left="72" w:right="28"/>
        <w:jc w:val="center"/>
        <w:rPr>
          <w:b/>
          <w:sz w:val="28"/>
        </w:rPr>
      </w:pPr>
      <w:r>
        <w:rPr>
          <w:b/>
          <w:sz w:val="28"/>
        </w:rPr>
        <w:t>3.4. Анализ основных средств.</w:t>
      </w:r>
    </w:p>
    <w:p w:rsidR="000C4980" w:rsidRDefault="000C4980">
      <w:pPr>
        <w:ind w:left="72" w:right="28"/>
        <w:jc w:val="center"/>
        <w:rPr>
          <w:b/>
          <w:sz w:val="28"/>
        </w:rPr>
      </w:pPr>
    </w:p>
    <w:p w:rsidR="000C4980" w:rsidRDefault="000C4980">
      <w:pPr>
        <w:ind w:left="72" w:right="28"/>
        <w:jc w:val="center"/>
        <w:rPr>
          <w:b/>
          <w:sz w:val="28"/>
        </w:rPr>
      </w:pPr>
    </w:p>
    <w:p w:rsidR="000C4980" w:rsidRDefault="000C4980">
      <w:pPr>
        <w:ind w:left="72" w:right="28"/>
        <w:jc w:val="center"/>
        <w:rPr>
          <w:b/>
          <w:sz w:val="28"/>
        </w:rPr>
      </w:pPr>
      <w:r>
        <w:rPr>
          <w:b/>
          <w:sz w:val="28"/>
        </w:rPr>
        <w:t>3.4.1. Анализ структуры и динамики основных средств.</w:t>
      </w:r>
    </w:p>
    <w:p w:rsidR="000C4980" w:rsidRDefault="000C4980">
      <w:pPr>
        <w:ind w:left="72" w:right="28"/>
        <w:jc w:val="both"/>
        <w:rPr>
          <w:b/>
          <w:sz w:val="28"/>
        </w:rPr>
      </w:pPr>
    </w:p>
    <w:p w:rsidR="000C4980" w:rsidRDefault="000C4980">
      <w:pPr>
        <w:ind w:left="72" w:right="28"/>
        <w:jc w:val="both"/>
        <w:rPr>
          <w:b/>
          <w:sz w:val="28"/>
        </w:rPr>
      </w:pPr>
    </w:p>
    <w:p w:rsidR="000C4980" w:rsidRDefault="000C4980">
      <w:pPr>
        <w:ind w:left="72" w:right="28"/>
        <w:jc w:val="both"/>
        <w:rPr>
          <w:sz w:val="28"/>
        </w:rPr>
      </w:pPr>
      <w:r>
        <w:rPr>
          <w:sz w:val="28"/>
        </w:rPr>
        <w:t xml:space="preserve">      В ходе этого анализа необходимо оценить размеры, динамику и структуру вложения капитала предприятия в основные средства, выявить главные функциональные особенности производственной деятельности разреза "Богатырь". Для этого проведем сопоставления данных только на начало и конец 1999 года. (таблица 3.8.)</w:t>
      </w:r>
    </w:p>
    <w:p w:rsidR="000C4980" w:rsidRDefault="000C4980">
      <w:pPr>
        <w:ind w:left="72" w:right="28" w:firstLine="648"/>
        <w:jc w:val="both"/>
        <w:rPr>
          <w:sz w:val="28"/>
        </w:rPr>
      </w:pPr>
      <w:r>
        <w:rPr>
          <w:sz w:val="28"/>
        </w:rPr>
        <w:t>Как видно из таблицы 3.8., на разрезе " Богатырь" обеспеченность основными средствами в отчетном периоде  возросло. Существенной причиной изменения является переоценка основных средств. Тем не менее положительной тенденцией является опережающий рост производственных фондов в сравнении с производственными фондами. Активная часть основных средств высока (почти 70%) и темпы ее роста выше пассивной части фондов. Все это свидетельствует о правильной экономической политике, проводимой на предприятии для повышения эффективности использования основных средств.</w:t>
      </w:r>
    </w:p>
    <w:p w:rsidR="000C4980" w:rsidRDefault="000C4980">
      <w:pPr>
        <w:ind w:left="72" w:right="28"/>
        <w:jc w:val="both"/>
        <w:rPr>
          <w:sz w:val="28"/>
        </w:rPr>
      </w:pPr>
      <w:r>
        <w:rPr>
          <w:sz w:val="28"/>
        </w:rPr>
        <w:t xml:space="preserve">      Далее проанализируем наличие основных фондов за два отчетных года (1997 и 1999 года) и проследим отношение активной части и общей стоимости основных фондов, на основе данных таблицы 3.9.</w:t>
      </w:r>
    </w:p>
    <w:p w:rsidR="000C4980" w:rsidRDefault="000C4980">
      <w:pPr>
        <w:pStyle w:val="a4"/>
      </w:pPr>
      <w:r>
        <w:t>Среднегодовая стоимость основных фондов в 1997 году была 672002 тыс. тенге. В 1999 году она составила 27143789 тыс.тенге. увеличение стоимости обусловлено в основном из-за переоценки основных средств, проведенной в соответствии с постановлением кабинета Министров Республики Казахстан от 13 июля 1995 года № 958 «О внесении дополнений в постановление кабинета Министров РК от 21 октября 1994 года № 1178» методом прямого пересчета балансовой стоимости применительно к ценам, складывающимся на 1 января 1997 года на соответствующие виды основных фондов и подтвержденным документами и экспертными заключениями  о рыночной стоимости указанных фондов. Экспертная оценка дана Павлодарским управлением по оценке и регистрации недвижимости при Акиме  области на основе документов , предоставленных заводами изготовителями основного оборудования компании.</w:t>
      </w:r>
    </w:p>
    <w:p w:rsidR="000C4980" w:rsidRDefault="000C4980">
      <w:pPr>
        <w:jc w:val="both"/>
        <w:rPr>
          <w:sz w:val="28"/>
        </w:rPr>
      </w:pPr>
      <w:r>
        <w:rPr>
          <w:sz w:val="28"/>
        </w:rPr>
        <w:t xml:space="preserve">          Также мы наблюдали, повышение удельного веса активной части на 0,9 %. Для предприятия это хороший показатель, как повышение удельного веса активной части основных фондов способствует росту технической оснащенности, увеличению производительной мощности, увеличение фондоотдачи.</w:t>
      </w:r>
    </w:p>
    <w:p w:rsidR="000C4980" w:rsidRDefault="000C4980">
      <w:pPr>
        <w:ind w:left="72" w:right="28"/>
        <w:jc w:val="right"/>
        <w:rPr>
          <w:sz w:val="28"/>
        </w:rPr>
      </w:pPr>
    </w:p>
    <w:p w:rsidR="000C4980" w:rsidRDefault="000C4980">
      <w:pPr>
        <w:ind w:left="72" w:right="28"/>
        <w:jc w:val="right"/>
        <w:rPr>
          <w:sz w:val="28"/>
        </w:rPr>
      </w:pPr>
    </w:p>
    <w:p w:rsidR="000C4980" w:rsidRDefault="000C4980">
      <w:pPr>
        <w:ind w:left="72" w:right="28"/>
        <w:jc w:val="right"/>
        <w:rPr>
          <w:sz w:val="28"/>
        </w:rPr>
      </w:pPr>
    </w:p>
    <w:p w:rsidR="000C4980" w:rsidRDefault="000C4980">
      <w:pPr>
        <w:ind w:left="72" w:right="28"/>
        <w:jc w:val="right"/>
        <w:rPr>
          <w:sz w:val="28"/>
        </w:rPr>
      </w:pPr>
    </w:p>
    <w:p w:rsidR="000C4980" w:rsidRDefault="000C4980">
      <w:pPr>
        <w:ind w:left="72" w:right="28"/>
        <w:jc w:val="right"/>
        <w:rPr>
          <w:sz w:val="28"/>
        </w:rPr>
      </w:pPr>
    </w:p>
    <w:p w:rsidR="000C4980" w:rsidRDefault="000C4980">
      <w:pPr>
        <w:ind w:left="72" w:right="28"/>
        <w:jc w:val="right"/>
        <w:rPr>
          <w:sz w:val="28"/>
        </w:rPr>
      </w:pPr>
    </w:p>
    <w:p w:rsidR="000C4980" w:rsidRDefault="000C4980">
      <w:pPr>
        <w:ind w:left="72" w:right="28"/>
        <w:jc w:val="right"/>
        <w:rPr>
          <w:sz w:val="28"/>
        </w:rPr>
      </w:pPr>
    </w:p>
    <w:p w:rsidR="000C4980" w:rsidRDefault="000C4980">
      <w:pPr>
        <w:ind w:left="72" w:right="28"/>
        <w:jc w:val="right"/>
        <w:rPr>
          <w:sz w:val="28"/>
        </w:rPr>
      </w:pPr>
    </w:p>
    <w:p w:rsidR="000C4980" w:rsidRDefault="000C4980">
      <w:pPr>
        <w:ind w:left="72" w:right="28"/>
        <w:jc w:val="right"/>
        <w:rPr>
          <w:sz w:val="28"/>
        </w:rPr>
      </w:pPr>
    </w:p>
    <w:p w:rsidR="000C4980" w:rsidRDefault="000C4980">
      <w:pPr>
        <w:ind w:left="72" w:right="28"/>
        <w:jc w:val="right"/>
        <w:rPr>
          <w:sz w:val="28"/>
        </w:rPr>
      </w:pPr>
    </w:p>
    <w:p w:rsidR="000C4980" w:rsidRDefault="000C4980">
      <w:pPr>
        <w:ind w:left="72" w:right="28"/>
        <w:jc w:val="right"/>
        <w:rPr>
          <w:sz w:val="28"/>
        </w:rPr>
      </w:pPr>
    </w:p>
    <w:p w:rsidR="000C4980" w:rsidRDefault="000C4980">
      <w:pPr>
        <w:ind w:left="72" w:right="28"/>
        <w:jc w:val="right"/>
        <w:rPr>
          <w:sz w:val="28"/>
        </w:rPr>
      </w:pPr>
      <w:r>
        <w:rPr>
          <w:sz w:val="28"/>
        </w:rPr>
        <w:t>Таблица 3.8.</w:t>
      </w:r>
    </w:p>
    <w:p w:rsidR="000C4980" w:rsidRDefault="000C4980">
      <w:pPr>
        <w:ind w:left="72" w:right="-766"/>
        <w:jc w:val="right"/>
        <w:rPr>
          <w:sz w:val="28"/>
        </w:rPr>
      </w:pPr>
    </w:p>
    <w:p w:rsidR="000C4980" w:rsidRDefault="000C4980">
      <w:pPr>
        <w:ind w:right="-766"/>
        <w:jc w:val="center"/>
        <w:rPr>
          <w:b/>
          <w:sz w:val="28"/>
        </w:rPr>
      </w:pPr>
      <w:r>
        <w:rPr>
          <w:b/>
          <w:sz w:val="28"/>
        </w:rPr>
        <w:t>Анализ наличия и движения основных средств.</w:t>
      </w:r>
    </w:p>
    <w:p w:rsidR="000C4980" w:rsidRDefault="000C4980">
      <w:pPr>
        <w:ind w:right="-766"/>
        <w:jc w:val="center"/>
        <w:rPr>
          <w:b/>
          <w:sz w:val="28"/>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276"/>
        <w:gridCol w:w="1134"/>
        <w:gridCol w:w="1275"/>
        <w:gridCol w:w="1276"/>
        <w:gridCol w:w="851"/>
        <w:gridCol w:w="883"/>
      </w:tblGrid>
      <w:tr w:rsidR="000C4980">
        <w:trPr>
          <w:cantSplit/>
          <w:trHeight w:val="621"/>
        </w:trPr>
        <w:tc>
          <w:tcPr>
            <w:tcW w:w="1384" w:type="dxa"/>
            <w:vMerge w:val="restart"/>
          </w:tcPr>
          <w:p w:rsidR="000C4980" w:rsidRDefault="000C4980">
            <w:pPr>
              <w:pStyle w:val="2"/>
              <w:jc w:val="center"/>
            </w:pPr>
          </w:p>
          <w:p w:rsidR="000C4980" w:rsidRDefault="000C4980">
            <w:pPr>
              <w:pStyle w:val="2"/>
              <w:jc w:val="center"/>
            </w:pPr>
          </w:p>
          <w:p w:rsidR="000C4980" w:rsidRDefault="000C4980">
            <w:pPr>
              <w:pStyle w:val="2"/>
              <w:jc w:val="center"/>
            </w:pPr>
          </w:p>
          <w:p w:rsidR="000C4980" w:rsidRDefault="000C4980">
            <w:pPr>
              <w:pStyle w:val="2"/>
              <w:jc w:val="center"/>
            </w:pPr>
          </w:p>
          <w:p w:rsidR="000C4980" w:rsidRDefault="000C4980">
            <w:pPr>
              <w:pStyle w:val="2"/>
              <w:jc w:val="center"/>
            </w:pPr>
            <w:r>
              <w:t>Показатели</w:t>
            </w:r>
          </w:p>
          <w:p w:rsidR="000C4980" w:rsidRDefault="000C4980">
            <w:pPr>
              <w:jc w:val="center"/>
            </w:pPr>
          </w:p>
        </w:tc>
        <w:tc>
          <w:tcPr>
            <w:tcW w:w="1276" w:type="dxa"/>
            <w:vMerge w:val="restart"/>
          </w:tcPr>
          <w:p w:rsidR="000C4980" w:rsidRDefault="000C4980">
            <w:pPr>
              <w:pStyle w:val="2"/>
              <w:jc w:val="center"/>
            </w:pPr>
          </w:p>
          <w:p w:rsidR="000C4980" w:rsidRDefault="000C4980">
            <w:pPr>
              <w:pStyle w:val="2"/>
              <w:jc w:val="center"/>
            </w:pPr>
          </w:p>
          <w:p w:rsidR="000C4980" w:rsidRDefault="000C4980">
            <w:pPr>
              <w:pStyle w:val="2"/>
              <w:jc w:val="center"/>
            </w:pPr>
          </w:p>
          <w:p w:rsidR="000C4980" w:rsidRDefault="000C4980">
            <w:pPr>
              <w:pStyle w:val="2"/>
              <w:jc w:val="center"/>
            </w:pPr>
          </w:p>
          <w:p w:rsidR="000C4980" w:rsidRDefault="000C4980">
            <w:pPr>
              <w:pStyle w:val="2"/>
              <w:jc w:val="center"/>
            </w:pPr>
            <w:r>
              <w:t>Остаток</w:t>
            </w:r>
          </w:p>
          <w:p w:rsidR="000C4980" w:rsidRDefault="000C4980">
            <w:pPr>
              <w:jc w:val="center"/>
              <w:rPr>
                <w:sz w:val="28"/>
              </w:rPr>
            </w:pPr>
            <w:r>
              <w:rPr>
                <w:sz w:val="28"/>
              </w:rPr>
              <w:t>на начало</w:t>
            </w:r>
          </w:p>
          <w:p w:rsidR="000C4980" w:rsidRDefault="000C4980">
            <w:pPr>
              <w:jc w:val="center"/>
              <w:rPr>
                <w:sz w:val="28"/>
              </w:rPr>
            </w:pPr>
            <w:r>
              <w:rPr>
                <w:sz w:val="28"/>
              </w:rPr>
              <w:t>года</w:t>
            </w:r>
          </w:p>
        </w:tc>
        <w:tc>
          <w:tcPr>
            <w:tcW w:w="1276" w:type="dxa"/>
            <w:vMerge w:val="restart"/>
          </w:tcPr>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Поступило</w:t>
            </w:r>
          </w:p>
        </w:tc>
        <w:tc>
          <w:tcPr>
            <w:tcW w:w="1134" w:type="dxa"/>
            <w:vMerge w:val="restart"/>
          </w:tcPr>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Выбыло</w:t>
            </w:r>
          </w:p>
          <w:p w:rsidR="000C4980" w:rsidRDefault="000C4980">
            <w:pPr>
              <w:jc w:val="center"/>
              <w:rPr>
                <w:sz w:val="28"/>
              </w:rPr>
            </w:pPr>
          </w:p>
        </w:tc>
        <w:tc>
          <w:tcPr>
            <w:tcW w:w="1275" w:type="dxa"/>
            <w:vMerge w:val="restart"/>
          </w:tcPr>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Остаток на конец</w:t>
            </w:r>
          </w:p>
          <w:p w:rsidR="000C4980" w:rsidRDefault="000C4980">
            <w:pPr>
              <w:jc w:val="center"/>
              <w:rPr>
                <w:sz w:val="28"/>
              </w:rPr>
            </w:pPr>
            <w:r>
              <w:rPr>
                <w:sz w:val="28"/>
              </w:rPr>
              <w:t>года</w:t>
            </w:r>
          </w:p>
        </w:tc>
        <w:tc>
          <w:tcPr>
            <w:tcW w:w="3010" w:type="dxa"/>
            <w:gridSpan w:val="3"/>
          </w:tcPr>
          <w:p w:rsidR="000C4980" w:rsidRDefault="000C4980">
            <w:pPr>
              <w:pStyle w:val="5"/>
              <w:ind w:right="0"/>
            </w:pPr>
          </w:p>
          <w:p w:rsidR="000C4980" w:rsidRDefault="000C4980">
            <w:pPr>
              <w:pStyle w:val="5"/>
              <w:ind w:right="0"/>
            </w:pPr>
            <w:r>
              <w:t>Изменение за год</w:t>
            </w:r>
          </w:p>
          <w:p w:rsidR="000C4980" w:rsidRDefault="000C4980">
            <w:pPr>
              <w:jc w:val="center"/>
            </w:pPr>
          </w:p>
        </w:tc>
      </w:tr>
      <w:tr w:rsidR="000C4980">
        <w:trPr>
          <w:cantSplit/>
          <w:trHeight w:val="2965"/>
        </w:trPr>
        <w:tc>
          <w:tcPr>
            <w:tcW w:w="1384" w:type="dxa"/>
            <w:vMerge/>
          </w:tcPr>
          <w:p w:rsidR="000C4980" w:rsidRDefault="000C4980">
            <w:pPr>
              <w:pStyle w:val="2"/>
            </w:pPr>
          </w:p>
        </w:tc>
        <w:tc>
          <w:tcPr>
            <w:tcW w:w="1276" w:type="dxa"/>
            <w:vMerge/>
          </w:tcPr>
          <w:p w:rsidR="000C4980" w:rsidRDefault="000C4980">
            <w:pPr>
              <w:jc w:val="center"/>
              <w:rPr>
                <w:sz w:val="28"/>
              </w:rPr>
            </w:pPr>
          </w:p>
        </w:tc>
        <w:tc>
          <w:tcPr>
            <w:tcW w:w="1276" w:type="dxa"/>
            <w:vMerge/>
          </w:tcPr>
          <w:p w:rsidR="000C4980" w:rsidRDefault="000C4980">
            <w:pPr>
              <w:jc w:val="center"/>
              <w:rPr>
                <w:sz w:val="28"/>
              </w:rPr>
            </w:pPr>
          </w:p>
        </w:tc>
        <w:tc>
          <w:tcPr>
            <w:tcW w:w="1134" w:type="dxa"/>
            <w:vMerge/>
          </w:tcPr>
          <w:p w:rsidR="000C4980" w:rsidRDefault="000C4980">
            <w:pPr>
              <w:jc w:val="center"/>
              <w:rPr>
                <w:sz w:val="28"/>
              </w:rPr>
            </w:pPr>
          </w:p>
        </w:tc>
        <w:tc>
          <w:tcPr>
            <w:tcW w:w="1275" w:type="dxa"/>
            <w:vMerge/>
          </w:tcPr>
          <w:p w:rsidR="000C4980" w:rsidRDefault="000C4980">
            <w:pPr>
              <w:jc w:val="center"/>
              <w:rPr>
                <w:sz w:val="28"/>
              </w:rPr>
            </w:pPr>
          </w:p>
        </w:tc>
        <w:tc>
          <w:tcPr>
            <w:tcW w:w="1276" w:type="dxa"/>
          </w:tcPr>
          <w:p w:rsidR="000C4980" w:rsidRDefault="000C4980">
            <w:pPr>
              <w:jc w:val="center"/>
              <w:rPr>
                <w:sz w:val="28"/>
              </w:rPr>
            </w:pPr>
          </w:p>
          <w:p w:rsidR="000C4980" w:rsidRDefault="000C4980">
            <w:pPr>
              <w:jc w:val="center"/>
              <w:rPr>
                <w:sz w:val="28"/>
              </w:rPr>
            </w:pPr>
          </w:p>
          <w:p w:rsidR="000C4980" w:rsidRDefault="000C4980">
            <w:pPr>
              <w:jc w:val="center"/>
              <w:rPr>
                <w:sz w:val="28"/>
              </w:rPr>
            </w:pPr>
            <w:r>
              <w:rPr>
                <w:sz w:val="28"/>
              </w:rPr>
              <w:t>Абсолютное</w:t>
            </w:r>
          </w:p>
        </w:tc>
        <w:tc>
          <w:tcPr>
            <w:tcW w:w="851" w:type="dxa"/>
          </w:tcPr>
          <w:p w:rsidR="000C4980" w:rsidRDefault="000C4980">
            <w:pPr>
              <w:rPr>
                <w:sz w:val="28"/>
              </w:rPr>
            </w:pPr>
          </w:p>
          <w:p w:rsidR="000C4980" w:rsidRDefault="000C4980">
            <w:pPr>
              <w:rPr>
                <w:sz w:val="28"/>
              </w:rPr>
            </w:pPr>
            <w:r>
              <w:rPr>
                <w:sz w:val="28"/>
              </w:rPr>
              <w:t xml:space="preserve">В% к </w:t>
            </w:r>
          </w:p>
          <w:p w:rsidR="000C4980" w:rsidRDefault="000C4980">
            <w:pPr>
              <w:rPr>
                <w:sz w:val="28"/>
              </w:rPr>
            </w:pPr>
            <w:r>
              <w:rPr>
                <w:sz w:val="28"/>
              </w:rPr>
              <w:t xml:space="preserve">Велнам </w:t>
            </w:r>
          </w:p>
          <w:p w:rsidR="000C4980" w:rsidRDefault="000C4980">
            <w:pPr>
              <w:rPr>
                <w:sz w:val="28"/>
              </w:rPr>
            </w:pPr>
            <w:r>
              <w:rPr>
                <w:sz w:val="28"/>
              </w:rPr>
              <w:t xml:space="preserve">на </w:t>
            </w:r>
          </w:p>
          <w:p w:rsidR="000C4980" w:rsidRDefault="000C4980">
            <w:pPr>
              <w:rPr>
                <w:sz w:val="28"/>
              </w:rPr>
            </w:pPr>
            <w:r>
              <w:rPr>
                <w:sz w:val="28"/>
              </w:rPr>
              <w:t>нача-</w:t>
            </w:r>
          </w:p>
          <w:p w:rsidR="000C4980" w:rsidRDefault="000C4980">
            <w:pPr>
              <w:rPr>
                <w:sz w:val="28"/>
              </w:rPr>
            </w:pPr>
            <w:r>
              <w:rPr>
                <w:sz w:val="28"/>
              </w:rPr>
              <w:t xml:space="preserve">ло </w:t>
            </w:r>
          </w:p>
          <w:p w:rsidR="000C4980" w:rsidRDefault="000C4980">
            <w:pPr>
              <w:rPr>
                <w:sz w:val="28"/>
              </w:rPr>
            </w:pPr>
            <w:r>
              <w:rPr>
                <w:sz w:val="28"/>
              </w:rPr>
              <w:t>года</w:t>
            </w:r>
          </w:p>
        </w:tc>
        <w:tc>
          <w:tcPr>
            <w:tcW w:w="883" w:type="dxa"/>
          </w:tcPr>
          <w:p w:rsidR="000C4980" w:rsidRDefault="000C4980">
            <w:pPr>
              <w:rPr>
                <w:sz w:val="28"/>
              </w:rPr>
            </w:pPr>
          </w:p>
          <w:p w:rsidR="000C4980" w:rsidRDefault="000C4980">
            <w:pPr>
              <w:pStyle w:val="6"/>
            </w:pPr>
            <w:r>
              <w:t xml:space="preserve">В% </w:t>
            </w:r>
          </w:p>
          <w:p w:rsidR="000C4980" w:rsidRDefault="000C4980">
            <w:pPr>
              <w:rPr>
                <w:sz w:val="28"/>
              </w:rPr>
            </w:pPr>
            <w:r>
              <w:rPr>
                <w:sz w:val="28"/>
              </w:rPr>
              <w:t>к</w:t>
            </w:r>
          </w:p>
          <w:p w:rsidR="000C4980" w:rsidRDefault="000C4980">
            <w:pPr>
              <w:rPr>
                <w:sz w:val="28"/>
              </w:rPr>
            </w:pPr>
            <w:r>
              <w:rPr>
                <w:sz w:val="28"/>
              </w:rPr>
              <w:t>изм.</w:t>
            </w:r>
          </w:p>
          <w:p w:rsidR="000C4980" w:rsidRDefault="000C4980">
            <w:pPr>
              <w:jc w:val="center"/>
              <w:rPr>
                <w:sz w:val="28"/>
              </w:rPr>
            </w:pPr>
            <w:r>
              <w:rPr>
                <w:sz w:val="28"/>
              </w:rPr>
              <w:t>итог</w:t>
            </w:r>
          </w:p>
        </w:tc>
      </w:tr>
      <w:tr w:rsidR="000C4980">
        <w:tc>
          <w:tcPr>
            <w:tcW w:w="1384" w:type="dxa"/>
          </w:tcPr>
          <w:p w:rsidR="000C4980" w:rsidRDefault="000C4980">
            <w:pPr>
              <w:pStyle w:val="2"/>
              <w:jc w:val="center"/>
              <w:rPr>
                <w:b w:val="0"/>
              </w:rPr>
            </w:pPr>
            <w:r>
              <w:rPr>
                <w:b w:val="0"/>
              </w:rPr>
              <w:t>1</w:t>
            </w:r>
          </w:p>
        </w:tc>
        <w:tc>
          <w:tcPr>
            <w:tcW w:w="1276" w:type="dxa"/>
          </w:tcPr>
          <w:p w:rsidR="000C4980" w:rsidRDefault="000C4980">
            <w:pPr>
              <w:ind w:right="-141"/>
              <w:jc w:val="center"/>
              <w:rPr>
                <w:sz w:val="28"/>
              </w:rPr>
            </w:pPr>
            <w:r>
              <w:rPr>
                <w:sz w:val="28"/>
              </w:rPr>
              <w:t>2</w:t>
            </w:r>
          </w:p>
        </w:tc>
        <w:tc>
          <w:tcPr>
            <w:tcW w:w="1276" w:type="dxa"/>
          </w:tcPr>
          <w:p w:rsidR="000C4980" w:rsidRDefault="000C4980">
            <w:pPr>
              <w:ind w:right="-141"/>
              <w:jc w:val="center"/>
              <w:rPr>
                <w:sz w:val="28"/>
              </w:rPr>
            </w:pPr>
            <w:r>
              <w:rPr>
                <w:sz w:val="28"/>
              </w:rPr>
              <w:t>3</w:t>
            </w:r>
          </w:p>
        </w:tc>
        <w:tc>
          <w:tcPr>
            <w:tcW w:w="1134" w:type="dxa"/>
          </w:tcPr>
          <w:p w:rsidR="000C4980" w:rsidRDefault="000C4980">
            <w:pPr>
              <w:ind w:right="-141"/>
              <w:jc w:val="center"/>
              <w:rPr>
                <w:sz w:val="28"/>
              </w:rPr>
            </w:pPr>
            <w:r>
              <w:rPr>
                <w:sz w:val="28"/>
              </w:rPr>
              <w:t>4</w:t>
            </w:r>
          </w:p>
        </w:tc>
        <w:tc>
          <w:tcPr>
            <w:tcW w:w="1275" w:type="dxa"/>
          </w:tcPr>
          <w:p w:rsidR="000C4980" w:rsidRDefault="000C4980">
            <w:pPr>
              <w:ind w:right="-141"/>
              <w:jc w:val="center"/>
              <w:rPr>
                <w:sz w:val="28"/>
              </w:rPr>
            </w:pPr>
            <w:r>
              <w:rPr>
                <w:sz w:val="28"/>
              </w:rPr>
              <w:t>5</w:t>
            </w:r>
          </w:p>
        </w:tc>
        <w:tc>
          <w:tcPr>
            <w:tcW w:w="1276" w:type="dxa"/>
          </w:tcPr>
          <w:p w:rsidR="000C4980" w:rsidRDefault="000C4980">
            <w:pPr>
              <w:ind w:right="-141"/>
              <w:jc w:val="center"/>
              <w:rPr>
                <w:sz w:val="28"/>
              </w:rPr>
            </w:pPr>
            <w:r>
              <w:rPr>
                <w:sz w:val="28"/>
              </w:rPr>
              <w:t>6</w:t>
            </w:r>
          </w:p>
        </w:tc>
        <w:tc>
          <w:tcPr>
            <w:tcW w:w="851" w:type="dxa"/>
          </w:tcPr>
          <w:p w:rsidR="000C4980" w:rsidRDefault="000C4980">
            <w:pPr>
              <w:ind w:right="-185"/>
              <w:jc w:val="center"/>
              <w:rPr>
                <w:sz w:val="28"/>
              </w:rPr>
            </w:pPr>
            <w:r>
              <w:rPr>
                <w:sz w:val="28"/>
              </w:rPr>
              <w:t>7</w:t>
            </w:r>
          </w:p>
        </w:tc>
        <w:tc>
          <w:tcPr>
            <w:tcW w:w="883" w:type="dxa"/>
          </w:tcPr>
          <w:p w:rsidR="000C4980" w:rsidRDefault="000C4980">
            <w:pPr>
              <w:ind w:right="-153"/>
              <w:jc w:val="center"/>
              <w:rPr>
                <w:sz w:val="28"/>
              </w:rPr>
            </w:pPr>
            <w:r>
              <w:rPr>
                <w:sz w:val="28"/>
              </w:rPr>
              <w:t>8</w:t>
            </w:r>
          </w:p>
        </w:tc>
      </w:tr>
      <w:tr w:rsidR="000C4980">
        <w:trPr>
          <w:trHeight w:val="8445"/>
        </w:trPr>
        <w:tc>
          <w:tcPr>
            <w:tcW w:w="1384" w:type="dxa"/>
          </w:tcPr>
          <w:p w:rsidR="000C4980" w:rsidRDefault="000C4980">
            <w:pPr>
              <w:pStyle w:val="2"/>
            </w:pPr>
            <w:r>
              <w:t>Основные</w:t>
            </w:r>
          </w:p>
          <w:p w:rsidR="000C4980" w:rsidRDefault="000C4980">
            <w:pPr>
              <w:ind w:right="-766"/>
              <w:rPr>
                <w:sz w:val="28"/>
              </w:rPr>
            </w:pPr>
            <w:r>
              <w:rPr>
                <w:sz w:val="28"/>
              </w:rPr>
              <w:t>Средства</w:t>
            </w:r>
          </w:p>
          <w:p w:rsidR="000C4980" w:rsidRDefault="000C4980">
            <w:pPr>
              <w:ind w:right="-766"/>
              <w:rPr>
                <w:sz w:val="28"/>
              </w:rPr>
            </w:pPr>
            <w:r>
              <w:rPr>
                <w:sz w:val="28"/>
              </w:rPr>
              <w:t>Земля</w:t>
            </w:r>
          </w:p>
          <w:p w:rsidR="000C4980" w:rsidRDefault="000C4980">
            <w:pPr>
              <w:ind w:right="-766"/>
              <w:rPr>
                <w:sz w:val="28"/>
              </w:rPr>
            </w:pPr>
            <w:r>
              <w:rPr>
                <w:sz w:val="28"/>
              </w:rPr>
              <w:t>Сооруже-</w:t>
            </w:r>
          </w:p>
          <w:p w:rsidR="000C4980" w:rsidRDefault="000C4980">
            <w:pPr>
              <w:ind w:right="-766"/>
              <w:rPr>
                <w:sz w:val="28"/>
              </w:rPr>
            </w:pPr>
            <w:r>
              <w:rPr>
                <w:sz w:val="28"/>
              </w:rPr>
              <w:t>Ния</w:t>
            </w:r>
          </w:p>
          <w:p w:rsidR="000C4980" w:rsidRDefault="000C4980">
            <w:pPr>
              <w:ind w:right="-766"/>
              <w:rPr>
                <w:sz w:val="28"/>
              </w:rPr>
            </w:pPr>
            <w:r>
              <w:rPr>
                <w:sz w:val="28"/>
              </w:rPr>
              <w:t xml:space="preserve">Машины </w:t>
            </w:r>
          </w:p>
          <w:p w:rsidR="000C4980" w:rsidRDefault="000C4980">
            <w:pPr>
              <w:ind w:right="-766"/>
              <w:rPr>
                <w:sz w:val="28"/>
              </w:rPr>
            </w:pPr>
            <w:r>
              <w:rPr>
                <w:sz w:val="28"/>
              </w:rPr>
              <w:t>и обору-</w:t>
            </w:r>
          </w:p>
          <w:p w:rsidR="000C4980" w:rsidRDefault="000C4980">
            <w:pPr>
              <w:ind w:right="-766"/>
              <w:rPr>
                <w:sz w:val="28"/>
              </w:rPr>
            </w:pPr>
            <w:r>
              <w:rPr>
                <w:sz w:val="28"/>
              </w:rPr>
              <w:t>дование</w:t>
            </w:r>
          </w:p>
          <w:p w:rsidR="000C4980" w:rsidRDefault="000C4980">
            <w:pPr>
              <w:ind w:right="-766"/>
              <w:rPr>
                <w:sz w:val="28"/>
              </w:rPr>
            </w:pPr>
            <w:r>
              <w:rPr>
                <w:sz w:val="28"/>
              </w:rPr>
              <w:t>Прочие</w:t>
            </w:r>
          </w:p>
          <w:p w:rsidR="000C4980" w:rsidRDefault="000C4980">
            <w:pPr>
              <w:ind w:right="-766"/>
              <w:rPr>
                <w:sz w:val="28"/>
              </w:rPr>
            </w:pPr>
            <w:r>
              <w:rPr>
                <w:sz w:val="28"/>
              </w:rPr>
              <w:t>Основные</w:t>
            </w:r>
          </w:p>
          <w:p w:rsidR="000C4980" w:rsidRDefault="000C4980">
            <w:pPr>
              <w:ind w:right="-766"/>
              <w:rPr>
                <w:sz w:val="28"/>
              </w:rPr>
            </w:pPr>
            <w:r>
              <w:rPr>
                <w:sz w:val="28"/>
              </w:rPr>
              <w:t>Средства</w:t>
            </w:r>
          </w:p>
          <w:p w:rsidR="000C4980" w:rsidRDefault="000C4980">
            <w:pPr>
              <w:ind w:right="-766"/>
              <w:rPr>
                <w:sz w:val="28"/>
              </w:rPr>
            </w:pPr>
            <w:r>
              <w:rPr>
                <w:sz w:val="28"/>
              </w:rPr>
              <w:t>Итого:</w:t>
            </w:r>
          </w:p>
          <w:p w:rsidR="000C4980" w:rsidRDefault="000C4980">
            <w:pPr>
              <w:ind w:right="-766"/>
              <w:rPr>
                <w:sz w:val="28"/>
              </w:rPr>
            </w:pPr>
            <w:r>
              <w:rPr>
                <w:sz w:val="28"/>
              </w:rPr>
              <w:t>в том</w:t>
            </w:r>
          </w:p>
          <w:p w:rsidR="000C4980" w:rsidRDefault="000C4980">
            <w:pPr>
              <w:ind w:right="-766"/>
              <w:rPr>
                <w:sz w:val="28"/>
              </w:rPr>
            </w:pPr>
            <w:r>
              <w:rPr>
                <w:sz w:val="28"/>
              </w:rPr>
              <w:t>числе</w:t>
            </w:r>
          </w:p>
          <w:p w:rsidR="000C4980" w:rsidRDefault="000C4980">
            <w:pPr>
              <w:ind w:right="-766"/>
              <w:rPr>
                <w:sz w:val="28"/>
              </w:rPr>
            </w:pPr>
            <w:r>
              <w:rPr>
                <w:sz w:val="28"/>
              </w:rPr>
              <w:t>произ-ные</w:t>
            </w:r>
          </w:p>
          <w:p w:rsidR="000C4980" w:rsidRDefault="000C4980">
            <w:pPr>
              <w:ind w:right="-766"/>
              <w:rPr>
                <w:sz w:val="28"/>
              </w:rPr>
            </w:pPr>
            <w:r>
              <w:rPr>
                <w:sz w:val="28"/>
              </w:rPr>
              <w:t>не произ-</w:t>
            </w:r>
          </w:p>
          <w:p w:rsidR="000C4980" w:rsidRDefault="000C4980">
            <w:pPr>
              <w:ind w:right="-766"/>
              <w:rPr>
                <w:sz w:val="28"/>
              </w:rPr>
            </w:pPr>
            <w:r>
              <w:rPr>
                <w:sz w:val="28"/>
              </w:rPr>
              <w:t>водствен-</w:t>
            </w:r>
          </w:p>
          <w:p w:rsidR="000C4980" w:rsidRDefault="000C4980">
            <w:pPr>
              <w:ind w:right="-766"/>
              <w:rPr>
                <w:sz w:val="28"/>
              </w:rPr>
            </w:pPr>
            <w:r>
              <w:rPr>
                <w:sz w:val="28"/>
              </w:rPr>
              <w:t>ые</w:t>
            </w:r>
          </w:p>
          <w:p w:rsidR="000C4980" w:rsidRDefault="000C4980">
            <w:pPr>
              <w:ind w:right="-766"/>
              <w:rPr>
                <w:sz w:val="28"/>
              </w:rPr>
            </w:pPr>
            <w:r>
              <w:rPr>
                <w:sz w:val="28"/>
              </w:rPr>
              <w:t>незаверш.</w:t>
            </w:r>
          </w:p>
          <w:p w:rsidR="000C4980" w:rsidRDefault="000C4980">
            <w:pPr>
              <w:ind w:right="-766"/>
              <w:rPr>
                <w:sz w:val="28"/>
              </w:rPr>
            </w:pPr>
            <w:r>
              <w:rPr>
                <w:sz w:val="28"/>
              </w:rPr>
              <w:t>Строит-во</w:t>
            </w:r>
          </w:p>
        </w:tc>
        <w:tc>
          <w:tcPr>
            <w:tcW w:w="1276" w:type="dxa"/>
          </w:tcPr>
          <w:p w:rsidR="000C4980" w:rsidRDefault="000C4980">
            <w:pPr>
              <w:ind w:right="-766"/>
              <w:jc w:val="center"/>
              <w:rPr>
                <w:sz w:val="28"/>
              </w:rPr>
            </w:pPr>
          </w:p>
          <w:p w:rsidR="000C4980" w:rsidRDefault="000C4980">
            <w:pPr>
              <w:ind w:right="-766"/>
              <w:jc w:val="center"/>
              <w:rPr>
                <w:sz w:val="28"/>
              </w:rPr>
            </w:pPr>
          </w:p>
          <w:p w:rsidR="000C4980" w:rsidRDefault="000C4980">
            <w:pPr>
              <w:ind w:right="-766"/>
              <w:rPr>
                <w:sz w:val="28"/>
              </w:rPr>
            </w:pPr>
            <w:r>
              <w:rPr>
                <w:sz w:val="28"/>
              </w:rPr>
              <w:t>1527001</w:t>
            </w:r>
          </w:p>
          <w:p w:rsidR="000C4980" w:rsidRDefault="000C4980">
            <w:pPr>
              <w:ind w:right="-766"/>
              <w:rPr>
                <w:sz w:val="28"/>
              </w:rPr>
            </w:pPr>
          </w:p>
          <w:p w:rsidR="000C4980" w:rsidRDefault="000C4980">
            <w:pPr>
              <w:ind w:right="-766"/>
              <w:rPr>
                <w:sz w:val="28"/>
              </w:rPr>
            </w:pPr>
            <w:r>
              <w:rPr>
                <w:sz w:val="28"/>
              </w:rPr>
              <w:t>3216222</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13372452</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2272300</w:t>
            </w:r>
          </w:p>
          <w:p w:rsidR="000C4980" w:rsidRDefault="000C4980">
            <w:pPr>
              <w:ind w:right="-766"/>
              <w:rPr>
                <w:sz w:val="28"/>
              </w:rPr>
            </w:pPr>
            <w:r>
              <w:rPr>
                <w:sz w:val="28"/>
              </w:rPr>
              <w:t>20387975</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19652547</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735428</w:t>
            </w:r>
          </w:p>
          <w:p w:rsidR="000C4980" w:rsidRDefault="000C4980">
            <w:pPr>
              <w:ind w:right="-766"/>
              <w:rPr>
                <w:sz w:val="28"/>
              </w:rPr>
            </w:pPr>
          </w:p>
          <w:p w:rsidR="000C4980" w:rsidRDefault="000C4980">
            <w:pPr>
              <w:ind w:right="-766"/>
              <w:rPr>
                <w:sz w:val="28"/>
              </w:rPr>
            </w:pPr>
            <w:r>
              <w:rPr>
                <w:sz w:val="28"/>
              </w:rPr>
              <w:t>75402</w:t>
            </w:r>
          </w:p>
        </w:tc>
        <w:tc>
          <w:tcPr>
            <w:tcW w:w="1276" w:type="dxa"/>
          </w:tcPr>
          <w:p w:rsidR="000C4980" w:rsidRDefault="000C4980">
            <w:pPr>
              <w:ind w:right="-766"/>
              <w:jc w:val="center"/>
              <w:rPr>
                <w:sz w:val="28"/>
              </w:rPr>
            </w:pPr>
          </w:p>
          <w:p w:rsidR="000C4980" w:rsidRDefault="000C4980">
            <w:pPr>
              <w:ind w:right="-766"/>
              <w:jc w:val="center"/>
              <w:rPr>
                <w:sz w:val="28"/>
              </w:rPr>
            </w:pPr>
          </w:p>
          <w:p w:rsidR="000C4980" w:rsidRDefault="000C4980">
            <w:pPr>
              <w:ind w:right="-766"/>
              <w:rPr>
                <w:sz w:val="28"/>
              </w:rPr>
            </w:pPr>
            <w:r>
              <w:rPr>
                <w:sz w:val="28"/>
              </w:rPr>
              <w:t>787828</w:t>
            </w:r>
          </w:p>
          <w:p w:rsidR="000C4980" w:rsidRDefault="000C4980">
            <w:pPr>
              <w:ind w:right="-766"/>
              <w:rPr>
                <w:sz w:val="28"/>
              </w:rPr>
            </w:pPr>
          </w:p>
          <w:p w:rsidR="000C4980" w:rsidRDefault="000C4980">
            <w:pPr>
              <w:ind w:right="-766"/>
              <w:rPr>
                <w:sz w:val="28"/>
              </w:rPr>
            </w:pPr>
            <w:r>
              <w:rPr>
                <w:sz w:val="28"/>
              </w:rPr>
              <w:t>1086721</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11056531</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3667727</w:t>
            </w:r>
          </w:p>
          <w:p w:rsidR="000C4980" w:rsidRDefault="000C4980">
            <w:pPr>
              <w:ind w:right="-766"/>
              <w:rPr>
                <w:sz w:val="28"/>
              </w:rPr>
            </w:pPr>
            <w:r>
              <w:rPr>
                <w:sz w:val="28"/>
              </w:rPr>
              <w:t>16601807</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13574249</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2109935</w:t>
            </w:r>
          </w:p>
          <w:p w:rsidR="000C4980" w:rsidRDefault="000C4980">
            <w:pPr>
              <w:ind w:right="-766"/>
              <w:rPr>
                <w:sz w:val="28"/>
              </w:rPr>
            </w:pPr>
          </w:p>
          <w:p w:rsidR="000C4980" w:rsidRDefault="000C4980">
            <w:pPr>
              <w:ind w:right="-766"/>
              <w:rPr>
                <w:sz w:val="28"/>
              </w:rPr>
            </w:pPr>
            <w:r>
              <w:rPr>
                <w:sz w:val="28"/>
              </w:rPr>
              <w:t>405065</w:t>
            </w:r>
          </w:p>
        </w:tc>
        <w:tc>
          <w:tcPr>
            <w:tcW w:w="1134" w:type="dxa"/>
          </w:tcPr>
          <w:p w:rsidR="000C4980" w:rsidRDefault="000C4980">
            <w:pPr>
              <w:ind w:right="-766"/>
              <w:jc w:val="center"/>
              <w:rPr>
                <w:sz w:val="28"/>
              </w:rPr>
            </w:pPr>
          </w:p>
          <w:p w:rsidR="000C4980" w:rsidRDefault="000C4980">
            <w:pPr>
              <w:ind w:right="-766"/>
              <w:jc w:val="center"/>
              <w:rPr>
                <w:sz w:val="28"/>
              </w:rPr>
            </w:pPr>
          </w:p>
          <w:p w:rsidR="000C4980" w:rsidRDefault="000C4980">
            <w:pPr>
              <w:ind w:right="-766"/>
              <w:rPr>
                <w:sz w:val="28"/>
              </w:rPr>
            </w:pPr>
            <w:r>
              <w:rPr>
                <w:sz w:val="28"/>
              </w:rPr>
              <w:t>279400</w:t>
            </w:r>
          </w:p>
          <w:p w:rsidR="000C4980" w:rsidRDefault="000C4980">
            <w:pPr>
              <w:ind w:right="-766"/>
              <w:rPr>
                <w:sz w:val="28"/>
              </w:rPr>
            </w:pPr>
          </w:p>
          <w:p w:rsidR="000C4980" w:rsidRDefault="000C4980">
            <w:pPr>
              <w:ind w:right="-766"/>
              <w:rPr>
                <w:sz w:val="28"/>
              </w:rPr>
            </w:pPr>
            <w:r>
              <w:rPr>
                <w:sz w:val="28"/>
              </w:rPr>
              <w:t xml:space="preserve">      - </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1830421</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980357</w:t>
            </w:r>
          </w:p>
          <w:p w:rsidR="000C4980" w:rsidRDefault="000C4980">
            <w:pPr>
              <w:ind w:right="-766"/>
              <w:rPr>
                <w:sz w:val="28"/>
              </w:rPr>
            </w:pPr>
            <w:r>
              <w:rPr>
                <w:sz w:val="28"/>
              </w:rPr>
              <w:t>3090178</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2101352</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473203</w:t>
            </w:r>
          </w:p>
          <w:p w:rsidR="000C4980" w:rsidRDefault="000C4980">
            <w:pPr>
              <w:ind w:right="-766"/>
              <w:rPr>
                <w:sz w:val="28"/>
              </w:rPr>
            </w:pPr>
          </w:p>
          <w:p w:rsidR="000C4980" w:rsidRDefault="000C4980">
            <w:pPr>
              <w:ind w:right="-766"/>
              <w:rPr>
                <w:sz w:val="28"/>
              </w:rPr>
            </w:pPr>
            <w:r>
              <w:rPr>
                <w:sz w:val="28"/>
              </w:rPr>
              <w:t xml:space="preserve">      -</w:t>
            </w:r>
          </w:p>
        </w:tc>
        <w:tc>
          <w:tcPr>
            <w:tcW w:w="1275" w:type="dxa"/>
          </w:tcPr>
          <w:p w:rsidR="000C4980" w:rsidRDefault="000C4980">
            <w:pPr>
              <w:ind w:right="-766"/>
              <w:jc w:val="center"/>
              <w:rPr>
                <w:sz w:val="28"/>
              </w:rPr>
            </w:pPr>
          </w:p>
          <w:p w:rsidR="000C4980" w:rsidRDefault="000C4980">
            <w:pPr>
              <w:ind w:right="-766"/>
              <w:jc w:val="center"/>
              <w:rPr>
                <w:sz w:val="28"/>
              </w:rPr>
            </w:pPr>
          </w:p>
          <w:p w:rsidR="000C4980" w:rsidRDefault="000C4980">
            <w:pPr>
              <w:ind w:right="-108"/>
              <w:jc w:val="center"/>
              <w:rPr>
                <w:sz w:val="28"/>
              </w:rPr>
            </w:pPr>
            <w:r>
              <w:rPr>
                <w:sz w:val="28"/>
              </w:rPr>
              <w:t>2035429</w:t>
            </w:r>
          </w:p>
          <w:p w:rsidR="000C4980" w:rsidRDefault="000C4980">
            <w:pPr>
              <w:ind w:right="-108"/>
              <w:jc w:val="center"/>
              <w:rPr>
                <w:sz w:val="28"/>
              </w:rPr>
            </w:pPr>
          </w:p>
          <w:p w:rsidR="000C4980" w:rsidRDefault="000C4980">
            <w:pPr>
              <w:ind w:right="-108"/>
              <w:rPr>
                <w:sz w:val="28"/>
              </w:rPr>
            </w:pPr>
            <w:r>
              <w:rPr>
                <w:sz w:val="28"/>
              </w:rPr>
              <w:t>4302943</w:t>
            </w:r>
          </w:p>
          <w:p w:rsidR="000C4980" w:rsidRDefault="000C4980">
            <w:pPr>
              <w:ind w:right="-108"/>
              <w:rPr>
                <w:sz w:val="28"/>
              </w:rPr>
            </w:pPr>
          </w:p>
          <w:p w:rsidR="000C4980" w:rsidRDefault="000C4980">
            <w:pPr>
              <w:ind w:right="-108"/>
              <w:rPr>
                <w:sz w:val="28"/>
              </w:rPr>
            </w:pPr>
          </w:p>
          <w:p w:rsidR="000C4980" w:rsidRDefault="000C4980">
            <w:pPr>
              <w:ind w:right="-108"/>
              <w:rPr>
                <w:sz w:val="28"/>
              </w:rPr>
            </w:pPr>
            <w:r>
              <w:rPr>
                <w:sz w:val="28"/>
              </w:rPr>
              <w:t>22601562</w:t>
            </w:r>
          </w:p>
          <w:p w:rsidR="000C4980" w:rsidRDefault="000C4980">
            <w:pPr>
              <w:ind w:right="-108"/>
              <w:rPr>
                <w:sz w:val="28"/>
              </w:rPr>
            </w:pPr>
          </w:p>
          <w:p w:rsidR="000C4980" w:rsidRDefault="000C4980">
            <w:pPr>
              <w:ind w:right="-108"/>
              <w:rPr>
                <w:sz w:val="28"/>
              </w:rPr>
            </w:pPr>
          </w:p>
          <w:p w:rsidR="000C4980" w:rsidRDefault="000C4980">
            <w:pPr>
              <w:ind w:right="-108"/>
              <w:rPr>
                <w:sz w:val="28"/>
              </w:rPr>
            </w:pPr>
            <w:r>
              <w:rPr>
                <w:sz w:val="28"/>
              </w:rPr>
              <w:t>4959670</w:t>
            </w:r>
          </w:p>
          <w:p w:rsidR="000C4980" w:rsidRDefault="000C4980">
            <w:pPr>
              <w:ind w:right="-108"/>
              <w:rPr>
                <w:sz w:val="28"/>
              </w:rPr>
            </w:pPr>
            <w:r>
              <w:rPr>
                <w:sz w:val="28"/>
              </w:rPr>
              <w:t>33899604</w:t>
            </w:r>
          </w:p>
          <w:p w:rsidR="000C4980" w:rsidRDefault="000C4980">
            <w:pPr>
              <w:ind w:right="-108"/>
              <w:rPr>
                <w:sz w:val="28"/>
              </w:rPr>
            </w:pPr>
          </w:p>
          <w:p w:rsidR="000C4980" w:rsidRDefault="000C4980">
            <w:pPr>
              <w:ind w:right="-108"/>
              <w:rPr>
                <w:sz w:val="28"/>
              </w:rPr>
            </w:pPr>
          </w:p>
          <w:p w:rsidR="000C4980" w:rsidRDefault="000C4980">
            <w:pPr>
              <w:ind w:right="-108"/>
              <w:rPr>
                <w:sz w:val="28"/>
              </w:rPr>
            </w:pPr>
            <w:r>
              <w:rPr>
                <w:sz w:val="28"/>
              </w:rPr>
              <w:t>3152444</w:t>
            </w:r>
          </w:p>
          <w:p w:rsidR="000C4980" w:rsidRDefault="000C4980">
            <w:pPr>
              <w:ind w:right="-108"/>
              <w:rPr>
                <w:sz w:val="28"/>
              </w:rPr>
            </w:pPr>
          </w:p>
          <w:p w:rsidR="000C4980" w:rsidRDefault="000C4980">
            <w:pPr>
              <w:ind w:right="-108"/>
              <w:rPr>
                <w:sz w:val="28"/>
              </w:rPr>
            </w:pPr>
          </w:p>
          <w:p w:rsidR="000C4980" w:rsidRDefault="000C4980">
            <w:pPr>
              <w:ind w:right="-108"/>
              <w:rPr>
                <w:sz w:val="28"/>
              </w:rPr>
            </w:pPr>
            <w:r>
              <w:rPr>
                <w:sz w:val="28"/>
              </w:rPr>
              <w:t>2374160</w:t>
            </w:r>
          </w:p>
          <w:p w:rsidR="000C4980" w:rsidRDefault="000C4980">
            <w:pPr>
              <w:ind w:right="-108"/>
              <w:rPr>
                <w:sz w:val="28"/>
              </w:rPr>
            </w:pPr>
          </w:p>
          <w:p w:rsidR="000C4980" w:rsidRDefault="000C4980">
            <w:pPr>
              <w:ind w:right="-108"/>
              <w:rPr>
                <w:sz w:val="28"/>
              </w:rPr>
            </w:pPr>
            <w:r>
              <w:rPr>
                <w:sz w:val="28"/>
              </w:rPr>
              <w:t>480467</w:t>
            </w:r>
          </w:p>
        </w:tc>
        <w:tc>
          <w:tcPr>
            <w:tcW w:w="1276" w:type="dxa"/>
          </w:tcPr>
          <w:p w:rsidR="000C4980" w:rsidRDefault="000C4980">
            <w:pPr>
              <w:ind w:right="-766"/>
              <w:jc w:val="center"/>
              <w:rPr>
                <w:sz w:val="28"/>
              </w:rPr>
            </w:pPr>
          </w:p>
          <w:p w:rsidR="000C4980" w:rsidRDefault="000C4980">
            <w:pPr>
              <w:ind w:right="-766"/>
              <w:jc w:val="center"/>
              <w:rPr>
                <w:sz w:val="28"/>
              </w:rPr>
            </w:pPr>
          </w:p>
          <w:p w:rsidR="000C4980" w:rsidRDefault="000C4980">
            <w:pPr>
              <w:ind w:right="-766"/>
              <w:rPr>
                <w:sz w:val="28"/>
              </w:rPr>
            </w:pPr>
            <w:r>
              <w:rPr>
                <w:sz w:val="28"/>
              </w:rPr>
              <w:t>508428</w:t>
            </w:r>
          </w:p>
          <w:p w:rsidR="000C4980" w:rsidRDefault="000C4980">
            <w:pPr>
              <w:ind w:right="-766"/>
              <w:rPr>
                <w:sz w:val="28"/>
              </w:rPr>
            </w:pPr>
          </w:p>
          <w:p w:rsidR="000C4980" w:rsidRDefault="000C4980">
            <w:pPr>
              <w:ind w:right="-766"/>
              <w:rPr>
                <w:sz w:val="28"/>
              </w:rPr>
            </w:pPr>
            <w:r>
              <w:rPr>
                <w:sz w:val="28"/>
              </w:rPr>
              <w:t>1086721</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9229110</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2687370</w:t>
            </w:r>
          </w:p>
          <w:p w:rsidR="000C4980" w:rsidRDefault="000C4980">
            <w:pPr>
              <w:ind w:right="-766"/>
              <w:rPr>
                <w:sz w:val="28"/>
              </w:rPr>
            </w:pPr>
            <w:r>
              <w:rPr>
                <w:sz w:val="28"/>
              </w:rPr>
              <w:t>13511629</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1187897</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1638732</w:t>
            </w:r>
          </w:p>
          <w:p w:rsidR="000C4980" w:rsidRDefault="000C4980">
            <w:pPr>
              <w:ind w:right="-766"/>
              <w:rPr>
                <w:sz w:val="28"/>
              </w:rPr>
            </w:pPr>
          </w:p>
          <w:p w:rsidR="000C4980" w:rsidRDefault="000C4980">
            <w:pPr>
              <w:ind w:right="-766"/>
              <w:rPr>
                <w:sz w:val="28"/>
              </w:rPr>
            </w:pPr>
            <w:r>
              <w:rPr>
                <w:sz w:val="28"/>
              </w:rPr>
              <w:t>405065</w:t>
            </w:r>
          </w:p>
        </w:tc>
        <w:tc>
          <w:tcPr>
            <w:tcW w:w="851" w:type="dxa"/>
          </w:tcPr>
          <w:p w:rsidR="000C4980" w:rsidRDefault="000C4980">
            <w:pPr>
              <w:ind w:right="-766"/>
              <w:jc w:val="center"/>
              <w:rPr>
                <w:sz w:val="28"/>
              </w:rPr>
            </w:pPr>
          </w:p>
          <w:p w:rsidR="000C4980" w:rsidRDefault="000C4980">
            <w:pPr>
              <w:ind w:right="-766"/>
              <w:jc w:val="center"/>
              <w:rPr>
                <w:sz w:val="28"/>
              </w:rPr>
            </w:pPr>
          </w:p>
          <w:p w:rsidR="000C4980" w:rsidRDefault="000C4980">
            <w:pPr>
              <w:ind w:right="-766"/>
              <w:rPr>
                <w:sz w:val="28"/>
              </w:rPr>
            </w:pPr>
            <w:r>
              <w:rPr>
                <w:sz w:val="28"/>
              </w:rPr>
              <w:t xml:space="preserve"> 33,3</w:t>
            </w:r>
          </w:p>
          <w:p w:rsidR="000C4980" w:rsidRDefault="000C4980">
            <w:pPr>
              <w:ind w:right="-766"/>
              <w:rPr>
                <w:sz w:val="28"/>
              </w:rPr>
            </w:pPr>
          </w:p>
          <w:p w:rsidR="000C4980" w:rsidRDefault="000C4980">
            <w:pPr>
              <w:ind w:right="-766"/>
              <w:rPr>
                <w:sz w:val="28"/>
              </w:rPr>
            </w:pPr>
            <w:r>
              <w:rPr>
                <w:sz w:val="28"/>
              </w:rPr>
              <w:t xml:space="preserve"> 33,8</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 xml:space="preserve"> 69,0</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118,2</w:t>
            </w:r>
          </w:p>
          <w:p w:rsidR="000C4980" w:rsidRDefault="000C4980">
            <w:pPr>
              <w:ind w:right="-766"/>
              <w:rPr>
                <w:sz w:val="28"/>
              </w:rPr>
            </w:pPr>
            <w:r>
              <w:rPr>
                <w:sz w:val="28"/>
              </w:rPr>
              <w:t>66,2</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60,4</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222,8</w:t>
            </w:r>
          </w:p>
          <w:p w:rsidR="000C4980" w:rsidRDefault="000C4980">
            <w:pPr>
              <w:ind w:right="-766"/>
              <w:rPr>
                <w:sz w:val="28"/>
              </w:rPr>
            </w:pPr>
          </w:p>
          <w:p w:rsidR="000C4980" w:rsidRDefault="000C4980">
            <w:pPr>
              <w:ind w:right="-766"/>
              <w:rPr>
                <w:sz w:val="28"/>
              </w:rPr>
            </w:pPr>
            <w:r>
              <w:rPr>
                <w:sz w:val="28"/>
              </w:rPr>
              <w:t>537,2</w:t>
            </w:r>
          </w:p>
        </w:tc>
        <w:tc>
          <w:tcPr>
            <w:tcW w:w="883" w:type="dxa"/>
          </w:tcPr>
          <w:p w:rsidR="000C4980" w:rsidRDefault="000C4980">
            <w:pPr>
              <w:ind w:right="-766"/>
              <w:jc w:val="center"/>
              <w:rPr>
                <w:sz w:val="28"/>
              </w:rPr>
            </w:pPr>
          </w:p>
          <w:p w:rsidR="000C4980" w:rsidRDefault="000C4980">
            <w:pPr>
              <w:ind w:right="-766"/>
              <w:jc w:val="center"/>
              <w:rPr>
                <w:sz w:val="28"/>
              </w:rPr>
            </w:pPr>
          </w:p>
          <w:p w:rsidR="000C4980" w:rsidRDefault="000C4980">
            <w:pPr>
              <w:ind w:right="-766"/>
              <w:rPr>
                <w:sz w:val="28"/>
              </w:rPr>
            </w:pPr>
            <w:r>
              <w:rPr>
                <w:sz w:val="28"/>
              </w:rPr>
              <w:t xml:space="preserve"> 3,8</w:t>
            </w:r>
          </w:p>
          <w:p w:rsidR="000C4980" w:rsidRDefault="000C4980">
            <w:pPr>
              <w:ind w:right="-766"/>
              <w:rPr>
                <w:sz w:val="28"/>
              </w:rPr>
            </w:pPr>
          </w:p>
          <w:p w:rsidR="000C4980" w:rsidRDefault="000C4980">
            <w:pPr>
              <w:ind w:right="-766"/>
              <w:rPr>
                <w:sz w:val="28"/>
              </w:rPr>
            </w:pPr>
            <w:r>
              <w:rPr>
                <w:sz w:val="28"/>
              </w:rPr>
              <w:t xml:space="preserve"> 0,8</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 xml:space="preserve"> 68,3</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19,9</w:t>
            </w:r>
          </w:p>
          <w:p w:rsidR="000C4980" w:rsidRDefault="000C4980">
            <w:pPr>
              <w:ind w:right="-766"/>
              <w:rPr>
                <w:sz w:val="28"/>
              </w:rPr>
            </w:pPr>
            <w:r>
              <w:rPr>
                <w:sz w:val="28"/>
              </w:rPr>
              <w:t>100</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92,9</w:t>
            </w:r>
          </w:p>
          <w:p w:rsidR="000C4980" w:rsidRDefault="000C4980">
            <w:pPr>
              <w:ind w:right="-766"/>
              <w:rPr>
                <w:sz w:val="28"/>
              </w:rPr>
            </w:pPr>
          </w:p>
          <w:p w:rsidR="000C4980" w:rsidRDefault="000C4980">
            <w:pPr>
              <w:ind w:right="-766"/>
              <w:rPr>
                <w:sz w:val="28"/>
              </w:rPr>
            </w:pPr>
          </w:p>
          <w:p w:rsidR="000C4980" w:rsidRDefault="000C4980">
            <w:pPr>
              <w:ind w:right="-766"/>
              <w:rPr>
                <w:sz w:val="28"/>
              </w:rPr>
            </w:pPr>
            <w:r>
              <w:rPr>
                <w:sz w:val="28"/>
              </w:rPr>
              <w:t>7,1</w:t>
            </w:r>
          </w:p>
        </w:tc>
      </w:tr>
    </w:tbl>
    <w:p w:rsidR="000C4980" w:rsidRDefault="000C4980">
      <w:pPr>
        <w:ind w:left="72" w:right="-766"/>
        <w:jc w:val="center"/>
        <w:rPr>
          <w:sz w:val="28"/>
        </w:rPr>
      </w:pPr>
    </w:p>
    <w:p w:rsidR="000C4980" w:rsidRDefault="000C4980">
      <w:pPr>
        <w:ind w:left="72" w:right="-766"/>
        <w:jc w:val="center"/>
        <w:rPr>
          <w:sz w:val="28"/>
        </w:rPr>
      </w:pPr>
    </w:p>
    <w:p w:rsidR="000C4980" w:rsidRDefault="000C4980">
      <w:pPr>
        <w:ind w:left="72" w:right="-766"/>
        <w:jc w:val="center"/>
        <w:rPr>
          <w:sz w:val="28"/>
        </w:rPr>
      </w:pPr>
    </w:p>
    <w:p w:rsidR="000C4980" w:rsidRDefault="000C4980">
      <w:pPr>
        <w:ind w:left="72" w:right="28"/>
        <w:jc w:val="right"/>
        <w:rPr>
          <w:sz w:val="28"/>
        </w:rPr>
      </w:pPr>
      <w:r>
        <w:rPr>
          <w:sz w:val="28"/>
        </w:rPr>
        <w:t>Таблица 3.9.</w:t>
      </w:r>
    </w:p>
    <w:p w:rsidR="000C4980" w:rsidRDefault="000C4980">
      <w:pPr>
        <w:ind w:left="72" w:right="-766"/>
        <w:jc w:val="right"/>
        <w:rPr>
          <w:sz w:val="28"/>
        </w:rPr>
      </w:pPr>
    </w:p>
    <w:p w:rsidR="000C4980" w:rsidRDefault="000C4980">
      <w:pPr>
        <w:ind w:left="72" w:right="-766"/>
        <w:jc w:val="center"/>
        <w:rPr>
          <w:b/>
          <w:sz w:val="28"/>
        </w:rPr>
      </w:pPr>
      <w:r>
        <w:rPr>
          <w:b/>
          <w:sz w:val="28"/>
        </w:rPr>
        <w:t>Анализ обеспеченности предприятия основными средствами.</w:t>
      </w:r>
    </w:p>
    <w:p w:rsidR="000C4980" w:rsidRDefault="000C4980">
      <w:pPr>
        <w:ind w:left="72" w:right="-766"/>
        <w:jc w:val="center"/>
        <w:rPr>
          <w:sz w:val="28"/>
        </w:rPr>
      </w:pPr>
    </w:p>
    <w:tbl>
      <w:tblPr>
        <w:tblW w:w="0" w:type="auto"/>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560"/>
        <w:gridCol w:w="1559"/>
        <w:gridCol w:w="1559"/>
        <w:gridCol w:w="1466"/>
      </w:tblGrid>
      <w:tr w:rsidR="000C4980">
        <w:tc>
          <w:tcPr>
            <w:tcW w:w="2376" w:type="dxa"/>
          </w:tcPr>
          <w:p w:rsidR="000C4980" w:rsidRDefault="000C4980">
            <w:pPr>
              <w:pStyle w:val="2"/>
              <w:jc w:val="center"/>
            </w:pPr>
            <w:r>
              <w:t>Показатели</w:t>
            </w:r>
          </w:p>
        </w:tc>
        <w:tc>
          <w:tcPr>
            <w:tcW w:w="1560" w:type="dxa"/>
          </w:tcPr>
          <w:p w:rsidR="000C4980" w:rsidRDefault="000C4980">
            <w:pPr>
              <w:ind w:right="-141"/>
              <w:jc w:val="center"/>
              <w:rPr>
                <w:sz w:val="28"/>
              </w:rPr>
            </w:pPr>
            <w:r>
              <w:rPr>
                <w:sz w:val="28"/>
              </w:rPr>
              <w:t>1997 год</w:t>
            </w:r>
          </w:p>
        </w:tc>
        <w:tc>
          <w:tcPr>
            <w:tcW w:w="1559" w:type="dxa"/>
          </w:tcPr>
          <w:p w:rsidR="000C4980" w:rsidRDefault="000C4980">
            <w:pPr>
              <w:ind w:right="-141"/>
              <w:jc w:val="center"/>
              <w:rPr>
                <w:sz w:val="28"/>
              </w:rPr>
            </w:pPr>
            <w:r>
              <w:rPr>
                <w:sz w:val="28"/>
              </w:rPr>
              <w:t>1999 год</w:t>
            </w:r>
          </w:p>
        </w:tc>
        <w:tc>
          <w:tcPr>
            <w:tcW w:w="1559" w:type="dxa"/>
          </w:tcPr>
          <w:p w:rsidR="000C4980" w:rsidRDefault="000C4980">
            <w:pPr>
              <w:ind w:right="-142"/>
              <w:jc w:val="center"/>
              <w:rPr>
                <w:sz w:val="28"/>
              </w:rPr>
            </w:pPr>
            <w:r>
              <w:rPr>
                <w:sz w:val="28"/>
              </w:rPr>
              <w:t>отклонение</w:t>
            </w:r>
          </w:p>
          <w:p w:rsidR="000C4980" w:rsidRDefault="000C4980">
            <w:pPr>
              <w:ind w:right="-142"/>
              <w:jc w:val="center"/>
              <w:rPr>
                <w:sz w:val="28"/>
              </w:rPr>
            </w:pPr>
            <w:r>
              <w:rPr>
                <w:sz w:val="28"/>
              </w:rPr>
              <w:t>+,-</w:t>
            </w:r>
          </w:p>
        </w:tc>
        <w:tc>
          <w:tcPr>
            <w:tcW w:w="1466" w:type="dxa"/>
          </w:tcPr>
          <w:p w:rsidR="000C4980" w:rsidRDefault="000C4980">
            <w:pPr>
              <w:pStyle w:val="9"/>
              <w:ind w:right="-93"/>
            </w:pPr>
            <w:r>
              <w:t>Темп</w:t>
            </w:r>
          </w:p>
          <w:p w:rsidR="000C4980" w:rsidRDefault="000C4980">
            <w:pPr>
              <w:ind w:right="-93"/>
              <w:jc w:val="center"/>
              <w:rPr>
                <w:sz w:val="28"/>
              </w:rPr>
            </w:pPr>
            <w:r>
              <w:rPr>
                <w:sz w:val="28"/>
              </w:rPr>
              <w:t>роста</w:t>
            </w:r>
          </w:p>
        </w:tc>
      </w:tr>
      <w:tr w:rsidR="000C4980">
        <w:tc>
          <w:tcPr>
            <w:tcW w:w="2376" w:type="dxa"/>
          </w:tcPr>
          <w:p w:rsidR="000C4980" w:rsidRDefault="000C4980">
            <w:pPr>
              <w:ind w:right="-766"/>
              <w:rPr>
                <w:sz w:val="28"/>
              </w:rPr>
            </w:pPr>
            <w:r>
              <w:rPr>
                <w:sz w:val="28"/>
              </w:rPr>
              <w:t xml:space="preserve">              1</w:t>
            </w:r>
          </w:p>
        </w:tc>
        <w:tc>
          <w:tcPr>
            <w:tcW w:w="1560" w:type="dxa"/>
          </w:tcPr>
          <w:p w:rsidR="000C4980" w:rsidRDefault="000C4980">
            <w:pPr>
              <w:ind w:right="-141"/>
              <w:rPr>
                <w:sz w:val="28"/>
              </w:rPr>
            </w:pPr>
            <w:r>
              <w:rPr>
                <w:sz w:val="28"/>
              </w:rPr>
              <w:t xml:space="preserve">        2</w:t>
            </w:r>
          </w:p>
        </w:tc>
        <w:tc>
          <w:tcPr>
            <w:tcW w:w="1559" w:type="dxa"/>
          </w:tcPr>
          <w:p w:rsidR="000C4980" w:rsidRDefault="000C4980">
            <w:pPr>
              <w:ind w:right="-141"/>
              <w:rPr>
                <w:sz w:val="28"/>
              </w:rPr>
            </w:pPr>
            <w:r>
              <w:rPr>
                <w:sz w:val="28"/>
              </w:rPr>
              <w:t xml:space="preserve">        3</w:t>
            </w:r>
          </w:p>
        </w:tc>
        <w:tc>
          <w:tcPr>
            <w:tcW w:w="1559" w:type="dxa"/>
          </w:tcPr>
          <w:p w:rsidR="000C4980" w:rsidRDefault="000C4980">
            <w:pPr>
              <w:ind w:right="-142"/>
              <w:rPr>
                <w:sz w:val="28"/>
              </w:rPr>
            </w:pPr>
            <w:r>
              <w:rPr>
                <w:sz w:val="28"/>
              </w:rPr>
              <w:t xml:space="preserve">       4</w:t>
            </w:r>
          </w:p>
        </w:tc>
        <w:tc>
          <w:tcPr>
            <w:tcW w:w="1466" w:type="dxa"/>
          </w:tcPr>
          <w:p w:rsidR="000C4980" w:rsidRDefault="000C4980">
            <w:pPr>
              <w:ind w:right="-93"/>
              <w:rPr>
                <w:sz w:val="28"/>
              </w:rPr>
            </w:pPr>
            <w:r>
              <w:rPr>
                <w:sz w:val="28"/>
              </w:rPr>
              <w:t xml:space="preserve">       5</w:t>
            </w:r>
          </w:p>
        </w:tc>
      </w:tr>
      <w:tr w:rsidR="000C4980">
        <w:tc>
          <w:tcPr>
            <w:tcW w:w="2376" w:type="dxa"/>
          </w:tcPr>
          <w:p w:rsidR="000C4980" w:rsidRDefault="000C4980">
            <w:pPr>
              <w:ind w:right="-766"/>
              <w:rPr>
                <w:sz w:val="28"/>
              </w:rPr>
            </w:pPr>
            <w:r>
              <w:rPr>
                <w:sz w:val="28"/>
              </w:rPr>
              <w:t>Среднегодовая</w:t>
            </w:r>
          </w:p>
          <w:p w:rsidR="000C4980" w:rsidRDefault="000C4980">
            <w:pPr>
              <w:ind w:right="-766"/>
              <w:rPr>
                <w:sz w:val="28"/>
              </w:rPr>
            </w:pPr>
            <w:r>
              <w:rPr>
                <w:sz w:val="28"/>
              </w:rPr>
              <w:t xml:space="preserve">стоимость </w:t>
            </w:r>
          </w:p>
          <w:p w:rsidR="000C4980" w:rsidRDefault="000C4980">
            <w:pPr>
              <w:ind w:right="-766"/>
              <w:rPr>
                <w:sz w:val="28"/>
              </w:rPr>
            </w:pPr>
            <w:r>
              <w:rPr>
                <w:sz w:val="28"/>
              </w:rPr>
              <w:t>основных фондов,</w:t>
            </w:r>
          </w:p>
          <w:p w:rsidR="000C4980" w:rsidRDefault="000C4980">
            <w:pPr>
              <w:ind w:right="-766"/>
              <w:rPr>
                <w:sz w:val="28"/>
              </w:rPr>
            </w:pPr>
            <w:r>
              <w:rPr>
                <w:sz w:val="28"/>
              </w:rPr>
              <w:t>тыс. тенге</w:t>
            </w:r>
          </w:p>
          <w:p w:rsidR="000C4980" w:rsidRDefault="000C4980">
            <w:pPr>
              <w:ind w:right="-766"/>
              <w:rPr>
                <w:sz w:val="28"/>
              </w:rPr>
            </w:pPr>
            <w:r>
              <w:rPr>
                <w:sz w:val="28"/>
              </w:rPr>
              <w:t>В том числе:</w:t>
            </w:r>
          </w:p>
          <w:p w:rsidR="000C4980" w:rsidRDefault="000C4980">
            <w:pPr>
              <w:ind w:right="-766"/>
              <w:rPr>
                <w:sz w:val="28"/>
              </w:rPr>
            </w:pPr>
            <w:r>
              <w:rPr>
                <w:sz w:val="28"/>
              </w:rPr>
              <w:t>среднегодовая</w:t>
            </w:r>
          </w:p>
          <w:p w:rsidR="000C4980" w:rsidRDefault="000C4980">
            <w:pPr>
              <w:ind w:right="-766"/>
              <w:rPr>
                <w:sz w:val="28"/>
              </w:rPr>
            </w:pPr>
            <w:r>
              <w:rPr>
                <w:sz w:val="28"/>
              </w:rPr>
              <w:t>стоимость</w:t>
            </w:r>
          </w:p>
          <w:p w:rsidR="000C4980" w:rsidRDefault="000C4980">
            <w:pPr>
              <w:ind w:right="-766"/>
              <w:rPr>
                <w:sz w:val="28"/>
              </w:rPr>
            </w:pPr>
            <w:r>
              <w:rPr>
                <w:sz w:val="28"/>
              </w:rPr>
              <w:t>активной части,</w:t>
            </w:r>
          </w:p>
          <w:p w:rsidR="000C4980" w:rsidRDefault="000C4980">
            <w:pPr>
              <w:ind w:right="-766"/>
              <w:rPr>
                <w:sz w:val="28"/>
              </w:rPr>
            </w:pPr>
            <w:r>
              <w:rPr>
                <w:sz w:val="28"/>
              </w:rPr>
              <w:t>тыс. тенге</w:t>
            </w:r>
          </w:p>
          <w:p w:rsidR="000C4980" w:rsidRDefault="000C4980">
            <w:pPr>
              <w:ind w:right="-766"/>
              <w:rPr>
                <w:sz w:val="28"/>
              </w:rPr>
            </w:pPr>
            <w:r>
              <w:rPr>
                <w:sz w:val="28"/>
              </w:rPr>
              <w:t>Удельный вес</w:t>
            </w:r>
          </w:p>
          <w:p w:rsidR="000C4980" w:rsidRDefault="000C4980">
            <w:pPr>
              <w:ind w:right="-766"/>
              <w:rPr>
                <w:sz w:val="28"/>
              </w:rPr>
            </w:pPr>
            <w:r>
              <w:rPr>
                <w:sz w:val="28"/>
              </w:rPr>
              <w:t>активной части,</w:t>
            </w:r>
          </w:p>
          <w:p w:rsidR="000C4980" w:rsidRDefault="000C4980">
            <w:pPr>
              <w:ind w:right="-766"/>
              <w:rPr>
                <w:sz w:val="28"/>
              </w:rPr>
            </w:pPr>
            <w:r>
              <w:rPr>
                <w:sz w:val="28"/>
              </w:rPr>
              <w:t>в стоимости всех</w:t>
            </w:r>
          </w:p>
          <w:p w:rsidR="000C4980" w:rsidRDefault="000C4980">
            <w:pPr>
              <w:ind w:right="-766"/>
              <w:rPr>
                <w:sz w:val="28"/>
              </w:rPr>
            </w:pPr>
            <w:r>
              <w:rPr>
                <w:sz w:val="28"/>
              </w:rPr>
              <w:t>активных фондов,</w:t>
            </w:r>
          </w:p>
          <w:p w:rsidR="000C4980" w:rsidRDefault="000C4980">
            <w:pPr>
              <w:ind w:right="-766"/>
              <w:rPr>
                <w:sz w:val="28"/>
              </w:rPr>
            </w:pPr>
            <w:r>
              <w:rPr>
                <w:sz w:val="28"/>
              </w:rPr>
              <w:t xml:space="preserve">               %</w:t>
            </w:r>
          </w:p>
        </w:tc>
        <w:tc>
          <w:tcPr>
            <w:tcW w:w="1560" w:type="dxa"/>
          </w:tcPr>
          <w:p w:rsidR="000C4980" w:rsidRDefault="000C4980">
            <w:pPr>
              <w:ind w:right="-141"/>
              <w:rPr>
                <w:sz w:val="28"/>
              </w:rPr>
            </w:pPr>
          </w:p>
          <w:p w:rsidR="000C4980" w:rsidRDefault="000C4980">
            <w:pPr>
              <w:ind w:right="-141"/>
              <w:rPr>
                <w:sz w:val="28"/>
              </w:rPr>
            </w:pPr>
          </w:p>
          <w:p w:rsidR="000C4980" w:rsidRDefault="000C4980">
            <w:pPr>
              <w:ind w:right="-141"/>
              <w:rPr>
                <w:sz w:val="28"/>
              </w:rPr>
            </w:pPr>
          </w:p>
          <w:p w:rsidR="000C4980" w:rsidRDefault="000C4980">
            <w:pPr>
              <w:ind w:right="-141"/>
              <w:rPr>
                <w:sz w:val="28"/>
              </w:rPr>
            </w:pPr>
            <w:r>
              <w:rPr>
                <w:sz w:val="28"/>
              </w:rPr>
              <w:t xml:space="preserve">  1672002</w:t>
            </w:r>
          </w:p>
          <w:p w:rsidR="000C4980" w:rsidRDefault="000C4980">
            <w:pPr>
              <w:ind w:right="-141"/>
              <w:rPr>
                <w:sz w:val="28"/>
              </w:rPr>
            </w:pPr>
          </w:p>
          <w:p w:rsidR="000C4980" w:rsidRDefault="000C4980">
            <w:pPr>
              <w:ind w:right="-141"/>
              <w:rPr>
                <w:sz w:val="28"/>
              </w:rPr>
            </w:pPr>
          </w:p>
          <w:p w:rsidR="000C4980" w:rsidRDefault="000C4980">
            <w:pPr>
              <w:ind w:right="-141"/>
              <w:rPr>
                <w:sz w:val="28"/>
              </w:rPr>
            </w:pPr>
          </w:p>
          <w:p w:rsidR="000C4980" w:rsidRDefault="000C4980">
            <w:pPr>
              <w:ind w:right="-141"/>
              <w:rPr>
                <w:sz w:val="28"/>
              </w:rPr>
            </w:pPr>
          </w:p>
          <w:p w:rsidR="000C4980" w:rsidRDefault="000C4980">
            <w:pPr>
              <w:ind w:right="-141"/>
              <w:rPr>
                <w:sz w:val="28"/>
              </w:rPr>
            </w:pPr>
            <w:r>
              <w:rPr>
                <w:sz w:val="28"/>
              </w:rPr>
              <w:t xml:space="preserve">  1025472</w:t>
            </w:r>
          </w:p>
          <w:p w:rsidR="000C4980" w:rsidRDefault="000C4980">
            <w:pPr>
              <w:ind w:right="-141"/>
              <w:rPr>
                <w:sz w:val="28"/>
              </w:rPr>
            </w:pPr>
          </w:p>
          <w:p w:rsidR="000C4980" w:rsidRDefault="000C4980">
            <w:pPr>
              <w:ind w:right="-141"/>
              <w:rPr>
                <w:sz w:val="28"/>
              </w:rPr>
            </w:pPr>
          </w:p>
          <w:p w:rsidR="000C4980" w:rsidRDefault="000C4980">
            <w:pPr>
              <w:ind w:right="-141"/>
              <w:rPr>
                <w:sz w:val="28"/>
              </w:rPr>
            </w:pPr>
          </w:p>
          <w:p w:rsidR="000C4980" w:rsidRDefault="000C4980">
            <w:pPr>
              <w:ind w:right="-141"/>
              <w:rPr>
                <w:sz w:val="28"/>
              </w:rPr>
            </w:pPr>
          </w:p>
          <w:p w:rsidR="000C4980" w:rsidRDefault="000C4980">
            <w:pPr>
              <w:ind w:right="-141"/>
              <w:rPr>
                <w:sz w:val="28"/>
              </w:rPr>
            </w:pPr>
            <w:r>
              <w:rPr>
                <w:sz w:val="28"/>
              </w:rPr>
              <w:t xml:space="preserve">      65,3</w:t>
            </w:r>
          </w:p>
        </w:tc>
        <w:tc>
          <w:tcPr>
            <w:tcW w:w="1559" w:type="dxa"/>
          </w:tcPr>
          <w:p w:rsidR="000C4980" w:rsidRDefault="000C4980">
            <w:pPr>
              <w:ind w:right="-141"/>
              <w:rPr>
                <w:sz w:val="28"/>
              </w:rPr>
            </w:pPr>
          </w:p>
          <w:p w:rsidR="000C4980" w:rsidRDefault="000C4980">
            <w:pPr>
              <w:ind w:right="-141"/>
              <w:rPr>
                <w:sz w:val="28"/>
              </w:rPr>
            </w:pPr>
          </w:p>
          <w:p w:rsidR="000C4980" w:rsidRDefault="000C4980">
            <w:pPr>
              <w:ind w:right="-141"/>
              <w:rPr>
                <w:sz w:val="28"/>
              </w:rPr>
            </w:pPr>
          </w:p>
          <w:p w:rsidR="000C4980" w:rsidRDefault="000C4980">
            <w:pPr>
              <w:ind w:right="-141"/>
              <w:rPr>
                <w:sz w:val="28"/>
              </w:rPr>
            </w:pPr>
            <w:r>
              <w:rPr>
                <w:sz w:val="28"/>
              </w:rPr>
              <w:t xml:space="preserve">  27143789</w:t>
            </w:r>
          </w:p>
          <w:p w:rsidR="000C4980" w:rsidRDefault="000C4980">
            <w:pPr>
              <w:ind w:right="-141"/>
              <w:rPr>
                <w:sz w:val="28"/>
              </w:rPr>
            </w:pPr>
          </w:p>
          <w:p w:rsidR="000C4980" w:rsidRDefault="000C4980">
            <w:pPr>
              <w:ind w:right="-141"/>
              <w:rPr>
                <w:sz w:val="28"/>
              </w:rPr>
            </w:pPr>
          </w:p>
          <w:p w:rsidR="000C4980" w:rsidRDefault="000C4980">
            <w:pPr>
              <w:ind w:right="-141"/>
              <w:rPr>
                <w:sz w:val="28"/>
              </w:rPr>
            </w:pPr>
          </w:p>
          <w:p w:rsidR="000C4980" w:rsidRDefault="000C4980">
            <w:pPr>
              <w:ind w:right="-141"/>
              <w:rPr>
                <w:sz w:val="28"/>
              </w:rPr>
            </w:pPr>
          </w:p>
          <w:p w:rsidR="000C4980" w:rsidRDefault="000C4980">
            <w:pPr>
              <w:ind w:right="-141"/>
              <w:rPr>
                <w:sz w:val="28"/>
              </w:rPr>
            </w:pPr>
            <w:r>
              <w:rPr>
                <w:sz w:val="28"/>
              </w:rPr>
              <w:t xml:space="preserve"> 17987007</w:t>
            </w:r>
          </w:p>
          <w:p w:rsidR="000C4980" w:rsidRDefault="000C4980">
            <w:pPr>
              <w:ind w:right="-141"/>
              <w:rPr>
                <w:sz w:val="28"/>
              </w:rPr>
            </w:pPr>
          </w:p>
          <w:p w:rsidR="000C4980" w:rsidRDefault="000C4980">
            <w:pPr>
              <w:ind w:right="-141"/>
              <w:rPr>
                <w:sz w:val="28"/>
              </w:rPr>
            </w:pPr>
          </w:p>
          <w:p w:rsidR="000C4980" w:rsidRDefault="000C4980">
            <w:pPr>
              <w:ind w:right="-141"/>
              <w:rPr>
                <w:sz w:val="28"/>
              </w:rPr>
            </w:pPr>
          </w:p>
          <w:p w:rsidR="000C4980" w:rsidRDefault="000C4980">
            <w:pPr>
              <w:ind w:right="-141"/>
              <w:rPr>
                <w:sz w:val="28"/>
              </w:rPr>
            </w:pPr>
          </w:p>
          <w:p w:rsidR="000C4980" w:rsidRDefault="000C4980">
            <w:pPr>
              <w:ind w:right="-141"/>
              <w:rPr>
                <w:sz w:val="28"/>
              </w:rPr>
            </w:pPr>
            <w:r>
              <w:rPr>
                <w:sz w:val="28"/>
              </w:rPr>
              <w:t xml:space="preserve">     66,2</w:t>
            </w:r>
          </w:p>
        </w:tc>
        <w:tc>
          <w:tcPr>
            <w:tcW w:w="1559" w:type="dxa"/>
          </w:tcPr>
          <w:p w:rsidR="000C4980" w:rsidRDefault="000C4980">
            <w:pPr>
              <w:ind w:right="-142"/>
              <w:rPr>
                <w:sz w:val="28"/>
              </w:rPr>
            </w:pPr>
          </w:p>
          <w:p w:rsidR="000C4980" w:rsidRDefault="000C4980">
            <w:pPr>
              <w:ind w:right="-142"/>
              <w:rPr>
                <w:sz w:val="28"/>
              </w:rPr>
            </w:pPr>
          </w:p>
          <w:p w:rsidR="000C4980" w:rsidRDefault="000C4980">
            <w:pPr>
              <w:ind w:right="-142"/>
              <w:rPr>
                <w:sz w:val="28"/>
              </w:rPr>
            </w:pPr>
          </w:p>
          <w:p w:rsidR="000C4980" w:rsidRDefault="000C4980">
            <w:pPr>
              <w:ind w:right="-142"/>
              <w:rPr>
                <w:sz w:val="28"/>
              </w:rPr>
            </w:pPr>
            <w:r>
              <w:rPr>
                <w:sz w:val="28"/>
              </w:rPr>
              <w:t xml:space="preserve"> 25471787</w:t>
            </w:r>
          </w:p>
          <w:p w:rsidR="000C4980" w:rsidRDefault="000C4980">
            <w:pPr>
              <w:ind w:right="-142"/>
              <w:rPr>
                <w:sz w:val="28"/>
              </w:rPr>
            </w:pPr>
          </w:p>
          <w:p w:rsidR="000C4980" w:rsidRDefault="000C4980">
            <w:pPr>
              <w:ind w:right="-142"/>
              <w:rPr>
                <w:sz w:val="28"/>
              </w:rPr>
            </w:pPr>
          </w:p>
          <w:p w:rsidR="000C4980" w:rsidRDefault="000C4980">
            <w:pPr>
              <w:ind w:right="-142"/>
              <w:rPr>
                <w:sz w:val="28"/>
              </w:rPr>
            </w:pPr>
          </w:p>
          <w:p w:rsidR="000C4980" w:rsidRDefault="000C4980">
            <w:pPr>
              <w:ind w:right="-142"/>
              <w:rPr>
                <w:sz w:val="28"/>
              </w:rPr>
            </w:pPr>
          </w:p>
          <w:p w:rsidR="000C4980" w:rsidRDefault="000C4980">
            <w:pPr>
              <w:ind w:right="-142"/>
              <w:rPr>
                <w:sz w:val="28"/>
              </w:rPr>
            </w:pPr>
            <w:r>
              <w:rPr>
                <w:sz w:val="28"/>
              </w:rPr>
              <w:t xml:space="preserve"> 16961535</w:t>
            </w:r>
          </w:p>
          <w:p w:rsidR="000C4980" w:rsidRDefault="000C4980">
            <w:pPr>
              <w:ind w:right="-142"/>
              <w:rPr>
                <w:sz w:val="28"/>
              </w:rPr>
            </w:pPr>
          </w:p>
          <w:p w:rsidR="000C4980" w:rsidRDefault="000C4980">
            <w:pPr>
              <w:ind w:right="-142"/>
              <w:rPr>
                <w:sz w:val="28"/>
              </w:rPr>
            </w:pPr>
          </w:p>
          <w:p w:rsidR="000C4980" w:rsidRDefault="000C4980">
            <w:pPr>
              <w:ind w:right="-142"/>
              <w:rPr>
                <w:sz w:val="28"/>
              </w:rPr>
            </w:pPr>
          </w:p>
          <w:p w:rsidR="000C4980" w:rsidRDefault="000C4980">
            <w:pPr>
              <w:ind w:right="-142"/>
              <w:rPr>
                <w:sz w:val="28"/>
              </w:rPr>
            </w:pPr>
          </w:p>
          <w:p w:rsidR="000C4980" w:rsidRDefault="000C4980">
            <w:pPr>
              <w:ind w:right="-142"/>
              <w:rPr>
                <w:sz w:val="28"/>
              </w:rPr>
            </w:pPr>
            <w:r>
              <w:rPr>
                <w:sz w:val="28"/>
              </w:rPr>
              <w:t xml:space="preserve">       0,9</w:t>
            </w:r>
          </w:p>
        </w:tc>
        <w:tc>
          <w:tcPr>
            <w:tcW w:w="1466" w:type="dxa"/>
          </w:tcPr>
          <w:p w:rsidR="000C4980" w:rsidRDefault="000C4980">
            <w:pPr>
              <w:ind w:right="-93"/>
              <w:rPr>
                <w:sz w:val="28"/>
              </w:rPr>
            </w:pPr>
          </w:p>
          <w:p w:rsidR="000C4980" w:rsidRDefault="000C4980">
            <w:pPr>
              <w:ind w:right="-93"/>
              <w:rPr>
                <w:sz w:val="28"/>
              </w:rPr>
            </w:pPr>
          </w:p>
          <w:p w:rsidR="000C4980" w:rsidRDefault="000C4980">
            <w:pPr>
              <w:ind w:right="-93"/>
              <w:rPr>
                <w:sz w:val="28"/>
              </w:rPr>
            </w:pPr>
          </w:p>
          <w:p w:rsidR="000C4980" w:rsidRDefault="000C4980">
            <w:pPr>
              <w:ind w:right="-93"/>
              <w:rPr>
                <w:sz w:val="28"/>
              </w:rPr>
            </w:pPr>
            <w:r>
              <w:rPr>
                <w:sz w:val="28"/>
              </w:rPr>
              <w:t xml:space="preserve">   1623,4</w:t>
            </w:r>
          </w:p>
          <w:p w:rsidR="000C4980" w:rsidRDefault="000C4980">
            <w:pPr>
              <w:ind w:right="-93"/>
              <w:rPr>
                <w:sz w:val="28"/>
              </w:rPr>
            </w:pPr>
          </w:p>
          <w:p w:rsidR="000C4980" w:rsidRDefault="000C4980">
            <w:pPr>
              <w:ind w:right="-93"/>
              <w:rPr>
                <w:sz w:val="28"/>
              </w:rPr>
            </w:pPr>
          </w:p>
          <w:p w:rsidR="000C4980" w:rsidRDefault="000C4980">
            <w:pPr>
              <w:ind w:right="-93"/>
              <w:rPr>
                <w:sz w:val="28"/>
              </w:rPr>
            </w:pPr>
          </w:p>
          <w:p w:rsidR="000C4980" w:rsidRDefault="000C4980">
            <w:pPr>
              <w:ind w:right="-93"/>
              <w:rPr>
                <w:sz w:val="28"/>
              </w:rPr>
            </w:pPr>
          </w:p>
          <w:p w:rsidR="000C4980" w:rsidRDefault="000C4980">
            <w:pPr>
              <w:ind w:right="-93"/>
              <w:rPr>
                <w:sz w:val="28"/>
              </w:rPr>
            </w:pPr>
            <w:r>
              <w:rPr>
                <w:sz w:val="28"/>
              </w:rPr>
              <w:t xml:space="preserve">   1754,0</w:t>
            </w:r>
          </w:p>
          <w:p w:rsidR="000C4980" w:rsidRDefault="000C4980">
            <w:pPr>
              <w:ind w:right="-93"/>
              <w:rPr>
                <w:sz w:val="28"/>
              </w:rPr>
            </w:pPr>
          </w:p>
          <w:p w:rsidR="000C4980" w:rsidRDefault="000C4980">
            <w:pPr>
              <w:ind w:right="-93"/>
              <w:rPr>
                <w:sz w:val="28"/>
              </w:rPr>
            </w:pPr>
          </w:p>
          <w:p w:rsidR="000C4980" w:rsidRDefault="000C4980">
            <w:pPr>
              <w:ind w:right="-93"/>
              <w:rPr>
                <w:sz w:val="28"/>
              </w:rPr>
            </w:pPr>
          </w:p>
          <w:p w:rsidR="000C4980" w:rsidRDefault="000C4980">
            <w:pPr>
              <w:ind w:right="-93"/>
              <w:rPr>
                <w:sz w:val="28"/>
              </w:rPr>
            </w:pPr>
          </w:p>
          <w:p w:rsidR="000C4980" w:rsidRDefault="000C4980">
            <w:pPr>
              <w:ind w:right="-93"/>
              <w:rPr>
                <w:sz w:val="28"/>
              </w:rPr>
            </w:pPr>
            <w:r>
              <w:rPr>
                <w:sz w:val="28"/>
              </w:rPr>
              <w:t xml:space="preserve">      101,4</w:t>
            </w:r>
          </w:p>
          <w:p w:rsidR="000C4980" w:rsidRDefault="000C4980">
            <w:pPr>
              <w:ind w:right="-93"/>
              <w:rPr>
                <w:sz w:val="28"/>
              </w:rPr>
            </w:pPr>
          </w:p>
        </w:tc>
      </w:tr>
    </w:tbl>
    <w:p w:rsidR="000C4980" w:rsidRDefault="000C4980">
      <w:pPr>
        <w:ind w:left="72" w:right="-766"/>
        <w:rPr>
          <w:sz w:val="28"/>
        </w:rPr>
      </w:pPr>
    </w:p>
    <w:p w:rsidR="000C4980" w:rsidRDefault="000C4980">
      <w:pPr>
        <w:ind w:left="72" w:right="-766"/>
        <w:rPr>
          <w:sz w:val="28"/>
        </w:rPr>
      </w:pPr>
    </w:p>
    <w:p w:rsidR="000C4980" w:rsidRDefault="000C4980">
      <w:pPr>
        <w:ind w:left="72" w:right="-766"/>
        <w:rPr>
          <w:sz w:val="28"/>
        </w:rPr>
      </w:pPr>
    </w:p>
    <w:p w:rsidR="000C4980" w:rsidRDefault="000C4980">
      <w:pPr>
        <w:ind w:left="72" w:right="-766"/>
        <w:rPr>
          <w:sz w:val="28"/>
        </w:rPr>
      </w:pPr>
    </w:p>
    <w:p w:rsidR="000C4980" w:rsidRDefault="000C4980">
      <w:pPr>
        <w:jc w:val="center"/>
        <w:rPr>
          <w:b/>
          <w:sz w:val="28"/>
        </w:rPr>
      </w:pPr>
      <w:r>
        <w:rPr>
          <w:b/>
          <w:sz w:val="28"/>
        </w:rPr>
        <w:t>3.4.2. Анализ эффективности использования основных средств.</w:t>
      </w: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r>
        <w:rPr>
          <w:sz w:val="28"/>
        </w:rPr>
        <w:t>Показатели, отражающие выпуск продукции с меньшим количеством фондов является фондоотдача производственных фондов, или их оборачиваемость 05 равная этому показателю является показатель общей фондоемкости продукции (коэффициенты закрепления производственных фондов).</w:t>
      </w:r>
    </w:p>
    <w:p w:rsidR="000C4980" w:rsidRDefault="000C4980">
      <w:pPr>
        <w:jc w:val="both"/>
        <w:rPr>
          <w:sz w:val="28"/>
        </w:rPr>
      </w:pPr>
      <w:r>
        <w:rPr>
          <w:sz w:val="28"/>
        </w:rPr>
        <w:t xml:space="preserve">        Воспроизводство и оборачиваемость основных производственных фондов – фактор, влияющий на уровень рентабильности финансового состояния предприятия.</w:t>
      </w:r>
    </w:p>
    <w:p w:rsidR="000C4980" w:rsidRDefault="000C4980">
      <w:pPr>
        <w:jc w:val="both"/>
        <w:rPr>
          <w:sz w:val="28"/>
        </w:rPr>
      </w:pPr>
      <w:r>
        <w:rPr>
          <w:sz w:val="28"/>
        </w:rPr>
        <w:t xml:space="preserve">        Фондоотдача характеризует выход продукции с каждого 1 тенге потребленных основных средств, и находится соотношением стоимости товарного угля к средней стоимости основных средств.</w:t>
      </w:r>
    </w:p>
    <w:p w:rsidR="000C4980" w:rsidRDefault="000C4980">
      <w:pPr>
        <w:jc w:val="both"/>
        <w:rPr>
          <w:sz w:val="28"/>
        </w:rPr>
      </w:pPr>
      <w:r>
        <w:rPr>
          <w:sz w:val="28"/>
        </w:rPr>
        <w:t xml:space="preserve">        Фондоемкость определяется, как отношение средней стоимости основных средств к стоимости выпущенной продукции. (таблица 3.10).</w:t>
      </w: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pStyle w:val="1"/>
        <w:jc w:val="right"/>
      </w:pPr>
      <w:r>
        <w:t>Таблица 3.10</w:t>
      </w:r>
    </w:p>
    <w:p w:rsidR="000C4980" w:rsidRDefault="000C4980">
      <w:pPr>
        <w:pStyle w:val="2"/>
      </w:pPr>
    </w:p>
    <w:p w:rsidR="000C4980" w:rsidRDefault="000C4980">
      <w:pPr>
        <w:pStyle w:val="2"/>
        <w:jc w:val="center"/>
      </w:pPr>
      <w:r>
        <w:t>Использование основных средств</w:t>
      </w:r>
    </w:p>
    <w:p w:rsidR="000C4980" w:rsidRDefault="000C4980">
      <w:pPr>
        <w:jc w:val="both"/>
      </w:pPr>
    </w:p>
    <w:p w:rsidR="000C4980" w:rsidRDefault="000C4980">
      <w:pPr>
        <w:jc w:val="both"/>
      </w:pPr>
    </w:p>
    <w:tbl>
      <w:tblPr>
        <w:tblW w:w="0" w:type="auto"/>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2403"/>
        <w:gridCol w:w="1336"/>
        <w:gridCol w:w="1476"/>
        <w:gridCol w:w="1476"/>
        <w:gridCol w:w="1126"/>
      </w:tblGrid>
      <w:tr w:rsidR="000C4980">
        <w:trPr>
          <w:trHeight w:val="605"/>
        </w:trPr>
        <w:tc>
          <w:tcPr>
            <w:tcW w:w="1108" w:type="dxa"/>
          </w:tcPr>
          <w:p w:rsidR="000C4980" w:rsidRDefault="000C4980">
            <w:pPr>
              <w:jc w:val="center"/>
              <w:rPr>
                <w:b/>
                <w:sz w:val="28"/>
              </w:rPr>
            </w:pPr>
            <w:r>
              <w:rPr>
                <w:b/>
                <w:sz w:val="28"/>
              </w:rPr>
              <w:t>№ п/п</w:t>
            </w:r>
          </w:p>
        </w:tc>
        <w:tc>
          <w:tcPr>
            <w:tcW w:w="2403" w:type="dxa"/>
          </w:tcPr>
          <w:p w:rsidR="000C4980" w:rsidRDefault="000C4980">
            <w:pPr>
              <w:jc w:val="center"/>
              <w:rPr>
                <w:b/>
                <w:sz w:val="28"/>
              </w:rPr>
            </w:pPr>
            <w:r>
              <w:rPr>
                <w:b/>
                <w:sz w:val="28"/>
              </w:rPr>
              <w:t>Показатели</w:t>
            </w:r>
          </w:p>
        </w:tc>
        <w:tc>
          <w:tcPr>
            <w:tcW w:w="1336" w:type="dxa"/>
          </w:tcPr>
          <w:p w:rsidR="000C4980" w:rsidRDefault="000C4980">
            <w:pPr>
              <w:jc w:val="center"/>
              <w:rPr>
                <w:b/>
                <w:sz w:val="28"/>
              </w:rPr>
            </w:pPr>
            <w:r>
              <w:rPr>
                <w:b/>
                <w:sz w:val="28"/>
              </w:rPr>
              <w:t>1997год</w:t>
            </w:r>
          </w:p>
        </w:tc>
        <w:tc>
          <w:tcPr>
            <w:tcW w:w="1476" w:type="dxa"/>
          </w:tcPr>
          <w:p w:rsidR="000C4980" w:rsidRDefault="000C4980">
            <w:pPr>
              <w:jc w:val="center"/>
              <w:rPr>
                <w:b/>
                <w:sz w:val="28"/>
              </w:rPr>
            </w:pPr>
            <w:r>
              <w:rPr>
                <w:b/>
                <w:sz w:val="28"/>
              </w:rPr>
              <w:t>1999год</w:t>
            </w:r>
          </w:p>
        </w:tc>
        <w:tc>
          <w:tcPr>
            <w:tcW w:w="1476" w:type="dxa"/>
          </w:tcPr>
          <w:p w:rsidR="000C4980" w:rsidRDefault="000C4980">
            <w:pPr>
              <w:jc w:val="center"/>
              <w:rPr>
                <w:b/>
                <w:sz w:val="28"/>
              </w:rPr>
            </w:pPr>
            <w:r>
              <w:rPr>
                <w:b/>
                <w:sz w:val="28"/>
              </w:rPr>
              <w:t>+,  -</w:t>
            </w:r>
          </w:p>
        </w:tc>
        <w:tc>
          <w:tcPr>
            <w:tcW w:w="1126" w:type="dxa"/>
          </w:tcPr>
          <w:p w:rsidR="000C4980" w:rsidRDefault="000C4980">
            <w:pPr>
              <w:jc w:val="center"/>
              <w:rPr>
                <w:b/>
                <w:sz w:val="28"/>
              </w:rPr>
            </w:pPr>
            <w:r>
              <w:rPr>
                <w:b/>
                <w:sz w:val="28"/>
              </w:rPr>
              <w:t>%</w:t>
            </w:r>
          </w:p>
        </w:tc>
      </w:tr>
      <w:tr w:rsidR="000C4980">
        <w:tc>
          <w:tcPr>
            <w:tcW w:w="1108" w:type="dxa"/>
          </w:tcPr>
          <w:p w:rsidR="000C4980" w:rsidRDefault="000C4980">
            <w:pPr>
              <w:jc w:val="center"/>
              <w:rPr>
                <w:sz w:val="28"/>
              </w:rPr>
            </w:pPr>
            <w:r>
              <w:rPr>
                <w:sz w:val="28"/>
              </w:rPr>
              <w:t>1</w:t>
            </w:r>
          </w:p>
        </w:tc>
        <w:tc>
          <w:tcPr>
            <w:tcW w:w="2403" w:type="dxa"/>
          </w:tcPr>
          <w:p w:rsidR="000C4980" w:rsidRDefault="000C4980">
            <w:pPr>
              <w:jc w:val="center"/>
              <w:rPr>
                <w:sz w:val="28"/>
              </w:rPr>
            </w:pPr>
            <w:r>
              <w:rPr>
                <w:sz w:val="28"/>
              </w:rPr>
              <w:t>2</w:t>
            </w:r>
          </w:p>
        </w:tc>
        <w:tc>
          <w:tcPr>
            <w:tcW w:w="1336" w:type="dxa"/>
          </w:tcPr>
          <w:p w:rsidR="000C4980" w:rsidRDefault="000C4980">
            <w:pPr>
              <w:jc w:val="center"/>
              <w:rPr>
                <w:sz w:val="28"/>
              </w:rPr>
            </w:pPr>
            <w:r>
              <w:rPr>
                <w:sz w:val="28"/>
              </w:rPr>
              <w:t>3</w:t>
            </w:r>
          </w:p>
        </w:tc>
        <w:tc>
          <w:tcPr>
            <w:tcW w:w="1476" w:type="dxa"/>
          </w:tcPr>
          <w:p w:rsidR="000C4980" w:rsidRDefault="000C4980">
            <w:pPr>
              <w:jc w:val="center"/>
              <w:rPr>
                <w:sz w:val="28"/>
              </w:rPr>
            </w:pPr>
            <w:r>
              <w:rPr>
                <w:sz w:val="28"/>
              </w:rPr>
              <w:t>4</w:t>
            </w:r>
          </w:p>
        </w:tc>
        <w:tc>
          <w:tcPr>
            <w:tcW w:w="1476" w:type="dxa"/>
          </w:tcPr>
          <w:p w:rsidR="000C4980" w:rsidRDefault="000C4980">
            <w:pPr>
              <w:jc w:val="center"/>
              <w:rPr>
                <w:sz w:val="28"/>
              </w:rPr>
            </w:pPr>
            <w:r>
              <w:rPr>
                <w:sz w:val="28"/>
              </w:rPr>
              <w:t>5</w:t>
            </w:r>
          </w:p>
        </w:tc>
        <w:tc>
          <w:tcPr>
            <w:tcW w:w="1126" w:type="dxa"/>
          </w:tcPr>
          <w:p w:rsidR="000C4980" w:rsidRDefault="000C4980">
            <w:pPr>
              <w:jc w:val="center"/>
              <w:rPr>
                <w:sz w:val="28"/>
              </w:rPr>
            </w:pPr>
            <w:r>
              <w:rPr>
                <w:sz w:val="28"/>
              </w:rPr>
              <w:t>6</w:t>
            </w:r>
          </w:p>
        </w:tc>
      </w:tr>
      <w:tr w:rsidR="000C4980">
        <w:tc>
          <w:tcPr>
            <w:tcW w:w="1108" w:type="dxa"/>
          </w:tcPr>
          <w:p w:rsidR="000C4980" w:rsidRDefault="000C4980">
            <w:pPr>
              <w:jc w:val="both"/>
              <w:rPr>
                <w:sz w:val="28"/>
              </w:rPr>
            </w:pPr>
            <w:r>
              <w:rPr>
                <w:sz w:val="28"/>
              </w:rPr>
              <w:t>1.</w:t>
            </w:r>
          </w:p>
        </w:tc>
        <w:tc>
          <w:tcPr>
            <w:tcW w:w="2403" w:type="dxa"/>
          </w:tcPr>
          <w:p w:rsidR="000C4980" w:rsidRDefault="000C4980">
            <w:pPr>
              <w:jc w:val="both"/>
              <w:rPr>
                <w:sz w:val="28"/>
              </w:rPr>
            </w:pPr>
            <w:r>
              <w:rPr>
                <w:sz w:val="28"/>
              </w:rPr>
              <w:t>Товарный выпуск, тыс. тенге</w:t>
            </w:r>
          </w:p>
        </w:tc>
        <w:tc>
          <w:tcPr>
            <w:tcW w:w="1336" w:type="dxa"/>
          </w:tcPr>
          <w:p w:rsidR="000C4980" w:rsidRDefault="000C4980">
            <w:pPr>
              <w:jc w:val="both"/>
              <w:rPr>
                <w:sz w:val="28"/>
              </w:rPr>
            </w:pPr>
          </w:p>
          <w:p w:rsidR="000C4980" w:rsidRDefault="000C4980">
            <w:pPr>
              <w:jc w:val="both"/>
              <w:rPr>
                <w:sz w:val="28"/>
              </w:rPr>
            </w:pPr>
            <w:r>
              <w:rPr>
                <w:sz w:val="28"/>
              </w:rPr>
              <w:t>1655750</w:t>
            </w:r>
          </w:p>
        </w:tc>
        <w:tc>
          <w:tcPr>
            <w:tcW w:w="1476" w:type="dxa"/>
          </w:tcPr>
          <w:p w:rsidR="000C4980" w:rsidRDefault="000C4980">
            <w:pPr>
              <w:jc w:val="both"/>
              <w:rPr>
                <w:sz w:val="28"/>
              </w:rPr>
            </w:pPr>
          </w:p>
          <w:p w:rsidR="000C4980" w:rsidRDefault="000C4980">
            <w:pPr>
              <w:jc w:val="both"/>
              <w:rPr>
                <w:sz w:val="28"/>
              </w:rPr>
            </w:pPr>
            <w:r>
              <w:rPr>
                <w:sz w:val="28"/>
              </w:rPr>
              <w:t>3491078</w:t>
            </w:r>
          </w:p>
        </w:tc>
        <w:tc>
          <w:tcPr>
            <w:tcW w:w="1476" w:type="dxa"/>
          </w:tcPr>
          <w:p w:rsidR="000C4980" w:rsidRDefault="000C4980">
            <w:pPr>
              <w:jc w:val="both"/>
              <w:rPr>
                <w:sz w:val="28"/>
              </w:rPr>
            </w:pPr>
          </w:p>
          <w:p w:rsidR="000C4980" w:rsidRDefault="000C4980">
            <w:pPr>
              <w:jc w:val="both"/>
              <w:rPr>
                <w:sz w:val="28"/>
              </w:rPr>
            </w:pPr>
            <w:r>
              <w:rPr>
                <w:sz w:val="28"/>
              </w:rPr>
              <w:t>1835320</w:t>
            </w:r>
          </w:p>
        </w:tc>
        <w:tc>
          <w:tcPr>
            <w:tcW w:w="1126" w:type="dxa"/>
          </w:tcPr>
          <w:p w:rsidR="000C4980" w:rsidRDefault="000C4980">
            <w:pPr>
              <w:jc w:val="both"/>
              <w:rPr>
                <w:sz w:val="28"/>
              </w:rPr>
            </w:pPr>
          </w:p>
          <w:p w:rsidR="000C4980" w:rsidRDefault="000C4980">
            <w:pPr>
              <w:jc w:val="both"/>
              <w:rPr>
                <w:sz w:val="28"/>
              </w:rPr>
            </w:pPr>
            <w:r>
              <w:rPr>
                <w:sz w:val="28"/>
              </w:rPr>
              <w:t>210,8</w:t>
            </w:r>
          </w:p>
        </w:tc>
      </w:tr>
      <w:tr w:rsidR="000C4980">
        <w:tc>
          <w:tcPr>
            <w:tcW w:w="1108" w:type="dxa"/>
          </w:tcPr>
          <w:p w:rsidR="000C4980" w:rsidRDefault="000C4980">
            <w:pPr>
              <w:jc w:val="both"/>
              <w:rPr>
                <w:sz w:val="28"/>
              </w:rPr>
            </w:pPr>
            <w:r>
              <w:rPr>
                <w:sz w:val="28"/>
              </w:rPr>
              <w:t>2.</w:t>
            </w:r>
          </w:p>
        </w:tc>
        <w:tc>
          <w:tcPr>
            <w:tcW w:w="2403" w:type="dxa"/>
          </w:tcPr>
          <w:p w:rsidR="000C4980" w:rsidRDefault="000C4980">
            <w:pPr>
              <w:jc w:val="both"/>
              <w:rPr>
                <w:sz w:val="28"/>
              </w:rPr>
            </w:pPr>
            <w:r>
              <w:rPr>
                <w:sz w:val="28"/>
              </w:rPr>
              <w:t>Среднегодовая стоимость основных средств, тыс тенге</w:t>
            </w:r>
          </w:p>
        </w:tc>
        <w:tc>
          <w:tcPr>
            <w:tcW w:w="1336" w:type="dxa"/>
          </w:tcPr>
          <w:p w:rsidR="000C4980" w:rsidRDefault="000C4980">
            <w:pPr>
              <w:jc w:val="both"/>
              <w:rPr>
                <w:sz w:val="28"/>
              </w:rPr>
            </w:pPr>
          </w:p>
          <w:p w:rsidR="000C4980" w:rsidRDefault="000C4980">
            <w:pPr>
              <w:jc w:val="both"/>
              <w:rPr>
                <w:sz w:val="28"/>
              </w:rPr>
            </w:pPr>
            <w:r>
              <w:rPr>
                <w:sz w:val="28"/>
              </w:rPr>
              <w:t>1672002</w:t>
            </w:r>
          </w:p>
        </w:tc>
        <w:tc>
          <w:tcPr>
            <w:tcW w:w="1476" w:type="dxa"/>
          </w:tcPr>
          <w:p w:rsidR="000C4980" w:rsidRDefault="000C4980">
            <w:pPr>
              <w:jc w:val="both"/>
              <w:rPr>
                <w:sz w:val="28"/>
              </w:rPr>
            </w:pPr>
          </w:p>
          <w:p w:rsidR="000C4980" w:rsidRDefault="000C4980">
            <w:pPr>
              <w:jc w:val="both"/>
              <w:rPr>
                <w:sz w:val="28"/>
              </w:rPr>
            </w:pPr>
            <w:r>
              <w:rPr>
                <w:sz w:val="28"/>
              </w:rPr>
              <w:t>27143780</w:t>
            </w:r>
          </w:p>
        </w:tc>
        <w:tc>
          <w:tcPr>
            <w:tcW w:w="1476" w:type="dxa"/>
          </w:tcPr>
          <w:p w:rsidR="000C4980" w:rsidRDefault="000C4980">
            <w:pPr>
              <w:jc w:val="both"/>
              <w:rPr>
                <w:sz w:val="28"/>
              </w:rPr>
            </w:pPr>
          </w:p>
          <w:p w:rsidR="000C4980" w:rsidRDefault="000C4980">
            <w:pPr>
              <w:jc w:val="both"/>
              <w:rPr>
                <w:sz w:val="28"/>
              </w:rPr>
            </w:pPr>
            <w:r>
              <w:rPr>
                <w:sz w:val="28"/>
              </w:rPr>
              <w:t>25471787</w:t>
            </w:r>
          </w:p>
        </w:tc>
        <w:tc>
          <w:tcPr>
            <w:tcW w:w="1126" w:type="dxa"/>
          </w:tcPr>
          <w:p w:rsidR="000C4980" w:rsidRDefault="000C4980">
            <w:pPr>
              <w:jc w:val="both"/>
              <w:rPr>
                <w:sz w:val="28"/>
              </w:rPr>
            </w:pPr>
          </w:p>
          <w:p w:rsidR="000C4980" w:rsidRDefault="000C4980">
            <w:pPr>
              <w:jc w:val="both"/>
              <w:rPr>
                <w:sz w:val="28"/>
              </w:rPr>
            </w:pPr>
            <w:r>
              <w:rPr>
                <w:sz w:val="28"/>
              </w:rPr>
              <w:t>1623,4</w:t>
            </w:r>
          </w:p>
        </w:tc>
      </w:tr>
      <w:tr w:rsidR="000C4980">
        <w:trPr>
          <w:trHeight w:val="882"/>
        </w:trPr>
        <w:tc>
          <w:tcPr>
            <w:tcW w:w="1108" w:type="dxa"/>
          </w:tcPr>
          <w:p w:rsidR="000C4980" w:rsidRDefault="000C4980">
            <w:pPr>
              <w:jc w:val="both"/>
              <w:rPr>
                <w:sz w:val="28"/>
              </w:rPr>
            </w:pPr>
            <w:r>
              <w:rPr>
                <w:sz w:val="28"/>
              </w:rPr>
              <w:t>3.</w:t>
            </w:r>
          </w:p>
        </w:tc>
        <w:tc>
          <w:tcPr>
            <w:tcW w:w="2403" w:type="dxa"/>
          </w:tcPr>
          <w:p w:rsidR="000C4980" w:rsidRDefault="000C4980">
            <w:pPr>
              <w:jc w:val="both"/>
              <w:rPr>
                <w:sz w:val="28"/>
              </w:rPr>
            </w:pPr>
            <w:r>
              <w:rPr>
                <w:sz w:val="28"/>
              </w:rPr>
              <w:t>Фондоотдача, тенге</w:t>
            </w:r>
          </w:p>
        </w:tc>
        <w:tc>
          <w:tcPr>
            <w:tcW w:w="1336" w:type="dxa"/>
          </w:tcPr>
          <w:p w:rsidR="000C4980" w:rsidRDefault="000C4980">
            <w:pPr>
              <w:jc w:val="both"/>
              <w:rPr>
                <w:sz w:val="28"/>
              </w:rPr>
            </w:pPr>
          </w:p>
          <w:p w:rsidR="000C4980" w:rsidRDefault="000C4980">
            <w:pPr>
              <w:jc w:val="both"/>
              <w:rPr>
                <w:sz w:val="28"/>
              </w:rPr>
            </w:pPr>
            <w:r>
              <w:rPr>
                <w:sz w:val="28"/>
              </w:rPr>
              <w:t>0,9</w:t>
            </w:r>
          </w:p>
        </w:tc>
        <w:tc>
          <w:tcPr>
            <w:tcW w:w="1476" w:type="dxa"/>
          </w:tcPr>
          <w:p w:rsidR="000C4980" w:rsidRDefault="000C4980">
            <w:pPr>
              <w:jc w:val="both"/>
              <w:rPr>
                <w:sz w:val="28"/>
              </w:rPr>
            </w:pPr>
          </w:p>
          <w:p w:rsidR="000C4980" w:rsidRDefault="000C4980">
            <w:pPr>
              <w:jc w:val="both"/>
              <w:rPr>
                <w:sz w:val="28"/>
              </w:rPr>
            </w:pPr>
            <w:r>
              <w:rPr>
                <w:sz w:val="28"/>
              </w:rPr>
              <w:t>0,2</w:t>
            </w:r>
          </w:p>
        </w:tc>
        <w:tc>
          <w:tcPr>
            <w:tcW w:w="1476" w:type="dxa"/>
          </w:tcPr>
          <w:p w:rsidR="000C4980" w:rsidRDefault="000C4980">
            <w:pPr>
              <w:jc w:val="both"/>
              <w:rPr>
                <w:sz w:val="28"/>
              </w:rPr>
            </w:pPr>
          </w:p>
          <w:p w:rsidR="000C4980" w:rsidRDefault="000C4980">
            <w:pPr>
              <w:jc w:val="both"/>
              <w:rPr>
                <w:sz w:val="28"/>
              </w:rPr>
            </w:pPr>
            <w:r>
              <w:rPr>
                <w:sz w:val="28"/>
              </w:rPr>
              <w:t>0,7</w:t>
            </w:r>
          </w:p>
        </w:tc>
        <w:tc>
          <w:tcPr>
            <w:tcW w:w="1126" w:type="dxa"/>
          </w:tcPr>
          <w:p w:rsidR="000C4980" w:rsidRDefault="000C4980">
            <w:pPr>
              <w:jc w:val="both"/>
              <w:rPr>
                <w:sz w:val="28"/>
              </w:rPr>
            </w:pPr>
          </w:p>
          <w:p w:rsidR="000C4980" w:rsidRDefault="000C4980">
            <w:pPr>
              <w:jc w:val="both"/>
              <w:rPr>
                <w:sz w:val="28"/>
              </w:rPr>
            </w:pPr>
            <w:r>
              <w:rPr>
                <w:sz w:val="28"/>
              </w:rPr>
              <w:t>22,2</w:t>
            </w:r>
          </w:p>
        </w:tc>
      </w:tr>
      <w:tr w:rsidR="000C4980">
        <w:trPr>
          <w:trHeight w:val="980"/>
        </w:trPr>
        <w:tc>
          <w:tcPr>
            <w:tcW w:w="1108" w:type="dxa"/>
          </w:tcPr>
          <w:p w:rsidR="000C4980" w:rsidRDefault="000C4980">
            <w:pPr>
              <w:jc w:val="both"/>
              <w:rPr>
                <w:sz w:val="28"/>
              </w:rPr>
            </w:pPr>
            <w:r>
              <w:rPr>
                <w:sz w:val="28"/>
              </w:rPr>
              <w:t>4.</w:t>
            </w:r>
          </w:p>
        </w:tc>
        <w:tc>
          <w:tcPr>
            <w:tcW w:w="2403" w:type="dxa"/>
          </w:tcPr>
          <w:p w:rsidR="000C4980" w:rsidRDefault="000C4980">
            <w:pPr>
              <w:jc w:val="both"/>
              <w:rPr>
                <w:sz w:val="28"/>
              </w:rPr>
            </w:pPr>
            <w:r>
              <w:rPr>
                <w:sz w:val="28"/>
              </w:rPr>
              <w:t>Фондоемкость, тенге</w:t>
            </w:r>
          </w:p>
        </w:tc>
        <w:tc>
          <w:tcPr>
            <w:tcW w:w="1336" w:type="dxa"/>
          </w:tcPr>
          <w:p w:rsidR="000C4980" w:rsidRDefault="000C4980">
            <w:pPr>
              <w:jc w:val="both"/>
              <w:rPr>
                <w:sz w:val="28"/>
              </w:rPr>
            </w:pPr>
          </w:p>
          <w:p w:rsidR="000C4980" w:rsidRDefault="000C4980">
            <w:pPr>
              <w:jc w:val="both"/>
              <w:rPr>
                <w:sz w:val="28"/>
              </w:rPr>
            </w:pPr>
            <w:r>
              <w:rPr>
                <w:sz w:val="28"/>
              </w:rPr>
              <w:t>1,1</w:t>
            </w:r>
          </w:p>
        </w:tc>
        <w:tc>
          <w:tcPr>
            <w:tcW w:w="1476" w:type="dxa"/>
          </w:tcPr>
          <w:p w:rsidR="000C4980" w:rsidRDefault="000C4980">
            <w:pPr>
              <w:jc w:val="both"/>
              <w:rPr>
                <w:sz w:val="28"/>
              </w:rPr>
            </w:pPr>
          </w:p>
          <w:p w:rsidR="000C4980" w:rsidRDefault="000C4980">
            <w:pPr>
              <w:jc w:val="both"/>
              <w:rPr>
                <w:sz w:val="28"/>
              </w:rPr>
            </w:pPr>
            <w:r>
              <w:rPr>
                <w:sz w:val="28"/>
              </w:rPr>
              <w:t>7,7</w:t>
            </w:r>
          </w:p>
        </w:tc>
        <w:tc>
          <w:tcPr>
            <w:tcW w:w="1476" w:type="dxa"/>
          </w:tcPr>
          <w:p w:rsidR="000C4980" w:rsidRDefault="000C4980">
            <w:pPr>
              <w:jc w:val="both"/>
              <w:rPr>
                <w:sz w:val="28"/>
              </w:rPr>
            </w:pPr>
          </w:p>
          <w:p w:rsidR="000C4980" w:rsidRDefault="000C4980">
            <w:pPr>
              <w:jc w:val="both"/>
              <w:rPr>
                <w:sz w:val="28"/>
              </w:rPr>
            </w:pPr>
            <w:r>
              <w:rPr>
                <w:sz w:val="28"/>
              </w:rPr>
              <w:t>6,6</w:t>
            </w:r>
          </w:p>
        </w:tc>
        <w:tc>
          <w:tcPr>
            <w:tcW w:w="1126" w:type="dxa"/>
          </w:tcPr>
          <w:p w:rsidR="000C4980" w:rsidRDefault="000C4980">
            <w:pPr>
              <w:jc w:val="both"/>
              <w:rPr>
                <w:sz w:val="28"/>
              </w:rPr>
            </w:pPr>
          </w:p>
          <w:p w:rsidR="000C4980" w:rsidRDefault="000C4980">
            <w:pPr>
              <w:jc w:val="both"/>
              <w:rPr>
                <w:sz w:val="28"/>
              </w:rPr>
            </w:pPr>
            <w:r>
              <w:rPr>
                <w:sz w:val="28"/>
              </w:rPr>
              <w:t>700</w:t>
            </w:r>
          </w:p>
        </w:tc>
      </w:tr>
    </w:tbl>
    <w:p w:rsidR="000C4980" w:rsidRDefault="000C4980">
      <w:pPr>
        <w:jc w:val="both"/>
        <w:rPr>
          <w:sz w:val="28"/>
        </w:rPr>
      </w:pPr>
    </w:p>
    <w:p w:rsidR="000C4980" w:rsidRDefault="000C4980">
      <w:pPr>
        <w:pStyle w:val="a4"/>
      </w:pPr>
      <w:r>
        <w:t xml:space="preserve">      Как видно из таблицы 3.10 фондоемкость на разрезе «Богатырь» увеличилась, за счет увеличения стоимости основных средств, следовательно понизилась фондоотдача основных фондов с 0,9 тенге до 0,2 тенге.</w:t>
      </w:r>
    </w:p>
    <w:p w:rsidR="000C4980" w:rsidRDefault="000C4980">
      <w:pPr>
        <w:pStyle w:val="a4"/>
      </w:pPr>
    </w:p>
    <w:p w:rsidR="000C4980" w:rsidRDefault="000C4980">
      <w:pPr>
        <w:jc w:val="both"/>
        <w:rPr>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p>
    <w:p w:rsidR="000C4980" w:rsidRDefault="000C4980">
      <w:pPr>
        <w:jc w:val="center"/>
        <w:rPr>
          <w:b/>
          <w:sz w:val="28"/>
        </w:rPr>
      </w:pPr>
      <w:r>
        <w:rPr>
          <w:b/>
          <w:sz w:val="28"/>
        </w:rPr>
        <w:t>4. Финансовый анализ предприятия</w:t>
      </w:r>
    </w:p>
    <w:p w:rsidR="000C4980" w:rsidRDefault="000C4980">
      <w:pPr>
        <w:jc w:val="center"/>
        <w:rPr>
          <w:b/>
          <w:sz w:val="28"/>
        </w:rPr>
      </w:pPr>
    </w:p>
    <w:p w:rsidR="000C4980" w:rsidRDefault="000C4980">
      <w:pPr>
        <w:pStyle w:val="a4"/>
        <w:ind w:hanging="142"/>
        <w:jc w:val="center"/>
        <w:rPr>
          <w:b/>
        </w:rPr>
      </w:pPr>
      <w:r>
        <w:rPr>
          <w:b/>
        </w:rPr>
        <w:t>4.1. Анализ прибыли предприятия.</w:t>
      </w:r>
    </w:p>
    <w:p w:rsidR="000C4980" w:rsidRDefault="000C4980">
      <w:pPr>
        <w:pStyle w:val="a4"/>
        <w:ind w:hanging="142"/>
        <w:jc w:val="center"/>
        <w:rPr>
          <w:b/>
        </w:rPr>
      </w:pPr>
    </w:p>
    <w:p w:rsidR="000C4980" w:rsidRDefault="000C4980">
      <w:pPr>
        <w:ind w:hanging="142"/>
        <w:jc w:val="center"/>
        <w:rPr>
          <w:b/>
          <w:sz w:val="28"/>
        </w:rPr>
      </w:pPr>
      <w:r>
        <w:rPr>
          <w:b/>
          <w:sz w:val="28"/>
        </w:rPr>
        <w:t>4.1.1. Анализ формирования прибыли.</w:t>
      </w:r>
    </w:p>
    <w:p w:rsidR="000C4980" w:rsidRDefault="000C4980">
      <w:pPr>
        <w:jc w:val="center"/>
        <w:rPr>
          <w:b/>
          <w:sz w:val="28"/>
        </w:rPr>
      </w:pPr>
    </w:p>
    <w:p w:rsidR="000C4980" w:rsidRDefault="000C4980">
      <w:pPr>
        <w:pStyle w:val="a4"/>
      </w:pPr>
      <w:r>
        <w:t xml:space="preserve">     Прибыль – это один из основных показателей работ, так как она отражает в конечном итоге все стороны производственно-хозяйственной деятельности предприятия.</w:t>
      </w:r>
    </w:p>
    <w:p w:rsidR="000C4980" w:rsidRDefault="000C4980">
      <w:pPr>
        <w:pStyle w:val="a4"/>
      </w:pPr>
      <w:r>
        <w:t xml:space="preserve">      Прибыль – форма накоплений, экономическая категория, характеризующая финансовый результат хозяйственной деятельности предприятия. Рост прибыли создает финансовую базу для самофинансирования, расширенного воспроизводства, решения проблем социальных и материальных потребностей трудового коллектива. Таким образом, показатели прибыли, являются важными для оценки производственной и финансовой деятельности предприятия. Они характеризуют степень его деловой активности и финансового благополучия. По прибыли определяется уровень отдачи авансированных средств и доходность в активы предприятия.</w:t>
      </w:r>
    </w:p>
    <w:p w:rsidR="000C4980" w:rsidRDefault="000C4980">
      <w:pPr>
        <w:pStyle w:val="a4"/>
      </w:pPr>
      <w:r>
        <w:t xml:space="preserve">Конечным финансовым результатом деятельности разреза «Богатырь» – это  балансовая прибыль или убыток, которая находится по формуле.:   </w:t>
      </w:r>
    </w:p>
    <w:p w:rsidR="000C4980" w:rsidRDefault="000C4980">
      <w:pPr>
        <w:pStyle w:val="a4"/>
        <w:rPr>
          <w:b/>
        </w:rPr>
      </w:pPr>
      <w:r>
        <w:rPr>
          <w:b/>
        </w:rPr>
        <w:t>Рб = Рр + Рпр + Рвн ,  ( 4.1 )</w:t>
      </w:r>
    </w:p>
    <w:p w:rsidR="000C4980" w:rsidRDefault="000C4980">
      <w:pPr>
        <w:pStyle w:val="a4"/>
      </w:pPr>
      <w:r>
        <w:t xml:space="preserve">                                  где:   Рб – балансовая прибыль или убыток;</w:t>
      </w:r>
    </w:p>
    <w:p w:rsidR="000C4980" w:rsidRDefault="000C4980">
      <w:pPr>
        <w:pStyle w:val="a4"/>
      </w:pPr>
      <w:r>
        <w:t xml:space="preserve">                                           Рр – результаты (прибыль или убыток) от                                    реализации продукций ( работ, услуг );</w:t>
      </w:r>
    </w:p>
    <w:p w:rsidR="000C4980" w:rsidRDefault="000C4980">
      <w:pPr>
        <w:pStyle w:val="a4"/>
      </w:pPr>
      <w:r>
        <w:t xml:space="preserve">                                            Рпр – результат от прочей реализации: прибыль (убыток) от реализации основных фондов и иного имущества предприятия;</w:t>
      </w:r>
    </w:p>
    <w:p w:rsidR="000C4980" w:rsidRDefault="000C4980">
      <w:pPr>
        <w:pStyle w:val="a4"/>
      </w:pPr>
      <w:r>
        <w:t xml:space="preserve">                                            Рвн – сальдо доходов от всех реализационных операций.</w:t>
      </w:r>
    </w:p>
    <w:p w:rsidR="000C4980" w:rsidRDefault="000C4980">
      <w:pPr>
        <w:pStyle w:val="a4"/>
      </w:pPr>
      <w:r>
        <w:t xml:space="preserve">      Прибыль от реализации продукции определяется как разница между выручкой от реализации угля в действующих ценах (без налога на добавленную стоимость и акцизов) и затратами на производство и реализацию продукции, включаемыми в себестоимость. Балансовая прибыль состоит на 98 % из прибыли от реализации продукции, и поэтому является основной в процессе формирования прибыли.</w:t>
      </w:r>
    </w:p>
    <w:p w:rsidR="000C4980" w:rsidRDefault="000C4980">
      <w:pPr>
        <w:pStyle w:val="a4"/>
      </w:pPr>
      <w:r>
        <w:t xml:space="preserve">      Прибыль от реализации продукции зависит от многих факторов: основными из них являются изменение цен на уголь, изменение объема продукции, ассортимент и качество угля.</w:t>
      </w:r>
    </w:p>
    <w:p w:rsidR="000C4980" w:rsidRDefault="000C4980">
      <w:pPr>
        <w:pStyle w:val="a4"/>
      </w:pPr>
      <w:r>
        <w:t xml:space="preserve">      Прибыль от реализации основных фондов и иных материальных ценностей (иногда имущества) определяется как разность между рыночной ценой имущества и первоначальной или остаточной стоимости имущества.</w:t>
      </w:r>
    </w:p>
    <w:p w:rsidR="000C4980" w:rsidRDefault="000C4980">
      <w:pPr>
        <w:pStyle w:val="a4"/>
      </w:pPr>
      <w:r>
        <w:t xml:space="preserve">      В состав доходов (расходов) от вне реализационных операций включается: доходы, по акциям, облигациям и другим ценным бумагам, принадлежащим предприятию; суммы уплаченные в виде экономических санкций и возмещений убытков (штрафы, пени и др.); другие доходы и расходы по операции, непосредственно не связанных с производством и реализацией продукции.</w:t>
      </w:r>
    </w:p>
    <w:p w:rsidR="000C4980" w:rsidRDefault="000C4980">
      <w:pPr>
        <w:pStyle w:val="a4"/>
      </w:pPr>
      <w:r>
        <w:t xml:space="preserve">      Основным показателем финансовых результатов предприятия является чистая прибыль, остающаяся в распоряжении предприятия, которая определяется как разница между облагаемой налогом балансовой прибылью и величиной итога.</w:t>
      </w:r>
    </w:p>
    <w:p w:rsidR="000C4980" w:rsidRDefault="000C4980">
      <w:pPr>
        <w:pStyle w:val="a4"/>
      </w:pPr>
      <w:r>
        <w:t xml:space="preserve">      Далее рассмотрим все эти финансовые результаты работы разреза «Богатырь» за два отчетных периода, сведения в таблице 4.1.</w:t>
      </w:r>
    </w:p>
    <w:p w:rsidR="000C4980" w:rsidRDefault="000C4980">
      <w:pPr>
        <w:pStyle w:val="a4"/>
      </w:pPr>
      <w:r>
        <w:t xml:space="preserve">      Данные таблицы 4.1 показывают, что балансовая прибыль выросла на 99,4 % и на такую же величину повысился показатель чистой прибыли, остающейся в распоряжении предприятия. Показательным фактором роста балансовой прибыли явилось увеличение прибыли от реализации продукции, в в частности сильно возросла транспортировка угля в странах СНГ, учитывая, что основную долю потребления угля составляет Россия.</w:t>
      </w:r>
    </w:p>
    <w:p w:rsidR="000C4980" w:rsidRDefault="000C4980">
      <w:pPr>
        <w:pStyle w:val="a4"/>
      </w:pPr>
      <w:r>
        <w:t xml:space="preserve">      На примере возьмем процентное соотношение отгрузки угля по регионам за 1997 год.</w:t>
      </w:r>
    </w:p>
    <w:p w:rsidR="000C4980" w:rsidRDefault="000C4980">
      <w:pPr>
        <w:pStyle w:val="a4"/>
        <w:numPr>
          <w:ilvl w:val="0"/>
          <w:numId w:val="19"/>
        </w:numPr>
      </w:pPr>
      <w:r>
        <w:t>Россия – 52,7 %</w:t>
      </w:r>
    </w:p>
    <w:p w:rsidR="000C4980" w:rsidRDefault="000C4980">
      <w:pPr>
        <w:pStyle w:val="a4"/>
        <w:numPr>
          <w:ilvl w:val="0"/>
          <w:numId w:val="19"/>
        </w:numPr>
      </w:pPr>
      <w:r>
        <w:t>Казахстан – 47,0 %</w:t>
      </w:r>
    </w:p>
    <w:p w:rsidR="000C4980" w:rsidRDefault="000C4980">
      <w:pPr>
        <w:pStyle w:val="a4"/>
        <w:numPr>
          <w:ilvl w:val="0"/>
          <w:numId w:val="19"/>
        </w:numPr>
      </w:pPr>
      <w:r>
        <w:t>Молдова – 0,2 %</w:t>
      </w:r>
    </w:p>
    <w:p w:rsidR="000C4980" w:rsidRDefault="000C4980">
      <w:pPr>
        <w:pStyle w:val="a4"/>
        <w:numPr>
          <w:ilvl w:val="0"/>
          <w:numId w:val="19"/>
        </w:numPr>
      </w:pPr>
      <w:r>
        <w:t>Киргизия – 0,1 %</w:t>
      </w:r>
    </w:p>
    <w:p w:rsidR="000C4980" w:rsidRDefault="000C4980">
      <w:pPr>
        <w:pStyle w:val="a4"/>
        <w:jc w:val="right"/>
      </w:pPr>
      <w:r>
        <w:t>Таблица 4.1</w:t>
      </w:r>
    </w:p>
    <w:p w:rsidR="000C4980" w:rsidRDefault="000C4980">
      <w:pPr>
        <w:pStyle w:val="a4"/>
        <w:jc w:val="right"/>
      </w:pPr>
    </w:p>
    <w:p w:rsidR="000C4980" w:rsidRDefault="000C4980">
      <w:pPr>
        <w:pStyle w:val="a4"/>
        <w:jc w:val="center"/>
        <w:rPr>
          <w:b/>
        </w:rPr>
      </w:pPr>
      <w:r>
        <w:rPr>
          <w:b/>
        </w:rPr>
        <w:t>Анализ уровня и динамики прибыли предприятия . (в тыс. тенге)</w:t>
      </w:r>
    </w:p>
    <w:p w:rsidR="000C4980" w:rsidRDefault="000C4980">
      <w:pPr>
        <w:pStyle w:val="a4"/>
        <w:jc w:val="center"/>
        <w:rPr>
          <w:b/>
        </w:rPr>
      </w:pPr>
    </w:p>
    <w:p w:rsidR="000C4980" w:rsidRDefault="000C4980">
      <w:pPr>
        <w:pStyle w:val="a4"/>
        <w:ind w:left="360"/>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2873"/>
        <w:gridCol w:w="1395"/>
        <w:gridCol w:w="1298"/>
        <w:gridCol w:w="1842"/>
        <w:gridCol w:w="1134"/>
      </w:tblGrid>
      <w:tr w:rsidR="000C4980">
        <w:tc>
          <w:tcPr>
            <w:tcW w:w="638" w:type="dxa"/>
          </w:tcPr>
          <w:p w:rsidR="000C4980" w:rsidRDefault="000C4980">
            <w:pPr>
              <w:pStyle w:val="a4"/>
              <w:jc w:val="center"/>
              <w:rPr>
                <w:b/>
              </w:rPr>
            </w:pPr>
            <w:r>
              <w:rPr>
                <w:b/>
              </w:rPr>
              <w:t>№</w:t>
            </w:r>
          </w:p>
        </w:tc>
        <w:tc>
          <w:tcPr>
            <w:tcW w:w="2873" w:type="dxa"/>
          </w:tcPr>
          <w:p w:rsidR="000C4980" w:rsidRDefault="000C4980">
            <w:pPr>
              <w:pStyle w:val="a4"/>
              <w:jc w:val="center"/>
              <w:rPr>
                <w:b/>
              </w:rPr>
            </w:pPr>
            <w:r>
              <w:rPr>
                <w:b/>
              </w:rPr>
              <w:t>Показатели</w:t>
            </w:r>
          </w:p>
        </w:tc>
        <w:tc>
          <w:tcPr>
            <w:tcW w:w="1395" w:type="dxa"/>
          </w:tcPr>
          <w:p w:rsidR="000C4980" w:rsidRDefault="000C4980">
            <w:pPr>
              <w:pStyle w:val="a4"/>
              <w:jc w:val="center"/>
              <w:rPr>
                <w:b/>
              </w:rPr>
            </w:pPr>
            <w:r>
              <w:rPr>
                <w:b/>
              </w:rPr>
              <w:t>1997 год</w:t>
            </w:r>
          </w:p>
        </w:tc>
        <w:tc>
          <w:tcPr>
            <w:tcW w:w="1298" w:type="dxa"/>
          </w:tcPr>
          <w:p w:rsidR="000C4980" w:rsidRDefault="000C4980">
            <w:pPr>
              <w:pStyle w:val="a4"/>
              <w:jc w:val="center"/>
              <w:rPr>
                <w:b/>
              </w:rPr>
            </w:pPr>
            <w:r>
              <w:rPr>
                <w:b/>
              </w:rPr>
              <w:t>1999 год</w:t>
            </w:r>
          </w:p>
        </w:tc>
        <w:tc>
          <w:tcPr>
            <w:tcW w:w="1842" w:type="dxa"/>
          </w:tcPr>
          <w:p w:rsidR="000C4980" w:rsidRDefault="000C4980">
            <w:pPr>
              <w:pStyle w:val="a4"/>
              <w:jc w:val="center"/>
              <w:rPr>
                <w:b/>
              </w:rPr>
            </w:pPr>
            <w:r>
              <w:rPr>
                <w:b/>
              </w:rPr>
              <w:t>Абсолютное отношение</w:t>
            </w:r>
          </w:p>
        </w:tc>
        <w:tc>
          <w:tcPr>
            <w:tcW w:w="1134" w:type="dxa"/>
          </w:tcPr>
          <w:p w:rsidR="000C4980" w:rsidRDefault="000C4980">
            <w:pPr>
              <w:pStyle w:val="a4"/>
              <w:jc w:val="center"/>
              <w:rPr>
                <w:b/>
              </w:rPr>
            </w:pPr>
            <w:r>
              <w:rPr>
                <w:b/>
              </w:rPr>
              <w:t>Темп роста, %</w:t>
            </w:r>
          </w:p>
        </w:tc>
      </w:tr>
      <w:tr w:rsidR="000C4980">
        <w:tc>
          <w:tcPr>
            <w:tcW w:w="638" w:type="dxa"/>
          </w:tcPr>
          <w:p w:rsidR="000C4980" w:rsidRDefault="000C4980">
            <w:pPr>
              <w:pStyle w:val="a4"/>
              <w:jc w:val="center"/>
            </w:pPr>
            <w:r>
              <w:t>1</w:t>
            </w:r>
          </w:p>
        </w:tc>
        <w:tc>
          <w:tcPr>
            <w:tcW w:w="2873" w:type="dxa"/>
          </w:tcPr>
          <w:p w:rsidR="000C4980" w:rsidRDefault="000C4980">
            <w:pPr>
              <w:pStyle w:val="a4"/>
              <w:jc w:val="center"/>
            </w:pPr>
            <w:r>
              <w:t>2</w:t>
            </w:r>
          </w:p>
        </w:tc>
        <w:tc>
          <w:tcPr>
            <w:tcW w:w="1395" w:type="dxa"/>
          </w:tcPr>
          <w:p w:rsidR="000C4980" w:rsidRDefault="000C4980">
            <w:pPr>
              <w:pStyle w:val="a4"/>
              <w:jc w:val="center"/>
            </w:pPr>
            <w:r>
              <w:t>3</w:t>
            </w:r>
          </w:p>
        </w:tc>
        <w:tc>
          <w:tcPr>
            <w:tcW w:w="1298" w:type="dxa"/>
          </w:tcPr>
          <w:p w:rsidR="000C4980" w:rsidRDefault="000C4980">
            <w:pPr>
              <w:pStyle w:val="a4"/>
              <w:jc w:val="center"/>
            </w:pPr>
            <w:r>
              <w:t>4</w:t>
            </w:r>
          </w:p>
        </w:tc>
        <w:tc>
          <w:tcPr>
            <w:tcW w:w="1842" w:type="dxa"/>
          </w:tcPr>
          <w:p w:rsidR="000C4980" w:rsidRDefault="000C4980">
            <w:pPr>
              <w:pStyle w:val="a4"/>
              <w:jc w:val="center"/>
            </w:pPr>
            <w:r>
              <w:t>5</w:t>
            </w:r>
          </w:p>
        </w:tc>
        <w:tc>
          <w:tcPr>
            <w:tcW w:w="1134" w:type="dxa"/>
          </w:tcPr>
          <w:p w:rsidR="000C4980" w:rsidRDefault="000C4980">
            <w:pPr>
              <w:pStyle w:val="a4"/>
              <w:jc w:val="center"/>
            </w:pPr>
            <w:r>
              <w:t>6</w:t>
            </w:r>
          </w:p>
        </w:tc>
      </w:tr>
      <w:tr w:rsidR="000C4980">
        <w:tc>
          <w:tcPr>
            <w:tcW w:w="638" w:type="dxa"/>
            <w:tcBorders>
              <w:bottom w:val="nil"/>
            </w:tcBorders>
          </w:tcPr>
          <w:p w:rsidR="000C4980" w:rsidRDefault="000C4980">
            <w:pPr>
              <w:pStyle w:val="a4"/>
            </w:pPr>
            <w:r>
              <w:t>1.</w:t>
            </w:r>
          </w:p>
        </w:tc>
        <w:tc>
          <w:tcPr>
            <w:tcW w:w="2873" w:type="dxa"/>
            <w:tcBorders>
              <w:bottom w:val="nil"/>
            </w:tcBorders>
          </w:tcPr>
          <w:p w:rsidR="000C4980" w:rsidRDefault="000C4980">
            <w:pPr>
              <w:pStyle w:val="a4"/>
            </w:pPr>
            <w:r>
              <w:t>Выручка от реализации без НДС</w:t>
            </w:r>
          </w:p>
        </w:tc>
        <w:tc>
          <w:tcPr>
            <w:tcW w:w="1395" w:type="dxa"/>
            <w:tcBorders>
              <w:bottom w:val="nil"/>
            </w:tcBorders>
          </w:tcPr>
          <w:p w:rsidR="000C4980" w:rsidRDefault="000C4980">
            <w:pPr>
              <w:pStyle w:val="a4"/>
            </w:pPr>
            <w:r>
              <w:t>1648380</w:t>
            </w:r>
          </w:p>
        </w:tc>
        <w:tc>
          <w:tcPr>
            <w:tcW w:w="1298" w:type="dxa"/>
            <w:tcBorders>
              <w:bottom w:val="nil"/>
            </w:tcBorders>
          </w:tcPr>
          <w:p w:rsidR="000C4980" w:rsidRDefault="000C4980">
            <w:pPr>
              <w:pStyle w:val="a4"/>
            </w:pPr>
            <w:r>
              <w:t>3433936</w:t>
            </w:r>
          </w:p>
        </w:tc>
        <w:tc>
          <w:tcPr>
            <w:tcW w:w="1842" w:type="dxa"/>
            <w:tcBorders>
              <w:bottom w:val="nil"/>
            </w:tcBorders>
          </w:tcPr>
          <w:p w:rsidR="000C4980" w:rsidRDefault="000C4980">
            <w:pPr>
              <w:pStyle w:val="a4"/>
            </w:pPr>
            <w:r>
              <w:t>1885556</w:t>
            </w:r>
          </w:p>
        </w:tc>
        <w:tc>
          <w:tcPr>
            <w:tcW w:w="1134" w:type="dxa"/>
            <w:tcBorders>
              <w:bottom w:val="nil"/>
            </w:tcBorders>
          </w:tcPr>
          <w:p w:rsidR="000C4980" w:rsidRDefault="000C4980">
            <w:pPr>
              <w:pStyle w:val="a4"/>
            </w:pPr>
            <w:r>
              <w:t>221,8</w:t>
            </w:r>
          </w:p>
        </w:tc>
      </w:tr>
      <w:tr w:rsidR="000C4980">
        <w:trPr>
          <w:trHeight w:val="1699"/>
        </w:trPr>
        <w:tc>
          <w:tcPr>
            <w:tcW w:w="638" w:type="dxa"/>
            <w:tcBorders>
              <w:bottom w:val="nil"/>
            </w:tcBorders>
          </w:tcPr>
          <w:p w:rsidR="000C4980" w:rsidRDefault="000C4980">
            <w:pPr>
              <w:pStyle w:val="a4"/>
            </w:pPr>
            <w:r>
              <w:t>2.</w:t>
            </w:r>
          </w:p>
        </w:tc>
        <w:tc>
          <w:tcPr>
            <w:tcW w:w="2873" w:type="dxa"/>
            <w:tcBorders>
              <w:bottom w:val="nil"/>
            </w:tcBorders>
          </w:tcPr>
          <w:p w:rsidR="000C4980" w:rsidRDefault="000C4980">
            <w:pPr>
              <w:pStyle w:val="a4"/>
            </w:pPr>
            <w:r>
              <w:t>Затраты на производство и реализацию продукции    в том числе:</w:t>
            </w:r>
          </w:p>
        </w:tc>
        <w:tc>
          <w:tcPr>
            <w:tcW w:w="1395" w:type="dxa"/>
            <w:tcBorders>
              <w:bottom w:val="nil"/>
            </w:tcBorders>
          </w:tcPr>
          <w:p w:rsidR="000C4980" w:rsidRDefault="000C4980">
            <w:pPr>
              <w:pStyle w:val="a4"/>
            </w:pPr>
            <w:r>
              <w:t>1292729</w:t>
            </w:r>
          </w:p>
        </w:tc>
        <w:tc>
          <w:tcPr>
            <w:tcW w:w="1298" w:type="dxa"/>
            <w:tcBorders>
              <w:bottom w:val="nil"/>
            </w:tcBorders>
          </w:tcPr>
          <w:p w:rsidR="000C4980" w:rsidRDefault="000C4980">
            <w:pPr>
              <w:pStyle w:val="a4"/>
            </w:pPr>
            <w:r>
              <w:t>2973487</w:t>
            </w:r>
          </w:p>
        </w:tc>
        <w:tc>
          <w:tcPr>
            <w:tcW w:w="1842" w:type="dxa"/>
            <w:tcBorders>
              <w:bottom w:val="nil"/>
            </w:tcBorders>
          </w:tcPr>
          <w:p w:rsidR="000C4980" w:rsidRDefault="000C4980">
            <w:pPr>
              <w:pStyle w:val="a4"/>
            </w:pPr>
            <w:r>
              <w:t>1651989</w:t>
            </w:r>
          </w:p>
        </w:tc>
        <w:tc>
          <w:tcPr>
            <w:tcW w:w="1134" w:type="dxa"/>
            <w:tcBorders>
              <w:bottom w:val="nil"/>
            </w:tcBorders>
          </w:tcPr>
          <w:p w:rsidR="000C4980" w:rsidRDefault="000C4980">
            <w:pPr>
              <w:pStyle w:val="a4"/>
            </w:pPr>
            <w:r>
              <w:t>225</w:t>
            </w:r>
          </w:p>
        </w:tc>
      </w:tr>
      <w:tr w:rsidR="000C4980">
        <w:tc>
          <w:tcPr>
            <w:tcW w:w="638" w:type="dxa"/>
            <w:tcBorders>
              <w:top w:val="single" w:sz="4" w:space="0" w:color="auto"/>
              <w:left w:val="single" w:sz="4" w:space="0" w:color="auto"/>
              <w:bottom w:val="single" w:sz="4" w:space="0" w:color="auto"/>
              <w:right w:val="single" w:sz="4" w:space="0" w:color="auto"/>
            </w:tcBorders>
          </w:tcPr>
          <w:p w:rsidR="000C4980" w:rsidRDefault="000C4980">
            <w:pPr>
              <w:pStyle w:val="a4"/>
            </w:pPr>
          </w:p>
        </w:tc>
        <w:tc>
          <w:tcPr>
            <w:tcW w:w="2873" w:type="dxa"/>
            <w:tcBorders>
              <w:top w:val="single" w:sz="4" w:space="0" w:color="auto"/>
              <w:left w:val="single" w:sz="4" w:space="0" w:color="auto"/>
              <w:bottom w:val="single" w:sz="4" w:space="0" w:color="auto"/>
              <w:right w:val="single" w:sz="4" w:space="0" w:color="auto"/>
            </w:tcBorders>
          </w:tcPr>
          <w:p w:rsidR="000C4980" w:rsidRDefault="000C4980">
            <w:pPr>
              <w:pStyle w:val="a4"/>
            </w:pPr>
            <w:r>
              <w:t>- себестоимость продукции</w:t>
            </w:r>
          </w:p>
        </w:tc>
        <w:tc>
          <w:tcPr>
            <w:tcW w:w="1395" w:type="dxa"/>
            <w:tcBorders>
              <w:top w:val="single" w:sz="4" w:space="0" w:color="auto"/>
              <w:left w:val="single" w:sz="4" w:space="0" w:color="auto"/>
              <w:bottom w:val="single" w:sz="4" w:space="0" w:color="auto"/>
              <w:right w:val="single" w:sz="4" w:space="0" w:color="auto"/>
            </w:tcBorders>
          </w:tcPr>
          <w:p w:rsidR="000C4980" w:rsidRDefault="000C4980">
            <w:pPr>
              <w:pStyle w:val="a4"/>
            </w:pPr>
            <w:r>
              <w:t>1018743</w:t>
            </w:r>
          </w:p>
        </w:tc>
        <w:tc>
          <w:tcPr>
            <w:tcW w:w="1298" w:type="dxa"/>
            <w:tcBorders>
              <w:top w:val="single" w:sz="4" w:space="0" w:color="auto"/>
              <w:left w:val="single" w:sz="4" w:space="0" w:color="auto"/>
              <w:bottom w:val="single" w:sz="4" w:space="0" w:color="auto"/>
              <w:right w:val="single" w:sz="4" w:space="0" w:color="auto"/>
            </w:tcBorders>
          </w:tcPr>
          <w:p w:rsidR="000C4980" w:rsidRDefault="000C4980">
            <w:pPr>
              <w:pStyle w:val="a4"/>
            </w:pPr>
            <w:r>
              <w:t>1981137</w:t>
            </w:r>
          </w:p>
        </w:tc>
        <w:tc>
          <w:tcPr>
            <w:tcW w:w="1842" w:type="dxa"/>
            <w:tcBorders>
              <w:top w:val="single" w:sz="4" w:space="0" w:color="auto"/>
              <w:left w:val="single" w:sz="4" w:space="0" w:color="auto"/>
              <w:bottom w:val="single" w:sz="4" w:space="0" w:color="auto"/>
              <w:right w:val="single" w:sz="4" w:space="0" w:color="auto"/>
            </w:tcBorders>
          </w:tcPr>
          <w:p w:rsidR="000C4980" w:rsidRDefault="000C4980">
            <w:pPr>
              <w:pStyle w:val="a4"/>
            </w:pPr>
            <w:r>
              <w:t>962394</w:t>
            </w:r>
          </w:p>
        </w:tc>
        <w:tc>
          <w:tcPr>
            <w:tcW w:w="1134" w:type="dxa"/>
            <w:tcBorders>
              <w:top w:val="single" w:sz="4" w:space="0" w:color="auto"/>
              <w:left w:val="single" w:sz="4" w:space="0" w:color="auto"/>
              <w:bottom w:val="single" w:sz="4" w:space="0" w:color="auto"/>
              <w:right w:val="single" w:sz="4" w:space="0" w:color="auto"/>
            </w:tcBorders>
          </w:tcPr>
          <w:p w:rsidR="000C4980" w:rsidRDefault="000C4980">
            <w:pPr>
              <w:pStyle w:val="a4"/>
            </w:pPr>
            <w:r>
              <w:t>194,4</w:t>
            </w:r>
          </w:p>
        </w:tc>
      </w:tr>
      <w:tr w:rsidR="000C4980">
        <w:trPr>
          <w:trHeight w:val="784"/>
        </w:trPr>
        <w:tc>
          <w:tcPr>
            <w:tcW w:w="638" w:type="dxa"/>
            <w:tcBorders>
              <w:top w:val="single" w:sz="4" w:space="0" w:color="auto"/>
              <w:left w:val="single" w:sz="4" w:space="0" w:color="auto"/>
              <w:bottom w:val="single" w:sz="4" w:space="0" w:color="auto"/>
              <w:right w:val="single" w:sz="4" w:space="0" w:color="auto"/>
            </w:tcBorders>
          </w:tcPr>
          <w:p w:rsidR="000C4980" w:rsidRDefault="000C4980">
            <w:pPr>
              <w:pStyle w:val="a4"/>
            </w:pPr>
          </w:p>
        </w:tc>
        <w:tc>
          <w:tcPr>
            <w:tcW w:w="2873" w:type="dxa"/>
            <w:tcBorders>
              <w:top w:val="single" w:sz="4" w:space="0" w:color="auto"/>
              <w:left w:val="single" w:sz="4" w:space="0" w:color="auto"/>
              <w:bottom w:val="single" w:sz="4" w:space="0" w:color="auto"/>
              <w:right w:val="single" w:sz="4" w:space="0" w:color="auto"/>
            </w:tcBorders>
          </w:tcPr>
          <w:p w:rsidR="000C4980" w:rsidRDefault="000C4980">
            <w:pPr>
              <w:pStyle w:val="a4"/>
            </w:pPr>
            <w:r>
              <w:t>- расходы периода</w:t>
            </w:r>
          </w:p>
        </w:tc>
        <w:tc>
          <w:tcPr>
            <w:tcW w:w="1395" w:type="dxa"/>
            <w:tcBorders>
              <w:top w:val="single" w:sz="4" w:space="0" w:color="auto"/>
              <w:left w:val="single" w:sz="4" w:space="0" w:color="auto"/>
              <w:bottom w:val="single" w:sz="4" w:space="0" w:color="auto"/>
              <w:right w:val="single" w:sz="4" w:space="0" w:color="auto"/>
            </w:tcBorders>
          </w:tcPr>
          <w:p w:rsidR="000C4980" w:rsidRDefault="000C4980">
            <w:pPr>
              <w:pStyle w:val="a4"/>
            </w:pPr>
            <w:r>
              <w:t>273986</w:t>
            </w:r>
          </w:p>
        </w:tc>
        <w:tc>
          <w:tcPr>
            <w:tcW w:w="1298" w:type="dxa"/>
            <w:tcBorders>
              <w:top w:val="single" w:sz="4" w:space="0" w:color="auto"/>
              <w:left w:val="single" w:sz="4" w:space="0" w:color="auto"/>
              <w:bottom w:val="single" w:sz="4" w:space="0" w:color="auto"/>
              <w:right w:val="single" w:sz="4" w:space="0" w:color="auto"/>
            </w:tcBorders>
          </w:tcPr>
          <w:p w:rsidR="000C4980" w:rsidRDefault="000C4980">
            <w:pPr>
              <w:pStyle w:val="a4"/>
            </w:pPr>
            <w:r>
              <w:t>992350</w:t>
            </w:r>
          </w:p>
        </w:tc>
        <w:tc>
          <w:tcPr>
            <w:tcW w:w="1842" w:type="dxa"/>
            <w:tcBorders>
              <w:top w:val="single" w:sz="4" w:space="0" w:color="auto"/>
              <w:left w:val="single" w:sz="4" w:space="0" w:color="auto"/>
              <w:bottom w:val="single" w:sz="4" w:space="0" w:color="auto"/>
              <w:right w:val="single" w:sz="4" w:space="0" w:color="auto"/>
            </w:tcBorders>
          </w:tcPr>
          <w:p w:rsidR="000C4980" w:rsidRDefault="000C4980">
            <w:pPr>
              <w:pStyle w:val="a4"/>
            </w:pPr>
            <w:r>
              <w:t>689595</w:t>
            </w:r>
          </w:p>
        </w:tc>
        <w:tc>
          <w:tcPr>
            <w:tcW w:w="1134" w:type="dxa"/>
            <w:tcBorders>
              <w:top w:val="single" w:sz="4" w:space="0" w:color="auto"/>
              <w:left w:val="single" w:sz="4" w:space="0" w:color="auto"/>
              <w:bottom w:val="single" w:sz="4" w:space="0" w:color="auto"/>
              <w:right w:val="single" w:sz="4" w:space="0" w:color="auto"/>
            </w:tcBorders>
          </w:tcPr>
          <w:p w:rsidR="000C4980" w:rsidRDefault="000C4980">
            <w:pPr>
              <w:pStyle w:val="a4"/>
            </w:pPr>
            <w:r>
              <w:t>327,7</w:t>
            </w:r>
          </w:p>
        </w:tc>
      </w:tr>
      <w:tr w:rsidR="000C4980">
        <w:tc>
          <w:tcPr>
            <w:tcW w:w="638" w:type="dxa"/>
            <w:tcBorders>
              <w:top w:val="single" w:sz="4" w:space="0" w:color="auto"/>
              <w:left w:val="single" w:sz="4" w:space="0" w:color="auto"/>
              <w:bottom w:val="single" w:sz="4" w:space="0" w:color="auto"/>
              <w:right w:val="single" w:sz="4" w:space="0" w:color="auto"/>
            </w:tcBorders>
          </w:tcPr>
          <w:p w:rsidR="000C4980" w:rsidRDefault="000C4980">
            <w:pPr>
              <w:pStyle w:val="a4"/>
            </w:pPr>
            <w:r>
              <w:t>3.</w:t>
            </w:r>
          </w:p>
        </w:tc>
        <w:tc>
          <w:tcPr>
            <w:tcW w:w="2873" w:type="dxa"/>
            <w:tcBorders>
              <w:top w:val="single" w:sz="4" w:space="0" w:color="auto"/>
              <w:left w:val="single" w:sz="4" w:space="0" w:color="auto"/>
              <w:bottom w:val="single" w:sz="4" w:space="0" w:color="auto"/>
              <w:right w:val="single" w:sz="4" w:space="0" w:color="auto"/>
            </w:tcBorders>
          </w:tcPr>
          <w:p w:rsidR="000C4980" w:rsidRDefault="000C4980">
            <w:pPr>
              <w:pStyle w:val="a4"/>
            </w:pPr>
            <w:r>
              <w:t>Прибыль от реализаций продукций</w:t>
            </w:r>
          </w:p>
        </w:tc>
        <w:tc>
          <w:tcPr>
            <w:tcW w:w="1395" w:type="dxa"/>
            <w:tcBorders>
              <w:top w:val="single" w:sz="4" w:space="0" w:color="auto"/>
              <w:left w:val="single" w:sz="4" w:space="0" w:color="auto"/>
              <w:bottom w:val="single" w:sz="4" w:space="0" w:color="auto"/>
              <w:right w:val="single" w:sz="4" w:space="0" w:color="auto"/>
            </w:tcBorders>
          </w:tcPr>
          <w:p w:rsidR="000C4980" w:rsidRDefault="000C4980">
            <w:pPr>
              <w:pStyle w:val="a4"/>
            </w:pPr>
            <w:r>
              <w:t>255651</w:t>
            </w:r>
          </w:p>
        </w:tc>
        <w:tc>
          <w:tcPr>
            <w:tcW w:w="1298" w:type="dxa"/>
            <w:tcBorders>
              <w:top w:val="single" w:sz="4" w:space="0" w:color="auto"/>
              <w:left w:val="single" w:sz="4" w:space="0" w:color="auto"/>
              <w:bottom w:val="single" w:sz="4" w:space="0" w:color="auto"/>
              <w:right w:val="single" w:sz="4" w:space="0" w:color="auto"/>
            </w:tcBorders>
          </w:tcPr>
          <w:p w:rsidR="000C4980" w:rsidRDefault="000C4980">
            <w:pPr>
              <w:pStyle w:val="a4"/>
            </w:pPr>
            <w:r>
              <w:t>460449</w:t>
            </w:r>
          </w:p>
        </w:tc>
        <w:tc>
          <w:tcPr>
            <w:tcW w:w="1842" w:type="dxa"/>
            <w:tcBorders>
              <w:top w:val="single" w:sz="4" w:space="0" w:color="auto"/>
              <w:left w:val="single" w:sz="4" w:space="0" w:color="auto"/>
              <w:bottom w:val="single" w:sz="4" w:space="0" w:color="auto"/>
              <w:right w:val="single" w:sz="4" w:space="0" w:color="auto"/>
            </w:tcBorders>
          </w:tcPr>
          <w:p w:rsidR="000C4980" w:rsidRDefault="000C4980">
            <w:pPr>
              <w:pStyle w:val="a4"/>
            </w:pPr>
            <w:r>
              <w:t>204798</w:t>
            </w:r>
          </w:p>
        </w:tc>
        <w:tc>
          <w:tcPr>
            <w:tcW w:w="1134" w:type="dxa"/>
            <w:tcBorders>
              <w:top w:val="single" w:sz="4" w:space="0" w:color="auto"/>
              <w:left w:val="single" w:sz="4" w:space="0" w:color="auto"/>
              <w:bottom w:val="single" w:sz="4" w:space="0" w:color="auto"/>
              <w:right w:val="single" w:sz="4" w:space="0" w:color="auto"/>
            </w:tcBorders>
          </w:tcPr>
          <w:p w:rsidR="000C4980" w:rsidRDefault="000C4980">
            <w:pPr>
              <w:pStyle w:val="a4"/>
            </w:pPr>
            <w:r>
              <w:t>180,1</w:t>
            </w:r>
          </w:p>
        </w:tc>
      </w:tr>
      <w:tr w:rsidR="000C4980">
        <w:tc>
          <w:tcPr>
            <w:tcW w:w="638" w:type="dxa"/>
            <w:tcBorders>
              <w:top w:val="single" w:sz="4" w:space="0" w:color="auto"/>
              <w:left w:val="single" w:sz="4" w:space="0" w:color="auto"/>
              <w:bottom w:val="single" w:sz="4" w:space="0" w:color="auto"/>
              <w:right w:val="single" w:sz="4" w:space="0" w:color="auto"/>
            </w:tcBorders>
          </w:tcPr>
          <w:p w:rsidR="000C4980" w:rsidRDefault="000C4980">
            <w:pPr>
              <w:pStyle w:val="a4"/>
            </w:pPr>
            <w:r>
              <w:t>4.</w:t>
            </w:r>
          </w:p>
        </w:tc>
        <w:tc>
          <w:tcPr>
            <w:tcW w:w="2873" w:type="dxa"/>
            <w:tcBorders>
              <w:top w:val="single" w:sz="4" w:space="0" w:color="auto"/>
              <w:left w:val="single" w:sz="4" w:space="0" w:color="auto"/>
              <w:bottom w:val="single" w:sz="4" w:space="0" w:color="auto"/>
              <w:right w:val="single" w:sz="4" w:space="0" w:color="auto"/>
            </w:tcBorders>
          </w:tcPr>
          <w:p w:rsidR="000C4980" w:rsidRDefault="000C4980">
            <w:pPr>
              <w:pStyle w:val="a4"/>
            </w:pPr>
            <w:r>
              <w:t>Прибыль от прочей реализации</w:t>
            </w:r>
          </w:p>
        </w:tc>
        <w:tc>
          <w:tcPr>
            <w:tcW w:w="1395" w:type="dxa"/>
            <w:tcBorders>
              <w:top w:val="single" w:sz="4" w:space="0" w:color="auto"/>
              <w:left w:val="single" w:sz="4" w:space="0" w:color="auto"/>
              <w:bottom w:val="single" w:sz="4" w:space="0" w:color="auto"/>
              <w:right w:val="single" w:sz="4" w:space="0" w:color="auto"/>
            </w:tcBorders>
          </w:tcPr>
          <w:p w:rsidR="000C4980" w:rsidRDefault="000C4980">
            <w:pPr>
              <w:pStyle w:val="a4"/>
            </w:pPr>
            <w:r>
              <w:t>10658</w:t>
            </w:r>
          </w:p>
        </w:tc>
        <w:tc>
          <w:tcPr>
            <w:tcW w:w="1298" w:type="dxa"/>
            <w:tcBorders>
              <w:top w:val="single" w:sz="4" w:space="0" w:color="auto"/>
              <w:left w:val="single" w:sz="4" w:space="0" w:color="auto"/>
              <w:bottom w:val="single" w:sz="4" w:space="0" w:color="auto"/>
              <w:right w:val="single" w:sz="4" w:space="0" w:color="auto"/>
            </w:tcBorders>
          </w:tcPr>
          <w:p w:rsidR="000C4980" w:rsidRDefault="000C4980">
            <w:pPr>
              <w:pStyle w:val="a4"/>
            </w:pPr>
            <w:r>
              <w:t>79271</w:t>
            </w:r>
          </w:p>
        </w:tc>
        <w:tc>
          <w:tcPr>
            <w:tcW w:w="1842" w:type="dxa"/>
            <w:tcBorders>
              <w:top w:val="single" w:sz="4" w:space="0" w:color="auto"/>
              <w:left w:val="single" w:sz="4" w:space="0" w:color="auto"/>
              <w:bottom w:val="single" w:sz="4" w:space="0" w:color="auto"/>
              <w:right w:val="single" w:sz="4" w:space="0" w:color="auto"/>
            </w:tcBorders>
          </w:tcPr>
          <w:p w:rsidR="000C4980" w:rsidRDefault="000C4980">
            <w:pPr>
              <w:pStyle w:val="a4"/>
            </w:pPr>
            <w:r>
              <w:t>68613</w:t>
            </w:r>
          </w:p>
        </w:tc>
        <w:tc>
          <w:tcPr>
            <w:tcW w:w="1134" w:type="dxa"/>
            <w:tcBorders>
              <w:top w:val="single" w:sz="4" w:space="0" w:color="auto"/>
              <w:left w:val="single" w:sz="4" w:space="0" w:color="auto"/>
              <w:bottom w:val="single" w:sz="4" w:space="0" w:color="auto"/>
              <w:right w:val="single" w:sz="4" w:space="0" w:color="auto"/>
            </w:tcBorders>
          </w:tcPr>
          <w:p w:rsidR="000C4980" w:rsidRDefault="000C4980">
            <w:pPr>
              <w:pStyle w:val="a4"/>
            </w:pPr>
            <w:r>
              <w:t>743,7</w:t>
            </w:r>
          </w:p>
        </w:tc>
      </w:tr>
      <w:tr w:rsidR="000C4980">
        <w:tc>
          <w:tcPr>
            <w:tcW w:w="638" w:type="dxa"/>
            <w:tcBorders>
              <w:top w:val="single" w:sz="4" w:space="0" w:color="auto"/>
              <w:left w:val="single" w:sz="4" w:space="0" w:color="auto"/>
              <w:bottom w:val="single" w:sz="4" w:space="0" w:color="auto"/>
              <w:right w:val="single" w:sz="4" w:space="0" w:color="auto"/>
            </w:tcBorders>
          </w:tcPr>
          <w:p w:rsidR="000C4980" w:rsidRDefault="000C4980">
            <w:pPr>
              <w:pStyle w:val="a4"/>
            </w:pPr>
            <w:r>
              <w:t>5.</w:t>
            </w:r>
          </w:p>
        </w:tc>
        <w:tc>
          <w:tcPr>
            <w:tcW w:w="2873" w:type="dxa"/>
            <w:tcBorders>
              <w:top w:val="single" w:sz="4" w:space="0" w:color="auto"/>
              <w:left w:val="single" w:sz="4" w:space="0" w:color="auto"/>
              <w:bottom w:val="single" w:sz="4" w:space="0" w:color="auto"/>
              <w:right w:val="single" w:sz="4" w:space="0" w:color="auto"/>
            </w:tcBorders>
          </w:tcPr>
          <w:p w:rsidR="000C4980" w:rsidRDefault="000C4980">
            <w:pPr>
              <w:pStyle w:val="a4"/>
            </w:pPr>
            <w:r>
              <w:t>Доходы и расходы от внереализационных  операций</w:t>
            </w:r>
          </w:p>
        </w:tc>
        <w:tc>
          <w:tcPr>
            <w:tcW w:w="1395" w:type="dxa"/>
            <w:tcBorders>
              <w:top w:val="single" w:sz="4" w:space="0" w:color="auto"/>
              <w:left w:val="single" w:sz="4" w:space="0" w:color="auto"/>
              <w:bottom w:val="single" w:sz="4" w:space="0" w:color="auto"/>
              <w:right w:val="single" w:sz="4" w:space="0" w:color="auto"/>
            </w:tcBorders>
          </w:tcPr>
          <w:p w:rsidR="000C4980" w:rsidRDefault="000C4980">
            <w:pPr>
              <w:pStyle w:val="a4"/>
            </w:pPr>
            <w:r>
              <w:t>-39427</w:t>
            </w:r>
          </w:p>
        </w:tc>
        <w:tc>
          <w:tcPr>
            <w:tcW w:w="1298" w:type="dxa"/>
            <w:tcBorders>
              <w:top w:val="single" w:sz="4" w:space="0" w:color="auto"/>
              <w:left w:val="single" w:sz="4" w:space="0" w:color="auto"/>
              <w:bottom w:val="single" w:sz="4" w:space="0" w:color="auto"/>
              <w:right w:val="single" w:sz="4" w:space="0" w:color="auto"/>
            </w:tcBorders>
          </w:tcPr>
          <w:p w:rsidR="000C4980" w:rsidRDefault="000C4980">
            <w:pPr>
              <w:pStyle w:val="a4"/>
            </w:pPr>
            <w:r>
              <w:t>-87410</w:t>
            </w:r>
          </w:p>
        </w:tc>
        <w:tc>
          <w:tcPr>
            <w:tcW w:w="1842" w:type="dxa"/>
            <w:tcBorders>
              <w:top w:val="single" w:sz="4" w:space="0" w:color="auto"/>
              <w:left w:val="single" w:sz="4" w:space="0" w:color="auto"/>
              <w:bottom w:val="single" w:sz="4" w:space="0" w:color="auto"/>
              <w:right w:val="single" w:sz="4" w:space="0" w:color="auto"/>
            </w:tcBorders>
          </w:tcPr>
          <w:p w:rsidR="000C4980" w:rsidRDefault="000C4980">
            <w:pPr>
              <w:pStyle w:val="a4"/>
            </w:pPr>
            <w:r>
              <w:t>-47983</w:t>
            </w:r>
          </w:p>
        </w:tc>
        <w:tc>
          <w:tcPr>
            <w:tcW w:w="1134" w:type="dxa"/>
            <w:tcBorders>
              <w:top w:val="single" w:sz="4" w:space="0" w:color="auto"/>
              <w:left w:val="single" w:sz="4" w:space="0" w:color="auto"/>
              <w:bottom w:val="single" w:sz="4" w:space="0" w:color="auto"/>
              <w:right w:val="single" w:sz="4" w:space="0" w:color="auto"/>
            </w:tcBorders>
          </w:tcPr>
          <w:p w:rsidR="000C4980" w:rsidRDefault="000C4980">
            <w:pPr>
              <w:pStyle w:val="a4"/>
            </w:pPr>
            <w:r>
              <w:t>-</w:t>
            </w:r>
          </w:p>
        </w:tc>
      </w:tr>
      <w:tr w:rsidR="000C4980">
        <w:trPr>
          <w:trHeight w:val="667"/>
        </w:trPr>
        <w:tc>
          <w:tcPr>
            <w:tcW w:w="638" w:type="dxa"/>
            <w:tcBorders>
              <w:top w:val="single" w:sz="4" w:space="0" w:color="auto"/>
              <w:left w:val="single" w:sz="4" w:space="0" w:color="auto"/>
              <w:bottom w:val="single" w:sz="4" w:space="0" w:color="auto"/>
              <w:right w:val="single" w:sz="4" w:space="0" w:color="auto"/>
            </w:tcBorders>
          </w:tcPr>
          <w:p w:rsidR="000C4980" w:rsidRDefault="000C4980">
            <w:pPr>
              <w:pStyle w:val="a4"/>
            </w:pPr>
            <w:r>
              <w:t>6.</w:t>
            </w:r>
          </w:p>
        </w:tc>
        <w:tc>
          <w:tcPr>
            <w:tcW w:w="2873" w:type="dxa"/>
            <w:tcBorders>
              <w:top w:val="single" w:sz="4" w:space="0" w:color="auto"/>
              <w:left w:val="single" w:sz="4" w:space="0" w:color="auto"/>
              <w:bottom w:val="single" w:sz="4" w:space="0" w:color="auto"/>
              <w:right w:val="single" w:sz="4" w:space="0" w:color="auto"/>
            </w:tcBorders>
          </w:tcPr>
          <w:p w:rsidR="000C4980" w:rsidRDefault="000C4980">
            <w:pPr>
              <w:pStyle w:val="a4"/>
            </w:pPr>
            <w:r>
              <w:t>Балансовая прибыль</w:t>
            </w:r>
          </w:p>
        </w:tc>
        <w:tc>
          <w:tcPr>
            <w:tcW w:w="1395" w:type="dxa"/>
            <w:tcBorders>
              <w:top w:val="single" w:sz="4" w:space="0" w:color="auto"/>
              <w:left w:val="single" w:sz="4" w:space="0" w:color="auto"/>
              <w:bottom w:val="single" w:sz="4" w:space="0" w:color="auto"/>
              <w:right w:val="single" w:sz="4" w:space="0" w:color="auto"/>
            </w:tcBorders>
          </w:tcPr>
          <w:p w:rsidR="000C4980" w:rsidRDefault="000C4980">
            <w:pPr>
              <w:pStyle w:val="a4"/>
            </w:pPr>
            <w:r>
              <w:t>226882</w:t>
            </w:r>
          </w:p>
        </w:tc>
        <w:tc>
          <w:tcPr>
            <w:tcW w:w="1298" w:type="dxa"/>
            <w:tcBorders>
              <w:top w:val="single" w:sz="4" w:space="0" w:color="auto"/>
              <w:left w:val="single" w:sz="4" w:space="0" w:color="auto"/>
              <w:bottom w:val="single" w:sz="4" w:space="0" w:color="auto"/>
              <w:right w:val="single" w:sz="4" w:space="0" w:color="auto"/>
            </w:tcBorders>
          </w:tcPr>
          <w:p w:rsidR="000C4980" w:rsidRDefault="000C4980">
            <w:pPr>
              <w:pStyle w:val="a4"/>
            </w:pPr>
            <w:r>
              <w:t>452310</w:t>
            </w:r>
          </w:p>
        </w:tc>
        <w:tc>
          <w:tcPr>
            <w:tcW w:w="1842" w:type="dxa"/>
            <w:tcBorders>
              <w:top w:val="single" w:sz="4" w:space="0" w:color="auto"/>
              <w:left w:val="single" w:sz="4" w:space="0" w:color="auto"/>
              <w:bottom w:val="single" w:sz="4" w:space="0" w:color="auto"/>
              <w:right w:val="single" w:sz="4" w:space="0" w:color="auto"/>
            </w:tcBorders>
          </w:tcPr>
          <w:p w:rsidR="000C4980" w:rsidRDefault="000C4980">
            <w:pPr>
              <w:pStyle w:val="a4"/>
            </w:pPr>
            <w:r>
              <w:t>225428</w:t>
            </w:r>
          </w:p>
        </w:tc>
        <w:tc>
          <w:tcPr>
            <w:tcW w:w="1134" w:type="dxa"/>
            <w:tcBorders>
              <w:top w:val="single" w:sz="4" w:space="0" w:color="auto"/>
              <w:left w:val="single" w:sz="4" w:space="0" w:color="auto"/>
              <w:bottom w:val="single" w:sz="4" w:space="0" w:color="auto"/>
              <w:right w:val="single" w:sz="4" w:space="0" w:color="auto"/>
            </w:tcBorders>
          </w:tcPr>
          <w:p w:rsidR="000C4980" w:rsidRDefault="000C4980">
            <w:pPr>
              <w:pStyle w:val="a4"/>
            </w:pPr>
            <w:r>
              <w:t>199,4</w:t>
            </w:r>
          </w:p>
        </w:tc>
      </w:tr>
      <w:tr w:rsidR="000C4980">
        <w:trPr>
          <w:trHeight w:val="589"/>
        </w:trPr>
        <w:tc>
          <w:tcPr>
            <w:tcW w:w="638" w:type="dxa"/>
            <w:tcBorders>
              <w:top w:val="nil"/>
            </w:tcBorders>
          </w:tcPr>
          <w:p w:rsidR="000C4980" w:rsidRDefault="000C4980">
            <w:pPr>
              <w:pStyle w:val="a4"/>
            </w:pPr>
            <w:r>
              <w:t>7.</w:t>
            </w:r>
          </w:p>
        </w:tc>
        <w:tc>
          <w:tcPr>
            <w:tcW w:w="2873" w:type="dxa"/>
            <w:tcBorders>
              <w:top w:val="nil"/>
            </w:tcBorders>
          </w:tcPr>
          <w:p w:rsidR="000C4980" w:rsidRDefault="000C4980">
            <w:pPr>
              <w:pStyle w:val="a4"/>
            </w:pPr>
            <w:r>
              <w:t>Чистая прибыль</w:t>
            </w:r>
          </w:p>
        </w:tc>
        <w:tc>
          <w:tcPr>
            <w:tcW w:w="1395" w:type="dxa"/>
            <w:tcBorders>
              <w:top w:val="nil"/>
            </w:tcBorders>
          </w:tcPr>
          <w:p w:rsidR="000C4980" w:rsidRDefault="000C4980">
            <w:pPr>
              <w:pStyle w:val="a4"/>
            </w:pPr>
            <w:r>
              <w:t>156680</w:t>
            </w:r>
          </w:p>
        </w:tc>
        <w:tc>
          <w:tcPr>
            <w:tcW w:w="1298" w:type="dxa"/>
            <w:tcBorders>
              <w:top w:val="nil"/>
            </w:tcBorders>
          </w:tcPr>
          <w:p w:rsidR="000C4980" w:rsidRDefault="000C4980">
            <w:pPr>
              <w:pStyle w:val="a4"/>
            </w:pPr>
            <w:r>
              <w:t>312666</w:t>
            </w:r>
          </w:p>
        </w:tc>
        <w:tc>
          <w:tcPr>
            <w:tcW w:w="1842" w:type="dxa"/>
            <w:tcBorders>
              <w:top w:val="nil"/>
            </w:tcBorders>
          </w:tcPr>
          <w:p w:rsidR="000C4980" w:rsidRDefault="000C4980">
            <w:pPr>
              <w:pStyle w:val="a4"/>
            </w:pPr>
            <w:r>
              <w:t>155984</w:t>
            </w:r>
          </w:p>
        </w:tc>
        <w:tc>
          <w:tcPr>
            <w:tcW w:w="1134" w:type="dxa"/>
            <w:tcBorders>
              <w:top w:val="nil"/>
            </w:tcBorders>
          </w:tcPr>
          <w:p w:rsidR="000C4980" w:rsidRDefault="000C4980">
            <w:pPr>
              <w:pStyle w:val="a4"/>
            </w:pPr>
            <w:r>
              <w:t>199,5</w:t>
            </w:r>
          </w:p>
        </w:tc>
      </w:tr>
    </w:tbl>
    <w:p w:rsidR="000C4980" w:rsidRDefault="000C4980">
      <w:pPr>
        <w:pStyle w:val="a4"/>
        <w:ind w:left="360"/>
      </w:pPr>
    </w:p>
    <w:p w:rsidR="000C4980" w:rsidRDefault="000C4980">
      <w:pPr>
        <w:pStyle w:val="a4"/>
        <w:ind w:left="360"/>
        <w:jc w:val="center"/>
        <w:rPr>
          <w:b/>
        </w:rPr>
      </w:pPr>
      <w:r>
        <w:rPr>
          <w:b/>
        </w:rPr>
        <w:t>4.1.2.  Структура распределения прибыли.</w:t>
      </w:r>
    </w:p>
    <w:p w:rsidR="000C4980" w:rsidRDefault="000C4980">
      <w:pPr>
        <w:pStyle w:val="a4"/>
      </w:pPr>
    </w:p>
    <w:p w:rsidR="000C4980" w:rsidRDefault="000C4980">
      <w:pPr>
        <w:pStyle w:val="a4"/>
      </w:pPr>
      <w:r>
        <w:t xml:space="preserve">      Направление использования чистой прибыли определяются предприятием самостоятельно. В данном подразделе рассмотрим модель хозяйственного механизма разреза «Богатырь», основанную на формировании и распределении прибыли. (рисунок 4.1) она отражает цель деятельности, показатели финансовых результатов деятельности, процесс формирования и распределения прибыли.</w:t>
      </w:r>
    </w:p>
    <w:p w:rsidR="000C4980" w:rsidRDefault="001A67FC">
      <w:pPr>
        <w:pStyle w:val="a4"/>
      </w:pPr>
      <w:r>
        <w:rPr>
          <w:noProof/>
        </w:rPr>
        <w:pict>
          <v:shapetype id="_x0000_t202" coordsize="21600,21600" o:spt="202" path="m,l,21600r21600,l21600,xe">
            <v:stroke joinstyle="miter"/>
            <v:path gradientshapeok="t" o:connecttype="rect"/>
          </v:shapetype>
          <v:shape id="_x0000_s1027" type="#_x0000_t202" style="position:absolute;left:0;text-align:left;margin-left:248.55pt;margin-top:8.8pt;width:172.8pt;height:48.35pt;z-index:251639808" o:allowincell="f">
            <v:textbox style="mso-next-textbox:#_x0000_s1027">
              <w:txbxContent>
                <w:p w:rsidR="000C4980" w:rsidRDefault="000C4980">
                  <w:pPr>
                    <w:pStyle w:val="21"/>
                  </w:pPr>
                  <w:r>
                    <w:rPr>
                      <w:sz w:val="24"/>
                    </w:rPr>
                    <w:t>Себестоимость реализованной продукции (полной</w:t>
                  </w:r>
                  <w:r>
                    <w:t>)</w:t>
                  </w:r>
                </w:p>
              </w:txbxContent>
            </v:textbox>
          </v:shape>
        </w:pict>
      </w:r>
      <w:r>
        <w:rPr>
          <w:noProof/>
        </w:rPr>
        <w:pict>
          <v:shape id="_x0000_s1026" type="#_x0000_t202" style="position:absolute;left:0;text-align:left;margin-left:10.95pt;margin-top:8.8pt;width:180pt;height:48.35pt;z-index:251638784" o:allowincell="f">
            <v:textbox style="mso-next-textbox:#_x0000_s1026">
              <w:txbxContent>
                <w:p w:rsidR="000C4980" w:rsidRDefault="000C4980">
                  <w:pPr>
                    <w:pStyle w:val="21"/>
                    <w:rPr>
                      <w:sz w:val="24"/>
                    </w:rPr>
                  </w:pPr>
                  <w:r>
                    <w:rPr>
                      <w:sz w:val="24"/>
                    </w:rPr>
                    <w:t>Выручка от реализации продукции в оптовых ценах предприятия</w:t>
                  </w:r>
                </w:p>
              </w:txbxContent>
            </v:textbox>
          </v:shape>
        </w:pict>
      </w:r>
    </w:p>
    <w:p w:rsidR="000C4980" w:rsidRDefault="000C4980">
      <w:pPr>
        <w:pStyle w:val="a4"/>
        <w:rPr>
          <w:b/>
        </w:rPr>
      </w:pPr>
    </w:p>
    <w:p w:rsidR="000C4980" w:rsidRDefault="000C4980">
      <w:pPr>
        <w:pStyle w:val="a4"/>
        <w:rPr>
          <w:b/>
        </w:rPr>
      </w:pPr>
    </w:p>
    <w:p w:rsidR="000C4980" w:rsidRDefault="001A67FC">
      <w:pPr>
        <w:pStyle w:val="a4"/>
        <w:rPr>
          <w:b/>
        </w:rPr>
      </w:pPr>
      <w:r>
        <w:rPr>
          <w:b/>
          <w:noProof/>
        </w:rPr>
        <w:pict>
          <v:line id="_x0000_s1041" style="position:absolute;left:0;text-align:left;z-index:251654144" from="363.75pt,10.9pt" to="363.75pt,18.1pt" o:allowincell="f"/>
        </w:pict>
      </w:r>
      <w:r>
        <w:rPr>
          <w:b/>
          <w:noProof/>
        </w:rPr>
        <w:pict>
          <v:line id="_x0000_s1040" style="position:absolute;left:0;text-align:left;z-index:251653120" from="90.15pt,10.9pt" to="90.15pt,18.1pt" o:allowincell="f"/>
        </w:pict>
      </w:r>
    </w:p>
    <w:p w:rsidR="000C4980" w:rsidRDefault="001A67FC">
      <w:pPr>
        <w:pStyle w:val="a4"/>
        <w:rPr>
          <w:b/>
        </w:rPr>
      </w:pPr>
      <w:r>
        <w:rPr>
          <w:b/>
          <w:noProof/>
        </w:rPr>
        <w:pict>
          <v:shape id="_x0000_s1028" type="#_x0000_t202" style="position:absolute;left:0;text-align:left;margin-left:10.95pt;margin-top:9.2pt;width:180pt;height:43.2pt;z-index:251640832" o:allowincell="f">
            <v:textbox style="mso-next-textbox:#_x0000_s1028">
              <w:txbxContent>
                <w:p w:rsidR="000C4980" w:rsidRDefault="000C4980">
                  <w:pPr>
                    <w:pStyle w:val="21"/>
                    <w:rPr>
                      <w:sz w:val="24"/>
                    </w:rPr>
                  </w:pPr>
                  <w:r>
                    <w:rPr>
                      <w:sz w:val="24"/>
                    </w:rPr>
                    <w:t>Сальдо прибылей</w:t>
                  </w:r>
                  <w:r>
                    <w:t xml:space="preserve"> и </w:t>
                  </w:r>
                  <w:r>
                    <w:rPr>
                      <w:sz w:val="24"/>
                    </w:rPr>
                    <w:t>убытков от прочей реализации</w:t>
                  </w:r>
                </w:p>
              </w:txbxContent>
            </v:textbox>
          </v:shape>
        </w:pict>
      </w:r>
      <w:r>
        <w:rPr>
          <w:b/>
          <w:noProof/>
        </w:rPr>
        <w:pict>
          <v:shape id="_x0000_s1029" type="#_x0000_t202" style="position:absolute;left:0;text-align:left;margin-left:248.55pt;margin-top:9.2pt;width:172.8pt;height:43.2pt;z-index:251641856" o:allowincell="f">
            <v:textbox style="mso-next-textbox:#_x0000_s1029">
              <w:txbxContent>
                <w:p w:rsidR="000C4980" w:rsidRDefault="000C4980">
                  <w:pPr>
                    <w:pStyle w:val="21"/>
                  </w:pPr>
                  <w:r>
                    <w:rPr>
                      <w:sz w:val="24"/>
                    </w:rPr>
                    <w:t>Прибыль (+, - ) от реализации продукции</w:t>
                  </w:r>
                </w:p>
              </w:txbxContent>
            </v:textbox>
          </v:shape>
        </w:pict>
      </w:r>
      <w:r>
        <w:rPr>
          <w:b/>
          <w:noProof/>
        </w:rPr>
        <w:pict>
          <v:line id="_x0000_s1042" style="position:absolute;left:0;text-align:left;z-index:251655168" from="90.15pt,2pt" to="363.75pt,2pt" o:allowincell="f"/>
        </w:pict>
      </w:r>
      <w:r>
        <w:rPr>
          <w:b/>
          <w:noProof/>
        </w:rPr>
        <w:pict>
          <v:line id="_x0000_s1043" style="position:absolute;left:0;text-align:left;z-index:251656192" from="313.35pt,2pt" to="313.35pt,9.2pt" o:allowincell="f"/>
        </w:pict>
      </w:r>
    </w:p>
    <w:p w:rsidR="000C4980" w:rsidRDefault="000C4980">
      <w:pPr>
        <w:pStyle w:val="a4"/>
        <w:rPr>
          <w:b/>
        </w:rPr>
      </w:pPr>
    </w:p>
    <w:p w:rsidR="000C4980" w:rsidRDefault="000C4980">
      <w:pPr>
        <w:pStyle w:val="a4"/>
        <w:rPr>
          <w:b/>
        </w:rPr>
      </w:pPr>
    </w:p>
    <w:p w:rsidR="000C4980" w:rsidRDefault="001A67FC">
      <w:pPr>
        <w:pStyle w:val="a4"/>
        <w:rPr>
          <w:b/>
        </w:rPr>
      </w:pPr>
      <w:r>
        <w:rPr>
          <w:b/>
          <w:noProof/>
        </w:rPr>
        <w:pict>
          <v:line id="_x0000_s1057" style="position:absolute;left:0;text-align:left;z-index:251670528" from="313.35pt,11.35pt" to="313.35pt,18.55pt" o:allowincell="f"/>
        </w:pict>
      </w:r>
      <w:r>
        <w:rPr>
          <w:b/>
          <w:noProof/>
        </w:rPr>
        <w:pict>
          <v:line id="_x0000_s1056" style="position:absolute;left:0;text-align:left;z-index:251669504" from="90.15pt,11.35pt" to="363.75pt,11.35pt" o:allowincell="f"/>
        </w:pict>
      </w:r>
      <w:r>
        <w:rPr>
          <w:b/>
          <w:noProof/>
        </w:rPr>
        <w:pict>
          <v:line id="_x0000_s1055" style="position:absolute;left:0;text-align:left;z-index:251668480" from="363.75pt,4.15pt" to="363.75pt,11.35pt" o:allowincell="f"/>
        </w:pict>
      </w:r>
      <w:r>
        <w:rPr>
          <w:b/>
          <w:noProof/>
        </w:rPr>
        <w:pict>
          <v:line id="_x0000_s1054" style="position:absolute;left:0;text-align:left;z-index:251667456" from="90.15pt,4.15pt" to="90.15pt,11.35pt" o:allowincell="f"/>
        </w:pict>
      </w:r>
    </w:p>
    <w:p w:rsidR="000C4980" w:rsidRDefault="001A67FC">
      <w:pPr>
        <w:pStyle w:val="a4"/>
        <w:rPr>
          <w:b/>
        </w:rPr>
      </w:pPr>
      <w:r>
        <w:rPr>
          <w:b/>
          <w:noProof/>
        </w:rPr>
        <w:pict>
          <v:shape id="_x0000_s1030" type="#_x0000_t202" style="position:absolute;left:0;text-align:left;margin-left:10.95pt;margin-top:2.45pt;width:180pt;height:43.2pt;z-index:251642880" o:allowincell="f">
            <v:textbox style="mso-next-textbox:#_x0000_s1030">
              <w:txbxContent>
                <w:p w:rsidR="000C4980" w:rsidRDefault="000C4980">
                  <w:pPr>
                    <w:pStyle w:val="21"/>
                  </w:pPr>
                  <w:r>
                    <w:rPr>
                      <w:sz w:val="24"/>
                    </w:rPr>
                    <w:t>Сальдо результатов от внереализованных операций</w:t>
                  </w:r>
                </w:p>
              </w:txbxContent>
            </v:textbox>
          </v:shape>
        </w:pict>
      </w:r>
      <w:r>
        <w:rPr>
          <w:b/>
          <w:noProof/>
        </w:rPr>
        <w:pict>
          <v:shape id="_x0000_s1031" type="#_x0000_t202" style="position:absolute;left:0;text-align:left;margin-left:248.55pt;margin-top:2.45pt;width:172.8pt;height:43.2pt;z-index:251643904" o:allowincell="f">
            <v:textbox style="mso-next-textbox:#_x0000_s1031">
              <w:txbxContent>
                <w:p w:rsidR="000C4980" w:rsidRDefault="000C4980">
                  <w:pPr>
                    <w:pStyle w:val="21"/>
                    <w:rPr>
                      <w:sz w:val="24"/>
                    </w:rPr>
                  </w:pPr>
                  <w:r>
                    <w:rPr>
                      <w:sz w:val="24"/>
                    </w:rPr>
                    <w:t>Прибыль (+, - ) от всей реализации</w:t>
                  </w:r>
                </w:p>
                <w:p w:rsidR="000C4980" w:rsidRDefault="000C4980">
                  <w:pPr>
                    <w:pStyle w:val="21"/>
                  </w:pPr>
                </w:p>
              </w:txbxContent>
            </v:textbox>
          </v:shape>
        </w:pict>
      </w:r>
    </w:p>
    <w:p w:rsidR="000C4980" w:rsidRDefault="000C4980">
      <w:pPr>
        <w:pStyle w:val="a4"/>
        <w:rPr>
          <w:b/>
        </w:rPr>
      </w:pPr>
    </w:p>
    <w:p w:rsidR="000C4980" w:rsidRDefault="001A67FC">
      <w:pPr>
        <w:pStyle w:val="a4"/>
        <w:rPr>
          <w:b/>
        </w:rPr>
      </w:pPr>
      <w:r>
        <w:rPr>
          <w:b/>
          <w:noProof/>
        </w:rPr>
        <w:pict>
          <v:line id="_x0000_s1059" style="position:absolute;left:0;text-align:left;z-index:251672576" from="363.75pt,13.45pt" to="363.75pt,20.65pt" o:allowincell="f"/>
        </w:pict>
      </w:r>
      <w:r>
        <w:rPr>
          <w:b/>
          <w:noProof/>
        </w:rPr>
        <w:pict>
          <v:line id="_x0000_s1058" style="position:absolute;left:0;text-align:left;z-index:251671552" from="90.15pt,13.45pt" to="90.15pt,20.65pt" o:allowincell="f"/>
        </w:pict>
      </w:r>
    </w:p>
    <w:p w:rsidR="000C4980" w:rsidRDefault="001A67FC">
      <w:pPr>
        <w:pStyle w:val="a4"/>
        <w:rPr>
          <w:b/>
        </w:rPr>
      </w:pPr>
      <w:r>
        <w:rPr>
          <w:b/>
          <w:noProof/>
        </w:rPr>
        <w:pict>
          <v:shape id="_x0000_s1033" type="#_x0000_t202" style="position:absolute;left:0;text-align:left;margin-left:241.35pt;margin-top:11.75pt;width:172.8pt;height:39.45pt;z-index:251645952" o:allowincell="f">
            <v:textbox style="mso-next-textbox:#_x0000_s1033">
              <w:txbxContent>
                <w:p w:rsidR="000C4980" w:rsidRDefault="000C4980">
                  <w:pPr>
                    <w:pStyle w:val="21"/>
                    <w:rPr>
                      <w:sz w:val="24"/>
                    </w:rPr>
                  </w:pPr>
                  <w:r>
                    <w:rPr>
                      <w:sz w:val="24"/>
                    </w:rPr>
                    <w:t>Балансовая (валовая) прибыль</w:t>
                  </w:r>
                </w:p>
              </w:txbxContent>
            </v:textbox>
          </v:shape>
        </w:pict>
      </w:r>
      <w:r>
        <w:rPr>
          <w:b/>
          <w:noProof/>
        </w:rPr>
        <w:pict>
          <v:shape id="_x0000_s1032" type="#_x0000_t202" style="position:absolute;left:0;text-align:left;margin-left:10.95pt;margin-top:11.75pt;width:180pt;height:39.45pt;z-index:251644928" o:allowincell="f">
            <v:textbox style="mso-next-textbox:#_x0000_s1032">
              <w:txbxContent>
                <w:p w:rsidR="000C4980" w:rsidRDefault="000C4980">
                  <w:pPr>
                    <w:pStyle w:val="21"/>
                    <w:rPr>
                      <w:sz w:val="24"/>
                    </w:rPr>
                  </w:pPr>
                  <w:r>
                    <w:rPr>
                      <w:sz w:val="24"/>
                    </w:rPr>
                    <w:t>Налоги с учетом льгот и прочие выплаты в бюджет</w:t>
                  </w:r>
                </w:p>
              </w:txbxContent>
            </v:textbox>
          </v:shape>
        </w:pict>
      </w:r>
      <w:r>
        <w:rPr>
          <w:b/>
          <w:noProof/>
        </w:rPr>
        <w:pict>
          <v:line id="_x0000_s1061" style="position:absolute;left:0;text-align:left;z-index:251674624" from="313.35pt,4.55pt" to="313.35pt,11.75pt" o:allowincell="f"/>
        </w:pict>
      </w:r>
      <w:r>
        <w:rPr>
          <w:b/>
          <w:noProof/>
        </w:rPr>
        <w:pict>
          <v:line id="_x0000_s1060" style="position:absolute;left:0;text-align:left;z-index:251673600" from="90.15pt,4.55pt" to="363.75pt,4.55pt" o:allowincell="f"/>
        </w:pict>
      </w:r>
    </w:p>
    <w:p w:rsidR="000C4980" w:rsidRDefault="000C4980">
      <w:pPr>
        <w:pStyle w:val="a4"/>
        <w:rPr>
          <w:b/>
        </w:rPr>
      </w:pPr>
    </w:p>
    <w:p w:rsidR="000C4980" w:rsidRDefault="000C4980">
      <w:pPr>
        <w:pStyle w:val="a4"/>
        <w:rPr>
          <w:b/>
        </w:rPr>
      </w:pPr>
    </w:p>
    <w:p w:rsidR="000C4980" w:rsidRDefault="001A67FC">
      <w:pPr>
        <w:pStyle w:val="a4"/>
        <w:rPr>
          <w:b/>
        </w:rPr>
      </w:pPr>
      <w:r>
        <w:rPr>
          <w:b/>
          <w:noProof/>
        </w:rPr>
        <w:pict>
          <v:shape id="_x0000_s1034" type="#_x0000_t202" style="position:absolute;left:0;text-align:left;margin-left:90.15pt;margin-top:13.85pt;width:252pt;height:36pt;z-index:251646976" o:allowincell="f">
            <v:textbox style="mso-next-textbox:#_x0000_s1034">
              <w:txbxContent>
                <w:p w:rsidR="000C4980" w:rsidRDefault="000C4980">
                  <w:pPr>
                    <w:pStyle w:val="21"/>
                    <w:rPr>
                      <w:sz w:val="24"/>
                    </w:rPr>
                  </w:pPr>
                  <w:r>
                    <w:rPr>
                      <w:sz w:val="24"/>
                    </w:rPr>
                    <w:t>Чистая прибыль, остающаяся в распоряжении предприятия</w:t>
                  </w:r>
                </w:p>
              </w:txbxContent>
            </v:textbox>
          </v:shape>
        </w:pict>
      </w:r>
      <w:r>
        <w:rPr>
          <w:b/>
          <w:noProof/>
        </w:rPr>
        <w:pict>
          <v:line id="_x0000_s1045" style="position:absolute;left:0;text-align:left;z-index:251658240" from="320.55pt,6.65pt" to="320.55pt,13.85pt" o:allowincell="f"/>
        </w:pict>
      </w:r>
      <w:r>
        <w:rPr>
          <w:b/>
          <w:noProof/>
        </w:rPr>
        <w:pict>
          <v:line id="_x0000_s1044" style="position:absolute;left:0;text-align:left;z-index:251657216" from="118.95pt,6.65pt" to="118.95pt,13.85pt" o:allowincell="f"/>
        </w:pict>
      </w:r>
    </w:p>
    <w:p w:rsidR="000C4980" w:rsidRDefault="000C4980">
      <w:pPr>
        <w:pStyle w:val="a4"/>
        <w:rPr>
          <w:b/>
        </w:rPr>
      </w:pPr>
    </w:p>
    <w:p w:rsidR="000C4980" w:rsidRDefault="000C4980">
      <w:pPr>
        <w:pStyle w:val="a4"/>
        <w:rPr>
          <w:b/>
        </w:rPr>
      </w:pPr>
    </w:p>
    <w:p w:rsidR="000C4980" w:rsidRDefault="001A67FC">
      <w:pPr>
        <w:pStyle w:val="a4"/>
        <w:rPr>
          <w:b/>
        </w:rPr>
      </w:pPr>
      <w:r>
        <w:rPr>
          <w:b/>
          <w:noProof/>
        </w:rPr>
        <w:pict>
          <v:line id="_x0000_s1050" style="position:absolute;left:0;text-align:left;z-index:251663360" from="378.15pt,15.95pt" to="378.15pt,26.55pt" o:allowincell="f"/>
        </w:pict>
      </w:r>
      <w:r w:rsidR="000C4980">
        <w:rPr>
          <w:b/>
        </w:rPr>
        <w:t xml:space="preserve">       </w:t>
      </w:r>
    </w:p>
    <w:p w:rsidR="000C4980" w:rsidRDefault="001A67FC">
      <w:pPr>
        <w:pStyle w:val="a4"/>
        <w:rPr>
          <w:b/>
        </w:rPr>
      </w:pPr>
      <w:r>
        <w:rPr>
          <w:b/>
          <w:noProof/>
        </w:rPr>
        <w:pict>
          <v:line id="_x0000_s1046" style="position:absolute;left:0;text-align:left;z-index:251659264" from="226.95pt,-11.15pt" to="226.95pt,-.15pt" o:allowincell="f"/>
        </w:pict>
      </w:r>
      <w:r>
        <w:rPr>
          <w:b/>
          <w:noProof/>
        </w:rPr>
        <w:pict>
          <v:line id="_x0000_s1049" style="position:absolute;left:0;text-align:left;z-index:251662336" from="176.55pt,-.15pt" to="176.55pt,10.45pt" o:allowincell="f"/>
        </w:pict>
      </w:r>
      <w:r>
        <w:rPr>
          <w:b/>
          <w:noProof/>
        </w:rPr>
        <w:pict>
          <v:line id="_x0000_s1048" style="position:absolute;left:0;text-align:left;z-index:251661312" from="32.55pt,-.15pt" to="32.55pt,10.45pt" o:allowincell="f"/>
        </w:pict>
      </w:r>
      <w:r>
        <w:rPr>
          <w:b/>
          <w:noProof/>
        </w:rPr>
        <w:pict>
          <v:line id="_x0000_s1047" style="position:absolute;left:0;text-align:left;z-index:251660288" from="32.55pt,-.15pt" to="378.15pt,-.15pt" o:allowincell="f"/>
        </w:pict>
      </w:r>
      <w:r>
        <w:rPr>
          <w:b/>
          <w:noProof/>
        </w:rPr>
        <w:pict>
          <v:shape id="_x0000_s1035" type="#_x0000_t202" style="position:absolute;left:0;text-align:left;margin-left:-17.85pt;margin-top:9.15pt;width:93.6pt;height:36pt;z-index:251648000" o:allowincell="f">
            <v:textbox style="mso-next-textbox:#_x0000_s1035">
              <w:txbxContent>
                <w:p w:rsidR="000C4980" w:rsidRDefault="000C4980">
                  <w:pPr>
                    <w:pStyle w:val="21"/>
                    <w:rPr>
                      <w:sz w:val="24"/>
                    </w:rPr>
                  </w:pPr>
                  <w:r>
                    <w:rPr>
                      <w:sz w:val="24"/>
                    </w:rPr>
                    <w:t>Дивиденды</w:t>
                  </w:r>
                </w:p>
              </w:txbxContent>
            </v:textbox>
          </v:shape>
        </w:pict>
      </w:r>
      <w:r>
        <w:rPr>
          <w:b/>
          <w:noProof/>
        </w:rPr>
        <w:pict>
          <v:shape id="_x0000_s1036" type="#_x0000_t202" style="position:absolute;left:0;text-align:left;margin-left:111.75pt;margin-top:9.15pt;width:136.8pt;height:36pt;z-index:251649024" o:allowincell="f">
            <v:textbox style="mso-next-textbox:#_x0000_s1036">
              <w:txbxContent>
                <w:p w:rsidR="000C4980" w:rsidRDefault="000C4980">
                  <w:pPr>
                    <w:pStyle w:val="21"/>
                    <w:rPr>
                      <w:sz w:val="24"/>
                    </w:rPr>
                  </w:pPr>
                  <w:r>
                    <w:rPr>
                      <w:sz w:val="24"/>
                    </w:rPr>
                    <w:t>Резервный капитал (фонд)</w:t>
                  </w:r>
                </w:p>
              </w:txbxContent>
            </v:textbox>
          </v:shape>
        </w:pict>
      </w:r>
      <w:r>
        <w:rPr>
          <w:b/>
          <w:noProof/>
        </w:rPr>
        <w:pict>
          <v:shape id="_x0000_s1037" type="#_x0000_t202" style="position:absolute;left:0;text-align:left;margin-left:291.75pt;margin-top:9.15pt;width:136.8pt;height:36pt;z-index:251650048" o:allowincell="f">
            <v:textbox style="mso-next-textbox:#_x0000_s1037">
              <w:txbxContent>
                <w:p w:rsidR="000C4980" w:rsidRDefault="000C4980">
                  <w:pPr>
                    <w:pStyle w:val="21"/>
                    <w:rPr>
                      <w:sz w:val="24"/>
                    </w:rPr>
                  </w:pPr>
                  <w:r>
                    <w:rPr>
                      <w:sz w:val="24"/>
                    </w:rPr>
                    <w:t>Нераспределенная прибыль</w:t>
                  </w:r>
                </w:p>
              </w:txbxContent>
            </v:textbox>
          </v:shape>
        </w:pict>
      </w:r>
    </w:p>
    <w:p w:rsidR="000C4980" w:rsidRDefault="000C4980">
      <w:pPr>
        <w:pStyle w:val="a4"/>
        <w:rPr>
          <w:b/>
        </w:rPr>
      </w:pPr>
    </w:p>
    <w:p w:rsidR="000C4980" w:rsidRDefault="001A67FC">
      <w:pPr>
        <w:pStyle w:val="a4"/>
        <w:rPr>
          <w:b/>
        </w:rPr>
      </w:pPr>
      <w:r>
        <w:rPr>
          <w:b/>
          <w:noProof/>
        </w:rPr>
        <w:pict>
          <v:line id="_x0000_s1052" style="position:absolute;left:0;text-align:left;z-index:251665408" from="363.75pt,12.95pt" to="363.75pt,25.25pt" o:allowincell="f"/>
        </w:pict>
      </w:r>
      <w:r>
        <w:rPr>
          <w:b/>
          <w:noProof/>
        </w:rPr>
        <w:pict>
          <v:line id="_x0000_s1051" style="position:absolute;left:0;text-align:left;z-index:251664384" from="183.75pt,12.95pt" to="183.75pt,25.25pt" o:allowincell="f"/>
        </w:pict>
      </w:r>
    </w:p>
    <w:p w:rsidR="000C4980" w:rsidRDefault="001A67FC">
      <w:pPr>
        <w:pStyle w:val="a4"/>
        <w:rPr>
          <w:b/>
        </w:rPr>
      </w:pPr>
      <w:r>
        <w:rPr>
          <w:b/>
          <w:noProof/>
        </w:rPr>
        <w:pict>
          <v:line id="_x0000_s1062" style="position:absolute;left:0;text-align:left;z-index:251675648" from="183.75pt,9.15pt" to="183.75pt,37.95pt" o:allowincell="f"/>
        </w:pict>
      </w:r>
      <w:r>
        <w:rPr>
          <w:b/>
          <w:noProof/>
        </w:rPr>
        <w:pict>
          <v:line id="_x0000_s1053" style="position:absolute;left:0;text-align:left;z-index:251666432" from="183.75pt,9.15pt" to="363.75pt,9.15pt" o:allowincell="f"/>
        </w:pict>
      </w:r>
    </w:p>
    <w:p w:rsidR="000C4980" w:rsidRDefault="001A67FC">
      <w:pPr>
        <w:pStyle w:val="a4"/>
        <w:rPr>
          <w:b/>
        </w:rPr>
      </w:pPr>
      <w:r>
        <w:rPr>
          <w:b/>
          <w:noProof/>
        </w:rPr>
        <w:pict>
          <v:shape id="_x0000_s1038" type="#_x0000_t202" style="position:absolute;left:0;text-align:left;margin-left:3.75pt;margin-top:.25pt;width:165.6pt;height:36pt;z-index:251651072" o:allowincell="f">
            <v:textbox style="mso-next-textbox:#_x0000_s1038">
              <w:txbxContent>
                <w:p w:rsidR="000C4980" w:rsidRDefault="000C4980">
                  <w:pPr>
                    <w:pStyle w:val="21"/>
                    <w:rPr>
                      <w:sz w:val="24"/>
                    </w:rPr>
                  </w:pPr>
                  <w:r>
                    <w:rPr>
                      <w:sz w:val="24"/>
                    </w:rPr>
                    <w:t>Собственный капитал</w:t>
                  </w:r>
                </w:p>
              </w:txbxContent>
            </v:textbox>
          </v:shape>
        </w:pict>
      </w:r>
      <w:r>
        <w:rPr>
          <w:b/>
          <w:noProof/>
        </w:rPr>
        <w:pict>
          <v:shape id="_x0000_s1039" type="#_x0000_t202" style="position:absolute;left:0;text-align:left;margin-left:226.95pt;margin-top:.25pt;width:151.2pt;height:36pt;z-index:251652096" o:allowincell="f">
            <v:textbox style="mso-next-textbox:#_x0000_s1039">
              <w:txbxContent>
                <w:p w:rsidR="000C4980" w:rsidRDefault="000C4980">
                  <w:pPr>
                    <w:pStyle w:val="21"/>
                  </w:pPr>
                  <w:r>
                    <w:rPr>
                      <w:sz w:val="24"/>
                    </w:rPr>
                    <w:t>Уставный и добавленный капитал</w:t>
                  </w:r>
                </w:p>
              </w:txbxContent>
            </v:textbox>
          </v:shape>
        </w:pict>
      </w:r>
    </w:p>
    <w:p w:rsidR="000C4980" w:rsidRDefault="001A67FC">
      <w:pPr>
        <w:pStyle w:val="a4"/>
        <w:rPr>
          <w:b/>
        </w:rPr>
      </w:pPr>
      <w:r>
        <w:rPr>
          <w:b/>
          <w:noProof/>
        </w:rPr>
        <w:pict>
          <v:line id="_x0000_s1063" style="position:absolute;left:0;text-align:left;z-index:251676672" from="169.35pt,5.75pt" to="226.95pt,5.75pt" o:allowincell="f"/>
        </w:pict>
      </w:r>
    </w:p>
    <w:p w:rsidR="000C4980" w:rsidRDefault="000C4980">
      <w:pPr>
        <w:pStyle w:val="a4"/>
      </w:pPr>
    </w:p>
    <w:p w:rsidR="000C4980" w:rsidRDefault="000C4980">
      <w:pPr>
        <w:pStyle w:val="a4"/>
      </w:pPr>
      <w:r>
        <w:t>Структура распределения прибыли на разрезе «Богатырь», входящее в ТОО «Богатырь Анис Комир» заключается в следующем: правление компании решает вопрос о распределении чистой прибыли. Часть этой прибыли может направляться на производство (покупка основных средств, покупка оборотных средств и т.д.) и социальное развитие предприятия. Производятся отчисления в резервный фонд. Рассчитываются возможности выплаты служащим в виде денежных вознаграждений. Оставшаяся часть прибыли направляется на выплату дивидендов акционеров.</w:t>
      </w:r>
    </w:p>
    <w:p w:rsidR="000C4980" w:rsidRDefault="000C4980">
      <w:pPr>
        <w:pStyle w:val="a4"/>
      </w:pPr>
      <w:r>
        <w:t xml:space="preserve">      Формирование и пополнение резервного фонда происходит путем ежегодного отчисления в размере 5 % от чистой прибыли. Резервный фонд предназначен для контроля непредвиденных коммерческих убытков. При недостатке чистой прибыли за счет резервного выплачиваются социальные гарантии, финансовая помощь, а также дивиденды  по привилегированным акциям.</w:t>
      </w:r>
    </w:p>
    <w:p w:rsidR="000C4980" w:rsidRDefault="000C4980">
      <w:pPr>
        <w:pStyle w:val="a4"/>
      </w:pPr>
      <w:r>
        <w:t xml:space="preserve">      Такая структура распределения прибыли существовала и в 1995 году, когда разрез «Богатырь» входил в состав ГАО, «Экибастузкомир».</w:t>
      </w:r>
    </w:p>
    <w:p w:rsidR="000C4980" w:rsidRDefault="000C4980">
      <w:pPr>
        <w:pStyle w:val="a4"/>
      </w:pPr>
    </w:p>
    <w:p w:rsidR="000C4980" w:rsidRDefault="000C4980">
      <w:pPr>
        <w:pStyle w:val="a4"/>
        <w:jc w:val="center"/>
        <w:rPr>
          <w:b/>
        </w:rPr>
      </w:pPr>
      <w:r>
        <w:rPr>
          <w:b/>
        </w:rPr>
        <w:t>4.2. Анализ эффективности деятельности предприятия.</w:t>
      </w:r>
    </w:p>
    <w:p w:rsidR="000C4980" w:rsidRDefault="000C4980">
      <w:pPr>
        <w:pStyle w:val="a4"/>
        <w:jc w:val="center"/>
      </w:pPr>
    </w:p>
    <w:p w:rsidR="000C4980" w:rsidRDefault="000C4980">
      <w:pPr>
        <w:pStyle w:val="a4"/>
        <w:numPr>
          <w:ilvl w:val="2"/>
          <w:numId w:val="20"/>
        </w:numPr>
        <w:jc w:val="center"/>
        <w:rPr>
          <w:b/>
        </w:rPr>
      </w:pPr>
      <w:r>
        <w:rPr>
          <w:b/>
        </w:rPr>
        <w:t>Факторный анализ уровней рентабельности.</w:t>
      </w:r>
    </w:p>
    <w:p w:rsidR="000C4980" w:rsidRDefault="000C4980">
      <w:pPr>
        <w:pStyle w:val="a4"/>
        <w:jc w:val="center"/>
      </w:pPr>
    </w:p>
    <w:p w:rsidR="000C4980" w:rsidRDefault="000C4980">
      <w:pPr>
        <w:pStyle w:val="a4"/>
      </w:pPr>
      <w:r>
        <w:t xml:space="preserve">      Показатели рентабельности являются относительными характеристиками финансовых результатов и эффективности деятельности предприятия. Они измеряют доходность предприятия с различных позиций. Показатели рентабельности – это важная характеристика факторной среды формирования прибыли и доход предприятия. По этой причине они являются обязательными элементами сравнительного анализа. </w:t>
      </w:r>
    </w:p>
    <w:p w:rsidR="000C4980" w:rsidRDefault="000C4980">
      <w:pPr>
        <w:pStyle w:val="a4"/>
      </w:pPr>
      <w:r>
        <w:t xml:space="preserve">      Рассмотрим один из основных показателей рентабельности.</w:t>
      </w:r>
    </w:p>
    <w:p w:rsidR="000C4980" w:rsidRDefault="000C4980">
      <w:pPr>
        <w:pStyle w:val="a4"/>
      </w:pPr>
      <w:r>
        <w:t>Рентабельность продукции (</w:t>
      </w:r>
      <w:r>
        <w:rPr>
          <w:lang w:val="en-US"/>
        </w:rPr>
        <w:t>Rn</w:t>
      </w:r>
      <w:r>
        <w:t>) вычисляется по формуле:</w:t>
      </w:r>
    </w:p>
    <w:p w:rsidR="000C4980" w:rsidRDefault="000C4980">
      <w:pPr>
        <w:pStyle w:val="a4"/>
        <w:rPr>
          <w:b/>
        </w:rPr>
      </w:pPr>
      <w:r>
        <w:rPr>
          <w:b/>
          <w:lang w:val="en-US"/>
        </w:rPr>
        <w:t>Rn</w:t>
      </w:r>
      <w:r>
        <w:rPr>
          <w:b/>
        </w:rPr>
        <w:t xml:space="preserve">      =           </w:t>
      </w:r>
      <w:r>
        <w:rPr>
          <w:b/>
          <w:u w:val="single"/>
        </w:rPr>
        <w:t>балансовая прибыль</w:t>
      </w:r>
    </w:p>
    <w:p w:rsidR="000C4980" w:rsidRDefault="000C4980">
      <w:pPr>
        <w:pStyle w:val="a4"/>
        <w:rPr>
          <w:b/>
        </w:rPr>
      </w:pPr>
      <w:r>
        <w:rPr>
          <w:b/>
        </w:rPr>
        <w:t>выручка  от реализации продукции      (4.2)</w:t>
      </w:r>
    </w:p>
    <w:p w:rsidR="000C4980" w:rsidRDefault="000C4980">
      <w:pPr>
        <w:pStyle w:val="a4"/>
      </w:pPr>
      <w:r>
        <w:t>Для разреза «Богатырь» рентабельность продукции составила:</w:t>
      </w:r>
    </w:p>
    <w:p w:rsidR="000C4980" w:rsidRDefault="000C4980">
      <w:pPr>
        <w:pStyle w:val="a4"/>
      </w:pPr>
      <w:r>
        <w:t xml:space="preserve">         </w:t>
      </w:r>
      <w:r>
        <w:rPr>
          <w:lang w:val="en-US"/>
        </w:rPr>
        <w:t>Rn</w:t>
      </w:r>
      <w:r>
        <w:t xml:space="preserve"> = (226882 : 1548380) = 0,14  -  за 1997 год.</w:t>
      </w:r>
    </w:p>
    <w:p w:rsidR="000C4980" w:rsidRDefault="000C4980">
      <w:pPr>
        <w:pStyle w:val="a4"/>
      </w:pPr>
      <w:r>
        <w:t xml:space="preserve">          </w:t>
      </w:r>
      <w:r>
        <w:rPr>
          <w:lang w:val="en-US"/>
        </w:rPr>
        <w:t>Rn</w:t>
      </w:r>
      <w:r>
        <w:t xml:space="preserve"> = (452310 : 3433936 = 0,14   -  за 1999 год</w:t>
      </w:r>
    </w:p>
    <w:p w:rsidR="000C4980" w:rsidRDefault="000C4980">
      <w:pPr>
        <w:pStyle w:val="a4"/>
      </w:pPr>
      <w:r>
        <w:t xml:space="preserve">      Рентабельность фондов тем выше, чем выше прибыльность продукции; чем выше фондоотдача основных фондов и скорость оборота оборотных средств; чем ниже затраты на тенге продукции и удельные затраты по экономическим элементам. Оценка влияния отдельных факторов на уровень рентабельности определяется по методу ценных подстановок, или интегральному методу оценки факторных влияний.</w:t>
      </w:r>
    </w:p>
    <w:p w:rsidR="000C4980" w:rsidRDefault="000C4980">
      <w:pPr>
        <w:pStyle w:val="a4"/>
        <w:ind w:firstLine="720"/>
      </w:pPr>
      <w:r>
        <w:t>Рассмотрим на примере данных  (таблица 4.2).</w:t>
      </w:r>
    </w:p>
    <w:p w:rsidR="000C4980" w:rsidRDefault="000C4980">
      <w:pPr>
        <w:pStyle w:val="a4"/>
        <w:jc w:val="right"/>
      </w:pPr>
    </w:p>
    <w:p w:rsidR="000C4980" w:rsidRDefault="000C4980">
      <w:pPr>
        <w:pStyle w:val="a4"/>
        <w:jc w:val="right"/>
      </w:pPr>
      <w:r>
        <w:t>Таблица 4.2.</w:t>
      </w:r>
    </w:p>
    <w:p w:rsidR="000C4980" w:rsidRDefault="000C4980">
      <w:pPr>
        <w:pStyle w:val="a4"/>
        <w:rPr>
          <w:b/>
        </w:rPr>
      </w:pPr>
    </w:p>
    <w:p w:rsidR="000C4980" w:rsidRDefault="000C4980">
      <w:pPr>
        <w:pStyle w:val="a4"/>
        <w:jc w:val="center"/>
        <w:rPr>
          <w:b/>
        </w:rPr>
      </w:pPr>
      <w:r>
        <w:rPr>
          <w:b/>
        </w:rPr>
        <w:t>Анализ уровня рентабельности производства.</w:t>
      </w:r>
    </w:p>
    <w:p w:rsidR="000C4980" w:rsidRDefault="000C4980">
      <w:pPr>
        <w:pStyle w:val="a4"/>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439"/>
        <w:gridCol w:w="1985"/>
        <w:gridCol w:w="2126"/>
      </w:tblGrid>
      <w:tr w:rsidR="000C4980">
        <w:trPr>
          <w:trHeight w:val="811"/>
          <w:jc w:val="center"/>
        </w:trPr>
        <w:tc>
          <w:tcPr>
            <w:tcW w:w="638" w:type="dxa"/>
          </w:tcPr>
          <w:p w:rsidR="000C4980" w:rsidRDefault="000C4980">
            <w:pPr>
              <w:pStyle w:val="a4"/>
              <w:jc w:val="center"/>
              <w:rPr>
                <w:b/>
              </w:rPr>
            </w:pPr>
            <w:r>
              <w:rPr>
                <w:b/>
              </w:rPr>
              <w:t>№</w:t>
            </w:r>
          </w:p>
        </w:tc>
        <w:tc>
          <w:tcPr>
            <w:tcW w:w="3439" w:type="dxa"/>
          </w:tcPr>
          <w:p w:rsidR="000C4980" w:rsidRDefault="000C4980">
            <w:pPr>
              <w:pStyle w:val="a4"/>
              <w:jc w:val="center"/>
              <w:rPr>
                <w:b/>
              </w:rPr>
            </w:pPr>
            <w:r>
              <w:rPr>
                <w:b/>
              </w:rPr>
              <w:t>Показатели</w:t>
            </w:r>
          </w:p>
        </w:tc>
        <w:tc>
          <w:tcPr>
            <w:tcW w:w="1985" w:type="dxa"/>
          </w:tcPr>
          <w:p w:rsidR="000C4980" w:rsidRDefault="000C4980">
            <w:pPr>
              <w:pStyle w:val="a4"/>
              <w:jc w:val="center"/>
              <w:rPr>
                <w:b/>
              </w:rPr>
            </w:pPr>
            <w:r>
              <w:rPr>
                <w:b/>
              </w:rPr>
              <w:t>1997 год</w:t>
            </w:r>
          </w:p>
        </w:tc>
        <w:tc>
          <w:tcPr>
            <w:tcW w:w="2126" w:type="dxa"/>
          </w:tcPr>
          <w:p w:rsidR="000C4980" w:rsidRDefault="000C4980">
            <w:pPr>
              <w:pStyle w:val="a4"/>
              <w:jc w:val="center"/>
              <w:rPr>
                <w:b/>
              </w:rPr>
            </w:pPr>
            <w:r>
              <w:rPr>
                <w:b/>
              </w:rPr>
              <w:t>1999 год</w:t>
            </w:r>
          </w:p>
        </w:tc>
      </w:tr>
      <w:tr w:rsidR="000C4980">
        <w:trPr>
          <w:jc w:val="center"/>
        </w:trPr>
        <w:tc>
          <w:tcPr>
            <w:tcW w:w="638" w:type="dxa"/>
          </w:tcPr>
          <w:p w:rsidR="000C4980" w:rsidRDefault="000C4980">
            <w:pPr>
              <w:pStyle w:val="a4"/>
            </w:pPr>
            <w:r>
              <w:t>1.</w:t>
            </w:r>
          </w:p>
        </w:tc>
        <w:tc>
          <w:tcPr>
            <w:tcW w:w="3439" w:type="dxa"/>
          </w:tcPr>
          <w:p w:rsidR="000C4980" w:rsidRDefault="000C4980">
            <w:pPr>
              <w:pStyle w:val="a4"/>
            </w:pPr>
            <w:r>
              <w:t>Балансовая прибыль, тыс. тенге</w:t>
            </w:r>
          </w:p>
        </w:tc>
        <w:tc>
          <w:tcPr>
            <w:tcW w:w="1985" w:type="dxa"/>
          </w:tcPr>
          <w:p w:rsidR="000C4980" w:rsidRDefault="000C4980">
            <w:pPr>
              <w:pStyle w:val="a4"/>
            </w:pPr>
            <w:r>
              <w:t>226882</w:t>
            </w:r>
          </w:p>
        </w:tc>
        <w:tc>
          <w:tcPr>
            <w:tcW w:w="2126" w:type="dxa"/>
          </w:tcPr>
          <w:p w:rsidR="000C4980" w:rsidRDefault="000C4980">
            <w:pPr>
              <w:pStyle w:val="a4"/>
            </w:pPr>
            <w:r>
              <w:t>452310</w:t>
            </w:r>
          </w:p>
        </w:tc>
      </w:tr>
      <w:tr w:rsidR="000C4980">
        <w:trPr>
          <w:jc w:val="center"/>
        </w:trPr>
        <w:tc>
          <w:tcPr>
            <w:tcW w:w="638" w:type="dxa"/>
          </w:tcPr>
          <w:p w:rsidR="000C4980" w:rsidRDefault="000C4980">
            <w:pPr>
              <w:pStyle w:val="a4"/>
            </w:pPr>
            <w:r>
              <w:t>2.</w:t>
            </w:r>
          </w:p>
        </w:tc>
        <w:tc>
          <w:tcPr>
            <w:tcW w:w="3439" w:type="dxa"/>
          </w:tcPr>
          <w:p w:rsidR="000C4980" w:rsidRDefault="000C4980">
            <w:pPr>
              <w:pStyle w:val="a4"/>
            </w:pPr>
            <w:r>
              <w:t>Реализация продукции, тыс.тенге</w:t>
            </w:r>
          </w:p>
        </w:tc>
        <w:tc>
          <w:tcPr>
            <w:tcW w:w="1985" w:type="dxa"/>
          </w:tcPr>
          <w:p w:rsidR="000C4980" w:rsidRDefault="000C4980">
            <w:pPr>
              <w:pStyle w:val="a4"/>
            </w:pPr>
            <w:r>
              <w:t>1548380</w:t>
            </w:r>
          </w:p>
        </w:tc>
        <w:tc>
          <w:tcPr>
            <w:tcW w:w="2126" w:type="dxa"/>
          </w:tcPr>
          <w:p w:rsidR="000C4980" w:rsidRDefault="000C4980">
            <w:pPr>
              <w:pStyle w:val="a4"/>
            </w:pPr>
            <w:r>
              <w:t>3433936</w:t>
            </w:r>
          </w:p>
        </w:tc>
      </w:tr>
      <w:tr w:rsidR="000C4980">
        <w:trPr>
          <w:jc w:val="center"/>
        </w:trPr>
        <w:tc>
          <w:tcPr>
            <w:tcW w:w="638" w:type="dxa"/>
          </w:tcPr>
          <w:p w:rsidR="000C4980" w:rsidRDefault="000C4980">
            <w:pPr>
              <w:pStyle w:val="a4"/>
            </w:pPr>
            <w:r>
              <w:t>3.</w:t>
            </w:r>
          </w:p>
        </w:tc>
        <w:tc>
          <w:tcPr>
            <w:tcW w:w="3439" w:type="dxa"/>
          </w:tcPr>
          <w:p w:rsidR="000C4980" w:rsidRDefault="000C4980">
            <w:pPr>
              <w:pStyle w:val="a4"/>
            </w:pPr>
            <w:r>
              <w:t>Среднегодовая стоимость основных средств, тыс. тенге</w:t>
            </w:r>
          </w:p>
        </w:tc>
        <w:tc>
          <w:tcPr>
            <w:tcW w:w="1985" w:type="dxa"/>
          </w:tcPr>
          <w:p w:rsidR="000C4980" w:rsidRDefault="000C4980">
            <w:pPr>
              <w:pStyle w:val="a4"/>
            </w:pPr>
            <w:r>
              <w:t>1573499</w:t>
            </w:r>
          </w:p>
        </w:tc>
        <w:tc>
          <w:tcPr>
            <w:tcW w:w="2126" w:type="dxa"/>
          </w:tcPr>
          <w:p w:rsidR="000C4980" w:rsidRDefault="000C4980">
            <w:pPr>
              <w:pStyle w:val="a4"/>
            </w:pPr>
            <w:r>
              <w:t>27143789</w:t>
            </w:r>
          </w:p>
        </w:tc>
      </w:tr>
      <w:tr w:rsidR="000C4980">
        <w:trPr>
          <w:jc w:val="center"/>
        </w:trPr>
        <w:tc>
          <w:tcPr>
            <w:tcW w:w="638" w:type="dxa"/>
          </w:tcPr>
          <w:p w:rsidR="000C4980" w:rsidRDefault="000C4980">
            <w:pPr>
              <w:pStyle w:val="a4"/>
            </w:pPr>
            <w:r>
              <w:t>4.</w:t>
            </w:r>
          </w:p>
        </w:tc>
        <w:tc>
          <w:tcPr>
            <w:tcW w:w="3439" w:type="dxa"/>
          </w:tcPr>
          <w:p w:rsidR="000C4980" w:rsidRDefault="000C4980">
            <w:pPr>
              <w:pStyle w:val="a4"/>
            </w:pPr>
            <w:r>
              <w:t>Среднегодовые остатки материальных оборотных средств, тыс. тенге</w:t>
            </w:r>
          </w:p>
        </w:tc>
        <w:tc>
          <w:tcPr>
            <w:tcW w:w="1985" w:type="dxa"/>
          </w:tcPr>
          <w:p w:rsidR="000C4980" w:rsidRDefault="000C4980">
            <w:pPr>
              <w:pStyle w:val="a4"/>
            </w:pPr>
            <w:r>
              <w:t>167577</w:t>
            </w:r>
          </w:p>
        </w:tc>
        <w:tc>
          <w:tcPr>
            <w:tcW w:w="2126" w:type="dxa"/>
          </w:tcPr>
          <w:p w:rsidR="000C4980" w:rsidRDefault="000C4980">
            <w:pPr>
              <w:pStyle w:val="a4"/>
            </w:pPr>
            <w:r>
              <w:t>28042270</w:t>
            </w:r>
          </w:p>
        </w:tc>
      </w:tr>
      <w:tr w:rsidR="000C4980">
        <w:trPr>
          <w:jc w:val="center"/>
        </w:trPr>
        <w:tc>
          <w:tcPr>
            <w:tcW w:w="638" w:type="dxa"/>
            <w:tcBorders>
              <w:bottom w:val="nil"/>
            </w:tcBorders>
          </w:tcPr>
          <w:p w:rsidR="000C4980" w:rsidRDefault="000C4980">
            <w:pPr>
              <w:pStyle w:val="a4"/>
            </w:pPr>
            <w:r>
              <w:t>5.</w:t>
            </w:r>
          </w:p>
        </w:tc>
        <w:tc>
          <w:tcPr>
            <w:tcW w:w="3439" w:type="dxa"/>
            <w:tcBorders>
              <w:bottom w:val="nil"/>
            </w:tcBorders>
          </w:tcPr>
          <w:p w:rsidR="000C4980" w:rsidRDefault="000C4980">
            <w:pPr>
              <w:pStyle w:val="a4"/>
            </w:pPr>
            <w:r>
              <w:t>Среднегодовая стоимость производственных фондов, (стр.3+стр.4), тыс. тенге</w:t>
            </w:r>
          </w:p>
        </w:tc>
        <w:tc>
          <w:tcPr>
            <w:tcW w:w="1985" w:type="dxa"/>
            <w:tcBorders>
              <w:bottom w:val="nil"/>
            </w:tcBorders>
          </w:tcPr>
          <w:p w:rsidR="000C4980" w:rsidRDefault="000C4980">
            <w:pPr>
              <w:pStyle w:val="a4"/>
            </w:pPr>
            <w:r>
              <w:t>1739076</w:t>
            </w:r>
          </w:p>
        </w:tc>
        <w:tc>
          <w:tcPr>
            <w:tcW w:w="2126" w:type="dxa"/>
            <w:tcBorders>
              <w:bottom w:val="nil"/>
            </w:tcBorders>
          </w:tcPr>
          <w:p w:rsidR="000C4980" w:rsidRDefault="000C4980">
            <w:pPr>
              <w:pStyle w:val="a4"/>
            </w:pPr>
            <w:r>
              <w:t>28042270</w:t>
            </w:r>
          </w:p>
        </w:tc>
      </w:tr>
      <w:tr w:rsidR="000C4980">
        <w:trPr>
          <w:trHeight w:val="959"/>
          <w:jc w:val="center"/>
        </w:trPr>
        <w:tc>
          <w:tcPr>
            <w:tcW w:w="638" w:type="dxa"/>
            <w:tcBorders>
              <w:bottom w:val="single" w:sz="4" w:space="0" w:color="auto"/>
            </w:tcBorders>
          </w:tcPr>
          <w:p w:rsidR="000C4980" w:rsidRDefault="000C4980">
            <w:pPr>
              <w:pStyle w:val="a4"/>
            </w:pPr>
            <w:r>
              <w:t>6.</w:t>
            </w:r>
          </w:p>
        </w:tc>
        <w:tc>
          <w:tcPr>
            <w:tcW w:w="3439" w:type="dxa"/>
            <w:tcBorders>
              <w:bottom w:val="single" w:sz="4" w:space="0" w:color="auto"/>
            </w:tcBorders>
          </w:tcPr>
          <w:p w:rsidR="000C4980" w:rsidRDefault="000C4980">
            <w:pPr>
              <w:pStyle w:val="a4"/>
            </w:pPr>
            <w:r>
              <w:t>Коэффициент фондоемкости продукции (стр3:стр2)</w:t>
            </w:r>
          </w:p>
        </w:tc>
        <w:tc>
          <w:tcPr>
            <w:tcW w:w="1985" w:type="dxa"/>
            <w:tcBorders>
              <w:bottom w:val="single" w:sz="4" w:space="0" w:color="auto"/>
            </w:tcBorders>
          </w:tcPr>
          <w:p w:rsidR="000C4980" w:rsidRDefault="000C4980">
            <w:pPr>
              <w:pStyle w:val="a4"/>
            </w:pPr>
            <w:r>
              <w:t>1.01</w:t>
            </w:r>
          </w:p>
        </w:tc>
        <w:tc>
          <w:tcPr>
            <w:tcW w:w="2126" w:type="dxa"/>
            <w:tcBorders>
              <w:bottom w:val="single" w:sz="4" w:space="0" w:color="auto"/>
            </w:tcBorders>
          </w:tcPr>
          <w:p w:rsidR="000C4980" w:rsidRDefault="000C4980">
            <w:pPr>
              <w:pStyle w:val="a4"/>
            </w:pPr>
            <w:r>
              <w:t>7.8</w:t>
            </w:r>
          </w:p>
        </w:tc>
      </w:tr>
      <w:tr w:rsidR="000C4980">
        <w:trPr>
          <w:cantSplit/>
          <w:jc w:val="center"/>
        </w:trPr>
        <w:tc>
          <w:tcPr>
            <w:tcW w:w="8188" w:type="dxa"/>
            <w:gridSpan w:val="4"/>
            <w:tcBorders>
              <w:top w:val="nil"/>
              <w:left w:val="nil"/>
              <w:bottom w:val="nil"/>
              <w:right w:val="nil"/>
            </w:tcBorders>
          </w:tcPr>
          <w:p w:rsidR="000C4980" w:rsidRDefault="000C4980">
            <w:pPr>
              <w:pStyle w:val="a4"/>
              <w:jc w:val="right"/>
            </w:pPr>
            <w:r>
              <w:t>Продолжение таблицы 4.1</w:t>
            </w:r>
          </w:p>
        </w:tc>
      </w:tr>
      <w:tr w:rsidR="000C4980">
        <w:trPr>
          <w:jc w:val="center"/>
        </w:trPr>
        <w:tc>
          <w:tcPr>
            <w:tcW w:w="638" w:type="dxa"/>
            <w:tcBorders>
              <w:top w:val="single" w:sz="4" w:space="0" w:color="auto"/>
            </w:tcBorders>
          </w:tcPr>
          <w:p w:rsidR="000C4980" w:rsidRDefault="000C4980">
            <w:pPr>
              <w:pStyle w:val="a4"/>
              <w:jc w:val="center"/>
            </w:pPr>
            <w:r>
              <w:t>1</w:t>
            </w:r>
          </w:p>
        </w:tc>
        <w:tc>
          <w:tcPr>
            <w:tcW w:w="3439" w:type="dxa"/>
            <w:tcBorders>
              <w:top w:val="single" w:sz="4" w:space="0" w:color="auto"/>
            </w:tcBorders>
          </w:tcPr>
          <w:p w:rsidR="000C4980" w:rsidRDefault="000C4980">
            <w:pPr>
              <w:pStyle w:val="a4"/>
              <w:jc w:val="center"/>
            </w:pPr>
            <w:r>
              <w:t>2</w:t>
            </w:r>
          </w:p>
        </w:tc>
        <w:tc>
          <w:tcPr>
            <w:tcW w:w="1985" w:type="dxa"/>
            <w:tcBorders>
              <w:top w:val="single" w:sz="4" w:space="0" w:color="auto"/>
            </w:tcBorders>
          </w:tcPr>
          <w:p w:rsidR="000C4980" w:rsidRDefault="000C4980">
            <w:pPr>
              <w:pStyle w:val="a4"/>
              <w:jc w:val="center"/>
            </w:pPr>
            <w:r>
              <w:t>3</w:t>
            </w:r>
          </w:p>
        </w:tc>
        <w:tc>
          <w:tcPr>
            <w:tcW w:w="2126" w:type="dxa"/>
            <w:tcBorders>
              <w:top w:val="single" w:sz="4" w:space="0" w:color="auto"/>
            </w:tcBorders>
          </w:tcPr>
          <w:p w:rsidR="000C4980" w:rsidRDefault="000C4980">
            <w:pPr>
              <w:pStyle w:val="a4"/>
              <w:jc w:val="center"/>
            </w:pPr>
            <w:r>
              <w:t>4</w:t>
            </w:r>
          </w:p>
        </w:tc>
      </w:tr>
      <w:tr w:rsidR="000C4980">
        <w:trPr>
          <w:jc w:val="center"/>
        </w:trPr>
        <w:tc>
          <w:tcPr>
            <w:tcW w:w="638" w:type="dxa"/>
          </w:tcPr>
          <w:p w:rsidR="000C4980" w:rsidRDefault="000C4980">
            <w:pPr>
              <w:pStyle w:val="a4"/>
            </w:pPr>
            <w:r>
              <w:t>7.</w:t>
            </w:r>
          </w:p>
        </w:tc>
        <w:tc>
          <w:tcPr>
            <w:tcW w:w="3439" w:type="dxa"/>
          </w:tcPr>
          <w:p w:rsidR="000C4980" w:rsidRDefault="000C4980">
            <w:pPr>
              <w:pStyle w:val="a4"/>
            </w:pPr>
            <w:r>
              <w:t>Коэффициент закрепления оборотных средств (стр4:стр2)</w:t>
            </w:r>
          </w:p>
        </w:tc>
        <w:tc>
          <w:tcPr>
            <w:tcW w:w="1985" w:type="dxa"/>
          </w:tcPr>
          <w:p w:rsidR="000C4980" w:rsidRDefault="000C4980">
            <w:pPr>
              <w:pStyle w:val="a4"/>
            </w:pPr>
            <w:r>
              <w:t>0,1</w:t>
            </w:r>
          </w:p>
        </w:tc>
        <w:tc>
          <w:tcPr>
            <w:tcW w:w="2126" w:type="dxa"/>
          </w:tcPr>
          <w:p w:rsidR="000C4980" w:rsidRDefault="000C4980">
            <w:pPr>
              <w:pStyle w:val="a4"/>
            </w:pPr>
            <w:r>
              <w:t>0,26</w:t>
            </w:r>
          </w:p>
        </w:tc>
      </w:tr>
      <w:tr w:rsidR="000C4980">
        <w:trPr>
          <w:jc w:val="center"/>
        </w:trPr>
        <w:tc>
          <w:tcPr>
            <w:tcW w:w="638" w:type="dxa"/>
          </w:tcPr>
          <w:p w:rsidR="000C4980" w:rsidRDefault="000C4980">
            <w:pPr>
              <w:pStyle w:val="a4"/>
            </w:pPr>
            <w:r>
              <w:t>8.</w:t>
            </w:r>
          </w:p>
        </w:tc>
        <w:tc>
          <w:tcPr>
            <w:tcW w:w="3439" w:type="dxa"/>
          </w:tcPr>
          <w:p w:rsidR="000C4980" w:rsidRDefault="000C4980">
            <w:pPr>
              <w:pStyle w:val="a4"/>
            </w:pPr>
            <w:r>
              <w:t>Прибыль на 1 тенге реализованной продукции (стр1:стр2)</w:t>
            </w:r>
          </w:p>
        </w:tc>
        <w:tc>
          <w:tcPr>
            <w:tcW w:w="1985" w:type="dxa"/>
          </w:tcPr>
          <w:p w:rsidR="000C4980" w:rsidRDefault="000C4980">
            <w:pPr>
              <w:pStyle w:val="a4"/>
            </w:pPr>
            <w:r>
              <w:t>0,14</w:t>
            </w:r>
          </w:p>
        </w:tc>
        <w:tc>
          <w:tcPr>
            <w:tcW w:w="2126" w:type="dxa"/>
          </w:tcPr>
          <w:p w:rsidR="000C4980" w:rsidRDefault="000C4980">
            <w:pPr>
              <w:pStyle w:val="a4"/>
            </w:pPr>
            <w:r>
              <w:t>0,14</w:t>
            </w:r>
          </w:p>
        </w:tc>
      </w:tr>
      <w:tr w:rsidR="000C4980">
        <w:trPr>
          <w:jc w:val="center"/>
        </w:trPr>
        <w:tc>
          <w:tcPr>
            <w:tcW w:w="638" w:type="dxa"/>
          </w:tcPr>
          <w:p w:rsidR="000C4980" w:rsidRDefault="000C4980">
            <w:pPr>
              <w:pStyle w:val="a4"/>
            </w:pPr>
            <w:r>
              <w:t>9.</w:t>
            </w:r>
          </w:p>
        </w:tc>
        <w:tc>
          <w:tcPr>
            <w:tcW w:w="3439" w:type="dxa"/>
          </w:tcPr>
          <w:p w:rsidR="000C4980" w:rsidRDefault="000C4980">
            <w:pPr>
              <w:pStyle w:val="a4"/>
            </w:pPr>
            <w:r>
              <w:t>Уровень рентабельности предприятия,(стр1:стр5) * 100 %</w:t>
            </w:r>
          </w:p>
        </w:tc>
        <w:tc>
          <w:tcPr>
            <w:tcW w:w="1985" w:type="dxa"/>
          </w:tcPr>
          <w:p w:rsidR="000C4980" w:rsidRDefault="000C4980">
            <w:pPr>
              <w:pStyle w:val="a4"/>
            </w:pPr>
            <w:r>
              <w:t>13,0</w:t>
            </w:r>
          </w:p>
        </w:tc>
        <w:tc>
          <w:tcPr>
            <w:tcW w:w="2126" w:type="dxa"/>
          </w:tcPr>
          <w:p w:rsidR="000C4980" w:rsidRDefault="000C4980">
            <w:pPr>
              <w:pStyle w:val="a4"/>
            </w:pPr>
            <w:r>
              <w:t>1,7</w:t>
            </w:r>
          </w:p>
        </w:tc>
      </w:tr>
    </w:tbl>
    <w:p w:rsidR="000C4980" w:rsidRDefault="000C4980">
      <w:pPr>
        <w:pStyle w:val="a4"/>
      </w:pPr>
    </w:p>
    <w:p w:rsidR="000C4980" w:rsidRDefault="000C4980">
      <w:pPr>
        <w:pStyle w:val="a4"/>
      </w:pPr>
      <w:r>
        <w:t xml:space="preserve">      Уровень рентабельности за 1999 год составил 1,7 % , а за 1997 год – 13,0 % т.е. рентабельность понизилась на 11,3 пункта.</w:t>
      </w:r>
    </w:p>
    <w:p w:rsidR="000C4980" w:rsidRDefault="000C4980">
      <w:pPr>
        <w:pStyle w:val="a4"/>
      </w:pPr>
      <w:r>
        <w:t xml:space="preserve">      Влияние факторов, оказавших воздействие на изменение уровня рентабельности, определяется из следующих расчетов (методом ценных подстановок):</w:t>
      </w:r>
    </w:p>
    <w:p w:rsidR="000C4980" w:rsidRDefault="000C4980">
      <w:pPr>
        <w:pStyle w:val="a4"/>
      </w:pPr>
      <w:r>
        <w:t xml:space="preserve">   1. Сохранение доли прибыли на тенге реализованной продукции привело к падению уровня рентабельности на 0,4 пункта. </w:t>
      </w:r>
    </w:p>
    <w:p w:rsidR="000C4980" w:rsidRDefault="000C4980">
      <w:pPr>
        <w:pStyle w:val="a4"/>
      </w:pPr>
      <w:r>
        <w:t xml:space="preserve">    (12,6 – 13), где 12,6 = 0,14 : ( 1,01 + 0,1) * 100 % ;</w:t>
      </w:r>
    </w:p>
    <w:p w:rsidR="000C4980" w:rsidRDefault="000C4980">
      <w:pPr>
        <w:pStyle w:val="a4"/>
      </w:pPr>
      <w:r>
        <w:t xml:space="preserve">   2. Увеличение фондоёмкости, т.е увеличение фондоотдачи основных производственных фондов привело к снижению рентабельности на 10,9 пункта (3,7 - 12,6), где 1.7 = 0,14 * (7,8 + 0,1) * 100 %.</w:t>
      </w:r>
    </w:p>
    <w:p w:rsidR="000C4980" w:rsidRDefault="000C4980">
      <w:pPr>
        <w:pStyle w:val="a4"/>
      </w:pPr>
      <w:r>
        <w:t xml:space="preserve">      Таким образом, общее снижение рентабельности по факторам составляет 11,3 % =  (0,4 – 10,9), что соответствует общему изменению рентабельности производства по сравнению с 1997 годом.</w:t>
      </w: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numPr>
          <w:ilvl w:val="2"/>
          <w:numId w:val="20"/>
        </w:numPr>
        <w:jc w:val="center"/>
        <w:rPr>
          <w:b/>
        </w:rPr>
      </w:pPr>
      <w:r>
        <w:rPr>
          <w:b/>
        </w:rPr>
        <w:t>Анализ оборачиваемости эффективности использования оборотных средств.</w:t>
      </w:r>
    </w:p>
    <w:p w:rsidR="000C4980" w:rsidRDefault="000C4980">
      <w:pPr>
        <w:pStyle w:val="a4"/>
      </w:pPr>
      <w:r>
        <w:t xml:space="preserve">      </w:t>
      </w:r>
    </w:p>
    <w:p w:rsidR="000C4980" w:rsidRDefault="000C4980">
      <w:pPr>
        <w:pStyle w:val="a4"/>
      </w:pPr>
      <w:r>
        <w:t xml:space="preserve">      Каждое предприятие, осуществляющее хозяйственную деятельность должна иметь оборотные средства (оборотный капитал), который обеспечивает бесперебойный процесс производства и реализации продукции. Оборотные средства – это денежные средства авансированные в оборотные производственные фонды и фонды обращения. По источникам формирования оборотные средства предприятия подразделяются на собственные и заемные.</w:t>
      </w:r>
    </w:p>
    <w:p w:rsidR="000C4980" w:rsidRDefault="000C4980">
      <w:pPr>
        <w:pStyle w:val="a4"/>
      </w:pPr>
      <w:r>
        <w:t xml:space="preserve">     Эффективность использования оборотных средств характеризуется системой экономических показателей, одним из которых является соотношение размещения их в сфере производства и в сфере обращения.</w:t>
      </w:r>
    </w:p>
    <w:p w:rsidR="000C4980" w:rsidRDefault="000C4980">
      <w:pPr>
        <w:pStyle w:val="a4"/>
      </w:pPr>
      <w:r>
        <w:t xml:space="preserve">     Ускорение оборачиваемости оборотных средств уменьшает потребность в них, позволяет предприятию высвободить часть оборотных средств. В результате  ускорение оборота высвобождаются вещественные элементы оборотных средств.</w:t>
      </w:r>
    </w:p>
    <w:p w:rsidR="000C4980" w:rsidRDefault="000C4980">
      <w:pPr>
        <w:pStyle w:val="a4"/>
      </w:pPr>
      <w:r>
        <w:t xml:space="preserve">      Скорость общей оборачиваемости оборотных средств характеризуется следующими показателями:</w:t>
      </w:r>
    </w:p>
    <w:p w:rsidR="000C4980" w:rsidRDefault="000C4980">
      <w:pPr>
        <w:pStyle w:val="a4"/>
      </w:pPr>
      <w:r>
        <w:t xml:space="preserve">     Длительность одного оборота всех оборотных средств (</w:t>
      </w:r>
      <w:r>
        <w:rPr>
          <w:lang w:val="en-US"/>
        </w:rPr>
        <w:t>L</w:t>
      </w:r>
      <w:r>
        <w:t xml:space="preserve">  ) рассчитывается по формуле:</w:t>
      </w:r>
    </w:p>
    <w:p w:rsidR="000C4980" w:rsidRDefault="000C4980">
      <w:pPr>
        <w:pStyle w:val="a4"/>
      </w:pPr>
    </w:p>
    <w:p w:rsidR="000C4980" w:rsidRDefault="000C4980">
      <w:pPr>
        <w:pStyle w:val="a4"/>
        <w:rPr>
          <w:b/>
        </w:rPr>
      </w:pPr>
      <w:r>
        <w:rPr>
          <w:b/>
          <w:lang w:val="en-US"/>
        </w:rPr>
        <w:t>L</w:t>
      </w:r>
      <w:r>
        <w:rPr>
          <w:b/>
        </w:rPr>
        <w:t xml:space="preserve">  = ЕТ      (4,3)     </w:t>
      </w:r>
      <w:r>
        <w:rPr>
          <w:b/>
          <w:lang w:val="en-US"/>
        </w:rPr>
        <w:t>N</w:t>
      </w:r>
      <w:r>
        <w:rPr>
          <w:b/>
        </w:rPr>
        <w:t>р</w:t>
      </w:r>
    </w:p>
    <w:p w:rsidR="000C4980" w:rsidRDefault="000C4980">
      <w:pPr>
        <w:pStyle w:val="a4"/>
        <w:rPr>
          <w:b/>
        </w:rPr>
      </w:pPr>
    </w:p>
    <w:p w:rsidR="000C4980" w:rsidRDefault="000C4980">
      <w:pPr>
        <w:pStyle w:val="a4"/>
      </w:pPr>
      <w:r>
        <w:t>Где    Е – средняя стоимость всех оборотных средств, тыс. тенге;</w:t>
      </w:r>
    </w:p>
    <w:p w:rsidR="000C4980" w:rsidRDefault="000C4980">
      <w:pPr>
        <w:pStyle w:val="a4"/>
      </w:pPr>
      <w:r>
        <w:t xml:space="preserve">          Т -  число дней в отчетном году;</w:t>
      </w:r>
    </w:p>
    <w:p w:rsidR="000C4980" w:rsidRDefault="000C4980">
      <w:pPr>
        <w:pStyle w:val="a4"/>
      </w:pPr>
      <w:r>
        <w:t xml:space="preserve">           </w:t>
      </w:r>
      <w:r>
        <w:rPr>
          <w:lang w:val="en-US"/>
        </w:rPr>
        <w:t>N</w:t>
      </w:r>
      <w:r>
        <w:t>р – выручка от товарной продукции, тыс. тенге.</w:t>
      </w:r>
    </w:p>
    <w:p w:rsidR="000C4980" w:rsidRDefault="000C4980">
      <w:pPr>
        <w:pStyle w:val="a4"/>
      </w:pPr>
    </w:p>
    <w:p w:rsidR="000C4980" w:rsidRDefault="000C4980">
      <w:pPr>
        <w:pStyle w:val="a4"/>
      </w:pPr>
      <w:r>
        <w:t xml:space="preserve">      Для разреза «Богатырь» длительность одного оборота составила</w:t>
      </w:r>
    </w:p>
    <w:p w:rsidR="000C4980" w:rsidRDefault="000C4980">
      <w:pPr>
        <w:pStyle w:val="a4"/>
      </w:pPr>
      <w:r>
        <w:rPr>
          <w:lang w:val="en-US"/>
        </w:rPr>
        <w:t>L</w:t>
      </w:r>
      <w:r>
        <w:t xml:space="preserve"> = (184626 * 365) : 1548380 = 43 дня – за 1997 год.</w:t>
      </w:r>
    </w:p>
    <w:p w:rsidR="000C4980" w:rsidRDefault="000C4980">
      <w:pPr>
        <w:pStyle w:val="a4"/>
      </w:pPr>
      <w:r>
        <w:rPr>
          <w:lang w:val="en-US"/>
        </w:rPr>
        <w:t>L</w:t>
      </w:r>
      <w:r>
        <w:t xml:space="preserve"> = (715269 * 365) : 3433936 = 76 дней – за 1999 год</w:t>
      </w:r>
    </w:p>
    <w:p w:rsidR="000C4980" w:rsidRDefault="000C4980">
      <w:pPr>
        <w:pStyle w:val="a4"/>
      </w:pPr>
      <w:r>
        <w:t>Длительность одного оборота составила 76 дней, что на 33 дня дольше, чем в 1997 году.</w:t>
      </w:r>
    </w:p>
    <w:p w:rsidR="000C4980" w:rsidRDefault="000C4980">
      <w:pPr>
        <w:pStyle w:val="a4"/>
      </w:pPr>
      <w:r>
        <w:t>Количество оборотов (прямой коэффициент оборачиваемости), (К ) исчисляется по формуле:</w:t>
      </w:r>
    </w:p>
    <w:p w:rsidR="000C4980" w:rsidRDefault="000C4980">
      <w:pPr>
        <w:pStyle w:val="a4"/>
      </w:pPr>
    </w:p>
    <w:p w:rsidR="000C4980" w:rsidRDefault="000C4980">
      <w:pPr>
        <w:pStyle w:val="a4"/>
        <w:rPr>
          <w:b/>
        </w:rPr>
      </w:pPr>
      <w:r>
        <w:rPr>
          <w:b/>
        </w:rPr>
        <w:t xml:space="preserve">                                          К  =  </w:t>
      </w:r>
      <w:r>
        <w:rPr>
          <w:b/>
          <w:lang w:val="en-US"/>
        </w:rPr>
        <w:t>Np</w:t>
      </w:r>
      <w:r>
        <w:rPr>
          <w:b/>
        </w:rPr>
        <w:t>/Е, (4.4)</w:t>
      </w:r>
    </w:p>
    <w:p w:rsidR="000C4980" w:rsidRDefault="000C4980">
      <w:pPr>
        <w:pStyle w:val="a4"/>
      </w:pPr>
    </w:p>
    <w:p w:rsidR="000C4980" w:rsidRDefault="000C4980">
      <w:pPr>
        <w:pStyle w:val="a4"/>
      </w:pPr>
      <w:r>
        <w:t>Для разреза «Богатырь» количество оборотов составило:</w:t>
      </w:r>
    </w:p>
    <w:p w:rsidR="000C4980" w:rsidRDefault="000C4980">
      <w:pPr>
        <w:pStyle w:val="a4"/>
      </w:pPr>
      <w:r>
        <w:t>К   = 1548380 : 184626 = 8 оборотов за 1997 год</w:t>
      </w:r>
    </w:p>
    <w:p w:rsidR="000C4980" w:rsidRDefault="000C4980">
      <w:pPr>
        <w:pStyle w:val="a4"/>
      </w:pPr>
      <w:r>
        <w:t>К   = 3433936 : 715269 = 5 оборотов за 1999 год</w:t>
      </w:r>
    </w:p>
    <w:p w:rsidR="000C4980" w:rsidRDefault="000C4980">
      <w:pPr>
        <w:pStyle w:val="a4"/>
      </w:pPr>
      <w:r>
        <w:t>Пять оборотов для горного предприятия это хороший показатель финансового состояния, и он характеризует эффективную деятельность предприятия.</w:t>
      </w:r>
    </w:p>
    <w:p w:rsidR="000C4980" w:rsidRDefault="000C4980">
      <w:pPr>
        <w:pStyle w:val="a4"/>
      </w:pPr>
      <w:r>
        <w:t xml:space="preserve">      Коэффициент закрепления оборотных средств (оборотный коэффициент оборачиваемости) вычисляется по формуле:</w:t>
      </w:r>
    </w:p>
    <w:p w:rsidR="000C4980" w:rsidRDefault="000C4980">
      <w:pPr>
        <w:pStyle w:val="a4"/>
        <w:rPr>
          <w:b/>
        </w:rPr>
      </w:pPr>
      <w:r>
        <w:rPr>
          <w:b/>
        </w:rPr>
        <w:t xml:space="preserve">К  = Е / </w:t>
      </w:r>
      <w:r>
        <w:rPr>
          <w:b/>
          <w:lang w:val="en-US"/>
        </w:rPr>
        <w:t>Np</w:t>
      </w:r>
      <w:r>
        <w:rPr>
          <w:b/>
        </w:rPr>
        <w:t>,   (4.5)</w:t>
      </w:r>
    </w:p>
    <w:p w:rsidR="000C4980" w:rsidRDefault="000C4980">
      <w:pPr>
        <w:pStyle w:val="a4"/>
      </w:pPr>
      <w:r>
        <w:t>Для разреза “Богатырь” коэффициент закрепления оборотных средств составил:</w:t>
      </w:r>
    </w:p>
    <w:p w:rsidR="000C4980" w:rsidRDefault="000C4980">
      <w:pPr>
        <w:pStyle w:val="a4"/>
      </w:pPr>
      <w:r>
        <w:t xml:space="preserve">                 </w:t>
      </w:r>
    </w:p>
    <w:p w:rsidR="000C4980" w:rsidRDefault="000C4980">
      <w:pPr>
        <w:pStyle w:val="a4"/>
      </w:pPr>
      <w:r>
        <w:t>К  = 184626 : 1548380 = 0,11  - за 1997 год</w:t>
      </w:r>
    </w:p>
    <w:p w:rsidR="000C4980" w:rsidRDefault="000C4980">
      <w:pPr>
        <w:pStyle w:val="a4"/>
      </w:pPr>
      <w:r>
        <w:t>К  = 715269 : 3433936 = 0,2    - за 1999 год.</w:t>
      </w: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pPr>
    </w:p>
    <w:p w:rsidR="000C4980" w:rsidRDefault="000C4980">
      <w:pPr>
        <w:pStyle w:val="a4"/>
        <w:numPr>
          <w:ilvl w:val="0"/>
          <w:numId w:val="20"/>
        </w:numPr>
        <w:jc w:val="center"/>
        <w:rPr>
          <w:b/>
        </w:rPr>
      </w:pPr>
      <w:r>
        <w:rPr>
          <w:b/>
        </w:rPr>
        <w:t>Пути решения экономических проблем на разрезе «богатырь».</w:t>
      </w:r>
    </w:p>
    <w:p w:rsidR="000C4980" w:rsidRDefault="000C4980">
      <w:pPr>
        <w:pStyle w:val="a4"/>
        <w:jc w:val="center"/>
        <w:rPr>
          <w:b/>
        </w:rPr>
      </w:pPr>
    </w:p>
    <w:p w:rsidR="000C4980" w:rsidRDefault="000C4980">
      <w:pPr>
        <w:pStyle w:val="a4"/>
        <w:jc w:val="center"/>
        <w:rPr>
          <w:b/>
        </w:rPr>
      </w:pPr>
    </w:p>
    <w:p w:rsidR="000C4980" w:rsidRDefault="000C4980">
      <w:pPr>
        <w:pStyle w:val="a4"/>
      </w:pPr>
      <w:r>
        <w:t xml:space="preserve">      Для решения экономической проблемы необходимо внедрить в производство добычи угля новую технологию. Учитывая суровые климатические условия в городе Экибастузе нужны повышенные требования к горной технике, которая должна обеспечивать безаварийную работу, как очень холодной зимой (до –40 ), так и жарким летом ( до + 40 ). Вместе с тем, ухудшение горнотехнических и горно-геологических условий разработки месторождения в связи с понижением горных работ ставит вопрос о переходе на более прогрессивную технологию добычи полезного ископаемого, в частности к циклично-поточной технологии с использованием ленточной технологии. Такая необходимость использования ленточных конвейеров продиктована постоянным углублением карьера, где использование рельсового транспорта, как с технологической, так и с экономической точки зрения становится проблематичной.</w:t>
      </w:r>
    </w:p>
    <w:p w:rsidR="000C4980" w:rsidRDefault="000C4980">
      <w:pPr>
        <w:pStyle w:val="a4"/>
      </w:pPr>
      <w:r>
        <w:t xml:space="preserve">      Чтобы повысить экономическую эффективность производства, упростить технологический процесс, сэкономить рабочее время и увеличить экономию затрат, предприятию следует внедрить серийное производство, новую технологию, разработанную фирмой </w:t>
      </w:r>
      <w:r>
        <w:rPr>
          <w:lang w:val="en-US"/>
        </w:rPr>
        <w:t>MAN</w:t>
      </w:r>
      <w:r>
        <w:t xml:space="preserve"> </w:t>
      </w:r>
      <w:r>
        <w:rPr>
          <w:lang w:val="en-US"/>
        </w:rPr>
        <w:t>TAK</w:t>
      </w:r>
      <w:r>
        <w:t xml:space="preserve"> </w:t>
      </w:r>
      <w:r>
        <w:rPr>
          <w:lang w:val="en-US"/>
        </w:rPr>
        <w:t>RAF</w:t>
      </w:r>
      <w:r>
        <w:t xml:space="preserve"> мостовой перегружатель </w:t>
      </w:r>
      <w:r>
        <w:rPr>
          <w:lang w:val="en-US"/>
        </w:rPr>
        <w:t>CFB</w:t>
      </w:r>
      <w:r>
        <w:t xml:space="preserve"> – </w:t>
      </w:r>
      <w:r>
        <w:rPr>
          <w:lang w:val="en-US"/>
        </w:rPr>
        <w:t>R</w:t>
      </w:r>
      <w:r>
        <w:t>(</w:t>
      </w:r>
      <w:r>
        <w:rPr>
          <w:lang w:val="en-US"/>
        </w:rPr>
        <w:t>n</w:t>
      </w:r>
      <w:r>
        <w:t>) – 1800.25, который отвечает всем экономическим требованиям и условиям работы на разрезе «Богатырь»:</w:t>
      </w:r>
    </w:p>
    <w:p w:rsidR="000C4980" w:rsidRDefault="000C4980">
      <w:pPr>
        <w:pStyle w:val="a4"/>
        <w:numPr>
          <w:ilvl w:val="0"/>
          <w:numId w:val="19"/>
        </w:numPr>
      </w:pPr>
      <w:r>
        <w:t>использование специальных материалов;</w:t>
      </w:r>
    </w:p>
    <w:p w:rsidR="000C4980" w:rsidRDefault="000C4980">
      <w:pPr>
        <w:pStyle w:val="a4"/>
        <w:numPr>
          <w:ilvl w:val="0"/>
          <w:numId w:val="19"/>
        </w:numPr>
      </w:pPr>
      <w:r>
        <w:t>устройствах для медленного движения конвейерных лент;</w:t>
      </w:r>
    </w:p>
    <w:p w:rsidR="000C4980" w:rsidRDefault="000C4980">
      <w:pPr>
        <w:pStyle w:val="a4"/>
        <w:numPr>
          <w:ilvl w:val="0"/>
          <w:numId w:val="19"/>
        </w:numPr>
      </w:pPr>
      <w:r>
        <w:t>изоляцией и кондиционирования помещений;</w:t>
      </w:r>
    </w:p>
    <w:p w:rsidR="000C4980" w:rsidRDefault="000C4980">
      <w:pPr>
        <w:pStyle w:val="a4"/>
        <w:numPr>
          <w:ilvl w:val="0"/>
          <w:numId w:val="19"/>
        </w:numPr>
      </w:pPr>
      <w:r>
        <w:t>подогрев передаточных узлов, смазочных и гидравлических агрегатов при пониженной температуре;</w:t>
      </w:r>
    </w:p>
    <w:p w:rsidR="000C4980" w:rsidRDefault="000C4980">
      <w:pPr>
        <w:pStyle w:val="a4"/>
        <w:numPr>
          <w:ilvl w:val="0"/>
          <w:numId w:val="19"/>
        </w:numPr>
      </w:pPr>
      <w:r>
        <w:t xml:space="preserve">охлаждающей циркуляции в гидравлических системах при эксплуатации в летнее время.   </w:t>
      </w:r>
    </w:p>
    <w:p w:rsidR="000C4980" w:rsidRDefault="000C4980">
      <w:pPr>
        <w:pStyle w:val="a4"/>
      </w:pPr>
    </w:p>
    <w:p w:rsidR="000C4980" w:rsidRDefault="000C4980">
      <w:pPr>
        <w:pStyle w:val="a4"/>
        <w:jc w:val="right"/>
      </w:pPr>
      <w:r>
        <w:t xml:space="preserve"> Таблица 5.1</w:t>
      </w:r>
    </w:p>
    <w:p w:rsidR="000C4980" w:rsidRDefault="000C4980">
      <w:pPr>
        <w:pStyle w:val="a4"/>
        <w:jc w:val="right"/>
      </w:pPr>
    </w:p>
    <w:p w:rsidR="000C4980" w:rsidRDefault="000C4980">
      <w:pPr>
        <w:pStyle w:val="2"/>
      </w:pPr>
      <w:r>
        <w:t>Технические данные мостового перегружателя СФК-Р(к) – 1800.25</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398"/>
        <w:gridCol w:w="1417"/>
      </w:tblGrid>
      <w:tr w:rsidR="000C4980">
        <w:tc>
          <w:tcPr>
            <w:tcW w:w="675" w:type="dxa"/>
          </w:tcPr>
          <w:p w:rsidR="000C4980" w:rsidRDefault="000C4980">
            <w:pPr>
              <w:jc w:val="center"/>
              <w:rPr>
                <w:sz w:val="28"/>
              </w:rPr>
            </w:pPr>
            <w:r>
              <w:rPr>
                <w:sz w:val="28"/>
              </w:rPr>
              <w:t>№</w:t>
            </w:r>
          </w:p>
        </w:tc>
        <w:tc>
          <w:tcPr>
            <w:tcW w:w="8398" w:type="dxa"/>
          </w:tcPr>
          <w:p w:rsidR="000C4980" w:rsidRDefault="000C4980">
            <w:pPr>
              <w:pStyle w:val="3"/>
            </w:pPr>
            <w:r>
              <w:t>Наименование показателя</w:t>
            </w:r>
          </w:p>
        </w:tc>
        <w:tc>
          <w:tcPr>
            <w:tcW w:w="1417" w:type="dxa"/>
          </w:tcPr>
          <w:p w:rsidR="000C4980" w:rsidRDefault="000C4980">
            <w:pPr>
              <w:jc w:val="center"/>
              <w:rPr>
                <w:sz w:val="28"/>
              </w:rPr>
            </w:pPr>
            <w:r>
              <w:rPr>
                <w:sz w:val="28"/>
              </w:rPr>
              <w:t>Значение</w:t>
            </w:r>
          </w:p>
          <w:p w:rsidR="000C4980" w:rsidRDefault="000C4980">
            <w:pPr>
              <w:jc w:val="center"/>
              <w:rPr>
                <w:sz w:val="28"/>
              </w:rPr>
            </w:pPr>
          </w:p>
        </w:tc>
      </w:tr>
      <w:tr w:rsidR="000C4980">
        <w:tc>
          <w:tcPr>
            <w:tcW w:w="675" w:type="dxa"/>
          </w:tcPr>
          <w:p w:rsidR="000C4980" w:rsidRDefault="000C4980">
            <w:pPr>
              <w:jc w:val="center"/>
              <w:rPr>
                <w:sz w:val="28"/>
              </w:rPr>
            </w:pPr>
            <w:r>
              <w:rPr>
                <w:sz w:val="28"/>
              </w:rPr>
              <w:t>1</w:t>
            </w:r>
          </w:p>
        </w:tc>
        <w:tc>
          <w:tcPr>
            <w:tcW w:w="8398" w:type="dxa"/>
          </w:tcPr>
          <w:p w:rsidR="000C4980" w:rsidRDefault="000C4980">
            <w:pPr>
              <w:jc w:val="center"/>
              <w:rPr>
                <w:sz w:val="28"/>
              </w:rPr>
            </w:pPr>
            <w:r>
              <w:rPr>
                <w:sz w:val="28"/>
              </w:rPr>
              <w:t>2</w:t>
            </w:r>
          </w:p>
        </w:tc>
        <w:tc>
          <w:tcPr>
            <w:tcW w:w="1417" w:type="dxa"/>
          </w:tcPr>
          <w:p w:rsidR="000C4980" w:rsidRDefault="000C4980">
            <w:pPr>
              <w:jc w:val="center"/>
              <w:rPr>
                <w:sz w:val="28"/>
              </w:rPr>
            </w:pPr>
            <w:r>
              <w:rPr>
                <w:sz w:val="28"/>
              </w:rPr>
              <w:t>3</w:t>
            </w:r>
          </w:p>
        </w:tc>
      </w:tr>
      <w:tr w:rsidR="000C4980">
        <w:tc>
          <w:tcPr>
            <w:tcW w:w="675" w:type="dxa"/>
          </w:tcPr>
          <w:p w:rsidR="000C4980" w:rsidRDefault="000C4980">
            <w:pPr>
              <w:jc w:val="center"/>
              <w:rPr>
                <w:sz w:val="28"/>
              </w:rPr>
            </w:pPr>
            <w:r>
              <w:rPr>
                <w:sz w:val="28"/>
              </w:rPr>
              <w:t>1</w:t>
            </w:r>
          </w:p>
        </w:tc>
        <w:tc>
          <w:tcPr>
            <w:tcW w:w="8398" w:type="dxa"/>
          </w:tcPr>
          <w:p w:rsidR="000C4980" w:rsidRDefault="000C4980">
            <w:pPr>
              <w:rPr>
                <w:sz w:val="28"/>
              </w:rPr>
            </w:pPr>
            <w:r>
              <w:rPr>
                <w:sz w:val="28"/>
              </w:rPr>
              <w:t>Объем транспортируемого материала, м</w:t>
            </w:r>
            <w:r>
              <w:rPr>
                <w:sz w:val="28"/>
                <w:vertAlign w:val="superscript"/>
              </w:rPr>
              <w:t>3</w:t>
            </w:r>
            <w:r>
              <w:rPr>
                <w:sz w:val="28"/>
              </w:rPr>
              <w:t>/2</w:t>
            </w:r>
          </w:p>
        </w:tc>
        <w:tc>
          <w:tcPr>
            <w:tcW w:w="1417" w:type="dxa"/>
          </w:tcPr>
          <w:p w:rsidR="000C4980" w:rsidRDefault="000C4980">
            <w:pPr>
              <w:rPr>
                <w:sz w:val="28"/>
              </w:rPr>
            </w:pPr>
            <w:r>
              <w:rPr>
                <w:sz w:val="28"/>
              </w:rPr>
              <w:t>5500</w:t>
            </w:r>
          </w:p>
        </w:tc>
      </w:tr>
      <w:tr w:rsidR="000C4980">
        <w:tc>
          <w:tcPr>
            <w:tcW w:w="675" w:type="dxa"/>
          </w:tcPr>
          <w:p w:rsidR="000C4980" w:rsidRDefault="000C4980">
            <w:pPr>
              <w:jc w:val="center"/>
              <w:rPr>
                <w:sz w:val="28"/>
              </w:rPr>
            </w:pPr>
            <w:r>
              <w:rPr>
                <w:sz w:val="28"/>
              </w:rPr>
              <w:t>2</w:t>
            </w:r>
          </w:p>
        </w:tc>
        <w:tc>
          <w:tcPr>
            <w:tcW w:w="8398" w:type="dxa"/>
          </w:tcPr>
          <w:p w:rsidR="000C4980" w:rsidRDefault="000C4980">
            <w:pPr>
              <w:rPr>
                <w:sz w:val="28"/>
              </w:rPr>
            </w:pPr>
            <w:r>
              <w:rPr>
                <w:sz w:val="28"/>
              </w:rPr>
              <w:t>Максимальное количество транспортируемого материала, м</w:t>
            </w:r>
            <w:r>
              <w:rPr>
                <w:sz w:val="28"/>
                <w:vertAlign w:val="superscript"/>
              </w:rPr>
              <w:t>3</w:t>
            </w:r>
            <w:r>
              <w:rPr>
                <w:sz w:val="28"/>
              </w:rPr>
              <w:t>/2</w:t>
            </w:r>
          </w:p>
        </w:tc>
        <w:tc>
          <w:tcPr>
            <w:tcW w:w="1417" w:type="dxa"/>
          </w:tcPr>
          <w:p w:rsidR="000C4980" w:rsidRDefault="000C4980">
            <w:pPr>
              <w:rPr>
                <w:sz w:val="28"/>
              </w:rPr>
            </w:pPr>
            <w:r>
              <w:rPr>
                <w:sz w:val="28"/>
              </w:rPr>
              <w:t>6300</w:t>
            </w:r>
          </w:p>
        </w:tc>
      </w:tr>
      <w:tr w:rsidR="000C4980">
        <w:tc>
          <w:tcPr>
            <w:tcW w:w="675" w:type="dxa"/>
          </w:tcPr>
          <w:p w:rsidR="000C4980" w:rsidRDefault="000C4980">
            <w:pPr>
              <w:jc w:val="center"/>
              <w:rPr>
                <w:sz w:val="28"/>
              </w:rPr>
            </w:pPr>
            <w:r>
              <w:rPr>
                <w:sz w:val="28"/>
              </w:rPr>
              <w:t>3</w:t>
            </w:r>
          </w:p>
        </w:tc>
        <w:tc>
          <w:tcPr>
            <w:tcW w:w="8398" w:type="dxa"/>
          </w:tcPr>
          <w:p w:rsidR="000C4980" w:rsidRDefault="000C4980">
            <w:pPr>
              <w:rPr>
                <w:sz w:val="28"/>
              </w:rPr>
            </w:pPr>
            <w:r>
              <w:rPr>
                <w:sz w:val="28"/>
              </w:rPr>
              <w:t>Размеры агрегата: высота, м (при разности рабочих площадок28 м)</w:t>
            </w:r>
          </w:p>
          <w:p w:rsidR="000C4980" w:rsidRDefault="000C4980">
            <w:pPr>
              <w:pStyle w:val="4"/>
              <w:rPr>
                <w:b w:val="0"/>
              </w:rPr>
            </w:pPr>
            <w:r>
              <w:rPr>
                <w:b w:val="0"/>
              </w:rPr>
              <w:t>ширина, м</w:t>
            </w:r>
          </w:p>
          <w:p w:rsidR="000C4980" w:rsidRDefault="000C4980">
            <w:pPr>
              <w:ind w:firstLine="2160"/>
              <w:rPr>
                <w:sz w:val="28"/>
              </w:rPr>
            </w:pPr>
            <w:r>
              <w:rPr>
                <w:sz w:val="28"/>
              </w:rPr>
              <w:t xml:space="preserve">                      длина, м</w:t>
            </w:r>
          </w:p>
        </w:tc>
        <w:tc>
          <w:tcPr>
            <w:tcW w:w="1417" w:type="dxa"/>
          </w:tcPr>
          <w:p w:rsidR="000C4980" w:rsidRDefault="000C4980">
            <w:pPr>
              <w:rPr>
                <w:sz w:val="28"/>
              </w:rPr>
            </w:pPr>
            <w:r>
              <w:rPr>
                <w:sz w:val="28"/>
              </w:rPr>
              <w:t>45</w:t>
            </w:r>
          </w:p>
          <w:p w:rsidR="000C4980" w:rsidRDefault="000C4980">
            <w:pPr>
              <w:rPr>
                <w:sz w:val="28"/>
              </w:rPr>
            </w:pPr>
            <w:r>
              <w:rPr>
                <w:sz w:val="28"/>
              </w:rPr>
              <w:t>16</w:t>
            </w:r>
          </w:p>
          <w:p w:rsidR="000C4980" w:rsidRDefault="000C4980">
            <w:pPr>
              <w:rPr>
                <w:sz w:val="28"/>
              </w:rPr>
            </w:pPr>
            <w:r>
              <w:rPr>
                <w:sz w:val="28"/>
              </w:rPr>
              <w:t>150</w:t>
            </w:r>
          </w:p>
        </w:tc>
      </w:tr>
      <w:tr w:rsidR="000C4980">
        <w:tc>
          <w:tcPr>
            <w:tcW w:w="675" w:type="dxa"/>
          </w:tcPr>
          <w:p w:rsidR="000C4980" w:rsidRDefault="000C4980">
            <w:pPr>
              <w:jc w:val="center"/>
              <w:rPr>
                <w:sz w:val="28"/>
              </w:rPr>
            </w:pPr>
            <w:r>
              <w:rPr>
                <w:sz w:val="28"/>
              </w:rPr>
              <w:t>4</w:t>
            </w:r>
          </w:p>
        </w:tc>
        <w:tc>
          <w:tcPr>
            <w:tcW w:w="8398" w:type="dxa"/>
          </w:tcPr>
          <w:p w:rsidR="000C4980" w:rsidRDefault="000C4980">
            <w:pPr>
              <w:rPr>
                <w:sz w:val="28"/>
              </w:rPr>
            </w:pPr>
            <w:r>
              <w:rPr>
                <w:sz w:val="28"/>
              </w:rPr>
              <w:t>Пролет, м</w:t>
            </w:r>
          </w:p>
        </w:tc>
        <w:tc>
          <w:tcPr>
            <w:tcW w:w="1417" w:type="dxa"/>
          </w:tcPr>
          <w:p w:rsidR="000C4980" w:rsidRDefault="000C4980">
            <w:pPr>
              <w:rPr>
                <w:sz w:val="28"/>
              </w:rPr>
            </w:pPr>
            <w:r>
              <w:rPr>
                <w:sz w:val="28"/>
              </w:rPr>
              <w:t>105,5-113,5</w:t>
            </w:r>
          </w:p>
        </w:tc>
      </w:tr>
      <w:tr w:rsidR="000C4980">
        <w:tc>
          <w:tcPr>
            <w:tcW w:w="675" w:type="dxa"/>
          </w:tcPr>
          <w:p w:rsidR="000C4980" w:rsidRDefault="000C4980">
            <w:pPr>
              <w:jc w:val="center"/>
              <w:rPr>
                <w:sz w:val="28"/>
              </w:rPr>
            </w:pPr>
            <w:r>
              <w:rPr>
                <w:sz w:val="28"/>
              </w:rPr>
              <w:t>5</w:t>
            </w:r>
          </w:p>
        </w:tc>
        <w:tc>
          <w:tcPr>
            <w:tcW w:w="8398" w:type="dxa"/>
          </w:tcPr>
          <w:p w:rsidR="000C4980" w:rsidRDefault="000C4980">
            <w:pPr>
              <w:rPr>
                <w:sz w:val="28"/>
              </w:rPr>
            </w:pPr>
            <w:r>
              <w:rPr>
                <w:sz w:val="28"/>
              </w:rPr>
              <w:t>Разница высоты гусеничных тракторов ходового механизма, м</w:t>
            </w:r>
          </w:p>
        </w:tc>
        <w:tc>
          <w:tcPr>
            <w:tcW w:w="1417" w:type="dxa"/>
          </w:tcPr>
          <w:p w:rsidR="000C4980" w:rsidRDefault="000C4980">
            <w:pPr>
              <w:rPr>
                <w:sz w:val="28"/>
              </w:rPr>
            </w:pPr>
            <w:r>
              <w:rPr>
                <w:sz w:val="28"/>
              </w:rPr>
              <w:t>Макс.28</w:t>
            </w:r>
          </w:p>
        </w:tc>
      </w:tr>
      <w:tr w:rsidR="000C4980">
        <w:tc>
          <w:tcPr>
            <w:tcW w:w="675" w:type="dxa"/>
            <w:tcBorders>
              <w:bottom w:val="nil"/>
            </w:tcBorders>
          </w:tcPr>
          <w:p w:rsidR="000C4980" w:rsidRDefault="000C4980">
            <w:pPr>
              <w:jc w:val="center"/>
              <w:rPr>
                <w:sz w:val="28"/>
              </w:rPr>
            </w:pPr>
            <w:r>
              <w:rPr>
                <w:sz w:val="28"/>
              </w:rPr>
              <w:t>6</w:t>
            </w:r>
          </w:p>
        </w:tc>
        <w:tc>
          <w:tcPr>
            <w:tcW w:w="8398" w:type="dxa"/>
            <w:tcBorders>
              <w:bottom w:val="nil"/>
            </w:tcBorders>
          </w:tcPr>
          <w:p w:rsidR="000C4980" w:rsidRDefault="000C4980">
            <w:pPr>
              <w:rPr>
                <w:sz w:val="28"/>
              </w:rPr>
            </w:pPr>
            <w:r>
              <w:rPr>
                <w:sz w:val="28"/>
              </w:rPr>
              <w:t>Рабочий вес, тонн</w:t>
            </w:r>
          </w:p>
        </w:tc>
        <w:tc>
          <w:tcPr>
            <w:tcW w:w="1417" w:type="dxa"/>
            <w:tcBorders>
              <w:bottom w:val="nil"/>
            </w:tcBorders>
          </w:tcPr>
          <w:p w:rsidR="000C4980" w:rsidRDefault="000C4980">
            <w:pPr>
              <w:rPr>
                <w:sz w:val="28"/>
              </w:rPr>
            </w:pPr>
            <w:r>
              <w:rPr>
                <w:sz w:val="28"/>
              </w:rPr>
              <w:t>Около 805</w:t>
            </w:r>
          </w:p>
        </w:tc>
      </w:tr>
      <w:tr w:rsidR="000C4980">
        <w:trPr>
          <w:trHeight w:val="625"/>
        </w:trPr>
        <w:tc>
          <w:tcPr>
            <w:tcW w:w="675" w:type="dxa"/>
            <w:tcBorders>
              <w:bottom w:val="single" w:sz="4" w:space="0" w:color="auto"/>
            </w:tcBorders>
          </w:tcPr>
          <w:p w:rsidR="000C4980" w:rsidRDefault="000C4980">
            <w:pPr>
              <w:jc w:val="center"/>
              <w:rPr>
                <w:sz w:val="28"/>
              </w:rPr>
            </w:pPr>
            <w:r>
              <w:rPr>
                <w:sz w:val="28"/>
              </w:rPr>
              <w:t>7</w:t>
            </w:r>
          </w:p>
        </w:tc>
        <w:tc>
          <w:tcPr>
            <w:tcW w:w="8398" w:type="dxa"/>
            <w:tcBorders>
              <w:bottom w:val="single" w:sz="4" w:space="0" w:color="auto"/>
            </w:tcBorders>
          </w:tcPr>
          <w:p w:rsidR="000C4980" w:rsidRDefault="000C4980">
            <w:pPr>
              <w:rPr>
                <w:sz w:val="28"/>
              </w:rPr>
            </w:pPr>
            <w:r>
              <w:rPr>
                <w:sz w:val="28"/>
              </w:rPr>
              <w:t>Ширина ленты, м</w:t>
            </w:r>
          </w:p>
        </w:tc>
        <w:tc>
          <w:tcPr>
            <w:tcW w:w="1417" w:type="dxa"/>
            <w:tcBorders>
              <w:bottom w:val="single" w:sz="4" w:space="0" w:color="auto"/>
            </w:tcBorders>
          </w:tcPr>
          <w:p w:rsidR="000C4980" w:rsidRDefault="000C4980">
            <w:pPr>
              <w:rPr>
                <w:sz w:val="28"/>
              </w:rPr>
            </w:pPr>
            <w:r>
              <w:rPr>
                <w:sz w:val="28"/>
              </w:rPr>
              <w:t>1800</w:t>
            </w:r>
          </w:p>
        </w:tc>
      </w:tr>
      <w:tr w:rsidR="000C4980">
        <w:trPr>
          <w:cantSplit/>
        </w:trPr>
        <w:tc>
          <w:tcPr>
            <w:tcW w:w="10490" w:type="dxa"/>
            <w:gridSpan w:val="3"/>
            <w:tcBorders>
              <w:top w:val="nil"/>
              <w:left w:val="nil"/>
              <w:bottom w:val="single" w:sz="4" w:space="0" w:color="auto"/>
              <w:right w:val="nil"/>
            </w:tcBorders>
          </w:tcPr>
          <w:p w:rsidR="000C4980" w:rsidRDefault="000C4980">
            <w:pPr>
              <w:jc w:val="right"/>
              <w:rPr>
                <w:sz w:val="28"/>
              </w:rPr>
            </w:pPr>
            <w:r>
              <w:rPr>
                <w:sz w:val="28"/>
              </w:rPr>
              <w:t>Продолжение таблицы 5.1</w:t>
            </w:r>
          </w:p>
        </w:tc>
      </w:tr>
      <w:tr w:rsidR="000C4980">
        <w:tc>
          <w:tcPr>
            <w:tcW w:w="675" w:type="dxa"/>
            <w:tcBorders>
              <w:top w:val="nil"/>
            </w:tcBorders>
          </w:tcPr>
          <w:p w:rsidR="000C4980" w:rsidRDefault="000C4980">
            <w:pPr>
              <w:jc w:val="center"/>
              <w:rPr>
                <w:sz w:val="28"/>
              </w:rPr>
            </w:pPr>
          </w:p>
        </w:tc>
        <w:tc>
          <w:tcPr>
            <w:tcW w:w="8398" w:type="dxa"/>
            <w:tcBorders>
              <w:top w:val="nil"/>
            </w:tcBorders>
          </w:tcPr>
          <w:p w:rsidR="000C4980" w:rsidRDefault="000C4980">
            <w:pPr>
              <w:rPr>
                <w:sz w:val="28"/>
              </w:rPr>
            </w:pPr>
          </w:p>
        </w:tc>
        <w:tc>
          <w:tcPr>
            <w:tcW w:w="1417" w:type="dxa"/>
            <w:tcBorders>
              <w:top w:val="nil"/>
            </w:tcBorders>
          </w:tcPr>
          <w:p w:rsidR="000C4980" w:rsidRDefault="000C4980">
            <w:pPr>
              <w:rPr>
                <w:sz w:val="28"/>
              </w:rPr>
            </w:pPr>
          </w:p>
        </w:tc>
      </w:tr>
      <w:tr w:rsidR="000C4980">
        <w:tc>
          <w:tcPr>
            <w:tcW w:w="675" w:type="dxa"/>
          </w:tcPr>
          <w:p w:rsidR="000C4980" w:rsidRDefault="000C4980">
            <w:pPr>
              <w:jc w:val="center"/>
              <w:rPr>
                <w:sz w:val="28"/>
              </w:rPr>
            </w:pPr>
            <w:r>
              <w:rPr>
                <w:sz w:val="28"/>
              </w:rPr>
              <w:t>8</w:t>
            </w:r>
          </w:p>
        </w:tc>
        <w:tc>
          <w:tcPr>
            <w:tcW w:w="8398" w:type="dxa"/>
          </w:tcPr>
          <w:p w:rsidR="000C4980" w:rsidRDefault="000C4980">
            <w:pPr>
              <w:rPr>
                <w:sz w:val="28"/>
              </w:rPr>
            </w:pPr>
            <w:r>
              <w:rPr>
                <w:sz w:val="28"/>
              </w:rPr>
              <w:t>Расстояние между барабанами наклонной ленты, м</w:t>
            </w:r>
          </w:p>
        </w:tc>
        <w:tc>
          <w:tcPr>
            <w:tcW w:w="1417" w:type="dxa"/>
          </w:tcPr>
          <w:p w:rsidR="000C4980" w:rsidRDefault="000C4980">
            <w:pPr>
              <w:rPr>
                <w:sz w:val="28"/>
              </w:rPr>
            </w:pPr>
            <w:r>
              <w:rPr>
                <w:sz w:val="28"/>
              </w:rPr>
              <w:t>129</w:t>
            </w:r>
          </w:p>
        </w:tc>
      </w:tr>
      <w:tr w:rsidR="000C4980">
        <w:tc>
          <w:tcPr>
            <w:tcW w:w="675" w:type="dxa"/>
          </w:tcPr>
          <w:p w:rsidR="000C4980" w:rsidRDefault="000C4980">
            <w:pPr>
              <w:jc w:val="center"/>
              <w:rPr>
                <w:sz w:val="28"/>
              </w:rPr>
            </w:pPr>
            <w:r>
              <w:rPr>
                <w:sz w:val="28"/>
              </w:rPr>
              <w:t>9</w:t>
            </w:r>
          </w:p>
        </w:tc>
        <w:tc>
          <w:tcPr>
            <w:tcW w:w="8398" w:type="dxa"/>
          </w:tcPr>
          <w:p w:rsidR="000C4980" w:rsidRDefault="000C4980">
            <w:pPr>
              <w:rPr>
                <w:sz w:val="28"/>
              </w:rPr>
            </w:pPr>
            <w:r>
              <w:rPr>
                <w:sz w:val="28"/>
              </w:rPr>
              <w:t>Скорость ленты, м/с</w:t>
            </w:r>
          </w:p>
        </w:tc>
        <w:tc>
          <w:tcPr>
            <w:tcW w:w="1417" w:type="dxa"/>
          </w:tcPr>
          <w:p w:rsidR="000C4980" w:rsidRDefault="000C4980">
            <w:pPr>
              <w:rPr>
                <w:sz w:val="28"/>
              </w:rPr>
            </w:pPr>
            <w:r>
              <w:rPr>
                <w:sz w:val="28"/>
              </w:rPr>
              <w:t>5,35</w:t>
            </w:r>
          </w:p>
        </w:tc>
      </w:tr>
      <w:tr w:rsidR="000C4980">
        <w:tc>
          <w:tcPr>
            <w:tcW w:w="675" w:type="dxa"/>
          </w:tcPr>
          <w:p w:rsidR="000C4980" w:rsidRDefault="000C4980">
            <w:pPr>
              <w:jc w:val="center"/>
              <w:rPr>
                <w:sz w:val="28"/>
              </w:rPr>
            </w:pPr>
            <w:r>
              <w:rPr>
                <w:sz w:val="28"/>
              </w:rPr>
              <w:t>10</w:t>
            </w:r>
          </w:p>
        </w:tc>
        <w:tc>
          <w:tcPr>
            <w:tcW w:w="8398" w:type="dxa"/>
          </w:tcPr>
          <w:p w:rsidR="000C4980" w:rsidRDefault="000C4980">
            <w:pPr>
              <w:rPr>
                <w:sz w:val="28"/>
              </w:rPr>
            </w:pPr>
            <w:r>
              <w:rPr>
                <w:sz w:val="28"/>
              </w:rPr>
              <w:t>Наклон ленты в месте нагрузки</w:t>
            </w:r>
          </w:p>
        </w:tc>
        <w:tc>
          <w:tcPr>
            <w:tcW w:w="1417" w:type="dxa"/>
          </w:tcPr>
          <w:p w:rsidR="000C4980" w:rsidRDefault="000C4980">
            <w:pPr>
              <w:rPr>
                <w:sz w:val="28"/>
                <w:vertAlign w:val="superscript"/>
              </w:rPr>
            </w:pPr>
            <w:r>
              <w:rPr>
                <w:sz w:val="28"/>
              </w:rPr>
              <w:t>13</w:t>
            </w:r>
            <w:r>
              <w:rPr>
                <w:sz w:val="28"/>
                <w:vertAlign w:val="superscript"/>
              </w:rPr>
              <w:t>о</w:t>
            </w:r>
          </w:p>
        </w:tc>
      </w:tr>
      <w:tr w:rsidR="000C4980">
        <w:tc>
          <w:tcPr>
            <w:tcW w:w="675" w:type="dxa"/>
          </w:tcPr>
          <w:p w:rsidR="000C4980" w:rsidRDefault="000C4980">
            <w:pPr>
              <w:jc w:val="center"/>
              <w:rPr>
                <w:sz w:val="28"/>
              </w:rPr>
            </w:pPr>
            <w:r>
              <w:rPr>
                <w:sz w:val="28"/>
              </w:rPr>
              <w:t>11</w:t>
            </w:r>
          </w:p>
        </w:tc>
        <w:tc>
          <w:tcPr>
            <w:tcW w:w="8398" w:type="dxa"/>
          </w:tcPr>
          <w:p w:rsidR="000C4980" w:rsidRDefault="000C4980">
            <w:pPr>
              <w:rPr>
                <w:sz w:val="28"/>
              </w:rPr>
            </w:pPr>
            <w:r>
              <w:rPr>
                <w:sz w:val="28"/>
              </w:rPr>
              <w:t xml:space="preserve">Максимальный наклон ленты </w:t>
            </w:r>
          </w:p>
        </w:tc>
        <w:tc>
          <w:tcPr>
            <w:tcW w:w="1417" w:type="dxa"/>
          </w:tcPr>
          <w:p w:rsidR="000C4980" w:rsidRDefault="000C4980">
            <w:pPr>
              <w:rPr>
                <w:sz w:val="28"/>
                <w:vertAlign w:val="superscript"/>
              </w:rPr>
            </w:pPr>
            <w:r>
              <w:rPr>
                <w:sz w:val="28"/>
              </w:rPr>
              <w:t>18</w:t>
            </w:r>
            <w:r>
              <w:rPr>
                <w:sz w:val="28"/>
                <w:vertAlign w:val="superscript"/>
              </w:rPr>
              <w:t>о</w:t>
            </w:r>
          </w:p>
        </w:tc>
      </w:tr>
      <w:tr w:rsidR="000C4980">
        <w:tc>
          <w:tcPr>
            <w:tcW w:w="675" w:type="dxa"/>
          </w:tcPr>
          <w:p w:rsidR="000C4980" w:rsidRDefault="000C4980">
            <w:pPr>
              <w:jc w:val="center"/>
              <w:rPr>
                <w:sz w:val="28"/>
              </w:rPr>
            </w:pPr>
            <w:r>
              <w:rPr>
                <w:sz w:val="28"/>
              </w:rPr>
              <w:t>12</w:t>
            </w:r>
          </w:p>
        </w:tc>
        <w:tc>
          <w:tcPr>
            <w:tcW w:w="8398" w:type="dxa"/>
          </w:tcPr>
          <w:p w:rsidR="000C4980" w:rsidRDefault="000C4980">
            <w:pPr>
              <w:rPr>
                <w:sz w:val="28"/>
              </w:rPr>
            </w:pPr>
            <w:r>
              <w:rPr>
                <w:sz w:val="28"/>
              </w:rPr>
              <w:t>Мощность провода конвейера</w:t>
            </w:r>
          </w:p>
        </w:tc>
        <w:tc>
          <w:tcPr>
            <w:tcW w:w="1417" w:type="dxa"/>
          </w:tcPr>
          <w:p w:rsidR="000C4980" w:rsidRDefault="000C4980">
            <w:pPr>
              <w:rPr>
                <w:sz w:val="28"/>
              </w:rPr>
            </w:pPr>
            <w:r>
              <w:rPr>
                <w:sz w:val="28"/>
              </w:rPr>
              <w:t>2</w:t>
            </w:r>
            <w:r>
              <w:rPr>
                <w:sz w:val="28"/>
                <w:vertAlign w:val="superscript"/>
              </w:rPr>
              <w:t>х</w:t>
            </w:r>
            <w:r>
              <w:rPr>
                <w:sz w:val="28"/>
              </w:rPr>
              <w:t>500</w:t>
            </w:r>
          </w:p>
        </w:tc>
      </w:tr>
      <w:tr w:rsidR="000C4980">
        <w:tc>
          <w:tcPr>
            <w:tcW w:w="675" w:type="dxa"/>
          </w:tcPr>
          <w:p w:rsidR="000C4980" w:rsidRDefault="000C4980">
            <w:pPr>
              <w:jc w:val="center"/>
              <w:rPr>
                <w:sz w:val="28"/>
              </w:rPr>
            </w:pPr>
            <w:r>
              <w:rPr>
                <w:sz w:val="28"/>
              </w:rPr>
              <w:t>13</w:t>
            </w:r>
          </w:p>
        </w:tc>
        <w:tc>
          <w:tcPr>
            <w:tcW w:w="8398" w:type="dxa"/>
          </w:tcPr>
          <w:p w:rsidR="000C4980" w:rsidRDefault="000C4980">
            <w:pPr>
              <w:rPr>
                <w:sz w:val="28"/>
              </w:rPr>
            </w:pPr>
            <w:r>
              <w:rPr>
                <w:sz w:val="28"/>
              </w:rPr>
              <w:t>Расстояние между барабанами разгрузочной ленты, м</w:t>
            </w:r>
          </w:p>
        </w:tc>
        <w:tc>
          <w:tcPr>
            <w:tcW w:w="1417" w:type="dxa"/>
          </w:tcPr>
          <w:p w:rsidR="000C4980" w:rsidRDefault="000C4980">
            <w:pPr>
              <w:rPr>
                <w:sz w:val="28"/>
              </w:rPr>
            </w:pPr>
            <w:r>
              <w:rPr>
                <w:sz w:val="28"/>
              </w:rPr>
              <w:t>11,5</w:t>
            </w:r>
          </w:p>
        </w:tc>
      </w:tr>
      <w:tr w:rsidR="000C4980">
        <w:tc>
          <w:tcPr>
            <w:tcW w:w="675" w:type="dxa"/>
          </w:tcPr>
          <w:p w:rsidR="000C4980" w:rsidRDefault="000C4980">
            <w:pPr>
              <w:jc w:val="center"/>
              <w:rPr>
                <w:sz w:val="28"/>
              </w:rPr>
            </w:pPr>
            <w:r>
              <w:rPr>
                <w:sz w:val="28"/>
              </w:rPr>
              <w:t>14</w:t>
            </w:r>
          </w:p>
        </w:tc>
        <w:tc>
          <w:tcPr>
            <w:tcW w:w="8398" w:type="dxa"/>
          </w:tcPr>
          <w:p w:rsidR="000C4980" w:rsidRDefault="000C4980">
            <w:pPr>
              <w:rPr>
                <w:sz w:val="28"/>
              </w:rPr>
            </w:pPr>
            <w:r>
              <w:rPr>
                <w:sz w:val="28"/>
              </w:rPr>
              <w:t>Мощность привода на гусеницу, к Вт</w:t>
            </w:r>
          </w:p>
        </w:tc>
        <w:tc>
          <w:tcPr>
            <w:tcW w:w="1417" w:type="dxa"/>
          </w:tcPr>
          <w:p w:rsidR="000C4980" w:rsidRDefault="000C4980">
            <w:pPr>
              <w:rPr>
                <w:sz w:val="28"/>
              </w:rPr>
            </w:pPr>
            <w:r>
              <w:rPr>
                <w:sz w:val="28"/>
              </w:rPr>
              <w:t>75</w:t>
            </w:r>
          </w:p>
        </w:tc>
      </w:tr>
      <w:tr w:rsidR="000C4980">
        <w:tc>
          <w:tcPr>
            <w:tcW w:w="675" w:type="dxa"/>
          </w:tcPr>
          <w:p w:rsidR="000C4980" w:rsidRDefault="000C4980">
            <w:pPr>
              <w:jc w:val="center"/>
              <w:rPr>
                <w:sz w:val="28"/>
              </w:rPr>
            </w:pPr>
            <w:r>
              <w:rPr>
                <w:sz w:val="28"/>
              </w:rPr>
              <w:t>15</w:t>
            </w:r>
          </w:p>
        </w:tc>
        <w:tc>
          <w:tcPr>
            <w:tcW w:w="8398" w:type="dxa"/>
          </w:tcPr>
          <w:p w:rsidR="000C4980" w:rsidRDefault="000C4980">
            <w:pPr>
              <w:rPr>
                <w:sz w:val="28"/>
              </w:rPr>
            </w:pPr>
            <w:r>
              <w:rPr>
                <w:sz w:val="28"/>
              </w:rPr>
              <w:t>Скорость движения, м/мин</w:t>
            </w:r>
          </w:p>
        </w:tc>
        <w:tc>
          <w:tcPr>
            <w:tcW w:w="1417" w:type="dxa"/>
          </w:tcPr>
          <w:p w:rsidR="000C4980" w:rsidRDefault="000C4980">
            <w:pPr>
              <w:rPr>
                <w:sz w:val="28"/>
              </w:rPr>
            </w:pPr>
            <w:r>
              <w:rPr>
                <w:sz w:val="28"/>
              </w:rPr>
              <w:t>6</w:t>
            </w:r>
          </w:p>
        </w:tc>
      </w:tr>
      <w:tr w:rsidR="000C4980">
        <w:tc>
          <w:tcPr>
            <w:tcW w:w="675" w:type="dxa"/>
          </w:tcPr>
          <w:p w:rsidR="000C4980" w:rsidRDefault="000C4980">
            <w:pPr>
              <w:jc w:val="center"/>
              <w:rPr>
                <w:sz w:val="28"/>
              </w:rPr>
            </w:pPr>
            <w:r>
              <w:rPr>
                <w:sz w:val="28"/>
              </w:rPr>
              <w:t>16</w:t>
            </w:r>
          </w:p>
        </w:tc>
        <w:tc>
          <w:tcPr>
            <w:tcW w:w="8398" w:type="dxa"/>
          </w:tcPr>
          <w:p w:rsidR="000C4980" w:rsidRDefault="000C4980">
            <w:pPr>
              <w:rPr>
                <w:sz w:val="28"/>
              </w:rPr>
            </w:pPr>
            <w:r>
              <w:rPr>
                <w:sz w:val="28"/>
              </w:rPr>
              <w:t>Мощность привода разгрузочной ленты</w:t>
            </w:r>
          </w:p>
        </w:tc>
        <w:tc>
          <w:tcPr>
            <w:tcW w:w="1417" w:type="dxa"/>
          </w:tcPr>
          <w:p w:rsidR="000C4980" w:rsidRDefault="000C4980">
            <w:pPr>
              <w:rPr>
                <w:sz w:val="28"/>
              </w:rPr>
            </w:pPr>
            <w:r>
              <w:rPr>
                <w:sz w:val="28"/>
              </w:rPr>
              <w:t>2</w:t>
            </w:r>
            <w:r>
              <w:rPr>
                <w:sz w:val="28"/>
                <w:vertAlign w:val="superscript"/>
              </w:rPr>
              <w:t>х</w:t>
            </w:r>
            <w:r>
              <w:rPr>
                <w:sz w:val="28"/>
              </w:rPr>
              <w:t>75</w:t>
            </w:r>
          </w:p>
        </w:tc>
      </w:tr>
      <w:tr w:rsidR="000C4980">
        <w:tc>
          <w:tcPr>
            <w:tcW w:w="675" w:type="dxa"/>
          </w:tcPr>
          <w:p w:rsidR="000C4980" w:rsidRDefault="000C4980">
            <w:pPr>
              <w:jc w:val="center"/>
              <w:rPr>
                <w:sz w:val="28"/>
              </w:rPr>
            </w:pPr>
            <w:r>
              <w:rPr>
                <w:sz w:val="28"/>
              </w:rPr>
              <w:t>17</w:t>
            </w:r>
          </w:p>
        </w:tc>
        <w:tc>
          <w:tcPr>
            <w:tcW w:w="8398" w:type="dxa"/>
          </w:tcPr>
          <w:p w:rsidR="000C4980" w:rsidRDefault="000C4980">
            <w:pPr>
              <w:rPr>
                <w:sz w:val="28"/>
              </w:rPr>
            </w:pPr>
            <w:r>
              <w:rPr>
                <w:sz w:val="28"/>
              </w:rPr>
              <w:t>Уклон устройств в работе, %</w:t>
            </w:r>
          </w:p>
          <w:p w:rsidR="000C4980" w:rsidRDefault="000C4980">
            <w:pPr>
              <w:pStyle w:val="5"/>
            </w:pPr>
            <w:r>
              <w:t>при транспортировке, %</w:t>
            </w:r>
          </w:p>
          <w:p w:rsidR="000C4980" w:rsidRDefault="000C4980">
            <w:pPr>
              <w:ind w:firstLine="2727"/>
              <w:rPr>
                <w:sz w:val="28"/>
              </w:rPr>
            </w:pPr>
            <w:r>
              <w:rPr>
                <w:sz w:val="28"/>
              </w:rPr>
              <w:t>транспортировка при особых условиях, %</w:t>
            </w:r>
          </w:p>
        </w:tc>
        <w:tc>
          <w:tcPr>
            <w:tcW w:w="1417" w:type="dxa"/>
          </w:tcPr>
          <w:p w:rsidR="000C4980" w:rsidRDefault="000C4980">
            <w:pPr>
              <w:rPr>
                <w:sz w:val="28"/>
              </w:rPr>
            </w:pPr>
            <w:r>
              <w:rPr>
                <w:sz w:val="28"/>
              </w:rPr>
              <w:t>4,24</w:t>
            </w:r>
          </w:p>
          <w:p w:rsidR="000C4980" w:rsidRDefault="000C4980">
            <w:pPr>
              <w:rPr>
                <w:sz w:val="28"/>
              </w:rPr>
            </w:pPr>
            <w:r>
              <w:rPr>
                <w:sz w:val="28"/>
              </w:rPr>
              <w:t>5,80</w:t>
            </w:r>
          </w:p>
          <w:p w:rsidR="000C4980" w:rsidRDefault="000C4980">
            <w:pPr>
              <w:rPr>
                <w:sz w:val="28"/>
              </w:rPr>
            </w:pPr>
            <w:r>
              <w:rPr>
                <w:sz w:val="28"/>
              </w:rPr>
              <w:t>10,00</w:t>
            </w:r>
          </w:p>
        </w:tc>
      </w:tr>
    </w:tbl>
    <w:p w:rsidR="000C4980" w:rsidRDefault="000C4980">
      <w:pPr>
        <w:pStyle w:val="a9"/>
      </w:pPr>
    </w:p>
    <w:p w:rsidR="000C4980" w:rsidRDefault="000C4980">
      <w:pPr>
        <w:pStyle w:val="a9"/>
      </w:pPr>
      <w:r>
        <w:t>Таблица 5.2</w:t>
      </w:r>
    </w:p>
    <w:p w:rsidR="000C4980" w:rsidRDefault="000C4980"/>
    <w:p w:rsidR="000C4980" w:rsidRDefault="000C4980">
      <w:pPr>
        <w:pStyle w:val="a4"/>
        <w:ind w:left="851"/>
        <w:jc w:val="center"/>
        <w:rPr>
          <w:b/>
        </w:rPr>
      </w:pPr>
      <w:r>
        <w:rPr>
          <w:b/>
        </w:rPr>
        <w:t>Расчет эффективности и окупаемости затрат на приобретение мостового перегружателя СФБ-Р(к)-1800.25 для нарезки угольных горизонтов с погрузкой угля в железнодорожные вагоны</w:t>
      </w:r>
    </w:p>
    <w:p w:rsidR="000C4980" w:rsidRDefault="000C4980">
      <w:pPr>
        <w:pStyle w:val="a4"/>
        <w:ind w:left="851"/>
        <w:jc w:val="left"/>
        <w:rPr>
          <w:b/>
        </w:rPr>
      </w:pPr>
    </w:p>
    <w:p w:rsidR="000C4980" w:rsidRDefault="000C4980">
      <w:pPr>
        <w:pStyle w:val="a4"/>
        <w:ind w:left="851"/>
        <w:jc w:val="left"/>
        <w:rPr>
          <w:b/>
        </w:rPr>
      </w:pPr>
      <w:r>
        <w:rPr>
          <w:b/>
        </w:rPr>
        <w:t>Исходные данные:</w:t>
      </w:r>
    </w:p>
    <w:p w:rsidR="000C4980" w:rsidRDefault="000C4980">
      <w:pPr>
        <w:pStyle w:val="a4"/>
        <w:jc w:val="left"/>
        <w:rPr>
          <w:b/>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333"/>
        <w:gridCol w:w="1560"/>
        <w:gridCol w:w="2234"/>
        <w:gridCol w:w="1782"/>
      </w:tblGrid>
      <w:tr w:rsidR="000C4980">
        <w:tc>
          <w:tcPr>
            <w:tcW w:w="588" w:type="dxa"/>
          </w:tcPr>
          <w:p w:rsidR="000C4980" w:rsidRDefault="000C4980">
            <w:pPr>
              <w:jc w:val="center"/>
              <w:rPr>
                <w:sz w:val="28"/>
              </w:rPr>
            </w:pPr>
            <w:r>
              <w:rPr>
                <w:sz w:val="28"/>
              </w:rPr>
              <w:t>№</w:t>
            </w:r>
          </w:p>
        </w:tc>
        <w:tc>
          <w:tcPr>
            <w:tcW w:w="3333" w:type="dxa"/>
          </w:tcPr>
          <w:p w:rsidR="000C4980" w:rsidRDefault="000C4980">
            <w:pPr>
              <w:pStyle w:val="3"/>
            </w:pPr>
            <w:r>
              <w:t xml:space="preserve">Показатели </w:t>
            </w:r>
          </w:p>
        </w:tc>
        <w:tc>
          <w:tcPr>
            <w:tcW w:w="1560" w:type="dxa"/>
          </w:tcPr>
          <w:p w:rsidR="000C4980" w:rsidRDefault="000C4980">
            <w:pPr>
              <w:jc w:val="center"/>
              <w:rPr>
                <w:sz w:val="28"/>
              </w:rPr>
            </w:pPr>
            <w:r>
              <w:rPr>
                <w:sz w:val="28"/>
              </w:rPr>
              <w:t>Единица измерения</w:t>
            </w:r>
          </w:p>
          <w:p w:rsidR="000C4980" w:rsidRDefault="000C4980">
            <w:pPr>
              <w:jc w:val="center"/>
              <w:rPr>
                <w:sz w:val="28"/>
              </w:rPr>
            </w:pPr>
          </w:p>
        </w:tc>
        <w:tc>
          <w:tcPr>
            <w:tcW w:w="2234" w:type="dxa"/>
          </w:tcPr>
          <w:p w:rsidR="000C4980" w:rsidRDefault="000C4980">
            <w:pPr>
              <w:jc w:val="center"/>
              <w:rPr>
                <w:sz w:val="28"/>
              </w:rPr>
            </w:pPr>
            <w:r>
              <w:rPr>
                <w:sz w:val="28"/>
              </w:rPr>
              <w:t>По новой технологии с использованием мостового перегружателя СФБ –Р(к) – 1800.25</w:t>
            </w:r>
          </w:p>
        </w:tc>
        <w:tc>
          <w:tcPr>
            <w:tcW w:w="1782" w:type="dxa"/>
          </w:tcPr>
          <w:p w:rsidR="000C4980" w:rsidRDefault="000C4980">
            <w:pPr>
              <w:jc w:val="center"/>
              <w:rPr>
                <w:sz w:val="28"/>
              </w:rPr>
            </w:pPr>
            <w:r>
              <w:rPr>
                <w:sz w:val="28"/>
              </w:rPr>
              <w:t>По существующей технологии</w:t>
            </w:r>
          </w:p>
        </w:tc>
      </w:tr>
      <w:tr w:rsidR="000C4980">
        <w:tc>
          <w:tcPr>
            <w:tcW w:w="588" w:type="dxa"/>
          </w:tcPr>
          <w:p w:rsidR="000C4980" w:rsidRDefault="000C4980">
            <w:pPr>
              <w:jc w:val="center"/>
              <w:rPr>
                <w:sz w:val="28"/>
              </w:rPr>
            </w:pPr>
            <w:r>
              <w:rPr>
                <w:sz w:val="28"/>
              </w:rPr>
              <w:t>1</w:t>
            </w:r>
          </w:p>
        </w:tc>
        <w:tc>
          <w:tcPr>
            <w:tcW w:w="3333" w:type="dxa"/>
          </w:tcPr>
          <w:p w:rsidR="000C4980" w:rsidRDefault="000C4980">
            <w:pPr>
              <w:jc w:val="center"/>
              <w:rPr>
                <w:sz w:val="28"/>
              </w:rPr>
            </w:pPr>
            <w:r>
              <w:rPr>
                <w:sz w:val="28"/>
              </w:rPr>
              <w:t>2</w:t>
            </w:r>
          </w:p>
        </w:tc>
        <w:tc>
          <w:tcPr>
            <w:tcW w:w="1560" w:type="dxa"/>
          </w:tcPr>
          <w:p w:rsidR="000C4980" w:rsidRDefault="000C4980">
            <w:pPr>
              <w:jc w:val="center"/>
              <w:rPr>
                <w:sz w:val="28"/>
              </w:rPr>
            </w:pPr>
            <w:r>
              <w:rPr>
                <w:sz w:val="28"/>
              </w:rPr>
              <w:t>3</w:t>
            </w:r>
          </w:p>
        </w:tc>
        <w:tc>
          <w:tcPr>
            <w:tcW w:w="2234" w:type="dxa"/>
          </w:tcPr>
          <w:p w:rsidR="000C4980" w:rsidRDefault="000C4980">
            <w:pPr>
              <w:jc w:val="center"/>
              <w:rPr>
                <w:sz w:val="28"/>
              </w:rPr>
            </w:pPr>
            <w:r>
              <w:rPr>
                <w:sz w:val="28"/>
              </w:rPr>
              <w:t>4</w:t>
            </w:r>
          </w:p>
        </w:tc>
        <w:tc>
          <w:tcPr>
            <w:tcW w:w="1782" w:type="dxa"/>
          </w:tcPr>
          <w:p w:rsidR="000C4980" w:rsidRDefault="000C4980">
            <w:pPr>
              <w:jc w:val="center"/>
              <w:rPr>
                <w:sz w:val="28"/>
              </w:rPr>
            </w:pPr>
            <w:r>
              <w:rPr>
                <w:sz w:val="28"/>
              </w:rPr>
              <w:t>5</w:t>
            </w:r>
          </w:p>
        </w:tc>
      </w:tr>
      <w:tr w:rsidR="000C4980">
        <w:tc>
          <w:tcPr>
            <w:tcW w:w="588" w:type="dxa"/>
          </w:tcPr>
          <w:p w:rsidR="000C4980" w:rsidRDefault="000C4980">
            <w:pPr>
              <w:jc w:val="center"/>
              <w:rPr>
                <w:sz w:val="28"/>
              </w:rPr>
            </w:pPr>
            <w:r>
              <w:rPr>
                <w:sz w:val="28"/>
              </w:rPr>
              <w:t>1</w:t>
            </w:r>
          </w:p>
        </w:tc>
        <w:tc>
          <w:tcPr>
            <w:tcW w:w="3333" w:type="dxa"/>
          </w:tcPr>
          <w:p w:rsidR="000C4980" w:rsidRDefault="000C4980">
            <w:pPr>
              <w:jc w:val="both"/>
              <w:rPr>
                <w:sz w:val="28"/>
              </w:rPr>
            </w:pPr>
            <w:r>
              <w:rPr>
                <w:sz w:val="28"/>
              </w:rPr>
              <w:t>Длина фронта перерезки (стац.  борт и антиклимажная часть)</w:t>
            </w:r>
          </w:p>
        </w:tc>
        <w:tc>
          <w:tcPr>
            <w:tcW w:w="1560" w:type="dxa"/>
          </w:tcPr>
          <w:p w:rsidR="000C4980" w:rsidRDefault="000C4980">
            <w:pPr>
              <w:jc w:val="center"/>
              <w:rPr>
                <w:sz w:val="28"/>
              </w:rPr>
            </w:pPr>
            <w:r>
              <w:rPr>
                <w:sz w:val="28"/>
              </w:rPr>
              <w:t>м</w:t>
            </w:r>
          </w:p>
        </w:tc>
        <w:tc>
          <w:tcPr>
            <w:tcW w:w="2234" w:type="dxa"/>
          </w:tcPr>
          <w:p w:rsidR="000C4980" w:rsidRDefault="000C4980">
            <w:pPr>
              <w:jc w:val="center"/>
              <w:rPr>
                <w:sz w:val="28"/>
              </w:rPr>
            </w:pPr>
            <w:r>
              <w:rPr>
                <w:sz w:val="28"/>
              </w:rPr>
              <w:t>3,0</w:t>
            </w:r>
          </w:p>
        </w:tc>
        <w:tc>
          <w:tcPr>
            <w:tcW w:w="1782" w:type="dxa"/>
          </w:tcPr>
          <w:p w:rsidR="000C4980" w:rsidRDefault="000C4980">
            <w:pPr>
              <w:jc w:val="center"/>
              <w:rPr>
                <w:sz w:val="28"/>
              </w:rPr>
            </w:pPr>
            <w:r>
              <w:rPr>
                <w:sz w:val="28"/>
              </w:rPr>
              <w:t>3,0</w:t>
            </w:r>
          </w:p>
        </w:tc>
      </w:tr>
      <w:tr w:rsidR="000C4980">
        <w:tc>
          <w:tcPr>
            <w:tcW w:w="588" w:type="dxa"/>
          </w:tcPr>
          <w:p w:rsidR="000C4980" w:rsidRDefault="000C4980">
            <w:pPr>
              <w:jc w:val="center"/>
              <w:rPr>
                <w:sz w:val="28"/>
              </w:rPr>
            </w:pPr>
            <w:r>
              <w:rPr>
                <w:sz w:val="28"/>
              </w:rPr>
              <w:t>2</w:t>
            </w:r>
          </w:p>
        </w:tc>
        <w:tc>
          <w:tcPr>
            <w:tcW w:w="3333" w:type="dxa"/>
          </w:tcPr>
          <w:p w:rsidR="000C4980" w:rsidRDefault="000C4980">
            <w:pPr>
              <w:jc w:val="both"/>
              <w:rPr>
                <w:sz w:val="28"/>
              </w:rPr>
            </w:pPr>
            <w:r>
              <w:rPr>
                <w:sz w:val="28"/>
              </w:rPr>
              <w:t xml:space="preserve">Высота нарезаемого уступа (горизонта) </w:t>
            </w:r>
          </w:p>
        </w:tc>
        <w:tc>
          <w:tcPr>
            <w:tcW w:w="1560" w:type="dxa"/>
          </w:tcPr>
          <w:p w:rsidR="000C4980" w:rsidRDefault="000C4980">
            <w:pPr>
              <w:jc w:val="center"/>
              <w:rPr>
                <w:sz w:val="28"/>
              </w:rPr>
            </w:pPr>
            <w:r>
              <w:rPr>
                <w:sz w:val="28"/>
              </w:rPr>
              <w:t>м</w:t>
            </w:r>
          </w:p>
        </w:tc>
        <w:tc>
          <w:tcPr>
            <w:tcW w:w="2234" w:type="dxa"/>
          </w:tcPr>
          <w:p w:rsidR="000C4980" w:rsidRDefault="000C4980">
            <w:pPr>
              <w:jc w:val="center"/>
              <w:rPr>
                <w:sz w:val="28"/>
              </w:rPr>
            </w:pPr>
            <w:r>
              <w:rPr>
                <w:sz w:val="28"/>
              </w:rPr>
              <w:t>25</w:t>
            </w:r>
          </w:p>
        </w:tc>
        <w:tc>
          <w:tcPr>
            <w:tcW w:w="1782" w:type="dxa"/>
          </w:tcPr>
          <w:p w:rsidR="000C4980" w:rsidRDefault="000C4980">
            <w:pPr>
              <w:jc w:val="center"/>
              <w:rPr>
                <w:sz w:val="28"/>
              </w:rPr>
            </w:pPr>
            <w:r>
              <w:rPr>
                <w:sz w:val="28"/>
              </w:rPr>
              <w:t>25</w:t>
            </w:r>
          </w:p>
        </w:tc>
      </w:tr>
      <w:tr w:rsidR="000C4980">
        <w:tc>
          <w:tcPr>
            <w:tcW w:w="588" w:type="dxa"/>
          </w:tcPr>
          <w:p w:rsidR="000C4980" w:rsidRDefault="000C4980">
            <w:pPr>
              <w:jc w:val="center"/>
              <w:rPr>
                <w:sz w:val="28"/>
              </w:rPr>
            </w:pPr>
            <w:r>
              <w:rPr>
                <w:sz w:val="28"/>
              </w:rPr>
              <w:t>3</w:t>
            </w:r>
          </w:p>
        </w:tc>
        <w:tc>
          <w:tcPr>
            <w:tcW w:w="3333" w:type="dxa"/>
          </w:tcPr>
          <w:p w:rsidR="000C4980" w:rsidRDefault="000C4980">
            <w:pPr>
              <w:jc w:val="both"/>
              <w:rPr>
                <w:sz w:val="28"/>
              </w:rPr>
            </w:pPr>
            <w:r>
              <w:rPr>
                <w:sz w:val="28"/>
              </w:rPr>
              <w:t xml:space="preserve">Количество проходов (слоев) по линии параметра траншеи </w:t>
            </w:r>
          </w:p>
        </w:tc>
        <w:tc>
          <w:tcPr>
            <w:tcW w:w="1560" w:type="dxa"/>
          </w:tcPr>
          <w:p w:rsidR="000C4980" w:rsidRDefault="000C4980">
            <w:pPr>
              <w:jc w:val="center"/>
              <w:rPr>
                <w:sz w:val="28"/>
              </w:rPr>
            </w:pPr>
            <w:r>
              <w:rPr>
                <w:sz w:val="28"/>
              </w:rPr>
              <w:t>Слой</w:t>
            </w:r>
          </w:p>
        </w:tc>
        <w:tc>
          <w:tcPr>
            <w:tcW w:w="2234" w:type="dxa"/>
          </w:tcPr>
          <w:p w:rsidR="000C4980" w:rsidRDefault="000C4980">
            <w:pPr>
              <w:jc w:val="center"/>
              <w:rPr>
                <w:sz w:val="28"/>
              </w:rPr>
            </w:pPr>
            <w:r>
              <w:rPr>
                <w:sz w:val="28"/>
              </w:rPr>
              <w:t>3</w:t>
            </w:r>
          </w:p>
        </w:tc>
        <w:tc>
          <w:tcPr>
            <w:tcW w:w="1782" w:type="dxa"/>
          </w:tcPr>
          <w:p w:rsidR="000C4980" w:rsidRDefault="000C4980">
            <w:pPr>
              <w:jc w:val="center"/>
              <w:rPr>
                <w:sz w:val="28"/>
              </w:rPr>
            </w:pPr>
            <w:r>
              <w:rPr>
                <w:sz w:val="28"/>
              </w:rPr>
              <w:t>3</w:t>
            </w:r>
          </w:p>
        </w:tc>
      </w:tr>
      <w:tr w:rsidR="000C4980">
        <w:tc>
          <w:tcPr>
            <w:tcW w:w="588" w:type="dxa"/>
          </w:tcPr>
          <w:p w:rsidR="000C4980" w:rsidRDefault="000C4980">
            <w:pPr>
              <w:jc w:val="center"/>
              <w:rPr>
                <w:sz w:val="28"/>
              </w:rPr>
            </w:pPr>
            <w:r>
              <w:rPr>
                <w:sz w:val="28"/>
              </w:rPr>
              <w:t>4</w:t>
            </w:r>
          </w:p>
        </w:tc>
        <w:tc>
          <w:tcPr>
            <w:tcW w:w="3333" w:type="dxa"/>
          </w:tcPr>
          <w:p w:rsidR="000C4980" w:rsidRDefault="000C4980">
            <w:pPr>
              <w:jc w:val="both"/>
              <w:rPr>
                <w:sz w:val="28"/>
              </w:rPr>
            </w:pPr>
            <w:r>
              <w:rPr>
                <w:sz w:val="28"/>
              </w:rPr>
              <w:t>Площадь сечения траншей</w:t>
            </w:r>
          </w:p>
        </w:tc>
        <w:tc>
          <w:tcPr>
            <w:tcW w:w="1560" w:type="dxa"/>
          </w:tcPr>
          <w:p w:rsidR="000C4980" w:rsidRDefault="000C4980">
            <w:pPr>
              <w:jc w:val="center"/>
              <w:rPr>
                <w:sz w:val="28"/>
                <w:vertAlign w:val="superscript"/>
              </w:rPr>
            </w:pPr>
            <w:r>
              <w:rPr>
                <w:sz w:val="28"/>
              </w:rPr>
              <w:t>м</w:t>
            </w:r>
            <w:r>
              <w:rPr>
                <w:sz w:val="28"/>
                <w:vertAlign w:val="superscript"/>
              </w:rPr>
              <w:t>2</w:t>
            </w:r>
          </w:p>
        </w:tc>
        <w:tc>
          <w:tcPr>
            <w:tcW w:w="2234" w:type="dxa"/>
          </w:tcPr>
          <w:p w:rsidR="000C4980" w:rsidRDefault="000C4980">
            <w:pPr>
              <w:jc w:val="center"/>
              <w:rPr>
                <w:sz w:val="28"/>
              </w:rPr>
            </w:pPr>
            <w:r>
              <w:rPr>
                <w:sz w:val="28"/>
              </w:rPr>
              <w:t>1710</w:t>
            </w:r>
          </w:p>
        </w:tc>
        <w:tc>
          <w:tcPr>
            <w:tcW w:w="1782" w:type="dxa"/>
          </w:tcPr>
          <w:p w:rsidR="000C4980" w:rsidRDefault="000C4980">
            <w:pPr>
              <w:jc w:val="center"/>
              <w:rPr>
                <w:sz w:val="28"/>
              </w:rPr>
            </w:pPr>
            <w:r>
              <w:rPr>
                <w:sz w:val="28"/>
              </w:rPr>
              <w:t>1710</w:t>
            </w:r>
          </w:p>
        </w:tc>
      </w:tr>
      <w:tr w:rsidR="000C4980">
        <w:tc>
          <w:tcPr>
            <w:tcW w:w="588" w:type="dxa"/>
          </w:tcPr>
          <w:p w:rsidR="000C4980" w:rsidRDefault="000C4980">
            <w:pPr>
              <w:jc w:val="center"/>
              <w:rPr>
                <w:sz w:val="28"/>
              </w:rPr>
            </w:pPr>
            <w:r>
              <w:rPr>
                <w:sz w:val="28"/>
              </w:rPr>
              <w:t>5</w:t>
            </w:r>
          </w:p>
        </w:tc>
        <w:tc>
          <w:tcPr>
            <w:tcW w:w="3333" w:type="dxa"/>
          </w:tcPr>
          <w:p w:rsidR="000C4980" w:rsidRDefault="000C4980">
            <w:pPr>
              <w:jc w:val="both"/>
              <w:rPr>
                <w:sz w:val="28"/>
              </w:rPr>
            </w:pPr>
            <w:r>
              <w:rPr>
                <w:sz w:val="28"/>
              </w:rPr>
              <w:t>Объемный вес угля</w:t>
            </w:r>
          </w:p>
        </w:tc>
        <w:tc>
          <w:tcPr>
            <w:tcW w:w="1560" w:type="dxa"/>
          </w:tcPr>
          <w:p w:rsidR="000C4980" w:rsidRDefault="000C4980">
            <w:pPr>
              <w:jc w:val="center"/>
              <w:rPr>
                <w:sz w:val="28"/>
                <w:vertAlign w:val="superscript"/>
              </w:rPr>
            </w:pPr>
            <w:r>
              <w:rPr>
                <w:sz w:val="28"/>
              </w:rPr>
              <w:t>т/м</w:t>
            </w:r>
            <w:r>
              <w:rPr>
                <w:sz w:val="28"/>
                <w:vertAlign w:val="superscript"/>
              </w:rPr>
              <w:t>3</w:t>
            </w:r>
          </w:p>
        </w:tc>
        <w:tc>
          <w:tcPr>
            <w:tcW w:w="2234" w:type="dxa"/>
          </w:tcPr>
          <w:p w:rsidR="000C4980" w:rsidRDefault="000C4980">
            <w:pPr>
              <w:jc w:val="center"/>
              <w:rPr>
                <w:sz w:val="28"/>
              </w:rPr>
            </w:pPr>
            <w:r>
              <w:rPr>
                <w:sz w:val="28"/>
              </w:rPr>
              <w:t>1,7</w:t>
            </w:r>
          </w:p>
        </w:tc>
        <w:tc>
          <w:tcPr>
            <w:tcW w:w="1782" w:type="dxa"/>
          </w:tcPr>
          <w:p w:rsidR="000C4980" w:rsidRDefault="000C4980">
            <w:pPr>
              <w:rPr>
                <w:sz w:val="28"/>
              </w:rPr>
            </w:pPr>
            <w:r>
              <w:rPr>
                <w:sz w:val="28"/>
              </w:rPr>
              <w:t>1,7</w:t>
            </w:r>
          </w:p>
        </w:tc>
      </w:tr>
      <w:tr w:rsidR="000C4980">
        <w:tc>
          <w:tcPr>
            <w:tcW w:w="588" w:type="dxa"/>
          </w:tcPr>
          <w:p w:rsidR="000C4980" w:rsidRDefault="000C4980">
            <w:pPr>
              <w:jc w:val="center"/>
              <w:rPr>
                <w:sz w:val="28"/>
              </w:rPr>
            </w:pPr>
            <w:r>
              <w:rPr>
                <w:sz w:val="28"/>
              </w:rPr>
              <w:t>6</w:t>
            </w:r>
          </w:p>
        </w:tc>
        <w:tc>
          <w:tcPr>
            <w:tcW w:w="3333" w:type="dxa"/>
          </w:tcPr>
          <w:p w:rsidR="000C4980" w:rsidRDefault="000C4980">
            <w:pPr>
              <w:jc w:val="both"/>
              <w:rPr>
                <w:sz w:val="28"/>
              </w:rPr>
            </w:pPr>
            <w:r>
              <w:rPr>
                <w:sz w:val="28"/>
              </w:rPr>
              <w:t>Добыча угля на весь объем нарезки (3 км)</w:t>
            </w:r>
          </w:p>
        </w:tc>
        <w:tc>
          <w:tcPr>
            <w:tcW w:w="1560" w:type="dxa"/>
          </w:tcPr>
          <w:p w:rsidR="000C4980" w:rsidRDefault="000C4980">
            <w:pPr>
              <w:jc w:val="center"/>
              <w:rPr>
                <w:sz w:val="28"/>
              </w:rPr>
            </w:pPr>
            <w:r>
              <w:rPr>
                <w:sz w:val="28"/>
              </w:rPr>
              <w:t>Тыс.тонн</w:t>
            </w:r>
          </w:p>
        </w:tc>
        <w:tc>
          <w:tcPr>
            <w:tcW w:w="2234" w:type="dxa"/>
          </w:tcPr>
          <w:p w:rsidR="000C4980" w:rsidRDefault="000C4980">
            <w:pPr>
              <w:jc w:val="center"/>
              <w:rPr>
                <w:sz w:val="28"/>
              </w:rPr>
            </w:pPr>
            <w:r>
              <w:rPr>
                <w:sz w:val="28"/>
              </w:rPr>
              <w:t>21803,3</w:t>
            </w:r>
          </w:p>
        </w:tc>
        <w:tc>
          <w:tcPr>
            <w:tcW w:w="1782" w:type="dxa"/>
          </w:tcPr>
          <w:p w:rsidR="000C4980" w:rsidRDefault="000C4980">
            <w:pPr>
              <w:jc w:val="center"/>
              <w:rPr>
                <w:sz w:val="28"/>
              </w:rPr>
            </w:pPr>
            <w:r>
              <w:rPr>
                <w:sz w:val="28"/>
              </w:rPr>
              <w:t>21803,3</w:t>
            </w:r>
          </w:p>
        </w:tc>
      </w:tr>
      <w:tr w:rsidR="000C4980">
        <w:tc>
          <w:tcPr>
            <w:tcW w:w="588" w:type="dxa"/>
            <w:tcBorders>
              <w:bottom w:val="nil"/>
            </w:tcBorders>
          </w:tcPr>
          <w:p w:rsidR="000C4980" w:rsidRDefault="000C4980">
            <w:pPr>
              <w:jc w:val="center"/>
              <w:rPr>
                <w:sz w:val="28"/>
              </w:rPr>
            </w:pPr>
            <w:r>
              <w:rPr>
                <w:sz w:val="28"/>
              </w:rPr>
              <w:t>7</w:t>
            </w:r>
          </w:p>
        </w:tc>
        <w:tc>
          <w:tcPr>
            <w:tcW w:w="3333" w:type="dxa"/>
            <w:tcBorders>
              <w:bottom w:val="nil"/>
            </w:tcBorders>
          </w:tcPr>
          <w:p w:rsidR="000C4980" w:rsidRDefault="000C4980">
            <w:pPr>
              <w:jc w:val="both"/>
              <w:rPr>
                <w:sz w:val="28"/>
              </w:rPr>
            </w:pPr>
            <w:r>
              <w:rPr>
                <w:sz w:val="28"/>
              </w:rPr>
              <w:t>Годовая производительность экскаватора</w:t>
            </w:r>
          </w:p>
        </w:tc>
        <w:tc>
          <w:tcPr>
            <w:tcW w:w="1560" w:type="dxa"/>
            <w:tcBorders>
              <w:bottom w:val="nil"/>
            </w:tcBorders>
          </w:tcPr>
          <w:p w:rsidR="000C4980" w:rsidRDefault="000C4980">
            <w:pPr>
              <w:jc w:val="center"/>
              <w:rPr>
                <w:sz w:val="28"/>
              </w:rPr>
            </w:pPr>
            <w:r>
              <w:rPr>
                <w:sz w:val="28"/>
              </w:rPr>
              <w:t>Тыс.тонн в год</w:t>
            </w:r>
          </w:p>
        </w:tc>
        <w:tc>
          <w:tcPr>
            <w:tcW w:w="2234" w:type="dxa"/>
            <w:tcBorders>
              <w:bottom w:val="nil"/>
            </w:tcBorders>
          </w:tcPr>
          <w:p w:rsidR="000C4980" w:rsidRDefault="000C4980">
            <w:pPr>
              <w:jc w:val="center"/>
              <w:rPr>
                <w:sz w:val="28"/>
              </w:rPr>
            </w:pPr>
            <w:r>
              <w:rPr>
                <w:sz w:val="28"/>
              </w:rPr>
              <w:t>4400</w:t>
            </w:r>
          </w:p>
        </w:tc>
        <w:tc>
          <w:tcPr>
            <w:tcW w:w="1782" w:type="dxa"/>
            <w:tcBorders>
              <w:bottom w:val="nil"/>
            </w:tcBorders>
          </w:tcPr>
          <w:p w:rsidR="000C4980" w:rsidRDefault="000C4980">
            <w:pPr>
              <w:jc w:val="center"/>
              <w:rPr>
                <w:sz w:val="28"/>
              </w:rPr>
            </w:pPr>
            <w:r>
              <w:rPr>
                <w:sz w:val="28"/>
              </w:rPr>
              <w:t>1855</w:t>
            </w:r>
          </w:p>
        </w:tc>
      </w:tr>
      <w:tr w:rsidR="000C4980">
        <w:trPr>
          <w:trHeight w:val="587"/>
        </w:trPr>
        <w:tc>
          <w:tcPr>
            <w:tcW w:w="588"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8</w:t>
            </w:r>
          </w:p>
        </w:tc>
        <w:tc>
          <w:tcPr>
            <w:tcW w:w="3333" w:type="dxa"/>
            <w:tcBorders>
              <w:top w:val="single" w:sz="4" w:space="0" w:color="auto"/>
              <w:left w:val="single" w:sz="4" w:space="0" w:color="auto"/>
              <w:bottom w:val="single" w:sz="4" w:space="0" w:color="auto"/>
              <w:right w:val="single" w:sz="4" w:space="0" w:color="auto"/>
            </w:tcBorders>
          </w:tcPr>
          <w:p w:rsidR="000C4980" w:rsidRDefault="000C4980">
            <w:pPr>
              <w:jc w:val="both"/>
              <w:rPr>
                <w:sz w:val="28"/>
              </w:rPr>
            </w:pPr>
            <w:r>
              <w:rPr>
                <w:sz w:val="28"/>
              </w:rPr>
              <w:t>Расчетное время нарезки горизонта</w:t>
            </w:r>
          </w:p>
        </w:tc>
        <w:tc>
          <w:tcPr>
            <w:tcW w:w="1560"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Лет</w:t>
            </w:r>
          </w:p>
        </w:tc>
        <w:tc>
          <w:tcPr>
            <w:tcW w:w="2234"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2,0</w:t>
            </w:r>
          </w:p>
        </w:tc>
        <w:tc>
          <w:tcPr>
            <w:tcW w:w="1782"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4,7</w:t>
            </w:r>
          </w:p>
        </w:tc>
      </w:tr>
      <w:tr w:rsidR="000C4980">
        <w:trPr>
          <w:cantSplit/>
        </w:trPr>
        <w:tc>
          <w:tcPr>
            <w:tcW w:w="9497" w:type="dxa"/>
            <w:gridSpan w:val="5"/>
            <w:tcBorders>
              <w:top w:val="nil"/>
              <w:left w:val="nil"/>
              <w:bottom w:val="nil"/>
              <w:right w:val="nil"/>
            </w:tcBorders>
          </w:tcPr>
          <w:p w:rsidR="000C4980" w:rsidRDefault="000C4980">
            <w:pPr>
              <w:jc w:val="right"/>
              <w:rPr>
                <w:sz w:val="28"/>
              </w:rPr>
            </w:pPr>
            <w:r>
              <w:rPr>
                <w:sz w:val="28"/>
              </w:rPr>
              <w:t>Продолжение таблицы 5.2</w:t>
            </w:r>
          </w:p>
        </w:tc>
      </w:tr>
      <w:tr w:rsidR="000C4980">
        <w:tc>
          <w:tcPr>
            <w:tcW w:w="588" w:type="dxa"/>
            <w:tcBorders>
              <w:top w:val="single" w:sz="4" w:space="0" w:color="auto"/>
            </w:tcBorders>
          </w:tcPr>
          <w:p w:rsidR="000C4980" w:rsidRDefault="000C4980">
            <w:pPr>
              <w:jc w:val="center"/>
              <w:rPr>
                <w:sz w:val="28"/>
              </w:rPr>
            </w:pPr>
            <w:r>
              <w:rPr>
                <w:sz w:val="28"/>
              </w:rPr>
              <w:t>1</w:t>
            </w:r>
          </w:p>
        </w:tc>
        <w:tc>
          <w:tcPr>
            <w:tcW w:w="3333" w:type="dxa"/>
            <w:tcBorders>
              <w:top w:val="single" w:sz="4" w:space="0" w:color="auto"/>
            </w:tcBorders>
          </w:tcPr>
          <w:p w:rsidR="000C4980" w:rsidRDefault="000C4980">
            <w:pPr>
              <w:jc w:val="center"/>
              <w:rPr>
                <w:sz w:val="28"/>
              </w:rPr>
            </w:pPr>
            <w:r>
              <w:rPr>
                <w:sz w:val="28"/>
              </w:rPr>
              <w:t>2</w:t>
            </w:r>
          </w:p>
        </w:tc>
        <w:tc>
          <w:tcPr>
            <w:tcW w:w="1560" w:type="dxa"/>
            <w:tcBorders>
              <w:top w:val="single" w:sz="4" w:space="0" w:color="auto"/>
            </w:tcBorders>
          </w:tcPr>
          <w:p w:rsidR="000C4980" w:rsidRDefault="000C4980">
            <w:pPr>
              <w:jc w:val="center"/>
              <w:rPr>
                <w:sz w:val="28"/>
              </w:rPr>
            </w:pPr>
            <w:r>
              <w:rPr>
                <w:sz w:val="28"/>
              </w:rPr>
              <w:t>3</w:t>
            </w:r>
          </w:p>
        </w:tc>
        <w:tc>
          <w:tcPr>
            <w:tcW w:w="2234" w:type="dxa"/>
            <w:tcBorders>
              <w:top w:val="single" w:sz="4" w:space="0" w:color="auto"/>
            </w:tcBorders>
          </w:tcPr>
          <w:p w:rsidR="000C4980" w:rsidRDefault="000C4980">
            <w:pPr>
              <w:jc w:val="center"/>
              <w:rPr>
                <w:sz w:val="28"/>
              </w:rPr>
            </w:pPr>
            <w:r>
              <w:rPr>
                <w:sz w:val="28"/>
              </w:rPr>
              <w:t>4</w:t>
            </w:r>
          </w:p>
        </w:tc>
        <w:tc>
          <w:tcPr>
            <w:tcW w:w="1782" w:type="dxa"/>
            <w:tcBorders>
              <w:top w:val="single" w:sz="4" w:space="0" w:color="auto"/>
            </w:tcBorders>
          </w:tcPr>
          <w:p w:rsidR="000C4980" w:rsidRDefault="000C4980">
            <w:pPr>
              <w:jc w:val="center"/>
              <w:rPr>
                <w:sz w:val="28"/>
              </w:rPr>
            </w:pPr>
            <w:r>
              <w:rPr>
                <w:sz w:val="28"/>
              </w:rPr>
              <w:t>5</w:t>
            </w:r>
          </w:p>
        </w:tc>
      </w:tr>
      <w:tr w:rsidR="000C4980">
        <w:tc>
          <w:tcPr>
            <w:tcW w:w="588" w:type="dxa"/>
            <w:tcBorders>
              <w:top w:val="nil"/>
            </w:tcBorders>
          </w:tcPr>
          <w:p w:rsidR="000C4980" w:rsidRDefault="000C4980">
            <w:pPr>
              <w:jc w:val="center"/>
              <w:rPr>
                <w:sz w:val="28"/>
              </w:rPr>
            </w:pPr>
            <w:r>
              <w:rPr>
                <w:sz w:val="28"/>
              </w:rPr>
              <w:t>9</w:t>
            </w:r>
          </w:p>
        </w:tc>
        <w:tc>
          <w:tcPr>
            <w:tcW w:w="3333" w:type="dxa"/>
            <w:tcBorders>
              <w:top w:val="nil"/>
            </w:tcBorders>
          </w:tcPr>
          <w:p w:rsidR="000C4980" w:rsidRDefault="000C4980">
            <w:pPr>
              <w:jc w:val="both"/>
              <w:rPr>
                <w:sz w:val="28"/>
              </w:rPr>
            </w:pPr>
            <w:r>
              <w:rPr>
                <w:sz w:val="28"/>
              </w:rPr>
              <w:t>Количество положений забойного железнодорожного пути</w:t>
            </w:r>
          </w:p>
        </w:tc>
        <w:tc>
          <w:tcPr>
            <w:tcW w:w="1560" w:type="dxa"/>
            <w:tcBorders>
              <w:top w:val="nil"/>
            </w:tcBorders>
          </w:tcPr>
          <w:p w:rsidR="000C4980" w:rsidRDefault="000C4980">
            <w:pPr>
              <w:jc w:val="center"/>
              <w:rPr>
                <w:sz w:val="28"/>
              </w:rPr>
            </w:pPr>
            <w:r>
              <w:rPr>
                <w:sz w:val="28"/>
              </w:rPr>
              <w:t>Пол.</w:t>
            </w:r>
          </w:p>
        </w:tc>
        <w:tc>
          <w:tcPr>
            <w:tcW w:w="2234" w:type="dxa"/>
            <w:tcBorders>
              <w:top w:val="nil"/>
            </w:tcBorders>
          </w:tcPr>
          <w:p w:rsidR="000C4980" w:rsidRDefault="000C4980">
            <w:pPr>
              <w:jc w:val="center"/>
              <w:rPr>
                <w:sz w:val="28"/>
              </w:rPr>
            </w:pPr>
            <w:r>
              <w:rPr>
                <w:sz w:val="28"/>
              </w:rPr>
              <w:t>1</w:t>
            </w:r>
          </w:p>
        </w:tc>
        <w:tc>
          <w:tcPr>
            <w:tcW w:w="1782" w:type="dxa"/>
            <w:tcBorders>
              <w:top w:val="nil"/>
            </w:tcBorders>
          </w:tcPr>
          <w:p w:rsidR="000C4980" w:rsidRDefault="000C4980">
            <w:pPr>
              <w:jc w:val="center"/>
              <w:rPr>
                <w:sz w:val="28"/>
              </w:rPr>
            </w:pPr>
            <w:r>
              <w:rPr>
                <w:sz w:val="28"/>
              </w:rPr>
              <w:t>6</w:t>
            </w:r>
          </w:p>
        </w:tc>
      </w:tr>
      <w:tr w:rsidR="000C4980">
        <w:tc>
          <w:tcPr>
            <w:tcW w:w="588" w:type="dxa"/>
          </w:tcPr>
          <w:p w:rsidR="000C4980" w:rsidRDefault="000C4980">
            <w:pPr>
              <w:jc w:val="center"/>
              <w:rPr>
                <w:sz w:val="28"/>
              </w:rPr>
            </w:pPr>
            <w:r>
              <w:rPr>
                <w:sz w:val="28"/>
              </w:rPr>
              <w:t>10</w:t>
            </w:r>
          </w:p>
        </w:tc>
        <w:tc>
          <w:tcPr>
            <w:tcW w:w="3333" w:type="dxa"/>
          </w:tcPr>
          <w:p w:rsidR="000C4980" w:rsidRDefault="000C4980">
            <w:pPr>
              <w:jc w:val="both"/>
              <w:rPr>
                <w:sz w:val="28"/>
              </w:rPr>
            </w:pPr>
            <w:r>
              <w:rPr>
                <w:sz w:val="28"/>
              </w:rPr>
              <w:t>Протяженность железнодорожных путей для нарезки</w:t>
            </w:r>
          </w:p>
        </w:tc>
        <w:tc>
          <w:tcPr>
            <w:tcW w:w="1560" w:type="dxa"/>
          </w:tcPr>
          <w:p w:rsidR="000C4980" w:rsidRDefault="000C4980">
            <w:pPr>
              <w:jc w:val="center"/>
              <w:rPr>
                <w:sz w:val="28"/>
              </w:rPr>
            </w:pPr>
            <w:r>
              <w:rPr>
                <w:sz w:val="28"/>
              </w:rPr>
              <w:t>км</w:t>
            </w:r>
          </w:p>
        </w:tc>
        <w:tc>
          <w:tcPr>
            <w:tcW w:w="2234" w:type="dxa"/>
          </w:tcPr>
          <w:p w:rsidR="000C4980" w:rsidRDefault="000C4980">
            <w:pPr>
              <w:jc w:val="center"/>
              <w:rPr>
                <w:sz w:val="28"/>
              </w:rPr>
            </w:pPr>
            <w:r>
              <w:rPr>
                <w:sz w:val="28"/>
              </w:rPr>
              <w:t>3,3</w:t>
            </w:r>
          </w:p>
        </w:tc>
        <w:tc>
          <w:tcPr>
            <w:tcW w:w="1782" w:type="dxa"/>
          </w:tcPr>
          <w:p w:rsidR="000C4980" w:rsidRDefault="000C4980">
            <w:pPr>
              <w:jc w:val="center"/>
              <w:rPr>
                <w:sz w:val="28"/>
              </w:rPr>
            </w:pPr>
            <w:r>
              <w:rPr>
                <w:sz w:val="28"/>
              </w:rPr>
              <w:t>4,0</w:t>
            </w:r>
          </w:p>
        </w:tc>
      </w:tr>
    </w:tbl>
    <w:p w:rsidR="000C4980" w:rsidRDefault="000C4980">
      <w:pPr>
        <w:rPr>
          <w:b/>
          <w:sz w:val="28"/>
        </w:rPr>
      </w:pPr>
    </w:p>
    <w:p w:rsidR="000C4980" w:rsidRDefault="000C4980">
      <w:pPr>
        <w:jc w:val="center"/>
        <w:rPr>
          <w:b/>
          <w:sz w:val="28"/>
        </w:rPr>
      </w:pPr>
    </w:p>
    <w:p w:rsidR="000C4980" w:rsidRDefault="000C4980">
      <w:pPr>
        <w:jc w:val="center"/>
        <w:rPr>
          <w:b/>
          <w:sz w:val="28"/>
        </w:rPr>
      </w:pPr>
      <w:r>
        <w:rPr>
          <w:b/>
          <w:sz w:val="28"/>
        </w:rPr>
        <w:t>Расчет эффективности</w:t>
      </w:r>
    </w:p>
    <w:p w:rsidR="000C4980" w:rsidRDefault="000C4980">
      <w:pPr>
        <w:pStyle w:val="1"/>
        <w:jc w:val="right"/>
      </w:pPr>
      <w:r>
        <w:t>Таблица 5.3</w:t>
      </w:r>
    </w:p>
    <w:p w:rsidR="000C4980" w:rsidRDefault="000C4980">
      <w:pPr>
        <w:numPr>
          <w:ilvl w:val="0"/>
          <w:numId w:val="21"/>
        </w:numPr>
        <w:jc w:val="center"/>
        <w:rPr>
          <w:b/>
          <w:sz w:val="28"/>
        </w:rPr>
      </w:pPr>
      <w:r>
        <w:rPr>
          <w:b/>
          <w:sz w:val="28"/>
        </w:rPr>
        <w:t xml:space="preserve">По фактору переукладки железнодорожных путей </w:t>
      </w:r>
    </w:p>
    <w:p w:rsidR="000C4980" w:rsidRDefault="000C4980">
      <w:pPr>
        <w:rPr>
          <w:b/>
          <w:sz w:val="28"/>
        </w:rPr>
      </w:pPr>
    </w:p>
    <w:p w:rsidR="000C4980" w:rsidRDefault="000C4980">
      <w:pPr>
        <w:rPr>
          <w:b/>
          <w:sz w:val="28"/>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333"/>
        <w:gridCol w:w="1560"/>
        <w:gridCol w:w="2234"/>
        <w:gridCol w:w="1782"/>
      </w:tblGrid>
      <w:tr w:rsidR="000C4980">
        <w:tc>
          <w:tcPr>
            <w:tcW w:w="588"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1</w:t>
            </w:r>
          </w:p>
        </w:tc>
        <w:tc>
          <w:tcPr>
            <w:tcW w:w="3333"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2</w:t>
            </w:r>
          </w:p>
        </w:tc>
        <w:tc>
          <w:tcPr>
            <w:tcW w:w="1560"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3</w:t>
            </w:r>
          </w:p>
        </w:tc>
        <w:tc>
          <w:tcPr>
            <w:tcW w:w="2234"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4</w:t>
            </w:r>
          </w:p>
        </w:tc>
        <w:tc>
          <w:tcPr>
            <w:tcW w:w="1782" w:type="dxa"/>
            <w:tcBorders>
              <w:top w:val="single" w:sz="4" w:space="0" w:color="auto"/>
              <w:left w:val="single" w:sz="4" w:space="0" w:color="auto"/>
              <w:bottom w:val="single" w:sz="4" w:space="0" w:color="auto"/>
              <w:right w:val="single" w:sz="4" w:space="0" w:color="auto"/>
            </w:tcBorders>
          </w:tcPr>
          <w:p w:rsidR="000C4980" w:rsidRDefault="000C4980">
            <w:pPr>
              <w:jc w:val="center"/>
              <w:rPr>
                <w:sz w:val="28"/>
              </w:rPr>
            </w:pPr>
            <w:r>
              <w:rPr>
                <w:sz w:val="28"/>
              </w:rPr>
              <w:t>5</w:t>
            </w:r>
          </w:p>
        </w:tc>
      </w:tr>
      <w:tr w:rsidR="000C4980">
        <w:tc>
          <w:tcPr>
            <w:tcW w:w="588" w:type="dxa"/>
            <w:tcBorders>
              <w:top w:val="nil"/>
            </w:tcBorders>
          </w:tcPr>
          <w:p w:rsidR="000C4980" w:rsidRDefault="000C4980">
            <w:pPr>
              <w:jc w:val="center"/>
              <w:rPr>
                <w:sz w:val="28"/>
              </w:rPr>
            </w:pPr>
            <w:r>
              <w:rPr>
                <w:sz w:val="28"/>
              </w:rPr>
              <w:t>1.1</w:t>
            </w:r>
          </w:p>
        </w:tc>
        <w:tc>
          <w:tcPr>
            <w:tcW w:w="3333" w:type="dxa"/>
            <w:tcBorders>
              <w:top w:val="nil"/>
            </w:tcBorders>
          </w:tcPr>
          <w:p w:rsidR="000C4980" w:rsidRDefault="000C4980">
            <w:pPr>
              <w:jc w:val="both"/>
              <w:rPr>
                <w:sz w:val="28"/>
              </w:rPr>
            </w:pPr>
            <w:r>
              <w:rPr>
                <w:sz w:val="28"/>
              </w:rPr>
              <w:t>Длина забойных ж.д.путей</w:t>
            </w:r>
          </w:p>
        </w:tc>
        <w:tc>
          <w:tcPr>
            <w:tcW w:w="1560" w:type="dxa"/>
            <w:tcBorders>
              <w:top w:val="nil"/>
            </w:tcBorders>
          </w:tcPr>
          <w:p w:rsidR="000C4980" w:rsidRDefault="000C4980">
            <w:pPr>
              <w:jc w:val="center"/>
              <w:rPr>
                <w:sz w:val="28"/>
              </w:rPr>
            </w:pPr>
            <w:r>
              <w:rPr>
                <w:sz w:val="28"/>
              </w:rPr>
              <w:t>км</w:t>
            </w:r>
          </w:p>
        </w:tc>
        <w:tc>
          <w:tcPr>
            <w:tcW w:w="2234" w:type="dxa"/>
            <w:tcBorders>
              <w:top w:val="nil"/>
            </w:tcBorders>
          </w:tcPr>
          <w:p w:rsidR="000C4980" w:rsidRDefault="000C4980">
            <w:pPr>
              <w:jc w:val="center"/>
              <w:rPr>
                <w:sz w:val="28"/>
              </w:rPr>
            </w:pPr>
            <w:r>
              <w:rPr>
                <w:sz w:val="28"/>
              </w:rPr>
              <w:t>3,3</w:t>
            </w:r>
          </w:p>
        </w:tc>
        <w:tc>
          <w:tcPr>
            <w:tcW w:w="1782" w:type="dxa"/>
            <w:tcBorders>
              <w:top w:val="nil"/>
            </w:tcBorders>
          </w:tcPr>
          <w:p w:rsidR="000C4980" w:rsidRDefault="000C4980">
            <w:pPr>
              <w:jc w:val="center"/>
              <w:rPr>
                <w:sz w:val="28"/>
              </w:rPr>
            </w:pPr>
            <w:r>
              <w:rPr>
                <w:sz w:val="28"/>
              </w:rPr>
              <w:t>4</w:t>
            </w:r>
          </w:p>
        </w:tc>
      </w:tr>
      <w:tr w:rsidR="000C4980">
        <w:tc>
          <w:tcPr>
            <w:tcW w:w="588" w:type="dxa"/>
            <w:tcBorders>
              <w:top w:val="nil"/>
            </w:tcBorders>
          </w:tcPr>
          <w:p w:rsidR="000C4980" w:rsidRDefault="000C4980">
            <w:pPr>
              <w:jc w:val="center"/>
              <w:rPr>
                <w:sz w:val="28"/>
              </w:rPr>
            </w:pPr>
            <w:r>
              <w:rPr>
                <w:sz w:val="28"/>
              </w:rPr>
              <w:t>1.2</w:t>
            </w:r>
          </w:p>
        </w:tc>
        <w:tc>
          <w:tcPr>
            <w:tcW w:w="3333" w:type="dxa"/>
            <w:tcBorders>
              <w:top w:val="nil"/>
            </w:tcBorders>
          </w:tcPr>
          <w:p w:rsidR="000C4980" w:rsidRDefault="000C4980">
            <w:pPr>
              <w:jc w:val="both"/>
              <w:rPr>
                <w:sz w:val="28"/>
              </w:rPr>
            </w:pPr>
            <w:r>
              <w:rPr>
                <w:sz w:val="28"/>
              </w:rPr>
              <w:t>Количество переукладок ж.д.путей на весь объем нарезки</w:t>
            </w:r>
          </w:p>
        </w:tc>
        <w:tc>
          <w:tcPr>
            <w:tcW w:w="1560" w:type="dxa"/>
            <w:tcBorders>
              <w:top w:val="nil"/>
            </w:tcBorders>
          </w:tcPr>
          <w:p w:rsidR="000C4980" w:rsidRDefault="000C4980">
            <w:pPr>
              <w:jc w:val="center"/>
              <w:rPr>
                <w:sz w:val="28"/>
              </w:rPr>
            </w:pPr>
            <w:r>
              <w:rPr>
                <w:sz w:val="28"/>
              </w:rPr>
              <w:t>Раз</w:t>
            </w:r>
          </w:p>
        </w:tc>
        <w:tc>
          <w:tcPr>
            <w:tcW w:w="2234" w:type="dxa"/>
            <w:tcBorders>
              <w:top w:val="nil"/>
            </w:tcBorders>
          </w:tcPr>
          <w:p w:rsidR="000C4980" w:rsidRDefault="000C4980">
            <w:pPr>
              <w:jc w:val="center"/>
              <w:rPr>
                <w:sz w:val="28"/>
              </w:rPr>
            </w:pPr>
            <w:r>
              <w:rPr>
                <w:sz w:val="28"/>
              </w:rPr>
              <w:t>0</w:t>
            </w:r>
          </w:p>
        </w:tc>
        <w:tc>
          <w:tcPr>
            <w:tcW w:w="1782" w:type="dxa"/>
            <w:tcBorders>
              <w:top w:val="nil"/>
            </w:tcBorders>
          </w:tcPr>
          <w:p w:rsidR="000C4980" w:rsidRDefault="000C4980">
            <w:pPr>
              <w:jc w:val="center"/>
              <w:rPr>
                <w:sz w:val="28"/>
              </w:rPr>
            </w:pPr>
            <w:r>
              <w:rPr>
                <w:sz w:val="28"/>
              </w:rPr>
              <w:t>5</w:t>
            </w:r>
          </w:p>
        </w:tc>
      </w:tr>
      <w:tr w:rsidR="000C4980">
        <w:tc>
          <w:tcPr>
            <w:tcW w:w="588" w:type="dxa"/>
            <w:tcBorders>
              <w:top w:val="nil"/>
            </w:tcBorders>
          </w:tcPr>
          <w:p w:rsidR="000C4980" w:rsidRDefault="000C4980">
            <w:pPr>
              <w:jc w:val="center"/>
              <w:rPr>
                <w:sz w:val="28"/>
              </w:rPr>
            </w:pPr>
            <w:r>
              <w:rPr>
                <w:sz w:val="28"/>
              </w:rPr>
              <w:t>1.3</w:t>
            </w:r>
          </w:p>
        </w:tc>
        <w:tc>
          <w:tcPr>
            <w:tcW w:w="3333" w:type="dxa"/>
            <w:tcBorders>
              <w:top w:val="nil"/>
            </w:tcBorders>
          </w:tcPr>
          <w:p w:rsidR="000C4980" w:rsidRDefault="000C4980">
            <w:pPr>
              <w:jc w:val="both"/>
              <w:rPr>
                <w:sz w:val="28"/>
              </w:rPr>
            </w:pPr>
            <w:r>
              <w:rPr>
                <w:sz w:val="28"/>
              </w:rPr>
              <w:t>Общий объем переукладок ж.д. путей</w:t>
            </w:r>
          </w:p>
        </w:tc>
        <w:tc>
          <w:tcPr>
            <w:tcW w:w="1560" w:type="dxa"/>
            <w:tcBorders>
              <w:top w:val="nil"/>
            </w:tcBorders>
          </w:tcPr>
          <w:p w:rsidR="000C4980" w:rsidRDefault="000C4980">
            <w:pPr>
              <w:jc w:val="center"/>
              <w:rPr>
                <w:sz w:val="28"/>
              </w:rPr>
            </w:pPr>
            <w:r>
              <w:rPr>
                <w:sz w:val="28"/>
              </w:rPr>
              <w:t>Км</w:t>
            </w:r>
          </w:p>
        </w:tc>
        <w:tc>
          <w:tcPr>
            <w:tcW w:w="2234" w:type="dxa"/>
            <w:tcBorders>
              <w:top w:val="nil"/>
            </w:tcBorders>
          </w:tcPr>
          <w:p w:rsidR="000C4980" w:rsidRDefault="000C4980">
            <w:pPr>
              <w:jc w:val="center"/>
              <w:rPr>
                <w:sz w:val="28"/>
              </w:rPr>
            </w:pPr>
            <w:r>
              <w:rPr>
                <w:sz w:val="28"/>
              </w:rPr>
              <w:t>0</w:t>
            </w:r>
          </w:p>
        </w:tc>
        <w:tc>
          <w:tcPr>
            <w:tcW w:w="1782" w:type="dxa"/>
            <w:tcBorders>
              <w:top w:val="nil"/>
            </w:tcBorders>
          </w:tcPr>
          <w:p w:rsidR="000C4980" w:rsidRDefault="000C4980">
            <w:pPr>
              <w:jc w:val="center"/>
              <w:rPr>
                <w:sz w:val="28"/>
              </w:rPr>
            </w:pPr>
            <w:r>
              <w:rPr>
                <w:sz w:val="28"/>
              </w:rPr>
              <w:t>20</w:t>
            </w:r>
          </w:p>
        </w:tc>
      </w:tr>
      <w:tr w:rsidR="000C4980">
        <w:tc>
          <w:tcPr>
            <w:tcW w:w="588" w:type="dxa"/>
            <w:tcBorders>
              <w:top w:val="nil"/>
            </w:tcBorders>
          </w:tcPr>
          <w:p w:rsidR="000C4980" w:rsidRDefault="000C4980">
            <w:pPr>
              <w:jc w:val="center"/>
              <w:rPr>
                <w:sz w:val="28"/>
              </w:rPr>
            </w:pPr>
            <w:r>
              <w:rPr>
                <w:sz w:val="28"/>
              </w:rPr>
              <w:t>1.4</w:t>
            </w:r>
          </w:p>
        </w:tc>
        <w:tc>
          <w:tcPr>
            <w:tcW w:w="3333" w:type="dxa"/>
            <w:tcBorders>
              <w:top w:val="nil"/>
            </w:tcBorders>
          </w:tcPr>
          <w:p w:rsidR="000C4980" w:rsidRDefault="000C4980">
            <w:pPr>
              <w:jc w:val="both"/>
              <w:rPr>
                <w:sz w:val="28"/>
              </w:rPr>
            </w:pPr>
            <w:r>
              <w:rPr>
                <w:sz w:val="28"/>
              </w:rPr>
              <w:t>Затраты на переукладку 1 км ж.д.путей (по данным экономического отдела</w:t>
            </w:r>
          </w:p>
        </w:tc>
        <w:tc>
          <w:tcPr>
            <w:tcW w:w="1560" w:type="dxa"/>
            <w:tcBorders>
              <w:top w:val="nil"/>
            </w:tcBorders>
          </w:tcPr>
          <w:p w:rsidR="000C4980" w:rsidRDefault="000C4980">
            <w:pPr>
              <w:jc w:val="center"/>
              <w:rPr>
                <w:sz w:val="28"/>
              </w:rPr>
            </w:pPr>
            <w:r>
              <w:rPr>
                <w:sz w:val="28"/>
              </w:rPr>
              <w:t>Тыс.тонн</w:t>
            </w:r>
          </w:p>
        </w:tc>
        <w:tc>
          <w:tcPr>
            <w:tcW w:w="2234" w:type="dxa"/>
            <w:tcBorders>
              <w:top w:val="nil"/>
            </w:tcBorders>
          </w:tcPr>
          <w:p w:rsidR="000C4980" w:rsidRDefault="000C4980">
            <w:pPr>
              <w:jc w:val="center"/>
              <w:rPr>
                <w:sz w:val="28"/>
              </w:rPr>
            </w:pPr>
            <w:r>
              <w:rPr>
                <w:sz w:val="28"/>
              </w:rPr>
              <w:t>1057</w:t>
            </w:r>
          </w:p>
        </w:tc>
        <w:tc>
          <w:tcPr>
            <w:tcW w:w="1782" w:type="dxa"/>
            <w:tcBorders>
              <w:top w:val="nil"/>
            </w:tcBorders>
          </w:tcPr>
          <w:p w:rsidR="000C4980" w:rsidRDefault="000C4980">
            <w:pPr>
              <w:jc w:val="center"/>
              <w:rPr>
                <w:sz w:val="28"/>
              </w:rPr>
            </w:pPr>
            <w:r>
              <w:rPr>
                <w:sz w:val="28"/>
              </w:rPr>
              <w:t>1057</w:t>
            </w:r>
          </w:p>
        </w:tc>
      </w:tr>
      <w:tr w:rsidR="000C4980">
        <w:tc>
          <w:tcPr>
            <w:tcW w:w="588" w:type="dxa"/>
            <w:tcBorders>
              <w:top w:val="nil"/>
            </w:tcBorders>
          </w:tcPr>
          <w:p w:rsidR="000C4980" w:rsidRDefault="000C4980">
            <w:pPr>
              <w:jc w:val="center"/>
              <w:rPr>
                <w:sz w:val="28"/>
              </w:rPr>
            </w:pPr>
            <w:r>
              <w:rPr>
                <w:sz w:val="28"/>
              </w:rPr>
              <w:t>1.5</w:t>
            </w:r>
          </w:p>
        </w:tc>
        <w:tc>
          <w:tcPr>
            <w:tcW w:w="3333" w:type="dxa"/>
            <w:tcBorders>
              <w:top w:val="nil"/>
            </w:tcBorders>
          </w:tcPr>
          <w:p w:rsidR="000C4980" w:rsidRDefault="000C4980">
            <w:pPr>
              <w:jc w:val="both"/>
              <w:rPr>
                <w:sz w:val="28"/>
              </w:rPr>
            </w:pPr>
            <w:r>
              <w:rPr>
                <w:sz w:val="28"/>
              </w:rPr>
              <w:t>Общие затраты на переукладку ж.д.путей</w:t>
            </w:r>
          </w:p>
        </w:tc>
        <w:tc>
          <w:tcPr>
            <w:tcW w:w="1560" w:type="dxa"/>
            <w:tcBorders>
              <w:top w:val="nil"/>
            </w:tcBorders>
          </w:tcPr>
          <w:p w:rsidR="000C4980" w:rsidRDefault="000C4980">
            <w:pPr>
              <w:jc w:val="center"/>
              <w:rPr>
                <w:sz w:val="28"/>
              </w:rPr>
            </w:pPr>
            <w:r>
              <w:rPr>
                <w:sz w:val="28"/>
              </w:rPr>
              <w:t>Тыс.тонн</w:t>
            </w:r>
          </w:p>
        </w:tc>
        <w:tc>
          <w:tcPr>
            <w:tcW w:w="2234" w:type="dxa"/>
            <w:tcBorders>
              <w:top w:val="nil"/>
            </w:tcBorders>
          </w:tcPr>
          <w:p w:rsidR="000C4980" w:rsidRDefault="000C4980">
            <w:pPr>
              <w:jc w:val="center"/>
              <w:rPr>
                <w:sz w:val="28"/>
              </w:rPr>
            </w:pPr>
            <w:r>
              <w:rPr>
                <w:sz w:val="28"/>
              </w:rPr>
              <w:t>-</w:t>
            </w:r>
          </w:p>
        </w:tc>
        <w:tc>
          <w:tcPr>
            <w:tcW w:w="1782" w:type="dxa"/>
            <w:tcBorders>
              <w:top w:val="nil"/>
            </w:tcBorders>
          </w:tcPr>
          <w:p w:rsidR="000C4980" w:rsidRDefault="000C4980">
            <w:pPr>
              <w:jc w:val="center"/>
              <w:rPr>
                <w:sz w:val="28"/>
              </w:rPr>
            </w:pPr>
            <w:r>
              <w:rPr>
                <w:sz w:val="28"/>
              </w:rPr>
              <w:t>21140</w:t>
            </w:r>
          </w:p>
        </w:tc>
      </w:tr>
    </w:tbl>
    <w:p w:rsidR="000C4980" w:rsidRDefault="000C4980">
      <w:pPr>
        <w:jc w:val="center"/>
        <w:rPr>
          <w:b/>
          <w:sz w:val="28"/>
        </w:rPr>
      </w:pPr>
    </w:p>
    <w:p w:rsidR="000C4980" w:rsidRDefault="000C4980">
      <w:pPr>
        <w:pStyle w:val="1"/>
        <w:jc w:val="right"/>
      </w:pPr>
      <w:r>
        <w:t>Таблица 5.4</w:t>
      </w:r>
    </w:p>
    <w:p w:rsidR="000C4980" w:rsidRDefault="000C4980">
      <w:pPr>
        <w:numPr>
          <w:ilvl w:val="0"/>
          <w:numId w:val="21"/>
        </w:numPr>
        <w:jc w:val="center"/>
        <w:rPr>
          <w:b/>
          <w:sz w:val="28"/>
        </w:rPr>
      </w:pPr>
      <w:r>
        <w:rPr>
          <w:b/>
          <w:sz w:val="28"/>
        </w:rPr>
        <w:t>По фактору затрат на взрыв материалы</w:t>
      </w:r>
    </w:p>
    <w:p w:rsidR="000C4980" w:rsidRDefault="000C4980">
      <w:pPr>
        <w:jc w:val="center"/>
        <w:rPr>
          <w:sz w:val="28"/>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1559"/>
        <w:gridCol w:w="2126"/>
        <w:gridCol w:w="1843"/>
      </w:tblGrid>
      <w:tr w:rsidR="000C4980">
        <w:tc>
          <w:tcPr>
            <w:tcW w:w="567" w:type="dxa"/>
          </w:tcPr>
          <w:p w:rsidR="000C4980" w:rsidRDefault="000C4980">
            <w:pPr>
              <w:jc w:val="center"/>
              <w:rPr>
                <w:sz w:val="28"/>
              </w:rPr>
            </w:pPr>
            <w:r>
              <w:rPr>
                <w:sz w:val="28"/>
              </w:rPr>
              <w:t>1</w:t>
            </w:r>
          </w:p>
        </w:tc>
        <w:tc>
          <w:tcPr>
            <w:tcW w:w="3402" w:type="dxa"/>
          </w:tcPr>
          <w:p w:rsidR="000C4980" w:rsidRDefault="000C4980">
            <w:pPr>
              <w:jc w:val="center"/>
              <w:rPr>
                <w:sz w:val="28"/>
              </w:rPr>
            </w:pPr>
            <w:r>
              <w:rPr>
                <w:sz w:val="28"/>
              </w:rPr>
              <w:t>2</w:t>
            </w:r>
          </w:p>
        </w:tc>
        <w:tc>
          <w:tcPr>
            <w:tcW w:w="1559" w:type="dxa"/>
          </w:tcPr>
          <w:p w:rsidR="000C4980" w:rsidRDefault="000C4980">
            <w:pPr>
              <w:jc w:val="center"/>
              <w:rPr>
                <w:sz w:val="28"/>
              </w:rPr>
            </w:pPr>
            <w:r>
              <w:rPr>
                <w:sz w:val="28"/>
              </w:rPr>
              <w:t>3</w:t>
            </w:r>
          </w:p>
        </w:tc>
        <w:tc>
          <w:tcPr>
            <w:tcW w:w="2126" w:type="dxa"/>
          </w:tcPr>
          <w:p w:rsidR="000C4980" w:rsidRDefault="000C4980">
            <w:pPr>
              <w:jc w:val="center"/>
              <w:rPr>
                <w:sz w:val="28"/>
              </w:rPr>
            </w:pPr>
            <w:r>
              <w:rPr>
                <w:sz w:val="28"/>
              </w:rPr>
              <w:t>4</w:t>
            </w:r>
          </w:p>
        </w:tc>
        <w:tc>
          <w:tcPr>
            <w:tcW w:w="1843" w:type="dxa"/>
          </w:tcPr>
          <w:p w:rsidR="000C4980" w:rsidRDefault="000C4980">
            <w:pPr>
              <w:jc w:val="center"/>
              <w:rPr>
                <w:sz w:val="28"/>
              </w:rPr>
            </w:pPr>
            <w:r>
              <w:rPr>
                <w:sz w:val="28"/>
              </w:rPr>
              <w:t>5</w:t>
            </w:r>
          </w:p>
        </w:tc>
      </w:tr>
      <w:tr w:rsidR="000C4980">
        <w:tc>
          <w:tcPr>
            <w:tcW w:w="567" w:type="dxa"/>
          </w:tcPr>
          <w:p w:rsidR="000C4980" w:rsidRDefault="000C4980">
            <w:pPr>
              <w:jc w:val="center"/>
              <w:rPr>
                <w:sz w:val="28"/>
              </w:rPr>
            </w:pPr>
            <w:r>
              <w:rPr>
                <w:sz w:val="28"/>
              </w:rPr>
              <w:t>2.1</w:t>
            </w:r>
          </w:p>
        </w:tc>
        <w:tc>
          <w:tcPr>
            <w:tcW w:w="3402" w:type="dxa"/>
          </w:tcPr>
          <w:p w:rsidR="000C4980" w:rsidRDefault="000C4980">
            <w:pPr>
              <w:jc w:val="center"/>
              <w:rPr>
                <w:sz w:val="28"/>
              </w:rPr>
            </w:pPr>
            <w:r>
              <w:rPr>
                <w:sz w:val="28"/>
              </w:rPr>
              <w:t xml:space="preserve">Удельный расход ВВ </w:t>
            </w:r>
          </w:p>
        </w:tc>
        <w:tc>
          <w:tcPr>
            <w:tcW w:w="1559" w:type="dxa"/>
          </w:tcPr>
          <w:p w:rsidR="000C4980" w:rsidRDefault="000C4980">
            <w:pPr>
              <w:jc w:val="center"/>
              <w:rPr>
                <w:sz w:val="28"/>
              </w:rPr>
            </w:pPr>
            <w:r>
              <w:rPr>
                <w:sz w:val="28"/>
              </w:rPr>
              <w:t>кг/тыс.т</w:t>
            </w:r>
          </w:p>
        </w:tc>
        <w:tc>
          <w:tcPr>
            <w:tcW w:w="2126" w:type="dxa"/>
          </w:tcPr>
          <w:p w:rsidR="000C4980" w:rsidRDefault="000C4980">
            <w:pPr>
              <w:jc w:val="center"/>
              <w:rPr>
                <w:sz w:val="28"/>
              </w:rPr>
            </w:pPr>
            <w:r>
              <w:rPr>
                <w:sz w:val="28"/>
              </w:rPr>
              <w:t>150</w:t>
            </w:r>
          </w:p>
        </w:tc>
        <w:tc>
          <w:tcPr>
            <w:tcW w:w="1843" w:type="dxa"/>
          </w:tcPr>
          <w:p w:rsidR="000C4980" w:rsidRDefault="000C4980">
            <w:pPr>
              <w:jc w:val="center"/>
              <w:rPr>
                <w:sz w:val="28"/>
              </w:rPr>
            </w:pPr>
            <w:r>
              <w:rPr>
                <w:sz w:val="28"/>
              </w:rPr>
              <w:t>187</w:t>
            </w:r>
          </w:p>
        </w:tc>
      </w:tr>
      <w:tr w:rsidR="000C4980">
        <w:tc>
          <w:tcPr>
            <w:tcW w:w="567" w:type="dxa"/>
          </w:tcPr>
          <w:p w:rsidR="000C4980" w:rsidRDefault="000C4980">
            <w:pPr>
              <w:jc w:val="center"/>
              <w:rPr>
                <w:sz w:val="28"/>
              </w:rPr>
            </w:pPr>
            <w:r>
              <w:rPr>
                <w:sz w:val="28"/>
              </w:rPr>
              <w:t>2.2</w:t>
            </w:r>
          </w:p>
        </w:tc>
        <w:tc>
          <w:tcPr>
            <w:tcW w:w="3402" w:type="dxa"/>
          </w:tcPr>
          <w:p w:rsidR="000C4980" w:rsidRDefault="000C4980">
            <w:pPr>
              <w:jc w:val="center"/>
              <w:rPr>
                <w:sz w:val="28"/>
              </w:rPr>
            </w:pPr>
            <w:r>
              <w:rPr>
                <w:sz w:val="28"/>
              </w:rPr>
              <w:t xml:space="preserve">Общий расход ВВ на весь объем нарезки </w:t>
            </w:r>
          </w:p>
        </w:tc>
        <w:tc>
          <w:tcPr>
            <w:tcW w:w="1559" w:type="dxa"/>
          </w:tcPr>
          <w:p w:rsidR="000C4980" w:rsidRDefault="000C4980">
            <w:pPr>
              <w:jc w:val="center"/>
              <w:rPr>
                <w:sz w:val="28"/>
              </w:rPr>
            </w:pPr>
            <w:r>
              <w:rPr>
                <w:sz w:val="28"/>
              </w:rPr>
              <w:t>т</w:t>
            </w:r>
          </w:p>
        </w:tc>
        <w:tc>
          <w:tcPr>
            <w:tcW w:w="2126" w:type="dxa"/>
          </w:tcPr>
          <w:p w:rsidR="000C4980" w:rsidRDefault="000C4980">
            <w:pPr>
              <w:jc w:val="center"/>
              <w:rPr>
                <w:sz w:val="28"/>
              </w:rPr>
            </w:pPr>
            <w:r>
              <w:rPr>
                <w:sz w:val="28"/>
              </w:rPr>
              <w:t>3271</w:t>
            </w:r>
          </w:p>
        </w:tc>
        <w:tc>
          <w:tcPr>
            <w:tcW w:w="1843" w:type="dxa"/>
          </w:tcPr>
          <w:p w:rsidR="000C4980" w:rsidRDefault="000C4980">
            <w:pPr>
              <w:jc w:val="center"/>
              <w:rPr>
                <w:sz w:val="28"/>
              </w:rPr>
            </w:pPr>
            <w:r>
              <w:rPr>
                <w:sz w:val="28"/>
              </w:rPr>
              <w:t>4077</w:t>
            </w:r>
          </w:p>
        </w:tc>
      </w:tr>
      <w:tr w:rsidR="000C4980">
        <w:tc>
          <w:tcPr>
            <w:tcW w:w="567" w:type="dxa"/>
          </w:tcPr>
          <w:p w:rsidR="000C4980" w:rsidRDefault="000C4980">
            <w:pPr>
              <w:jc w:val="center"/>
              <w:rPr>
                <w:sz w:val="28"/>
              </w:rPr>
            </w:pPr>
            <w:r>
              <w:rPr>
                <w:sz w:val="28"/>
              </w:rPr>
              <w:t>2.3</w:t>
            </w:r>
          </w:p>
        </w:tc>
        <w:tc>
          <w:tcPr>
            <w:tcW w:w="3402" w:type="dxa"/>
          </w:tcPr>
          <w:p w:rsidR="000C4980" w:rsidRDefault="000C4980">
            <w:pPr>
              <w:jc w:val="center"/>
              <w:rPr>
                <w:sz w:val="28"/>
              </w:rPr>
            </w:pPr>
            <w:r>
              <w:rPr>
                <w:sz w:val="28"/>
              </w:rPr>
              <w:t>Фактическая стоимость 1 тонны ВВ с учетом средств взрывания</w:t>
            </w:r>
          </w:p>
        </w:tc>
        <w:tc>
          <w:tcPr>
            <w:tcW w:w="1559" w:type="dxa"/>
          </w:tcPr>
          <w:p w:rsidR="000C4980" w:rsidRDefault="000C4980">
            <w:pPr>
              <w:jc w:val="center"/>
              <w:rPr>
                <w:sz w:val="28"/>
              </w:rPr>
            </w:pPr>
            <w:r>
              <w:rPr>
                <w:sz w:val="28"/>
              </w:rPr>
              <w:t>тыс.тг</w:t>
            </w:r>
          </w:p>
        </w:tc>
        <w:tc>
          <w:tcPr>
            <w:tcW w:w="2126" w:type="dxa"/>
          </w:tcPr>
          <w:p w:rsidR="000C4980" w:rsidRDefault="000C4980">
            <w:pPr>
              <w:jc w:val="center"/>
              <w:rPr>
                <w:sz w:val="28"/>
              </w:rPr>
            </w:pPr>
            <w:r>
              <w:rPr>
                <w:sz w:val="28"/>
              </w:rPr>
              <w:t>60,0</w:t>
            </w:r>
          </w:p>
        </w:tc>
        <w:tc>
          <w:tcPr>
            <w:tcW w:w="1843" w:type="dxa"/>
          </w:tcPr>
          <w:p w:rsidR="000C4980" w:rsidRDefault="000C4980">
            <w:pPr>
              <w:jc w:val="center"/>
              <w:rPr>
                <w:sz w:val="28"/>
              </w:rPr>
            </w:pPr>
            <w:r>
              <w:rPr>
                <w:sz w:val="28"/>
              </w:rPr>
              <w:t>60,60</w:t>
            </w:r>
          </w:p>
        </w:tc>
      </w:tr>
      <w:tr w:rsidR="000C4980">
        <w:tc>
          <w:tcPr>
            <w:tcW w:w="567" w:type="dxa"/>
          </w:tcPr>
          <w:p w:rsidR="000C4980" w:rsidRDefault="000C4980">
            <w:pPr>
              <w:jc w:val="center"/>
              <w:rPr>
                <w:sz w:val="28"/>
              </w:rPr>
            </w:pPr>
            <w:r>
              <w:rPr>
                <w:sz w:val="28"/>
              </w:rPr>
              <w:t>2.4</w:t>
            </w:r>
          </w:p>
        </w:tc>
        <w:tc>
          <w:tcPr>
            <w:tcW w:w="3402" w:type="dxa"/>
          </w:tcPr>
          <w:p w:rsidR="000C4980" w:rsidRDefault="000C4980">
            <w:pPr>
              <w:jc w:val="center"/>
              <w:rPr>
                <w:sz w:val="28"/>
              </w:rPr>
            </w:pPr>
            <w:r>
              <w:rPr>
                <w:sz w:val="28"/>
              </w:rPr>
              <w:t>Общие затраты по взрывчатым материалам</w:t>
            </w:r>
          </w:p>
        </w:tc>
        <w:tc>
          <w:tcPr>
            <w:tcW w:w="1559" w:type="dxa"/>
          </w:tcPr>
          <w:p w:rsidR="000C4980" w:rsidRDefault="000C4980">
            <w:pPr>
              <w:jc w:val="center"/>
              <w:rPr>
                <w:sz w:val="28"/>
              </w:rPr>
            </w:pPr>
            <w:r>
              <w:rPr>
                <w:sz w:val="28"/>
              </w:rPr>
              <w:t>тыс.тг</w:t>
            </w:r>
          </w:p>
        </w:tc>
        <w:tc>
          <w:tcPr>
            <w:tcW w:w="2126" w:type="dxa"/>
          </w:tcPr>
          <w:p w:rsidR="000C4980" w:rsidRDefault="000C4980">
            <w:pPr>
              <w:jc w:val="center"/>
              <w:rPr>
                <w:sz w:val="28"/>
              </w:rPr>
            </w:pPr>
            <w:r>
              <w:rPr>
                <w:sz w:val="28"/>
              </w:rPr>
              <w:t>196260</w:t>
            </w:r>
          </w:p>
        </w:tc>
        <w:tc>
          <w:tcPr>
            <w:tcW w:w="1843" w:type="dxa"/>
          </w:tcPr>
          <w:p w:rsidR="000C4980" w:rsidRDefault="000C4980">
            <w:pPr>
              <w:jc w:val="center"/>
              <w:rPr>
                <w:sz w:val="28"/>
              </w:rPr>
            </w:pPr>
            <w:r>
              <w:rPr>
                <w:sz w:val="28"/>
              </w:rPr>
              <w:t>244620</w:t>
            </w:r>
          </w:p>
        </w:tc>
      </w:tr>
    </w:tbl>
    <w:p w:rsidR="000C4980" w:rsidRDefault="000C4980">
      <w:pPr>
        <w:jc w:val="center"/>
        <w:rPr>
          <w:sz w:val="28"/>
        </w:rPr>
      </w:pPr>
    </w:p>
    <w:p w:rsidR="000C4980" w:rsidRDefault="000C4980">
      <w:pPr>
        <w:jc w:val="center"/>
        <w:rPr>
          <w:sz w:val="28"/>
        </w:rPr>
      </w:pPr>
    </w:p>
    <w:p w:rsidR="000C4980" w:rsidRDefault="000C4980">
      <w:pPr>
        <w:jc w:val="center"/>
        <w:rPr>
          <w:sz w:val="28"/>
        </w:rPr>
      </w:pPr>
    </w:p>
    <w:p w:rsidR="000C4980" w:rsidRDefault="000C4980">
      <w:pPr>
        <w:ind w:left="851"/>
        <w:jc w:val="both"/>
        <w:rPr>
          <w:sz w:val="28"/>
        </w:rPr>
      </w:pPr>
      <w:r>
        <w:rPr>
          <w:sz w:val="28"/>
        </w:rPr>
        <w:t>Экономия на взрыв материалы</w:t>
      </w:r>
    </w:p>
    <w:p w:rsidR="000C4980" w:rsidRDefault="000C4980">
      <w:pPr>
        <w:ind w:left="851"/>
        <w:jc w:val="both"/>
        <w:rPr>
          <w:sz w:val="28"/>
        </w:rPr>
      </w:pPr>
      <w:r>
        <w:rPr>
          <w:sz w:val="28"/>
        </w:rPr>
        <w:t>244620-196260=48360тыс.тенге</w:t>
      </w:r>
    </w:p>
    <w:p w:rsidR="000C4980" w:rsidRDefault="000C4980">
      <w:pPr>
        <w:pStyle w:val="1"/>
        <w:jc w:val="right"/>
      </w:pPr>
    </w:p>
    <w:p w:rsidR="000C4980" w:rsidRDefault="000C4980">
      <w:pPr>
        <w:pStyle w:val="1"/>
        <w:jc w:val="right"/>
      </w:pPr>
    </w:p>
    <w:p w:rsidR="000C4980" w:rsidRDefault="000C4980">
      <w:pPr>
        <w:pStyle w:val="1"/>
        <w:jc w:val="right"/>
      </w:pPr>
      <w:r>
        <w:t>Таблица 5.5</w:t>
      </w:r>
    </w:p>
    <w:p w:rsidR="000C4980" w:rsidRDefault="000C4980">
      <w:pPr>
        <w:jc w:val="center"/>
        <w:rPr>
          <w:sz w:val="28"/>
        </w:rPr>
      </w:pPr>
    </w:p>
    <w:p w:rsidR="000C4980" w:rsidRDefault="000C4980">
      <w:pPr>
        <w:pStyle w:val="7"/>
      </w:pPr>
      <w:r>
        <w:t xml:space="preserve">По фактору повышения производительности локомотивов </w:t>
      </w:r>
    </w:p>
    <w:p w:rsidR="000C4980" w:rsidRDefault="000C4980">
      <w:pPr>
        <w:ind w:firstLine="633"/>
        <w:jc w:val="center"/>
        <w:rPr>
          <w:b/>
          <w:sz w:val="28"/>
        </w:rPr>
      </w:pPr>
      <w:r>
        <w:rPr>
          <w:b/>
          <w:sz w:val="28"/>
        </w:rPr>
        <w:t>на транспортировки угля</w:t>
      </w:r>
    </w:p>
    <w:p w:rsidR="000C4980" w:rsidRDefault="000C4980">
      <w:pPr>
        <w:jc w:val="center"/>
        <w:rPr>
          <w:b/>
          <w:sz w:val="28"/>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1559"/>
        <w:gridCol w:w="2126"/>
        <w:gridCol w:w="1843"/>
      </w:tblGrid>
      <w:tr w:rsidR="000C4980">
        <w:tc>
          <w:tcPr>
            <w:tcW w:w="567" w:type="dxa"/>
          </w:tcPr>
          <w:p w:rsidR="000C4980" w:rsidRDefault="000C4980">
            <w:pPr>
              <w:jc w:val="center"/>
              <w:rPr>
                <w:sz w:val="28"/>
              </w:rPr>
            </w:pPr>
            <w:r>
              <w:rPr>
                <w:sz w:val="28"/>
              </w:rPr>
              <w:t>1</w:t>
            </w:r>
          </w:p>
        </w:tc>
        <w:tc>
          <w:tcPr>
            <w:tcW w:w="3402" w:type="dxa"/>
          </w:tcPr>
          <w:p w:rsidR="000C4980" w:rsidRDefault="000C4980">
            <w:pPr>
              <w:jc w:val="center"/>
              <w:rPr>
                <w:sz w:val="28"/>
              </w:rPr>
            </w:pPr>
            <w:r>
              <w:rPr>
                <w:sz w:val="28"/>
              </w:rPr>
              <w:t>2</w:t>
            </w:r>
          </w:p>
        </w:tc>
        <w:tc>
          <w:tcPr>
            <w:tcW w:w="1559" w:type="dxa"/>
          </w:tcPr>
          <w:p w:rsidR="000C4980" w:rsidRDefault="000C4980">
            <w:pPr>
              <w:jc w:val="center"/>
              <w:rPr>
                <w:sz w:val="28"/>
              </w:rPr>
            </w:pPr>
            <w:r>
              <w:rPr>
                <w:sz w:val="28"/>
              </w:rPr>
              <w:t>3</w:t>
            </w:r>
          </w:p>
        </w:tc>
        <w:tc>
          <w:tcPr>
            <w:tcW w:w="2126" w:type="dxa"/>
          </w:tcPr>
          <w:p w:rsidR="000C4980" w:rsidRDefault="000C4980">
            <w:pPr>
              <w:jc w:val="center"/>
              <w:rPr>
                <w:sz w:val="28"/>
              </w:rPr>
            </w:pPr>
            <w:r>
              <w:rPr>
                <w:sz w:val="28"/>
              </w:rPr>
              <w:t>4</w:t>
            </w:r>
          </w:p>
        </w:tc>
        <w:tc>
          <w:tcPr>
            <w:tcW w:w="1843" w:type="dxa"/>
          </w:tcPr>
          <w:p w:rsidR="000C4980" w:rsidRDefault="000C4980">
            <w:pPr>
              <w:jc w:val="center"/>
              <w:rPr>
                <w:sz w:val="28"/>
              </w:rPr>
            </w:pPr>
            <w:r>
              <w:rPr>
                <w:sz w:val="28"/>
              </w:rPr>
              <w:t>5</w:t>
            </w:r>
          </w:p>
        </w:tc>
      </w:tr>
      <w:tr w:rsidR="000C4980">
        <w:tc>
          <w:tcPr>
            <w:tcW w:w="567" w:type="dxa"/>
          </w:tcPr>
          <w:p w:rsidR="000C4980" w:rsidRDefault="000C4980">
            <w:pPr>
              <w:jc w:val="center"/>
              <w:rPr>
                <w:sz w:val="28"/>
              </w:rPr>
            </w:pPr>
            <w:r>
              <w:rPr>
                <w:sz w:val="28"/>
              </w:rPr>
              <w:t>3.1</w:t>
            </w:r>
          </w:p>
        </w:tc>
        <w:tc>
          <w:tcPr>
            <w:tcW w:w="3402" w:type="dxa"/>
          </w:tcPr>
          <w:p w:rsidR="000C4980" w:rsidRDefault="000C4980">
            <w:pPr>
              <w:jc w:val="center"/>
              <w:rPr>
                <w:sz w:val="28"/>
              </w:rPr>
            </w:pPr>
            <w:r>
              <w:rPr>
                <w:sz w:val="28"/>
              </w:rPr>
              <w:t xml:space="preserve">Объем транспортировки угля </w:t>
            </w:r>
          </w:p>
        </w:tc>
        <w:tc>
          <w:tcPr>
            <w:tcW w:w="1559" w:type="dxa"/>
          </w:tcPr>
          <w:p w:rsidR="000C4980" w:rsidRDefault="000C4980">
            <w:pPr>
              <w:jc w:val="center"/>
              <w:rPr>
                <w:sz w:val="28"/>
              </w:rPr>
            </w:pPr>
            <w:r>
              <w:rPr>
                <w:sz w:val="28"/>
              </w:rPr>
              <w:t>Тыс.т</w:t>
            </w:r>
          </w:p>
        </w:tc>
        <w:tc>
          <w:tcPr>
            <w:tcW w:w="2126" w:type="dxa"/>
          </w:tcPr>
          <w:p w:rsidR="000C4980" w:rsidRDefault="000C4980">
            <w:pPr>
              <w:jc w:val="center"/>
              <w:rPr>
                <w:sz w:val="28"/>
              </w:rPr>
            </w:pPr>
            <w:r>
              <w:rPr>
                <w:sz w:val="28"/>
              </w:rPr>
              <w:t>21803,3</w:t>
            </w:r>
          </w:p>
        </w:tc>
        <w:tc>
          <w:tcPr>
            <w:tcW w:w="1843" w:type="dxa"/>
          </w:tcPr>
          <w:p w:rsidR="000C4980" w:rsidRDefault="000C4980">
            <w:pPr>
              <w:jc w:val="center"/>
              <w:rPr>
                <w:sz w:val="28"/>
              </w:rPr>
            </w:pPr>
            <w:r>
              <w:rPr>
                <w:sz w:val="28"/>
              </w:rPr>
              <w:t>21803,3</w:t>
            </w:r>
          </w:p>
        </w:tc>
      </w:tr>
      <w:tr w:rsidR="000C4980">
        <w:tc>
          <w:tcPr>
            <w:tcW w:w="567" w:type="dxa"/>
          </w:tcPr>
          <w:p w:rsidR="000C4980" w:rsidRDefault="000C4980">
            <w:pPr>
              <w:jc w:val="center"/>
              <w:rPr>
                <w:sz w:val="28"/>
              </w:rPr>
            </w:pPr>
            <w:r>
              <w:rPr>
                <w:sz w:val="28"/>
              </w:rPr>
              <w:t>3.2</w:t>
            </w:r>
          </w:p>
        </w:tc>
        <w:tc>
          <w:tcPr>
            <w:tcW w:w="3402" w:type="dxa"/>
          </w:tcPr>
          <w:p w:rsidR="000C4980" w:rsidRDefault="000C4980">
            <w:pPr>
              <w:jc w:val="center"/>
              <w:rPr>
                <w:sz w:val="28"/>
              </w:rPr>
            </w:pPr>
            <w:r>
              <w:rPr>
                <w:sz w:val="28"/>
              </w:rPr>
              <w:t>Годовая производительность локомотива</w:t>
            </w:r>
          </w:p>
        </w:tc>
        <w:tc>
          <w:tcPr>
            <w:tcW w:w="1559" w:type="dxa"/>
          </w:tcPr>
          <w:p w:rsidR="000C4980" w:rsidRDefault="000C4980">
            <w:pPr>
              <w:jc w:val="center"/>
              <w:rPr>
                <w:sz w:val="28"/>
              </w:rPr>
            </w:pPr>
            <w:r>
              <w:rPr>
                <w:sz w:val="28"/>
              </w:rPr>
              <w:t>Тыс.т/год</w:t>
            </w:r>
          </w:p>
        </w:tc>
        <w:tc>
          <w:tcPr>
            <w:tcW w:w="2126" w:type="dxa"/>
          </w:tcPr>
          <w:p w:rsidR="000C4980" w:rsidRDefault="000C4980">
            <w:pPr>
              <w:jc w:val="center"/>
              <w:rPr>
                <w:sz w:val="28"/>
              </w:rPr>
            </w:pPr>
            <w:r>
              <w:rPr>
                <w:sz w:val="28"/>
              </w:rPr>
              <w:t>2500</w:t>
            </w:r>
          </w:p>
        </w:tc>
        <w:tc>
          <w:tcPr>
            <w:tcW w:w="1843" w:type="dxa"/>
          </w:tcPr>
          <w:p w:rsidR="000C4980" w:rsidRDefault="000C4980">
            <w:pPr>
              <w:jc w:val="center"/>
              <w:rPr>
                <w:sz w:val="28"/>
              </w:rPr>
            </w:pPr>
            <w:r>
              <w:rPr>
                <w:sz w:val="28"/>
              </w:rPr>
              <w:t>1600</w:t>
            </w:r>
          </w:p>
        </w:tc>
      </w:tr>
      <w:tr w:rsidR="000C4980">
        <w:tc>
          <w:tcPr>
            <w:tcW w:w="567" w:type="dxa"/>
          </w:tcPr>
          <w:p w:rsidR="000C4980" w:rsidRDefault="000C4980">
            <w:pPr>
              <w:jc w:val="center"/>
              <w:rPr>
                <w:sz w:val="28"/>
              </w:rPr>
            </w:pPr>
            <w:r>
              <w:rPr>
                <w:sz w:val="28"/>
              </w:rPr>
              <w:t>3.3</w:t>
            </w:r>
          </w:p>
        </w:tc>
        <w:tc>
          <w:tcPr>
            <w:tcW w:w="3402" w:type="dxa"/>
          </w:tcPr>
          <w:p w:rsidR="000C4980" w:rsidRDefault="000C4980">
            <w:pPr>
              <w:jc w:val="center"/>
              <w:rPr>
                <w:sz w:val="28"/>
              </w:rPr>
            </w:pPr>
            <w:r>
              <w:rPr>
                <w:sz w:val="28"/>
              </w:rPr>
              <w:t>Расчетное количество локомотивов на весь объем добычи при нарезке</w:t>
            </w:r>
          </w:p>
        </w:tc>
        <w:tc>
          <w:tcPr>
            <w:tcW w:w="1559" w:type="dxa"/>
          </w:tcPr>
          <w:p w:rsidR="000C4980" w:rsidRDefault="000C4980">
            <w:pPr>
              <w:jc w:val="center"/>
              <w:rPr>
                <w:sz w:val="28"/>
              </w:rPr>
            </w:pPr>
            <w:r>
              <w:rPr>
                <w:sz w:val="28"/>
              </w:rPr>
              <w:t>Лок.</w:t>
            </w:r>
          </w:p>
        </w:tc>
        <w:tc>
          <w:tcPr>
            <w:tcW w:w="2126" w:type="dxa"/>
          </w:tcPr>
          <w:p w:rsidR="000C4980" w:rsidRDefault="000C4980">
            <w:pPr>
              <w:jc w:val="center"/>
              <w:rPr>
                <w:sz w:val="28"/>
              </w:rPr>
            </w:pPr>
            <w:r>
              <w:rPr>
                <w:sz w:val="28"/>
              </w:rPr>
              <w:t>8,72</w:t>
            </w:r>
          </w:p>
        </w:tc>
        <w:tc>
          <w:tcPr>
            <w:tcW w:w="1843" w:type="dxa"/>
          </w:tcPr>
          <w:p w:rsidR="000C4980" w:rsidRDefault="000C4980">
            <w:pPr>
              <w:jc w:val="center"/>
              <w:rPr>
                <w:sz w:val="28"/>
              </w:rPr>
            </w:pPr>
            <w:r>
              <w:rPr>
                <w:sz w:val="28"/>
              </w:rPr>
              <w:t>13,63</w:t>
            </w:r>
          </w:p>
        </w:tc>
      </w:tr>
      <w:tr w:rsidR="000C4980">
        <w:tc>
          <w:tcPr>
            <w:tcW w:w="567" w:type="dxa"/>
          </w:tcPr>
          <w:p w:rsidR="000C4980" w:rsidRDefault="000C4980">
            <w:pPr>
              <w:jc w:val="center"/>
              <w:rPr>
                <w:sz w:val="28"/>
              </w:rPr>
            </w:pPr>
            <w:r>
              <w:rPr>
                <w:sz w:val="28"/>
              </w:rPr>
              <w:t>3.4</w:t>
            </w:r>
          </w:p>
        </w:tc>
        <w:tc>
          <w:tcPr>
            <w:tcW w:w="3402" w:type="dxa"/>
          </w:tcPr>
          <w:p w:rsidR="000C4980" w:rsidRDefault="000C4980">
            <w:pPr>
              <w:jc w:val="center"/>
              <w:rPr>
                <w:sz w:val="28"/>
              </w:rPr>
            </w:pPr>
            <w:r>
              <w:rPr>
                <w:sz w:val="28"/>
              </w:rPr>
              <w:t>Годовые эксплуатационные расходы на 1 локомотив(без амортизации и общих расходов по данным экономического отдела)</w:t>
            </w:r>
          </w:p>
        </w:tc>
        <w:tc>
          <w:tcPr>
            <w:tcW w:w="1559" w:type="dxa"/>
          </w:tcPr>
          <w:p w:rsidR="000C4980" w:rsidRDefault="000C4980">
            <w:pPr>
              <w:jc w:val="center"/>
              <w:rPr>
                <w:sz w:val="28"/>
              </w:rPr>
            </w:pPr>
            <w:r>
              <w:rPr>
                <w:sz w:val="28"/>
              </w:rPr>
              <w:t>Тыс.т</w:t>
            </w:r>
          </w:p>
        </w:tc>
        <w:tc>
          <w:tcPr>
            <w:tcW w:w="2126" w:type="dxa"/>
          </w:tcPr>
          <w:p w:rsidR="000C4980" w:rsidRDefault="000C4980">
            <w:pPr>
              <w:jc w:val="center"/>
              <w:rPr>
                <w:sz w:val="28"/>
              </w:rPr>
            </w:pPr>
            <w:r>
              <w:rPr>
                <w:sz w:val="28"/>
              </w:rPr>
              <w:t>58517</w:t>
            </w:r>
          </w:p>
        </w:tc>
        <w:tc>
          <w:tcPr>
            <w:tcW w:w="1843" w:type="dxa"/>
          </w:tcPr>
          <w:p w:rsidR="000C4980" w:rsidRDefault="000C4980">
            <w:pPr>
              <w:jc w:val="center"/>
              <w:rPr>
                <w:sz w:val="28"/>
              </w:rPr>
            </w:pPr>
            <w:r>
              <w:rPr>
                <w:sz w:val="28"/>
              </w:rPr>
              <w:t>58517</w:t>
            </w:r>
          </w:p>
        </w:tc>
      </w:tr>
      <w:tr w:rsidR="000C4980">
        <w:tc>
          <w:tcPr>
            <w:tcW w:w="567" w:type="dxa"/>
          </w:tcPr>
          <w:p w:rsidR="000C4980" w:rsidRDefault="000C4980">
            <w:pPr>
              <w:jc w:val="center"/>
              <w:rPr>
                <w:sz w:val="28"/>
              </w:rPr>
            </w:pPr>
            <w:r>
              <w:rPr>
                <w:sz w:val="28"/>
              </w:rPr>
              <w:t>3.5</w:t>
            </w:r>
          </w:p>
        </w:tc>
        <w:tc>
          <w:tcPr>
            <w:tcW w:w="3402" w:type="dxa"/>
          </w:tcPr>
          <w:p w:rsidR="000C4980" w:rsidRDefault="000C4980">
            <w:pPr>
              <w:jc w:val="center"/>
              <w:rPr>
                <w:sz w:val="28"/>
              </w:rPr>
            </w:pPr>
            <w:r>
              <w:rPr>
                <w:sz w:val="28"/>
              </w:rPr>
              <w:t>Общие эксплуатационные расходы на транспортировку угля от нарезки</w:t>
            </w:r>
          </w:p>
        </w:tc>
        <w:tc>
          <w:tcPr>
            <w:tcW w:w="1559" w:type="dxa"/>
          </w:tcPr>
          <w:p w:rsidR="000C4980" w:rsidRDefault="000C4980">
            <w:pPr>
              <w:jc w:val="center"/>
              <w:rPr>
                <w:sz w:val="28"/>
              </w:rPr>
            </w:pPr>
            <w:r>
              <w:rPr>
                <w:sz w:val="28"/>
              </w:rPr>
              <w:t>Млн.тг</w:t>
            </w:r>
          </w:p>
        </w:tc>
        <w:tc>
          <w:tcPr>
            <w:tcW w:w="2126" w:type="dxa"/>
          </w:tcPr>
          <w:p w:rsidR="000C4980" w:rsidRDefault="000C4980">
            <w:pPr>
              <w:jc w:val="center"/>
              <w:rPr>
                <w:sz w:val="28"/>
              </w:rPr>
            </w:pPr>
            <w:r>
              <w:rPr>
                <w:sz w:val="28"/>
              </w:rPr>
              <w:t>510,3</w:t>
            </w:r>
          </w:p>
        </w:tc>
        <w:tc>
          <w:tcPr>
            <w:tcW w:w="1843" w:type="dxa"/>
          </w:tcPr>
          <w:p w:rsidR="000C4980" w:rsidRDefault="000C4980">
            <w:pPr>
              <w:jc w:val="center"/>
              <w:rPr>
                <w:sz w:val="28"/>
              </w:rPr>
            </w:pPr>
            <w:r>
              <w:rPr>
                <w:sz w:val="28"/>
              </w:rPr>
              <w:t>797,6</w:t>
            </w:r>
          </w:p>
        </w:tc>
      </w:tr>
    </w:tbl>
    <w:p w:rsidR="000C4980" w:rsidRDefault="000C4980">
      <w:pPr>
        <w:jc w:val="center"/>
        <w:rPr>
          <w:sz w:val="28"/>
        </w:rPr>
      </w:pPr>
    </w:p>
    <w:p w:rsidR="000C4980" w:rsidRDefault="000C4980">
      <w:pPr>
        <w:jc w:val="center"/>
        <w:rPr>
          <w:sz w:val="28"/>
        </w:rPr>
      </w:pPr>
      <w:r>
        <w:rPr>
          <w:sz w:val="28"/>
        </w:rPr>
        <w:t>Экономия эксплуатации расходов на транспортировку угля:</w:t>
      </w:r>
    </w:p>
    <w:p w:rsidR="000C4980" w:rsidRDefault="000C4980">
      <w:pPr>
        <w:jc w:val="center"/>
        <w:rPr>
          <w:sz w:val="28"/>
        </w:rPr>
      </w:pPr>
      <w:r>
        <w:rPr>
          <w:sz w:val="28"/>
        </w:rPr>
        <w:t>797,6-510,3=287,3 млн.тг</w:t>
      </w:r>
    </w:p>
    <w:p w:rsidR="000C4980" w:rsidRDefault="000C4980">
      <w:pPr>
        <w:pStyle w:val="1"/>
        <w:jc w:val="right"/>
      </w:pPr>
      <w:r>
        <w:t>Таблица 5.6</w:t>
      </w:r>
    </w:p>
    <w:p w:rsidR="000C4980" w:rsidRDefault="000C4980">
      <w:pPr>
        <w:numPr>
          <w:ilvl w:val="0"/>
          <w:numId w:val="21"/>
        </w:numPr>
        <w:jc w:val="center"/>
        <w:rPr>
          <w:b/>
          <w:sz w:val="28"/>
        </w:rPr>
      </w:pPr>
      <w:r>
        <w:rPr>
          <w:b/>
          <w:sz w:val="28"/>
        </w:rPr>
        <w:t>По фактору внешней вскрыши</w:t>
      </w:r>
    </w:p>
    <w:p w:rsidR="000C4980" w:rsidRDefault="000C4980">
      <w:pPr>
        <w:numPr>
          <w:ilvl w:val="0"/>
          <w:numId w:val="21"/>
        </w:numPr>
        <w:jc w:val="center"/>
        <w:rPr>
          <w:b/>
          <w:sz w:val="28"/>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1559"/>
        <w:gridCol w:w="2126"/>
        <w:gridCol w:w="1843"/>
      </w:tblGrid>
      <w:tr w:rsidR="000C4980">
        <w:tc>
          <w:tcPr>
            <w:tcW w:w="567" w:type="dxa"/>
          </w:tcPr>
          <w:p w:rsidR="000C4980" w:rsidRDefault="000C4980">
            <w:pPr>
              <w:jc w:val="center"/>
              <w:rPr>
                <w:sz w:val="28"/>
              </w:rPr>
            </w:pPr>
            <w:r>
              <w:rPr>
                <w:sz w:val="28"/>
              </w:rPr>
              <w:t>1</w:t>
            </w:r>
          </w:p>
        </w:tc>
        <w:tc>
          <w:tcPr>
            <w:tcW w:w="3402" w:type="dxa"/>
          </w:tcPr>
          <w:p w:rsidR="000C4980" w:rsidRDefault="000C4980">
            <w:pPr>
              <w:jc w:val="center"/>
              <w:rPr>
                <w:sz w:val="28"/>
              </w:rPr>
            </w:pPr>
            <w:r>
              <w:rPr>
                <w:sz w:val="28"/>
              </w:rPr>
              <w:t>2</w:t>
            </w:r>
          </w:p>
        </w:tc>
        <w:tc>
          <w:tcPr>
            <w:tcW w:w="1559" w:type="dxa"/>
          </w:tcPr>
          <w:p w:rsidR="000C4980" w:rsidRDefault="000C4980">
            <w:pPr>
              <w:jc w:val="center"/>
              <w:rPr>
                <w:sz w:val="28"/>
              </w:rPr>
            </w:pPr>
            <w:r>
              <w:rPr>
                <w:sz w:val="28"/>
              </w:rPr>
              <w:t>3</w:t>
            </w:r>
          </w:p>
        </w:tc>
        <w:tc>
          <w:tcPr>
            <w:tcW w:w="2126" w:type="dxa"/>
          </w:tcPr>
          <w:p w:rsidR="000C4980" w:rsidRDefault="000C4980">
            <w:pPr>
              <w:jc w:val="center"/>
              <w:rPr>
                <w:sz w:val="28"/>
              </w:rPr>
            </w:pPr>
            <w:r>
              <w:rPr>
                <w:sz w:val="28"/>
              </w:rPr>
              <w:t>4</w:t>
            </w:r>
          </w:p>
        </w:tc>
        <w:tc>
          <w:tcPr>
            <w:tcW w:w="1843" w:type="dxa"/>
          </w:tcPr>
          <w:p w:rsidR="000C4980" w:rsidRDefault="000C4980">
            <w:pPr>
              <w:jc w:val="center"/>
              <w:rPr>
                <w:sz w:val="28"/>
              </w:rPr>
            </w:pPr>
            <w:r>
              <w:rPr>
                <w:sz w:val="28"/>
              </w:rPr>
              <w:t>5</w:t>
            </w:r>
          </w:p>
        </w:tc>
      </w:tr>
      <w:tr w:rsidR="000C4980">
        <w:tc>
          <w:tcPr>
            <w:tcW w:w="567" w:type="dxa"/>
          </w:tcPr>
          <w:p w:rsidR="000C4980" w:rsidRDefault="000C4980">
            <w:pPr>
              <w:jc w:val="center"/>
              <w:rPr>
                <w:sz w:val="28"/>
              </w:rPr>
            </w:pPr>
            <w:r>
              <w:rPr>
                <w:sz w:val="28"/>
              </w:rPr>
              <w:t>4.1</w:t>
            </w:r>
          </w:p>
        </w:tc>
        <w:tc>
          <w:tcPr>
            <w:tcW w:w="3402" w:type="dxa"/>
          </w:tcPr>
          <w:p w:rsidR="000C4980" w:rsidRDefault="000C4980">
            <w:pPr>
              <w:jc w:val="center"/>
              <w:rPr>
                <w:sz w:val="28"/>
              </w:rPr>
            </w:pPr>
            <w:r>
              <w:rPr>
                <w:sz w:val="28"/>
              </w:rPr>
              <w:t>Добыча угля на весь объем нарезки</w:t>
            </w:r>
          </w:p>
        </w:tc>
        <w:tc>
          <w:tcPr>
            <w:tcW w:w="1559" w:type="dxa"/>
          </w:tcPr>
          <w:p w:rsidR="000C4980" w:rsidRDefault="000C4980">
            <w:pPr>
              <w:jc w:val="center"/>
              <w:rPr>
                <w:sz w:val="28"/>
              </w:rPr>
            </w:pPr>
            <w:r>
              <w:rPr>
                <w:sz w:val="28"/>
              </w:rPr>
              <w:t>млн.т</w:t>
            </w:r>
          </w:p>
        </w:tc>
        <w:tc>
          <w:tcPr>
            <w:tcW w:w="2126" w:type="dxa"/>
          </w:tcPr>
          <w:p w:rsidR="000C4980" w:rsidRDefault="000C4980">
            <w:pPr>
              <w:jc w:val="center"/>
              <w:rPr>
                <w:sz w:val="28"/>
              </w:rPr>
            </w:pPr>
            <w:r>
              <w:rPr>
                <w:sz w:val="28"/>
              </w:rPr>
              <w:t>21,8</w:t>
            </w:r>
          </w:p>
        </w:tc>
        <w:tc>
          <w:tcPr>
            <w:tcW w:w="1843" w:type="dxa"/>
          </w:tcPr>
          <w:p w:rsidR="000C4980" w:rsidRDefault="000C4980">
            <w:pPr>
              <w:jc w:val="center"/>
              <w:rPr>
                <w:sz w:val="28"/>
              </w:rPr>
            </w:pPr>
            <w:r>
              <w:rPr>
                <w:sz w:val="28"/>
              </w:rPr>
              <w:t>21,8</w:t>
            </w:r>
          </w:p>
        </w:tc>
      </w:tr>
      <w:tr w:rsidR="000C4980">
        <w:tc>
          <w:tcPr>
            <w:tcW w:w="567" w:type="dxa"/>
          </w:tcPr>
          <w:p w:rsidR="000C4980" w:rsidRDefault="000C4980">
            <w:pPr>
              <w:jc w:val="center"/>
              <w:rPr>
                <w:sz w:val="28"/>
              </w:rPr>
            </w:pPr>
            <w:r>
              <w:rPr>
                <w:sz w:val="28"/>
              </w:rPr>
              <w:t>4.2</w:t>
            </w:r>
          </w:p>
        </w:tc>
        <w:tc>
          <w:tcPr>
            <w:tcW w:w="3402" w:type="dxa"/>
          </w:tcPr>
          <w:p w:rsidR="000C4980" w:rsidRDefault="000C4980">
            <w:pPr>
              <w:jc w:val="center"/>
              <w:rPr>
                <w:sz w:val="28"/>
              </w:rPr>
            </w:pPr>
            <w:r>
              <w:rPr>
                <w:sz w:val="28"/>
              </w:rPr>
              <w:t>Текущий коэффициент внешней вскрыши</w:t>
            </w:r>
          </w:p>
        </w:tc>
        <w:tc>
          <w:tcPr>
            <w:tcW w:w="1559" w:type="dxa"/>
          </w:tcPr>
          <w:p w:rsidR="000C4980" w:rsidRDefault="000C4980">
            <w:pPr>
              <w:jc w:val="center"/>
              <w:rPr>
                <w:sz w:val="28"/>
              </w:rPr>
            </w:pPr>
            <w:r>
              <w:rPr>
                <w:sz w:val="28"/>
              </w:rPr>
              <w:t>м</w:t>
            </w:r>
            <w:r>
              <w:rPr>
                <w:sz w:val="28"/>
                <w:vertAlign w:val="superscript"/>
              </w:rPr>
              <w:t>3</w:t>
            </w:r>
            <w:r>
              <w:rPr>
                <w:sz w:val="28"/>
              </w:rPr>
              <w:t>/т</w:t>
            </w:r>
          </w:p>
        </w:tc>
        <w:tc>
          <w:tcPr>
            <w:tcW w:w="2126" w:type="dxa"/>
          </w:tcPr>
          <w:p w:rsidR="000C4980" w:rsidRDefault="000C4980">
            <w:pPr>
              <w:jc w:val="center"/>
              <w:rPr>
                <w:sz w:val="28"/>
              </w:rPr>
            </w:pPr>
            <w:r>
              <w:rPr>
                <w:sz w:val="28"/>
              </w:rPr>
              <w:t>0,706</w:t>
            </w:r>
          </w:p>
        </w:tc>
        <w:tc>
          <w:tcPr>
            <w:tcW w:w="1843" w:type="dxa"/>
          </w:tcPr>
          <w:p w:rsidR="000C4980" w:rsidRDefault="000C4980">
            <w:pPr>
              <w:jc w:val="center"/>
              <w:rPr>
                <w:sz w:val="28"/>
              </w:rPr>
            </w:pPr>
            <w:r>
              <w:rPr>
                <w:sz w:val="28"/>
              </w:rPr>
              <w:t>0,85</w:t>
            </w:r>
          </w:p>
        </w:tc>
      </w:tr>
      <w:tr w:rsidR="000C4980">
        <w:tc>
          <w:tcPr>
            <w:tcW w:w="567" w:type="dxa"/>
          </w:tcPr>
          <w:p w:rsidR="000C4980" w:rsidRDefault="000C4980">
            <w:pPr>
              <w:jc w:val="center"/>
              <w:rPr>
                <w:sz w:val="28"/>
              </w:rPr>
            </w:pPr>
            <w:r>
              <w:rPr>
                <w:sz w:val="28"/>
              </w:rPr>
              <w:t>4.3</w:t>
            </w:r>
          </w:p>
        </w:tc>
        <w:tc>
          <w:tcPr>
            <w:tcW w:w="3402" w:type="dxa"/>
          </w:tcPr>
          <w:p w:rsidR="000C4980" w:rsidRDefault="000C4980">
            <w:pPr>
              <w:jc w:val="center"/>
              <w:rPr>
                <w:sz w:val="28"/>
              </w:rPr>
            </w:pPr>
            <w:r>
              <w:rPr>
                <w:sz w:val="28"/>
              </w:rPr>
              <w:t>Объем внешней вскрыши</w:t>
            </w:r>
          </w:p>
        </w:tc>
        <w:tc>
          <w:tcPr>
            <w:tcW w:w="1559" w:type="dxa"/>
          </w:tcPr>
          <w:p w:rsidR="000C4980" w:rsidRDefault="000C4980">
            <w:pPr>
              <w:jc w:val="center"/>
              <w:rPr>
                <w:sz w:val="28"/>
              </w:rPr>
            </w:pPr>
            <w:r>
              <w:rPr>
                <w:sz w:val="28"/>
              </w:rPr>
              <w:t>млн.м</w:t>
            </w:r>
            <w:r>
              <w:rPr>
                <w:sz w:val="28"/>
                <w:vertAlign w:val="superscript"/>
              </w:rPr>
              <w:t>3</w:t>
            </w:r>
          </w:p>
        </w:tc>
        <w:tc>
          <w:tcPr>
            <w:tcW w:w="2126" w:type="dxa"/>
          </w:tcPr>
          <w:p w:rsidR="000C4980" w:rsidRDefault="000C4980">
            <w:pPr>
              <w:jc w:val="center"/>
              <w:rPr>
                <w:sz w:val="28"/>
              </w:rPr>
            </w:pPr>
            <w:r>
              <w:rPr>
                <w:sz w:val="28"/>
              </w:rPr>
              <w:t>15,4</w:t>
            </w:r>
          </w:p>
        </w:tc>
        <w:tc>
          <w:tcPr>
            <w:tcW w:w="1843" w:type="dxa"/>
          </w:tcPr>
          <w:p w:rsidR="000C4980" w:rsidRDefault="000C4980">
            <w:pPr>
              <w:jc w:val="center"/>
              <w:rPr>
                <w:sz w:val="28"/>
              </w:rPr>
            </w:pPr>
            <w:r>
              <w:rPr>
                <w:sz w:val="28"/>
              </w:rPr>
              <w:t>18,6</w:t>
            </w:r>
          </w:p>
        </w:tc>
      </w:tr>
      <w:tr w:rsidR="000C4980">
        <w:tc>
          <w:tcPr>
            <w:tcW w:w="567" w:type="dxa"/>
          </w:tcPr>
          <w:p w:rsidR="000C4980" w:rsidRDefault="000C4980">
            <w:pPr>
              <w:jc w:val="center"/>
              <w:rPr>
                <w:sz w:val="28"/>
              </w:rPr>
            </w:pPr>
            <w:r>
              <w:rPr>
                <w:sz w:val="28"/>
              </w:rPr>
              <w:t>4.4</w:t>
            </w:r>
          </w:p>
        </w:tc>
        <w:tc>
          <w:tcPr>
            <w:tcW w:w="3402" w:type="dxa"/>
          </w:tcPr>
          <w:p w:rsidR="000C4980" w:rsidRDefault="000C4980">
            <w:pPr>
              <w:jc w:val="center"/>
              <w:rPr>
                <w:sz w:val="28"/>
              </w:rPr>
            </w:pPr>
            <w:r>
              <w:rPr>
                <w:sz w:val="28"/>
              </w:rPr>
              <w:t>Себестоимость 1 м</w:t>
            </w:r>
            <w:r>
              <w:rPr>
                <w:sz w:val="28"/>
                <w:vertAlign w:val="superscript"/>
              </w:rPr>
              <w:t>3</w:t>
            </w:r>
            <w:r>
              <w:rPr>
                <w:sz w:val="28"/>
              </w:rPr>
              <w:t xml:space="preserve"> вскрыши</w:t>
            </w:r>
          </w:p>
        </w:tc>
        <w:tc>
          <w:tcPr>
            <w:tcW w:w="1559" w:type="dxa"/>
          </w:tcPr>
          <w:p w:rsidR="000C4980" w:rsidRDefault="000C4980">
            <w:pPr>
              <w:jc w:val="center"/>
              <w:rPr>
                <w:sz w:val="28"/>
              </w:rPr>
            </w:pPr>
            <w:r>
              <w:rPr>
                <w:sz w:val="28"/>
              </w:rPr>
              <w:t>тенге</w:t>
            </w:r>
          </w:p>
        </w:tc>
        <w:tc>
          <w:tcPr>
            <w:tcW w:w="2126" w:type="dxa"/>
          </w:tcPr>
          <w:p w:rsidR="000C4980" w:rsidRDefault="000C4980">
            <w:pPr>
              <w:jc w:val="center"/>
              <w:rPr>
                <w:sz w:val="28"/>
              </w:rPr>
            </w:pPr>
            <w:r>
              <w:rPr>
                <w:sz w:val="28"/>
              </w:rPr>
              <w:t>264</w:t>
            </w:r>
          </w:p>
        </w:tc>
        <w:tc>
          <w:tcPr>
            <w:tcW w:w="1843" w:type="dxa"/>
          </w:tcPr>
          <w:p w:rsidR="000C4980" w:rsidRDefault="000C4980">
            <w:pPr>
              <w:jc w:val="center"/>
              <w:rPr>
                <w:sz w:val="28"/>
              </w:rPr>
            </w:pPr>
            <w:r>
              <w:rPr>
                <w:sz w:val="28"/>
              </w:rPr>
              <w:t>264</w:t>
            </w:r>
          </w:p>
        </w:tc>
      </w:tr>
      <w:tr w:rsidR="000C4980">
        <w:tc>
          <w:tcPr>
            <w:tcW w:w="567" w:type="dxa"/>
          </w:tcPr>
          <w:p w:rsidR="000C4980" w:rsidRDefault="000C4980">
            <w:pPr>
              <w:jc w:val="center"/>
              <w:rPr>
                <w:sz w:val="28"/>
              </w:rPr>
            </w:pPr>
            <w:r>
              <w:rPr>
                <w:sz w:val="28"/>
              </w:rPr>
              <w:t>4.5</w:t>
            </w:r>
          </w:p>
        </w:tc>
        <w:tc>
          <w:tcPr>
            <w:tcW w:w="3402" w:type="dxa"/>
          </w:tcPr>
          <w:p w:rsidR="000C4980" w:rsidRDefault="000C4980">
            <w:pPr>
              <w:jc w:val="center"/>
              <w:rPr>
                <w:sz w:val="28"/>
              </w:rPr>
            </w:pPr>
            <w:r>
              <w:rPr>
                <w:sz w:val="28"/>
              </w:rPr>
              <w:t>Общие затраты на вскрышу</w:t>
            </w:r>
          </w:p>
        </w:tc>
        <w:tc>
          <w:tcPr>
            <w:tcW w:w="1559" w:type="dxa"/>
          </w:tcPr>
          <w:p w:rsidR="000C4980" w:rsidRDefault="000C4980">
            <w:pPr>
              <w:jc w:val="center"/>
              <w:rPr>
                <w:sz w:val="28"/>
              </w:rPr>
            </w:pPr>
            <w:r>
              <w:rPr>
                <w:sz w:val="28"/>
              </w:rPr>
              <w:t>млн. тенге</w:t>
            </w:r>
          </w:p>
        </w:tc>
        <w:tc>
          <w:tcPr>
            <w:tcW w:w="2126" w:type="dxa"/>
          </w:tcPr>
          <w:p w:rsidR="000C4980" w:rsidRDefault="000C4980">
            <w:pPr>
              <w:jc w:val="center"/>
              <w:rPr>
                <w:sz w:val="28"/>
              </w:rPr>
            </w:pPr>
            <w:r>
              <w:rPr>
                <w:sz w:val="28"/>
              </w:rPr>
              <w:t>4060,6</w:t>
            </w:r>
          </w:p>
        </w:tc>
        <w:tc>
          <w:tcPr>
            <w:tcW w:w="1843" w:type="dxa"/>
          </w:tcPr>
          <w:p w:rsidR="000C4980" w:rsidRDefault="000C4980">
            <w:pPr>
              <w:jc w:val="center"/>
              <w:rPr>
                <w:sz w:val="28"/>
              </w:rPr>
            </w:pPr>
            <w:r>
              <w:rPr>
                <w:sz w:val="28"/>
              </w:rPr>
              <w:t>4910,6</w:t>
            </w:r>
          </w:p>
        </w:tc>
      </w:tr>
    </w:tbl>
    <w:p w:rsidR="000C4980" w:rsidRDefault="000C4980">
      <w:pPr>
        <w:jc w:val="center"/>
        <w:rPr>
          <w:sz w:val="28"/>
        </w:rPr>
      </w:pPr>
    </w:p>
    <w:p w:rsidR="000C4980" w:rsidRDefault="000C4980">
      <w:pPr>
        <w:jc w:val="center"/>
        <w:rPr>
          <w:sz w:val="28"/>
        </w:rPr>
      </w:pPr>
    </w:p>
    <w:p w:rsidR="000C4980" w:rsidRDefault="000C4980">
      <w:pPr>
        <w:rPr>
          <w:sz w:val="28"/>
        </w:rPr>
      </w:pPr>
      <w:r>
        <w:rPr>
          <w:sz w:val="28"/>
        </w:rPr>
        <w:t xml:space="preserve">                Экономия затрат на вскрышу:</w:t>
      </w:r>
    </w:p>
    <w:p w:rsidR="000C4980" w:rsidRDefault="000C4980">
      <w:pPr>
        <w:rPr>
          <w:sz w:val="28"/>
        </w:rPr>
      </w:pPr>
    </w:p>
    <w:p w:rsidR="000C4980" w:rsidRDefault="000C4980">
      <w:pPr>
        <w:rPr>
          <w:sz w:val="28"/>
        </w:rPr>
      </w:pPr>
      <w:r>
        <w:rPr>
          <w:sz w:val="28"/>
        </w:rPr>
        <w:t xml:space="preserve">                 4910,6-4065,6=884 млн.тенге</w:t>
      </w:r>
    </w:p>
    <w:p w:rsidR="000C4980" w:rsidRDefault="000C4980">
      <w:pPr>
        <w:rPr>
          <w:sz w:val="28"/>
        </w:rPr>
      </w:pPr>
    </w:p>
    <w:p w:rsidR="000C4980" w:rsidRDefault="000C4980">
      <w:pPr>
        <w:jc w:val="right"/>
        <w:rPr>
          <w:sz w:val="28"/>
        </w:rPr>
      </w:pPr>
    </w:p>
    <w:p w:rsidR="000C4980" w:rsidRDefault="000C4980">
      <w:pPr>
        <w:jc w:val="right"/>
        <w:rPr>
          <w:sz w:val="28"/>
        </w:rPr>
      </w:pPr>
    </w:p>
    <w:p w:rsidR="000C4980" w:rsidRDefault="000C4980">
      <w:pPr>
        <w:jc w:val="right"/>
        <w:rPr>
          <w:sz w:val="28"/>
        </w:rPr>
      </w:pPr>
      <w:r>
        <w:rPr>
          <w:sz w:val="28"/>
        </w:rPr>
        <w:t>Таблица 5.7.</w:t>
      </w:r>
    </w:p>
    <w:p w:rsidR="000C4980" w:rsidRDefault="000C4980">
      <w:pPr>
        <w:jc w:val="right"/>
        <w:rPr>
          <w:sz w:val="28"/>
        </w:rPr>
      </w:pPr>
    </w:p>
    <w:p w:rsidR="000C4980" w:rsidRDefault="000C4980">
      <w:pPr>
        <w:pStyle w:val="a4"/>
        <w:ind w:left="851"/>
        <w:jc w:val="center"/>
        <w:rPr>
          <w:b/>
        </w:rPr>
      </w:pPr>
      <w:r>
        <w:rPr>
          <w:b/>
        </w:rPr>
        <w:t>Сводная таблица счетов эксплуатационной эффективности нарезки угольного горизонта по новой технологии и окупаемость затрат на приобретение межуступного мостового перегружателя СФБ-Р(к)-1800.25</w:t>
      </w:r>
    </w:p>
    <w:p w:rsidR="000C4980" w:rsidRDefault="000C4980">
      <w:pPr>
        <w:pStyle w:val="a4"/>
        <w:ind w:left="851"/>
        <w:jc w:val="center"/>
        <w:rPr>
          <w:b/>
        </w:rPr>
      </w:pPr>
    </w:p>
    <w:p w:rsidR="000C4980" w:rsidRDefault="000C4980">
      <w:pPr>
        <w:jc w:val="right"/>
        <w:rPr>
          <w:b/>
          <w:sz w:val="28"/>
        </w:rPr>
      </w:pPr>
      <w:r>
        <w:rPr>
          <w:b/>
          <w:sz w:val="28"/>
        </w:rPr>
        <w:t>(млн. тенге)</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103"/>
        <w:gridCol w:w="3118"/>
      </w:tblGrid>
      <w:tr w:rsidR="000C4980">
        <w:tc>
          <w:tcPr>
            <w:tcW w:w="1134" w:type="dxa"/>
          </w:tcPr>
          <w:p w:rsidR="000C4980" w:rsidRDefault="000C4980">
            <w:pPr>
              <w:jc w:val="center"/>
              <w:rPr>
                <w:sz w:val="28"/>
              </w:rPr>
            </w:pPr>
            <w:r>
              <w:rPr>
                <w:sz w:val="28"/>
              </w:rPr>
              <w:t>№</w:t>
            </w:r>
          </w:p>
        </w:tc>
        <w:tc>
          <w:tcPr>
            <w:tcW w:w="5103" w:type="dxa"/>
          </w:tcPr>
          <w:p w:rsidR="000C4980" w:rsidRDefault="000C4980">
            <w:pPr>
              <w:jc w:val="center"/>
              <w:rPr>
                <w:sz w:val="28"/>
              </w:rPr>
            </w:pPr>
            <w:r>
              <w:rPr>
                <w:sz w:val="28"/>
              </w:rPr>
              <w:t>Факторы</w:t>
            </w:r>
          </w:p>
        </w:tc>
        <w:tc>
          <w:tcPr>
            <w:tcW w:w="3118" w:type="dxa"/>
          </w:tcPr>
          <w:p w:rsidR="000C4980" w:rsidRDefault="000C4980">
            <w:pPr>
              <w:jc w:val="center"/>
              <w:rPr>
                <w:sz w:val="28"/>
              </w:rPr>
            </w:pPr>
            <w:r>
              <w:rPr>
                <w:sz w:val="28"/>
              </w:rPr>
              <w:t>Общая экономия затрат на весь объем нарезки горизонтов</w:t>
            </w:r>
          </w:p>
        </w:tc>
      </w:tr>
      <w:tr w:rsidR="000C4980">
        <w:tc>
          <w:tcPr>
            <w:tcW w:w="1134" w:type="dxa"/>
          </w:tcPr>
          <w:p w:rsidR="000C4980" w:rsidRDefault="000C4980">
            <w:pPr>
              <w:jc w:val="center"/>
              <w:rPr>
                <w:sz w:val="28"/>
              </w:rPr>
            </w:pPr>
            <w:r>
              <w:rPr>
                <w:sz w:val="28"/>
              </w:rPr>
              <w:t>1</w:t>
            </w:r>
          </w:p>
        </w:tc>
        <w:tc>
          <w:tcPr>
            <w:tcW w:w="5103" w:type="dxa"/>
          </w:tcPr>
          <w:p w:rsidR="000C4980" w:rsidRDefault="000C4980">
            <w:pPr>
              <w:pStyle w:val="6"/>
            </w:pPr>
            <w:r>
              <w:t>Переукладка забойного ж.д.пути</w:t>
            </w:r>
          </w:p>
        </w:tc>
        <w:tc>
          <w:tcPr>
            <w:tcW w:w="3118" w:type="dxa"/>
          </w:tcPr>
          <w:p w:rsidR="000C4980" w:rsidRDefault="000C4980">
            <w:pPr>
              <w:jc w:val="center"/>
              <w:rPr>
                <w:sz w:val="28"/>
              </w:rPr>
            </w:pPr>
            <w:r>
              <w:rPr>
                <w:sz w:val="28"/>
              </w:rPr>
              <w:t>21,14</w:t>
            </w:r>
          </w:p>
        </w:tc>
      </w:tr>
      <w:tr w:rsidR="000C4980">
        <w:tc>
          <w:tcPr>
            <w:tcW w:w="1134" w:type="dxa"/>
          </w:tcPr>
          <w:p w:rsidR="000C4980" w:rsidRDefault="000C4980">
            <w:pPr>
              <w:jc w:val="center"/>
              <w:rPr>
                <w:sz w:val="28"/>
              </w:rPr>
            </w:pPr>
            <w:r>
              <w:rPr>
                <w:sz w:val="28"/>
              </w:rPr>
              <w:t>2</w:t>
            </w:r>
          </w:p>
        </w:tc>
        <w:tc>
          <w:tcPr>
            <w:tcW w:w="5103" w:type="dxa"/>
          </w:tcPr>
          <w:p w:rsidR="000C4980" w:rsidRDefault="000C4980">
            <w:pPr>
              <w:pStyle w:val="3"/>
              <w:jc w:val="left"/>
            </w:pPr>
            <w:r>
              <w:t>Взрывчатые материалы</w:t>
            </w:r>
          </w:p>
        </w:tc>
        <w:tc>
          <w:tcPr>
            <w:tcW w:w="3118" w:type="dxa"/>
          </w:tcPr>
          <w:p w:rsidR="000C4980" w:rsidRDefault="000C4980">
            <w:pPr>
              <w:jc w:val="center"/>
              <w:rPr>
                <w:sz w:val="28"/>
              </w:rPr>
            </w:pPr>
            <w:r>
              <w:rPr>
                <w:sz w:val="28"/>
              </w:rPr>
              <w:t>48,36</w:t>
            </w:r>
          </w:p>
        </w:tc>
      </w:tr>
      <w:tr w:rsidR="000C4980">
        <w:tc>
          <w:tcPr>
            <w:tcW w:w="1134" w:type="dxa"/>
          </w:tcPr>
          <w:p w:rsidR="000C4980" w:rsidRDefault="000C4980">
            <w:pPr>
              <w:jc w:val="center"/>
              <w:rPr>
                <w:sz w:val="28"/>
              </w:rPr>
            </w:pPr>
            <w:r>
              <w:rPr>
                <w:sz w:val="28"/>
              </w:rPr>
              <w:t>3</w:t>
            </w:r>
          </w:p>
        </w:tc>
        <w:tc>
          <w:tcPr>
            <w:tcW w:w="5103" w:type="dxa"/>
          </w:tcPr>
          <w:p w:rsidR="000C4980" w:rsidRDefault="000C4980">
            <w:pPr>
              <w:rPr>
                <w:sz w:val="28"/>
              </w:rPr>
            </w:pPr>
            <w:r>
              <w:rPr>
                <w:sz w:val="28"/>
              </w:rPr>
              <w:t>Транспортировка угля</w:t>
            </w:r>
          </w:p>
        </w:tc>
        <w:tc>
          <w:tcPr>
            <w:tcW w:w="3118" w:type="dxa"/>
          </w:tcPr>
          <w:p w:rsidR="000C4980" w:rsidRDefault="000C4980">
            <w:pPr>
              <w:jc w:val="center"/>
              <w:rPr>
                <w:sz w:val="28"/>
              </w:rPr>
            </w:pPr>
            <w:r>
              <w:rPr>
                <w:sz w:val="28"/>
              </w:rPr>
              <w:t>287,3</w:t>
            </w:r>
          </w:p>
        </w:tc>
      </w:tr>
      <w:tr w:rsidR="000C4980">
        <w:tc>
          <w:tcPr>
            <w:tcW w:w="1134" w:type="dxa"/>
          </w:tcPr>
          <w:p w:rsidR="000C4980" w:rsidRDefault="000C4980">
            <w:pPr>
              <w:jc w:val="center"/>
              <w:rPr>
                <w:sz w:val="28"/>
              </w:rPr>
            </w:pPr>
            <w:r>
              <w:rPr>
                <w:sz w:val="28"/>
              </w:rPr>
              <w:t>4</w:t>
            </w:r>
          </w:p>
        </w:tc>
        <w:tc>
          <w:tcPr>
            <w:tcW w:w="5103" w:type="dxa"/>
          </w:tcPr>
          <w:p w:rsidR="000C4980" w:rsidRDefault="000C4980">
            <w:pPr>
              <w:rPr>
                <w:sz w:val="28"/>
              </w:rPr>
            </w:pPr>
            <w:r>
              <w:rPr>
                <w:sz w:val="28"/>
              </w:rPr>
              <w:t>Внешняя вскрыша</w:t>
            </w:r>
          </w:p>
        </w:tc>
        <w:tc>
          <w:tcPr>
            <w:tcW w:w="3118" w:type="dxa"/>
          </w:tcPr>
          <w:p w:rsidR="000C4980" w:rsidRDefault="000C4980">
            <w:pPr>
              <w:jc w:val="center"/>
              <w:rPr>
                <w:sz w:val="28"/>
              </w:rPr>
            </w:pPr>
            <w:r>
              <w:rPr>
                <w:sz w:val="28"/>
              </w:rPr>
              <w:t>884,0</w:t>
            </w:r>
          </w:p>
        </w:tc>
      </w:tr>
      <w:tr w:rsidR="000C4980">
        <w:tc>
          <w:tcPr>
            <w:tcW w:w="1134" w:type="dxa"/>
          </w:tcPr>
          <w:p w:rsidR="000C4980" w:rsidRDefault="000C4980">
            <w:pPr>
              <w:jc w:val="center"/>
              <w:rPr>
                <w:sz w:val="28"/>
              </w:rPr>
            </w:pPr>
            <w:r>
              <w:rPr>
                <w:sz w:val="28"/>
              </w:rPr>
              <w:t>5</w:t>
            </w:r>
          </w:p>
        </w:tc>
        <w:tc>
          <w:tcPr>
            <w:tcW w:w="5103" w:type="dxa"/>
          </w:tcPr>
          <w:p w:rsidR="000C4980" w:rsidRDefault="000C4980">
            <w:pPr>
              <w:rPr>
                <w:sz w:val="28"/>
              </w:rPr>
            </w:pPr>
            <w:r>
              <w:rPr>
                <w:sz w:val="28"/>
              </w:rPr>
              <w:t>Экономическая эффективность</w:t>
            </w:r>
          </w:p>
        </w:tc>
        <w:tc>
          <w:tcPr>
            <w:tcW w:w="3118" w:type="dxa"/>
          </w:tcPr>
          <w:p w:rsidR="000C4980" w:rsidRDefault="000C4980">
            <w:pPr>
              <w:jc w:val="center"/>
              <w:rPr>
                <w:sz w:val="28"/>
              </w:rPr>
            </w:pPr>
            <w:r>
              <w:rPr>
                <w:sz w:val="28"/>
              </w:rPr>
              <w:t>1240,8</w:t>
            </w:r>
          </w:p>
        </w:tc>
      </w:tr>
      <w:tr w:rsidR="000C4980">
        <w:tc>
          <w:tcPr>
            <w:tcW w:w="1134" w:type="dxa"/>
          </w:tcPr>
          <w:p w:rsidR="000C4980" w:rsidRDefault="000C4980">
            <w:pPr>
              <w:jc w:val="center"/>
              <w:rPr>
                <w:sz w:val="28"/>
              </w:rPr>
            </w:pPr>
            <w:r>
              <w:rPr>
                <w:sz w:val="28"/>
              </w:rPr>
              <w:t>6</w:t>
            </w:r>
          </w:p>
        </w:tc>
        <w:tc>
          <w:tcPr>
            <w:tcW w:w="5103" w:type="dxa"/>
          </w:tcPr>
          <w:p w:rsidR="000C4980" w:rsidRDefault="000C4980">
            <w:pPr>
              <w:rPr>
                <w:sz w:val="28"/>
              </w:rPr>
            </w:pPr>
            <w:r>
              <w:rPr>
                <w:sz w:val="28"/>
              </w:rPr>
              <w:t>Стоимость оборудования</w:t>
            </w:r>
          </w:p>
        </w:tc>
        <w:tc>
          <w:tcPr>
            <w:tcW w:w="3118" w:type="dxa"/>
          </w:tcPr>
          <w:p w:rsidR="000C4980" w:rsidRDefault="000C4980">
            <w:pPr>
              <w:jc w:val="center"/>
              <w:rPr>
                <w:sz w:val="28"/>
              </w:rPr>
            </w:pPr>
            <w:r>
              <w:rPr>
                <w:sz w:val="28"/>
              </w:rPr>
              <w:t>918,72</w:t>
            </w:r>
          </w:p>
        </w:tc>
      </w:tr>
      <w:tr w:rsidR="000C4980">
        <w:tc>
          <w:tcPr>
            <w:tcW w:w="1134" w:type="dxa"/>
          </w:tcPr>
          <w:p w:rsidR="000C4980" w:rsidRDefault="000C4980">
            <w:pPr>
              <w:jc w:val="center"/>
              <w:rPr>
                <w:sz w:val="28"/>
              </w:rPr>
            </w:pPr>
            <w:r>
              <w:rPr>
                <w:sz w:val="28"/>
              </w:rPr>
              <w:t>7</w:t>
            </w:r>
          </w:p>
        </w:tc>
        <w:tc>
          <w:tcPr>
            <w:tcW w:w="5103" w:type="dxa"/>
          </w:tcPr>
          <w:p w:rsidR="000C4980" w:rsidRDefault="000C4980">
            <w:pPr>
              <w:rPr>
                <w:sz w:val="28"/>
              </w:rPr>
            </w:pPr>
            <w:r>
              <w:rPr>
                <w:sz w:val="28"/>
              </w:rPr>
              <w:t>Срок окупаемости вложений, лет</w:t>
            </w:r>
          </w:p>
        </w:tc>
        <w:tc>
          <w:tcPr>
            <w:tcW w:w="3118" w:type="dxa"/>
          </w:tcPr>
          <w:p w:rsidR="000C4980" w:rsidRDefault="000C4980">
            <w:pPr>
              <w:jc w:val="center"/>
              <w:rPr>
                <w:sz w:val="28"/>
              </w:rPr>
            </w:pPr>
            <w:r>
              <w:rPr>
                <w:sz w:val="28"/>
              </w:rPr>
              <w:t>1,5</w:t>
            </w:r>
          </w:p>
        </w:tc>
      </w:tr>
    </w:tbl>
    <w:p w:rsidR="000C4980" w:rsidRDefault="000C4980">
      <w:pPr>
        <w:ind w:left="709"/>
        <w:jc w:val="both"/>
        <w:rPr>
          <w:b/>
          <w:sz w:val="28"/>
        </w:rPr>
      </w:pPr>
    </w:p>
    <w:p w:rsidR="000C4980" w:rsidRDefault="000C4980">
      <w:pPr>
        <w:ind w:left="709"/>
        <w:jc w:val="both"/>
        <w:rPr>
          <w:b/>
          <w:sz w:val="28"/>
        </w:rPr>
      </w:pPr>
    </w:p>
    <w:p w:rsidR="000C4980" w:rsidRDefault="000C4980">
      <w:pPr>
        <w:ind w:left="709" w:right="-114"/>
        <w:jc w:val="both"/>
        <w:rPr>
          <w:sz w:val="28"/>
        </w:rPr>
      </w:pPr>
      <w:r>
        <w:rPr>
          <w:b/>
          <w:sz w:val="28"/>
        </w:rPr>
        <w:tab/>
      </w:r>
      <w:r>
        <w:rPr>
          <w:b/>
          <w:sz w:val="28"/>
        </w:rPr>
        <w:tab/>
        <w:t>В</w:t>
      </w:r>
      <w:r>
        <w:rPr>
          <w:sz w:val="28"/>
        </w:rPr>
        <w:t>ведение в производство мостового перегружателя СФБ-Р(к)-1800.25 принесет предприятию прибыль 1240,8 млн.тенге.</w:t>
      </w:r>
    </w:p>
    <w:p w:rsidR="000C4980" w:rsidRDefault="000C4980">
      <w:pPr>
        <w:ind w:left="709" w:right="-114"/>
        <w:jc w:val="both"/>
        <w:rPr>
          <w:sz w:val="28"/>
        </w:rPr>
      </w:pPr>
    </w:p>
    <w:p w:rsidR="000C4980" w:rsidRDefault="000C4980">
      <w:pPr>
        <w:ind w:left="709" w:right="-114"/>
        <w:jc w:val="both"/>
        <w:rPr>
          <w:sz w:val="28"/>
        </w:rPr>
      </w:pPr>
    </w:p>
    <w:p w:rsidR="000C4980" w:rsidRDefault="000C4980">
      <w:pPr>
        <w:ind w:left="709" w:right="-114"/>
        <w:jc w:val="both"/>
        <w:rPr>
          <w:sz w:val="28"/>
        </w:rPr>
      </w:pPr>
    </w:p>
    <w:p w:rsidR="000C4980" w:rsidRDefault="000C4980">
      <w:pPr>
        <w:ind w:left="709" w:right="-114"/>
        <w:jc w:val="both"/>
        <w:rPr>
          <w:sz w:val="28"/>
        </w:rPr>
      </w:pPr>
    </w:p>
    <w:p w:rsidR="000C4980" w:rsidRDefault="000C4980">
      <w:pPr>
        <w:ind w:left="709" w:right="-114"/>
        <w:jc w:val="both"/>
        <w:rPr>
          <w:sz w:val="28"/>
        </w:rPr>
      </w:pPr>
    </w:p>
    <w:p w:rsidR="000C4980" w:rsidRDefault="000C4980">
      <w:pPr>
        <w:ind w:left="709" w:right="-114"/>
        <w:jc w:val="both"/>
        <w:rPr>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p>
    <w:p w:rsidR="000C4980" w:rsidRDefault="000C4980">
      <w:pPr>
        <w:ind w:left="709" w:right="-114"/>
        <w:jc w:val="center"/>
        <w:rPr>
          <w:b/>
          <w:sz w:val="28"/>
        </w:rPr>
      </w:pPr>
      <w:r>
        <w:rPr>
          <w:b/>
          <w:sz w:val="28"/>
        </w:rPr>
        <w:t>Заключение.</w:t>
      </w:r>
    </w:p>
    <w:p w:rsidR="000C4980" w:rsidRDefault="000C4980">
      <w:pPr>
        <w:ind w:left="709" w:right="-114"/>
        <w:rPr>
          <w:b/>
          <w:sz w:val="28"/>
        </w:rPr>
      </w:pPr>
    </w:p>
    <w:p w:rsidR="000C4980" w:rsidRDefault="000C4980">
      <w:pPr>
        <w:pStyle w:val="a8"/>
        <w:ind w:right="-114"/>
      </w:pPr>
      <w:r>
        <w:t>Анализ финансового состояния разреза «Богатырь» за 1997 и 1999 годы показывает, что на предприятии существует нормальная ситуация.</w:t>
      </w:r>
    </w:p>
    <w:p w:rsidR="000C4980" w:rsidRDefault="000C4980">
      <w:pPr>
        <w:pStyle w:val="a8"/>
        <w:ind w:right="-114"/>
      </w:pPr>
      <w:r>
        <w:t>При рассмотрении в начале дипломного проекта анализ хозяйственной деятельности предприятия, мы видим, что объем добычи снизился в 1999 году, но не по причине неэффективного использования рабочего оборудования и т.д., а потому, что в данный момент предприятие добывает угля столько, сколько на сколько заключено договоров о реализации данного продукта. Предприятие следит за качеством добываемых углей (теплотой сгорания, зольностью), так как в условиях рыночных отношений при жестокой  конкуренции на этот критерий покупатель обращает внимание в первую очередь.</w:t>
      </w:r>
    </w:p>
    <w:p w:rsidR="000C4980" w:rsidRDefault="000C4980">
      <w:pPr>
        <w:pStyle w:val="a8"/>
        <w:ind w:right="-114"/>
      </w:pPr>
      <w:r>
        <w:t>На предприятии наблюдается небольшое снижение численности, обусловленное снижением объема добычи, а также введением новых технологий в обслуживающем персонале.</w:t>
      </w:r>
    </w:p>
    <w:p w:rsidR="000C4980" w:rsidRDefault="000C4980">
      <w:pPr>
        <w:pStyle w:val="a8"/>
        <w:ind w:right="-114"/>
      </w:pPr>
      <w:r>
        <w:t>Что касается финансового состояния, то оно считается устойчивым. При рассмотрении оценки структуры статей бухгалтерского баланса видно, что основными «большими» статьями баланса в 1997 году были: недостаток денежных средств у предприятия (наиболее ликвидные активы), и большая кредиторская задолженность (наиболее срочные обязательства). По этой причине абсолютная ликвидность очень мала у предприятия в 1997 году. В 1999 году ситуация координально меняется в сторону увеличения денежных средств и уменьшения кредиторской задолженности, а тем самым характеризуя предприятие как платежеспособное и указывает на его нормальную финансовую устойчивость. В 1999 году также улучшились условия работ, стабилизировались выплаты заработной платы без задержек, как это случалось в 1997 году. Финансовую устойчивость разреза «Богатырь», а также его платежеспособность может быть лучше, за счет обоснованного снижения запасов и затрат, оптимизации структуры пассивов. Необходимо постоянно проводить работу по повышению мобильности товароматериальных ценностей. Для этого целесообразно рассчитывать коэффициент накопления на начало и конец отчетного периода (отношение материальных запасов к готовой продукции), определять и контролировать уровень данного показателя.</w:t>
      </w:r>
    </w:p>
    <w:p w:rsidR="000C4980" w:rsidRDefault="000C4980">
      <w:pPr>
        <w:pStyle w:val="a8"/>
        <w:ind w:right="-114"/>
      </w:pPr>
      <w:r>
        <w:t>Также следует пополнять источники собственных средств за счет повышения общей рентабельности производства (которая ниже в 1999 году по отношению к 1997 году), рентабельности реализации продукции и рентабельности ресурсов и балансовой прибыли в целом, и той ее части, которая направлена на понижение источников собственных средств в виде  отчислений в резервный капитал и остатки нераспределенной прибыли.</w:t>
      </w:r>
    </w:p>
    <w:p w:rsidR="000C4980" w:rsidRDefault="000C4980">
      <w:pPr>
        <w:pStyle w:val="a8"/>
        <w:ind w:right="-114"/>
      </w:pPr>
      <w:r>
        <w:t>Также проводятся мероприятия по внедрению в производство мостового перегружателя для повышения эффективности финансово-хозяйственной деятельности разреза «Богатырь», то есть  вложение денег в техническое перевооружение горного производства.</w:t>
      </w: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left="0" w:right="-114"/>
        <w:rPr>
          <w:b/>
        </w:rPr>
      </w:pPr>
    </w:p>
    <w:p w:rsidR="000C4980" w:rsidRDefault="000C4980">
      <w:pPr>
        <w:pStyle w:val="a8"/>
        <w:ind w:right="-114"/>
        <w:jc w:val="center"/>
        <w:rPr>
          <w:b/>
        </w:rPr>
      </w:pPr>
      <w:r>
        <w:rPr>
          <w:b/>
        </w:rPr>
        <w:t>Библиография</w:t>
      </w:r>
    </w:p>
    <w:p w:rsidR="000C4980" w:rsidRDefault="000C4980">
      <w:pPr>
        <w:pStyle w:val="a8"/>
        <w:ind w:right="-114"/>
        <w:jc w:val="center"/>
        <w:rPr>
          <w:b/>
        </w:rPr>
      </w:pPr>
    </w:p>
    <w:p w:rsidR="000C4980" w:rsidRDefault="000C4980">
      <w:pPr>
        <w:pStyle w:val="a8"/>
        <w:ind w:right="28"/>
        <w:jc w:val="center"/>
        <w:rPr>
          <w:b/>
        </w:rPr>
      </w:pPr>
    </w:p>
    <w:p w:rsidR="000C4980" w:rsidRDefault="000C4980">
      <w:pPr>
        <w:pStyle w:val="a8"/>
        <w:numPr>
          <w:ilvl w:val="0"/>
          <w:numId w:val="22"/>
        </w:numPr>
        <w:ind w:right="28"/>
      </w:pPr>
      <w:r>
        <w:t>Бабинев А.В. Организация труда на угольных месторождениях - М: Недра,1993</w:t>
      </w:r>
    </w:p>
    <w:p w:rsidR="000C4980" w:rsidRDefault="000C4980">
      <w:pPr>
        <w:pStyle w:val="a8"/>
        <w:numPr>
          <w:ilvl w:val="0"/>
          <w:numId w:val="22"/>
        </w:numPr>
        <w:ind w:right="28"/>
      </w:pPr>
      <w:r>
        <w:t>Белик Н.М.,Федотов И.П., Джаксибаев С.И. Уголь Экибастуза.- М.: Недра, 1992 – 204с.</w:t>
      </w:r>
    </w:p>
    <w:p w:rsidR="000C4980" w:rsidRDefault="000C4980">
      <w:pPr>
        <w:pStyle w:val="a8"/>
        <w:numPr>
          <w:ilvl w:val="0"/>
          <w:numId w:val="22"/>
        </w:numPr>
        <w:ind w:right="28"/>
      </w:pPr>
      <w:r>
        <w:t>Жигалова А.К. Технологические процессы в угледобывающей промышленности - Алма-Ата: Недра, 1992</w:t>
      </w:r>
    </w:p>
    <w:p w:rsidR="000C4980" w:rsidRDefault="000C4980">
      <w:pPr>
        <w:pStyle w:val="a8"/>
        <w:numPr>
          <w:ilvl w:val="0"/>
          <w:numId w:val="22"/>
        </w:numPr>
        <w:ind w:right="28"/>
      </w:pPr>
      <w:r>
        <w:t>Жумаев А.К. Технические процессы в угледобывающей промышленности – Алма-Ата: Недра,1992</w:t>
      </w:r>
    </w:p>
    <w:p w:rsidR="000C4980" w:rsidRDefault="000C4980">
      <w:pPr>
        <w:pStyle w:val="a8"/>
        <w:numPr>
          <w:ilvl w:val="0"/>
          <w:numId w:val="22"/>
        </w:numPr>
        <w:ind w:right="28"/>
      </w:pPr>
      <w:r>
        <w:t>Ковалев А.И., Привалов В.П. Анализ финансового состояния предприятия – М.: Центр экономики и маркетинга, 1995-192с.</w:t>
      </w:r>
    </w:p>
    <w:p w:rsidR="000C4980" w:rsidRDefault="000C4980">
      <w:pPr>
        <w:pStyle w:val="a8"/>
        <w:numPr>
          <w:ilvl w:val="0"/>
          <w:numId w:val="22"/>
        </w:numPr>
        <w:ind w:right="28"/>
      </w:pPr>
      <w:r>
        <w:t>Ковалев В.В. Финансовый анализ: Управление капиталом. Выбор инвестиций. Анализ отчетности – М.: Финансы и статистика, 1996</w:t>
      </w:r>
    </w:p>
    <w:p w:rsidR="000C4980" w:rsidRDefault="000C4980">
      <w:pPr>
        <w:pStyle w:val="a8"/>
        <w:numPr>
          <w:ilvl w:val="0"/>
          <w:numId w:val="22"/>
        </w:numPr>
        <w:ind w:right="28"/>
      </w:pPr>
      <w:r>
        <w:t>Рябцев Н.И. Угольное оборудование, приборы и арматура  – М: Экоперспектива,1984</w:t>
      </w:r>
    </w:p>
    <w:p w:rsidR="000C4980" w:rsidRDefault="000C4980">
      <w:pPr>
        <w:pStyle w:val="a8"/>
        <w:numPr>
          <w:ilvl w:val="0"/>
          <w:numId w:val="22"/>
        </w:numPr>
        <w:ind w:right="28"/>
      </w:pPr>
      <w:r>
        <w:t>Савицкая Л.П. Анализ хозяйственной деятельности предприятия: 2-е изд., перераб. и доп.- Мн.: ИП «Экоперспектива»,1997-498с.</w:t>
      </w:r>
    </w:p>
    <w:p w:rsidR="000C4980" w:rsidRDefault="000C4980">
      <w:pPr>
        <w:pStyle w:val="a8"/>
        <w:numPr>
          <w:ilvl w:val="0"/>
          <w:numId w:val="22"/>
        </w:numPr>
        <w:ind w:right="28"/>
      </w:pPr>
      <w:r>
        <w:t>Свердлов И.С. Справочник энергетика – М: Недра, 1985 г.</w:t>
      </w:r>
    </w:p>
    <w:p w:rsidR="000C4980" w:rsidRDefault="000C4980">
      <w:pPr>
        <w:pStyle w:val="a8"/>
        <w:numPr>
          <w:ilvl w:val="0"/>
          <w:numId w:val="22"/>
        </w:numPr>
        <w:ind w:right="28"/>
      </w:pPr>
      <w:r>
        <w:t>Седик А.Д., Кучин В.Л. Управление научно-техническим процессом в угольной промышленности –М: Недра,1993г.</w:t>
      </w:r>
    </w:p>
    <w:p w:rsidR="000C4980" w:rsidRDefault="000C4980">
      <w:pPr>
        <w:pStyle w:val="a8"/>
        <w:numPr>
          <w:ilvl w:val="0"/>
          <w:numId w:val="22"/>
        </w:numPr>
        <w:ind w:right="28"/>
      </w:pPr>
      <w:r>
        <w:t>Седик А.Д Современные карьерные экскаваторы М: Недра,1987</w:t>
      </w:r>
    </w:p>
    <w:p w:rsidR="000C4980" w:rsidRDefault="000C4980">
      <w:pPr>
        <w:pStyle w:val="a8"/>
        <w:numPr>
          <w:ilvl w:val="0"/>
          <w:numId w:val="22"/>
        </w:numPr>
        <w:ind w:right="28"/>
      </w:pPr>
      <w:r>
        <w:t>Синк Д.С. Управление производительностью: Пер. с англ. – М.: Прогресс,1990</w:t>
      </w:r>
    </w:p>
    <w:p w:rsidR="000C4980" w:rsidRDefault="000C4980">
      <w:pPr>
        <w:pStyle w:val="a8"/>
        <w:numPr>
          <w:ilvl w:val="0"/>
          <w:numId w:val="22"/>
        </w:numPr>
        <w:ind w:right="28"/>
      </w:pPr>
      <w:r>
        <w:t>Холт Р.Н. Основы финансового менеджмента  -  М.: Дело, 1993</w:t>
      </w:r>
    </w:p>
    <w:p w:rsidR="000C4980" w:rsidRDefault="000C4980">
      <w:pPr>
        <w:pStyle w:val="a8"/>
        <w:numPr>
          <w:ilvl w:val="0"/>
          <w:numId w:val="22"/>
        </w:numPr>
        <w:ind w:right="28"/>
      </w:pPr>
      <w:r>
        <w:t>Хорн Н.О. Основы управления финансов. - М.: Финансы и статистика, 1996</w:t>
      </w:r>
    </w:p>
    <w:p w:rsidR="000C4980" w:rsidRDefault="000C4980">
      <w:pPr>
        <w:pStyle w:val="a8"/>
        <w:numPr>
          <w:ilvl w:val="0"/>
          <w:numId w:val="22"/>
        </w:numPr>
        <w:ind w:right="28"/>
      </w:pPr>
      <w:r>
        <w:t>Хорин А.М. Анализ интенсификации производства: Вопросы теории и методологии. –М.: Финансы и статистика, 1991</w:t>
      </w:r>
    </w:p>
    <w:p w:rsidR="000C4980" w:rsidRDefault="000C4980">
      <w:pPr>
        <w:pStyle w:val="a8"/>
        <w:numPr>
          <w:ilvl w:val="0"/>
          <w:numId w:val="22"/>
        </w:numPr>
        <w:ind w:right="28"/>
      </w:pPr>
      <w:r>
        <w:t>Четыркин Е.Н. Методы финансовых и коммерческих расчетов. –М.: Инкомбанк, Дело, 1992</w:t>
      </w:r>
    </w:p>
    <w:p w:rsidR="000C4980" w:rsidRDefault="000C4980">
      <w:pPr>
        <w:pStyle w:val="a8"/>
        <w:numPr>
          <w:ilvl w:val="0"/>
          <w:numId w:val="22"/>
        </w:numPr>
        <w:ind w:right="28"/>
      </w:pPr>
      <w:r>
        <w:t>Шеремет А.Д., Сайфулин Р.С. Методика финансового анализа. – М.:ИНФРА – М,1996-178с.</w:t>
      </w:r>
    </w:p>
    <w:p w:rsidR="000C4980" w:rsidRDefault="000C4980">
      <w:pPr>
        <w:pStyle w:val="a8"/>
        <w:ind w:right="28"/>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114"/>
      </w:pPr>
    </w:p>
    <w:p w:rsidR="000C4980" w:rsidRDefault="000C4980">
      <w:pPr>
        <w:pStyle w:val="a8"/>
        <w:ind w:right="28"/>
        <w:jc w:val="center"/>
        <w:rPr>
          <w:b/>
        </w:rPr>
      </w:pPr>
      <w:r>
        <w:rPr>
          <w:b/>
        </w:rPr>
        <w:t>Приложения</w:t>
      </w:r>
    </w:p>
    <w:p w:rsidR="000C4980" w:rsidRDefault="000C4980">
      <w:pPr>
        <w:pStyle w:val="a8"/>
        <w:jc w:val="center"/>
        <w:rPr>
          <w:b/>
        </w:rPr>
      </w:pPr>
    </w:p>
    <w:p w:rsidR="000C4980" w:rsidRDefault="000C4980">
      <w:pPr>
        <w:ind w:left="709" w:right="-567" w:firstLine="851"/>
        <w:jc w:val="both"/>
        <w:rPr>
          <w:sz w:val="28"/>
        </w:rPr>
      </w:pPr>
      <w:r>
        <w:rPr>
          <w:sz w:val="28"/>
        </w:rPr>
        <w:t xml:space="preserve"> </w:t>
      </w:r>
    </w:p>
    <w:p w:rsidR="000C4980" w:rsidRDefault="000C4980">
      <w:pPr>
        <w:pStyle w:val="a4"/>
      </w:pPr>
    </w:p>
    <w:p w:rsidR="000C4980" w:rsidRDefault="000C4980">
      <w:pPr>
        <w:pStyle w:val="a4"/>
      </w:pPr>
      <w:r>
        <w:t xml:space="preserve">  </w:t>
      </w:r>
    </w:p>
    <w:p w:rsidR="000C4980" w:rsidRDefault="000C4980">
      <w:pPr>
        <w:pStyle w:val="a4"/>
      </w:pPr>
    </w:p>
    <w:p w:rsidR="000C4980" w:rsidRDefault="000C4980">
      <w:pPr>
        <w:pStyle w:val="a4"/>
      </w:pPr>
    </w:p>
    <w:p w:rsidR="000C4980" w:rsidRDefault="000C4980">
      <w:pPr>
        <w:pStyle w:val="a4"/>
      </w:pPr>
      <w:r>
        <w:t xml:space="preserve"> </w:t>
      </w:r>
    </w:p>
    <w:p w:rsidR="000C4980" w:rsidRDefault="000C4980">
      <w:pPr>
        <w:pStyle w:val="a4"/>
      </w:pPr>
      <w:r>
        <w:t xml:space="preserve">                                              </w:t>
      </w:r>
    </w:p>
    <w:p w:rsidR="000C4980" w:rsidRDefault="000C4980">
      <w:pPr>
        <w:pStyle w:val="a4"/>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p>
    <w:p w:rsidR="000C4980" w:rsidRDefault="000C4980">
      <w:pPr>
        <w:jc w:val="both"/>
        <w:rPr>
          <w:sz w:val="28"/>
        </w:rPr>
      </w:pPr>
      <w:r>
        <w:rPr>
          <w:sz w:val="28"/>
        </w:rPr>
        <w:t xml:space="preserve">     </w:t>
      </w:r>
    </w:p>
    <w:p w:rsidR="000C4980" w:rsidRDefault="000C4980">
      <w:pPr>
        <w:jc w:val="both"/>
        <w:rPr>
          <w:sz w:val="28"/>
        </w:rPr>
      </w:pPr>
      <w:r>
        <w:rPr>
          <w:sz w:val="28"/>
        </w:rPr>
        <w:t xml:space="preserve">  </w:t>
      </w:r>
    </w:p>
    <w:p w:rsidR="000C4980" w:rsidRDefault="000C4980">
      <w:pPr>
        <w:ind w:left="72" w:right="-766"/>
        <w:rPr>
          <w:sz w:val="28"/>
        </w:rPr>
      </w:pPr>
    </w:p>
    <w:p w:rsidR="000C4980" w:rsidRDefault="000C4980">
      <w:pPr>
        <w:ind w:left="72" w:right="-766"/>
        <w:jc w:val="center"/>
        <w:rPr>
          <w:b/>
          <w:sz w:val="28"/>
        </w:rPr>
      </w:pPr>
    </w:p>
    <w:p w:rsidR="000C4980" w:rsidRDefault="000C4980">
      <w:pPr>
        <w:ind w:left="72" w:right="-766"/>
        <w:rPr>
          <w:sz w:val="28"/>
        </w:rPr>
      </w:pPr>
    </w:p>
    <w:p w:rsidR="000C4980" w:rsidRDefault="000C4980">
      <w:pPr>
        <w:ind w:left="528" w:right="-766"/>
        <w:rPr>
          <w:sz w:val="28"/>
        </w:rPr>
      </w:pPr>
      <w:r>
        <w:rPr>
          <w:sz w:val="28"/>
        </w:rPr>
        <w:t xml:space="preserve">  </w:t>
      </w:r>
    </w:p>
    <w:p w:rsidR="000C4980" w:rsidRDefault="000C4980">
      <w:pPr>
        <w:ind w:right="-766"/>
        <w:jc w:val="center"/>
        <w:rPr>
          <w:b/>
          <w:sz w:val="28"/>
        </w:rPr>
      </w:pPr>
    </w:p>
    <w:p w:rsidR="000C4980" w:rsidRDefault="000C4980">
      <w:pPr>
        <w:ind w:firstLine="567"/>
        <w:jc w:val="center"/>
        <w:rPr>
          <w:sz w:val="28"/>
        </w:rPr>
      </w:pPr>
    </w:p>
    <w:p w:rsidR="000C4980" w:rsidRDefault="000C4980">
      <w:pPr>
        <w:ind w:firstLine="567"/>
        <w:jc w:val="center"/>
        <w:rPr>
          <w:sz w:val="28"/>
        </w:rPr>
      </w:pPr>
    </w:p>
    <w:p w:rsidR="000C4980" w:rsidRDefault="000C4980">
      <w:pPr>
        <w:rPr>
          <w:sz w:val="28"/>
        </w:rPr>
      </w:pPr>
      <w:bookmarkStart w:id="0" w:name="_GoBack"/>
      <w:bookmarkEnd w:id="0"/>
    </w:p>
    <w:sectPr w:rsidR="000C4980">
      <w:type w:val="oddPage"/>
      <w:pgSz w:w="11907" w:h="16840" w:code="9"/>
      <w:pgMar w:top="397" w:right="39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980" w:rsidRDefault="000C4980">
      <w:r>
        <w:separator/>
      </w:r>
    </w:p>
  </w:endnote>
  <w:endnote w:type="continuationSeparator" w:id="0">
    <w:p w:rsidR="000C4980" w:rsidRDefault="000C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980" w:rsidRDefault="000C4980">
      <w:r>
        <w:separator/>
      </w:r>
    </w:p>
  </w:footnote>
  <w:footnote w:type="continuationSeparator" w:id="0">
    <w:p w:rsidR="000C4980" w:rsidRDefault="000C4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980" w:rsidRDefault="00BD4702">
    <w:pPr>
      <w:pStyle w:val="a5"/>
      <w:jc w:val="center"/>
    </w:pPr>
    <w:r>
      <w:rPr>
        <w:rStyle w:val="a6"/>
        <w:noProof/>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980" w:rsidRDefault="000C4980">
    <w:pPr>
      <w:pStyle w:val="a5"/>
      <w:jc w:val="center"/>
    </w:pPr>
    <w:r>
      <w:rPr>
        <w:rStyle w:val="a6"/>
        <w:noProof/>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9DD"/>
    <w:multiLevelType w:val="singleLevel"/>
    <w:tmpl w:val="8B968324"/>
    <w:lvl w:ilvl="0">
      <w:start w:val="4"/>
      <w:numFmt w:val="bullet"/>
      <w:lvlText w:val="-"/>
      <w:lvlJc w:val="left"/>
      <w:pPr>
        <w:tabs>
          <w:tab w:val="num" w:pos="720"/>
        </w:tabs>
        <w:ind w:left="720" w:hanging="360"/>
      </w:pPr>
      <w:rPr>
        <w:rFonts w:hint="default"/>
      </w:rPr>
    </w:lvl>
  </w:abstractNum>
  <w:abstractNum w:abstractNumId="1">
    <w:nsid w:val="126A21CB"/>
    <w:multiLevelType w:val="singleLevel"/>
    <w:tmpl w:val="04190011"/>
    <w:lvl w:ilvl="0">
      <w:start w:val="1"/>
      <w:numFmt w:val="decimal"/>
      <w:lvlText w:val="%1)"/>
      <w:lvlJc w:val="left"/>
      <w:pPr>
        <w:tabs>
          <w:tab w:val="num" w:pos="360"/>
        </w:tabs>
        <w:ind w:left="360" w:hanging="360"/>
      </w:pPr>
    </w:lvl>
  </w:abstractNum>
  <w:abstractNum w:abstractNumId="2">
    <w:nsid w:val="16E454AD"/>
    <w:multiLevelType w:val="multilevel"/>
    <w:tmpl w:val="8D0CA99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
    <w:nsid w:val="1AB0786E"/>
    <w:multiLevelType w:val="singleLevel"/>
    <w:tmpl w:val="04190011"/>
    <w:lvl w:ilvl="0">
      <w:start w:val="1"/>
      <w:numFmt w:val="decimal"/>
      <w:lvlText w:val="%1)"/>
      <w:lvlJc w:val="left"/>
      <w:pPr>
        <w:tabs>
          <w:tab w:val="num" w:pos="360"/>
        </w:tabs>
        <w:ind w:left="360" w:hanging="360"/>
      </w:pPr>
    </w:lvl>
  </w:abstractNum>
  <w:abstractNum w:abstractNumId="4">
    <w:nsid w:val="1C0D5F64"/>
    <w:multiLevelType w:val="singleLevel"/>
    <w:tmpl w:val="04190011"/>
    <w:lvl w:ilvl="0">
      <w:start w:val="1"/>
      <w:numFmt w:val="decimal"/>
      <w:lvlText w:val="%1)"/>
      <w:lvlJc w:val="left"/>
      <w:pPr>
        <w:tabs>
          <w:tab w:val="num" w:pos="360"/>
        </w:tabs>
        <w:ind w:left="360" w:hanging="360"/>
      </w:pPr>
    </w:lvl>
  </w:abstractNum>
  <w:abstractNum w:abstractNumId="5">
    <w:nsid w:val="1C9A764D"/>
    <w:multiLevelType w:val="singleLevel"/>
    <w:tmpl w:val="0488366E"/>
    <w:lvl w:ilvl="0">
      <w:start w:val="1998"/>
      <w:numFmt w:val="bullet"/>
      <w:lvlText w:val="-"/>
      <w:lvlJc w:val="left"/>
      <w:pPr>
        <w:tabs>
          <w:tab w:val="num" w:pos="360"/>
        </w:tabs>
        <w:ind w:left="360" w:hanging="360"/>
      </w:pPr>
      <w:rPr>
        <w:rFonts w:hint="default"/>
      </w:rPr>
    </w:lvl>
  </w:abstractNum>
  <w:abstractNum w:abstractNumId="6">
    <w:nsid w:val="1D8C3108"/>
    <w:multiLevelType w:val="multilevel"/>
    <w:tmpl w:val="5F50DF88"/>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C742F8"/>
    <w:multiLevelType w:val="singleLevel"/>
    <w:tmpl w:val="C5AC0748"/>
    <w:lvl w:ilvl="0">
      <w:start w:val="2"/>
      <w:numFmt w:val="bullet"/>
      <w:lvlText w:val="-"/>
      <w:lvlJc w:val="left"/>
      <w:pPr>
        <w:tabs>
          <w:tab w:val="num" w:pos="360"/>
        </w:tabs>
        <w:ind w:left="360" w:hanging="360"/>
      </w:pPr>
      <w:rPr>
        <w:rFonts w:hint="default"/>
      </w:rPr>
    </w:lvl>
  </w:abstractNum>
  <w:abstractNum w:abstractNumId="8">
    <w:nsid w:val="2B3B2E1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2C2D7574"/>
    <w:multiLevelType w:val="singleLevel"/>
    <w:tmpl w:val="0419000F"/>
    <w:lvl w:ilvl="0">
      <w:start w:val="1"/>
      <w:numFmt w:val="decimal"/>
      <w:lvlText w:val="%1."/>
      <w:lvlJc w:val="left"/>
      <w:pPr>
        <w:tabs>
          <w:tab w:val="num" w:pos="360"/>
        </w:tabs>
        <w:ind w:left="360" w:hanging="360"/>
      </w:pPr>
    </w:lvl>
  </w:abstractNum>
  <w:abstractNum w:abstractNumId="10">
    <w:nsid w:val="34DE5856"/>
    <w:multiLevelType w:val="singleLevel"/>
    <w:tmpl w:val="04190011"/>
    <w:lvl w:ilvl="0">
      <w:start w:val="1"/>
      <w:numFmt w:val="decimal"/>
      <w:lvlText w:val="%1)"/>
      <w:lvlJc w:val="left"/>
      <w:pPr>
        <w:tabs>
          <w:tab w:val="num" w:pos="360"/>
        </w:tabs>
        <w:ind w:left="360" w:hanging="360"/>
      </w:pPr>
    </w:lvl>
  </w:abstractNum>
  <w:abstractNum w:abstractNumId="11">
    <w:nsid w:val="365E69C6"/>
    <w:multiLevelType w:val="singleLevel"/>
    <w:tmpl w:val="04190011"/>
    <w:lvl w:ilvl="0">
      <w:start w:val="1"/>
      <w:numFmt w:val="decimal"/>
      <w:lvlText w:val="%1)"/>
      <w:lvlJc w:val="left"/>
      <w:pPr>
        <w:tabs>
          <w:tab w:val="num" w:pos="360"/>
        </w:tabs>
        <w:ind w:left="360" w:hanging="360"/>
      </w:pPr>
    </w:lvl>
  </w:abstractNum>
  <w:abstractNum w:abstractNumId="12">
    <w:nsid w:val="38CF1792"/>
    <w:multiLevelType w:val="singleLevel"/>
    <w:tmpl w:val="0419000F"/>
    <w:lvl w:ilvl="0">
      <w:start w:val="1"/>
      <w:numFmt w:val="decimal"/>
      <w:lvlText w:val="%1."/>
      <w:lvlJc w:val="left"/>
      <w:pPr>
        <w:tabs>
          <w:tab w:val="num" w:pos="360"/>
        </w:tabs>
        <w:ind w:left="360" w:hanging="360"/>
      </w:pPr>
    </w:lvl>
  </w:abstractNum>
  <w:abstractNum w:abstractNumId="13">
    <w:nsid w:val="38E559D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4B0A7FAB"/>
    <w:multiLevelType w:val="singleLevel"/>
    <w:tmpl w:val="0419000F"/>
    <w:lvl w:ilvl="0">
      <w:start w:val="1"/>
      <w:numFmt w:val="decimal"/>
      <w:lvlText w:val="%1."/>
      <w:lvlJc w:val="left"/>
      <w:pPr>
        <w:tabs>
          <w:tab w:val="num" w:pos="360"/>
        </w:tabs>
        <w:ind w:left="360" w:hanging="360"/>
      </w:pPr>
    </w:lvl>
  </w:abstractNum>
  <w:abstractNum w:abstractNumId="15">
    <w:nsid w:val="51101599"/>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6C74A6F"/>
    <w:multiLevelType w:val="singleLevel"/>
    <w:tmpl w:val="53788D32"/>
    <w:lvl w:ilvl="0">
      <w:start w:val="2"/>
      <w:numFmt w:val="decimal"/>
      <w:lvlText w:val="%1"/>
      <w:lvlJc w:val="left"/>
      <w:pPr>
        <w:tabs>
          <w:tab w:val="num" w:pos="360"/>
        </w:tabs>
        <w:ind w:left="360" w:hanging="360"/>
      </w:pPr>
      <w:rPr>
        <w:rFonts w:hint="default"/>
      </w:rPr>
    </w:lvl>
  </w:abstractNum>
  <w:abstractNum w:abstractNumId="17">
    <w:nsid w:val="58E17066"/>
    <w:multiLevelType w:val="singleLevel"/>
    <w:tmpl w:val="7AF8FE62"/>
    <w:lvl w:ilvl="0">
      <w:start w:val="3"/>
      <w:numFmt w:val="bullet"/>
      <w:lvlText w:val="-"/>
      <w:lvlJc w:val="left"/>
      <w:pPr>
        <w:tabs>
          <w:tab w:val="num" w:pos="528"/>
        </w:tabs>
        <w:ind w:left="528" w:hanging="456"/>
      </w:pPr>
      <w:rPr>
        <w:rFonts w:hint="default"/>
      </w:rPr>
    </w:lvl>
  </w:abstractNum>
  <w:abstractNum w:abstractNumId="18">
    <w:nsid w:val="6D7F7ADE"/>
    <w:multiLevelType w:val="singleLevel"/>
    <w:tmpl w:val="0488366E"/>
    <w:lvl w:ilvl="0">
      <w:start w:val="1997"/>
      <w:numFmt w:val="bullet"/>
      <w:lvlText w:val="-"/>
      <w:lvlJc w:val="left"/>
      <w:pPr>
        <w:tabs>
          <w:tab w:val="num" w:pos="360"/>
        </w:tabs>
        <w:ind w:left="360" w:hanging="360"/>
      </w:pPr>
      <w:rPr>
        <w:rFonts w:hint="default"/>
      </w:rPr>
    </w:lvl>
  </w:abstractNum>
  <w:abstractNum w:abstractNumId="19">
    <w:nsid w:val="7540682B"/>
    <w:multiLevelType w:val="singleLevel"/>
    <w:tmpl w:val="23E69D16"/>
    <w:lvl w:ilvl="0">
      <w:start w:val="1"/>
      <w:numFmt w:val="decimal"/>
      <w:lvlText w:val="%1)"/>
      <w:lvlJc w:val="left"/>
      <w:pPr>
        <w:tabs>
          <w:tab w:val="num" w:pos="375"/>
        </w:tabs>
        <w:ind w:left="375" w:hanging="375"/>
      </w:pPr>
      <w:rPr>
        <w:rFonts w:hint="default"/>
      </w:rPr>
    </w:lvl>
  </w:abstractNum>
  <w:abstractNum w:abstractNumId="20">
    <w:nsid w:val="7786173B"/>
    <w:multiLevelType w:val="singleLevel"/>
    <w:tmpl w:val="0488366E"/>
    <w:lvl w:ilvl="0">
      <w:start w:val="1997"/>
      <w:numFmt w:val="bullet"/>
      <w:lvlText w:val="-"/>
      <w:lvlJc w:val="left"/>
      <w:pPr>
        <w:tabs>
          <w:tab w:val="num" w:pos="360"/>
        </w:tabs>
        <w:ind w:left="360" w:hanging="360"/>
      </w:pPr>
      <w:rPr>
        <w:rFonts w:hint="default"/>
      </w:rPr>
    </w:lvl>
  </w:abstractNum>
  <w:abstractNum w:abstractNumId="21">
    <w:nsid w:val="7B4567E3"/>
    <w:multiLevelType w:val="singleLevel"/>
    <w:tmpl w:val="790E6AFE"/>
    <w:lvl w:ilvl="0">
      <w:start w:val="5"/>
      <w:numFmt w:val="bullet"/>
      <w:lvlText w:val="-"/>
      <w:lvlJc w:val="left"/>
      <w:pPr>
        <w:tabs>
          <w:tab w:val="num" w:pos="390"/>
        </w:tabs>
        <w:ind w:left="390" w:hanging="390"/>
      </w:pPr>
      <w:rPr>
        <w:rFonts w:hint="default"/>
      </w:rPr>
    </w:lvl>
  </w:abstractNum>
  <w:abstractNum w:abstractNumId="22">
    <w:nsid w:val="7F972AC6"/>
    <w:multiLevelType w:val="singleLevel"/>
    <w:tmpl w:val="2D36E77C"/>
    <w:lvl w:ilvl="0">
      <w:start w:val="1"/>
      <w:numFmt w:val="decimal"/>
      <w:lvlText w:val="%1."/>
      <w:lvlJc w:val="left"/>
      <w:pPr>
        <w:tabs>
          <w:tab w:val="num" w:pos="1069"/>
        </w:tabs>
        <w:ind w:left="1069" w:hanging="360"/>
      </w:pPr>
      <w:rPr>
        <w:rFonts w:hint="default"/>
      </w:rPr>
    </w:lvl>
  </w:abstractNum>
  <w:num w:numId="1">
    <w:abstractNumId w:val="21"/>
  </w:num>
  <w:num w:numId="2">
    <w:abstractNumId w:val="2"/>
  </w:num>
  <w:num w:numId="3">
    <w:abstractNumId w:val="8"/>
  </w:num>
  <w:num w:numId="4">
    <w:abstractNumId w:val="9"/>
  </w:num>
  <w:num w:numId="5">
    <w:abstractNumId w:val="11"/>
  </w:num>
  <w:num w:numId="6">
    <w:abstractNumId w:val="14"/>
  </w:num>
  <w:num w:numId="7">
    <w:abstractNumId w:val="1"/>
  </w:num>
  <w:num w:numId="8">
    <w:abstractNumId w:val="3"/>
  </w:num>
  <w:num w:numId="9">
    <w:abstractNumId w:val="20"/>
  </w:num>
  <w:num w:numId="10">
    <w:abstractNumId w:val="18"/>
  </w:num>
  <w:num w:numId="11">
    <w:abstractNumId w:val="19"/>
  </w:num>
  <w:num w:numId="12">
    <w:abstractNumId w:val="13"/>
  </w:num>
  <w:num w:numId="13">
    <w:abstractNumId w:val="5"/>
  </w:num>
  <w:num w:numId="14">
    <w:abstractNumId w:val="10"/>
  </w:num>
  <w:num w:numId="15">
    <w:abstractNumId w:val="4"/>
  </w:num>
  <w:num w:numId="16">
    <w:abstractNumId w:val="16"/>
  </w:num>
  <w:num w:numId="17">
    <w:abstractNumId w:val="17"/>
  </w:num>
  <w:num w:numId="18">
    <w:abstractNumId w:val="15"/>
  </w:num>
  <w:num w:numId="19">
    <w:abstractNumId w:val="0"/>
  </w:num>
  <w:num w:numId="20">
    <w:abstractNumId w:val="6"/>
  </w:num>
  <w:num w:numId="21">
    <w:abstractNumId w:val="12"/>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702"/>
    <w:rsid w:val="000C4980"/>
    <w:rsid w:val="001A67FC"/>
    <w:rsid w:val="00BD4702"/>
    <w:rsid w:val="00C34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chartTrackingRefBased/>
  <w15:docId w15:val="{5CAFE5AC-1A6A-4CA2-AC6E-C8409844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both"/>
      <w:outlineLvl w:val="1"/>
    </w:pPr>
    <w:rPr>
      <w:b/>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ind w:firstLine="567"/>
      <w:jc w:val="center"/>
      <w:outlineLvl w:val="3"/>
    </w:pPr>
    <w:rPr>
      <w:b/>
      <w:sz w:val="28"/>
    </w:rPr>
  </w:style>
  <w:style w:type="paragraph" w:styleId="5">
    <w:name w:val="heading 5"/>
    <w:basedOn w:val="a"/>
    <w:next w:val="a"/>
    <w:qFormat/>
    <w:pPr>
      <w:keepNext/>
      <w:ind w:right="-141"/>
      <w:jc w:val="center"/>
      <w:outlineLvl w:val="4"/>
    </w:pPr>
    <w:rPr>
      <w:sz w:val="28"/>
    </w:rPr>
  </w:style>
  <w:style w:type="paragraph" w:styleId="6">
    <w:name w:val="heading 6"/>
    <w:basedOn w:val="a"/>
    <w:next w:val="a"/>
    <w:qFormat/>
    <w:pPr>
      <w:keepNext/>
      <w:outlineLvl w:val="5"/>
    </w:pPr>
    <w:rPr>
      <w:sz w:val="28"/>
    </w:rPr>
  </w:style>
  <w:style w:type="paragraph" w:styleId="7">
    <w:name w:val="heading 7"/>
    <w:basedOn w:val="a"/>
    <w:next w:val="a"/>
    <w:qFormat/>
    <w:pPr>
      <w:keepNext/>
      <w:jc w:val="center"/>
      <w:outlineLvl w:val="6"/>
    </w:pPr>
    <w:rPr>
      <w:b/>
      <w:sz w:val="28"/>
    </w:rPr>
  </w:style>
  <w:style w:type="paragraph" w:styleId="8">
    <w:name w:val="heading 8"/>
    <w:basedOn w:val="a"/>
    <w:next w:val="a"/>
    <w:qFormat/>
    <w:pPr>
      <w:keepNext/>
      <w:jc w:val="right"/>
      <w:outlineLvl w:val="7"/>
    </w:pPr>
    <w:rPr>
      <w:sz w:val="28"/>
    </w:rPr>
  </w:style>
  <w:style w:type="paragraph" w:styleId="9">
    <w:name w:val="heading 9"/>
    <w:basedOn w:val="a"/>
    <w:next w:val="a"/>
    <w:qFormat/>
    <w:pPr>
      <w:keepNext/>
      <w:ind w:right="-766"/>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rPr>
  </w:style>
  <w:style w:type="paragraph" w:styleId="a4">
    <w:name w:val="Body Text"/>
    <w:basedOn w:val="a"/>
    <w:semiHidden/>
    <w:pPr>
      <w:jc w:val="both"/>
    </w:pPr>
    <w:rPr>
      <w:sz w:val="28"/>
    </w:rPr>
  </w:style>
  <w:style w:type="paragraph" w:styleId="20">
    <w:name w:val="Body Text Indent 2"/>
    <w:basedOn w:val="a"/>
    <w:semiHidden/>
    <w:pPr>
      <w:ind w:firstLine="567"/>
      <w:jc w:val="center"/>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21">
    <w:name w:val="Body Text 2"/>
    <w:basedOn w:val="a"/>
    <w:semiHidden/>
    <w:pPr>
      <w:ind w:right="-625"/>
    </w:pPr>
    <w:rPr>
      <w:sz w:val="28"/>
    </w:rPr>
  </w:style>
  <w:style w:type="paragraph" w:styleId="30">
    <w:name w:val="Body Text 3"/>
    <w:basedOn w:val="a"/>
    <w:semiHidden/>
    <w:pPr>
      <w:ind w:right="-766"/>
    </w:pPr>
    <w:rPr>
      <w:sz w:val="28"/>
    </w:rPr>
  </w:style>
  <w:style w:type="paragraph" w:styleId="a8">
    <w:name w:val="Block Text"/>
    <w:basedOn w:val="a"/>
    <w:semiHidden/>
    <w:pPr>
      <w:ind w:left="72" w:right="-766"/>
      <w:jc w:val="both"/>
    </w:pPr>
    <w:rPr>
      <w:sz w:val="28"/>
    </w:rPr>
  </w:style>
  <w:style w:type="paragraph" w:styleId="a9">
    <w:name w:val="caption"/>
    <w:basedOn w:val="a"/>
    <w:next w:val="a"/>
    <w:qFormat/>
    <w:pPr>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13644</Words>
  <Characters>77774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тема: «»</vt:lpstr>
    </vt:vector>
  </TitlesOfParts>
  <Company>SK UKP</Company>
  <LinksUpToDate>false</LinksUpToDate>
  <CharactersWithSpaces>91236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dc:title>
  <dc:subject>JOГO JARDIM x8?! PORRA! DIA 8 VOTA NГO!</dc:subject>
  <dc:creator>VOTA NГO А REGIONALIZAЗГO! SIM AO REFORЗO DO MUNICIPALISMO!</dc:creator>
  <cp:keywords/>
  <dc:description>A REGIONALIZAЗГO Й UM ERRO COLOSSAL!</dc:description>
  <cp:lastModifiedBy>Irina</cp:lastModifiedBy>
  <cp:revision>2</cp:revision>
  <cp:lastPrinted>2000-05-29T06:28:00Z</cp:lastPrinted>
  <dcterms:created xsi:type="dcterms:W3CDTF">2014-08-06T16:02:00Z</dcterms:created>
  <dcterms:modified xsi:type="dcterms:W3CDTF">2014-08-06T16:02:00Z</dcterms:modified>
</cp:coreProperties>
</file>