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D5" w:rsidRPr="008A3DDC" w:rsidRDefault="003A58D5" w:rsidP="003A58D5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Бела Барток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Венгерский композитор</w:t>
      </w:r>
      <w:r>
        <w:t xml:space="preserve">, </w:t>
      </w:r>
      <w:r w:rsidRPr="0054672B">
        <w:t>пианист</w:t>
      </w:r>
      <w:r>
        <w:t xml:space="preserve">, </w:t>
      </w:r>
      <w:r w:rsidRPr="0054672B">
        <w:t>педагог (1881-1945)</w:t>
      </w:r>
      <w:r>
        <w:t>.</w:t>
      </w:r>
    </w:p>
    <w:p w:rsidR="003A58D5" w:rsidRDefault="003A58D5" w:rsidP="003A58D5">
      <w:pPr>
        <w:spacing w:before="120"/>
        <w:ind w:firstLine="567"/>
        <w:jc w:val="both"/>
      </w:pPr>
      <w:r w:rsidRPr="008A3DDC">
        <w:t>Уже в студенческие годы вокруг имени Белы Бартока ходили легенды. Он был не только потрясающим пианистом, но еще и столь целеустремленным человеком, что это зачастую ему мешало. Он совершенно не признавал компромиссов.</w:t>
      </w:r>
      <w:r w:rsidRPr="0054672B">
        <w:t xml:space="preserve"> Венгрия</w:t>
      </w:r>
      <w:r>
        <w:t xml:space="preserve">, </w:t>
      </w:r>
      <w:r w:rsidRPr="0054672B">
        <w:t>которая пребывала в составе Австро-Венгерской Империи</w:t>
      </w:r>
      <w:r>
        <w:t xml:space="preserve">, </w:t>
      </w:r>
      <w:r w:rsidRPr="0054672B">
        <w:t>в 1902— 1903 годах переживала национальный подъем</w:t>
      </w:r>
      <w:r>
        <w:t xml:space="preserve">, </w:t>
      </w:r>
      <w:r w:rsidRPr="0054672B">
        <w:t>и Бела Барток</w:t>
      </w:r>
      <w:r>
        <w:t xml:space="preserve">, </w:t>
      </w:r>
      <w:r w:rsidRPr="0054672B">
        <w:t>венгр по национальности</w:t>
      </w:r>
      <w:r>
        <w:t xml:space="preserve">, </w:t>
      </w:r>
      <w:r w:rsidRPr="0054672B">
        <w:t>начал носить венгерский национальный костюм</w:t>
      </w:r>
      <w:r>
        <w:t xml:space="preserve">, </w:t>
      </w:r>
      <w:r w:rsidRPr="0054672B">
        <w:t>перестал говорить по-немецки и даже посещать те дома</w:t>
      </w:r>
      <w:r>
        <w:t xml:space="preserve">, </w:t>
      </w:r>
      <w:r w:rsidRPr="0054672B">
        <w:t>в которых были сильны проавстрийские настроения. Понятное дело</w:t>
      </w:r>
      <w:r>
        <w:t xml:space="preserve">, </w:t>
      </w:r>
      <w:r w:rsidRPr="0054672B">
        <w:t>это не могло сойти ему с рук</w:t>
      </w:r>
      <w:r>
        <w:t xml:space="preserve">, </w:t>
      </w:r>
      <w:r w:rsidRPr="0054672B">
        <w:t>особенно в стране</w:t>
      </w:r>
      <w:r>
        <w:t xml:space="preserve">, </w:t>
      </w:r>
      <w:r w:rsidRPr="0054672B">
        <w:t>где немецкий язык занимал господствующее положение. Между тем</w:t>
      </w:r>
      <w:r>
        <w:t xml:space="preserve">, </w:t>
      </w:r>
      <w:r w:rsidRPr="0054672B">
        <w:t>в этом не было ничего странного: Барток просто нашел верные закономерности. Прозвучавшая в то время пьеса на два года опередила «Весну священную» Стравинского и «Скифскую сюиту» Прокофьева. После камерного исполнения 1911 года имя Бартока вознеслось на недосягаемые высоты. Если в средние века такой музыкант неминуемо был бы сожжен на костре</w:t>
      </w:r>
      <w:r>
        <w:t xml:space="preserve">, </w:t>
      </w:r>
      <w:r w:rsidRPr="0054672B">
        <w:t>то в XX веке с ним оказалась связана одна из самых значительных глав развития европейской и мировой музыки.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Бела Барток родился в 1881 году. Как большинство музыкантов</w:t>
      </w:r>
      <w:r>
        <w:t xml:space="preserve">, </w:t>
      </w:r>
      <w:r w:rsidRPr="0054672B">
        <w:t>он начал заниматься музыкой в детстве. Первой его учительницей была мать. Композиции он обучался у Ласло Эрке-ля — сына знаменитого оперного композитора Ференца Эркеля. Затем Барток учился в Музыкальной академии Будапешта. Его учителями были Януш Кесслер (композиция) и Иштван Томан (фортепиано)</w:t>
      </w:r>
      <w:r>
        <w:t xml:space="preserve">, </w:t>
      </w:r>
      <w:r w:rsidRPr="0054672B">
        <w:t>ученик Листа.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Барток считался старательным</w:t>
      </w:r>
      <w:r>
        <w:t xml:space="preserve">, </w:t>
      </w:r>
      <w:r w:rsidRPr="0054672B">
        <w:t>но высокомерным студентом. Интересно</w:t>
      </w:r>
      <w:r>
        <w:t xml:space="preserve">, </w:t>
      </w:r>
      <w:r w:rsidRPr="0054672B">
        <w:t>что экзаменационная комиссия на итоговом прослушивании в 1903 году отказалась аттестовать его. Бартоку разрешили сыграть лишь «Испанскую рапсодию» Листа — «для удовольствия присутствующих»</w:t>
      </w:r>
      <w:r>
        <w:t xml:space="preserve">, </w:t>
      </w:r>
      <w:r w:rsidRPr="0054672B">
        <w:t>как выразился один из педагогов.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В 1903 году по просьбе группы преподавателей академии он играл по оркестровой партитуре «Жизнь героя» Рихарда Штрауса и через несколько дней повторил это же произведение для ареопага педагогов музыкальной академии уже наизусть. Это произведение считается весьма сложным</w:t>
      </w:r>
      <w:r>
        <w:t xml:space="preserve">, </w:t>
      </w:r>
      <w:r w:rsidRPr="0054672B">
        <w:t>и результаты</w:t>
      </w:r>
      <w:r>
        <w:t xml:space="preserve">, </w:t>
      </w:r>
      <w:r w:rsidRPr="0054672B">
        <w:t>которых добился Барток</w:t>
      </w:r>
      <w:r>
        <w:t xml:space="preserve">, </w:t>
      </w:r>
      <w:r w:rsidRPr="0054672B">
        <w:t>более чем впечатляли. Вскоре он повторил сложнейшую партитуру на подобном прослушивании и в Вене.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Сочинения Белы Бартока обладали подлинным венгерским национальным характером. Еще в академии он не раз высказывал вслух сожаления о том</w:t>
      </w:r>
      <w:r>
        <w:t xml:space="preserve">, </w:t>
      </w:r>
      <w:r w:rsidRPr="0054672B">
        <w:t>что Венгрия живет под бременем короны Габсбургов</w:t>
      </w:r>
      <w:r>
        <w:t xml:space="preserve">, </w:t>
      </w:r>
      <w:r w:rsidRPr="0054672B">
        <w:t>и охотно переключался с музыкальных на политические темы. Такие настроения он привносил и в музыку. В 1903 году родилось его монументальное произведение патриотического характера — десятичастная симфоническая поэма «Кошут». Публицистически заостренная</w:t>
      </w:r>
      <w:r>
        <w:t xml:space="preserve">, </w:t>
      </w:r>
      <w:r w:rsidRPr="0054672B">
        <w:t>она была посвящена национальному герою Венгрии Лайошу Кошугу — вождю венгерского восстания 1848 года. Впервые исполненная в 1904 году</w:t>
      </w:r>
      <w:r>
        <w:t xml:space="preserve">, </w:t>
      </w:r>
      <w:r w:rsidRPr="0054672B">
        <w:t>она имела широкий резонанс. Сторонники Габсбургов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были откровенно возмущены</w:t>
      </w:r>
      <w:r>
        <w:t xml:space="preserve">, </w:t>
      </w:r>
      <w:r w:rsidRPr="0054672B">
        <w:t>поскольку в поэме в нарочито искаженной форме</w:t>
      </w:r>
      <w:r>
        <w:t xml:space="preserve">, </w:t>
      </w:r>
      <w:r w:rsidRPr="0054672B">
        <w:t>переведенная из мажора в минор</w:t>
      </w:r>
      <w:r>
        <w:t xml:space="preserve">, </w:t>
      </w:r>
      <w:r w:rsidRPr="0054672B">
        <w:t>звучала мелодия австрийского гимна. Неудивительно</w:t>
      </w:r>
      <w:r>
        <w:t xml:space="preserve">, </w:t>
      </w:r>
      <w:r w:rsidRPr="0054672B">
        <w:t>что поэма «Кошут» стала своеобразным музыкальным знаменем Венгрии.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Бела Барток прославился и как фольклорист-этнограф. Интересуясь румынской</w:t>
      </w:r>
      <w:r>
        <w:t xml:space="preserve">, </w:t>
      </w:r>
      <w:r w:rsidRPr="0054672B">
        <w:t>словацкой</w:t>
      </w:r>
      <w:r>
        <w:t xml:space="preserve">, </w:t>
      </w:r>
      <w:r w:rsidRPr="0054672B">
        <w:t>украинской</w:t>
      </w:r>
      <w:r>
        <w:t xml:space="preserve">, </w:t>
      </w:r>
      <w:r w:rsidRPr="0054672B">
        <w:t>арабской</w:t>
      </w:r>
      <w:r>
        <w:t xml:space="preserve">, </w:t>
      </w:r>
      <w:r w:rsidRPr="0054672B">
        <w:t>сербской и турецкой музыкой</w:t>
      </w:r>
      <w:r>
        <w:t xml:space="preserve">, </w:t>
      </w:r>
      <w:r w:rsidRPr="0054672B">
        <w:t>а также музыкой американских негров и индейцев</w:t>
      </w:r>
      <w:r>
        <w:t xml:space="preserve">, </w:t>
      </w:r>
      <w:r w:rsidRPr="0054672B">
        <w:t>он создал новую</w:t>
      </w:r>
      <w:r>
        <w:t xml:space="preserve">, </w:t>
      </w:r>
      <w:r w:rsidRPr="0054672B">
        <w:t>весьма точную методику исследования музыкального фольклора разных народов</w:t>
      </w:r>
      <w:r>
        <w:t xml:space="preserve">, </w:t>
      </w:r>
      <w:r w:rsidRPr="0054672B">
        <w:t>прежде всего венгерского. Он нашел множество примеров того</w:t>
      </w:r>
      <w:r>
        <w:t xml:space="preserve">, </w:t>
      </w:r>
      <w:r w:rsidRPr="0054672B">
        <w:t>что венгерские народные мелодии не укладываются в общепринятую систему записи интервалов. Так называемый «полутон»</w:t>
      </w:r>
      <w:r>
        <w:t xml:space="preserve">, </w:t>
      </w:r>
      <w:r w:rsidRPr="0054672B">
        <w:t>по исследованиям Бартока</w:t>
      </w:r>
      <w:r>
        <w:t xml:space="preserve">, </w:t>
      </w:r>
      <w:r w:rsidRPr="0054672B">
        <w:t>не являлся минимальным элементом звукоряда. Барток показал</w:t>
      </w:r>
      <w:r>
        <w:t xml:space="preserve">, </w:t>
      </w:r>
      <w:r w:rsidRPr="0054672B">
        <w:t>что в венгерской народной музыке издавна бытовали такие интервалы</w:t>
      </w:r>
      <w:r>
        <w:t xml:space="preserve">, </w:t>
      </w:r>
      <w:r w:rsidRPr="0054672B">
        <w:t>как треть и четверть тона. В 1907 году Бела Барток был зачислен в штат профессуры по классу фортепиано.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В 1911 году Барток сочинил одноактную оперу «Замок герцога Синяя Борода»</w:t>
      </w:r>
      <w:r>
        <w:t xml:space="preserve">, </w:t>
      </w:r>
      <w:r w:rsidRPr="0054672B">
        <w:t>решенную в романтическом ключе. В оперной музыке того времени это был шаг вперед. Вслед за оперой появился балет «Деревянный принц» (1917). В 1913—1918 годах Барток работал над произведениями</w:t>
      </w:r>
      <w:r>
        <w:t xml:space="preserve">, </w:t>
      </w:r>
      <w:r w:rsidRPr="0054672B">
        <w:t>связанными с фольклором</w:t>
      </w:r>
      <w:r>
        <w:t xml:space="preserve">, </w:t>
      </w:r>
      <w:r w:rsidRPr="0054672B">
        <w:t>— румынскими танцами и рождественскими песнями и переложениями их для голоса и фортепиано. Он писал также фортепианные переложения венгерских и словацких песен. Чуть позже</w:t>
      </w:r>
      <w:r>
        <w:t xml:space="preserve">, </w:t>
      </w:r>
      <w:r w:rsidRPr="0054672B">
        <w:t>в 1924 году</w:t>
      </w:r>
      <w:r>
        <w:t xml:space="preserve">, </w:t>
      </w:r>
      <w:r w:rsidRPr="0054672B">
        <w:t>Бела Барток написал научный труд «Венгерская песня»</w:t>
      </w:r>
      <w:r>
        <w:t xml:space="preserve">, </w:t>
      </w:r>
      <w:r w:rsidRPr="0054672B">
        <w:t>впоследствии переведенный на многие языки. Эта публикация стала классическим исследованием народной музыки. В 1930 году Барток создал «Светскую кантату» — своеобразное произведение</w:t>
      </w:r>
      <w:r>
        <w:t xml:space="preserve">, </w:t>
      </w:r>
      <w:r w:rsidRPr="0054672B">
        <w:t>которое интересно тем</w:t>
      </w:r>
      <w:r>
        <w:t xml:space="preserve">, </w:t>
      </w:r>
      <w:r w:rsidRPr="0054672B">
        <w:t>что композитор суммировал в нем свои фольклорные изыскания</w:t>
      </w:r>
      <w:r>
        <w:t xml:space="preserve">, </w:t>
      </w:r>
      <w:r w:rsidRPr="0054672B">
        <w:t>не прибегая к подлинным фольклорным материалам. Бела Барток твердо стоял на позициях этнографизма и думал о подрастающей смене. И когда в Венгрии 21 марта 1919 года вспыхнуло восстание</w:t>
      </w:r>
      <w:r>
        <w:t xml:space="preserve">, </w:t>
      </w:r>
      <w:r w:rsidRPr="0054672B">
        <w:t>приведшее к образованию Советской республики</w:t>
      </w:r>
      <w:r>
        <w:t xml:space="preserve">, </w:t>
      </w:r>
      <w:r w:rsidRPr="0054672B">
        <w:t>Барток</w:t>
      </w:r>
      <w:r>
        <w:t xml:space="preserve">, </w:t>
      </w:r>
      <w:r w:rsidRPr="0054672B">
        <w:t>ранее не принадлежавший ни к какой партии</w:t>
      </w:r>
      <w:r>
        <w:t xml:space="preserve">, </w:t>
      </w:r>
      <w:r w:rsidRPr="0054672B">
        <w:t>загорелся «музыкой революции». Он призвал «сильных мира сего» обратить внимание на музыкально одаренных представителей беднейших слоев населения и потребовал пересмотреть систему музыкального образования.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В начале 20-х годов в Венгрии наступил период реакции. Барток в числе своих единомышленников подвергся едва ли не самым сильным гонениям. Он был вынужден отправиться на концертные гастроли по Европе и США. И хотя выступления проходили с неизменным успехом</w:t>
      </w:r>
      <w:r>
        <w:t xml:space="preserve">, </w:t>
      </w:r>
      <w:r w:rsidRPr="0054672B">
        <w:t>общая атмосфера гастролей</w:t>
      </w:r>
      <w:r>
        <w:t xml:space="preserve">, </w:t>
      </w:r>
      <w:r w:rsidRPr="0054672B">
        <w:t>которые явились для композитора своеобразной эмиграцией</w:t>
      </w:r>
      <w:r>
        <w:t xml:space="preserve">, </w:t>
      </w:r>
      <w:r w:rsidRPr="0054672B">
        <w:t>была тягостной. Интересно</w:t>
      </w:r>
      <w:r>
        <w:t xml:space="preserve">, </w:t>
      </w:r>
      <w:r w:rsidRPr="0054672B">
        <w:t>что в 1928—1929 годах Бела Барток побывал в СССР</w:t>
      </w:r>
      <w:r>
        <w:t xml:space="preserve">, </w:t>
      </w:r>
      <w:r w:rsidRPr="0054672B">
        <w:t>где дал концерты в Москве и Ленинграде. А в 1926 году он закончил свой второй балет— «Зачарованный мандарин»</w:t>
      </w:r>
      <w:r>
        <w:t xml:space="preserve">, </w:t>
      </w:r>
      <w:r w:rsidRPr="0054672B">
        <w:t>музыка которого явственно носила отпечаток экспрессионизма.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Однако творчество не приносило опальному композитору денег. Друзья</w:t>
      </w:r>
      <w:r>
        <w:t xml:space="preserve">, </w:t>
      </w:r>
      <w:r w:rsidRPr="0054672B">
        <w:t>как могли</w:t>
      </w:r>
      <w:r>
        <w:t xml:space="preserve">, </w:t>
      </w:r>
      <w:r w:rsidRPr="0054672B">
        <w:t>помогали ему</w:t>
      </w:r>
      <w:r>
        <w:t xml:space="preserve">, </w:t>
      </w:r>
      <w:r w:rsidRPr="0054672B">
        <w:t>одним из них был Имре Кальман. Вот как произошло их знакомство.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В 1918 году Бела Барток</w:t>
      </w:r>
      <w:r>
        <w:t xml:space="preserve">, </w:t>
      </w:r>
      <w:r w:rsidRPr="0054672B">
        <w:t>профессор Музыкальной академии Будапешта</w:t>
      </w:r>
      <w:r>
        <w:t xml:space="preserve">, </w:t>
      </w:r>
      <w:r w:rsidRPr="0054672B">
        <w:t>приехал в Вену. Руководимый им оркестр давал концерт в пользу вдов и сирот австрийских и венгерских солдат. Концерт посетил Имре Кальман. Он</w:t>
      </w:r>
      <w:r>
        <w:t xml:space="preserve">, </w:t>
      </w:r>
      <w:r w:rsidRPr="0054672B">
        <w:t>учился с Бартоком в академии Будапешта</w:t>
      </w:r>
      <w:r>
        <w:t xml:space="preserve">, </w:t>
      </w:r>
      <w:r w:rsidRPr="0054672B">
        <w:t>позже потом стал писать оперетты</w:t>
      </w:r>
      <w:r>
        <w:t xml:space="preserve">, </w:t>
      </w:r>
      <w:r w:rsidRPr="0054672B">
        <w:t>что дало ему возможность чувствовать себя финансово независимым человеком. В антракте он пришел к Бартоку за кулисы</w:t>
      </w:r>
      <w:r>
        <w:t xml:space="preserve">, </w:t>
      </w:r>
      <w:r w:rsidRPr="0054672B">
        <w:t>друзья разговорились. Было видно</w:t>
      </w:r>
      <w:r>
        <w:t xml:space="preserve">, </w:t>
      </w:r>
      <w:r w:rsidRPr="0054672B">
        <w:t>что Барток нуждается</w:t>
      </w:r>
      <w:r>
        <w:t xml:space="preserve">, </w:t>
      </w:r>
      <w:r w:rsidRPr="0054672B">
        <w:t>и Кальман хотел помочь. Но как? Он не мог просто достать из кармана пачку денег и передать ее другу — гордый Барток непременно отказался бы. Немного подумав</w:t>
      </w:r>
      <w:r>
        <w:t xml:space="preserve">, </w:t>
      </w:r>
      <w:r w:rsidRPr="0054672B">
        <w:t>Кальман нашел выход: он поможет найти издателя для произведений Белы Бартока.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Имре оставил друга и незамедлительно поговорил со своим издателем. В разговоре Кальман несколько раз без обиняков назвал Бартока гением. Однако издатель поморщился: «Его музыка коммерчески невыгодна!» Кальман не согласился и с жаром заявил о готовности вложить собственные средства. «Ну зачем же так? — сказал собеседник.— Давайте я поговорю со своим приятелем...» Он и в самом деле поговорил с директором венского Универсального издательства</w:t>
      </w:r>
      <w:r>
        <w:t xml:space="preserve">, </w:t>
      </w:r>
      <w:r w:rsidRPr="0054672B">
        <w:t>которое печатало симфонические партитуры. Впоследствии это издательство не раз привлекало Бартока для работы. Так Кальману</w:t>
      </w:r>
      <w:r>
        <w:t xml:space="preserve">, </w:t>
      </w:r>
      <w:r w:rsidRPr="0054672B">
        <w:t>несмотря на его творческие разногласия с Бартоком</w:t>
      </w:r>
      <w:r>
        <w:t xml:space="preserve">, </w:t>
      </w:r>
      <w:r w:rsidRPr="0054672B">
        <w:t>удалось вытащить однокашника из финансовой пропасти.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В конце 30-х годов Барток закончил огромный труд</w:t>
      </w:r>
      <w:r>
        <w:t xml:space="preserve">, </w:t>
      </w:r>
      <w:r w:rsidRPr="0054672B">
        <w:t>который назвал «Микрокосмос». Это было своеобразное сочинение</w:t>
      </w:r>
      <w:r>
        <w:t xml:space="preserve">, </w:t>
      </w:r>
      <w:r w:rsidRPr="0054672B">
        <w:t>состоявшее из 153 пьес для фортепиано</w:t>
      </w:r>
      <w:r>
        <w:t xml:space="preserve">, </w:t>
      </w:r>
      <w:r w:rsidRPr="0054672B">
        <w:t>которое писалось на протяжении 11 лет. В 1940 году</w:t>
      </w:r>
      <w:r>
        <w:t xml:space="preserve">, </w:t>
      </w:r>
      <w:r w:rsidRPr="0054672B">
        <w:t>когда гитлеровцы победно маршировали по Европе</w:t>
      </w:r>
      <w:r>
        <w:t xml:space="preserve">, </w:t>
      </w:r>
      <w:r w:rsidRPr="0054672B">
        <w:t>Бела Барток был вынужден эмигрировать из Венгрии в США</w:t>
      </w:r>
      <w:r>
        <w:t xml:space="preserve">, </w:t>
      </w:r>
      <w:r w:rsidRPr="0054672B">
        <w:t>где поселился в Нью-Йорке вместе с женой Дитой Пастори — пианисткой</w:t>
      </w:r>
      <w:r>
        <w:t xml:space="preserve">, </w:t>
      </w:r>
      <w:r w:rsidRPr="0054672B">
        <w:t>не раз помогавшей ему в исполнении фортепианных концертов. В США Барток получил должность преподавателя Колумбийского университета и был удостоен звания доктора как «выдающийся педагог и исследователь</w:t>
      </w:r>
      <w:r>
        <w:t xml:space="preserve">, </w:t>
      </w:r>
      <w:r w:rsidRPr="0054672B">
        <w:t>как признанный международный авторитет в области венгерской</w:t>
      </w:r>
      <w:r>
        <w:t xml:space="preserve">, </w:t>
      </w:r>
      <w:r w:rsidRPr="0054672B">
        <w:t>словацкой</w:t>
      </w:r>
      <w:r>
        <w:t xml:space="preserve">, </w:t>
      </w:r>
      <w:r w:rsidRPr="0054672B">
        <w:t>румынской и арабской народной музыки</w:t>
      </w:r>
      <w:r>
        <w:t xml:space="preserve">, </w:t>
      </w:r>
      <w:r w:rsidRPr="0054672B">
        <w:t>как композитор</w:t>
      </w:r>
      <w:r>
        <w:t xml:space="preserve">, </w:t>
      </w:r>
      <w:r w:rsidRPr="0054672B">
        <w:t>создавший индивидуальный стиль — одно из высших достижений музыки XX века». Это была весьма лестная награда</w:t>
      </w:r>
      <w:r>
        <w:t xml:space="preserve">, </w:t>
      </w:r>
      <w:r w:rsidRPr="0054672B">
        <w:t>отметившая мировые заслуги композитора.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В 1943 году по заказу Бостонского оркестра Бела Барток написал одно из своих величайших творений — Концерт для оркестра. Он был впервые исполнен в декабре 1944 года. По существу</w:t>
      </w:r>
      <w:r>
        <w:t xml:space="preserve">, </w:t>
      </w:r>
      <w:r w:rsidRPr="0054672B">
        <w:t>произведение представляло собой симфонию для большого оркестра</w:t>
      </w:r>
      <w:r>
        <w:t xml:space="preserve">, </w:t>
      </w:r>
      <w:r w:rsidRPr="0054672B">
        <w:t>состоявшую из пяти частей. Концерт был интересен тем</w:t>
      </w:r>
      <w:r>
        <w:t xml:space="preserve">, </w:t>
      </w:r>
      <w:r w:rsidRPr="0054672B">
        <w:t>что в 4-й части цитатно звучала одна из тем Седьмой симфонии Шостаковича.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Последние музыкальные произведения Белы Бартока — Третий концерт для фортепиано и Концерт для альта — при его жизни были публично исполнены в 1945 году. Оба они остались незаконченными</w:t>
      </w:r>
      <w:r>
        <w:t xml:space="preserve">, </w:t>
      </w:r>
      <w:r w:rsidRPr="0054672B">
        <w:t>так как композитор был уже смертельно болен. 26 сентября 1945 года</w:t>
      </w:r>
      <w:r>
        <w:t xml:space="preserve">, </w:t>
      </w:r>
      <w:r w:rsidRPr="0054672B">
        <w:t>он скончался в Вестсайдском госпитале Нью-Йорка от лейкемии. Недописанные 17 тактов фортепианного концерта и неоконченные фрагменты Концерта для альта закончил Тибор Шерл и — венгерский дирижер</w:t>
      </w:r>
      <w:r>
        <w:t xml:space="preserve">, </w:t>
      </w:r>
      <w:r w:rsidRPr="0054672B">
        <w:t>композитор и друг Бартока.</w:t>
      </w:r>
    </w:p>
    <w:p w:rsidR="003A58D5" w:rsidRDefault="003A58D5" w:rsidP="003A58D5">
      <w:pPr>
        <w:spacing w:before="120"/>
        <w:ind w:firstLine="567"/>
        <w:jc w:val="both"/>
      </w:pPr>
      <w:r w:rsidRPr="0054672B">
        <w:t>В 1955 году Всемирный Совет мира посмертно присудил Беле Бартоку Международную премию мира</w:t>
      </w:r>
      <w:r>
        <w:t xml:space="preserve">, </w:t>
      </w:r>
      <w:r w:rsidRPr="0054672B">
        <w:t>которая 27 июля того же года была вручена его семье.</w:t>
      </w:r>
    </w:p>
    <w:p w:rsidR="003A58D5" w:rsidRPr="0054672B" w:rsidRDefault="003A58D5" w:rsidP="003A58D5">
      <w:pPr>
        <w:spacing w:before="120"/>
        <w:ind w:firstLine="567"/>
        <w:jc w:val="both"/>
      </w:pPr>
      <w:r w:rsidRPr="0054672B">
        <w:t>В личной жизни Белы Бартока не было никаких эксцессов</w:t>
      </w:r>
      <w:r>
        <w:t xml:space="preserve">, </w:t>
      </w:r>
      <w:r w:rsidRPr="0054672B">
        <w:t>иные</w:t>
      </w:r>
      <w:r>
        <w:t xml:space="preserve">, </w:t>
      </w:r>
      <w:r w:rsidRPr="0054672B">
        <w:t>пожалуй</w:t>
      </w:r>
      <w:r>
        <w:t xml:space="preserve">, </w:t>
      </w:r>
      <w:r w:rsidRPr="0054672B">
        <w:t>даже назвали бы его аскетом. Таких людей порой считают «скучными»</w:t>
      </w:r>
      <w:r>
        <w:t xml:space="preserve">, </w:t>
      </w:r>
      <w:r w:rsidRPr="0054672B">
        <w:t>однако на поверку зачастую оказывается</w:t>
      </w:r>
      <w:r>
        <w:t xml:space="preserve">, </w:t>
      </w:r>
      <w:r w:rsidRPr="0054672B">
        <w:t>что именно они и двигают вперед искусство.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8D5"/>
    <w:rsid w:val="001309A2"/>
    <w:rsid w:val="001A35F6"/>
    <w:rsid w:val="003A58D5"/>
    <w:rsid w:val="0054672B"/>
    <w:rsid w:val="00745E96"/>
    <w:rsid w:val="00811DD4"/>
    <w:rsid w:val="008A3DDC"/>
    <w:rsid w:val="00F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6ED15A-8FC1-4B8A-9936-B0D65DD9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8D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58D5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</Words>
  <Characters>7884</Characters>
  <Application>Microsoft Office Word</Application>
  <DocSecurity>0</DocSecurity>
  <Lines>65</Lines>
  <Paragraphs>18</Paragraphs>
  <ScaleCrop>false</ScaleCrop>
  <Company>Home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 Барток</dc:title>
  <dc:subject/>
  <dc:creator>User</dc:creator>
  <cp:keywords/>
  <dc:description/>
  <cp:lastModifiedBy>Irina</cp:lastModifiedBy>
  <cp:revision>2</cp:revision>
  <dcterms:created xsi:type="dcterms:W3CDTF">2014-07-19T10:36:00Z</dcterms:created>
  <dcterms:modified xsi:type="dcterms:W3CDTF">2014-07-19T10:36:00Z</dcterms:modified>
</cp:coreProperties>
</file>