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FF" w:rsidRDefault="00C33BF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От конечной Вселенной – к дырочному вакууму</w:t>
      </w:r>
    </w:p>
    <w:p w:rsidR="00C33BFF" w:rsidRDefault="00C33BFF">
      <w:pPr>
        <w:pStyle w:val="a3"/>
      </w:pPr>
      <w:r>
        <w:t xml:space="preserve">Фундаментальный факт наличия в любой точке Вселенной виртуальных дырок в пространстве и времени следует из конечности Вселенной по объему и трансмутации элементарных объемов. В первый момент расширения Вселенная имела вид точки, и ее центр и граница совпадали. Сейчас через миллиарды лет после начала расширения Вселенная также имеет вид точки, и ее центр и граница совпадают в любой произвольной точке. </w:t>
      </w:r>
    </w:p>
    <w:p w:rsidR="00C33BFF" w:rsidRDefault="00C33BFF">
      <w:pPr>
        <w:pStyle w:val="a3"/>
      </w:pPr>
      <w:r>
        <w:t xml:space="preserve"> Прежде всего, нужно рассмотреть свойства Вселенной как целого, в первую очередь отсутствие или наличие границы у Вселенной. Согласно стандартной космологической теории Большого Взрыва Вселенная появилась после взрыва “сверхатома”. </w:t>
      </w:r>
      <w:r>
        <w:rPr>
          <w:i/>
          <w:iCs/>
        </w:rPr>
        <w:t>Расширяясь, Вселенная за конечное время займет конечный объем, а любое тело конечного объема должно иметь границу, хотя бы в виде точки</w:t>
      </w:r>
      <w:r>
        <w:t>. Big Bang не является обычным взрывом, где материя расширяется в пространстве от какого-то центра, расширяется вся Вселенная, материя вместе с пространством. Следовательно за пределами расширяющейся Вселенной нет материи и пространства. Отсутствие центра расширения подтверждается наличием реликтового микроволнового фонового излучения, которое равномерно заполняет Вселенную.</w:t>
      </w:r>
    </w:p>
    <w:p w:rsidR="00C33BFF" w:rsidRDefault="00C33BFF">
      <w:pPr>
        <w:pStyle w:val="a3"/>
      </w:pPr>
      <w:r>
        <w:t>Что же может находиться за границей Вселенной? Из литературы [1] находим: ”Вне Вселенной ничего нет. Причем нет не только галактик или какой-либо другой материи, но и вообще ничего – ни пространства, ни времени”. Таким образом, за пределами Вселенной – абсолютная пустота, где нет даже свойства длины и времени, это пространство-точка нулевого измерения, назовем ее ноль-пространством или дыркой [2,3,4,5,6]. Граница Вселенной не может находиться в одном фиксированном месте, так как согласно космологическому принципу во Вселенной не могут существовать привилегированные точки и направления. Поэтому граница Вселенной должна проходить через любую произвольную точку и виртуальные дырки должны быть в любой точке Вселенной. Пространство содержащее виртуальные дырки в пространстве и времени можно назвать дырочным вакуумом или дырочным пространством. До сих пор существовало представление, высказанное еще Джордано Бруно: “Центр Вселенной – везде, а граница нигде”. Но сейчас мы можем утверждать, что “Центр Вселенной – везде, и граница – везде”. Обратите внимание на то, что в первый момент расширения, когда Вселенная имела вид точки, ее центр и граница совпадали, потому что центр и граница математической точки совпадают. После миллиардов лет расширения Вселенной мы можем повторить, что сейчас центр и граница Вселенной также совпадают в любой точке Вселенной. Это совпадение не случайно и имеет глубокий философский смысл.</w:t>
      </w:r>
    </w:p>
    <w:p w:rsidR="00C33BFF" w:rsidRDefault="00C33BFF">
      <w:pPr>
        <w:pStyle w:val="a3"/>
      </w:pPr>
      <w:r>
        <w:t xml:space="preserve">Можно представить себе Вселенную в виде шара висящего в ноль-пространстве. Расстояние между любыми двумя точками на внешней поверхности шара равно нулю, и площадь внешней поверхности шара также равна нулю. Для мифического существа из ноль – пространства вид Вселенной не изменился с начала расширения – как и в первый момент расширения, сейчас Вселенная также имеет вид точки. </w:t>
      </w:r>
    </w:p>
    <w:p w:rsidR="00C33BFF" w:rsidRDefault="00C33BFF">
      <w:pPr>
        <w:pStyle w:val="a3"/>
      </w:pPr>
      <w:r>
        <w:t>Фундаментальный факт наличия в пространстве виртуальных дырок в пространстве и времени можно вывести и другим методом, например пользуясь понятием трансмутации [8]. В 1949 Е.И. Френкель выдвинул идею о движении частиц как о серии регенераций или трансмутаций – превращение частицы в другую частицу и затем серийное превращение частицы в такую же самую. Такая серия превращений видится нам как непрерывное движение. Трансмутация это современное продолжение существенных изменений Аристотеля - рождение и уничтожение понимается как более фундаментальный вид движения, чем макроскопическое механическое движение.</w:t>
      </w:r>
    </w:p>
    <w:p w:rsidR="00C33BFF" w:rsidRDefault="00C33BFF">
      <w:pPr>
        <w:pStyle w:val="a3"/>
      </w:pPr>
      <w:r>
        <w:t>Как известно, современная физика утверждает, что вакуум на малых расстояниях состоит из ячеек или элементарных объемов. Естественно, что такие квантовые объекты могут двигаться только квантовым образом – частица исчезает/уничтожается в одном месте, чтобы появиться/родиться в другом месте. Так в момент исчезновения элементарного объема на его месте остается дырка, не обладающая свойствами элементарного объема – протяженностью и временем. Дырочный вакуум это смесь двух виртуальных частиц – элементарных объемов и дырок. Элементарный объем существует время dt, после чего исчезает, образуя дырку, которая начинает захлопываться сразу после образования. Время захлопывания дырки можно считать временем жизни вакуумной дырки. По существу, это квантовый вакуум, с элементарными объемами фиксированного размера, но это вовсе не означает, что не могут существовать частицы с меньшими чем dv размерами. Введено ограничение на размер элементарных объемов, но в образованном ими объеме могут существовать частицы как большего, так и меньшего размера. Так как диаметр дырки – свободный параметр, не вытекающий логически из анализированных выше явлений,  то пока диаметр дырки принимается равным примерно 10</w:t>
      </w:r>
      <w:r>
        <w:rPr>
          <w:b/>
          <w:bCs/>
        </w:rPr>
        <w:t>–15</w:t>
      </w:r>
      <w:r>
        <w:t>м (это не точное значение), потому что именно при таком значении  дырочная теория наиболее проста. Здесь следует отметить, что размер дырки имеет вероятностную природу, а время жизни дырки равно приблизительно 10</w:t>
      </w:r>
      <w:r>
        <w:rPr>
          <w:b/>
          <w:bCs/>
        </w:rPr>
        <w:t>–24</w:t>
      </w:r>
      <w:r>
        <w:t xml:space="preserve"> с. Как дырка не обладающая свойством протяженности может иметь размеры и объем? Дырка нематериальна, но раз она появилась в материальном мире, то мы видим проявления ее существования, например оболочку из материальных частиц, которые окружают дырку,   а также процесс захлопывания дырки. Таким образом, под диаметром дырки  подразумевается расстояние между двумя реальными частицами или элементарными объемами, между которыми –абсолютная пустота.</w:t>
      </w:r>
    </w:p>
    <w:p w:rsidR="00C33BFF" w:rsidRDefault="00C33BFF">
      <w:pPr>
        <w:pStyle w:val="a3"/>
      </w:pPr>
      <w:r>
        <w:t> </w:t>
      </w:r>
    </w:p>
    <w:p w:rsidR="00C33BFF" w:rsidRDefault="00C33BFF">
      <w:pPr>
        <w:pStyle w:val="a3"/>
      </w:pPr>
      <w:r>
        <w:t>Список литературы:</w:t>
      </w:r>
    </w:p>
    <w:p w:rsidR="00C33BFF" w:rsidRDefault="00C33BFF">
      <w:pPr>
        <w:pStyle w:val="a3"/>
      </w:pPr>
      <w:r>
        <w:t> </w:t>
      </w:r>
    </w:p>
    <w:p w:rsidR="00C33BFF" w:rsidRDefault="00C33BFF">
      <w:pPr>
        <w:pStyle w:val="a3"/>
      </w:pPr>
      <w:r>
        <w:t>1.Новиков И.Д. – Эволюция Вселенной. М. Наука, 1990, стр. 23</w:t>
      </w:r>
    </w:p>
    <w:p w:rsidR="00C33BFF" w:rsidRDefault="00C33BFF">
      <w:pPr>
        <w:pStyle w:val="a3"/>
      </w:pPr>
      <w:r>
        <w:t>2.Conference proceedings, ICPS94, S. Petersburg, 1994</w:t>
      </w:r>
    </w:p>
    <w:p w:rsidR="00C33BFF" w:rsidRDefault="00C33BFF">
      <w:pPr>
        <w:pStyle w:val="a3"/>
      </w:pPr>
      <w:r>
        <w:t>3.Conference proceedings, ICPS’95, Copenhagen, 1995</w:t>
      </w:r>
    </w:p>
    <w:p w:rsidR="00C33BFF" w:rsidRDefault="00C33BFF">
      <w:pPr>
        <w:pStyle w:val="a3"/>
      </w:pPr>
      <w:r>
        <w:t xml:space="preserve">4. </w:t>
      </w:r>
      <w:r>
        <w:rPr>
          <w:i/>
          <w:iCs/>
        </w:rPr>
        <w:t>Лешан К.З</w:t>
      </w:r>
      <w:r>
        <w:t>, – Объединение гравитационного, сильного и слабого взаимодействия в дырочном вакууме и материя, тип. 31 Августа 22, Бэлць, 1994</w:t>
      </w:r>
    </w:p>
    <w:p w:rsidR="00C33BFF" w:rsidRDefault="00C33BFF">
      <w:pPr>
        <w:pStyle w:val="a3"/>
      </w:pPr>
      <w:r>
        <w:t xml:space="preserve">5. </w:t>
      </w:r>
      <w:r>
        <w:rPr>
          <w:i/>
          <w:iCs/>
        </w:rPr>
        <w:t>C.Z. Leshan</w:t>
      </w:r>
      <w:r>
        <w:t xml:space="preserve"> , – Are frontiere Universul?, Magazin, № 14, 1998</w:t>
      </w:r>
    </w:p>
    <w:p w:rsidR="00C33BFF" w:rsidRDefault="00C33BFF">
      <w:pPr>
        <w:pStyle w:val="a3"/>
      </w:pPr>
      <w:r>
        <w:t xml:space="preserve">6. </w:t>
      </w:r>
      <w:r>
        <w:rPr>
          <w:i/>
          <w:iCs/>
        </w:rPr>
        <w:t>Leshan C</w:t>
      </w:r>
      <w:r>
        <w:t>., – Thought Experiment to the Border of Universe, Journal of Theoretics, Vol.1 No.4, Oct./Nov. 1999</w:t>
      </w:r>
    </w:p>
    <w:p w:rsidR="00C33BFF" w:rsidRDefault="00C33BFF">
      <w:pPr>
        <w:pStyle w:val="a3"/>
      </w:pPr>
      <w:r>
        <w:t xml:space="preserve">7. </w:t>
      </w:r>
      <w:r>
        <w:rPr>
          <w:i/>
          <w:iCs/>
        </w:rPr>
        <w:t>Новиков И.Д</w:t>
      </w:r>
      <w:r>
        <w:t>. – Эволюция Вселенной. М. Наука, 1990, стр. 23</w:t>
      </w:r>
    </w:p>
    <w:p w:rsidR="00C33BFF" w:rsidRDefault="00C33BFF">
      <w:pPr>
        <w:pStyle w:val="a3"/>
      </w:pPr>
      <w:r>
        <w:t xml:space="preserve">8.  </w:t>
      </w:r>
      <w:r>
        <w:rPr>
          <w:i/>
          <w:iCs/>
        </w:rPr>
        <w:t xml:space="preserve">Френкель Я.И.  </w:t>
      </w:r>
      <w:r>
        <w:t xml:space="preserve">Понятие   движения в релятивистской квантовой механике // Докл. АН СССР. Т. 64. С. 507 – 509. </w:t>
      </w:r>
    </w:p>
    <w:p w:rsidR="00C33BFF" w:rsidRDefault="00C33BFF">
      <w:pPr>
        <w:pStyle w:val="a3"/>
        <w:spacing w:before="0" w:beforeAutospacing="0" w:after="0" w:afterAutospacing="0"/>
      </w:pPr>
      <w:bookmarkStart w:id="0" w:name="_GoBack"/>
      <w:bookmarkEnd w:id="0"/>
    </w:p>
    <w:sectPr w:rsidR="00C33BF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E20"/>
    <w:rsid w:val="000A5E20"/>
    <w:rsid w:val="00993FCF"/>
    <w:rsid w:val="00A262F1"/>
    <w:rsid w:val="00C3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990D37-DDED-4F56-A6D9-44A7979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3924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конечной Вселенной – к дырочному вакууму</vt:lpstr>
    </vt:vector>
  </TitlesOfParts>
  <Company>KM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конечной Вселенной – к дырочному вакууму</dc:title>
  <dc:subject/>
  <dc:creator>N/A</dc:creator>
  <cp:keywords/>
  <dc:description/>
  <cp:lastModifiedBy>admin</cp:lastModifiedBy>
  <cp:revision>2</cp:revision>
  <dcterms:created xsi:type="dcterms:W3CDTF">2014-01-27T12:26:00Z</dcterms:created>
  <dcterms:modified xsi:type="dcterms:W3CDTF">2014-01-27T12:26:00Z</dcterms:modified>
</cp:coreProperties>
</file>