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3E" w:rsidRPr="00BA09B9" w:rsidRDefault="00E23F3E" w:rsidP="00BA09B9">
      <w:pPr>
        <w:widowControl w:val="0"/>
        <w:spacing w:line="360" w:lineRule="auto"/>
        <w:ind w:firstLine="720"/>
        <w:jc w:val="both"/>
        <w:rPr>
          <w:b/>
          <w:bCs/>
          <w:sz w:val="28"/>
          <w:szCs w:val="28"/>
          <w:lang w:val="en-US"/>
        </w:rPr>
      </w:pPr>
      <w:r w:rsidRPr="00BA09B9">
        <w:rPr>
          <w:b/>
          <w:bCs/>
          <w:sz w:val="28"/>
          <w:szCs w:val="28"/>
        </w:rPr>
        <w:t>Содержание:</w:t>
      </w:r>
    </w:p>
    <w:p w:rsidR="00BA09B9" w:rsidRPr="00BA09B9" w:rsidRDefault="00BA09B9" w:rsidP="00BA09B9">
      <w:pPr>
        <w:widowControl w:val="0"/>
        <w:spacing w:line="360" w:lineRule="auto"/>
        <w:ind w:firstLine="720"/>
        <w:jc w:val="both"/>
        <w:rPr>
          <w:sz w:val="28"/>
          <w:szCs w:val="28"/>
          <w:lang w:val="en-US"/>
        </w:rPr>
      </w:pPr>
    </w:p>
    <w:p w:rsidR="00640587" w:rsidRPr="00BA09B9" w:rsidRDefault="00640587" w:rsidP="00BA09B9">
      <w:pPr>
        <w:pStyle w:val="11"/>
        <w:widowControl w:val="0"/>
        <w:tabs>
          <w:tab w:val="right" w:leader="dot" w:pos="9072"/>
        </w:tabs>
        <w:spacing w:line="360" w:lineRule="auto"/>
        <w:jc w:val="both"/>
        <w:rPr>
          <w:noProof/>
          <w:sz w:val="28"/>
          <w:szCs w:val="28"/>
        </w:rPr>
      </w:pPr>
      <w:r w:rsidRPr="00E47911">
        <w:rPr>
          <w:rStyle w:val="a7"/>
          <w:rFonts w:ascii="Times New Roman" w:hAnsi="Times New Roman" w:cs="Times New Roman"/>
          <w:noProof/>
          <w:sz w:val="28"/>
          <w:szCs w:val="28"/>
          <w:u w:val="none"/>
        </w:rPr>
        <w:t>Введение</w:t>
      </w:r>
      <w:r w:rsidRPr="00BA09B9">
        <w:rPr>
          <w:noProof/>
          <w:webHidden/>
          <w:sz w:val="28"/>
          <w:szCs w:val="28"/>
        </w:rPr>
        <w:tab/>
      </w:r>
      <w:r w:rsidR="00084F44">
        <w:rPr>
          <w:noProof/>
          <w:webHidden/>
          <w:sz w:val="28"/>
          <w:szCs w:val="28"/>
        </w:rPr>
        <w:t>2</w:t>
      </w:r>
    </w:p>
    <w:p w:rsidR="00640587" w:rsidRPr="00BA09B9" w:rsidRDefault="00640587" w:rsidP="00BA09B9">
      <w:pPr>
        <w:pStyle w:val="11"/>
        <w:widowControl w:val="0"/>
        <w:tabs>
          <w:tab w:val="right" w:leader="dot" w:pos="9072"/>
        </w:tabs>
        <w:spacing w:line="360" w:lineRule="auto"/>
        <w:jc w:val="both"/>
        <w:rPr>
          <w:noProof/>
          <w:sz w:val="28"/>
          <w:szCs w:val="28"/>
        </w:rPr>
      </w:pPr>
      <w:r w:rsidRPr="00E47911">
        <w:rPr>
          <w:rStyle w:val="a7"/>
          <w:rFonts w:ascii="Times New Roman" w:hAnsi="Times New Roman" w:cs="Times New Roman"/>
          <w:noProof/>
          <w:sz w:val="28"/>
          <w:szCs w:val="28"/>
          <w:u w:val="none"/>
        </w:rPr>
        <w:t>1. Основные понятия теории графов.</w:t>
      </w:r>
      <w:r w:rsidRPr="00BA09B9">
        <w:rPr>
          <w:noProof/>
          <w:webHidden/>
          <w:sz w:val="28"/>
          <w:szCs w:val="28"/>
        </w:rPr>
        <w:tab/>
      </w:r>
      <w:r w:rsidR="00084F44">
        <w:rPr>
          <w:noProof/>
          <w:webHidden/>
          <w:sz w:val="28"/>
          <w:szCs w:val="28"/>
        </w:rPr>
        <w:t>3</w:t>
      </w:r>
    </w:p>
    <w:p w:rsidR="00640587" w:rsidRPr="00BA09B9" w:rsidRDefault="00640587" w:rsidP="00BA09B9">
      <w:pPr>
        <w:pStyle w:val="11"/>
        <w:widowControl w:val="0"/>
        <w:tabs>
          <w:tab w:val="right" w:leader="dot" w:pos="9072"/>
        </w:tabs>
        <w:spacing w:line="360" w:lineRule="auto"/>
        <w:jc w:val="both"/>
        <w:rPr>
          <w:noProof/>
          <w:sz w:val="28"/>
          <w:szCs w:val="28"/>
        </w:rPr>
      </w:pPr>
      <w:r w:rsidRPr="00E47911">
        <w:rPr>
          <w:rStyle w:val="a7"/>
          <w:rFonts w:ascii="Times New Roman" w:hAnsi="Times New Roman" w:cs="Times New Roman"/>
          <w:noProof/>
          <w:sz w:val="28"/>
          <w:szCs w:val="28"/>
          <w:u w:val="none"/>
        </w:rPr>
        <w:t>2. Матричные способы задания графов.</w:t>
      </w:r>
      <w:r w:rsidRPr="00BA09B9">
        <w:rPr>
          <w:noProof/>
          <w:webHidden/>
          <w:sz w:val="28"/>
          <w:szCs w:val="28"/>
        </w:rPr>
        <w:tab/>
      </w:r>
      <w:r w:rsidR="00084F44">
        <w:rPr>
          <w:noProof/>
          <w:webHidden/>
          <w:sz w:val="28"/>
          <w:szCs w:val="28"/>
        </w:rPr>
        <w:t>4</w:t>
      </w:r>
    </w:p>
    <w:p w:rsidR="00640587" w:rsidRPr="00BA09B9" w:rsidRDefault="00640587" w:rsidP="00BA09B9">
      <w:pPr>
        <w:pStyle w:val="11"/>
        <w:widowControl w:val="0"/>
        <w:tabs>
          <w:tab w:val="right" w:leader="dot" w:pos="9072"/>
        </w:tabs>
        <w:spacing w:line="360" w:lineRule="auto"/>
        <w:jc w:val="both"/>
        <w:rPr>
          <w:noProof/>
          <w:sz w:val="28"/>
          <w:szCs w:val="28"/>
        </w:rPr>
      </w:pPr>
      <w:r w:rsidRPr="00E47911">
        <w:rPr>
          <w:rStyle w:val="a7"/>
          <w:rFonts w:ascii="Times New Roman" w:hAnsi="Times New Roman" w:cs="Times New Roman"/>
          <w:noProof/>
          <w:sz w:val="28"/>
          <w:szCs w:val="28"/>
          <w:u w:val="none"/>
        </w:rPr>
        <w:t>3. Упорядочение элементов орграфа.</w:t>
      </w:r>
      <w:r w:rsidRPr="00BA09B9">
        <w:rPr>
          <w:noProof/>
          <w:webHidden/>
          <w:sz w:val="28"/>
          <w:szCs w:val="28"/>
        </w:rPr>
        <w:tab/>
      </w:r>
      <w:r w:rsidR="00084F44">
        <w:rPr>
          <w:noProof/>
          <w:webHidden/>
          <w:sz w:val="28"/>
          <w:szCs w:val="28"/>
        </w:rPr>
        <w:t>6</w:t>
      </w:r>
    </w:p>
    <w:p w:rsidR="00640587" w:rsidRPr="00BA09B9" w:rsidRDefault="00640587" w:rsidP="00BA09B9">
      <w:pPr>
        <w:pStyle w:val="11"/>
        <w:widowControl w:val="0"/>
        <w:tabs>
          <w:tab w:val="right" w:leader="dot" w:pos="9072"/>
        </w:tabs>
        <w:spacing w:line="360" w:lineRule="auto"/>
        <w:jc w:val="both"/>
        <w:rPr>
          <w:noProof/>
          <w:sz w:val="28"/>
          <w:szCs w:val="28"/>
        </w:rPr>
      </w:pPr>
      <w:r w:rsidRPr="00E47911">
        <w:rPr>
          <w:rStyle w:val="a7"/>
          <w:rFonts w:ascii="Times New Roman" w:hAnsi="Times New Roman" w:cs="Times New Roman"/>
          <w:noProof/>
          <w:sz w:val="28"/>
          <w:szCs w:val="28"/>
          <w:u w:val="none"/>
        </w:rPr>
        <w:t>4. Постановка задачи о максимальном потоке. Основные определения.</w:t>
      </w:r>
      <w:r w:rsidRPr="00BA09B9">
        <w:rPr>
          <w:noProof/>
          <w:webHidden/>
          <w:sz w:val="28"/>
          <w:szCs w:val="28"/>
        </w:rPr>
        <w:tab/>
      </w:r>
      <w:r w:rsidR="00084F44">
        <w:rPr>
          <w:noProof/>
          <w:webHidden/>
          <w:sz w:val="28"/>
          <w:szCs w:val="28"/>
        </w:rPr>
        <w:t>8</w:t>
      </w:r>
    </w:p>
    <w:p w:rsidR="00640587" w:rsidRPr="00BA09B9" w:rsidRDefault="00640587" w:rsidP="00BA09B9">
      <w:pPr>
        <w:pStyle w:val="11"/>
        <w:widowControl w:val="0"/>
        <w:tabs>
          <w:tab w:val="right" w:leader="dot" w:pos="9072"/>
        </w:tabs>
        <w:spacing w:line="360" w:lineRule="auto"/>
        <w:jc w:val="both"/>
        <w:rPr>
          <w:noProof/>
          <w:sz w:val="28"/>
          <w:szCs w:val="28"/>
        </w:rPr>
      </w:pPr>
      <w:r w:rsidRPr="00E47911">
        <w:rPr>
          <w:rStyle w:val="a7"/>
          <w:rFonts w:ascii="Times New Roman" w:hAnsi="Times New Roman" w:cs="Times New Roman"/>
          <w:noProof/>
          <w:sz w:val="28"/>
          <w:szCs w:val="28"/>
          <w:u w:val="none"/>
        </w:rPr>
        <w:t>5. Разрез на сети.</w:t>
      </w:r>
      <w:r w:rsidRPr="00BA09B9">
        <w:rPr>
          <w:noProof/>
          <w:webHidden/>
          <w:sz w:val="28"/>
          <w:szCs w:val="28"/>
        </w:rPr>
        <w:tab/>
      </w:r>
      <w:r w:rsidR="00084F44">
        <w:rPr>
          <w:noProof/>
          <w:webHidden/>
          <w:sz w:val="28"/>
          <w:szCs w:val="28"/>
        </w:rPr>
        <w:t>11</w:t>
      </w:r>
    </w:p>
    <w:p w:rsidR="00640587" w:rsidRPr="00BA09B9" w:rsidRDefault="00640587" w:rsidP="00BA09B9">
      <w:pPr>
        <w:pStyle w:val="11"/>
        <w:widowControl w:val="0"/>
        <w:tabs>
          <w:tab w:val="right" w:leader="dot" w:pos="9072"/>
        </w:tabs>
        <w:spacing w:line="360" w:lineRule="auto"/>
        <w:jc w:val="both"/>
        <w:rPr>
          <w:noProof/>
          <w:sz w:val="28"/>
          <w:szCs w:val="28"/>
        </w:rPr>
      </w:pPr>
      <w:r w:rsidRPr="00E47911">
        <w:rPr>
          <w:rStyle w:val="a7"/>
          <w:rFonts w:ascii="Times New Roman" w:hAnsi="Times New Roman" w:cs="Times New Roman"/>
          <w:noProof/>
          <w:sz w:val="28"/>
          <w:szCs w:val="28"/>
          <w:u w:val="none"/>
        </w:rPr>
        <w:t>6. Алгоритм решения задачи о максимальном потоке.</w:t>
      </w:r>
      <w:r w:rsidRPr="00BA09B9">
        <w:rPr>
          <w:noProof/>
          <w:webHidden/>
          <w:sz w:val="28"/>
          <w:szCs w:val="28"/>
        </w:rPr>
        <w:tab/>
      </w:r>
      <w:r w:rsidR="00084F44">
        <w:rPr>
          <w:noProof/>
          <w:webHidden/>
          <w:sz w:val="28"/>
          <w:szCs w:val="28"/>
        </w:rPr>
        <w:t>13</w:t>
      </w:r>
    </w:p>
    <w:p w:rsidR="00640587" w:rsidRPr="00BA09B9" w:rsidRDefault="00640587" w:rsidP="00BA09B9">
      <w:pPr>
        <w:pStyle w:val="11"/>
        <w:widowControl w:val="0"/>
        <w:tabs>
          <w:tab w:val="right" w:leader="dot" w:pos="9072"/>
        </w:tabs>
        <w:spacing w:line="360" w:lineRule="auto"/>
        <w:jc w:val="both"/>
        <w:rPr>
          <w:noProof/>
          <w:sz w:val="28"/>
          <w:szCs w:val="28"/>
        </w:rPr>
      </w:pPr>
      <w:r w:rsidRPr="00E47911">
        <w:rPr>
          <w:rStyle w:val="a7"/>
          <w:rFonts w:ascii="Times New Roman" w:hAnsi="Times New Roman" w:cs="Times New Roman"/>
          <w:noProof/>
          <w:sz w:val="28"/>
          <w:szCs w:val="28"/>
          <w:u w:val="none"/>
        </w:rPr>
        <w:t>Заключение.</w:t>
      </w:r>
      <w:r w:rsidRPr="00BA09B9">
        <w:rPr>
          <w:noProof/>
          <w:webHidden/>
          <w:sz w:val="28"/>
          <w:szCs w:val="28"/>
        </w:rPr>
        <w:tab/>
      </w:r>
      <w:r w:rsidR="00084F44">
        <w:rPr>
          <w:noProof/>
          <w:webHidden/>
          <w:sz w:val="28"/>
          <w:szCs w:val="28"/>
        </w:rPr>
        <w:t>20</w:t>
      </w:r>
    </w:p>
    <w:p w:rsidR="00640587" w:rsidRPr="00BA09B9" w:rsidRDefault="00640587" w:rsidP="00BA09B9">
      <w:pPr>
        <w:pStyle w:val="11"/>
        <w:widowControl w:val="0"/>
        <w:tabs>
          <w:tab w:val="right" w:leader="dot" w:pos="9072"/>
        </w:tabs>
        <w:spacing w:line="360" w:lineRule="auto"/>
        <w:jc w:val="both"/>
        <w:rPr>
          <w:noProof/>
          <w:sz w:val="28"/>
          <w:szCs w:val="28"/>
        </w:rPr>
      </w:pPr>
      <w:r w:rsidRPr="00E47911">
        <w:rPr>
          <w:rStyle w:val="a7"/>
          <w:rFonts w:ascii="Times New Roman" w:hAnsi="Times New Roman" w:cs="Times New Roman"/>
          <w:noProof/>
          <w:sz w:val="28"/>
          <w:szCs w:val="28"/>
          <w:u w:val="none"/>
        </w:rPr>
        <w:t>Список использованной литературы</w:t>
      </w:r>
      <w:r w:rsidRPr="00BA09B9">
        <w:rPr>
          <w:noProof/>
          <w:webHidden/>
          <w:sz w:val="28"/>
          <w:szCs w:val="28"/>
        </w:rPr>
        <w:tab/>
      </w:r>
      <w:r w:rsidR="00084F44">
        <w:rPr>
          <w:noProof/>
          <w:webHidden/>
          <w:sz w:val="28"/>
          <w:szCs w:val="28"/>
        </w:rPr>
        <w:t>21</w:t>
      </w:r>
    </w:p>
    <w:p w:rsidR="00C274F5" w:rsidRPr="00BA09B9" w:rsidRDefault="00C274F5" w:rsidP="00BA09B9">
      <w:pPr>
        <w:widowControl w:val="0"/>
        <w:tabs>
          <w:tab w:val="right" w:leader="dot" w:pos="9072"/>
        </w:tabs>
        <w:spacing w:line="360" w:lineRule="auto"/>
        <w:jc w:val="both"/>
        <w:rPr>
          <w:sz w:val="28"/>
          <w:szCs w:val="28"/>
        </w:rPr>
      </w:pPr>
    </w:p>
    <w:p w:rsidR="0079474E" w:rsidRPr="00BA09B9" w:rsidRDefault="0079474E" w:rsidP="00BA09B9">
      <w:pPr>
        <w:pStyle w:val="1"/>
        <w:keepNext w:val="0"/>
        <w:widowControl w:val="0"/>
        <w:spacing w:before="0" w:after="0" w:line="360" w:lineRule="auto"/>
        <w:ind w:firstLine="720"/>
        <w:jc w:val="both"/>
        <w:rPr>
          <w:rFonts w:ascii="Times New Roman" w:hAnsi="Times New Roman" w:cs="Times New Roman"/>
        </w:rPr>
      </w:pPr>
      <w:r w:rsidRPr="00BA09B9">
        <w:rPr>
          <w:rFonts w:ascii="Times New Roman" w:hAnsi="Times New Roman" w:cs="Times New Roman"/>
          <w:b w:val="0"/>
          <w:bCs w:val="0"/>
        </w:rPr>
        <w:br w:type="page"/>
      </w:r>
      <w:bookmarkStart w:id="0" w:name="_Toc215143293"/>
      <w:r w:rsidRPr="00BA09B9">
        <w:rPr>
          <w:rFonts w:ascii="Times New Roman" w:hAnsi="Times New Roman" w:cs="Times New Roman"/>
        </w:rPr>
        <w:lastRenderedPageBreak/>
        <w:t>Введение</w:t>
      </w:r>
      <w:bookmarkEnd w:id="0"/>
    </w:p>
    <w:p w:rsidR="0079474E" w:rsidRPr="00BA09B9" w:rsidRDefault="0079474E" w:rsidP="00BA09B9">
      <w:pPr>
        <w:pStyle w:val="a5"/>
        <w:widowControl w:val="0"/>
        <w:spacing w:line="360" w:lineRule="auto"/>
        <w:ind w:firstLine="720"/>
        <w:jc w:val="both"/>
        <w:rPr>
          <w:rFonts w:ascii="Times New Roman" w:hAnsi="Times New Roman" w:cs="Times New Roman"/>
          <w:sz w:val="28"/>
          <w:szCs w:val="28"/>
        </w:rPr>
      </w:pPr>
    </w:p>
    <w:p w:rsidR="0079474E" w:rsidRPr="00BA09B9" w:rsidRDefault="00694B31"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В последнее время в различных областях знаний широко применяется теория графов. С помощью теории графов хорошо описываются задачи экономической и планово-производственной практики, как, например, календарное и сетевое планирование и управление, автоматизация управления производством, рационализация схем перевозок и грузопотоков, оптимальное размещение производства т.п.</w:t>
      </w:r>
    </w:p>
    <w:p w:rsidR="0079474E" w:rsidRPr="00BA09B9" w:rsidRDefault="00BA09B9" w:rsidP="00BA09B9">
      <w:pPr>
        <w:pStyle w:val="a5"/>
        <w:widowControl w:val="0"/>
        <w:spacing w:line="360" w:lineRule="auto"/>
        <w:ind w:firstLine="720"/>
        <w:jc w:val="both"/>
        <w:rPr>
          <w:rFonts w:ascii="Times New Roman" w:hAnsi="Times New Roman" w:cs="Times New Roman"/>
          <w:b/>
          <w:bCs/>
          <w:sz w:val="28"/>
          <w:szCs w:val="28"/>
        </w:rPr>
      </w:pPr>
      <w:r w:rsidRPr="00BA09B9">
        <w:br w:type="page"/>
      </w:r>
      <w:bookmarkStart w:id="1" w:name="_Toc215143294"/>
      <w:r w:rsidR="00C274F5" w:rsidRPr="00BA09B9">
        <w:rPr>
          <w:rFonts w:ascii="Times New Roman" w:hAnsi="Times New Roman" w:cs="Times New Roman"/>
          <w:b/>
          <w:bCs/>
          <w:sz w:val="28"/>
          <w:szCs w:val="28"/>
        </w:rPr>
        <w:t>1.</w:t>
      </w:r>
      <w:r w:rsidR="0079474E" w:rsidRPr="00BA09B9">
        <w:rPr>
          <w:rFonts w:ascii="Times New Roman" w:hAnsi="Times New Roman" w:cs="Times New Roman"/>
          <w:b/>
          <w:bCs/>
          <w:sz w:val="28"/>
          <w:szCs w:val="28"/>
        </w:rPr>
        <w:t xml:space="preserve"> </w:t>
      </w:r>
      <w:r w:rsidR="00514CAB" w:rsidRPr="00BA09B9">
        <w:rPr>
          <w:rFonts w:ascii="Times New Roman" w:hAnsi="Times New Roman" w:cs="Times New Roman"/>
          <w:b/>
          <w:bCs/>
          <w:sz w:val="28"/>
          <w:szCs w:val="28"/>
        </w:rPr>
        <w:t>Основные понятия теории графов</w:t>
      </w:r>
      <w:bookmarkEnd w:id="1"/>
    </w:p>
    <w:p w:rsidR="00E23F3E" w:rsidRPr="00BA09B9" w:rsidRDefault="00E23F3E" w:rsidP="00BA09B9">
      <w:pPr>
        <w:pStyle w:val="a5"/>
        <w:widowControl w:val="0"/>
        <w:autoSpaceDE w:val="0"/>
        <w:spacing w:line="360" w:lineRule="auto"/>
        <w:ind w:firstLine="720"/>
        <w:jc w:val="both"/>
        <w:rPr>
          <w:rFonts w:ascii="Times New Roman" w:hAnsi="Times New Roman" w:cs="Times New Roman"/>
          <w:sz w:val="28"/>
          <w:szCs w:val="28"/>
        </w:rPr>
      </w:pPr>
    </w:p>
    <w:p w:rsidR="00514CAB" w:rsidRPr="00BA09B9" w:rsidRDefault="00514CAB"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Основным объектом этой теории является граф. Наглядно граф можно представить как некоторое множество точек плоскости или пространства и множество отрезков кривых или прямых линий, соединяющих все или некоторые из этих точек. Формально граф </w:t>
      </w:r>
      <w:r w:rsidRPr="00BA09B9">
        <w:rPr>
          <w:rFonts w:ascii="Times New Roman" w:hAnsi="Times New Roman" w:cs="Times New Roman"/>
          <w:sz w:val="28"/>
          <w:szCs w:val="28"/>
          <w:lang w:val="en-US"/>
        </w:rPr>
        <w:t>G</w:t>
      </w:r>
      <w:r w:rsidRPr="00BA09B9">
        <w:rPr>
          <w:rFonts w:ascii="Times New Roman" w:hAnsi="Times New Roman" w:cs="Times New Roman"/>
          <w:sz w:val="28"/>
          <w:szCs w:val="28"/>
        </w:rPr>
        <w:t xml:space="preserve"> определяется заданием двух множеств </w:t>
      </w:r>
      <w:r w:rsidRPr="00BA09B9">
        <w:rPr>
          <w:rFonts w:ascii="Times New Roman" w:hAnsi="Times New Roman" w:cs="Times New Roman"/>
          <w:sz w:val="28"/>
          <w:szCs w:val="28"/>
          <w:lang w:val="en-US"/>
        </w:rPr>
        <w:t>X</w:t>
      </w:r>
      <w:r w:rsidRPr="00BA09B9">
        <w:rPr>
          <w:rFonts w:ascii="Times New Roman" w:hAnsi="Times New Roman" w:cs="Times New Roman"/>
          <w:sz w:val="28"/>
          <w:szCs w:val="28"/>
        </w:rPr>
        <w:t xml:space="preserve"> и</w:t>
      </w:r>
      <w:r w:rsidR="00084F44">
        <w:rPr>
          <w:rFonts w:ascii="Times New Roman" w:hAnsi="Times New Roman" w:cs="Times New Roman"/>
          <w:sz w:val="28"/>
          <w:szCs w:val="28"/>
        </w:rPr>
        <w:t xml:space="preserve"> </w:t>
      </w:r>
      <w:r w:rsidRPr="00BA09B9">
        <w:rPr>
          <w:rFonts w:ascii="Times New Roman" w:hAnsi="Times New Roman" w:cs="Times New Roman"/>
          <w:sz w:val="28"/>
          <w:szCs w:val="28"/>
          <w:lang w:val="en-US"/>
        </w:rPr>
        <w:t>U</w:t>
      </w:r>
      <w:r w:rsidRPr="00BA09B9">
        <w:rPr>
          <w:rFonts w:ascii="Times New Roman" w:hAnsi="Times New Roman" w:cs="Times New Roman"/>
          <w:sz w:val="28"/>
          <w:szCs w:val="28"/>
        </w:rPr>
        <w:t xml:space="preserve"> и обозначается </w:t>
      </w:r>
      <w:r w:rsidRPr="00BA09B9">
        <w:rPr>
          <w:rFonts w:ascii="Times New Roman" w:hAnsi="Times New Roman" w:cs="Times New Roman"/>
          <w:sz w:val="28"/>
          <w:szCs w:val="28"/>
          <w:lang w:val="en-US"/>
        </w:rPr>
        <w:t>G</w:t>
      </w:r>
      <w:r w:rsidRPr="00BA09B9">
        <w:rPr>
          <w:rFonts w:ascii="Times New Roman" w:hAnsi="Times New Roman" w:cs="Times New Roman"/>
          <w:sz w:val="28"/>
          <w:szCs w:val="28"/>
        </w:rPr>
        <w:t>=(</w:t>
      </w:r>
      <w:r w:rsidRPr="00BA09B9">
        <w:rPr>
          <w:rFonts w:ascii="Times New Roman" w:hAnsi="Times New Roman" w:cs="Times New Roman"/>
          <w:sz w:val="28"/>
          <w:szCs w:val="28"/>
          <w:lang w:val="en-US"/>
        </w:rPr>
        <w:t>XU</w:t>
      </w:r>
      <w:r w:rsidRPr="00BA09B9">
        <w:rPr>
          <w:rFonts w:ascii="Times New Roman" w:hAnsi="Times New Roman" w:cs="Times New Roman"/>
          <w:sz w:val="28"/>
          <w:szCs w:val="28"/>
        </w:rPr>
        <w:t xml:space="preserve">). Элементы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1</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2</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n</w:t>
      </w:r>
      <w:r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008C55D4" w:rsidRPr="00BA09B9">
        <w:rPr>
          <w:rFonts w:ascii="Times New Roman" w:hAnsi="Times New Roman" w:cs="Times New Roman"/>
          <w:sz w:val="28"/>
          <w:szCs w:val="28"/>
        </w:rPr>
        <w:t xml:space="preserve"> множества </w:t>
      </w:r>
      <w:r w:rsidR="008C55D4" w:rsidRPr="00BA09B9">
        <w:rPr>
          <w:rFonts w:ascii="Times New Roman" w:hAnsi="Times New Roman" w:cs="Times New Roman"/>
          <w:sz w:val="28"/>
          <w:szCs w:val="28"/>
          <w:lang w:val="en-US"/>
        </w:rPr>
        <w:t>X</w:t>
      </w:r>
      <w:r w:rsidR="008C55D4" w:rsidRPr="00BA09B9">
        <w:rPr>
          <w:rFonts w:ascii="Times New Roman" w:hAnsi="Times New Roman" w:cs="Times New Roman"/>
          <w:sz w:val="28"/>
          <w:szCs w:val="28"/>
        </w:rPr>
        <w:t xml:space="preserve"> называются вершинами и изображаются точками. Элементами </w:t>
      </w:r>
      <w:r w:rsidR="008C55D4" w:rsidRPr="00BA09B9">
        <w:rPr>
          <w:rFonts w:ascii="Times New Roman" w:hAnsi="Times New Roman" w:cs="Times New Roman"/>
          <w:sz w:val="28"/>
          <w:szCs w:val="28"/>
          <w:lang w:val="en-US"/>
        </w:rPr>
        <w:t>u</w:t>
      </w:r>
      <w:r w:rsidR="00D83BF4" w:rsidRPr="00BA09B9">
        <w:rPr>
          <w:rFonts w:ascii="Times New Roman" w:hAnsi="Times New Roman" w:cs="Times New Roman"/>
          <w:sz w:val="28"/>
          <w:szCs w:val="28"/>
          <w:lang w:val="en-US"/>
        </w:rPr>
        <w:t>B</w:t>
      </w:r>
      <w:r w:rsidR="008C55D4" w:rsidRPr="00BA09B9">
        <w:rPr>
          <w:rFonts w:ascii="Times New Roman" w:hAnsi="Times New Roman" w:cs="Times New Roman"/>
          <w:sz w:val="28"/>
          <w:szCs w:val="28"/>
          <w:vertAlign w:val="subscript"/>
        </w:rPr>
        <w:t>1</w:t>
      </w:r>
      <w:r w:rsidR="00D83BF4" w:rsidRPr="00BA09B9">
        <w:rPr>
          <w:rFonts w:ascii="Times New Roman" w:hAnsi="Times New Roman" w:cs="Times New Roman"/>
          <w:sz w:val="28"/>
          <w:szCs w:val="28"/>
          <w:vertAlign w:val="subscript"/>
        </w:rPr>
        <w:t>B</w:t>
      </w:r>
      <w:r w:rsidR="008C55D4" w:rsidRPr="00BA09B9">
        <w:rPr>
          <w:rFonts w:ascii="Times New Roman" w:hAnsi="Times New Roman" w:cs="Times New Roman"/>
          <w:sz w:val="28"/>
          <w:szCs w:val="28"/>
        </w:rPr>
        <w:t xml:space="preserve">, </w:t>
      </w:r>
      <w:r w:rsidR="008C55D4" w:rsidRPr="00BA09B9">
        <w:rPr>
          <w:rFonts w:ascii="Times New Roman" w:hAnsi="Times New Roman" w:cs="Times New Roman"/>
          <w:sz w:val="28"/>
          <w:szCs w:val="28"/>
          <w:lang w:val="en-US"/>
        </w:rPr>
        <w:t>u</w:t>
      </w:r>
      <w:r w:rsidR="00D83BF4" w:rsidRPr="00BA09B9">
        <w:rPr>
          <w:rFonts w:ascii="Times New Roman" w:hAnsi="Times New Roman" w:cs="Times New Roman"/>
          <w:sz w:val="28"/>
          <w:szCs w:val="28"/>
          <w:lang w:val="en-US"/>
        </w:rPr>
        <w:t>B</w:t>
      </w:r>
      <w:r w:rsidR="008C55D4" w:rsidRPr="00BA09B9">
        <w:rPr>
          <w:rFonts w:ascii="Times New Roman" w:hAnsi="Times New Roman" w:cs="Times New Roman"/>
          <w:sz w:val="28"/>
          <w:szCs w:val="28"/>
          <w:vertAlign w:val="subscript"/>
        </w:rPr>
        <w:t>2</w:t>
      </w:r>
      <w:r w:rsidR="00D83BF4" w:rsidRPr="00BA09B9">
        <w:rPr>
          <w:rFonts w:ascii="Times New Roman" w:hAnsi="Times New Roman" w:cs="Times New Roman"/>
          <w:sz w:val="28"/>
          <w:szCs w:val="28"/>
          <w:vertAlign w:val="subscript"/>
        </w:rPr>
        <w:t>B</w:t>
      </w:r>
      <w:r w:rsidR="008C55D4" w:rsidRPr="00BA09B9">
        <w:rPr>
          <w:rFonts w:ascii="Times New Roman" w:hAnsi="Times New Roman" w:cs="Times New Roman"/>
          <w:sz w:val="28"/>
          <w:szCs w:val="28"/>
        </w:rPr>
        <w:t xml:space="preserve">, …, </w:t>
      </w:r>
      <w:r w:rsidR="008C55D4" w:rsidRPr="00BA09B9">
        <w:rPr>
          <w:rFonts w:ascii="Times New Roman" w:hAnsi="Times New Roman" w:cs="Times New Roman"/>
          <w:sz w:val="28"/>
          <w:szCs w:val="28"/>
          <w:lang w:val="en-US"/>
        </w:rPr>
        <w:t>u</w:t>
      </w:r>
      <w:r w:rsidR="00D83BF4" w:rsidRPr="00BA09B9">
        <w:rPr>
          <w:rFonts w:ascii="Times New Roman" w:hAnsi="Times New Roman" w:cs="Times New Roman"/>
          <w:sz w:val="28"/>
          <w:szCs w:val="28"/>
          <w:lang w:val="en-US"/>
        </w:rPr>
        <w:t>B</w:t>
      </w:r>
      <w:r w:rsidR="008C55D4" w:rsidRPr="00BA09B9">
        <w:rPr>
          <w:rFonts w:ascii="Times New Roman" w:hAnsi="Times New Roman" w:cs="Times New Roman"/>
          <w:sz w:val="28"/>
          <w:szCs w:val="28"/>
          <w:vertAlign w:val="subscript"/>
          <w:lang w:val="en-US"/>
        </w:rPr>
        <w:t>m</w:t>
      </w:r>
      <w:r w:rsidR="00084F44">
        <w:rPr>
          <w:rFonts w:ascii="Times New Roman" w:hAnsi="Times New Roman" w:cs="Times New Roman"/>
          <w:sz w:val="28"/>
          <w:szCs w:val="28"/>
          <w:vertAlign w:val="subscript"/>
        </w:rPr>
        <w:t xml:space="preserve"> </w:t>
      </w:r>
      <w:r w:rsidR="008C55D4" w:rsidRPr="00BA09B9">
        <w:rPr>
          <w:rFonts w:ascii="Times New Roman" w:hAnsi="Times New Roman" w:cs="Times New Roman"/>
          <w:sz w:val="28"/>
          <w:szCs w:val="28"/>
        </w:rPr>
        <w:t xml:space="preserve">множества </w:t>
      </w:r>
      <w:r w:rsidR="008C55D4" w:rsidRPr="00BA09B9">
        <w:rPr>
          <w:rFonts w:ascii="Times New Roman" w:hAnsi="Times New Roman" w:cs="Times New Roman"/>
          <w:sz w:val="28"/>
          <w:szCs w:val="28"/>
          <w:lang w:val="en-US"/>
        </w:rPr>
        <w:t>U</w:t>
      </w:r>
      <w:r w:rsidR="008C55D4" w:rsidRPr="00BA09B9">
        <w:rPr>
          <w:rFonts w:ascii="Times New Roman" w:hAnsi="Times New Roman" w:cs="Times New Roman"/>
          <w:sz w:val="28"/>
          <w:szCs w:val="28"/>
        </w:rPr>
        <w:t xml:space="preserve"> являются пары связанных между собой элементов множества </w:t>
      </w:r>
      <w:r w:rsidR="008C55D4" w:rsidRPr="00BA09B9">
        <w:rPr>
          <w:rFonts w:ascii="Times New Roman" w:hAnsi="Times New Roman" w:cs="Times New Roman"/>
          <w:sz w:val="28"/>
          <w:szCs w:val="28"/>
          <w:lang w:val="en-US"/>
        </w:rPr>
        <w:t>X</w:t>
      </w:r>
      <w:r w:rsidR="008C55D4" w:rsidRPr="00BA09B9">
        <w:rPr>
          <w:rFonts w:ascii="Times New Roman" w:hAnsi="Times New Roman" w:cs="Times New Roman"/>
          <w:sz w:val="28"/>
          <w:szCs w:val="28"/>
        </w:rPr>
        <w:t xml:space="preserve"> и изображаются отрезками. Взаимное расположение, форма и длины отрезков значения не имеют. Если в паре вершин </w:t>
      </w:r>
      <w:r w:rsidR="008C55D4"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008C55D4" w:rsidRPr="00BA09B9">
        <w:rPr>
          <w:rFonts w:ascii="Times New Roman" w:hAnsi="Times New Roman" w:cs="Times New Roman"/>
          <w:sz w:val="28"/>
          <w:szCs w:val="28"/>
          <w:vertAlign w:val="subscript"/>
          <w:lang w:val="en-US"/>
        </w:rPr>
        <w:t>i</w:t>
      </w:r>
      <w:r w:rsidR="008C55D4"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008C55D4" w:rsidRPr="00BA09B9">
        <w:rPr>
          <w:rFonts w:ascii="Times New Roman" w:hAnsi="Times New Roman" w:cs="Times New Roman"/>
          <w:sz w:val="28"/>
          <w:szCs w:val="28"/>
        </w:rPr>
        <w:t xml:space="preserve">и </w:t>
      </w:r>
      <w:r w:rsidR="00D83BF4" w:rsidRPr="00BA09B9">
        <w:rPr>
          <w:rFonts w:ascii="Times New Roman" w:hAnsi="Times New Roman" w:cs="Times New Roman"/>
          <w:sz w:val="28"/>
          <w:szCs w:val="28"/>
        </w:rPr>
        <w:t>B</w:t>
      </w:r>
      <w:r w:rsidR="008C55D4"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008C55D4"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008C55D4" w:rsidRPr="00BA09B9">
        <w:rPr>
          <w:rFonts w:ascii="Times New Roman" w:hAnsi="Times New Roman" w:cs="Times New Roman"/>
          <w:sz w:val="28"/>
          <w:szCs w:val="28"/>
          <w:vertAlign w:val="subscript"/>
          <w:lang w:val="en-US"/>
        </w:rPr>
        <w:t>j</w:t>
      </w:r>
      <w:r w:rsidR="00084F44">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008C55D4" w:rsidRPr="00BA09B9">
        <w:rPr>
          <w:rFonts w:ascii="Times New Roman" w:hAnsi="Times New Roman" w:cs="Times New Roman"/>
          <w:sz w:val="28"/>
          <w:szCs w:val="28"/>
        </w:rPr>
        <w:t xml:space="preserve">указано направление связи, то есть указано, какая вершина является первой, то отрезок </w:t>
      </w:r>
      <w:r w:rsidR="008C55D4" w:rsidRPr="00BA09B9">
        <w:rPr>
          <w:rFonts w:ascii="Times New Roman" w:hAnsi="Times New Roman" w:cs="Times New Roman"/>
          <w:sz w:val="28"/>
          <w:szCs w:val="28"/>
          <w:lang w:val="en-US"/>
        </w:rPr>
        <w:t>U</w:t>
      </w:r>
      <w:r w:rsidR="00D83BF4" w:rsidRPr="00BA09B9">
        <w:rPr>
          <w:rFonts w:ascii="Times New Roman" w:hAnsi="Times New Roman" w:cs="Times New Roman"/>
          <w:sz w:val="28"/>
          <w:szCs w:val="28"/>
          <w:lang w:val="en-US"/>
        </w:rPr>
        <w:t>B</w:t>
      </w:r>
      <w:r w:rsidR="008C55D4" w:rsidRPr="00BA09B9">
        <w:rPr>
          <w:rFonts w:ascii="Times New Roman" w:hAnsi="Times New Roman" w:cs="Times New Roman"/>
          <w:sz w:val="28"/>
          <w:szCs w:val="28"/>
          <w:vertAlign w:val="subscript"/>
        </w:rPr>
        <w:t>1</w:t>
      </w:r>
      <w:r w:rsidR="00084F44">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008C55D4" w:rsidRPr="00BA09B9">
        <w:rPr>
          <w:rFonts w:ascii="Times New Roman" w:hAnsi="Times New Roman" w:cs="Times New Roman"/>
          <w:sz w:val="28"/>
          <w:szCs w:val="28"/>
        </w:rPr>
        <w:t>называется дугой, а если ориентация не указана, - ребром.</w:t>
      </w:r>
    </w:p>
    <w:p w:rsidR="008C55D4" w:rsidRPr="00BA09B9" w:rsidRDefault="008C55D4"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Если в графе </w:t>
      </w:r>
      <w:r w:rsidRPr="00BA09B9">
        <w:rPr>
          <w:rFonts w:ascii="Times New Roman" w:hAnsi="Times New Roman" w:cs="Times New Roman"/>
          <w:sz w:val="28"/>
          <w:szCs w:val="28"/>
          <w:lang w:val="en-US"/>
        </w:rPr>
        <w:t>G</w:t>
      </w:r>
      <w:r w:rsidRPr="00BA09B9">
        <w:rPr>
          <w:rFonts w:ascii="Times New Roman" w:hAnsi="Times New Roman" w:cs="Times New Roman"/>
          <w:sz w:val="28"/>
          <w:szCs w:val="28"/>
        </w:rPr>
        <w:t xml:space="preserve"> все элементы множества </w:t>
      </w:r>
      <w:r w:rsidRPr="00BA09B9">
        <w:rPr>
          <w:rFonts w:ascii="Times New Roman" w:hAnsi="Times New Roman" w:cs="Times New Roman"/>
          <w:sz w:val="28"/>
          <w:szCs w:val="28"/>
          <w:lang w:val="en-US"/>
        </w:rPr>
        <w:t>U</w:t>
      </w:r>
      <w:r w:rsidRPr="00BA09B9">
        <w:rPr>
          <w:rFonts w:ascii="Times New Roman" w:hAnsi="Times New Roman" w:cs="Times New Roman"/>
          <w:sz w:val="28"/>
          <w:szCs w:val="28"/>
        </w:rPr>
        <w:t xml:space="preserve"> изображаются дугами, то граф называется ориентированным (орграф), если ребрами, - неориентированным.</w:t>
      </w:r>
    </w:p>
    <w:p w:rsidR="007F28CE" w:rsidRPr="00BA09B9" w:rsidRDefault="007F28CE"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На практике используются графы, в которых множества </w:t>
      </w:r>
      <w:r w:rsidRPr="00BA09B9">
        <w:rPr>
          <w:rFonts w:ascii="Times New Roman" w:hAnsi="Times New Roman" w:cs="Times New Roman"/>
          <w:sz w:val="28"/>
          <w:szCs w:val="28"/>
          <w:lang w:val="en-US"/>
        </w:rPr>
        <w:t>X</w:t>
      </w:r>
      <w:r w:rsidRPr="00BA09B9">
        <w:rPr>
          <w:rFonts w:ascii="Times New Roman" w:hAnsi="Times New Roman" w:cs="Times New Roman"/>
          <w:sz w:val="28"/>
          <w:szCs w:val="28"/>
        </w:rPr>
        <w:t xml:space="preserve"> и</w:t>
      </w:r>
      <w:r w:rsidR="00084F44">
        <w:rPr>
          <w:rFonts w:ascii="Times New Roman" w:hAnsi="Times New Roman" w:cs="Times New Roman"/>
          <w:sz w:val="28"/>
          <w:szCs w:val="28"/>
        </w:rPr>
        <w:t xml:space="preserve"> </w:t>
      </w:r>
      <w:r w:rsidRPr="00BA09B9">
        <w:rPr>
          <w:rFonts w:ascii="Times New Roman" w:hAnsi="Times New Roman" w:cs="Times New Roman"/>
          <w:sz w:val="28"/>
          <w:szCs w:val="28"/>
          <w:lang w:val="en-US"/>
        </w:rPr>
        <w:t>U</w:t>
      </w:r>
      <w:r w:rsidRPr="00BA09B9">
        <w:rPr>
          <w:rFonts w:ascii="Times New Roman" w:hAnsi="Times New Roman" w:cs="Times New Roman"/>
          <w:sz w:val="28"/>
          <w:szCs w:val="28"/>
        </w:rPr>
        <w:t xml:space="preserve"> состоят из конечного числа элементов, то есть конечные графы. На рисунке располагать вершины графа можно произвольно. Также произвольно выбирается и форма соединяющих их линий. Поэтому один и тот же граф (граф с одной и той же информацией) может быть представлен в различных видах. Такие графы называются изоморфными.</w:t>
      </w:r>
    </w:p>
    <w:p w:rsidR="007F28CE" w:rsidRPr="00BA09B9" w:rsidRDefault="007F28CE"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Смежными называют вершины графа, если они различны и существует дуга (ребро), которая соединяет эти вершины. Если две дуги (ребра) имеют общую концевую вершину, то такие дуги (ребра) смежные.</w:t>
      </w:r>
    </w:p>
    <w:p w:rsidR="00CE2B92" w:rsidRPr="00BA09B9" w:rsidRDefault="007F28CE"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Последовательность дуг, в которой</w:t>
      </w:r>
      <w:r w:rsidR="00CE2B92" w:rsidRPr="00BA09B9">
        <w:rPr>
          <w:rFonts w:ascii="Times New Roman" w:hAnsi="Times New Roman" w:cs="Times New Roman"/>
          <w:sz w:val="28"/>
          <w:szCs w:val="28"/>
        </w:rPr>
        <w:t xml:space="preserve"> </w:t>
      </w:r>
      <w:r w:rsidRPr="00BA09B9">
        <w:rPr>
          <w:rFonts w:ascii="Times New Roman" w:hAnsi="Times New Roman" w:cs="Times New Roman"/>
          <w:sz w:val="28"/>
          <w:szCs w:val="28"/>
        </w:rPr>
        <w:t>конец каждой предыдущей дуги совпадает с началом следующей, называется путем в орграфе. Путь, проходящий через все вершины и при этом только один раз</w:t>
      </w:r>
      <w:r w:rsidR="00CE2B92" w:rsidRPr="00BA09B9">
        <w:rPr>
          <w:rFonts w:ascii="Times New Roman" w:hAnsi="Times New Roman" w:cs="Times New Roman"/>
          <w:sz w:val="28"/>
          <w:szCs w:val="28"/>
        </w:rPr>
        <w:t>, называется гамильтоновым. Путь, включающий все дуги графа, и при этом только по одному разу, называется эйлеровым. Полным путем называют любую непрерывную последовательность вершин и дуг, идущих от начальной вершины к конечной. Конечный путь, у которого начальная вершина совпадает с конечной, называется контуром.</w:t>
      </w:r>
    </w:p>
    <w:p w:rsidR="00B339B4" w:rsidRPr="00BA09B9" w:rsidRDefault="00B339B4"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Граф называется связным, если для любых двух его вершин существует путь, их соединяющий; в противном случае граф называется несвязным.</w:t>
      </w:r>
    </w:p>
    <w:p w:rsidR="00B339B4" w:rsidRPr="00BA09B9" w:rsidRDefault="00B339B4"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В экономике чаще всего используются два вида графов: дерево и сеть.</w:t>
      </w:r>
    </w:p>
    <w:p w:rsidR="00B339B4" w:rsidRPr="00BA09B9" w:rsidRDefault="00B339B4"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Дерево представляет собой связный граф без циклов, имеющий исходную вершину (корень) и крайние вершины; пути от исходной вершины к крайним вершинам называются ветвями.</w:t>
      </w:r>
    </w:p>
    <w:p w:rsidR="00B339B4" w:rsidRPr="00BA09B9" w:rsidRDefault="00B339B4"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Если граф, вообще говоря, не связный, не содержит циклов, то каждая связная его часть будет деревом. Такой граф называется лесом.</w:t>
      </w:r>
    </w:p>
    <w:p w:rsidR="00CE2B92" w:rsidRPr="00BA09B9" w:rsidRDefault="00CE2B92"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В приложении теории графов к практическим задачам дугам (ребрам) графа сопоставляют какие-то числовые характеристики. Например, пропускная способность транспортной магистрали, запас какого-либо ресурса, продолжительность выполнения какой-либо работы и т.д. Таким образом, дугам графа приписаны определенные веса и граф </w:t>
      </w:r>
      <w:r w:rsidRPr="00BA09B9">
        <w:rPr>
          <w:rFonts w:ascii="Times New Roman" w:hAnsi="Times New Roman" w:cs="Times New Roman"/>
          <w:sz w:val="28"/>
          <w:szCs w:val="28"/>
          <w:lang w:val="en-US"/>
        </w:rPr>
        <w:t>G</w:t>
      </w:r>
      <w:r w:rsidRPr="00BA09B9">
        <w:rPr>
          <w:rFonts w:ascii="Times New Roman" w:hAnsi="Times New Roman" w:cs="Times New Roman"/>
          <w:sz w:val="28"/>
          <w:szCs w:val="28"/>
        </w:rPr>
        <w:t xml:space="preserve"> называется взвешенным.</w:t>
      </w:r>
    </w:p>
    <w:p w:rsidR="0091535E" w:rsidRPr="00BA09B9" w:rsidRDefault="0091535E" w:rsidP="00BA09B9">
      <w:pPr>
        <w:pStyle w:val="a5"/>
        <w:widowControl w:val="0"/>
        <w:spacing w:line="360" w:lineRule="auto"/>
        <w:ind w:firstLine="720"/>
        <w:jc w:val="both"/>
        <w:rPr>
          <w:rFonts w:ascii="Times New Roman" w:hAnsi="Times New Roman" w:cs="Times New Roman"/>
          <w:sz w:val="28"/>
          <w:szCs w:val="28"/>
        </w:rPr>
      </w:pPr>
    </w:p>
    <w:p w:rsidR="00CE2B92" w:rsidRPr="00BA09B9" w:rsidRDefault="00CE2B92" w:rsidP="00BA09B9">
      <w:pPr>
        <w:pStyle w:val="1"/>
        <w:keepNext w:val="0"/>
        <w:widowControl w:val="0"/>
        <w:spacing w:before="0" w:after="0" w:line="360" w:lineRule="auto"/>
        <w:ind w:firstLine="720"/>
        <w:jc w:val="both"/>
        <w:rPr>
          <w:rFonts w:ascii="Times New Roman" w:hAnsi="Times New Roman" w:cs="Times New Roman"/>
        </w:rPr>
      </w:pPr>
      <w:bookmarkStart w:id="2" w:name="_Toc215143295"/>
      <w:r w:rsidRPr="00BA09B9">
        <w:rPr>
          <w:rFonts w:ascii="Times New Roman" w:hAnsi="Times New Roman" w:cs="Times New Roman"/>
        </w:rPr>
        <w:t>2. Матричные способы задания графов</w:t>
      </w:r>
      <w:bookmarkEnd w:id="2"/>
    </w:p>
    <w:p w:rsidR="00CE2B92" w:rsidRPr="00BA09B9" w:rsidRDefault="00CE2B92" w:rsidP="00BA09B9">
      <w:pPr>
        <w:widowControl w:val="0"/>
        <w:spacing w:line="360" w:lineRule="auto"/>
        <w:ind w:firstLine="720"/>
        <w:jc w:val="both"/>
        <w:rPr>
          <w:sz w:val="28"/>
          <w:szCs w:val="28"/>
        </w:rPr>
      </w:pPr>
    </w:p>
    <w:p w:rsidR="007F28CE" w:rsidRPr="00BA09B9" w:rsidRDefault="0078742F"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Граф может быть представлен как в виде рисунка, так и в виде матрицы. Это бывает необходимо при большом числе вершин и дуг (ребер), когда рисунок теряет свою наглядность. Матричное представление графов используется при исследовании его на ЭВМ.</w:t>
      </w:r>
    </w:p>
    <w:p w:rsidR="0078742F" w:rsidRPr="00BA09B9" w:rsidRDefault="0078742F"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Пусть имеется граф </w:t>
      </w:r>
      <w:r w:rsidRPr="00BA09B9">
        <w:rPr>
          <w:rFonts w:ascii="Times New Roman" w:hAnsi="Times New Roman" w:cs="Times New Roman"/>
          <w:sz w:val="28"/>
          <w:szCs w:val="28"/>
          <w:lang w:val="en-US"/>
        </w:rPr>
        <w:t>G</w:t>
      </w:r>
      <w:r w:rsidRPr="00BA09B9">
        <w:rPr>
          <w:rFonts w:ascii="Times New Roman" w:hAnsi="Times New Roman" w:cs="Times New Roman"/>
          <w:sz w:val="28"/>
          <w:szCs w:val="28"/>
        </w:rPr>
        <w:t xml:space="preserve">, не содержащий петель, имеющий </w:t>
      </w:r>
      <w:r w:rsidRPr="00BA09B9">
        <w:rPr>
          <w:rFonts w:ascii="Times New Roman" w:hAnsi="Times New Roman" w:cs="Times New Roman"/>
          <w:sz w:val="28"/>
          <w:szCs w:val="28"/>
          <w:lang w:val="en-US"/>
        </w:rPr>
        <w:t>n</w:t>
      </w:r>
      <w:r w:rsidRPr="00BA09B9">
        <w:rPr>
          <w:rFonts w:ascii="Times New Roman" w:hAnsi="Times New Roman" w:cs="Times New Roman"/>
          <w:sz w:val="28"/>
          <w:szCs w:val="28"/>
        </w:rPr>
        <w:t xml:space="preserve"> вершин и </w:t>
      </w:r>
      <w:r w:rsidRPr="00BA09B9">
        <w:rPr>
          <w:rFonts w:ascii="Times New Roman" w:hAnsi="Times New Roman" w:cs="Times New Roman"/>
          <w:sz w:val="28"/>
          <w:szCs w:val="28"/>
          <w:lang w:val="en-US"/>
        </w:rPr>
        <w:t>m</w:t>
      </w:r>
      <w:r w:rsidRPr="00BA09B9">
        <w:rPr>
          <w:rFonts w:ascii="Times New Roman" w:hAnsi="Times New Roman" w:cs="Times New Roman"/>
          <w:sz w:val="28"/>
          <w:szCs w:val="28"/>
        </w:rPr>
        <w:t xml:space="preserve"> дуг (ребер). Графу </w:t>
      </w:r>
      <w:r w:rsidRPr="00BA09B9">
        <w:rPr>
          <w:rFonts w:ascii="Times New Roman" w:hAnsi="Times New Roman" w:cs="Times New Roman"/>
          <w:sz w:val="28"/>
          <w:szCs w:val="28"/>
          <w:lang w:val="en-US"/>
        </w:rPr>
        <w:t>G</w:t>
      </w:r>
      <w:r w:rsidRPr="00BA09B9">
        <w:rPr>
          <w:rFonts w:ascii="Times New Roman" w:hAnsi="Times New Roman" w:cs="Times New Roman"/>
          <w:sz w:val="28"/>
          <w:szCs w:val="28"/>
        </w:rPr>
        <w:t xml:space="preserve"> можно сопоставить матрицу инциденций графа </w:t>
      </w:r>
      <w:r w:rsidRPr="00BA09B9">
        <w:rPr>
          <w:rFonts w:ascii="Times New Roman" w:hAnsi="Times New Roman" w:cs="Times New Roman"/>
          <w:sz w:val="28"/>
          <w:szCs w:val="28"/>
          <w:lang w:val="en-US"/>
        </w:rPr>
        <w:t>G</w:t>
      </w:r>
      <w:r w:rsidRPr="00BA09B9">
        <w:rPr>
          <w:rFonts w:ascii="Times New Roman" w:hAnsi="Times New Roman" w:cs="Times New Roman"/>
          <w:sz w:val="28"/>
          <w:szCs w:val="28"/>
        </w:rPr>
        <w:t xml:space="preserve">. Строки </w:t>
      </w:r>
      <w:r w:rsidRPr="00BA09B9">
        <w:rPr>
          <w:rFonts w:ascii="Times New Roman" w:hAnsi="Times New Roman" w:cs="Times New Roman"/>
          <w:sz w:val="28"/>
          <w:szCs w:val="28"/>
          <w:lang w:val="en-US"/>
        </w:rPr>
        <w:t>m</w:t>
      </w:r>
      <w:r w:rsidRPr="00BA09B9">
        <w:rPr>
          <w:rFonts w:ascii="Times New Roman" w:hAnsi="Times New Roman" w:cs="Times New Roman"/>
          <w:sz w:val="28"/>
          <w:szCs w:val="28"/>
        </w:rPr>
        <w:t xml:space="preserve"> этой матрицы соответствуют вершинам, столбцы </w:t>
      </w:r>
      <w:r w:rsidRPr="00BA09B9">
        <w:rPr>
          <w:rFonts w:ascii="Times New Roman" w:hAnsi="Times New Roman" w:cs="Times New Roman"/>
          <w:sz w:val="28"/>
          <w:szCs w:val="28"/>
          <w:lang w:val="en-US"/>
        </w:rPr>
        <w:t>n</w:t>
      </w:r>
      <w:r w:rsidRPr="00BA09B9">
        <w:rPr>
          <w:rFonts w:ascii="Times New Roman" w:hAnsi="Times New Roman" w:cs="Times New Roman"/>
          <w:sz w:val="28"/>
          <w:szCs w:val="28"/>
        </w:rPr>
        <w:t xml:space="preserve"> – дугам (ребрам) графа. Если граф ориентированный, то элементы </w:t>
      </w:r>
      <w:r w:rsidR="0068083D" w:rsidRPr="00BA09B9">
        <w:rPr>
          <w:rFonts w:ascii="Times New Roman" w:hAnsi="Times New Roman" w:cs="Times New Roman"/>
          <w:sz w:val="28"/>
          <w:szCs w:val="28"/>
          <w:lang w:val="en-US"/>
        </w:rPr>
        <w:t>a</w:t>
      </w:r>
      <w:r w:rsidR="00D83BF4" w:rsidRPr="00BA09B9">
        <w:rPr>
          <w:rFonts w:ascii="Times New Roman" w:hAnsi="Times New Roman" w:cs="Times New Roman"/>
          <w:sz w:val="28"/>
          <w:szCs w:val="28"/>
          <w:lang w:val="en-US"/>
        </w:rPr>
        <w:t>B</w:t>
      </w:r>
      <w:r w:rsidR="0068083D" w:rsidRPr="00BA09B9">
        <w:rPr>
          <w:rFonts w:ascii="Times New Roman" w:hAnsi="Times New Roman" w:cs="Times New Roman"/>
          <w:sz w:val="28"/>
          <w:szCs w:val="28"/>
          <w:vertAlign w:val="subscript"/>
          <w:lang w:val="en-US"/>
        </w:rPr>
        <w:t>ij</w:t>
      </w:r>
      <w:r w:rsidR="00084F44">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матрицы инциденций равны: (-1), если дуга </w:t>
      </w:r>
      <w:r w:rsidRPr="00BA09B9">
        <w:rPr>
          <w:rFonts w:ascii="Times New Roman" w:hAnsi="Times New Roman" w:cs="Times New Roman"/>
          <w:sz w:val="28"/>
          <w:szCs w:val="28"/>
          <w:lang w:val="en-US"/>
        </w:rPr>
        <w:t>u</w:t>
      </w:r>
      <w:r w:rsidRPr="00BA09B9">
        <w:rPr>
          <w:rFonts w:ascii="Times New Roman" w:hAnsi="Times New Roman" w:cs="Times New Roman"/>
          <w:sz w:val="28"/>
          <w:szCs w:val="28"/>
        </w:rPr>
        <w:t xml:space="preserve"> исходит из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-й вершины; (+1), если дуга заходит в </w:t>
      </w:r>
      <w:r w:rsidR="007A179F" w:rsidRPr="00BA09B9">
        <w:rPr>
          <w:rFonts w:ascii="Times New Roman" w:hAnsi="Times New Roman" w:cs="Times New Roman"/>
          <w:sz w:val="28"/>
          <w:szCs w:val="28"/>
          <w:lang w:val="en-US"/>
        </w:rPr>
        <w:t>i</w:t>
      </w:r>
      <w:r w:rsidR="007A179F" w:rsidRPr="00BA09B9">
        <w:rPr>
          <w:rFonts w:ascii="Times New Roman" w:hAnsi="Times New Roman" w:cs="Times New Roman"/>
          <w:sz w:val="28"/>
          <w:szCs w:val="28"/>
        </w:rPr>
        <w:t>-ю вершину. Если граф неориентированный, то элементами матрицы будут 1 и 0. На рис. 1.2 показаны орграф и его матрица инциденций, на рис. 1.3. - неориентированный граф и матрица инциденций.</w:t>
      </w:r>
    </w:p>
    <w:p w:rsidR="008A695A" w:rsidRPr="00BA09B9" w:rsidRDefault="008A695A" w:rsidP="00BA09B9">
      <w:pPr>
        <w:pStyle w:val="a5"/>
        <w:widowControl w:val="0"/>
        <w:spacing w:line="360" w:lineRule="auto"/>
        <w:ind w:firstLine="720"/>
        <w:jc w:val="both"/>
        <w:rPr>
          <w:rFonts w:ascii="Times New Roman" w:hAnsi="Times New Roman" w:cs="Times New Roman"/>
          <w:sz w:val="28"/>
          <w:szCs w:val="28"/>
        </w:rPr>
      </w:pPr>
    </w:p>
    <w:p w:rsidR="00807A07" w:rsidRPr="00BA09B9" w:rsidRDefault="00586029" w:rsidP="00BA09B9">
      <w:pPr>
        <w:pStyle w:val="a5"/>
        <w:widowControl w:val="0"/>
        <w:spacing w:line="360" w:lineRule="auto"/>
        <w:ind w:firstLine="720"/>
        <w:jc w:val="both"/>
        <w:rPr>
          <w:rFonts w:ascii="Times New Roman" w:hAnsi="Times New Roman" w:cs="Times New Roman"/>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63.65pt;margin-top:12.95pt;width:225pt;height:108pt;z-index:251653632" filled="f" fillcolor="blue" stroked="f">
            <v:textbox style="mso-next-textbox:#_x0000_s1026">
              <w:txbxContent>
                <w:tbl>
                  <w:tblPr>
                    <w:tblW w:w="45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590"/>
                    <w:gridCol w:w="590"/>
                    <w:gridCol w:w="590"/>
                    <w:gridCol w:w="534"/>
                    <w:gridCol w:w="544"/>
                    <w:gridCol w:w="567"/>
                    <w:gridCol w:w="567"/>
                  </w:tblGrid>
                  <w:tr w:rsidR="009960C3" w:rsidRPr="00D3201C" w:rsidTr="00D3201C">
                    <w:tc>
                      <w:tcPr>
                        <w:tcW w:w="521" w:type="dxa"/>
                        <w:shd w:val="clear" w:color="auto" w:fill="auto"/>
                      </w:tcPr>
                      <w:p w:rsidR="009960C3" w:rsidRPr="00D3201C" w:rsidRDefault="009960C3" w:rsidP="00D3201C">
                        <w:pPr>
                          <w:jc w:val="center"/>
                          <w:rPr>
                            <w:sz w:val="28"/>
                            <w:szCs w:val="28"/>
                          </w:rPr>
                        </w:pPr>
                      </w:p>
                    </w:tc>
                    <w:tc>
                      <w:tcPr>
                        <w:tcW w:w="590" w:type="dxa"/>
                        <w:shd w:val="clear" w:color="auto" w:fill="auto"/>
                      </w:tcPr>
                      <w:p w:rsidR="009960C3" w:rsidRPr="00D3201C" w:rsidRDefault="009960C3" w:rsidP="00D3201C">
                        <w:pPr>
                          <w:autoSpaceDE w:val="0"/>
                          <w:jc w:val="center"/>
                          <w:rPr>
                            <w:rFonts w:ascii="ZWAdobeF" w:hAnsi="ZWAdobeF" w:cs="ZWAdobeF"/>
                            <w:sz w:val="2"/>
                            <w:szCs w:val="2"/>
                            <w:vertAlign w:val="subscript"/>
                            <w:lang w:val="en-US"/>
                          </w:rPr>
                        </w:pPr>
                        <w:r w:rsidRPr="00D3201C">
                          <w:rPr>
                            <w:sz w:val="28"/>
                            <w:szCs w:val="28"/>
                            <w:lang w:val="en-US"/>
                          </w:rPr>
                          <w:t>u</w:t>
                        </w:r>
                        <w:r w:rsidRPr="00D3201C">
                          <w:rPr>
                            <w:rFonts w:ascii="ZWAdobeF" w:hAnsi="ZWAdobeF" w:cs="ZWAdobeF"/>
                            <w:sz w:val="2"/>
                            <w:szCs w:val="2"/>
                            <w:lang w:val="en-US"/>
                          </w:rPr>
                          <w:t>B</w:t>
                        </w:r>
                        <w:r w:rsidRPr="00D3201C">
                          <w:rPr>
                            <w:sz w:val="28"/>
                            <w:szCs w:val="28"/>
                            <w:vertAlign w:val="subscript"/>
                            <w:lang w:val="en-US"/>
                          </w:rPr>
                          <w:t>1</w:t>
                        </w:r>
                        <w:r w:rsidRPr="00D3201C">
                          <w:rPr>
                            <w:rFonts w:ascii="ZWAdobeF" w:hAnsi="ZWAdobeF" w:cs="ZWAdobeF"/>
                            <w:sz w:val="2"/>
                            <w:szCs w:val="2"/>
                            <w:vertAlign w:val="subscript"/>
                            <w:lang w:val="en-US"/>
                          </w:rPr>
                          <w:t>B</w:t>
                        </w:r>
                      </w:p>
                    </w:tc>
                    <w:tc>
                      <w:tcPr>
                        <w:tcW w:w="590" w:type="dxa"/>
                        <w:shd w:val="clear" w:color="auto" w:fill="auto"/>
                      </w:tcPr>
                      <w:p w:rsidR="009960C3" w:rsidRPr="00D3201C" w:rsidRDefault="009960C3" w:rsidP="00D3201C">
                        <w:pPr>
                          <w:autoSpaceDE w:val="0"/>
                          <w:rPr>
                            <w:rFonts w:ascii="ZWAdobeF" w:hAnsi="ZWAdobeF" w:cs="ZWAdobeF"/>
                            <w:sz w:val="2"/>
                            <w:szCs w:val="2"/>
                          </w:rPr>
                        </w:pPr>
                        <w:r w:rsidRPr="00D3201C">
                          <w:rPr>
                            <w:sz w:val="28"/>
                            <w:szCs w:val="28"/>
                            <w:lang w:val="en-US"/>
                          </w:rPr>
                          <w:t>u</w:t>
                        </w:r>
                        <w:r w:rsidRPr="00D3201C">
                          <w:rPr>
                            <w:rFonts w:ascii="ZWAdobeF" w:hAnsi="ZWAdobeF" w:cs="ZWAdobeF"/>
                            <w:sz w:val="2"/>
                            <w:szCs w:val="2"/>
                            <w:lang w:val="en-US"/>
                          </w:rPr>
                          <w:t>B</w:t>
                        </w:r>
                        <w:r w:rsidRPr="00D3201C">
                          <w:rPr>
                            <w:sz w:val="28"/>
                            <w:szCs w:val="28"/>
                            <w:vertAlign w:val="subscript"/>
                            <w:lang w:val="en-US"/>
                          </w:rPr>
                          <w:t>2</w:t>
                        </w:r>
                        <w:r w:rsidRPr="00D3201C">
                          <w:rPr>
                            <w:rFonts w:ascii="ZWAdobeF" w:hAnsi="ZWAdobeF" w:cs="ZWAdobeF"/>
                            <w:sz w:val="2"/>
                            <w:szCs w:val="2"/>
                            <w:vertAlign w:val="subscript"/>
                            <w:lang w:val="en-US"/>
                          </w:rPr>
                          <w:t>B</w:t>
                        </w:r>
                      </w:p>
                    </w:tc>
                    <w:tc>
                      <w:tcPr>
                        <w:tcW w:w="590" w:type="dxa"/>
                        <w:shd w:val="clear" w:color="auto" w:fill="auto"/>
                      </w:tcPr>
                      <w:p w:rsidR="009960C3" w:rsidRPr="00D3201C" w:rsidRDefault="009960C3" w:rsidP="00D3201C">
                        <w:pPr>
                          <w:autoSpaceDE w:val="0"/>
                          <w:rPr>
                            <w:rFonts w:ascii="ZWAdobeF" w:hAnsi="ZWAdobeF" w:cs="ZWAdobeF"/>
                            <w:sz w:val="2"/>
                            <w:szCs w:val="2"/>
                          </w:rPr>
                        </w:pPr>
                        <w:r w:rsidRPr="00D3201C">
                          <w:rPr>
                            <w:sz w:val="28"/>
                            <w:szCs w:val="28"/>
                            <w:lang w:val="en-US"/>
                          </w:rPr>
                          <w:t>u</w:t>
                        </w:r>
                        <w:r w:rsidRPr="00D3201C">
                          <w:rPr>
                            <w:rFonts w:ascii="ZWAdobeF" w:hAnsi="ZWAdobeF" w:cs="ZWAdobeF"/>
                            <w:sz w:val="2"/>
                            <w:szCs w:val="2"/>
                            <w:lang w:val="en-US"/>
                          </w:rPr>
                          <w:t>B</w:t>
                        </w:r>
                        <w:r w:rsidRPr="00D3201C">
                          <w:rPr>
                            <w:sz w:val="28"/>
                            <w:szCs w:val="28"/>
                            <w:vertAlign w:val="subscript"/>
                            <w:lang w:val="en-US"/>
                          </w:rPr>
                          <w:t>3</w:t>
                        </w:r>
                        <w:r w:rsidRPr="00D3201C">
                          <w:rPr>
                            <w:rFonts w:ascii="ZWAdobeF" w:hAnsi="ZWAdobeF" w:cs="ZWAdobeF"/>
                            <w:sz w:val="2"/>
                            <w:szCs w:val="2"/>
                            <w:vertAlign w:val="subscript"/>
                            <w:lang w:val="en-US"/>
                          </w:rPr>
                          <w:t>B</w:t>
                        </w:r>
                      </w:p>
                    </w:tc>
                    <w:tc>
                      <w:tcPr>
                        <w:tcW w:w="534" w:type="dxa"/>
                        <w:shd w:val="clear" w:color="auto" w:fill="auto"/>
                      </w:tcPr>
                      <w:p w:rsidR="009960C3" w:rsidRPr="00D3201C" w:rsidRDefault="009960C3" w:rsidP="00D3201C">
                        <w:pPr>
                          <w:autoSpaceDE w:val="0"/>
                          <w:rPr>
                            <w:rFonts w:ascii="ZWAdobeF" w:hAnsi="ZWAdobeF" w:cs="ZWAdobeF"/>
                            <w:sz w:val="2"/>
                            <w:szCs w:val="2"/>
                          </w:rPr>
                        </w:pPr>
                        <w:r w:rsidRPr="00D3201C">
                          <w:rPr>
                            <w:sz w:val="28"/>
                            <w:szCs w:val="28"/>
                            <w:lang w:val="en-US"/>
                          </w:rPr>
                          <w:t>u</w:t>
                        </w:r>
                        <w:r w:rsidRPr="00D3201C">
                          <w:rPr>
                            <w:rFonts w:ascii="ZWAdobeF" w:hAnsi="ZWAdobeF" w:cs="ZWAdobeF"/>
                            <w:sz w:val="2"/>
                            <w:szCs w:val="2"/>
                            <w:lang w:val="en-US"/>
                          </w:rPr>
                          <w:t>B</w:t>
                        </w:r>
                        <w:r w:rsidRPr="00D3201C">
                          <w:rPr>
                            <w:sz w:val="28"/>
                            <w:szCs w:val="28"/>
                            <w:vertAlign w:val="subscript"/>
                            <w:lang w:val="en-US"/>
                          </w:rPr>
                          <w:t>4</w:t>
                        </w:r>
                        <w:r w:rsidRPr="00D3201C">
                          <w:rPr>
                            <w:rFonts w:ascii="ZWAdobeF" w:hAnsi="ZWAdobeF" w:cs="ZWAdobeF"/>
                            <w:sz w:val="2"/>
                            <w:szCs w:val="2"/>
                            <w:vertAlign w:val="subscript"/>
                            <w:lang w:val="en-US"/>
                          </w:rPr>
                          <w:t>B</w:t>
                        </w:r>
                      </w:p>
                    </w:tc>
                    <w:tc>
                      <w:tcPr>
                        <w:tcW w:w="544" w:type="dxa"/>
                        <w:shd w:val="clear" w:color="auto" w:fill="auto"/>
                      </w:tcPr>
                      <w:p w:rsidR="009960C3" w:rsidRPr="00D3201C" w:rsidRDefault="009960C3" w:rsidP="00D3201C">
                        <w:pPr>
                          <w:autoSpaceDE w:val="0"/>
                          <w:rPr>
                            <w:rFonts w:ascii="ZWAdobeF" w:hAnsi="ZWAdobeF" w:cs="ZWAdobeF"/>
                            <w:sz w:val="2"/>
                            <w:szCs w:val="2"/>
                          </w:rPr>
                        </w:pPr>
                        <w:r w:rsidRPr="00D3201C">
                          <w:rPr>
                            <w:sz w:val="28"/>
                            <w:szCs w:val="28"/>
                            <w:lang w:val="en-US"/>
                          </w:rPr>
                          <w:t>u</w:t>
                        </w:r>
                        <w:r w:rsidRPr="00D3201C">
                          <w:rPr>
                            <w:rFonts w:ascii="ZWAdobeF" w:hAnsi="ZWAdobeF" w:cs="ZWAdobeF"/>
                            <w:sz w:val="2"/>
                            <w:szCs w:val="2"/>
                            <w:lang w:val="en-US"/>
                          </w:rPr>
                          <w:t>B</w:t>
                        </w:r>
                        <w:r w:rsidRPr="00D3201C">
                          <w:rPr>
                            <w:sz w:val="28"/>
                            <w:szCs w:val="28"/>
                            <w:vertAlign w:val="subscript"/>
                            <w:lang w:val="en-US"/>
                          </w:rPr>
                          <w:t>5</w:t>
                        </w:r>
                        <w:r w:rsidRPr="00D3201C">
                          <w:rPr>
                            <w:rFonts w:ascii="ZWAdobeF" w:hAnsi="ZWAdobeF" w:cs="ZWAdobeF"/>
                            <w:sz w:val="2"/>
                            <w:szCs w:val="2"/>
                            <w:vertAlign w:val="subscript"/>
                            <w:lang w:val="en-US"/>
                          </w:rPr>
                          <w:t>B</w:t>
                        </w:r>
                      </w:p>
                    </w:tc>
                    <w:tc>
                      <w:tcPr>
                        <w:tcW w:w="567" w:type="dxa"/>
                        <w:shd w:val="clear" w:color="auto" w:fill="auto"/>
                      </w:tcPr>
                      <w:p w:rsidR="009960C3" w:rsidRPr="00D3201C" w:rsidRDefault="009960C3" w:rsidP="00D3201C">
                        <w:pPr>
                          <w:autoSpaceDE w:val="0"/>
                          <w:rPr>
                            <w:rFonts w:ascii="ZWAdobeF" w:hAnsi="ZWAdobeF" w:cs="ZWAdobeF"/>
                            <w:sz w:val="2"/>
                            <w:szCs w:val="2"/>
                          </w:rPr>
                        </w:pPr>
                        <w:r w:rsidRPr="00D3201C">
                          <w:rPr>
                            <w:sz w:val="28"/>
                            <w:szCs w:val="28"/>
                            <w:lang w:val="en-US"/>
                          </w:rPr>
                          <w:t>u</w:t>
                        </w:r>
                        <w:r w:rsidRPr="00D3201C">
                          <w:rPr>
                            <w:rFonts w:ascii="ZWAdobeF" w:hAnsi="ZWAdobeF" w:cs="ZWAdobeF"/>
                            <w:sz w:val="2"/>
                            <w:szCs w:val="2"/>
                            <w:lang w:val="en-US"/>
                          </w:rPr>
                          <w:t>B</w:t>
                        </w:r>
                        <w:r w:rsidRPr="00D3201C">
                          <w:rPr>
                            <w:sz w:val="28"/>
                            <w:szCs w:val="28"/>
                            <w:vertAlign w:val="subscript"/>
                            <w:lang w:val="en-US"/>
                          </w:rPr>
                          <w:t>6</w:t>
                        </w:r>
                        <w:r w:rsidRPr="00D3201C">
                          <w:rPr>
                            <w:rFonts w:ascii="ZWAdobeF" w:hAnsi="ZWAdobeF" w:cs="ZWAdobeF"/>
                            <w:sz w:val="2"/>
                            <w:szCs w:val="2"/>
                            <w:vertAlign w:val="subscript"/>
                            <w:lang w:val="en-US"/>
                          </w:rPr>
                          <w:t>B</w:t>
                        </w:r>
                      </w:p>
                    </w:tc>
                    <w:tc>
                      <w:tcPr>
                        <w:tcW w:w="567" w:type="dxa"/>
                        <w:shd w:val="clear" w:color="auto" w:fill="auto"/>
                      </w:tcPr>
                      <w:p w:rsidR="009960C3" w:rsidRPr="00D3201C" w:rsidRDefault="009960C3" w:rsidP="00D3201C">
                        <w:pPr>
                          <w:autoSpaceDE w:val="0"/>
                          <w:rPr>
                            <w:rFonts w:ascii="ZWAdobeF" w:hAnsi="ZWAdobeF" w:cs="ZWAdobeF"/>
                            <w:sz w:val="2"/>
                            <w:szCs w:val="2"/>
                          </w:rPr>
                        </w:pPr>
                        <w:r w:rsidRPr="00D3201C">
                          <w:rPr>
                            <w:sz w:val="28"/>
                            <w:szCs w:val="28"/>
                            <w:lang w:val="en-US"/>
                          </w:rPr>
                          <w:t>u</w:t>
                        </w:r>
                        <w:r w:rsidRPr="00D3201C">
                          <w:rPr>
                            <w:rFonts w:ascii="ZWAdobeF" w:hAnsi="ZWAdobeF" w:cs="ZWAdobeF"/>
                            <w:sz w:val="2"/>
                            <w:szCs w:val="2"/>
                            <w:lang w:val="en-US"/>
                          </w:rPr>
                          <w:t>B</w:t>
                        </w:r>
                        <w:r w:rsidRPr="00D3201C">
                          <w:rPr>
                            <w:sz w:val="28"/>
                            <w:szCs w:val="28"/>
                            <w:vertAlign w:val="subscript"/>
                            <w:lang w:val="en-US"/>
                          </w:rPr>
                          <w:t>7</w:t>
                        </w:r>
                        <w:r w:rsidRPr="00D3201C">
                          <w:rPr>
                            <w:rFonts w:ascii="ZWAdobeF" w:hAnsi="ZWAdobeF" w:cs="ZWAdobeF"/>
                            <w:sz w:val="2"/>
                            <w:szCs w:val="2"/>
                            <w:vertAlign w:val="subscript"/>
                            <w:lang w:val="en-US"/>
                          </w:rPr>
                          <w:t>B</w:t>
                        </w:r>
                      </w:p>
                    </w:tc>
                  </w:tr>
                  <w:tr w:rsidR="009960C3" w:rsidRPr="00D3201C" w:rsidTr="00D3201C">
                    <w:tc>
                      <w:tcPr>
                        <w:tcW w:w="521" w:type="dxa"/>
                        <w:shd w:val="clear" w:color="auto" w:fill="auto"/>
                      </w:tcPr>
                      <w:p w:rsidR="009960C3" w:rsidRPr="00D3201C" w:rsidRDefault="009960C3" w:rsidP="00D3201C">
                        <w:pPr>
                          <w:autoSpaceDE w:val="0"/>
                          <w:jc w:val="center"/>
                          <w:rPr>
                            <w:rFonts w:ascii="ZWAdobeF" w:hAnsi="ZWAdobeF" w:cs="ZWAdobeF"/>
                            <w:sz w:val="2"/>
                            <w:szCs w:val="2"/>
                            <w:vertAlign w:val="subscript"/>
                            <w:lang w:val="en-US"/>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1</w:t>
                        </w:r>
                        <w:r w:rsidRPr="00D3201C">
                          <w:rPr>
                            <w:rFonts w:ascii="ZWAdobeF" w:hAnsi="ZWAdobeF" w:cs="ZWAdobeF"/>
                            <w:sz w:val="2"/>
                            <w:szCs w:val="2"/>
                            <w:vertAlign w:val="subscript"/>
                            <w:lang w:val="en-US"/>
                          </w:rPr>
                          <w:t>B</w:t>
                        </w:r>
                      </w:p>
                    </w:tc>
                    <w:tc>
                      <w:tcPr>
                        <w:tcW w:w="590"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590"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90"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3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44"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567"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567"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r>
                  <w:tr w:rsidR="009960C3" w:rsidRPr="00D3201C" w:rsidTr="00D3201C">
                    <w:tc>
                      <w:tcPr>
                        <w:tcW w:w="521" w:type="dxa"/>
                        <w:shd w:val="clear" w:color="auto" w:fill="auto"/>
                      </w:tcPr>
                      <w:p w:rsidR="009960C3" w:rsidRPr="00D3201C" w:rsidRDefault="009960C3" w:rsidP="00D3201C">
                        <w:pPr>
                          <w:autoSpaceDE w:val="0"/>
                          <w:jc w:val="center"/>
                          <w:rPr>
                            <w:rFonts w:ascii="ZWAdobeF" w:hAnsi="ZWAdobeF" w:cs="ZWAdobeF"/>
                            <w:sz w:val="2"/>
                            <w:szCs w:val="2"/>
                            <w:vertAlign w:val="subscript"/>
                            <w:lang w:val="en-US"/>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2</w:t>
                        </w:r>
                        <w:r w:rsidRPr="00D3201C">
                          <w:rPr>
                            <w:rFonts w:ascii="ZWAdobeF" w:hAnsi="ZWAdobeF" w:cs="ZWAdobeF"/>
                            <w:sz w:val="2"/>
                            <w:szCs w:val="2"/>
                            <w:vertAlign w:val="subscript"/>
                            <w:lang w:val="en-US"/>
                          </w:rPr>
                          <w:t>B</w:t>
                        </w:r>
                      </w:p>
                    </w:tc>
                    <w:tc>
                      <w:tcPr>
                        <w:tcW w:w="590"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590"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590"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3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67"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67"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r>
                  <w:tr w:rsidR="009960C3" w:rsidRPr="00D3201C" w:rsidTr="00D3201C">
                    <w:tc>
                      <w:tcPr>
                        <w:tcW w:w="521" w:type="dxa"/>
                        <w:shd w:val="clear" w:color="auto" w:fill="auto"/>
                      </w:tcPr>
                      <w:p w:rsidR="009960C3" w:rsidRPr="00D3201C" w:rsidRDefault="009960C3" w:rsidP="00D3201C">
                        <w:pPr>
                          <w:autoSpaceDE w:val="0"/>
                          <w:rPr>
                            <w:rFonts w:ascii="ZWAdobeF" w:hAnsi="ZWAdobeF" w:cs="ZWAdobeF"/>
                            <w:sz w:val="2"/>
                            <w:szCs w:val="2"/>
                            <w:vertAlign w:val="subscript"/>
                            <w:lang w:val="en-US"/>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3</w:t>
                        </w:r>
                        <w:r w:rsidRPr="00D3201C">
                          <w:rPr>
                            <w:rFonts w:ascii="ZWAdobeF" w:hAnsi="ZWAdobeF" w:cs="ZWAdobeF"/>
                            <w:sz w:val="2"/>
                            <w:szCs w:val="2"/>
                            <w:vertAlign w:val="subscript"/>
                            <w:lang w:val="en-US"/>
                          </w:rPr>
                          <w:t>B</w:t>
                        </w:r>
                      </w:p>
                    </w:tc>
                    <w:tc>
                      <w:tcPr>
                        <w:tcW w:w="590"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90"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90"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34"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544"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567"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67"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r>
                  <w:tr w:rsidR="009960C3" w:rsidRPr="00D3201C" w:rsidTr="00D3201C">
                    <w:tc>
                      <w:tcPr>
                        <w:tcW w:w="521" w:type="dxa"/>
                        <w:shd w:val="clear" w:color="auto" w:fill="auto"/>
                      </w:tcPr>
                      <w:p w:rsidR="009960C3" w:rsidRPr="00D3201C" w:rsidRDefault="009960C3" w:rsidP="00D3201C">
                        <w:pPr>
                          <w:autoSpaceDE w:val="0"/>
                          <w:jc w:val="center"/>
                          <w:rPr>
                            <w:rFonts w:ascii="ZWAdobeF" w:hAnsi="ZWAdobeF" w:cs="ZWAdobeF"/>
                            <w:sz w:val="2"/>
                            <w:szCs w:val="2"/>
                            <w:vertAlign w:val="subscript"/>
                            <w:lang w:val="en-US"/>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4</w:t>
                        </w:r>
                        <w:r w:rsidRPr="00D3201C">
                          <w:rPr>
                            <w:rFonts w:ascii="ZWAdobeF" w:hAnsi="ZWAdobeF" w:cs="ZWAdobeF"/>
                            <w:sz w:val="2"/>
                            <w:szCs w:val="2"/>
                            <w:vertAlign w:val="subscript"/>
                            <w:lang w:val="en-US"/>
                          </w:rPr>
                          <w:t>B</w:t>
                        </w:r>
                      </w:p>
                    </w:tc>
                    <w:tc>
                      <w:tcPr>
                        <w:tcW w:w="590"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90"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590"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53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67"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67"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r>
                  <w:tr w:rsidR="009960C3" w:rsidRPr="00D3201C" w:rsidTr="00D3201C">
                    <w:tc>
                      <w:tcPr>
                        <w:tcW w:w="521" w:type="dxa"/>
                        <w:shd w:val="clear" w:color="auto" w:fill="auto"/>
                      </w:tcPr>
                      <w:p w:rsidR="009960C3" w:rsidRPr="00D3201C" w:rsidRDefault="009960C3" w:rsidP="00D3201C">
                        <w:pPr>
                          <w:autoSpaceDE w:val="0"/>
                          <w:jc w:val="center"/>
                          <w:rPr>
                            <w:rFonts w:ascii="ZWAdobeF" w:hAnsi="ZWAdobeF" w:cs="ZWAdobeF"/>
                            <w:sz w:val="2"/>
                            <w:szCs w:val="2"/>
                            <w:vertAlign w:val="subscript"/>
                            <w:lang w:val="en-US"/>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5</w:t>
                        </w:r>
                        <w:r w:rsidRPr="00D3201C">
                          <w:rPr>
                            <w:rFonts w:ascii="ZWAdobeF" w:hAnsi="ZWAdobeF" w:cs="ZWAdobeF"/>
                            <w:sz w:val="2"/>
                            <w:szCs w:val="2"/>
                            <w:vertAlign w:val="subscript"/>
                            <w:lang w:val="en-US"/>
                          </w:rPr>
                          <w:t>BBB</w:t>
                        </w:r>
                      </w:p>
                    </w:tc>
                    <w:tc>
                      <w:tcPr>
                        <w:tcW w:w="590"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90"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90"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53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567"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567"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r>
                </w:tbl>
                <w:p w:rsidR="009960C3" w:rsidRPr="00D83BF4" w:rsidRDefault="009960C3">
                  <w:pPr>
                    <w:rPr>
                      <w:color w:val="739B00"/>
                    </w:rPr>
                  </w:pPr>
                </w:p>
              </w:txbxContent>
            </v:textbox>
          </v:shape>
        </w:pict>
      </w:r>
      <w:r>
        <w:rPr>
          <w:noProof/>
        </w:rPr>
        <w:pict>
          <v:shape id="_x0000_s1027" type="#_x0000_t202" style="position:absolute;left:0;text-align:left;margin-left:-1.35pt;margin-top:21.95pt;width:143.35pt;height:92.75pt;z-index:251659776;mso-wrap-style:none" stroked="f">
            <v:textbox style="mso-next-textbox:#_x0000_s1027;mso-fit-shape-to-text:t">
              <w:txbxContent>
                <w:p w:rsidR="009960C3" w:rsidRPr="006E63C5" w:rsidRDefault="00586029" w:rsidP="00807A07">
                  <w:pPr>
                    <w:pStyle w:val="a5"/>
                    <w:spacing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pt;height:80.25pt">
                        <v:imagedata r:id="rId7" o:title=""/>
                      </v:shape>
                    </w:pict>
                  </w:r>
                </w:p>
              </w:txbxContent>
            </v:textbox>
            <w10:wrap type="square"/>
          </v:shape>
        </w:pict>
      </w:r>
    </w:p>
    <w:p w:rsidR="00807A07" w:rsidRPr="00BA09B9" w:rsidRDefault="00807A07" w:rsidP="00BA09B9">
      <w:pPr>
        <w:pStyle w:val="a5"/>
        <w:widowControl w:val="0"/>
        <w:spacing w:line="360" w:lineRule="auto"/>
        <w:ind w:firstLine="720"/>
        <w:jc w:val="both"/>
        <w:rPr>
          <w:rFonts w:ascii="Times New Roman" w:hAnsi="Times New Roman" w:cs="Times New Roman"/>
          <w:sz w:val="28"/>
          <w:szCs w:val="28"/>
        </w:rPr>
      </w:pPr>
    </w:p>
    <w:p w:rsidR="00807A07" w:rsidRPr="00BA09B9" w:rsidRDefault="00807A07" w:rsidP="00BA09B9">
      <w:pPr>
        <w:pStyle w:val="a5"/>
        <w:widowControl w:val="0"/>
        <w:spacing w:line="360" w:lineRule="auto"/>
        <w:ind w:firstLine="720"/>
        <w:jc w:val="both"/>
        <w:rPr>
          <w:rFonts w:ascii="Times New Roman" w:hAnsi="Times New Roman" w:cs="Times New Roman"/>
          <w:sz w:val="28"/>
          <w:szCs w:val="28"/>
        </w:rPr>
      </w:pPr>
    </w:p>
    <w:p w:rsidR="00807A07" w:rsidRPr="00BA09B9" w:rsidRDefault="00807A07" w:rsidP="00BA09B9">
      <w:pPr>
        <w:pStyle w:val="a5"/>
        <w:widowControl w:val="0"/>
        <w:spacing w:line="360" w:lineRule="auto"/>
        <w:ind w:firstLine="720"/>
        <w:jc w:val="both"/>
        <w:rPr>
          <w:rFonts w:ascii="Times New Roman" w:hAnsi="Times New Roman" w:cs="Times New Roman"/>
          <w:sz w:val="28"/>
          <w:szCs w:val="28"/>
        </w:rPr>
      </w:pPr>
    </w:p>
    <w:p w:rsidR="00807A07" w:rsidRPr="00BA09B9" w:rsidRDefault="00807A07" w:rsidP="00BA09B9">
      <w:pPr>
        <w:pStyle w:val="a5"/>
        <w:widowControl w:val="0"/>
        <w:spacing w:line="360" w:lineRule="auto"/>
        <w:ind w:firstLine="720"/>
        <w:jc w:val="both"/>
        <w:rPr>
          <w:rFonts w:ascii="Times New Roman" w:hAnsi="Times New Roman" w:cs="Times New Roman"/>
          <w:sz w:val="28"/>
          <w:szCs w:val="28"/>
        </w:rPr>
      </w:pPr>
    </w:p>
    <w:p w:rsidR="008A695A" w:rsidRPr="00BA09B9" w:rsidRDefault="008A695A"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Рис.1.2</w:t>
      </w:r>
    </w:p>
    <w:p w:rsidR="008A695A" w:rsidRPr="00BA09B9" w:rsidRDefault="00586029" w:rsidP="00BA09B9">
      <w:pPr>
        <w:pStyle w:val="a5"/>
        <w:widowControl w:val="0"/>
        <w:spacing w:line="360" w:lineRule="auto"/>
        <w:ind w:firstLine="720"/>
        <w:jc w:val="both"/>
        <w:rPr>
          <w:rFonts w:ascii="Times New Roman" w:hAnsi="Times New Roman" w:cs="Times New Roman"/>
          <w:sz w:val="28"/>
          <w:szCs w:val="28"/>
        </w:rPr>
      </w:pPr>
      <w:r>
        <w:rPr>
          <w:noProof/>
        </w:rPr>
        <w:pict>
          <v:shape id="_x0000_s1028" type="#_x0000_t202" style="position:absolute;left:0;text-align:left;margin-left:241.65pt;margin-top:8.6pt;width:198.75pt;height:112.15pt;z-index:251654656" filled="f" fillcolor="blue" stroked="f">
            <v:textbox style="mso-next-textbox:#_x0000_s1028">
              <w:txbxContent>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473"/>
                    <w:gridCol w:w="473"/>
                    <w:gridCol w:w="473"/>
                    <w:gridCol w:w="473"/>
                    <w:gridCol w:w="473"/>
                    <w:gridCol w:w="473"/>
                    <w:gridCol w:w="473"/>
                  </w:tblGrid>
                  <w:tr w:rsidR="009960C3" w:rsidRPr="00D3201C" w:rsidTr="00D3201C">
                    <w:tc>
                      <w:tcPr>
                        <w:tcW w:w="404" w:type="dxa"/>
                        <w:shd w:val="clear" w:color="auto" w:fill="auto"/>
                      </w:tcPr>
                      <w:p w:rsidR="009960C3" w:rsidRPr="00D3201C" w:rsidRDefault="009960C3" w:rsidP="00D3201C">
                        <w:pPr>
                          <w:jc w:val="center"/>
                          <w:rPr>
                            <w:sz w:val="28"/>
                            <w:szCs w:val="28"/>
                          </w:rPr>
                        </w:pPr>
                      </w:p>
                    </w:tc>
                    <w:tc>
                      <w:tcPr>
                        <w:tcW w:w="388" w:type="dxa"/>
                        <w:shd w:val="clear" w:color="auto" w:fill="auto"/>
                      </w:tcPr>
                      <w:p w:rsidR="009960C3" w:rsidRPr="00D3201C" w:rsidRDefault="009960C3" w:rsidP="00D3201C">
                        <w:pPr>
                          <w:autoSpaceDE w:val="0"/>
                          <w:jc w:val="center"/>
                          <w:rPr>
                            <w:rFonts w:ascii="ZWAdobeF" w:hAnsi="ZWAdobeF" w:cs="ZWAdobeF"/>
                            <w:sz w:val="2"/>
                            <w:szCs w:val="2"/>
                          </w:rPr>
                        </w:pPr>
                        <w:r w:rsidRPr="00D3201C">
                          <w:rPr>
                            <w:sz w:val="28"/>
                            <w:szCs w:val="28"/>
                            <w:lang w:val="en-US"/>
                          </w:rPr>
                          <w:t>u</w:t>
                        </w:r>
                        <w:r w:rsidRPr="00D3201C">
                          <w:rPr>
                            <w:rFonts w:ascii="ZWAdobeF" w:hAnsi="ZWAdobeF" w:cs="ZWAdobeF"/>
                            <w:sz w:val="2"/>
                            <w:szCs w:val="2"/>
                            <w:lang w:val="en-US"/>
                          </w:rPr>
                          <w:t>B</w:t>
                        </w:r>
                        <w:r w:rsidRPr="00D3201C">
                          <w:rPr>
                            <w:sz w:val="28"/>
                            <w:szCs w:val="28"/>
                            <w:vertAlign w:val="subscript"/>
                            <w:lang w:val="en-US"/>
                          </w:rPr>
                          <w:t>1</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autoSpaceDE w:val="0"/>
                          <w:jc w:val="center"/>
                          <w:rPr>
                            <w:rFonts w:ascii="ZWAdobeF" w:hAnsi="ZWAdobeF" w:cs="ZWAdobeF"/>
                            <w:sz w:val="2"/>
                            <w:szCs w:val="2"/>
                          </w:rPr>
                        </w:pPr>
                        <w:r w:rsidRPr="00D3201C">
                          <w:rPr>
                            <w:sz w:val="28"/>
                            <w:szCs w:val="28"/>
                            <w:lang w:val="en-US"/>
                          </w:rPr>
                          <w:t>u</w:t>
                        </w:r>
                        <w:r w:rsidRPr="00D3201C">
                          <w:rPr>
                            <w:rFonts w:ascii="ZWAdobeF" w:hAnsi="ZWAdobeF" w:cs="ZWAdobeF"/>
                            <w:sz w:val="2"/>
                            <w:szCs w:val="2"/>
                            <w:lang w:val="en-US"/>
                          </w:rPr>
                          <w:t>B</w:t>
                        </w:r>
                        <w:r w:rsidRPr="00D3201C">
                          <w:rPr>
                            <w:sz w:val="28"/>
                            <w:szCs w:val="28"/>
                            <w:vertAlign w:val="subscript"/>
                            <w:lang w:val="en-US"/>
                          </w:rPr>
                          <w:t>2</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autoSpaceDE w:val="0"/>
                          <w:jc w:val="center"/>
                          <w:rPr>
                            <w:rFonts w:ascii="ZWAdobeF" w:hAnsi="ZWAdobeF" w:cs="ZWAdobeF"/>
                            <w:sz w:val="2"/>
                            <w:szCs w:val="2"/>
                          </w:rPr>
                        </w:pPr>
                        <w:r w:rsidRPr="00D3201C">
                          <w:rPr>
                            <w:sz w:val="28"/>
                            <w:szCs w:val="28"/>
                            <w:lang w:val="en-US"/>
                          </w:rPr>
                          <w:t>u</w:t>
                        </w:r>
                        <w:r w:rsidRPr="00D3201C">
                          <w:rPr>
                            <w:rFonts w:ascii="ZWAdobeF" w:hAnsi="ZWAdobeF" w:cs="ZWAdobeF"/>
                            <w:sz w:val="2"/>
                            <w:szCs w:val="2"/>
                            <w:lang w:val="en-US"/>
                          </w:rPr>
                          <w:t>B</w:t>
                        </w:r>
                        <w:r w:rsidRPr="00D3201C">
                          <w:rPr>
                            <w:sz w:val="28"/>
                            <w:szCs w:val="28"/>
                            <w:vertAlign w:val="subscript"/>
                            <w:lang w:val="en-US"/>
                          </w:rPr>
                          <w:t>3</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autoSpaceDE w:val="0"/>
                          <w:jc w:val="center"/>
                          <w:rPr>
                            <w:rFonts w:ascii="ZWAdobeF" w:hAnsi="ZWAdobeF" w:cs="ZWAdobeF"/>
                            <w:sz w:val="2"/>
                            <w:szCs w:val="2"/>
                          </w:rPr>
                        </w:pPr>
                        <w:r w:rsidRPr="00D3201C">
                          <w:rPr>
                            <w:sz w:val="28"/>
                            <w:szCs w:val="28"/>
                            <w:lang w:val="en-US"/>
                          </w:rPr>
                          <w:t>u</w:t>
                        </w:r>
                        <w:r w:rsidRPr="00D3201C">
                          <w:rPr>
                            <w:rFonts w:ascii="ZWAdobeF" w:hAnsi="ZWAdobeF" w:cs="ZWAdobeF"/>
                            <w:sz w:val="2"/>
                            <w:szCs w:val="2"/>
                            <w:lang w:val="en-US"/>
                          </w:rPr>
                          <w:t>B</w:t>
                        </w:r>
                        <w:r w:rsidRPr="00D3201C">
                          <w:rPr>
                            <w:sz w:val="28"/>
                            <w:szCs w:val="28"/>
                            <w:vertAlign w:val="subscript"/>
                            <w:lang w:val="en-US"/>
                          </w:rPr>
                          <w:t>4</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autoSpaceDE w:val="0"/>
                          <w:jc w:val="center"/>
                          <w:rPr>
                            <w:rFonts w:ascii="ZWAdobeF" w:hAnsi="ZWAdobeF" w:cs="ZWAdobeF"/>
                            <w:sz w:val="2"/>
                            <w:szCs w:val="2"/>
                          </w:rPr>
                        </w:pPr>
                        <w:r w:rsidRPr="00D3201C">
                          <w:rPr>
                            <w:sz w:val="28"/>
                            <w:szCs w:val="28"/>
                            <w:lang w:val="en-US"/>
                          </w:rPr>
                          <w:t>u</w:t>
                        </w:r>
                        <w:r w:rsidRPr="00D3201C">
                          <w:rPr>
                            <w:rFonts w:ascii="ZWAdobeF" w:hAnsi="ZWAdobeF" w:cs="ZWAdobeF"/>
                            <w:sz w:val="2"/>
                            <w:szCs w:val="2"/>
                            <w:lang w:val="en-US"/>
                          </w:rPr>
                          <w:t>B</w:t>
                        </w:r>
                        <w:r w:rsidRPr="00D3201C">
                          <w:rPr>
                            <w:sz w:val="28"/>
                            <w:szCs w:val="28"/>
                            <w:vertAlign w:val="subscript"/>
                            <w:lang w:val="en-US"/>
                          </w:rPr>
                          <w:t>5</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autoSpaceDE w:val="0"/>
                          <w:jc w:val="center"/>
                          <w:rPr>
                            <w:rFonts w:ascii="ZWAdobeF" w:hAnsi="ZWAdobeF" w:cs="ZWAdobeF"/>
                            <w:sz w:val="2"/>
                            <w:szCs w:val="2"/>
                          </w:rPr>
                        </w:pPr>
                        <w:r w:rsidRPr="00D3201C">
                          <w:rPr>
                            <w:sz w:val="28"/>
                            <w:szCs w:val="28"/>
                            <w:lang w:val="en-US"/>
                          </w:rPr>
                          <w:t>u</w:t>
                        </w:r>
                        <w:r w:rsidRPr="00D3201C">
                          <w:rPr>
                            <w:rFonts w:ascii="ZWAdobeF" w:hAnsi="ZWAdobeF" w:cs="ZWAdobeF"/>
                            <w:sz w:val="2"/>
                            <w:szCs w:val="2"/>
                            <w:lang w:val="en-US"/>
                          </w:rPr>
                          <w:t>B</w:t>
                        </w:r>
                        <w:r w:rsidRPr="00D3201C">
                          <w:rPr>
                            <w:sz w:val="28"/>
                            <w:szCs w:val="28"/>
                            <w:vertAlign w:val="subscript"/>
                            <w:lang w:val="en-US"/>
                          </w:rPr>
                          <w:t>6</w:t>
                        </w:r>
                        <w:r w:rsidRPr="00D3201C">
                          <w:rPr>
                            <w:rFonts w:ascii="ZWAdobeF" w:hAnsi="ZWAdobeF" w:cs="ZWAdobeF"/>
                            <w:sz w:val="2"/>
                            <w:szCs w:val="2"/>
                            <w:vertAlign w:val="subscript"/>
                            <w:lang w:val="en-US"/>
                          </w:rPr>
                          <w:t>B</w:t>
                        </w:r>
                      </w:p>
                    </w:tc>
                    <w:tc>
                      <w:tcPr>
                        <w:tcW w:w="389" w:type="dxa"/>
                        <w:shd w:val="clear" w:color="auto" w:fill="auto"/>
                      </w:tcPr>
                      <w:p w:rsidR="009960C3" w:rsidRPr="00D3201C" w:rsidRDefault="009960C3" w:rsidP="00D3201C">
                        <w:pPr>
                          <w:autoSpaceDE w:val="0"/>
                          <w:jc w:val="center"/>
                          <w:rPr>
                            <w:rFonts w:ascii="ZWAdobeF" w:hAnsi="ZWAdobeF" w:cs="ZWAdobeF"/>
                            <w:sz w:val="2"/>
                            <w:szCs w:val="2"/>
                          </w:rPr>
                        </w:pPr>
                        <w:r w:rsidRPr="00D3201C">
                          <w:rPr>
                            <w:sz w:val="28"/>
                            <w:szCs w:val="28"/>
                            <w:lang w:val="en-US"/>
                          </w:rPr>
                          <w:t>u</w:t>
                        </w:r>
                        <w:r w:rsidRPr="00D3201C">
                          <w:rPr>
                            <w:rFonts w:ascii="ZWAdobeF" w:hAnsi="ZWAdobeF" w:cs="ZWAdobeF"/>
                            <w:sz w:val="2"/>
                            <w:szCs w:val="2"/>
                            <w:lang w:val="en-US"/>
                          </w:rPr>
                          <w:t>B</w:t>
                        </w:r>
                        <w:r w:rsidRPr="00D3201C">
                          <w:rPr>
                            <w:sz w:val="28"/>
                            <w:szCs w:val="28"/>
                            <w:vertAlign w:val="subscript"/>
                            <w:lang w:val="en-US"/>
                          </w:rPr>
                          <w:t>7</w:t>
                        </w:r>
                        <w:r w:rsidRPr="00D3201C">
                          <w:rPr>
                            <w:rFonts w:ascii="ZWAdobeF" w:hAnsi="ZWAdobeF" w:cs="ZWAdobeF"/>
                            <w:sz w:val="2"/>
                            <w:szCs w:val="2"/>
                            <w:vertAlign w:val="subscript"/>
                            <w:lang w:val="en-US"/>
                          </w:rPr>
                          <w:t>B</w:t>
                        </w:r>
                      </w:p>
                    </w:tc>
                  </w:tr>
                  <w:tr w:rsidR="009960C3" w:rsidRPr="00D3201C" w:rsidTr="00D3201C">
                    <w:tc>
                      <w:tcPr>
                        <w:tcW w:w="404" w:type="dxa"/>
                        <w:shd w:val="clear" w:color="auto" w:fill="auto"/>
                      </w:tcPr>
                      <w:p w:rsidR="009960C3" w:rsidRPr="00D3201C" w:rsidRDefault="009960C3" w:rsidP="00D3201C">
                        <w:pPr>
                          <w:autoSpaceDE w:val="0"/>
                          <w:jc w:val="center"/>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1</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9"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r>
                  <w:tr w:rsidR="009960C3" w:rsidRPr="00D3201C" w:rsidTr="00D3201C">
                    <w:tc>
                      <w:tcPr>
                        <w:tcW w:w="404" w:type="dxa"/>
                        <w:shd w:val="clear" w:color="auto" w:fill="auto"/>
                      </w:tcPr>
                      <w:p w:rsidR="009960C3" w:rsidRPr="00D3201C" w:rsidRDefault="009960C3" w:rsidP="00D3201C">
                        <w:pPr>
                          <w:autoSpaceDE w:val="0"/>
                          <w:jc w:val="center"/>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2</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9"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r>
                  <w:tr w:rsidR="009960C3" w:rsidRPr="00D3201C" w:rsidTr="00D3201C">
                    <w:tc>
                      <w:tcPr>
                        <w:tcW w:w="404" w:type="dxa"/>
                        <w:shd w:val="clear" w:color="auto" w:fill="auto"/>
                      </w:tcPr>
                      <w:p w:rsidR="009960C3" w:rsidRPr="00D3201C" w:rsidRDefault="009960C3" w:rsidP="00D3201C">
                        <w:pPr>
                          <w:autoSpaceDE w:val="0"/>
                          <w:jc w:val="center"/>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3</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9"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r>
                  <w:tr w:rsidR="009960C3" w:rsidRPr="00D3201C" w:rsidTr="00D3201C">
                    <w:tc>
                      <w:tcPr>
                        <w:tcW w:w="404" w:type="dxa"/>
                        <w:shd w:val="clear" w:color="auto" w:fill="auto"/>
                      </w:tcPr>
                      <w:p w:rsidR="009960C3" w:rsidRPr="00D3201C" w:rsidRDefault="009960C3" w:rsidP="00D3201C">
                        <w:pPr>
                          <w:autoSpaceDE w:val="0"/>
                          <w:jc w:val="center"/>
                          <w:rPr>
                            <w:rFonts w:ascii="ZWAdobeF" w:hAnsi="ZWAdobeF" w:cs="ZWAdobeF"/>
                            <w:sz w:val="2"/>
                            <w:szCs w:val="2"/>
                            <w:vertAlign w:val="subscript"/>
                            <w:lang w:val="en-US"/>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4</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9"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r>
                  <w:tr w:rsidR="009960C3" w:rsidRPr="00D3201C" w:rsidTr="00D3201C">
                    <w:tc>
                      <w:tcPr>
                        <w:tcW w:w="404" w:type="dxa"/>
                        <w:shd w:val="clear" w:color="auto" w:fill="auto"/>
                      </w:tcPr>
                      <w:p w:rsidR="009960C3" w:rsidRPr="00D3201C" w:rsidRDefault="009960C3" w:rsidP="00D3201C">
                        <w:pPr>
                          <w:autoSpaceDE w:val="0"/>
                          <w:jc w:val="center"/>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5</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9"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r>
                </w:tbl>
                <w:p w:rsidR="009960C3" w:rsidRPr="00D83BF4" w:rsidRDefault="009960C3">
                  <w:pPr>
                    <w:rPr>
                      <w:color w:val="4B9F00"/>
                    </w:rPr>
                  </w:pPr>
                </w:p>
              </w:txbxContent>
            </v:textbox>
          </v:shape>
        </w:pict>
      </w:r>
    </w:p>
    <w:p w:rsidR="008A695A" w:rsidRPr="00BA09B9" w:rsidRDefault="00586029" w:rsidP="00BA09B9">
      <w:pPr>
        <w:pStyle w:val="a5"/>
        <w:widowControl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27" type="#_x0000_t75" style="width:134.25pt;height:97.5pt">
            <v:imagedata r:id="rId8" o:title=""/>
          </v:shape>
        </w:pict>
      </w:r>
    </w:p>
    <w:p w:rsidR="008A695A" w:rsidRPr="00BA09B9" w:rsidRDefault="008A695A"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Рис.1.3</w:t>
      </w:r>
    </w:p>
    <w:p w:rsidR="00BA09B9" w:rsidRPr="00BA09B9" w:rsidRDefault="00BA09B9" w:rsidP="00BA09B9">
      <w:pPr>
        <w:pStyle w:val="a5"/>
        <w:widowControl w:val="0"/>
        <w:autoSpaceDE w:val="0"/>
        <w:spacing w:line="360" w:lineRule="auto"/>
        <w:ind w:firstLine="720"/>
        <w:jc w:val="both"/>
        <w:rPr>
          <w:rFonts w:ascii="Times New Roman" w:hAnsi="Times New Roman" w:cs="Times New Roman"/>
          <w:sz w:val="28"/>
          <w:szCs w:val="28"/>
          <w:lang w:val="en-US"/>
        </w:rPr>
      </w:pPr>
    </w:p>
    <w:p w:rsidR="00BA09B9" w:rsidRDefault="007A179F" w:rsidP="00BA09B9">
      <w:pPr>
        <w:pStyle w:val="a5"/>
        <w:widowControl w:val="0"/>
        <w:autoSpaceDE w:val="0"/>
        <w:spacing w:line="360" w:lineRule="auto"/>
        <w:ind w:firstLine="720"/>
        <w:jc w:val="both"/>
        <w:rPr>
          <w:rFonts w:ascii="Times New Roman" w:hAnsi="Times New Roman" w:cs="Times New Roman"/>
          <w:sz w:val="28"/>
          <w:szCs w:val="28"/>
          <w:lang w:val="en-US"/>
        </w:rPr>
      </w:pPr>
      <w:r w:rsidRPr="00BA09B9">
        <w:rPr>
          <w:rFonts w:ascii="Times New Roman" w:hAnsi="Times New Roman" w:cs="Times New Roman"/>
          <w:sz w:val="28"/>
          <w:szCs w:val="28"/>
        </w:rPr>
        <w:t xml:space="preserve">Для ориентированных и неориентированных графов можно сформировать матрицу смежности вершин. Пусть орграф </w:t>
      </w:r>
      <w:r w:rsidRPr="00BA09B9">
        <w:rPr>
          <w:rFonts w:ascii="Times New Roman" w:hAnsi="Times New Roman" w:cs="Times New Roman"/>
          <w:sz w:val="28"/>
          <w:szCs w:val="28"/>
          <w:lang w:val="en-US"/>
        </w:rPr>
        <w:t>G</w:t>
      </w:r>
      <w:r w:rsidRPr="00BA09B9">
        <w:rPr>
          <w:rFonts w:ascii="Times New Roman" w:hAnsi="Times New Roman" w:cs="Times New Roman"/>
          <w:sz w:val="28"/>
          <w:szCs w:val="28"/>
        </w:rPr>
        <w:t xml:space="preserve"> содержит </w:t>
      </w:r>
      <w:r w:rsidRPr="00BA09B9">
        <w:rPr>
          <w:rFonts w:ascii="Times New Roman" w:hAnsi="Times New Roman" w:cs="Times New Roman"/>
          <w:sz w:val="28"/>
          <w:szCs w:val="28"/>
          <w:lang w:val="en-US"/>
        </w:rPr>
        <w:t>n</w:t>
      </w:r>
      <w:r w:rsidRPr="00BA09B9">
        <w:rPr>
          <w:rFonts w:ascii="Times New Roman" w:hAnsi="Times New Roman" w:cs="Times New Roman"/>
          <w:sz w:val="28"/>
          <w:szCs w:val="28"/>
        </w:rPr>
        <w:t xml:space="preserve"> вершин. Его матрица смежности представляет собой квадратную матрицу </w:t>
      </w:r>
      <w:r w:rsidR="0068083D" w:rsidRPr="00BA09B9">
        <w:rPr>
          <w:rFonts w:ascii="Times New Roman" w:hAnsi="Times New Roman" w:cs="Times New Roman"/>
          <w:sz w:val="28"/>
          <w:szCs w:val="28"/>
          <w:lang w:val="en-US"/>
        </w:rPr>
        <w:t>n</w:t>
      </w:r>
      <w:r w:rsidR="0068083D" w:rsidRPr="00BA09B9">
        <w:rPr>
          <w:rFonts w:ascii="Times New Roman" w:hAnsi="Times New Roman" w:cs="Times New Roman"/>
          <w:sz w:val="28"/>
          <w:szCs w:val="28"/>
        </w:rPr>
        <w:t xml:space="preserve">-го порядка. Строки и столбцы этой матрицы соответствуют вершинам орграфа </w:t>
      </w:r>
      <w:r w:rsidR="0068083D" w:rsidRPr="00BA09B9">
        <w:rPr>
          <w:rFonts w:ascii="Times New Roman" w:hAnsi="Times New Roman" w:cs="Times New Roman"/>
          <w:sz w:val="28"/>
          <w:szCs w:val="28"/>
          <w:lang w:val="en-US"/>
        </w:rPr>
        <w:t>G</w:t>
      </w:r>
      <w:r w:rsidR="0068083D" w:rsidRPr="00BA09B9">
        <w:rPr>
          <w:rFonts w:ascii="Times New Roman" w:hAnsi="Times New Roman" w:cs="Times New Roman"/>
          <w:sz w:val="28"/>
          <w:szCs w:val="28"/>
        </w:rPr>
        <w:t xml:space="preserve">. Элементы </w:t>
      </w:r>
      <w:r w:rsidR="0068083D" w:rsidRPr="00BA09B9">
        <w:rPr>
          <w:rFonts w:ascii="Times New Roman" w:hAnsi="Times New Roman" w:cs="Times New Roman"/>
          <w:sz w:val="28"/>
          <w:szCs w:val="28"/>
          <w:lang w:val="en-US"/>
        </w:rPr>
        <w:t>u</w:t>
      </w:r>
      <w:r w:rsidR="00D83BF4" w:rsidRPr="00BA09B9">
        <w:rPr>
          <w:rFonts w:ascii="Times New Roman" w:hAnsi="Times New Roman" w:cs="Times New Roman"/>
          <w:sz w:val="28"/>
          <w:szCs w:val="28"/>
          <w:lang w:val="en-US"/>
        </w:rPr>
        <w:t>B</w:t>
      </w:r>
      <w:r w:rsidR="0068083D" w:rsidRPr="00BA09B9">
        <w:rPr>
          <w:rFonts w:ascii="Times New Roman" w:hAnsi="Times New Roman" w:cs="Times New Roman"/>
          <w:sz w:val="28"/>
          <w:szCs w:val="28"/>
          <w:vertAlign w:val="subscript"/>
          <w:lang w:val="en-US"/>
        </w:rPr>
        <w:t>ij</w:t>
      </w:r>
      <w:r w:rsidR="0068083D"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0068083D" w:rsidRPr="00BA09B9">
        <w:rPr>
          <w:rFonts w:ascii="Times New Roman" w:hAnsi="Times New Roman" w:cs="Times New Roman"/>
          <w:sz w:val="28"/>
          <w:szCs w:val="28"/>
        </w:rPr>
        <w:t xml:space="preserve">есть число дуг, выходящих из </w:t>
      </w:r>
      <w:r w:rsidR="0068083D" w:rsidRPr="00BA09B9">
        <w:rPr>
          <w:rFonts w:ascii="Times New Roman" w:hAnsi="Times New Roman" w:cs="Times New Roman"/>
          <w:sz w:val="28"/>
          <w:szCs w:val="28"/>
          <w:lang w:val="en-US"/>
        </w:rPr>
        <w:t>i</w:t>
      </w:r>
      <w:r w:rsidR="0068083D" w:rsidRPr="00BA09B9">
        <w:rPr>
          <w:rFonts w:ascii="Times New Roman" w:hAnsi="Times New Roman" w:cs="Times New Roman"/>
          <w:sz w:val="28"/>
          <w:szCs w:val="28"/>
        </w:rPr>
        <w:t xml:space="preserve">-й вершины и входящий в </w:t>
      </w:r>
      <w:r w:rsidR="0068083D" w:rsidRPr="00BA09B9">
        <w:rPr>
          <w:rFonts w:ascii="Times New Roman" w:hAnsi="Times New Roman" w:cs="Times New Roman"/>
          <w:sz w:val="28"/>
          <w:szCs w:val="28"/>
          <w:lang w:val="en-US"/>
        </w:rPr>
        <w:t>j</w:t>
      </w:r>
      <w:r w:rsidR="0068083D" w:rsidRPr="00BA09B9">
        <w:rPr>
          <w:rFonts w:ascii="Times New Roman" w:hAnsi="Times New Roman" w:cs="Times New Roman"/>
          <w:sz w:val="28"/>
          <w:szCs w:val="28"/>
        </w:rPr>
        <w:t xml:space="preserve">-ю. В орграфе, не содержащем параллельных дуг, элементами матрицы будут 1 и 0. На рис. 1.4. представлен орграф и его матрица смежности вершин. Как видно из рис. 1.5, у неориентированного графа матрица смежности вершин будет симметрической. По матрице смежности вершин определяется степень вершины, т.е. число дуг, пересекающихся в этой вершине. Число входящих в </w:t>
      </w:r>
      <w:r w:rsidR="0068083D" w:rsidRPr="00BA09B9">
        <w:rPr>
          <w:rFonts w:ascii="Times New Roman" w:hAnsi="Times New Roman" w:cs="Times New Roman"/>
          <w:sz w:val="28"/>
          <w:szCs w:val="28"/>
          <w:lang w:val="en-US"/>
        </w:rPr>
        <w:t>i</w:t>
      </w:r>
      <w:r w:rsidR="0068083D" w:rsidRPr="00BA09B9">
        <w:rPr>
          <w:rFonts w:ascii="Times New Roman" w:hAnsi="Times New Roman" w:cs="Times New Roman"/>
          <w:sz w:val="28"/>
          <w:szCs w:val="28"/>
        </w:rPr>
        <w:t xml:space="preserve">-ю вершину дуг равно сумме элементов </w:t>
      </w:r>
      <w:r w:rsidR="0068083D" w:rsidRPr="00BA09B9">
        <w:rPr>
          <w:rFonts w:ascii="Times New Roman" w:hAnsi="Times New Roman" w:cs="Times New Roman"/>
          <w:sz w:val="28"/>
          <w:szCs w:val="28"/>
          <w:lang w:val="en-US"/>
        </w:rPr>
        <w:t>i</w:t>
      </w:r>
      <w:r w:rsidR="0068083D" w:rsidRPr="00BA09B9">
        <w:rPr>
          <w:rFonts w:ascii="Times New Roman" w:hAnsi="Times New Roman" w:cs="Times New Roman"/>
          <w:sz w:val="28"/>
          <w:szCs w:val="28"/>
        </w:rPr>
        <w:t xml:space="preserve">- го столбца; число дуг, исходящих из данной вершины, равно сумме элементов </w:t>
      </w:r>
      <w:r w:rsidR="008A695A" w:rsidRPr="00BA09B9">
        <w:rPr>
          <w:rFonts w:ascii="Times New Roman" w:hAnsi="Times New Roman" w:cs="Times New Roman"/>
          <w:sz w:val="28"/>
          <w:szCs w:val="28"/>
          <w:lang w:val="en-US"/>
        </w:rPr>
        <w:t>i</w:t>
      </w:r>
      <w:r w:rsidR="008A695A" w:rsidRPr="00BA09B9">
        <w:rPr>
          <w:rFonts w:ascii="Times New Roman" w:hAnsi="Times New Roman" w:cs="Times New Roman"/>
          <w:sz w:val="28"/>
          <w:szCs w:val="28"/>
        </w:rPr>
        <w:t>-й строки.</w:t>
      </w:r>
    </w:p>
    <w:p w:rsidR="00BA09B9" w:rsidRPr="00BA09B9" w:rsidRDefault="00BA09B9" w:rsidP="00BA09B9">
      <w:pPr>
        <w:pStyle w:val="a5"/>
        <w:widowControl w:val="0"/>
        <w:autoSpaceDE w:val="0"/>
        <w:spacing w:line="360" w:lineRule="auto"/>
        <w:ind w:firstLine="720"/>
        <w:jc w:val="both"/>
        <w:rPr>
          <w:rFonts w:ascii="Times New Roman" w:hAnsi="Times New Roman" w:cs="Times New Roman"/>
          <w:sz w:val="28"/>
          <w:szCs w:val="28"/>
          <w:lang w:val="en-US"/>
        </w:rPr>
        <w:sectPr w:rsidR="00BA09B9" w:rsidRPr="00BA09B9" w:rsidSect="00BA09B9">
          <w:footerReference w:type="default" r:id="rId9"/>
          <w:pgSz w:w="11906" w:h="16838" w:code="9"/>
          <w:pgMar w:top="1134" w:right="851" w:bottom="1134" w:left="1701" w:header="720" w:footer="720" w:gutter="0"/>
          <w:cols w:space="720"/>
          <w:titlePg/>
        </w:sectPr>
      </w:pPr>
    </w:p>
    <w:p w:rsidR="007F28CE" w:rsidRPr="00BA09B9" w:rsidRDefault="00586029" w:rsidP="00BA09B9">
      <w:pPr>
        <w:pStyle w:val="a5"/>
        <w:widowControl w:val="0"/>
        <w:spacing w:line="360" w:lineRule="auto"/>
        <w:ind w:firstLine="720"/>
        <w:jc w:val="both"/>
        <w:rPr>
          <w:rFonts w:ascii="Times New Roman" w:hAnsi="Times New Roman" w:cs="Times New Roman"/>
          <w:sz w:val="28"/>
          <w:szCs w:val="28"/>
        </w:rPr>
      </w:pPr>
      <w:r>
        <w:rPr>
          <w:noProof/>
        </w:rPr>
        <w:pict>
          <v:shape id="_x0000_s1029" type="#_x0000_t202" style="position:absolute;left:0;text-align:left;margin-left:-1.35pt;margin-top:13.3pt;width:194.8pt;height:160.95pt;z-index:251660800;mso-wrap-style:none" stroked="f">
            <v:textbox style="mso-next-textbox:#_x0000_s1029;mso-fit-shape-to-text:t">
              <w:txbxContent>
                <w:p w:rsidR="009960C3" w:rsidRPr="002C23C4" w:rsidRDefault="00586029" w:rsidP="009960C3">
                  <w:pPr>
                    <w:pStyle w:val="a5"/>
                    <w:autoSpaceDE w:val="0"/>
                    <w:spacing w:line="360" w:lineRule="auto"/>
                    <w:ind w:firstLine="720"/>
                    <w:jc w:val="both"/>
                    <w:rPr>
                      <w:noProof/>
                    </w:rPr>
                  </w:pPr>
                  <w:r>
                    <w:rPr>
                      <w:color w:val="EFA300"/>
                      <w:sz w:val="28"/>
                      <w:szCs w:val="28"/>
                    </w:rPr>
                    <w:pict>
                      <v:shape id="_x0000_i1029" type="#_x0000_t75" style="width:2in;height:147.75pt">
                        <v:imagedata r:id="rId10" o:title=""/>
                      </v:shape>
                    </w:pict>
                  </w:r>
                </w:p>
              </w:txbxContent>
            </v:textbox>
            <w10:wrap type="square"/>
          </v:shape>
        </w:pict>
      </w:r>
      <w:r>
        <w:rPr>
          <w:noProof/>
        </w:rPr>
        <w:pict>
          <v:shape id="_x0000_s1030" type="#_x0000_t202" style="position:absolute;left:0;text-align:left;margin-left:30.2pt;margin-top:13.3pt;width:187.45pt;height:170.55pt;z-index:251655680" filled="f" fillcolor="blue" stroked="f">
            <v:textbox style="mso-next-textbox:#_x0000_s1030">
              <w:txbxContent>
                <w:tbl>
                  <w:tblPr>
                    <w:tblW w:w="35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457"/>
                    <w:gridCol w:w="457"/>
                    <w:gridCol w:w="457"/>
                    <w:gridCol w:w="457"/>
                    <w:gridCol w:w="457"/>
                    <w:gridCol w:w="457"/>
                    <w:gridCol w:w="457"/>
                  </w:tblGrid>
                  <w:tr w:rsidR="009960C3" w:rsidRPr="00D3201C" w:rsidTr="00D3201C">
                    <w:trPr>
                      <w:trHeight w:val="369"/>
                    </w:trPr>
                    <w:tc>
                      <w:tcPr>
                        <w:tcW w:w="444" w:type="dxa"/>
                        <w:shd w:val="clear" w:color="auto" w:fill="auto"/>
                      </w:tcPr>
                      <w:p w:rsidR="009960C3" w:rsidRPr="00D3201C" w:rsidRDefault="009960C3" w:rsidP="00D3201C">
                        <w:pPr>
                          <w:jc w:val="center"/>
                          <w:rPr>
                            <w:sz w:val="28"/>
                            <w:szCs w:val="28"/>
                          </w:rPr>
                        </w:pPr>
                      </w:p>
                    </w:tc>
                    <w:tc>
                      <w:tcPr>
                        <w:tcW w:w="444"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1</w:t>
                        </w:r>
                        <w:r w:rsidRPr="00D3201C">
                          <w:rPr>
                            <w:rFonts w:ascii="ZWAdobeF" w:hAnsi="ZWAdobeF" w:cs="ZWAdobeF"/>
                            <w:sz w:val="2"/>
                            <w:szCs w:val="2"/>
                            <w:vertAlign w:val="subscript"/>
                            <w:lang w:val="en-US"/>
                          </w:rPr>
                          <w:t>B</w:t>
                        </w:r>
                      </w:p>
                    </w:tc>
                    <w:tc>
                      <w:tcPr>
                        <w:tcW w:w="444"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2</w:t>
                        </w:r>
                        <w:r w:rsidRPr="00D3201C">
                          <w:rPr>
                            <w:rFonts w:ascii="ZWAdobeF" w:hAnsi="ZWAdobeF" w:cs="ZWAdobeF"/>
                            <w:sz w:val="2"/>
                            <w:szCs w:val="2"/>
                            <w:vertAlign w:val="subscript"/>
                            <w:lang w:val="en-US"/>
                          </w:rPr>
                          <w:t>B</w:t>
                        </w:r>
                      </w:p>
                    </w:tc>
                    <w:tc>
                      <w:tcPr>
                        <w:tcW w:w="444"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3</w:t>
                        </w:r>
                        <w:r w:rsidRPr="00D3201C">
                          <w:rPr>
                            <w:rFonts w:ascii="ZWAdobeF" w:hAnsi="ZWAdobeF" w:cs="ZWAdobeF"/>
                            <w:sz w:val="2"/>
                            <w:szCs w:val="2"/>
                            <w:vertAlign w:val="subscript"/>
                            <w:lang w:val="en-US"/>
                          </w:rPr>
                          <w:t>B</w:t>
                        </w:r>
                      </w:p>
                    </w:tc>
                    <w:tc>
                      <w:tcPr>
                        <w:tcW w:w="444"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4</w:t>
                        </w:r>
                        <w:r w:rsidRPr="00D3201C">
                          <w:rPr>
                            <w:rFonts w:ascii="ZWAdobeF" w:hAnsi="ZWAdobeF" w:cs="ZWAdobeF"/>
                            <w:sz w:val="2"/>
                            <w:szCs w:val="2"/>
                            <w:vertAlign w:val="subscript"/>
                            <w:lang w:val="en-US"/>
                          </w:rPr>
                          <w:t>B</w:t>
                        </w:r>
                      </w:p>
                    </w:tc>
                    <w:tc>
                      <w:tcPr>
                        <w:tcW w:w="444"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5</w:t>
                        </w:r>
                        <w:r w:rsidRPr="00D3201C">
                          <w:rPr>
                            <w:rFonts w:ascii="ZWAdobeF" w:hAnsi="ZWAdobeF" w:cs="ZWAdobeF"/>
                            <w:sz w:val="2"/>
                            <w:szCs w:val="2"/>
                            <w:vertAlign w:val="subscript"/>
                            <w:lang w:val="en-US"/>
                          </w:rPr>
                          <w:t>B</w:t>
                        </w:r>
                      </w:p>
                    </w:tc>
                    <w:tc>
                      <w:tcPr>
                        <w:tcW w:w="444"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6</w:t>
                        </w:r>
                        <w:r w:rsidRPr="00D3201C">
                          <w:rPr>
                            <w:rFonts w:ascii="ZWAdobeF" w:hAnsi="ZWAdobeF" w:cs="ZWAdobeF"/>
                            <w:sz w:val="2"/>
                            <w:szCs w:val="2"/>
                            <w:vertAlign w:val="subscript"/>
                            <w:lang w:val="en-US"/>
                          </w:rPr>
                          <w:t>B</w:t>
                        </w:r>
                      </w:p>
                    </w:tc>
                    <w:tc>
                      <w:tcPr>
                        <w:tcW w:w="444"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7</w:t>
                        </w:r>
                        <w:r w:rsidRPr="00D3201C">
                          <w:rPr>
                            <w:rFonts w:ascii="ZWAdobeF" w:hAnsi="ZWAdobeF" w:cs="ZWAdobeF"/>
                            <w:sz w:val="2"/>
                            <w:szCs w:val="2"/>
                            <w:vertAlign w:val="subscript"/>
                            <w:lang w:val="en-US"/>
                          </w:rPr>
                          <w:t>B</w:t>
                        </w:r>
                      </w:p>
                    </w:tc>
                  </w:tr>
                  <w:tr w:rsidR="009960C3" w:rsidRPr="00D3201C" w:rsidTr="00D3201C">
                    <w:trPr>
                      <w:trHeight w:val="383"/>
                    </w:trPr>
                    <w:tc>
                      <w:tcPr>
                        <w:tcW w:w="444"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1</w:t>
                        </w:r>
                        <w:r w:rsidRPr="00D3201C">
                          <w:rPr>
                            <w:rFonts w:ascii="ZWAdobeF" w:hAnsi="ZWAdobeF" w:cs="ZWAdobeF"/>
                            <w:sz w:val="2"/>
                            <w:szCs w:val="2"/>
                            <w:vertAlign w:val="subscript"/>
                            <w:lang w:val="en-US"/>
                          </w:rPr>
                          <w:t>B</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r>
                  <w:tr w:rsidR="009960C3" w:rsidRPr="00D3201C" w:rsidTr="00D3201C">
                    <w:trPr>
                      <w:trHeight w:val="383"/>
                    </w:trPr>
                    <w:tc>
                      <w:tcPr>
                        <w:tcW w:w="444"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2</w:t>
                        </w:r>
                        <w:r w:rsidRPr="00D3201C">
                          <w:rPr>
                            <w:rFonts w:ascii="ZWAdobeF" w:hAnsi="ZWAdobeF" w:cs="ZWAdobeF"/>
                            <w:sz w:val="2"/>
                            <w:szCs w:val="2"/>
                            <w:vertAlign w:val="subscript"/>
                            <w:lang w:val="en-US"/>
                          </w:rPr>
                          <w:t>B</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r>
                  <w:tr w:rsidR="009960C3" w:rsidRPr="00D3201C" w:rsidTr="00D3201C">
                    <w:trPr>
                      <w:trHeight w:val="383"/>
                    </w:trPr>
                    <w:tc>
                      <w:tcPr>
                        <w:tcW w:w="444"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3</w:t>
                        </w:r>
                        <w:r w:rsidRPr="00D3201C">
                          <w:rPr>
                            <w:rFonts w:ascii="ZWAdobeF" w:hAnsi="ZWAdobeF" w:cs="ZWAdobeF"/>
                            <w:sz w:val="2"/>
                            <w:szCs w:val="2"/>
                            <w:vertAlign w:val="subscript"/>
                            <w:lang w:val="en-US"/>
                          </w:rPr>
                          <w:t>B</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r>
                  <w:tr w:rsidR="009960C3" w:rsidRPr="00D3201C" w:rsidTr="00D3201C">
                    <w:trPr>
                      <w:trHeight w:val="383"/>
                    </w:trPr>
                    <w:tc>
                      <w:tcPr>
                        <w:tcW w:w="444"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4</w:t>
                        </w:r>
                        <w:r w:rsidRPr="00D3201C">
                          <w:rPr>
                            <w:rFonts w:ascii="ZWAdobeF" w:hAnsi="ZWAdobeF" w:cs="ZWAdobeF"/>
                            <w:sz w:val="2"/>
                            <w:szCs w:val="2"/>
                            <w:vertAlign w:val="subscript"/>
                            <w:lang w:val="en-US"/>
                          </w:rPr>
                          <w:t>B</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r>
                  <w:tr w:rsidR="009960C3" w:rsidRPr="00D3201C" w:rsidTr="00D3201C">
                    <w:trPr>
                      <w:trHeight w:val="383"/>
                    </w:trPr>
                    <w:tc>
                      <w:tcPr>
                        <w:tcW w:w="444"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5</w:t>
                        </w:r>
                        <w:r w:rsidRPr="00D3201C">
                          <w:rPr>
                            <w:rFonts w:ascii="ZWAdobeF" w:hAnsi="ZWAdobeF" w:cs="ZWAdobeF"/>
                            <w:sz w:val="2"/>
                            <w:szCs w:val="2"/>
                            <w:vertAlign w:val="subscript"/>
                            <w:lang w:val="en-US"/>
                          </w:rPr>
                          <w:t>B</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r>
                  <w:tr w:rsidR="009960C3" w:rsidRPr="00D3201C" w:rsidTr="00D3201C">
                    <w:trPr>
                      <w:trHeight w:val="369"/>
                    </w:trPr>
                    <w:tc>
                      <w:tcPr>
                        <w:tcW w:w="444"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6</w:t>
                        </w:r>
                        <w:r w:rsidRPr="00D3201C">
                          <w:rPr>
                            <w:rFonts w:ascii="ZWAdobeF" w:hAnsi="ZWAdobeF" w:cs="ZWAdobeF"/>
                            <w:sz w:val="2"/>
                            <w:szCs w:val="2"/>
                            <w:vertAlign w:val="subscript"/>
                            <w:lang w:val="en-US"/>
                          </w:rPr>
                          <w:t>B</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r>
                  <w:tr w:rsidR="009960C3" w:rsidRPr="00D3201C" w:rsidTr="00D3201C">
                    <w:trPr>
                      <w:trHeight w:val="47"/>
                    </w:trPr>
                    <w:tc>
                      <w:tcPr>
                        <w:tcW w:w="444"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7</w:t>
                        </w:r>
                        <w:r w:rsidRPr="00D3201C">
                          <w:rPr>
                            <w:rFonts w:ascii="ZWAdobeF" w:hAnsi="ZWAdobeF" w:cs="ZWAdobeF"/>
                            <w:sz w:val="2"/>
                            <w:szCs w:val="2"/>
                            <w:vertAlign w:val="subscript"/>
                            <w:lang w:val="en-US"/>
                          </w:rPr>
                          <w:t>B</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444"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r>
                </w:tbl>
                <w:p w:rsidR="009960C3" w:rsidRPr="00D83BF4" w:rsidRDefault="009960C3">
                  <w:pPr>
                    <w:rPr>
                      <w:color w:val="6BA300"/>
                    </w:rPr>
                  </w:pPr>
                </w:p>
              </w:txbxContent>
            </v:textbox>
          </v:shape>
        </w:pict>
      </w:r>
    </w:p>
    <w:p w:rsidR="007F28CE" w:rsidRPr="00BA09B9" w:rsidRDefault="007F28CE" w:rsidP="00BA09B9">
      <w:pPr>
        <w:pStyle w:val="a5"/>
        <w:widowControl w:val="0"/>
        <w:spacing w:line="360" w:lineRule="auto"/>
        <w:ind w:firstLine="720"/>
        <w:jc w:val="both"/>
        <w:rPr>
          <w:rFonts w:ascii="Times New Roman" w:hAnsi="Times New Roman" w:cs="Times New Roman"/>
          <w:sz w:val="28"/>
          <w:szCs w:val="28"/>
        </w:rPr>
      </w:pPr>
    </w:p>
    <w:p w:rsidR="007F28CE" w:rsidRPr="00BA09B9" w:rsidRDefault="007F28CE" w:rsidP="00BA09B9">
      <w:pPr>
        <w:pStyle w:val="a5"/>
        <w:widowControl w:val="0"/>
        <w:spacing w:line="360" w:lineRule="auto"/>
        <w:ind w:firstLine="720"/>
        <w:jc w:val="both"/>
        <w:rPr>
          <w:rFonts w:ascii="Times New Roman" w:hAnsi="Times New Roman" w:cs="Times New Roman"/>
          <w:sz w:val="28"/>
          <w:szCs w:val="28"/>
        </w:rPr>
      </w:pPr>
    </w:p>
    <w:p w:rsidR="007F28CE" w:rsidRPr="00BA09B9" w:rsidRDefault="007F28CE" w:rsidP="00BA09B9">
      <w:pPr>
        <w:pStyle w:val="a5"/>
        <w:widowControl w:val="0"/>
        <w:spacing w:line="360" w:lineRule="auto"/>
        <w:ind w:firstLine="720"/>
        <w:jc w:val="both"/>
        <w:rPr>
          <w:rFonts w:ascii="Times New Roman" w:hAnsi="Times New Roman" w:cs="Times New Roman"/>
          <w:sz w:val="28"/>
          <w:szCs w:val="28"/>
        </w:rPr>
      </w:pPr>
    </w:p>
    <w:p w:rsidR="007F28CE" w:rsidRPr="00BA09B9" w:rsidRDefault="007F28CE" w:rsidP="00BA09B9">
      <w:pPr>
        <w:pStyle w:val="a5"/>
        <w:widowControl w:val="0"/>
        <w:spacing w:line="360" w:lineRule="auto"/>
        <w:ind w:firstLine="720"/>
        <w:jc w:val="both"/>
        <w:rPr>
          <w:rFonts w:ascii="Times New Roman" w:hAnsi="Times New Roman" w:cs="Times New Roman"/>
          <w:sz w:val="28"/>
          <w:szCs w:val="28"/>
        </w:rPr>
      </w:pPr>
    </w:p>
    <w:p w:rsidR="007F28CE" w:rsidRPr="00BA09B9" w:rsidRDefault="007F28CE" w:rsidP="00BA09B9">
      <w:pPr>
        <w:pStyle w:val="a5"/>
        <w:widowControl w:val="0"/>
        <w:spacing w:line="360" w:lineRule="auto"/>
        <w:ind w:firstLine="720"/>
        <w:jc w:val="both"/>
        <w:rPr>
          <w:rFonts w:ascii="Times New Roman" w:hAnsi="Times New Roman" w:cs="Times New Roman"/>
          <w:sz w:val="28"/>
          <w:szCs w:val="28"/>
        </w:rPr>
      </w:pPr>
    </w:p>
    <w:p w:rsidR="007F28CE" w:rsidRPr="00BA09B9" w:rsidRDefault="007F28CE" w:rsidP="00BA09B9">
      <w:pPr>
        <w:pStyle w:val="a5"/>
        <w:widowControl w:val="0"/>
        <w:spacing w:line="360" w:lineRule="auto"/>
        <w:ind w:firstLine="720"/>
        <w:jc w:val="both"/>
        <w:rPr>
          <w:rFonts w:ascii="Times New Roman" w:hAnsi="Times New Roman" w:cs="Times New Roman"/>
          <w:sz w:val="28"/>
          <w:szCs w:val="28"/>
        </w:rPr>
      </w:pPr>
    </w:p>
    <w:p w:rsidR="00C04B5E" w:rsidRPr="00BA09B9" w:rsidRDefault="00C04B5E" w:rsidP="00BA09B9">
      <w:pPr>
        <w:pStyle w:val="a5"/>
        <w:widowControl w:val="0"/>
        <w:spacing w:line="360" w:lineRule="auto"/>
        <w:ind w:firstLine="720"/>
        <w:jc w:val="both"/>
        <w:rPr>
          <w:rFonts w:ascii="Times New Roman" w:hAnsi="Times New Roman" w:cs="Times New Roman"/>
          <w:sz w:val="28"/>
          <w:szCs w:val="28"/>
        </w:rPr>
      </w:pPr>
    </w:p>
    <w:p w:rsidR="00BA09B9" w:rsidRDefault="00A06692" w:rsidP="00BA09B9">
      <w:pPr>
        <w:pStyle w:val="a5"/>
        <w:widowControl w:val="0"/>
        <w:spacing w:line="360" w:lineRule="auto"/>
        <w:ind w:firstLine="720"/>
        <w:jc w:val="both"/>
        <w:rPr>
          <w:rFonts w:ascii="Times New Roman" w:hAnsi="Times New Roman" w:cs="Times New Roman"/>
          <w:sz w:val="28"/>
          <w:szCs w:val="28"/>
          <w:lang w:val="en-US"/>
        </w:rPr>
      </w:pPr>
      <w:r w:rsidRPr="00BA09B9">
        <w:rPr>
          <w:rFonts w:ascii="Times New Roman" w:hAnsi="Times New Roman" w:cs="Times New Roman"/>
          <w:sz w:val="28"/>
          <w:szCs w:val="28"/>
        </w:rPr>
        <w:t>Рис.1.4</w:t>
      </w:r>
    </w:p>
    <w:p w:rsidR="00BA09B9" w:rsidRPr="00BA09B9" w:rsidRDefault="00BA09B9" w:rsidP="00BA09B9">
      <w:pPr>
        <w:pStyle w:val="a5"/>
        <w:widowControl w:val="0"/>
        <w:spacing w:line="360" w:lineRule="auto"/>
        <w:ind w:firstLine="720"/>
        <w:jc w:val="both"/>
        <w:rPr>
          <w:rFonts w:ascii="Times New Roman" w:hAnsi="Times New Roman" w:cs="Times New Roman"/>
          <w:sz w:val="28"/>
          <w:szCs w:val="28"/>
          <w:lang w:val="en-US"/>
        </w:rPr>
      </w:pPr>
    </w:p>
    <w:p w:rsidR="007F28CE" w:rsidRPr="00BA09B9" w:rsidRDefault="00586029" w:rsidP="00BA09B9">
      <w:pPr>
        <w:pStyle w:val="a5"/>
        <w:widowControl w:val="0"/>
        <w:spacing w:line="360" w:lineRule="auto"/>
        <w:ind w:firstLine="720"/>
        <w:jc w:val="both"/>
        <w:rPr>
          <w:rFonts w:ascii="Times New Roman" w:hAnsi="Times New Roman" w:cs="Times New Roman"/>
          <w:sz w:val="28"/>
          <w:szCs w:val="28"/>
        </w:rPr>
      </w:pPr>
      <w:r>
        <w:rPr>
          <w:noProof/>
        </w:rPr>
        <w:pict>
          <v:shape id="_x0000_s1031" type="#_x0000_t202" style="position:absolute;left:0;text-align:left;margin-left:34.65pt;margin-top:20.95pt;width:137.6pt;height:90.5pt;z-index:251661824;mso-wrap-style:none" stroked="f">
            <v:textbox style="mso-next-textbox:#_x0000_s1031">
              <w:txbxContent>
                <w:p w:rsidR="009960C3" w:rsidRPr="00AF13F9" w:rsidRDefault="00586029" w:rsidP="009960C3">
                  <w:pPr>
                    <w:pStyle w:val="a5"/>
                    <w:spacing w:line="360" w:lineRule="auto"/>
                    <w:jc w:val="both"/>
                    <w:rPr>
                      <w:sz w:val="28"/>
                      <w:szCs w:val="28"/>
                    </w:rPr>
                  </w:pPr>
                  <w:r>
                    <w:rPr>
                      <w:sz w:val="28"/>
                      <w:szCs w:val="28"/>
                    </w:rPr>
                    <w:pict>
                      <v:shape id="_x0000_i1031" type="#_x0000_t75" style="width:122.25pt;height:80.25pt">
                        <v:imagedata r:id="rId11" o:title=""/>
                      </v:shape>
                    </w:pict>
                  </w:r>
                </w:p>
              </w:txbxContent>
            </v:textbox>
            <w10:wrap type="square"/>
          </v:shape>
        </w:pict>
      </w:r>
      <w:r>
        <w:rPr>
          <w:noProof/>
        </w:rPr>
        <w:pict>
          <v:shape id="_x0000_s1032" type="#_x0000_t202" style="position:absolute;left:0;text-align:left;margin-left:232.65pt;margin-top:20.95pt;width:171.75pt;height:95.25pt;z-index:251656704" filled="f" fillcolor="blue" stroked="f">
            <v:textbox style="mso-next-textbox:#_x0000_s1032">
              <w:txbxContent>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457"/>
                    <w:gridCol w:w="457"/>
                    <w:gridCol w:w="457"/>
                    <w:gridCol w:w="457"/>
                  </w:tblGrid>
                  <w:tr w:rsidR="009960C3" w:rsidRPr="001A677E" w:rsidTr="00D3201C">
                    <w:tc>
                      <w:tcPr>
                        <w:tcW w:w="388" w:type="dxa"/>
                        <w:shd w:val="clear" w:color="auto" w:fill="auto"/>
                      </w:tcPr>
                      <w:p w:rsidR="009960C3" w:rsidRPr="00D3201C" w:rsidRDefault="009960C3" w:rsidP="00D3201C">
                        <w:pPr>
                          <w:jc w:val="center"/>
                          <w:rPr>
                            <w:sz w:val="28"/>
                            <w:szCs w:val="28"/>
                          </w:rPr>
                        </w:pPr>
                      </w:p>
                    </w:tc>
                    <w:tc>
                      <w:tcPr>
                        <w:tcW w:w="388"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1</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2</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3</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4</w:t>
                        </w:r>
                        <w:r w:rsidRPr="00D3201C">
                          <w:rPr>
                            <w:rFonts w:ascii="ZWAdobeF" w:hAnsi="ZWAdobeF" w:cs="ZWAdobeF"/>
                            <w:sz w:val="2"/>
                            <w:szCs w:val="2"/>
                            <w:vertAlign w:val="subscript"/>
                            <w:lang w:val="en-US"/>
                          </w:rPr>
                          <w:t>B</w:t>
                        </w:r>
                      </w:p>
                    </w:tc>
                  </w:tr>
                  <w:tr w:rsidR="009960C3" w:rsidRPr="001A677E" w:rsidTr="00D3201C">
                    <w:tc>
                      <w:tcPr>
                        <w:tcW w:w="388"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1</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r>
                  <w:tr w:rsidR="009960C3" w:rsidRPr="001A677E" w:rsidTr="00D3201C">
                    <w:tc>
                      <w:tcPr>
                        <w:tcW w:w="388"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2</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r>
                  <w:tr w:rsidR="009960C3" w:rsidRPr="001A677E" w:rsidTr="00D3201C">
                    <w:tc>
                      <w:tcPr>
                        <w:tcW w:w="388"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3</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r>
                  <w:tr w:rsidR="009960C3" w:rsidRPr="001A677E" w:rsidTr="00D3201C">
                    <w:tc>
                      <w:tcPr>
                        <w:tcW w:w="388" w:type="dxa"/>
                        <w:shd w:val="clear" w:color="auto" w:fill="auto"/>
                      </w:tcPr>
                      <w:p w:rsidR="009960C3" w:rsidRPr="00D3201C" w:rsidRDefault="009960C3" w:rsidP="00D3201C">
                        <w:pPr>
                          <w:autoSpaceDE w:val="0"/>
                          <w:rPr>
                            <w:rFonts w:ascii="ZWAdobeF" w:hAnsi="ZWAdobeF" w:cs="ZWAdobeF"/>
                            <w:sz w:val="2"/>
                            <w:szCs w:val="2"/>
                          </w:rPr>
                        </w:pPr>
                        <w:r w:rsidRPr="00D3201C">
                          <w:rPr>
                            <w:i/>
                            <w:iCs/>
                            <w:sz w:val="28"/>
                            <w:szCs w:val="28"/>
                            <w:lang w:val="en-US"/>
                          </w:rPr>
                          <w:t>x</w:t>
                        </w:r>
                        <w:r w:rsidRPr="00D3201C">
                          <w:rPr>
                            <w:rFonts w:ascii="ZWAdobeF" w:hAnsi="ZWAdobeF" w:cs="ZWAdobeF"/>
                            <w:sz w:val="2"/>
                            <w:szCs w:val="2"/>
                            <w:lang w:val="en-US"/>
                          </w:rPr>
                          <w:t>B</w:t>
                        </w:r>
                        <w:r w:rsidRPr="00D3201C">
                          <w:rPr>
                            <w:i/>
                            <w:iCs/>
                            <w:sz w:val="28"/>
                            <w:szCs w:val="28"/>
                            <w:vertAlign w:val="subscript"/>
                            <w:lang w:val="en-US"/>
                          </w:rPr>
                          <w:t>4</w:t>
                        </w:r>
                        <w:r w:rsidRPr="00D3201C">
                          <w:rPr>
                            <w:rFonts w:ascii="ZWAdobeF" w:hAnsi="ZWAdobeF" w:cs="ZWAdobeF"/>
                            <w:sz w:val="2"/>
                            <w:szCs w:val="2"/>
                            <w:vertAlign w:val="subscript"/>
                            <w:lang w:val="en-US"/>
                          </w:rPr>
                          <w:t>B</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0</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c>
                      <w:tcPr>
                        <w:tcW w:w="388" w:type="dxa"/>
                        <w:shd w:val="clear" w:color="auto" w:fill="auto"/>
                      </w:tcPr>
                      <w:p w:rsidR="009960C3" w:rsidRPr="00D3201C" w:rsidRDefault="009960C3" w:rsidP="00D3201C">
                        <w:pPr>
                          <w:jc w:val="center"/>
                          <w:rPr>
                            <w:sz w:val="28"/>
                            <w:szCs w:val="28"/>
                            <w:lang w:val="en-US"/>
                          </w:rPr>
                        </w:pPr>
                        <w:r w:rsidRPr="00D3201C">
                          <w:rPr>
                            <w:sz w:val="28"/>
                            <w:szCs w:val="28"/>
                            <w:lang w:val="en-US"/>
                          </w:rPr>
                          <w:t>1</w:t>
                        </w:r>
                      </w:p>
                    </w:tc>
                  </w:tr>
                </w:tbl>
                <w:p w:rsidR="009960C3" w:rsidRPr="00D83BF4" w:rsidRDefault="009960C3">
                  <w:pPr>
                    <w:rPr>
                      <w:color w:val="E7A300"/>
                    </w:rPr>
                  </w:pPr>
                </w:p>
              </w:txbxContent>
            </v:textbox>
          </v:shape>
        </w:pict>
      </w:r>
    </w:p>
    <w:p w:rsidR="007F28CE" w:rsidRPr="00BA09B9" w:rsidRDefault="007F28CE" w:rsidP="00BA09B9">
      <w:pPr>
        <w:pStyle w:val="a5"/>
        <w:widowControl w:val="0"/>
        <w:spacing w:line="360" w:lineRule="auto"/>
        <w:ind w:firstLine="720"/>
        <w:jc w:val="both"/>
        <w:rPr>
          <w:rFonts w:ascii="Times New Roman" w:hAnsi="Times New Roman" w:cs="Times New Roman"/>
          <w:sz w:val="28"/>
          <w:szCs w:val="28"/>
        </w:rPr>
      </w:pPr>
    </w:p>
    <w:p w:rsidR="009960C3" w:rsidRPr="00BA09B9" w:rsidRDefault="009960C3" w:rsidP="00BA09B9">
      <w:pPr>
        <w:pStyle w:val="a5"/>
        <w:widowControl w:val="0"/>
        <w:spacing w:line="360" w:lineRule="auto"/>
        <w:ind w:firstLine="720"/>
        <w:jc w:val="both"/>
        <w:rPr>
          <w:rFonts w:ascii="Times New Roman" w:hAnsi="Times New Roman" w:cs="Times New Roman"/>
          <w:sz w:val="28"/>
          <w:szCs w:val="28"/>
        </w:rPr>
      </w:pPr>
    </w:p>
    <w:p w:rsidR="009960C3" w:rsidRPr="00BA09B9" w:rsidRDefault="009960C3" w:rsidP="00BA09B9">
      <w:pPr>
        <w:pStyle w:val="a5"/>
        <w:widowControl w:val="0"/>
        <w:spacing w:line="360" w:lineRule="auto"/>
        <w:ind w:firstLine="720"/>
        <w:jc w:val="both"/>
        <w:rPr>
          <w:rFonts w:ascii="Times New Roman" w:hAnsi="Times New Roman" w:cs="Times New Roman"/>
          <w:sz w:val="28"/>
          <w:szCs w:val="28"/>
        </w:rPr>
      </w:pPr>
    </w:p>
    <w:p w:rsidR="009960C3" w:rsidRPr="00BA09B9" w:rsidRDefault="009960C3" w:rsidP="00BA09B9">
      <w:pPr>
        <w:pStyle w:val="a5"/>
        <w:widowControl w:val="0"/>
        <w:spacing w:line="360" w:lineRule="auto"/>
        <w:ind w:firstLine="720"/>
        <w:jc w:val="both"/>
        <w:rPr>
          <w:rFonts w:ascii="Times New Roman" w:hAnsi="Times New Roman" w:cs="Times New Roman"/>
          <w:sz w:val="28"/>
          <w:szCs w:val="28"/>
        </w:rPr>
      </w:pPr>
    </w:p>
    <w:p w:rsidR="00A06692" w:rsidRPr="00BA09B9" w:rsidRDefault="00A06692"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Рис.1.5</w:t>
      </w:r>
    </w:p>
    <w:p w:rsidR="00A06692" w:rsidRPr="00BA09B9" w:rsidRDefault="00A06692" w:rsidP="00BA09B9">
      <w:pPr>
        <w:pStyle w:val="a5"/>
        <w:widowControl w:val="0"/>
        <w:spacing w:line="360" w:lineRule="auto"/>
        <w:ind w:firstLine="720"/>
        <w:jc w:val="both"/>
        <w:rPr>
          <w:rFonts w:ascii="Times New Roman" w:hAnsi="Times New Roman" w:cs="Times New Roman"/>
          <w:sz w:val="28"/>
          <w:szCs w:val="28"/>
        </w:rPr>
      </w:pPr>
    </w:p>
    <w:p w:rsidR="002D5D7C" w:rsidRPr="00BA09B9" w:rsidRDefault="00A06692"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Граф </w:t>
      </w:r>
      <w:r w:rsidRPr="00BA09B9">
        <w:rPr>
          <w:rFonts w:ascii="Times New Roman" w:hAnsi="Times New Roman" w:cs="Times New Roman"/>
          <w:sz w:val="28"/>
          <w:szCs w:val="28"/>
          <w:lang w:val="en-US"/>
        </w:rPr>
        <w:t>G</w:t>
      </w:r>
      <w:r w:rsidRPr="00BA09B9">
        <w:rPr>
          <w:rFonts w:ascii="Times New Roman" w:hAnsi="Times New Roman" w:cs="Times New Roman"/>
          <w:sz w:val="28"/>
          <w:szCs w:val="28"/>
        </w:rPr>
        <w:t xml:space="preserve"> также может быть задан матрицей смежности дуг (ребер). Предположим, что некоторый граф имеет </w:t>
      </w:r>
      <w:r w:rsidRPr="00BA09B9">
        <w:rPr>
          <w:rFonts w:ascii="Times New Roman" w:hAnsi="Times New Roman" w:cs="Times New Roman"/>
          <w:sz w:val="28"/>
          <w:szCs w:val="28"/>
          <w:lang w:val="en-US"/>
        </w:rPr>
        <w:t>m</w:t>
      </w:r>
      <w:r w:rsidRPr="00BA09B9">
        <w:rPr>
          <w:rFonts w:ascii="Times New Roman" w:hAnsi="Times New Roman" w:cs="Times New Roman"/>
          <w:sz w:val="28"/>
          <w:szCs w:val="28"/>
        </w:rPr>
        <w:t xml:space="preserve"> дуг (ребер). Его матрица смежности дуг (ребер) представляет собой квадратную матрицу </w:t>
      </w:r>
      <w:r w:rsidRPr="00BA09B9">
        <w:rPr>
          <w:rFonts w:ascii="Times New Roman" w:hAnsi="Times New Roman" w:cs="Times New Roman"/>
          <w:sz w:val="28"/>
          <w:szCs w:val="28"/>
          <w:lang w:val="en-US"/>
        </w:rPr>
        <w:t>m</w:t>
      </w:r>
      <w:r w:rsidRPr="00BA09B9">
        <w:rPr>
          <w:rFonts w:ascii="Times New Roman" w:hAnsi="Times New Roman" w:cs="Times New Roman"/>
          <w:sz w:val="28"/>
          <w:szCs w:val="28"/>
        </w:rPr>
        <w:t xml:space="preserve">-го порядка. Строки и столбцы матриц соответствуют дугам (ребрам) графа. Элементами </w:t>
      </w:r>
      <w:r w:rsidRPr="00BA09B9">
        <w:rPr>
          <w:rFonts w:ascii="Times New Roman" w:hAnsi="Times New Roman" w:cs="Times New Roman"/>
          <w:sz w:val="28"/>
          <w:szCs w:val="28"/>
          <w:lang w:val="en-US"/>
        </w:rPr>
        <w:t>p</w:t>
      </w:r>
      <w:r w:rsidR="00D83BF4" w:rsidRPr="00BA09B9">
        <w:rPr>
          <w:rFonts w:ascii="Times New Roman" w:hAnsi="Times New Roman" w:cs="Times New Roman"/>
          <w:sz w:val="28"/>
          <w:szCs w:val="28"/>
          <w:lang w:val="en-US"/>
        </w:rPr>
        <w:t>B</w:t>
      </w:r>
      <w:r w:rsidR="00C62228" w:rsidRPr="00BA09B9">
        <w:rPr>
          <w:rFonts w:ascii="Times New Roman" w:hAnsi="Times New Roman" w:cs="Times New Roman"/>
          <w:sz w:val="28"/>
          <w:szCs w:val="28"/>
          <w:vertAlign w:val="subscript"/>
          <w:lang w:val="en-US"/>
        </w:rPr>
        <w:t>ij</w:t>
      </w:r>
      <w:r w:rsidR="00C62228"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00C62228" w:rsidRPr="00BA09B9">
        <w:rPr>
          <w:rFonts w:ascii="Times New Roman" w:hAnsi="Times New Roman" w:cs="Times New Roman"/>
          <w:sz w:val="28"/>
          <w:szCs w:val="28"/>
        </w:rPr>
        <w:t xml:space="preserve">матрицы для ориентированного графа </w:t>
      </w:r>
      <w:r w:rsidR="00967194" w:rsidRPr="00BA09B9">
        <w:rPr>
          <w:rFonts w:ascii="Times New Roman" w:hAnsi="Times New Roman" w:cs="Times New Roman"/>
          <w:sz w:val="28"/>
          <w:szCs w:val="28"/>
        </w:rPr>
        <w:t xml:space="preserve">буду 1 и 0. Если дуга </w:t>
      </w:r>
      <w:r w:rsidR="00967194" w:rsidRPr="00BA09B9">
        <w:rPr>
          <w:rFonts w:ascii="Times New Roman" w:hAnsi="Times New Roman" w:cs="Times New Roman"/>
          <w:sz w:val="28"/>
          <w:szCs w:val="28"/>
          <w:lang w:val="en-US"/>
        </w:rPr>
        <w:t>u</w:t>
      </w:r>
      <w:r w:rsidR="00D83BF4" w:rsidRPr="00BA09B9">
        <w:rPr>
          <w:rFonts w:ascii="Times New Roman" w:hAnsi="Times New Roman" w:cs="Times New Roman"/>
          <w:sz w:val="28"/>
          <w:szCs w:val="28"/>
          <w:lang w:val="en-US"/>
        </w:rPr>
        <w:t>B</w:t>
      </w:r>
      <w:r w:rsidR="00967194" w:rsidRPr="00BA09B9">
        <w:rPr>
          <w:rFonts w:ascii="Times New Roman" w:hAnsi="Times New Roman" w:cs="Times New Roman"/>
          <w:sz w:val="28"/>
          <w:szCs w:val="28"/>
          <w:vertAlign w:val="subscript"/>
        </w:rPr>
        <w:t xml:space="preserve">1 </w:t>
      </w:r>
      <w:r w:rsidR="00D83BF4" w:rsidRPr="00BA09B9">
        <w:rPr>
          <w:rFonts w:ascii="Times New Roman" w:hAnsi="Times New Roman" w:cs="Times New Roman"/>
          <w:sz w:val="28"/>
          <w:szCs w:val="28"/>
          <w:vertAlign w:val="subscript"/>
        </w:rPr>
        <w:t>B</w:t>
      </w:r>
      <w:r w:rsidR="00967194" w:rsidRPr="00BA09B9">
        <w:rPr>
          <w:rFonts w:ascii="Times New Roman" w:hAnsi="Times New Roman" w:cs="Times New Roman"/>
          <w:sz w:val="28"/>
          <w:szCs w:val="28"/>
        </w:rPr>
        <w:t xml:space="preserve">прямо предшествует </w:t>
      </w:r>
      <w:r w:rsidR="00C86D2B" w:rsidRPr="00BA09B9">
        <w:rPr>
          <w:rFonts w:ascii="Times New Roman" w:hAnsi="Times New Roman" w:cs="Times New Roman"/>
          <w:sz w:val="28"/>
          <w:szCs w:val="28"/>
        </w:rPr>
        <w:t>дуге</w:t>
      </w:r>
      <w:r w:rsidR="00967194"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00E7755E" w:rsidRPr="00BA09B9">
        <w:rPr>
          <w:rFonts w:ascii="Times New Roman" w:hAnsi="Times New Roman" w:cs="Times New Roman"/>
          <w:sz w:val="28"/>
          <w:szCs w:val="28"/>
          <w:lang w:val="en-US"/>
        </w:rPr>
        <w:t>u</w:t>
      </w:r>
      <w:r w:rsidR="00D83BF4" w:rsidRPr="00BA09B9">
        <w:rPr>
          <w:rFonts w:ascii="Times New Roman" w:hAnsi="Times New Roman" w:cs="Times New Roman"/>
          <w:sz w:val="28"/>
          <w:szCs w:val="28"/>
          <w:lang w:val="en-US"/>
        </w:rPr>
        <w:t>B</w:t>
      </w:r>
      <w:r w:rsidR="00E7755E" w:rsidRPr="00BA09B9">
        <w:rPr>
          <w:rFonts w:ascii="Times New Roman" w:hAnsi="Times New Roman" w:cs="Times New Roman"/>
          <w:sz w:val="28"/>
          <w:szCs w:val="28"/>
          <w:vertAlign w:val="subscript"/>
          <w:lang w:val="en-US"/>
        </w:rPr>
        <w:t>j</w:t>
      </w:r>
      <w:r w:rsidR="00D83BF4" w:rsidRPr="00BA09B9">
        <w:rPr>
          <w:rFonts w:ascii="Times New Roman" w:hAnsi="Times New Roman" w:cs="Times New Roman"/>
          <w:sz w:val="28"/>
          <w:szCs w:val="28"/>
          <w:vertAlign w:val="subscript"/>
          <w:lang w:val="en-US"/>
        </w:rPr>
        <w:t>B</w:t>
      </w:r>
      <w:r w:rsidR="00E7755E" w:rsidRPr="00BA09B9">
        <w:rPr>
          <w:rFonts w:ascii="Times New Roman" w:hAnsi="Times New Roman" w:cs="Times New Roman"/>
          <w:sz w:val="28"/>
          <w:szCs w:val="28"/>
        </w:rPr>
        <w:t>,</w:t>
      </w:r>
      <w:r w:rsidR="00D83BF4" w:rsidRPr="00BA09B9">
        <w:rPr>
          <w:rFonts w:ascii="Times New Roman" w:hAnsi="Times New Roman" w:cs="Times New Roman"/>
          <w:sz w:val="28"/>
          <w:szCs w:val="28"/>
        </w:rPr>
        <w:t>B</w:t>
      </w:r>
      <w:r w:rsidR="00E7755E"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00967194" w:rsidRPr="00BA09B9">
        <w:rPr>
          <w:rFonts w:ascii="Times New Roman" w:hAnsi="Times New Roman" w:cs="Times New Roman"/>
          <w:sz w:val="28"/>
          <w:szCs w:val="28"/>
        </w:rPr>
        <w:t xml:space="preserve">то </w:t>
      </w:r>
      <w:r w:rsidR="00967194" w:rsidRPr="00BA09B9">
        <w:rPr>
          <w:rFonts w:ascii="Times New Roman" w:hAnsi="Times New Roman" w:cs="Times New Roman"/>
          <w:sz w:val="28"/>
          <w:szCs w:val="28"/>
          <w:lang w:val="en-US"/>
        </w:rPr>
        <w:t>p</w:t>
      </w:r>
      <w:r w:rsidR="00D83BF4" w:rsidRPr="00BA09B9">
        <w:rPr>
          <w:rFonts w:ascii="Times New Roman" w:hAnsi="Times New Roman" w:cs="Times New Roman"/>
          <w:sz w:val="28"/>
          <w:szCs w:val="28"/>
          <w:lang w:val="en-US"/>
        </w:rPr>
        <w:t>B</w:t>
      </w:r>
      <w:r w:rsidR="00967194" w:rsidRPr="00BA09B9">
        <w:rPr>
          <w:rFonts w:ascii="Times New Roman" w:hAnsi="Times New Roman" w:cs="Times New Roman"/>
          <w:sz w:val="28"/>
          <w:szCs w:val="28"/>
          <w:vertAlign w:val="subscript"/>
          <w:lang w:val="en-US"/>
        </w:rPr>
        <w:t>ij</w:t>
      </w:r>
      <w:r w:rsidR="00967194"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00967194" w:rsidRPr="00BA09B9">
        <w:rPr>
          <w:rFonts w:ascii="Times New Roman" w:hAnsi="Times New Roman" w:cs="Times New Roman"/>
          <w:sz w:val="28"/>
          <w:szCs w:val="28"/>
        </w:rPr>
        <w:t>= 1 и 0 – в остальных случаях.</w:t>
      </w:r>
      <w:r w:rsidR="00E7755E" w:rsidRPr="00BA09B9">
        <w:rPr>
          <w:rFonts w:ascii="Times New Roman" w:hAnsi="Times New Roman" w:cs="Times New Roman"/>
          <w:sz w:val="28"/>
          <w:szCs w:val="28"/>
        </w:rPr>
        <w:t xml:space="preserve"> Матрица смежности ребер неориентированного графа своими элементами также имеет 1 и 0. Элемент </w:t>
      </w:r>
      <w:r w:rsidR="00E7755E" w:rsidRPr="00BA09B9">
        <w:rPr>
          <w:rFonts w:ascii="Times New Roman" w:hAnsi="Times New Roman" w:cs="Times New Roman"/>
          <w:sz w:val="28"/>
          <w:szCs w:val="28"/>
          <w:lang w:val="en-US"/>
        </w:rPr>
        <w:t>p</w:t>
      </w:r>
      <w:r w:rsidR="00D83BF4" w:rsidRPr="00BA09B9">
        <w:rPr>
          <w:rFonts w:ascii="Times New Roman" w:hAnsi="Times New Roman" w:cs="Times New Roman"/>
          <w:sz w:val="28"/>
          <w:szCs w:val="28"/>
          <w:lang w:val="en-US"/>
        </w:rPr>
        <w:t>B</w:t>
      </w:r>
      <w:r w:rsidR="00E7755E" w:rsidRPr="00BA09B9">
        <w:rPr>
          <w:rFonts w:ascii="Times New Roman" w:hAnsi="Times New Roman" w:cs="Times New Roman"/>
          <w:sz w:val="28"/>
          <w:szCs w:val="28"/>
          <w:vertAlign w:val="subscript"/>
          <w:lang w:val="en-US"/>
        </w:rPr>
        <w:t>ij</w:t>
      </w:r>
      <w:r w:rsidR="00D83BF4" w:rsidRPr="00BA09B9">
        <w:rPr>
          <w:rFonts w:ascii="Times New Roman" w:hAnsi="Times New Roman" w:cs="Times New Roman"/>
          <w:sz w:val="28"/>
          <w:szCs w:val="28"/>
          <w:vertAlign w:val="subscript"/>
          <w:lang w:val="en-US"/>
        </w:rPr>
        <w:t>B</w:t>
      </w:r>
      <w:r w:rsidR="00E7755E" w:rsidRPr="00BA09B9">
        <w:rPr>
          <w:rFonts w:ascii="Times New Roman" w:hAnsi="Times New Roman" w:cs="Times New Roman"/>
          <w:sz w:val="28"/>
          <w:szCs w:val="28"/>
        </w:rPr>
        <w:t xml:space="preserve"> = 1, если ребра </w:t>
      </w:r>
      <w:r w:rsidR="00E7755E" w:rsidRPr="00BA09B9">
        <w:rPr>
          <w:rFonts w:ascii="Times New Roman" w:hAnsi="Times New Roman" w:cs="Times New Roman"/>
          <w:sz w:val="28"/>
          <w:szCs w:val="28"/>
          <w:lang w:val="en-US"/>
        </w:rPr>
        <w:t>u</w:t>
      </w:r>
      <w:r w:rsidR="00D83BF4" w:rsidRPr="00BA09B9">
        <w:rPr>
          <w:rFonts w:ascii="Times New Roman" w:hAnsi="Times New Roman" w:cs="Times New Roman"/>
          <w:sz w:val="28"/>
          <w:szCs w:val="28"/>
          <w:lang w:val="en-US"/>
        </w:rPr>
        <w:t>B</w:t>
      </w:r>
      <w:r w:rsidR="00E7755E" w:rsidRPr="00BA09B9">
        <w:rPr>
          <w:rFonts w:ascii="Times New Roman" w:hAnsi="Times New Roman" w:cs="Times New Roman"/>
          <w:sz w:val="28"/>
          <w:szCs w:val="28"/>
          <w:vertAlign w:val="subscript"/>
          <w:lang w:val="en-US"/>
        </w:rPr>
        <w:t>i</w:t>
      </w:r>
      <w:r w:rsidR="00E7755E"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003C65B9" w:rsidRPr="00BA09B9">
        <w:rPr>
          <w:rFonts w:ascii="Times New Roman" w:hAnsi="Times New Roman" w:cs="Times New Roman"/>
          <w:sz w:val="28"/>
          <w:szCs w:val="28"/>
        </w:rPr>
        <w:t xml:space="preserve">и </w:t>
      </w:r>
      <w:r w:rsidR="003C65B9" w:rsidRPr="00BA09B9">
        <w:rPr>
          <w:rFonts w:ascii="Times New Roman" w:hAnsi="Times New Roman" w:cs="Times New Roman"/>
          <w:sz w:val="28"/>
          <w:szCs w:val="28"/>
          <w:lang w:val="en-US"/>
        </w:rPr>
        <w:t>u</w:t>
      </w:r>
      <w:r w:rsidR="00D83BF4" w:rsidRPr="00BA09B9">
        <w:rPr>
          <w:rFonts w:ascii="Times New Roman" w:hAnsi="Times New Roman" w:cs="Times New Roman"/>
          <w:sz w:val="28"/>
          <w:szCs w:val="28"/>
          <w:lang w:val="en-US"/>
        </w:rPr>
        <w:t>B</w:t>
      </w:r>
      <w:r w:rsidR="00E7755E" w:rsidRPr="00BA09B9">
        <w:rPr>
          <w:rFonts w:ascii="Times New Roman" w:hAnsi="Times New Roman" w:cs="Times New Roman"/>
          <w:sz w:val="28"/>
          <w:szCs w:val="28"/>
          <w:vertAlign w:val="subscript"/>
          <w:lang w:val="en-US"/>
        </w:rPr>
        <w:t>j</w:t>
      </w:r>
      <w:r w:rsidR="003C65B9"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003C65B9" w:rsidRPr="00BA09B9">
        <w:rPr>
          <w:rFonts w:ascii="Times New Roman" w:hAnsi="Times New Roman" w:cs="Times New Roman"/>
          <w:sz w:val="28"/>
          <w:szCs w:val="28"/>
        </w:rPr>
        <w:t>смежные, и 0 – в остальных случаях.</w:t>
      </w:r>
    </w:p>
    <w:p w:rsidR="00C86D2B" w:rsidRPr="00BA09B9" w:rsidRDefault="00C86D2B" w:rsidP="00BA09B9">
      <w:pPr>
        <w:pStyle w:val="ac"/>
        <w:widowControl w:val="0"/>
        <w:spacing w:before="0" w:beforeAutospacing="0" w:after="0" w:afterAutospacing="0" w:line="360" w:lineRule="auto"/>
        <w:ind w:firstLine="720"/>
        <w:jc w:val="both"/>
        <w:rPr>
          <w:sz w:val="28"/>
          <w:szCs w:val="28"/>
        </w:rPr>
      </w:pPr>
    </w:p>
    <w:p w:rsidR="002D5D7C" w:rsidRPr="00BA09B9" w:rsidRDefault="003C65B9" w:rsidP="00BA09B9">
      <w:pPr>
        <w:pStyle w:val="ac"/>
        <w:widowControl w:val="0"/>
        <w:spacing w:before="0" w:beforeAutospacing="0" w:after="0" w:afterAutospacing="0" w:line="360" w:lineRule="auto"/>
        <w:ind w:firstLine="720"/>
        <w:jc w:val="both"/>
        <w:outlineLvl w:val="0"/>
        <w:rPr>
          <w:b/>
          <w:bCs/>
          <w:sz w:val="28"/>
          <w:szCs w:val="28"/>
        </w:rPr>
      </w:pPr>
      <w:bookmarkStart w:id="3" w:name="_Toc215143296"/>
      <w:r w:rsidRPr="00BA09B9">
        <w:rPr>
          <w:b/>
          <w:bCs/>
          <w:sz w:val="28"/>
          <w:szCs w:val="28"/>
        </w:rPr>
        <w:t>3. Упорядочение элементов орграфа</w:t>
      </w:r>
      <w:bookmarkEnd w:id="3"/>
    </w:p>
    <w:p w:rsidR="00C86D2B" w:rsidRPr="00BA09B9" w:rsidRDefault="00C86D2B" w:rsidP="00BA09B9">
      <w:pPr>
        <w:pStyle w:val="ac"/>
        <w:widowControl w:val="0"/>
        <w:spacing w:before="0" w:beforeAutospacing="0" w:after="0" w:afterAutospacing="0" w:line="360" w:lineRule="auto"/>
        <w:ind w:firstLine="720"/>
        <w:jc w:val="both"/>
        <w:rPr>
          <w:sz w:val="28"/>
          <w:szCs w:val="28"/>
        </w:rPr>
      </w:pPr>
    </w:p>
    <w:p w:rsidR="0083650A" w:rsidRPr="00BA09B9" w:rsidRDefault="003C65B9"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Существенно повысить наглядность графа и упростить расчет его числовых характеристик позволяет процедура упорядочения его элементов. При упорядочении устанавливается порядок следования вершин или дуг. Вершина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rPr>
        <w:t xml:space="preserve"> предшествует вершине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j</w:t>
      </w:r>
      <w:r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если существует путь из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w:t>
      </w:r>
      <w:r w:rsidR="00084F44">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в</w:t>
      </w:r>
      <w:r w:rsidR="00084F44">
        <w:rPr>
          <w:rFonts w:ascii="Times New Roman" w:hAnsi="Times New Roman" w:cs="Times New Roman"/>
          <w:sz w:val="28"/>
          <w:szCs w:val="28"/>
        </w:rPr>
        <w:t xml:space="preserve">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j</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rPr>
        <w:t xml:space="preserve">. Другими словами, вершина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w:t>
      </w:r>
      <w:r w:rsidR="00084F44">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предшествующая («предок»), а вершина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j</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rPr>
        <w:t xml:space="preserve"> – последующая («потомок»).</w:t>
      </w:r>
      <w:r w:rsidR="0083650A" w:rsidRPr="00BA09B9">
        <w:rPr>
          <w:rFonts w:ascii="Times New Roman" w:hAnsi="Times New Roman" w:cs="Times New Roman"/>
          <w:sz w:val="28"/>
          <w:szCs w:val="28"/>
        </w:rPr>
        <w:t xml:space="preserve"> Необходимо выявить группы вершин по следующим правилам:</w:t>
      </w:r>
    </w:p>
    <w:p w:rsidR="0083650A" w:rsidRPr="00BA09B9" w:rsidRDefault="0083650A"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1) вершины первой группы не имеют предшествующих, а вершины последней группы не имеют последующих;</w:t>
      </w:r>
    </w:p>
    <w:p w:rsidR="00A06692" w:rsidRPr="00BA09B9" w:rsidRDefault="0083650A"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2)</w:t>
      </w:r>
      <w:r w:rsidR="00084F44">
        <w:rPr>
          <w:rFonts w:ascii="Times New Roman" w:hAnsi="Times New Roman" w:cs="Times New Roman"/>
          <w:sz w:val="28"/>
          <w:szCs w:val="28"/>
        </w:rPr>
        <w:t xml:space="preserve"> </w:t>
      </w:r>
      <w:r w:rsidRPr="00BA09B9">
        <w:rPr>
          <w:rFonts w:ascii="Times New Roman" w:hAnsi="Times New Roman" w:cs="Times New Roman"/>
          <w:sz w:val="28"/>
          <w:szCs w:val="28"/>
        </w:rPr>
        <w:t>вершины любой промежуточной группы не имеют предков;</w:t>
      </w:r>
    </w:p>
    <w:p w:rsidR="0083650A" w:rsidRPr="00BA09B9" w:rsidRDefault="0083650A"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3)</w:t>
      </w:r>
      <w:r w:rsidR="00084F44">
        <w:rPr>
          <w:rFonts w:ascii="Times New Roman" w:hAnsi="Times New Roman" w:cs="Times New Roman"/>
          <w:sz w:val="28"/>
          <w:szCs w:val="28"/>
        </w:rPr>
        <w:t xml:space="preserve"> </w:t>
      </w:r>
      <w:r w:rsidRPr="00BA09B9">
        <w:rPr>
          <w:rFonts w:ascii="Times New Roman" w:hAnsi="Times New Roman" w:cs="Times New Roman"/>
          <w:sz w:val="28"/>
          <w:szCs w:val="28"/>
        </w:rPr>
        <w:t>вершины одной и той же группы дугами не соединяются.</w:t>
      </w:r>
    </w:p>
    <w:p w:rsidR="0083650A" w:rsidRPr="00BA09B9" w:rsidRDefault="0083650A"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Упорядочение дуг происходит по тем же правилами. Полученный в результате упорядочения граф является изоморфным исходному. Упорядочение элементов графа можно выполнить графическим или матричным способом. Графический способ упорядочения ведется по следующему алгоритму (алгоритм Фалкерсона).</w:t>
      </w:r>
    </w:p>
    <w:p w:rsidR="0083650A" w:rsidRPr="00BA09B9" w:rsidRDefault="0083650A"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Мысленно вычеркивают все вершины и дуги, из них выходящие. В получившемся графе найдется хотя бы одна вершина, в которую не входит ни одна дуга. Этой вершине присваивается следующий по порядку номер. Сама вершина (или несколько вершин) образует вторую группу. Описанную процедуру повторяют до тех пор, пока все вершины не будут упорядочены и разобраны по группам.</w:t>
      </w:r>
    </w:p>
    <w:p w:rsidR="0083650A" w:rsidRPr="00BA09B9" w:rsidRDefault="008B0459"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Дуги орграфа упорядочивают аналогичным образом.</w:t>
      </w:r>
      <w:r w:rsidR="00084F44">
        <w:rPr>
          <w:rFonts w:ascii="Times New Roman" w:hAnsi="Times New Roman" w:cs="Times New Roman"/>
          <w:sz w:val="28"/>
          <w:szCs w:val="28"/>
        </w:rPr>
        <w:t xml:space="preserve"> </w:t>
      </w:r>
      <w:r w:rsidRPr="00BA09B9">
        <w:rPr>
          <w:rFonts w:ascii="Times New Roman" w:hAnsi="Times New Roman" w:cs="Times New Roman"/>
          <w:sz w:val="28"/>
          <w:szCs w:val="28"/>
        </w:rPr>
        <w:t>Сначала находят дуги, не имеющие предков, и включают их в первую группу. Затем мысленно вычеркивают дуги первой группы. Затем вновь выделяют дуги, не имеющие предшествующих, и включают их во вторую группу. И так далее, пока все дуги не будут разбиты на группы. Упорядоченным дугам присваивают новые обозначения, например, цифрами натурального ряда.</w:t>
      </w:r>
    </w:p>
    <w:p w:rsidR="008B0459" w:rsidRPr="00BA09B9" w:rsidRDefault="008B0459"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Пример. Упорядочить вершины графа и построить граф, изоморфный данному.</w:t>
      </w:r>
    </w:p>
    <w:p w:rsidR="008B0459" w:rsidRPr="00BA09B9" w:rsidRDefault="008B0459"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Решение. Просматривая граф, замечаем, что вершина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6</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не имеет предшествующих, так как в нее не входит ни одна дуга. Эта вершина относится к первой группе. Подобных вершин в данном графе больше нет. Исключим из рассмотрения эту вершину и дуги, из них выходящие. На рис. 1.6 пометим их одной черточкой. В оставшемся графе снова ищем вершины, в которые не входит ни ода дуга. Таковыми будут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4</w:t>
      </w:r>
      <w:r w:rsidR="00084F44">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и</w:t>
      </w:r>
      <w:r w:rsidR="00084F44">
        <w:rPr>
          <w:rFonts w:ascii="Times New Roman" w:hAnsi="Times New Roman" w:cs="Times New Roman"/>
          <w:sz w:val="28"/>
          <w:szCs w:val="28"/>
        </w:rPr>
        <w:t xml:space="preserve">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7</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Эти вершины образуют вторую группу. Обозначим второе вычеркивание двумя черточками.</w:t>
      </w:r>
      <w:r w:rsidR="002B4436" w:rsidRPr="00BA09B9">
        <w:rPr>
          <w:rFonts w:ascii="Times New Roman" w:hAnsi="Times New Roman" w:cs="Times New Roman"/>
          <w:sz w:val="28"/>
          <w:szCs w:val="28"/>
        </w:rPr>
        <w:t xml:space="preserve"> </w:t>
      </w:r>
      <w:r w:rsidRPr="00BA09B9">
        <w:rPr>
          <w:rFonts w:ascii="Times New Roman" w:hAnsi="Times New Roman" w:cs="Times New Roman"/>
          <w:sz w:val="28"/>
          <w:szCs w:val="28"/>
        </w:rPr>
        <w:t xml:space="preserve">И так далее. На рис. 1.7 представлен упорядоченный </w:t>
      </w:r>
      <w:r w:rsidR="002B4436" w:rsidRPr="00BA09B9">
        <w:rPr>
          <w:rFonts w:ascii="Times New Roman" w:hAnsi="Times New Roman" w:cs="Times New Roman"/>
          <w:sz w:val="28"/>
          <w:szCs w:val="28"/>
        </w:rPr>
        <w:t>граф</w:t>
      </w:r>
      <w:r w:rsidRPr="00BA09B9">
        <w:rPr>
          <w:rFonts w:ascii="Times New Roman" w:hAnsi="Times New Roman" w:cs="Times New Roman"/>
          <w:sz w:val="28"/>
          <w:szCs w:val="28"/>
        </w:rPr>
        <w:t>. Вертикальными линиями показаны группы разбиения и на них отложены вершины, принадлежащие соответствующим группам. Далее эти вершины соединены, как на исходном графе.</w:t>
      </w:r>
    </w:p>
    <w:p w:rsidR="00511755" w:rsidRPr="00BA09B9" w:rsidRDefault="00511755" w:rsidP="00BA09B9">
      <w:pPr>
        <w:pStyle w:val="a5"/>
        <w:widowControl w:val="0"/>
        <w:autoSpaceDE w:val="0"/>
        <w:spacing w:line="360" w:lineRule="auto"/>
        <w:ind w:firstLine="720"/>
        <w:jc w:val="both"/>
        <w:rPr>
          <w:rFonts w:ascii="Times New Roman" w:hAnsi="Times New Roman" w:cs="Times New Roman"/>
          <w:sz w:val="28"/>
          <w:szCs w:val="28"/>
        </w:rPr>
      </w:pPr>
    </w:p>
    <w:p w:rsidR="00A06692" w:rsidRPr="00BA09B9" w:rsidRDefault="00586029" w:rsidP="00BA09B9">
      <w:pPr>
        <w:pStyle w:val="a5"/>
        <w:widowControl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2" type="#_x0000_t75" style="width:308.25pt;height:141pt">
            <v:imagedata r:id="rId12" o:title=""/>
          </v:shape>
        </w:pict>
      </w:r>
    </w:p>
    <w:p w:rsidR="002B4436" w:rsidRPr="00BA09B9" w:rsidRDefault="002B4436"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Рис.1.6</w:t>
      </w:r>
      <w:r w:rsidR="00084F44">
        <w:rPr>
          <w:rFonts w:ascii="Times New Roman" w:hAnsi="Times New Roman" w:cs="Times New Roman"/>
          <w:sz w:val="28"/>
          <w:szCs w:val="28"/>
        </w:rPr>
        <w:t xml:space="preserve"> </w:t>
      </w:r>
      <w:r w:rsidRPr="00BA09B9">
        <w:rPr>
          <w:rFonts w:ascii="Times New Roman" w:hAnsi="Times New Roman" w:cs="Times New Roman"/>
          <w:sz w:val="28"/>
          <w:szCs w:val="28"/>
        </w:rPr>
        <w:t>Рис.1.7</w:t>
      </w:r>
    </w:p>
    <w:p w:rsidR="00C86D2B" w:rsidRPr="00BA09B9" w:rsidRDefault="00C86D2B" w:rsidP="00BA09B9">
      <w:pPr>
        <w:pStyle w:val="ac"/>
        <w:widowControl w:val="0"/>
        <w:spacing w:before="0" w:beforeAutospacing="0" w:after="0" w:afterAutospacing="0" w:line="360" w:lineRule="auto"/>
        <w:ind w:firstLine="720"/>
        <w:jc w:val="both"/>
        <w:rPr>
          <w:sz w:val="28"/>
          <w:szCs w:val="28"/>
        </w:rPr>
      </w:pPr>
    </w:p>
    <w:p w:rsidR="002B4436" w:rsidRPr="00BA09B9" w:rsidRDefault="002B4436" w:rsidP="00BA09B9">
      <w:pPr>
        <w:pStyle w:val="ac"/>
        <w:widowControl w:val="0"/>
        <w:spacing w:before="0" w:beforeAutospacing="0" w:after="0" w:afterAutospacing="0" w:line="360" w:lineRule="auto"/>
        <w:ind w:firstLine="720"/>
        <w:jc w:val="both"/>
        <w:outlineLvl w:val="0"/>
        <w:rPr>
          <w:b/>
          <w:bCs/>
          <w:sz w:val="28"/>
          <w:szCs w:val="28"/>
        </w:rPr>
      </w:pPr>
      <w:bookmarkStart w:id="4" w:name="_Toc215143297"/>
      <w:r w:rsidRPr="00BA09B9">
        <w:rPr>
          <w:b/>
          <w:bCs/>
          <w:sz w:val="28"/>
          <w:szCs w:val="28"/>
        </w:rPr>
        <w:t>4. Постановка задачи о максимальном потоке. Основные определения</w:t>
      </w:r>
      <w:bookmarkEnd w:id="4"/>
    </w:p>
    <w:p w:rsidR="002B4436" w:rsidRPr="00BA09B9" w:rsidRDefault="002B4436" w:rsidP="00BA09B9">
      <w:pPr>
        <w:pStyle w:val="a5"/>
        <w:widowControl w:val="0"/>
        <w:spacing w:line="360" w:lineRule="auto"/>
        <w:ind w:firstLine="720"/>
        <w:jc w:val="both"/>
        <w:rPr>
          <w:rFonts w:ascii="Times New Roman" w:hAnsi="Times New Roman" w:cs="Times New Roman"/>
          <w:sz w:val="28"/>
          <w:szCs w:val="28"/>
        </w:rPr>
      </w:pPr>
    </w:p>
    <w:p w:rsidR="00A06692" w:rsidRPr="00BA09B9" w:rsidRDefault="002B4436"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К задаче о максимальном потоке сводятся многие важные оптимизационные задачи, например: задача об оптимальном назначении; различные </w:t>
      </w:r>
      <w:r w:rsidR="00B155A3" w:rsidRPr="00BA09B9">
        <w:rPr>
          <w:rFonts w:ascii="Times New Roman" w:hAnsi="Times New Roman" w:cs="Times New Roman"/>
          <w:sz w:val="28"/>
          <w:szCs w:val="28"/>
        </w:rPr>
        <w:t>задачи</w:t>
      </w:r>
      <w:r w:rsidRPr="00BA09B9">
        <w:rPr>
          <w:rFonts w:ascii="Times New Roman" w:hAnsi="Times New Roman" w:cs="Times New Roman"/>
          <w:sz w:val="28"/>
          <w:szCs w:val="28"/>
        </w:rPr>
        <w:t xml:space="preserve"> организации</w:t>
      </w:r>
      <w:r w:rsidR="00B155A3" w:rsidRPr="00BA09B9">
        <w:rPr>
          <w:rFonts w:ascii="Times New Roman" w:hAnsi="Times New Roman" w:cs="Times New Roman"/>
          <w:sz w:val="28"/>
          <w:szCs w:val="28"/>
        </w:rPr>
        <w:t xml:space="preserve"> снабжения; задачи строительства энергетических сетей, нефте- и газопроводов, железных и шоссейных дорог и много других прикладных задач. В таких задачах схема доставки груза, или схема сообщения, представляется в виде графа, по ребрам которого проходят заданные потоки. Основным в теории потоков является понятие сети.</w:t>
      </w:r>
    </w:p>
    <w:p w:rsidR="00B155A3" w:rsidRPr="00BA09B9" w:rsidRDefault="00B155A3"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Сеть — это взвешенный граф без циклов и петель, ориентированный в одном направлении от вершины, называемой источником, к вершине, называемой стоком.</w:t>
      </w:r>
    </w:p>
    <w:p w:rsidR="00B155A3" w:rsidRPr="00BA09B9" w:rsidRDefault="00B155A3"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На рис. 1.8 представлена сеть. Истоком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является вершина 1, стоком </w:t>
      </w:r>
      <w:r w:rsidRPr="00BA09B9">
        <w:rPr>
          <w:rFonts w:ascii="Times New Roman" w:hAnsi="Times New Roman" w:cs="Times New Roman"/>
          <w:sz w:val="28"/>
          <w:szCs w:val="28"/>
          <w:lang w:val="en-US"/>
        </w:rPr>
        <w:t>S</w:t>
      </w:r>
      <w:r w:rsidRPr="00BA09B9">
        <w:rPr>
          <w:rFonts w:ascii="Times New Roman" w:hAnsi="Times New Roman" w:cs="Times New Roman"/>
          <w:sz w:val="28"/>
          <w:szCs w:val="28"/>
        </w:rPr>
        <w:t xml:space="preserve"> –вершина 6. Представим, что по ребрам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w:t>
      </w:r>
      <w:r w:rsidRPr="00BA09B9">
        <w:rPr>
          <w:rFonts w:ascii="Times New Roman" w:hAnsi="Times New Roman" w:cs="Times New Roman"/>
          <w:sz w:val="28"/>
          <w:szCs w:val="28"/>
          <w:lang w:val="en-US"/>
        </w:rPr>
        <w:t>j</w:t>
      </w:r>
      <w:r w:rsidRPr="00BA09B9">
        <w:rPr>
          <w:rFonts w:ascii="Times New Roman" w:hAnsi="Times New Roman" w:cs="Times New Roman"/>
          <w:sz w:val="28"/>
          <w:szCs w:val="28"/>
        </w:rPr>
        <w:t xml:space="preserve">) сети направляется некоторое вещество (ресурс, информация и т.п.). В скобках указаны пропускные способности ребер. Первое число- это пропускная способность в прямом направлении (от вершины </w:t>
      </w:r>
      <w:r w:rsidRPr="00BA09B9">
        <w:rPr>
          <w:rFonts w:ascii="Times New Roman" w:hAnsi="Times New Roman" w:cs="Times New Roman"/>
          <w:sz w:val="28"/>
          <w:szCs w:val="28"/>
          <w:lang w:val="en-US"/>
        </w:rPr>
        <w:t>i</w:t>
      </w:r>
      <w:r w:rsidR="00084F44">
        <w:rPr>
          <w:rFonts w:ascii="Times New Roman" w:hAnsi="Times New Roman" w:cs="Times New Roman"/>
          <w:sz w:val="28"/>
          <w:szCs w:val="28"/>
        </w:rPr>
        <w:t xml:space="preserve"> </w:t>
      </w:r>
      <w:r w:rsidR="001F2E7D" w:rsidRPr="00BA09B9">
        <w:rPr>
          <w:rFonts w:ascii="Times New Roman" w:hAnsi="Times New Roman" w:cs="Times New Roman"/>
          <w:sz w:val="28"/>
          <w:szCs w:val="28"/>
        </w:rPr>
        <w:t>к вершине</w:t>
      </w:r>
      <w:r w:rsidR="00084F44">
        <w:rPr>
          <w:rFonts w:ascii="Times New Roman" w:hAnsi="Times New Roman" w:cs="Times New Roman"/>
          <w:sz w:val="28"/>
          <w:szCs w:val="28"/>
        </w:rPr>
        <w:t xml:space="preserve"> </w:t>
      </w:r>
      <w:r w:rsidR="001F2E7D" w:rsidRPr="00BA09B9">
        <w:rPr>
          <w:rFonts w:ascii="Times New Roman" w:hAnsi="Times New Roman" w:cs="Times New Roman"/>
          <w:sz w:val="28"/>
          <w:szCs w:val="28"/>
          <w:lang w:val="en-US"/>
        </w:rPr>
        <w:t>j</w:t>
      </w:r>
      <w:r w:rsidR="001F2E7D" w:rsidRPr="00BA09B9">
        <w:rPr>
          <w:rFonts w:ascii="Times New Roman" w:hAnsi="Times New Roman" w:cs="Times New Roman"/>
          <w:sz w:val="28"/>
          <w:szCs w:val="28"/>
        </w:rPr>
        <w:t>) и второе – в противоположном направлении.</w:t>
      </w:r>
    </w:p>
    <w:p w:rsidR="001F2E7D" w:rsidRPr="00BA09B9" w:rsidRDefault="001F2E7D"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Пропускная способность - максимальное количество вещества </w:t>
      </w:r>
      <w:r w:rsidRPr="00BA09B9">
        <w:rPr>
          <w:rFonts w:ascii="Times New Roman" w:hAnsi="Times New Roman" w:cs="Times New Roman"/>
          <w:sz w:val="28"/>
          <w:szCs w:val="28"/>
          <w:lang w:val="en-US"/>
        </w:rPr>
        <w:t>r</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ij</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rPr>
        <w:t>, которое можно пропустить по ребру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w:t>
      </w:r>
      <w:r w:rsidRPr="00BA09B9">
        <w:rPr>
          <w:rFonts w:ascii="Times New Roman" w:hAnsi="Times New Roman" w:cs="Times New Roman"/>
          <w:sz w:val="28"/>
          <w:szCs w:val="28"/>
          <w:lang w:val="en-US"/>
        </w:rPr>
        <w:t>j</w:t>
      </w:r>
      <w:r w:rsidRPr="00BA09B9">
        <w:rPr>
          <w:rFonts w:ascii="Times New Roman" w:hAnsi="Times New Roman" w:cs="Times New Roman"/>
          <w:sz w:val="28"/>
          <w:szCs w:val="28"/>
        </w:rPr>
        <w:t xml:space="preserve">). Количество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ij</w:t>
      </w:r>
      <w:r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вещества, проходящего по ребру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w:t>
      </w:r>
      <w:r w:rsidRPr="00BA09B9">
        <w:rPr>
          <w:rFonts w:ascii="Times New Roman" w:hAnsi="Times New Roman" w:cs="Times New Roman"/>
          <w:sz w:val="28"/>
          <w:szCs w:val="28"/>
          <w:lang w:val="en-US"/>
        </w:rPr>
        <w:t>j</w:t>
      </w:r>
      <w:r w:rsidRPr="00BA09B9">
        <w:rPr>
          <w:rFonts w:ascii="Times New Roman" w:hAnsi="Times New Roman" w:cs="Times New Roman"/>
          <w:sz w:val="28"/>
          <w:szCs w:val="28"/>
        </w:rPr>
        <w:t xml:space="preserve">) в единицу времени, называется потоком по ребру. Считается, что если есть поток из вершины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в вершину </w:t>
      </w:r>
      <w:r w:rsidRPr="00BA09B9">
        <w:rPr>
          <w:rFonts w:ascii="Times New Roman" w:hAnsi="Times New Roman" w:cs="Times New Roman"/>
          <w:sz w:val="28"/>
          <w:szCs w:val="28"/>
          <w:lang w:val="en-US"/>
        </w:rPr>
        <w:t>j</w:t>
      </w:r>
      <w:r w:rsidRPr="00BA09B9">
        <w:rPr>
          <w:rFonts w:ascii="Times New Roman" w:hAnsi="Times New Roman" w:cs="Times New Roman"/>
          <w:sz w:val="28"/>
          <w:szCs w:val="28"/>
        </w:rPr>
        <w:t>, то</w:t>
      </w:r>
    </w:p>
    <w:p w:rsidR="00B155A3" w:rsidRPr="00BA09B9" w:rsidRDefault="00A34B6C" w:rsidP="00BA09B9">
      <w:pPr>
        <w:pStyle w:val="a5"/>
        <w:widowControl w:val="0"/>
        <w:tabs>
          <w:tab w:val="left" w:pos="6237"/>
        </w:tabs>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ij</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rPr>
        <w:t xml:space="preserve"> =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ji</w:t>
      </w:r>
      <w:r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lang w:val="en-US"/>
        </w:rPr>
        <w:t>B</w:t>
      </w:r>
      <w:r w:rsidR="00084F44">
        <w:rPr>
          <w:rFonts w:ascii="Times New Roman" w:hAnsi="Times New Roman" w:cs="Times New Roman"/>
          <w:sz w:val="28"/>
          <w:szCs w:val="28"/>
        </w:rPr>
        <w:t xml:space="preserve"> </w:t>
      </w:r>
      <w:r w:rsidR="001F2E7D" w:rsidRPr="00BA09B9">
        <w:rPr>
          <w:rFonts w:ascii="Times New Roman" w:hAnsi="Times New Roman" w:cs="Times New Roman"/>
          <w:sz w:val="28"/>
          <w:szCs w:val="28"/>
        </w:rPr>
        <w:t>(1.1)</w:t>
      </w:r>
    </w:p>
    <w:p w:rsidR="00A34B6C" w:rsidRPr="00BA09B9" w:rsidRDefault="00A34B6C"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Если поток по ребру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w:t>
      </w:r>
      <w:r w:rsidRPr="00BA09B9">
        <w:rPr>
          <w:rFonts w:ascii="Times New Roman" w:hAnsi="Times New Roman" w:cs="Times New Roman"/>
          <w:sz w:val="28"/>
          <w:szCs w:val="28"/>
          <w:lang w:val="en-US"/>
        </w:rPr>
        <w:t>j</w:t>
      </w:r>
      <w:r w:rsidRPr="00BA09B9">
        <w:rPr>
          <w:rFonts w:ascii="Times New Roman" w:hAnsi="Times New Roman" w:cs="Times New Roman"/>
          <w:sz w:val="28"/>
          <w:szCs w:val="28"/>
        </w:rPr>
        <w:t>) меньше его пропускной способности, т.е.</w:t>
      </w:r>
      <w:r w:rsidR="00084F44">
        <w:rPr>
          <w:rFonts w:ascii="Times New Roman" w:hAnsi="Times New Roman" w:cs="Times New Roman"/>
          <w:sz w:val="28"/>
          <w:szCs w:val="28"/>
        </w:rPr>
        <w:t xml:space="preserve">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ij</w:t>
      </w:r>
      <w:r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&lt;</w:t>
      </w:r>
      <w:r w:rsidR="00084F44">
        <w:rPr>
          <w:rFonts w:ascii="Times New Roman" w:hAnsi="Times New Roman" w:cs="Times New Roman"/>
          <w:sz w:val="28"/>
          <w:szCs w:val="28"/>
        </w:rPr>
        <w:t xml:space="preserve"> </w:t>
      </w:r>
      <w:r w:rsidRPr="00BA09B9">
        <w:rPr>
          <w:rFonts w:ascii="Times New Roman" w:hAnsi="Times New Roman" w:cs="Times New Roman"/>
          <w:sz w:val="28"/>
          <w:szCs w:val="28"/>
          <w:lang w:val="en-US"/>
        </w:rPr>
        <w:t>r</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ij</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rPr>
        <w:t xml:space="preserve">, то ребро называют ненасыщенным, если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ij</w:t>
      </w:r>
      <w:r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w:t>
      </w:r>
      <w:r w:rsidRPr="00BA09B9">
        <w:rPr>
          <w:rFonts w:ascii="Times New Roman" w:hAnsi="Times New Roman" w:cs="Times New Roman"/>
          <w:sz w:val="28"/>
          <w:szCs w:val="28"/>
          <w:lang w:val="en-US"/>
        </w:rPr>
        <w:t>r</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ij</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rPr>
        <w:t xml:space="preserve">, - насыщенным. Совокупность </w:t>
      </w:r>
      <w:r w:rsidRPr="00BA09B9">
        <w:rPr>
          <w:rFonts w:ascii="Times New Roman" w:hAnsi="Times New Roman" w:cs="Times New Roman"/>
          <w:sz w:val="28"/>
          <w:szCs w:val="28"/>
          <w:lang w:val="en-US"/>
        </w:rPr>
        <w:t>X</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ij</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rPr>
        <w:t>} потоков по всем ребрам называют потоком по сети или просто потоком.</w:t>
      </w:r>
    </w:p>
    <w:p w:rsidR="00A34B6C" w:rsidRPr="00BA09B9" w:rsidRDefault="00A34B6C"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Поток по ребру не может превысить его пропускной способности, т.е.</w:t>
      </w:r>
    </w:p>
    <w:p w:rsidR="00A06692" w:rsidRPr="00BA09B9" w:rsidRDefault="00586029" w:rsidP="00BA09B9">
      <w:pPr>
        <w:pStyle w:val="a5"/>
        <w:widowControl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3" type="#_x0000_t75" style="width:119.25pt;height:20.25pt">
            <v:imagedata r:id="rId13" o:title=""/>
          </v:shape>
        </w:pict>
      </w:r>
      <w:r w:rsidR="00084F44">
        <w:rPr>
          <w:rFonts w:ascii="Times New Roman" w:hAnsi="Times New Roman" w:cs="Times New Roman"/>
          <w:sz w:val="28"/>
          <w:szCs w:val="28"/>
        </w:rPr>
        <w:t xml:space="preserve"> </w:t>
      </w:r>
      <w:r w:rsidR="00354314" w:rsidRPr="00BA09B9">
        <w:rPr>
          <w:rFonts w:ascii="Times New Roman" w:hAnsi="Times New Roman" w:cs="Times New Roman"/>
          <w:sz w:val="28"/>
          <w:szCs w:val="28"/>
        </w:rPr>
        <w:t>(1.2)</w:t>
      </w:r>
    </w:p>
    <w:p w:rsidR="002B4436" w:rsidRPr="00BA09B9" w:rsidRDefault="00354314"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где </w:t>
      </w:r>
      <w:r w:rsidRPr="00BA09B9">
        <w:rPr>
          <w:rFonts w:ascii="Times New Roman" w:hAnsi="Times New Roman" w:cs="Times New Roman"/>
          <w:sz w:val="28"/>
          <w:szCs w:val="28"/>
          <w:lang w:val="en-US"/>
        </w:rPr>
        <w:t>n</w:t>
      </w:r>
      <w:r w:rsidRPr="00BA09B9">
        <w:rPr>
          <w:rFonts w:ascii="Times New Roman" w:hAnsi="Times New Roman" w:cs="Times New Roman"/>
          <w:sz w:val="28"/>
          <w:szCs w:val="28"/>
        </w:rPr>
        <w:t xml:space="preserve"> – количество вершин сети.</w:t>
      </w:r>
    </w:p>
    <w:p w:rsidR="00354314" w:rsidRPr="00BA09B9" w:rsidRDefault="001B72E2"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Приведем основное положение в теории потоков, которое называют условием сохранения потока: для любой вершины, кроме истока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и стока </w:t>
      </w:r>
      <w:r w:rsidRPr="00BA09B9">
        <w:rPr>
          <w:rFonts w:ascii="Times New Roman" w:hAnsi="Times New Roman" w:cs="Times New Roman"/>
          <w:sz w:val="28"/>
          <w:szCs w:val="28"/>
          <w:lang w:val="en-US"/>
        </w:rPr>
        <w:t>S</w:t>
      </w:r>
      <w:r w:rsidRPr="00BA09B9">
        <w:rPr>
          <w:rFonts w:ascii="Times New Roman" w:hAnsi="Times New Roman" w:cs="Times New Roman"/>
          <w:sz w:val="28"/>
          <w:szCs w:val="28"/>
        </w:rPr>
        <w:t>, количество поступающего вещества в эту вершину, равно количеству вещества, вытекающего из нее. В промежуточных вершинах потоки не создаются и не исчезают.</w:t>
      </w:r>
    </w:p>
    <w:p w:rsidR="001B72E2" w:rsidRPr="00BA09B9" w:rsidRDefault="001B72E2"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Математическая запись этого ограничения с учетом формулы (1.1) следующая:</w:t>
      </w:r>
    </w:p>
    <w:p w:rsidR="001B72E2" w:rsidRPr="00BA09B9" w:rsidRDefault="00586029" w:rsidP="00BA09B9">
      <w:pPr>
        <w:pStyle w:val="a5"/>
        <w:widowControl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4" type="#_x0000_t75" style="width:115.5pt;height:30.75pt">
            <v:imagedata r:id="rId14" o:title=""/>
          </v:shape>
        </w:pict>
      </w:r>
      <w:r w:rsidR="00084F44">
        <w:rPr>
          <w:rFonts w:ascii="Times New Roman" w:hAnsi="Times New Roman" w:cs="Times New Roman"/>
          <w:sz w:val="28"/>
          <w:szCs w:val="28"/>
        </w:rPr>
        <w:t xml:space="preserve"> </w:t>
      </w:r>
      <w:r w:rsidR="001B72E2" w:rsidRPr="00BA09B9">
        <w:rPr>
          <w:rFonts w:ascii="Times New Roman" w:hAnsi="Times New Roman" w:cs="Times New Roman"/>
          <w:sz w:val="28"/>
          <w:szCs w:val="28"/>
        </w:rPr>
        <w:t>(1.3)</w:t>
      </w:r>
    </w:p>
    <w:p w:rsidR="001B72E2" w:rsidRPr="00BA09B9" w:rsidRDefault="001B72E2"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Отсюда вытекает, что общее количество вещества, вытекающего из истока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совпадает с общим количеством вещества, поступающего в сток </w:t>
      </w:r>
      <w:r w:rsidRPr="00BA09B9">
        <w:rPr>
          <w:rFonts w:ascii="Times New Roman" w:hAnsi="Times New Roman" w:cs="Times New Roman"/>
          <w:sz w:val="28"/>
          <w:szCs w:val="28"/>
          <w:lang w:val="en-US"/>
        </w:rPr>
        <w:t>S</w:t>
      </w:r>
      <w:r w:rsidRPr="00BA09B9">
        <w:rPr>
          <w:rFonts w:ascii="Times New Roman" w:hAnsi="Times New Roman" w:cs="Times New Roman"/>
          <w:sz w:val="28"/>
          <w:szCs w:val="28"/>
        </w:rPr>
        <w:t>, т.е.</w:t>
      </w:r>
    </w:p>
    <w:p w:rsidR="002B4436" w:rsidRPr="00BA09B9" w:rsidRDefault="00586029" w:rsidP="00BA09B9">
      <w:pPr>
        <w:pStyle w:val="a5"/>
        <w:widowControl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5" type="#_x0000_t75" style="width:82.5pt;height:22.5pt">
            <v:imagedata r:id="rId15" o:title=""/>
          </v:shape>
        </w:pict>
      </w:r>
      <w:r w:rsidR="00084F44">
        <w:rPr>
          <w:rFonts w:ascii="Times New Roman" w:hAnsi="Times New Roman" w:cs="Times New Roman"/>
          <w:sz w:val="28"/>
          <w:szCs w:val="28"/>
        </w:rPr>
        <w:t xml:space="preserve"> </w:t>
      </w:r>
      <w:r w:rsidR="00C04B5E" w:rsidRPr="00BA09B9">
        <w:rPr>
          <w:rFonts w:ascii="Times New Roman" w:hAnsi="Times New Roman" w:cs="Times New Roman"/>
          <w:sz w:val="28"/>
          <w:szCs w:val="28"/>
        </w:rPr>
        <w:t>(1.4)</w:t>
      </w:r>
    </w:p>
    <w:p w:rsidR="00C04B5E" w:rsidRPr="00BA09B9" w:rsidRDefault="00D8685B"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где </w:t>
      </w:r>
      <w:r w:rsidRPr="00BA09B9">
        <w:rPr>
          <w:rFonts w:ascii="Times New Roman" w:hAnsi="Times New Roman" w:cs="Times New Roman"/>
          <w:sz w:val="28"/>
          <w:szCs w:val="28"/>
          <w:lang w:val="en-US"/>
        </w:rPr>
        <w:t>j</w:t>
      </w:r>
      <w:r w:rsidRPr="00BA09B9">
        <w:rPr>
          <w:rFonts w:ascii="Times New Roman" w:hAnsi="Times New Roman" w:cs="Times New Roman"/>
          <w:sz w:val="28"/>
          <w:szCs w:val="28"/>
        </w:rPr>
        <w:t xml:space="preserve"> – конечные вершины ребер, исходящих из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w:t>
      </w:r>
    </w:p>
    <w:p w:rsidR="00D8685B" w:rsidRPr="00BA09B9" w:rsidRDefault="00D8685B"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 начальные вершины ребер, входящих в </w:t>
      </w:r>
      <w:r w:rsidRPr="00BA09B9">
        <w:rPr>
          <w:rFonts w:ascii="Times New Roman" w:hAnsi="Times New Roman" w:cs="Times New Roman"/>
          <w:sz w:val="28"/>
          <w:szCs w:val="28"/>
          <w:lang w:val="en-US"/>
        </w:rPr>
        <w:t>S</w:t>
      </w:r>
      <w:r w:rsidRPr="00BA09B9">
        <w:rPr>
          <w:rFonts w:ascii="Times New Roman" w:hAnsi="Times New Roman" w:cs="Times New Roman"/>
          <w:sz w:val="28"/>
          <w:szCs w:val="28"/>
        </w:rPr>
        <w:t>.</w:t>
      </w:r>
    </w:p>
    <w:p w:rsidR="002B4436" w:rsidRPr="00BA09B9" w:rsidRDefault="00D8685B"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Линейную функцию </w:t>
      </w:r>
      <w:r w:rsidRPr="00BA09B9">
        <w:rPr>
          <w:rFonts w:ascii="Times New Roman" w:hAnsi="Times New Roman" w:cs="Times New Roman"/>
          <w:sz w:val="28"/>
          <w:szCs w:val="28"/>
          <w:lang w:val="en-US"/>
        </w:rPr>
        <w:t>f</w:t>
      </w:r>
      <w:r w:rsidRPr="00BA09B9">
        <w:rPr>
          <w:rFonts w:ascii="Times New Roman" w:hAnsi="Times New Roman" w:cs="Times New Roman"/>
          <w:sz w:val="28"/>
          <w:szCs w:val="28"/>
        </w:rPr>
        <w:t xml:space="preserve"> называют мощностью потока на сети. Сформулируем задачу о максимальном потоке: найти множество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P</w:t>
      </w:r>
      <w:r w:rsidR="004A345D" w:rsidRPr="00BA09B9">
        <w:rPr>
          <w:rFonts w:ascii="Times New Roman" w:hAnsi="Times New Roman" w:cs="Times New Roman"/>
          <w:sz w:val="28"/>
          <w:szCs w:val="28"/>
          <w:vertAlign w:val="superscript"/>
        </w:rPr>
        <w:t xml:space="preserve">* </w:t>
      </w:r>
      <w:r w:rsidR="00D83BF4" w:rsidRPr="00BA09B9">
        <w:rPr>
          <w:rFonts w:ascii="Times New Roman" w:hAnsi="Times New Roman" w:cs="Times New Roman"/>
          <w:sz w:val="28"/>
          <w:szCs w:val="28"/>
          <w:vertAlign w:val="superscript"/>
        </w:rPr>
        <w:t>P</w:t>
      </w:r>
      <w:r w:rsidR="004A345D" w:rsidRPr="00BA09B9">
        <w:rPr>
          <w:rFonts w:ascii="Times New Roman" w:hAnsi="Times New Roman" w:cs="Times New Roman"/>
          <w:sz w:val="28"/>
          <w:szCs w:val="28"/>
        </w:rPr>
        <w:t>= {</w:t>
      </w:r>
      <w:r w:rsidR="004A345D"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004A345D" w:rsidRPr="00BA09B9">
        <w:rPr>
          <w:rFonts w:ascii="Times New Roman" w:hAnsi="Times New Roman" w:cs="Times New Roman"/>
          <w:sz w:val="28"/>
          <w:szCs w:val="28"/>
          <w:vertAlign w:val="subscript"/>
          <w:lang w:val="en-US"/>
        </w:rPr>
        <w:t>ij</w:t>
      </w:r>
      <w:r w:rsidR="00D83BF4" w:rsidRPr="00BA09B9">
        <w:rPr>
          <w:rFonts w:ascii="Times New Roman" w:hAnsi="Times New Roman" w:cs="Times New Roman"/>
          <w:sz w:val="28"/>
          <w:szCs w:val="28"/>
          <w:vertAlign w:val="subscript"/>
          <w:lang w:val="en-US"/>
        </w:rPr>
        <w:t>PB</w:t>
      </w:r>
      <w:r w:rsidR="004A345D" w:rsidRPr="00BA09B9">
        <w:rPr>
          <w:rFonts w:ascii="Times New Roman" w:hAnsi="Times New Roman" w:cs="Times New Roman"/>
          <w:sz w:val="28"/>
          <w:szCs w:val="28"/>
          <w:vertAlign w:val="superscript"/>
        </w:rPr>
        <w:t>*</w:t>
      </w:r>
      <w:r w:rsidR="00D83BF4" w:rsidRPr="00BA09B9">
        <w:rPr>
          <w:rFonts w:ascii="Times New Roman" w:hAnsi="Times New Roman" w:cs="Times New Roman"/>
          <w:sz w:val="28"/>
          <w:szCs w:val="28"/>
          <w:vertAlign w:val="superscript"/>
        </w:rPr>
        <w:t>P</w:t>
      </w:r>
      <w:r w:rsidR="004A345D" w:rsidRPr="00BA09B9">
        <w:rPr>
          <w:rFonts w:ascii="Times New Roman" w:hAnsi="Times New Roman" w:cs="Times New Roman"/>
          <w:sz w:val="28"/>
          <w:szCs w:val="28"/>
        </w:rPr>
        <w:t xml:space="preserve">} потоков </w:t>
      </w:r>
      <w:r w:rsidR="004A345D"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004A345D" w:rsidRPr="00BA09B9">
        <w:rPr>
          <w:rFonts w:ascii="Times New Roman" w:hAnsi="Times New Roman" w:cs="Times New Roman"/>
          <w:sz w:val="28"/>
          <w:szCs w:val="28"/>
          <w:vertAlign w:val="subscript"/>
          <w:lang w:val="en-US"/>
        </w:rPr>
        <w:t>ij</w:t>
      </w:r>
      <w:r w:rsidR="00D83BF4" w:rsidRPr="00BA09B9">
        <w:rPr>
          <w:rFonts w:ascii="Times New Roman" w:hAnsi="Times New Roman" w:cs="Times New Roman"/>
          <w:sz w:val="28"/>
          <w:szCs w:val="28"/>
          <w:vertAlign w:val="subscript"/>
          <w:lang w:val="en-US"/>
        </w:rPr>
        <w:t>PB</w:t>
      </w:r>
      <w:r w:rsidR="004A345D" w:rsidRPr="00BA09B9">
        <w:rPr>
          <w:rFonts w:ascii="Times New Roman" w:hAnsi="Times New Roman" w:cs="Times New Roman"/>
          <w:sz w:val="28"/>
          <w:szCs w:val="28"/>
          <w:vertAlign w:val="superscript"/>
        </w:rPr>
        <w:t xml:space="preserve"> *</w:t>
      </w:r>
      <w:r w:rsidR="00D83BF4" w:rsidRPr="00BA09B9">
        <w:rPr>
          <w:rFonts w:ascii="Times New Roman" w:hAnsi="Times New Roman" w:cs="Times New Roman"/>
          <w:sz w:val="28"/>
          <w:szCs w:val="28"/>
          <w:vertAlign w:val="superscript"/>
        </w:rPr>
        <w:t>P</w:t>
      </w:r>
      <w:r w:rsidR="004A345D" w:rsidRPr="00BA09B9">
        <w:rPr>
          <w:rFonts w:ascii="Times New Roman" w:hAnsi="Times New Roman" w:cs="Times New Roman"/>
          <w:sz w:val="28"/>
          <w:szCs w:val="28"/>
        </w:rPr>
        <w:t xml:space="preserve"> по всем ребрам (</w:t>
      </w:r>
      <w:r w:rsidR="004A345D" w:rsidRPr="00BA09B9">
        <w:rPr>
          <w:rFonts w:ascii="Times New Roman" w:hAnsi="Times New Roman" w:cs="Times New Roman"/>
          <w:sz w:val="28"/>
          <w:szCs w:val="28"/>
          <w:lang w:val="en-US"/>
        </w:rPr>
        <w:t>i</w:t>
      </w:r>
      <w:r w:rsidR="004A345D" w:rsidRPr="00BA09B9">
        <w:rPr>
          <w:rFonts w:ascii="Times New Roman" w:hAnsi="Times New Roman" w:cs="Times New Roman"/>
          <w:sz w:val="28"/>
          <w:szCs w:val="28"/>
        </w:rPr>
        <w:t>,</w:t>
      </w:r>
      <w:r w:rsidR="004A345D" w:rsidRPr="00BA09B9">
        <w:rPr>
          <w:rFonts w:ascii="Times New Roman" w:hAnsi="Times New Roman" w:cs="Times New Roman"/>
          <w:sz w:val="28"/>
          <w:szCs w:val="28"/>
          <w:lang w:val="en-US"/>
        </w:rPr>
        <w:t>j</w:t>
      </w:r>
      <w:r w:rsidR="004A345D" w:rsidRPr="00BA09B9">
        <w:rPr>
          <w:rFonts w:ascii="Times New Roman" w:hAnsi="Times New Roman" w:cs="Times New Roman"/>
          <w:sz w:val="28"/>
          <w:szCs w:val="28"/>
        </w:rPr>
        <w:t>) сети, которое удовлетворяет условиям (1.1) -</w:t>
      </w:r>
      <w:r w:rsidR="00084F44">
        <w:rPr>
          <w:rFonts w:ascii="Times New Roman" w:hAnsi="Times New Roman" w:cs="Times New Roman"/>
          <w:sz w:val="28"/>
          <w:szCs w:val="28"/>
        </w:rPr>
        <w:t xml:space="preserve"> </w:t>
      </w:r>
      <w:r w:rsidR="004A345D" w:rsidRPr="00BA09B9">
        <w:rPr>
          <w:rFonts w:ascii="Times New Roman" w:hAnsi="Times New Roman" w:cs="Times New Roman"/>
          <w:sz w:val="28"/>
          <w:szCs w:val="28"/>
        </w:rPr>
        <w:t>(1.3) и доставляет линейной функции (1.4) максимальное значение.</w:t>
      </w:r>
    </w:p>
    <w:p w:rsidR="004A345D" w:rsidRPr="00BA09B9" w:rsidRDefault="004A345D"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Как видно из формулировки, это типичная задача линейного программирования.</w:t>
      </w:r>
    </w:p>
    <w:p w:rsidR="00354A0F" w:rsidRPr="00BA09B9" w:rsidRDefault="00354A0F"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Обратимся к рис. 1.8, где изображена сеть. Для этой сети пропускную способность представим в виде матрицы, используя цифры в скобках. Здесь </w:t>
      </w:r>
      <w:r w:rsidRPr="00BA09B9">
        <w:rPr>
          <w:rFonts w:ascii="Times New Roman" w:hAnsi="Times New Roman" w:cs="Times New Roman"/>
          <w:sz w:val="28"/>
          <w:szCs w:val="28"/>
          <w:lang w:val="en-US"/>
        </w:rPr>
        <w:t>n</w:t>
      </w:r>
      <w:r w:rsidRPr="00BA09B9">
        <w:rPr>
          <w:rFonts w:ascii="Times New Roman" w:hAnsi="Times New Roman" w:cs="Times New Roman"/>
          <w:sz w:val="28"/>
          <w:szCs w:val="28"/>
        </w:rPr>
        <w:t xml:space="preserve"> = 6 и числа образуют квадратную матрицу шестого порядка (табл. 1.1). Если вершины </w:t>
      </w:r>
      <w:r w:rsidRPr="00BA09B9">
        <w:rPr>
          <w:rFonts w:ascii="Times New Roman" w:hAnsi="Times New Roman" w:cs="Times New Roman"/>
          <w:sz w:val="28"/>
          <w:szCs w:val="28"/>
          <w:lang w:val="en-US"/>
        </w:rPr>
        <w:t>k</w:t>
      </w:r>
      <w:r w:rsidRPr="00BA09B9">
        <w:rPr>
          <w:rFonts w:ascii="Times New Roman" w:hAnsi="Times New Roman" w:cs="Times New Roman"/>
          <w:sz w:val="28"/>
          <w:szCs w:val="28"/>
        </w:rPr>
        <w:t xml:space="preserve"> и </w:t>
      </w:r>
      <w:r w:rsidRPr="00BA09B9">
        <w:rPr>
          <w:rFonts w:ascii="Times New Roman" w:hAnsi="Times New Roman" w:cs="Times New Roman"/>
          <w:sz w:val="28"/>
          <w:szCs w:val="28"/>
          <w:lang w:val="en-US"/>
        </w:rPr>
        <w:t>l</w:t>
      </w:r>
      <w:r w:rsidRPr="00BA09B9">
        <w:rPr>
          <w:rFonts w:ascii="Times New Roman" w:hAnsi="Times New Roman" w:cs="Times New Roman"/>
          <w:sz w:val="28"/>
          <w:szCs w:val="28"/>
        </w:rPr>
        <w:t xml:space="preserve"> не соединены, то </w:t>
      </w:r>
      <w:r w:rsidRPr="00BA09B9">
        <w:rPr>
          <w:rFonts w:ascii="Times New Roman" w:hAnsi="Times New Roman" w:cs="Times New Roman"/>
          <w:sz w:val="28"/>
          <w:szCs w:val="28"/>
          <w:lang w:val="en-US"/>
        </w:rPr>
        <w:t>r</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kl</w:t>
      </w:r>
      <w:r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w:t>
      </w:r>
      <w:r w:rsidRPr="00BA09B9">
        <w:rPr>
          <w:rFonts w:ascii="Times New Roman" w:hAnsi="Times New Roman" w:cs="Times New Roman"/>
          <w:sz w:val="28"/>
          <w:szCs w:val="28"/>
          <w:lang w:val="en-US"/>
        </w:rPr>
        <w:t>r</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 xml:space="preserve"> </w:t>
      </w:r>
      <w:r w:rsidRPr="00BA09B9">
        <w:rPr>
          <w:rFonts w:ascii="Times New Roman" w:hAnsi="Times New Roman" w:cs="Times New Roman"/>
          <w:sz w:val="28"/>
          <w:szCs w:val="28"/>
          <w:vertAlign w:val="subscript"/>
          <w:lang w:val="en-US"/>
        </w:rPr>
        <w:t>lk</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rPr>
        <w:t xml:space="preserve"> = 0. Сформировать матрицу чисел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ij</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rPr>
        <w:t xml:space="preserve"> – это значит задать поток на сети, т.е. найти </w:t>
      </w:r>
      <w:r w:rsidRPr="00BA09B9">
        <w:rPr>
          <w:rFonts w:ascii="Times New Roman" w:hAnsi="Times New Roman" w:cs="Times New Roman"/>
          <w:sz w:val="28"/>
          <w:szCs w:val="28"/>
          <w:lang w:val="en-US"/>
        </w:rPr>
        <w:t>n</w:t>
      </w:r>
      <w:r w:rsidR="00D83BF4" w:rsidRPr="00BA09B9">
        <w:rPr>
          <w:rFonts w:ascii="Times New Roman" w:hAnsi="Times New Roman" w:cs="Times New Roman"/>
          <w:sz w:val="28"/>
          <w:szCs w:val="28"/>
          <w:lang w:val="en-US"/>
        </w:rPr>
        <w:t>P</w:t>
      </w:r>
      <w:r w:rsidRPr="00BA09B9">
        <w:rPr>
          <w:rFonts w:ascii="Times New Roman" w:hAnsi="Times New Roman" w:cs="Times New Roman"/>
          <w:sz w:val="28"/>
          <w:szCs w:val="28"/>
          <w:vertAlign w:val="superscript"/>
        </w:rPr>
        <w:t xml:space="preserve">2 </w:t>
      </w:r>
      <w:r w:rsidR="00D83BF4" w:rsidRPr="00BA09B9">
        <w:rPr>
          <w:rFonts w:ascii="Times New Roman" w:hAnsi="Times New Roman" w:cs="Times New Roman"/>
          <w:sz w:val="28"/>
          <w:szCs w:val="28"/>
          <w:vertAlign w:val="superscript"/>
        </w:rPr>
        <w:t>P</w:t>
      </w:r>
      <w:r w:rsidRPr="00BA09B9">
        <w:rPr>
          <w:rFonts w:ascii="Times New Roman" w:hAnsi="Times New Roman" w:cs="Times New Roman"/>
          <w:sz w:val="28"/>
          <w:szCs w:val="28"/>
        </w:rPr>
        <w:t>чисел, удовлетворяющих условиям (1.1) – (1.3). Рассмотрим полный путь 1 – 2 – 5 – 6.</w:t>
      </w:r>
    </w:p>
    <w:p w:rsidR="00354A0F" w:rsidRPr="00BA09B9" w:rsidRDefault="00354A0F"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Пропускная способность этого пути не больше 1 ед. и ограничивается ребром (2, 5), </w:t>
      </w:r>
      <w:r w:rsidR="00A36B2C" w:rsidRPr="00BA09B9">
        <w:rPr>
          <w:rFonts w:ascii="Times New Roman" w:hAnsi="Times New Roman" w:cs="Times New Roman"/>
          <w:sz w:val="28"/>
          <w:szCs w:val="28"/>
        </w:rPr>
        <w:t>которое лежит на этом пути. Поток по этому пути мощностью в 1 ед. будет допустимым, и условии (1.1) – (1.3) должны выполняться для всех вершин и ребер этого пути.</w:t>
      </w:r>
    </w:p>
    <w:p w:rsidR="00A36B2C" w:rsidRPr="00BA09B9" w:rsidRDefault="004F72EC" w:rsidP="00BA09B9">
      <w:pPr>
        <w:pStyle w:val="a5"/>
        <w:widowControl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r w:rsidR="00A36B2C" w:rsidRPr="00BA09B9">
        <w:rPr>
          <w:rFonts w:ascii="Times New Roman" w:hAnsi="Times New Roman" w:cs="Times New Roman"/>
          <w:sz w:val="28"/>
          <w:szCs w:val="28"/>
        </w:rPr>
        <w:t>Таблица 1.1</w:t>
      </w:r>
    </w:p>
    <w:tbl>
      <w:tblPr>
        <w:tblpPr w:leftFromText="180" w:rightFromText="180"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67"/>
        <w:gridCol w:w="567"/>
        <w:gridCol w:w="567"/>
        <w:gridCol w:w="567"/>
        <w:gridCol w:w="567"/>
        <w:gridCol w:w="496"/>
      </w:tblGrid>
      <w:tr w:rsidR="00A36B2C" w:rsidRPr="004F72EC" w:rsidTr="00D3201C">
        <w:tc>
          <w:tcPr>
            <w:tcW w:w="534"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lang w:val="en-US"/>
              </w:rPr>
              <w:t>i/j</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496"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r>
      <w:tr w:rsidR="00A36B2C" w:rsidRPr="004F72EC" w:rsidTr="00D3201C">
        <w:tc>
          <w:tcPr>
            <w:tcW w:w="534"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96"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A36B2C" w:rsidRPr="004F72EC" w:rsidTr="00D3201C">
        <w:tc>
          <w:tcPr>
            <w:tcW w:w="534"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496"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A36B2C" w:rsidRPr="004F72EC" w:rsidTr="00D3201C">
        <w:tc>
          <w:tcPr>
            <w:tcW w:w="534"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96"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r>
      <w:tr w:rsidR="00A36B2C" w:rsidRPr="004F72EC" w:rsidTr="00D3201C">
        <w:tc>
          <w:tcPr>
            <w:tcW w:w="534"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7</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9</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496"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A36B2C" w:rsidRPr="004F72EC" w:rsidTr="00D3201C">
        <w:tc>
          <w:tcPr>
            <w:tcW w:w="534"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96"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r>
      <w:tr w:rsidR="00A36B2C" w:rsidRPr="004F72EC" w:rsidTr="00D3201C">
        <w:tc>
          <w:tcPr>
            <w:tcW w:w="534"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496" w:type="dxa"/>
            <w:shd w:val="clear" w:color="auto" w:fill="auto"/>
          </w:tcPr>
          <w:p w:rsidR="00A36B2C" w:rsidRPr="00D3201C" w:rsidRDefault="00A36B2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bl>
    <w:p w:rsidR="00401B4A" w:rsidRPr="00BA09B9" w:rsidRDefault="00586029" w:rsidP="00BA09B9">
      <w:pPr>
        <w:pStyle w:val="a5"/>
        <w:widowControl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6" type="#_x0000_t75" style="width:164.25pt;height:106.5pt">
            <v:imagedata r:id="rId16" o:title=""/>
          </v:shape>
        </w:pict>
      </w:r>
    </w:p>
    <w:p w:rsidR="00401B4A" w:rsidRPr="00BA09B9" w:rsidRDefault="00401B4A" w:rsidP="00BA09B9">
      <w:pPr>
        <w:widowControl w:val="0"/>
        <w:spacing w:line="360" w:lineRule="auto"/>
        <w:ind w:firstLine="720"/>
        <w:jc w:val="both"/>
        <w:rPr>
          <w:sz w:val="28"/>
          <w:szCs w:val="28"/>
        </w:rPr>
      </w:pPr>
    </w:p>
    <w:p w:rsidR="00D8467A" w:rsidRDefault="00401B4A" w:rsidP="00BA09B9">
      <w:pPr>
        <w:pStyle w:val="a5"/>
        <w:widowControl w:val="0"/>
        <w:spacing w:line="360" w:lineRule="auto"/>
        <w:ind w:firstLine="720"/>
        <w:jc w:val="both"/>
        <w:rPr>
          <w:rFonts w:ascii="Times New Roman" w:hAnsi="Times New Roman" w:cs="Times New Roman"/>
          <w:sz w:val="28"/>
          <w:szCs w:val="28"/>
          <w:lang w:val="en-US"/>
        </w:rPr>
      </w:pPr>
      <w:r w:rsidRPr="00BA09B9">
        <w:rPr>
          <w:rFonts w:ascii="Times New Roman" w:hAnsi="Times New Roman" w:cs="Times New Roman"/>
          <w:sz w:val="28"/>
          <w:szCs w:val="28"/>
        </w:rPr>
        <w:t>Рис.</w:t>
      </w:r>
      <w:r w:rsidR="00D8467A" w:rsidRPr="00BA09B9">
        <w:rPr>
          <w:rFonts w:ascii="Times New Roman" w:hAnsi="Times New Roman" w:cs="Times New Roman"/>
          <w:sz w:val="28"/>
          <w:szCs w:val="28"/>
        </w:rPr>
        <w:t xml:space="preserve"> </w:t>
      </w:r>
      <w:r w:rsidRPr="00BA09B9">
        <w:rPr>
          <w:rFonts w:ascii="Times New Roman" w:hAnsi="Times New Roman" w:cs="Times New Roman"/>
          <w:sz w:val="28"/>
          <w:szCs w:val="28"/>
        </w:rPr>
        <w:t>1.8</w:t>
      </w:r>
    </w:p>
    <w:p w:rsidR="004F72EC" w:rsidRPr="004F72EC" w:rsidRDefault="004F72EC" w:rsidP="00BA09B9">
      <w:pPr>
        <w:pStyle w:val="a5"/>
        <w:widowControl w:val="0"/>
        <w:spacing w:line="360" w:lineRule="auto"/>
        <w:ind w:firstLine="720"/>
        <w:jc w:val="both"/>
        <w:rPr>
          <w:rFonts w:ascii="Times New Roman" w:hAnsi="Times New Roman" w:cs="Times New Roman"/>
          <w:sz w:val="28"/>
          <w:szCs w:val="28"/>
          <w:lang w:val="en-US"/>
        </w:rPr>
      </w:pPr>
    </w:p>
    <w:p w:rsidR="004A345D" w:rsidRPr="00BA09B9" w:rsidRDefault="00A36B2C"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Например, возьмем вершину 2 и проверим условие (1.3):</w:t>
      </w:r>
    </w:p>
    <w:p w:rsidR="00A36B2C" w:rsidRPr="00BA09B9" w:rsidRDefault="00A36B2C"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21</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25</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21</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25</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 (-1) + 1 = 0.</w:t>
      </w:r>
    </w:p>
    <w:p w:rsidR="004A345D" w:rsidRPr="00BA09B9" w:rsidRDefault="004A345D" w:rsidP="00BA09B9">
      <w:pPr>
        <w:pStyle w:val="a5"/>
        <w:widowControl w:val="0"/>
        <w:spacing w:line="360" w:lineRule="auto"/>
        <w:ind w:firstLine="720"/>
        <w:jc w:val="both"/>
        <w:rPr>
          <w:rFonts w:ascii="Times New Roman" w:hAnsi="Times New Roman" w:cs="Times New Roman"/>
          <w:sz w:val="28"/>
          <w:szCs w:val="28"/>
        </w:rPr>
      </w:pPr>
    </w:p>
    <w:p w:rsidR="004A345D" w:rsidRPr="004F72EC" w:rsidRDefault="00A36B2C" w:rsidP="00BA09B9">
      <w:pPr>
        <w:pStyle w:val="a5"/>
        <w:widowControl w:val="0"/>
        <w:spacing w:line="360" w:lineRule="auto"/>
        <w:ind w:firstLine="720"/>
        <w:jc w:val="both"/>
        <w:outlineLvl w:val="0"/>
        <w:rPr>
          <w:rFonts w:ascii="Times New Roman" w:hAnsi="Times New Roman" w:cs="Times New Roman"/>
          <w:b/>
          <w:bCs/>
          <w:sz w:val="28"/>
          <w:szCs w:val="28"/>
        </w:rPr>
      </w:pPr>
      <w:bookmarkStart w:id="5" w:name="_Toc215143298"/>
      <w:r w:rsidRPr="004F72EC">
        <w:rPr>
          <w:rFonts w:ascii="Times New Roman" w:hAnsi="Times New Roman" w:cs="Times New Roman"/>
          <w:b/>
          <w:bCs/>
          <w:sz w:val="28"/>
          <w:szCs w:val="28"/>
        </w:rPr>
        <w:t>5. Разрез на сети</w:t>
      </w:r>
      <w:bookmarkEnd w:id="5"/>
    </w:p>
    <w:p w:rsidR="004A345D" w:rsidRPr="00BA09B9" w:rsidRDefault="004A345D" w:rsidP="00BA09B9">
      <w:pPr>
        <w:pStyle w:val="a5"/>
        <w:widowControl w:val="0"/>
        <w:spacing w:line="360" w:lineRule="auto"/>
        <w:ind w:firstLine="720"/>
        <w:jc w:val="both"/>
        <w:rPr>
          <w:rFonts w:ascii="Times New Roman" w:hAnsi="Times New Roman" w:cs="Times New Roman"/>
          <w:sz w:val="28"/>
          <w:szCs w:val="28"/>
        </w:rPr>
      </w:pPr>
    </w:p>
    <w:p w:rsidR="004A345D" w:rsidRPr="00BA09B9" w:rsidRDefault="00A36B2C"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Представим некоторую сеть. Разобьем множество вершин сети на два непересекающихся подмножества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xml:space="preserve"> и </w:t>
      </w:r>
      <w:r w:rsidRPr="00BA09B9">
        <w:rPr>
          <w:rFonts w:ascii="Times New Roman" w:hAnsi="Times New Roman" w:cs="Times New Roman"/>
          <w:sz w:val="28"/>
          <w:szCs w:val="28"/>
          <w:lang w:val="en-US"/>
        </w:rPr>
        <w:t>B</w:t>
      </w:r>
      <w:r w:rsidR="00D2099E" w:rsidRPr="00BA09B9">
        <w:rPr>
          <w:rFonts w:ascii="Times New Roman" w:hAnsi="Times New Roman" w:cs="Times New Roman"/>
          <w:sz w:val="28"/>
          <w:szCs w:val="28"/>
        </w:rPr>
        <w:t xml:space="preserve"> так, чтобы исток </w:t>
      </w:r>
      <w:r w:rsidR="00D2099E" w:rsidRPr="00BA09B9">
        <w:rPr>
          <w:rFonts w:ascii="Times New Roman" w:hAnsi="Times New Roman" w:cs="Times New Roman"/>
          <w:sz w:val="28"/>
          <w:szCs w:val="28"/>
          <w:lang w:val="en-US"/>
        </w:rPr>
        <w:t>I</w:t>
      </w:r>
      <w:r w:rsidR="00D2099E" w:rsidRPr="00BA09B9">
        <w:rPr>
          <w:rFonts w:ascii="Times New Roman" w:hAnsi="Times New Roman" w:cs="Times New Roman"/>
          <w:sz w:val="28"/>
          <w:szCs w:val="28"/>
        </w:rPr>
        <w:t xml:space="preserve"> попал в подмножество </w:t>
      </w:r>
      <w:r w:rsidR="00D2099E" w:rsidRPr="00BA09B9">
        <w:rPr>
          <w:rFonts w:ascii="Times New Roman" w:hAnsi="Times New Roman" w:cs="Times New Roman"/>
          <w:sz w:val="28"/>
          <w:szCs w:val="28"/>
          <w:lang w:val="en-US"/>
        </w:rPr>
        <w:t>A</w:t>
      </w:r>
      <w:r w:rsidR="00D2099E" w:rsidRPr="00BA09B9">
        <w:rPr>
          <w:rFonts w:ascii="Times New Roman" w:hAnsi="Times New Roman" w:cs="Times New Roman"/>
          <w:sz w:val="28"/>
          <w:szCs w:val="28"/>
        </w:rPr>
        <w:t xml:space="preserve">, а сток </w:t>
      </w:r>
      <w:r w:rsidR="00D2099E" w:rsidRPr="00BA09B9">
        <w:rPr>
          <w:rFonts w:ascii="Times New Roman" w:hAnsi="Times New Roman" w:cs="Times New Roman"/>
          <w:sz w:val="28"/>
          <w:szCs w:val="28"/>
          <w:lang w:val="en-US"/>
        </w:rPr>
        <w:t>S</w:t>
      </w:r>
      <w:r w:rsidR="00D2099E" w:rsidRPr="00BA09B9">
        <w:rPr>
          <w:rFonts w:ascii="Times New Roman" w:hAnsi="Times New Roman" w:cs="Times New Roman"/>
          <w:sz w:val="28"/>
          <w:szCs w:val="28"/>
        </w:rPr>
        <w:t xml:space="preserve"> попал в подмножество </w:t>
      </w:r>
      <w:r w:rsidR="00D2099E" w:rsidRPr="00BA09B9">
        <w:rPr>
          <w:rFonts w:ascii="Times New Roman" w:hAnsi="Times New Roman" w:cs="Times New Roman"/>
          <w:sz w:val="28"/>
          <w:szCs w:val="28"/>
          <w:lang w:val="en-US"/>
        </w:rPr>
        <w:t>B</w:t>
      </w:r>
      <w:r w:rsidR="00D2099E" w:rsidRPr="00BA09B9">
        <w:rPr>
          <w:rFonts w:ascii="Times New Roman" w:hAnsi="Times New Roman" w:cs="Times New Roman"/>
          <w:sz w:val="28"/>
          <w:szCs w:val="28"/>
        </w:rPr>
        <w:t>. В результате такого разбиения появляются ребра (</w:t>
      </w:r>
      <w:r w:rsidR="00D2099E" w:rsidRPr="00BA09B9">
        <w:rPr>
          <w:rFonts w:ascii="Times New Roman" w:hAnsi="Times New Roman" w:cs="Times New Roman"/>
          <w:sz w:val="28"/>
          <w:szCs w:val="28"/>
          <w:lang w:val="en-US"/>
        </w:rPr>
        <w:t>i</w:t>
      </w:r>
      <w:r w:rsidR="00D2099E" w:rsidRPr="00BA09B9">
        <w:rPr>
          <w:rFonts w:ascii="Times New Roman" w:hAnsi="Times New Roman" w:cs="Times New Roman"/>
          <w:sz w:val="28"/>
          <w:szCs w:val="28"/>
        </w:rPr>
        <w:t xml:space="preserve">, </w:t>
      </w:r>
      <w:r w:rsidR="00D2099E" w:rsidRPr="00BA09B9">
        <w:rPr>
          <w:rFonts w:ascii="Times New Roman" w:hAnsi="Times New Roman" w:cs="Times New Roman"/>
          <w:sz w:val="28"/>
          <w:szCs w:val="28"/>
          <w:lang w:val="en-US"/>
        </w:rPr>
        <w:t>j</w:t>
      </w:r>
      <w:r w:rsidR="00D2099E" w:rsidRPr="00BA09B9">
        <w:rPr>
          <w:rFonts w:ascii="Times New Roman" w:hAnsi="Times New Roman" w:cs="Times New Roman"/>
          <w:sz w:val="28"/>
          <w:szCs w:val="28"/>
        </w:rPr>
        <w:t>), конечные точки которых оказываются в разных подмножествах.</w:t>
      </w:r>
    </w:p>
    <w:p w:rsidR="004A345D" w:rsidRPr="00BA09B9" w:rsidRDefault="00D2099E"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Совокупность ребер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w:t>
      </w:r>
      <w:r w:rsidRPr="00BA09B9">
        <w:rPr>
          <w:rFonts w:ascii="Times New Roman" w:hAnsi="Times New Roman" w:cs="Times New Roman"/>
          <w:sz w:val="28"/>
          <w:szCs w:val="28"/>
          <w:lang w:val="en-US"/>
        </w:rPr>
        <w:t>j</w:t>
      </w:r>
      <w:r w:rsidRPr="00BA09B9">
        <w:rPr>
          <w:rFonts w:ascii="Times New Roman" w:hAnsi="Times New Roman" w:cs="Times New Roman"/>
          <w:sz w:val="28"/>
          <w:szCs w:val="28"/>
        </w:rPr>
        <w:t xml:space="preserve">), начальные точки которых принадлежат подмножеству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xml:space="preserve">, а конечные точки – подмножеству </w:t>
      </w:r>
      <w:r w:rsidRPr="00BA09B9">
        <w:rPr>
          <w:rFonts w:ascii="Times New Roman" w:hAnsi="Times New Roman" w:cs="Times New Roman"/>
          <w:sz w:val="28"/>
          <w:szCs w:val="28"/>
          <w:lang w:val="en-US"/>
        </w:rPr>
        <w:t>B</w:t>
      </w:r>
      <w:r w:rsidRPr="00BA09B9">
        <w:rPr>
          <w:rFonts w:ascii="Times New Roman" w:hAnsi="Times New Roman" w:cs="Times New Roman"/>
          <w:sz w:val="28"/>
          <w:szCs w:val="28"/>
        </w:rPr>
        <w:t xml:space="preserve">, называют разрезом сети и обозначают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w:t>
      </w:r>
      <w:r w:rsidRPr="00BA09B9">
        <w:rPr>
          <w:rFonts w:ascii="Times New Roman" w:hAnsi="Times New Roman" w:cs="Times New Roman"/>
          <w:sz w:val="28"/>
          <w:szCs w:val="28"/>
          <w:lang w:val="en-US"/>
        </w:rPr>
        <w:t>B</w:t>
      </w:r>
      <w:r w:rsidRPr="00BA09B9">
        <w:rPr>
          <w:rFonts w:ascii="Times New Roman" w:hAnsi="Times New Roman" w:cs="Times New Roman"/>
          <w:sz w:val="28"/>
          <w:szCs w:val="28"/>
        </w:rPr>
        <w:t>.</w:t>
      </w:r>
    </w:p>
    <w:p w:rsidR="004F72EC" w:rsidRDefault="00D2099E"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На рис. 1.9 изображена некоторая сеть. Стрелки указывают положительное направление потока. На сети произведено два разреза: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и </w:t>
      </w:r>
      <w:r w:rsidRPr="00BA09B9">
        <w:rPr>
          <w:rFonts w:ascii="Times New Roman" w:hAnsi="Times New Roman" w:cs="Times New Roman"/>
          <w:sz w:val="28"/>
          <w:szCs w:val="28"/>
          <w:lang w:val="en-US"/>
        </w:rPr>
        <w:t>II</w:t>
      </w:r>
      <w:r w:rsidRPr="00BA09B9">
        <w:rPr>
          <w:rFonts w:ascii="Times New Roman" w:hAnsi="Times New Roman" w:cs="Times New Roman"/>
          <w:sz w:val="28"/>
          <w:szCs w:val="28"/>
        </w:rPr>
        <w:t xml:space="preserve">. При разрезе </w:t>
      </w:r>
      <w:r w:rsidR="00C551E7" w:rsidRPr="00BA09B9">
        <w:rPr>
          <w:rFonts w:ascii="Times New Roman" w:hAnsi="Times New Roman" w:cs="Times New Roman"/>
          <w:sz w:val="28"/>
          <w:szCs w:val="28"/>
          <w:lang w:val="en-US"/>
        </w:rPr>
        <w:t>I</w:t>
      </w:r>
      <w:r w:rsidR="00C551E7" w:rsidRPr="00BA09B9">
        <w:rPr>
          <w:rFonts w:ascii="Times New Roman" w:hAnsi="Times New Roman" w:cs="Times New Roman"/>
          <w:sz w:val="28"/>
          <w:szCs w:val="28"/>
        </w:rPr>
        <w:t xml:space="preserve"> образовалось два подмножества вершин сети: подмножество </w:t>
      </w:r>
      <w:r w:rsidR="00C551E7" w:rsidRPr="00BA09B9">
        <w:rPr>
          <w:rFonts w:ascii="Times New Roman" w:hAnsi="Times New Roman" w:cs="Times New Roman"/>
          <w:sz w:val="28"/>
          <w:szCs w:val="28"/>
          <w:lang w:val="en-US"/>
        </w:rPr>
        <w:t>A</w:t>
      </w:r>
      <w:r w:rsidR="00C551E7" w:rsidRPr="00BA09B9">
        <w:rPr>
          <w:rFonts w:ascii="Times New Roman" w:hAnsi="Times New Roman" w:cs="Times New Roman"/>
          <w:sz w:val="28"/>
          <w:szCs w:val="28"/>
        </w:rPr>
        <w:t xml:space="preserve"> = {1, 2} и </w:t>
      </w:r>
      <w:r w:rsidR="00C551E7" w:rsidRPr="00BA09B9">
        <w:rPr>
          <w:rFonts w:ascii="Times New Roman" w:hAnsi="Times New Roman" w:cs="Times New Roman"/>
          <w:sz w:val="28"/>
          <w:szCs w:val="28"/>
          <w:lang w:val="en-US"/>
        </w:rPr>
        <w:t>B</w:t>
      </w:r>
      <w:r w:rsidR="00C551E7" w:rsidRPr="00BA09B9">
        <w:rPr>
          <w:rFonts w:ascii="Times New Roman" w:hAnsi="Times New Roman" w:cs="Times New Roman"/>
          <w:sz w:val="28"/>
          <w:szCs w:val="28"/>
        </w:rPr>
        <w:t xml:space="preserve"> = {3, 4, 5}, а ребрами, образующим разрез, стали (1, 3), (1, 4), (2, 4). При разрезе </w:t>
      </w:r>
      <w:r w:rsidR="00C551E7" w:rsidRPr="00BA09B9">
        <w:rPr>
          <w:rFonts w:ascii="Times New Roman" w:hAnsi="Times New Roman" w:cs="Times New Roman"/>
          <w:sz w:val="28"/>
          <w:szCs w:val="28"/>
          <w:lang w:val="en-US"/>
        </w:rPr>
        <w:t>II</w:t>
      </w:r>
      <w:r w:rsidR="00C551E7" w:rsidRPr="00BA09B9">
        <w:rPr>
          <w:rFonts w:ascii="Times New Roman" w:hAnsi="Times New Roman" w:cs="Times New Roman"/>
          <w:sz w:val="28"/>
          <w:szCs w:val="28"/>
        </w:rPr>
        <w:t xml:space="preserve"> образовались подмножества </w:t>
      </w:r>
      <w:r w:rsidR="00C551E7" w:rsidRPr="00BA09B9">
        <w:rPr>
          <w:rFonts w:ascii="Times New Roman" w:hAnsi="Times New Roman" w:cs="Times New Roman"/>
          <w:sz w:val="28"/>
          <w:szCs w:val="28"/>
          <w:lang w:val="en-US"/>
        </w:rPr>
        <w:t>A</w:t>
      </w:r>
      <w:r w:rsidR="00C551E7" w:rsidRPr="00BA09B9">
        <w:rPr>
          <w:rFonts w:ascii="Times New Roman" w:hAnsi="Times New Roman" w:cs="Times New Roman"/>
          <w:sz w:val="28"/>
          <w:szCs w:val="28"/>
        </w:rPr>
        <w:t xml:space="preserve"> = {1, 2, 3, 4} и </w:t>
      </w:r>
      <w:r w:rsidR="00C551E7" w:rsidRPr="00BA09B9">
        <w:rPr>
          <w:rFonts w:ascii="Times New Roman" w:hAnsi="Times New Roman" w:cs="Times New Roman"/>
          <w:sz w:val="28"/>
          <w:szCs w:val="28"/>
          <w:lang w:val="en-US"/>
        </w:rPr>
        <w:t>B</w:t>
      </w:r>
      <w:r w:rsidR="00C551E7" w:rsidRPr="00BA09B9">
        <w:rPr>
          <w:rFonts w:ascii="Times New Roman" w:hAnsi="Times New Roman" w:cs="Times New Roman"/>
          <w:sz w:val="28"/>
          <w:szCs w:val="28"/>
        </w:rPr>
        <w:t xml:space="preserve"> = {5}</w:t>
      </w:r>
      <w:r w:rsidR="00AE3B41" w:rsidRPr="00BA09B9">
        <w:rPr>
          <w:rFonts w:ascii="Times New Roman" w:hAnsi="Times New Roman" w:cs="Times New Roman"/>
          <w:sz w:val="28"/>
          <w:szCs w:val="28"/>
        </w:rPr>
        <w:t xml:space="preserve"> с образующими разрез ребрами (3, 5) и (4, 5).</w:t>
      </w:r>
    </w:p>
    <w:p w:rsidR="004A345D" w:rsidRPr="00BA09B9" w:rsidRDefault="004F72EC" w:rsidP="00BA09B9">
      <w:pPr>
        <w:pStyle w:val="a5"/>
        <w:widowControl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r w:rsidR="00586029">
        <w:rPr>
          <w:rFonts w:ascii="Times New Roman" w:hAnsi="Times New Roman" w:cs="Times New Roman"/>
          <w:sz w:val="28"/>
          <w:szCs w:val="28"/>
        </w:rPr>
        <w:pict>
          <v:shape id="_x0000_i1037" type="#_x0000_t75" style="width:171pt;height:99pt">
            <v:imagedata r:id="rId17" o:title=""/>
          </v:shape>
        </w:pict>
      </w:r>
    </w:p>
    <w:p w:rsidR="004A345D" w:rsidRPr="00BA09B9" w:rsidRDefault="00AE3B41"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Рис. 1.9</w:t>
      </w:r>
    </w:p>
    <w:p w:rsidR="00401B4A" w:rsidRPr="00BA09B9" w:rsidRDefault="00401B4A" w:rsidP="00BA09B9">
      <w:pPr>
        <w:pStyle w:val="a5"/>
        <w:widowControl w:val="0"/>
        <w:spacing w:line="360" w:lineRule="auto"/>
        <w:ind w:firstLine="720"/>
        <w:jc w:val="both"/>
        <w:rPr>
          <w:rFonts w:ascii="Times New Roman" w:hAnsi="Times New Roman" w:cs="Times New Roman"/>
          <w:sz w:val="28"/>
          <w:szCs w:val="28"/>
        </w:rPr>
      </w:pPr>
    </w:p>
    <w:p w:rsidR="004A345D" w:rsidRPr="00BA09B9" w:rsidRDefault="00AE3B41"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Величина </w:t>
      </w:r>
      <w:r w:rsidR="00586029">
        <w:rPr>
          <w:rFonts w:ascii="Times New Roman" w:hAnsi="Times New Roman" w:cs="Times New Roman"/>
          <w:sz w:val="28"/>
          <w:szCs w:val="28"/>
        </w:rPr>
        <w:pict>
          <v:shape id="_x0000_i1038" type="#_x0000_t75" style="width:93pt;height:23.25pt">
            <v:imagedata r:id="rId18" o:title=""/>
          </v:shape>
        </w:pict>
      </w:r>
      <w:r w:rsidR="00034599" w:rsidRPr="00BA09B9">
        <w:rPr>
          <w:rFonts w:ascii="Times New Roman" w:hAnsi="Times New Roman" w:cs="Times New Roman"/>
          <w:sz w:val="28"/>
          <w:szCs w:val="28"/>
        </w:rPr>
        <w:t>, представляющая сумму пропускных способностей всех ребер разреза, называется пропускной способностью разреза.</w:t>
      </w:r>
    </w:p>
    <w:p w:rsidR="00034599" w:rsidRPr="00BA09B9" w:rsidRDefault="00034599"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Если на сети задан поток </w:t>
      </w:r>
      <w:r w:rsidRPr="00BA09B9">
        <w:rPr>
          <w:rFonts w:ascii="Times New Roman" w:hAnsi="Times New Roman" w:cs="Times New Roman"/>
          <w:sz w:val="28"/>
          <w:szCs w:val="28"/>
          <w:lang w:val="en-US"/>
        </w:rPr>
        <w:t>X</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ij</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rPr>
        <w:t>} и разрез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w:t>
      </w:r>
      <w:r w:rsidRPr="00BA09B9">
        <w:rPr>
          <w:rFonts w:ascii="Times New Roman" w:hAnsi="Times New Roman" w:cs="Times New Roman"/>
          <w:sz w:val="28"/>
          <w:szCs w:val="28"/>
          <w:lang w:val="en-US"/>
        </w:rPr>
        <w:t>B</w:t>
      </w:r>
      <w:r w:rsidRPr="00BA09B9">
        <w:rPr>
          <w:rFonts w:ascii="Times New Roman" w:hAnsi="Times New Roman" w:cs="Times New Roman"/>
          <w:sz w:val="28"/>
          <w:szCs w:val="28"/>
        </w:rPr>
        <w:t>), то величина</w:t>
      </w:r>
      <w:r w:rsidR="0009433E" w:rsidRPr="00BA09B9">
        <w:rPr>
          <w:rFonts w:ascii="Times New Roman" w:hAnsi="Times New Roman" w:cs="Times New Roman"/>
          <w:sz w:val="28"/>
          <w:szCs w:val="28"/>
        </w:rPr>
        <w:t xml:space="preserve"> </w:t>
      </w:r>
      <w:r w:rsidR="00586029">
        <w:rPr>
          <w:rFonts w:ascii="Times New Roman" w:hAnsi="Times New Roman" w:cs="Times New Roman"/>
          <w:sz w:val="28"/>
          <w:szCs w:val="28"/>
        </w:rPr>
        <w:pict>
          <v:shape id="_x0000_i1039" type="#_x0000_t75" style="width:93.75pt;height:24pt">
            <v:imagedata r:id="rId19" o:title=""/>
          </v:shape>
        </w:pict>
      </w:r>
      <w:r w:rsidRPr="00BA09B9">
        <w:rPr>
          <w:rFonts w:ascii="Times New Roman" w:hAnsi="Times New Roman" w:cs="Times New Roman"/>
          <w:sz w:val="28"/>
          <w:szCs w:val="28"/>
        </w:rPr>
        <w:t>, представляющая сумму потоков по всем ребрам разреза, называется потоком через разрез.</w:t>
      </w:r>
    </w:p>
    <w:p w:rsidR="00034599" w:rsidRPr="00BA09B9" w:rsidRDefault="00034599"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Для</w:t>
      </w:r>
      <w:r w:rsidRPr="00BA09B9">
        <w:rPr>
          <w:rFonts w:ascii="Times New Roman" w:hAnsi="Times New Roman" w:cs="Times New Roman"/>
          <w:sz w:val="28"/>
          <w:szCs w:val="28"/>
          <w:lang w:val="en-US"/>
        </w:rPr>
        <w:t xml:space="preserve"> </w:t>
      </w:r>
      <w:r w:rsidRPr="00BA09B9">
        <w:rPr>
          <w:rFonts w:ascii="Times New Roman" w:hAnsi="Times New Roman" w:cs="Times New Roman"/>
          <w:sz w:val="28"/>
          <w:szCs w:val="28"/>
        </w:rPr>
        <w:t>разреза</w:t>
      </w:r>
      <w:r w:rsidRPr="00BA09B9">
        <w:rPr>
          <w:rFonts w:ascii="Times New Roman" w:hAnsi="Times New Roman" w:cs="Times New Roman"/>
          <w:sz w:val="28"/>
          <w:szCs w:val="28"/>
          <w:lang w:val="en-US"/>
        </w:rPr>
        <w:t xml:space="preserve"> I R(I) = r</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13</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lang w:val="en-US"/>
        </w:rPr>
        <w:t xml:space="preserve"> + r</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 xml:space="preserve">14 </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lang w:val="en-US"/>
        </w:rPr>
        <w:t>+ r</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24</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lang w:val="en-US"/>
        </w:rPr>
        <w:t xml:space="preserve"> = 6 + 2 + 1 = 9. X(I) = 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13</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lang w:val="en-US"/>
        </w:rPr>
        <w:t xml:space="preserve"> + 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14</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lang w:val="en-US"/>
        </w:rPr>
        <w:t xml:space="preserve"> + 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24</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lang w:val="en-US"/>
        </w:rPr>
        <w:t xml:space="preserve"> = 4 + 2 + 0 = 6. </w:t>
      </w:r>
      <w:r w:rsidRPr="00BA09B9">
        <w:rPr>
          <w:rFonts w:ascii="Times New Roman" w:hAnsi="Times New Roman" w:cs="Times New Roman"/>
          <w:sz w:val="28"/>
          <w:szCs w:val="28"/>
        </w:rPr>
        <w:t xml:space="preserve">Для разреза </w:t>
      </w:r>
      <w:r w:rsidRPr="00BA09B9">
        <w:rPr>
          <w:rFonts w:ascii="Times New Roman" w:hAnsi="Times New Roman" w:cs="Times New Roman"/>
          <w:sz w:val="28"/>
          <w:szCs w:val="28"/>
          <w:lang w:val="en-US"/>
        </w:rPr>
        <w:t>II</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R</w:t>
      </w:r>
      <w:r w:rsidRPr="00BA09B9">
        <w:rPr>
          <w:rFonts w:ascii="Times New Roman" w:hAnsi="Times New Roman" w:cs="Times New Roman"/>
          <w:sz w:val="28"/>
          <w:szCs w:val="28"/>
        </w:rPr>
        <w:t>(</w:t>
      </w:r>
      <w:r w:rsidRPr="00BA09B9">
        <w:rPr>
          <w:rFonts w:ascii="Times New Roman" w:hAnsi="Times New Roman" w:cs="Times New Roman"/>
          <w:sz w:val="28"/>
          <w:szCs w:val="28"/>
          <w:lang w:val="en-US"/>
        </w:rPr>
        <w:t>II</w:t>
      </w:r>
      <w:r w:rsidRPr="00BA09B9">
        <w:rPr>
          <w:rFonts w:ascii="Times New Roman" w:hAnsi="Times New Roman" w:cs="Times New Roman"/>
          <w:sz w:val="28"/>
          <w:szCs w:val="28"/>
        </w:rPr>
        <w:t xml:space="preserve">) = 9, </w:t>
      </w:r>
      <w:r w:rsidRPr="00BA09B9">
        <w:rPr>
          <w:rFonts w:ascii="Times New Roman" w:hAnsi="Times New Roman" w:cs="Times New Roman"/>
          <w:sz w:val="28"/>
          <w:szCs w:val="28"/>
          <w:lang w:val="en-US"/>
        </w:rPr>
        <w:t>X</w:t>
      </w:r>
      <w:r w:rsidRPr="00BA09B9">
        <w:rPr>
          <w:rFonts w:ascii="Times New Roman" w:hAnsi="Times New Roman" w:cs="Times New Roman"/>
          <w:sz w:val="28"/>
          <w:szCs w:val="28"/>
        </w:rPr>
        <w:t>(</w:t>
      </w:r>
      <w:r w:rsidRPr="00BA09B9">
        <w:rPr>
          <w:rFonts w:ascii="Times New Roman" w:hAnsi="Times New Roman" w:cs="Times New Roman"/>
          <w:sz w:val="28"/>
          <w:szCs w:val="28"/>
          <w:lang w:val="en-US"/>
        </w:rPr>
        <w:t>II</w:t>
      </w:r>
      <w:r w:rsidRPr="00BA09B9">
        <w:rPr>
          <w:rFonts w:ascii="Times New Roman" w:hAnsi="Times New Roman" w:cs="Times New Roman"/>
          <w:sz w:val="28"/>
          <w:szCs w:val="28"/>
        </w:rPr>
        <w:t>) = 6.</w:t>
      </w:r>
    </w:p>
    <w:p w:rsidR="00034599" w:rsidRPr="00BA09B9" w:rsidRDefault="00034599"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В общем случае, если на сети задан поток </w:t>
      </w:r>
      <w:r w:rsidRPr="00BA09B9">
        <w:rPr>
          <w:rFonts w:ascii="Times New Roman" w:hAnsi="Times New Roman" w:cs="Times New Roman"/>
          <w:sz w:val="28"/>
          <w:szCs w:val="28"/>
          <w:lang w:val="en-US"/>
        </w:rPr>
        <w:t>X</w:t>
      </w:r>
      <w:r w:rsidRPr="00BA09B9">
        <w:rPr>
          <w:rFonts w:ascii="Times New Roman" w:hAnsi="Times New Roman" w:cs="Times New Roman"/>
          <w:sz w:val="28"/>
          <w:szCs w:val="28"/>
        </w:rPr>
        <w:t xml:space="preserve"> = {</w:t>
      </w:r>
      <w:r w:rsidR="00D66941" w:rsidRPr="00BA09B9">
        <w:rPr>
          <w:rFonts w:ascii="Times New Roman" w:hAnsi="Times New Roman" w:cs="Times New Roman"/>
          <w:sz w:val="28"/>
          <w:szCs w:val="28"/>
          <w:lang w:val="en-US"/>
        </w:rPr>
        <w:t>xij</w:t>
      </w:r>
      <w:r w:rsidR="00D66941" w:rsidRPr="00BA09B9">
        <w:rPr>
          <w:rFonts w:ascii="Times New Roman" w:hAnsi="Times New Roman" w:cs="Times New Roman"/>
          <w:sz w:val="28"/>
          <w:szCs w:val="28"/>
        </w:rPr>
        <w:t>} и произведен разрез (</w:t>
      </w:r>
      <w:r w:rsidR="00D66941" w:rsidRPr="00BA09B9">
        <w:rPr>
          <w:rFonts w:ascii="Times New Roman" w:hAnsi="Times New Roman" w:cs="Times New Roman"/>
          <w:sz w:val="28"/>
          <w:szCs w:val="28"/>
          <w:lang w:val="en-US"/>
        </w:rPr>
        <w:t>A</w:t>
      </w:r>
      <w:r w:rsidR="00D66941" w:rsidRPr="00BA09B9">
        <w:rPr>
          <w:rFonts w:ascii="Times New Roman" w:hAnsi="Times New Roman" w:cs="Times New Roman"/>
          <w:sz w:val="28"/>
          <w:szCs w:val="28"/>
        </w:rPr>
        <w:t>/</w:t>
      </w:r>
      <w:r w:rsidR="00D66941" w:rsidRPr="00BA09B9">
        <w:rPr>
          <w:rFonts w:ascii="Times New Roman" w:hAnsi="Times New Roman" w:cs="Times New Roman"/>
          <w:sz w:val="28"/>
          <w:szCs w:val="28"/>
          <w:lang w:val="en-US"/>
        </w:rPr>
        <w:t>B</w:t>
      </w:r>
      <w:r w:rsidR="00D66941" w:rsidRPr="00BA09B9">
        <w:rPr>
          <w:rFonts w:ascii="Times New Roman" w:hAnsi="Times New Roman" w:cs="Times New Roman"/>
          <w:sz w:val="28"/>
          <w:szCs w:val="28"/>
        </w:rPr>
        <w:t>), то хотя бы одно ребро любого полного пути, идущего из истока в сток, будет обязательно принадлежать разрезу (</w:t>
      </w:r>
      <w:r w:rsidR="00D66941" w:rsidRPr="00BA09B9">
        <w:rPr>
          <w:rFonts w:ascii="Times New Roman" w:hAnsi="Times New Roman" w:cs="Times New Roman"/>
          <w:sz w:val="28"/>
          <w:szCs w:val="28"/>
          <w:lang w:val="en-US"/>
        </w:rPr>
        <w:t>A</w:t>
      </w:r>
      <w:r w:rsidR="00D66941" w:rsidRPr="00BA09B9">
        <w:rPr>
          <w:rFonts w:ascii="Times New Roman" w:hAnsi="Times New Roman" w:cs="Times New Roman"/>
          <w:sz w:val="28"/>
          <w:szCs w:val="28"/>
        </w:rPr>
        <w:t>/</w:t>
      </w:r>
      <w:r w:rsidR="00D66941" w:rsidRPr="00BA09B9">
        <w:rPr>
          <w:rFonts w:ascii="Times New Roman" w:hAnsi="Times New Roman" w:cs="Times New Roman"/>
          <w:sz w:val="28"/>
          <w:szCs w:val="28"/>
          <w:lang w:val="en-US"/>
        </w:rPr>
        <w:t>B</w:t>
      </w:r>
      <w:r w:rsidR="00D66941" w:rsidRPr="00BA09B9">
        <w:rPr>
          <w:rFonts w:ascii="Times New Roman" w:hAnsi="Times New Roman" w:cs="Times New Roman"/>
          <w:sz w:val="28"/>
          <w:szCs w:val="28"/>
        </w:rPr>
        <w:t xml:space="preserve">). Напомним, что величина потока по любому полному пути не превышает пропускную способность каждого его ребра, а потому величина </w:t>
      </w:r>
      <w:r w:rsidR="00D66941" w:rsidRPr="00BA09B9">
        <w:rPr>
          <w:rFonts w:ascii="Times New Roman" w:hAnsi="Times New Roman" w:cs="Times New Roman"/>
          <w:sz w:val="28"/>
          <w:szCs w:val="28"/>
          <w:lang w:val="en-US"/>
        </w:rPr>
        <w:t>X</w:t>
      </w:r>
      <w:r w:rsidR="00D66941" w:rsidRPr="00BA09B9">
        <w:rPr>
          <w:rFonts w:ascii="Times New Roman" w:hAnsi="Times New Roman" w:cs="Times New Roman"/>
          <w:sz w:val="28"/>
          <w:szCs w:val="28"/>
        </w:rPr>
        <w:t xml:space="preserve"> суммарного потока, стремящегося из истока в сток, не может повысить пропускную способность любого разреза сети, т.е.</w:t>
      </w:r>
    </w:p>
    <w:p w:rsidR="00401B4A" w:rsidRPr="00BA09B9" w:rsidRDefault="00586029" w:rsidP="00BA09B9">
      <w:pPr>
        <w:pStyle w:val="a5"/>
        <w:widowControl w:val="0"/>
        <w:tabs>
          <w:tab w:val="left" w:pos="6237"/>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40" type="#_x0000_t75" style="width:100.5pt;height:24.75pt">
            <v:imagedata r:id="rId20" o:title=""/>
          </v:shape>
        </w:pict>
      </w:r>
      <w:r w:rsidR="00084F44">
        <w:rPr>
          <w:rFonts w:ascii="Times New Roman" w:hAnsi="Times New Roman" w:cs="Times New Roman"/>
          <w:sz w:val="28"/>
          <w:szCs w:val="28"/>
        </w:rPr>
        <w:t xml:space="preserve"> </w:t>
      </w:r>
      <w:r w:rsidR="00401B4A" w:rsidRPr="00BA09B9">
        <w:rPr>
          <w:rFonts w:ascii="Times New Roman" w:hAnsi="Times New Roman" w:cs="Times New Roman"/>
          <w:sz w:val="28"/>
          <w:szCs w:val="28"/>
        </w:rPr>
        <w:t>(1.5)</w:t>
      </w:r>
    </w:p>
    <w:p w:rsidR="00D66941" w:rsidRPr="00BA09B9" w:rsidRDefault="00D66941"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В теории потоков утверждается, что если удастся построить на сети поток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P</w:t>
      </w:r>
      <w:r w:rsidRPr="00BA09B9">
        <w:rPr>
          <w:rFonts w:ascii="Times New Roman" w:hAnsi="Times New Roman" w:cs="Times New Roman"/>
          <w:sz w:val="28"/>
          <w:szCs w:val="28"/>
          <w:vertAlign w:val="superscript"/>
        </w:rPr>
        <w:t xml:space="preserve">* </w:t>
      </w:r>
      <w:r w:rsidR="00D83BF4" w:rsidRPr="00BA09B9">
        <w:rPr>
          <w:rFonts w:ascii="Times New Roman" w:hAnsi="Times New Roman" w:cs="Times New Roman"/>
          <w:sz w:val="28"/>
          <w:szCs w:val="28"/>
          <w:vertAlign w:val="superscript"/>
        </w:rPr>
        <w:t>P</w:t>
      </w:r>
      <w:r w:rsidRPr="00BA09B9">
        <w:rPr>
          <w:rFonts w:ascii="Times New Roman" w:hAnsi="Times New Roman" w:cs="Times New Roman"/>
          <w:sz w:val="28"/>
          <w:szCs w:val="28"/>
        </w:rPr>
        <w:t>=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ij</w:t>
      </w:r>
      <w:r w:rsidR="00D83BF4" w:rsidRPr="00BA09B9">
        <w:rPr>
          <w:rFonts w:ascii="Times New Roman" w:hAnsi="Times New Roman" w:cs="Times New Roman"/>
          <w:sz w:val="28"/>
          <w:szCs w:val="28"/>
          <w:vertAlign w:val="subscript"/>
          <w:lang w:val="en-US"/>
        </w:rPr>
        <w:t>PB</w:t>
      </w:r>
      <w:r w:rsidRPr="00BA09B9">
        <w:rPr>
          <w:rFonts w:ascii="Times New Roman" w:hAnsi="Times New Roman" w:cs="Times New Roman"/>
          <w:sz w:val="28"/>
          <w:szCs w:val="28"/>
          <w:vertAlign w:val="superscript"/>
        </w:rPr>
        <w:t>*</w:t>
      </w:r>
      <w:r w:rsidR="00D83BF4" w:rsidRPr="00BA09B9">
        <w:rPr>
          <w:rFonts w:ascii="Times New Roman" w:hAnsi="Times New Roman" w:cs="Times New Roman"/>
          <w:sz w:val="28"/>
          <w:szCs w:val="28"/>
          <w:vertAlign w:val="superscript"/>
        </w:rPr>
        <w:t>P</w:t>
      </w:r>
      <w:r w:rsidRPr="00BA09B9">
        <w:rPr>
          <w:rFonts w:ascii="Times New Roman" w:hAnsi="Times New Roman" w:cs="Times New Roman"/>
          <w:sz w:val="28"/>
          <w:szCs w:val="28"/>
        </w:rPr>
        <w:t>}, величина которого равна пропускной способности некоторого разреза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w:t>
      </w:r>
      <w:r w:rsidRPr="00BA09B9">
        <w:rPr>
          <w:rFonts w:ascii="Times New Roman" w:hAnsi="Times New Roman" w:cs="Times New Roman"/>
          <w:sz w:val="28"/>
          <w:szCs w:val="28"/>
          <w:lang w:val="en-US"/>
        </w:rPr>
        <w:t>B</w:t>
      </w:r>
      <w:r w:rsidRPr="00BA09B9">
        <w:rPr>
          <w:rFonts w:ascii="Times New Roman" w:hAnsi="Times New Roman" w:cs="Times New Roman"/>
          <w:sz w:val="28"/>
          <w:szCs w:val="28"/>
        </w:rPr>
        <w:t>), то этот поток будет максимальным, а разрез обладать минимальной пропускной способностью. Ниже приводится теорема о максимальном потоке, имеющая большое прикладное значение.</w:t>
      </w:r>
    </w:p>
    <w:p w:rsidR="00D66941" w:rsidRPr="00BA09B9" w:rsidRDefault="00D66941"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Теорема Форда - Фалкерсона. На любой сети </w:t>
      </w:r>
      <w:r w:rsidR="00401B4A" w:rsidRPr="00BA09B9">
        <w:rPr>
          <w:rFonts w:ascii="Times New Roman" w:hAnsi="Times New Roman" w:cs="Times New Roman"/>
          <w:sz w:val="28"/>
          <w:szCs w:val="28"/>
        </w:rPr>
        <w:t xml:space="preserve">сети максимльная величина потока из истока </w:t>
      </w:r>
      <w:r w:rsidR="00401B4A" w:rsidRPr="00BA09B9">
        <w:rPr>
          <w:rFonts w:ascii="Times New Roman" w:hAnsi="Times New Roman" w:cs="Times New Roman"/>
          <w:sz w:val="28"/>
          <w:szCs w:val="28"/>
          <w:lang w:val="en-US"/>
        </w:rPr>
        <w:t>I</w:t>
      </w:r>
      <w:r w:rsidR="00401B4A" w:rsidRPr="00BA09B9">
        <w:rPr>
          <w:rFonts w:ascii="Times New Roman" w:hAnsi="Times New Roman" w:cs="Times New Roman"/>
          <w:sz w:val="28"/>
          <w:szCs w:val="28"/>
        </w:rPr>
        <w:t xml:space="preserve"> в исток </w:t>
      </w:r>
      <w:r w:rsidR="00401B4A" w:rsidRPr="00BA09B9">
        <w:rPr>
          <w:rFonts w:ascii="Times New Roman" w:hAnsi="Times New Roman" w:cs="Times New Roman"/>
          <w:sz w:val="28"/>
          <w:szCs w:val="28"/>
          <w:lang w:val="en-US"/>
        </w:rPr>
        <w:t>S</w:t>
      </w:r>
      <w:r w:rsidR="00401B4A" w:rsidRPr="00BA09B9">
        <w:rPr>
          <w:rFonts w:ascii="Times New Roman" w:hAnsi="Times New Roman" w:cs="Times New Roman"/>
          <w:sz w:val="28"/>
          <w:szCs w:val="28"/>
        </w:rPr>
        <w:t xml:space="preserve"> равна максимальной пропускной способности разреза, отделяющего </w:t>
      </w:r>
      <w:r w:rsidR="00401B4A" w:rsidRPr="00BA09B9">
        <w:rPr>
          <w:rFonts w:ascii="Times New Roman" w:hAnsi="Times New Roman" w:cs="Times New Roman"/>
          <w:sz w:val="28"/>
          <w:szCs w:val="28"/>
          <w:lang w:val="en-US"/>
        </w:rPr>
        <w:t>I</w:t>
      </w:r>
      <w:r w:rsidR="00401B4A" w:rsidRPr="00BA09B9">
        <w:rPr>
          <w:rFonts w:ascii="Times New Roman" w:hAnsi="Times New Roman" w:cs="Times New Roman"/>
          <w:sz w:val="28"/>
          <w:szCs w:val="28"/>
        </w:rPr>
        <w:t xml:space="preserve"> от </w:t>
      </w:r>
      <w:r w:rsidR="00401B4A" w:rsidRPr="00BA09B9">
        <w:rPr>
          <w:rFonts w:ascii="Times New Roman" w:hAnsi="Times New Roman" w:cs="Times New Roman"/>
          <w:sz w:val="28"/>
          <w:szCs w:val="28"/>
          <w:lang w:val="en-US"/>
        </w:rPr>
        <w:t>S</w:t>
      </w:r>
      <w:r w:rsidR="00401B4A" w:rsidRPr="00BA09B9">
        <w:rPr>
          <w:rFonts w:ascii="Times New Roman" w:hAnsi="Times New Roman" w:cs="Times New Roman"/>
          <w:sz w:val="28"/>
          <w:szCs w:val="28"/>
        </w:rPr>
        <w:t>.</w:t>
      </w:r>
    </w:p>
    <w:p w:rsidR="00ED421D" w:rsidRPr="00BA09B9" w:rsidRDefault="00ED421D" w:rsidP="00BA09B9">
      <w:pPr>
        <w:pStyle w:val="a5"/>
        <w:widowControl w:val="0"/>
        <w:spacing w:line="360" w:lineRule="auto"/>
        <w:ind w:firstLine="720"/>
        <w:jc w:val="both"/>
        <w:rPr>
          <w:rFonts w:ascii="Times New Roman" w:hAnsi="Times New Roman" w:cs="Times New Roman"/>
          <w:sz w:val="28"/>
          <w:szCs w:val="28"/>
        </w:rPr>
      </w:pPr>
    </w:p>
    <w:p w:rsidR="00401B4A" w:rsidRPr="004F72EC" w:rsidRDefault="00401B4A" w:rsidP="00BA09B9">
      <w:pPr>
        <w:pStyle w:val="a5"/>
        <w:widowControl w:val="0"/>
        <w:spacing w:line="360" w:lineRule="auto"/>
        <w:ind w:firstLine="720"/>
        <w:jc w:val="both"/>
        <w:outlineLvl w:val="0"/>
        <w:rPr>
          <w:rFonts w:ascii="Times New Roman" w:hAnsi="Times New Roman" w:cs="Times New Roman"/>
          <w:b/>
          <w:bCs/>
          <w:sz w:val="28"/>
          <w:szCs w:val="28"/>
        </w:rPr>
      </w:pPr>
      <w:bookmarkStart w:id="6" w:name="_Toc215143299"/>
      <w:r w:rsidRPr="004F72EC">
        <w:rPr>
          <w:rFonts w:ascii="Times New Roman" w:hAnsi="Times New Roman" w:cs="Times New Roman"/>
          <w:b/>
          <w:bCs/>
          <w:sz w:val="28"/>
          <w:szCs w:val="28"/>
        </w:rPr>
        <w:t>6. Алгоритм решения задачи о максимальном потоке</w:t>
      </w:r>
      <w:bookmarkEnd w:id="6"/>
    </w:p>
    <w:p w:rsidR="00ED421D" w:rsidRPr="00BA09B9" w:rsidRDefault="00ED421D" w:rsidP="00BA09B9">
      <w:pPr>
        <w:pStyle w:val="a5"/>
        <w:widowControl w:val="0"/>
        <w:spacing w:line="360" w:lineRule="auto"/>
        <w:ind w:firstLine="720"/>
        <w:jc w:val="both"/>
        <w:rPr>
          <w:rFonts w:ascii="Times New Roman" w:hAnsi="Times New Roman" w:cs="Times New Roman"/>
          <w:sz w:val="28"/>
          <w:szCs w:val="28"/>
        </w:rPr>
      </w:pPr>
    </w:p>
    <w:p w:rsidR="00ED421D" w:rsidRPr="00BA09B9" w:rsidRDefault="00ED421D"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В разделе 4 был проведен расчет мощности потока, но ничего не было сказано о том, будет ли этот поток максимальным. Чтобы ответить на этот вопрос, необходимо исследовать этот поток.</w:t>
      </w:r>
    </w:p>
    <w:p w:rsidR="00ED421D" w:rsidRPr="00BA09B9" w:rsidRDefault="00ED421D"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Пусть задан некоторый поток </w:t>
      </w:r>
      <w:r w:rsidRPr="00BA09B9">
        <w:rPr>
          <w:rFonts w:ascii="Times New Roman" w:hAnsi="Times New Roman" w:cs="Times New Roman"/>
          <w:sz w:val="28"/>
          <w:szCs w:val="28"/>
          <w:lang w:val="en-US"/>
        </w:rPr>
        <w:t>X</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xij</w:t>
      </w:r>
      <w:r w:rsidRPr="00BA09B9">
        <w:rPr>
          <w:rFonts w:ascii="Times New Roman" w:hAnsi="Times New Roman" w:cs="Times New Roman"/>
          <w:sz w:val="28"/>
          <w:szCs w:val="28"/>
        </w:rPr>
        <w:t xml:space="preserve">}. Разобьем сеть таким образом, чтобы к подмножеству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xml:space="preserve"> отошли исток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и все те вершины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которые достигаются из истока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хотя бы по одному пути, состоящему из ненасыщенных ребер; к подмножеству </w:t>
      </w:r>
      <w:r w:rsidRPr="00BA09B9">
        <w:rPr>
          <w:rFonts w:ascii="Times New Roman" w:hAnsi="Times New Roman" w:cs="Times New Roman"/>
          <w:sz w:val="28"/>
          <w:szCs w:val="28"/>
          <w:lang w:val="en-US"/>
        </w:rPr>
        <w:t>B</w:t>
      </w:r>
      <w:r w:rsidRPr="00BA09B9">
        <w:rPr>
          <w:rFonts w:ascii="Times New Roman" w:hAnsi="Times New Roman" w:cs="Times New Roman"/>
          <w:sz w:val="28"/>
          <w:szCs w:val="28"/>
        </w:rPr>
        <w:t xml:space="preserve"> отнесем вершины, которые нельзя достичь из истока по ненасыщенным ребрам. При таком разбиении возникают две ситуации:</w:t>
      </w:r>
    </w:p>
    <w:p w:rsidR="007C2963" w:rsidRPr="00BA09B9" w:rsidRDefault="00ED421D"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1) сток</w:t>
      </w:r>
      <w:r w:rsidR="00084F44">
        <w:rPr>
          <w:rFonts w:ascii="Times New Roman" w:hAnsi="Times New Roman" w:cs="Times New Roman"/>
          <w:sz w:val="28"/>
          <w:szCs w:val="28"/>
        </w:rPr>
        <w:t xml:space="preserve"> </w:t>
      </w:r>
      <w:r w:rsidR="00586029">
        <w:rPr>
          <w:rFonts w:ascii="Times New Roman" w:hAnsi="Times New Roman" w:cs="Times New Roman"/>
          <w:sz w:val="28"/>
          <w:szCs w:val="28"/>
        </w:rPr>
        <w:pict>
          <v:shape id="_x0000_i1041" type="#_x0000_t75" style="width:29.25pt;height:12.75pt">
            <v:imagedata r:id="rId21" o:title=""/>
          </v:shape>
        </w:pict>
      </w:r>
      <w:r w:rsidR="007C2963" w:rsidRPr="00BA09B9">
        <w:rPr>
          <w:rFonts w:ascii="Times New Roman" w:hAnsi="Times New Roman" w:cs="Times New Roman"/>
          <w:sz w:val="28"/>
          <w:szCs w:val="28"/>
        </w:rPr>
        <w:t>;</w:t>
      </w:r>
    </w:p>
    <w:p w:rsidR="007C2963" w:rsidRPr="00BA09B9" w:rsidRDefault="007C2963"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2) сток</w:t>
      </w:r>
      <w:r w:rsidR="00084F44">
        <w:rPr>
          <w:rFonts w:ascii="Times New Roman" w:hAnsi="Times New Roman" w:cs="Times New Roman"/>
          <w:sz w:val="28"/>
          <w:szCs w:val="28"/>
        </w:rPr>
        <w:t xml:space="preserve"> </w:t>
      </w:r>
      <w:r w:rsidR="00586029">
        <w:rPr>
          <w:rFonts w:ascii="Times New Roman" w:hAnsi="Times New Roman" w:cs="Times New Roman"/>
          <w:sz w:val="28"/>
          <w:szCs w:val="28"/>
        </w:rPr>
        <w:pict>
          <v:shape id="_x0000_i1042" type="#_x0000_t75" style="width:32.25pt;height:12.75pt">
            <v:imagedata r:id="rId22" o:title=""/>
          </v:shape>
        </w:pict>
      </w:r>
      <w:r w:rsidR="0009433E" w:rsidRPr="00BA09B9">
        <w:rPr>
          <w:rFonts w:ascii="Times New Roman" w:hAnsi="Times New Roman" w:cs="Times New Roman"/>
          <w:sz w:val="28"/>
          <w:szCs w:val="28"/>
        </w:rPr>
        <w:t>.</w:t>
      </w:r>
    </w:p>
    <w:p w:rsidR="004A345D" w:rsidRPr="00BA09B9" w:rsidRDefault="007C2963"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Рассмотрим случай</w:t>
      </w:r>
      <w:r w:rsidR="00084F44">
        <w:rPr>
          <w:rFonts w:ascii="Times New Roman" w:hAnsi="Times New Roman" w:cs="Times New Roman"/>
          <w:sz w:val="28"/>
          <w:szCs w:val="28"/>
        </w:rPr>
        <w:t xml:space="preserve"> </w:t>
      </w:r>
      <w:r w:rsidRPr="00BA09B9">
        <w:rPr>
          <w:rFonts w:ascii="Times New Roman" w:hAnsi="Times New Roman" w:cs="Times New Roman"/>
          <w:sz w:val="28"/>
          <w:szCs w:val="28"/>
        </w:rPr>
        <w:t>1. Если</w:t>
      </w:r>
      <w:r w:rsidR="00084F44">
        <w:rPr>
          <w:rFonts w:ascii="Times New Roman" w:hAnsi="Times New Roman" w:cs="Times New Roman"/>
          <w:sz w:val="28"/>
          <w:szCs w:val="28"/>
        </w:rPr>
        <w:t xml:space="preserve"> </w:t>
      </w:r>
      <w:r w:rsidR="00586029">
        <w:rPr>
          <w:rFonts w:ascii="Times New Roman" w:hAnsi="Times New Roman" w:cs="Times New Roman"/>
          <w:sz w:val="28"/>
          <w:szCs w:val="28"/>
        </w:rPr>
        <w:pict>
          <v:shape id="_x0000_i1043" type="#_x0000_t75" style="width:29.25pt;height:12.75pt">
            <v:imagedata r:id="rId21" o:title=""/>
          </v:shape>
        </w:pict>
      </w:r>
      <w:r w:rsidR="008F40FD" w:rsidRPr="00BA09B9">
        <w:rPr>
          <w:rFonts w:ascii="Times New Roman" w:hAnsi="Times New Roman" w:cs="Times New Roman"/>
          <w:sz w:val="28"/>
          <w:szCs w:val="28"/>
        </w:rPr>
        <w:t xml:space="preserve">, то </w:t>
      </w:r>
      <w:r w:rsidR="00586029">
        <w:rPr>
          <w:rFonts w:ascii="Times New Roman" w:hAnsi="Times New Roman" w:cs="Times New Roman"/>
          <w:sz w:val="28"/>
          <w:szCs w:val="28"/>
        </w:rPr>
        <w:pict>
          <v:shape id="_x0000_i1044" type="#_x0000_t75" style="width:35.25pt;height:12.75pt">
            <v:imagedata r:id="rId23" o:title=""/>
          </v:shape>
        </w:pict>
      </w:r>
    </w:p>
    <w:p w:rsidR="004A345D" w:rsidRPr="00BA09B9" w:rsidRDefault="008F40FD"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Построенное разбиение является разрезом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w:t>
      </w:r>
      <w:r w:rsidRPr="00BA09B9">
        <w:rPr>
          <w:rFonts w:ascii="Times New Roman" w:hAnsi="Times New Roman" w:cs="Times New Roman"/>
          <w:sz w:val="28"/>
          <w:szCs w:val="28"/>
          <w:lang w:val="en-US"/>
        </w:rPr>
        <w:t>B</w:t>
      </w:r>
      <w:r w:rsidRPr="00BA09B9">
        <w:rPr>
          <w:rFonts w:ascii="Times New Roman" w:hAnsi="Times New Roman" w:cs="Times New Roman"/>
          <w:sz w:val="28"/>
          <w:szCs w:val="28"/>
        </w:rPr>
        <w:t>.</w:t>
      </w:r>
      <w:r w:rsidR="009C558C" w:rsidRPr="00BA09B9">
        <w:rPr>
          <w:rFonts w:ascii="Times New Roman" w:hAnsi="Times New Roman" w:cs="Times New Roman"/>
          <w:sz w:val="28"/>
          <w:szCs w:val="28"/>
        </w:rPr>
        <w:t xml:space="preserve"> По условию разбиения для любой вершины </w:t>
      </w:r>
      <w:r w:rsidR="00586029">
        <w:rPr>
          <w:rFonts w:ascii="Times New Roman" w:hAnsi="Times New Roman" w:cs="Times New Roman"/>
          <w:sz w:val="28"/>
          <w:szCs w:val="28"/>
        </w:rPr>
        <w:pict>
          <v:shape id="_x0000_i1045" type="#_x0000_t75" style="width:32.25pt;height:12.75pt">
            <v:imagedata r:id="rId24" o:title=""/>
          </v:shape>
        </w:pict>
      </w:r>
      <w:r w:rsidR="009C558C" w:rsidRPr="00BA09B9">
        <w:rPr>
          <w:rFonts w:ascii="Times New Roman" w:hAnsi="Times New Roman" w:cs="Times New Roman"/>
          <w:sz w:val="28"/>
          <w:szCs w:val="28"/>
        </w:rPr>
        <w:t xml:space="preserve"> существует путь из истока в </w:t>
      </w:r>
      <w:r w:rsidR="009C558C" w:rsidRPr="00BA09B9">
        <w:rPr>
          <w:rFonts w:ascii="Times New Roman" w:hAnsi="Times New Roman" w:cs="Times New Roman"/>
          <w:sz w:val="28"/>
          <w:szCs w:val="28"/>
          <w:lang w:val="en-US"/>
        </w:rPr>
        <w:t>i</w:t>
      </w:r>
      <w:r w:rsidR="009C558C" w:rsidRPr="00BA09B9">
        <w:rPr>
          <w:rFonts w:ascii="Times New Roman" w:hAnsi="Times New Roman" w:cs="Times New Roman"/>
          <w:sz w:val="28"/>
          <w:szCs w:val="28"/>
        </w:rPr>
        <w:t>, состоящий из ненасыщенных ребер, а для любой вершины</w:t>
      </w:r>
      <w:r w:rsidR="00084F44">
        <w:rPr>
          <w:rFonts w:ascii="Times New Roman" w:hAnsi="Times New Roman" w:cs="Times New Roman"/>
          <w:sz w:val="28"/>
          <w:szCs w:val="28"/>
        </w:rPr>
        <w:t xml:space="preserve"> </w:t>
      </w:r>
      <w:r w:rsidR="00586029">
        <w:rPr>
          <w:rFonts w:ascii="Times New Roman" w:hAnsi="Times New Roman" w:cs="Times New Roman"/>
          <w:sz w:val="28"/>
          <w:szCs w:val="28"/>
        </w:rPr>
        <w:pict>
          <v:shape id="_x0000_i1046" type="#_x0000_t75" style="width:30pt;height:12.75pt">
            <v:imagedata r:id="rId25" o:title=""/>
          </v:shape>
        </w:pict>
      </w:r>
      <w:r w:rsidR="009C558C" w:rsidRPr="00BA09B9">
        <w:rPr>
          <w:rFonts w:ascii="Times New Roman" w:hAnsi="Times New Roman" w:cs="Times New Roman"/>
          <w:sz w:val="28"/>
          <w:szCs w:val="28"/>
        </w:rPr>
        <w:t xml:space="preserve"> такого пути нет. Отсюда следует, что любое ребро (</w:t>
      </w:r>
      <w:r w:rsidR="009C558C" w:rsidRPr="00BA09B9">
        <w:rPr>
          <w:rFonts w:ascii="Times New Roman" w:hAnsi="Times New Roman" w:cs="Times New Roman"/>
          <w:sz w:val="28"/>
          <w:szCs w:val="28"/>
          <w:lang w:val="en-US"/>
        </w:rPr>
        <w:t>i</w:t>
      </w:r>
      <w:r w:rsidR="009C558C" w:rsidRPr="00BA09B9">
        <w:rPr>
          <w:rFonts w:ascii="Times New Roman" w:hAnsi="Times New Roman" w:cs="Times New Roman"/>
          <w:sz w:val="28"/>
          <w:szCs w:val="28"/>
        </w:rPr>
        <w:t>,</w:t>
      </w:r>
      <w:r w:rsidR="009C558C" w:rsidRPr="00BA09B9">
        <w:rPr>
          <w:rFonts w:ascii="Times New Roman" w:hAnsi="Times New Roman" w:cs="Times New Roman"/>
          <w:sz w:val="28"/>
          <w:szCs w:val="28"/>
          <w:lang w:val="en-US"/>
        </w:rPr>
        <w:t>j</w:t>
      </w:r>
      <w:r w:rsidR="009C558C" w:rsidRPr="00BA09B9">
        <w:rPr>
          <w:rFonts w:ascii="Times New Roman" w:hAnsi="Times New Roman" w:cs="Times New Roman"/>
          <w:sz w:val="28"/>
          <w:szCs w:val="28"/>
        </w:rPr>
        <w:t xml:space="preserve">) разреза </w:t>
      </w:r>
      <w:r w:rsidR="009C558C" w:rsidRPr="00BA09B9">
        <w:rPr>
          <w:rFonts w:ascii="Times New Roman" w:hAnsi="Times New Roman" w:cs="Times New Roman"/>
          <w:sz w:val="28"/>
          <w:szCs w:val="28"/>
          <w:lang w:val="en-US"/>
        </w:rPr>
        <w:t>A</w:t>
      </w:r>
      <w:r w:rsidR="009C558C" w:rsidRPr="00BA09B9">
        <w:rPr>
          <w:rFonts w:ascii="Times New Roman" w:hAnsi="Times New Roman" w:cs="Times New Roman"/>
          <w:sz w:val="28"/>
          <w:szCs w:val="28"/>
        </w:rPr>
        <w:t>/</w:t>
      </w:r>
      <w:r w:rsidR="009C558C" w:rsidRPr="00BA09B9">
        <w:rPr>
          <w:rFonts w:ascii="Times New Roman" w:hAnsi="Times New Roman" w:cs="Times New Roman"/>
          <w:sz w:val="28"/>
          <w:szCs w:val="28"/>
          <w:lang w:val="en-US"/>
        </w:rPr>
        <w:t>B</w:t>
      </w:r>
      <w:r w:rsidR="009C558C" w:rsidRPr="00BA09B9">
        <w:rPr>
          <w:rFonts w:ascii="Times New Roman" w:hAnsi="Times New Roman" w:cs="Times New Roman"/>
          <w:sz w:val="28"/>
          <w:szCs w:val="28"/>
        </w:rPr>
        <w:t xml:space="preserve"> будет насыщенным (иначе </w:t>
      </w:r>
      <w:r w:rsidR="009C558C" w:rsidRPr="00BA09B9">
        <w:rPr>
          <w:rFonts w:ascii="Times New Roman" w:hAnsi="Times New Roman" w:cs="Times New Roman"/>
          <w:sz w:val="28"/>
          <w:szCs w:val="28"/>
          <w:lang w:val="en-US"/>
        </w:rPr>
        <w:t>j</w:t>
      </w:r>
      <w:r w:rsidR="009C558C" w:rsidRPr="00BA09B9">
        <w:rPr>
          <w:rFonts w:ascii="Times New Roman" w:hAnsi="Times New Roman" w:cs="Times New Roman"/>
          <w:sz w:val="28"/>
          <w:szCs w:val="28"/>
        </w:rPr>
        <w:t xml:space="preserve"> принадлежало бы</w:t>
      </w:r>
      <w:r w:rsidR="00084F44">
        <w:rPr>
          <w:rFonts w:ascii="Times New Roman" w:hAnsi="Times New Roman" w:cs="Times New Roman"/>
          <w:sz w:val="28"/>
          <w:szCs w:val="28"/>
        </w:rPr>
        <w:t xml:space="preserve"> </w:t>
      </w:r>
      <w:r w:rsidR="009C558C" w:rsidRPr="00BA09B9">
        <w:rPr>
          <w:rFonts w:ascii="Times New Roman" w:hAnsi="Times New Roman" w:cs="Times New Roman"/>
          <w:sz w:val="28"/>
          <w:szCs w:val="28"/>
          <w:lang w:val="en-US"/>
        </w:rPr>
        <w:t>A</w:t>
      </w:r>
      <w:r w:rsidR="009C558C" w:rsidRPr="00BA09B9">
        <w:rPr>
          <w:rFonts w:ascii="Times New Roman" w:hAnsi="Times New Roman" w:cs="Times New Roman"/>
          <w:sz w:val="28"/>
          <w:szCs w:val="28"/>
        </w:rPr>
        <w:t xml:space="preserve">), т.е. </w:t>
      </w:r>
      <w:r w:rsidR="009C558C" w:rsidRPr="00BA09B9">
        <w:rPr>
          <w:rFonts w:ascii="Times New Roman" w:hAnsi="Times New Roman" w:cs="Times New Roman"/>
          <w:sz w:val="28"/>
          <w:szCs w:val="28"/>
          <w:lang w:val="en-US"/>
        </w:rPr>
        <w:t>xij</w:t>
      </w:r>
      <w:r w:rsidR="009C558C" w:rsidRPr="00BA09B9">
        <w:rPr>
          <w:rFonts w:ascii="Times New Roman" w:hAnsi="Times New Roman" w:cs="Times New Roman"/>
          <w:sz w:val="28"/>
          <w:szCs w:val="28"/>
        </w:rPr>
        <w:t xml:space="preserve"> = </w:t>
      </w:r>
      <w:r w:rsidR="009C558C" w:rsidRPr="00BA09B9">
        <w:rPr>
          <w:rFonts w:ascii="Times New Roman" w:hAnsi="Times New Roman" w:cs="Times New Roman"/>
          <w:sz w:val="28"/>
          <w:szCs w:val="28"/>
          <w:lang w:val="en-US"/>
        </w:rPr>
        <w:t>rij</w:t>
      </w:r>
      <w:r w:rsidR="009C558C" w:rsidRPr="00BA09B9">
        <w:rPr>
          <w:rFonts w:ascii="Times New Roman" w:hAnsi="Times New Roman" w:cs="Times New Roman"/>
          <w:sz w:val="28"/>
          <w:szCs w:val="28"/>
        </w:rPr>
        <w:t xml:space="preserve">. Просуммируем все эти равенства по всем </w:t>
      </w:r>
      <w:r w:rsidR="00586029">
        <w:rPr>
          <w:rFonts w:ascii="Times New Roman" w:hAnsi="Times New Roman" w:cs="Times New Roman"/>
          <w:sz w:val="28"/>
          <w:szCs w:val="28"/>
        </w:rPr>
        <w:pict>
          <v:shape id="_x0000_i1047" type="#_x0000_t75" style="width:32.25pt;height:12.75pt">
            <v:imagedata r:id="rId24" o:title=""/>
          </v:shape>
        </w:pict>
      </w:r>
      <w:r w:rsidR="009C558C" w:rsidRPr="00BA09B9">
        <w:rPr>
          <w:rFonts w:ascii="Times New Roman" w:hAnsi="Times New Roman" w:cs="Times New Roman"/>
          <w:sz w:val="28"/>
          <w:szCs w:val="28"/>
        </w:rPr>
        <w:t xml:space="preserve"> и всем </w:t>
      </w:r>
      <w:r w:rsidR="00586029">
        <w:rPr>
          <w:rFonts w:ascii="Times New Roman" w:hAnsi="Times New Roman" w:cs="Times New Roman"/>
          <w:sz w:val="28"/>
          <w:szCs w:val="28"/>
        </w:rPr>
        <w:pict>
          <v:shape id="_x0000_i1048" type="#_x0000_t75" style="width:30pt;height:12.75pt">
            <v:imagedata r:id="rId25" o:title=""/>
          </v:shape>
        </w:pict>
      </w:r>
      <w:r w:rsidR="009C558C" w:rsidRPr="00BA09B9">
        <w:rPr>
          <w:rFonts w:ascii="Times New Roman" w:hAnsi="Times New Roman" w:cs="Times New Roman"/>
          <w:sz w:val="28"/>
          <w:szCs w:val="28"/>
        </w:rPr>
        <w:t xml:space="preserve"> и получим</w:t>
      </w:r>
    </w:p>
    <w:p w:rsidR="004A345D" w:rsidRPr="00BA09B9" w:rsidRDefault="00586029" w:rsidP="00BA09B9">
      <w:pPr>
        <w:pStyle w:val="a5"/>
        <w:widowControl w:val="0"/>
        <w:tabs>
          <w:tab w:val="left" w:pos="2552"/>
          <w:tab w:val="left" w:pos="2694"/>
          <w:tab w:val="left" w:pos="2977"/>
          <w:tab w:val="left" w:pos="6237"/>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49" type="#_x0000_t75" style="width:83.25pt;height:22.5pt">
            <v:imagedata r:id="rId26" o:title=""/>
          </v:shape>
        </w:pict>
      </w:r>
      <w:r w:rsidR="00084F44">
        <w:rPr>
          <w:rFonts w:ascii="Times New Roman" w:hAnsi="Times New Roman" w:cs="Times New Roman"/>
          <w:sz w:val="28"/>
          <w:szCs w:val="28"/>
        </w:rPr>
        <w:t xml:space="preserve"> </w:t>
      </w:r>
      <w:r w:rsidR="004676D3" w:rsidRPr="00BA09B9">
        <w:rPr>
          <w:rFonts w:ascii="Times New Roman" w:hAnsi="Times New Roman" w:cs="Times New Roman"/>
          <w:sz w:val="28"/>
          <w:szCs w:val="28"/>
        </w:rPr>
        <w:t>(1.6)</w:t>
      </w:r>
    </w:p>
    <w:p w:rsidR="004A345D" w:rsidRPr="00BA09B9" w:rsidRDefault="004676D3"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В этом равенстве слева – величина </w:t>
      </w:r>
      <w:r w:rsidRPr="00BA09B9">
        <w:rPr>
          <w:rFonts w:ascii="Times New Roman" w:hAnsi="Times New Roman" w:cs="Times New Roman"/>
          <w:sz w:val="28"/>
          <w:szCs w:val="28"/>
          <w:lang w:val="en-US"/>
        </w:rPr>
        <w:t>X</w:t>
      </w:r>
      <w:r w:rsidRPr="00BA09B9">
        <w:rPr>
          <w:rFonts w:ascii="Times New Roman" w:hAnsi="Times New Roman" w:cs="Times New Roman"/>
          <w:sz w:val="28"/>
          <w:szCs w:val="28"/>
        </w:rPr>
        <w:t xml:space="preserve"> потока через разрез, справа – пропускная способность </w:t>
      </w:r>
      <w:r w:rsidRPr="00BA09B9">
        <w:rPr>
          <w:rFonts w:ascii="Times New Roman" w:hAnsi="Times New Roman" w:cs="Times New Roman"/>
          <w:sz w:val="28"/>
          <w:szCs w:val="28"/>
          <w:lang w:val="en-US"/>
        </w:rPr>
        <w:t>R</w:t>
      </w:r>
      <w:r w:rsidRPr="00BA09B9">
        <w:rPr>
          <w:rFonts w:ascii="Times New Roman" w:hAnsi="Times New Roman" w:cs="Times New Roman"/>
          <w:sz w:val="28"/>
          <w:szCs w:val="28"/>
        </w:rPr>
        <w:t xml:space="preserve"> разреза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w:t>
      </w:r>
      <w:r w:rsidRPr="00BA09B9">
        <w:rPr>
          <w:rFonts w:ascii="Times New Roman" w:hAnsi="Times New Roman" w:cs="Times New Roman"/>
          <w:sz w:val="28"/>
          <w:szCs w:val="28"/>
          <w:lang w:val="en-US"/>
        </w:rPr>
        <w:t>B</w:t>
      </w:r>
      <w:r w:rsidRPr="00BA09B9">
        <w:rPr>
          <w:rFonts w:ascii="Times New Roman" w:hAnsi="Times New Roman" w:cs="Times New Roman"/>
          <w:sz w:val="28"/>
          <w:szCs w:val="28"/>
        </w:rPr>
        <w:t xml:space="preserve">. Из равенства (1.6) по теореме Форда - Фалкерсона следует, что поток </w:t>
      </w:r>
      <w:r w:rsidRPr="00BA09B9">
        <w:rPr>
          <w:rFonts w:ascii="Times New Roman" w:hAnsi="Times New Roman" w:cs="Times New Roman"/>
          <w:sz w:val="28"/>
          <w:szCs w:val="28"/>
          <w:lang w:val="en-US"/>
        </w:rPr>
        <w:t>X</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xij</w:t>
      </w:r>
      <w:r w:rsidRPr="00BA09B9">
        <w:rPr>
          <w:rFonts w:ascii="Times New Roman" w:hAnsi="Times New Roman" w:cs="Times New Roman"/>
          <w:sz w:val="28"/>
          <w:szCs w:val="28"/>
        </w:rPr>
        <w:t>} является максимальным.</w:t>
      </w:r>
    </w:p>
    <w:p w:rsidR="004676D3" w:rsidRPr="00BA09B9" w:rsidRDefault="004676D3"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Рассмотрим случай 2. Если </w:t>
      </w:r>
      <w:r w:rsidR="00586029">
        <w:rPr>
          <w:rFonts w:ascii="Times New Roman" w:hAnsi="Times New Roman" w:cs="Times New Roman"/>
          <w:sz w:val="28"/>
          <w:szCs w:val="28"/>
        </w:rPr>
        <w:pict>
          <v:shape id="_x0000_i1050" type="#_x0000_t75" style="width:33pt;height:12.75pt">
            <v:imagedata r:id="rId27" o:title=""/>
          </v:shape>
        </w:pict>
      </w:r>
      <w:r w:rsidRPr="00BA09B9">
        <w:rPr>
          <w:rFonts w:ascii="Times New Roman" w:hAnsi="Times New Roman" w:cs="Times New Roman"/>
          <w:sz w:val="28"/>
          <w:szCs w:val="28"/>
        </w:rPr>
        <w:t xml:space="preserve"> то существует путь из ненасыщенных ребер, ведущий из истока в сток. По ребрам этого пути можно пропустить дополнительный поток величиной </w:t>
      </w:r>
      <w:r w:rsidR="00586029">
        <w:rPr>
          <w:rFonts w:ascii="Times New Roman" w:hAnsi="Times New Roman" w:cs="Times New Roman"/>
          <w:sz w:val="28"/>
          <w:szCs w:val="28"/>
        </w:rPr>
        <w:pict>
          <v:shape id="_x0000_i1051" type="#_x0000_t75" style="width:85.5pt;height:12.75pt">
            <v:imagedata r:id="rId28" o:title=""/>
          </v:shape>
        </w:pict>
      </w:r>
      <w:r w:rsidRPr="00BA09B9">
        <w:rPr>
          <w:rFonts w:ascii="Times New Roman" w:hAnsi="Times New Roman" w:cs="Times New Roman"/>
          <w:sz w:val="28"/>
          <w:szCs w:val="28"/>
        </w:rPr>
        <w:t xml:space="preserve">, где минимум берется по всем ребрам, входящими в этот путь. Потоки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ij</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rPr>
        <w:t xml:space="preserve"> по всем остальным ребрам остаются без изменения. В результате мощность суммарного потока возрастет на величину </w:t>
      </w:r>
      <w:r w:rsidR="00586029">
        <w:rPr>
          <w:rFonts w:ascii="Times New Roman" w:hAnsi="Times New Roman" w:cs="Times New Roman"/>
          <w:sz w:val="28"/>
          <w:szCs w:val="28"/>
        </w:rPr>
        <w:pict>
          <v:shape id="_x0000_i1052" type="#_x0000_t75" style="width:11.25pt;height:12.75pt">
            <v:imagedata r:id="rId29" o:title=""/>
          </v:shape>
        </w:pict>
      </w:r>
      <w:r w:rsidRPr="00BA09B9">
        <w:rPr>
          <w:rFonts w:ascii="Times New Roman" w:hAnsi="Times New Roman" w:cs="Times New Roman"/>
          <w:sz w:val="28"/>
          <w:szCs w:val="28"/>
        </w:rPr>
        <w:t xml:space="preserve"> и это будет новый поток </w:t>
      </w:r>
      <w:r w:rsidRPr="00BA09B9">
        <w:rPr>
          <w:rFonts w:ascii="Times New Roman" w:hAnsi="Times New Roman" w:cs="Times New Roman"/>
          <w:sz w:val="28"/>
          <w:szCs w:val="28"/>
          <w:lang w:val="en-US"/>
        </w:rPr>
        <w:t>X</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ij</w:t>
      </w:r>
      <w:r w:rsidR="00D83BF4" w:rsidRPr="00BA09B9">
        <w:rPr>
          <w:rFonts w:ascii="Times New Roman" w:hAnsi="Times New Roman" w:cs="Times New Roman"/>
          <w:sz w:val="28"/>
          <w:szCs w:val="28"/>
          <w:vertAlign w:val="subscript"/>
          <w:lang w:val="en-US"/>
        </w:rPr>
        <w:t>PB</w:t>
      </w:r>
      <w:r w:rsidRPr="00BA09B9">
        <w:rPr>
          <w:rFonts w:ascii="Times New Roman" w:hAnsi="Times New Roman" w:cs="Times New Roman"/>
          <w:sz w:val="28"/>
          <w:szCs w:val="28"/>
          <w:vertAlign w:val="superscript"/>
        </w:rPr>
        <w:t>1</w:t>
      </w:r>
      <w:r w:rsidR="00D83BF4" w:rsidRPr="00BA09B9">
        <w:rPr>
          <w:rFonts w:ascii="Times New Roman" w:hAnsi="Times New Roman" w:cs="Times New Roman"/>
          <w:sz w:val="28"/>
          <w:szCs w:val="28"/>
          <w:vertAlign w:val="superscript"/>
        </w:rPr>
        <w:t>P</w:t>
      </w:r>
      <w:r w:rsidRPr="00BA09B9">
        <w:rPr>
          <w:rFonts w:ascii="Times New Roman" w:hAnsi="Times New Roman" w:cs="Times New Roman"/>
          <w:sz w:val="28"/>
          <w:szCs w:val="28"/>
        </w:rPr>
        <w:t>}</w:t>
      </w:r>
      <w:r w:rsidR="00155E93" w:rsidRPr="00BA09B9">
        <w:rPr>
          <w:rFonts w:ascii="Times New Roman" w:hAnsi="Times New Roman" w:cs="Times New Roman"/>
          <w:sz w:val="28"/>
          <w:szCs w:val="28"/>
        </w:rPr>
        <w:t>.</w:t>
      </w:r>
    </w:p>
    <w:p w:rsidR="00155E93" w:rsidRPr="00BA09B9" w:rsidRDefault="00155E93"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При объединении двух рассмотренных случаев просматривается следующий алгоритм построения максимального потока:</w:t>
      </w:r>
    </w:p>
    <w:p w:rsidR="00155E93" w:rsidRPr="00BA09B9" w:rsidRDefault="00155E93" w:rsidP="00BA09B9">
      <w:pPr>
        <w:pStyle w:val="a5"/>
        <w:widowControl w:val="0"/>
        <w:numPr>
          <w:ilvl w:val="0"/>
          <w:numId w:val="14"/>
        </w:numPr>
        <w:autoSpaceDE w:val="0"/>
        <w:spacing w:line="360" w:lineRule="auto"/>
        <w:ind w:left="0"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Построить некоторый начальный поток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P</w:t>
      </w:r>
      <w:r w:rsidRPr="00BA09B9">
        <w:rPr>
          <w:rFonts w:ascii="Times New Roman" w:hAnsi="Times New Roman" w:cs="Times New Roman"/>
          <w:sz w:val="28"/>
          <w:szCs w:val="28"/>
          <w:vertAlign w:val="superscript"/>
        </w:rPr>
        <w:t>0</w:t>
      </w:r>
      <w:r w:rsidR="00D83BF4" w:rsidRPr="00BA09B9">
        <w:rPr>
          <w:rFonts w:ascii="Times New Roman" w:hAnsi="Times New Roman" w:cs="Times New Roman"/>
          <w:sz w:val="28"/>
          <w:szCs w:val="28"/>
          <w:vertAlign w:val="superscript"/>
        </w:rPr>
        <w:t>P</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ij</w:t>
      </w:r>
      <w:r w:rsidR="00D83BF4" w:rsidRPr="00BA09B9">
        <w:rPr>
          <w:rFonts w:ascii="Times New Roman" w:hAnsi="Times New Roman" w:cs="Times New Roman"/>
          <w:sz w:val="28"/>
          <w:szCs w:val="28"/>
          <w:vertAlign w:val="subscript"/>
          <w:lang w:val="en-US"/>
        </w:rPr>
        <w:t>PB</w:t>
      </w:r>
      <w:r w:rsidRPr="00BA09B9">
        <w:rPr>
          <w:rFonts w:ascii="Times New Roman" w:hAnsi="Times New Roman" w:cs="Times New Roman"/>
          <w:sz w:val="28"/>
          <w:szCs w:val="28"/>
          <w:vertAlign w:val="superscript"/>
        </w:rPr>
        <w:t>0</w:t>
      </w:r>
      <w:r w:rsidR="00D83BF4" w:rsidRPr="00BA09B9">
        <w:rPr>
          <w:rFonts w:ascii="Times New Roman" w:hAnsi="Times New Roman" w:cs="Times New Roman"/>
          <w:sz w:val="28"/>
          <w:szCs w:val="28"/>
          <w:vertAlign w:val="superscript"/>
        </w:rPr>
        <w:t>P</w:t>
      </w:r>
      <w:r w:rsidRPr="00BA09B9">
        <w:rPr>
          <w:rFonts w:ascii="Times New Roman" w:hAnsi="Times New Roman" w:cs="Times New Roman"/>
          <w:sz w:val="28"/>
          <w:szCs w:val="28"/>
        </w:rPr>
        <w:t>}.</w:t>
      </w:r>
    </w:p>
    <w:p w:rsidR="00155E93" w:rsidRPr="00BA09B9" w:rsidRDefault="00155E93" w:rsidP="00BA09B9">
      <w:pPr>
        <w:pStyle w:val="a5"/>
        <w:widowControl w:val="0"/>
        <w:numPr>
          <w:ilvl w:val="0"/>
          <w:numId w:val="14"/>
        </w:numPr>
        <w:spacing w:line="360" w:lineRule="auto"/>
        <w:ind w:left="0"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Найти подмножество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xml:space="preserve"> вершин, достижимых из истока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по ненасыщенным ребрам. Если в этом процессе сток </w:t>
      </w:r>
      <w:r w:rsidRPr="00BA09B9">
        <w:rPr>
          <w:rFonts w:ascii="Times New Roman" w:hAnsi="Times New Roman" w:cs="Times New Roman"/>
          <w:sz w:val="28"/>
          <w:szCs w:val="28"/>
          <w:lang w:val="en-US"/>
        </w:rPr>
        <w:t>S</w:t>
      </w:r>
      <w:r w:rsidRPr="00BA09B9">
        <w:rPr>
          <w:rFonts w:ascii="Times New Roman" w:hAnsi="Times New Roman" w:cs="Times New Roman"/>
          <w:sz w:val="28"/>
          <w:szCs w:val="28"/>
        </w:rPr>
        <w:t xml:space="preserve"> не попадет в подмножество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xml:space="preserve">, то построенный поток максимальный и задача решена. Если же сток </w:t>
      </w:r>
      <w:r w:rsidRPr="00BA09B9">
        <w:rPr>
          <w:rFonts w:ascii="Times New Roman" w:hAnsi="Times New Roman" w:cs="Times New Roman"/>
          <w:sz w:val="28"/>
          <w:szCs w:val="28"/>
          <w:lang w:val="en-US"/>
        </w:rPr>
        <w:t>S</w:t>
      </w:r>
      <w:r w:rsidRPr="00BA09B9">
        <w:rPr>
          <w:rFonts w:ascii="Times New Roman" w:hAnsi="Times New Roman" w:cs="Times New Roman"/>
          <w:sz w:val="28"/>
          <w:szCs w:val="28"/>
        </w:rPr>
        <w:t xml:space="preserve"> попал в</w:t>
      </w:r>
      <w:r w:rsidR="00084F44">
        <w:rPr>
          <w:rFonts w:ascii="Times New Roman" w:hAnsi="Times New Roman" w:cs="Times New Roman"/>
          <w:sz w:val="28"/>
          <w:szCs w:val="28"/>
        </w:rPr>
        <w:t xml:space="preserve">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то перейти к п. 3 алгоритма.</w:t>
      </w:r>
    </w:p>
    <w:p w:rsidR="00155E93" w:rsidRPr="00BA09B9" w:rsidRDefault="00155E93" w:rsidP="00BA09B9">
      <w:pPr>
        <w:pStyle w:val="a5"/>
        <w:widowControl w:val="0"/>
        <w:numPr>
          <w:ilvl w:val="0"/>
          <w:numId w:val="14"/>
        </w:numPr>
        <w:autoSpaceDE w:val="0"/>
        <w:spacing w:line="360" w:lineRule="auto"/>
        <w:ind w:left="0" w:firstLine="720"/>
        <w:jc w:val="both"/>
        <w:rPr>
          <w:rFonts w:ascii="Times New Roman" w:hAnsi="Times New Roman" w:cs="Times New Roman"/>
          <w:sz w:val="28"/>
          <w:szCs w:val="28"/>
        </w:rPr>
      </w:pPr>
      <w:r w:rsidRPr="00BA09B9">
        <w:rPr>
          <w:rFonts w:ascii="Times New Roman" w:hAnsi="Times New Roman" w:cs="Times New Roman"/>
          <w:sz w:val="28"/>
          <w:szCs w:val="28"/>
        </w:rPr>
        <w:t>Выделить путь из истока</w:t>
      </w:r>
      <w:r w:rsidR="00764ED0" w:rsidRPr="00BA09B9">
        <w:rPr>
          <w:rFonts w:ascii="Times New Roman" w:hAnsi="Times New Roman" w:cs="Times New Roman"/>
          <w:sz w:val="28"/>
          <w:szCs w:val="28"/>
        </w:rPr>
        <w:t xml:space="preserve"> </w:t>
      </w:r>
      <w:r w:rsidR="00764ED0" w:rsidRPr="00BA09B9">
        <w:rPr>
          <w:rFonts w:ascii="Times New Roman" w:hAnsi="Times New Roman" w:cs="Times New Roman"/>
          <w:sz w:val="28"/>
          <w:szCs w:val="28"/>
          <w:lang w:val="en-US"/>
        </w:rPr>
        <w:t>I</w:t>
      </w:r>
      <w:r w:rsidR="00764ED0" w:rsidRPr="00BA09B9">
        <w:rPr>
          <w:rFonts w:ascii="Times New Roman" w:hAnsi="Times New Roman" w:cs="Times New Roman"/>
          <w:sz w:val="28"/>
          <w:szCs w:val="28"/>
        </w:rPr>
        <w:t xml:space="preserve"> в сток </w:t>
      </w:r>
      <w:r w:rsidR="00764ED0" w:rsidRPr="00BA09B9">
        <w:rPr>
          <w:rFonts w:ascii="Times New Roman" w:hAnsi="Times New Roman" w:cs="Times New Roman"/>
          <w:sz w:val="28"/>
          <w:szCs w:val="28"/>
          <w:lang w:val="en-US"/>
        </w:rPr>
        <w:t>S</w:t>
      </w:r>
      <w:r w:rsidR="00764ED0" w:rsidRPr="00BA09B9">
        <w:rPr>
          <w:rFonts w:ascii="Times New Roman" w:hAnsi="Times New Roman" w:cs="Times New Roman"/>
          <w:sz w:val="28"/>
          <w:szCs w:val="28"/>
        </w:rPr>
        <w:t>, состоящий из ненасыщенных ребер,</w:t>
      </w:r>
      <w:r w:rsidR="00084F44">
        <w:rPr>
          <w:rFonts w:ascii="Times New Roman" w:hAnsi="Times New Roman" w:cs="Times New Roman"/>
          <w:sz w:val="28"/>
          <w:szCs w:val="28"/>
        </w:rPr>
        <w:t xml:space="preserve"> </w:t>
      </w:r>
      <w:r w:rsidR="00764ED0" w:rsidRPr="00BA09B9">
        <w:rPr>
          <w:rFonts w:ascii="Times New Roman" w:hAnsi="Times New Roman" w:cs="Times New Roman"/>
          <w:sz w:val="28"/>
          <w:szCs w:val="28"/>
        </w:rPr>
        <w:t xml:space="preserve">и увеличить поток </w:t>
      </w:r>
      <w:r w:rsidR="00764ED0"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00764ED0" w:rsidRPr="00BA09B9">
        <w:rPr>
          <w:rFonts w:ascii="Times New Roman" w:hAnsi="Times New Roman" w:cs="Times New Roman"/>
          <w:sz w:val="28"/>
          <w:szCs w:val="28"/>
          <w:vertAlign w:val="subscript"/>
          <w:lang w:val="en-US"/>
        </w:rPr>
        <w:t>ij</w:t>
      </w:r>
      <w:r w:rsidR="00764ED0"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00764ED0" w:rsidRPr="00BA09B9">
        <w:rPr>
          <w:rFonts w:ascii="Times New Roman" w:hAnsi="Times New Roman" w:cs="Times New Roman"/>
          <w:sz w:val="28"/>
          <w:szCs w:val="28"/>
        </w:rPr>
        <w:t>по каждому ребру этого пути на величину</w:t>
      </w:r>
      <w:r w:rsidR="001B74AB" w:rsidRPr="00BA09B9">
        <w:rPr>
          <w:rFonts w:ascii="Times New Roman" w:hAnsi="Times New Roman" w:cs="Times New Roman"/>
          <w:sz w:val="28"/>
          <w:szCs w:val="28"/>
        </w:rPr>
        <w:t xml:space="preserve"> </w:t>
      </w:r>
      <w:r w:rsidR="00586029">
        <w:rPr>
          <w:rFonts w:ascii="Times New Roman" w:hAnsi="Times New Roman" w:cs="Times New Roman"/>
          <w:sz w:val="28"/>
          <w:szCs w:val="28"/>
        </w:rPr>
        <w:pict>
          <v:shape id="_x0000_i1053" type="#_x0000_t75" style="width:85.5pt;height:12.75pt">
            <v:imagedata r:id="rId28" o:title=""/>
          </v:shape>
        </w:pict>
      </w:r>
      <w:r w:rsidR="00764ED0" w:rsidRPr="00BA09B9">
        <w:rPr>
          <w:rFonts w:ascii="Times New Roman" w:hAnsi="Times New Roman" w:cs="Times New Roman"/>
          <w:sz w:val="28"/>
          <w:szCs w:val="28"/>
        </w:rPr>
        <w:t>, где минимум берется по ребрам (</w:t>
      </w:r>
      <w:r w:rsidR="00764ED0" w:rsidRPr="00BA09B9">
        <w:rPr>
          <w:rFonts w:ascii="Times New Roman" w:hAnsi="Times New Roman" w:cs="Times New Roman"/>
          <w:sz w:val="28"/>
          <w:szCs w:val="28"/>
          <w:lang w:val="en-US"/>
        </w:rPr>
        <w:t>i</w:t>
      </w:r>
      <w:r w:rsidR="00764ED0" w:rsidRPr="00BA09B9">
        <w:rPr>
          <w:rFonts w:ascii="Times New Roman" w:hAnsi="Times New Roman" w:cs="Times New Roman"/>
          <w:sz w:val="28"/>
          <w:szCs w:val="28"/>
        </w:rPr>
        <w:t>,</w:t>
      </w:r>
      <w:r w:rsidR="00764ED0" w:rsidRPr="00BA09B9">
        <w:rPr>
          <w:rFonts w:ascii="Times New Roman" w:hAnsi="Times New Roman" w:cs="Times New Roman"/>
          <w:sz w:val="28"/>
          <w:szCs w:val="28"/>
          <w:lang w:val="en-US"/>
        </w:rPr>
        <w:t>j</w:t>
      </w:r>
      <w:r w:rsidR="00764ED0" w:rsidRPr="00BA09B9">
        <w:rPr>
          <w:rFonts w:ascii="Times New Roman" w:hAnsi="Times New Roman" w:cs="Times New Roman"/>
          <w:sz w:val="28"/>
          <w:szCs w:val="28"/>
        </w:rPr>
        <w:t xml:space="preserve">) упомянутого пути. Это означает, что будет построен новый поток </w:t>
      </w:r>
      <w:r w:rsidR="00764ED0"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P</w:t>
      </w:r>
      <w:r w:rsidR="00764ED0" w:rsidRPr="00BA09B9">
        <w:rPr>
          <w:rFonts w:ascii="Times New Roman" w:hAnsi="Times New Roman" w:cs="Times New Roman"/>
          <w:sz w:val="28"/>
          <w:szCs w:val="28"/>
          <w:vertAlign w:val="superscript"/>
        </w:rPr>
        <w:t>1</w:t>
      </w:r>
      <w:r w:rsidR="00D83BF4" w:rsidRPr="00BA09B9">
        <w:rPr>
          <w:rFonts w:ascii="Times New Roman" w:hAnsi="Times New Roman" w:cs="Times New Roman"/>
          <w:sz w:val="28"/>
          <w:szCs w:val="28"/>
          <w:vertAlign w:val="superscript"/>
        </w:rPr>
        <w:t>P</w:t>
      </w:r>
      <w:r w:rsidR="00764ED0" w:rsidRPr="00BA09B9">
        <w:rPr>
          <w:rFonts w:ascii="Times New Roman" w:hAnsi="Times New Roman" w:cs="Times New Roman"/>
          <w:sz w:val="28"/>
          <w:szCs w:val="28"/>
        </w:rPr>
        <w:t xml:space="preserve"> = {</w:t>
      </w:r>
      <w:r w:rsidR="00764ED0"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00764ED0" w:rsidRPr="00BA09B9">
        <w:rPr>
          <w:rFonts w:ascii="Times New Roman" w:hAnsi="Times New Roman" w:cs="Times New Roman"/>
          <w:sz w:val="28"/>
          <w:szCs w:val="28"/>
          <w:vertAlign w:val="subscript"/>
          <w:lang w:val="en-US"/>
        </w:rPr>
        <w:t>ij</w:t>
      </w:r>
      <w:r w:rsidR="00D83BF4" w:rsidRPr="00BA09B9">
        <w:rPr>
          <w:rFonts w:ascii="Times New Roman" w:hAnsi="Times New Roman" w:cs="Times New Roman"/>
          <w:sz w:val="28"/>
          <w:szCs w:val="28"/>
          <w:vertAlign w:val="subscript"/>
          <w:lang w:val="en-US"/>
        </w:rPr>
        <w:t>PB</w:t>
      </w:r>
      <w:r w:rsidR="00764ED0" w:rsidRPr="00BA09B9">
        <w:rPr>
          <w:rFonts w:ascii="Times New Roman" w:hAnsi="Times New Roman" w:cs="Times New Roman"/>
          <w:sz w:val="28"/>
          <w:szCs w:val="28"/>
          <w:vertAlign w:val="superscript"/>
        </w:rPr>
        <w:t>1</w:t>
      </w:r>
      <w:r w:rsidR="00D83BF4" w:rsidRPr="00BA09B9">
        <w:rPr>
          <w:rFonts w:ascii="Times New Roman" w:hAnsi="Times New Roman" w:cs="Times New Roman"/>
          <w:sz w:val="28"/>
          <w:szCs w:val="28"/>
          <w:vertAlign w:val="superscript"/>
        </w:rPr>
        <w:t>P</w:t>
      </w:r>
      <w:r w:rsidR="00764ED0" w:rsidRPr="00BA09B9">
        <w:rPr>
          <w:rFonts w:ascii="Times New Roman" w:hAnsi="Times New Roman" w:cs="Times New Roman"/>
          <w:sz w:val="28"/>
          <w:szCs w:val="28"/>
        </w:rPr>
        <w:t>}. После этого надо вернуться к п. 2 данного алгоритма.</w:t>
      </w:r>
    </w:p>
    <w:p w:rsidR="00764ED0" w:rsidRPr="00BA09B9" w:rsidRDefault="00764ED0"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Замечание: при выполнении п. 3 алгоритма на каждом шаге по крайней мере одно из ненасыщенных раннее ребер становится насыщенным. Поскольку число ребер в сети конечно, то через конечное число шагов максимальный поток будет построен.</w:t>
      </w:r>
    </w:p>
    <w:p w:rsidR="00764ED0" w:rsidRDefault="00764ED0" w:rsidP="00BA09B9">
      <w:pPr>
        <w:pStyle w:val="a5"/>
        <w:widowControl w:val="0"/>
        <w:spacing w:line="360" w:lineRule="auto"/>
        <w:ind w:firstLine="720"/>
        <w:jc w:val="both"/>
        <w:rPr>
          <w:rFonts w:ascii="Times New Roman" w:hAnsi="Times New Roman" w:cs="Times New Roman"/>
          <w:sz w:val="28"/>
          <w:szCs w:val="28"/>
          <w:lang w:val="en-US"/>
        </w:rPr>
      </w:pPr>
      <w:r w:rsidRPr="00BA09B9">
        <w:rPr>
          <w:rFonts w:ascii="Times New Roman" w:hAnsi="Times New Roman" w:cs="Times New Roman"/>
          <w:sz w:val="28"/>
          <w:szCs w:val="28"/>
        </w:rPr>
        <w:t xml:space="preserve">Разберем на примере </w:t>
      </w:r>
      <w:r w:rsidR="007264F9" w:rsidRPr="00BA09B9">
        <w:rPr>
          <w:rFonts w:ascii="Times New Roman" w:hAnsi="Times New Roman" w:cs="Times New Roman"/>
          <w:sz w:val="28"/>
          <w:szCs w:val="28"/>
        </w:rPr>
        <w:t>предложенный алгоритм.</w:t>
      </w:r>
    </w:p>
    <w:p w:rsidR="004F72EC" w:rsidRPr="004F72EC" w:rsidRDefault="004F72EC" w:rsidP="00BA09B9">
      <w:pPr>
        <w:pStyle w:val="a5"/>
        <w:widowControl w:val="0"/>
        <w:spacing w:line="360" w:lineRule="auto"/>
        <w:ind w:firstLine="720"/>
        <w:jc w:val="both"/>
        <w:rPr>
          <w:rFonts w:ascii="Times New Roman" w:hAnsi="Times New Roman" w:cs="Times New Roman"/>
          <w:sz w:val="28"/>
          <w:szCs w:val="28"/>
          <w:lang w:val="en-US"/>
        </w:rPr>
      </w:pPr>
    </w:p>
    <w:p w:rsidR="007264F9" w:rsidRPr="00BA09B9" w:rsidRDefault="00586029" w:rsidP="00BA09B9">
      <w:pPr>
        <w:pStyle w:val="a5"/>
        <w:widowControl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54" type="#_x0000_t75" style="width:147pt;height:90pt">
            <v:imagedata r:id="rId30" o:title=""/>
          </v:shape>
        </w:pict>
      </w:r>
    </w:p>
    <w:p w:rsidR="004A345D" w:rsidRPr="00BA09B9" w:rsidRDefault="007264F9"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Рис. 1.10</w:t>
      </w:r>
    </w:p>
    <w:p w:rsidR="004F72EC" w:rsidRDefault="004F72EC" w:rsidP="00BA09B9">
      <w:pPr>
        <w:pStyle w:val="a5"/>
        <w:widowControl w:val="0"/>
        <w:spacing w:line="360" w:lineRule="auto"/>
        <w:ind w:firstLine="720"/>
        <w:jc w:val="both"/>
        <w:rPr>
          <w:rFonts w:ascii="Times New Roman" w:hAnsi="Times New Roman" w:cs="Times New Roman"/>
          <w:sz w:val="28"/>
          <w:szCs w:val="28"/>
          <w:lang w:val="en-US"/>
        </w:rPr>
      </w:pPr>
    </w:p>
    <w:p w:rsidR="007264F9" w:rsidRPr="00BA09B9" w:rsidRDefault="007264F9"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На рис. 1.10 изображена сеть с истоком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в вершине (1) и стоком в вершине (6). В скобках проставлена пропускная способность ребер в прямом и обратном направлении. В табл. 1.2 показана матрица пропускных способностей сети.</w:t>
      </w:r>
    </w:p>
    <w:p w:rsidR="007264F9" w:rsidRPr="00BA09B9" w:rsidRDefault="007264F9"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В соответствии с п. 1 алгоритма сформируем на сети первоначальный поток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P</w:t>
      </w:r>
      <w:r w:rsidRPr="00BA09B9">
        <w:rPr>
          <w:rFonts w:ascii="Times New Roman" w:hAnsi="Times New Roman" w:cs="Times New Roman"/>
          <w:sz w:val="28"/>
          <w:szCs w:val="28"/>
          <w:vertAlign w:val="superscript"/>
        </w:rPr>
        <w:t>0</w:t>
      </w:r>
      <w:r w:rsidR="00D83BF4" w:rsidRPr="00BA09B9">
        <w:rPr>
          <w:rFonts w:ascii="Times New Roman" w:hAnsi="Times New Roman" w:cs="Times New Roman"/>
          <w:sz w:val="28"/>
          <w:szCs w:val="28"/>
          <w:vertAlign w:val="superscript"/>
        </w:rPr>
        <w:t>P</w:t>
      </w:r>
      <w:r w:rsidRPr="00BA09B9">
        <w:rPr>
          <w:rFonts w:ascii="Times New Roman" w:hAnsi="Times New Roman" w:cs="Times New Roman"/>
          <w:sz w:val="28"/>
          <w:szCs w:val="28"/>
        </w:rPr>
        <w:t>. В этом потоке по пути 1 – 3 – 5 – 6 перемещаются 2 ед., поскольку ограничивает величину потока ребро (3, 5); по пути 1 – 2 – 5 – 6 перемещается 1 ед., лимитирующим является ребро (2, 5); по пути 1 – 4 – 6 – 2 – 2 ед., и ребро (1, 4) становится насыщенным. Матрица потока представлена на табл. 1.3.</w:t>
      </w:r>
    </w:p>
    <w:p w:rsidR="00024621" w:rsidRPr="00BA09B9" w:rsidRDefault="00024621"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Мощность потока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P</w:t>
      </w:r>
      <w:r w:rsidRPr="00BA09B9">
        <w:rPr>
          <w:rFonts w:ascii="Times New Roman" w:hAnsi="Times New Roman" w:cs="Times New Roman"/>
          <w:sz w:val="28"/>
          <w:szCs w:val="28"/>
          <w:vertAlign w:val="superscript"/>
        </w:rPr>
        <w:t xml:space="preserve">0 </w:t>
      </w:r>
      <w:r w:rsidR="00D83BF4" w:rsidRPr="00BA09B9">
        <w:rPr>
          <w:rFonts w:ascii="Times New Roman" w:hAnsi="Times New Roman" w:cs="Times New Roman"/>
          <w:sz w:val="28"/>
          <w:szCs w:val="28"/>
          <w:vertAlign w:val="superscript"/>
        </w:rPr>
        <w:t>P</w:t>
      </w:r>
      <w:r w:rsidRPr="00BA09B9">
        <w:rPr>
          <w:rFonts w:ascii="Times New Roman" w:hAnsi="Times New Roman" w:cs="Times New Roman"/>
          <w:sz w:val="28"/>
          <w:szCs w:val="28"/>
        </w:rPr>
        <w:t>рассчитаем по формуле (1.4).</w:t>
      </w:r>
    </w:p>
    <w:p w:rsidR="00024621" w:rsidRPr="00BA09B9" w:rsidRDefault="00024621"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lang w:val="en-US"/>
        </w:rPr>
        <w:t>f</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12</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 xml:space="preserve">13 </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14</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46</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56</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 1 + 2 + 2 = 2 + 3 = 5.</w:t>
      </w:r>
    </w:p>
    <w:p w:rsidR="00B339B4" w:rsidRPr="00BA09B9" w:rsidRDefault="00B339B4" w:rsidP="00BA09B9">
      <w:pPr>
        <w:pStyle w:val="a5"/>
        <w:widowControl w:val="0"/>
        <w:spacing w:line="360" w:lineRule="auto"/>
        <w:ind w:firstLine="720"/>
        <w:jc w:val="both"/>
        <w:rPr>
          <w:rFonts w:ascii="Times New Roman" w:hAnsi="Times New Roman" w:cs="Times New Roman"/>
          <w:sz w:val="28"/>
          <w:szCs w:val="28"/>
        </w:rPr>
      </w:pPr>
    </w:p>
    <w:p w:rsidR="00024621" w:rsidRPr="00BA09B9" w:rsidRDefault="00024621"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Таблица 1.</w:t>
      </w:r>
      <w:r w:rsidR="004F72EC">
        <w:rPr>
          <w:rFonts w:ascii="Times New Roman" w:hAnsi="Times New Roman" w:cs="Times New Roman"/>
          <w:sz w:val="28"/>
          <w:szCs w:val="28"/>
          <w:lang w:val="en-US"/>
        </w:rPr>
        <w:t>2</w:t>
      </w:r>
      <w:r w:rsidRPr="00BA09B9">
        <w:rPr>
          <w:rFonts w:ascii="Times New Roman" w:hAnsi="Times New Roman" w:cs="Times New Roman"/>
          <w:sz w:val="28"/>
          <w:szCs w:val="28"/>
        </w:rPr>
        <w:t xml:space="preserve"> </w:t>
      </w:r>
    </w:p>
    <w:tbl>
      <w:tblPr>
        <w:tblpPr w:leftFromText="180" w:rightFromText="180" w:vertAnchor="text" w:horzAnchor="page" w:tblpX="2854"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076"/>
        <w:gridCol w:w="1076"/>
        <w:gridCol w:w="1076"/>
        <w:gridCol w:w="1076"/>
        <w:gridCol w:w="1076"/>
        <w:gridCol w:w="1076"/>
      </w:tblGrid>
      <w:tr w:rsidR="00024621" w:rsidRPr="004F72EC" w:rsidTr="00D3201C">
        <w:tc>
          <w:tcPr>
            <w:tcW w:w="1170"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lang w:val="en-US"/>
              </w:rPr>
              <w:t>i/j</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r>
      <w:tr w:rsidR="00024621" w:rsidRPr="004F72EC" w:rsidTr="00D3201C">
        <w:tc>
          <w:tcPr>
            <w:tcW w:w="1170"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7</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024621" w:rsidRPr="004F72EC" w:rsidTr="00D3201C">
        <w:tc>
          <w:tcPr>
            <w:tcW w:w="1170"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024621" w:rsidRPr="004F72EC" w:rsidTr="00D3201C">
        <w:tc>
          <w:tcPr>
            <w:tcW w:w="1170"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024621" w:rsidRPr="004F72EC" w:rsidTr="00D3201C">
        <w:tc>
          <w:tcPr>
            <w:tcW w:w="1170"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9</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r>
      <w:tr w:rsidR="00024621" w:rsidRPr="004F72EC" w:rsidTr="00D3201C">
        <w:tc>
          <w:tcPr>
            <w:tcW w:w="1170"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r>
      <w:tr w:rsidR="00024621" w:rsidRPr="004F72EC" w:rsidTr="00D3201C">
        <w:tc>
          <w:tcPr>
            <w:tcW w:w="1170"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7</w:t>
            </w:r>
          </w:p>
        </w:tc>
        <w:tc>
          <w:tcPr>
            <w:tcW w:w="1076" w:type="dxa"/>
            <w:shd w:val="clear" w:color="auto" w:fill="auto"/>
          </w:tcPr>
          <w:p w:rsidR="00024621" w:rsidRPr="00D3201C" w:rsidRDefault="00024621"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bl>
    <w:p w:rsidR="00024621" w:rsidRPr="00BA09B9" w:rsidRDefault="00024621" w:rsidP="00BA09B9">
      <w:pPr>
        <w:pStyle w:val="a5"/>
        <w:widowControl w:val="0"/>
        <w:spacing w:line="360" w:lineRule="auto"/>
        <w:ind w:firstLine="720"/>
        <w:jc w:val="both"/>
        <w:rPr>
          <w:rFonts w:ascii="Times New Roman" w:hAnsi="Times New Roman" w:cs="Times New Roman"/>
          <w:sz w:val="28"/>
          <w:szCs w:val="28"/>
        </w:rPr>
      </w:pPr>
    </w:p>
    <w:p w:rsidR="00024621" w:rsidRPr="00BA09B9" w:rsidRDefault="00024621" w:rsidP="00BA09B9">
      <w:pPr>
        <w:pStyle w:val="a5"/>
        <w:widowControl w:val="0"/>
        <w:spacing w:line="360" w:lineRule="auto"/>
        <w:ind w:firstLine="720"/>
        <w:jc w:val="both"/>
        <w:rPr>
          <w:rFonts w:ascii="Times New Roman" w:hAnsi="Times New Roman" w:cs="Times New Roman"/>
          <w:sz w:val="28"/>
          <w:szCs w:val="28"/>
        </w:rPr>
      </w:pPr>
    </w:p>
    <w:p w:rsidR="00024621" w:rsidRPr="00BA09B9" w:rsidRDefault="00024621" w:rsidP="00BA09B9">
      <w:pPr>
        <w:pStyle w:val="a5"/>
        <w:widowControl w:val="0"/>
        <w:spacing w:line="360" w:lineRule="auto"/>
        <w:ind w:firstLine="720"/>
        <w:jc w:val="both"/>
        <w:rPr>
          <w:rFonts w:ascii="Times New Roman" w:hAnsi="Times New Roman" w:cs="Times New Roman"/>
          <w:sz w:val="28"/>
          <w:szCs w:val="28"/>
        </w:rPr>
      </w:pPr>
    </w:p>
    <w:p w:rsidR="00024621" w:rsidRPr="00BA09B9" w:rsidRDefault="00024621" w:rsidP="00BA09B9">
      <w:pPr>
        <w:pStyle w:val="a5"/>
        <w:widowControl w:val="0"/>
        <w:spacing w:line="360" w:lineRule="auto"/>
        <w:ind w:firstLine="720"/>
        <w:jc w:val="both"/>
        <w:rPr>
          <w:rFonts w:ascii="Times New Roman" w:hAnsi="Times New Roman" w:cs="Times New Roman"/>
          <w:sz w:val="28"/>
          <w:szCs w:val="28"/>
        </w:rPr>
      </w:pPr>
    </w:p>
    <w:p w:rsidR="00024621" w:rsidRPr="00BA09B9" w:rsidRDefault="00024621" w:rsidP="00BA09B9">
      <w:pPr>
        <w:pStyle w:val="a5"/>
        <w:widowControl w:val="0"/>
        <w:spacing w:line="360" w:lineRule="auto"/>
        <w:ind w:firstLine="720"/>
        <w:jc w:val="both"/>
        <w:rPr>
          <w:rFonts w:ascii="Times New Roman" w:hAnsi="Times New Roman" w:cs="Times New Roman"/>
          <w:sz w:val="28"/>
          <w:szCs w:val="28"/>
        </w:rPr>
      </w:pPr>
    </w:p>
    <w:p w:rsidR="004F72EC" w:rsidRDefault="004F72EC" w:rsidP="00BA09B9">
      <w:pPr>
        <w:pStyle w:val="a5"/>
        <w:widowControl w:val="0"/>
        <w:spacing w:line="360" w:lineRule="auto"/>
        <w:ind w:firstLine="720"/>
        <w:jc w:val="both"/>
        <w:rPr>
          <w:rFonts w:ascii="Times New Roman" w:hAnsi="Times New Roman" w:cs="Times New Roman"/>
          <w:sz w:val="28"/>
          <w:szCs w:val="28"/>
          <w:lang w:val="en-US"/>
        </w:rPr>
      </w:pPr>
    </w:p>
    <w:p w:rsidR="004F72EC" w:rsidRDefault="004F72EC" w:rsidP="00BA09B9">
      <w:pPr>
        <w:pStyle w:val="a5"/>
        <w:widowControl w:val="0"/>
        <w:spacing w:line="360" w:lineRule="auto"/>
        <w:ind w:firstLine="720"/>
        <w:jc w:val="both"/>
        <w:rPr>
          <w:rFonts w:ascii="Times New Roman" w:hAnsi="Times New Roman" w:cs="Times New Roman"/>
          <w:sz w:val="28"/>
          <w:szCs w:val="28"/>
          <w:lang w:val="en-US"/>
        </w:rPr>
      </w:pPr>
    </w:p>
    <w:p w:rsidR="00024621" w:rsidRPr="00BA09B9" w:rsidRDefault="004F72EC"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Таблица 1.3</w:t>
      </w:r>
    </w:p>
    <w:tbl>
      <w:tblPr>
        <w:tblpPr w:leftFromText="180" w:rightFromText="180" w:vertAnchor="text" w:horzAnchor="page" w:tblpX="2854"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94"/>
        <w:gridCol w:w="498"/>
        <w:gridCol w:w="567"/>
        <w:gridCol w:w="590"/>
        <w:gridCol w:w="590"/>
        <w:gridCol w:w="425"/>
      </w:tblGrid>
      <w:tr w:rsidR="004F72EC" w:rsidRPr="004F72EC" w:rsidTr="00D3201C">
        <w:tc>
          <w:tcPr>
            <w:tcW w:w="534"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lang w:val="en-US"/>
              </w:rPr>
              <w:t>i/j</w:t>
            </w:r>
          </w:p>
        </w:tc>
        <w:tc>
          <w:tcPr>
            <w:tcW w:w="494"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498"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67"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590"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590"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425"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r>
      <w:tr w:rsidR="004F72EC" w:rsidRPr="004F72EC" w:rsidTr="00D3201C">
        <w:tc>
          <w:tcPr>
            <w:tcW w:w="534"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494"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98"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567"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90"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90"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25"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4F72EC" w:rsidRPr="004F72EC" w:rsidTr="00D3201C">
        <w:tc>
          <w:tcPr>
            <w:tcW w:w="534"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494"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498"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425"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4F72EC" w:rsidRPr="004F72EC" w:rsidTr="00D3201C">
        <w:tc>
          <w:tcPr>
            <w:tcW w:w="534"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494"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498"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425"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4F72EC" w:rsidRPr="004F72EC" w:rsidTr="00D3201C">
        <w:tc>
          <w:tcPr>
            <w:tcW w:w="534"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494"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498"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9</w:t>
            </w:r>
          </w:p>
        </w:tc>
        <w:tc>
          <w:tcPr>
            <w:tcW w:w="590"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425"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4F72EC" w:rsidRPr="004F72EC" w:rsidTr="00D3201C">
        <w:tc>
          <w:tcPr>
            <w:tcW w:w="534"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494"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98"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567"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90"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25"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r>
      <w:tr w:rsidR="004F72EC" w:rsidRPr="004F72EC" w:rsidTr="00D3201C">
        <w:tc>
          <w:tcPr>
            <w:tcW w:w="534"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494"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98"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67"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90"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425" w:type="dxa"/>
            <w:shd w:val="clear" w:color="auto" w:fill="auto"/>
          </w:tcPr>
          <w:p w:rsidR="004F72EC" w:rsidRPr="00D3201C" w:rsidRDefault="004F72EC"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bl>
    <w:p w:rsidR="00024621" w:rsidRPr="00BA09B9" w:rsidRDefault="00024621" w:rsidP="00BA09B9">
      <w:pPr>
        <w:pStyle w:val="a5"/>
        <w:widowControl w:val="0"/>
        <w:spacing w:line="360" w:lineRule="auto"/>
        <w:ind w:firstLine="720"/>
        <w:jc w:val="both"/>
        <w:rPr>
          <w:rFonts w:ascii="Times New Roman" w:hAnsi="Times New Roman" w:cs="Times New Roman"/>
          <w:sz w:val="28"/>
          <w:szCs w:val="28"/>
        </w:rPr>
      </w:pPr>
    </w:p>
    <w:p w:rsidR="00024621" w:rsidRDefault="00024621" w:rsidP="00BA09B9">
      <w:pPr>
        <w:pStyle w:val="a5"/>
        <w:widowControl w:val="0"/>
        <w:spacing w:line="360" w:lineRule="auto"/>
        <w:ind w:firstLine="720"/>
        <w:jc w:val="both"/>
        <w:rPr>
          <w:rFonts w:ascii="Times New Roman" w:hAnsi="Times New Roman" w:cs="Times New Roman"/>
          <w:sz w:val="28"/>
          <w:szCs w:val="28"/>
          <w:lang w:val="en-US"/>
        </w:rPr>
      </w:pPr>
    </w:p>
    <w:p w:rsidR="004F72EC" w:rsidRDefault="004F72EC" w:rsidP="00BA09B9">
      <w:pPr>
        <w:pStyle w:val="a5"/>
        <w:widowControl w:val="0"/>
        <w:spacing w:line="360" w:lineRule="auto"/>
        <w:ind w:firstLine="720"/>
        <w:jc w:val="both"/>
        <w:rPr>
          <w:rFonts w:ascii="Times New Roman" w:hAnsi="Times New Roman" w:cs="Times New Roman"/>
          <w:sz w:val="28"/>
          <w:szCs w:val="28"/>
          <w:lang w:val="en-US"/>
        </w:rPr>
      </w:pPr>
    </w:p>
    <w:p w:rsidR="004F72EC" w:rsidRDefault="004F72EC" w:rsidP="00BA09B9">
      <w:pPr>
        <w:pStyle w:val="a5"/>
        <w:widowControl w:val="0"/>
        <w:spacing w:line="360" w:lineRule="auto"/>
        <w:ind w:firstLine="720"/>
        <w:jc w:val="both"/>
        <w:rPr>
          <w:rFonts w:ascii="Times New Roman" w:hAnsi="Times New Roman" w:cs="Times New Roman"/>
          <w:sz w:val="28"/>
          <w:szCs w:val="28"/>
          <w:lang w:val="en-US"/>
        </w:rPr>
      </w:pPr>
    </w:p>
    <w:p w:rsidR="004F72EC" w:rsidRDefault="004F72EC" w:rsidP="00BA09B9">
      <w:pPr>
        <w:pStyle w:val="a5"/>
        <w:widowControl w:val="0"/>
        <w:spacing w:line="360" w:lineRule="auto"/>
        <w:ind w:firstLine="720"/>
        <w:jc w:val="both"/>
        <w:rPr>
          <w:rFonts w:ascii="Times New Roman" w:hAnsi="Times New Roman" w:cs="Times New Roman"/>
          <w:sz w:val="28"/>
          <w:szCs w:val="28"/>
          <w:lang w:val="en-US"/>
        </w:rPr>
      </w:pPr>
    </w:p>
    <w:p w:rsidR="004F72EC" w:rsidRDefault="004F72EC" w:rsidP="00BA09B9">
      <w:pPr>
        <w:pStyle w:val="a5"/>
        <w:widowControl w:val="0"/>
        <w:spacing w:line="360" w:lineRule="auto"/>
        <w:ind w:firstLine="720"/>
        <w:jc w:val="both"/>
        <w:rPr>
          <w:rFonts w:ascii="Times New Roman" w:hAnsi="Times New Roman" w:cs="Times New Roman"/>
          <w:sz w:val="28"/>
          <w:szCs w:val="28"/>
          <w:lang w:val="en-US"/>
        </w:rPr>
      </w:pPr>
    </w:p>
    <w:p w:rsidR="004F72EC" w:rsidRDefault="004F72EC" w:rsidP="00BA09B9">
      <w:pPr>
        <w:pStyle w:val="a5"/>
        <w:widowControl w:val="0"/>
        <w:autoSpaceDE w:val="0"/>
        <w:spacing w:line="360" w:lineRule="auto"/>
        <w:ind w:firstLine="720"/>
        <w:jc w:val="both"/>
        <w:rPr>
          <w:rFonts w:ascii="Times New Roman" w:hAnsi="Times New Roman" w:cs="Times New Roman"/>
          <w:sz w:val="28"/>
          <w:szCs w:val="28"/>
          <w:lang w:val="en-US"/>
        </w:rPr>
      </w:pPr>
    </w:p>
    <w:p w:rsidR="00024621" w:rsidRPr="00BA09B9" w:rsidRDefault="00116C96"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Для выполнения п. 2 алгоритма рассчитаем матрицу </w:t>
      </w:r>
      <w:r w:rsidRPr="00BA09B9">
        <w:rPr>
          <w:rFonts w:ascii="Times New Roman" w:hAnsi="Times New Roman" w:cs="Times New Roman"/>
          <w:sz w:val="28"/>
          <w:szCs w:val="28"/>
          <w:lang w:val="en-US"/>
        </w:rPr>
        <w:t>R</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P</w:t>
      </w:r>
      <w:r w:rsidRPr="00BA09B9">
        <w:rPr>
          <w:rFonts w:ascii="Times New Roman" w:hAnsi="Times New Roman" w:cs="Times New Roman"/>
          <w:sz w:val="28"/>
          <w:szCs w:val="28"/>
          <w:vertAlign w:val="superscript"/>
        </w:rPr>
        <w:t>0</w:t>
      </w:r>
      <w:r w:rsidR="00D83BF4" w:rsidRPr="00BA09B9">
        <w:rPr>
          <w:rFonts w:ascii="Times New Roman" w:hAnsi="Times New Roman" w:cs="Times New Roman"/>
          <w:sz w:val="28"/>
          <w:szCs w:val="28"/>
          <w:vertAlign w:val="superscript"/>
        </w:rPr>
        <w:t>P</w:t>
      </w:r>
      <w:r w:rsidRPr="00BA09B9">
        <w:rPr>
          <w:rFonts w:ascii="Times New Roman" w:hAnsi="Times New Roman" w:cs="Times New Roman"/>
          <w:sz w:val="28"/>
          <w:szCs w:val="28"/>
        </w:rPr>
        <w:t>, приведенную в табл. 1.4. Элементы (</w:t>
      </w:r>
      <w:r w:rsidRPr="00BA09B9">
        <w:rPr>
          <w:rFonts w:ascii="Times New Roman" w:hAnsi="Times New Roman" w:cs="Times New Roman"/>
          <w:sz w:val="28"/>
          <w:szCs w:val="28"/>
          <w:lang w:val="en-US"/>
        </w:rPr>
        <w:t>r</w:t>
      </w:r>
      <w:r w:rsidRPr="00BA09B9">
        <w:rPr>
          <w:rFonts w:ascii="Times New Roman" w:hAnsi="Times New Roman" w:cs="Times New Roman"/>
          <w:sz w:val="28"/>
          <w:szCs w:val="28"/>
          <w:vertAlign w:val="subscript"/>
          <w:lang w:val="en-US"/>
        </w:rPr>
        <w:t>ij</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Pr="00BA09B9">
        <w:rPr>
          <w:rFonts w:ascii="Times New Roman" w:hAnsi="Times New Roman" w:cs="Times New Roman"/>
          <w:sz w:val="28"/>
          <w:szCs w:val="28"/>
          <w:vertAlign w:val="subscript"/>
          <w:lang w:val="en-US"/>
        </w:rPr>
        <w:t>ij</w:t>
      </w:r>
      <w:r w:rsidRPr="00BA09B9">
        <w:rPr>
          <w:rFonts w:ascii="Times New Roman" w:hAnsi="Times New Roman" w:cs="Times New Roman"/>
          <w:sz w:val="28"/>
          <w:szCs w:val="28"/>
          <w:vertAlign w:val="superscript"/>
        </w:rPr>
        <w:t>0</w:t>
      </w:r>
      <w:r w:rsidRPr="00BA09B9">
        <w:rPr>
          <w:rFonts w:ascii="Times New Roman" w:hAnsi="Times New Roman" w:cs="Times New Roman"/>
          <w:sz w:val="28"/>
          <w:szCs w:val="28"/>
        </w:rPr>
        <w:t xml:space="preserve">) этой матрицы позволяют судить о насыщенности ребер сети. Нулевые элементы соответствуют насыщенным ребрам, ненулевые – ненасыщенным. С помощью матрицы </w:t>
      </w:r>
      <w:r w:rsidRPr="00BA09B9">
        <w:rPr>
          <w:rFonts w:ascii="Times New Roman" w:hAnsi="Times New Roman" w:cs="Times New Roman"/>
          <w:sz w:val="28"/>
          <w:szCs w:val="28"/>
          <w:lang w:val="en-US"/>
        </w:rPr>
        <w:t>R</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P</w:t>
      </w:r>
      <w:r w:rsidRPr="00BA09B9">
        <w:rPr>
          <w:rFonts w:ascii="Times New Roman" w:hAnsi="Times New Roman" w:cs="Times New Roman"/>
          <w:sz w:val="28"/>
          <w:szCs w:val="28"/>
          <w:vertAlign w:val="superscript"/>
        </w:rPr>
        <w:t>0</w:t>
      </w:r>
      <w:r w:rsidR="00D83BF4" w:rsidRPr="00BA09B9">
        <w:rPr>
          <w:rFonts w:ascii="Times New Roman" w:hAnsi="Times New Roman" w:cs="Times New Roman"/>
          <w:sz w:val="28"/>
          <w:szCs w:val="28"/>
          <w:vertAlign w:val="superscript"/>
        </w:rPr>
        <w:t>P</w:t>
      </w:r>
      <w:r w:rsidRPr="00BA09B9">
        <w:rPr>
          <w:rFonts w:ascii="Times New Roman" w:hAnsi="Times New Roman" w:cs="Times New Roman"/>
          <w:sz w:val="28"/>
          <w:szCs w:val="28"/>
        </w:rPr>
        <w:t xml:space="preserve"> можно сформировать подмножество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xml:space="preserve"> вершин, в которое можно попасть из истока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двигаясь только по ненасыщенным путям, выделить их (если поток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P</w:t>
      </w:r>
      <w:r w:rsidRPr="00BA09B9">
        <w:rPr>
          <w:rFonts w:ascii="Times New Roman" w:hAnsi="Times New Roman" w:cs="Times New Roman"/>
          <w:sz w:val="28"/>
          <w:szCs w:val="28"/>
          <w:vertAlign w:val="superscript"/>
        </w:rPr>
        <w:t xml:space="preserve">0 </w:t>
      </w:r>
      <w:r w:rsidR="00D83BF4" w:rsidRPr="00BA09B9">
        <w:rPr>
          <w:rFonts w:ascii="Times New Roman" w:hAnsi="Times New Roman" w:cs="Times New Roman"/>
          <w:sz w:val="28"/>
          <w:szCs w:val="28"/>
          <w:vertAlign w:val="superscript"/>
        </w:rPr>
        <w:t>P</w:t>
      </w:r>
      <w:r w:rsidRPr="00BA09B9">
        <w:rPr>
          <w:rFonts w:ascii="Times New Roman" w:hAnsi="Times New Roman" w:cs="Times New Roman"/>
          <w:sz w:val="28"/>
          <w:szCs w:val="28"/>
        </w:rPr>
        <w:t xml:space="preserve"> не максимален) и с их помощью увеличить мощность потока.</w:t>
      </w:r>
    </w:p>
    <w:p w:rsidR="00B339B4" w:rsidRPr="00BA09B9" w:rsidRDefault="00B339B4" w:rsidP="00BA09B9">
      <w:pPr>
        <w:pStyle w:val="a5"/>
        <w:widowControl w:val="0"/>
        <w:spacing w:line="360" w:lineRule="auto"/>
        <w:ind w:firstLine="720"/>
        <w:jc w:val="both"/>
        <w:rPr>
          <w:rFonts w:ascii="Times New Roman" w:hAnsi="Times New Roman" w:cs="Times New Roman"/>
          <w:sz w:val="28"/>
          <w:szCs w:val="28"/>
        </w:rPr>
      </w:pPr>
    </w:p>
    <w:p w:rsidR="00116C96" w:rsidRPr="00BA09B9" w:rsidRDefault="00116C96"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Таблица 1.4 </w:t>
      </w:r>
    </w:p>
    <w:tbl>
      <w:tblPr>
        <w:tblpPr w:leftFromText="180" w:rightFromText="180" w:vertAnchor="text" w:horzAnchor="page" w:tblpX="2494" w:tblpY="2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90"/>
        <w:gridCol w:w="590"/>
        <w:gridCol w:w="590"/>
        <w:gridCol w:w="590"/>
        <w:gridCol w:w="590"/>
        <w:gridCol w:w="425"/>
      </w:tblGrid>
      <w:tr w:rsidR="00216442" w:rsidRPr="004F72EC" w:rsidTr="00D3201C">
        <w:tc>
          <w:tcPr>
            <w:tcW w:w="534"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lang w:val="en-US"/>
              </w:rPr>
              <w:t>i/j</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425"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r>
      <w:tr w:rsidR="00216442" w:rsidRPr="004F72EC" w:rsidTr="00D3201C">
        <w:tc>
          <w:tcPr>
            <w:tcW w:w="534"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25"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216442" w:rsidRPr="004F72EC" w:rsidTr="00D3201C">
        <w:tc>
          <w:tcPr>
            <w:tcW w:w="534"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425"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216442" w:rsidRPr="004F72EC" w:rsidTr="00D3201C">
        <w:tc>
          <w:tcPr>
            <w:tcW w:w="534"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425"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216442" w:rsidRPr="004F72EC" w:rsidTr="00D3201C">
        <w:tc>
          <w:tcPr>
            <w:tcW w:w="534"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25"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r>
      <w:tr w:rsidR="00216442" w:rsidRPr="004F72EC" w:rsidTr="00D3201C">
        <w:tc>
          <w:tcPr>
            <w:tcW w:w="534"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25"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r>
      <w:tr w:rsidR="00216442" w:rsidRPr="004F72EC" w:rsidTr="00D3201C">
        <w:tc>
          <w:tcPr>
            <w:tcW w:w="534"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59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425"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bl>
    <w:p w:rsidR="00116C96" w:rsidRPr="00BA09B9" w:rsidRDefault="00116C96" w:rsidP="00BA09B9">
      <w:pPr>
        <w:pStyle w:val="a5"/>
        <w:widowControl w:val="0"/>
        <w:spacing w:line="360" w:lineRule="auto"/>
        <w:ind w:firstLine="720"/>
        <w:jc w:val="both"/>
        <w:rPr>
          <w:rFonts w:ascii="Times New Roman" w:hAnsi="Times New Roman" w:cs="Times New Roman"/>
          <w:sz w:val="28"/>
          <w:szCs w:val="28"/>
        </w:rPr>
      </w:pPr>
    </w:p>
    <w:p w:rsidR="00024621" w:rsidRPr="00BA09B9" w:rsidRDefault="00024621" w:rsidP="00BA09B9">
      <w:pPr>
        <w:pStyle w:val="a5"/>
        <w:widowControl w:val="0"/>
        <w:spacing w:line="360" w:lineRule="auto"/>
        <w:ind w:firstLine="720"/>
        <w:jc w:val="both"/>
        <w:rPr>
          <w:rFonts w:ascii="Times New Roman" w:hAnsi="Times New Roman" w:cs="Times New Roman"/>
          <w:sz w:val="28"/>
          <w:szCs w:val="28"/>
        </w:rPr>
      </w:pPr>
    </w:p>
    <w:p w:rsidR="00024621" w:rsidRPr="00BA09B9" w:rsidRDefault="00024621" w:rsidP="00BA09B9">
      <w:pPr>
        <w:pStyle w:val="a5"/>
        <w:widowControl w:val="0"/>
        <w:spacing w:line="360" w:lineRule="auto"/>
        <w:ind w:firstLine="720"/>
        <w:jc w:val="both"/>
        <w:rPr>
          <w:rFonts w:ascii="Times New Roman" w:hAnsi="Times New Roman" w:cs="Times New Roman"/>
          <w:sz w:val="28"/>
          <w:szCs w:val="28"/>
        </w:rPr>
      </w:pPr>
    </w:p>
    <w:p w:rsidR="00024621" w:rsidRPr="00BA09B9" w:rsidRDefault="00024621" w:rsidP="00BA09B9">
      <w:pPr>
        <w:pStyle w:val="a5"/>
        <w:widowControl w:val="0"/>
        <w:spacing w:line="360" w:lineRule="auto"/>
        <w:ind w:firstLine="720"/>
        <w:jc w:val="both"/>
        <w:rPr>
          <w:rFonts w:ascii="Times New Roman" w:hAnsi="Times New Roman" w:cs="Times New Roman"/>
          <w:sz w:val="28"/>
          <w:szCs w:val="28"/>
        </w:rPr>
      </w:pPr>
    </w:p>
    <w:p w:rsidR="00024621" w:rsidRPr="00BA09B9" w:rsidRDefault="00024621" w:rsidP="00BA09B9">
      <w:pPr>
        <w:pStyle w:val="a5"/>
        <w:widowControl w:val="0"/>
        <w:spacing w:line="360" w:lineRule="auto"/>
        <w:ind w:firstLine="720"/>
        <w:jc w:val="both"/>
        <w:rPr>
          <w:rFonts w:ascii="Times New Roman" w:hAnsi="Times New Roman" w:cs="Times New Roman"/>
          <w:sz w:val="28"/>
          <w:szCs w:val="28"/>
        </w:rPr>
      </w:pPr>
    </w:p>
    <w:p w:rsidR="00024621" w:rsidRPr="00BA09B9" w:rsidRDefault="00024621" w:rsidP="00BA09B9">
      <w:pPr>
        <w:pStyle w:val="a5"/>
        <w:widowControl w:val="0"/>
        <w:spacing w:line="360" w:lineRule="auto"/>
        <w:ind w:firstLine="720"/>
        <w:jc w:val="both"/>
        <w:rPr>
          <w:rFonts w:ascii="Times New Roman" w:hAnsi="Times New Roman" w:cs="Times New Roman"/>
          <w:sz w:val="28"/>
          <w:szCs w:val="28"/>
        </w:rPr>
      </w:pPr>
    </w:p>
    <w:p w:rsidR="00216442" w:rsidRDefault="00216442" w:rsidP="00BA09B9">
      <w:pPr>
        <w:pStyle w:val="a5"/>
        <w:widowControl w:val="0"/>
        <w:spacing w:line="360" w:lineRule="auto"/>
        <w:ind w:firstLine="720"/>
        <w:jc w:val="both"/>
        <w:rPr>
          <w:rFonts w:ascii="Times New Roman" w:hAnsi="Times New Roman" w:cs="Times New Roman"/>
          <w:sz w:val="28"/>
          <w:szCs w:val="28"/>
          <w:lang w:val="en-US"/>
        </w:rPr>
      </w:pPr>
    </w:p>
    <w:p w:rsidR="00024621" w:rsidRPr="00BA09B9" w:rsidRDefault="00216442"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Таблица 1.5</w:t>
      </w:r>
    </w:p>
    <w:tbl>
      <w:tblPr>
        <w:tblpPr w:leftFromText="180" w:rightFromText="180" w:vertAnchor="text" w:horzAnchor="page" w:tblpX="2674" w:tblpY="1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076"/>
        <w:gridCol w:w="1076"/>
        <w:gridCol w:w="1076"/>
        <w:gridCol w:w="1076"/>
        <w:gridCol w:w="1216"/>
        <w:gridCol w:w="1076"/>
      </w:tblGrid>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lang w:val="en-US"/>
              </w:rPr>
              <w:t>i</w:t>
            </w:r>
            <w:r w:rsidRPr="00D3201C">
              <w:rPr>
                <w:rFonts w:ascii="Times New Roman" w:hAnsi="Times New Roman" w:cs="Times New Roman"/>
              </w:rPr>
              <w:t>/</w:t>
            </w:r>
            <w:r w:rsidRPr="00D3201C">
              <w:rPr>
                <w:rFonts w:ascii="Times New Roman" w:hAnsi="Times New Roman" w:cs="Times New Roman"/>
                <w:lang w:val="en-US"/>
              </w:rPr>
              <w:t>j</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7</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9</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r>
      <w:tr w:rsidR="00216442" w:rsidRPr="00216442" w:rsidTr="00D3201C">
        <w:trPr>
          <w:trHeight w:val="282"/>
        </w:trPr>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bl>
    <w:p w:rsidR="00125CDF" w:rsidRPr="00BA09B9" w:rsidRDefault="00125CDF" w:rsidP="00BA09B9">
      <w:pPr>
        <w:pStyle w:val="a5"/>
        <w:widowControl w:val="0"/>
        <w:autoSpaceDE w:val="0"/>
        <w:spacing w:line="360" w:lineRule="auto"/>
        <w:ind w:firstLine="720"/>
        <w:jc w:val="both"/>
        <w:rPr>
          <w:rFonts w:ascii="Times New Roman" w:hAnsi="Times New Roman" w:cs="Times New Roman"/>
          <w:sz w:val="28"/>
          <w:szCs w:val="28"/>
        </w:rPr>
      </w:pPr>
    </w:p>
    <w:p w:rsidR="004F72EC" w:rsidRPr="00216442" w:rsidRDefault="004F72EC" w:rsidP="00BA09B9">
      <w:pPr>
        <w:pStyle w:val="a5"/>
        <w:widowControl w:val="0"/>
        <w:autoSpaceDE w:val="0"/>
        <w:spacing w:line="360" w:lineRule="auto"/>
        <w:ind w:firstLine="720"/>
        <w:jc w:val="both"/>
        <w:rPr>
          <w:rFonts w:ascii="Times New Roman" w:hAnsi="Times New Roman" w:cs="Times New Roman"/>
          <w:sz w:val="28"/>
          <w:szCs w:val="28"/>
        </w:rPr>
      </w:pPr>
    </w:p>
    <w:p w:rsidR="004F72EC" w:rsidRPr="00216442" w:rsidRDefault="004F72EC" w:rsidP="00BA09B9">
      <w:pPr>
        <w:pStyle w:val="a5"/>
        <w:widowControl w:val="0"/>
        <w:autoSpaceDE w:val="0"/>
        <w:spacing w:line="360" w:lineRule="auto"/>
        <w:ind w:firstLine="720"/>
        <w:jc w:val="both"/>
        <w:rPr>
          <w:rFonts w:ascii="Times New Roman" w:hAnsi="Times New Roman" w:cs="Times New Roman"/>
          <w:sz w:val="28"/>
          <w:szCs w:val="28"/>
        </w:rPr>
      </w:pPr>
    </w:p>
    <w:p w:rsidR="004F72EC" w:rsidRPr="00216442" w:rsidRDefault="004F72EC" w:rsidP="00BA09B9">
      <w:pPr>
        <w:pStyle w:val="a5"/>
        <w:widowControl w:val="0"/>
        <w:autoSpaceDE w:val="0"/>
        <w:spacing w:line="360" w:lineRule="auto"/>
        <w:ind w:firstLine="720"/>
        <w:jc w:val="both"/>
        <w:rPr>
          <w:rFonts w:ascii="Times New Roman" w:hAnsi="Times New Roman" w:cs="Times New Roman"/>
          <w:sz w:val="28"/>
          <w:szCs w:val="28"/>
        </w:rPr>
      </w:pPr>
    </w:p>
    <w:p w:rsidR="004F72EC" w:rsidRPr="00216442" w:rsidRDefault="004F72EC" w:rsidP="00BA09B9">
      <w:pPr>
        <w:pStyle w:val="a5"/>
        <w:widowControl w:val="0"/>
        <w:autoSpaceDE w:val="0"/>
        <w:spacing w:line="360" w:lineRule="auto"/>
        <w:ind w:firstLine="720"/>
        <w:jc w:val="both"/>
        <w:rPr>
          <w:rFonts w:ascii="Times New Roman" w:hAnsi="Times New Roman" w:cs="Times New Roman"/>
          <w:sz w:val="28"/>
          <w:szCs w:val="28"/>
        </w:rPr>
      </w:pPr>
    </w:p>
    <w:p w:rsidR="004F72EC" w:rsidRPr="00216442" w:rsidRDefault="004F72EC" w:rsidP="00BA09B9">
      <w:pPr>
        <w:pStyle w:val="a5"/>
        <w:widowControl w:val="0"/>
        <w:autoSpaceDE w:val="0"/>
        <w:spacing w:line="360" w:lineRule="auto"/>
        <w:ind w:firstLine="720"/>
        <w:jc w:val="both"/>
        <w:rPr>
          <w:rFonts w:ascii="Times New Roman" w:hAnsi="Times New Roman" w:cs="Times New Roman"/>
          <w:sz w:val="28"/>
          <w:szCs w:val="28"/>
        </w:rPr>
      </w:pPr>
    </w:p>
    <w:p w:rsidR="004F72EC" w:rsidRPr="00216442" w:rsidRDefault="004F72EC" w:rsidP="00BA09B9">
      <w:pPr>
        <w:pStyle w:val="a5"/>
        <w:widowControl w:val="0"/>
        <w:autoSpaceDE w:val="0"/>
        <w:spacing w:line="360" w:lineRule="auto"/>
        <w:ind w:firstLine="720"/>
        <w:jc w:val="both"/>
        <w:rPr>
          <w:rFonts w:ascii="Times New Roman" w:hAnsi="Times New Roman" w:cs="Times New Roman"/>
          <w:sz w:val="28"/>
          <w:szCs w:val="28"/>
        </w:rPr>
      </w:pPr>
    </w:p>
    <w:p w:rsidR="00024621" w:rsidRPr="00BA09B9" w:rsidRDefault="00A13755"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Вершины подмножества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xml:space="preserve"> выделяют постепенно, начиная с истока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Для этого просматривают первую строку матрицы </w:t>
      </w:r>
      <w:r w:rsidRPr="00BA09B9">
        <w:rPr>
          <w:rFonts w:ascii="Times New Roman" w:hAnsi="Times New Roman" w:cs="Times New Roman"/>
          <w:sz w:val="28"/>
          <w:szCs w:val="28"/>
          <w:lang w:val="en-US"/>
        </w:rPr>
        <w:t>R</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P</w:t>
      </w:r>
      <w:r w:rsidRPr="00BA09B9">
        <w:rPr>
          <w:rFonts w:ascii="Times New Roman" w:hAnsi="Times New Roman" w:cs="Times New Roman"/>
          <w:sz w:val="28"/>
          <w:szCs w:val="28"/>
          <w:vertAlign w:val="superscript"/>
        </w:rPr>
        <w:t xml:space="preserve">0 </w:t>
      </w:r>
      <w:r w:rsidR="00D83BF4" w:rsidRPr="00BA09B9">
        <w:rPr>
          <w:rFonts w:ascii="Times New Roman" w:hAnsi="Times New Roman" w:cs="Times New Roman"/>
          <w:sz w:val="28"/>
          <w:szCs w:val="28"/>
          <w:vertAlign w:val="superscript"/>
        </w:rPr>
        <w:t>P</w:t>
      </w:r>
      <w:r w:rsidRPr="00BA09B9">
        <w:rPr>
          <w:rFonts w:ascii="Times New Roman" w:hAnsi="Times New Roman" w:cs="Times New Roman"/>
          <w:sz w:val="28"/>
          <w:szCs w:val="28"/>
        </w:rPr>
        <w:t xml:space="preserve">( в общем случае строку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и выписывают номера вершин </w:t>
      </w:r>
      <w:r w:rsidRPr="00BA09B9">
        <w:rPr>
          <w:rFonts w:ascii="Times New Roman" w:hAnsi="Times New Roman" w:cs="Times New Roman"/>
          <w:sz w:val="28"/>
          <w:szCs w:val="28"/>
          <w:lang w:val="en-US"/>
        </w:rPr>
        <w:t>i</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1</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w:t>
      </w:r>
      <w:r w:rsidRPr="00BA09B9">
        <w:rPr>
          <w:rFonts w:ascii="Times New Roman" w:hAnsi="Times New Roman" w:cs="Times New Roman"/>
          <w:sz w:val="28"/>
          <w:szCs w:val="28"/>
          <w:lang w:val="en-US"/>
        </w:rPr>
        <w:t>i</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rPr>
        <w:t>2</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i</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k</w:t>
      </w:r>
      <w:r w:rsidR="00D83BF4" w:rsidRPr="00BA09B9">
        <w:rPr>
          <w:rFonts w:ascii="Times New Roman" w:hAnsi="Times New Roman" w:cs="Times New Roman"/>
          <w:sz w:val="28"/>
          <w:szCs w:val="28"/>
          <w:vertAlign w:val="subscript"/>
          <w:lang w:val="en-US"/>
        </w:rPr>
        <w:t>B</w:t>
      </w:r>
      <w:r w:rsidRPr="00BA09B9">
        <w:rPr>
          <w:rFonts w:ascii="Times New Roman" w:hAnsi="Times New Roman" w:cs="Times New Roman"/>
          <w:sz w:val="28"/>
          <w:szCs w:val="28"/>
        </w:rPr>
        <w:t xml:space="preserve">, соответствующих ненулевым элементам стоки. Это и будут вершины, в которые можно попасть из истока, перемещаясь по ненасыщенным ребрам. Запишем выявленные вершины в виде списка </w:t>
      </w:r>
      <w:r w:rsidR="00586029">
        <w:rPr>
          <w:rFonts w:ascii="Times New Roman" w:hAnsi="Times New Roman" w:cs="Times New Roman"/>
          <w:sz w:val="28"/>
          <w:szCs w:val="28"/>
        </w:rPr>
        <w:pict>
          <v:shape id="_x0000_i1055" type="#_x0000_t75" style="width:71.25pt;height:14.25pt">
            <v:imagedata r:id="rId31" o:title=""/>
          </v:shape>
        </w:pict>
      </w:r>
    </w:p>
    <w:p w:rsidR="00024621" w:rsidRPr="00BA09B9" w:rsidRDefault="006D4F10"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Далее рассматривают каждую из вершин </w:t>
      </w:r>
      <w:r w:rsidRPr="00BA09B9">
        <w:rPr>
          <w:rFonts w:ascii="Times New Roman" w:hAnsi="Times New Roman" w:cs="Times New Roman"/>
          <w:sz w:val="28"/>
          <w:szCs w:val="28"/>
          <w:lang w:val="en-US"/>
        </w:rPr>
        <w:t>i</w:t>
      </w:r>
      <w:r w:rsidR="00D83BF4" w:rsidRPr="00BA09B9">
        <w:rPr>
          <w:rFonts w:ascii="Times New Roman" w:hAnsi="Times New Roman" w:cs="Times New Roman"/>
          <w:sz w:val="28"/>
          <w:szCs w:val="28"/>
          <w:lang w:val="en-US"/>
        </w:rPr>
        <w:t>B</w:t>
      </w:r>
      <w:r w:rsidRPr="00BA09B9">
        <w:rPr>
          <w:rFonts w:ascii="Times New Roman" w:hAnsi="Times New Roman" w:cs="Times New Roman"/>
          <w:sz w:val="28"/>
          <w:szCs w:val="28"/>
          <w:vertAlign w:val="subscript"/>
          <w:lang w:val="en-US"/>
        </w:rPr>
        <w:t>k</w:t>
      </w:r>
      <w:r w:rsidRPr="00BA09B9">
        <w:rPr>
          <w:rFonts w:ascii="Times New Roman" w:hAnsi="Times New Roman" w:cs="Times New Roman"/>
          <w:sz w:val="28"/>
          <w:szCs w:val="28"/>
          <w:vertAlign w:val="subscript"/>
        </w:rPr>
        <w:t xml:space="preserve"> </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полученного списка и составляют для нее свой список аналогичным образом. При этом вершины, встречающиеся в прежних списках, повторно не выписываются.</w:t>
      </w:r>
    </w:p>
    <w:p w:rsidR="006D4F10" w:rsidRPr="00BA09B9" w:rsidRDefault="006D4F10"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Если в этом процессе сток </w:t>
      </w:r>
      <w:r w:rsidRPr="00BA09B9">
        <w:rPr>
          <w:rFonts w:ascii="Times New Roman" w:hAnsi="Times New Roman" w:cs="Times New Roman"/>
          <w:sz w:val="28"/>
          <w:szCs w:val="28"/>
          <w:lang w:val="en-US"/>
        </w:rPr>
        <w:t>S</w:t>
      </w:r>
      <w:r w:rsidRPr="00BA09B9">
        <w:rPr>
          <w:rFonts w:ascii="Times New Roman" w:hAnsi="Times New Roman" w:cs="Times New Roman"/>
          <w:sz w:val="28"/>
          <w:szCs w:val="28"/>
        </w:rPr>
        <w:t xml:space="preserve"> не встретится, то поток максимален и задача решена; если же, напротив, при составлении очередного списка в нем появится сток </w:t>
      </w:r>
      <w:r w:rsidRPr="00BA09B9">
        <w:rPr>
          <w:rFonts w:ascii="Times New Roman" w:hAnsi="Times New Roman" w:cs="Times New Roman"/>
          <w:sz w:val="28"/>
          <w:szCs w:val="28"/>
          <w:lang w:val="en-US"/>
        </w:rPr>
        <w:t>S</w:t>
      </w:r>
      <w:r w:rsidRPr="00BA09B9">
        <w:rPr>
          <w:rFonts w:ascii="Times New Roman" w:hAnsi="Times New Roman" w:cs="Times New Roman"/>
          <w:sz w:val="28"/>
          <w:szCs w:val="28"/>
        </w:rPr>
        <w:t xml:space="preserve">, то поток не максимален и его мощность можно увеличить. Для этого выделяют ненасыщенный путь из истока в сток. Построение ненасыщенного пути из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в </w:t>
      </w:r>
      <w:r w:rsidRPr="00BA09B9">
        <w:rPr>
          <w:rFonts w:ascii="Times New Roman" w:hAnsi="Times New Roman" w:cs="Times New Roman"/>
          <w:sz w:val="28"/>
          <w:szCs w:val="28"/>
          <w:lang w:val="en-US"/>
        </w:rPr>
        <w:t>S</w:t>
      </w:r>
      <w:r w:rsidRPr="00BA09B9">
        <w:rPr>
          <w:rFonts w:ascii="Times New Roman" w:hAnsi="Times New Roman" w:cs="Times New Roman"/>
          <w:sz w:val="28"/>
          <w:szCs w:val="28"/>
        </w:rPr>
        <w:t xml:space="preserve"> начинают с последнего ребра этого пути. Этим ребром будет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w:t>
      </w:r>
      <w:r w:rsidR="00D83BF4" w:rsidRPr="00BA09B9">
        <w:rPr>
          <w:rFonts w:ascii="Times New Roman" w:hAnsi="Times New Roman" w:cs="Times New Roman"/>
          <w:sz w:val="28"/>
          <w:szCs w:val="28"/>
        </w:rPr>
        <w:t>B</w:t>
      </w:r>
      <w:r w:rsidRPr="00BA09B9">
        <w:rPr>
          <w:rFonts w:ascii="Times New Roman" w:hAnsi="Times New Roman" w:cs="Times New Roman"/>
          <w:sz w:val="28"/>
          <w:szCs w:val="28"/>
          <w:vertAlign w:val="subscript"/>
          <w:lang w:val="en-US"/>
        </w:rPr>
        <w:t>n</w:t>
      </w:r>
      <w:r w:rsidRPr="00BA09B9">
        <w:rPr>
          <w:rFonts w:ascii="Times New Roman" w:hAnsi="Times New Roman" w:cs="Times New Roman"/>
          <w:sz w:val="28"/>
          <w:szCs w:val="28"/>
          <w:vertAlign w:val="subscript"/>
        </w:rPr>
        <w:t>-1</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w:t>
      </w:r>
      <w:r w:rsidRPr="00BA09B9">
        <w:rPr>
          <w:rFonts w:ascii="Times New Roman" w:hAnsi="Times New Roman" w:cs="Times New Roman"/>
          <w:sz w:val="28"/>
          <w:szCs w:val="28"/>
          <w:lang w:val="en-US"/>
        </w:rPr>
        <w:t>S</w:t>
      </w:r>
      <w:r w:rsidRPr="00BA09B9">
        <w:rPr>
          <w:rFonts w:ascii="Times New Roman" w:hAnsi="Times New Roman" w:cs="Times New Roman"/>
          <w:sz w:val="28"/>
          <w:szCs w:val="28"/>
        </w:rPr>
        <w:t xml:space="preserve">), где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w:t>
      </w:r>
      <w:r w:rsidR="00D83BF4" w:rsidRPr="00BA09B9">
        <w:rPr>
          <w:rFonts w:ascii="Times New Roman" w:hAnsi="Times New Roman" w:cs="Times New Roman"/>
          <w:sz w:val="28"/>
          <w:szCs w:val="28"/>
        </w:rPr>
        <w:t>B</w:t>
      </w:r>
      <w:r w:rsidRPr="00BA09B9">
        <w:rPr>
          <w:rFonts w:ascii="Times New Roman" w:hAnsi="Times New Roman" w:cs="Times New Roman"/>
          <w:sz w:val="28"/>
          <w:szCs w:val="28"/>
          <w:vertAlign w:val="subscript"/>
          <w:lang w:val="en-US"/>
        </w:rPr>
        <w:t>n</w:t>
      </w:r>
      <w:r w:rsidRPr="00BA09B9">
        <w:rPr>
          <w:rFonts w:ascii="Times New Roman" w:hAnsi="Times New Roman" w:cs="Times New Roman"/>
          <w:sz w:val="28"/>
          <w:szCs w:val="28"/>
          <w:vertAlign w:val="subscript"/>
        </w:rPr>
        <w:t xml:space="preserve">-1 </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вершина, в список которой попал сток </w:t>
      </w:r>
      <w:r w:rsidRPr="00BA09B9">
        <w:rPr>
          <w:rFonts w:ascii="Times New Roman" w:hAnsi="Times New Roman" w:cs="Times New Roman"/>
          <w:sz w:val="28"/>
          <w:szCs w:val="28"/>
          <w:lang w:val="en-US"/>
        </w:rPr>
        <w:t>S</w:t>
      </w:r>
      <w:r w:rsidRPr="00BA09B9">
        <w:rPr>
          <w:rFonts w:ascii="Times New Roman" w:hAnsi="Times New Roman" w:cs="Times New Roman"/>
          <w:sz w:val="28"/>
          <w:szCs w:val="28"/>
        </w:rPr>
        <w:t>. Далее находят ребро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w:t>
      </w:r>
      <w:r w:rsidR="00D83BF4" w:rsidRPr="00BA09B9">
        <w:rPr>
          <w:rFonts w:ascii="Times New Roman" w:hAnsi="Times New Roman" w:cs="Times New Roman"/>
          <w:sz w:val="28"/>
          <w:szCs w:val="28"/>
        </w:rPr>
        <w:t>B</w:t>
      </w:r>
      <w:r w:rsidRPr="00BA09B9">
        <w:rPr>
          <w:rFonts w:ascii="Times New Roman" w:hAnsi="Times New Roman" w:cs="Times New Roman"/>
          <w:sz w:val="28"/>
          <w:szCs w:val="28"/>
          <w:vertAlign w:val="subscript"/>
          <w:lang w:val="en-US"/>
        </w:rPr>
        <w:t>n</w:t>
      </w:r>
      <w:r w:rsidRPr="00BA09B9">
        <w:rPr>
          <w:rFonts w:ascii="Times New Roman" w:hAnsi="Times New Roman" w:cs="Times New Roman"/>
          <w:sz w:val="28"/>
          <w:szCs w:val="28"/>
          <w:vertAlign w:val="subscript"/>
        </w:rPr>
        <w:t>-2</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w:t>
      </w:r>
      <w:r w:rsidR="00D83BF4" w:rsidRPr="00BA09B9">
        <w:rPr>
          <w:rFonts w:ascii="Times New Roman" w:hAnsi="Times New Roman" w:cs="Times New Roman"/>
          <w:sz w:val="28"/>
          <w:szCs w:val="28"/>
        </w:rPr>
        <w:t>B</w:t>
      </w:r>
      <w:r w:rsidRPr="00BA09B9">
        <w:rPr>
          <w:rFonts w:ascii="Times New Roman" w:hAnsi="Times New Roman" w:cs="Times New Roman"/>
          <w:sz w:val="28"/>
          <w:szCs w:val="28"/>
          <w:vertAlign w:val="subscript"/>
          <w:lang w:val="en-US"/>
        </w:rPr>
        <w:t>n</w:t>
      </w:r>
      <w:r w:rsidRPr="00BA09B9">
        <w:rPr>
          <w:rFonts w:ascii="Times New Roman" w:hAnsi="Times New Roman" w:cs="Times New Roman"/>
          <w:sz w:val="28"/>
          <w:szCs w:val="28"/>
          <w:vertAlign w:val="subscript"/>
        </w:rPr>
        <w:t>-1</w:t>
      </w:r>
      <w:r w:rsidR="00D83BF4" w:rsidRPr="00BA09B9">
        <w:rPr>
          <w:rFonts w:ascii="Times New Roman" w:hAnsi="Times New Roman" w:cs="Times New Roman"/>
          <w:sz w:val="28"/>
          <w:szCs w:val="28"/>
          <w:vertAlign w:val="subscript"/>
        </w:rPr>
        <w:t>B</w:t>
      </w:r>
      <w:r w:rsidRPr="00BA09B9">
        <w:rPr>
          <w:rFonts w:ascii="Times New Roman" w:hAnsi="Times New Roman" w:cs="Times New Roman"/>
          <w:sz w:val="28"/>
          <w:szCs w:val="28"/>
        </w:rPr>
        <w:t xml:space="preserve">), где </w:t>
      </w:r>
      <w:r w:rsidR="00DE3A26" w:rsidRPr="00BA09B9">
        <w:rPr>
          <w:rFonts w:ascii="Times New Roman" w:hAnsi="Times New Roman" w:cs="Times New Roman"/>
          <w:sz w:val="28"/>
          <w:szCs w:val="28"/>
          <w:lang w:val="en-US"/>
        </w:rPr>
        <w:t>i</w:t>
      </w:r>
      <w:r w:rsidR="00DE3A26" w:rsidRPr="00BA09B9">
        <w:rPr>
          <w:rFonts w:ascii="Times New Roman" w:hAnsi="Times New Roman" w:cs="Times New Roman"/>
          <w:sz w:val="28"/>
          <w:szCs w:val="28"/>
        </w:rPr>
        <w:t xml:space="preserve"> </w:t>
      </w:r>
      <w:r w:rsidR="00D83BF4" w:rsidRPr="00BA09B9">
        <w:rPr>
          <w:rFonts w:ascii="Times New Roman" w:hAnsi="Times New Roman" w:cs="Times New Roman"/>
          <w:sz w:val="28"/>
          <w:szCs w:val="28"/>
        </w:rPr>
        <w:t>B</w:t>
      </w:r>
      <w:r w:rsidR="00DE3A26" w:rsidRPr="00BA09B9">
        <w:rPr>
          <w:rFonts w:ascii="Times New Roman" w:hAnsi="Times New Roman" w:cs="Times New Roman"/>
          <w:sz w:val="28"/>
          <w:szCs w:val="28"/>
          <w:vertAlign w:val="subscript"/>
          <w:lang w:val="en-US"/>
        </w:rPr>
        <w:t>n</w:t>
      </w:r>
      <w:r w:rsidR="00DE3A26" w:rsidRPr="00BA09B9">
        <w:rPr>
          <w:rFonts w:ascii="Times New Roman" w:hAnsi="Times New Roman" w:cs="Times New Roman"/>
          <w:sz w:val="28"/>
          <w:szCs w:val="28"/>
          <w:vertAlign w:val="subscript"/>
        </w:rPr>
        <w:t>-2</w:t>
      </w:r>
      <w:r w:rsidR="00D83BF4" w:rsidRPr="00BA09B9">
        <w:rPr>
          <w:rFonts w:ascii="Times New Roman" w:hAnsi="Times New Roman" w:cs="Times New Roman"/>
          <w:sz w:val="28"/>
          <w:szCs w:val="28"/>
          <w:vertAlign w:val="subscript"/>
        </w:rPr>
        <w:t>B</w:t>
      </w:r>
      <w:r w:rsidR="00DE3A26" w:rsidRPr="00BA09B9">
        <w:rPr>
          <w:rFonts w:ascii="Times New Roman" w:hAnsi="Times New Roman" w:cs="Times New Roman"/>
          <w:sz w:val="28"/>
          <w:szCs w:val="28"/>
        </w:rPr>
        <w:t xml:space="preserve"> - вершина, в список которой попала вершина </w:t>
      </w:r>
      <w:r w:rsidR="00DE3A26" w:rsidRPr="00BA09B9">
        <w:rPr>
          <w:rFonts w:ascii="Times New Roman" w:hAnsi="Times New Roman" w:cs="Times New Roman"/>
          <w:sz w:val="28"/>
          <w:szCs w:val="28"/>
          <w:lang w:val="en-US"/>
        </w:rPr>
        <w:t>i</w:t>
      </w:r>
      <w:r w:rsidR="00DE3A26" w:rsidRPr="00BA09B9">
        <w:rPr>
          <w:rFonts w:ascii="Times New Roman" w:hAnsi="Times New Roman" w:cs="Times New Roman"/>
          <w:sz w:val="28"/>
          <w:szCs w:val="28"/>
        </w:rPr>
        <w:t xml:space="preserve"> </w:t>
      </w:r>
      <w:r w:rsidR="00D83BF4" w:rsidRPr="00BA09B9">
        <w:rPr>
          <w:rFonts w:ascii="Times New Roman" w:hAnsi="Times New Roman" w:cs="Times New Roman"/>
          <w:sz w:val="28"/>
          <w:szCs w:val="28"/>
        </w:rPr>
        <w:t>B</w:t>
      </w:r>
      <w:r w:rsidR="00DE3A26" w:rsidRPr="00BA09B9">
        <w:rPr>
          <w:rFonts w:ascii="Times New Roman" w:hAnsi="Times New Roman" w:cs="Times New Roman"/>
          <w:sz w:val="28"/>
          <w:szCs w:val="28"/>
          <w:vertAlign w:val="subscript"/>
          <w:lang w:val="en-US"/>
        </w:rPr>
        <w:t>n</w:t>
      </w:r>
      <w:r w:rsidR="00DE3A26" w:rsidRPr="00BA09B9">
        <w:rPr>
          <w:rFonts w:ascii="Times New Roman" w:hAnsi="Times New Roman" w:cs="Times New Roman"/>
          <w:sz w:val="28"/>
          <w:szCs w:val="28"/>
          <w:vertAlign w:val="subscript"/>
        </w:rPr>
        <w:t>-1</w:t>
      </w:r>
      <w:r w:rsidR="00D83BF4" w:rsidRPr="00BA09B9">
        <w:rPr>
          <w:rFonts w:ascii="Times New Roman" w:hAnsi="Times New Roman" w:cs="Times New Roman"/>
          <w:sz w:val="28"/>
          <w:szCs w:val="28"/>
          <w:vertAlign w:val="subscript"/>
        </w:rPr>
        <w:t>B</w:t>
      </w:r>
      <w:r w:rsidR="00DE3A26" w:rsidRPr="00BA09B9">
        <w:rPr>
          <w:rFonts w:ascii="Times New Roman" w:hAnsi="Times New Roman" w:cs="Times New Roman"/>
          <w:sz w:val="28"/>
          <w:szCs w:val="28"/>
        </w:rPr>
        <w:t>, и т.д., пока не встретится ребро (</w:t>
      </w:r>
      <w:r w:rsidR="00DE3A26" w:rsidRPr="00BA09B9">
        <w:rPr>
          <w:rFonts w:ascii="Times New Roman" w:hAnsi="Times New Roman" w:cs="Times New Roman"/>
          <w:sz w:val="28"/>
          <w:szCs w:val="28"/>
          <w:lang w:val="en-US"/>
        </w:rPr>
        <w:t>I</w:t>
      </w:r>
      <w:r w:rsidR="00DE3A26" w:rsidRPr="00BA09B9">
        <w:rPr>
          <w:rFonts w:ascii="Times New Roman" w:hAnsi="Times New Roman" w:cs="Times New Roman"/>
          <w:sz w:val="28"/>
          <w:szCs w:val="28"/>
        </w:rPr>
        <w:t xml:space="preserve">, </w:t>
      </w:r>
      <w:r w:rsidR="00DE3A26" w:rsidRPr="00BA09B9">
        <w:rPr>
          <w:rFonts w:ascii="Times New Roman" w:hAnsi="Times New Roman" w:cs="Times New Roman"/>
          <w:sz w:val="28"/>
          <w:szCs w:val="28"/>
          <w:lang w:val="en-US"/>
        </w:rPr>
        <w:t>i</w:t>
      </w:r>
      <w:r w:rsidR="00D83BF4" w:rsidRPr="00BA09B9">
        <w:rPr>
          <w:rFonts w:ascii="Times New Roman" w:hAnsi="Times New Roman" w:cs="Times New Roman"/>
          <w:sz w:val="28"/>
          <w:szCs w:val="28"/>
          <w:lang w:val="en-US"/>
        </w:rPr>
        <w:t>B</w:t>
      </w:r>
      <w:r w:rsidR="00DE3A26" w:rsidRPr="00BA09B9">
        <w:rPr>
          <w:rFonts w:ascii="Times New Roman" w:hAnsi="Times New Roman" w:cs="Times New Roman"/>
          <w:sz w:val="28"/>
          <w:szCs w:val="28"/>
          <w:vertAlign w:val="subscript"/>
        </w:rPr>
        <w:t>1</w:t>
      </w:r>
      <w:r w:rsidR="00D83BF4" w:rsidRPr="00BA09B9">
        <w:rPr>
          <w:rFonts w:ascii="Times New Roman" w:hAnsi="Times New Roman" w:cs="Times New Roman"/>
          <w:sz w:val="28"/>
          <w:szCs w:val="28"/>
          <w:vertAlign w:val="subscript"/>
        </w:rPr>
        <w:t>B</w:t>
      </w:r>
      <w:r w:rsidR="00DE3A26" w:rsidRPr="00BA09B9">
        <w:rPr>
          <w:rFonts w:ascii="Times New Roman" w:hAnsi="Times New Roman" w:cs="Times New Roman"/>
          <w:sz w:val="28"/>
          <w:szCs w:val="28"/>
        </w:rPr>
        <w:t>), которым начинается искомый ненасыщенный путь.</w:t>
      </w:r>
    </w:p>
    <w:p w:rsidR="00DE3A26" w:rsidRPr="00BA09B9" w:rsidRDefault="00DE3A26"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В данном примере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 1, </w:t>
      </w:r>
      <w:r w:rsidRPr="00BA09B9">
        <w:rPr>
          <w:rFonts w:ascii="Times New Roman" w:hAnsi="Times New Roman" w:cs="Times New Roman"/>
          <w:sz w:val="28"/>
          <w:szCs w:val="28"/>
          <w:lang w:val="en-US"/>
        </w:rPr>
        <w:t>S</w:t>
      </w:r>
      <w:r w:rsidRPr="00BA09B9">
        <w:rPr>
          <w:rFonts w:ascii="Times New Roman" w:hAnsi="Times New Roman" w:cs="Times New Roman"/>
          <w:sz w:val="28"/>
          <w:szCs w:val="28"/>
        </w:rPr>
        <w:t xml:space="preserve"> = 6. Построим подмножество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начиная с вершины. В табл. 1.4 в первой строке ненулевые элементы стоят во втором и третьем столбцах. Следовательно, запишем</w:t>
      </w:r>
      <w:r w:rsidR="00084F44">
        <w:rPr>
          <w:rFonts w:ascii="Times New Roman" w:hAnsi="Times New Roman" w:cs="Times New Roman"/>
          <w:sz w:val="28"/>
          <w:szCs w:val="28"/>
        </w:rPr>
        <w:t xml:space="preserve"> </w:t>
      </w:r>
      <w:r w:rsidR="00586029">
        <w:rPr>
          <w:rFonts w:ascii="Times New Roman" w:hAnsi="Times New Roman" w:cs="Times New Roman"/>
          <w:sz w:val="28"/>
          <w:szCs w:val="28"/>
        </w:rPr>
        <w:pict>
          <v:shape id="_x0000_i1056" type="#_x0000_t75" style="width:33pt;height:12.75pt">
            <v:imagedata r:id="rId32" o:title="" gain="69719f" blacklevel="3932f"/>
          </v:shape>
        </w:pict>
      </w:r>
      <w:r w:rsidR="00125CDF" w:rsidRPr="00BA09B9">
        <w:rPr>
          <w:rFonts w:ascii="Times New Roman" w:hAnsi="Times New Roman" w:cs="Times New Roman"/>
          <w:sz w:val="28"/>
          <w:szCs w:val="28"/>
        </w:rPr>
        <w:t>.</w:t>
      </w:r>
    </w:p>
    <w:p w:rsidR="00DE3A26" w:rsidRPr="00BA09B9" w:rsidRDefault="00DE3A26"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Последовательно составляем списки вершин 2 и 3. Во второй строке матрицы три элемента отличны от нуля: 4, 8, 4. Цифры 4 и 8 соответствуют вершинам 7 и 3, которые уже вошли в подмножество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поэтому эти вершины повторно в списки не включаем. В четвертом столбце цифра 4 встречается впервые, поэтому включаем ее в список вершины</w:t>
      </w:r>
      <w:r w:rsidR="00084F44">
        <w:rPr>
          <w:rFonts w:ascii="Times New Roman" w:hAnsi="Times New Roman" w:cs="Times New Roman"/>
          <w:sz w:val="28"/>
          <w:szCs w:val="28"/>
        </w:rPr>
        <w:t xml:space="preserve"> </w:t>
      </w:r>
      <w:r w:rsidR="00586029">
        <w:rPr>
          <w:rFonts w:ascii="Times New Roman" w:hAnsi="Times New Roman" w:cs="Times New Roman"/>
          <w:sz w:val="28"/>
          <w:szCs w:val="28"/>
        </w:rPr>
        <w:pict>
          <v:shape id="_x0000_i1057" type="#_x0000_t75" style="width:41.25pt;height:12.75pt">
            <v:imagedata r:id="rId33" o:title=""/>
          </v:shape>
        </w:pict>
      </w:r>
      <w:r w:rsidR="0058219B" w:rsidRPr="00BA09B9">
        <w:rPr>
          <w:rFonts w:ascii="Times New Roman" w:hAnsi="Times New Roman" w:cs="Times New Roman"/>
          <w:sz w:val="28"/>
          <w:szCs w:val="28"/>
        </w:rPr>
        <w:t xml:space="preserve">. Переходим к вершине 3. В третьей строке матрицы </w:t>
      </w:r>
      <w:r w:rsidR="0058219B" w:rsidRPr="00BA09B9">
        <w:rPr>
          <w:rFonts w:ascii="Times New Roman" w:hAnsi="Times New Roman" w:cs="Times New Roman"/>
          <w:sz w:val="28"/>
          <w:szCs w:val="28"/>
          <w:lang w:val="en-US"/>
        </w:rPr>
        <w:t>R</w:t>
      </w:r>
      <w:r w:rsidR="0058219B" w:rsidRPr="00BA09B9">
        <w:rPr>
          <w:rFonts w:ascii="Times New Roman" w:hAnsi="Times New Roman" w:cs="Times New Roman"/>
          <w:sz w:val="28"/>
          <w:szCs w:val="28"/>
        </w:rPr>
        <w:t xml:space="preserve"> – </w:t>
      </w:r>
      <w:r w:rsidR="0058219B" w:rsidRPr="00BA09B9">
        <w:rPr>
          <w:rFonts w:ascii="Times New Roman" w:hAnsi="Times New Roman" w:cs="Times New Roman"/>
          <w:sz w:val="28"/>
          <w:szCs w:val="28"/>
          <w:lang w:val="en-US"/>
        </w:rPr>
        <w:t>X</w:t>
      </w:r>
      <w:r w:rsidR="00D83BF4" w:rsidRPr="00BA09B9">
        <w:rPr>
          <w:rFonts w:ascii="Times New Roman" w:hAnsi="Times New Roman" w:cs="Times New Roman"/>
          <w:sz w:val="28"/>
          <w:szCs w:val="28"/>
          <w:lang w:val="en-US"/>
        </w:rPr>
        <w:t>P</w:t>
      </w:r>
      <w:r w:rsidR="0058219B" w:rsidRPr="00BA09B9">
        <w:rPr>
          <w:rFonts w:ascii="Times New Roman" w:hAnsi="Times New Roman" w:cs="Times New Roman"/>
          <w:sz w:val="28"/>
          <w:szCs w:val="28"/>
          <w:vertAlign w:val="superscript"/>
        </w:rPr>
        <w:t xml:space="preserve">0 </w:t>
      </w:r>
      <w:r w:rsidR="00D83BF4" w:rsidRPr="00BA09B9">
        <w:rPr>
          <w:rFonts w:ascii="Times New Roman" w:hAnsi="Times New Roman" w:cs="Times New Roman"/>
          <w:sz w:val="28"/>
          <w:szCs w:val="28"/>
          <w:vertAlign w:val="superscript"/>
        </w:rPr>
        <w:t>P</w:t>
      </w:r>
      <w:r w:rsidR="0058219B" w:rsidRPr="00BA09B9">
        <w:rPr>
          <w:rFonts w:ascii="Times New Roman" w:hAnsi="Times New Roman" w:cs="Times New Roman"/>
          <w:sz w:val="28"/>
          <w:szCs w:val="28"/>
        </w:rPr>
        <w:t xml:space="preserve">ненулевым элементам соответствуют вершины 1 и 2, которые уже встречались в списках. </w:t>
      </w:r>
      <w:r w:rsidR="00D154EB" w:rsidRPr="00BA09B9">
        <w:rPr>
          <w:rFonts w:ascii="Times New Roman" w:hAnsi="Times New Roman" w:cs="Times New Roman"/>
          <w:sz w:val="28"/>
          <w:szCs w:val="28"/>
        </w:rPr>
        <w:t>Значит, список вершины 3 будет пустым:</w:t>
      </w:r>
      <w:r w:rsidR="00084F44">
        <w:rPr>
          <w:rFonts w:ascii="Times New Roman" w:hAnsi="Times New Roman" w:cs="Times New Roman"/>
          <w:sz w:val="28"/>
          <w:szCs w:val="28"/>
        </w:rPr>
        <w:t xml:space="preserve"> </w:t>
      </w:r>
      <w:r w:rsidR="00586029">
        <w:rPr>
          <w:rFonts w:ascii="Times New Roman" w:hAnsi="Times New Roman" w:cs="Times New Roman"/>
          <w:sz w:val="28"/>
          <w:szCs w:val="28"/>
        </w:rPr>
        <w:pict>
          <v:shape id="_x0000_i1058" type="#_x0000_t75" style="width:15pt;height:11.25pt">
            <v:imagedata r:id="rId34" o:title=""/>
          </v:shape>
        </w:pict>
      </w:r>
      <w:r w:rsidR="00D154EB" w:rsidRPr="00BA09B9">
        <w:rPr>
          <w:rFonts w:ascii="Times New Roman" w:hAnsi="Times New Roman" w:cs="Times New Roman"/>
          <w:sz w:val="28"/>
          <w:szCs w:val="28"/>
        </w:rPr>
        <w:t xml:space="preserve">… Аналогичным образом составляется список вершины </w:t>
      </w:r>
      <w:r w:rsidR="00586029">
        <w:rPr>
          <w:rFonts w:ascii="Times New Roman" w:hAnsi="Times New Roman" w:cs="Times New Roman"/>
          <w:sz w:val="28"/>
          <w:szCs w:val="28"/>
        </w:rPr>
        <w:pict>
          <v:shape id="_x0000_i1059" type="#_x0000_t75" style="width:50.25pt;height:12.75pt">
            <v:imagedata r:id="rId35" o:title=""/>
          </v:shape>
        </w:pict>
      </w:r>
      <w:r w:rsidR="00D154EB" w:rsidRPr="00BA09B9">
        <w:rPr>
          <w:rFonts w:ascii="Times New Roman" w:hAnsi="Times New Roman" w:cs="Times New Roman"/>
          <w:sz w:val="28"/>
          <w:szCs w:val="28"/>
        </w:rPr>
        <w:t>. Повторим полученный набор списков:</w:t>
      </w:r>
    </w:p>
    <w:p w:rsidR="00216442" w:rsidRPr="00216442" w:rsidRDefault="00586029" w:rsidP="00216442">
      <w:pPr>
        <w:pStyle w:val="a5"/>
        <w:widowControl w:val="0"/>
        <w:tabs>
          <w:tab w:val="left" w:pos="6237"/>
        </w:tabs>
        <w:autoSpaceDE w:val="0"/>
        <w:spacing w:line="360" w:lineRule="auto"/>
        <w:ind w:firstLine="720"/>
        <w:jc w:val="both"/>
        <w:rPr>
          <w:rFonts w:ascii="Times New Roman" w:hAnsi="Times New Roman" w:cs="Times New Roman"/>
          <w:sz w:val="28"/>
          <w:szCs w:val="28"/>
        </w:rPr>
      </w:pPr>
      <w:r>
        <w:rPr>
          <w:noProof/>
        </w:rPr>
        <w:pict>
          <v:shape id="_x0000_s1033" type="#_x0000_t75" style="position:absolute;left:0;text-align:left;margin-left:70.65pt;margin-top:1.8pt;width:160.7pt;height:21.2pt;z-index:251657728">
            <v:imagedata r:id="rId36" o:title=""/>
            <w10:wrap type="square" side="right"/>
          </v:shape>
        </w:pict>
      </w:r>
      <w:r w:rsidR="001B74AB" w:rsidRPr="00BA09B9">
        <w:rPr>
          <w:rFonts w:ascii="Times New Roman" w:hAnsi="Times New Roman" w:cs="Times New Roman"/>
          <w:sz w:val="28"/>
          <w:szCs w:val="28"/>
        </w:rPr>
        <w:t>(1.7)</w:t>
      </w:r>
    </w:p>
    <w:p w:rsidR="00D154EB" w:rsidRPr="00BA09B9" w:rsidRDefault="00D154EB" w:rsidP="00216442">
      <w:pPr>
        <w:pStyle w:val="a5"/>
        <w:widowControl w:val="0"/>
        <w:tabs>
          <w:tab w:val="left" w:pos="6237"/>
        </w:tabs>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Просматривая списки, замечаем что сток (вершина 6) попал в подмножество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xml:space="preserve">. Значит поток </w:t>
      </w:r>
      <w:r w:rsidRPr="00BA09B9">
        <w:rPr>
          <w:rFonts w:ascii="Times New Roman" w:hAnsi="Times New Roman" w:cs="Times New Roman"/>
          <w:sz w:val="28"/>
          <w:szCs w:val="28"/>
          <w:lang w:val="en-US"/>
        </w:rPr>
        <w:t>XP</w:t>
      </w:r>
      <w:r w:rsidRPr="00BA09B9">
        <w:rPr>
          <w:rFonts w:ascii="Times New Roman" w:hAnsi="Times New Roman" w:cs="Times New Roman"/>
          <w:sz w:val="28"/>
          <w:szCs w:val="28"/>
          <w:vertAlign w:val="superscript"/>
        </w:rPr>
        <w:t xml:space="preserve">0 </w:t>
      </w:r>
      <w:r w:rsidRPr="00BA09B9">
        <w:rPr>
          <w:rFonts w:ascii="Times New Roman" w:hAnsi="Times New Roman" w:cs="Times New Roman"/>
          <w:sz w:val="28"/>
          <w:szCs w:val="28"/>
        </w:rPr>
        <w:t>не максимален и существует путь из истока в сток, состоящий из ненасыщенных ребер.</w:t>
      </w:r>
    </w:p>
    <w:p w:rsidR="00D154EB" w:rsidRPr="00BA09B9" w:rsidRDefault="00D154EB"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Перейдем к п. 3 алгоритма – выделению ненасыщенных ребер пути из истока в сток</w:t>
      </w:r>
      <w:r w:rsidR="00084F44">
        <w:rPr>
          <w:rFonts w:ascii="Times New Roman" w:hAnsi="Times New Roman" w:cs="Times New Roman"/>
          <w:sz w:val="28"/>
          <w:szCs w:val="28"/>
        </w:rPr>
        <w:t xml:space="preserve"> </w:t>
      </w:r>
      <w:r w:rsidRPr="00BA09B9">
        <w:rPr>
          <w:rFonts w:ascii="Times New Roman" w:hAnsi="Times New Roman" w:cs="Times New Roman"/>
          <w:sz w:val="28"/>
          <w:szCs w:val="28"/>
        </w:rPr>
        <w:t>и преобразованию имеющегося потока в новый поток большей мощности. В списке (1.7) последним ребром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w:t>
      </w:r>
      <w:r w:rsidRPr="00BA09B9">
        <w:rPr>
          <w:rFonts w:ascii="Times New Roman" w:hAnsi="Times New Roman" w:cs="Times New Roman"/>
          <w:sz w:val="28"/>
          <w:szCs w:val="28"/>
          <w:vertAlign w:val="subscript"/>
          <w:lang w:val="en-US"/>
        </w:rPr>
        <w:t>n</w:t>
      </w:r>
      <w:r w:rsidRPr="00BA09B9">
        <w:rPr>
          <w:rFonts w:ascii="Times New Roman" w:hAnsi="Times New Roman" w:cs="Times New Roman"/>
          <w:sz w:val="28"/>
          <w:szCs w:val="28"/>
          <w:vertAlign w:val="subscript"/>
        </w:rPr>
        <w:t>-1</w:t>
      </w:r>
      <w:r w:rsidRPr="00BA09B9">
        <w:rPr>
          <w:rFonts w:ascii="Times New Roman" w:hAnsi="Times New Roman" w:cs="Times New Roman"/>
          <w:sz w:val="28"/>
          <w:szCs w:val="28"/>
        </w:rPr>
        <w:t>,</w:t>
      </w:r>
      <w:r w:rsidR="00AE34E1" w:rsidRPr="00BA09B9">
        <w:rPr>
          <w:rFonts w:ascii="Times New Roman" w:hAnsi="Times New Roman" w:cs="Times New Roman"/>
          <w:sz w:val="28"/>
          <w:szCs w:val="28"/>
        </w:rPr>
        <w:t xml:space="preserve"> </w:t>
      </w:r>
      <w:r w:rsidR="00AE34E1" w:rsidRPr="00BA09B9">
        <w:rPr>
          <w:rFonts w:ascii="Times New Roman" w:hAnsi="Times New Roman" w:cs="Times New Roman"/>
          <w:sz w:val="28"/>
          <w:szCs w:val="28"/>
          <w:lang w:val="en-US"/>
        </w:rPr>
        <w:t>S</w:t>
      </w:r>
      <w:r w:rsidR="00AE34E1" w:rsidRPr="00BA09B9">
        <w:rPr>
          <w:rFonts w:ascii="Times New Roman" w:hAnsi="Times New Roman" w:cs="Times New Roman"/>
          <w:sz w:val="28"/>
          <w:szCs w:val="28"/>
        </w:rPr>
        <w:t>) является (4, 6), ребром (</w:t>
      </w:r>
      <w:r w:rsidR="00AE34E1" w:rsidRPr="00BA09B9">
        <w:rPr>
          <w:rFonts w:ascii="Times New Roman" w:hAnsi="Times New Roman" w:cs="Times New Roman"/>
          <w:sz w:val="28"/>
          <w:szCs w:val="28"/>
          <w:lang w:val="en-US"/>
        </w:rPr>
        <w:t>i</w:t>
      </w:r>
      <w:r w:rsidR="00AE34E1" w:rsidRPr="00BA09B9">
        <w:rPr>
          <w:rFonts w:ascii="Times New Roman" w:hAnsi="Times New Roman" w:cs="Times New Roman"/>
          <w:sz w:val="28"/>
          <w:szCs w:val="28"/>
        </w:rPr>
        <w:t xml:space="preserve"> B</w:t>
      </w:r>
      <w:r w:rsidR="00AE34E1" w:rsidRPr="00BA09B9">
        <w:rPr>
          <w:rFonts w:ascii="Times New Roman" w:hAnsi="Times New Roman" w:cs="Times New Roman"/>
          <w:sz w:val="28"/>
          <w:szCs w:val="28"/>
          <w:vertAlign w:val="subscript"/>
          <w:lang w:val="en-US"/>
        </w:rPr>
        <w:t>n</w:t>
      </w:r>
      <w:r w:rsidR="00AE34E1" w:rsidRPr="00BA09B9">
        <w:rPr>
          <w:rFonts w:ascii="Times New Roman" w:hAnsi="Times New Roman" w:cs="Times New Roman"/>
          <w:sz w:val="28"/>
          <w:szCs w:val="28"/>
          <w:vertAlign w:val="subscript"/>
        </w:rPr>
        <w:t>-2B</w:t>
      </w:r>
      <w:r w:rsidR="00AE34E1" w:rsidRPr="00BA09B9">
        <w:rPr>
          <w:rFonts w:ascii="Times New Roman" w:hAnsi="Times New Roman" w:cs="Times New Roman"/>
          <w:sz w:val="28"/>
          <w:szCs w:val="28"/>
        </w:rPr>
        <w:t xml:space="preserve">, </w:t>
      </w:r>
      <w:r w:rsidR="00AE34E1" w:rsidRPr="00BA09B9">
        <w:rPr>
          <w:rFonts w:ascii="Times New Roman" w:hAnsi="Times New Roman" w:cs="Times New Roman"/>
          <w:sz w:val="28"/>
          <w:szCs w:val="28"/>
          <w:lang w:val="en-US"/>
        </w:rPr>
        <w:t>i</w:t>
      </w:r>
      <w:r w:rsidR="00AE34E1" w:rsidRPr="00BA09B9">
        <w:rPr>
          <w:rFonts w:ascii="Times New Roman" w:hAnsi="Times New Roman" w:cs="Times New Roman"/>
          <w:sz w:val="28"/>
          <w:szCs w:val="28"/>
        </w:rPr>
        <w:t xml:space="preserve"> B</w:t>
      </w:r>
      <w:r w:rsidR="00AE34E1" w:rsidRPr="00BA09B9">
        <w:rPr>
          <w:rFonts w:ascii="Times New Roman" w:hAnsi="Times New Roman" w:cs="Times New Roman"/>
          <w:sz w:val="28"/>
          <w:szCs w:val="28"/>
          <w:vertAlign w:val="subscript"/>
          <w:lang w:val="en-US"/>
        </w:rPr>
        <w:t>n</w:t>
      </w:r>
      <w:r w:rsidR="00AE34E1" w:rsidRPr="00BA09B9">
        <w:rPr>
          <w:rFonts w:ascii="Times New Roman" w:hAnsi="Times New Roman" w:cs="Times New Roman"/>
          <w:sz w:val="28"/>
          <w:szCs w:val="28"/>
          <w:vertAlign w:val="subscript"/>
        </w:rPr>
        <w:t>-1B</w:t>
      </w:r>
      <w:r w:rsidR="00AE34E1" w:rsidRPr="00BA09B9">
        <w:rPr>
          <w:rFonts w:ascii="Times New Roman" w:hAnsi="Times New Roman" w:cs="Times New Roman"/>
          <w:sz w:val="28"/>
          <w:szCs w:val="28"/>
        </w:rPr>
        <w:t>) – ребро (2, 4), ребром (</w:t>
      </w:r>
      <w:r w:rsidR="00AE34E1" w:rsidRPr="00BA09B9">
        <w:rPr>
          <w:rFonts w:ascii="Times New Roman" w:hAnsi="Times New Roman" w:cs="Times New Roman"/>
          <w:sz w:val="28"/>
          <w:szCs w:val="28"/>
          <w:lang w:val="en-US"/>
        </w:rPr>
        <w:t>I</w:t>
      </w:r>
      <w:r w:rsidR="00AE34E1" w:rsidRPr="00BA09B9">
        <w:rPr>
          <w:rFonts w:ascii="Times New Roman" w:hAnsi="Times New Roman" w:cs="Times New Roman"/>
          <w:sz w:val="28"/>
          <w:szCs w:val="28"/>
        </w:rPr>
        <w:t xml:space="preserve">, </w:t>
      </w:r>
      <w:r w:rsidR="00AE34E1" w:rsidRPr="00BA09B9">
        <w:rPr>
          <w:rFonts w:ascii="Times New Roman" w:hAnsi="Times New Roman" w:cs="Times New Roman"/>
          <w:sz w:val="28"/>
          <w:szCs w:val="28"/>
          <w:lang w:val="en-US"/>
        </w:rPr>
        <w:t>iB</w:t>
      </w:r>
      <w:r w:rsidR="00AE34E1" w:rsidRPr="00BA09B9">
        <w:rPr>
          <w:rFonts w:ascii="Times New Roman" w:hAnsi="Times New Roman" w:cs="Times New Roman"/>
          <w:sz w:val="28"/>
          <w:szCs w:val="28"/>
          <w:vertAlign w:val="subscript"/>
        </w:rPr>
        <w:t>1B</w:t>
      </w:r>
      <w:r w:rsidR="00AE34E1" w:rsidRPr="00BA09B9">
        <w:rPr>
          <w:rFonts w:ascii="Times New Roman" w:hAnsi="Times New Roman" w:cs="Times New Roman"/>
          <w:sz w:val="28"/>
          <w:szCs w:val="28"/>
        </w:rPr>
        <w:t>) – ребро (1, 2). Найденный путь по ненасыщенным ребрам из истока 1 в сток 6 пройдет через вершины 1, 2, 4 и 6.</w:t>
      </w:r>
    </w:p>
    <w:p w:rsidR="00AE34E1" w:rsidRPr="00BA09B9" w:rsidRDefault="00AE34E1"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Поскольку ненасыщенный путь найден, то следующим шагом является определение с помощью матрицы </w:t>
      </w:r>
      <w:r w:rsidRPr="00BA09B9">
        <w:rPr>
          <w:rFonts w:ascii="Times New Roman" w:hAnsi="Times New Roman" w:cs="Times New Roman"/>
          <w:sz w:val="28"/>
          <w:szCs w:val="28"/>
          <w:lang w:val="en-US"/>
        </w:rPr>
        <w:t>R</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XP</w:t>
      </w:r>
      <w:r w:rsidRPr="00BA09B9">
        <w:rPr>
          <w:rFonts w:ascii="Times New Roman" w:hAnsi="Times New Roman" w:cs="Times New Roman"/>
          <w:sz w:val="28"/>
          <w:szCs w:val="28"/>
          <w:vertAlign w:val="superscript"/>
        </w:rPr>
        <w:t xml:space="preserve">0 </w:t>
      </w:r>
      <w:r w:rsidRPr="00BA09B9">
        <w:rPr>
          <w:rFonts w:ascii="Times New Roman" w:hAnsi="Times New Roman" w:cs="Times New Roman"/>
          <w:sz w:val="28"/>
          <w:szCs w:val="28"/>
        </w:rPr>
        <w:t>величины</w:t>
      </w:r>
      <w:r w:rsidR="001B74AB" w:rsidRPr="00BA09B9">
        <w:rPr>
          <w:rFonts w:ascii="Times New Roman" w:hAnsi="Times New Roman" w:cs="Times New Roman"/>
          <w:sz w:val="28"/>
          <w:szCs w:val="28"/>
        </w:rPr>
        <w:t xml:space="preserve"> </w:t>
      </w:r>
      <w:r w:rsidR="00586029">
        <w:rPr>
          <w:rFonts w:ascii="Times New Roman" w:hAnsi="Times New Roman" w:cs="Times New Roman"/>
          <w:sz w:val="28"/>
          <w:szCs w:val="28"/>
        </w:rPr>
        <w:pict>
          <v:shape id="_x0000_i1060" type="#_x0000_t75" style="width:75pt;height:12.75pt">
            <v:imagedata r:id="rId37" o:title=""/>
          </v:shape>
        </w:pict>
      </w:r>
      <w:r w:rsidRPr="00BA09B9">
        <w:rPr>
          <w:rFonts w:ascii="Times New Roman" w:hAnsi="Times New Roman" w:cs="Times New Roman"/>
          <w:sz w:val="28"/>
          <w:szCs w:val="28"/>
        </w:rPr>
        <w:t>, на которую можно увеличить поток по каждому ребру</w:t>
      </w:r>
      <w:r w:rsidR="00084F44">
        <w:rPr>
          <w:rFonts w:ascii="Times New Roman" w:hAnsi="Times New Roman" w:cs="Times New Roman"/>
          <w:sz w:val="28"/>
          <w:szCs w:val="28"/>
        </w:rPr>
        <w:t xml:space="preserve"> </w:t>
      </w:r>
      <w:r w:rsidR="007B790C" w:rsidRPr="00BA09B9">
        <w:rPr>
          <w:rFonts w:ascii="Times New Roman" w:hAnsi="Times New Roman" w:cs="Times New Roman"/>
          <w:sz w:val="28"/>
          <w:szCs w:val="28"/>
        </w:rPr>
        <w:t>(</w:t>
      </w:r>
      <w:r w:rsidR="007B790C" w:rsidRPr="00BA09B9">
        <w:rPr>
          <w:rFonts w:ascii="Times New Roman" w:hAnsi="Times New Roman" w:cs="Times New Roman"/>
          <w:sz w:val="28"/>
          <w:szCs w:val="28"/>
          <w:lang w:val="en-US"/>
        </w:rPr>
        <w:t>i</w:t>
      </w:r>
      <w:r w:rsidR="007B790C" w:rsidRPr="00BA09B9">
        <w:rPr>
          <w:rFonts w:ascii="Times New Roman" w:hAnsi="Times New Roman" w:cs="Times New Roman"/>
          <w:sz w:val="28"/>
          <w:szCs w:val="28"/>
        </w:rPr>
        <w:t xml:space="preserve">, </w:t>
      </w:r>
      <w:r w:rsidR="007B790C" w:rsidRPr="00BA09B9">
        <w:rPr>
          <w:rFonts w:ascii="Times New Roman" w:hAnsi="Times New Roman" w:cs="Times New Roman"/>
          <w:sz w:val="28"/>
          <w:szCs w:val="28"/>
          <w:lang w:val="en-US"/>
        </w:rPr>
        <w:t>j</w:t>
      </w:r>
      <w:r w:rsidR="007B790C" w:rsidRPr="00BA09B9">
        <w:rPr>
          <w:rFonts w:ascii="Times New Roman" w:hAnsi="Times New Roman" w:cs="Times New Roman"/>
          <w:sz w:val="28"/>
          <w:szCs w:val="28"/>
        </w:rPr>
        <w:t xml:space="preserve">) выделенного пути, чтобы получить новый поток </w:t>
      </w:r>
      <w:r w:rsidR="007B790C" w:rsidRPr="00BA09B9">
        <w:rPr>
          <w:rFonts w:ascii="Times New Roman" w:hAnsi="Times New Roman" w:cs="Times New Roman"/>
          <w:sz w:val="28"/>
          <w:szCs w:val="28"/>
          <w:lang w:val="en-US"/>
        </w:rPr>
        <w:t>X</w:t>
      </w:r>
      <w:r w:rsidR="007B790C" w:rsidRPr="00BA09B9">
        <w:rPr>
          <w:rFonts w:ascii="Times New Roman" w:hAnsi="Times New Roman" w:cs="Times New Roman"/>
          <w:sz w:val="28"/>
          <w:szCs w:val="28"/>
          <w:vertAlign w:val="superscript"/>
        </w:rPr>
        <w:t>1</w:t>
      </w:r>
      <w:r w:rsidR="007B790C" w:rsidRPr="00BA09B9">
        <w:rPr>
          <w:rFonts w:ascii="Times New Roman" w:hAnsi="Times New Roman" w:cs="Times New Roman"/>
          <w:sz w:val="28"/>
          <w:szCs w:val="28"/>
        </w:rPr>
        <w:t xml:space="preserve"> мощности, большей на</w:t>
      </w:r>
      <w:r w:rsidR="00084F44">
        <w:rPr>
          <w:rFonts w:ascii="Times New Roman" w:hAnsi="Times New Roman" w:cs="Times New Roman"/>
          <w:sz w:val="28"/>
          <w:szCs w:val="28"/>
        </w:rPr>
        <w:t xml:space="preserve"> </w:t>
      </w:r>
      <w:r w:rsidR="00586029">
        <w:rPr>
          <w:rFonts w:ascii="Times New Roman" w:hAnsi="Times New Roman" w:cs="Times New Roman"/>
          <w:sz w:val="28"/>
          <w:szCs w:val="28"/>
        </w:rPr>
        <w:pict>
          <v:shape id="_x0000_i1061" type="#_x0000_t75" style="width:7.5pt;height:10.5pt">
            <v:imagedata r:id="rId38" o:title=""/>
          </v:shape>
        </w:pict>
      </w:r>
      <w:r w:rsidR="00F20DC4" w:rsidRPr="00BA09B9">
        <w:rPr>
          <w:rFonts w:ascii="Times New Roman" w:hAnsi="Times New Roman" w:cs="Times New Roman"/>
          <w:sz w:val="28"/>
          <w:szCs w:val="28"/>
        </w:rPr>
        <w:t xml:space="preserve"> </w:t>
      </w:r>
      <w:r w:rsidR="007B790C" w:rsidRPr="00BA09B9">
        <w:rPr>
          <w:rFonts w:ascii="Times New Roman" w:hAnsi="Times New Roman" w:cs="Times New Roman"/>
          <w:sz w:val="28"/>
          <w:szCs w:val="28"/>
        </w:rPr>
        <w:t xml:space="preserve">единиц. Как видно из табл. 1.4., по ребру (1, 2) можно дополнительно пропустить 6 ед., по ребру (2, 4) – 4 ед., по ребру (4, 6) – только 2 ед., так что </w:t>
      </w:r>
      <w:r w:rsidR="00586029">
        <w:rPr>
          <w:rFonts w:ascii="Times New Roman" w:hAnsi="Times New Roman" w:cs="Times New Roman"/>
          <w:sz w:val="28"/>
          <w:szCs w:val="28"/>
        </w:rPr>
        <w:pict>
          <v:shape id="_x0000_i1062" type="#_x0000_t75" style="width:105.75pt;height:12.75pt">
            <v:imagedata r:id="rId39" o:title=""/>
          </v:shape>
        </w:pict>
      </w:r>
    </w:p>
    <w:p w:rsidR="007B790C" w:rsidRPr="00BA09B9" w:rsidRDefault="007B790C"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Для построения матрицы нового потока </w:t>
      </w:r>
      <w:r w:rsidRPr="00BA09B9">
        <w:rPr>
          <w:rFonts w:ascii="Times New Roman" w:hAnsi="Times New Roman" w:cs="Times New Roman"/>
          <w:sz w:val="28"/>
          <w:szCs w:val="28"/>
          <w:lang w:val="en-US"/>
        </w:rPr>
        <w:t>X</w:t>
      </w:r>
      <w:r w:rsidRPr="00BA09B9">
        <w:rPr>
          <w:rFonts w:ascii="Times New Roman" w:hAnsi="Times New Roman" w:cs="Times New Roman"/>
          <w:sz w:val="28"/>
          <w:szCs w:val="28"/>
          <w:vertAlign w:val="superscript"/>
        </w:rPr>
        <w:t>1</w:t>
      </w:r>
      <w:r w:rsidRPr="00BA09B9">
        <w:rPr>
          <w:rFonts w:ascii="Times New Roman" w:hAnsi="Times New Roman" w:cs="Times New Roman"/>
          <w:sz w:val="28"/>
          <w:szCs w:val="28"/>
        </w:rPr>
        <w:t xml:space="preserve"> </w:t>
      </w:r>
      <w:r w:rsidR="00163E1C" w:rsidRPr="00BA09B9">
        <w:rPr>
          <w:rFonts w:ascii="Times New Roman" w:hAnsi="Times New Roman" w:cs="Times New Roman"/>
          <w:sz w:val="28"/>
          <w:szCs w:val="28"/>
        </w:rPr>
        <w:t xml:space="preserve">к соответствующим элементам </w:t>
      </w:r>
      <w:r w:rsidR="00163E1C" w:rsidRPr="00BA09B9">
        <w:rPr>
          <w:rFonts w:ascii="Times New Roman" w:hAnsi="Times New Roman" w:cs="Times New Roman"/>
          <w:sz w:val="28"/>
          <w:szCs w:val="28"/>
          <w:lang w:val="en-US"/>
        </w:rPr>
        <w:t>x</w:t>
      </w:r>
      <w:r w:rsidR="00163E1C" w:rsidRPr="00BA09B9">
        <w:rPr>
          <w:rFonts w:ascii="Times New Roman" w:hAnsi="Times New Roman" w:cs="Times New Roman"/>
          <w:sz w:val="28"/>
          <w:szCs w:val="28"/>
          <w:vertAlign w:val="subscript"/>
          <w:lang w:val="en-US"/>
        </w:rPr>
        <w:t>ij</w:t>
      </w:r>
      <w:r w:rsidR="00163E1C" w:rsidRPr="00BA09B9">
        <w:rPr>
          <w:rFonts w:ascii="Times New Roman" w:hAnsi="Times New Roman" w:cs="Times New Roman"/>
          <w:sz w:val="28"/>
          <w:szCs w:val="28"/>
          <w:vertAlign w:val="superscript"/>
        </w:rPr>
        <w:t>0</w:t>
      </w:r>
      <w:r w:rsidR="00084F44">
        <w:rPr>
          <w:rFonts w:ascii="Times New Roman" w:hAnsi="Times New Roman" w:cs="Times New Roman"/>
          <w:sz w:val="28"/>
          <w:szCs w:val="28"/>
          <w:vertAlign w:val="superscript"/>
        </w:rPr>
        <w:t xml:space="preserve"> </w:t>
      </w:r>
      <w:r w:rsidR="00163E1C" w:rsidRPr="00BA09B9">
        <w:rPr>
          <w:rFonts w:ascii="Times New Roman" w:hAnsi="Times New Roman" w:cs="Times New Roman"/>
          <w:sz w:val="28"/>
          <w:szCs w:val="28"/>
        </w:rPr>
        <w:t xml:space="preserve">матрицы </w:t>
      </w:r>
      <w:r w:rsidR="00163E1C" w:rsidRPr="00BA09B9">
        <w:rPr>
          <w:rFonts w:ascii="Times New Roman" w:hAnsi="Times New Roman" w:cs="Times New Roman"/>
          <w:sz w:val="28"/>
          <w:szCs w:val="28"/>
          <w:lang w:val="en-US"/>
        </w:rPr>
        <w:t>XP</w:t>
      </w:r>
      <w:r w:rsidR="00163E1C" w:rsidRPr="00BA09B9">
        <w:rPr>
          <w:rFonts w:ascii="Times New Roman" w:hAnsi="Times New Roman" w:cs="Times New Roman"/>
          <w:sz w:val="28"/>
          <w:szCs w:val="28"/>
          <w:vertAlign w:val="superscript"/>
        </w:rPr>
        <w:t>0</w:t>
      </w:r>
      <w:r w:rsidR="00163E1C" w:rsidRPr="00BA09B9">
        <w:rPr>
          <w:rFonts w:ascii="Times New Roman" w:hAnsi="Times New Roman" w:cs="Times New Roman"/>
          <w:sz w:val="28"/>
          <w:szCs w:val="28"/>
        </w:rPr>
        <w:t xml:space="preserve"> прибавляется найденное значение </w:t>
      </w:r>
      <w:r w:rsidR="00586029">
        <w:rPr>
          <w:rFonts w:ascii="Times New Roman" w:hAnsi="Times New Roman" w:cs="Times New Roman"/>
          <w:sz w:val="28"/>
          <w:szCs w:val="28"/>
        </w:rPr>
        <w:pict>
          <v:shape id="_x0000_i1063" type="#_x0000_t75" style="width:9pt;height:9pt">
            <v:imagedata r:id="rId40" o:title=""/>
          </v:shape>
        </w:pict>
      </w:r>
      <w:r w:rsidR="00163E1C" w:rsidRPr="00BA09B9">
        <w:rPr>
          <w:rFonts w:ascii="Times New Roman" w:hAnsi="Times New Roman" w:cs="Times New Roman"/>
          <w:sz w:val="28"/>
          <w:szCs w:val="28"/>
        </w:rPr>
        <w:t>, после чего возвращаются к п. 2 алгоритма, и т.д. до получения максимального потока.</w:t>
      </w:r>
    </w:p>
    <w:p w:rsidR="00163E1C" w:rsidRPr="00BA09B9" w:rsidRDefault="00163E1C"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Прибавим величину </w:t>
      </w:r>
      <w:r w:rsidR="00586029">
        <w:rPr>
          <w:rFonts w:ascii="Times New Roman" w:hAnsi="Times New Roman" w:cs="Times New Roman"/>
          <w:sz w:val="28"/>
          <w:szCs w:val="28"/>
        </w:rPr>
        <w:pict>
          <v:shape id="_x0000_i1064" type="#_x0000_t75" style="width:31.5pt;height:12.75pt">
            <v:imagedata r:id="rId41" o:title=""/>
          </v:shape>
        </w:pict>
      </w:r>
      <w:r w:rsidR="00F20DC4" w:rsidRPr="00BA09B9">
        <w:rPr>
          <w:rFonts w:ascii="Times New Roman" w:hAnsi="Times New Roman" w:cs="Times New Roman"/>
          <w:sz w:val="28"/>
          <w:szCs w:val="28"/>
        </w:rPr>
        <w:t xml:space="preserve"> </w:t>
      </w:r>
      <w:r w:rsidRPr="00BA09B9">
        <w:rPr>
          <w:rFonts w:ascii="Times New Roman" w:hAnsi="Times New Roman" w:cs="Times New Roman"/>
          <w:sz w:val="28"/>
          <w:szCs w:val="28"/>
        </w:rPr>
        <w:t xml:space="preserve">к элементам </w:t>
      </w:r>
      <w:r w:rsidRPr="00BA09B9">
        <w:rPr>
          <w:rFonts w:ascii="Times New Roman" w:hAnsi="Times New Roman" w:cs="Times New Roman"/>
          <w:sz w:val="28"/>
          <w:szCs w:val="28"/>
          <w:lang w:val="en-US"/>
        </w:rPr>
        <w:t>x</w:t>
      </w:r>
      <w:r w:rsidRPr="00BA09B9">
        <w:rPr>
          <w:rFonts w:ascii="Times New Roman" w:hAnsi="Times New Roman" w:cs="Times New Roman"/>
          <w:sz w:val="28"/>
          <w:szCs w:val="28"/>
          <w:vertAlign w:val="subscript"/>
        </w:rPr>
        <w:t>12</w:t>
      </w:r>
      <w:r w:rsidRPr="00BA09B9">
        <w:rPr>
          <w:rFonts w:ascii="Times New Roman" w:hAnsi="Times New Roman" w:cs="Times New Roman"/>
          <w:sz w:val="28"/>
          <w:szCs w:val="28"/>
          <w:vertAlign w:val="superscript"/>
        </w:rPr>
        <w:t>0</w:t>
      </w:r>
      <w:r w:rsidRPr="00BA09B9">
        <w:rPr>
          <w:rFonts w:ascii="Times New Roman" w:hAnsi="Times New Roman" w:cs="Times New Roman"/>
          <w:sz w:val="28"/>
          <w:szCs w:val="28"/>
        </w:rPr>
        <w:t xml:space="preserve"> = 1, </w:t>
      </w:r>
      <w:r w:rsidRPr="00BA09B9">
        <w:rPr>
          <w:rFonts w:ascii="Times New Roman" w:hAnsi="Times New Roman" w:cs="Times New Roman"/>
          <w:sz w:val="28"/>
          <w:szCs w:val="28"/>
          <w:lang w:val="en-US"/>
        </w:rPr>
        <w:t>x</w:t>
      </w:r>
      <w:r w:rsidRPr="00BA09B9">
        <w:rPr>
          <w:rFonts w:ascii="Times New Roman" w:hAnsi="Times New Roman" w:cs="Times New Roman"/>
          <w:sz w:val="28"/>
          <w:szCs w:val="28"/>
          <w:vertAlign w:val="subscript"/>
        </w:rPr>
        <w:t>24</w:t>
      </w:r>
      <w:r w:rsidRPr="00BA09B9">
        <w:rPr>
          <w:rFonts w:ascii="Times New Roman" w:hAnsi="Times New Roman" w:cs="Times New Roman"/>
          <w:sz w:val="28"/>
          <w:szCs w:val="28"/>
          <w:vertAlign w:val="superscript"/>
        </w:rPr>
        <w:t>0</w:t>
      </w:r>
      <w:r w:rsidRPr="00BA09B9">
        <w:rPr>
          <w:rFonts w:ascii="Times New Roman" w:hAnsi="Times New Roman" w:cs="Times New Roman"/>
          <w:sz w:val="28"/>
          <w:szCs w:val="28"/>
        </w:rPr>
        <w:t xml:space="preserve"> = 0 и </w:t>
      </w:r>
      <w:r w:rsidRPr="00BA09B9">
        <w:rPr>
          <w:rFonts w:ascii="Times New Roman" w:hAnsi="Times New Roman" w:cs="Times New Roman"/>
          <w:sz w:val="28"/>
          <w:szCs w:val="28"/>
          <w:lang w:val="en-US"/>
        </w:rPr>
        <w:t>x</w:t>
      </w:r>
      <w:r w:rsidRPr="00BA09B9">
        <w:rPr>
          <w:rFonts w:ascii="Times New Roman" w:hAnsi="Times New Roman" w:cs="Times New Roman"/>
          <w:sz w:val="28"/>
          <w:szCs w:val="28"/>
          <w:vertAlign w:val="subscript"/>
        </w:rPr>
        <w:t>46</w:t>
      </w:r>
      <w:r w:rsidRPr="00BA09B9">
        <w:rPr>
          <w:rFonts w:ascii="Times New Roman" w:hAnsi="Times New Roman" w:cs="Times New Roman"/>
          <w:sz w:val="28"/>
          <w:szCs w:val="28"/>
          <w:vertAlign w:val="superscript"/>
        </w:rPr>
        <w:t xml:space="preserve">0 </w:t>
      </w:r>
      <w:r w:rsidRPr="00BA09B9">
        <w:rPr>
          <w:rFonts w:ascii="Times New Roman" w:hAnsi="Times New Roman" w:cs="Times New Roman"/>
          <w:sz w:val="28"/>
          <w:szCs w:val="28"/>
        </w:rPr>
        <w:t xml:space="preserve">= 2, обозначающим ненасыщенный путь (по всем остальным ребрам величина потока не изменится). Приходим к матрице нового потока </w:t>
      </w:r>
      <w:r w:rsidRPr="00BA09B9">
        <w:rPr>
          <w:rFonts w:ascii="Times New Roman" w:hAnsi="Times New Roman" w:cs="Times New Roman"/>
          <w:sz w:val="28"/>
          <w:szCs w:val="28"/>
          <w:lang w:val="en-US"/>
        </w:rPr>
        <w:t>X</w:t>
      </w:r>
      <w:r w:rsidRPr="00BA09B9">
        <w:rPr>
          <w:rFonts w:ascii="Times New Roman" w:hAnsi="Times New Roman" w:cs="Times New Roman"/>
          <w:sz w:val="28"/>
          <w:szCs w:val="28"/>
          <w:vertAlign w:val="superscript"/>
        </w:rPr>
        <w:t>1</w:t>
      </w:r>
      <w:r w:rsidRPr="00BA09B9">
        <w:rPr>
          <w:rFonts w:ascii="Times New Roman" w:hAnsi="Times New Roman" w:cs="Times New Roman"/>
          <w:sz w:val="28"/>
          <w:szCs w:val="28"/>
        </w:rPr>
        <w:t xml:space="preserve"> (см. табл. 1.5), мощность которого равна 7 ед. Этот поток вновь надо исследовать на оптимальность, т. е. вернуться к п. 2 алгоритма. Вновь составляем матрицу </w:t>
      </w:r>
      <w:r w:rsidRPr="00BA09B9">
        <w:rPr>
          <w:rFonts w:ascii="Times New Roman" w:hAnsi="Times New Roman" w:cs="Times New Roman"/>
          <w:sz w:val="28"/>
          <w:szCs w:val="28"/>
          <w:lang w:val="en-US"/>
        </w:rPr>
        <w:t>R</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X</w:t>
      </w:r>
      <w:r w:rsidRPr="00BA09B9">
        <w:rPr>
          <w:rFonts w:ascii="Times New Roman" w:hAnsi="Times New Roman" w:cs="Times New Roman"/>
          <w:sz w:val="28"/>
          <w:szCs w:val="28"/>
          <w:vertAlign w:val="superscript"/>
        </w:rPr>
        <w:t>1</w:t>
      </w:r>
      <w:r w:rsidRPr="00BA09B9">
        <w:rPr>
          <w:rFonts w:ascii="Times New Roman" w:hAnsi="Times New Roman" w:cs="Times New Roman"/>
          <w:sz w:val="28"/>
          <w:szCs w:val="28"/>
        </w:rPr>
        <w:t xml:space="preserve"> (см. табл. 1.5), а по ней – списки вершин, достижимых из истока </w:t>
      </w:r>
      <w:r w:rsidRPr="00BA09B9">
        <w:rPr>
          <w:rFonts w:ascii="Times New Roman" w:hAnsi="Times New Roman" w:cs="Times New Roman"/>
          <w:sz w:val="28"/>
          <w:szCs w:val="28"/>
          <w:lang w:val="en-US"/>
        </w:rPr>
        <w:t>I</w:t>
      </w:r>
      <w:r w:rsidRPr="00BA09B9">
        <w:rPr>
          <w:rFonts w:ascii="Times New Roman" w:hAnsi="Times New Roman" w:cs="Times New Roman"/>
          <w:sz w:val="28"/>
          <w:szCs w:val="28"/>
        </w:rPr>
        <w:t xml:space="preserve"> по ненасыщенным путям:</w:t>
      </w:r>
    </w:p>
    <w:p w:rsidR="00163E1C" w:rsidRPr="00BA09B9" w:rsidRDefault="00586029" w:rsidP="00BA09B9">
      <w:pPr>
        <w:pStyle w:val="a5"/>
        <w:widowControl w:val="0"/>
        <w:autoSpaceDE w:val="0"/>
        <w:spacing w:line="360" w:lineRule="auto"/>
        <w:ind w:firstLine="720"/>
        <w:jc w:val="both"/>
        <w:rPr>
          <w:rFonts w:ascii="Times New Roman" w:hAnsi="Times New Roman" w:cs="Times New Roman"/>
          <w:sz w:val="28"/>
          <w:szCs w:val="28"/>
        </w:rPr>
      </w:pPr>
      <w:r>
        <w:rPr>
          <w:noProof/>
        </w:rPr>
        <w:pict>
          <v:shape id="_x0000_s1034" type="#_x0000_t202" style="position:absolute;left:0;text-align:left;margin-left:34.65pt;margin-top:7.6pt;width:280.15pt;height:31.75pt;z-index:251658752;mso-wrap-style:none" stroked="f">
            <v:textbox style="mso-next-textbox:#_x0000_s1034;mso-fit-shape-to-text:t">
              <w:txbxContent>
                <w:p w:rsidR="009960C3" w:rsidRPr="00BE3072" w:rsidRDefault="00586029" w:rsidP="00393F20">
                  <w:pPr>
                    <w:pStyle w:val="a5"/>
                    <w:autoSpaceDE w:val="0"/>
                    <w:spacing w:line="360" w:lineRule="auto"/>
                    <w:ind w:firstLine="720"/>
                    <w:jc w:val="both"/>
                    <w:rPr>
                      <w:sz w:val="28"/>
                      <w:szCs w:val="28"/>
                    </w:rPr>
                  </w:pPr>
                  <w:r>
                    <w:rPr>
                      <w:sz w:val="28"/>
                      <w:szCs w:val="28"/>
                    </w:rPr>
                    <w:pict>
                      <v:shape id="_x0000_i1066" type="#_x0000_t75" style="width:228.75pt;height:12.75pt">
                        <v:imagedata r:id="rId42" o:title=""/>
                      </v:shape>
                    </w:pict>
                  </w:r>
                </w:p>
              </w:txbxContent>
            </v:textbox>
            <w10:wrap type="square"/>
          </v:shape>
        </w:pict>
      </w:r>
    </w:p>
    <w:p w:rsidR="007650A6" w:rsidRPr="00BA09B9" w:rsidRDefault="007650A6" w:rsidP="00BA09B9">
      <w:pPr>
        <w:pStyle w:val="a5"/>
        <w:widowControl w:val="0"/>
        <w:autoSpaceDE w:val="0"/>
        <w:spacing w:line="360" w:lineRule="auto"/>
        <w:ind w:firstLine="720"/>
        <w:jc w:val="both"/>
        <w:rPr>
          <w:rFonts w:ascii="Times New Roman" w:hAnsi="Times New Roman" w:cs="Times New Roman"/>
          <w:sz w:val="28"/>
          <w:szCs w:val="28"/>
        </w:rPr>
      </w:pPr>
    </w:p>
    <w:p w:rsidR="00163E1C" w:rsidRPr="00BA09B9" w:rsidRDefault="00163E1C"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Из этих списков видно, что сток 6 снова в подмножестве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а путь, ведущий в него, состоит из ненасыщенных ребер (1, 2), (2, 4), (4, 5), (5, 6).</w:t>
      </w:r>
      <w:r w:rsidR="00084F44">
        <w:rPr>
          <w:rFonts w:ascii="Times New Roman" w:hAnsi="Times New Roman" w:cs="Times New Roman"/>
          <w:sz w:val="28"/>
          <w:szCs w:val="28"/>
        </w:rPr>
        <w:t xml:space="preserve"> </w:t>
      </w:r>
      <w:r w:rsidR="00EE059D" w:rsidRPr="00BA09B9">
        <w:rPr>
          <w:rFonts w:ascii="Times New Roman" w:hAnsi="Times New Roman" w:cs="Times New Roman"/>
          <w:sz w:val="28"/>
          <w:szCs w:val="28"/>
        </w:rPr>
        <w:t xml:space="preserve">Новый поток </w:t>
      </w:r>
      <w:r w:rsidR="00EE059D" w:rsidRPr="00BA09B9">
        <w:rPr>
          <w:rFonts w:ascii="Times New Roman" w:hAnsi="Times New Roman" w:cs="Times New Roman"/>
          <w:sz w:val="28"/>
          <w:szCs w:val="28"/>
          <w:lang w:val="en-US"/>
        </w:rPr>
        <w:t>X</w:t>
      </w:r>
      <w:r w:rsidR="00EE059D" w:rsidRPr="00BA09B9">
        <w:rPr>
          <w:rFonts w:ascii="Times New Roman" w:hAnsi="Times New Roman" w:cs="Times New Roman"/>
          <w:sz w:val="28"/>
          <w:szCs w:val="28"/>
          <w:vertAlign w:val="superscript"/>
        </w:rPr>
        <w:t>2</w:t>
      </w:r>
      <w:r w:rsidR="00EE059D" w:rsidRPr="00BA09B9">
        <w:rPr>
          <w:rFonts w:ascii="Times New Roman" w:hAnsi="Times New Roman" w:cs="Times New Roman"/>
          <w:sz w:val="28"/>
          <w:szCs w:val="28"/>
        </w:rPr>
        <w:t xml:space="preserve">, (его матрица представлена в табл. 1.6, получается </w:t>
      </w:r>
      <w:r w:rsidR="001434A2" w:rsidRPr="00BA09B9">
        <w:rPr>
          <w:rFonts w:ascii="Times New Roman" w:hAnsi="Times New Roman" w:cs="Times New Roman"/>
          <w:sz w:val="28"/>
          <w:szCs w:val="28"/>
        </w:rPr>
        <w:t xml:space="preserve">преобразованием потока </w:t>
      </w:r>
      <w:r w:rsidR="001434A2" w:rsidRPr="00BA09B9">
        <w:rPr>
          <w:rFonts w:ascii="Times New Roman" w:hAnsi="Times New Roman" w:cs="Times New Roman"/>
          <w:sz w:val="28"/>
          <w:szCs w:val="28"/>
          <w:lang w:val="en-US"/>
        </w:rPr>
        <w:t>X</w:t>
      </w:r>
      <w:r w:rsidR="001434A2" w:rsidRPr="00BA09B9">
        <w:rPr>
          <w:rFonts w:ascii="Times New Roman" w:hAnsi="Times New Roman" w:cs="Times New Roman"/>
          <w:sz w:val="28"/>
          <w:szCs w:val="28"/>
          <w:vertAlign w:val="superscript"/>
        </w:rPr>
        <w:t>1</w:t>
      </w:r>
      <w:r w:rsidR="001434A2" w:rsidRPr="00BA09B9">
        <w:rPr>
          <w:rFonts w:ascii="Times New Roman" w:hAnsi="Times New Roman" w:cs="Times New Roman"/>
          <w:sz w:val="28"/>
          <w:szCs w:val="28"/>
        </w:rPr>
        <w:t>, если увеличить на</w:t>
      </w:r>
      <w:r w:rsidR="007650A6" w:rsidRPr="00BA09B9">
        <w:rPr>
          <w:rFonts w:ascii="Times New Roman" w:hAnsi="Times New Roman" w:cs="Times New Roman"/>
          <w:sz w:val="28"/>
          <w:szCs w:val="28"/>
        </w:rPr>
        <w:t xml:space="preserve"> </w:t>
      </w:r>
      <w:r w:rsidR="00586029">
        <w:rPr>
          <w:rFonts w:ascii="Times New Roman" w:hAnsi="Times New Roman" w:cs="Times New Roman"/>
          <w:sz w:val="28"/>
          <w:szCs w:val="28"/>
        </w:rPr>
        <w:pict>
          <v:shape id="_x0000_i1067" type="#_x0000_t75" style="width:125.25pt;height:18pt">
            <v:imagedata r:id="rId43" o:title=""/>
          </v:shape>
        </w:pict>
      </w:r>
      <w:r w:rsidR="007650A6" w:rsidRPr="00BA09B9">
        <w:rPr>
          <w:rFonts w:ascii="Times New Roman" w:hAnsi="Times New Roman" w:cs="Times New Roman"/>
          <w:sz w:val="28"/>
          <w:szCs w:val="28"/>
        </w:rPr>
        <w:t xml:space="preserve"> </w:t>
      </w:r>
      <w:r w:rsidR="001434A2" w:rsidRPr="00BA09B9">
        <w:rPr>
          <w:rFonts w:ascii="Times New Roman" w:hAnsi="Times New Roman" w:cs="Times New Roman"/>
          <w:sz w:val="28"/>
          <w:szCs w:val="28"/>
        </w:rPr>
        <w:t xml:space="preserve">потоки по указанным ребрам найденного ненасыщенного пути. Мощность нового потока </w:t>
      </w:r>
      <w:r w:rsidR="001434A2" w:rsidRPr="00BA09B9">
        <w:rPr>
          <w:rFonts w:ascii="Times New Roman" w:hAnsi="Times New Roman" w:cs="Times New Roman"/>
          <w:sz w:val="28"/>
          <w:szCs w:val="28"/>
          <w:lang w:val="en-US"/>
        </w:rPr>
        <w:t>X</w:t>
      </w:r>
      <w:r w:rsidR="001434A2" w:rsidRPr="00BA09B9">
        <w:rPr>
          <w:rFonts w:ascii="Times New Roman" w:hAnsi="Times New Roman" w:cs="Times New Roman"/>
          <w:sz w:val="28"/>
          <w:szCs w:val="28"/>
          <w:vertAlign w:val="superscript"/>
        </w:rPr>
        <w:t>2</w:t>
      </w:r>
      <w:r w:rsidR="00084F44">
        <w:rPr>
          <w:rFonts w:ascii="Times New Roman" w:hAnsi="Times New Roman" w:cs="Times New Roman"/>
          <w:sz w:val="28"/>
          <w:szCs w:val="28"/>
          <w:vertAlign w:val="superscript"/>
        </w:rPr>
        <w:t xml:space="preserve"> </w:t>
      </w:r>
      <w:r w:rsidR="001434A2" w:rsidRPr="00BA09B9">
        <w:rPr>
          <w:rFonts w:ascii="Times New Roman" w:hAnsi="Times New Roman" w:cs="Times New Roman"/>
          <w:sz w:val="28"/>
          <w:szCs w:val="28"/>
        </w:rPr>
        <w:t xml:space="preserve">составляет 9 ед. Для исследования этого потока составляется матрица </w:t>
      </w:r>
      <w:r w:rsidR="001434A2" w:rsidRPr="00BA09B9">
        <w:rPr>
          <w:rFonts w:ascii="Times New Roman" w:hAnsi="Times New Roman" w:cs="Times New Roman"/>
          <w:sz w:val="28"/>
          <w:szCs w:val="28"/>
          <w:lang w:val="en-US"/>
        </w:rPr>
        <w:t>R</w:t>
      </w:r>
      <w:r w:rsidR="001434A2" w:rsidRPr="00BA09B9">
        <w:rPr>
          <w:rFonts w:ascii="Times New Roman" w:hAnsi="Times New Roman" w:cs="Times New Roman"/>
          <w:sz w:val="28"/>
          <w:szCs w:val="28"/>
        </w:rPr>
        <w:t xml:space="preserve"> – </w:t>
      </w:r>
      <w:r w:rsidR="001434A2" w:rsidRPr="00BA09B9">
        <w:rPr>
          <w:rFonts w:ascii="Times New Roman" w:hAnsi="Times New Roman" w:cs="Times New Roman"/>
          <w:sz w:val="28"/>
          <w:szCs w:val="28"/>
          <w:lang w:val="en-US"/>
        </w:rPr>
        <w:t>X</w:t>
      </w:r>
      <w:r w:rsidR="001434A2" w:rsidRPr="00BA09B9">
        <w:rPr>
          <w:rFonts w:ascii="Times New Roman" w:hAnsi="Times New Roman" w:cs="Times New Roman"/>
          <w:sz w:val="28"/>
          <w:szCs w:val="28"/>
          <w:vertAlign w:val="superscript"/>
        </w:rPr>
        <w:t>2</w:t>
      </w:r>
      <w:r w:rsidR="001434A2" w:rsidRPr="00BA09B9">
        <w:rPr>
          <w:rFonts w:ascii="Times New Roman" w:hAnsi="Times New Roman" w:cs="Times New Roman"/>
          <w:sz w:val="28"/>
          <w:szCs w:val="28"/>
        </w:rPr>
        <w:t xml:space="preserve"> (табл. 1.8),</w:t>
      </w:r>
      <w:r w:rsidR="007650A6" w:rsidRPr="00BA09B9">
        <w:rPr>
          <w:rFonts w:ascii="Times New Roman" w:hAnsi="Times New Roman" w:cs="Times New Roman"/>
          <w:sz w:val="28"/>
          <w:szCs w:val="28"/>
        </w:rPr>
        <w:t xml:space="preserve"> а по</w:t>
      </w:r>
      <w:r w:rsidR="001434A2" w:rsidRPr="00BA09B9">
        <w:rPr>
          <w:rFonts w:ascii="Times New Roman" w:hAnsi="Times New Roman" w:cs="Times New Roman"/>
          <w:sz w:val="28"/>
          <w:szCs w:val="28"/>
        </w:rPr>
        <w:t xml:space="preserve"> ней – списки.</w:t>
      </w:r>
    </w:p>
    <w:p w:rsidR="007650A6" w:rsidRPr="00BA09B9" w:rsidRDefault="00586029" w:rsidP="00BA09B9">
      <w:pPr>
        <w:pStyle w:val="a5"/>
        <w:widowControl w:val="0"/>
        <w:autoSpaceDE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68" type="#_x0000_t75" style="width:129.75pt;height:15pt">
            <v:imagedata r:id="rId44" o:title=""/>
          </v:shape>
        </w:pict>
      </w:r>
      <w:r w:rsidR="00084F44">
        <w:rPr>
          <w:rFonts w:ascii="Times New Roman" w:hAnsi="Times New Roman" w:cs="Times New Roman"/>
          <w:sz w:val="28"/>
          <w:szCs w:val="28"/>
        </w:rPr>
        <w:t xml:space="preserve"> </w:t>
      </w:r>
      <w:r w:rsidR="007650A6" w:rsidRPr="00BA09B9">
        <w:rPr>
          <w:rFonts w:ascii="Times New Roman" w:hAnsi="Times New Roman" w:cs="Times New Roman"/>
          <w:sz w:val="28"/>
          <w:szCs w:val="28"/>
        </w:rPr>
        <w:t>(1.8)</w:t>
      </w:r>
    </w:p>
    <w:p w:rsidR="001434A2" w:rsidRPr="00BA09B9" w:rsidRDefault="00084F44" w:rsidP="00BA09B9">
      <w:pPr>
        <w:pStyle w:val="a5"/>
        <w:widowControl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r w:rsidR="001434A2" w:rsidRPr="00BA09B9">
        <w:rPr>
          <w:rFonts w:ascii="Times New Roman" w:hAnsi="Times New Roman" w:cs="Times New Roman"/>
          <w:sz w:val="28"/>
          <w:szCs w:val="28"/>
        </w:rPr>
        <w:t>Таблица 1.</w:t>
      </w:r>
      <w:r w:rsidR="00216442">
        <w:rPr>
          <w:rFonts w:ascii="Times New Roman" w:hAnsi="Times New Roman" w:cs="Times New Roman"/>
          <w:sz w:val="28"/>
          <w:szCs w:val="28"/>
          <w:lang w:val="en-US"/>
        </w:rPr>
        <w:t>6</w:t>
      </w:r>
      <w:r w:rsidR="001434A2" w:rsidRPr="00BA09B9">
        <w:rPr>
          <w:rFonts w:ascii="Times New Roman" w:hAnsi="Times New Roman" w:cs="Times New Roman"/>
          <w:sz w:val="28"/>
          <w:szCs w:val="28"/>
        </w:rPr>
        <w:t xml:space="preserve"> </w:t>
      </w:r>
    </w:p>
    <w:tbl>
      <w:tblPr>
        <w:tblpPr w:leftFromText="180" w:rightFromText="180" w:vertAnchor="text" w:horzAnchor="page" w:tblpX="2494" w:tblpY="1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076"/>
        <w:gridCol w:w="1076"/>
        <w:gridCol w:w="1076"/>
        <w:gridCol w:w="1076"/>
        <w:gridCol w:w="1076"/>
        <w:gridCol w:w="1076"/>
      </w:tblGrid>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lang w:val="en-US"/>
              </w:rPr>
              <w:t>i/j</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bl>
    <w:p w:rsidR="001434A2" w:rsidRPr="00BA09B9" w:rsidRDefault="001434A2" w:rsidP="00BA09B9">
      <w:pPr>
        <w:pStyle w:val="a5"/>
        <w:widowControl w:val="0"/>
        <w:spacing w:line="360" w:lineRule="auto"/>
        <w:ind w:firstLine="720"/>
        <w:jc w:val="both"/>
        <w:rPr>
          <w:rFonts w:ascii="Times New Roman" w:hAnsi="Times New Roman" w:cs="Times New Roman"/>
          <w:sz w:val="28"/>
          <w:szCs w:val="28"/>
        </w:rPr>
      </w:pPr>
    </w:p>
    <w:p w:rsidR="007B790C" w:rsidRPr="00BA09B9" w:rsidRDefault="007B790C" w:rsidP="00BA09B9">
      <w:pPr>
        <w:pStyle w:val="a5"/>
        <w:widowControl w:val="0"/>
        <w:autoSpaceDE w:val="0"/>
        <w:spacing w:line="360" w:lineRule="auto"/>
        <w:ind w:firstLine="720"/>
        <w:jc w:val="both"/>
        <w:rPr>
          <w:rFonts w:ascii="Times New Roman" w:hAnsi="Times New Roman" w:cs="Times New Roman"/>
          <w:sz w:val="28"/>
          <w:szCs w:val="28"/>
        </w:rPr>
      </w:pPr>
    </w:p>
    <w:p w:rsidR="00D154EB" w:rsidRPr="00BA09B9" w:rsidRDefault="00D154EB" w:rsidP="00BA09B9">
      <w:pPr>
        <w:pStyle w:val="a5"/>
        <w:widowControl w:val="0"/>
        <w:autoSpaceDE w:val="0"/>
        <w:spacing w:line="360" w:lineRule="auto"/>
        <w:ind w:firstLine="720"/>
        <w:jc w:val="both"/>
        <w:rPr>
          <w:rFonts w:ascii="Times New Roman" w:hAnsi="Times New Roman" w:cs="Times New Roman"/>
          <w:sz w:val="28"/>
          <w:szCs w:val="28"/>
        </w:rPr>
      </w:pPr>
    </w:p>
    <w:p w:rsidR="00D154EB" w:rsidRPr="00BA09B9" w:rsidRDefault="00D154EB" w:rsidP="00BA09B9">
      <w:pPr>
        <w:pStyle w:val="a5"/>
        <w:widowControl w:val="0"/>
        <w:autoSpaceDE w:val="0"/>
        <w:spacing w:line="360" w:lineRule="auto"/>
        <w:ind w:firstLine="720"/>
        <w:jc w:val="both"/>
        <w:rPr>
          <w:rFonts w:ascii="Times New Roman" w:hAnsi="Times New Roman" w:cs="Times New Roman"/>
          <w:sz w:val="28"/>
          <w:szCs w:val="28"/>
        </w:rPr>
      </w:pPr>
    </w:p>
    <w:p w:rsidR="00D154EB" w:rsidRPr="00BA09B9" w:rsidRDefault="00D154EB" w:rsidP="00BA09B9">
      <w:pPr>
        <w:pStyle w:val="a5"/>
        <w:widowControl w:val="0"/>
        <w:autoSpaceDE w:val="0"/>
        <w:spacing w:line="360" w:lineRule="auto"/>
        <w:ind w:firstLine="720"/>
        <w:jc w:val="both"/>
        <w:rPr>
          <w:rFonts w:ascii="Times New Roman" w:hAnsi="Times New Roman" w:cs="Times New Roman"/>
          <w:sz w:val="28"/>
          <w:szCs w:val="28"/>
        </w:rPr>
      </w:pPr>
    </w:p>
    <w:p w:rsidR="00024621" w:rsidRPr="00BA09B9" w:rsidRDefault="00024621" w:rsidP="00BA09B9">
      <w:pPr>
        <w:pStyle w:val="a5"/>
        <w:widowControl w:val="0"/>
        <w:spacing w:line="360" w:lineRule="auto"/>
        <w:ind w:firstLine="720"/>
        <w:jc w:val="both"/>
        <w:rPr>
          <w:rFonts w:ascii="Times New Roman" w:hAnsi="Times New Roman" w:cs="Times New Roman"/>
          <w:sz w:val="28"/>
          <w:szCs w:val="28"/>
        </w:rPr>
      </w:pPr>
    </w:p>
    <w:p w:rsidR="00024621" w:rsidRPr="00BA09B9" w:rsidRDefault="00024621" w:rsidP="00BA09B9">
      <w:pPr>
        <w:pStyle w:val="a5"/>
        <w:widowControl w:val="0"/>
        <w:spacing w:line="360" w:lineRule="auto"/>
        <w:ind w:firstLine="720"/>
        <w:jc w:val="both"/>
        <w:rPr>
          <w:rFonts w:ascii="Times New Roman" w:hAnsi="Times New Roman" w:cs="Times New Roman"/>
          <w:sz w:val="28"/>
          <w:szCs w:val="28"/>
        </w:rPr>
      </w:pPr>
    </w:p>
    <w:p w:rsidR="00216442" w:rsidRDefault="00216442" w:rsidP="00BA09B9">
      <w:pPr>
        <w:pStyle w:val="a5"/>
        <w:widowControl w:val="0"/>
        <w:spacing w:line="360" w:lineRule="auto"/>
        <w:ind w:firstLine="720"/>
        <w:jc w:val="both"/>
        <w:rPr>
          <w:rFonts w:ascii="Times New Roman" w:hAnsi="Times New Roman" w:cs="Times New Roman"/>
          <w:sz w:val="28"/>
          <w:szCs w:val="28"/>
          <w:lang w:val="en-US"/>
        </w:rPr>
      </w:pPr>
      <w:r w:rsidRPr="00BA09B9">
        <w:rPr>
          <w:rFonts w:ascii="Times New Roman" w:hAnsi="Times New Roman" w:cs="Times New Roman"/>
          <w:sz w:val="28"/>
          <w:szCs w:val="28"/>
        </w:rPr>
        <w:t>Таблица 1.7</w:t>
      </w:r>
    </w:p>
    <w:tbl>
      <w:tblPr>
        <w:tblpPr w:leftFromText="180" w:rightFromText="180" w:vertAnchor="text" w:horzAnchor="page" w:tblpX="2494" w:tblpY="1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076"/>
        <w:gridCol w:w="1216"/>
        <w:gridCol w:w="1076"/>
        <w:gridCol w:w="1216"/>
        <w:gridCol w:w="1216"/>
        <w:gridCol w:w="1076"/>
      </w:tblGrid>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lang w:val="en-US"/>
              </w:rPr>
              <w:t>i</w:t>
            </w:r>
            <w:r w:rsidRPr="00D3201C">
              <w:rPr>
                <w:rFonts w:ascii="Times New Roman" w:hAnsi="Times New Roman" w:cs="Times New Roman"/>
              </w:rPr>
              <w:t>/</w:t>
            </w:r>
            <w:r w:rsidRPr="00D3201C">
              <w:rPr>
                <w:rFonts w:ascii="Times New Roman" w:hAnsi="Times New Roman" w:cs="Times New Roman"/>
                <w:lang w:val="en-US"/>
              </w:rPr>
              <w:t>j</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7</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11</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r>
      <w:tr w:rsidR="00216442" w:rsidRPr="00216442" w:rsidTr="00D3201C">
        <w:tc>
          <w:tcPr>
            <w:tcW w:w="1170"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10</w:t>
            </w:r>
          </w:p>
        </w:tc>
        <w:tc>
          <w:tcPr>
            <w:tcW w:w="121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10</w:t>
            </w:r>
          </w:p>
        </w:tc>
        <w:tc>
          <w:tcPr>
            <w:tcW w:w="1076" w:type="dxa"/>
            <w:shd w:val="clear" w:color="auto" w:fill="auto"/>
          </w:tcPr>
          <w:p w:rsidR="00216442" w:rsidRPr="00D3201C" w:rsidRDefault="00216442"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bl>
    <w:p w:rsidR="00216442" w:rsidRDefault="00216442" w:rsidP="00BA09B9">
      <w:pPr>
        <w:pStyle w:val="a5"/>
        <w:widowControl w:val="0"/>
        <w:spacing w:line="360" w:lineRule="auto"/>
        <w:ind w:firstLine="720"/>
        <w:jc w:val="both"/>
        <w:rPr>
          <w:rFonts w:ascii="Times New Roman" w:hAnsi="Times New Roman" w:cs="Times New Roman"/>
          <w:sz w:val="28"/>
          <w:szCs w:val="28"/>
          <w:lang w:val="en-US"/>
        </w:rPr>
      </w:pPr>
    </w:p>
    <w:p w:rsidR="00216442" w:rsidRDefault="00216442" w:rsidP="00BA09B9">
      <w:pPr>
        <w:pStyle w:val="a5"/>
        <w:widowControl w:val="0"/>
        <w:spacing w:line="360" w:lineRule="auto"/>
        <w:ind w:firstLine="720"/>
        <w:jc w:val="both"/>
        <w:rPr>
          <w:rFonts w:ascii="Times New Roman" w:hAnsi="Times New Roman" w:cs="Times New Roman"/>
          <w:sz w:val="28"/>
          <w:szCs w:val="28"/>
          <w:lang w:val="en-US"/>
        </w:rPr>
      </w:pPr>
    </w:p>
    <w:p w:rsidR="00216442" w:rsidRDefault="00216442" w:rsidP="00BA09B9">
      <w:pPr>
        <w:pStyle w:val="a5"/>
        <w:widowControl w:val="0"/>
        <w:spacing w:line="360" w:lineRule="auto"/>
        <w:ind w:firstLine="720"/>
        <w:jc w:val="both"/>
        <w:rPr>
          <w:rFonts w:ascii="Times New Roman" w:hAnsi="Times New Roman" w:cs="Times New Roman"/>
          <w:sz w:val="28"/>
          <w:szCs w:val="28"/>
          <w:lang w:val="en-US"/>
        </w:rPr>
      </w:pPr>
    </w:p>
    <w:p w:rsidR="00216442" w:rsidRDefault="00216442" w:rsidP="00BA09B9">
      <w:pPr>
        <w:pStyle w:val="a5"/>
        <w:widowControl w:val="0"/>
        <w:spacing w:line="360" w:lineRule="auto"/>
        <w:ind w:firstLine="720"/>
        <w:jc w:val="both"/>
        <w:rPr>
          <w:rFonts w:ascii="Times New Roman" w:hAnsi="Times New Roman" w:cs="Times New Roman"/>
          <w:sz w:val="28"/>
          <w:szCs w:val="28"/>
          <w:lang w:val="en-US"/>
        </w:rPr>
      </w:pPr>
    </w:p>
    <w:p w:rsidR="00216442" w:rsidRDefault="00216442" w:rsidP="00BA09B9">
      <w:pPr>
        <w:pStyle w:val="a5"/>
        <w:widowControl w:val="0"/>
        <w:spacing w:line="360" w:lineRule="auto"/>
        <w:ind w:firstLine="720"/>
        <w:jc w:val="both"/>
        <w:rPr>
          <w:rFonts w:ascii="Times New Roman" w:hAnsi="Times New Roman" w:cs="Times New Roman"/>
          <w:sz w:val="28"/>
          <w:szCs w:val="28"/>
          <w:lang w:val="en-US"/>
        </w:rPr>
      </w:pPr>
    </w:p>
    <w:p w:rsidR="00216442" w:rsidRDefault="00216442" w:rsidP="00BA09B9">
      <w:pPr>
        <w:pStyle w:val="a5"/>
        <w:widowControl w:val="0"/>
        <w:spacing w:line="360" w:lineRule="auto"/>
        <w:ind w:firstLine="720"/>
        <w:jc w:val="both"/>
        <w:rPr>
          <w:rFonts w:ascii="Times New Roman" w:hAnsi="Times New Roman" w:cs="Times New Roman"/>
          <w:sz w:val="28"/>
          <w:szCs w:val="28"/>
          <w:lang w:val="en-US"/>
        </w:rPr>
      </w:pPr>
    </w:p>
    <w:p w:rsidR="00216442" w:rsidRDefault="00216442" w:rsidP="00BA09B9">
      <w:pPr>
        <w:pStyle w:val="a5"/>
        <w:widowControl w:val="0"/>
        <w:spacing w:line="360" w:lineRule="auto"/>
        <w:ind w:firstLine="720"/>
        <w:jc w:val="both"/>
        <w:rPr>
          <w:rFonts w:ascii="Times New Roman" w:hAnsi="Times New Roman" w:cs="Times New Roman"/>
          <w:sz w:val="28"/>
          <w:szCs w:val="28"/>
          <w:lang w:val="en-US"/>
        </w:rPr>
      </w:pPr>
    </w:p>
    <w:p w:rsidR="004A345D" w:rsidRPr="00BA09B9" w:rsidRDefault="001434A2"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По спискам (1.8) видно, что сток 6 не попал в подмножество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xml:space="preserve"> вершин, достижимых из истока по ненасыщенным ребрам. Значит поток </w:t>
      </w:r>
      <w:r w:rsidRPr="00BA09B9">
        <w:rPr>
          <w:rFonts w:ascii="Times New Roman" w:hAnsi="Times New Roman" w:cs="Times New Roman"/>
          <w:sz w:val="28"/>
          <w:szCs w:val="28"/>
          <w:lang w:val="en-US"/>
        </w:rPr>
        <w:t>X</w:t>
      </w:r>
      <w:r w:rsidRPr="00BA09B9">
        <w:rPr>
          <w:rFonts w:ascii="Times New Roman" w:hAnsi="Times New Roman" w:cs="Times New Roman"/>
          <w:sz w:val="28"/>
          <w:szCs w:val="28"/>
          <w:vertAlign w:val="superscript"/>
        </w:rPr>
        <w:t>2</w:t>
      </w:r>
      <w:r w:rsidRPr="00BA09B9">
        <w:rPr>
          <w:rFonts w:ascii="Times New Roman" w:hAnsi="Times New Roman" w:cs="Times New Roman"/>
          <w:sz w:val="28"/>
          <w:szCs w:val="28"/>
        </w:rPr>
        <w:t xml:space="preserve"> максимален. Нанесем его на сеть с </w:t>
      </w:r>
      <w:r w:rsidR="008C4EF3" w:rsidRPr="00BA09B9">
        <w:rPr>
          <w:rFonts w:ascii="Times New Roman" w:hAnsi="Times New Roman" w:cs="Times New Roman"/>
          <w:sz w:val="28"/>
          <w:szCs w:val="28"/>
        </w:rPr>
        <w:t>указанием</w:t>
      </w:r>
      <w:r w:rsidRPr="00BA09B9">
        <w:rPr>
          <w:rFonts w:ascii="Times New Roman" w:hAnsi="Times New Roman" w:cs="Times New Roman"/>
          <w:sz w:val="28"/>
          <w:szCs w:val="28"/>
        </w:rPr>
        <w:t xml:space="preserve"> направления потоков по отдельным ребрам (см. рис. 1.11).</w:t>
      </w:r>
    </w:p>
    <w:p w:rsidR="00B339B4" w:rsidRPr="00BA09B9" w:rsidRDefault="00B339B4" w:rsidP="00BA09B9">
      <w:pPr>
        <w:pStyle w:val="a5"/>
        <w:widowControl w:val="0"/>
        <w:spacing w:line="360" w:lineRule="auto"/>
        <w:ind w:firstLine="720"/>
        <w:jc w:val="both"/>
        <w:rPr>
          <w:rFonts w:ascii="Times New Roman" w:hAnsi="Times New Roman" w:cs="Times New Roman"/>
          <w:sz w:val="28"/>
          <w:szCs w:val="28"/>
        </w:rPr>
      </w:pPr>
    </w:p>
    <w:p w:rsidR="008C4EF3" w:rsidRPr="00BA09B9" w:rsidRDefault="008C4EF3"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Таблица 1.8</w:t>
      </w:r>
    </w:p>
    <w:p w:rsidR="008C4EF3" w:rsidRPr="00BA09B9" w:rsidRDefault="008C4EF3" w:rsidP="00BA09B9">
      <w:pPr>
        <w:pStyle w:val="a5"/>
        <w:widowControl w:val="0"/>
        <w:spacing w:line="360" w:lineRule="auto"/>
        <w:ind w:firstLine="720"/>
        <w:jc w:val="both"/>
        <w:rPr>
          <w:rFonts w:ascii="Times New Roman" w:hAnsi="Times New Roman" w:cs="Times New Roman"/>
          <w:sz w:val="28"/>
          <w:szCs w:val="28"/>
        </w:rPr>
      </w:pPr>
    </w:p>
    <w:tbl>
      <w:tblPr>
        <w:tblpPr w:leftFromText="180" w:rightFromText="180" w:vertAnchor="text" w:horzAnchor="margin" w:tblpX="250" w:tblpY="-2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5"/>
        <w:gridCol w:w="496"/>
        <w:gridCol w:w="425"/>
        <w:gridCol w:w="496"/>
        <w:gridCol w:w="496"/>
        <w:gridCol w:w="425"/>
      </w:tblGrid>
      <w:tr w:rsidR="008C4EF3" w:rsidRPr="00216442" w:rsidTr="00D3201C">
        <w:tc>
          <w:tcPr>
            <w:tcW w:w="534"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lang w:val="en-US"/>
              </w:rPr>
              <w:t>i</w:t>
            </w:r>
            <w:r w:rsidRPr="00D3201C">
              <w:rPr>
                <w:rFonts w:ascii="Times New Roman" w:hAnsi="Times New Roman" w:cs="Times New Roman"/>
              </w:rPr>
              <w:t>/</w:t>
            </w:r>
            <w:r w:rsidRPr="00D3201C">
              <w:rPr>
                <w:rFonts w:ascii="Times New Roman" w:hAnsi="Times New Roman" w:cs="Times New Roman"/>
                <w:lang w:val="en-US"/>
              </w:rPr>
              <w:t>j</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r>
      <w:tr w:rsidR="008C4EF3" w:rsidRPr="00216442" w:rsidTr="00D3201C">
        <w:tc>
          <w:tcPr>
            <w:tcW w:w="534"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8C4EF3" w:rsidRPr="00216442" w:rsidTr="00D3201C">
        <w:tc>
          <w:tcPr>
            <w:tcW w:w="534"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8C4EF3" w:rsidRPr="00216442" w:rsidTr="00D3201C">
        <w:tc>
          <w:tcPr>
            <w:tcW w:w="534"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8C4EF3" w:rsidRPr="00216442" w:rsidTr="00D3201C">
        <w:tc>
          <w:tcPr>
            <w:tcW w:w="534"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7</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11</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8</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r w:rsidR="008C4EF3" w:rsidRPr="00216442" w:rsidTr="00D3201C">
        <w:tc>
          <w:tcPr>
            <w:tcW w:w="534"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5</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4</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3</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2</w:t>
            </w:r>
          </w:p>
        </w:tc>
      </w:tr>
      <w:tr w:rsidR="008C4EF3" w:rsidRPr="00216442" w:rsidTr="00D3201C">
        <w:tc>
          <w:tcPr>
            <w:tcW w:w="534"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6</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10</w:t>
            </w:r>
          </w:p>
        </w:tc>
        <w:tc>
          <w:tcPr>
            <w:tcW w:w="496"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10</w:t>
            </w:r>
          </w:p>
        </w:tc>
        <w:tc>
          <w:tcPr>
            <w:tcW w:w="425" w:type="dxa"/>
            <w:shd w:val="clear" w:color="auto" w:fill="auto"/>
          </w:tcPr>
          <w:p w:rsidR="008C4EF3" w:rsidRPr="00D3201C" w:rsidRDefault="008C4EF3" w:rsidP="00D3201C">
            <w:pPr>
              <w:pStyle w:val="a5"/>
              <w:widowControl w:val="0"/>
              <w:spacing w:line="360" w:lineRule="auto"/>
              <w:jc w:val="both"/>
              <w:rPr>
                <w:rFonts w:ascii="Times New Roman" w:hAnsi="Times New Roman" w:cs="Times New Roman"/>
              </w:rPr>
            </w:pPr>
            <w:r w:rsidRPr="00D3201C">
              <w:rPr>
                <w:rFonts w:ascii="Times New Roman" w:hAnsi="Times New Roman" w:cs="Times New Roman"/>
              </w:rPr>
              <w:t>0</w:t>
            </w:r>
          </w:p>
        </w:tc>
      </w:tr>
    </w:tbl>
    <w:p w:rsidR="008C4EF3" w:rsidRPr="00BA09B9" w:rsidRDefault="00586029" w:rsidP="00BA09B9">
      <w:pPr>
        <w:pStyle w:val="a5"/>
        <w:widowControl w:val="0"/>
        <w:autoSpaceDE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69" type="#_x0000_t75" style="width:142.5pt;height:84.75pt">
            <v:imagedata r:id="rId45" o:title=""/>
          </v:shape>
        </w:pict>
      </w:r>
    </w:p>
    <w:p w:rsidR="008C4EF3" w:rsidRPr="00BA09B9" w:rsidRDefault="008C4EF3" w:rsidP="00BA09B9">
      <w:pPr>
        <w:pStyle w:val="a5"/>
        <w:widowControl w:val="0"/>
        <w:autoSpaceDE w:val="0"/>
        <w:spacing w:line="360" w:lineRule="auto"/>
        <w:ind w:firstLine="720"/>
        <w:jc w:val="both"/>
        <w:rPr>
          <w:rFonts w:ascii="Times New Roman" w:hAnsi="Times New Roman" w:cs="Times New Roman"/>
          <w:sz w:val="28"/>
          <w:szCs w:val="28"/>
        </w:rPr>
      </w:pPr>
    </w:p>
    <w:p w:rsidR="008C4EF3" w:rsidRPr="00BA09B9" w:rsidRDefault="007650A6" w:rsidP="00BA09B9">
      <w:pPr>
        <w:pStyle w:val="a5"/>
        <w:widowControl w:val="0"/>
        <w:autoSpaceDE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Рис. 1.11</w:t>
      </w:r>
    </w:p>
    <w:p w:rsidR="008C4EF3" w:rsidRPr="00BA09B9" w:rsidRDefault="00216442" w:rsidP="00216442">
      <w:pPr>
        <w:pStyle w:val="a5"/>
        <w:widowControl w:val="0"/>
        <w:autoSpaceDE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r w:rsidR="008C4EF3" w:rsidRPr="00BA09B9">
        <w:rPr>
          <w:rFonts w:ascii="Times New Roman" w:hAnsi="Times New Roman" w:cs="Times New Roman"/>
          <w:sz w:val="28"/>
          <w:szCs w:val="28"/>
        </w:rPr>
        <w:t xml:space="preserve">Можно было бы и не строить матрицу </w:t>
      </w:r>
      <w:r w:rsidR="008C4EF3" w:rsidRPr="00BA09B9">
        <w:rPr>
          <w:rFonts w:ascii="Times New Roman" w:hAnsi="Times New Roman" w:cs="Times New Roman"/>
          <w:sz w:val="28"/>
          <w:szCs w:val="28"/>
          <w:lang w:val="en-US"/>
        </w:rPr>
        <w:t>R</w:t>
      </w:r>
      <w:r w:rsidR="008C4EF3" w:rsidRPr="00BA09B9">
        <w:rPr>
          <w:rFonts w:ascii="Times New Roman" w:hAnsi="Times New Roman" w:cs="Times New Roman"/>
          <w:sz w:val="28"/>
          <w:szCs w:val="28"/>
        </w:rPr>
        <w:t xml:space="preserve"> – </w:t>
      </w:r>
      <w:r w:rsidR="008C4EF3" w:rsidRPr="00BA09B9">
        <w:rPr>
          <w:rFonts w:ascii="Times New Roman" w:hAnsi="Times New Roman" w:cs="Times New Roman"/>
          <w:sz w:val="28"/>
          <w:szCs w:val="28"/>
          <w:lang w:val="en-US"/>
        </w:rPr>
        <w:t>X</w:t>
      </w:r>
      <w:r w:rsidR="008C4EF3" w:rsidRPr="00BA09B9">
        <w:rPr>
          <w:rFonts w:ascii="Times New Roman" w:hAnsi="Times New Roman" w:cs="Times New Roman"/>
          <w:sz w:val="28"/>
          <w:szCs w:val="28"/>
          <w:vertAlign w:val="superscript"/>
        </w:rPr>
        <w:t>2</w:t>
      </w:r>
      <w:r w:rsidR="008C4EF3" w:rsidRPr="00BA09B9">
        <w:rPr>
          <w:rFonts w:ascii="Times New Roman" w:hAnsi="Times New Roman" w:cs="Times New Roman"/>
          <w:sz w:val="28"/>
          <w:szCs w:val="28"/>
        </w:rPr>
        <w:t>, если своевременно заметить, что потоки по ребрам (4, 6) и (5, 6) равны их пропускным способностям, т.е</w:t>
      </w:r>
      <w:r w:rsidR="00084F44">
        <w:rPr>
          <w:rFonts w:ascii="Times New Roman" w:hAnsi="Times New Roman" w:cs="Times New Roman"/>
          <w:sz w:val="28"/>
          <w:szCs w:val="28"/>
        </w:rPr>
        <w:t xml:space="preserve"> </w:t>
      </w:r>
      <w:r w:rsidR="008C4EF3" w:rsidRPr="00BA09B9">
        <w:rPr>
          <w:rFonts w:ascii="Times New Roman" w:hAnsi="Times New Roman" w:cs="Times New Roman"/>
          <w:sz w:val="28"/>
          <w:szCs w:val="28"/>
        </w:rPr>
        <w:t>эти ребра насыщены (см. табл. 1.7 и 1.8).</w:t>
      </w:r>
    </w:p>
    <w:p w:rsidR="008C4EF3" w:rsidRPr="00BA09B9" w:rsidRDefault="008C4EF3" w:rsidP="00BA09B9">
      <w:pPr>
        <w:pStyle w:val="a5"/>
        <w:widowControl w:val="0"/>
        <w:spacing w:line="360" w:lineRule="auto"/>
        <w:ind w:firstLine="720"/>
        <w:jc w:val="both"/>
        <w:rPr>
          <w:rFonts w:ascii="Times New Roman" w:hAnsi="Times New Roman" w:cs="Times New Roman"/>
          <w:sz w:val="28"/>
          <w:szCs w:val="28"/>
        </w:rPr>
      </w:pPr>
      <w:r w:rsidRPr="00BA09B9">
        <w:rPr>
          <w:rFonts w:ascii="Times New Roman" w:hAnsi="Times New Roman" w:cs="Times New Roman"/>
          <w:sz w:val="28"/>
          <w:szCs w:val="28"/>
        </w:rPr>
        <w:t xml:space="preserve">Используя списки (табл. 1.8) выделим подмножества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xml:space="preserve"> и </w:t>
      </w:r>
      <w:r w:rsidRPr="00BA09B9">
        <w:rPr>
          <w:rFonts w:ascii="Times New Roman" w:hAnsi="Times New Roman" w:cs="Times New Roman"/>
          <w:sz w:val="28"/>
          <w:szCs w:val="28"/>
          <w:lang w:val="en-US"/>
        </w:rPr>
        <w:t>B</w:t>
      </w:r>
      <w:r w:rsidRPr="00BA09B9">
        <w:rPr>
          <w:rFonts w:ascii="Times New Roman" w:hAnsi="Times New Roman" w:cs="Times New Roman"/>
          <w:sz w:val="28"/>
          <w:szCs w:val="28"/>
        </w:rPr>
        <w:t xml:space="preserve">, на которые оказалось разбитым множество всех вершин: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xml:space="preserve"> = {1, 2, 3}, </w:t>
      </w:r>
      <w:r w:rsidRPr="00BA09B9">
        <w:rPr>
          <w:rFonts w:ascii="Times New Roman" w:hAnsi="Times New Roman" w:cs="Times New Roman"/>
          <w:sz w:val="28"/>
          <w:szCs w:val="28"/>
          <w:lang w:val="en-US"/>
        </w:rPr>
        <w:t>B</w:t>
      </w:r>
      <w:r w:rsidRPr="00BA09B9">
        <w:rPr>
          <w:rFonts w:ascii="Times New Roman" w:hAnsi="Times New Roman" w:cs="Times New Roman"/>
          <w:sz w:val="28"/>
          <w:szCs w:val="28"/>
        </w:rPr>
        <w:t xml:space="preserve"> = {4, 5, 6}. Теперь можно выписать ребра, образующие разрез </w:t>
      </w:r>
      <w:r w:rsidRPr="00BA09B9">
        <w:rPr>
          <w:rFonts w:ascii="Times New Roman" w:hAnsi="Times New Roman" w:cs="Times New Roman"/>
          <w:sz w:val="28"/>
          <w:szCs w:val="28"/>
          <w:lang w:val="en-US"/>
        </w:rPr>
        <w:t>A</w:t>
      </w:r>
      <w:r w:rsidRPr="00BA09B9">
        <w:rPr>
          <w:rFonts w:ascii="Times New Roman" w:hAnsi="Times New Roman" w:cs="Times New Roman"/>
          <w:sz w:val="28"/>
          <w:szCs w:val="28"/>
        </w:rPr>
        <w:t xml:space="preserve"> / </w:t>
      </w:r>
      <w:r w:rsidRPr="00BA09B9">
        <w:rPr>
          <w:rFonts w:ascii="Times New Roman" w:hAnsi="Times New Roman" w:cs="Times New Roman"/>
          <w:sz w:val="28"/>
          <w:szCs w:val="28"/>
          <w:lang w:val="en-US"/>
        </w:rPr>
        <w:t>B</w:t>
      </w:r>
      <w:r w:rsidRPr="00BA09B9">
        <w:rPr>
          <w:rFonts w:ascii="Times New Roman" w:hAnsi="Times New Roman" w:cs="Times New Roman"/>
          <w:sz w:val="28"/>
          <w:szCs w:val="28"/>
        </w:rPr>
        <w:t xml:space="preserve"> минимальной пропускной способности: (1, 4), (2, 4), (2, 5), (3, 5).</w:t>
      </w:r>
    </w:p>
    <w:p w:rsidR="001434A2" w:rsidRPr="00084F44" w:rsidRDefault="00084F44" w:rsidP="00BA09B9">
      <w:pPr>
        <w:pStyle w:val="a5"/>
        <w:widowControl w:val="0"/>
        <w:spacing w:line="360" w:lineRule="auto"/>
        <w:ind w:firstLine="720"/>
        <w:jc w:val="both"/>
        <w:outlineLvl w:val="0"/>
        <w:rPr>
          <w:rFonts w:ascii="Times New Roman" w:hAnsi="Times New Roman" w:cs="Times New Roman"/>
          <w:b/>
          <w:bCs/>
          <w:sz w:val="28"/>
          <w:szCs w:val="28"/>
        </w:rPr>
      </w:pPr>
      <w:bookmarkStart w:id="7" w:name="_Toc215143300"/>
      <w:r>
        <w:rPr>
          <w:rFonts w:ascii="Times New Roman" w:hAnsi="Times New Roman" w:cs="Times New Roman"/>
          <w:sz w:val="28"/>
          <w:szCs w:val="28"/>
        </w:rPr>
        <w:br w:type="page"/>
      </w:r>
      <w:r w:rsidR="008C4EF3" w:rsidRPr="00084F44">
        <w:rPr>
          <w:rFonts w:ascii="Times New Roman" w:hAnsi="Times New Roman" w:cs="Times New Roman"/>
          <w:b/>
          <w:bCs/>
          <w:sz w:val="28"/>
          <w:szCs w:val="28"/>
        </w:rPr>
        <w:t>Заключение</w:t>
      </w:r>
      <w:bookmarkEnd w:id="7"/>
    </w:p>
    <w:p w:rsidR="00084F44" w:rsidRDefault="00084F44" w:rsidP="00BA09B9">
      <w:pPr>
        <w:pStyle w:val="a5"/>
        <w:widowControl w:val="0"/>
        <w:spacing w:line="360" w:lineRule="auto"/>
        <w:ind w:firstLine="720"/>
        <w:jc w:val="both"/>
        <w:rPr>
          <w:rFonts w:ascii="Times New Roman" w:hAnsi="Times New Roman" w:cs="Times New Roman"/>
          <w:sz w:val="28"/>
          <w:szCs w:val="28"/>
        </w:rPr>
      </w:pPr>
    </w:p>
    <w:p w:rsidR="008C4EF3" w:rsidRPr="00BA09B9" w:rsidRDefault="008C4EF3" w:rsidP="00BA09B9">
      <w:pPr>
        <w:pStyle w:val="a5"/>
        <w:widowControl w:val="0"/>
        <w:spacing w:line="360" w:lineRule="auto"/>
        <w:ind w:firstLine="720"/>
        <w:jc w:val="both"/>
        <w:rPr>
          <w:rFonts w:ascii="Times New Roman" w:hAnsi="Times New Roman" w:cs="Times New Roman"/>
          <w:sz w:val="28"/>
          <w:szCs w:val="28"/>
          <w:vertAlign w:val="superscript"/>
        </w:rPr>
      </w:pPr>
      <w:r w:rsidRPr="00BA09B9">
        <w:rPr>
          <w:rFonts w:ascii="Times New Roman" w:hAnsi="Times New Roman" w:cs="Times New Roman"/>
          <w:sz w:val="28"/>
          <w:szCs w:val="28"/>
        </w:rPr>
        <w:t xml:space="preserve">Как говорилось выше, теория графов, теория сетей имеют широкое и разнообразное применение. К задаче о максимальном потоке можно, например, свести задачу об оптимальном </w:t>
      </w:r>
      <w:r w:rsidR="007E5E8B" w:rsidRPr="00BA09B9">
        <w:rPr>
          <w:rFonts w:ascii="Times New Roman" w:hAnsi="Times New Roman" w:cs="Times New Roman"/>
          <w:sz w:val="28"/>
          <w:szCs w:val="28"/>
        </w:rPr>
        <w:t>назначении, хотя такая задача относится к задаче целочисленного программирования и может быть решена соответствующими методами. К задаче о максимальном потоке можно свести транспортную задачу на минимизацию времени перевозок.</w:t>
      </w:r>
    </w:p>
    <w:p w:rsidR="0079474E" w:rsidRDefault="00216442" w:rsidP="00216442">
      <w:pPr>
        <w:pStyle w:val="a5"/>
        <w:widowControl w:val="0"/>
        <w:spacing w:line="360" w:lineRule="auto"/>
        <w:ind w:firstLine="720"/>
        <w:jc w:val="both"/>
        <w:rPr>
          <w:rFonts w:ascii="Times New Roman" w:hAnsi="Times New Roman" w:cs="Times New Roman"/>
          <w:b/>
          <w:bCs/>
          <w:sz w:val="28"/>
          <w:szCs w:val="28"/>
          <w:lang w:val="en-US"/>
        </w:rPr>
      </w:pPr>
      <w:r>
        <w:rPr>
          <w:rFonts w:ascii="Times New Roman" w:hAnsi="Times New Roman" w:cs="Times New Roman"/>
          <w:sz w:val="28"/>
          <w:szCs w:val="28"/>
          <w:vertAlign w:val="superscript"/>
        </w:rPr>
        <w:br w:type="page"/>
      </w:r>
      <w:bookmarkStart w:id="8" w:name="_Toc215143301"/>
      <w:r w:rsidR="00393F20" w:rsidRPr="00216442">
        <w:rPr>
          <w:rFonts w:ascii="Times New Roman" w:hAnsi="Times New Roman" w:cs="Times New Roman"/>
          <w:b/>
          <w:bCs/>
          <w:sz w:val="28"/>
          <w:szCs w:val="28"/>
        </w:rPr>
        <w:t>Список использованной литературы</w:t>
      </w:r>
      <w:bookmarkEnd w:id="8"/>
    </w:p>
    <w:p w:rsidR="00216442" w:rsidRPr="00216442" w:rsidRDefault="00216442" w:rsidP="00216442">
      <w:pPr>
        <w:pStyle w:val="a5"/>
        <w:widowControl w:val="0"/>
        <w:spacing w:line="360" w:lineRule="auto"/>
        <w:ind w:firstLine="720"/>
        <w:jc w:val="both"/>
        <w:rPr>
          <w:rFonts w:ascii="Times New Roman" w:hAnsi="Times New Roman" w:cs="Times New Roman"/>
          <w:b/>
          <w:bCs/>
          <w:sz w:val="28"/>
          <w:szCs w:val="28"/>
          <w:lang w:val="en-US"/>
        </w:rPr>
      </w:pPr>
    </w:p>
    <w:p w:rsidR="00E23F3E" w:rsidRPr="00BA09B9" w:rsidRDefault="00E23F3E" w:rsidP="00A73D30">
      <w:pPr>
        <w:pStyle w:val="a5"/>
        <w:widowControl w:val="0"/>
        <w:numPr>
          <w:ilvl w:val="0"/>
          <w:numId w:val="25"/>
        </w:numPr>
        <w:tabs>
          <w:tab w:val="clear" w:pos="1440"/>
          <w:tab w:val="num" w:pos="993"/>
        </w:tabs>
        <w:spacing w:line="360" w:lineRule="auto"/>
        <w:ind w:left="0" w:firstLine="0"/>
        <w:jc w:val="both"/>
        <w:rPr>
          <w:rFonts w:ascii="Times New Roman" w:hAnsi="Times New Roman" w:cs="Times New Roman"/>
          <w:sz w:val="28"/>
          <w:szCs w:val="28"/>
        </w:rPr>
      </w:pPr>
      <w:r w:rsidRPr="00BA09B9">
        <w:rPr>
          <w:rFonts w:ascii="Times New Roman" w:hAnsi="Times New Roman" w:cs="Times New Roman"/>
          <w:sz w:val="28"/>
          <w:szCs w:val="28"/>
        </w:rPr>
        <w:t>Акулич Н.А. Математическое программирование в примерах и задачах. – М.: Высшая школа, 2003.</w:t>
      </w:r>
    </w:p>
    <w:p w:rsidR="0079474E" w:rsidRPr="00BA09B9" w:rsidRDefault="00E23F3E" w:rsidP="00A73D30">
      <w:pPr>
        <w:pStyle w:val="a5"/>
        <w:widowControl w:val="0"/>
        <w:numPr>
          <w:ilvl w:val="0"/>
          <w:numId w:val="25"/>
        </w:numPr>
        <w:tabs>
          <w:tab w:val="clear" w:pos="1440"/>
          <w:tab w:val="num" w:pos="993"/>
        </w:tabs>
        <w:spacing w:line="360" w:lineRule="auto"/>
        <w:ind w:left="0" w:firstLine="0"/>
        <w:jc w:val="both"/>
        <w:rPr>
          <w:rFonts w:ascii="Times New Roman" w:hAnsi="Times New Roman" w:cs="Times New Roman"/>
          <w:sz w:val="28"/>
          <w:szCs w:val="28"/>
        </w:rPr>
      </w:pPr>
      <w:r w:rsidRPr="00BA09B9">
        <w:rPr>
          <w:rFonts w:ascii="Times New Roman" w:hAnsi="Times New Roman" w:cs="Times New Roman"/>
          <w:sz w:val="28"/>
          <w:szCs w:val="28"/>
        </w:rPr>
        <w:t xml:space="preserve">Иозайтис В.С., Львов Ю.А. </w:t>
      </w:r>
      <w:r w:rsidR="00393F20" w:rsidRPr="00BA09B9">
        <w:rPr>
          <w:rFonts w:ascii="Times New Roman" w:hAnsi="Times New Roman" w:cs="Times New Roman"/>
          <w:sz w:val="28"/>
          <w:szCs w:val="28"/>
        </w:rPr>
        <w:t>Экономико-математическое моделирование производственных систем</w:t>
      </w:r>
      <w:r w:rsidRPr="00BA09B9">
        <w:rPr>
          <w:rFonts w:ascii="Times New Roman" w:hAnsi="Times New Roman" w:cs="Times New Roman"/>
          <w:sz w:val="28"/>
          <w:szCs w:val="28"/>
        </w:rPr>
        <w:t>. – М.: Высшая школа, 2000.</w:t>
      </w:r>
    </w:p>
    <w:p w:rsidR="00E23F3E" w:rsidRPr="00BA09B9" w:rsidRDefault="00E23F3E" w:rsidP="00A73D30">
      <w:pPr>
        <w:pStyle w:val="a5"/>
        <w:widowControl w:val="0"/>
        <w:numPr>
          <w:ilvl w:val="0"/>
          <w:numId w:val="25"/>
        </w:numPr>
        <w:tabs>
          <w:tab w:val="clear" w:pos="1440"/>
          <w:tab w:val="num" w:pos="993"/>
        </w:tabs>
        <w:spacing w:line="360" w:lineRule="auto"/>
        <w:ind w:left="0" w:firstLine="0"/>
        <w:jc w:val="both"/>
        <w:rPr>
          <w:rFonts w:ascii="Times New Roman" w:hAnsi="Times New Roman" w:cs="Times New Roman"/>
          <w:sz w:val="28"/>
          <w:szCs w:val="28"/>
        </w:rPr>
      </w:pPr>
      <w:r w:rsidRPr="00BA09B9">
        <w:rPr>
          <w:rFonts w:ascii="Times New Roman" w:hAnsi="Times New Roman" w:cs="Times New Roman"/>
          <w:sz w:val="28"/>
          <w:szCs w:val="28"/>
        </w:rPr>
        <w:t>Миненко С.Н., Гамазина Г.И. Экономико-математическое моделирование производственных систем. – Учебное пособие, МГИУ</w:t>
      </w:r>
      <w:bookmarkStart w:id="9" w:name="_GoBack"/>
      <w:bookmarkEnd w:id="9"/>
    </w:p>
    <w:sectPr w:rsidR="00E23F3E" w:rsidRPr="00BA09B9" w:rsidSect="00BA09B9">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01C" w:rsidRDefault="00D3201C">
      <w:r>
        <w:separator/>
      </w:r>
    </w:p>
  </w:endnote>
  <w:endnote w:type="continuationSeparator" w:id="0">
    <w:p w:rsidR="00D3201C" w:rsidRDefault="00D3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ZWAdobeF">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C3" w:rsidRDefault="00E47911" w:rsidP="00C274F5">
    <w:pPr>
      <w:pStyle w:val="a8"/>
      <w:framePr w:wrap="auto" w:vAnchor="text" w:hAnchor="margin" w:xAlign="right" w:y="1"/>
      <w:rPr>
        <w:rStyle w:val="aa"/>
      </w:rPr>
    </w:pPr>
    <w:r>
      <w:rPr>
        <w:rStyle w:val="aa"/>
        <w:noProof/>
      </w:rPr>
      <w:t>2</w:t>
    </w:r>
  </w:p>
  <w:p w:rsidR="009960C3" w:rsidRDefault="009960C3" w:rsidP="00B46BF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01C" w:rsidRDefault="00D3201C">
      <w:r>
        <w:separator/>
      </w:r>
    </w:p>
  </w:footnote>
  <w:footnote w:type="continuationSeparator" w:id="0">
    <w:p w:rsidR="00D3201C" w:rsidRDefault="00D32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1406190"/>
    <w:lvl w:ilvl="0">
      <w:start w:val="1"/>
      <w:numFmt w:val="decimal"/>
      <w:pStyle w:val="5"/>
      <w:lvlText w:val="%1."/>
      <w:lvlJc w:val="left"/>
      <w:pPr>
        <w:tabs>
          <w:tab w:val="num" w:pos="1492"/>
        </w:tabs>
        <w:ind w:left="1492" w:hanging="360"/>
      </w:pPr>
    </w:lvl>
  </w:abstractNum>
  <w:abstractNum w:abstractNumId="1">
    <w:nsid w:val="FFFFFF7D"/>
    <w:multiLevelType w:val="singleLevel"/>
    <w:tmpl w:val="6088A644"/>
    <w:lvl w:ilvl="0">
      <w:start w:val="1"/>
      <w:numFmt w:val="decimal"/>
      <w:pStyle w:val="4"/>
      <w:lvlText w:val="%1."/>
      <w:lvlJc w:val="left"/>
      <w:pPr>
        <w:tabs>
          <w:tab w:val="num" w:pos="1209"/>
        </w:tabs>
        <w:ind w:left="1209" w:hanging="360"/>
      </w:pPr>
    </w:lvl>
  </w:abstractNum>
  <w:abstractNum w:abstractNumId="2">
    <w:nsid w:val="FFFFFF7E"/>
    <w:multiLevelType w:val="singleLevel"/>
    <w:tmpl w:val="91864D0E"/>
    <w:lvl w:ilvl="0">
      <w:start w:val="1"/>
      <w:numFmt w:val="decimal"/>
      <w:pStyle w:val="3"/>
      <w:lvlText w:val="%1."/>
      <w:lvlJc w:val="left"/>
      <w:pPr>
        <w:tabs>
          <w:tab w:val="num" w:pos="926"/>
        </w:tabs>
        <w:ind w:left="926" w:hanging="360"/>
      </w:pPr>
    </w:lvl>
  </w:abstractNum>
  <w:abstractNum w:abstractNumId="3">
    <w:nsid w:val="FFFFFF7F"/>
    <w:multiLevelType w:val="singleLevel"/>
    <w:tmpl w:val="C7382F42"/>
    <w:lvl w:ilvl="0">
      <w:start w:val="1"/>
      <w:numFmt w:val="decimal"/>
      <w:pStyle w:val="2"/>
      <w:lvlText w:val="%1."/>
      <w:lvlJc w:val="left"/>
      <w:pPr>
        <w:tabs>
          <w:tab w:val="num" w:pos="643"/>
        </w:tabs>
        <w:ind w:left="643" w:hanging="360"/>
      </w:pPr>
    </w:lvl>
  </w:abstractNum>
  <w:abstractNum w:abstractNumId="4">
    <w:nsid w:val="FFFFFF80"/>
    <w:multiLevelType w:val="singleLevel"/>
    <w:tmpl w:val="6DC8EE68"/>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22403F2C"/>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EC4809DA"/>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572E001E"/>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FFFFFF88"/>
    <w:multiLevelType w:val="singleLevel"/>
    <w:tmpl w:val="382EBF6E"/>
    <w:lvl w:ilvl="0">
      <w:start w:val="1"/>
      <w:numFmt w:val="decimal"/>
      <w:pStyle w:val="a"/>
      <w:lvlText w:val="%1."/>
      <w:lvlJc w:val="left"/>
      <w:pPr>
        <w:tabs>
          <w:tab w:val="num" w:pos="360"/>
        </w:tabs>
        <w:ind w:left="360" w:hanging="360"/>
      </w:pPr>
    </w:lvl>
  </w:abstractNum>
  <w:abstractNum w:abstractNumId="9">
    <w:nsid w:val="FFFFFF89"/>
    <w:multiLevelType w:val="singleLevel"/>
    <w:tmpl w:val="9E2A240E"/>
    <w:lvl w:ilvl="0">
      <w:start w:val="1"/>
      <w:numFmt w:val="bullet"/>
      <w:pStyle w:val="a0"/>
      <w:lvlText w:val=""/>
      <w:lvlJc w:val="left"/>
      <w:pPr>
        <w:tabs>
          <w:tab w:val="num" w:pos="360"/>
        </w:tabs>
        <w:ind w:left="360" w:hanging="360"/>
      </w:pPr>
      <w:rPr>
        <w:rFonts w:ascii="Symbol" w:hAnsi="Symbol" w:cs="Symbol" w:hint="default"/>
      </w:rPr>
    </w:lvl>
  </w:abstractNum>
  <w:abstractNum w:abstractNumId="10">
    <w:nsid w:val="17067182"/>
    <w:multiLevelType w:val="hybridMultilevel"/>
    <w:tmpl w:val="CA7EDB8E"/>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1">
    <w:nsid w:val="210D3129"/>
    <w:multiLevelType w:val="singleLevel"/>
    <w:tmpl w:val="0419000F"/>
    <w:lvl w:ilvl="0">
      <w:start w:val="1"/>
      <w:numFmt w:val="decimal"/>
      <w:lvlText w:val="%1."/>
      <w:lvlJc w:val="left"/>
      <w:pPr>
        <w:tabs>
          <w:tab w:val="num" w:pos="360"/>
        </w:tabs>
        <w:ind w:left="360" w:hanging="360"/>
      </w:pPr>
    </w:lvl>
  </w:abstractNum>
  <w:abstractNum w:abstractNumId="12">
    <w:nsid w:val="38D03CA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E8D12F0"/>
    <w:multiLevelType w:val="hybridMultilevel"/>
    <w:tmpl w:val="00C8752A"/>
    <w:lvl w:ilvl="0" w:tplc="6AEEAC92">
      <w:start w:val="1"/>
      <w:numFmt w:val="decimal"/>
      <w:lvlText w:val="%1."/>
      <w:lvlJc w:val="left"/>
      <w:pPr>
        <w:tabs>
          <w:tab w:val="num" w:pos="1080"/>
        </w:tabs>
        <w:ind w:left="1080" w:hanging="360"/>
      </w:pPr>
      <w:rPr>
        <w:rFonts w:hint="default"/>
        <w:i w:val="0"/>
        <w:iCs w:val="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nsid w:val="60630D38"/>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4"/>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74E"/>
    <w:rsid w:val="00024621"/>
    <w:rsid w:val="00034599"/>
    <w:rsid w:val="000353DA"/>
    <w:rsid w:val="000620A6"/>
    <w:rsid w:val="00081C79"/>
    <w:rsid w:val="00084F44"/>
    <w:rsid w:val="0009433E"/>
    <w:rsid w:val="000D3A84"/>
    <w:rsid w:val="0011562D"/>
    <w:rsid w:val="00116C96"/>
    <w:rsid w:val="0012003F"/>
    <w:rsid w:val="00125CDF"/>
    <w:rsid w:val="00133374"/>
    <w:rsid w:val="001434A2"/>
    <w:rsid w:val="00155E93"/>
    <w:rsid w:val="00163E1C"/>
    <w:rsid w:val="001A3E2C"/>
    <w:rsid w:val="001A677E"/>
    <w:rsid w:val="001B72E2"/>
    <w:rsid w:val="001B74AB"/>
    <w:rsid w:val="001C2C21"/>
    <w:rsid w:val="001D49A0"/>
    <w:rsid w:val="001F2E7D"/>
    <w:rsid w:val="00216442"/>
    <w:rsid w:val="00223823"/>
    <w:rsid w:val="00234633"/>
    <w:rsid w:val="002B4436"/>
    <w:rsid w:val="002C23C4"/>
    <w:rsid w:val="002D5D7C"/>
    <w:rsid w:val="002E2B9C"/>
    <w:rsid w:val="002E7F8F"/>
    <w:rsid w:val="003509D0"/>
    <w:rsid w:val="00354314"/>
    <w:rsid w:val="00354A0F"/>
    <w:rsid w:val="00393F20"/>
    <w:rsid w:val="003A37FD"/>
    <w:rsid w:val="003C65B9"/>
    <w:rsid w:val="003F181E"/>
    <w:rsid w:val="00401B4A"/>
    <w:rsid w:val="00404D4E"/>
    <w:rsid w:val="004421D4"/>
    <w:rsid w:val="004676D3"/>
    <w:rsid w:val="004A0ACC"/>
    <w:rsid w:val="004A345D"/>
    <w:rsid w:val="004B225D"/>
    <w:rsid w:val="004F72EC"/>
    <w:rsid w:val="00511755"/>
    <w:rsid w:val="00514CAB"/>
    <w:rsid w:val="0058219B"/>
    <w:rsid w:val="00586029"/>
    <w:rsid w:val="005958AA"/>
    <w:rsid w:val="005A20EB"/>
    <w:rsid w:val="005F2152"/>
    <w:rsid w:val="0061375D"/>
    <w:rsid w:val="00635B8D"/>
    <w:rsid w:val="00640587"/>
    <w:rsid w:val="00644A16"/>
    <w:rsid w:val="0068083D"/>
    <w:rsid w:val="00694B31"/>
    <w:rsid w:val="006A00E5"/>
    <w:rsid w:val="006D4F10"/>
    <w:rsid w:val="006E63C5"/>
    <w:rsid w:val="007264F9"/>
    <w:rsid w:val="00764ED0"/>
    <w:rsid w:val="007650A6"/>
    <w:rsid w:val="0078742F"/>
    <w:rsid w:val="0079474E"/>
    <w:rsid w:val="007A179F"/>
    <w:rsid w:val="007B790C"/>
    <w:rsid w:val="007C2963"/>
    <w:rsid w:val="007E5E8B"/>
    <w:rsid w:val="007F28CE"/>
    <w:rsid w:val="00807A07"/>
    <w:rsid w:val="00811686"/>
    <w:rsid w:val="0083650A"/>
    <w:rsid w:val="00863BBA"/>
    <w:rsid w:val="00881AEB"/>
    <w:rsid w:val="008A695A"/>
    <w:rsid w:val="008B0459"/>
    <w:rsid w:val="008C4EF3"/>
    <w:rsid w:val="008C55D4"/>
    <w:rsid w:val="008D54E9"/>
    <w:rsid w:val="008F40FD"/>
    <w:rsid w:val="0091535E"/>
    <w:rsid w:val="00967194"/>
    <w:rsid w:val="009960C3"/>
    <w:rsid w:val="009A1BC4"/>
    <w:rsid w:val="009C558C"/>
    <w:rsid w:val="009D1140"/>
    <w:rsid w:val="009F09C4"/>
    <w:rsid w:val="00A06692"/>
    <w:rsid w:val="00A13755"/>
    <w:rsid w:val="00A34B6C"/>
    <w:rsid w:val="00A36B2C"/>
    <w:rsid w:val="00A444B4"/>
    <w:rsid w:val="00A73D30"/>
    <w:rsid w:val="00AB0EA7"/>
    <w:rsid w:val="00AD6BE7"/>
    <w:rsid w:val="00AE34E1"/>
    <w:rsid w:val="00AE3637"/>
    <w:rsid w:val="00AE3B41"/>
    <w:rsid w:val="00AF13F9"/>
    <w:rsid w:val="00B155A3"/>
    <w:rsid w:val="00B339B4"/>
    <w:rsid w:val="00B46BF1"/>
    <w:rsid w:val="00B64591"/>
    <w:rsid w:val="00BA09B9"/>
    <w:rsid w:val="00BE3072"/>
    <w:rsid w:val="00BF364A"/>
    <w:rsid w:val="00C04B5E"/>
    <w:rsid w:val="00C138A7"/>
    <w:rsid w:val="00C274F5"/>
    <w:rsid w:val="00C551E7"/>
    <w:rsid w:val="00C62228"/>
    <w:rsid w:val="00C86D2B"/>
    <w:rsid w:val="00CE2B92"/>
    <w:rsid w:val="00D0603E"/>
    <w:rsid w:val="00D154EB"/>
    <w:rsid w:val="00D2099E"/>
    <w:rsid w:val="00D3201C"/>
    <w:rsid w:val="00D414A0"/>
    <w:rsid w:val="00D66941"/>
    <w:rsid w:val="00D83BF4"/>
    <w:rsid w:val="00D8467A"/>
    <w:rsid w:val="00D8685B"/>
    <w:rsid w:val="00DE3A26"/>
    <w:rsid w:val="00E23F3E"/>
    <w:rsid w:val="00E3231C"/>
    <w:rsid w:val="00E34876"/>
    <w:rsid w:val="00E47911"/>
    <w:rsid w:val="00E7755E"/>
    <w:rsid w:val="00EB68CE"/>
    <w:rsid w:val="00ED421D"/>
    <w:rsid w:val="00EE059D"/>
    <w:rsid w:val="00F06C5E"/>
    <w:rsid w:val="00F20DC4"/>
    <w:rsid w:val="00F27231"/>
    <w:rsid w:val="00F426C0"/>
    <w:rsid w:val="00F93ABB"/>
    <w:rsid w:val="00FF5715"/>
    <w:rsid w:val="00FF6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7"/>
    <o:shapelayout v:ext="edit">
      <o:idmap v:ext="edit" data="1"/>
    </o:shapelayout>
  </w:shapeDefaults>
  <w:decimalSymbol w:val=","/>
  <w:listSeparator w:val=";"/>
  <w14:defaultImageDpi w14:val="0"/>
  <w15:chartTrackingRefBased/>
  <w15:docId w15:val="{FB1EAFC2-2F6C-47A2-B55E-D6FA5668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style>
  <w:style w:type="paragraph" w:styleId="1">
    <w:name w:val="heading 1"/>
    <w:basedOn w:val="a1"/>
    <w:next w:val="a1"/>
    <w:link w:val="10"/>
    <w:uiPriority w:val="99"/>
    <w:qFormat/>
    <w:pPr>
      <w:keepNext/>
      <w:spacing w:before="240" w:after="60"/>
      <w:outlineLvl w:val="0"/>
    </w:pPr>
    <w:rPr>
      <w:rFonts w:ascii="Arial" w:hAnsi="Arial" w:cs="Arial"/>
      <w:b/>
      <w:bCs/>
      <w:kern w:val="28"/>
      <w:sz w:val="28"/>
      <w:szCs w:val="28"/>
    </w:rPr>
  </w:style>
  <w:style w:type="paragraph" w:styleId="21">
    <w:name w:val="heading 2"/>
    <w:basedOn w:val="a1"/>
    <w:next w:val="a1"/>
    <w:link w:val="22"/>
    <w:uiPriority w:val="99"/>
    <w:qFormat/>
    <w:pPr>
      <w:keepNext/>
      <w:spacing w:before="240" w:after="60"/>
      <w:outlineLvl w:val="1"/>
    </w:pPr>
    <w:rPr>
      <w:rFonts w:ascii="Arial" w:hAnsi="Arial" w:cs="Arial"/>
      <w:b/>
      <w:bCs/>
      <w:i/>
      <w:iCs/>
      <w:sz w:val="24"/>
      <w:szCs w:val="24"/>
    </w:rPr>
  </w:style>
  <w:style w:type="paragraph" w:styleId="31">
    <w:name w:val="heading 3"/>
    <w:basedOn w:val="a1"/>
    <w:next w:val="a1"/>
    <w:link w:val="32"/>
    <w:uiPriority w:val="99"/>
    <w:qFormat/>
    <w:pPr>
      <w:keepNext/>
      <w:jc w:val="center"/>
      <w:outlineLvl w:val="2"/>
    </w:pPr>
    <w:rPr>
      <w:sz w:val="24"/>
      <w:szCs w:val="24"/>
    </w:rPr>
  </w:style>
  <w:style w:type="paragraph" w:styleId="41">
    <w:name w:val="heading 4"/>
    <w:basedOn w:val="a1"/>
    <w:next w:val="a1"/>
    <w:link w:val="42"/>
    <w:uiPriority w:val="99"/>
    <w:qFormat/>
    <w:rsid w:val="00D83BF4"/>
    <w:pPr>
      <w:keepNext/>
      <w:spacing w:before="240" w:after="60"/>
      <w:outlineLvl w:val="3"/>
    </w:pPr>
    <w:rPr>
      <w:b/>
      <w:bCs/>
      <w:sz w:val="28"/>
      <w:szCs w:val="28"/>
    </w:rPr>
  </w:style>
  <w:style w:type="paragraph" w:styleId="51">
    <w:name w:val="heading 5"/>
    <w:basedOn w:val="a1"/>
    <w:next w:val="a1"/>
    <w:link w:val="52"/>
    <w:uiPriority w:val="99"/>
    <w:qFormat/>
    <w:rsid w:val="00D83BF4"/>
    <w:pPr>
      <w:spacing w:before="240" w:after="60"/>
      <w:outlineLvl w:val="4"/>
    </w:pPr>
    <w:rPr>
      <w:b/>
      <w:bCs/>
      <w:i/>
      <w:iCs/>
      <w:sz w:val="26"/>
      <w:szCs w:val="26"/>
    </w:rPr>
  </w:style>
  <w:style w:type="paragraph" w:styleId="6">
    <w:name w:val="heading 6"/>
    <w:basedOn w:val="a1"/>
    <w:next w:val="a1"/>
    <w:link w:val="60"/>
    <w:uiPriority w:val="99"/>
    <w:qFormat/>
    <w:rsid w:val="00D83BF4"/>
    <w:pPr>
      <w:spacing w:before="240" w:after="60"/>
      <w:outlineLvl w:val="5"/>
    </w:pPr>
    <w:rPr>
      <w:b/>
      <w:bCs/>
      <w:sz w:val="22"/>
      <w:szCs w:val="22"/>
    </w:rPr>
  </w:style>
  <w:style w:type="paragraph" w:styleId="7">
    <w:name w:val="heading 7"/>
    <w:basedOn w:val="a1"/>
    <w:next w:val="a1"/>
    <w:link w:val="70"/>
    <w:uiPriority w:val="99"/>
    <w:qFormat/>
    <w:rsid w:val="00D83BF4"/>
    <w:pPr>
      <w:spacing w:before="240" w:after="60"/>
      <w:outlineLvl w:val="6"/>
    </w:pPr>
    <w:rPr>
      <w:sz w:val="24"/>
      <w:szCs w:val="24"/>
    </w:rPr>
  </w:style>
  <w:style w:type="paragraph" w:styleId="8">
    <w:name w:val="heading 8"/>
    <w:basedOn w:val="a1"/>
    <w:next w:val="a1"/>
    <w:link w:val="80"/>
    <w:uiPriority w:val="99"/>
    <w:qFormat/>
    <w:rsid w:val="00D83BF4"/>
    <w:pPr>
      <w:spacing w:before="240" w:after="60"/>
      <w:outlineLvl w:val="7"/>
    </w:pPr>
    <w:rPr>
      <w:i/>
      <w:iCs/>
      <w:sz w:val="24"/>
      <w:szCs w:val="24"/>
    </w:rPr>
  </w:style>
  <w:style w:type="paragraph" w:styleId="9">
    <w:name w:val="heading 9"/>
    <w:basedOn w:val="a1"/>
    <w:next w:val="a1"/>
    <w:link w:val="90"/>
    <w:uiPriority w:val="99"/>
    <w:qFormat/>
    <w:rsid w:val="00D83BF4"/>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2">
    <w:name w:val="Заголовок 2 Знак"/>
    <w:link w:val="21"/>
    <w:uiPriority w:val="9"/>
    <w:semiHidden/>
    <w:rPr>
      <w:rFonts w:ascii="Cambria" w:eastAsia="Times New Roman" w:hAnsi="Cambria" w:cs="Times New Roman"/>
      <w:b/>
      <w:bCs/>
      <w:i/>
      <w:iCs/>
      <w:sz w:val="28"/>
      <w:szCs w:val="28"/>
    </w:rPr>
  </w:style>
  <w:style w:type="character" w:customStyle="1" w:styleId="32">
    <w:name w:val="Заголовок 3 Знак"/>
    <w:link w:val="31"/>
    <w:uiPriority w:val="9"/>
    <w:semiHidden/>
    <w:rPr>
      <w:rFonts w:ascii="Cambria" w:eastAsia="Times New Roman" w:hAnsi="Cambria" w:cs="Times New Roman"/>
      <w:b/>
      <w:bCs/>
      <w:sz w:val="26"/>
      <w:szCs w:val="26"/>
    </w:rPr>
  </w:style>
  <w:style w:type="character" w:customStyle="1" w:styleId="42">
    <w:name w:val="Заголовок 4 Знак"/>
    <w:link w:val="41"/>
    <w:uiPriority w:val="9"/>
    <w:semiHidden/>
    <w:rPr>
      <w:rFonts w:ascii="Calibri" w:eastAsia="Times New Roman" w:hAnsi="Calibri" w:cs="Times New Roman"/>
      <w:b/>
      <w:bCs/>
      <w:sz w:val="28"/>
      <w:szCs w:val="28"/>
    </w:rPr>
  </w:style>
  <w:style w:type="character" w:customStyle="1" w:styleId="52">
    <w:name w:val="Заголовок 5 Знак"/>
    <w:link w:val="51"/>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5">
    <w:name w:val="Plain Text"/>
    <w:basedOn w:val="a1"/>
    <w:link w:val="a6"/>
    <w:uiPriority w:val="99"/>
    <w:rPr>
      <w:rFonts w:ascii="Courier New" w:hAnsi="Courier New" w:cs="Courier New"/>
    </w:rPr>
  </w:style>
  <w:style w:type="character" w:customStyle="1" w:styleId="a6">
    <w:name w:val="Текст Знак"/>
    <w:link w:val="a5"/>
    <w:uiPriority w:val="99"/>
    <w:semiHidden/>
    <w:rPr>
      <w:rFonts w:ascii="Courier New" w:hAnsi="Courier New" w:cs="Courier New"/>
      <w:sz w:val="20"/>
      <w:szCs w:val="20"/>
    </w:rPr>
  </w:style>
  <w:style w:type="character" w:styleId="a7">
    <w:name w:val="Hyperlink"/>
    <w:uiPriority w:val="99"/>
    <w:rsid w:val="0079474E"/>
    <w:rPr>
      <w:rFonts w:ascii="Verdana" w:hAnsi="Verdana" w:cs="Verdana"/>
      <w:color w:val="000000"/>
      <w:sz w:val="14"/>
      <w:szCs w:val="14"/>
      <w:u w:val="single"/>
    </w:rPr>
  </w:style>
  <w:style w:type="paragraph" w:styleId="z-">
    <w:name w:val="HTML Top of Form"/>
    <w:basedOn w:val="a1"/>
    <w:next w:val="a1"/>
    <w:link w:val="z-0"/>
    <w:hidden/>
    <w:uiPriority w:val="99"/>
    <w:rsid w:val="0079474E"/>
    <w:pPr>
      <w:pBdr>
        <w:bottom w:val="single" w:sz="6" w:space="1" w:color="auto"/>
      </w:pBdr>
      <w:jc w:val="center"/>
    </w:pPr>
    <w:rPr>
      <w:rFonts w:ascii="Arial" w:hAnsi="Arial" w:cs="Arial"/>
      <w:vanish/>
      <w:color w:val="000000"/>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1"/>
    <w:next w:val="a1"/>
    <w:link w:val="z-2"/>
    <w:hidden/>
    <w:uiPriority w:val="99"/>
    <w:rsid w:val="0079474E"/>
    <w:pPr>
      <w:pBdr>
        <w:top w:val="single" w:sz="6" w:space="1" w:color="auto"/>
      </w:pBdr>
      <w:jc w:val="center"/>
    </w:pPr>
    <w:rPr>
      <w:rFonts w:ascii="Arial" w:hAnsi="Arial" w:cs="Arial"/>
      <w:vanish/>
      <w:color w:val="000000"/>
      <w:sz w:val="16"/>
      <w:szCs w:val="16"/>
    </w:rPr>
  </w:style>
  <w:style w:type="character" w:customStyle="1" w:styleId="z-2">
    <w:name w:val="z-Конец формы Знак"/>
    <w:link w:val="z-1"/>
    <w:uiPriority w:val="99"/>
    <w:semiHidden/>
    <w:rPr>
      <w:rFonts w:ascii="Arial" w:hAnsi="Arial" w:cs="Arial"/>
      <w:vanish/>
      <w:sz w:val="16"/>
      <w:szCs w:val="16"/>
    </w:rPr>
  </w:style>
  <w:style w:type="paragraph" w:styleId="a8">
    <w:name w:val="footer"/>
    <w:basedOn w:val="a1"/>
    <w:link w:val="a9"/>
    <w:uiPriority w:val="99"/>
    <w:rsid w:val="00B46BF1"/>
    <w:pPr>
      <w:tabs>
        <w:tab w:val="center" w:pos="4677"/>
        <w:tab w:val="right" w:pos="9355"/>
      </w:tabs>
    </w:pPr>
  </w:style>
  <w:style w:type="character" w:customStyle="1" w:styleId="a9">
    <w:name w:val="Нижний колонтитул Знак"/>
    <w:link w:val="a8"/>
    <w:uiPriority w:val="99"/>
    <w:semiHidden/>
    <w:rPr>
      <w:sz w:val="20"/>
      <w:szCs w:val="20"/>
    </w:rPr>
  </w:style>
  <w:style w:type="character" w:styleId="aa">
    <w:name w:val="page number"/>
    <w:uiPriority w:val="99"/>
    <w:rsid w:val="00B46BF1"/>
  </w:style>
  <w:style w:type="table" w:styleId="ab">
    <w:name w:val="Table Grid"/>
    <w:basedOn w:val="a3"/>
    <w:uiPriority w:val="99"/>
    <w:rsid w:val="00E32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1"/>
    <w:uiPriority w:val="99"/>
    <w:rsid w:val="002D5D7C"/>
    <w:pPr>
      <w:spacing w:before="100" w:beforeAutospacing="1" w:after="100" w:afterAutospacing="1"/>
    </w:pPr>
    <w:rPr>
      <w:sz w:val="24"/>
      <w:szCs w:val="24"/>
    </w:rPr>
  </w:style>
  <w:style w:type="paragraph" w:styleId="11">
    <w:name w:val="toc 1"/>
    <w:basedOn w:val="a1"/>
    <w:next w:val="a1"/>
    <w:autoRedefine/>
    <w:uiPriority w:val="99"/>
    <w:semiHidden/>
    <w:rsid w:val="002D5D7C"/>
  </w:style>
  <w:style w:type="paragraph" w:styleId="HTML">
    <w:name w:val="HTML Address"/>
    <w:basedOn w:val="a1"/>
    <w:link w:val="HTML0"/>
    <w:uiPriority w:val="99"/>
    <w:rsid w:val="00D83BF4"/>
    <w:rPr>
      <w:i/>
      <w:iCs/>
    </w:rPr>
  </w:style>
  <w:style w:type="character" w:customStyle="1" w:styleId="HTML0">
    <w:name w:val="Адрес HTML Знак"/>
    <w:link w:val="HTML"/>
    <w:uiPriority w:val="99"/>
    <w:semiHidden/>
    <w:rPr>
      <w:i/>
      <w:iCs/>
      <w:sz w:val="20"/>
      <w:szCs w:val="20"/>
    </w:rPr>
  </w:style>
  <w:style w:type="paragraph" w:styleId="ad">
    <w:name w:val="envelope address"/>
    <w:basedOn w:val="a1"/>
    <w:uiPriority w:val="99"/>
    <w:rsid w:val="00D83BF4"/>
    <w:pPr>
      <w:framePr w:w="7920" w:h="1980" w:hRule="exact" w:hSpace="180" w:wrap="auto" w:hAnchor="page" w:xAlign="center" w:yAlign="bottom"/>
      <w:ind w:left="2880"/>
    </w:pPr>
    <w:rPr>
      <w:rFonts w:ascii="Arial" w:hAnsi="Arial" w:cs="Arial"/>
      <w:sz w:val="24"/>
      <w:szCs w:val="24"/>
    </w:rPr>
  </w:style>
  <w:style w:type="paragraph" w:styleId="ae">
    <w:name w:val="header"/>
    <w:basedOn w:val="a1"/>
    <w:link w:val="af"/>
    <w:uiPriority w:val="99"/>
    <w:rsid w:val="00D83BF4"/>
    <w:pPr>
      <w:tabs>
        <w:tab w:val="center" w:pos="4677"/>
        <w:tab w:val="right" w:pos="9355"/>
      </w:tabs>
    </w:pPr>
  </w:style>
  <w:style w:type="character" w:customStyle="1" w:styleId="af">
    <w:name w:val="Верхний колонтитул Знак"/>
    <w:link w:val="ae"/>
    <w:uiPriority w:val="99"/>
    <w:semiHidden/>
    <w:rPr>
      <w:sz w:val="20"/>
      <w:szCs w:val="20"/>
    </w:rPr>
  </w:style>
  <w:style w:type="paragraph" w:styleId="af0">
    <w:name w:val="Date"/>
    <w:basedOn w:val="a1"/>
    <w:next w:val="a1"/>
    <w:link w:val="af1"/>
    <w:uiPriority w:val="99"/>
    <w:rsid w:val="00D83BF4"/>
  </w:style>
  <w:style w:type="character" w:customStyle="1" w:styleId="af1">
    <w:name w:val="Дата Знак"/>
    <w:link w:val="af0"/>
    <w:uiPriority w:val="99"/>
    <w:semiHidden/>
    <w:rPr>
      <w:sz w:val="20"/>
      <w:szCs w:val="20"/>
    </w:rPr>
  </w:style>
  <w:style w:type="paragraph" w:styleId="af2">
    <w:name w:val="Note Heading"/>
    <w:basedOn w:val="a1"/>
    <w:next w:val="a1"/>
    <w:link w:val="af3"/>
    <w:uiPriority w:val="99"/>
    <w:rsid w:val="00D83BF4"/>
  </w:style>
  <w:style w:type="character" w:customStyle="1" w:styleId="af3">
    <w:name w:val="Заголовок записки Знак"/>
    <w:link w:val="af2"/>
    <w:uiPriority w:val="99"/>
    <w:semiHidden/>
    <w:rPr>
      <w:sz w:val="20"/>
      <w:szCs w:val="20"/>
    </w:rPr>
  </w:style>
  <w:style w:type="paragraph" w:styleId="af4">
    <w:name w:val="toa heading"/>
    <w:basedOn w:val="a1"/>
    <w:next w:val="a1"/>
    <w:uiPriority w:val="99"/>
    <w:semiHidden/>
    <w:rsid w:val="00D83BF4"/>
    <w:pPr>
      <w:spacing w:before="120"/>
    </w:pPr>
    <w:rPr>
      <w:rFonts w:ascii="Arial" w:hAnsi="Arial" w:cs="Arial"/>
      <w:b/>
      <w:bCs/>
      <w:sz w:val="24"/>
      <w:szCs w:val="24"/>
    </w:rPr>
  </w:style>
  <w:style w:type="paragraph" w:styleId="af5">
    <w:name w:val="Body Text"/>
    <w:basedOn w:val="a1"/>
    <w:link w:val="af6"/>
    <w:uiPriority w:val="99"/>
    <w:rsid w:val="00D83BF4"/>
    <w:pPr>
      <w:spacing w:after="120"/>
    </w:pPr>
  </w:style>
  <w:style w:type="character" w:customStyle="1" w:styleId="af6">
    <w:name w:val="Основной текст Знак"/>
    <w:link w:val="af5"/>
    <w:uiPriority w:val="99"/>
    <w:semiHidden/>
    <w:rPr>
      <w:sz w:val="20"/>
      <w:szCs w:val="20"/>
    </w:rPr>
  </w:style>
  <w:style w:type="paragraph" w:styleId="af7">
    <w:name w:val="Body Text First Indent"/>
    <w:basedOn w:val="af5"/>
    <w:link w:val="af8"/>
    <w:uiPriority w:val="99"/>
    <w:rsid w:val="00D83BF4"/>
    <w:pPr>
      <w:ind w:firstLine="210"/>
    </w:pPr>
  </w:style>
  <w:style w:type="character" w:customStyle="1" w:styleId="af8">
    <w:name w:val="Красная строка Знак"/>
    <w:link w:val="af7"/>
    <w:uiPriority w:val="99"/>
    <w:semiHidden/>
  </w:style>
  <w:style w:type="paragraph" w:styleId="23">
    <w:name w:val="Body Text 2"/>
    <w:basedOn w:val="a1"/>
    <w:link w:val="24"/>
    <w:uiPriority w:val="99"/>
    <w:rsid w:val="00D83BF4"/>
    <w:pPr>
      <w:spacing w:after="120" w:line="480" w:lineRule="auto"/>
    </w:pPr>
  </w:style>
  <w:style w:type="character" w:customStyle="1" w:styleId="24">
    <w:name w:val="Основной текст 2 Знак"/>
    <w:link w:val="23"/>
    <w:uiPriority w:val="99"/>
    <w:semiHidden/>
    <w:rPr>
      <w:sz w:val="20"/>
      <w:szCs w:val="20"/>
    </w:rPr>
  </w:style>
  <w:style w:type="paragraph" w:styleId="af9">
    <w:name w:val="Body Text Indent"/>
    <w:basedOn w:val="a1"/>
    <w:link w:val="afa"/>
    <w:uiPriority w:val="99"/>
    <w:semiHidden/>
    <w:unhideWhenUsed/>
    <w:pPr>
      <w:spacing w:after="120"/>
      <w:ind w:left="283"/>
    </w:pPr>
  </w:style>
  <w:style w:type="character" w:customStyle="1" w:styleId="afa">
    <w:name w:val="Основной текст с отступом Знак"/>
    <w:link w:val="af9"/>
    <w:uiPriority w:val="99"/>
    <w:semiHidden/>
    <w:rPr>
      <w:sz w:val="20"/>
      <w:szCs w:val="20"/>
    </w:rPr>
  </w:style>
  <w:style w:type="paragraph" w:styleId="25">
    <w:name w:val="Body Text First Indent 2"/>
    <w:basedOn w:val="23"/>
    <w:link w:val="26"/>
    <w:uiPriority w:val="99"/>
    <w:rsid w:val="00D83BF4"/>
    <w:pPr>
      <w:spacing w:line="240" w:lineRule="auto"/>
      <w:ind w:left="283" w:firstLine="210"/>
    </w:pPr>
  </w:style>
  <w:style w:type="character" w:customStyle="1" w:styleId="26">
    <w:name w:val="Красная строка 2 Знак"/>
    <w:link w:val="25"/>
    <w:uiPriority w:val="99"/>
    <w:semiHidden/>
  </w:style>
  <w:style w:type="paragraph" w:styleId="a0">
    <w:name w:val="List Bullet"/>
    <w:basedOn w:val="a1"/>
    <w:uiPriority w:val="99"/>
    <w:rsid w:val="00D83BF4"/>
    <w:pPr>
      <w:numPr>
        <w:numId w:val="15"/>
      </w:numPr>
    </w:pPr>
  </w:style>
  <w:style w:type="paragraph" w:styleId="20">
    <w:name w:val="List Bullet 2"/>
    <w:basedOn w:val="a1"/>
    <w:uiPriority w:val="99"/>
    <w:rsid w:val="00D83BF4"/>
    <w:pPr>
      <w:numPr>
        <w:numId w:val="16"/>
      </w:numPr>
    </w:pPr>
  </w:style>
  <w:style w:type="paragraph" w:styleId="30">
    <w:name w:val="List Bullet 3"/>
    <w:basedOn w:val="a1"/>
    <w:uiPriority w:val="99"/>
    <w:rsid w:val="00D83BF4"/>
    <w:pPr>
      <w:numPr>
        <w:numId w:val="17"/>
      </w:numPr>
    </w:pPr>
  </w:style>
  <w:style w:type="paragraph" w:styleId="40">
    <w:name w:val="List Bullet 4"/>
    <w:basedOn w:val="a1"/>
    <w:uiPriority w:val="99"/>
    <w:rsid w:val="00D83BF4"/>
    <w:pPr>
      <w:numPr>
        <w:numId w:val="18"/>
      </w:numPr>
    </w:pPr>
  </w:style>
  <w:style w:type="paragraph" w:styleId="50">
    <w:name w:val="List Bullet 5"/>
    <w:basedOn w:val="a1"/>
    <w:uiPriority w:val="99"/>
    <w:rsid w:val="00D83BF4"/>
    <w:pPr>
      <w:numPr>
        <w:numId w:val="19"/>
      </w:numPr>
    </w:pPr>
  </w:style>
  <w:style w:type="paragraph" w:styleId="afb">
    <w:name w:val="Title"/>
    <w:basedOn w:val="a1"/>
    <w:link w:val="afc"/>
    <w:uiPriority w:val="99"/>
    <w:qFormat/>
    <w:rsid w:val="00D83BF4"/>
    <w:pPr>
      <w:spacing w:before="240" w:after="60"/>
      <w:jc w:val="center"/>
      <w:outlineLvl w:val="0"/>
    </w:pPr>
    <w:rPr>
      <w:rFonts w:ascii="Arial" w:hAnsi="Arial" w:cs="Arial"/>
      <w:b/>
      <w:bCs/>
      <w:kern w:val="28"/>
      <w:sz w:val="32"/>
      <w:szCs w:val="32"/>
    </w:rPr>
  </w:style>
  <w:style w:type="character" w:customStyle="1" w:styleId="afc">
    <w:name w:val="Название Знак"/>
    <w:link w:val="afb"/>
    <w:uiPriority w:val="10"/>
    <w:rPr>
      <w:rFonts w:ascii="Cambria" w:eastAsia="Times New Roman" w:hAnsi="Cambria" w:cs="Times New Roman"/>
      <w:b/>
      <w:bCs/>
      <w:kern w:val="28"/>
      <w:sz w:val="32"/>
      <w:szCs w:val="32"/>
    </w:rPr>
  </w:style>
  <w:style w:type="paragraph" w:styleId="afd">
    <w:name w:val="caption"/>
    <w:basedOn w:val="a1"/>
    <w:next w:val="a1"/>
    <w:uiPriority w:val="99"/>
    <w:qFormat/>
    <w:rsid w:val="00D83BF4"/>
    <w:rPr>
      <w:b/>
      <w:bCs/>
    </w:rPr>
  </w:style>
  <w:style w:type="paragraph" w:styleId="a">
    <w:name w:val="List Number"/>
    <w:basedOn w:val="a1"/>
    <w:uiPriority w:val="99"/>
    <w:rsid w:val="00D83BF4"/>
    <w:pPr>
      <w:numPr>
        <w:numId w:val="20"/>
      </w:numPr>
    </w:pPr>
  </w:style>
  <w:style w:type="paragraph" w:styleId="2">
    <w:name w:val="List Number 2"/>
    <w:basedOn w:val="a1"/>
    <w:uiPriority w:val="99"/>
    <w:rsid w:val="00D83BF4"/>
    <w:pPr>
      <w:numPr>
        <w:numId w:val="21"/>
      </w:numPr>
    </w:pPr>
  </w:style>
  <w:style w:type="paragraph" w:styleId="3">
    <w:name w:val="List Number 3"/>
    <w:basedOn w:val="a1"/>
    <w:uiPriority w:val="99"/>
    <w:rsid w:val="00D83BF4"/>
    <w:pPr>
      <w:numPr>
        <w:numId w:val="22"/>
      </w:numPr>
    </w:pPr>
  </w:style>
  <w:style w:type="paragraph" w:styleId="4">
    <w:name w:val="List Number 4"/>
    <w:basedOn w:val="a1"/>
    <w:uiPriority w:val="99"/>
    <w:rsid w:val="00D83BF4"/>
    <w:pPr>
      <w:numPr>
        <w:numId w:val="23"/>
      </w:numPr>
    </w:pPr>
  </w:style>
  <w:style w:type="paragraph" w:styleId="5">
    <w:name w:val="List Number 5"/>
    <w:basedOn w:val="a1"/>
    <w:uiPriority w:val="99"/>
    <w:rsid w:val="00D83BF4"/>
    <w:pPr>
      <w:numPr>
        <w:numId w:val="24"/>
      </w:numPr>
    </w:pPr>
  </w:style>
  <w:style w:type="paragraph" w:styleId="27">
    <w:name w:val="envelope return"/>
    <w:basedOn w:val="a1"/>
    <w:uiPriority w:val="99"/>
    <w:rsid w:val="00D83BF4"/>
    <w:rPr>
      <w:rFonts w:ascii="Arial" w:hAnsi="Arial" w:cs="Arial"/>
    </w:rPr>
  </w:style>
  <w:style w:type="paragraph" w:styleId="afe">
    <w:name w:val="Normal Indent"/>
    <w:basedOn w:val="a1"/>
    <w:uiPriority w:val="99"/>
    <w:rsid w:val="00D83BF4"/>
    <w:pPr>
      <w:ind w:left="708"/>
    </w:pPr>
  </w:style>
  <w:style w:type="paragraph" w:styleId="28">
    <w:name w:val="toc 2"/>
    <w:basedOn w:val="a1"/>
    <w:next w:val="a1"/>
    <w:autoRedefine/>
    <w:uiPriority w:val="99"/>
    <w:semiHidden/>
    <w:rsid w:val="00D83BF4"/>
    <w:pPr>
      <w:ind w:left="200"/>
    </w:pPr>
  </w:style>
  <w:style w:type="paragraph" w:styleId="33">
    <w:name w:val="toc 3"/>
    <w:basedOn w:val="a1"/>
    <w:next w:val="a1"/>
    <w:autoRedefine/>
    <w:uiPriority w:val="99"/>
    <w:semiHidden/>
    <w:rsid w:val="00D83BF4"/>
    <w:pPr>
      <w:ind w:left="400"/>
    </w:pPr>
  </w:style>
  <w:style w:type="paragraph" w:styleId="43">
    <w:name w:val="toc 4"/>
    <w:basedOn w:val="a1"/>
    <w:next w:val="a1"/>
    <w:autoRedefine/>
    <w:uiPriority w:val="99"/>
    <w:semiHidden/>
    <w:rsid w:val="00D83BF4"/>
    <w:pPr>
      <w:ind w:left="600"/>
    </w:pPr>
  </w:style>
  <w:style w:type="paragraph" w:styleId="53">
    <w:name w:val="toc 5"/>
    <w:basedOn w:val="a1"/>
    <w:next w:val="a1"/>
    <w:autoRedefine/>
    <w:uiPriority w:val="99"/>
    <w:semiHidden/>
    <w:rsid w:val="00D83BF4"/>
    <w:pPr>
      <w:ind w:left="800"/>
    </w:pPr>
  </w:style>
  <w:style w:type="paragraph" w:styleId="61">
    <w:name w:val="toc 6"/>
    <w:basedOn w:val="a1"/>
    <w:next w:val="a1"/>
    <w:autoRedefine/>
    <w:uiPriority w:val="99"/>
    <w:semiHidden/>
    <w:rsid w:val="00D83BF4"/>
    <w:pPr>
      <w:ind w:left="1000"/>
    </w:pPr>
  </w:style>
  <w:style w:type="paragraph" w:styleId="71">
    <w:name w:val="toc 7"/>
    <w:basedOn w:val="a1"/>
    <w:next w:val="a1"/>
    <w:autoRedefine/>
    <w:uiPriority w:val="99"/>
    <w:semiHidden/>
    <w:rsid w:val="00D83BF4"/>
    <w:pPr>
      <w:ind w:left="1200"/>
    </w:pPr>
  </w:style>
  <w:style w:type="paragraph" w:styleId="81">
    <w:name w:val="toc 8"/>
    <w:basedOn w:val="a1"/>
    <w:next w:val="a1"/>
    <w:autoRedefine/>
    <w:uiPriority w:val="99"/>
    <w:semiHidden/>
    <w:rsid w:val="00D83BF4"/>
    <w:pPr>
      <w:ind w:left="1400"/>
    </w:pPr>
  </w:style>
  <w:style w:type="paragraph" w:styleId="91">
    <w:name w:val="toc 9"/>
    <w:basedOn w:val="a1"/>
    <w:next w:val="a1"/>
    <w:autoRedefine/>
    <w:uiPriority w:val="99"/>
    <w:semiHidden/>
    <w:rsid w:val="00D83BF4"/>
    <w:pPr>
      <w:ind w:left="1600"/>
    </w:pPr>
  </w:style>
  <w:style w:type="paragraph" w:styleId="34">
    <w:name w:val="Body Text 3"/>
    <w:basedOn w:val="a1"/>
    <w:link w:val="35"/>
    <w:uiPriority w:val="99"/>
    <w:rsid w:val="00D83BF4"/>
    <w:pPr>
      <w:spacing w:after="120"/>
    </w:pPr>
    <w:rPr>
      <w:sz w:val="16"/>
      <w:szCs w:val="16"/>
    </w:rPr>
  </w:style>
  <w:style w:type="character" w:customStyle="1" w:styleId="35">
    <w:name w:val="Основной текст 3 Знак"/>
    <w:link w:val="34"/>
    <w:uiPriority w:val="99"/>
    <w:semiHidden/>
    <w:rPr>
      <w:sz w:val="16"/>
      <w:szCs w:val="16"/>
    </w:rPr>
  </w:style>
  <w:style w:type="paragraph" w:styleId="29">
    <w:name w:val="Body Text Indent 2"/>
    <w:basedOn w:val="a1"/>
    <w:link w:val="2a"/>
    <w:uiPriority w:val="99"/>
    <w:rsid w:val="00D83BF4"/>
    <w:pPr>
      <w:spacing w:after="120" w:line="480" w:lineRule="auto"/>
      <w:ind w:left="283"/>
    </w:pPr>
  </w:style>
  <w:style w:type="character" w:customStyle="1" w:styleId="2a">
    <w:name w:val="Основной текст с отступом 2 Знак"/>
    <w:link w:val="29"/>
    <w:uiPriority w:val="99"/>
    <w:semiHidden/>
    <w:rPr>
      <w:sz w:val="20"/>
      <w:szCs w:val="20"/>
    </w:rPr>
  </w:style>
  <w:style w:type="paragraph" w:styleId="36">
    <w:name w:val="Body Text Indent 3"/>
    <w:basedOn w:val="a1"/>
    <w:link w:val="37"/>
    <w:uiPriority w:val="99"/>
    <w:rsid w:val="00D83BF4"/>
    <w:pPr>
      <w:spacing w:after="120"/>
      <w:ind w:left="283"/>
    </w:pPr>
    <w:rPr>
      <w:sz w:val="16"/>
      <w:szCs w:val="16"/>
    </w:rPr>
  </w:style>
  <w:style w:type="character" w:customStyle="1" w:styleId="37">
    <w:name w:val="Основной текст с отступом 3 Знак"/>
    <w:link w:val="36"/>
    <w:uiPriority w:val="99"/>
    <w:semiHidden/>
    <w:rPr>
      <w:sz w:val="16"/>
      <w:szCs w:val="16"/>
    </w:rPr>
  </w:style>
  <w:style w:type="paragraph" w:styleId="aff">
    <w:name w:val="table of figures"/>
    <w:basedOn w:val="a1"/>
    <w:next w:val="a1"/>
    <w:uiPriority w:val="99"/>
    <w:semiHidden/>
    <w:rsid w:val="00D83BF4"/>
  </w:style>
  <w:style w:type="paragraph" w:styleId="aff0">
    <w:name w:val="Subtitle"/>
    <w:basedOn w:val="a1"/>
    <w:link w:val="aff1"/>
    <w:uiPriority w:val="99"/>
    <w:qFormat/>
    <w:rsid w:val="00D83BF4"/>
    <w:pPr>
      <w:spacing w:after="60"/>
      <w:jc w:val="center"/>
      <w:outlineLvl w:val="1"/>
    </w:pPr>
    <w:rPr>
      <w:rFonts w:ascii="Arial" w:hAnsi="Arial" w:cs="Arial"/>
      <w:sz w:val="24"/>
      <w:szCs w:val="24"/>
    </w:rPr>
  </w:style>
  <w:style w:type="character" w:customStyle="1" w:styleId="aff1">
    <w:name w:val="Подзаголовок Знак"/>
    <w:link w:val="aff0"/>
    <w:uiPriority w:val="11"/>
    <w:rPr>
      <w:rFonts w:ascii="Cambria" w:eastAsia="Times New Roman" w:hAnsi="Cambria" w:cs="Times New Roman"/>
      <w:sz w:val="24"/>
      <w:szCs w:val="24"/>
    </w:rPr>
  </w:style>
  <w:style w:type="paragraph" w:styleId="aff2">
    <w:name w:val="Signature"/>
    <w:basedOn w:val="a1"/>
    <w:link w:val="aff3"/>
    <w:uiPriority w:val="99"/>
    <w:rsid w:val="00D83BF4"/>
    <w:pPr>
      <w:ind w:left="4252"/>
    </w:pPr>
  </w:style>
  <w:style w:type="character" w:customStyle="1" w:styleId="aff3">
    <w:name w:val="Подпись Знак"/>
    <w:link w:val="aff2"/>
    <w:uiPriority w:val="99"/>
    <w:semiHidden/>
    <w:rPr>
      <w:sz w:val="20"/>
      <w:szCs w:val="20"/>
    </w:rPr>
  </w:style>
  <w:style w:type="paragraph" w:styleId="aff4">
    <w:name w:val="Salutation"/>
    <w:basedOn w:val="a1"/>
    <w:next w:val="a1"/>
    <w:link w:val="aff5"/>
    <w:uiPriority w:val="99"/>
    <w:rsid w:val="00D83BF4"/>
  </w:style>
  <w:style w:type="character" w:customStyle="1" w:styleId="aff5">
    <w:name w:val="Приветствие Знак"/>
    <w:link w:val="aff4"/>
    <w:uiPriority w:val="99"/>
    <w:semiHidden/>
    <w:rPr>
      <w:sz w:val="20"/>
      <w:szCs w:val="20"/>
    </w:rPr>
  </w:style>
  <w:style w:type="paragraph" w:styleId="aff6">
    <w:name w:val="List Continue"/>
    <w:basedOn w:val="a1"/>
    <w:uiPriority w:val="99"/>
    <w:rsid w:val="00D83BF4"/>
    <w:pPr>
      <w:spacing w:after="120"/>
      <w:ind w:left="283"/>
    </w:pPr>
  </w:style>
  <w:style w:type="paragraph" w:styleId="2b">
    <w:name w:val="List Continue 2"/>
    <w:basedOn w:val="a1"/>
    <w:uiPriority w:val="99"/>
    <w:rsid w:val="00D83BF4"/>
    <w:pPr>
      <w:spacing w:after="120"/>
      <w:ind w:left="566"/>
    </w:pPr>
  </w:style>
  <w:style w:type="paragraph" w:styleId="38">
    <w:name w:val="List Continue 3"/>
    <w:basedOn w:val="a1"/>
    <w:uiPriority w:val="99"/>
    <w:rsid w:val="00D83BF4"/>
    <w:pPr>
      <w:spacing w:after="120"/>
      <w:ind w:left="849"/>
    </w:pPr>
  </w:style>
  <w:style w:type="paragraph" w:styleId="44">
    <w:name w:val="List Continue 4"/>
    <w:basedOn w:val="a1"/>
    <w:uiPriority w:val="99"/>
    <w:rsid w:val="00D83BF4"/>
    <w:pPr>
      <w:spacing w:after="120"/>
      <w:ind w:left="1132"/>
    </w:pPr>
  </w:style>
  <w:style w:type="paragraph" w:styleId="54">
    <w:name w:val="List Continue 5"/>
    <w:basedOn w:val="a1"/>
    <w:uiPriority w:val="99"/>
    <w:rsid w:val="00D83BF4"/>
    <w:pPr>
      <w:spacing w:after="120"/>
      <w:ind w:left="1415"/>
    </w:pPr>
  </w:style>
  <w:style w:type="paragraph" w:styleId="aff7">
    <w:name w:val="Closing"/>
    <w:basedOn w:val="a1"/>
    <w:link w:val="aff8"/>
    <w:uiPriority w:val="99"/>
    <w:rsid w:val="00D83BF4"/>
    <w:pPr>
      <w:ind w:left="4252"/>
    </w:pPr>
  </w:style>
  <w:style w:type="character" w:customStyle="1" w:styleId="aff8">
    <w:name w:val="Прощание Знак"/>
    <w:link w:val="aff7"/>
    <w:uiPriority w:val="99"/>
    <w:semiHidden/>
    <w:rPr>
      <w:sz w:val="20"/>
      <w:szCs w:val="20"/>
    </w:rPr>
  </w:style>
  <w:style w:type="paragraph" w:styleId="aff9">
    <w:name w:val="List"/>
    <w:basedOn w:val="a1"/>
    <w:uiPriority w:val="99"/>
    <w:rsid w:val="00D83BF4"/>
    <w:pPr>
      <w:ind w:left="283" w:hanging="283"/>
    </w:pPr>
  </w:style>
  <w:style w:type="paragraph" w:styleId="2c">
    <w:name w:val="List 2"/>
    <w:basedOn w:val="a1"/>
    <w:uiPriority w:val="99"/>
    <w:rsid w:val="00D83BF4"/>
    <w:pPr>
      <w:ind w:left="566" w:hanging="283"/>
    </w:pPr>
  </w:style>
  <w:style w:type="paragraph" w:styleId="39">
    <w:name w:val="List 3"/>
    <w:basedOn w:val="a1"/>
    <w:uiPriority w:val="99"/>
    <w:rsid w:val="00D83BF4"/>
    <w:pPr>
      <w:ind w:left="849" w:hanging="283"/>
    </w:pPr>
  </w:style>
  <w:style w:type="paragraph" w:styleId="45">
    <w:name w:val="List 4"/>
    <w:basedOn w:val="a1"/>
    <w:uiPriority w:val="99"/>
    <w:rsid w:val="00D83BF4"/>
    <w:pPr>
      <w:ind w:left="1132" w:hanging="283"/>
    </w:pPr>
  </w:style>
  <w:style w:type="paragraph" w:styleId="55">
    <w:name w:val="List 5"/>
    <w:basedOn w:val="a1"/>
    <w:uiPriority w:val="99"/>
    <w:rsid w:val="00D83BF4"/>
    <w:pPr>
      <w:ind w:left="1415" w:hanging="283"/>
    </w:pPr>
  </w:style>
  <w:style w:type="paragraph" w:styleId="HTML1">
    <w:name w:val="HTML Preformatted"/>
    <w:basedOn w:val="a1"/>
    <w:link w:val="HTML2"/>
    <w:uiPriority w:val="99"/>
    <w:rsid w:val="00D83BF4"/>
    <w:rPr>
      <w:rFonts w:ascii="Courier New" w:hAnsi="Courier New" w:cs="Courier New"/>
    </w:rPr>
  </w:style>
  <w:style w:type="character" w:customStyle="1" w:styleId="HTML2">
    <w:name w:val="Стандартный HTML Знак"/>
    <w:link w:val="HTML1"/>
    <w:uiPriority w:val="99"/>
    <w:semiHidden/>
    <w:rPr>
      <w:rFonts w:ascii="Courier New" w:hAnsi="Courier New" w:cs="Courier New"/>
      <w:sz w:val="20"/>
      <w:szCs w:val="20"/>
    </w:rPr>
  </w:style>
  <w:style w:type="paragraph" w:styleId="affa">
    <w:name w:val="Document Map"/>
    <w:basedOn w:val="a1"/>
    <w:link w:val="affb"/>
    <w:uiPriority w:val="99"/>
    <w:semiHidden/>
    <w:rsid w:val="00D83BF4"/>
    <w:pPr>
      <w:shd w:val="clear" w:color="auto" w:fill="000080"/>
    </w:pPr>
    <w:rPr>
      <w:rFonts w:ascii="Tahoma" w:hAnsi="Tahoma" w:cs="Tahoma"/>
    </w:rPr>
  </w:style>
  <w:style w:type="character" w:customStyle="1" w:styleId="affb">
    <w:name w:val="Схема документа Знак"/>
    <w:link w:val="affa"/>
    <w:uiPriority w:val="99"/>
    <w:semiHidden/>
    <w:rPr>
      <w:rFonts w:ascii="Tahoma" w:hAnsi="Tahoma" w:cs="Tahoma"/>
      <w:sz w:val="16"/>
      <w:szCs w:val="16"/>
    </w:rPr>
  </w:style>
  <w:style w:type="paragraph" w:styleId="affc">
    <w:name w:val="table of authorities"/>
    <w:basedOn w:val="a1"/>
    <w:next w:val="a1"/>
    <w:uiPriority w:val="99"/>
    <w:semiHidden/>
    <w:rsid w:val="00D83BF4"/>
    <w:pPr>
      <w:ind w:left="200" w:hanging="200"/>
    </w:pPr>
  </w:style>
  <w:style w:type="paragraph" w:styleId="affd">
    <w:name w:val="Balloon Text"/>
    <w:basedOn w:val="a1"/>
    <w:link w:val="affe"/>
    <w:uiPriority w:val="99"/>
    <w:semiHidden/>
    <w:rsid w:val="00D83BF4"/>
    <w:rPr>
      <w:rFonts w:ascii="Tahoma" w:hAnsi="Tahoma" w:cs="Tahoma"/>
      <w:sz w:val="16"/>
      <w:szCs w:val="16"/>
    </w:rPr>
  </w:style>
  <w:style w:type="character" w:customStyle="1" w:styleId="affe">
    <w:name w:val="Текст выноски Знак"/>
    <w:link w:val="affd"/>
    <w:uiPriority w:val="99"/>
    <w:semiHidden/>
    <w:rPr>
      <w:rFonts w:ascii="Tahoma" w:hAnsi="Tahoma" w:cs="Tahoma"/>
      <w:sz w:val="16"/>
      <w:szCs w:val="16"/>
    </w:rPr>
  </w:style>
  <w:style w:type="paragraph" w:styleId="afff">
    <w:name w:val="endnote text"/>
    <w:basedOn w:val="a1"/>
    <w:link w:val="afff0"/>
    <w:uiPriority w:val="99"/>
    <w:semiHidden/>
    <w:rsid w:val="00D83BF4"/>
  </w:style>
  <w:style w:type="character" w:customStyle="1" w:styleId="afff0">
    <w:name w:val="Текст концевой сноски Знак"/>
    <w:link w:val="afff"/>
    <w:uiPriority w:val="99"/>
    <w:semiHidden/>
    <w:rPr>
      <w:sz w:val="20"/>
      <w:szCs w:val="20"/>
    </w:rPr>
  </w:style>
  <w:style w:type="paragraph" w:styleId="afff1">
    <w:name w:val="macro"/>
    <w:link w:val="afff2"/>
    <w:uiPriority w:val="99"/>
    <w:semiHidden/>
    <w:rsid w:val="00D83BF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2">
    <w:name w:val="Текст макроса Знак"/>
    <w:link w:val="afff1"/>
    <w:uiPriority w:val="99"/>
    <w:semiHidden/>
    <w:rPr>
      <w:rFonts w:ascii="Courier New" w:hAnsi="Courier New" w:cs="Courier New"/>
      <w:sz w:val="20"/>
      <w:szCs w:val="20"/>
    </w:rPr>
  </w:style>
  <w:style w:type="paragraph" w:styleId="afff3">
    <w:name w:val="annotation text"/>
    <w:basedOn w:val="a1"/>
    <w:link w:val="afff4"/>
    <w:uiPriority w:val="99"/>
    <w:semiHidden/>
    <w:rsid w:val="00D83BF4"/>
  </w:style>
  <w:style w:type="character" w:customStyle="1" w:styleId="afff4">
    <w:name w:val="Текст примечания Знак"/>
    <w:link w:val="afff3"/>
    <w:uiPriority w:val="99"/>
    <w:semiHidden/>
    <w:rPr>
      <w:sz w:val="20"/>
      <w:szCs w:val="20"/>
    </w:rPr>
  </w:style>
  <w:style w:type="paragraph" w:styleId="afff5">
    <w:name w:val="footnote text"/>
    <w:basedOn w:val="a1"/>
    <w:link w:val="afff6"/>
    <w:uiPriority w:val="99"/>
    <w:semiHidden/>
    <w:rsid w:val="00D83BF4"/>
  </w:style>
  <w:style w:type="character" w:customStyle="1" w:styleId="afff6">
    <w:name w:val="Текст сноски Знак"/>
    <w:link w:val="afff5"/>
    <w:uiPriority w:val="99"/>
    <w:semiHidden/>
    <w:rPr>
      <w:sz w:val="20"/>
      <w:szCs w:val="20"/>
    </w:rPr>
  </w:style>
  <w:style w:type="paragraph" w:styleId="afff7">
    <w:name w:val="annotation subject"/>
    <w:basedOn w:val="afff3"/>
    <w:next w:val="afff3"/>
    <w:link w:val="afff8"/>
    <w:uiPriority w:val="99"/>
    <w:semiHidden/>
    <w:rsid w:val="00D83BF4"/>
    <w:rPr>
      <w:b/>
      <w:bCs/>
    </w:rPr>
  </w:style>
  <w:style w:type="character" w:customStyle="1" w:styleId="afff8">
    <w:name w:val="Тема примечания Знак"/>
    <w:link w:val="afff7"/>
    <w:uiPriority w:val="99"/>
    <w:semiHidden/>
    <w:rPr>
      <w:b/>
      <w:bCs/>
      <w:sz w:val="20"/>
      <w:szCs w:val="20"/>
    </w:rPr>
  </w:style>
  <w:style w:type="paragraph" w:styleId="12">
    <w:name w:val="index 1"/>
    <w:basedOn w:val="a1"/>
    <w:next w:val="a1"/>
    <w:autoRedefine/>
    <w:uiPriority w:val="99"/>
    <w:semiHidden/>
    <w:rsid w:val="00D83BF4"/>
    <w:pPr>
      <w:ind w:left="200" w:hanging="200"/>
    </w:pPr>
  </w:style>
  <w:style w:type="paragraph" w:styleId="afff9">
    <w:name w:val="index heading"/>
    <w:basedOn w:val="a1"/>
    <w:next w:val="12"/>
    <w:uiPriority w:val="99"/>
    <w:semiHidden/>
    <w:rsid w:val="00D83BF4"/>
    <w:rPr>
      <w:rFonts w:ascii="Arial" w:hAnsi="Arial" w:cs="Arial"/>
      <w:b/>
      <w:bCs/>
    </w:rPr>
  </w:style>
  <w:style w:type="paragraph" w:styleId="2d">
    <w:name w:val="index 2"/>
    <w:basedOn w:val="a1"/>
    <w:next w:val="a1"/>
    <w:autoRedefine/>
    <w:uiPriority w:val="99"/>
    <w:semiHidden/>
    <w:rsid w:val="00D83BF4"/>
    <w:pPr>
      <w:ind w:left="400" w:hanging="200"/>
    </w:pPr>
  </w:style>
  <w:style w:type="paragraph" w:styleId="3a">
    <w:name w:val="index 3"/>
    <w:basedOn w:val="a1"/>
    <w:next w:val="a1"/>
    <w:autoRedefine/>
    <w:uiPriority w:val="99"/>
    <w:semiHidden/>
    <w:rsid w:val="00D83BF4"/>
    <w:pPr>
      <w:ind w:left="600" w:hanging="200"/>
    </w:pPr>
  </w:style>
  <w:style w:type="paragraph" w:styleId="46">
    <w:name w:val="index 4"/>
    <w:basedOn w:val="a1"/>
    <w:next w:val="a1"/>
    <w:autoRedefine/>
    <w:uiPriority w:val="99"/>
    <w:semiHidden/>
    <w:rsid w:val="00D83BF4"/>
    <w:pPr>
      <w:ind w:left="800" w:hanging="200"/>
    </w:pPr>
  </w:style>
  <w:style w:type="paragraph" w:styleId="56">
    <w:name w:val="index 5"/>
    <w:basedOn w:val="a1"/>
    <w:next w:val="a1"/>
    <w:autoRedefine/>
    <w:uiPriority w:val="99"/>
    <w:semiHidden/>
    <w:rsid w:val="00D83BF4"/>
    <w:pPr>
      <w:ind w:left="1000" w:hanging="200"/>
    </w:pPr>
  </w:style>
  <w:style w:type="paragraph" w:styleId="62">
    <w:name w:val="index 6"/>
    <w:basedOn w:val="a1"/>
    <w:next w:val="a1"/>
    <w:autoRedefine/>
    <w:uiPriority w:val="99"/>
    <w:semiHidden/>
    <w:rsid w:val="00D83BF4"/>
    <w:pPr>
      <w:ind w:left="1200" w:hanging="200"/>
    </w:pPr>
  </w:style>
  <w:style w:type="paragraph" w:styleId="72">
    <w:name w:val="index 7"/>
    <w:basedOn w:val="a1"/>
    <w:next w:val="a1"/>
    <w:autoRedefine/>
    <w:uiPriority w:val="99"/>
    <w:semiHidden/>
    <w:rsid w:val="00D83BF4"/>
    <w:pPr>
      <w:ind w:left="1400" w:hanging="200"/>
    </w:pPr>
  </w:style>
  <w:style w:type="paragraph" w:styleId="82">
    <w:name w:val="index 8"/>
    <w:basedOn w:val="a1"/>
    <w:next w:val="a1"/>
    <w:autoRedefine/>
    <w:uiPriority w:val="99"/>
    <w:semiHidden/>
    <w:rsid w:val="00D83BF4"/>
    <w:pPr>
      <w:ind w:left="1600" w:hanging="200"/>
    </w:pPr>
  </w:style>
  <w:style w:type="paragraph" w:styleId="92">
    <w:name w:val="index 9"/>
    <w:basedOn w:val="a1"/>
    <w:next w:val="a1"/>
    <w:autoRedefine/>
    <w:uiPriority w:val="99"/>
    <w:semiHidden/>
    <w:rsid w:val="00D83BF4"/>
    <w:pPr>
      <w:ind w:left="1800" w:hanging="200"/>
    </w:pPr>
  </w:style>
  <w:style w:type="paragraph" w:styleId="afffa">
    <w:name w:val="Block Text"/>
    <w:basedOn w:val="a1"/>
    <w:uiPriority w:val="99"/>
    <w:rsid w:val="00D83BF4"/>
    <w:pPr>
      <w:spacing w:after="120"/>
      <w:ind w:left="1440" w:right="1440"/>
    </w:pPr>
  </w:style>
  <w:style w:type="paragraph" w:styleId="afffb">
    <w:name w:val="Message Header"/>
    <w:basedOn w:val="a1"/>
    <w:link w:val="afffc"/>
    <w:uiPriority w:val="99"/>
    <w:rsid w:val="00D83BF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ffc">
    <w:name w:val="Шапка Знак"/>
    <w:link w:val="afffb"/>
    <w:uiPriority w:val="99"/>
    <w:semiHidden/>
    <w:rPr>
      <w:rFonts w:ascii="Cambria" w:eastAsia="Times New Roman" w:hAnsi="Cambria" w:cs="Times New Roman"/>
      <w:sz w:val="24"/>
      <w:szCs w:val="24"/>
      <w:shd w:val="pct20" w:color="auto" w:fill="auto"/>
    </w:rPr>
  </w:style>
  <w:style w:type="paragraph" w:styleId="afffd">
    <w:name w:val="E-mail Signature"/>
    <w:basedOn w:val="a1"/>
    <w:link w:val="afffe"/>
    <w:uiPriority w:val="99"/>
    <w:rsid w:val="00D83BF4"/>
  </w:style>
  <w:style w:type="character" w:customStyle="1" w:styleId="afffe">
    <w:name w:val="Электронная подпись Знак"/>
    <w:link w:val="afffd"/>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026791">
      <w:marLeft w:val="0"/>
      <w:marRight w:val="0"/>
      <w:marTop w:val="0"/>
      <w:marBottom w:val="0"/>
      <w:divBdr>
        <w:top w:val="none" w:sz="0" w:space="0" w:color="auto"/>
        <w:left w:val="none" w:sz="0" w:space="0" w:color="auto"/>
        <w:bottom w:val="none" w:sz="0" w:space="0" w:color="auto"/>
        <w:right w:val="none" w:sz="0" w:space="0" w:color="auto"/>
      </w:divBdr>
    </w:div>
    <w:div w:id="11890267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3644</Words>
  <Characters>20772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3</vt:lpstr>
    </vt:vector>
  </TitlesOfParts>
  <Company>РИА Алтапресс</Company>
  <LinksUpToDate>false</LinksUpToDate>
  <CharactersWithSpaces>24368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Nabor2</dc:creator>
  <cp:keywords/>
  <dc:description/>
  <cp:lastModifiedBy>admin</cp:lastModifiedBy>
  <cp:revision>2</cp:revision>
  <cp:lastPrinted>2008-11-22T17:04:00Z</cp:lastPrinted>
  <dcterms:created xsi:type="dcterms:W3CDTF">2014-02-23T09:01:00Z</dcterms:created>
  <dcterms:modified xsi:type="dcterms:W3CDTF">2014-02-23T09:01:00Z</dcterms:modified>
</cp:coreProperties>
</file>