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E1" w:rsidRPr="006B69B1" w:rsidRDefault="00F02E4B" w:rsidP="006B69B1">
      <w:pPr>
        <w:spacing w:line="360" w:lineRule="auto"/>
        <w:ind w:firstLine="709"/>
        <w:jc w:val="center"/>
        <w:rPr>
          <w:b/>
          <w:i/>
          <w:sz w:val="28"/>
          <w:szCs w:val="28"/>
          <w:u w:val="single"/>
        </w:rPr>
      </w:pPr>
      <w:r w:rsidRPr="006B69B1">
        <w:rPr>
          <w:b/>
          <w:i/>
          <w:sz w:val="28"/>
          <w:szCs w:val="28"/>
          <w:u w:val="single"/>
        </w:rPr>
        <w:t>Анализ стихотворения А.С. Пушкина «Сожженное письмо».</w:t>
      </w:r>
    </w:p>
    <w:p w:rsidR="00760569" w:rsidRPr="006B69B1" w:rsidRDefault="00760569" w:rsidP="006B69B1">
      <w:pPr>
        <w:spacing w:line="360" w:lineRule="auto"/>
        <w:ind w:firstLine="709"/>
        <w:jc w:val="center"/>
        <w:rPr>
          <w:sz w:val="28"/>
          <w:szCs w:val="28"/>
        </w:rPr>
      </w:pPr>
    </w:p>
    <w:p w:rsidR="00760569" w:rsidRPr="006B69B1" w:rsidRDefault="00760569" w:rsidP="006B69B1">
      <w:pPr>
        <w:spacing w:line="360" w:lineRule="auto"/>
        <w:ind w:firstLine="709"/>
        <w:jc w:val="both"/>
        <w:rPr>
          <w:sz w:val="28"/>
          <w:szCs w:val="28"/>
        </w:rPr>
      </w:pPr>
      <w:r w:rsidRPr="006B69B1">
        <w:rPr>
          <w:sz w:val="28"/>
          <w:szCs w:val="28"/>
        </w:rPr>
        <w:t>В своем творчестве поэт А.С. Пушкин всегда обращался к волнующим его темам. Это темы свободы, творчества, поэта и, конечно же, любви. Ведь Пушкин -  прежде всего поэт-лирик.</w:t>
      </w:r>
      <w:r w:rsidRPr="006B69B1">
        <w:rPr>
          <w:rFonts w:ascii="Verdana" w:hAnsi="Verdana"/>
          <w:sz w:val="28"/>
          <w:szCs w:val="28"/>
        </w:rPr>
        <w:t xml:space="preserve"> </w:t>
      </w:r>
      <w:r w:rsidRPr="006B69B1">
        <w:rPr>
          <w:sz w:val="28"/>
          <w:szCs w:val="28"/>
        </w:rPr>
        <w:t xml:space="preserve">Лирика дает наиболее полное представление об идеалах и жизненных ценностях поэта. В его стихотворениях все значимо: каждый образ, каждая деталь, потому что только с помощью таких приемов можно выразить все богатство и разнообразие переживаний. </w:t>
      </w:r>
    </w:p>
    <w:p w:rsidR="00760569" w:rsidRPr="006B69B1" w:rsidRDefault="00760569" w:rsidP="006B69B1">
      <w:pPr>
        <w:spacing w:line="360" w:lineRule="auto"/>
        <w:ind w:firstLine="709"/>
        <w:jc w:val="both"/>
        <w:rPr>
          <w:sz w:val="28"/>
          <w:szCs w:val="28"/>
        </w:rPr>
      </w:pPr>
      <w:r w:rsidRPr="006B69B1">
        <w:rPr>
          <w:sz w:val="28"/>
          <w:szCs w:val="28"/>
        </w:rPr>
        <w:t>Стихотворение «Сожженное письмо» относится к одному из лучших примеров любовной лирики.</w:t>
      </w:r>
      <w:r w:rsidR="00FB0D47" w:rsidRPr="006B69B1">
        <w:rPr>
          <w:sz w:val="28"/>
          <w:szCs w:val="28"/>
        </w:rPr>
        <w:t xml:space="preserve"> </w:t>
      </w:r>
      <w:r w:rsidR="007C103D" w:rsidRPr="006B69B1">
        <w:rPr>
          <w:sz w:val="28"/>
          <w:szCs w:val="28"/>
        </w:rPr>
        <w:t xml:space="preserve">Это произведение поэт </w:t>
      </w:r>
      <w:r w:rsidR="001113F9" w:rsidRPr="006B69B1">
        <w:rPr>
          <w:sz w:val="28"/>
          <w:szCs w:val="28"/>
        </w:rPr>
        <w:t>написал,</w:t>
      </w:r>
      <w:r w:rsidR="007C103D" w:rsidRPr="006B69B1">
        <w:rPr>
          <w:sz w:val="28"/>
          <w:szCs w:val="28"/>
        </w:rPr>
        <w:t xml:space="preserve"> будучи в ссылке в Михайловском, во время работы над «Евгением Онегиным». А в минуты тягостных раздумий он вспоминал Е.К. Воронцову</w:t>
      </w:r>
      <w:r w:rsidR="00853525" w:rsidRPr="006B69B1">
        <w:rPr>
          <w:sz w:val="28"/>
          <w:szCs w:val="28"/>
        </w:rPr>
        <w:t>, которая произвела</w:t>
      </w:r>
      <w:r w:rsidR="007C103D" w:rsidRPr="006B69B1">
        <w:rPr>
          <w:sz w:val="28"/>
          <w:szCs w:val="28"/>
        </w:rPr>
        <w:t xml:space="preserve"> на него огромное впечатление. Пушкин получал от нее письма, об одном из которых, вполне возможно, он пишет в своем стихотворении «Сожженное письмо».</w:t>
      </w:r>
    </w:p>
    <w:p w:rsidR="001113F9" w:rsidRPr="006B69B1" w:rsidRDefault="001113F9" w:rsidP="006B69B1">
      <w:pPr>
        <w:spacing w:line="360" w:lineRule="auto"/>
        <w:ind w:firstLine="709"/>
        <w:jc w:val="both"/>
        <w:rPr>
          <w:sz w:val="28"/>
          <w:szCs w:val="28"/>
        </w:rPr>
      </w:pPr>
      <w:r w:rsidRPr="006B69B1">
        <w:rPr>
          <w:sz w:val="28"/>
          <w:szCs w:val="28"/>
        </w:rPr>
        <w:t>Это стихотворение рисует картину сожжения лирическим героем письма любимой. Письмо дорого автору, он обращается к нему, как к живому существу: «Прощай, письмо любви. Прощай! Она велела…».</w:t>
      </w:r>
    </w:p>
    <w:p w:rsidR="001113F9" w:rsidRPr="006B69B1" w:rsidRDefault="001113F9" w:rsidP="006B69B1">
      <w:pPr>
        <w:spacing w:line="360" w:lineRule="auto"/>
        <w:ind w:firstLine="709"/>
        <w:jc w:val="both"/>
        <w:rPr>
          <w:sz w:val="28"/>
          <w:szCs w:val="28"/>
        </w:rPr>
      </w:pPr>
      <w:r w:rsidRPr="006B69B1">
        <w:rPr>
          <w:sz w:val="28"/>
          <w:szCs w:val="28"/>
        </w:rPr>
        <w:t>Читатель видит перед собой взволнованного человека, который собирается «предать огню» все, что было ему дорого, сжечь «все радости свои». Ему жаль расставаться с любовным посланием, он колеблется, но «Час настал, гори письмо любви».</w:t>
      </w:r>
    </w:p>
    <w:p w:rsidR="001113F9" w:rsidRPr="006B69B1" w:rsidRDefault="001113F9" w:rsidP="006B69B1">
      <w:pPr>
        <w:spacing w:line="360" w:lineRule="auto"/>
        <w:ind w:firstLine="709"/>
        <w:jc w:val="both"/>
        <w:rPr>
          <w:sz w:val="28"/>
          <w:szCs w:val="28"/>
        </w:rPr>
      </w:pPr>
      <w:r w:rsidRPr="006B69B1">
        <w:rPr>
          <w:sz w:val="28"/>
          <w:szCs w:val="28"/>
        </w:rPr>
        <w:t xml:space="preserve"> Это стихотворение проникнуто болью и горечью уже с самого начала. Герой оставляет за возлюбленной право на выбор, даже если он не в его пользу. Кажется, что у лирического героя не остается ни на что сил, но он тверд в выполнении желаний любимой: «…прощай: она велела». И опять же прощается герой не с письмом, а с любовью, которая его покидает. Настроение лирического героя не равномерно. Едва успокоившись, он тут же снова начинает страдать; это видно, благодаря тому, что автор использует восклицательные предложения и умолчание.</w:t>
      </w:r>
    </w:p>
    <w:p w:rsidR="0012240A" w:rsidRPr="006B69B1" w:rsidRDefault="0012240A" w:rsidP="006B69B1">
      <w:pPr>
        <w:spacing w:line="360" w:lineRule="auto"/>
        <w:ind w:firstLine="709"/>
        <w:jc w:val="both"/>
        <w:rPr>
          <w:sz w:val="28"/>
          <w:szCs w:val="28"/>
        </w:rPr>
      </w:pPr>
      <w:r w:rsidRPr="006B69B1">
        <w:rPr>
          <w:sz w:val="28"/>
          <w:szCs w:val="28"/>
        </w:rPr>
        <w:t xml:space="preserve">Сюжет </w:t>
      </w:r>
      <w:r w:rsidR="00DC1B6D" w:rsidRPr="006B69B1">
        <w:rPr>
          <w:sz w:val="28"/>
          <w:szCs w:val="28"/>
        </w:rPr>
        <w:t>стихотворения, в общем-то,</w:t>
      </w:r>
      <w:r w:rsidRPr="006B69B1">
        <w:rPr>
          <w:sz w:val="28"/>
          <w:szCs w:val="28"/>
        </w:rPr>
        <w:t xml:space="preserve"> прост: любимая женщина потребовала от поэта, чтобы он уничтожил ее письмо, что он, собственно, и делает; письмо сгорает, поэт грустит. </w:t>
      </w:r>
    </w:p>
    <w:p w:rsidR="00D53F5D" w:rsidRPr="006B69B1" w:rsidRDefault="0012240A" w:rsidP="006B69B1">
      <w:pPr>
        <w:spacing w:line="360" w:lineRule="auto"/>
        <w:ind w:firstLine="709"/>
        <w:jc w:val="both"/>
        <w:rPr>
          <w:sz w:val="28"/>
          <w:szCs w:val="28"/>
        </w:rPr>
      </w:pPr>
      <w:r w:rsidRPr="006B69B1">
        <w:rPr>
          <w:sz w:val="28"/>
          <w:szCs w:val="28"/>
        </w:rPr>
        <w:t xml:space="preserve">В соответствии с сюжетом в стихотворении три части. Первая и третья части занимают по 4 стиха, а вторая - три двустишия. Первая часть - монолог поэта, обрекающий письмо на гибель; третья часть </w:t>
      </w:r>
      <w:r w:rsidR="00D53F5D" w:rsidRPr="006B69B1">
        <w:rPr>
          <w:sz w:val="28"/>
          <w:szCs w:val="28"/>
        </w:rPr>
        <w:t>- монолог</w:t>
      </w:r>
      <w:r w:rsidRPr="006B69B1">
        <w:rPr>
          <w:sz w:val="28"/>
          <w:szCs w:val="28"/>
        </w:rPr>
        <w:t>, обещающий сожженному письму - пеплу - бессмертие. Таким образом, части первая и третья противоположны, как  понятия "смерть" и "бессмертие"</w:t>
      </w:r>
      <w:r w:rsidR="00D53F5D" w:rsidRPr="006B69B1">
        <w:rPr>
          <w:sz w:val="28"/>
          <w:szCs w:val="28"/>
        </w:rPr>
        <w:t xml:space="preserve">. </w:t>
      </w:r>
    </w:p>
    <w:p w:rsidR="00D53F5D" w:rsidRPr="006B69B1" w:rsidRDefault="00D53F5D" w:rsidP="006B69B1">
      <w:pPr>
        <w:spacing w:line="360" w:lineRule="auto"/>
        <w:ind w:firstLine="709"/>
        <w:jc w:val="both"/>
        <w:rPr>
          <w:sz w:val="28"/>
          <w:szCs w:val="28"/>
        </w:rPr>
      </w:pPr>
      <w:r w:rsidRPr="006B69B1">
        <w:rPr>
          <w:sz w:val="28"/>
          <w:szCs w:val="28"/>
        </w:rPr>
        <w:t>В конце стихотворения поэт обращается уже не к письму, как в начале стихотворения, а к тому, что от него осталось, к «пеплу</w:t>
      </w:r>
      <w:r w:rsidR="005D6779" w:rsidRPr="006B69B1">
        <w:rPr>
          <w:sz w:val="28"/>
          <w:szCs w:val="28"/>
        </w:rPr>
        <w:t xml:space="preserve"> милому».</w:t>
      </w:r>
      <w:r w:rsidRPr="006B69B1">
        <w:rPr>
          <w:sz w:val="28"/>
          <w:szCs w:val="28"/>
        </w:rPr>
        <w:t xml:space="preserve"> </w:t>
      </w:r>
      <w:r w:rsidR="005D6779" w:rsidRPr="006B69B1">
        <w:rPr>
          <w:sz w:val="28"/>
          <w:szCs w:val="28"/>
        </w:rPr>
        <w:t>Образ любимой проступает для автора сквозь пепел. В самом пепле он видит черты любимой. Он п</w:t>
      </w:r>
      <w:r w:rsidRPr="006B69B1">
        <w:rPr>
          <w:sz w:val="28"/>
          <w:szCs w:val="28"/>
        </w:rPr>
        <w:t>рос</w:t>
      </w:r>
      <w:r w:rsidR="005D6779" w:rsidRPr="006B69B1">
        <w:rPr>
          <w:sz w:val="28"/>
          <w:szCs w:val="28"/>
        </w:rPr>
        <w:t>ит</w:t>
      </w:r>
      <w:r w:rsidRPr="006B69B1">
        <w:rPr>
          <w:sz w:val="28"/>
          <w:szCs w:val="28"/>
        </w:rPr>
        <w:t xml:space="preserve"> у него остаться «век со мной на горестной груди». Тем самым, мы понимаем, что письмо сгорело, но чувства поэта еще не превратились в пепел, ему больно и трудно.</w:t>
      </w:r>
      <w:r w:rsidR="005D6779" w:rsidRPr="006B69B1">
        <w:rPr>
          <w:sz w:val="28"/>
          <w:szCs w:val="28"/>
        </w:rPr>
        <w:t xml:space="preserve"> </w:t>
      </w:r>
      <w:r w:rsidR="001113F9" w:rsidRPr="006B69B1">
        <w:rPr>
          <w:sz w:val="28"/>
          <w:szCs w:val="28"/>
        </w:rPr>
        <w:t xml:space="preserve">Пепел – воспоминание о радостном и горьком. </w:t>
      </w:r>
      <w:r w:rsidR="005D6779" w:rsidRPr="006B69B1">
        <w:rPr>
          <w:sz w:val="28"/>
          <w:szCs w:val="28"/>
        </w:rPr>
        <w:t>Воспоминание с</w:t>
      </w:r>
      <w:r w:rsidR="001113F9" w:rsidRPr="006B69B1">
        <w:rPr>
          <w:sz w:val="28"/>
          <w:szCs w:val="28"/>
        </w:rPr>
        <w:t>тановится пеплом.</w:t>
      </w:r>
    </w:p>
    <w:p w:rsidR="00D53F5D" w:rsidRPr="006B69B1" w:rsidRDefault="00D53F5D" w:rsidP="006B69B1">
      <w:pPr>
        <w:spacing w:line="360" w:lineRule="auto"/>
        <w:ind w:firstLine="709"/>
        <w:jc w:val="both"/>
        <w:rPr>
          <w:sz w:val="28"/>
          <w:szCs w:val="28"/>
        </w:rPr>
      </w:pPr>
      <w:r w:rsidRPr="006B69B1">
        <w:rPr>
          <w:sz w:val="28"/>
          <w:szCs w:val="28"/>
        </w:rPr>
        <w:t>Все стихотворение вообще написано в достаточно быстром темпе.</w:t>
      </w:r>
      <w:r w:rsidR="005D6779" w:rsidRPr="006B69B1">
        <w:rPr>
          <w:sz w:val="28"/>
          <w:szCs w:val="28"/>
        </w:rPr>
        <w:t xml:space="preserve"> Чувства автора выражены без особых поэтических тропов, лишь при помощи восклицаний, придающих картине сожжения письма моментальность. </w:t>
      </w:r>
      <w:r w:rsidRPr="006B69B1">
        <w:rPr>
          <w:sz w:val="28"/>
          <w:szCs w:val="28"/>
        </w:rPr>
        <w:t>Почти в каждой строке используется градация. Например:</w:t>
      </w:r>
    </w:p>
    <w:p w:rsidR="00D53F5D" w:rsidRPr="006B69B1" w:rsidRDefault="00D53F5D" w:rsidP="006B69B1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6B69B1">
        <w:rPr>
          <w:i/>
          <w:sz w:val="28"/>
          <w:szCs w:val="28"/>
        </w:rPr>
        <w:t>     Минуту!.. вспыхнули! пылают – легкий дым,</w:t>
      </w:r>
    </w:p>
    <w:p w:rsidR="00D53F5D" w:rsidRPr="006B69B1" w:rsidRDefault="00D53F5D" w:rsidP="006B69B1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6B69B1">
        <w:rPr>
          <w:i/>
          <w:sz w:val="28"/>
          <w:szCs w:val="28"/>
        </w:rPr>
        <w:t>Виясь, теряется с молением моим.</w:t>
      </w:r>
    </w:p>
    <w:p w:rsidR="00D53F5D" w:rsidRPr="006B69B1" w:rsidRDefault="00D53F5D" w:rsidP="006B69B1">
      <w:pPr>
        <w:spacing w:line="360" w:lineRule="auto"/>
        <w:ind w:firstLine="709"/>
        <w:jc w:val="both"/>
        <w:rPr>
          <w:sz w:val="28"/>
          <w:szCs w:val="28"/>
        </w:rPr>
      </w:pPr>
      <w:r w:rsidRPr="006B69B1">
        <w:rPr>
          <w:sz w:val="28"/>
          <w:szCs w:val="28"/>
        </w:rPr>
        <w:t>Переживания лирического героя читателю помогают понять и многочисленные эпитеты: «жадное пламя», «милый пепел», « бедная отрада», «унылая судьба», «горестная грудь». Пепел Пушкин называет «милым», а также «бедной отрадой», так как это единственный след, единственное воспоминание о сгоревшей любви, без которой лирический герой не видит счастья в своей «унылой судьбе».</w:t>
      </w:r>
    </w:p>
    <w:p w:rsidR="001113F9" w:rsidRPr="006B69B1" w:rsidRDefault="00D53F5D" w:rsidP="006B69B1">
      <w:pPr>
        <w:spacing w:line="360" w:lineRule="auto"/>
        <w:ind w:firstLine="709"/>
        <w:jc w:val="both"/>
        <w:rPr>
          <w:sz w:val="28"/>
          <w:szCs w:val="28"/>
        </w:rPr>
      </w:pPr>
      <w:r w:rsidRPr="006B69B1">
        <w:rPr>
          <w:sz w:val="28"/>
          <w:szCs w:val="28"/>
        </w:rPr>
        <w:t>В первых трех четверостишиях рифма парная (смежная), а в последнем трехстишии, две строки рифмуются по тому же принципу, что и в четверостишиях, а последняя строка не имеет рифмы. Мне кажется, что автор этим хотел показать, что от горя и разочарования у героя опускаются руки. Рифма в стихотворении мужская, строфика – одиннадцатистишье.</w:t>
      </w:r>
    </w:p>
    <w:p w:rsidR="00D53F5D" w:rsidRPr="006B69B1" w:rsidRDefault="001113F9" w:rsidP="006B69B1">
      <w:pPr>
        <w:spacing w:line="360" w:lineRule="auto"/>
        <w:ind w:firstLine="709"/>
        <w:jc w:val="both"/>
        <w:rPr>
          <w:sz w:val="28"/>
          <w:szCs w:val="28"/>
        </w:rPr>
      </w:pPr>
      <w:r w:rsidRPr="006B69B1">
        <w:rPr>
          <w:sz w:val="28"/>
          <w:szCs w:val="28"/>
        </w:rPr>
        <w:t xml:space="preserve"> В этом произведении невозможно четко определить жанр. Оно сочетает в себе определенные черты романса, и даже элегии. Но его можно назвать и посланием, так как в нем присутствует обращением к «письму любви».</w:t>
      </w:r>
    </w:p>
    <w:p w:rsidR="00FB0D47" w:rsidRPr="006B69B1" w:rsidRDefault="00FB0D47" w:rsidP="006B69B1">
      <w:pPr>
        <w:spacing w:line="360" w:lineRule="auto"/>
        <w:ind w:firstLine="709"/>
        <w:jc w:val="both"/>
        <w:rPr>
          <w:sz w:val="28"/>
          <w:szCs w:val="28"/>
        </w:rPr>
      </w:pPr>
      <w:r w:rsidRPr="006B69B1">
        <w:rPr>
          <w:sz w:val="28"/>
          <w:szCs w:val="28"/>
        </w:rPr>
        <w:t>Как уже говорилось в стихотворении «Сожженное письмо» автор обращается к теме любви. Но в нем просматривается и тема прощания. Сожженное письмо – символ прощания с любовью.</w:t>
      </w:r>
    </w:p>
    <w:p w:rsidR="00A80F54" w:rsidRPr="006B69B1" w:rsidRDefault="00FB0D47" w:rsidP="006B69B1">
      <w:pPr>
        <w:spacing w:line="360" w:lineRule="auto"/>
        <w:ind w:firstLine="709"/>
        <w:jc w:val="both"/>
        <w:rPr>
          <w:sz w:val="28"/>
          <w:szCs w:val="28"/>
        </w:rPr>
      </w:pPr>
      <w:r w:rsidRPr="006B69B1">
        <w:rPr>
          <w:sz w:val="28"/>
          <w:szCs w:val="28"/>
        </w:rPr>
        <w:t xml:space="preserve">Я считаю, что стихотворение «Сожженное письмо» - это настоящий шедевр русской любовной лирики: наполненный великими </w:t>
      </w:r>
      <w:r w:rsidR="00DC1B6D" w:rsidRPr="006B69B1">
        <w:rPr>
          <w:sz w:val="28"/>
          <w:szCs w:val="28"/>
        </w:rPr>
        <w:t>переживаниями</w:t>
      </w:r>
      <w:r w:rsidRPr="006B69B1">
        <w:rPr>
          <w:sz w:val="28"/>
          <w:szCs w:val="28"/>
        </w:rPr>
        <w:t>, но вместе с этим необычайно лаконичный.</w:t>
      </w:r>
    </w:p>
    <w:p w:rsidR="006E3AD2" w:rsidRPr="006B69B1" w:rsidRDefault="006E3AD2" w:rsidP="006B69B1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E3AD2" w:rsidRPr="006B69B1" w:rsidSect="006B69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2E4B"/>
    <w:rsid w:val="001113F9"/>
    <w:rsid w:val="0012240A"/>
    <w:rsid w:val="001A3DF4"/>
    <w:rsid w:val="00220A20"/>
    <w:rsid w:val="00231EF4"/>
    <w:rsid w:val="004746DE"/>
    <w:rsid w:val="005D6779"/>
    <w:rsid w:val="006B69B1"/>
    <w:rsid w:val="006E3AD2"/>
    <w:rsid w:val="00760569"/>
    <w:rsid w:val="007C103D"/>
    <w:rsid w:val="00853525"/>
    <w:rsid w:val="009F40E1"/>
    <w:rsid w:val="00A77746"/>
    <w:rsid w:val="00A80F54"/>
    <w:rsid w:val="00AE278A"/>
    <w:rsid w:val="00D53F5D"/>
    <w:rsid w:val="00DC1B6D"/>
    <w:rsid w:val="00F02E4B"/>
    <w:rsid w:val="00FB0D47"/>
    <w:rsid w:val="00F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5BABC2-3D12-4351-9D17-C6CA090D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ТУЭС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TUES</dc:creator>
  <cp:keywords/>
  <dc:description/>
  <cp:lastModifiedBy>Irina</cp:lastModifiedBy>
  <cp:revision>2</cp:revision>
  <dcterms:created xsi:type="dcterms:W3CDTF">2014-08-08T05:20:00Z</dcterms:created>
  <dcterms:modified xsi:type="dcterms:W3CDTF">2014-08-08T05:20:00Z</dcterms:modified>
</cp:coreProperties>
</file>