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FB" w:rsidRPr="004A26CE" w:rsidRDefault="00B137FB" w:rsidP="00FF1497">
      <w:pPr>
        <w:widowControl w:val="0"/>
        <w:tabs>
          <w:tab w:val="left" w:pos="360"/>
        </w:tabs>
        <w:spacing w:line="360" w:lineRule="auto"/>
        <w:ind w:firstLine="709"/>
        <w:jc w:val="center"/>
        <w:rPr>
          <w:sz w:val="28"/>
          <w:szCs w:val="28"/>
        </w:rPr>
      </w:pPr>
      <w:r w:rsidRPr="004A26CE">
        <w:rPr>
          <w:sz w:val="28"/>
          <w:szCs w:val="28"/>
        </w:rPr>
        <w:t>Кафедра общей и прикладной геофизики</w:t>
      </w: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i/>
          <w:sz w:val="28"/>
          <w:szCs w:val="28"/>
        </w:rPr>
      </w:pPr>
    </w:p>
    <w:p w:rsidR="00B137FB" w:rsidRPr="004A26CE" w:rsidRDefault="00B137FB" w:rsidP="00FF1497">
      <w:pPr>
        <w:widowControl w:val="0"/>
        <w:tabs>
          <w:tab w:val="left" w:pos="360"/>
        </w:tabs>
        <w:spacing w:line="360" w:lineRule="auto"/>
        <w:ind w:firstLine="709"/>
        <w:jc w:val="center"/>
        <w:rPr>
          <w:i/>
          <w:sz w:val="28"/>
          <w:szCs w:val="28"/>
        </w:rPr>
      </w:pPr>
    </w:p>
    <w:p w:rsidR="00B137FB" w:rsidRPr="004A26CE" w:rsidRDefault="00B137FB" w:rsidP="00FF1497">
      <w:pPr>
        <w:widowControl w:val="0"/>
        <w:tabs>
          <w:tab w:val="left" w:pos="360"/>
        </w:tabs>
        <w:spacing w:line="360" w:lineRule="auto"/>
        <w:ind w:firstLine="709"/>
        <w:jc w:val="center"/>
        <w:rPr>
          <w:i/>
          <w:sz w:val="28"/>
          <w:szCs w:val="28"/>
        </w:rPr>
      </w:pPr>
    </w:p>
    <w:p w:rsidR="00B137FB" w:rsidRPr="004A26CE" w:rsidRDefault="00B137FB" w:rsidP="00FF1497">
      <w:pPr>
        <w:widowControl w:val="0"/>
        <w:tabs>
          <w:tab w:val="left" w:pos="360"/>
        </w:tabs>
        <w:spacing w:line="360" w:lineRule="auto"/>
        <w:ind w:firstLine="709"/>
        <w:jc w:val="center"/>
        <w:rPr>
          <w:i/>
          <w:sz w:val="28"/>
          <w:szCs w:val="28"/>
        </w:rPr>
      </w:pPr>
      <w:r w:rsidRPr="004A26CE">
        <w:rPr>
          <w:i/>
          <w:sz w:val="28"/>
          <w:szCs w:val="28"/>
        </w:rPr>
        <w:t>Курсовая работа по предмету «Распространение сейсмических волн» на тему:</w:t>
      </w:r>
    </w:p>
    <w:p w:rsidR="00B137FB" w:rsidRPr="004A26CE" w:rsidRDefault="00B137FB" w:rsidP="00FF1497">
      <w:pPr>
        <w:widowControl w:val="0"/>
        <w:tabs>
          <w:tab w:val="left" w:pos="360"/>
        </w:tabs>
        <w:spacing w:line="360" w:lineRule="auto"/>
        <w:ind w:firstLine="709"/>
        <w:jc w:val="center"/>
        <w:rPr>
          <w:b/>
          <w:sz w:val="28"/>
          <w:szCs w:val="28"/>
        </w:rPr>
      </w:pPr>
      <w:r w:rsidRPr="004A26CE">
        <w:rPr>
          <w:b/>
          <w:sz w:val="28"/>
          <w:szCs w:val="28"/>
        </w:rPr>
        <w:t xml:space="preserve">«Обработка данных МПВ </w:t>
      </w:r>
      <w:r w:rsidR="0011372F" w:rsidRPr="004A26CE">
        <w:rPr>
          <w:b/>
          <w:sz w:val="28"/>
          <w:szCs w:val="28"/>
        </w:rPr>
        <w:t xml:space="preserve">методом </w:t>
      </w:r>
      <w:r w:rsidR="0011372F" w:rsidRPr="004A26CE">
        <w:rPr>
          <w:b/>
          <w:i/>
          <w:sz w:val="28"/>
          <w:szCs w:val="28"/>
          <w:lang w:val="en-US"/>
        </w:rPr>
        <w:t>t</w:t>
      </w:r>
      <w:r w:rsidR="0011372F" w:rsidRPr="004A26CE">
        <w:rPr>
          <w:b/>
          <w:sz w:val="28"/>
          <w:szCs w:val="28"/>
          <w:vertAlign w:val="subscript"/>
        </w:rPr>
        <w:t>0</w:t>
      </w:r>
      <w:r w:rsidRPr="004A26CE">
        <w:rPr>
          <w:b/>
          <w:sz w:val="28"/>
          <w:szCs w:val="28"/>
        </w:rPr>
        <w:t>».</w:t>
      </w:r>
    </w:p>
    <w:p w:rsidR="00B137FB" w:rsidRPr="004A26CE" w:rsidRDefault="00B137FB"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11372F" w:rsidRPr="004A26CE" w:rsidRDefault="0011372F" w:rsidP="00FF1497">
      <w:pPr>
        <w:widowControl w:val="0"/>
        <w:tabs>
          <w:tab w:val="left" w:pos="360"/>
        </w:tabs>
        <w:spacing w:line="360" w:lineRule="auto"/>
        <w:ind w:firstLine="709"/>
        <w:jc w:val="center"/>
        <w:rPr>
          <w:sz w:val="28"/>
          <w:szCs w:val="28"/>
        </w:rPr>
      </w:pPr>
    </w:p>
    <w:p w:rsidR="00B137FB" w:rsidRPr="004A26CE" w:rsidRDefault="00B137FB" w:rsidP="00FF1497">
      <w:pPr>
        <w:widowControl w:val="0"/>
        <w:tabs>
          <w:tab w:val="left" w:pos="360"/>
        </w:tabs>
        <w:spacing w:line="360" w:lineRule="auto"/>
        <w:ind w:firstLine="709"/>
        <w:jc w:val="center"/>
        <w:rPr>
          <w:sz w:val="28"/>
          <w:szCs w:val="28"/>
          <w:lang w:val="en-US"/>
        </w:rPr>
      </w:pPr>
      <w:r w:rsidRPr="004A26CE">
        <w:rPr>
          <w:sz w:val="28"/>
          <w:szCs w:val="28"/>
        </w:rPr>
        <w:t>Дубна,2006</w:t>
      </w:r>
    </w:p>
    <w:p w:rsidR="00FF1497" w:rsidRPr="004A26CE" w:rsidRDefault="00FF1497" w:rsidP="00FF1497">
      <w:pPr>
        <w:widowControl w:val="0"/>
        <w:tabs>
          <w:tab w:val="left" w:pos="360"/>
        </w:tabs>
        <w:spacing w:line="360" w:lineRule="auto"/>
        <w:ind w:firstLine="709"/>
        <w:jc w:val="center"/>
        <w:rPr>
          <w:sz w:val="28"/>
          <w:szCs w:val="28"/>
          <w:lang w:val="en-US"/>
        </w:rPr>
      </w:pPr>
    </w:p>
    <w:p w:rsidR="00B137FB" w:rsidRPr="004A26CE" w:rsidRDefault="00B137FB" w:rsidP="00FF1497">
      <w:pPr>
        <w:widowControl w:val="0"/>
        <w:tabs>
          <w:tab w:val="left" w:pos="360"/>
        </w:tabs>
        <w:spacing w:line="360" w:lineRule="auto"/>
        <w:ind w:firstLine="709"/>
        <w:jc w:val="both"/>
        <w:rPr>
          <w:b/>
          <w:i/>
          <w:sz w:val="28"/>
          <w:szCs w:val="28"/>
          <w:lang w:val="en-US"/>
        </w:rPr>
      </w:pPr>
      <w:r w:rsidRPr="004A26CE">
        <w:rPr>
          <w:sz w:val="28"/>
          <w:szCs w:val="28"/>
        </w:rPr>
        <w:br w:type="page"/>
      </w:r>
      <w:r w:rsidRPr="004A26CE">
        <w:rPr>
          <w:b/>
          <w:i/>
          <w:sz w:val="28"/>
          <w:szCs w:val="28"/>
        </w:rPr>
        <w:t>Оглавление</w:t>
      </w:r>
    </w:p>
    <w:p w:rsidR="00FF1497" w:rsidRPr="004A26CE" w:rsidRDefault="00FF1497" w:rsidP="00FF1497">
      <w:pPr>
        <w:widowControl w:val="0"/>
        <w:tabs>
          <w:tab w:val="left" w:pos="360"/>
        </w:tabs>
        <w:spacing w:line="360" w:lineRule="auto"/>
        <w:ind w:firstLine="709"/>
        <w:jc w:val="both"/>
        <w:rPr>
          <w:b/>
          <w:i/>
          <w:sz w:val="28"/>
          <w:szCs w:val="28"/>
          <w:lang w:val="en-US"/>
        </w:rPr>
      </w:pPr>
    </w:p>
    <w:p w:rsidR="0011372F" w:rsidRPr="004A26CE" w:rsidRDefault="0011372F" w:rsidP="00FF1497">
      <w:pPr>
        <w:pStyle w:val="11"/>
        <w:rPr>
          <w:noProof/>
        </w:rPr>
      </w:pPr>
      <w:r w:rsidRPr="00EC59E6">
        <w:rPr>
          <w:rStyle w:val="a4"/>
          <w:noProof/>
          <w:sz w:val="28"/>
          <w:szCs w:val="28"/>
        </w:rPr>
        <w:t>Введение</w:t>
      </w:r>
      <w:r w:rsidRPr="004A26CE">
        <w:rPr>
          <w:noProof/>
          <w:webHidden/>
        </w:rPr>
        <w:t>3</w:t>
      </w:r>
    </w:p>
    <w:p w:rsidR="0011372F" w:rsidRPr="004A26CE" w:rsidRDefault="0011372F" w:rsidP="00FF1497">
      <w:pPr>
        <w:pStyle w:val="11"/>
        <w:rPr>
          <w:noProof/>
        </w:rPr>
      </w:pPr>
      <w:r w:rsidRPr="00EC59E6">
        <w:rPr>
          <w:rStyle w:val="a4"/>
          <w:noProof/>
          <w:sz w:val="28"/>
          <w:szCs w:val="28"/>
        </w:rPr>
        <w:t>Теоретическая часть</w:t>
      </w:r>
      <w:r w:rsidRPr="004A26CE">
        <w:rPr>
          <w:noProof/>
          <w:webHidden/>
        </w:rPr>
        <w:t>5</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Общий обзор методов обработки данных МПВ</w:t>
      </w:r>
      <w:r w:rsidRPr="004A26CE">
        <w:rPr>
          <w:noProof/>
          <w:webHidden/>
          <w:sz w:val="28"/>
          <w:szCs w:val="28"/>
        </w:rPr>
        <w:t>5</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Ввод поправок в данные МПВ</w:t>
      </w:r>
      <w:r w:rsidRPr="004A26CE">
        <w:rPr>
          <w:noProof/>
          <w:webHidden/>
          <w:sz w:val="28"/>
          <w:szCs w:val="28"/>
        </w:rPr>
        <w:t>5</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Методы временного запаздывания</w:t>
      </w:r>
      <w:r w:rsidRPr="004A26CE">
        <w:rPr>
          <w:noProof/>
          <w:webHidden/>
          <w:sz w:val="28"/>
          <w:szCs w:val="28"/>
        </w:rPr>
        <w:t>6</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Метод волновых фронтов (полей времен)</w:t>
      </w:r>
      <w:r w:rsidRPr="004A26CE">
        <w:rPr>
          <w:noProof/>
          <w:webHidden/>
          <w:sz w:val="28"/>
          <w:szCs w:val="28"/>
        </w:rPr>
        <w:t>11</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Обработка и интерпретация данных МПВ в системе RadExPro</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Принципы построения преломляющей границы</w:t>
      </w:r>
      <w:r w:rsidRPr="004A26CE">
        <w:rPr>
          <w:noProof/>
          <w:webHidden/>
          <w:sz w:val="28"/>
          <w:szCs w:val="28"/>
        </w:rPr>
        <w:t>15</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Режим КМПВ (Refraction Mode) в системе RadExPro</w:t>
      </w:r>
      <w:r w:rsidRPr="004A26CE">
        <w:rPr>
          <w:noProof/>
          <w:webHidden/>
          <w:sz w:val="28"/>
          <w:szCs w:val="28"/>
        </w:rPr>
        <w:t>17</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 xml:space="preserve">Построение преломляющей границы способом </w:t>
      </w:r>
      <w:r w:rsidRPr="00EC59E6">
        <w:rPr>
          <w:rStyle w:val="a4"/>
          <w:noProof/>
          <w:sz w:val="28"/>
          <w:szCs w:val="28"/>
          <w:lang w:val="en-US"/>
        </w:rPr>
        <w:t>t</w:t>
      </w:r>
      <w:r w:rsidRPr="00EC59E6">
        <w:rPr>
          <w:rStyle w:val="a4"/>
          <w:noProof/>
          <w:sz w:val="28"/>
          <w:szCs w:val="28"/>
        </w:rPr>
        <w:t>0. Возможности программы и ограничения</w:t>
      </w:r>
      <w:r w:rsidRPr="004A26CE">
        <w:rPr>
          <w:noProof/>
          <w:webHidden/>
          <w:sz w:val="28"/>
          <w:szCs w:val="28"/>
        </w:rPr>
        <w:t>18</w:t>
      </w:r>
    </w:p>
    <w:p w:rsidR="0011372F" w:rsidRPr="004A26CE" w:rsidRDefault="0011372F" w:rsidP="00FF1497">
      <w:pPr>
        <w:pStyle w:val="11"/>
        <w:rPr>
          <w:noProof/>
        </w:rPr>
      </w:pPr>
      <w:r w:rsidRPr="00EC59E6">
        <w:rPr>
          <w:rStyle w:val="a4"/>
          <w:noProof/>
          <w:sz w:val="28"/>
          <w:szCs w:val="28"/>
        </w:rPr>
        <w:t>Практическая часть</w:t>
      </w:r>
      <w:r w:rsidRPr="004A26CE">
        <w:rPr>
          <w:noProof/>
          <w:webHidden/>
        </w:rPr>
        <w:t>20</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Этап 1. Изображение системы наблюдений на карте-схеме</w:t>
      </w:r>
      <w:r w:rsidRPr="004A26CE">
        <w:rPr>
          <w:noProof/>
          <w:webHidden/>
          <w:sz w:val="28"/>
          <w:szCs w:val="28"/>
        </w:rPr>
        <w:t>20</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Создание проекта</w:t>
      </w:r>
      <w:r w:rsidRPr="004A26CE">
        <w:rPr>
          <w:noProof/>
          <w:webHidden/>
          <w:sz w:val="28"/>
          <w:szCs w:val="28"/>
        </w:rPr>
        <w:t>20</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Ввод параметров системы наблюдений</w:t>
      </w:r>
      <w:r w:rsidRPr="004A26CE">
        <w:rPr>
          <w:noProof/>
          <w:webHidden/>
          <w:sz w:val="28"/>
          <w:szCs w:val="28"/>
        </w:rPr>
        <w:t>20</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Этап 2. Обработка сейсмограмм. Корреляция волн.</w:t>
      </w:r>
      <w:r w:rsidRPr="004A26CE">
        <w:rPr>
          <w:noProof/>
          <w:webHidden/>
          <w:sz w:val="28"/>
          <w:szCs w:val="28"/>
        </w:rPr>
        <w:t>21</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Ввод и обработка сейсмограмм</w:t>
      </w:r>
      <w:r w:rsidRPr="004A26CE">
        <w:rPr>
          <w:noProof/>
          <w:webHidden/>
          <w:sz w:val="28"/>
          <w:szCs w:val="28"/>
        </w:rPr>
        <w:t>21</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Корреляция волн и построение годографов</w:t>
      </w:r>
      <w:r w:rsidRPr="004A26CE">
        <w:rPr>
          <w:noProof/>
          <w:webHidden/>
          <w:sz w:val="28"/>
          <w:szCs w:val="28"/>
        </w:rPr>
        <w:t>22</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Этап 3. Обработка годографов. Определение скоростей и построение преломляющей границы.</w:t>
      </w:r>
      <w:r w:rsidRPr="004A26CE">
        <w:rPr>
          <w:noProof/>
          <w:webHidden/>
          <w:sz w:val="28"/>
          <w:szCs w:val="28"/>
        </w:rPr>
        <w:t>23</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Рабочее окно профиля</w:t>
      </w:r>
      <w:r w:rsidRPr="004A26CE">
        <w:rPr>
          <w:noProof/>
          <w:webHidden/>
          <w:sz w:val="28"/>
          <w:szCs w:val="28"/>
        </w:rPr>
        <w:t>23</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Построение сводных годографов головных волн</w:t>
      </w:r>
      <w:r w:rsidRPr="004A26CE">
        <w:rPr>
          <w:noProof/>
          <w:webHidden/>
          <w:sz w:val="28"/>
          <w:szCs w:val="28"/>
        </w:rPr>
        <w:t>23</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Увязка встречных годографов</w:t>
      </w:r>
      <w:r w:rsidRPr="004A26CE">
        <w:rPr>
          <w:noProof/>
          <w:webHidden/>
          <w:sz w:val="28"/>
          <w:szCs w:val="28"/>
        </w:rPr>
        <w:t>25</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Вычисление годографа t0 и разностного годографа</w:t>
      </w:r>
      <w:r w:rsidRPr="004A26CE">
        <w:rPr>
          <w:noProof/>
          <w:webHidden/>
          <w:sz w:val="28"/>
          <w:szCs w:val="28"/>
        </w:rPr>
        <w:t>25</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Определение граничной скорости V2</w:t>
      </w:r>
      <w:r w:rsidRPr="004A26CE">
        <w:rPr>
          <w:noProof/>
          <w:webHidden/>
          <w:sz w:val="28"/>
          <w:szCs w:val="28"/>
        </w:rPr>
        <w:t>26</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Определение скорости в покрывающей толще (V1)</w:t>
      </w:r>
      <w:r w:rsidRPr="004A26CE">
        <w:rPr>
          <w:noProof/>
          <w:webHidden/>
          <w:sz w:val="28"/>
          <w:szCs w:val="28"/>
        </w:rPr>
        <w:t>27</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Вычисление эхо глубин до преломляющей границы</w:t>
      </w:r>
      <w:r w:rsidRPr="004A26CE">
        <w:rPr>
          <w:noProof/>
          <w:webHidden/>
          <w:sz w:val="28"/>
          <w:szCs w:val="28"/>
        </w:rPr>
        <w:t>28</w:t>
      </w:r>
    </w:p>
    <w:p w:rsidR="0011372F" w:rsidRPr="004A26CE" w:rsidRDefault="0011372F" w:rsidP="00FF1497">
      <w:pPr>
        <w:pStyle w:val="21"/>
        <w:widowControl w:val="0"/>
        <w:tabs>
          <w:tab w:val="right" w:leader="dot" w:pos="9345"/>
        </w:tabs>
        <w:spacing w:line="360" w:lineRule="auto"/>
        <w:ind w:left="0"/>
        <w:jc w:val="both"/>
        <w:rPr>
          <w:smallCaps w:val="0"/>
          <w:noProof/>
          <w:sz w:val="28"/>
          <w:szCs w:val="28"/>
        </w:rPr>
      </w:pPr>
      <w:r w:rsidRPr="00EC59E6">
        <w:rPr>
          <w:rStyle w:val="a4"/>
          <w:noProof/>
          <w:sz w:val="28"/>
          <w:szCs w:val="28"/>
        </w:rPr>
        <w:t>Этап 4. Работа с разрезом.</w:t>
      </w:r>
      <w:r w:rsidRPr="004A26CE">
        <w:rPr>
          <w:noProof/>
          <w:webHidden/>
          <w:sz w:val="28"/>
          <w:szCs w:val="28"/>
        </w:rPr>
        <w:t>29</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Рабочее окно разреза</w:t>
      </w:r>
      <w:r w:rsidRPr="004A26CE">
        <w:rPr>
          <w:noProof/>
          <w:webHidden/>
          <w:sz w:val="28"/>
          <w:szCs w:val="28"/>
        </w:rPr>
        <w:t>29</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Сохранение разреза в базе данных и загрузка из базы</w:t>
      </w:r>
      <w:r w:rsidRPr="004A26CE">
        <w:rPr>
          <w:noProof/>
          <w:webHidden/>
          <w:sz w:val="28"/>
          <w:szCs w:val="28"/>
        </w:rPr>
        <w:t>29</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Сохранение границ в базе данных и загрузка из базы</w:t>
      </w:r>
      <w:r w:rsidRPr="004A26CE">
        <w:rPr>
          <w:noProof/>
          <w:webHidden/>
          <w:sz w:val="28"/>
          <w:szCs w:val="28"/>
        </w:rPr>
        <w:t>30</w:t>
      </w:r>
    </w:p>
    <w:p w:rsidR="0011372F" w:rsidRPr="004A26CE" w:rsidRDefault="0011372F" w:rsidP="00FF1497">
      <w:pPr>
        <w:pStyle w:val="31"/>
        <w:widowControl w:val="0"/>
        <w:tabs>
          <w:tab w:val="right" w:leader="dot" w:pos="9345"/>
        </w:tabs>
        <w:spacing w:line="360" w:lineRule="auto"/>
        <w:ind w:left="0"/>
        <w:jc w:val="both"/>
        <w:rPr>
          <w:i w:val="0"/>
          <w:iCs w:val="0"/>
          <w:noProof/>
          <w:sz w:val="28"/>
          <w:szCs w:val="28"/>
        </w:rPr>
      </w:pPr>
      <w:r w:rsidRPr="00EC59E6">
        <w:rPr>
          <w:rStyle w:val="a4"/>
          <w:noProof/>
          <w:sz w:val="28"/>
          <w:szCs w:val="28"/>
        </w:rPr>
        <w:t>Составление сводных глубинных разрезов</w:t>
      </w:r>
      <w:r w:rsidRPr="004A26CE">
        <w:rPr>
          <w:noProof/>
          <w:webHidden/>
          <w:sz w:val="28"/>
          <w:szCs w:val="28"/>
        </w:rPr>
        <w:t>30</w:t>
      </w:r>
    </w:p>
    <w:p w:rsidR="0011372F" w:rsidRPr="004A26CE" w:rsidRDefault="0011372F" w:rsidP="00FF1497">
      <w:pPr>
        <w:pStyle w:val="11"/>
        <w:rPr>
          <w:noProof/>
        </w:rPr>
      </w:pPr>
      <w:r w:rsidRPr="00EC59E6">
        <w:rPr>
          <w:rStyle w:val="a4"/>
          <w:noProof/>
          <w:sz w:val="28"/>
          <w:szCs w:val="28"/>
        </w:rPr>
        <w:t>Заключение</w:t>
      </w:r>
      <w:r w:rsidRPr="004A26CE">
        <w:rPr>
          <w:noProof/>
          <w:webHidden/>
        </w:rPr>
        <w:t>31</w:t>
      </w:r>
    </w:p>
    <w:p w:rsidR="0011372F" w:rsidRPr="004A26CE" w:rsidRDefault="0011372F" w:rsidP="00FF1497">
      <w:pPr>
        <w:pStyle w:val="11"/>
        <w:rPr>
          <w:noProof/>
        </w:rPr>
      </w:pPr>
      <w:r w:rsidRPr="00EC59E6">
        <w:rPr>
          <w:rStyle w:val="a4"/>
          <w:noProof/>
          <w:sz w:val="28"/>
          <w:szCs w:val="28"/>
        </w:rPr>
        <w:t>Список литературы</w:t>
      </w:r>
      <w:r w:rsidRPr="004A26CE">
        <w:rPr>
          <w:noProof/>
          <w:webHidden/>
        </w:rPr>
        <w:t>32</w:t>
      </w:r>
    </w:p>
    <w:p w:rsidR="00B137FB" w:rsidRPr="004A26CE" w:rsidRDefault="00B137FB" w:rsidP="00FF1497">
      <w:pPr>
        <w:pStyle w:val="1"/>
        <w:keepNext w:val="0"/>
        <w:widowControl w:val="0"/>
        <w:tabs>
          <w:tab w:val="left" w:pos="360"/>
        </w:tabs>
        <w:spacing w:before="0" w:after="0" w:line="360" w:lineRule="auto"/>
        <w:ind w:firstLine="709"/>
        <w:jc w:val="both"/>
        <w:rPr>
          <w:rFonts w:ascii="Times New Roman" w:hAnsi="Times New Roman" w:cs="Times New Roman"/>
          <w:sz w:val="28"/>
          <w:szCs w:val="28"/>
          <w:u w:val="single"/>
        </w:rPr>
      </w:pPr>
    </w:p>
    <w:p w:rsidR="00B137FB" w:rsidRPr="004A26CE" w:rsidRDefault="00B137FB" w:rsidP="00FF1497">
      <w:pPr>
        <w:pStyle w:val="1"/>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b w:val="0"/>
          <w:bCs w:val="0"/>
          <w:sz w:val="28"/>
          <w:szCs w:val="28"/>
        </w:rPr>
        <w:br w:type="page"/>
      </w:r>
      <w:bookmarkStart w:id="0" w:name="_Toc135798621"/>
      <w:r w:rsidRPr="004A26CE">
        <w:rPr>
          <w:rFonts w:ascii="Times New Roman" w:hAnsi="Times New Roman" w:cs="Times New Roman"/>
          <w:sz w:val="28"/>
          <w:szCs w:val="28"/>
        </w:rPr>
        <w:t>Введение</w:t>
      </w:r>
      <w:bookmarkEnd w:id="0"/>
    </w:p>
    <w:p w:rsidR="00B137FB" w:rsidRPr="004A26CE" w:rsidRDefault="00B137FB" w:rsidP="00FF1497">
      <w:pPr>
        <w:widowControl w:val="0"/>
        <w:tabs>
          <w:tab w:val="left" w:pos="360"/>
        </w:tabs>
        <w:autoSpaceDE w:val="0"/>
        <w:autoSpaceDN w:val="0"/>
        <w:adjustRightInd w:val="0"/>
        <w:spacing w:line="360" w:lineRule="auto"/>
        <w:ind w:firstLine="709"/>
        <w:jc w:val="both"/>
        <w:rPr>
          <w:sz w:val="28"/>
          <w:szCs w:val="28"/>
        </w:rPr>
      </w:pP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Метод преломленных волн (МПВ) основан на регистрации волн, проходящих значительную часть пути в пластах, характеризующихся большей скоростью по сравнению с выше лежащими. На некотором удалении от источника такие волны обгоняют все другие. Это создает условия для их регистрации в области первых вступлений, благодаря чему МПВ был первым сейсмическим методом разведки, получившим (начиная с 20-х годов) промышленное применение.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В начале 50-х годов в СССР под руководством Г.А. Гамбурцева разработан корреляционный метод преломленных волн (КМПВ). Метод основан на представлении о головных волнах, образующихся в слоях малой мощности; главная особенность метода —</w:t>
      </w:r>
      <w:r w:rsidR="004B0D90" w:rsidRPr="004A26CE">
        <w:rPr>
          <w:sz w:val="28"/>
          <w:szCs w:val="28"/>
        </w:rPr>
        <w:t xml:space="preserve"> </w:t>
      </w:r>
      <w:r w:rsidRPr="004A26CE">
        <w:rPr>
          <w:sz w:val="28"/>
          <w:szCs w:val="28"/>
        </w:rPr>
        <w:t xml:space="preserve">корреляционный принцип выделения и прослеживания преломленных головных волн не только в области первых, но и последующих вступлений. Поэтому в название метода было введено слово «корреляционный», со временем корреляционные принципы </w:t>
      </w:r>
      <w:r w:rsidR="004B0D90" w:rsidRPr="004A26CE">
        <w:rPr>
          <w:sz w:val="28"/>
          <w:szCs w:val="28"/>
        </w:rPr>
        <w:t>стали обще</w:t>
      </w:r>
      <w:r w:rsidRPr="004A26CE">
        <w:rPr>
          <w:sz w:val="28"/>
          <w:szCs w:val="28"/>
        </w:rPr>
        <w:t xml:space="preserve">принятыми, и слово корреляционный в названии метода опускается (сокращения КМПВ и МПВ идентичны).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В процессе применения метода были уточнены его физические основы, в результате чего за МПВ теперь принимают метод, основанный на использовании волн, регистрируемых на расстояниях от источника, превышающих 1,5-2 глубины до исследуемых границ — преломленных (головных), рефрагированных, отраженных при больших углах падения и волн интерференционных.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Современные работы методом преломленных волн выполняют с помощью многоканальных (48- и 24-канальных) станций, аналогичных применяемым в МОВ. Особенности применяемых систем наблюдений: размещение источников на значительном расстоянии от сейсмоприемников, получение нагоняющих годографов, увязка записей волн от разных источников по ближним взаимным точкам. Специфическая особенность обработки годографов преломленных волн — введение поправок за рефракцию.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Для МПВ разработано большое число способов интерпретации, причем особенно велико число близких способов построения преломляющих границ, среди которых выделяется наиболее общий способ полей времен. Предложены способы оценки средних скоростей до преломляющих границ, но целесообразнее использовать данные о средних скоростях, полученные другими методами. Разработаны алгоритмы и программы интерпретации данных МПВ на ЭВМ (для всего процесса интерпретации и ее отдельных этапов), приемы машинного выделения волн в зонах интерференции.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Способы наблюдений и интерпретации в МПВ позволяют:</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 а) определять глубины </w:t>
      </w:r>
      <w:r w:rsidRPr="004A26CE">
        <w:rPr>
          <w:i/>
          <w:iCs/>
          <w:sz w:val="28"/>
          <w:szCs w:val="28"/>
        </w:rPr>
        <w:t>Н</w:t>
      </w:r>
      <w:r w:rsidRPr="004A26CE">
        <w:rPr>
          <w:iCs/>
          <w:sz w:val="28"/>
          <w:szCs w:val="28"/>
        </w:rPr>
        <w:t xml:space="preserve"> </w:t>
      </w:r>
      <w:r w:rsidRPr="004A26CE">
        <w:rPr>
          <w:sz w:val="28"/>
          <w:szCs w:val="28"/>
        </w:rPr>
        <w:t xml:space="preserve">до преломляющих границ и строить разрезы, карты изоглубин;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б) устанавливать граничные скорости </w:t>
      </w:r>
      <w:r w:rsidRPr="004A26CE">
        <w:rPr>
          <w:i/>
          <w:sz w:val="28"/>
          <w:szCs w:val="28"/>
        </w:rPr>
        <w:t>V</w:t>
      </w:r>
      <w:r w:rsidRPr="004A26CE">
        <w:rPr>
          <w:i/>
          <w:sz w:val="28"/>
          <w:szCs w:val="28"/>
          <w:vertAlign w:val="subscript"/>
        </w:rPr>
        <w:t>Г</w:t>
      </w:r>
      <w:r w:rsidRPr="004A26CE">
        <w:rPr>
          <w:sz w:val="28"/>
          <w:szCs w:val="28"/>
        </w:rPr>
        <w:t xml:space="preserve"> распространения волн вдоль преломляющих границ по годографам головных и слабо рефрагированных волн и по годографам рефрагированных волн с введением поправки за рефракцию;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в) оценивать зависимость </w:t>
      </w:r>
      <w:r w:rsidRPr="004A26CE">
        <w:rPr>
          <w:i/>
          <w:iCs/>
          <w:sz w:val="28"/>
          <w:szCs w:val="28"/>
        </w:rPr>
        <w:t>V</w:t>
      </w:r>
      <w:r w:rsidRPr="004A26CE">
        <w:rPr>
          <w:i/>
          <w:sz w:val="28"/>
          <w:szCs w:val="28"/>
        </w:rPr>
        <w:t>(Н)</w:t>
      </w:r>
      <w:r w:rsidRPr="004A26CE">
        <w:rPr>
          <w:sz w:val="28"/>
          <w:szCs w:val="28"/>
        </w:rPr>
        <w:t xml:space="preserve"> региональной компоненты поля скоростей от глубины по годографам рефрагированных волн;</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 г) строить разрезы в изолиниях скорости;</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 д) определять коэффициенты поглощения в преломляющем слое по графикам амплитуд </w:t>
      </w:r>
      <w:r w:rsidRPr="004A26CE">
        <w:rPr>
          <w:i/>
          <w:iCs/>
          <w:sz w:val="28"/>
          <w:szCs w:val="28"/>
        </w:rPr>
        <w:t>А</w:t>
      </w:r>
      <w:r w:rsidRPr="004A26CE">
        <w:rPr>
          <w:i/>
          <w:iCs/>
          <w:sz w:val="28"/>
          <w:szCs w:val="28"/>
          <w:vertAlign w:val="subscript"/>
        </w:rPr>
        <w:t>х</w:t>
      </w:r>
      <w:r w:rsidRPr="004A26CE">
        <w:rPr>
          <w:iCs/>
          <w:sz w:val="28"/>
          <w:szCs w:val="28"/>
        </w:rPr>
        <w:t xml:space="preserve"> </w:t>
      </w:r>
      <w:r w:rsidRPr="004A26CE">
        <w:rPr>
          <w:sz w:val="28"/>
          <w:szCs w:val="28"/>
        </w:rPr>
        <w:t>головных волн;</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 е) находить модули упругости (при совместной регистрации волн Р и S);</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 ж) картировать в плане тектонические нарушения.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Преимущество метода заключается в возможности определять скорости распространения сейсмических волн вдоль глубинных сейсмических границ, по которым можно судить о физических свойствах преломляющих горизонтов, их литологическом составе, о принадлежности сейсмических границ к геологическому разрезу. Для метода практически нет ограничений в глубине разведки (для него доступны глубины от единиц метров до 10-</w:t>
      </w:r>
      <w:smartTag w:uri="urn:schemas-microsoft-com:office:smarttags" w:element="metricconverter">
        <w:smartTagPr>
          <w:attr w:name="ProductID" w:val="20 км"/>
        </w:smartTagPr>
        <w:r w:rsidRPr="004A26CE">
          <w:rPr>
            <w:sz w:val="28"/>
            <w:szCs w:val="28"/>
          </w:rPr>
          <w:t>20 км</w:t>
        </w:r>
      </w:smartTag>
      <w:r w:rsidRPr="004A26CE">
        <w:rPr>
          <w:sz w:val="28"/>
          <w:szCs w:val="28"/>
        </w:rPr>
        <w:t xml:space="preserve">); имеется возможность применять метод в районах с интенсивным фоном многократных волн. Метод дает возможность выделять тектонические нарушения, изучать горизонтальную неоднородность среды, выделять в разрезе такие границы, как поверхность фундамента, соль и др.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Недостаток метода — его меньшая точность, детальность и разрешающая способность по сравнению с методом отраженных волн, особенно при изучении криволинейных границ.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При малых глубинах исследования используют высокочастотную модификацию (свыше 60 Гц), обеспечивающую </w:t>
      </w:r>
      <w:r w:rsidRPr="004A26CE">
        <w:rPr>
          <w:iCs/>
          <w:sz w:val="28"/>
          <w:szCs w:val="28"/>
        </w:rPr>
        <w:t xml:space="preserve">более </w:t>
      </w:r>
      <w:r w:rsidRPr="004A26CE">
        <w:rPr>
          <w:sz w:val="28"/>
          <w:szCs w:val="28"/>
        </w:rPr>
        <w:t xml:space="preserve">высокую точность и разрешенность данных при профильных и площадных наблюдениях, проводимых с целью детального картирования, расчленения разреза и т. д. При изучении больших глубин используют низкочастотные модификации МПВ (5-20 Гц) при непрерывных наблюдениях на профилях или точечных зондированиях.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Благоприятны для применения МПВ горизонтально-слоистые среды с небольшим числом слоев, характеризующихся большой дифференциацией по скоростям. Скорость в слое, представляющем интерес для разведки, должна быть больше, чем во всех вышележащих (толстых) слоях, а преломленная волна, соответствующая этому слою, должна прослеживаться преимущественно в первых вступлениях, где выделение волн и определение их параметров осуществляется с большей точностью. Для применения МПВ следует предварительно изучить среду по распределению скорости в покрывающей толще, так как зависимость </w:t>
      </w:r>
      <w:r w:rsidRPr="004A26CE">
        <w:rPr>
          <w:i/>
          <w:sz w:val="28"/>
          <w:szCs w:val="28"/>
          <w:lang w:val="en-US"/>
        </w:rPr>
        <w:t>V</w:t>
      </w:r>
      <w:r w:rsidRPr="004A26CE">
        <w:rPr>
          <w:i/>
          <w:sz w:val="28"/>
          <w:szCs w:val="28"/>
        </w:rPr>
        <w:t>(</w:t>
      </w:r>
      <w:r w:rsidRPr="004A26CE">
        <w:rPr>
          <w:i/>
          <w:iCs/>
          <w:sz w:val="28"/>
          <w:szCs w:val="28"/>
        </w:rPr>
        <w:t>Н)</w:t>
      </w:r>
      <w:r w:rsidRPr="004A26CE">
        <w:rPr>
          <w:iCs/>
          <w:sz w:val="28"/>
          <w:szCs w:val="28"/>
        </w:rPr>
        <w:t xml:space="preserve"> </w:t>
      </w:r>
      <w:r w:rsidRPr="004A26CE">
        <w:rPr>
          <w:sz w:val="28"/>
          <w:szCs w:val="28"/>
        </w:rPr>
        <w:t xml:space="preserve">в МПВ определяется с малой точностью.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МПВ применяют при региональных исследованиях, разведке на нефть, газ, уголь, руды, грунтовые воды, при инженерно-геологических изысканиях. При разведке на нефть и газ МПВ используют для изучения поверхности фундамента, определения общей мощности осадочной толщи, выделения и изучения положения сильной границы в покрывающей толще (на которой надо учитывать преломление при интерпретации данных МОВ и МПВ по глубоким границам), выявления и трассирования по площади тектонических нарушений, определения статических поправок (при применении в комплексе с МОВ). Имеются отдельные примеры применения МПВ для прямых поисков нефти и газа.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МПВ является основным методом при проектировании инженерных сооружений и разведке грунтовых вод. При инженерно-геологических изысканиях МПВ в комплексе с сейсмоакустическими методами широко применяют для изучения упругих и деформационных свойств разреза.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На базе МПВ создана методика глубинного сейсмического зондирования (ГС3). Объекты исследования МПВ и ГСЗ частично перекрываются; общей является верхняя часть кристаллического фундамента. Однако МПВ обеспечивает большую детальность и точность исследования этой части разреза, чем ГСЗ. </w:t>
      </w:r>
    </w:p>
    <w:p w:rsidR="00B137FB" w:rsidRPr="004A26CE" w:rsidRDefault="00B137FB" w:rsidP="00FF1497">
      <w:pPr>
        <w:widowControl w:val="0"/>
        <w:tabs>
          <w:tab w:val="left" w:pos="0"/>
        </w:tabs>
        <w:autoSpaceDE w:val="0"/>
        <w:autoSpaceDN w:val="0"/>
        <w:adjustRightInd w:val="0"/>
        <w:spacing w:line="360" w:lineRule="auto"/>
        <w:ind w:firstLine="709"/>
        <w:jc w:val="both"/>
        <w:rPr>
          <w:sz w:val="28"/>
          <w:szCs w:val="28"/>
        </w:rPr>
      </w:pPr>
      <w:r w:rsidRPr="004A26CE">
        <w:rPr>
          <w:sz w:val="28"/>
          <w:szCs w:val="28"/>
        </w:rPr>
        <w:t xml:space="preserve">При решении многих методических и геологических задач целесообразно комплексировать МПВ с МОВ, сейсмическими исследованиями в скважинах, акустическим каротажем (АК) и другими геофизическими методами. Так, комплексирование МПВ с АК и ВСП позволяет однозначно определять природу регистрируемых волн, осуществлять их привязку к разрезу, повышать точность интерпретации. </w:t>
      </w:r>
    </w:p>
    <w:p w:rsidR="00B137FB" w:rsidRPr="004A26CE" w:rsidRDefault="00B137FB" w:rsidP="00FF1497">
      <w:pPr>
        <w:widowControl w:val="0"/>
        <w:tabs>
          <w:tab w:val="left" w:pos="0"/>
        </w:tabs>
        <w:spacing w:line="360" w:lineRule="auto"/>
        <w:ind w:firstLine="709"/>
        <w:jc w:val="both"/>
        <w:rPr>
          <w:sz w:val="28"/>
          <w:szCs w:val="28"/>
        </w:rPr>
      </w:pPr>
      <w:r w:rsidRPr="004A26CE">
        <w:rPr>
          <w:sz w:val="28"/>
          <w:szCs w:val="28"/>
        </w:rPr>
        <w:t>МПВ дает наиболее надежную информацию о глубине фундамента и поэтому может являться основой для интерпретации данных других методов разведочной геофизики.</w:t>
      </w:r>
    </w:p>
    <w:p w:rsidR="00B137FB" w:rsidRPr="004A26CE" w:rsidRDefault="00B137FB" w:rsidP="00FF1497">
      <w:pPr>
        <w:pStyle w:val="1"/>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b w:val="0"/>
          <w:bCs w:val="0"/>
          <w:sz w:val="28"/>
          <w:szCs w:val="28"/>
        </w:rPr>
        <w:br w:type="page"/>
      </w:r>
      <w:bookmarkStart w:id="1" w:name="_Toc135798622"/>
      <w:r w:rsidRPr="004A26CE">
        <w:rPr>
          <w:rFonts w:ascii="Times New Roman" w:hAnsi="Times New Roman" w:cs="Times New Roman"/>
          <w:sz w:val="28"/>
          <w:szCs w:val="28"/>
        </w:rPr>
        <w:t>Теоретическая часть</w:t>
      </w:r>
      <w:bookmarkEnd w:id="1"/>
    </w:p>
    <w:p w:rsidR="00B137FB" w:rsidRPr="004A26CE" w:rsidRDefault="00B137FB" w:rsidP="00FF1497">
      <w:pPr>
        <w:widowControl w:val="0"/>
        <w:tabs>
          <w:tab w:val="left" w:pos="360"/>
        </w:tabs>
        <w:spacing w:line="360" w:lineRule="auto"/>
        <w:ind w:firstLine="709"/>
        <w:jc w:val="both"/>
        <w:rPr>
          <w:sz w:val="28"/>
          <w:szCs w:val="28"/>
        </w:rPr>
      </w:pPr>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2" w:name="_Toc135798623"/>
      <w:r w:rsidRPr="004A26CE">
        <w:rPr>
          <w:rFonts w:ascii="Times New Roman" w:hAnsi="Times New Roman" w:cs="Times New Roman"/>
        </w:rPr>
        <w:t>Общий обзор методов обработки данных МПВ</w:t>
      </w:r>
      <w:bookmarkEnd w:id="2"/>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 w:name="_Toc135798624"/>
      <w:r w:rsidRPr="004A26CE">
        <w:rPr>
          <w:rFonts w:ascii="Times New Roman" w:hAnsi="Times New Roman" w:cs="Times New Roman"/>
          <w:sz w:val="28"/>
          <w:szCs w:val="28"/>
        </w:rPr>
        <w:t>Ввод поправок в данные МПВ</w:t>
      </w:r>
      <w:bookmarkEnd w:id="3"/>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Данные метода преломленных волн необходимо скорректировать за изменения рельефа и за зону малых скоростей таким же образом, как и в методе отраженных волн. Методы коррекции в основном те же самые, только сейсмоприемники зачастую расположены слишком далеко от пункта взрыва, чтобы регистрировать волну, преломленную в подошве ЗМС, и поэтому вдоль большей части профиля данные о ЗМС могут отсутствовать. Специально для получения информации о преломлении в подошве ЗМС можно провести дополнительные взрывы.</w:t>
      </w:r>
    </w:p>
    <w:p w:rsidR="00B137FB" w:rsidRPr="004A26CE" w:rsidRDefault="00B137FB" w:rsidP="00FF1497">
      <w:pPr>
        <w:widowControl w:val="0"/>
        <w:tabs>
          <w:tab w:val="left" w:pos="360"/>
        </w:tabs>
        <w:spacing w:line="360" w:lineRule="auto"/>
        <w:ind w:firstLine="709"/>
        <w:jc w:val="both"/>
        <w:rPr>
          <w:color w:val="000000"/>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6.25pt;mso-position-horizontal-relative:char;mso-position-vertical-relative:line">
            <v:imagedata r:id="rId5"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 xml:space="preserve">Рис. 1. Редуцированный временной разрез МПВ. [С разрешения «Петти-Рей джеофизикал»] </w:t>
      </w:r>
      <w:r w:rsidRPr="004A26CE">
        <w:rPr>
          <w:i/>
          <w:iCs/>
          <w:color w:val="000000"/>
          <w:sz w:val="28"/>
          <w:szCs w:val="28"/>
        </w:rPr>
        <w:t xml:space="preserve">а </w:t>
      </w:r>
      <w:r w:rsidRPr="004A26CE">
        <w:rPr>
          <w:color w:val="000000"/>
          <w:sz w:val="28"/>
          <w:szCs w:val="28"/>
        </w:rPr>
        <w:t xml:space="preserve">— обычный разрез МПВ; </w:t>
      </w:r>
      <w:r w:rsidRPr="004A26CE">
        <w:rPr>
          <w:i/>
          <w:iCs/>
          <w:color w:val="000000"/>
          <w:sz w:val="28"/>
          <w:szCs w:val="28"/>
        </w:rPr>
        <w:t xml:space="preserve">б </w:t>
      </w:r>
      <w:r w:rsidRPr="004A26CE">
        <w:rPr>
          <w:color w:val="000000"/>
          <w:sz w:val="28"/>
          <w:szCs w:val="28"/>
        </w:rPr>
        <w:t xml:space="preserve">— разрез, редуцированный при скорости 5469 м/с с целью подчеркнуть оси синфазности высокоскоростных волн </w:t>
      </w:r>
      <w:r w:rsidRPr="004A26CE">
        <w:rPr>
          <w:i/>
          <w:iCs/>
          <w:color w:val="000000"/>
          <w:sz w:val="28"/>
          <w:szCs w:val="28"/>
        </w:rPr>
        <w:t xml:space="preserve">(вверху) </w:t>
      </w:r>
      <w:r w:rsidRPr="004A26CE">
        <w:rPr>
          <w:color w:val="000000"/>
          <w:sz w:val="28"/>
          <w:szCs w:val="28"/>
        </w:rPr>
        <w:t xml:space="preserve">и редуцированный при скорости 2735 м/с </w:t>
      </w:r>
      <w:r w:rsidRPr="004A26CE">
        <w:rPr>
          <w:i/>
          <w:iCs/>
          <w:color w:val="000000"/>
          <w:sz w:val="28"/>
          <w:szCs w:val="28"/>
        </w:rPr>
        <w:t xml:space="preserve">(внизу). </w:t>
      </w:r>
      <w:r w:rsidRPr="004A26CE">
        <w:rPr>
          <w:color w:val="000000"/>
          <w:sz w:val="28"/>
          <w:szCs w:val="28"/>
        </w:rPr>
        <w:t xml:space="preserve">Вычитание </w:t>
      </w:r>
      <w:r w:rsidRPr="004A26CE">
        <w:rPr>
          <w:i/>
          <w:iCs/>
          <w:color w:val="000000"/>
          <w:sz w:val="28"/>
          <w:szCs w:val="28"/>
          <w:lang w:val="en-US"/>
        </w:rPr>
        <w:t>x</w:t>
      </w:r>
      <w:r w:rsidRPr="004A26CE">
        <w:rPr>
          <w:i/>
          <w:iCs/>
          <w:color w:val="000000"/>
          <w:sz w:val="28"/>
          <w:szCs w:val="28"/>
        </w:rPr>
        <w:t>/</w:t>
      </w:r>
      <w:r w:rsidRPr="004A26CE">
        <w:rPr>
          <w:i/>
          <w:iCs/>
          <w:color w:val="000000"/>
          <w:sz w:val="28"/>
          <w:szCs w:val="28"/>
          <w:lang w:val="en-US"/>
        </w:rPr>
        <w:t>V</w:t>
      </w:r>
      <w:r w:rsidRPr="004A26CE">
        <w:rPr>
          <w:i/>
          <w:iCs/>
          <w:color w:val="000000"/>
          <w:sz w:val="28"/>
          <w:szCs w:val="28"/>
          <w:vertAlign w:val="subscript"/>
          <w:lang w:val="en-US"/>
        </w:rPr>
        <w:t>R</w:t>
      </w:r>
      <w:r w:rsidRPr="004A26CE">
        <w:rPr>
          <w:i/>
          <w:iCs/>
          <w:color w:val="000000"/>
          <w:sz w:val="28"/>
          <w:szCs w:val="28"/>
        </w:rPr>
        <w:t xml:space="preserve"> </w:t>
      </w:r>
      <w:r w:rsidRPr="004A26CE">
        <w:rPr>
          <w:color w:val="000000"/>
          <w:sz w:val="28"/>
          <w:szCs w:val="28"/>
        </w:rPr>
        <w:t>облегчает разделение осей синфазности и упрощает корреляцию волн.</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Если имеется полная система профилей МПВ от нулевого удаления до очень больших расстояний, перезапись данных с различными характеристиками фильтров и с автоматической регулировкой усиления (АРУ) позволяет прокоррелировать между собой оси синфазности отраженных и преломленных волн, давая таким образом дополнительную информацию для интерпретации волн обоих типов. Часто наиболее сильные отраженные волны не соответствуют наиболее сильным преломленным волнам.</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Другим полезным способом представления данных МПВ является изображение результатов в виде редуцированных разрезов МПВ (рис. 1), когда времена вступлений сдвигают на величину </w:t>
      </w:r>
      <w:r w:rsidRPr="004A26CE">
        <w:rPr>
          <w:i/>
          <w:iCs/>
          <w:smallCaps/>
          <w:color w:val="000000"/>
          <w:sz w:val="28"/>
          <w:szCs w:val="28"/>
          <w:lang w:val="en-US"/>
        </w:rPr>
        <w:t>x</w:t>
      </w:r>
      <w:r w:rsidRPr="004A26CE">
        <w:rPr>
          <w:i/>
          <w:iCs/>
          <w:smallCaps/>
          <w:color w:val="000000"/>
          <w:sz w:val="28"/>
          <w:szCs w:val="28"/>
        </w:rPr>
        <w:t>/</w:t>
      </w:r>
      <w:r w:rsidRPr="004A26CE">
        <w:rPr>
          <w:i/>
          <w:iCs/>
          <w:smallCaps/>
          <w:color w:val="000000"/>
          <w:sz w:val="28"/>
          <w:szCs w:val="28"/>
          <w:lang w:val="en-US"/>
        </w:rPr>
        <w:t>V</w:t>
      </w:r>
      <w:r w:rsidRPr="004A26CE">
        <w:rPr>
          <w:i/>
          <w:iCs/>
          <w:smallCaps/>
          <w:color w:val="000000"/>
          <w:sz w:val="28"/>
          <w:szCs w:val="28"/>
          <w:vertAlign w:val="subscript"/>
          <w:lang w:val="en-US"/>
        </w:rPr>
        <w:t>r</w:t>
      </w:r>
      <w:r w:rsidRPr="004A26CE">
        <w:rPr>
          <w:i/>
          <w:iCs/>
          <w:smallCaps/>
          <w:color w:val="000000"/>
          <w:sz w:val="28"/>
          <w:szCs w:val="28"/>
        </w:rPr>
        <w:t xml:space="preserve">, </w:t>
      </w:r>
      <w:r w:rsidRPr="004A26CE">
        <w:rPr>
          <w:color w:val="000000"/>
          <w:sz w:val="28"/>
          <w:szCs w:val="28"/>
        </w:rPr>
        <w:t xml:space="preserve">где </w:t>
      </w:r>
      <w:r w:rsidRPr="004A26CE">
        <w:rPr>
          <w:i/>
          <w:iCs/>
          <w:color w:val="000000"/>
          <w:sz w:val="28"/>
          <w:szCs w:val="28"/>
        </w:rPr>
        <w:t xml:space="preserve">х </w:t>
      </w:r>
      <w:r w:rsidRPr="004A26CE">
        <w:rPr>
          <w:color w:val="000000"/>
          <w:sz w:val="28"/>
          <w:szCs w:val="28"/>
        </w:rPr>
        <w:t xml:space="preserve">— удаление приемника, </w:t>
      </w:r>
      <w:r w:rsidRPr="004A26CE">
        <w:rPr>
          <w:i/>
          <w:iCs/>
          <w:smallCaps/>
          <w:color w:val="000000"/>
          <w:sz w:val="28"/>
          <w:szCs w:val="28"/>
          <w:lang w:val="en-US"/>
        </w:rPr>
        <w:t>V</w:t>
      </w:r>
      <w:r w:rsidRPr="004A26CE">
        <w:rPr>
          <w:i/>
          <w:iCs/>
          <w:smallCaps/>
          <w:color w:val="000000"/>
          <w:sz w:val="28"/>
          <w:szCs w:val="28"/>
          <w:vertAlign w:val="subscript"/>
          <w:lang w:val="en-US"/>
        </w:rPr>
        <w:t>r</w:t>
      </w:r>
      <w:r w:rsidRPr="004A26CE">
        <w:rPr>
          <w:color w:val="000000"/>
          <w:sz w:val="28"/>
          <w:szCs w:val="28"/>
        </w:rPr>
        <w:t xml:space="preserve">— величина, близкая к граничной скорости. Если </w:t>
      </w:r>
      <w:r w:rsidRPr="004A26CE">
        <w:rPr>
          <w:i/>
          <w:iCs/>
          <w:smallCaps/>
          <w:color w:val="000000"/>
          <w:sz w:val="28"/>
          <w:szCs w:val="28"/>
          <w:lang w:val="en-US"/>
        </w:rPr>
        <w:t>V</w:t>
      </w:r>
      <w:r w:rsidRPr="004A26CE">
        <w:rPr>
          <w:i/>
          <w:iCs/>
          <w:smallCaps/>
          <w:color w:val="000000"/>
          <w:sz w:val="28"/>
          <w:szCs w:val="28"/>
          <w:vertAlign w:val="subscript"/>
          <w:lang w:val="en-US"/>
        </w:rPr>
        <w:t>r</w:t>
      </w:r>
      <w:r w:rsidRPr="004A26CE">
        <w:rPr>
          <w:i/>
          <w:iCs/>
          <w:smallCaps/>
          <w:color w:val="000000"/>
          <w:sz w:val="28"/>
          <w:szCs w:val="28"/>
        </w:rPr>
        <w:t xml:space="preserve"> </w:t>
      </w:r>
      <w:r w:rsidRPr="004A26CE">
        <w:rPr>
          <w:color w:val="000000"/>
          <w:sz w:val="28"/>
          <w:szCs w:val="28"/>
        </w:rPr>
        <w:t xml:space="preserve">было бы в точности равно граничной скорости, то остаточные времена равнялись бы временам запаздывания и рельеф на редуцированном разрезе МПВ соответствовал бы рельефу преломляющей границы (хотя и смещен относительно последнего по горизонтали). Однако, даже если </w:t>
      </w:r>
      <w:r w:rsidRPr="004A26CE">
        <w:rPr>
          <w:i/>
          <w:iCs/>
          <w:smallCaps/>
          <w:color w:val="000000"/>
          <w:sz w:val="28"/>
          <w:szCs w:val="28"/>
          <w:lang w:val="en-US"/>
        </w:rPr>
        <w:t>V</w:t>
      </w:r>
      <w:r w:rsidRPr="004A26CE">
        <w:rPr>
          <w:i/>
          <w:iCs/>
          <w:smallCaps/>
          <w:color w:val="000000"/>
          <w:sz w:val="28"/>
          <w:szCs w:val="28"/>
          <w:vertAlign w:val="subscript"/>
          <w:lang w:val="en-US"/>
        </w:rPr>
        <w:t>r</w:t>
      </w:r>
      <w:r w:rsidRPr="004A26CE">
        <w:rPr>
          <w:i/>
          <w:iCs/>
          <w:smallCaps/>
          <w:color w:val="000000"/>
          <w:sz w:val="28"/>
          <w:szCs w:val="28"/>
        </w:rPr>
        <w:t xml:space="preserve"> </w:t>
      </w:r>
      <w:r w:rsidRPr="004A26CE">
        <w:rPr>
          <w:color w:val="000000"/>
          <w:sz w:val="28"/>
          <w:szCs w:val="28"/>
        </w:rPr>
        <w:t>только приблизительно равно граничной скорости, использование редуцированных разрезов значительно улучшает прослеживаемость осей преломленных волн, особенно в последующих вступлениях.</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4" w:name="_Toc135798625"/>
      <w:r w:rsidRPr="004A26CE">
        <w:rPr>
          <w:rFonts w:ascii="Times New Roman" w:hAnsi="Times New Roman" w:cs="Times New Roman"/>
          <w:sz w:val="28"/>
          <w:szCs w:val="28"/>
        </w:rPr>
        <w:t>Методы временного запаздывания</w:t>
      </w:r>
      <w:bookmarkEnd w:id="4"/>
    </w:p>
    <w:p w:rsidR="004A26CE" w:rsidRPr="004A26CE" w:rsidRDefault="004A26CE" w:rsidP="004A26CE"/>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b/>
          <w:bCs/>
          <w:i/>
          <w:iCs/>
          <w:color w:val="000000"/>
          <w:sz w:val="28"/>
          <w:szCs w:val="28"/>
        </w:rPr>
        <w:t xml:space="preserve">а) </w:t>
      </w:r>
      <w:r w:rsidRPr="004A26CE">
        <w:rPr>
          <w:i/>
          <w:iCs/>
          <w:color w:val="000000"/>
          <w:sz w:val="28"/>
          <w:szCs w:val="28"/>
        </w:rPr>
        <w:t xml:space="preserve">Времена запаздывания. </w:t>
      </w:r>
      <w:r w:rsidRPr="004A26CE">
        <w:rPr>
          <w:color w:val="000000"/>
          <w:sz w:val="28"/>
          <w:szCs w:val="28"/>
        </w:rPr>
        <w:t xml:space="preserve">Понятие времени запаздывания, введенное Гарднером, широко используется в стандартной интерпретации данных МПВ главным образом благодаря тому, что многочисленные алгоритмы, основанные на использовании времен запаздывания, дают довольно точные результаты. Если принять, что времена вступления преломленной волны уже исправлены за рельеф и ЗМС, то </w:t>
      </w:r>
      <w:r w:rsidRPr="004A26CE">
        <w:rPr>
          <w:i/>
          <w:iCs/>
          <w:color w:val="000000"/>
          <w:sz w:val="28"/>
          <w:szCs w:val="28"/>
        </w:rPr>
        <w:t xml:space="preserve">время запаздывания, </w:t>
      </w:r>
      <w:r w:rsidRPr="004A26CE">
        <w:rPr>
          <w:color w:val="000000"/>
          <w:sz w:val="28"/>
          <w:szCs w:val="28"/>
        </w:rPr>
        <w:t xml:space="preserve">относящееся к траектории </w:t>
      </w:r>
      <w:r w:rsidRPr="004A26CE">
        <w:rPr>
          <w:i/>
          <w:iCs/>
          <w:color w:val="000000"/>
          <w:sz w:val="28"/>
          <w:szCs w:val="28"/>
          <w:lang w:val="en-US"/>
        </w:rPr>
        <w:t>SMNG</w:t>
      </w:r>
      <w:r w:rsidRPr="004A26CE">
        <w:rPr>
          <w:i/>
          <w:iCs/>
          <w:color w:val="000000"/>
          <w:sz w:val="28"/>
          <w:szCs w:val="28"/>
        </w:rPr>
        <w:t xml:space="preserve"> </w:t>
      </w:r>
      <w:r w:rsidRPr="004A26CE">
        <w:rPr>
          <w:color w:val="000000"/>
          <w:sz w:val="28"/>
          <w:szCs w:val="28"/>
        </w:rPr>
        <w:t xml:space="preserve">на рис. 2, представляет собой наблюдаемое время вступления преломленной волны в точку </w:t>
      </w:r>
      <w:r w:rsidRPr="004A26CE">
        <w:rPr>
          <w:i/>
          <w:iCs/>
          <w:color w:val="000000"/>
          <w:sz w:val="28"/>
          <w:szCs w:val="28"/>
          <w:lang w:val="en-US"/>
        </w:rPr>
        <w:t>G</w:t>
      </w:r>
      <w:r w:rsidRPr="004A26CE">
        <w:rPr>
          <w:i/>
          <w:iCs/>
          <w:color w:val="000000"/>
          <w:sz w:val="28"/>
          <w:szCs w:val="28"/>
        </w:rPr>
        <w:t xml:space="preserve"> (</w:t>
      </w:r>
      <w:r w:rsidRPr="004A26CE">
        <w:rPr>
          <w:i/>
          <w:iCs/>
          <w:color w:val="000000"/>
          <w:sz w:val="28"/>
          <w:szCs w:val="28"/>
          <w:lang w:val="en-US"/>
        </w:rPr>
        <w:t>t</w:t>
      </w:r>
      <w:r w:rsidRPr="004A26CE">
        <w:rPr>
          <w:i/>
          <w:iCs/>
          <w:color w:val="000000"/>
          <w:sz w:val="28"/>
          <w:szCs w:val="28"/>
          <w:vertAlign w:val="subscript"/>
          <w:lang w:val="en-US"/>
        </w:rPr>
        <w:t>g</w:t>
      </w:r>
      <w:r w:rsidRPr="004A26CE">
        <w:rPr>
          <w:i/>
          <w:iCs/>
          <w:color w:val="000000"/>
          <w:sz w:val="28"/>
          <w:szCs w:val="28"/>
        </w:rPr>
        <w:t xml:space="preserve">) </w:t>
      </w:r>
      <w:r w:rsidRPr="004A26CE">
        <w:rPr>
          <w:color w:val="000000"/>
          <w:sz w:val="28"/>
          <w:szCs w:val="28"/>
        </w:rPr>
        <w:t xml:space="preserve">минус время, затраченное волной на прохождение пути от точки </w:t>
      </w:r>
      <w:r w:rsidRPr="004A26CE">
        <w:rPr>
          <w:i/>
          <w:iCs/>
          <w:color w:val="000000"/>
          <w:sz w:val="28"/>
          <w:szCs w:val="28"/>
        </w:rPr>
        <w:t xml:space="preserve">Р </w:t>
      </w:r>
      <w:r w:rsidRPr="004A26CE">
        <w:rPr>
          <w:color w:val="000000"/>
          <w:sz w:val="28"/>
          <w:szCs w:val="28"/>
        </w:rPr>
        <w:t xml:space="preserve">до точки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(проекция траектории на преломляющую границу) со скоростью </w:t>
      </w:r>
      <w:r w:rsidRPr="004A26CE">
        <w:rPr>
          <w:i/>
          <w:iCs/>
          <w:color w:val="000000"/>
          <w:sz w:val="28"/>
          <w:szCs w:val="28"/>
          <w:lang w:val="en-US"/>
        </w:rPr>
        <w:t>V</w:t>
      </w:r>
      <w:r w:rsidRPr="004A26CE">
        <w:rPr>
          <w:iCs/>
          <w:color w:val="000000"/>
          <w:sz w:val="28"/>
          <w:szCs w:val="28"/>
          <w:vertAlign w:val="subscript"/>
        </w:rPr>
        <w:t>2</w:t>
      </w:r>
      <w:r w:rsidRPr="004A26CE">
        <w:rPr>
          <w:i/>
          <w:iCs/>
          <w:color w:val="000000"/>
          <w:sz w:val="28"/>
          <w:szCs w:val="28"/>
        </w:rPr>
        <w:t xml:space="preserve">. </w:t>
      </w:r>
      <w:r w:rsidRPr="004A26CE">
        <w:rPr>
          <w:color w:val="000000"/>
          <w:sz w:val="28"/>
          <w:szCs w:val="28"/>
        </w:rPr>
        <w:t xml:space="preserve">Обозначив время запаздывания буквой </w:t>
      </w:r>
      <w:r w:rsidRPr="004A26CE">
        <w:rPr>
          <w:color w:val="000000"/>
          <w:sz w:val="28"/>
          <w:szCs w:val="28"/>
        </w:rPr>
        <w:sym w:font="Symbol" w:char="F064"/>
      </w:r>
      <w:r w:rsidRPr="004A26CE">
        <w:rPr>
          <w:color w:val="000000"/>
          <w:sz w:val="28"/>
          <w:szCs w:val="28"/>
        </w:rPr>
        <w:t>, запишем</w:t>
      </w: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70"/>
          <w:sz w:val="28"/>
          <w:szCs w:val="28"/>
          <w:lang w:val="en-US"/>
        </w:rPr>
        <w:pict>
          <v:shape id="_x0000_i1026" type="#_x0000_t75" style="width:356.25pt;height:75pt">
            <v:imagedata r:id="rId6" o:title=""/>
          </v:shape>
        </w:pict>
      </w:r>
      <w:r w:rsidR="00B137FB" w:rsidRPr="004A26CE">
        <w:rPr>
          <w:color w:val="000000"/>
          <w:sz w:val="28"/>
          <w:szCs w:val="28"/>
        </w:rPr>
        <w:t xml:space="preserve"> (1)</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где </w:t>
      </w:r>
      <w:r w:rsidRPr="004A26CE">
        <w:rPr>
          <w:color w:val="000000"/>
          <w:sz w:val="28"/>
          <w:szCs w:val="28"/>
        </w:rPr>
        <w:sym w:font="Symbol" w:char="F064"/>
      </w:r>
      <w:r w:rsidRPr="004A26CE">
        <w:rPr>
          <w:i/>
          <w:iCs/>
          <w:color w:val="000000"/>
          <w:sz w:val="28"/>
          <w:szCs w:val="28"/>
          <w:vertAlign w:val="subscript"/>
          <w:lang w:val="en-US"/>
        </w:rPr>
        <w:t>S</w:t>
      </w:r>
      <w:r w:rsidRPr="004A26CE">
        <w:rPr>
          <w:i/>
          <w:iCs/>
          <w:color w:val="000000"/>
          <w:sz w:val="28"/>
          <w:szCs w:val="28"/>
        </w:rPr>
        <w:t xml:space="preserve"> </w:t>
      </w:r>
      <w:r w:rsidRPr="004A26CE">
        <w:rPr>
          <w:color w:val="000000"/>
          <w:sz w:val="28"/>
          <w:szCs w:val="28"/>
        </w:rPr>
        <w:t xml:space="preserve">и </w:t>
      </w:r>
      <w:r w:rsidRPr="004A26CE">
        <w:rPr>
          <w:color w:val="000000"/>
          <w:sz w:val="28"/>
          <w:szCs w:val="28"/>
        </w:rPr>
        <w:sym w:font="Symbol" w:char="F064"/>
      </w:r>
      <w:r w:rsidRPr="004A26CE">
        <w:rPr>
          <w:color w:val="000000"/>
          <w:sz w:val="28"/>
          <w:szCs w:val="28"/>
          <w:vertAlign w:val="subscript"/>
          <w:lang w:val="en-US"/>
        </w:rPr>
        <w:t>g</w:t>
      </w:r>
      <w:r w:rsidRPr="004A26CE">
        <w:rPr>
          <w:color w:val="000000"/>
          <w:sz w:val="28"/>
          <w:szCs w:val="28"/>
        </w:rPr>
        <w:t xml:space="preserve"> называют временами запаздывания </w:t>
      </w:r>
      <w:r w:rsidRPr="004A26CE">
        <w:rPr>
          <w:bCs/>
          <w:color w:val="000000"/>
          <w:sz w:val="28"/>
          <w:szCs w:val="28"/>
        </w:rPr>
        <w:t>в</w:t>
      </w:r>
      <w:r w:rsidRPr="004A26CE">
        <w:rPr>
          <w:b/>
          <w:bCs/>
          <w:color w:val="000000"/>
          <w:sz w:val="28"/>
          <w:szCs w:val="28"/>
        </w:rPr>
        <w:t xml:space="preserve"> </w:t>
      </w:r>
      <w:r w:rsidRPr="004A26CE">
        <w:rPr>
          <w:color w:val="000000"/>
          <w:sz w:val="28"/>
          <w:szCs w:val="28"/>
        </w:rPr>
        <w:t>пункте взрыва и в пункте приема соответственно, поскольку они связаны с участками траектории, идущими вниз от источника и вверх к приемнику.</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Приближенное значение </w:t>
      </w:r>
      <w:r w:rsidRPr="004A26CE">
        <w:rPr>
          <w:color w:val="000000"/>
          <w:sz w:val="28"/>
          <w:szCs w:val="28"/>
        </w:rPr>
        <w:sym w:font="Symbol" w:char="F064"/>
      </w:r>
      <w:r w:rsidRPr="004A26CE">
        <w:rPr>
          <w:color w:val="000000"/>
          <w:sz w:val="28"/>
          <w:szCs w:val="28"/>
        </w:rPr>
        <w:t xml:space="preserve"> найдем, приняв, что наклон границы достаточно мал и отрезок </w:t>
      </w:r>
      <w:r w:rsidRPr="004A26CE">
        <w:rPr>
          <w:i/>
          <w:iCs/>
          <w:color w:val="000000"/>
          <w:sz w:val="28"/>
          <w:szCs w:val="28"/>
          <w:lang w:val="en-US"/>
        </w:rPr>
        <w:t>PQ</w:t>
      </w:r>
      <w:r w:rsidRPr="004A26CE">
        <w:rPr>
          <w:i/>
          <w:iCs/>
          <w:color w:val="000000"/>
          <w:sz w:val="28"/>
          <w:szCs w:val="28"/>
        </w:rPr>
        <w:t xml:space="preserve"> </w:t>
      </w:r>
      <w:r w:rsidRPr="004A26CE">
        <w:rPr>
          <w:color w:val="000000"/>
          <w:sz w:val="28"/>
          <w:szCs w:val="28"/>
        </w:rPr>
        <w:t xml:space="preserve">приблизительно равен удалению сейсмоприемника </w:t>
      </w:r>
      <w:r w:rsidRPr="004A26CE">
        <w:rPr>
          <w:i/>
          <w:iCs/>
          <w:color w:val="000000"/>
          <w:sz w:val="28"/>
          <w:szCs w:val="28"/>
        </w:rPr>
        <w:t xml:space="preserve">х. </w:t>
      </w:r>
      <w:r w:rsidRPr="004A26CE">
        <w:rPr>
          <w:color w:val="000000"/>
          <w:sz w:val="28"/>
          <w:szCs w:val="28"/>
        </w:rPr>
        <w:t>В этом случае</w:t>
      </w: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i/>
          <w:iCs/>
          <w:color w:val="000000"/>
          <w:position w:val="-14"/>
          <w:sz w:val="28"/>
          <w:szCs w:val="28"/>
          <w:lang w:val="en-US"/>
        </w:rPr>
        <w:pict>
          <v:shape id="_x0000_i1027" type="#_x0000_t75" style="width:117pt;height:18.75pt">
            <v:imagedata r:id="rId7" o:title=""/>
          </v:shape>
        </w:pict>
      </w:r>
      <w:r w:rsidR="00B137FB" w:rsidRPr="004A26CE">
        <w:rPr>
          <w:i/>
          <w:iCs/>
          <w:color w:val="000000"/>
          <w:sz w:val="28"/>
          <w:szCs w:val="28"/>
        </w:rPr>
        <w:t xml:space="preserve"> </w:t>
      </w:r>
      <w:r w:rsidR="00B137FB" w:rsidRPr="004A26CE">
        <w:rPr>
          <w:color w:val="000000"/>
          <w:sz w:val="28"/>
          <w:szCs w:val="28"/>
        </w:rPr>
        <w:t>(2)</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При наклоне границы менее 10° это соотношение дает удовлетворительную точность результатов для решения большинства задач. Если подставить значение </w:t>
      </w:r>
      <w:r w:rsidRPr="004A26CE">
        <w:rPr>
          <w:i/>
          <w:iCs/>
          <w:color w:val="000000"/>
          <w:sz w:val="28"/>
          <w:szCs w:val="28"/>
          <w:lang w:val="en-US"/>
        </w:rPr>
        <w:t>t</w:t>
      </w:r>
      <w:r w:rsidRPr="004A26CE">
        <w:rPr>
          <w:i/>
          <w:iCs/>
          <w:color w:val="000000"/>
          <w:sz w:val="28"/>
          <w:szCs w:val="28"/>
          <w:vertAlign w:val="subscript"/>
          <w:lang w:val="en-US"/>
        </w:rPr>
        <w:t>g</w:t>
      </w:r>
      <w:r w:rsidRPr="004A26CE">
        <w:rPr>
          <w:iCs/>
          <w:color w:val="000000"/>
          <w:sz w:val="28"/>
          <w:szCs w:val="28"/>
        </w:rPr>
        <w:t>,</w:t>
      </w:r>
      <w:r w:rsidRPr="004A26CE">
        <w:rPr>
          <w:color w:val="000000"/>
          <w:sz w:val="28"/>
          <w:szCs w:val="28"/>
        </w:rPr>
        <w:t xml:space="preserve"> то становится ясно, что </w:t>
      </w:r>
      <w:r w:rsidRPr="004A26CE">
        <w:rPr>
          <w:color w:val="000000"/>
          <w:sz w:val="28"/>
          <w:szCs w:val="28"/>
        </w:rPr>
        <w:sym w:font="Symbol" w:char="F064"/>
      </w:r>
      <w:r w:rsidRPr="004A26CE">
        <w:rPr>
          <w:color w:val="000000"/>
          <w:sz w:val="28"/>
          <w:szCs w:val="28"/>
        </w:rPr>
        <w:t xml:space="preserve"> равно </w:t>
      </w:r>
      <w:r w:rsidRPr="004A26CE">
        <w:rPr>
          <w:i/>
          <w:color w:val="000000"/>
          <w:sz w:val="28"/>
          <w:szCs w:val="28"/>
          <w:lang w:val="en-US"/>
        </w:rPr>
        <w:t>t</w:t>
      </w:r>
      <w:r w:rsidRPr="004A26CE">
        <w:rPr>
          <w:color w:val="000000"/>
          <w:sz w:val="28"/>
          <w:szCs w:val="28"/>
          <w:vertAlign w:val="subscript"/>
        </w:rPr>
        <w:t>0</w:t>
      </w:r>
      <w:r w:rsidRPr="004A26CE">
        <w:rPr>
          <w:color w:val="000000"/>
          <w:sz w:val="28"/>
          <w:szCs w:val="28"/>
        </w:rPr>
        <w:t xml:space="preserve"> только в случае горизонтальной границы.</w:t>
      </w:r>
    </w:p>
    <w:p w:rsidR="00B137FB" w:rsidRPr="004A26CE" w:rsidRDefault="00B137FB" w:rsidP="00FF1497">
      <w:pPr>
        <w:widowControl w:val="0"/>
        <w:tabs>
          <w:tab w:val="left" w:pos="360"/>
        </w:tabs>
        <w:spacing w:line="360" w:lineRule="auto"/>
        <w:ind w:firstLine="709"/>
        <w:jc w:val="both"/>
        <w:rPr>
          <w:color w:val="000000"/>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28" type="#_x0000_t75" style="width:235.5pt;height:120.75pt">
            <v:imagedata r:id="rId8" o:title=""/>
          </v:shape>
        </w:pict>
      </w:r>
    </w:p>
    <w:p w:rsidR="004A26CE"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2. Иллюстрация к понятию времени запаздывания.</w:t>
      </w:r>
    </w:p>
    <w:p w:rsidR="00B137FB" w:rsidRPr="004A26CE" w:rsidRDefault="004A26CE" w:rsidP="004A26CE">
      <w:pPr>
        <w:widowControl w:val="0"/>
        <w:tabs>
          <w:tab w:val="left" w:pos="360"/>
        </w:tabs>
        <w:spacing w:line="360" w:lineRule="auto"/>
        <w:ind w:firstLine="709"/>
        <w:jc w:val="both"/>
        <w:rPr>
          <w:color w:val="000000"/>
          <w:sz w:val="28"/>
          <w:szCs w:val="28"/>
        </w:rPr>
      </w:pPr>
      <w:r w:rsidRPr="004A26CE">
        <w:rPr>
          <w:color w:val="000000"/>
          <w:sz w:val="28"/>
          <w:szCs w:val="28"/>
        </w:rPr>
        <w:br w:type="page"/>
      </w:r>
      <w:r w:rsidR="00B137FB" w:rsidRPr="004A26CE">
        <w:rPr>
          <w:color w:val="000000"/>
          <w:sz w:val="28"/>
          <w:szCs w:val="28"/>
        </w:rPr>
        <w:t>В литературе описано много способов интерпретации, использующих время запаздывания. Например, такие способы предложены Гарднером, Бартелмсом, Таррантом, Виробеком, Барри. Рассмотрим только три последних. Методы, описанные Виробеком и Таррантом, подходят для одиночных годографов, метод Барри дает наилучшие результаты в случае встречных годографов.</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b/>
          <w:i/>
          <w:iCs/>
          <w:color w:val="000000"/>
          <w:sz w:val="28"/>
          <w:szCs w:val="28"/>
        </w:rPr>
        <w:t>б)</w:t>
      </w:r>
      <w:r w:rsidRPr="004A26CE">
        <w:rPr>
          <w:i/>
          <w:iCs/>
          <w:color w:val="000000"/>
          <w:sz w:val="28"/>
          <w:szCs w:val="28"/>
        </w:rPr>
        <w:t xml:space="preserve"> Метод Барри. </w:t>
      </w:r>
      <w:r w:rsidRPr="004A26CE">
        <w:rPr>
          <w:color w:val="000000"/>
          <w:sz w:val="28"/>
          <w:szCs w:val="28"/>
        </w:rPr>
        <w:t xml:space="preserve">Схема, описанная Барри, подобно многим, основанным на временах запаздывания, требует разложения полного времени запаздывания </w:t>
      </w:r>
      <w:r w:rsidRPr="004A26CE">
        <w:rPr>
          <w:color w:val="000000"/>
          <w:sz w:val="28"/>
          <w:szCs w:val="28"/>
        </w:rPr>
        <w:sym w:font="Symbol" w:char="F064"/>
      </w:r>
      <w:r w:rsidRPr="004A26CE">
        <w:rPr>
          <w:color w:val="000000"/>
          <w:sz w:val="28"/>
          <w:szCs w:val="28"/>
        </w:rPr>
        <w:t xml:space="preserve"> на составляющие члены </w:t>
      </w:r>
      <w:r w:rsidRPr="004A26CE">
        <w:rPr>
          <w:color w:val="000000"/>
          <w:sz w:val="28"/>
          <w:szCs w:val="28"/>
        </w:rPr>
        <w:sym w:font="Symbol" w:char="F064"/>
      </w:r>
      <w:r w:rsidRPr="004A26CE">
        <w:rPr>
          <w:color w:val="000000"/>
          <w:sz w:val="28"/>
          <w:szCs w:val="28"/>
          <w:vertAlign w:val="subscript"/>
          <w:lang w:val="en-US"/>
        </w:rPr>
        <w:t>S</w:t>
      </w:r>
      <w:r w:rsidRPr="004A26CE">
        <w:rPr>
          <w:color w:val="000000"/>
          <w:sz w:val="28"/>
          <w:szCs w:val="28"/>
          <w:vertAlign w:val="subscript"/>
        </w:rPr>
        <w:t xml:space="preserve"> </w:t>
      </w:r>
      <w:r w:rsidRPr="004A26CE">
        <w:rPr>
          <w:color w:val="000000"/>
          <w:sz w:val="28"/>
          <w:szCs w:val="28"/>
        </w:rPr>
        <w:t xml:space="preserve">и </w:t>
      </w:r>
      <w:r w:rsidRPr="004A26CE">
        <w:rPr>
          <w:color w:val="000000"/>
          <w:sz w:val="28"/>
          <w:szCs w:val="28"/>
        </w:rPr>
        <w:sym w:font="Symbol" w:char="F064"/>
      </w:r>
      <w:r w:rsidRPr="004A26CE">
        <w:rPr>
          <w:color w:val="000000"/>
          <w:sz w:val="28"/>
          <w:szCs w:val="28"/>
          <w:vertAlign w:val="subscript"/>
          <w:lang w:val="en-US"/>
        </w:rPr>
        <w:t>g</w:t>
      </w:r>
      <w:r w:rsidRPr="004A26CE">
        <w:rPr>
          <w:color w:val="000000"/>
          <w:sz w:val="28"/>
          <w:szCs w:val="28"/>
        </w:rPr>
        <w:t xml:space="preserve">. На рис. 3 изображен приемник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rPr>
        <w:t xml:space="preserve">который регистрирует колебания от источников </w:t>
      </w:r>
      <w:r w:rsidRPr="004A26CE">
        <w:rPr>
          <w:i/>
          <w:color w:val="000000"/>
          <w:sz w:val="28"/>
          <w:szCs w:val="28"/>
          <w:lang w:val="en-US"/>
        </w:rPr>
        <w:t>A</w:t>
      </w:r>
      <w:r w:rsidRPr="004A26CE">
        <w:rPr>
          <w:color w:val="000000"/>
          <w:sz w:val="28"/>
          <w:szCs w:val="28"/>
        </w:rPr>
        <w:t xml:space="preserve"> и </w:t>
      </w:r>
      <w:r w:rsidRPr="004A26CE">
        <w:rPr>
          <w:i/>
          <w:iCs/>
          <w:color w:val="000000"/>
          <w:sz w:val="28"/>
          <w:szCs w:val="28"/>
        </w:rPr>
        <w:t xml:space="preserve">В. </w:t>
      </w:r>
      <w:r w:rsidRPr="004A26CE">
        <w:rPr>
          <w:color w:val="000000"/>
          <w:sz w:val="28"/>
          <w:szCs w:val="28"/>
        </w:rPr>
        <w:t xml:space="preserve">Луч </w:t>
      </w:r>
      <w:r w:rsidRPr="004A26CE">
        <w:rPr>
          <w:i/>
          <w:iCs/>
          <w:color w:val="000000"/>
          <w:sz w:val="28"/>
          <w:szCs w:val="28"/>
          <w:lang w:val="en-US"/>
        </w:rPr>
        <w:t>BN</w:t>
      </w:r>
      <w:r w:rsidRPr="004A26CE">
        <w:rPr>
          <w:i/>
          <w:iCs/>
          <w:color w:val="000000"/>
          <w:sz w:val="28"/>
          <w:szCs w:val="28"/>
        </w:rPr>
        <w:t xml:space="preserve"> </w:t>
      </w:r>
      <w:r w:rsidRPr="004A26CE">
        <w:rPr>
          <w:color w:val="000000"/>
          <w:sz w:val="28"/>
          <w:szCs w:val="28"/>
        </w:rPr>
        <w:t xml:space="preserve">отражается под критическим углом; следовательно,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 первый приемник, который зарегистрирует головную волну, порожденную источником </w:t>
      </w:r>
      <w:r w:rsidRPr="004A26CE">
        <w:rPr>
          <w:i/>
          <w:iCs/>
          <w:color w:val="000000"/>
          <w:sz w:val="28"/>
          <w:szCs w:val="28"/>
        </w:rPr>
        <w:t xml:space="preserve">В. </w:t>
      </w:r>
      <w:r w:rsidRPr="004A26CE">
        <w:rPr>
          <w:color w:val="000000"/>
          <w:sz w:val="28"/>
          <w:szCs w:val="28"/>
        </w:rPr>
        <w:t xml:space="preserve">Пусть </w:t>
      </w:r>
      <w:r w:rsidRPr="004A26CE">
        <w:rPr>
          <w:color w:val="000000"/>
          <w:sz w:val="28"/>
          <w:szCs w:val="28"/>
        </w:rPr>
        <w:sym w:font="Symbol" w:char="F064"/>
      </w:r>
      <w:r w:rsidRPr="004A26CE">
        <w:rPr>
          <w:i/>
          <w:iCs/>
          <w:smallCaps/>
          <w:color w:val="000000"/>
          <w:sz w:val="28"/>
          <w:szCs w:val="28"/>
          <w:vertAlign w:val="subscript"/>
        </w:rPr>
        <w:t>ам</w:t>
      </w:r>
      <w:r w:rsidRPr="004A26CE">
        <w:rPr>
          <w:i/>
          <w:iCs/>
          <w:smallCaps/>
          <w:color w:val="000000"/>
          <w:sz w:val="28"/>
          <w:szCs w:val="28"/>
        </w:rPr>
        <w:t xml:space="preserve"> </w:t>
      </w:r>
      <w:r w:rsidRPr="004A26CE">
        <w:rPr>
          <w:color w:val="000000"/>
          <w:sz w:val="28"/>
          <w:szCs w:val="28"/>
        </w:rPr>
        <w:t xml:space="preserve">— время запаздывания в пункте взрыва </w:t>
      </w:r>
      <w:r w:rsidRPr="004A26CE">
        <w:rPr>
          <w:i/>
          <w:iCs/>
          <w:color w:val="000000"/>
          <w:sz w:val="28"/>
          <w:szCs w:val="28"/>
          <w:lang w:val="en-US"/>
        </w:rPr>
        <w:t>A</w:t>
      </w:r>
      <w:r w:rsidRPr="004A26CE">
        <w:rPr>
          <w:i/>
          <w:iCs/>
          <w:color w:val="000000"/>
          <w:sz w:val="28"/>
          <w:szCs w:val="28"/>
        </w:rPr>
        <w:t xml:space="preserve">, </w:t>
      </w:r>
      <w:r w:rsidRPr="004A26CE">
        <w:rPr>
          <w:color w:val="000000"/>
          <w:sz w:val="28"/>
          <w:szCs w:val="28"/>
        </w:rPr>
        <w:sym w:font="Symbol" w:char="F064"/>
      </w:r>
      <w:r w:rsidRPr="004A26CE">
        <w:rPr>
          <w:i/>
          <w:iCs/>
          <w:smallCaps/>
          <w:color w:val="000000"/>
          <w:sz w:val="28"/>
          <w:szCs w:val="28"/>
          <w:vertAlign w:val="subscript"/>
          <w:lang w:val="en-US"/>
        </w:rPr>
        <w:t>nq</w:t>
      </w:r>
      <w:r w:rsidRPr="004A26CE">
        <w:rPr>
          <w:i/>
          <w:iCs/>
          <w:smallCaps/>
          <w:color w:val="000000"/>
          <w:sz w:val="28"/>
          <w:szCs w:val="28"/>
          <w:vertAlign w:val="subscript"/>
        </w:rPr>
        <w:t xml:space="preserve"> </w:t>
      </w:r>
      <w:r w:rsidRPr="004A26CE">
        <w:rPr>
          <w:color w:val="000000"/>
          <w:sz w:val="28"/>
          <w:szCs w:val="28"/>
        </w:rPr>
        <w:t>и</w:t>
      </w:r>
      <w:r w:rsidRPr="004A26CE">
        <w:rPr>
          <w:i/>
          <w:iCs/>
          <w:smallCaps/>
          <w:color w:val="000000"/>
          <w:sz w:val="28"/>
          <w:szCs w:val="28"/>
        </w:rPr>
        <w:t xml:space="preserve"> </w:t>
      </w:r>
      <w:r w:rsidRPr="004A26CE">
        <w:rPr>
          <w:color w:val="000000"/>
          <w:sz w:val="28"/>
          <w:szCs w:val="28"/>
        </w:rPr>
        <w:sym w:font="Symbol" w:char="F064"/>
      </w:r>
      <w:r w:rsidRPr="004A26CE">
        <w:rPr>
          <w:i/>
          <w:iCs/>
          <w:smallCaps/>
          <w:color w:val="000000"/>
          <w:sz w:val="28"/>
          <w:szCs w:val="28"/>
          <w:vertAlign w:val="subscript"/>
          <w:lang w:val="en-US"/>
        </w:rPr>
        <w:t>PR</w:t>
      </w:r>
      <w:r w:rsidRPr="004A26CE">
        <w:rPr>
          <w:i/>
          <w:iCs/>
          <w:smallCaps/>
          <w:color w:val="000000"/>
          <w:sz w:val="28"/>
          <w:szCs w:val="28"/>
        </w:rPr>
        <w:t xml:space="preserve"> </w:t>
      </w:r>
      <w:r w:rsidRPr="004A26CE">
        <w:rPr>
          <w:color w:val="000000"/>
          <w:sz w:val="28"/>
          <w:szCs w:val="28"/>
        </w:rPr>
        <w:t xml:space="preserve">— времена запаздывания в пунктах приема </w:t>
      </w:r>
      <w:r w:rsidRPr="004A26CE">
        <w:rPr>
          <w:i/>
          <w:color w:val="000000"/>
          <w:sz w:val="28"/>
          <w:szCs w:val="28"/>
          <w:lang w:val="en-US"/>
        </w:rPr>
        <w:t>Q</w:t>
      </w:r>
      <w:r w:rsidRPr="004A26CE">
        <w:rPr>
          <w:color w:val="000000"/>
          <w:sz w:val="28"/>
          <w:szCs w:val="28"/>
        </w:rPr>
        <w:t xml:space="preserve"> и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lang w:val="en-US"/>
        </w:rPr>
        <w:t>a</w:t>
      </w:r>
      <w:r w:rsidRPr="004A26CE">
        <w:rPr>
          <w:color w:val="000000"/>
          <w:sz w:val="28"/>
          <w:szCs w:val="28"/>
        </w:rPr>
        <w:t xml:space="preserve"> </w:t>
      </w:r>
      <w:r w:rsidRPr="004A26CE">
        <w:rPr>
          <w:color w:val="000000"/>
          <w:sz w:val="28"/>
          <w:szCs w:val="28"/>
        </w:rPr>
        <w:sym w:font="Symbol" w:char="F064"/>
      </w:r>
      <w:r w:rsidRPr="004A26CE">
        <w:rPr>
          <w:i/>
          <w:iCs/>
          <w:smallCaps/>
          <w:color w:val="000000"/>
          <w:sz w:val="28"/>
          <w:szCs w:val="28"/>
          <w:vertAlign w:val="subscript"/>
          <w:lang w:val="en-US"/>
        </w:rPr>
        <w:t>aq</w:t>
      </w:r>
      <w:r w:rsidRPr="004A26CE">
        <w:rPr>
          <w:i/>
          <w:iCs/>
          <w:smallCaps/>
          <w:color w:val="000000"/>
          <w:sz w:val="28"/>
          <w:szCs w:val="28"/>
          <w:vertAlign w:val="subscript"/>
        </w:rPr>
        <w:t xml:space="preserve"> </w:t>
      </w:r>
      <w:r w:rsidRPr="004A26CE">
        <w:rPr>
          <w:color w:val="000000"/>
          <w:sz w:val="28"/>
          <w:szCs w:val="28"/>
        </w:rPr>
        <w:t>и</w:t>
      </w:r>
      <w:r w:rsidRPr="004A26CE">
        <w:rPr>
          <w:i/>
          <w:iCs/>
          <w:smallCaps/>
          <w:color w:val="000000"/>
          <w:sz w:val="28"/>
          <w:szCs w:val="28"/>
        </w:rPr>
        <w:t xml:space="preserve"> </w:t>
      </w:r>
      <w:r w:rsidRPr="004A26CE">
        <w:rPr>
          <w:color w:val="000000"/>
          <w:sz w:val="28"/>
          <w:szCs w:val="28"/>
        </w:rPr>
        <w:sym w:font="Symbol" w:char="F064"/>
      </w:r>
      <w:r w:rsidRPr="004A26CE">
        <w:rPr>
          <w:i/>
          <w:iCs/>
          <w:smallCaps/>
          <w:color w:val="000000"/>
          <w:sz w:val="28"/>
          <w:szCs w:val="28"/>
          <w:vertAlign w:val="subscript"/>
          <w:lang w:val="en-US"/>
        </w:rPr>
        <w:t>ar</w:t>
      </w:r>
      <w:r w:rsidRPr="004A26CE">
        <w:rPr>
          <w:i/>
          <w:iCs/>
          <w:smallCaps/>
          <w:color w:val="000000"/>
          <w:sz w:val="28"/>
          <w:szCs w:val="28"/>
        </w:rPr>
        <w:t xml:space="preserve"> </w:t>
      </w:r>
      <w:r w:rsidRPr="004A26CE">
        <w:rPr>
          <w:color w:val="000000"/>
          <w:sz w:val="28"/>
          <w:szCs w:val="28"/>
        </w:rPr>
        <w:t xml:space="preserve">— полные времена запаздывания для траекторий </w:t>
      </w:r>
      <w:r w:rsidRPr="004A26CE">
        <w:rPr>
          <w:i/>
          <w:iCs/>
          <w:color w:val="000000"/>
          <w:sz w:val="28"/>
          <w:szCs w:val="28"/>
          <w:lang w:val="en-US"/>
        </w:rPr>
        <w:t>AMNQ</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lang w:val="en-US"/>
        </w:rPr>
        <w:t>AMPR</w:t>
      </w:r>
      <w:r w:rsidRPr="004A26CE">
        <w:rPr>
          <w:i/>
          <w:iCs/>
          <w:color w:val="000000"/>
          <w:sz w:val="28"/>
          <w:szCs w:val="28"/>
        </w:rPr>
        <w:t>..</w:t>
      </w:r>
      <w:r w:rsidRPr="004A26CE">
        <w:rPr>
          <w:color w:val="000000"/>
          <w:sz w:val="28"/>
          <w:szCs w:val="28"/>
        </w:rPr>
        <w:t xml:space="preserve"> </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Тогда</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lang w:val="en-US"/>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50"/>
          <w:sz w:val="28"/>
          <w:szCs w:val="28"/>
          <w:lang w:val="en-US"/>
        </w:rPr>
        <w:pict>
          <v:shape id="_x0000_i1029" type="#_x0000_t75" style="width:140.25pt;height:56.25pt">
            <v:imagedata r:id="rId9"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Время запаздывания в пункте взрыва </w:t>
      </w:r>
      <w:r w:rsidRPr="004A26CE">
        <w:rPr>
          <w:i/>
          <w:iCs/>
          <w:color w:val="000000"/>
          <w:sz w:val="28"/>
          <w:szCs w:val="28"/>
        </w:rPr>
        <w:t xml:space="preserve">В </w:t>
      </w:r>
      <w:r w:rsidRPr="004A26CE">
        <w:rPr>
          <w:color w:val="000000"/>
          <w:sz w:val="28"/>
          <w:szCs w:val="28"/>
        </w:rPr>
        <w:sym w:font="Symbol" w:char="F064"/>
      </w:r>
      <w:r w:rsidRPr="004A26CE">
        <w:rPr>
          <w:i/>
          <w:color w:val="000000"/>
          <w:sz w:val="28"/>
          <w:szCs w:val="28"/>
          <w:vertAlign w:val="subscript"/>
          <w:lang w:val="en-US"/>
        </w:rPr>
        <w:t>BN</w:t>
      </w:r>
      <w:r w:rsidRPr="004A26CE">
        <w:rPr>
          <w:smallCaps/>
          <w:color w:val="000000"/>
          <w:sz w:val="28"/>
          <w:szCs w:val="28"/>
        </w:rPr>
        <w:t xml:space="preserve">, </w:t>
      </w:r>
      <w:r w:rsidRPr="004A26CE">
        <w:rPr>
          <w:color w:val="000000"/>
          <w:sz w:val="28"/>
          <w:szCs w:val="28"/>
        </w:rPr>
        <w:t xml:space="preserve">в случае если наклон границы мал, приблизительно равно времени запаздывания в пункте приема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sym w:font="Symbol" w:char="F064"/>
      </w:r>
      <w:r w:rsidRPr="004A26CE">
        <w:rPr>
          <w:i/>
          <w:color w:val="000000"/>
          <w:sz w:val="28"/>
          <w:szCs w:val="28"/>
          <w:vertAlign w:val="subscript"/>
          <w:lang w:val="en-US"/>
        </w:rPr>
        <w:t>NQ</w:t>
      </w:r>
      <w:r w:rsidRPr="004A26CE">
        <w:rPr>
          <w:i/>
          <w:iCs/>
          <w:color w:val="000000"/>
          <w:sz w:val="28"/>
          <w:szCs w:val="28"/>
        </w:rPr>
        <w:t xml:space="preserve">. </w:t>
      </w:r>
      <w:r w:rsidRPr="004A26CE">
        <w:rPr>
          <w:color w:val="000000"/>
          <w:sz w:val="28"/>
          <w:szCs w:val="28"/>
        </w:rPr>
        <w:t>Следовательно,</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lang w:val="en-US"/>
        </w:rPr>
        <w:pict>
          <v:shape id="_x0000_i1030" type="#_x0000_t75" style="width:9pt;height:17.25pt">
            <v:imagedata r:id="rId10" o:title=""/>
          </v:shape>
        </w:pict>
      </w:r>
      <w:r>
        <w:rPr>
          <w:color w:val="000000"/>
          <w:position w:val="-14"/>
          <w:sz w:val="28"/>
          <w:szCs w:val="28"/>
          <w:lang w:val="en-US"/>
        </w:rPr>
        <w:pict>
          <v:shape id="_x0000_i1031" type="#_x0000_t75" style="width:137.25pt;height:18.75pt">
            <v:imagedata r:id="rId11" o:title=""/>
          </v:shape>
        </w:pict>
      </w:r>
      <w:r w:rsidR="00B137FB"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Времена запаздывания в пунктах приема теперь можно записать в следующем виде:</w:t>
      </w:r>
    </w:p>
    <w:p w:rsidR="00B137FB" w:rsidRPr="004A26CE" w:rsidRDefault="00485611" w:rsidP="00FF1497">
      <w:pPr>
        <w:widowControl w:val="0"/>
        <w:tabs>
          <w:tab w:val="left" w:pos="360"/>
        </w:tabs>
        <w:spacing w:line="360" w:lineRule="auto"/>
        <w:ind w:firstLine="709"/>
        <w:jc w:val="both"/>
        <w:rPr>
          <w:color w:val="000000"/>
          <w:sz w:val="28"/>
          <w:szCs w:val="28"/>
        </w:rPr>
      </w:pPr>
      <w:r>
        <w:rPr>
          <w:color w:val="000000"/>
          <w:position w:val="-42"/>
          <w:sz w:val="28"/>
          <w:szCs w:val="28"/>
          <w:lang w:val="en-US"/>
        </w:rPr>
        <w:pict>
          <v:shape id="_x0000_i1032" type="#_x0000_t75" style="width:105pt;height:48pt">
            <v:imagedata r:id="rId12" o:title=""/>
          </v:shape>
        </w:pict>
      </w:r>
      <w:r w:rsidR="00FF1497" w:rsidRPr="004A26CE">
        <w:rPr>
          <w:color w:val="000000"/>
          <w:sz w:val="28"/>
          <w:szCs w:val="28"/>
        </w:rPr>
        <w:t xml:space="preserve"> </w:t>
      </w:r>
      <w:r w:rsidR="00B137FB" w:rsidRPr="004A26CE">
        <w:rPr>
          <w:color w:val="000000"/>
          <w:sz w:val="28"/>
          <w:szCs w:val="28"/>
        </w:rPr>
        <w:t>(3)</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Таким образом, время запаздывания в пункте приема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rPr>
        <w:t>можно получить, если имеются данные для двух пунктов взрыва</w:t>
      </w:r>
    </w:p>
    <w:p w:rsidR="004A26CE" w:rsidRPr="004A26CE" w:rsidRDefault="004A26CE" w:rsidP="00FF1497">
      <w:pPr>
        <w:widowControl w:val="0"/>
        <w:tabs>
          <w:tab w:val="left" w:pos="0"/>
        </w:tabs>
        <w:spacing w:line="360" w:lineRule="auto"/>
        <w:ind w:firstLine="709"/>
        <w:jc w:val="both"/>
        <w:rPr>
          <w:color w:val="000000"/>
          <w:sz w:val="28"/>
          <w:szCs w:val="28"/>
        </w:rPr>
      </w:pPr>
    </w:p>
    <w:p w:rsidR="00B137FB" w:rsidRPr="004A26CE" w:rsidRDefault="00485611" w:rsidP="00FF1497">
      <w:pPr>
        <w:widowControl w:val="0"/>
        <w:tabs>
          <w:tab w:val="left" w:pos="360"/>
        </w:tabs>
        <w:spacing w:line="360" w:lineRule="auto"/>
        <w:ind w:firstLine="709"/>
        <w:jc w:val="both"/>
        <w:rPr>
          <w:sz w:val="28"/>
          <w:szCs w:val="28"/>
          <w:lang w:val="en-US"/>
        </w:rPr>
      </w:pPr>
      <w:r>
        <w:rPr>
          <w:sz w:val="28"/>
          <w:szCs w:val="28"/>
        </w:rPr>
        <w:pict>
          <v:shape id="_x0000_i1033" type="#_x0000_t75" style="width:257.25pt;height:75.75pt">
            <v:imagedata r:id="rId13" o:title=""/>
          </v:shape>
        </w:pict>
      </w:r>
    </w:p>
    <w:p w:rsidR="00FF1497" w:rsidRPr="004A26CE" w:rsidRDefault="00FF1497" w:rsidP="00FF1497">
      <w:pPr>
        <w:widowControl w:val="0"/>
        <w:tabs>
          <w:tab w:val="left" w:pos="360"/>
        </w:tabs>
        <w:spacing w:line="360" w:lineRule="auto"/>
        <w:ind w:firstLine="709"/>
        <w:jc w:val="both"/>
        <w:rPr>
          <w:color w:val="000000"/>
          <w:sz w:val="28"/>
          <w:szCs w:val="28"/>
          <w:lang w:val="en-US"/>
        </w:rPr>
      </w:pP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3. Определение времен запаздывания в пункте взрыва</w:t>
      </w:r>
      <w:r w:rsidR="00FF1497" w:rsidRPr="004A26CE">
        <w:rPr>
          <w:color w:val="000000"/>
          <w:sz w:val="28"/>
          <w:szCs w:val="28"/>
        </w:rPr>
        <w:t xml:space="preserve"> </w:t>
      </w:r>
      <w:r w:rsidRPr="004A26CE">
        <w:rPr>
          <w:color w:val="000000"/>
          <w:sz w:val="28"/>
          <w:szCs w:val="28"/>
        </w:rPr>
        <w:t>и</w:t>
      </w:r>
      <w:r w:rsidR="00FF1497" w:rsidRPr="004A26CE">
        <w:rPr>
          <w:color w:val="000000"/>
          <w:sz w:val="28"/>
          <w:szCs w:val="28"/>
        </w:rPr>
        <w:t xml:space="preserve"> </w:t>
      </w:r>
      <w:r w:rsidRPr="004A26CE">
        <w:rPr>
          <w:color w:val="000000"/>
          <w:sz w:val="28"/>
          <w:szCs w:val="28"/>
        </w:rPr>
        <w:t>пункте приема.</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с одной стороны от приемной расстановки и можно найти точку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Если принять, что вблизи </w:t>
      </w:r>
      <w:r w:rsidRPr="004A26CE">
        <w:rPr>
          <w:i/>
          <w:iCs/>
          <w:color w:val="000000"/>
          <w:sz w:val="28"/>
          <w:szCs w:val="28"/>
        </w:rPr>
        <w:t xml:space="preserve">N </w:t>
      </w:r>
      <w:r w:rsidRPr="004A26CE">
        <w:rPr>
          <w:color w:val="000000"/>
          <w:sz w:val="28"/>
          <w:szCs w:val="28"/>
        </w:rPr>
        <w:t xml:space="preserve">граница горизонтальна и находится на глубине </w:t>
      </w:r>
      <w:r w:rsidRPr="004A26CE">
        <w:rPr>
          <w:i/>
          <w:iCs/>
          <w:color w:val="000000"/>
          <w:sz w:val="28"/>
          <w:szCs w:val="28"/>
          <w:lang w:val="en-US"/>
        </w:rPr>
        <w:t>h</w:t>
      </w:r>
      <w:r w:rsidRPr="004A26CE">
        <w:rPr>
          <w:i/>
          <w:iCs/>
          <w:color w:val="000000"/>
          <w:sz w:val="28"/>
          <w:szCs w:val="28"/>
          <w:vertAlign w:val="subscript"/>
          <w:lang w:val="en-US"/>
        </w:rPr>
        <w:t>N</w:t>
      </w:r>
      <w:r w:rsidRPr="004A26CE">
        <w:rPr>
          <w:iCs/>
          <w:color w:val="000000"/>
          <w:sz w:val="28"/>
          <w:szCs w:val="28"/>
        </w:rPr>
        <w:t xml:space="preserve">, </w:t>
      </w:r>
      <w:r w:rsidRPr="004A26CE">
        <w:rPr>
          <w:color w:val="000000"/>
          <w:sz w:val="28"/>
          <w:szCs w:val="28"/>
        </w:rPr>
        <w:t>можно записать</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Pr>
          <w:i/>
          <w:iCs/>
          <w:color w:val="000000"/>
          <w:position w:val="-12"/>
          <w:sz w:val="28"/>
          <w:szCs w:val="28"/>
        </w:rPr>
        <w:pict>
          <v:shape id="_x0000_i1034" type="#_x0000_t75" style="width:93pt;height:18pt">
            <v:imagedata r:id="rId14" o:title=""/>
          </v:shape>
        </w:pict>
      </w:r>
      <w:r w:rsidR="00FF1497" w:rsidRPr="004A26CE">
        <w:rPr>
          <w:i/>
          <w:iCs/>
          <w:color w:val="000000"/>
          <w:sz w:val="28"/>
          <w:szCs w:val="28"/>
        </w:rPr>
        <w:t xml:space="preserve">                                   </w:t>
      </w:r>
      <w:r w:rsidR="00B137FB" w:rsidRPr="004A26CE">
        <w:rPr>
          <w:color w:val="000000"/>
          <w:sz w:val="28"/>
          <w:szCs w:val="28"/>
        </w:rPr>
        <w:t>(4)</w:t>
      </w: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2"/>
          <w:sz w:val="28"/>
          <w:szCs w:val="28"/>
        </w:rPr>
        <w:pict>
          <v:shape id="_x0000_i1035" type="#_x0000_t75" style="width:241.5pt;height:18.75pt">
            <v:imagedata r:id="rId15" o:title=""/>
          </v:shape>
        </w:pict>
      </w:r>
      <w:r w:rsidR="00FF1497" w:rsidRPr="004A26CE">
        <w:rPr>
          <w:color w:val="000000"/>
          <w:sz w:val="28"/>
          <w:szCs w:val="28"/>
        </w:rPr>
        <w:t xml:space="preserve">           </w:t>
      </w:r>
      <w:r w:rsidR="00B137FB" w:rsidRPr="004A26CE">
        <w:rPr>
          <w:color w:val="000000"/>
          <w:sz w:val="28"/>
          <w:szCs w:val="28"/>
        </w:rPr>
        <w:t>(5)</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Принимаем, что время запаздывания </w:t>
      </w:r>
      <w:r w:rsidRPr="004A26CE">
        <w:rPr>
          <w:color w:val="000000"/>
          <w:sz w:val="28"/>
          <w:szCs w:val="28"/>
        </w:rPr>
        <w:sym w:font="Symbol" w:char="F064"/>
      </w:r>
      <w:r w:rsidRPr="004A26CE">
        <w:rPr>
          <w:i/>
          <w:iCs/>
          <w:smallCaps/>
          <w:color w:val="000000"/>
          <w:sz w:val="28"/>
          <w:szCs w:val="28"/>
          <w:vertAlign w:val="subscript"/>
          <w:lang w:val="en-US"/>
        </w:rPr>
        <w:t>bn</w:t>
      </w:r>
      <w:r w:rsidRPr="004A26CE">
        <w:rPr>
          <w:i/>
          <w:iCs/>
          <w:smallCaps/>
          <w:color w:val="000000"/>
          <w:sz w:val="28"/>
          <w:szCs w:val="28"/>
        </w:rPr>
        <w:t xml:space="preserve"> </w:t>
      </w:r>
      <w:r w:rsidRPr="004A26CE">
        <w:rPr>
          <w:color w:val="000000"/>
          <w:sz w:val="28"/>
          <w:szCs w:val="28"/>
        </w:rPr>
        <w:t xml:space="preserve">равно половине </w:t>
      </w:r>
      <w:r w:rsidRPr="004A26CE">
        <w:rPr>
          <w:i/>
          <w:color w:val="000000"/>
          <w:sz w:val="28"/>
          <w:szCs w:val="28"/>
          <w:lang w:val="en-US"/>
        </w:rPr>
        <w:t>t</w:t>
      </w:r>
      <w:r w:rsidRPr="004A26CE">
        <w:rPr>
          <w:color w:val="000000"/>
          <w:sz w:val="28"/>
          <w:szCs w:val="28"/>
          <w:vertAlign w:val="subscript"/>
        </w:rPr>
        <w:t xml:space="preserve">0 </w:t>
      </w:r>
      <w:r w:rsidRPr="004A26CE">
        <w:rPr>
          <w:color w:val="000000"/>
          <w:sz w:val="28"/>
          <w:szCs w:val="28"/>
        </w:rPr>
        <w:t xml:space="preserve">в точке </w:t>
      </w:r>
      <w:r w:rsidRPr="004A26CE">
        <w:rPr>
          <w:i/>
          <w:iCs/>
          <w:color w:val="000000"/>
          <w:sz w:val="28"/>
          <w:szCs w:val="28"/>
        </w:rPr>
        <w:t xml:space="preserve">В; </w:t>
      </w:r>
      <w:r w:rsidRPr="004A26CE">
        <w:rPr>
          <w:color w:val="000000"/>
          <w:sz w:val="28"/>
          <w:szCs w:val="28"/>
        </w:rPr>
        <w:t xml:space="preserve">это позволяет рассчитать приближенное значение </w:t>
      </w:r>
      <w:r w:rsidRPr="004A26CE">
        <w:rPr>
          <w:i/>
          <w:iCs/>
          <w:color w:val="000000"/>
          <w:sz w:val="28"/>
          <w:szCs w:val="28"/>
          <w:lang w:val="en-US"/>
        </w:rPr>
        <w:t>BQ</w:t>
      </w:r>
      <w:r w:rsidRPr="004A26CE">
        <w:rPr>
          <w:i/>
          <w:iCs/>
          <w:color w:val="000000"/>
          <w:sz w:val="28"/>
          <w:szCs w:val="28"/>
        </w:rPr>
        <w:t xml:space="preserve"> </w:t>
      </w:r>
      <w:r w:rsidRPr="004A26CE">
        <w:rPr>
          <w:color w:val="000000"/>
          <w:sz w:val="28"/>
          <w:szCs w:val="28"/>
        </w:rPr>
        <w:t xml:space="preserve">и определить таким образом времена запаздывания для всех сейсмоприемников вправо от </w:t>
      </w:r>
      <w:r w:rsidRPr="004A26CE">
        <w:rPr>
          <w:i/>
          <w:color w:val="000000"/>
          <w:sz w:val="28"/>
          <w:szCs w:val="28"/>
          <w:lang w:val="en-US"/>
        </w:rPr>
        <w:t>Q</w:t>
      </w:r>
      <w:r w:rsidRPr="004A26CE">
        <w:rPr>
          <w:color w:val="000000"/>
          <w:sz w:val="28"/>
          <w:szCs w:val="28"/>
        </w:rPr>
        <w:t xml:space="preserve">, которые зарегистрировали колебания, возбужденные в точках </w:t>
      </w:r>
      <w:r w:rsidRPr="004A26CE">
        <w:rPr>
          <w:i/>
          <w:iCs/>
          <w:color w:val="000000"/>
          <w:sz w:val="28"/>
          <w:szCs w:val="28"/>
        </w:rPr>
        <w:t xml:space="preserve">А </w:t>
      </w:r>
      <w:r w:rsidRPr="004A26CE">
        <w:rPr>
          <w:iCs/>
          <w:color w:val="000000"/>
          <w:sz w:val="28"/>
          <w:szCs w:val="28"/>
        </w:rPr>
        <w:t>и</w:t>
      </w:r>
      <w:r w:rsidRPr="004A26CE">
        <w:rPr>
          <w:i/>
          <w:iCs/>
          <w:color w:val="000000"/>
          <w:sz w:val="28"/>
          <w:szCs w:val="28"/>
        </w:rPr>
        <w:t xml:space="preserve"> В.</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Этот способ интерпретации включает следующие шаги, которые можно проследить по рис.4:</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а) построение годографов по исправленным временам;</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б) расчет</w:t>
      </w:r>
      <w:r w:rsidR="00FF1497" w:rsidRPr="004A26CE">
        <w:rPr>
          <w:color w:val="000000"/>
          <w:sz w:val="28"/>
          <w:szCs w:val="28"/>
        </w:rPr>
        <w:t xml:space="preserve"> </w:t>
      </w:r>
      <w:r w:rsidRPr="004A26CE">
        <w:rPr>
          <w:color w:val="000000"/>
          <w:sz w:val="28"/>
          <w:szCs w:val="28"/>
        </w:rPr>
        <w:t>и построение</w:t>
      </w:r>
      <w:r w:rsidR="00FF1497" w:rsidRPr="004A26CE">
        <w:rPr>
          <w:color w:val="000000"/>
          <w:sz w:val="28"/>
          <w:szCs w:val="28"/>
        </w:rPr>
        <w:t xml:space="preserve"> </w:t>
      </w:r>
      <w:r w:rsidRPr="004A26CE">
        <w:rPr>
          <w:color w:val="000000"/>
          <w:sz w:val="28"/>
          <w:szCs w:val="28"/>
        </w:rPr>
        <w:t>графиков</w:t>
      </w:r>
      <w:r w:rsidR="00FF1497" w:rsidRPr="004A26CE">
        <w:rPr>
          <w:color w:val="000000"/>
          <w:sz w:val="28"/>
          <w:szCs w:val="28"/>
        </w:rPr>
        <w:t xml:space="preserve"> </w:t>
      </w:r>
      <w:r w:rsidRPr="004A26CE">
        <w:rPr>
          <w:color w:val="000000"/>
          <w:sz w:val="28"/>
          <w:szCs w:val="28"/>
        </w:rPr>
        <w:t>полных времен запаздывания для всех положений приемников;</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в) расчет «сейсмического сноса для сейсмоприемников» </w:t>
      </w:r>
      <w:r w:rsidRPr="004A26CE">
        <w:rPr>
          <w:i/>
          <w:iCs/>
          <w:color w:val="000000"/>
          <w:sz w:val="28"/>
          <w:szCs w:val="28"/>
        </w:rPr>
        <w:t xml:space="preserve">(РР' </w:t>
      </w:r>
      <w:r w:rsidRPr="004A26CE">
        <w:rPr>
          <w:color w:val="000000"/>
          <w:sz w:val="28"/>
          <w:szCs w:val="28"/>
        </w:rPr>
        <w:t xml:space="preserve">на рис. 4) с помощью соотношения </w:t>
      </w:r>
      <w:r w:rsidRPr="004A26CE">
        <w:rPr>
          <w:i/>
          <w:iCs/>
          <w:color w:val="000000"/>
          <w:sz w:val="28"/>
          <w:szCs w:val="28"/>
        </w:rPr>
        <w:t xml:space="preserve">РР' ≈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PR</w:t>
      </w:r>
      <w:r w:rsidRPr="004A26CE">
        <w:rPr>
          <w:iCs/>
          <w:color w:val="000000"/>
          <w:sz w:val="28"/>
          <w:szCs w:val="28"/>
          <w:lang w:val="en-US"/>
        </w:rPr>
        <w:t>tg</w:t>
      </w:r>
      <w:r w:rsidRPr="004A26CE">
        <w:rPr>
          <w:i/>
          <w:iCs/>
          <w:color w:val="000000"/>
          <w:sz w:val="28"/>
          <w:szCs w:val="28"/>
          <w:vertAlign w:val="superscript"/>
        </w:rPr>
        <w:t>2</w:t>
      </w:r>
      <w:r w:rsidRPr="004A26CE">
        <w:rPr>
          <w:iCs/>
          <w:color w:val="000000"/>
          <w:sz w:val="28"/>
          <w:szCs w:val="28"/>
        </w:rPr>
        <w:sym w:font="Symbol" w:char="F051"/>
      </w:r>
      <w:r w:rsidRPr="004A26CE">
        <w:rPr>
          <w:color w:val="000000"/>
          <w:sz w:val="28"/>
          <w:szCs w:val="28"/>
        </w:rPr>
        <w:t>, после чего кривые времен запаздывания в п. (б) сдвигаются по направлению к пункту взрыва на эти величины;</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г) смещенные на этапе (в) кривые для встречных профилей должны быть параллельны; любое расхождение обусловлено</w:t>
      </w:r>
    </w:p>
    <w:p w:rsidR="00FF1497" w:rsidRPr="004A26CE" w:rsidRDefault="00FF1497" w:rsidP="00FF1497">
      <w:pPr>
        <w:widowControl w:val="0"/>
        <w:tabs>
          <w:tab w:val="left" w:pos="360"/>
        </w:tabs>
        <w:spacing w:line="360" w:lineRule="auto"/>
        <w:ind w:firstLine="709"/>
        <w:jc w:val="both"/>
        <w:rPr>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36" type="#_x0000_t75" style="width:324pt;height:233.25pt">
            <v:imagedata r:id="rId16"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4. Интерпретация встречных</w:t>
      </w:r>
      <w:r w:rsidR="00FF1497" w:rsidRPr="004A26CE">
        <w:rPr>
          <w:color w:val="000000"/>
          <w:sz w:val="28"/>
          <w:szCs w:val="28"/>
        </w:rPr>
        <w:t xml:space="preserve"> </w:t>
      </w:r>
      <w:r w:rsidRPr="004A26CE">
        <w:rPr>
          <w:color w:val="000000"/>
          <w:sz w:val="28"/>
          <w:szCs w:val="28"/>
        </w:rPr>
        <w:t>профилей по методу времен запаздывания.</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неточным выбором значения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t xml:space="preserve">; следовательно, значение </w:t>
      </w:r>
      <w:r w:rsidRPr="004A26CE">
        <w:rPr>
          <w:i/>
          <w:color w:val="000000"/>
          <w:sz w:val="28"/>
          <w:szCs w:val="28"/>
          <w:lang w:val="en-US"/>
        </w:rPr>
        <w:t>V</w:t>
      </w:r>
      <w:r w:rsidRPr="004A26CE">
        <w:rPr>
          <w:color w:val="000000"/>
          <w:sz w:val="28"/>
          <w:szCs w:val="28"/>
          <w:vertAlign w:val="subscript"/>
        </w:rPr>
        <w:t xml:space="preserve">2 </w:t>
      </w:r>
      <w:r w:rsidRPr="004A26CE">
        <w:rPr>
          <w:color w:val="000000"/>
          <w:sz w:val="28"/>
          <w:szCs w:val="28"/>
        </w:rPr>
        <w:t xml:space="preserve">необходимо исправить и повторить этапы (б), (в), пока кривые не станут параллельны (на практике уточнение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t xml:space="preserve"> обычно производится только один раз);</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д) разделение полных времен запаздывания на относящиеся к пунктам взрыва и пунктам приема (при этом последние относят к проекциям на поверхность точек, в которых сейсмическая волна падает на преломляющую границу и отходит от нее, т. е. к точкам </w:t>
      </w:r>
      <w:r w:rsidRPr="004A26CE">
        <w:rPr>
          <w:i/>
          <w:color w:val="000000"/>
          <w:sz w:val="28"/>
          <w:szCs w:val="28"/>
          <w:lang w:val="en-US"/>
        </w:rPr>
        <w:t>S</w:t>
      </w:r>
      <w:r w:rsidRPr="004A26CE">
        <w:rPr>
          <w:color w:val="000000"/>
          <w:sz w:val="28"/>
          <w:szCs w:val="28"/>
        </w:rPr>
        <w:t xml:space="preserve"> и </w:t>
      </w:r>
      <w:r w:rsidRPr="004A26CE">
        <w:rPr>
          <w:i/>
          <w:iCs/>
          <w:color w:val="000000"/>
          <w:sz w:val="28"/>
          <w:szCs w:val="28"/>
        </w:rPr>
        <w:t xml:space="preserve">Т </w:t>
      </w:r>
      <w:r w:rsidRPr="004A26CE">
        <w:rPr>
          <w:color w:val="000000"/>
          <w:sz w:val="28"/>
          <w:szCs w:val="28"/>
        </w:rPr>
        <w:t>на рис. 3); масштаб времен, если требуется, можно перевести в масштаб глубин с помощью формулы (4).</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b/>
          <w:i/>
          <w:color w:val="000000"/>
          <w:sz w:val="28"/>
          <w:szCs w:val="28"/>
        </w:rPr>
        <w:t>в)</w:t>
      </w:r>
      <w:r w:rsidRPr="004A26CE">
        <w:rPr>
          <w:color w:val="000000"/>
          <w:sz w:val="28"/>
          <w:szCs w:val="28"/>
        </w:rPr>
        <w:t xml:space="preserve"> </w:t>
      </w:r>
      <w:r w:rsidRPr="004A26CE">
        <w:rPr>
          <w:i/>
          <w:iCs/>
          <w:color w:val="000000"/>
          <w:sz w:val="28"/>
          <w:szCs w:val="28"/>
        </w:rPr>
        <w:t xml:space="preserve">Метод Тарранта. </w:t>
      </w:r>
      <w:r w:rsidRPr="004A26CE">
        <w:rPr>
          <w:color w:val="000000"/>
          <w:sz w:val="28"/>
          <w:szCs w:val="28"/>
        </w:rPr>
        <w:t xml:space="preserve">В этом методе времена запаздывания используются для определения положения точки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(рис. 5, </w:t>
      </w:r>
      <w:r w:rsidRPr="004A26CE">
        <w:rPr>
          <w:i/>
          <w:color w:val="000000"/>
          <w:sz w:val="28"/>
          <w:szCs w:val="28"/>
        </w:rPr>
        <w:t>а</w:t>
      </w:r>
      <w:r w:rsidRPr="004A26CE">
        <w:rPr>
          <w:color w:val="000000"/>
          <w:sz w:val="28"/>
          <w:szCs w:val="28"/>
        </w:rPr>
        <w:t xml:space="preserve">), в которой энергия, регистрируемая в пункте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rPr>
        <w:t xml:space="preserve">отходит от границы. Обозначив </w:t>
      </w:r>
      <w:r w:rsidRPr="004A26CE">
        <w:rPr>
          <w:color w:val="000000"/>
          <w:sz w:val="28"/>
          <w:szCs w:val="28"/>
          <w:lang w:val="en-US"/>
        </w:rPr>
        <w:sym w:font="Symbol" w:char="F064"/>
      </w:r>
      <w:r w:rsidRPr="004A26CE">
        <w:rPr>
          <w:color w:val="000000"/>
          <w:sz w:val="28"/>
          <w:szCs w:val="28"/>
          <w:vertAlign w:val="subscript"/>
          <w:lang w:val="en-US"/>
        </w:rPr>
        <w:t>g</w:t>
      </w:r>
      <w:r w:rsidRPr="004A26CE">
        <w:rPr>
          <w:color w:val="000000"/>
          <w:sz w:val="28"/>
          <w:szCs w:val="28"/>
        </w:rPr>
        <w:t xml:space="preserve"> время запаздывания, связанное с траекторией </w:t>
      </w:r>
      <w:r w:rsidRPr="004A26CE">
        <w:rPr>
          <w:i/>
          <w:iCs/>
          <w:color w:val="000000"/>
          <w:sz w:val="28"/>
          <w:szCs w:val="28"/>
          <w:lang w:val="en-US"/>
        </w:rPr>
        <w:t>QR</w:t>
      </w:r>
      <w:r w:rsidRPr="004A26CE">
        <w:rPr>
          <w:i/>
          <w:iCs/>
          <w:color w:val="000000"/>
          <w:sz w:val="28"/>
          <w:szCs w:val="28"/>
        </w:rPr>
        <w:t xml:space="preserve">, </w:t>
      </w:r>
      <w:r w:rsidRPr="004A26CE">
        <w:rPr>
          <w:color w:val="000000"/>
          <w:sz w:val="28"/>
          <w:szCs w:val="28"/>
        </w:rPr>
        <w:t>запишем</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4"/>
          <w:sz w:val="28"/>
          <w:szCs w:val="28"/>
        </w:rPr>
        <w:pict>
          <v:shape id="_x0000_i1037" type="#_x0000_t75" style="width:119.25pt;height:18.75pt">
            <v:imagedata r:id="rId17" o:title=""/>
          </v:shape>
        </w:pict>
      </w:r>
      <w:r w:rsidR="00B137FB"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О</w:t>
      </w:r>
      <w:r w:rsidR="00B137FB" w:rsidRPr="004A26CE">
        <w:rPr>
          <w:color w:val="000000"/>
          <w:sz w:val="28"/>
          <w:szCs w:val="28"/>
        </w:rPr>
        <w:t>ткуда</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4"/>
          <w:sz w:val="28"/>
          <w:szCs w:val="28"/>
        </w:rPr>
        <w:pict>
          <v:shape id="_x0000_i1038" type="#_x0000_t75" style="width:125.25pt;height:18.75pt">
            <v:imagedata r:id="rId18" o:title=""/>
          </v:shape>
        </w:pict>
      </w:r>
      <w:r w:rsidR="00B137FB" w:rsidRPr="004A26CE">
        <w:rPr>
          <w:color w:val="000000"/>
          <w:sz w:val="28"/>
          <w:szCs w:val="28"/>
        </w:rPr>
        <w:t>.</w:t>
      </w:r>
      <w:r w:rsidR="00FF1497" w:rsidRPr="004A26CE">
        <w:rPr>
          <w:color w:val="000000"/>
          <w:sz w:val="28"/>
          <w:szCs w:val="28"/>
        </w:rPr>
        <w:t xml:space="preserve">             </w:t>
      </w:r>
      <w:r w:rsidR="00B137FB" w:rsidRPr="004A26CE">
        <w:rPr>
          <w:color w:val="000000"/>
          <w:sz w:val="28"/>
          <w:szCs w:val="28"/>
        </w:rPr>
        <w:t>(6)</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Мы получили уравнение эллипса в полярной системе координат. Эллипс —это геометрическое место таких точек </w:t>
      </w:r>
      <w:r w:rsidRPr="004A26CE">
        <w:rPr>
          <w:color w:val="000000"/>
          <w:sz w:val="28"/>
          <w:szCs w:val="28"/>
          <w:lang w:val="en-US"/>
        </w:rPr>
        <w:t>Q</w:t>
      </w:r>
      <w:r w:rsidRPr="004A26CE">
        <w:rPr>
          <w:color w:val="000000"/>
          <w:sz w:val="28"/>
          <w:szCs w:val="28"/>
        </w:rPr>
        <w:t xml:space="preserve"> (рис. 5, </w:t>
      </w:r>
      <w:r w:rsidRPr="004A26CE">
        <w:rPr>
          <w:i/>
          <w:color w:val="000000"/>
          <w:sz w:val="28"/>
          <w:szCs w:val="28"/>
        </w:rPr>
        <w:t>б</w:t>
      </w:r>
      <w:r w:rsidRPr="004A26CE">
        <w:rPr>
          <w:color w:val="000000"/>
          <w:sz w:val="28"/>
          <w:szCs w:val="28"/>
        </w:rPr>
        <w:t>),</w:t>
      </w:r>
    </w:p>
    <w:p w:rsidR="004A26CE" w:rsidRPr="004A26CE" w:rsidRDefault="004A26CE" w:rsidP="00FF1497">
      <w:pPr>
        <w:widowControl w:val="0"/>
        <w:tabs>
          <w:tab w:val="left" w:pos="0"/>
        </w:tabs>
        <w:spacing w:line="360" w:lineRule="auto"/>
        <w:ind w:firstLine="709"/>
        <w:jc w:val="both"/>
        <w:rPr>
          <w:color w:val="000000"/>
          <w:sz w:val="28"/>
          <w:szCs w:val="28"/>
        </w:rPr>
      </w:pPr>
    </w:p>
    <w:p w:rsidR="00B137FB" w:rsidRPr="004A26CE" w:rsidRDefault="00B137FB" w:rsidP="00FF1497">
      <w:pPr>
        <w:widowControl w:val="0"/>
        <w:tabs>
          <w:tab w:val="left" w:pos="360"/>
        </w:tabs>
        <w:spacing w:line="360" w:lineRule="auto"/>
        <w:ind w:firstLine="709"/>
        <w:jc w:val="both"/>
        <w:rPr>
          <w:color w:val="000000"/>
          <w:sz w:val="28"/>
          <w:szCs w:val="28"/>
        </w:rPr>
      </w:pPr>
    </w:p>
    <w:p w:rsidR="00B137FB" w:rsidRPr="004A26CE" w:rsidRDefault="00485611" w:rsidP="00FF1497">
      <w:pPr>
        <w:framePr w:w="9465" w:h="3835" w:hSpace="10080" w:wrap="notBeside" w:vAnchor="text" w:hAnchor="margin" w:x="1" w:y="1"/>
        <w:widowControl w:val="0"/>
        <w:tabs>
          <w:tab w:val="left" w:pos="360"/>
        </w:tabs>
        <w:autoSpaceDE w:val="0"/>
        <w:autoSpaceDN w:val="0"/>
        <w:adjustRightInd w:val="0"/>
        <w:spacing w:line="360" w:lineRule="auto"/>
        <w:ind w:firstLine="709"/>
        <w:jc w:val="both"/>
        <w:rPr>
          <w:sz w:val="28"/>
          <w:szCs w:val="28"/>
        </w:rPr>
      </w:pPr>
      <w:r>
        <w:rPr>
          <w:sz w:val="28"/>
          <w:szCs w:val="28"/>
        </w:rPr>
        <w:pict>
          <v:shape id="_x0000_i1039" type="#_x0000_t75" style="width:297.75pt;height:189.75pt">
            <v:imagedata r:id="rId19" o:title=""/>
          </v:shape>
        </w:pict>
      </w:r>
    </w:p>
    <w:p w:rsidR="00B137FB" w:rsidRPr="004A26CE" w:rsidRDefault="00B137FB" w:rsidP="00FF1497">
      <w:pPr>
        <w:widowControl w:val="0"/>
        <w:tabs>
          <w:tab w:val="left" w:pos="360"/>
        </w:tabs>
        <w:spacing w:line="360" w:lineRule="auto"/>
        <w:ind w:firstLine="709"/>
        <w:jc w:val="both"/>
        <w:rPr>
          <w:i/>
          <w:iCs/>
          <w:color w:val="000000"/>
          <w:sz w:val="28"/>
          <w:szCs w:val="28"/>
        </w:rPr>
      </w:pPr>
      <w:r w:rsidRPr="004A26CE">
        <w:rPr>
          <w:color w:val="000000"/>
          <w:sz w:val="28"/>
          <w:szCs w:val="28"/>
        </w:rPr>
        <w:t xml:space="preserve">Рис. 5. Интерпретация по методу Тарранта </w:t>
      </w:r>
      <w:r w:rsidRPr="004A26CE">
        <w:rPr>
          <w:i/>
          <w:iCs/>
          <w:color w:val="000000"/>
          <w:sz w:val="28"/>
          <w:szCs w:val="28"/>
        </w:rPr>
        <w:t xml:space="preserve">а — </w:t>
      </w:r>
      <w:r w:rsidRPr="004A26CE">
        <w:rPr>
          <w:color w:val="000000"/>
          <w:sz w:val="28"/>
          <w:szCs w:val="28"/>
        </w:rPr>
        <w:t xml:space="preserve">связь между точкой приема </w:t>
      </w:r>
      <w:r w:rsidRPr="004A26CE">
        <w:rPr>
          <w:i/>
          <w:iCs/>
          <w:color w:val="000000"/>
          <w:sz w:val="28"/>
          <w:szCs w:val="28"/>
        </w:rPr>
        <w:t xml:space="preserve">К </w:t>
      </w:r>
      <w:r w:rsidRPr="004A26CE">
        <w:rPr>
          <w:color w:val="000000"/>
          <w:sz w:val="28"/>
          <w:szCs w:val="28"/>
        </w:rPr>
        <w:t xml:space="preserve">и точкой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отхода от границы; </w:t>
      </w:r>
      <w:r w:rsidRPr="004A26CE">
        <w:rPr>
          <w:i/>
          <w:color w:val="000000"/>
          <w:sz w:val="28"/>
          <w:szCs w:val="28"/>
        </w:rPr>
        <w:t>б</w:t>
      </w:r>
      <w:r w:rsidRPr="004A26CE">
        <w:rPr>
          <w:color w:val="000000"/>
          <w:sz w:val="28"/>
          <w:szCs w:val="28"/>
        </w:rPr>
        <w:t xml:space="preserve"> —схема, поясняющая, что геометрическим местом точек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является эллипс, в одном из фокусов которого располагается точка </w:t>
      </w:r>
      <w:r w:rsidRPr="004A26CE">
        <w:rPr>
          <w:i/>
          <w:iCs/>
          <w:color w:val="000000"/>
          <w:sz w:val="28"/>
          <w:szCs w:val="28"/>
          <w:lang w:val="en-US"/>
        </w:rPr>
        <w:t>R</w:t>
      </w:r>
      <w:r w:rsidRPr="004A26CE">
        <w:rPr>
          <w:i/>
          <w:iCs/>
          <w:color w:val="000000"/>
          <w:sz w:val="28"/>
          <w:szCs w:val="28"/>
        </w:rPr>
        <w:t xml:space="preserve">; в </w:t>
      </w:r>
      <w:r w:rsidRPr="004A26CE">
        <w:rPr>
          <w:color w:val="000000"/>
          <w:sz w:val="28"/>
          <w:szCs w:val="28"/>
        </w:rPr>
        <w:t xml:space="preserve">— геометрия эллипса, проходящего через точку </w:t>
      </w:r>
      <w:r w:rsidRPr="004A26CE">
        <w:rPr>
          <w:i/>
          <w:iCs/>
          <w:color w:val="000000"/>
          <w:sz w:val="28"/>
          <w:szCs w:val="28"/>
          <w:lang w:val="en-US"/>
        </w:rPr>
        <w:t>Q</w:t>
      </w:r>
      <w:r w:rsidRPr="004A26CE">
        <w:rPr>
          <w:i/>
          <w:iCs/>
          <w:color w:val="000000"/>
          <w:sz w:val="28"/>
          <w:szCs w:val="28"/>
        </w:rPr>
        <w:t>.</w:t>
      </w:r>
    </w:p>
    <w:p w:rsidR="004A26CE" w:rsidRPr="004A26CE" w:rsidRDefault="004A26CE" w:rsidP="00FF1497">
      <w:pPr>
        <w:widowControl w:val="0"/>
        <w:tabs>
          <w:tab w:val="left" w:pos="360"/>
        </w:tabs>
        <w:spacing w:line="360" w:lineRule="auto"/>
        <w:ind w:firstLine="709"/>
        <w:jc w:val="both"/>
        <w:rPr>
          <w:i/>
          <w:iCs/>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для которых отношение </w:t>
      </w:r>
      <w:r w:rsidRPr="004A26CE">
        <w:rPr>
          <w:i/>
          <w:iCs/>
          <w:color w:val="000000"/>
          <w:sz w:val="28"/>
          <w:szCs w:val="28"/>
          <w:lang w:val="en-US"/>
        </w:rPr>
        <w:t>QR</w:t>
      </w:r>
      <w:r w:rsidRPr="004A26CE">
        <w:rPr>
          <w:i/>
          <w:iCs/>
          <w:color w:val="000000"/>
          <w:sz w:val="28"/>
          <w:szCs w:val="28"/>
        </w:rPr>
        <w:t>/</w:t>
      </w:r>
      <w:r w:rsidRPr="004A26CE">
        <w:rPr>
          <w:i/>
          <w:iCs/>
          <w:color w:val="000000"/>
          <w:sz w:val="28"/>
          <w:szCs w:val="28"/>
          <w:lang w:val="en-US"/>
        </w:rPr>
        <w:t>QM</w:t>
      </w:r>
      <w:r w:rsidRPr="004A26CE">
        <w:rPr>
          <w:i/>
          <w:iCs/>
          <w:color w:val="000000"/>
          <w:sz w:val="28"/>
          <w:szCs w:val="28"/>
        </w:rPr>
        <w:t xml:space="preserve"> </w:t>
      </w:r>
      <w:r w:rsidRPr="004A26CE">
        <w:rPr>
          <w:color w:val="000000"/>
          <w:sz w:val="28"/>
          <w:szCs w:val="28"/>
        </w:rPr>
        <w:t xml:space="preserve">остается постоянным (равным эксцентриситету </w:t>
      </w:r>
      <w:r w:rsidRPr="004A26CE">
        <w:rPr>
          <w:color w:val="000000"/>
          <w:sz w:val="28"/>
          <w:szCs w:val="28"/>
        </w:rPr>
        <w:sym w:font="Symbol" w:char="F065"/>
      </w:r>
      <w:r w:rsidRPr="004A26CE">
        <w:rPr>
          <w:color w:val="000000"/>
          <w:sz w:val="28"/>
          <w:szCs w:val="28"/>
        </w:rPr>
        <w:t>, который для эллипса меньше 1, т. е.</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sym w:font="Symbol" w:char="F072"/>
      </w:r>
      <w:r w:rsidRPr="004A26CE">
        <w:rPr>
          <w:color w:val="000000"/>
          <w:sz w:val="28"/>
          <w:szCs w:val="28"/>
        </w:rPr>
        <w:t>/(</w:t>
      </w:r>
      <w:r w:rsidRPr="004A26CE">
        <w:rPr>
          <w:i/>
          <w:color w:val="000000"/>
          <w:sz w:val="28"/>
          <w:szCs w:val="28"/>
          <w:lang w:val="en-US"/>
        </w:rPr>
        <w:t>h</w:t>
      </w:r>
      <w:r w:rsidRPr="004A26CE">
        <w:rPr>
          <w:color w:val="000000"/>
          <w:sz w:val="28"/>
          <w:szCs w:val="28"/>
        </w:rPr>
        <w:t xml:space="preserve"> + </w:t>
      </w:r>
      <w:r w:rsidRPr="004A26CE">
        <w:rPr>
          <w:color w:val="000000"/>
          <w:sz w:val="28"/>
          <w:szCs w:val="28"/>
        </w:rPr>
        <w:sym w:font="Symbol" w:char="F072"/>
      </w:r>
      <w:r w:rsidRPr="004A26CE">
        <w:rPr>
          <w:color w:val="000000"/>
          <w:sz w:val="28"/>
          <w:szCs w:val="28"/>
          <w:lang w:val="en-US"/>
        </w:rPr>
        <w:t>cos</w:t>
      </w:r>
      <w:r w:rsidRPr="004A26CE">
        <w:rPr>
          <w:color w:val="000000"/>
          <w:sz w:val="28"/>
          <w:szCs w:val="28"/>
        </w:rPr>
        <w:sym w:font="Symbol" w:char="F06A"/>
      </w:r>
      <w:r w:rsidRPr="004A26CE">
        <w:rPr>
          <w:color w:val="000000"/>
          <w:sz w:val="28"/>
          <w:szCs w:val="28"/>
        </w:rPr>
        <w:t xml:space="preserve">) = </w:t>
      </w:r>
      <w:r w:rsidRPr="004A26CE">
        <w:rPr>
          <w:color w:val="000000"/>
          <w:sz w:val="28"/>
          <w:szCs w:val="28"/>
        </w:rPr>
        <w:sym w:font="Symbol" w:char="F065"/>
      </w:r>
      <w:r w:rsidRPr="004A26CE">
        <w:rPr>
          <w:color w:val="000000"/>
          <w:sz w:val="28"/>
          <w:szCs w:val="28"/>
        </w:rPr>
        <w:t xml:space="preserve">, </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а следовательно,</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sym w:font="Symbol" w:char="F072"/>
      </w:r>
      <w:r w:rsidRPr="004A26CE">
        <w:rPr>
          <w:color w:val="000000"/>
          <w:sz w:val="28"/>
          <w:szCs w:val="28"/>
        </w:rPr>
        <w:t xml:space="preserve"> = </w:t>
      </w:r>
      <w:r w:rsidRPr="004A26CE">
        <w:rPr>
          <w:color w:val="000000"/>
          <w:sz w:val="28"/>
          <w:szCs w:val="28"/>
        </w:rPr>
        <w:sym w:font="Symbol" w:char="F065"/>
      </w:r>
      <w:r w:rsidRPr="004A26CE">
        <w:rPr>
          <w:i/>
          <w:color w:val="000000"/>
          <w:sz w:val="28"/>
          <w:szCs w:val="28"/>
          <w:lang w:val="en-US"/>
        </w:rPr>
        <w:t>h</w:t>
      </w:r>
      <w:r w:rsidRPr="004A26CE">
        <w:rPr>
          <w:color w:val="000000"/>
          <w:sz w:val="28"/>
          <w:szCs w:val="28"/>
        </w:rPr>
        <w:t xml:space="preserve">/(1 - </w:t>
      </w:r>
      <w:r w:rsidRPr="004A26CE">
        <w:rPr>
          <w:color w:val="000000"/>
          <w:sz w:val="28"/>
          <w:szCs w:val="28"/>
        </w:rPr>
        <w:sym w:font="Symbol" w:char="F065"/>
      </w:r>
      <w:r w:rsidRPr="004A26CE">
        <w:rPr>
          <w:color w:val="000000"/>
          <w:sz w:val="28"/>
          <w:szCs w:val="28"/>
          <w:lang w:val="en-US"/>
        </w:rPr>
        <w:t>cos</w:t>
      </w:r>
      <w:r w:rsidRPr="004A26CE">
        <w:rPr>
          <w:color w:val="000000"/>
          <w:sz w:val="28"/>
          <w:szCs w:val="28"/>
        </w:rPr>
        <w:sym w:font="Symbol" w:char="F06A"/>
      </w:r>
      <w:r w:rsidRPr="004A26CE">
        <w:rPr>
          <w:color w:val="000000"/>
          <w:sz w:val="28"/>
          <w:szCs w:val="28"/>
        </w:rPr>
        <w:t>).</w:t>
      </w:r>
      <w:r w:rsidR="00FF1497" w:rsidRPr="004A26CE">
        <w:rPr>
          <w:color w:val="000000"/>
          <w:sz w:val="28"/>
          <w:szCs w:val="28"/>
        </w:rPr>
        <w:t xml:space="preserve">                                                             </w:t>
      </w:r>
      <w:r w:rsidRPr="004A26CE">
        <w:rPr>
          <w:color w:val="000000"/>
          <w:sz w:val="28"/>
          <w:szCs w:val="28"/>
        </w:rPr>
        <w:t>(7)</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Большая ось эллипса </w:t>
      </w:r>
      <w:r w:rsidRPr="004A26CE">
        <w:rPr>
          <w:i/>
          <w:iCs/>
          <w:color w:val="000000"/>
          <w:sz w:val="28"/>
          <w:szCs w:val="28"/>
        </w:rPr>
        <w:t xml:space="preserve">2а = </w:t>
      </w:r>
      <w:r w:rsidRPr="004A26CE">
        <w:rPr>
          <w:color w:val="000000"/>
          <w:sz w:val="28"/>
          <w:szCs w:val="28"/>
        </w:rPr>
        <w:sym w:font="Symbol" w:char="F072"/>
      </w:r>
      <w:r w:rsidRPr="004A26CE">
        <w:rPr>
          <w:color w:val="000000"/>
          <w:sz w:val="28"/>
          <w:szCs w:val="28"/>
          <w:vertAlign w:val="subscript"/>
        </w:rPr>
        <w:sym w:font="Symbol" w:char="F06A"/>
      </w:r>
      <w:r w:rsidRPr="004A26CE">
        <w:rPr>
          <w:color w:val="000000"/>
          <w:sz w:val="28"/>
          <w:szCs w:val="28"/>
          <w:vertAlign w:val="subscript"/>
        </w:rPr>
        <w:t>=0</w:t>
      </w:r>
      <w:r w:rsidRPr="004A26CE">
        <w:rPr>
          <w:color w:val="000000"/>
          <w:sz w:val="28"/>
          <w:szCs w:val="28"/>
        </w:rPr>
        <w:t xml:space="preserve"> + </w:t>
      </w:r>
      <w:r w:rsidRPr="004A26CE">
        <w:rPr>
          <w:color w:val="000000"/>
          <w:sz w:val="28"/>
          <w:szCs w:val="28"/>
        </w:rPr>
        <w:sym w:font="Symbol" w:char="F072"/>
      </w:r>
      <w:r w:rsidRPr="004A26CE">
        <w:rPr>
          <w:color w:val="000000"/>
          <w:sz w:val="28"/>
          <w:szCs w:val="28"/>
          <w:vertAlign w:val="subscript"/>
        </w:rPr>
        <w:sym w:font="Symbol" w:char="F06A"/>
      </w:r>
      <w:r w:rsidRPr="004A26CE">
        <w:rPr>
          <w:color w:val="000000"/>
          <w:sz w:val="28"/>
          <w:szCs w:val="28"/>
          <w:vertAlign w:val="subscript"/>
        </w:rPr>
        <w:t>=</w:t>
      </w:r>
      <w:r w:rsidRPr="004A26CE">
        <w:rPr>
          <w:color w:val="000000"/>
          <w:sz w:val="28"/>
          <w:szCs w:val="28"/>
          <w:vertAlign w:val="subscript"/>
        </w:rPr>
        <w:sym w:font="Symbol" w:char="F070"/>
      </w:r>
      <w:r w:rsidRPr="004A26CE">
        <w:rPr>
          <w:color w:val="000000"/>
          <w:sz w:val="28"/>
          <w:szCs w:val="28"/>
          <w:vertAlign w:val="subscript"/>
        </w:rPr>
        <w:t xml:space="preserve"> </w:t>
      </w:r>
      <w:r w:rsidRPr="004A26CE">
        <w:rPr>
          <w:color w:val="000000"/>
          <w:sz w:val="28"/>
          <w:szCs w:val="28"/>
        </w:rPr>
        <w:t xml:space="preserve">= </w:t>
      </w:r>
      <w:r w:rsidRPr="004A26CE">
        <w:rPr>
          <w:i/>
          <w:iCs/>
          <w:color w:val="000000"/>
          <w:sz w:val="28"/>
          <w:szCs w:val="28"/>
        </w:rPr>
        <w:t>2</w:t>
      </w:r>
      <w:r w:rsidRPr="004A26CE">
        <w:rPr>
          <w:color w:val="000000"/>
          <w:sz w:val="28"/>
          <w:szCs w:val="28"/>
        </w:rPr>
        <w:sym w:font="Symbol" w:char="F065"/>
      </w:r>
      <w:r w:rsidRPr="004A26CE">
        <w:rPr>
          <w:i/>
          <w:iCs/>
          <w:color w:val="000000"/>
          <w:sz w:val="28"/>
          <w:szCs w:val="28"/>
          <w:lang w:val="en-US"/>
        </w:rPr>
        <w:t>h</w:t>
      </w:r>
      <w:r w:rsidRPr="004A26CE">
        <w:rPr>
          <w:i/>
          <w:iCs/>
          <w:color w:val="000000"/>
          <w:sz w:val="28"/>
          <w:szCs w:val="28"/>
        </w:rPr>
        <w:t>/</w:t>
      </w:r>
      <w:r w:rsidRPr="004A26CE">
        <w:rPr>
          <w:iCs/>
          <w:color w:val="000000"/>
          <w:sz w:val="28"/>
          <w:szCs w:val="28"/>
        </w:rPr>
        <w:t>(1</w:t>
      </w:r>
      <w:r w:rsidRPr="004A26CE">
        <w:rPr>
          <w:i/>
          <w:iCs/>
          <w:color w:val="000000"/>
          <w:sz w:val="28"/>
          <w:szCs w:val="28"/>
        </w:rPr>
        <w:t xml:space="preserve"> </w:t>
      </w:r>
      <w:r w:rsidRPr="004A26CE">
        <w:rPr>
          <w:color w:val="000000"/>
          <w:sz w:val="28"/>
          <w:szCs w:val="28"/>
        </w:rPr>
        <w:t>—</w:t>
      </w:r>
      <w:r w:rsidRPr="004A26CE">
        <w:rPr>
          <w:color w:val="000000"/>
          <w:sz w:val="28"/>
          <w:szCs w:val="28"/>
        </w:rPr>
        <w:sym w:font="Symbol" w:char="F065"/>
      </w:r>
      <w:r w:rsidRPr="004A26CE">
        <w:rPr>
          <w:color w:val="000000"/>
          <w:sz w:val="28"/>
          <w:szCs w:val="28"/>
          <w:vertAlign w:val="superscript"/>
        </w:rPr>
        <w:t>2</w:t>
      </w:r>
      <w:r w:rsidRPr="004A26CE">
        <w:rPr>
          <w:color w:val="000000"/>
          <w:sz w:val="28"/>
          <w:szCs w:val="28"/>
        </w:rPr>
        <w:t xml:space="preserve">). Малую полуось </w:t>
      </w:r>
      <w:r w:rsidRPr="004A26CE">
        <w:rPr>
          <w:i/>
          <w:iCs/>
          <w:color w:val="000000"/>
          <w:sz w:val="28"/>
          <w:szCs w:val="28"/>
          <w:lang w:val="en-US"/>
        </w:rPr>
        <w:t>b</w:t>
      </w:r>
      <w:r w:rsidRPr="004A26CE">
        <w:rPr>
          <w:i/>
          <w:iCs/>
          <w:color w:val="000000"/>
          <w:sz w:val="28"/>
          <w:szCs w:val="28"/>
        </w:rPr>
        <w:t xml:space="preserve"> </w:t>
      </w:r>
      <w:r w:rsidRPr="004A26CE">
        <w:rPr>
          <w:color w:val="000000"/>
          <w:sz w:val="28"/>
          <w:szCs w:val="28"/>
        </w:rPr>
        <w:t xml:space="preserve">можно найти, записав </w:t>
      </w:r>
      <w:r w:rsidRPr="004A26CE">
        <w:rPr>
          <w:i/>
          <w:iCs/>
          <w:color w:val="000000"/>
          <w:sz w:val="28"/>
          <w:szCs w:val="28"/>
          <w:lang w:val="en-US"/>
        </w:rPr>
        <w:t>y</w:t>
      </w:r>
      <w:r w:rsidRPr="004A26CE">
        <w:rPr>
          <w:i/>
          <w:iCs/>
          <w:color w:val="000000"/>
          <w:sz w:val="28"/>
          <w:szCs w:val="28"/>
        </w:rPr>
        <w:t>=</w:t>
      </w:r>
      <w:r w:rsidRPr="004A26CE">
        <w:rPr>
          <w:color w:val="000000"/>
          <w:sz w:val="28"/>
          <w:szCs w:val="28"/>
        </w:rPr>
        <w:sym w:font="Symbol" w:char="F072"/>
      </w:r>
      <w:r w:rsidRPr="004A26CE">
        <w:rPr>
          <w:color w:val="000000"/>
          <w:sz w:val="28"/>
          <w:szCs w:val="28"/>
          <w:lang w:val="en-US"/>
        </w:rPr>
        <w:t>sin</w:t>
      </w:r>
      <w:r w:rsidRPr="004A26CE">
        <w:rPr>
          <w:color w:val="000000"/>
          <w:sz w:val="28"/>
          <w:szCs w:val="28"/>
        </w:rPr>
        <w:sym w:font="Symbol" w:char="F06A"/>
      </w:r>
      <w:r w:rsidRPr="004A26CE">
        <w:rPr>
          <w:i/>
          <w:iCs/>
          <w:color w:val="000000"/>
          <w:sz w:val="28"/>
          <w:szCs w:val="28"/>
        </w:rPr>
        <w:t xml:space="preserve"> </w:t>
      </w:r>
      <w:r w:rsidRPr="004A26CE">
        <w:rPr>
          <w:color w:val="000000"/>
          <w:sz w:val="28"/>
          <w:szCs w:val="28"/>
        </w:rPr>
        <w:t xml:space="preserve">и определив </w:t>
      </w:r>
      <w:r w:rsidRPr="004A26CE">
        <w:rPr>
          <w:i/>
          <w:iCs/>
          <w:color w:val="000000"/>
          <w:sz w:val="28"/>
          <w:szCs w:val="28"/>
        </w:rPr>
        <w:t>у</w:t>
      </w:r>
      <w:r w:rsidRPr="004A26CE">
        <w:rPr>
          <w:i/>
          <w:iCs/>
          <w:color w:val="000000"/>
          <w:sz w:val="28"/>
          <w:szCs w:val="28"/>
          <w:vertAlign w:val="subscript"/>
          <w:lang w:val="en-US"/>
        </w:rPr>
        <w:t>max</w:t>
      </w:r>
      <w:r w:rsidRPr="004A26CE">
        <w:rPr>
          <w:i/>
          <w:iCs/>
          <w:color w:val="000000"/>
          <w:sz w:val="28"/>
          <w:szCs w:val="28"/>
        </w:rPr>
        <w:t xml:space="preserve">,; </w:t>
      </w:r>
      <w:r w:rsidRPr="004A26CE">
        <w:rPr>
          <w:color w:val="000000"/>
          <w:sz w:val="28"/>
          <w:szCs w:val="28"/>
        </w:rPr>
        <w:t xml:space="preserve">это дает </w:t>
      </w:r>
      <w:r w:rsidRPr="004A26CE">
        <w:rPr>
          <w:i/>
          <w:color w:val="000000"/>
          <w:sz w:val="28"/>
          <w:szCs w:val="28"/>
          <w:lang w:val="en-US"/>
        </w:rPr>
        <w:t>b</w:t>
      </w:r>
      <w:r w:rsidRPr="004A26CE">
        <w:rPr>
          <w:color w:val="000000"/>
          <w:sz w:val="28"/>
          <w:szCs w:val="28"/>
        </w:rPr>
        <w:t xml:space="preserve"> =</w:t>
      </w:r>
      <w:r w:rsidR="00FF1497" w:rsidRPr="004A26CE">
        <w:rPr>
          <w:color w:val="000000"/>
          <w:sz w:val="28"/>
          <w:szCs w:val="28"/>
        </w:rPr>
        <w:t xml:space="preserve"> </w:t>
      </w:r>
      <w:r w:rsidRPr="004A26CE">
        <w:rPr>
          <w:color w:val="000000"/>
          <w:sz w:val="28"/>
          <w:szCs w:val="28"/>
        </w:rPr>
        <w:sym w:font="Symbol" w:char="F065"/>
      </w:r>
      <w:r w:rsidRPr="004A26CE">
        <w:rPr>
          <w:i/>
          <w:iCs/>
          <w:color w:val="000000"/>
          <w:sz w:val="28"/>
          <w:szCs w:val="28"/>
          <w:lang w:val="en-US"/>
        </w:rPr>
        <w:t>h</w:t>
      </w:r>
      <w:r w:rsidRPr="004A26CE">
        <w:rPr>
          <w:i/>
          <w:iCs/>
          <w:color w:val="000000"/>
          <w:sz w:val="28"/>
          <w:szCs w:val="28"/>
        </w:rPr>
        <w:t>(</w:t>
      </w:r>
      <w:r w:rsidRPr="004A26CE">
        <w:rPr>
          <w:iCs/>
          <w:color w:val="000000"/>
          <w:sz w:val="28"/>
          <w:szCs w:val="28"/>
        </w:rPr>
        <w:t>1</w:t>
      </w:r>
      <w:r w:rsidRPr="004A26CE">
        <w:rPr>
          <w:i/>
          <w:iCs/>
          <w:color w:val="000000"/>
          <w:sz w:val="28"/>
          <w:szCs w:val="28"/>
        </w:rPr>
        <w:t xml:space="preserve"> </w:t>
      </w:r>
      <w:r w:rsidRPr="004A26CE">
        <w:rPr>
          <w:color w:val="000000"/>
          <w:sz w:val="28"/>
          <w:szCs w:val="28"/>
        </w:rPr>
        <w:t xml:space="preserve">— </w:t>
      </w:r>
      <w:r w:rsidRPr="004A26CE">
        <w:rPr>
          <w:color w:val="000000"/>
          <w:sz w:val="28"/>
          <w:szCs w:val="28"/>
        </w:rPr>
        <w:sym w:font="Symbol" w:char="F065"/>
      </w:r>
      <w:r w:rsidRPr="004A26CE">
        <w:rPr>
          <w:color w:val="000000"/>
          <w:sz w:val="28"/>
          <w:szCs w:val="28"/>
          <w:vertAlign w:val="superscript"/>
        </w:rPr>
        <w:t>2</w:t>
      </w:r>
      <w:r w:rsidRPr="004A26CE">
        <w:rPr>
          <w:color w:val="000000"/>
          <w:sz w:val="28"/>
          <w:szCs w:val="28"/>
        </w:rPr>
        <w:t>)</w:t>
      </w:r>
      <w:r w:rsidRPr="004A26CE">
        <w:rPr>
          <w:color w:val="000000"/>
          <w:sz w:val="28"/>
          <w:szCs w:val="28"/>
          <w:vertAlign w:val="superscript"/>
        </w:rPr>
        <w:t>-1/2</w:t>
      </w:r>
      <w:r w:rsidRPr="004A26CE">
        <w:rPr>
          <w:color w:val="000000"/>
          <w:sz w:val="28"/>
          <w:szCs w:val="28"/>
        </w:rPr>
        <w:t xml:space="preserve">. Расстояние от фокуса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rPr>
        <w:t xml:space="preserve">до центра эллипса </w:t>
      </w:r>
      <w:r w:rsidRPr="004A26CE">
        <w:rPr>
          <w:i/>
          <w:iCs/>
          <w:color w:val="000000"/>
          <w:sz w:val="28"/>
          <w:szCs w:val="28"/>
        </w:rPr>
        <w:t xml:space="preserve">О </w:t>
      </w:r>
      <w:r w:rsidRPr="004A26CE">
        <w:rPr>
          <w:color w:val="000000"/>
          <w:sz w:val="28"/>
          <w:szCs w:val="28"/>
        </w:rPr>
        <w:t>равно</w:t>
      </w:r>
    </w:p>
    <w:p w:rsidR="00B137FB" w:rsidRPr="004A26CE" w:rsidRDefault="00B137FB" w:rsidP="00FF1497">
      <w:pPr>
        <w:widowControl w:val="0"/>
        <w:tabs>
          <w:tab w:val="left" w:pos="360"/>
        </w:tabs>
        <w:spacing w:line="360" w:lineRule="auto"/>
        <w:ind w:firstLine="709"/>
        <w:jc w:val="both"/>
        <w:rPr>
          <w:i/>
          <w:iCs/>
          <w:color w:val="000000"/>
          <w:sz w:val="28"/>
          <w:szCs w:val="28"/>
        </w:rPr>
      </w:pPr>
      <w:r w:rsidRPr="004A26CE">
        <w:rPr>
          <w:color w:val="000000"/>
          <w:sz w:val="28"/>
          <w:szCs w:val="28"/>
        </w:rPr>
        <w:sym w:font="Symbol" w:char="F072"/>
      </w:r>
      <w:r w:rsidRPr="004A26CE">
        <w:rPr>
          <w:color w:val="000000"/>
          <w:sz w:val="28"/>
          <w:szCs w:val="28"/>
        </w:rPr>
        <w:t>|</w:t>
      </w:r>
      <w:r w:rsidRPr="004A26CE">
        <w:rPr>
          <w:color w:val="000000"/>
          <w:sz w:val="28"/>
          <w:szCs w:val="28"/>
          <w:vertAlign w:val="subscript"/>
        </w:rPr>
        <w:sym w:font="Symbol" w:char="F06A"/>
      </w:r>
      <w:r w:rsidRPr="004A26CE">
        <w:rPr>
          <w:color w:val="000000"/>
          <w:sz w:val="28"/>
          <w:szCs w:val="28"/>
          <w:vertAlign w:val="subscript"/>
        </w:rPr>
        <w:t>=0</w:t>
      </w:r>
      <w:r w:rsidRPr="004A26CE">
        <w:rPr>
          <w:color w:val="000000"/>
          <w:sz w:val="28"/>
          <w:szCs w:val="28"/>
        </w:rPr>
        <w:t xml:space="preserve"> — </w:t>
      </w:r>
      <w:r w:rsidRPr="004A26CE">
        <w:rPr>
          <w:i/>
          <w:iCs/>
          <w:color w:val="000000"/>
          <w:sz w:val="28"/>
          <w:szCs w:val="28"/>
        </w:rPr>
        <w:t xml:space="preserve">а </w:t>
      </w:r>
      <w:r w:rsidRPr="004A26CE">
        <w:rPr>
          <w:color w:val="000000"/>
          <w:sz w:val="28"/>
          <w:szCs w:val="28"/>
        </w:rPr>
        <w:t xml:space="preserve">= </w:t>
      </w:r>
      <w:r w:rsidRPr="004A26CE">
        <w:rPr>
          <w:color w:val="000000"/>
          <w:sz w:val="28"/>
          <w:szCs w:val="28"/>
        </w:rPr>
        <w:sym w:font="Symbol" w:char="F065"/>
      </w:r>
      <w:r w:rsidRPr="004A26CE">
        <w:rPr>
          <w:i/>
          <w:color w:val="000000"/>
          <w:sz w:val="28"/>
          <w:szCs w:val="28"/>
          <w:lang w:val="en-US"/>
        </w:rPr>
        <w:t>h</w:t>
      </w:r>
      <w:r w:rsidRPr="004A26CE">
        <w:rPr>
          <w:color w:val="000000"/>
          <w:sz w:val="28"/>
          <w:szCs w:val="28"/>
        </w:rPr>
        <w:t xml:space="preserve"> /(1 — </w:t>
      </w:r>
      <w:r w:rsidRPr="004A26CE">
        <w:rPr>
          <w:color w:val="000000"/>
          <w:sz w:val="28"/>
          <w:szCs w:val="28"/>
        </w:rPr>
        <w:sym w:font="Symbol" w:char="F065"/>
      </w:r>
      <w:r w:rsidRPr="004A26CE">
        <w:rPr>
          <w:color w:val="000000"/>
          <w:sz w:val="28"/>
          <w:szCs w:val="28"/>
        </w:rPr>
        <w:t>) —</w:t>
      </w:r>
      <w:r w:rsidRPr="004A26CE">
        <w:rPr>
          <w:color w:val="000000"/>
          <w:sz w:val="28"/>
          <w:szCs w:val="28"/>
        </w:rPr>
        <w:sym w:font="Symbol" w:char="F065"/>
      </w:r>
      <w:r w:rsidRPr="004A26CE">
        <w:rPr>
          <w:i/>
          <w:color w:val="000000"/>
          <w:sz w:val="28"/>
          <w:szCs w:val="28"/>
          <w:lang w:val="en-US"/>
        </w:rPr>
        <w:t>h</w:t>
      </w:r>
      <w:r w:rsidRPr="004A26CE">
        <w:rPr>
          <w:color w:val="000000"/>
          <w:sz w:val="28"/>
          <w:szCs w:val="28"/>
        </w:rPr>
        <w:t xml:space="preserve">/(1 — </w:t>
      </w:r>
      <w:r w:rsidRPr="004A26CE">
        <w:rPr>
          <w:color w:val="000000"/>
          <w:sz w:val="28"/>
          <w:szCs w:val="28"/>
        </w:rPr>
        <w:sym w:font="Symbol" w:char="F065"/>
      </w:r>
      <w:r w:rsidRPr="004A26CE">
        <w:rPr>
          <w:color w:val="000000"/>
          <w:sz w:val="28"/>
          <w:szCs w:val="28"/>
          <w:vertAlign w:val="superscript"/>
        </w:rPr>
        <w:t>2</w:t>
      </w:r>
      <w:r w:rsidRPr="004A26CE">
        <w:rPr>
          <w:color w:val="000000"/>
          <w:sz w:val="28"/>
          <w:szCs w:val="28"/>
        </w:rPr>
        <w:t xml:space="preserve">) = </w:t>
      </w:r>
      <w:r w:rsidRPr="004A26CE">
        <w:rPr>
          <w:color w:val="000000"/>
          <w:sz w:val="28"/>
          <w:szCs w:val="28"/>
        </w:rPr>
        <w:sym w:font="Symbol" w:char="F065"/>
      </w:r>
      <w:r w:rsidRPr="004A26CE">
        <w:rPr>
          <w:i/>
          <w:color w:val="000000"/>
          <w:sz w:val="28"/>
          <w:szCs w:val="28"/>
          <w:lang w:val="en-US"/>
        </w:rPr>
        <w:t>a</w:t>
      </w:r>
      <w:r w:rsidRPr="004A26CE">
        <w:rPr>
          <w:i/>
          <w:iCs/>
          <w:color w:val="000000"/>
          <w:sz w:val="28"/>
          <w:szCs w:val="28"/>
        </w:rPr>
        <w:t>.</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Если принять </w:t>
      </w:r>
      <w:r w:rsidRPr="004A26CE">
        <w:rPr>
          <w:color w:val="000000"/>
          <w:sz w:val="28"/>
          <w:szCs w:val="28"/>
        </w:rPr>
        <w:sym w:font="Symbol" w:char="F065"/>
      </w:r>
      <w:r w:rsidRPr="004A26CE">
        <w:rPr>
          <w:color w:val="000000"/>
          <w:sz w:val="28"/>
          <w:szCs w:val="28"/>
        </w:rPr>
        <w:t xml:space="preserve"> = </w:t>
      </w:r>
      <w:r w:rsidRPr="004A26CE">
        <w:rPr>
          <w:color w:val="000000"/>
          <w:sz w:val="28"/>
          <w:szCs w:val="28"/>
          <w:lang w:val="en-US"/>
        </w:rPr>
        <w:t>sin</w:t>
      </w:r>
      <w:r w:rsidRPr="004A26CE">
        <w:rPr>
          <w:color w:val="000000"/>
          <w:sz w:val="28"/>
          <w:szCs w:val="28"/>
          <w:lang w:val="en-US"/>
        </w:rPr>
        <w:sym w:font="Symbol" w:char="F051"/>
      </w:r>
      <w:r w:rsidRPr="004A26CE">
        <w:rPr>
          <w:color w:val="000000"/>
          <w:sz w:val="28"/>
          <w:szCs w:val="28"/>
        </w:rPr>
        <w:t xml:space="preserve"> и </w:t>
      </w:r>
      <w:r w:rsidRPr="004A26CE">
        <w:rPr>
          <w:i/>
          <w:color w:val="000000"/>
          <w:sz w:val="28"/>
          <w:szCs w:val="28"/>
          <w:lang w:val="en-US"/>
        </w:rPr>
        <w:t>h</w:t>
      </w:r>
      <w:r w:rsidRPr="004A26CE">
        <w:rPr>
          <w:color w:val="000000"/>
          <w:sz w:val="28"/>
          <w:szCs w:val="28"/>
        </w:rPr>
        <w:t xml:space="preserve"> =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sym w:font="Symbol" w:char="F064"/>
      </w:r>
      <w:r w:rsidRPr="004A26CE">
        <w:rPr>
          <w:color w:val="000000"/>
          <w:sz w:val="28"/>
          <w:szCs w:val="28"/>
          <w:vertAlign w:val="subscript"/>
          <w:lang w:val="en-US"/>
        </w:rPr>
        <w:t>g</w:t>
      </w:r>
      <w:r w:rsidRPr="004A26CE">
        <w:rPr>
          <w:color w:val="000000"/>
          <w:sz w:val="28"/>
          <w:szCs w:val="28"/>
        </w:rPr>
        <w:t>, выражение (7) перейдет в (6).</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Для горизонтальной преломляющей границы получается эллипс (рис. 5, </w:t>
      </w:r>
      <w:r w:rsidRPr="004A26CE">
        <w:rPr>
          <w:i/>
          <w:color w:val="000000"/>
          <w:sz w:val="28"/>
          <w:szCs w:val="28"/>
        </w:rPr>
        <w:t>в</w:t>
      </w:r>
      <w:r w:rsidRPr="004A26CE">
        <w:rPr>
          <w:color w:val="000000"/>
          <w:sz w:val="28"/>
          <w:szCs w:val="28"/>
        </w:rPr>
        <w:t xml:space="preserve">) с </w:t>
      </w:r>
      <w:r w:rsidRPr="004A26CE">
        <w:rPr>
          <w:i/>
          <w:iCs/>
          <w:color w:val="000000"/>
          <w:sz w:val="28"/>
          <w:szCs w:val="28"/>
        </w:rPr>
        <w:t xml:space="preserve">а =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i/>
          <w:iCs/>
          <w:color w:val="000000"/>
          <w:sz w:val="28"/>
          <w:szCs w:val="28"/>
        </w:rPr>
        <w:t xml:space="preserve"> </w:t>
      </w:r>
      <w:r w:rsidRPr="004A26CE">
        <w:rPr>
          <w:color w:val="000000"/>
          <w:sz w:val="28"/>
          <w:szCs w:val="28"/>
          <w:lang w:val="en-US"/>
        </w:rPr>
        <w:t>tg</w:t>
      </w:r>
      <w:r w:rsidRPr="004A26CE">
        <w:rPr>
          <w:color w:val="000000"/>
          <w:sz w:val="28"/>
          <w:szCs w:val="28"/>
          <w:lang w:val="en-US"/>
        </w:rPr>
        <w:sym w:font="Symbol" w:char="F051"/>
      </w:r>
      <w:r w:rsidRPr="004A26CE">
        <w:rPr>
          <w:color w:val="000000"/>
          <w:sz w:val="28"/>
          <w:szCs w:val="28"/>
          <w:lang w:val="en-US"/>
        </w:rPr>
        <w:t>sec</w:t>
      </w:r>
      <w:r w:rsidRPr="004A26CE">
        <w:rPr>
          <w:color w:val="000000"/>
          <w:sz w:val="28"/>
          <w:szCs w:val="28"/>
          <w:lang w:val="en-US"/>
        </w:rPr>
        <w:sym w:font="Symbol" w:char="F051"/>
      </w:r>
      <w:r w:rsidRPr="004A26CE">
        <w:rPr>
          <w:color w:val="000000"/>
          <w:sz w:val="28"/>
          <w:szCs w:val="28"/>
        </w:rPr>
        <w:t xml:space="preserve">, </w:t>
      </w:r>
      <w:r w:rsidRPr="004A26CE">
        <w:rPr>
          <w:i/>
          <w:iCs/>
          <w:color w:val="000000"/>
          <w:sz w:val="28"/>
          <w:szCs w:val="28"/>
          <w:lang w:val="en-US"/>
        </w:rPr>
        <w:t>b</w:t>
      </w:r>
      <w:r w:rsidRPr="004A26CE">
        <w:rPr>
          <w:i/>
          <w:iCs/>
          <w:color w:val="000000"/>
          <w:sz w:val="28"/>
          <w:szCs w:val="28"/>
        </w:rPr>
        <w:t xml:space="preserve"> =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iCs/>
          <w:color w:val="000000"/>
          <w:sz w:val="28"/>
          <w:szCs w:val="28"/>
          <w:lang w:val="en-US"/>
        </w:rPr>
        <w:t>tg</w:t>
      </w:r>
      <w:r w:rsidRPr="004A26CE">
        <w:rPr>
          <w:iCs/>
          <w:color w:val="000000"/>
          <w:sz w:val="28"/>
          <w:szCs w:val="28"/>
        </w:rPr>
        <w:sym w:font="Symbol" w:char="F051"/>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lang w:val="en-US"/>
        </w:rPr>
        <w:t>OR</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color w:val="000000"/>
          <w:sz w:val="28"/>
          <w:szCs w:val="28"/>
          <w:lang w:val="en-US"/>
        </w:rPr>
        <w:t>tg</w:t>
      </w:r>
      <w:r w:rsidRPr="004A26CE">
        <w:rPr>
          <w:color w:val="000000"/>
          <w:sz w:val="28"/>
          <w:szCs w:val="28"/>
          <w:vertAlign w:val="superscript"/>
        </w:rPr>
        <w:t>2</w:t>
      </w:r>
      <w:r w:rsidRPr="004A26CE">
        <w:rPr>
          <w:color w:val="000000"/>
          <w:sz w:val="28"/>
          <w:szCs w:val="28"/>
          <w:lang w:val="en-US"/>
        </w:rPr>
        <w:sym w:font="Symbol" w:char="F051"/>
      </w:r>
      <w:r w:rsidRPr="004A26CE">
        <w:rPr>
          <w:color w:val="000000"/>
          <w:sz w:val="28"/>
          <w:szCs w:val="28"/>
        </w:rPr>
        <w:t xml:space="preserve">. Подобным же образом </w:t>
      </w:r>
      <w:r w:rsidRPr="004A26CE">
        <w:rPr>
          <w:i/>
          <w:iCs/>
          <w:color w:val="000000"/>
          <w:sz w:val="28"/>
          <w:szCs w:val="28"/>
          <w:lang w:val="en-US"/>
        </w:rPr>
        <w:t>RQ</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b</w:t>
      </w:r>
      <w:r w:rsidRPr="004A26CE">
        <w:rPr>
          <w:i/>
          <w:iCs/>
          <w:color w:val="000000"/>
          <w:sz w:val="28"/>
          <w:szCs w:val="28"/>
        </w:rPr>
        <w:t>/</w:t>
      </w:r>
      <w:r w:rsidRPr="004A26CE">
        <w:rPr>
          <w:i/>
          <w:iCs/>
          <w:color w:val="000000"/>
          <w:sz w:val="28"/>
          <w:szCs w:val="28"/>
          <w:lang w:val="en-US"/>
        </w:rPr>
        <w:t>cos</w:t>
      </w:r>
      <w:r w:rsidRPr="004A26CE">
        <w:rPr>
          <w:iCs/>
          <w:color w:val="000000"/>
          <w:sz w:val="28"/>
          <w:szCs w:val="28"/>
          <w:lang w:val="en-US"/>
        </w:rPr>
        <w:sym w:font="Symbol" w:char="F051"/>
      </w:r>
      <w:r w:rsidRPr="004A26CE">
        <w:rPr>
          <w:color w:val="000000"/>
          <w:sz w:val="28"/>
          <w:szCs w:val="28"/>
        </w:rPr>
        <w:t xml:space="preserve"> = </w:t>
      </w:r>
      <w:r w:rsidRPr="004A26CE">
        <w:rPr>
          <w:i/>
          <w:iCs/>
          <w:color w:val="000000"/>
          <w:sz w:val="28"/>
          <w:szCs w:val="28"/>
        </w:rPr>
        <w:t xml:space="preserve">а </w:t>
      </w:r>
      <w:r w:rsidRPr="004A26CE">
        <w:rPr>
          <w:color w:val="000000"/>
          <w:sz w:val="28"/>
          <w:szCs w:val="28"/>
        </w:rPr>
        <w:t xml:space="preserve">и </w:t>
      </w:r>
      <w:r w:rsidRPr="004A26CE">
        <w:rPr>
          <w:color w:val="000000"/>
          <w:sz w:val="28"/>
          <w:szCs w:val="28"/>
        </w:rPr>
        <w:sym w:font="Symbol" w:char="F0D0"/>
      </w:r>
      <w:r w:rsidRPr="004A26CE">
        <w:rPr>
          <w:i/>
          <w:iCs/>
          <w:color w:val="000000"/>
          <w:sz w:val="28"/>
          <w:szCs w:val="28"/>
          <w:lang w:val="en-US"/>
        </w:rPr>
        <w:t>OQR</w:t>
      </w:r>
      <w:r w:rsidRPr="004A26CE">
        <w:rPr>
          <w:i/>
          <w:iCs/>
          <w:color w:val="000000"/>
          <w:sz w:val="28"/>
          <w:szCs w:val="28"/>
        </w:rPr>
        <w:t xml:space="preserve"> = </w:t>
      </w:r>
      <w:r w:rsidRPr="004A26CE">
        <w:rPr>
          <w:color w:val="000000"/>
          <w:sz w:val="28"/>
          <w:szCs w:val="28"/>
          <w:lang w:val="en-US"/>
        </w:rPr>
        <w:t>arctg</w:t>
      </w:r>
      <w:r w:rsidRPr="004A26CE">
        <w:rPr>
          <w:color w:val="000000"/>
          <w:sz w:val="28"/>
          <w:szCs w:val="28"/>
        </w:rPr>
        <w:t>(О</w:t>
      </w:r>
      <w:r w:rsidRPr="004A26CE">
        <w:rPr>
          <w:i/>
          <w:iCs/>
          <w:color w:val="000000"/>
          <w:sz w:val="28"/>
          <w:szCs w:val="28"/>
          <w:lang w:val="en-US"/>
        </w:rPr>
        <w:t>R</w:t>
      </w:r>
      <w:r w:rsidRPr="004A26CE">
        <w:rPr>
          <w:i/>
          <w:iCs/>
          <w:color w:val="000000"/>
          <w:sz w:val="28"/>
          <w:szCs w:val="28"/>
        </w:rPr>
        <w:t>/</w:t>
      </w:r>
      <w:r w:rsidRPr="004A26CE">
        <w:rPr>
          <w:i/>
          <w:iCs/>
          <w:color w:val="000000"/>
          <w:sz w:val="28"/>
          <w:szCs w:val="28"/>
          <w:lang w:val="en-US"/>
        </w:rPr>
        <w:t>b</w:t>
      </w:r>
      <w:r w:rsidRPr="004A26CE">
        <w:rPr>
          <w:i/>
          <w:iCs/>
          <w:color w:val="000000"/>
          <w:sz w:val="28"/>
          <w:szCs w:val="28"/>
        </w:rPr>
        <w:t>) =</w:t>
      </w:r>
      <w:r w:rsidR="00FF1497" w:rsidRPr="004A26CE">
        <w:rPr>
          <w:i/>
          <w:iCs/>
          <w:color w:val="000000"/>
          <w:sz w:val="28"/>
          <w:szCs w:val="28"/>
        </w:rPr>
        <w:t xml:space="preserve"> </w:t>
      </w:r>
      <w:r w:rsidRPr="004A26CE">
        <w:rPr>
          <w:color w:val="000000"/>
          <w:sz w:val="28"/>
          <w:szCs w:val="28"/>
        </w:rPr>
        <w:sym w:font="Symbol" w:char="F051"/>
      </w:r>
      <w:r w:rsidRPr="004A26CE">
        <w:rPr>
          <w:color w:val="000000"/>
          <w:sz w:val="28"/>
          <w:szCs w:val="28"/>
        </w:rPr>
        <w:t xml:space="preserve">, </w:t>
      </w:r>
      <w:r w:rsidRPr="004A26CE">
        <w:rPr>
          <w:i/>
          <w:iCs/>
          <w:color w:val="000000"/>
          <w:sz w:val="28"/>
          <w:szCs w:val="28"/>
          <w:lang w:val="en-US"/>
        </w:rPr>
        <w:t>OQ</w:t>
      </w:r>
      <w:r w:rsidR="00FF1497" w:rsidRPr="004A26CE">
        <w:rPr>
          <w:i/>
          <w:iCs/>
          <w:color w:val="000000"/>
          <w:sz w:val="28"/>
          <w:szCs w:val="28"/>
        </w:rPr>
        <w:t xml:space="preserve"> </w:t>
      </w:r>
      <w:r w:rsidRPr="004A26CE">
        <w:rPr>
          <w:color w:val="000000"/>
          <w:sz w:val="28"/>
          <w:szCs w:val="28"/>
        </w:rPr>
        <w:t>=</w:t>
      </w:r>
      <w:r w:rsidR="00FF1497" w:rsidRPr="004A26CE">
        <w:rPr>
          <w:color w:val="000000"/>
          <w:sz w:val="28"/>
          <w:szCs w:val="28"/>
        </w:rPr>
        <w:t xml:space="preserve"> </w:t>
      </w:r>
      <w:r w:rsidRPr="004A26CE">
        <w:rPr>
          <w:i/>
          <w:iCs/>
          <w:color w:val="000000"/>
          <w:sz w:val="28"/>
          <w:szCs w:val="28"/>
          <w:lang w:val="en-US"/>
        </w:rPr>
        <w:t>OR</w:t>
      </w:r>
      <w:r w:rsidRPr="004A26CE">
        <w:rPr>
          <w:color w:val="000000"/>
          <w:sz w:val="28"/>
          <w:szCs w:val="28"/>
          <w:lang w:val="en-US"/>
        </w:rPr>
        <w:t>ctg</w:t>
      </w:r>
      <w:r w:rsidRPr="004A26CE">
        <w:rPr>
          <w:color w:val="000000"/>
          <w:sz w:val="28"/>
          <w:szCs w:val="28"/>
        </w:rPr>
        <w:sym w:font="Symbol" w:char="F051"/>
      </w:r>
      <w:r w:rsidRPr="004A26CE">
        <w:rPr>
          <w:color w:val="000000"/>
          <w:sz w:val="28"/>
          <w:szCs w:val="28"/>
        </w:rPr>
        <w:t xml:space="preserve"> =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color w:val="000000"/>
          <w:sz w:val="28"/>
          <w:szCs w:val="28"/>
          <w:lang w:val="en-US"/>
        </w:rPr>
        <w:t>tg</w:t>
      </w:r>
      <w:r w:rsidRPr="004A26CE">
        <w:rPr>
          <w:color w:val="000000"/>
          <w:sz w:val="28"/>
          <w:szCs w:val="28"/>
          <w:lang w:val="en-US"/>
        </w:rPr>
        <w:sym w:font="Symbol" w:char="F051"/>
      </w:r>
      <w:r w:rsidRPr="004A26CE">
        <w:rPr>
          <w:color w:val="000000"/>
          <w:sz w:val="28"/>
          <w:szCs w:val="28"/>
        </w:rPr>
        <w:t>.</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В окрестности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эллипс можно аппроксимировать окружностью того же радиуса кривизны. Если записать уравнение эллипса в декартовой системе координат</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i/>
          <w:iCs/>
          <w:color w:val="000000"/>
          <w:sz w:val="28"/>
          <w:szCs w:val="28"/>
        </w:rPr>
      </w:pPr>
      <w:r w:rsidRPr="004A26CE">
        <w:rPr>
          <w:iCs/>
          <w:color w:val="000000"/>
          <w:sz w:val="28"/>
          <w:szCs w:val="28"/>
        </w:rPr>
        <w:t>(</w:t>
      </w:r>
      <w:r w:rsidRPr="004A26CE">
        <w:rPr>
          <w:i/>
          <w:iCs/>
          <w:color w:val="000000"/>
          <w:sz w:val="28"/>
          <w:szCs w:val="28"/>
          <w:lang w:val="en-US"/>
        </w:rPr>
        <w:t>x</w:t>
      </w:r>
      <w:r w:rsidRPr="004A26CE">
        <w:rPr>
          <w:i/>
          <w:iCs/>
          <w:color w:val="000000"/>
          <w:sz w:val="28"/>
          <w:szCs w:val="28"/>
        </w:rPr>
        <w:t>/</w:t>
      </w:r>
      <w:r w:rsidRPr="004A26CE">
        <w:rPr>
          <w:i/>
          <w:iCs/>
          <w:color w:val="000000"/>
          <w:sz w:val="28"/>
          <w:szCs w:val="28"/>
          <w:lang w:val="en-US"/>
        </w:rPr>
        <w:t>a</w:t>
      </w:r>
      <w:r w:rsidRPr="004A26CE">
        <w:rPr>
          <w:iCs/>
          <w:color w:val="000000"/>
          <w:sz w:val="28"/>
          <w:szCs w:val="28"/>
        </w:rPr>
        <w:t>)</w:t>
      </w:r>
      <w:r w:rsidRPr="004A26CE">
        <w:rPr>
          <w:iCs/>
          <w:color w:val="000000"/>
          <w:sz w:val="28"/>
          <w:szCs w:val="28"/>
          <w:vertAlign w:val="superscript"/>
        </w:rPr>
        <w:t>2</w:t>
      </w:r>
      <w:r w:rsidRPr="004A26CE">
        <w:rPr>
          <w:iCs/>
          <w:color w:val="000000"/>
          <w:sz w:val="28"/>
          <w:szCs w:val="28"/>
        </w:rPr>
        <w:t>+(</w:t>
      </w:r>
      <w:r w:rsidRPr="004A26CE">
        <w:rPr>
          <w:i/>
          <w:iCs/>
          <w:color w:val="000000"/>
          <w:sz w:val="28"/>
          <w:szCs w:val="28"/>
          <w:lang w:val="en-US"/>
        </w:rPr>
        <w:t>y</w:t>
      </w:r>
      <w:r w:rsidRPr="004A26CE">
        <w:rPr>
          <w:i/>
          <w:iCs/>
          <w:color w:val="000000"/>
          <w:sz w:val="28"/>
          <w:szCs w:val="28"/>
        </w:rPr>
        <w:t>/</w:t>
      </w:r>
      <w:r w:rsidRPr="004A26CE">
        <w:rPr>
          <w:i/>
          <w:iCs/>
          <w:color w:val="000000"/>
          <w:sz w:val="28"/>
          <w:szCs w:val="28"/>
          <w:lang w:val="en-US"/>
        </w:rPr>
        <w:t>b</w:t>
      </w:r>
      <w:r w:rsidRPr="004A26CE">
        <w:rPr>
          <w:iCs/>
          <w:color w:val="000000"/>
          <w:sz w:val="28"/>
          <w:szCs w:val="28"/>
        </w:rPr>
        <w:t>)</w:t>
      </w:r>
      <w:r w:rsidRPr="004A26CE">
        <w:rPr>
          <w:iCs/>
          <w:color w:val="000000"/>
          <w:sz w:val="28"/>
          <w:szCs w:val="28"/>
          <w:vertAlign w:val="superscript"/>
        </w:rPr>
        <w:t>2</w:t>
      </w:r>
      <w:r w:rsidRPr="004A26CE">
        <w:rPr>
          <w:iCs/>
          <w:color w:val="000000"/>
          <w:sz w:val="28"/>
          <w:szCs w:val="28"/>
        </w:rPr>
        <w:t xml:space="preserve"> = 1</w:t>
      </w:r>
      <w:r w:rsidRPr="004A26CE">
        <w:rPr>
          <w:i/>
          <w:iCs/>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i/>
          <w:iCs/>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то радиус кривизны </w:t>
      </w:r>
      <w:r w:rsidRPr="004A26CE">
        <w:rPr>
          <w:i/>
          <w:color w:val="000000"/>
          <w:sz w:val="28"/>
          <w:szCs w:val="28"/>
          <w:lang w:val="en-US"/>
        </w:rPr>
        <w:t>r</w:t>
      </w:r>
      <w:r w:rsidRPr="004A26CE">
        <w:rPr>
          <w:color w:val="000000"/>
          <w:sz w:val="28"/>
          <w:szCs w:val="28"/>
        </w:rPr>
        <w:t xml:space="preserve"> можно выразить как</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i/>
          <w:color w:val="000000"/>
          <w:sz w:val="28"/>
          <w:szCs w:val="28"/>
          <w:lang w:val="en-US"/>
        </w:rPr>
        <w:t>r</w:t>
      </w:r>
      <w:r w:rsidRPr="004A26CE">
        <w:rPr>
          <w:color w:val="000000"/>
          <w:sz w:val="28"/>
          <w:szCs w:val="28"/>
        </w:rPr>
        <w:t xml:space="preserve"> = (1+</w:t>
      </w:r>
      <w:r w:rsidRPr="004A26CE">
        <w:rPr>
          <w:i/>
          <w:color w:val="000000"/>
          <w:sz w:val="28"/>
          <w:szCs w:val="28"/>
          <w:lang w:val="en-US"/>
        </w:rPr>
        <w:t>y</w:t>
      </w:r>
      <w:r w:rsidRPr="004A26CE">
        <w:rPr>
          <w:i/>
          <w:color w:val="000000"/>
          <w:sz w:val="28"/>
          <w:szCs w:val="28"/>
        </w:rPr>
        <w:t>’</w:t>
      </w:r>
      <w:r w:rsidRPr="004A26CE">
        <w:rPr>
          <w:color w:val="000000"/>
          <w:sz w:val="28"/>
          <w:szCs w:val="28"/>
          <w:vertAlign w:val="superscript"/>
        </w:rPr>
        <w:t>2</w:t>
      </w:r>
      <w:r w:rsidRPr="004A26CE">
        <w:rPr>
          <w:color w:val="000000"/>
          <w:sz w:val="28"/>
          <w:szCs w:val="28"/>
        </w:rPr>
        <w:t>)</w:t>
      </w:r>
      <w:r w:rsidRPr="004A26CE">
        <w:rPr>
          <w:color w:val="000000"/>
          <w:sz w:val="28"/>
          <w:szCs w:val="28"/>
          <w:vertAlign w:val="superscript"/>
        </w:rPr>
        <w:t>3/2</w:t>
      </w:r>
      <w:r w:rsidRPr="004A26CE">
        <w:rPr>
          <w:color w:val="000000"/>
          <w:sz w:val="28"/>
          <w:szCs w:val="28"/>
        </w:rPr>
        <w:t>/</w:t>
      </w:r>
      <w:r w:rsidRPr="004A26CE">
        <w:rPr>
          <w:i/>
          <w:color w:val="000000"/>
          <w:sz w:val="28"/>
          <w:szCs w:val="28"/>
          <w:lang w:val="en-US"/>
        </w:rPr>
        <w:t>y</w:t>
      </w:r>
      <w:r w:rsidRPr="004A26CE">
        <w:rPr>
          <w:i/>
          <w:color w:val="000000"/>
          <w:sz w:val="28"/>
          <w:szCs w:val="28"/>
        </w:rPr>
        <w:t>’’</w:t>
      </w:r>
      <w:r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где </w:t>
      </w:r>
      <w:r w:rsidRPr="004A26CE">
        <w:rPr>
          <w:i/>
          <w:iCs/>
          <w:color w:val="000000"/>
          <w:sz w:val="28"/>
          <w:szCs w:val="28"/>
        </w:rPr>
        <w:t>у' = — (</w:t>
      </w:r>
      <w:r w:rsidRPr="004A26CE">
        <w:rPr>
          <w:i/>
          <w:iCs/>
          <w:color w:val="000000"/>
          <w:sz w:val="28"/>
          <w:szCs w:val="28"/>
          <w:lang w:val="en-US"/>
        </w:rPr>
        <w:t>b</w:t>
      </w:r>
      <w:r w:rsidRPr="004A26CE">
        <w:rPr>
          <w:i/>
          <w:iCs/>
          <w:color w:val="000000"/>
          <w:sz w:val="28"/>
          <w:szCs w:val="28"/>
        </w:rPr>
        <w:t>/а)</w:t>
      </w:r>
      <w:r w:rsidRPr="004A26CE">
        <w:rPr>
          <w:i/>
          <w:iCs/>
          <w:color w:val="000000"/>
          <w:sz w:val="28"/>
          <w:szCs w:val="28"/>
          <w:vertAlign w:val="superscript"/>
        </w:rPr>
        <w:t>2</w:t>
      </w:r>
      <w:r w:rsidRPr="004A26CE">
        <w:rPr>
          <w:i/>
          <w:iCs/>
          <w:color w:val="000000"/>
          <w:sz w:val="28"/>
          <w:szCs w:val="28"/>
        </w:rPr>
        <w:t xml:space="preserve">(х + у) </w:t>
      </w:r>
      <w:r w:rsidRPr="004A26CE">
        <w:rPr>
          <w:color w:val="000000"/>
          <w:sz w:val="28"/>
          <w:szCs w:val="28"/>
        </w:rPr>
        <w:t xml:space="preserve">и </w:t>
      </w:r>
      <w:r w:rsidRPr="004A26CE">
        <w:rPr>
          <w:i/>
          <w:iCs/>
          <w:color w:val="000000"/>
          <w:sz w:val="28"/>
          <w:szCs w:val="28"/>
        </w:rPr>
        <w:t>у" = —(</w:t>
      </w:r>
      <w:r w:rsidRPr="004A26CE">
        <w:rPr>
          <w:i/>
          <w:iCs/>
          <w:color w:val="000000"/>
          <w:sz w:val="28"/>
          <w:szCs w:val="28"/>
          <w:lang w:val="en-US"/>
        </w:rPr>
        <w:t>b</w:t>
      </w:r>
      <w:r w:rsidRPr="004A26CE">
        <w:rPr>
          <w:i/>
          <w:iCs/>
          <w:color w:val="000000"/>
          <w:sz w:val="28"/>
          <w:szCs w:val="28"/>
        </w:rPr>
        <w:t>/а)</w:t>
      </w:r>
      <w:r w:rsidRPr="004A26CE">
        <w:rPr>
          <w:i/>
          <w:iCs/>
          <w:color w:val="000000"/>
          <w:sz w:val="28"/>
          <w:szCs w:val="28"/>
          <w:vertAlign w:val="superscript"/>
        </w:rPr>
        <w:t>2</w:t>
      </w:r>
      <w:r w:rsidRPr="004A26CE">
        <w:rPr>
          <w:i/>
          <w:iCs/>
          <w:color w:val="000000"/>
          <w:sz w:val="28"/>
          <w:szCs w:val="28"/>
        </w:rPr>
        <w:t>(у — ху')/у</w:t>
      </w:r>
      <w:r w:rsidRPr="004A26CE">
        <w:rPr>
          <w:i/>
          <w:iCs/>
          <w:color w:val="000000"/>
          <w:sz w:val="28"/>
          <w:szCs w:val="28"/>
          <w:vertAlign w:val="superscript"/>
        </w:rPr>
        <w:t>2</w:t>
      </w:r>
      <w:r w:rsidRPr="004A26CE">
        <w:rPr>
          <w:i/>
          <w:iCs/>
          <w:color w:val="000000"/>
          <w:sz w:val="28"/>
          <w:szCs w:val="28"/>
        </w:rPr>
        <w:t xml:space="preserve">; </w:t>
      </w:r>
      <w:r w:rsidRPr="004A26CE">
        <w:rPr>
          <w:color w:val="000000"/>
          <w:sz w:val="28"/>
          <w:szCs w:val="28"/>
        </w:rPr>
        <w:t xml:space="preserve">в точке </w:t>
      </w:r>
      <w:r w:rsidRPr="004A26CE">
        <w:rPr>
          <w:i/>
          <w:iCs/>
          <w:color w:val="000000"/>
          <w:sz w:val="28"/>
          <w:szCs w:val="28"/>
          <w:lang w:val="en-US"/>
        </w:rPr>
        <w:t>Q</w:t>
      </w:r>
      <w:r w:rsidR="00FF1497" w:rsidRPr="004A26CE">
        <w:rPr>
          <w:i/>
          <w:iCs/>
          <w:color w:val="000000"/>
          <w:sz w:val="28"/>
          <w:szCs w:val="28"/>
        </w:rPr>
        <w:t xml:space="preserve"> </w:t>
      </w:r>
      <w:r w:rsidRPr="004A26CE">
        <w:rPr>
          <w:i/>
          <w:iCs/>
          <w:color w:val="000000"/>
          <w:sz w:val="28"/>
          <w:szCs w:val="28"/>
        </w:rPr>
        <w:t xml:space="preserve">у' = </w:t>
      </w:r>
      <w:r w:rsidRPr="004A26CE">
        <w:rPr>
          <w:color w:val="000000"/>
          <w:sz w:val="28"/>
          <w:szCs w:val="28"/>
        </w:rPr>
        <w:t xml:space="preserve">0 и </w:t>
      </w:r>
      <w:r w:rsidRPr="004A26CE">
        <w:rPr>
          <w:i/>
          <w:iCs/>
          <w:color w:val="000000"/>
          <w:sz w:val="28"/>
          <w:szCs w:val="28"/>
        </w:rPr>
        <w:t xml:space="preserve">у" </w:t>
      </w:r>
      <w:r w:rsidRPr="004A26CE">
        <w:rPr>
          <w:color w:val="000000"/>
          <w:sz w:val="28"/>
          <w:szCs w:val="28"/>
        </w:rPr>
        <w:t xml:space="preserve">= </w:t>
      </w:r>
      <w:r w:rsidRPr="004A26CE">
        <w:rPr>
          <w:i/>
          <w:iCs/>
          <w:color w:val="000000"/>
          <w:sz w:val="28"/>
          <w:szCs w:val="28"/>
          <w:lang w:val="en-US"/>
        </w:rPr>
        <w:t>b</w:t>
      </w:r>
      <w:r w:rsidRPr="004A26CE">
        <w:rPr>
          <w:i/>
          <w:iCs/>
          <w:color w:val="000000"/>
          <w:sz w:val="28"/>
          <w:szCs w:val="28"/>
        </w:rPr>
        <w:t>/а</w:t>
      </w:r>
      <w:r w:rsidRPr="004A26CE">
        <w:rPr>
          <w:i/>
          <w:iCs/>
          <w:color w:val="000000"/>
          <w:sz w:val="28"/>
          <w:szCs w:val="28"/>
          <w:vertAlign w:val="superscript"/>
        </w:rPr>
        <w:t>2</w:t>
      </w:r>
      <w:r w:rsidRPr="004A26CE">
        <w:rPr>
          <w:i/>
          <w:iCs/>
          <w:color w:val="000000"/>
          <w:sz w:val="28"/>
          <w:szCs w:val="28"/>
        </w:rPr>
        <w:t xml:space="preserve">. </w:t>
      </w:r>
      <w:r w:rsidRPr="004A26CE">
        <w:rPr>
          <w:color w:val="000000"/>
          <w:sz w:val="28"/>
          <w:szCs w:val="28"/>
        </w:rPr>
        <w:t>Следовательно,</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i/>
          <w:color w:val="000000"/>
          <w:sz w:val="28"/>
          <w:szCs w:val="28"/>
          <w:lang w:val="en-US"/>
        </w:rPr>
        <w:t>r</w:t>
      </w:r>
      <w:r w:rsidRPr="004A26CE">
        <w:rPr>
          <w:color w:val="000000"/>
          <w:sz w:val="28"/>
          <w:szCs w:val="28"/>
        </w:rPr>
        <w:t xml:space="preserve"> = </w:t>
      </w:r>
      <w:r w:rsidRPr="004A26CE">
        <w:rPr>
          <w:i/>
          <w:iCs/>
          <w:color w:val="000000"/>
          <w:sz w:val="28"/>
          <w:szCs w:val="28"/>
          <w:lang w:val="en-US"/>
        </w:rPr>
        <w:t>a</w:t>
      </w:r>
      <w:r w:rsidRPr="004A26CE">
        <w:rPr>
          <w:i/>
          <w:iCs/>
          <w:color w:val="000000"/>
          <w:sz w:val="28"/>
          <w:szCs w:val="28"/>
          <w:vertAlign w:val="superscript"/>
        </w:rPr>
        <w:t>2</w:t>
      </w:r>
      <w:r w:rsidRPr="004A26CE">
        <w:rPr>
          <w:i/>
          <w:iCs/>
          <w:color w:val="000000"/>
          <w:sz w:val="28"/>
          <w:szCs w:val="28"/>
          <w:lang w:val="en-US"/>
        </w:rPr>
        <w:t>lb</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color w:val="000000"/>
          <w:sz w:val="28"/>
          <w:szCs w:val="28"/>
        </w:rPr>
        <w:t>/</w:t>
      </w:r>
      <w:r w:rsidRPr="004A26CE">
        <w:rPr>
          <w:color w:val="000000"/>
          <w:sz w:val="28"/>
          <w:szCs w:val="28"/>
          <w:lang w:val="en-US"/>
        </w:rPr>
        <w:t>cos</w:t>
      </w:r>
      <w:r w:rsidRPr="004A26CE">
        <w:rPr>
          <w:color w:val="000000"/>
          <w:sz w:val="28"/>
          <w:szCs w:val="28"/>
          <w:vertAlign w:val="superscript"/>
        </w:rPr>
        <w:t>3</w:t>
      </w:r>
      <w:r w:rsidRPr="004A26CE">
        <w:rPr>
          <w:color w:val="000000"/>
          <w:sz w:val="28"/>
          <w:szCs w:val="28"/>
          <w:lang w:val="en-US"/>
        </w:rPr>
        <w:sym w:font="Symbol" w:char="F051"/>
      </w:r>
      <w:r w:rsidRPr="004A26CE">
        <w:rPr>
          <w:color w:val="000000"/>
          <w:sz w:val="28"/>
          <w:szCs w:val="28"/>
        </w:rPr>
        <w:t xml:space="preserve"> =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i/>
          <w:iCs/>
          <w:color w:val="000000"/>
          <w:sz w:val="28"/>
          <w:szCs w:val="28"/>
        </w:rPr>
        <w:t xml:space="preserve"> </w:t>
      </w:r>
      <w:r w:rsidRPr="004A26CE">
        <w:rPr>
          <w:color w:val="000000"/>
          <w:sz w:val="28"/>
          <w:szCs w:val="28"/>
          <w:lang w:val="en-US"/>
        </w:rPr>
        <w:t>tg</w:t>
      </w:r>
      <w:r w:rsidRPr="004A26CE">
        <w:rPr>
          <w:color w:val="000000"/>
          <w:sz w:val="28"/>
          <w:szCs w:val="28"/>
          <w:lang w:val="en-US"/>
        </w:rPr>
        <w:sym w:font="Symbol" w:char="F051"/>
      </w:r>
      <w:r w:rsidRPr="004A26CE">
        <w:rPr>
          <w:color w:val="000000"/>
          <w:sz w:val="28"/>
          <w:szCs w:val="28"/>
          <w:lang w:val="en-US"/>
        </w:rPr>
        <w:t>sec</w:t>
      </w:r>
      <w:r w:rsidRPr="004A26CE">
        <w:rPr>
          <w:color w:val="000000"/>
          <w:sz w:val="28"/>
          <w:szCs w:val="28"/>
          <w:vertAlign w:val="superscript"/>
        </w:rPr>
        <w:t>2</w:t>
      </w:r>
      <w:r w:rsidRPr="004A26CE">
        <w:rPr>
          <w:color w:val="000000"/>
          <w:sz w:val="28"/>
          <w:szCs w:val="28"/>
          <w:lang w:val="en-US"/>
        </w:rPr>
        <w:sym w:font="Symbol" w:char="F051"/>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и центр кривизны </w:t>
      </w:r>
      <w:r w:rsidRPr="004A26CE">
        <w:rPr>
          <w:i/>
          <w:iCs/>
          <w:color w:val="000000"/>
          <w:sz w:val="28"/>
          <w:szCs w:val="28"/>
        </w:rPr>
        <w:t xml:space="preserve">С </w:t>
      </w:r>
      <w:r w:rsidRPr="004A26CE">
        <w:rPr>
          <w:color w:val="000000"/>
          <w:sz w:val="28"/>
          <w:szCs w:val="28"/>
        </w:rPr>
        <w:t xml:space="preserve">лежит в точке (0, </w:t>
      </w:r>
      <w:r w:rsidRPr="004A26CE">
        <w:rPr>
          <w:i/>
          <w:color w:val="000000"/>
          <w:sz w:val="28"/>
          <w:szCs w:val="28"/>
          <w:lang w:val="en-US"/>
        </w:rPr>
        <w:t>r</w:t>
      </w:r>
      <w:r w:rsidRPr="004A26CE">
        <w:rPr>
          <w:color w:val="000000"/>
          <w:sz w:val="28"/>
          <w:szCs w:val="28"/>
        </w:rPr>
        <w:t xml:space="preserve"> — </w:t>
      </w:r>
      <w:r w:rsidRPr="004A26CE">
        <w:rPr>
          <w:i/>
          <w:color w:val="000000"/>
          <w:sz w:val="28"/>
          <w:szCs w:val="28"/>
          <w:lang w:val="en-US"/>
        </w:rPr>
        <w:t>b</w:t>
      </w:r>
      <w:r w:rsidRPr="004A26CE">
        <w:rPr>
          <w:i/>
          <w:iCs/>
          <w:color w:val="000000"/>
          <w:sz w:val="28"/>
          <w:szCs w:val="28"/>
        </w:rPr>
        <w:t>)</w:t>
      </w:r>
      <w:r w:rsidRPr="004A26CE">
        <w:rPr>
          <w:color w:val="000000"/>
          <w:sz w:val="28"/>
          <w:szCs w:val="28"/>
        </w:rPr>
        <w:t>, т. е. (0,</w:t>
      </w:r>
      <w:r w:rsidRPr="004A26CE">
        <w:rPr>
          <w:i/>
          <w:iCs/>
          <w:color w:val="000000"/>
          <w:sz w:val="28"/>
          <w:szCs w:val="28"/>
        </w:rPr>
        <w:t xml:space="preserve"> </w:t>
      </w:r>
      <w:r w:rsidRPr="004A26CE">
        <w:rPr>
          <w:i/>
          <w:iCs/>
          <w:color w:val="000000"/>
          <w:sz w:val="28"/>
          <w:szCs w:val="28"/>
          <w:lang w:val="en-US"/>
        </w:rPr>
        <w:t>V</w:t>
      </w:r>
      <w:r w:rsidRPr="004A26CE">
        <w:rPr>
          <w:i/>
          <w:iCs/>
          <w:color w:val="000000"/>
          <w:sz w:val="28"/>
          <w:szCs w:val="28"/>
          <w:vertAlign w:val="subscript"/>
        </w:rPr>
        <w:t>2</w:t>
      </w:r>
      <w:r w:rsidRPr="004A26CE">
        <w:rPr>
          <w:color w:val="000000"/>
          <w:sz w:val="28"/>
          <w:szCs w:val="28"/>
        </w:rPr>
        <w:sym w:font="Symbol" w:char="F064"/>
      </w:r>
      <w:r w:rsidRPr="004A26CE">
        <w:rPr>
          <w:i/>
          <w:iCs/>
          <w:color w:val="000000"/>
          <w:sz w:val="28"/>
          <w:szCs w:val="28"/>
          <w:vertAlign w:val="subscript"/>
          <w:lang w:val="en-US"/>
        </w:rPr>
        <w:t>g</w:t>
      </w:r>
      <w:r w:rsidRPr="004A26CE">
        <w:rPr>
          <w:color w:val="000000"/>
          <w:sz w:val="28"/>
          <w:szCs w:val="28"/>
          <w:lang w:val="en-US"/>
        </w:rPr>
        <w:t>tg</w:t>
      </w:r>
      <w:r w:rsidRPr="004A26CE">
        <w:rPr>
          <w:color w:val="000000"/>
          <w:sz w:val="28"/>
          <w:szCs w:val="28"/>
          <w:vertAlign w:val="superscript"/>
        </w:rPr>
        <w:t>3</w:t>
      </w:r>
      <w:r w:rsidRPr="004A26CE">
        <w:rPr>
          <w:color w:val="000000"/>
          <w:sz w:val="28"/>
          <w:szCs w:val="28"/>
          <w:lang w:val="en-US"/>
        </w:rPr>
        <w:sym w:font="Symbol" w:char="F051"/>
      </w:r>
      <w:r w:rsidRPr="004A26CE">
        <w:rPr>
          <w:color w:val="000000"/>
          <w:sz w:val="28"/>
          <w:szCs w:val="28"/>
        </w:rPr>
        <w:t xml:space="preserve">). Следовательно, </w:t>
      </w:r>
      <w:r w:rsidRPr="004A26CE">
        <w:rPr>
          <w:color w:val="000000"/>
          <w:sz w:val="28"/>
          <w:szCs w:val="28"/>
        </w:rPr>
        <w:sym w:font="Symbol" w:char="F0D0"/>
      </w:r>
      <w:r w:rsidRPr="004A26CE">
        <w:rPr>
          <w:i/>
          <w:iCs/>
          <w:color w:val="000000"/>
          <w:sz w:val="28"/>
          <w:szCs w:val="28"/>
          <w:lang w:val="en-US"/>
        </w:rPr>
        <w:t>CRO</w:t>
      </w:r>
      <w:r w:rsidRPr="004A26CE">
        <w:rPr>
          <w:i/>
          <w:iCs/>
          <w:color w:val="000000"/>
          <w:sz w:val="28"/>
          <w:szCs w:val="28"/>
        </w:rPr>
        <w:t xml:space="preserve"> = </w:t>
      </w:r>
      <w:r w:rsidRPr="004A26CE">
        <w:rPr>
          <w:color w:val="000000"/>
          <w:sz w:val="28"/>
          <w:szCs w:val="28"/>
          <w:lang w:val="en-US"/>
        </w:rPr>
        <w:t>arctg</w:t>
      </w:r>
      <w:r w:rsidRPr="004A26CE">
        <w:rPr>
          <w:i/>
          <w:iCs/>
          <w:color w:val="000000"/>
          <w:sz w:val="28"/>
          <w:szCs w:val="28"/>
        </w:rPr>
        <w:t>(</w:t>
      </w:r>
      <w:r w:rsidRPr="004A26CE">
        <w:rPr>
          <w:i/>
          <w:iCs/>
          <w:color w:val="000000"/>
          <w:sz w:val="28"/>
          <w:szCs w:val="28"/>
          <w:lang w:val="en-US"/>
        </w:rPr>
        <w:t>CO</w:t>
      </w:r>
      <w:r w:rsidRPr="004A26CE">
        <w:rPr>
          <w:i/>
          <w:iCs/>
          <w:color w:val="000000"/>
          <w:sz w:val="28"/>
          <w:szCs w:val="28"/>
        </w:rPr>
        <w:t>/</w:t>
      </w:r>
      <w:r w:rsidRPr="004A26CE">
        <w:rPr>
          <w:i/>
          <w:iCs/>
          <w:color w:val="000000"/>
          <w:sz w:val="28"/>
          <w:szCs w:val="28"/>
          <w:lang w:val="en-US"/>
        </w:rPr>
        <w:t>RO</w:t>
      </w:r>
      <w:r w:rsidRPr="004A26CE">
        <w:rPr>
          <w:i/>
          <w:iCs/>
          <w:color w:val="000000"/>
          <w:sz w:val="28"/>
          <w:szCs w:val="28"/>
        </w:rPr>
        <w:t xml:space="preserve">) </w:t>
      </w:r>
      <w:r w:rsidRPr="004A26CE">
        <w:rPr>
          <w:color w:val="000000"/>
          <w:sz w:val="28"/>
          <w:szCs w:val="28"/>
        </w:rPr>
        <w:t xml:space="preserve">= </w:t>
      </w:r>
      <w:r w:rsidRPr="004A26CE">
        <w:rPr>
          <w:color w:val="000000"/>
          <w:sz w:val="28"/>
          <w:szCs w:val="28"/>
        </w:rPr>
        <w:sym w:font="Symbol" w:char="F051"/>
      </w:r>
      <w:r w:rsidRPr="004A26CE">
        <w:rPr>
          <w:color w:val="000000"/>
          <w:sz w:val="28"/>
          <w:szCs w:val="28"/>
        </w:rPr>
        <w:t xml:space="preserve">, а значит, </w:t>
      </w:r>
      <w:r w:rsidRPr="004A26CE">
        <w:rPr>
          <w:i/>
          <w:iCs/>
          <w:color w:val="000000"/>
          <w:sz w:val="28"/>
          <w:szCs w:val="28"/>
          <w:lang w:val="en-US"/>
        </w:rPr>
        <w:sym w:font="Symbol" w:char="F0D0"/>
      </w:r>
      <w:r w:rsidRPr="004A26CE">
        <w:rPr>
          <w:i/>
          <w:iCs/>
          <w:color w:val="000000"/>
          <w:sz w:val="28"/>
          <w:szCs w:val="28"/>
          <w:lang w:val="en-US"/>
        </w:rPr>
        <w:t>CRQ</w:t>
      </w:r>
      <w:r w:rsidRPr="004A26CE">
        <w:rPr>
          <w:i/>
          <w:iCs/>
          <w:color w:val="000000"/>
          <w:sz w:val="28"/>
          <w:szCs w:val="28"/>
        </w:rPr>
        <w:t xml:space="preserve"> — </w:t>
      </w:r>
      <w:r w:rsidRPr="004A26CE">
        <w:rPr>
          <w:color w:val="000000"/>
          <w:sz w:val="28"/>
          <w:szCs w:val="28"/>
        </w:rPr>
        <w:t>прямой угол.</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Чтобы применить описанный метод, мы должны определить скорости </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 xml:space="preserve"> </w:t>
      </w:r>
      <w:r w:rsidRPr="004A26CE">
        <w:rPr>
          <w:color w:val="000000"/>
          <w:sz w:val="28"/>
          <w:szCs w:val="28"/>
        </w:rPr>
        <w:t xml:space="preserve">и время запаздывания в пункте взрыва </w:t>
      </w:r>
      <w:r w:rsidRPr="004A26CE">
        <w:rPr>
          <w:color w:val="000000"/>
          <w:sz w:val="28"/>
          <w:szCs w:val="28"/>
        </w:rPr>
        <w:sym w:font="Symbol" w:char="F064"/>
      </w:r>
      <w:r w:rsidRPr="004A26CE">
        <w:rPr>
          <w:color w:val="000000"/>
          <w:sz w:val="28"/>
          <w:szCs w:val="28"/>
          <w:vertAlign w:val="subscript"/>
          <w:lang w:val="en-US"/>
        </w:rPr>
        <w:t>S</w:t>
      </w:r>
      <w:r w:rsidRPr="004A26CE">
        <w:rPr>
          <w:color w:val="000000"/>
          <w:sz w:val="28"/>
          <w:szCs w:val="28"/>
        </w:rPr>
        <w:t xml:space="preserve">, а затем рассчитать </w:t>
      </w:r>
      <w:r w:rsidRPr="004A26CE">
        <w:rPr>
          <w:color w:val="000000"/>
          <w:sz w:val="28"/>
          <w:szCs w:val="28"/>
        </w:rPr>
        <w:sym w:font="Symbol" w:char="F064"/>
      </w:r>
      <w:r w:rsidRPr="004A26CE">
        <w:rPr>
          <w:color w:val="000000"/>
          <w:sz w:val="28"/>
          <w:szCs w:val="28"/>
          <w:vertAlign w:val="subscript"/>
          <w:lang w:val="en-US"/>
        </w:rPr>
        <w:t>g</w:t>
      </w:r>
      <w:r w:rsidRPr="004A26CE">
        <w:rPr>
          <w:color w:val="000000"/>
          <w:sz w:val="28"/>
          <w:szCs w:val="28"/>
        </w:rPr>
        <w:t xml:space="preserve"> по формуле</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i/>
          <w:iCs/>
          <w:color w:val="000000"/>
          <w:sz w:val="28"/>
          <w:szCs w:val="28"/>
        </w:rPr>
      </w:pPr>
      <w:r w:rsidRPr="004A26CE">
        <w:rPr>
          <w:color w:val="000000"/>
          <w:sz w:val="28"/>
          <w:szCs w:val="28"/>
        </w:rPr>
        <w:sym w:font="Symbol" w:char="F064"/>
      </w:r>
      <w:r w:rsidRPr="004A26CE">
        <w:rPr>
          <w:color w:val="000000"/>
          <w:sz w:val="28"/>
          <w:szCs w:val="28"/>
          <w:vertAlign w:val="subscript"/>
          <w:lang w:val="en-US"/>
        </w:rPr>
        <w:t>g</w:t>
      </w:r>
      <w:r w:rsidRPr="004A26CE">
        <w:rPr>
          <w:i/>
          <w:iCs/>
          <w:color w:val="000000"/>
          <w:sz w:val="28"/>
          <w:szCs w:val="28"/>
        </w:rPr>
        <w:t xml:space="preserve"> = </w:t>
      </w:r>
      <w:r w:rsidRPr="004A26CE">
        <w:rPr>
          <w:i/>
          <w:iCs/>
          <w:color w:val="000000"/>
          <w:sz w:val="28"/>
          <w:szCs w:val="28"/>
          <w:lang w:val="en-US"/>
        </w:rPr>
        <w:t>t</w:t>
      </w:r>
      <w:r w:rsidRPr="004A26CE">
        <w:rPr>
          <w:i/>
          <w:iCs/>
          <w:color w:val="000000"/>
          <w:sz w:val="28"/>
          <w:szCs w:val="28"/>
          <w:vertAlign w:val="subscript"/>
          <w:lang w:val="en-US"/>
        </w:rPr>
        <w:t>R</w:t>
      </w:r>
      <w:r w:rsidRPr="004A26CE">
        <w:rPr>
          <w:i/>
          <w:iCs/>
          <w:color w:val="000000"/>
          <w:sz w:val="28"/>
          <w:szCs w:val="28"/>
        </w:rPr>
        <w:t xml:space="preserve"> — </w:t>
      </w:r>
      <w:r w:rsidRPr="004A26CE">
        <w:rPr>
          <w:i/>
          <w:iCs/>
          <w:color w:val="000000"/>
          <w:sz w:val="28"/>
          <w:szCs w:val="28"/>
          <w:lang w:val="en-US"/>
        </w:rPr>
        <w:t>x</w:t>
      </w:r>
      <w:r w:rsidRPr="004A26CE">
        <w:rPr>
          <w:i/>
          <w:iCs/>
          <w:color w:val="000000"/>
          <w:sz w:val="28"/>
          <w:szCs w:val="28"/>
        </w:rPr>
        <w:t>/</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 xml:space="preserve"> — </w:t>
      </w:r>
      <w:r w:rsidRPr="004A26CE">
        <w:rPr>
          <w:color w:val="000000"/>
          <w:sz w:val="28"/>
          <w:szCs w:val="28"/>
        </w:rPr>
        <w:sym w:font="Symbol" w:char="F064"/>
      </w:r>
      <w:r w:rsidRPr="004A26CE">
        <w:rPr>
          <w:color w:val="000000"/>
          <w:sz w:val="28"/>
          <w:szCs w:val="28"/>
          <w:vertAlign w:val="subscript"/>
          <w:lang w:val="en-US"/>
        </w:rPr>
        <w:t>S</w:t>
      </w:r>
      <w:r w:rsidRPr="004A26CE">
        <w:rPr>
          <w:i/>
          <w:iCs/>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i/>
          <w:iCs/>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После этого можно вычислить </w:t>
      </w:r>
      <w:r w:rsidRPr="004A26CE">
        <w:rPr>
          <w:i/>
          <w:iCs/>
          <w:color w:val="000000"/>
          <w:sz w:val="28"/>
          <w:szCs w:val="28"/>
          <w:lang w:val="en-US"/>
        </w:rPr>
        <w:t>OR</w:t>
      </w:r>
      <w:r w:rsidRPr="004A26CE">
        <w:rPr>
          <w:i/>
          <w:iCs/>
          <w:color w:val="000000"/>
          <w:sz w:val="28"/>
          <w:szCs w:val="28"/>
        </w:rPr>
        <w:t xml:space="preserve">, </w:t>
      </w:r>
      <w:r w:rsidRPr="004A26CE">
        <w:rPr>
          <w:i/>
          <w:iCs/>
          <w:color w:val="000000"/>
          <w:sz w:val="28"/>
          <w:szCs w:val="28"/>
          <w:lang w:val="en-US"/>
        </w:rPr>
        <w:t>OQ</w:t>
      </w:r>
      <w:r w:rsidRPr="004A26CE">
        <w:rPr>
          <w:i/>
          <w:iCs/>
          <w:color w:val="000000"/>
          <w:sz w:val="28"/>
          <w:szCs w:val="28"/>
        </w:rPr>
        <w:t xml:space="preserve"> </w:t>
      </w:r>
      <w:r w:rsidRPr="004A26CE">
        <w:rPr>
          <w:color w:val="000000"/>
          <w:sz w:val="28"/>
          <w:szCs w:val="28"/>
        </w:rPr>
        <w:t xml:space="preserve">и затем найти положение </w:t>
      </w:r>
      <w:r w:rsidRPr="004A26CE">
        <w:rPr>
          <w:i/>
          <w:iCs/>
          <w:color w:val="000000"/>
          <w:sz w:val="28"/>
          <w:szCs w:val="28"/>
        </w:rPr>
        <w:t xml:space="preserve">С, </w:t>
      </w:r>
      <w:r w:rsidRPr="004A26CE">
        <w:rPr>
          <w:color w:val="000000"/>
          <w:sz w:val="28"/>
          <w:szCs w:val="28"/>
        </w:rPr>
        <w:t xml:space="preserve">проведя перпендикуляр </w:t>
      </w:r>
      <w:r w:rsidRPr="004A26CE">
        <w:rPr>
          <w:i/>
          <w:iCs/>
          <w:color w:val="000000"/>
          <w:sz w:val="28"/>
          <w:szCs w:val="28"/>
          <w:lang w:val="en-US"/>
        </w:rPr>
        <w:t>RC</w:t>
      </w:r>
      <w:r w:rsidRPr="004A26CE">
        <w:rPr>
          <w:i/>
          <w:iCs/>
          <w:color w:val="000000"/>
          <w:sz w:val="28"/>
          <w:szCs w:val="28"/>
        </w:rPr>
        <w:t xml:space="preserve"> </w:t>
      </w:r>
      <w:r w:rsidRPr="004A26CE">
        <w:rPr>
          <w:color w:val="000000"/>
          <w:sz w:val="28"/>
          <w:szCs w:val="28"/>
        </w:rPr>
        <w:t xml:space="preserve">к </w:t>
      </w:r>
      <w:r w:rsidRPr="004A26CE">
        <w:rPr>
          <w:i/>
          <w:iCs/>
          <w:color w:val="000000"/>
          <w:sz w:val="28"/>
          <w:szCs w:val="28"/>
          <w:lang w:val="en-US"/>
        </w:rPr>
        <w:t>RQ</w:t>
      </w:r>
      <w:r w:rsidRPr="004A26CE">
        <w:rPr>
          <w:i/>
          <w:iCs/>
          <w:color w:val="000000"/>
          <w:sz w:val="28"/>
          <w:szCs w:val="28"/>
        </w:rPr>
        <w:t xml:space="preserve">. </w:t>
      </w:r>
      <w:r w:rsidRPr="004A26CE">
        <w:rPr>
          <w:color w:val="000000"/>
          <w:sz w:val="28"/>
          <w:szCs w:val="28"/>
        </w:rPr>
        <w:t xml:space="preserve">Из </w:t>
      </w:r>
      <w:r w:rsidRPr="004A26CE">
        <w:rPr>
          <w:i/>
          <w:iCs/>
          <w:color w:val="000000"/>
          <w:sz w:val="28"/>
          <w:szCs w:val="28"/>
        </w:rPr>
        <w:t xml:space="preserve">С </w:t>
      </w:r>
      <w:r w:rsidRPr="004A26CE">
        <w:rPr>
          <w:color w:val="000000"/>
          <w:sz w:val="28"/>
          <w:szCs w:val="28"/>
        </w:rPr>
        <w:t xml:space="preserve">проводим дугу окружности, соответствующую преломляющей границе в окрестности точки </w:t>
      </w:r>
      <w:r w:rsidRPr="004A26CE">
        <w:rPr>
          <w:i/>
          <w:color w:val="000000"/>
          <w:sz w:val="28"/>
          <w:szCs w:val="28"/>
          <w:lang w:val="en-US"/>
        </w:rPr>
        <w:t>Q</w:t>
      </w:r>
      <w:r w:rsidRPr="004A26CE">
        <w:rPr>
          <w:color w:val="000000"/>
          <w:sz w:val="28"/>
          <w:szCs w:val="28"/>
        </w:rPr>
        <w:t xml:space="preserve">. Если наклон границы отличен от нуля, точкой выхода станет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и длина дуги </w:t>
      </w:r>
      <w:r w:rsidRPr="004A26CE">
        <w:rPr>
          <w:i/>
          <w:iCs/>
          <w:color w:val="000000"/>
          <w:sz w:val="28"/>
          <w:szCs w:val="28"/>
          <w:lang w:val="en-US"/>
        </w:rPr>
        <w:t>QQ</w:t>
      </w:r>
      <w:r w:rsidRPr="004A26CE">
        <w:rPr>
          <w:i/>
          <w:iCs/>
          <w:color w:val="000000"/>
          <w:sz w:val="28"/>
          <w:szCs w:val="28"/>
        </w:rPr>
        <w:t xml:space="preserve">' </w:t>
      </w:r>
      <w:r w:rsidRPr="004A26CE">
        <w:rPr>
          <w:color w:val="000000"/>
          <w:sz w:val="28"/>
          <w:szCs w:val="28"/>
        </w:rPr>
        <w:t xml:space="preserve">увеличивается при росте угла наклона границы. Но даже для углов падения умеренной величины дуга эллипса </w:t>
      </w:r>
      <w:r w:rsidRPr="004A26CE">
        <w:rPr>
          <w:i/>
          <w:iCs/>
          <w:color w:val="000000"/>
          <w:sz w:val="28"/>
          <w:szCs w:val="28"/>
          <w:lang w:val="en-US"/>
        </w:rPr>
        <w:t>QQ</w:t>
      </w:r>
      <w:r w:rsidRPr="004A26CE">
        <w:rPr>
          <w:i/>
          <w:iCs/>
          <w:color w:val="000000"/>
          <w:sz w:val="28"/>
          <w:szCs w:val="28"/>
        </w:rPr>
        <w:t xml:space="preserve">' </w:t>
      </w:r>
      <w:r w:rsidRPr="004A26CE">
        <w:rPr>
          <w:color w:val="000000"/>
          <w:sz w:val="28"/>
          <w:szCs w:val="28"/>
        </w:rPr>
        <w:t xml:space="preserve">будет близка к дуге окружности, проходящей через </w:t>
      </w:r>
      <w:r w:rsidRPr="004A26CE">
        <w:rPr>
          <w:i/>
          <w:color w:val="000000"/>
          <w:sz w:val="28"/>
          <w:szCs w:val="28"/>
          <w:lang w:val="en-US"/>
        </w:rPr>
        <w:t>Q</w:t>
      </w:r>
      <w:r w:rsidRPr="004A26CE">
        <w:rPr>
          <w:color w:val="000000"/>
          <w:sz w:val="28"/>
          <w:szCs w:val="28"/>
        </w:rPr>
        <w:t>, и, таким образом, огибающая дуг окружностей достаточно точно отобразит преломляющую границу.</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Метод Тарранта удобен, когда наклон границ умеренный или даже большой, а преломляющая граница криволинейна или имеет неправильную форму. Принципиальным ограничением является точность определения </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b/>
          <w:i/>
          <w:iCs/>
          <w:color w:val="000000"/>
          <w:sz w:val="28"/>
          <w:szCs w:val="28"/>
        </w:rPr>
        <w:t>г)</w:t>
      </w:r>
      <w:r w:rsidRPr="004A26CE">
        <w:rPr>
          <w:i/>
          <w:iCs/>
          <w:color w:val="000000"/>
          <w:sz w:val="28"/>
          <w:szCs w:val="28"/>
        </w:rPr>
        <w:t xml:space="preserve"> Метод Виробека. </w:t>
      </w:r>
      <w:r w:rsidRPr="004A26CE">
        <w:rPr>
          <w:color w:val="000000"/>
          <w:sz w:val="28"/>
          <w:szCs w:val="28"/>
        </w:rPr>
        <w:t>Для иллюстрации метода Виробека обратимся к верхней части рис. 6, где показан ряд одиночных годографов. Последовательные шаги интерпретации таковы:</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а) строят исправленные годографы и измеряют времена </w:t>
      </w:r>
      <w:r w:rsidRPr="004A26CE">
        <w:rPr>
          <w:i/>
          <w:iCs/>
          <w:color w:val="000000"/>
          <w:sz w:val="28"/>
          <w:szCs w:val="28"/>
          <w:lang w:val="en-US"/>
        </w:rPr>
        <w:t>t</w:t>
      </w:r>
      <w:r w:rsidRPr="004A26CE">
        <w:rPr>
          <w:i/>
          <w:iCs/>
          <w:color w:val="000000"/>
          <w:sz w:val="28"/>
          <w:szCs w:val="28"/>
          <w:vertAlign w:val="subscript"/>
        </w:rPr>
        <w:t>0</w:t>
      </w:r>
      <w:r w:rsidRPr="004A26CE">
        <w:rPr>
          <w:i/>
          <w:iCs/>
          <w:color w:val="000000"/>
          <w:sz w:val="28"/>
          <w:szCs w:val="28"/>
        </w:rPr>
        <w:t xml:space="preserve">, </w:t>
      </w:r>
      <w:r w:rsidRPr="004A26CE">
        <w:rPr>
          <w:color w:val="000000"/>
          <w:sz w:val="28"/>
          <w:szCs w:val="28"/>
        </w:rPr>
        <w:t xml:space="preserve">отсекаемые годографами на оси </w:t>
      </w:r>
      <w:r w:rsidRPr="004A26CE">
        <w:rPr>
          <w:i/>
          <w:color w:val="000000"/>
          <w:sz w:val="28"/>
          <w:szCs w:val="28"/>
          <w:lang w:val="en-US"/>
        </w:rPr>
        <w:t>t</w:t>
      </w:r>
      <w:r w:rsidRPr="004A26CE">
        <w:rPr>
          <w:color w:val="000000"/>
          <w:sz w:val="28"/>
          <w:szCs w:val="28"/>
        </w:rPr>
        <w:t>;</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б) рассчитывают полное время запаздывания </w:t>
      </w:r>
      <w:r w:rsidRPr="004A26CE">
        <w:rPr>
          <w:color w:val="000000"/>
          <w:sz w:val="28"/>
          <w:szCs w:val="28"/>
        </w:rPr>
        <w:sym w:font="Symbol" w:char="F064"/>
      </w:r>
      <w:r w:rsidRPr="004A26CE">
        <w:rPr>
          <w:color w:val="000000"/>
          <w:sz w:val="28"/>
          <w:szCs w:val="28"/>
        </w:rPr>
        <w:t xml:space="preserve"> для каждого положения приемников при каждом положении пункта взрыва и наносят полученные значения в точках приема (если нужно, принимают некоторое значение </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w:t>
      </w:r>
      <w:r w:rsidRPr="004A26CE">
        <w:rPr>
          <w:color w:val="000000"/>
          <w:sz w:val="28"/>
          <w:szCs w:val="28"/>
        </w:rPr>
        <w:t>; сдвигая отдельные участки вверх и вниз, получают сводную кривую запаздывания, отражающую конфигурацию мнимого горизонта;</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в) строят график времени </w:t>
      </w:r>
      <w:r w:rsidRPr="004A26CE">
        <w:rPr>
          <w:i/>
          <w:iCs/>
          <w:color w:val="000000"/>
          <w:sz w:val="28"/>
          <w:szCs w:val="28"/>
          <w:lang w:val="en-US"/>
        </w:rPr>
        <w:t>t</w:t>
      </w:r>
      <w:r w:rsidRPr="004A26CE">
        <w:rPr>
          <w:i/>
          <w:iCs/>
          <w:color w:val="000000"/>
          <w:sz w:val="28"/>
          <w:szCs w:val="28"/>
          <w:vertAlign w:val="subscript"/>
        </w:rPr>
        <w:t>0</w:t>
      </w:r>
      <w:r w:rsidRPr="004A26CE">
        <w:rPr>
          <w:i/>
          <w:iCs/>
          <w:color w:val="000000"/>
          <w:sz w:val="28"/>
          <w:szCs w:val="28"/>
        </w:rPr>
        <w:t xml:space="preserve">, </w:t>
      </w:r>
      <w:r w:rsidRPr="004A26CE">
        <w:rPr>
          <w:color w:val="000000"/>
          <w:sz w:val="28"/>
          <w:szCs w:val="28"/>
        </w:rPr>
        <w:t>деленного на 2, и сопоставляют его со сводной кривой запаздывания; расхождение между двумя</w:t>
      </w:r>
    </w:p>
    <w:p w:rsidR="00FF1497" w:rsidRPr="004A26CE" w:rsidRDefault="004A26CE" w:rsidP="004A26CE">
      <w:pPr>
        <w:widowControl w:val="0"/>
        <w:tabs>
          <w:tab w:val="left" w:pos="360"/>
        </w:tabs>
        <w:spacing w:line="360" w:lineRule="auto"/>
        <w:ind w:firstLine="709"/>
        <w:jc w:val="both"/>
        <w:rPr>
          <w:sz w:val="28"/>
          <w:szCs w:val="28"/>
        </w:rPr>
      </w:pPr>
      <w:r w:rsidRPr="004A26CE">
        <w:rPr>
          <w:sz w:val="28"/>
          <w:szCs w:val="28"/>
        </w:rPr>
        <w:br w:type="page"/>
      </w:r>
      <w:r w:rsidR="00485611">
        <w:rPr>
          <w:sz w:val="28"/>
          <w:szCs w:val="28"/>
        </w:rPr>
        <w:pict>
          <v:shape id="_x0000_i1040" type="#_x0000_t75" style="width:246pt;height:242.25pt">
            <v:imagedata r:id="rId20"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6. Интерпретация</w:t>
      </w:r>
      <w:r w:rsidR="00FF1497" w:rsidRPr="004A26CE">
        <w:rPr>
          <w:color w:val="000000"/>
          <w:sz w:val="28"/>
          <w:szCs w:val="28"/>
        </w:rPr>
        <w:t xml:space="preserve"> </w:t>
      </w:r>
      <w:r w:rsidRPr="004A26CE">
        <w:rPr>
          <w:color w:val="000000"/>
          <w:sz w:val="28"/>
          <w:szCs w:val="28"/>
        </w:rPr>
        <w:t>профилей,</w:t>
      </w:r>
      <w:r w:rsidR="00FF1497" w:rsidRPr="004A26CE">
        <w:rPr>
          <w:color w:val="000000"/>
          <w:sz w:val="28"/>
          <w:szCs w:val="28"/>
        </w:rPr>
        <w:t xml:space="preserve"> </w:t>
      </w:r>
      <w:r w:rsidRPr="004A26CE">
        <w:rPr>
          <w:color w:val="000000"/>
          <w:sz w:val="28"/>
          <w:szCs w:val="28"/>
        </w:rPr>
        <w:t>отработанных</w:t>
      </w:r>
      <w:r w:rsidR="00FF1497" w:rsidRPr="004A26CE">
        <w:rPr>
          <w:color w:val="000000"/>
          <w:sz w:val="28"/>
          <w:szCs w:val="28"/>
        </w:rPr>
        <w:t xml:space="preserve"> </w:t>
      </w:r>
      <w:r w:rsidRPr="004A26CE">
        <w:rPr>
          <w:color w:val="000000"/>
          <w:sz w:val="28"/>
          <w:szCs w:val="28"/>
        </w:rPr>
        <w:t>в</w:t>
      </w:r>
      <w:r w:rsidR="00FF1497" w:rsidRPr="004A26CE">
        <w:rPr>
          <w:color w:val="000000"/>
          <w:sz w:val="28"/>
          <w:szCs w:val="28"/>
        </w:rPr>
        <w:t xml:space="preserve"> </w:t>
      </w:r>
      <w:r w:rsidRPr="004A26CE">
        <w:rPr>
          <w:color w:val="000000"/>
          <w:sz w:val="28"/>
          <w:szCs w:val="28"/>
        </w:rPr>
        <w:t>одном</w:t>
      </w:r>
      <w:r w:rsidR="00FF1497" w:rsidRPr="004A26CE">
        <w:rPr>
          <w:color w:val="000000"/>
          <w:sz w:val="28"/>
          <w:szCs w:val="28"/>
        </w:rPr>
        <w:t xml:space="preserve"> </w:t>
      </w:r>
      <w:r w:rsidRPr="004A26CE">
        <w:rPr>
          <w:color w:val="000000"/>
          <w:sz w:val="28"/>
          <w:szCs w:val="28"/>
        </w:rPr>
        <w:t xml:space="preserve"> направлении,</w:t>
      </w:r>
      <w:r w:rsidR="00FF1497" w:rsidRPr="004A26CE">
        <w:rPr>
          <w:color w:val="000000"/>
          <w:sz w:val="28"/>
          <w:szCs w:val="28"/>
        </w:rPr>
        <w:t xml:space="preserve"> </w:t>
      </w:r>
      <w:r w:rsidRPr="004A26CE">
        <w:rPr>
          <w:color w:val="000000"/>
          <w:sz w:val="28"/>
          <w:szCs w:val="28"/>
        </w:rPr>
        <w:t>по методу Виробека.</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кривыми указывает на то, что значение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t xml:space="preserve"> выбрано неверно (см. ниже), поэтому значение, использованное на шаге (б), следует уточнять, пока две кривые не станут «параллельны», после чего кривую </w:t>
      </w:r>
      <w:r w:rsidRPr="004A26CE">
        <w:rPr>
          <w:i/>
          <w:iCs/>
          <w:color w:val="000000"/>
          <w:sz w:val="28"/>
          <w:szCs w:val="28"/>
          <w:lang w:val="en-US"/>
        </w:rPr>
        <w:t>t</w:t>
      </w:r>
      <w:r w:rsidRPr="004A26CE">
        <w:rPr>
          <w:i/>
          <w:iCs/>
          <w:color w:val="000000"/>
          <w:sz w:val="28"/>
          <w:szCs w:val="28"/>
          <w:vertAlign w:val="subscript"/>
        </w:rPr>
        <w:t>0</w:t>
      </w:r>
      <w:r w:rsidRPr="004A26CE">
        <w:rPr>
          <w:i/>
          <w:iCs/>
          <w:color w:val="000000"/>
          <w:sz w:val="28"/>
          <w:szCs w:val="28"/>
        </w:rPr>
        <w:t xml:space="preserve">/2 </w:t>
      </w:r>
      <w:r w:rsidRPr="004A26CE">
        <w:rPr>
          <w:color w:val="000000"/>
          <w:sz w:val="28"/>
          <w:szCs w:val="28"/>
        </w:rPr>
        <w:t>дополняют путем интерполяции и экстраполяции так, чтобы она покрывала тот же диапазон, что и сводная кривая временных задержек;</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г) кривую </w:t>
      </w:r>
      <w:r w:rsidRPr="004A26CE">
        <w:rPr>
          <w:i/>
          <w:iCs/>
          <w:color w:val="000000"/>
          <w:sz w:val="28"/>
          <w:szCs w:val="28"/>
          <w:lang w:val="en-US"/>
        </w:rPr>
        <w:t>t</w:t>
      </w:r>
      <w:r w:rsidRPr="004A26CE">
        <w:rPr>
          <w:i/>
          <w:iCs/>
          <w:color w:val="000000"/>
          <w:sz w:val="28"/>
          <w:szCs w:val="28"/>
          <w:vertAlign w:val="subscript"/>
        </w:rPr>
        <w:t>0</w:t>
      </w:r>
      <w:r w:rsidRPr="004A26CE">
        <w:rPr>
          <w:i/>
          <w:iCs/>
          <w:color w:val="000000"/>
          <w:sz w:val="28"/>
          <w:szCs w:val="28"/>
        </w:rPr>
        <w:t>/2</w:t>
      </w:r>
      <w:r w:rsidRPr="004A26CE">
        <w:rPr>
          <w:color w:val="000000"/>
          <w:sz w:val="28"/>
          <w:szCs w:val="28"/>
        </w:rPr>
        <w:t xml:space="preserve"> преобразуют в кривую глубин, используя выражение</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tabs>
          <w:tab w:val="left" w:pos="360"/>
        </w:tabs>
        <w:spacing w:line="360" w:lineRule="auto"/>
        <w:ind w:firstLine="709"/>
        <w:jc w:val="both"/>
        <w:rPr>
          <w:color w:val="000000"/>
          <w:sz w:val="28"/>
          <w:szCs w:val="28"/>
        </w:rPr>
      </w:pPr>
      <w:r>
        <w:rPr>
          <w:color w:val="000000"/>
          <w:position w:val="-18"/>
          <w:sz w:val="28"/>
          <w:szCs w:val="28"/>
          <w:lang w:val="en-US"/>
        </w:rPr>
        <w:pict>
          <v:shape id="_x0000_i1041" type="#_x0000_t75" style="width:89.25pt;height:24pt">
            <v:imagedata r:id="rId21" o:title=""/>
          </v:shape>
        </w:pic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Успех применения метода Виробека зависит от того, является ли кривая </w:t>
      </w:r>
      <w:r w:rsidRPr="004A26CE">
        <w:rPr>
          <w:color w:val="000000"/>
          <w:sz w:val="28"/>
          <w:szCs w:val="28"/>
        </w:rPr>
        <w:sym w:font="Symbol" w:char="F064"/>
      </w:r>
      <w:r w:rsidRPr="004A26CE">
        <w:rPr>
          <w:color w:val="000000"/>
          <w:sz w:val="28"/>
          <w:szCs w:val="28"/>
        </w:rPr>
        <w:t xml:space="preserve"> приблизительно параллельной кривой </w:t>
      </w:r>
      <w:r w:rsidRPr="004A26CE">
        <w:rPr>
          <w:i/>
          <w:iCs/>
          <w:color w:val="000000"/>
          <w:sz w:val="28"/>
          <w:szCs w:val="28"/>
          <w:lang w:val="en-US"/>
        </w:rPr>
        <w:t>t</w:t>
      </w:r>
      <w:r w:rsidRPr="004A26CE">
        <w:rPr>
          <w:i/>
          <w:iCs/>
          <w:color w:val="000000"/>
          <w:sz w:val="28"/>
          <w:szCs w:val="28"/>
          <w:vertAlign w:val="subscript"/>
        </w:rPr>
        <w:t>0</w:t>
      </w:r>
      <w:r w:rsidRPr="004A26CE">
        <w:rPr>
          <w:i/>
          <w:iCs/>
          <w:color w:val="000000"/>
          <w:sz w:val="28"/>
          <w:szCs w:val="28"/>
        </w:rPr>
        <w:t xml:space="preserve">/2 </w:t>
      </w:r>
      <w:r w:rsidRPr="004A26CE">
        <w:rPr>
          <w:color w:val="000000"/>
          <w:sz w:val="28"/>
          <w:szCs w:val="28"/>
        </w:rPr>
        <w:t xml:space="preserve">Чтобы применять данный метод, не требуется встречных профилей, так как </w:t>
      </w:r>
      <w:r w:rsidRPr="004A26CE">
        <w:rPr>
          <w:i/>
          <w:color w:val="000000"/>
          <w:sz w:val="28"/>
          <w:szCs w:val="28"/>
          <w:lang w:val="en-US"/>
        </w:rPr>
        <w:t>t</w:t>
      </w:r>
      <w:r w:rsidRPr="004A26CE">
        <w:rPr>
          <w:color w:val="000000"/>
          <w:sz w:val="28"/>
          <w:szCs w:val="28"/>
          <w:vertAlign w:val="subscript"/>
        </w:rPr>
        <w:t xml:space="preserve">0 </w:t>
      </w:r>
      <w:r w:rsidRPr="004A26CE">
        <w:rPr>
          <w:color w:val="000000"/>
          <w:sz w:val="28"/>
          <w:szCs w:val="28"/>
        </w:rPr>
        <w:t>не зависит от направления, в котором развернута приемная коса.</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Методы временного запаздывания подвержены некоторым ошибкам, которых следует избегать. По мере увеличения расстояния приемника от пункта взрыва цуг преломленных волн становится длиннее и максимум энергии сдвигается в сторону более поздних периодов. Поэтому возникает опасность, что на разных профилях прокоррелированными окажутся разные периоды и что ошибка будет интерпретироваться как увеличение временного запаздывания в пункте взрыва. Если имеется достаточно данных, ошибка будет, как правило, очевидна. Изменения в скорости преломленной волны проявляются в локальных расхождениях кривых полного временного запаздывания в зависимости от удаления для пар встречных годографов. Однако, если использованы годографы, не соответствующие на самом деле волне, преломленной на рассматриваемой границе, вид графиков оказывается таким же, как если бы менялась граничная скорость. В случаях когда имеется несколько преломляющих границ, которые характеризуются почти одинаковыми граничными скоростями, однозначная интерпретация может оказаться невозможной.</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5" w:name="_Toc135798626"/>
      <w:r w:rsidRPr="004A26CE">
        <w:rPr>
          <w:rFonts w:ascii="Times New Roman" w:hAnsi="Times New Roman" w:cs="Times New Roman"/>
          <w:sz w:val="28"/>
          <w:szCs w:val="28"/>
        </w:rPr>
        <w:t>Метод волновых фронтов (полей времен)</w:t>
      </w:r>
      <w:bookmarkEnd w:id="5"/>
    </w:p>
    <w:p w:rsidR="004A26CE" w:rsidRPr="004A26CE" w:rsidRDefault="004A26CE" w:rsidP="004A26CE">
      <w:pPr>
        <w:rPr>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b/>
          <w:i/>
          <w:iCs/>
          <w:color w:val="000000"/>
          <w:sz w:val="28"/>
          <w:szCs w:val="28"/>
        </w:rPr>
        <w:t>а)</w:t>
      </w:r>
      <w:r w:rsidRPr="004A26CE">
        <w:rPr>
          <w:i/>
          <w:iCs/>
          <w:color w:val="000000"/>
          <w:sz w:val="28"/>
          <w:szCs w:val="28"/>
        </w:rPr>
        <w:t xml:space="preserve"> Метод Торнберга. </w:t>
      </w:r>
      <w:r w:rsidRPr="004A26CE">
        <w:rPr>
          <w:color w:val="000000"/>
          <w:sz w:val="28"/>
          <w:szCs w:val="28"/>
        </w:rPr>
        <w:t xml:space="preserve">Целый ряд способов интерпретации данных МПВ, как правило графических, основан на реконструкции волновых фронтов. </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Рис. 7 иллюстрирует принцип метода построения волновых фронтов. Фронт преломленной волны, достигающий точки </w:t>
      </w:r>
      <w:r w:rsidRPr="004A26CE">
        <w:rPr>
          <w:i/>
          <w:iCs/>
          <w:color w:val="000000"/>
          <w:sz w:val="28"/>
          <w:szCs w:val="28"/>
        </w:rPr>
        <w:t xml:space="preserve">А </w:t>
      </w:r>
      <w:r w:rsidRPr="004A26CE">
        <w:rPr>
          <w:color w:val="000000"/>
          <w:sz w:val="28"/>
          <w:szCs w:val="28"/>
        </w:rPr>
        <w:t xml:space="preserve">в момент времени </w:t>
      </w:r>
      <w:r w:rsidRPr="004A26CE">
        <w:rPr>
          <w:i/>
          <w:color w:val="000000"/>
          <w:sz w:val="28"/>
          <w:szCs w:val="28"/>
          <w:lang w:val="en-US"/>
        </w:rPr>
        <w:t>t</w:t>
      </w:r>
      <w:r w:rsidRPr="004A26CE">
        <w:rPr>
          <w:color w:val="000000"/>
          <w:sz w:val="28"/>
          <w:szCs w:val="28"/>
        </w:rPr>
        <w:t xml:space="preserve"> = 1,600 с, подходит к </w:t>
      </w:r>
      <w:r w:rsidRPr="004A26CE">
        <w:rPr>
          <w:i/>
          <w:iCs/>
          <w:color w:val="000000"/>
          <w:sz w:val="28"/>
          <w:szCs w:val="28"/>
        </w:rPr>
        <w:t xml:space="preserve">В, С, ... </w:t>
      </w:r>
      <w:r w:rsidRPr="004A26CE">
        <w:rPr>
          <w:color w:val="000000"/>
          <w:sz w:val="28"/>
          <w:szCs w:val="28"/>
        </w:rPr>
        <w:t xml:space="preserve">в моменты 1,600 + </w:t>
      </w:r>
      <w:r w:rsidRPr="004A26CE">
        <w:rPr>
          <w:i/>
          <w:iCs/>
          <w:color w:val="000000"/>
          <w:sz w:val="28"/>
          <w:szCs w:val="28"/>
          <w:lang w:val="en-US"/>
        </w:rPr>
        <w:sym w:font="Symbol" w:char="F044"/>
      </w:r>
      <w:r w:rsidRPr="004A26CE">
        <w:rPr>
          <w:i/>
          <w:iCs/>
          <w:color w:val="000000"/>
          <w:sz w:val="28"/>
          <w:szCs w:val="28"/>
          <w:lang w:val="en-US"/>
        </w:rPr>
        <w:t>t</w:t>
      </w:r>
      <w:r w:rsidRPr="004A26CE">
        <w:rPr>
          <w:i/>
          <w:iCs/>
          <w:color w:val="000000"/>
          <w:sz w:val="28"/>
          <w:szCs w:val="28"/>
          <w:vertAlign w:val="subscript"/>
          <w:lang w:val="en-US"/>
        </w:rPr>
        <w:t>B</w:t>
      </w:r>
      <w:r w:rsidRPr="004A26CE">
        <w:rPr>
          <w:i/>
          <w:iCs/>
          <w:color w:val="000000"/>
          <w:sz w:val="28"/>
          <w:szCs w:val="28"/>
        </w:rPr>
        <w:t xml:space="preserve">, </w:t>
      </w:r>
      <w:r w:rsidRPr="004A26CE">
        <w:rPr>
          <w:color w:val="000000"/>
          <w:sz w:val="28"/>
          <w:szCs w:val="28"/>
        </w:rPr>
        <w:t xml:space="preserve">1,600 + </w:t>
      </w:r>
      <w:r w:rsidRPr="004A26CE">
        <w:rPr>
          <w:i/>
          <w:iCs/>
          <w:color w:val="000000"/>
          <w:sz w:val="28"/>
          <w:szCs w:val="28"/>
          <w:lang w:val="en-US"/>
        </w:rPr>
        <w:sym w:font="Symbol" w:char="F044"/>
      </w:r>
      <w:r w:rsidRPr="004A26CE">
        <w:rPr>
          <w:i/>
          <w:iCs/>
          <w:color w:val="000000"/>
          <w:sz w:val="28"/>
          <w:szCs w:val="28"/>
          <w:lang w:val="en-US"/>
        </w:rPr>
        <w:t>t</w:t>
      </w:r>
      <w:r w:rsidRPr="004A26CE">
        <w:rPr>
          <w:i/>
          <w:iCs/>
          <w:color w:val="000000"/>
          <w:sz w:val="28"/>
          <w:szCs w:val="28"/>
          <w:vertAlign w:val="subscript"/>
          <w:lang w:val="en-US"/>
        </w:rPr>
        <w:t>c</w:t>
      </w:r>
      <w:r w:rsidRPr="004A26CE">
        <w:rPr>
          <w:i/>
          <w:iCs/>
          <w:color w:val="000000"/>
          <w:sz w:val="28"/>
          <w:szCs w:val="28"/>
        </w:rPr>
        <w:t xml:space="preserve">, </w:t>
      </w:r>
      <w:r w:rsidRPr="004A26CE">
        <w:rPr>
          <w:color w:val="000000"/>
          <w:sz w:val="28"/>
          <w:szCs w:val="28"/>
        </w:rPr>
        <w:t xml:space="preserve">.... Построив дуги окружностей с центрами </w:t>
      </w:r>
      <w:r w:rsidRPr="004A26CE">
        <w:rPr>
          <w:i/>
          <w:iCs/>
          <w:color w:val="000000"/>
          <w:sz w:val="28"/>
          <w:szCs w:val="28"/>
        </w:rPr>
        <w:t xml:space="preserve">В, С, ... </w:t>
      </w:r>
      <w:r w:rsidRPr="004A26CE">
        <w:rPr>
          <w:color w:val="000000"/>
          <w:sz w:val="28"/>
          <w:szCs w:val="28"/>
        </w:rPr>
        <w:t xml:space="preserve">и радиусами </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i/>
          <w:iCs/>
          <w:color w:val="000000"/>
          <w:sz w:val="28"/>
          <w:szCs w:val="28"/>
          <w:lang w:val="en-US"/>
        </w:rPr>
        <w:sym w:font="Symbol" w:char="F044"/>
      </w:r>
      <w:r w:rsidRPr="004A26CE">
        <w:rPr>
          <w:i/>
          <w:iCs/>
          <w:color w:val="000000"/>
          <w:sz w:val="28"/>
          <w:szCs w:val="28"/>
          <w:lang w:val="en-US"/>
        </w:rPr>
        <w:t>t</w:t>
      </w:r>
      <w:r w:rsidRPr="004A26CE">
        <w:rPr>
          <w:i/>
          <w:iCs/>
          <w:color w:val="000000"/>
          <w:sz w:val="28"/>
          <w:szCs w:val="28"/>
          <w:vertAlign w:val="subscript"/>
          <w:lang w:val="en-US"/>
        </w:rPr>
        <w:t>B</w:t>
      </w:r>
      <w:r w:rsidRPr="004A26CE">
        <w:rPr>
          <w:i/>
          <w:iCs/>
          <w:color w:val="000000"/>
          <w:sz w:val="28"/>
          <w:szCs w:val="28"/>
        </w:rPr>
        <w:t xml:space="preserve">, </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i/>
          <w:iCs/>
          <w:color w:val="000000"/>
          <w:sz w:val="28"/>
          <w:szCs w:val="28"/>
          <w:lang w:val="en-US"/>
        </w:rPr>
        <w:sym w:font="Symbol" w:char="F044"/>
      </w:r>
      <w:r w:rsidRPr="004A26CE">
        <w:rPr>
          <w:i/>
          <w:iCs/>
          <w:color w:val="000000"/>
          <w:sz w:val="28"/>
          <w:szCs w:val="28"/>
          <w:lang w:val="en-US"/>
        </w:rPr>
        <w:t>t</w:t>
      </w:r>
      <w:r w:rsidRPr="004A26CE">
        <w:rPr>
          <w:i/>
          <w:iCs/>
          <w:color w:val="000000"/>
          <w:sz w:val="28"/>
          <w:szCs w:val="28"/>
          <w:vertAlign w:val="subscript"/>
          <w:lang w:val="en-US"/>
        </w:rPr>
        <w:t>C</w:t>
      </w:r>
      <w:r w:rsidRPr="004A26CE">
        <w:rPr>
          <w:i/>
          <w:iCs/>
          <w:color w:val="000000"/>
          <w:sz w:val="28"/>
          <w:szCs w:val="28"/>
        </w:rPr>
        <w:t xml:space="preserve">,,… , </w:t>
      </w:r>
      <w:r w:rsidRPr="004A26CE">
        <w:rPr>
          <w:color w:val="000000"/>
          <w:sz w:val="28"/>
          <w:szCs w:val="28"/>
        </w:rPr>
        <w:t xml:space="preserve">мы можем восстановить волновой фронт для </w:t>
      </w:r>
      <w:r w:rsidRPr="004A26CE">
        <w:rPr>
          <w:i/>
          <w:iCs/>
          <w:color w:val="000000"/>
          <w:sz w:val="28"/>
          <w:szCs w:val="28"/>
          <w:lang w:val="en-US"/>
        </w:rPr>
        <w:t>t</w:t>
      </w:r>
      <w:r w:rsidRPr="004A26CE">
        <w:rPr>
          <w:i/>
          <w:iCs/>
          <w:color w:val="000000"/>
          <w:sz w:val="28"/>
          <w:szCs w:val="28"/>
        </w:rPr>
        <w:t xml:space="preserve"> = </w:t>
      </w:r>
      <w:r w:rsidRPr="004A26CE">
        <w:rPr>
          <w:color w:val="000000"/>
          <w:sz w:val="28"/>
          <w:szCs w:val="28"/>
        </w:rPr>
        <w:t xml:space="preserve">1,600 с </w:t>
      </w:r>
      <w:r w:rsidRPr="004A26CE">
        <w:rPr>
          <w:i/>
          <w:iCs/>
          <w:color w:val="000000"/>
          <w:sz w:val="28"/>
          <w:szCs w:val="28"/>
        </w:rPr>
        <w:t>(</w:t>
      </w:r>
      <w:r w:rsidRPr="004A26CE">
        <w:rPr>
          <w:i/>
          <w:iCs/>
          <w:color w:val="000000"/>
          <w:sz w:val="28"/>
          <w:szCs w:val="28"/>
          <w:lang w:val="en-US"/>
        </w:rPr>
        <w:t>AZ</w:t>
      </w:r>
      <w:r w:rsidRPr="004A26CE">
        <w:rPr>
          <w:i/>
          <w:iCs/>
          <w:color w:val="000000"/>
          <w:sz w:val="28"/>
          <w:szCs w:val="28"/>
        </w:rPr>
        <w:t xml:space="preserve">) </w:t>
      </w:r>
      <w:r w:rsidRPr="004A26CE">
        <w:rPr>
          <w:color w:val="000000"/>
          <w:sz w:val="28"/>
          <w:szCs w:val="28"/>
        </w:rPr>
        <w:t xml:space="preserve">с требуемой точностью. Подобным же образом можно построить волновые фронты для любого момента времени (см., например, приведенный на том же рисунке волновой фронт для </w:t>
      </w:r>
      <w:r w:rsidRPr="004A26CE">
        <w:rPr>
          <w:i/>
          <w:color w:val="000000"/>
          <w:sz w:val="28"/>
          <w:szCs w:val="28"/>
          <w:lang w:val="en-US"/>
        </w:rPr>
        <w:t>t</w:t>
      </w:r>
      <w:r w:rsidRPr="004A26CE">
        <w:rPr>
          <w:i/>
          <w:color w:val="000000"/>
          <w:sz w:val="28"/>
          <w:szCs w:val="28"/>
        </w:rPr>
        <w:t xml:space="preserve"> </w:t>
      </w:r>
      <w:r w:rsidRPr="004A26CE">
        <w:rPr>
          <w:color w:val="000000"/>
          <w:sz w:val="28"/>
          <w:szCs w:val="28"/>
        </w:rPr>
        <w:t xml:space="preserve">= 1,400 с) Показаны также волновые фронты прямой волны от источника </w:t>
      </w:r>
      <w:r w:rsidRPr="004A26CE">
        <w:rPr>
          <w:i/>
          <w:iCs/>
          <w:color w:val="000000"/>
          <w:sz w:val="28"/>
          <w:szCs w:val="28"/>
          <w:lang w:val="en-US"/>
        </w:rPr>
        <w:t>S</w:t>
      </w:r>
      <w:r w:rsidRPr="004A26CE">
        <w:rPr>
          <w:i/>
          <w:iCs/>
          <w:color w:val="000000"/>
          <w:sz w:val="28"/>
          <w:szCs w:val="28"/>
        </w:rPr>
        <w:t xml:space="preserve">, </w:t>
      </w:r>
      <w:r w:rsidRPr="004A26CE">
        <w:rPr>
          <w:color w:val="000000"/>
          <w:sz w:val="28"/>
          <w:szCs w:val="28"/>
        </w:rPr>
        <w:t>являющиеся окружностями.</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На рис. 8 изображены только те фронты, которые соответствуют волнам, приходящим первыми (все последующие вступления для простоты исключены из рассмотрения). В интервале между источником </w:t>
      </w:r>
      <w:r w:rsidRPr="004A26CE">
        <w:rPr>
          <w:i/>
          <w:color w:val="000000"/>
          <w:sz w:val="28"/>
          <w:szCs w:val="28"/>
          <w:lang w:val="en-US"/>
        </w:rPr>
        <w:t>S</w:t>
      </w:r>
      <w:r w:rsidRPr="004A26CE">
        <w:rPr>
          <w:color w:val="000000"/>
          <w:sz w:val="28"/>
          <w:szCs w:val="28"/>
        </w:rPr>
        <w:t xml:space="preserve"> и точкой выхода преломленной волны </w:t>
      </w:r>
      <w:r w:rsidRPr="004A26CE">
        <w:rPr>
          <w:i/>
          <w:iCs/>
          <w:color w:val="000000"/>
          <w:sz w:val="28"/>
          <w:szCs w:val="28"/>
        </w:rPr>
        <w:t>С</w:t>
      </w:r>
      <w:r w:rsidR="00FF1497" w:rsidRPr="004A26CE">
        <w:rPr>
          <w:i/>
          <w:iCs/>
          <w:color w:val="000000"/>
          <w:sz w:val="28"/>
          <w:szCs w:val="28"/>
        </w:rPr>
        <w:t xml:space="preserve"> </w:t>
      </w:r>
      <w:r w:rsidRPr="004A26CE">
        <w:rPr>
          <w:color w:val="000000"/>
          <w:sz w:val="28"/>
          <w:szCs w:val="28"/>
        </w:rPr>
        <w:t xml:space="preserve">в первых вступлениях наблюдается прямая волна. Вправо от </w:t>
      </w:r>
      <w:r w:rsidRPr="004A26CE">
        <w:rPr>
          <w:i/>
          <w:iCs/>
          <w:color w:val="000000"/>
          <w:sz w:val="28"/>
          <w:szCs w:val="28"/>
        </w:rPr>
        <w:t xml:space="preserve">С </w:t>
      </w:r>
      <w:r w:rsidRPr="004A26CE">
        <w:rPr>
          <w:color w:val="000000"/>
          <w:sz w:val="28"/>
          <w:szCs w:val="28"/>
        </w:rPr>
        <w:t xml:space="preserve">первой приходит волна, преломленная на первой границе, но вправо от </w:t>
      </w:r>
      <w:r w:rsidRPr="004A26CE">
        <w:rPr>
          <w:i/>
          <w:iCs/>
          <w:color w:val="000000"/>
          <w:sz w:val="28"/>
          <w:szCs w:val="28"/>
          <w:lang w:val="en-US"/>
        </w:rPr>
        <w:t>G</w:t>
      </w:r>
      <w:r w:rsidRPr="004A26CE">
        <w:rPr>
          <w:i/>
          <w:iCs/>
          <w:color w:val="000000"/>
          <w:sz w:val="28"/>
          <w:szCs w:val="28"/>
        </w:rPr>
        <w:t xml:space="preserve"> </w:t>
      </w:r>
      <w:r w:rsidRPr="004A26CE">
        <w:rPr>
          <w:color w:val="000000"/>
          <w:sz w:val="28"/>
          <w:szCs w:val="28"/>
        </w:rPr>
        <w:t>ее обгоняет волна, преломленная на более глубокой границе.</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Две системы волновых фронтов, соответствующие прямой волне и волне, преломленной на первой границе, пересекаются</w:t>
      </w:r>
    </w:p>
    <w:p w:rsidR="00B137FB" w:rsidRPr="004A26CE" w:rsidRDefault="00B137FB" w:rsidP="00FF1497">
      <w:pPr>
        <w:widowControl w:val="0"/>
        <w:tabs>
          <w:tab w:val="left" w:pos="360"/>
        </w:tabs>
        <w:spacing w:line="360" w:lineRule="auto"/>
        <w:ind w:firstLine="709"/>
        <w:jc w:val="both"/>
        <w:rPr>
          <w:color w:val="000000"/>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42" type="#_x0000_t75" style="width:297.75pt;height:211.5pt">
            <v:imagedata r:id="rId22"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7</w:t>
      </w:r>
      <w:r w:rsidRPr="004A26CE">
        <w:rPr>
          <w:b/>
          <w:bCs/>
          <w:color w:val="000000"/>
          <w:sz w:val="28"/>
          <w:szCs w:val="28"/>
        </w:rPr>
        <w:t xml:space="preserve">. </w:t>
      </w:r>
      <w:r w:rsidRPr="004A26CE">
        <w:rPr>
          <w:color w:val="000000"/>
          <w:sz w:val="28"/>
          <w:szCs w:val="28"/>
        </w:rPr>
        <w:t>Построение волновых фронтов.</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вдоль пунктирной линии </w:t>
      </w:r>
      <w:r w:rsidRPr="004A26CE">
        <w:rPr>
          <w:i/>
          <w:iCs/>
          <w:color w:val="000000"/>
          <w:sz w:val="28"/>
          <w:szCs w:val="28"/>
          <w:lang w:val="en-US"/>
        </w:rPr>
        <w:t>ABC</w:t>
      </w:r>
      <w:r w:rsidRPr="004A26CE">
        <w:rPr>
          <w:i/>
          <w:iCs/>
          <w:color w:val="000000"/>
          <w:sz w:val="28"/>
          <w:szCs w:val="28"/>
        </w:rPr>
        <w:t xml:space="preserve">; </w:t>
      </w:r>
      <w:r w:rsidRPr="004A26CE">
        <w:rPr>
          <w:color w:val="000000"/>
          <w:sz w:val="28"/>
          <w:szCs w:val="28"/>
        </w:rPr>
        <w:t xml:space="preserve">эта линия, названная Торнбергом </w:t>
      </w:r>
      <w:r w:rsidRPr="004A26CE">
        <w:rPr>
          <w:i/>
          <w:iCs/>
          <w:color w:val="000000"/>
          <w:sz w:val="28"/>
          <w:szCs w:val="28"/>
        </w:rPr>
        <w:t xml:space="preserve">кривой совпадения времен, </w:t>
      </w:r>
      <w:r w:rsidRPr="004A26CE">
        <w:rPr>
          <w:color w:val="000000"/>
          <w:sz w:val="28"/>
          <w:szCs w:val="28"/>
        </w:rPr>
        <w:t xml:space="preserve">проходит через точки, где пересекающиеся волновые фронты характеризуются одинаковым временем. </w:t>
      </w:r>
      <w:r w:rsidRPr="004A26CE">
        <w:rPr>
          <w:i/>
          <w:iCs/>
          <w:color w:val="000000"/>
          <w:sz w:val="28"/>
          <w:szCs w:val="28"/>
          <w:lang w:val="en-US"/>
        </w:rPr>
        <w:t>DEFG</w:t>
      </w:r>
      <w:r w:rsidRPr="004A26CE">
        <w:rPr>
          <w:i/>
          <w:iCs/>
          <w:color w:val="000000"/>
          <w:sz w:val="28"/>
          <w:szCs w:val="28"/>
        </w:rPr>
        <w:t xml:space="preserve"> </w:t>
      </w:r>
      <w:r w:rsidRPr="004A26CE">
        <w:rPr>
          <w:color w:val="000000"/>
          <w:sz w:val="28"/>
          <w:szCs w:val="28"/>
        </w:rPr>
        <w:t xml:space="preserve">— кривая совпадения времен для более глубокой границы. Кривые совпадения времен касаются преломляющих границ в точках </w:t>
      </w:r>
      <w:r w:rsidRPr="004A26CE">
        <w:rPr>
          <w:i/>
          <w:iCs/>
          <w:color w:val="000000"/>
          <w:sz w:val="28"/>
          <w:szCs w:val="28"/>
        </w:rPr>
        <w:t xml:space="preserve">А </w:t>
      </w:r>
      <w:r w:rsidRPr="004A26CE">
        <w:rPr>
          <w:color w:val="000000"/>
          <w:sz w:val="28"/>
          <w:szCs w:val="28"/>
        </w:rPr>
        <w:t xml:space="preserve">и </w:t>
      </w:r>
      <w:r w:rsidRPr="004A26CE">
        <w:rPr>
          <w:i/>
          <w:iCs/>
          <w:color w:val="000000"/>
          <w:sz w:val="28"/>
          <w:szCs w:val="28"/>
          <w:lang w:val="en-US"/>
        </w:rPr>
        <w:t>D</w:t>
      </w:r>
      <w:r w:rsidRPr="004A26CE">
        <w:rPr>
          <w:i/>
          <w:iCs/>
          <w:color w:val="000000"/>
          <w:sz w:val="28"/>
          <w:szCs w:val="28"/>
        </w:rPr>
        <w:t xml:space="preserve">, </w:t>
      </w:r>
      <w:r w:rsidRPr="004A26CE">
        <w:rPr>
          <w:color w:val="000000"/>
          <w:sz w:val="28"/>
          <w:szCs w:val="28"/>
        </w:rPr>
        <w:t>где угол падения луча достигает критического значения, а точки, в которых кривые совпадения времен пересекают поверхность, отличаются резким изменением наклона годографа.</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 xml:space="preserve">Поскольку кривая совпадения времен касается преломляющей границы, положение последней можно найти, если есть данные по одному профилю плюс некоторые дополнительные данные, например ее наклон, глубина, критический угол, или же данные еще по одному профилю (не обязательно встречному), так как в этом случае есть две кривые совпадения времен и преломляющая граница является для них общей касательной. </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rPr>
        <w:t>Если есть данные по встречным профилям, построение волновых фронтов позволяет реализовать изящный метод построения преломляющей границы. Суть метода ясна из рис. 9,</w:t>
      </w:r>
    </w:p>
    <w:p w:rsidR="00B137FB" w:rsidRPr="004A26CE" w:rsidRDefault="00B137FB" w:rsidP="00FF1497">
      <w:pPr>
        <w:widowControl w:val="0"/>
        <w:tabs>
          <w:tab w:val="left" w:pos="360"/>
        </w:tabs>
        <w:spacing w:line="360" w:lineRule="auto"/>
        <w:ind w:firstLine="709"/>
        <w:jc w:val="both"/>
        <w:rPr>
          <w:color w:val="000000"/>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43" type="#_x0000_t75" style="width:313.5pt;height:101.25pt">
            <v:imagedata r:id="rId23"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bCs/>
          <w:color w:val="000000"/>
          <w:sz w:val="28"/>
          <w:szCs w:val="28"/>
        </w:rPr>
        <w:t>Рис. 9.</w:t>
      </w:r>
      <w:r w:rsidRPr="004A26CE">
        <w:rPr>
          <w:b/>
          <w:bCs/>
          <w:color w:val="000000"/>
          <w:sz w:val="28"/>
          <w:szCs w:val="28"/>
        </w:rPr>
        <w:t xml:space="preserve"> </w:t>
      </w:r>
      <w:r w:rsidRPr="004A26CE">
        <w:rPr>
          <w:color w:val="000000"/>
          <w:sz w:val="28"/>
          <w:szCs w:val="28"/>
        </w:rPr>
        <w:t>Кривые совпадения времен.</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tabs>
          <w:tab w:val="left" w:pos="360"/>
        </w:tabs>
        <w:spacing w:line="360" w:lineRule="auto"/>
        <w:ind w:firstLine="709"/>
        <w:jc w:val="both"/>
        <w:rPr>
          <w:i/>
          <w:iCs/>
          <w:color w:val="000000"/>
          <w:sz w:val="28"/>
          <w:szCs w:val="28"/>
        </w:rPr>
      </w:pPr>
      <w:r w:rsidRPr="004A26CE">
        <w:rPr>
          <w:color w:val="000000"/>
          <w:sz w:val="28"/>
          <w:szCs w:val="28"/>
        </w:rPr>
        <w:t xml:space="preserve">на котором показаны два волновых фронта </w:t>
      </w:r>
      <w:r w:rsidRPr="004A26CE">
        <w:rPr>
          <w:i/>
          <w:iCs/>
          <w:color w:val="000000"/>
          <w:sz w:val="28"/>
          <w:szCs w:val="28"/>
          <w:lang w:val="en-US"/>
        </w:rPr>
        <w:t>MCD</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rPr>
        <w:t xml:space="preserve">РСЕ, </w:t>
      </w:r>
      <w:r w:rsidRPr="004A26CE">
        <w:rPr>
          <w:color w:val="000000"/>
          <w:sz w:val="28"/>
          <w:szCs w:val="28"/>
        </w:rPr>
        <w:t xml:space="preserve">построенных из точек </w:t>
      </w:r>
      <w:r w:rsidRPr="004A26CE">
        <w:rPr>
          <w:i/>
          <w:iCs/>
          <w:color w:val="000000"/>
          <w:sz w:val="28"/>
          <w:szCs w:val="28"/>
        </w:rPr>
        <w:t xml:space="preserve">А </w:t>
      </w:r>
      <w:r w:rsidRPr="004A26CE">
        <w:rPr>
          <w:color w:val="000000"/>
          <w:sz w:val="28"/>
          <w:szCs w:val="28"/>
        </w:rPr>
        <w:t xml:space="preserve">и </w:t>
      </w:r>
      <w:r w:rsidRPr="004A26CE">
        <w:rPr>
          <w:i/>
          <w:iCs/>
          <w:color w:val="000000"/>
          <w:sz w:val="28"/>
          <w:szCs w:val="28"/>
        </w:rPr>
        <w:t xml:space="preserve">В </w:t>
      </w:r>
      <w:r w:rsidRPr="004A26CE">
        <w:rPr>
          <w:color w:val="000000"/>
          <w:sz w:val="28"/>
          <w:szCs w:val="28"/>
        </w:rPr>
        <w:t xml:space="preserve">и пересекающихся в промежуточной точке </w:t>
      </w:r>
      <w:r w:rsidRPr="004A26CE">
        <w:rPr>
          <w:i/>
          <w:iCs/>
          <w:color w:val="000000"/>
          <w:sz w:val="28"/>
          <w:szCs w:val="28"/>
        </w:rPr>
        <w:t xml:space="preserve">С. </w:t>
      </w:r>
      <w:r w:rsidRPr="004A26CE">
        <w:rPr>
          <w:color w:val="000000"/>
          <w:sz w:val="28"/>
          <w:szCs w:val="28"/>
        </w:rPr>
        <w:t xml:space="preserve">Очевидно, что сумма времен пробега от А и В до С равна взаимному времени </w:t>
      </w:r>
      <w:r w:rsidRPr="004A26CE">
        <w:rPr>
          <w:i/>
          <w:iCs/>
          <w:color w:val="000000"/>
          <w:sz w:val="28"/>
          <w:szCs w:val="28"/>
          <w:lang w:val="en-US"/>
        </w:rPr>
        <w:t>t</w:t>
      </w:r>
      <w:r w:rsidRPr="004A26CE">
        <w:rPr>
          <w:i/>
          <w:iCs/>
          <w:color w:val="000000"/>
          <w:sz w:val="28"/>
          <w:szCs w:val="28"/>
          <w:vertAlign w:val="subscript"/>
          <w:lang w:val="en-US"/>
        </w:rPr>
        <w:t>r</w:t>
      </w:r>
      <w:r w:rsidRPr="004A26CE">
        <w:rPr>
          <w:i/>
          <w:iCs/>
          <w:color w:val="000000"/>
          <w:sz w:val="28"/>
          <w:szCs w:val="28"/>
        </w:rPr>
        <w:t xml:space="preserve"> </w:t>
      </w:r>
      <w:r w:rsidRPr="004A26CE">
        <w:rPr>
          <w:color w:val="000000"/>
          <w:sz w:val="28"/>
          <w:szCs w:val="28"/>
        </w:rPr>
        <w:t xml:space="preserve">для пунктов взрыва </w:t>
      </w:r>
      <w:r w:rsidRPr="004A26CE">
        <w:rPr>
          <w:i/>
          <w:iCs/>
          <w:color w:val="000000"/>
          <w:sz w:val="28"/>
          <w:szCs w:val="28"/>
        </w:rPr>
        <w:t xml:space="preserve">А </w:t>
      </w:r>
      <w:r w:rsidRPr="004A26CE">
        <w:rPr>
          <w:color w:val="000000"/>
          <w:sz w:val="28"/>
          <w:szCs w:val="28"/>
        </w:rPr>
        <w:t xml:space="preserve">и </w:t>
      </w:r>
      <w:r w:rsidRPr="004A26CE">
        <w:rPr>
          <w:i/>
          <w:iCs/>
          <w:color w:val="000000"/>
          <w:sz w:val="28"/>
          <w:szCs w:val="28"/>
        </w:rPr>
        <w:t xml:space="preserve">В. </w:t>
      </w:r>
      <w:r w:rsidRPr="004A26CE">
        <w:rPr>
          <w:color w:val="000000"/>
          <w:sz w:val="28"/>
          <w:szCs w:val="28"/>
        </w:rPr>
        <w:t xml:space="preserve">Если построить два волновых фронта по годографу, не зная положения преломляющей границы </w:t>
      </w:r>
      <w:r w:rsidRPr="004A26CE">
        <w:rPr>
          <w:i/>
          <w:iCs/>
          <w:color w:val="000000"/>
          <w:sz w:val="28"/>
          <w:szCs w:val="28"/>
          <w:lang w:val="en-US"/>
        </w:rPr>
        <w:t>RS</w:t>
      </w:r>
      <w:r w:rsidRPr="004A26CE">
        <w:rPr>
          <w:i/>
          <w:iCs/>
          <w:color w:val="000000"/>
          <w:sz w:val="28"/>
          <w:szCs w:val="28"/>
        </w:rPr>
        <w:t xml:space="preserve">, </w:t>
      </w:r>
      <w:r w:rsidRPr="004A26CE">
        <w:rPr>
          <w:color w:val="000000"/>
          <w:sz w:val="28"/>
          <w:szCs w:val="28"/>
        </w:rPr>
        <w:t xml:space="preserve">они будут выглядеть как </w:t>
      </w:r>
      <w:r w:rsidRPr="004A26CE">
        <w:rPr>
          <w:i/>
          <w:iCs/>
          <w:color w:val="000000"/>
          <w:sz w:val="28"/>
          <w:szCs w:val="28"/>
          <w:lang w:val="en-US"/>
        </w:rPr>
        <w:t>MCN</w:t>
      </w:r>
    </w:p>
    <w:p w:rsidR="00B137FB" w:rsidRPr="004A26CE" w:rsidRDefault="00B137FB" w:rsidP="00FF1497">
      <w:pPr>
        <w:widowControl w:val="0"/>
        <w:tabs>
          <w:tab w:val="left" w:pos="360"/>
        </w:tabs>
        <w:spacing w:line="360" w:lineRule="auto"/>
        <w:ind w:firstLine="709"/>
        <w:jc w:val="both"/>
        <w:rPr>
          <w:i/>
          <w:iCs/>
          <w:color w:val="000000"/>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44" type="#_x0000_t75" style="width:225pt;height:110.25pt">
            <v:imagedata r:id="rId24"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bCs/>
          <w:color w:val="000000"/>
          <w:sz w:val="28"/>
          <w:szCs w:val="28"/>
        </w:rPr>
        <w:t>Рис. 9.</w:t>
      </w:r>
      <w:r w:rsidRPr="004A26CE">
        <w:rPr>
          <w:b/>
          <w:bCs/>
          <w:color w:val="000000"/>
          <w:sz w:val="28"/>
          <w:szCs w:val="28"/>
        </w:rPr>
        <w:t xml:space="preserve"> </w:t>
      </w:r>
      <w:r w:rsidRPr="004A26CE">
        <w:rPr>
          <w:color w:val="000000"/>
          <w:sz w:val="28"/>
          <w:szCs w:val="28"/>
        </w:rPr>
        <w:t>Построение преломляющей границы по точкам пересечения волновых фронтов.</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и </w:t>
      </w:r>
      <w:r w:rsidRPr="004A26CE">
        <w:rPr>
          <w:i/>
          <w:iCs/>
          <w:color w:val="000000"/>
          <w:sz w:val="28"/>
          <w:szCs w:val="28"/>
          <w:lang w:val="en-US"/>
        </w:rPr>
        <w:t>PCQ</w:t>
      </w:r>
      <w:r w:rsidRPr="004A26CE">
        <w:rPr>
          <w:i/>
          <w:iCs/>
          <w:color w:val="000000"/>
          <w:sz w:val="28"/>
          <w:szCs w:val="28"/>
        </w:rPr>
        <w:t xml:space="preserve">, </w:t>
      </w:r>
      <w:r w:rsidRPr="004A26CE">
        <w:rPr>
          <w:color w:val="000000"/>
          <w:sz w:val="28"/>
          <w:szCs w:val="28"/>
        </w:rPr>
        <w:t xml:space="preserve">а не как </w:t>
      </w:r>
      <w:r w:rsidRPr="004A26CE">
        <w:rPr>
          <w:i/>
          <w:iCs/>
          <w:color w:val="000000"/>
          <w:sz w:val="28"/>
          <w:szCs w:val="28"/>
          <w:lang w:val="en-US"/>
        </w:rPr>
        <w:t>MCD</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rPr>
        <w:t xml:space="preserve">РСЕ. </w:t>
      </w:r>
      <w:r w:rsidRPr="004A26CE">
        <w:rPr>
          <w:color w:val="000000"/>
          <w:sz w:val="28"/>
          <w:szCs w:val="28"/>
        </w:rPr>
        <w:t xml:space="preserve">Следовательно, если начертить пары волновых фронтов из </w:t>
      </w:r>
      <w:r w:rsidRPr="004A26CE">
        <w:rPr>
          <w:i/>
          <w:iCs/>
          <w:color w:val="000000"/>
          <w:sz w:val="28"/>
          <w:szCs w:val="28"/>
        </w:rPr>
        <w:t xml:space="preserve">А </w:t>
      </w:r>
      <w:r w:rsidRPr="004A26CE">
        <w:rPr>
          <w:color w:val="000000"/>
          <w:sz w:val="28"/>
          <w:szCs w:val="28"/>
        </w:rPr>
        <w:t xml:space="preserve">и </w:t>
      </w:r>
      <w:r w:rsidRPr="004A26CE">
        <w:rPr>
          <w:i/>
          <w:iCs/>
          <w:color w:val="000000"/>
          <w:sz w:val="28"/>
          <w:szCs w:val="28"/>
        </w:rPr>
        <w:t xml:space="preserve">В, </w:t>
      </w:r>
      <w:r w:rsidRPr="004A26CE">
        <w:rPr>
          <w:color w:val="000000"/>
          <w:sz w:val="28"/>
          <w:szCs w:val="28"/>
        </w:rPr>
        <w:t xml:space="preserve">таких, что сумма времен пробега равна </w:t>
      </w:r>
      <w:r w:rsidRPr="004A26CE">
        <w:rPr>
          <w:i/>
          <w:iCs/>
          <w:color w:val="000000"/>
          <w:sz w:val="28"/>
          <w:szCs w:val="28"/>
          <w:lang w:val="en-US"/>
        </w:rPr>
        <w:t>t</w:t>
      </w:r>
      <w:r w:rsidRPr="004A26CE">
        <w:rPr>
          <w:i/>
          <w:iCs/>
          <w:color w:val="000000"/>
          <w:sz w:val="28"/>
          <w:szCs w:val="28"/>
          <w:vertAlign w:val="subscript"/>
          <w:lang w:val="en-US"/>
        </w:rPr>
        <w:t>r</w:t>
      </w:r>
      <w:r w:rsidRPr="004A26CE">
        <w:rPr>
          <w:i/>
          <w:iCs/>
          <w:color w:val="000000"/>
          <w:sz w:val="28"/>
          <w:szCs w:val="28"/>
        </w:rPr>
        <w:t xml:space="preserve">, </w:t>
      </w:r>
      <w:r w:rsidRPr="004A26CE">
        <w:rPr>
          <w:color w:val="000000"/>
          <w:sz w:val="28"/>
          <w:szCs w:val="28"/>
        </w:rPr>
        <w:t>преломляющая граница будет проходить через точки пересечения соответствующих пар волновых фронтов на рис. 9.</w:t>
      </w: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b/>
          <w:i/>
          <w:iCs/>
          <w:color w:val="000000"/>
          <w:sz w:val="28"/>
          <w:szCs w:val="28"/>
        </w:rPr>
        <w:t>б)</w:t>
      </w:r>
      <w:r w:rsidRPr="004A26CE">
        <w:rPr>
          <w:i/>
          <w:iCs/>
          <w:color w:val="000000"/>
          <w:sz w:val="28"/>
          <w:szCs w:val="28"/>
        </w:rPr>
        <w:t xml:space="preserve"> Метод «плюс-минус» Хагедорна. </w:t>
      </w:r>
      <w:r w:rsidRPr="004A26CE">
        <w:rPr>
          <w:color w:val="000000"/>
          <w:sz w:val="28"/>
          <w:szCs w:val="28"/>
        </w:rPr>
        <w:t>В методе «плюс-минус» Хагедорна применяется построение, сходное с вышеописанным. Когда преломляющая граница</w:t>
      </w:r>
      <w:r w:rsidR="00FF1497" w:rsidRPr="004A26CE">
        <w:rPr>
          <w:color w:val="000000"/>
          <w:sz w:val="28"/>
          <w:szCs w:val="28"/>
        </w:rPr>
        <w:t xml:space="preserve"> </w:t>
      </w:r>
      <w:r w:rsidRPr="004A26CE">
        <w:rPr>
          <w:color w:val="000000"/>
          <w:sz w:val="28"/>
          <w:szCs w:val="28"/>
        </w:rPr>
        <w:t xml:space="preserve">горизонтальна, пересекающиеся волновые фронты, проведенные с интервалом </w:t>
      </w:r>
      <w:r w:rsidRPr="004A26CE">
        <w:rPr>
          <w:color w:val="000000"/>
          <w:sz w:val="28"/>
          <w:szCs w:val="28"/>
        </w:rPr>
        <w:sym w:font="Symbol" w:char="F044"/>
      </w:r>
      <w:r w:rsidRPr="004A26CE">
        <w:rPr>
          <w:color w:val="000000"/>
          <w:sz w:val="28"/>
          <w:szCs w:val="28"/>
        </w:rPr>
        <w:t xml:space="preserve"> мс, образуют ромбовидные фигуры (рис. 10), горизонтальные и вертикальные диагонали которых равны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sym w:font="Symbol" w:char="F044"/>
      </w:r>
      <w:r w:rsidRPr="004A26CE">
        <w:rPr>
          <w:color w:val="000000"/>
          <w:sz w:val="28"/>
          <w:szCs w:val="28"/>
        </w:rPr>
        <w:t xml:space="preserve"> и </w:t>
      </w:r>
      <w:r w:rsidRPr="004A26CE">
        <w:rPr>
          <w:i/>
          <w:color w:val="000000"/>
          <w:sz w:val="28"/>
          <w:szCs w:val="28"/>
          <w:lang w:val="en-US"/>
        </w:rPr>
        <w:t>V</w:t>
      </w:r>
      <w:r w:rsidRPr="004A26CE">
        <w:rPr>
          <w:color w:val="000000"/>
          <w:sz w:val="28"/>
          <w:szCs w:val="28"/>
          <w:vertAlign w:val="subscript"/>
        </w:rPr>
        <w:t>1</w:t>
      </w:r>
      <w:r w:rsidRPr="004A26CE">
        <w:rPr>
          <w:color w:val="000000"/>
          <w:sz w:val="28"/>
          <w:szCs w:val="28"/>
        </w:rPr>
        <w:sym w:font="Symbol" w:char="F044"/>
      </w:r>
      <w:r w:rsidRPr="004A26CE">
        <w:rPr>
          <w:color w:val="000000"/>
          <w:sz w:val="28"/>
          <w:szCs w:val="28"/>
        </w:rPr>
        <w:t>/</w:t>
      </w:r>
      <w:r w:rsidRPr="004A26CE">
        <w:rPr>
          <w:color w:val="000000"/>
          <w:sz w:val="28"/>
          <w:szCs w:val="28"/>
          <w:lang w:val="en-US"/>
        </w:rPr>
        <w:t>cos</w:t>
      </w:r>
      <w:r w:rsidRPr="004A26CE">
        <w:rPr>
          <w:color w:val="000000"/>
          <w:sz w:val="28"/>
          <w:szCs w:val="28"/>
          <w:lang w:val="en-US"/>
        </w:rPr>
        <w:sym w:font="Symbol" w:char="F051"/>
      </w:r>
      <w:r w:rsidRPr="004A26CE">
        <w:rPr>
          <w:color w:val="000000"/>
          <w:sz w:val="28"/>
          <w:szCs w:val="28"/>
        </w:rPr>
        <w:t xml:space="preserve"> соответственно. Если сложить два значения времени пробега на любом пересечении и вычесть </w:t>
      </w:r>
      <w:r w:rsidRPr="004A26CE">
        <w:rPr>
          <w:i/>
          <w:color w:val="000000"/>
          <w:sz w:val="28"/>
          <w:szCs w:val="28"/>
          <w:lang w:val="en-US"/>
        </w:rPr>
        <w:t>t</w:t>
      </w:r>
      <w:r w:rsidRPr="004A26CE">
        <w:rPr>
          <w:color w:val="000000"/>
          <w:sz w:val="28"/>
          <w:szCs w:val="28"/>
          <w:vertAlign w:val="subscript"/>
        </w:rPr>
        <w:t>0</w:t>
      </w:r>
      <w:r w:rsidRPr="004A26CE">
        <w:rPr>
          <w:i/>
          <w:iCs/>
          <w:color w:val="000000"/>
          <w:sz w:val="28"/>
          <w:szCs w:val="28"/>
        </w:rPr>
        <w:t xml:space="preserve">, </w:t>
      </w:r>
      <w:r w:rsidRPr="004A26CE">
        <w:rPr>
          <w:color w:val="000000"/>
          <w:sz w:val="28"/>
          <w:szCs w:val="28"/>
        </w:rPr>
        <w:t>то полученный результат (значение</w:t>
      </w:r>
      <w:r w:rsidR="00FF1497" w:rsidRPr="004A26CE">
        <w:rPr>
          <w:color w:val="000000"/>
          <w:sz w:val="28"/>
          <w:szCs w:val="28"/>
        </w:rPr>
        <w:t xml:space="preserve"> </w:t>
      </w:r>
      <w:r w:rsidRPr="004A26CE">
        <w:rPr>
          <w:color w:val="000000"/>
          <w:sz w:val="28"/>
          <w:szCs w:val="28"/>
        </w:rPr>
        <w:t>«плюс») будет равен нулю на преломляющей границе,</w:t>
      </w:r>
    </w:p>
    <w:p w:rsidR="00B137FB" w:rsidRPr="004A26CE" w:rsidRDefault="00B137FB" w:rsidP="00FF1497">
      <w:pPr>
        <w:widowControl w:val="0"/>
        <w:tabs>
          <w:tab w:val="left" w:pos="360"/>
        </w:tabs>
        <w:spacing w:line="360" w:lineRule="auto"/>
        <w:ind w:firstLine="709"/>
        <w:jc w:val="both"/>
        <w:rPr>
          <w:sz w:val="28"/>
          <w:szCs w:val="28"/>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45" type="#_x0000_t75" style="width:274.5pt;height:211.5pt">
            <v:imagedata r:id="rId25"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Рис. 10. Интерпретация по методу «плюс-минус:</w:t>
      </w:r>
    </w:p>
    <w:p w:rsidR="004A26CE" w:rsidRPr="004A26CE" w:rsidRDefault="004A26CE"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+2</w:t>
      </w:r>
      <w:r w:rsidRPr="004A26CE">
        <w:rPr>
          <w:color w:val="000000"/>
          <w:sz w:val="28"/>
          <w:szCs w:val="28"/>
        </w:rPr>
        <w:sym w:font="Symbol" w:char="F044"/>
      </w:r>
      <w:r w:rsidRPr="004A26CE">
        <w:rPr>
          <w:color w:val="000000"/>
          <w:sz w:val="28"/>
          <w:szCs w:val="28"/>
        </w:rPr>
        <w:t xml:space="preserve"> на горизонтальной прямой, проходящей через предыдущий ряд значений по вертикали над теми пересечениями, которые определяют преломляющую границу, +4</w:t>
      </w:r>
      <w:r w:rsidRPr="004A26CE">
        <w:rPr>
          <w:color w:val="000000"/>
          <w:sz w:val="28"/>
          <w:szCs w:val="28"/>
        </w:rPr>
        <w:sym w:font="Symbol" w:char="F044"/>
      </w:r>
      <w:r w:rsidRPr="004A26CE">
        <w:rPr>
          <w:color w:val="000000"/>
          <w:sz w:val="28"/>
          <w:szCs w:val="28"/>
        </w:rPr>
        <w:t xml:space="preserve"> на следующей линии пересечений вверх по разрезу и т. д. Поскольку расстояние между каждой парой соседних линий составляет </w:t>
      </w:r>
      <w:r w:rsidRPr="004A26CE">
        <w:rPr>
          <w:i/>
          <w:color w:val="000000"/>
          <w:sz w:val="28"/>
          <w:szCs w:val="28"/>
          <w:lang w:val="en-US"/>
        </w:rPr>
        <w:t>V</w:t>
      </w:r>
      <w:r w:rsidRPr="004A26CE">
        <w:rPr>
          <w:color w:val="000000"/>
          <w:sz w:val="28"/>
          <w:szCs w:val="28"/>
          <w:vertAlign w:val="subscript"/>
        </w:rPr>
        <w:t>1</w:t>
      </w:r>
      <w:r w:rsidRPr="004A26CE">
        <w:rPr>
          <w:color w:val="000000"/>
          <w:sz w:val="28"/>
          <w:szCs w:val="28"/>
        </w:rPr>
        <w:sym w:font="Symbol" w:char="F044"/>
      </w:r>
      <w:r w:rsidRPr="004A26CE">
        <w:rPr>
          <w:color w:val="000000"/>
          <w:sz w:val="28"/>
          <w:szCs w:val="28"/>
        </w:rPr>
        <w:t>/</w:t>
      </w:r>
      <w:r w:rsidRPr="004A26CE">
        <w:rPr>
          <w:color w:val="000000"/>
          <w:sz w:val="28"/>
          <w:szCs w:val="28"/>
          <w:lang w:val="en-US"/>
        </w:rPr>
        <w:t>cos</w:t>
      </w:r>
      <w:r w:rsidRPr="004A26CE">
        <w:rPr>
          <w:color w:val="000000"/>
          <w:sz w:val="28"/>
          <w:szCs w:val="28"/>
          <w:lang w:val="en-US"/>
        </w:rPr>
        <w:sym w:font="Symbol" w:char="F051"/>
      </w:r>
      <w:r w:rsidRPr="004A26CE">
        <w:rPr>
          <w:color w:val="000000"/>
          <w:sz w:val="28"/>
          <w:szCs w:val="28"/>
        </w:rPr>
        <w:t>, для построения преломляющей границы можно использовать любую из «плюс»-линий. Разность между двумя временами в точке пересечения называется значением «минус»; она постоянна вдоль субвертикальных линий, проходящих через пересечения волновых фронтов. Расстояние между последовательными «минус»-линиями, как следует из рис. 10, составляет</w:t>
      </w:r>
      <w:r w:rsidRPr="004A26CE">
        <w:rPr>
          <w:i/>
          <w:color w:val="000000"/>
          <w:sz w:val="28"/>
          <w:szCs w:val="28"/>
        </w:rPr>
        <w:t xml:space="preserve">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sym w:font="Symbol" w:char="F044"/>
      </w:r>
      <w:r w:rsidRPr="004A26CE">
        <w:rPr>
          <w:color w:val="000000"/>
          <w:sz w:val="28"/>
          <w:szCs w:val="28"/>
        </w:rPr>
        <w:t xml:space="preserve">; благодаря этому можно непрерывно контролировать значение </w:t>
      </w:r>
      <w:r w:rsidRPr="004A26CE">
        <w:rPr>
          <w:i/>
          <w:color w:val="000000"/>
          <w:sz w:val="28"/>
          <w:szCs w:val="28"/>
          <w:lang w:val="en-US"/>
        </w:rPr>
        <w:t>V</w:t>
      </w:r>
      <w:r w:rsidRPr="004A26CE">
        <w:rPr>
          <w:color w:val="000000"/>
          <w:sz w:val="28"/>
          <w:szCs w:val="28"/>
          <w:vertAlign w:val="subscript"/>
        </w:rPr>
        <w:t>2</w:t>
      </w:r>
      <w:r w:rsidRPr="004A26CE">
        <w:rPr>
          <w:color w:val="000000"/>
          <w:sz w:val="28"/>
          <w:szCs w:val="28"/>
        </w:rPr>
        <w:t>. Несмотря на то что наклон границы изменяет приведенные соотношения, в случае небольших углов наклона искажения достаточно малы; поэтому считается, что «плюс»-линии остаются параллельными преломляющей границе, а «минус»-линии не сходятся и не расходятся по отношению друг к другу.</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b/>
          <w:i/>
          <w:color w:val="000000"/>
          <w:sz w:val="28"/>
          <w:szCs w:val="28"/>
        </w:rPr>
        <w:t>в)</w:t>
      </w:r>
      <w:r w:rsidRPr="004A26CE">
        <w:rPr>
          <w:color w:val="000000"/>
          <w:sz w:val="28"/>
          <w:szCs w:val="28"/>
        </w:rPr>
        <w:t xml:space="preserve"> </w:t>
      </w:r>
      <w:r w:rsidRPr="004A26CE">
        <w:rPr>
          <w:i/>
          <w:iCs/>
          <w:color w:val="000000"/>
          <w:sz w:val="28"/>
          <w:szCs w:val="28"/>
        </w:rPr>
        <w:t xml:space="preserve">Графический метод Хейлса. </w:t>
      </w:r>
      <w:r w:rsidRPr="004A26CE">
        <w:rPr>
          <w:color w:val="000000"/>
          <w:sz w:val="28"/>
          <w:szCs w:val="28"/>
        </w:rPr>
        <w:t>Графические способы очень удобны для решения многих задач интерпретации в методе преломленных волн. При аккуратном выполнении графические построения обычно позволяют быстро получить решение с требуемой точностью, и ими удобно пользоваться, так как интерпретация отличается наглядностью.</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Метод Хейлса полезен в тех случаях, когда заметно меняется глубина преломляющей границы; такая ситуация часто связана с изменениями скоростей в покрывающей толще, а также граничных скоростей. Для применения этого метода нужны встречные годографы. Сущность его в использовании сопряженных точек, скажем </w:t>
      </w:r>
      <w:r w:rsidRPr="004A26CE">
        <w:rPr>
          <w:i/>
          <w:iCs/>
          <w:color w:val="000000"/>
          <w:sz w:val="28"/>
          <w:szCs w:val="28"/>
        </w:rPr>
        <w:t xml:space="preserve">А </w:t>
      </w:r>
      <w:r w:rsidRPr="004A26CE">
        <w:rPr>
          <w:iCs/>
          <w:color w:val="000000"/>
          <w:sz w:val="28"/>
          <w:szCs w:val="28"/>
        </w:rPr>
        <w:t>и</w:t>
      </w:r>
      <w:r w:rsidRPr="004A26CE">
        <w:rPr>
          <w:i/>
          <w:iCs/>
          <w:color w:val="000000"/>
          <w:sz w:val="28"/>
          <w:szCs w:val="28"/>
        </w:rPr>
        <w:t xml:space="preserve"> В </w:t>
      </w:r>
      <w:r w:rsidRPr="004A26CE">
        <w:rPr>
          <w:color w:val="000000"/>
          <w:sz w:val="28"/>
          <w:szCs w:val="28"/>
        </w:rPr>
        <w:t xml:space="preserve">(рис. 11, </w:t>
      </w:r>
      <w:r w:rsidRPr="004A26CE">
        <w:rPr>
          <w:i/>
          <w:color w:val="000000"/>
          <w:sz w:val="28"/>
          <w:szCs w:val="28"/>
        </w:rPr>
        <w:t>а</w:t>
      </w:r>
      <w:r w:rsidRPr="004A26CE">
        <w:rPr>
          <w:color w:val="000000"/>
          <w:sz w:val="28"/>
          <w:szCs w:val="28"/>
        </w:rPr>
        <w:t xml:space="preserve">), расположение которых соответствует общей точке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отхода волны от границы; при этом глубина и наклон преломляющей границы заранее не известны. Сначала мы опишем процесс интерпретации, а затем докажем сделанные предположения.</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На данной паре встречных годографов, подобных приведенным на рис. 11, </w:t>
      </w:r>
      <w:r w:rsidRPr="004A26CE">
        <w:rPr>
          <w:i/>
          <w:color w:val="000000"/>
          <w:sz w:val="28"/>
          <w:szCs w:val="28"/>
        </w:rPr>
        <w:t>б</w:t>
      </w:r>
      <w:r w:rsidRPr="004A26CE">
        <w:rPr>
          <w:color w:val="000000"/>
          <w:sz w:val="28"/>
          <w:szCs w:val="28"/>
        </w:rPr>
        <w:t xml:space="preserve">, выбираем произвольную точку </w:t>
      </w:r>
      <w:r w:rsidRPr="004A26CE">
        <w:rPr>
          <w:i/>
          <w:iCs/>
          <w:color w:val="000000"/>
          <w:sz w:val="28"/>
          <w:szCs w:val="28"/>
        </w:rPr>
        <w:t xml:space="preserve">В, </w:t>
      </w:r>
      <w:r w:rsidRPr="004A26CE">
        <w:rPr>
          <w:color w:val="000000"/>
          <w:sz w:val="28"/>
          <w:szCs w:val="28"/>
        </w:rPr>
        <w:t xml:space="preserve">в которой время прихода волны равно </w:t>
      </w:r>
      <w:r w:rsidRPr="004A26CE">
        <w:rPr>
          <w:i/>
          <w:iCs/>
          <w:color w:val="000000"/>
          <w:sz w:val="28"/>
          <w:szCs w:val="28"/>
          <w:lang w:val="en-US"/>
        </w:rPr>
        <w:t>t</w:t>
      </w:r>
      <w:r w:rsidRPr="004A26CE">
        <w:rPr>
          <w:i/>
          <w:iCs/>
          <w:color w:val="000000"/>
          <w:sz w:val="28"/>
          <w:szCs w:val="28"/>
          <w:vertAlign w:val="subscript"/>
          <w:lang w:val="en-US"/>
        </w:rPr>
        <w:t>RB</w:t>
      </w:r>
      <w:r w:rsidRPr="004A26CE">
        <w:rPr>
          <w:i/>
          <w:iCs/>
          <w:color w:val="000000"/>
          <w:sz w:val="28"/>
          <w:szCs w:val="28"/>
        </w:rPr>
        <w:t xml:space="preserve">. </w:t>
      </w:r>
      <w:r w:rsidRPr="004A26CE">
        <w:rPr>
          <w:color w:val="000000"/>
          <w:sz w:val="28"/>
          <w:szCs w:val="28"/>
        </w:rPr>
        <w:t xml:space="preserve">Точка </w:t>
      </w:r>
      <w:r w:rsidRPr="004A26CE">
        <w:rPr>
          <w:i/>
          <w:iCs/>
          <w:color w:val="000000"/>
          <w:sz w:val="28"/>
          <w:szCs w:val="28"/>
        </w:rPr>
        <w:t xml:space="preserve">К </w:t>
      </w:r>
      <w:r w:rsidRPr="004A26CE">
        <w:rPr>
          <w:color w:val="000000"/>
          <w:sz w:val="28"/>
          <w:szCs w:val="28"/>
        </w:rPr>
        <w:t xml:space="preserve">определяется соотношением </w:t>
      </w:r>
      <w:r w:rsidRPr="004A26CE">
        <w:rPr>
          <w:i/>
          <w:iCs/>
          <w:color w:val="000000"/>
          <w:sz w:val="28"/>
          <w:szCs w:val="28"/>
          <w:lang w:val="en-US"/>
        </w:rPr>
        <w:t>KB</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t</w:t>
      </w:r>
      <w:r w:rsidRPr="004A26CE">
        <w:rPr>
          <w:i/>
          <w:iCs/>
          <w:color w:val="000000"/>
          <w:sz w:val="28"/>
          <w:szCs w:val="28"/>
          <w:vertAlign w:val="subscript"/>
          <w:lang w:val="en-US"/>
        </w:rPr>
        <w:t>r</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t</w:t>
      </w:r>
      <w:r w:rsidRPr="004A26CE">
        <w:rPr>
          <w:i/>
          <w:iCs/>
          <w:color w:val="000000"/>
          <w:sz w:val="28"/>
          <w:szCs w:val="28"/>
          <w:vertAlign w:val="subscript"/>
          <w:lang w:val="en-US"/>
        </w:rPr>
        <w:t>RB</w:t>
      </w:r>
      <w:r w:rsidRPr="004A26CE">
        <w:rPr>
          <w:i/>
          <w:iCs/>
          <w:color w:val="000000"/>
          <w:sz w:val="28"/>
          <w:szCs w:val="28"/>
        </w:rPr>
        <w:t xml:space="preserve">. </w:t>
      </w:r>
      <w:r w:rsidRPr="004A26CE">
        <w:rPr>
          <w:color w:val="000000"/>
          <w:sz w:val="28"/>
          <w:szCs w:val="28"/>
        </w:rPr>
        <w:t xml:space="preserve">Прямая, проходящая через </w:t>
      </w:r>
      <w:r w:rsidRPr="004A26CE">
        <w:rPr>
          <w:i/>
          <w:iCs/>
          <w:color w:val="000000"/>
          <w:sz w:val="28"/>
          <w:szCs w:val="28"/>
        </w:rPr>
        <w:t xml:space="preserve">К </w:t>
      </w:r>
      <w:r w:rsidRPr="004A26CE">
        <w:rPr>
          <w:color w:val="000000"/>
          <w:sz w:val="28"/>
          <w:szCs w:val="28"/>
        </w:rPr>
        <w:t xml:space="preserve">под углом </w:t>
      </w:r>
      <w:r w:rsidRPr="004A26CE">
        <w:rPr>
          <w:i/>
          <w:iCs/>
          <w:color w:val="000000"/>
          <w:sz w:val="28"/>
          <w:szCs w:val="28"/>
        </w:rPr>
        <w:sym w:font="Symbol" w:char="F061"/>
      </w:r>
      <w:r w:rsidRPr="004A26CE">
        <w:rPr>
          <w:i/>
          <w:iCs/>
          <w:color w:val="000000"/>
          <w:sz w:val="28"/>
          <w:szCs w:val="28"/>
        </w:rPr>
        <w:t xml:space="preserve"> </w:t>
      </w:r>
      <w:r w:rsidRPr="004A26CE">
        <w:rPr>
          <w:color w:val="000000"/>
          <w:sz w:val="28"/>
          <w:szCs w:val="28"/>
        </w:rPr>
        <w:t xml:space="preserve">= </w:t>
      </w:r>
      <w:r w:rsidRPr="004A26CE">
        <w:rPr>
          <w:color w:val="000000"/>
          <w:sz w:val="28"/>
          <w:szCs w:val="28"/>
          <w:lang w:val="en-US"/>
        </w:rPr>
        <w:t>arctg</w:t>
      </w:r>
      <w:r w:rsidRPr="004A26CE">
        <w:rPr>
          <w:color w:val="000000"/>
          <w:sz w:val="28"/>
          <w:szCs w:val="28"/>
        </w:rPr>
        <w:t>(</w:t>
      </w:r>
      <w:r w:rsidRPr="004A26CE">
        <w:rPr>
          <w:color w:val="000000"/>
          <w:sz w:val="28"/>
          <w:szCs w:val="28"/>
          <w:lang w:val="en-US"/>
        </w:rPr>
        <w:t>V</w:t>
      </w:r>
      <w:r w:rsidRPr="004A26CE">
        <w:rPr>
          <w:color w:val="000000"/>
          <w:sz w:val="28"/>
          <w:szCs w:val="28"/>
          <w:vertAlign w:val="subscript"/>
        </w:rPr>
        <w:t>1</w:t>
      </w:r>
      <w:r w:rsidRPr="004A26CE">
        <w:rPr>
          <w:color w:val="000000"/>
          <w:sz w:val="28"/>
          <w:szCs w:val="28"/>
          <w:lang w:val="en-US"/>
        </w:rPr>
        <w:t>sin</w:t>
      </w:r>
      <w:r w:rsidRPr="004A26CE">
        <w:rPr>
          <w:color w:val="000000"/>
          <w:sz w:val="28"/>
          <w:szCs w:val="28"/>
          <w:lang w:val="en-US"/>
        </w:rPr>
        <w:sym w:font="Symbol" w:char="F051"/>
      </w:r>
      <w:r w:rsidRPr="004A26CE">
        <w:rPr>
          <w:color w:val="000000"/>
          <w:sz w:val="28"/>
          <w:szCs w:val="28"/>
        </w:rPr>
        <w:t xml:space="preserve">), отсекает на встречном годографе время </w:t>
      </w:r>
      <w:r w:rsidRPr="004A26CE">
        <w:rPr>
          <w:i/>
          <w:iCs/>
          <w:color w:val="000000"/>
          <w:sz w:val="28"/>
          <w:szCs w:val="28"/>
          <w:lang w:val="en-US"/>
        </w:rPr>
        <w:t>t</w:t>
      </w:r>
      <w:r w:rsidRPr="004A26CE">
        <w:rPr>
          <w:i/>
          <w:iCs/>
          <w:color w:val="000000"/>
          <w:sz w:val="28"/>
          <w:szCs w:val="28"/>
          <w:vertAlign w:val="subscript"/>
          <w:lang w:val="en-US"/>
        </w:rPr>
        <w:t>SA</w:t>
      </w:r>
      <w:r w:rsidRPr="004A26CE">
        <w:rPr>
          <w:i/>
          <w:iCs/>
          <w:color w:val="000000"/>
          <w:sz w:val="28"/>
          <w:szCs w:val="28"/>
        </w:rPr>
        <w:t xml:space="preserve"> </w:t>
      </w:r>
      <w:r w:rsidRPr="004A26CE">
        <w:rPr>
          <w:color w:val="000000"/>
          <w:sz w:val="28"/>
          <w:szCs w:val="28"/>
        </w:rPr>
        <w:t xml:space="preserve">в положении </w:t>
      </w:r>
      <w:r w:rsidRPr="004A26CE">
        <w:rPr>
          <w:i/>
          <w:iCs/>
          <w:color w:val="000000"/>
          <w:sz w:val="28"/>
          <w:szCs w:val="28"/>
        </w:rPr>
        <w:t xml:space="preserve">А, </w:t>
      </w:r>
      <w:r w:rsidRPr="004A26CE">
        <w:rPr>
          <w:color w:val="000000"/>
          <w:sz w:val="28"/>
          <w:szCs w:val="28"/>
        </w:rPr>
        <w:t>которое является точкой на встречном профиле, связанной с той же точкой на преломляющей границе (</w:t>
      </w:r>
      <w:r w:rsidRPr="004A26CE">
        <w:rPr>
          <w:i/>
          <w:color w:val="000000"/>
          <w:sz w:val="28"/>
          <w:szCs w:val="28"/>
          <w:lang w:val="en-US"/>
        </w:rPr>
        <w:t>Q</w:t>
      </w:r>
      <w:r w:rsidRPr="004A26CE">
        <w:rPr>
          <w:color w:val="000000"/>
          <w:sz w:val="28"/>
          <w:szCs w:val="28"/>
        </w:rPr>
        <w:t xml:space="preserve"> на рис. 11, </w:t>
      </w:r>
      <w:r w:rsidRPr="004A26CE">
        <w:rPr>
          <w:i/>
          <w:color w:val="000000"/>
          <w:sz w:val="28"/>
          <w:szCs w:val="28"/>
        </w:rPr>
        <w:t>а</w:t>
      </w:r>
      <w:r w:rsidRPr="004A26CE">
        <w:rPr>
          <w:color w:val="000000"/>
          <w:sz w:val="28"/>
          <w:szCs w:val="28"/>
        </w:rPr>
        <w:t xml:space="preserve">), что и </w:t>
      </w:r>
      <w:r w:rsidRPr="004A26CE">
        <w:rPr>
          <w:i/>
          <w:iCs/>
          <w:color w:val="000000"/>
          <w:sz w:val="28"/>
          <w:szCs w:val="28"/>
        </w:rPr>
        <w:t xml:space="preserve">В. </w:t>
      </w:r>
      <w:r w:rsidRPr="004A26CE">
        <w:rPr>
          <w:color w:val="000000"/>
          <w:sz w:val="28"/>
          <w:szCs w:val="28"/>
        </w:rPr>
        <w:t xml:space="preserve">Теперь можно определить время </w:t>
      </w:r>
      <w:r w:rsidRPr="004A26CE">
        <w:rPr>
          <w:i/>
          <w:color w:val="000000"/>
          <w:sz w:val="28"/>
          <w:szCs w:val="28"/>
          <w:lang w:val="en-US"/>
        </w:rPr>
        <w:t>t</w:t>
      </w:r>
      <w:r w:rsidRPr="004A26CE">
        <w:rPr>
          <w:i/>
          <w:color w:val="000000"/>
          <w:sz w:val="28"/>
          <w:szCs w:val="28"/>
        </w:rPr>
        <w:t>’</w:t>
      </w:r>
      <w:r w:rsidRPr="004A26CE">
        <w:rPr>
          <w:color w:val="000000"/>
          <w:sz w:val="28"/>
          <w:szCs w:val="28"/>
        </w:rPr>
        <w:t xml:space="preserve"> и расстояние </w:t>
      </w:r>
      <w:r w:rsidRPr="004A26CE">
        <w:rPr>
          <w:i/>
          <w:color w:val="000000"/>
          <w:sz w:val="28"/>
          <w:szCs w:val="28"/>
          <w:lang w:val="en-US"/>
        </w:rPr>
        <w:t>x</w:t>
      </w:r>
      <w:r w:rsidRPr="004A26CE">
        <w:rPr>
          <w:i/>
          <w:color w:val="000000"/>
          <w:sz w:val="28"/>
          <w:szCs w:val="28"/>
        </w:rPr>
        <w:t>’</w:t>
      </w:r>
      <w:r w:rsidRPr="004A26CE">
        <w:rPr>
          <w:color w:val="000000"/>
          <w:sz w:val="28"/>
          <w:szCs w:val="28"/>
        </w:rPr>
        <w:t xml:space="preserve">(рис. 11, </w:t>
      </w:r>
      <w:r w:rsidRPr="004A26CE">
        <w:rPr>
          <w:i/>
          <w:color w:val="000000"/>
          <w:sz w:val="28"/>
          <w:szCs w:val="28"/>
        </w:rPr>
        <w:t>б</w:t>
      </w:r>
      <w:r w:rsidRPr="004A26CE">
        <w:rPr>
          <w:color w:val="000000"/>
          <w:sz w:val="28"/>
          <w:szCs w:val="28"/>
        </w:rPr>
        <w:t xml:space="preserve">) по встречному годографу. Проводим прямую через </w:t>
      </w:r>
      <w:r w:rsidRPr="004A26CE">
        <w:rPr>
          <w:i/>
          <w:iCs/>
          <w:color w:val="000000"/>
          <w:sz w:val="28"/>
          <w:szCs w:val="28"/>
        </w:rPr>
        <w:t xml:space="preserve">А </w:t>
      </w:r>
      <w:r w:rsidRPr="004A26CE">
        <w:rPr>
          <w:color w:val="000000"/>
          <w:sz w:val="28"/>
          <w:szCs w:val="28"/>
        </w:rPr>
        <w:t xml:space="preserve">под критическим углом </w:t>
      </w:r>
      <w:r w:rsidRPr="004A26CE">
        <w:rPr>
          <w:color w:val="000000"/>
          <w:sz w:val="28"/>
          <w:szCs w:val="28"/>
        </w:rPr>
        <w:sym w:font="Symbol" w:char="F051"/>
      </w:r>
      <w:r w:rsidRPr="004A26CE">
        <w:rPr>
          <w:color w:val="000000"/>
          <w:sz w:val="28"/>
          <w:szCs w:val="28"/>
        </w:rPr>
        <w:t xml:space="preserve"> (рис. 11, </w:t>
      </w:r>
      <w:r w:rsidRPr="004A26CE">
        <w:rPr>
          <w:i/>
          <w:color w:val="000000"/>
          <w:sz w:val="28"/>
          <w:szCs w:val="28"/>
        </w:rPr>
        <w:t>в</w:t>
      </w:r>
      <w:r w:rsidRPr="004A26CE">
        <w:rPr>
          <w:color w:val="000000"/>
          <w:sz w:val="28"/>
          <w:szCs w:val="28"/>
        </w:rPr>
        <w:t xml:space="preserve">), которая пересекает в точке </w:t>
      </w:r>
      <w:r w:rsidRPr="004A26CE">
        <w:rPr>
          <w:i/>
          <w:iCs/>
          <w:color w:val="000000"/>
          <w:sz w:val="28"/>
          <w:szCs w:val="28"/>
        </w:rPr>
        <w:t xml:space="preserve">С </w:t>
      </w:r>
      <w:r w:rsidRPr="004A26CE">
        <w:rPr>
          <w:color w:val="000000"/>
          <w:sz w:val="28"/>
          <w:szCs w:val="28"/>
        </w:rPr>
        <w:t xml:space="preserve">перпендикуляр, восстановленный в середине отрезка </w:t>
      </w:r>
      <w:r w:rsidRPr="004A26CE">
        <w:rPr>
          <w:i/>
          <w:iCs/>
          <w:color w:val="000000"/>
          <w:sz w:val="28"/>
          <w:szCs w:val="28"/>
        </w:rPr>
        <w:t xml:space="preserve">АВ. </w:t>
      </w:r>
      <w:r w:rsidRPr="004A26CE">
        <w:rPr>
          <w:color w:val="000000"/>
          <w:sz w:val="28"/>
          <w:szCs w:val="28"/>
        </w:rPr>
        <w:t xml:space="preserve">Затем проводим дугу радиуса </w:t>
      </w:r>
      <w:r w:rsidRPr="004A26CE">
        <w:rPr>
          <w:color w:val="000000"/>
          <w:sz w:val="28"/>
          <w:szCs w:val="28"/>
        </w:rPr>
        <w:sym w:font="Symbol" w:char="F072"/>
      </w:r>
      <w:r w:rsidRPr="004A26CE">
        <w:rPr>
          <w:color w:val="000000"/>
          <w:sz w:val="28"/>
          <w:szCs w:val="28"/>
        </w:rPr>
        <w:t xml:space="preserve"> = </w:t>
      </w:r>
      <w:r w:rsidRPr="004A26CE">
        <w:rPr>
          <w:i/>
          <w:color w:val="000000"/>
          <w:sz w:val="28"/>
          <w:szCs w:val="28"/>
          <w:lang w:val="en-US"/>
        </w:rPr>
        <w:t>V</w:t>
      </w:r>
      <w:r w:rsidRPr="004A26CE">
        <w:rPr>
          <w:color w:val="000000"/>
          <w:sz w:val="28"/>
          <w:szCs w:val="28"/>
          <w:vertAlign w:val="subscript"/>
        </w:rPr>
        <w:t>1</w:t>
      </w:r>
      <w:r w:rsidRPr="004A26CE">
        <w:rPr>
          <w:i/>
          <w:color w:val="000000"/>
          <w:sz w:val="28"/>
          <w:szCs w:val="28"/>
          <w:lang w:val="en-US"/>
        </w:rPr>
        <w:t>t</w:t>
      </w:r>
      <w:r w:rsidRPr="004A26CE">
        <w:rPr>
          <w:i/>
          <w:color w:val="000000"/>
          <w:sz w:val="28"/>
          <w:szCs w:val="28"/>
        </w:rPr>
        <w:t>’</w:t>
      </w:r>
      <w:r w:rsidRPr="004A26CE">
        <w:rPr>
          <w:color w:val="000000"/>
          <w:sz w:val="28"/>
          <w:szCs w:val="28"/>
        </w:rPr>
        <w:t>/2</w:t>
      </w:r>
      <w:r w:rsidRPr="004A26CE">
        <w:rPr>
          <w:color w:val="000000"/>
          <w:sz w:val="28"/>
          <w:szCs w:val="28"/>
          <w:lang w:val="en-US"/>
        </w:rPr>
        <w:t>cos</w:t>
      </w:r>
      <w:r w:rsidRPr="004A26CE">
        <w:rPr>
          <w:color w:val="000000"/>
          <w:sz w:val="28"/>
          <w:szCs w:val="28"/>
          <w:lang w:val="en-US"/>
        </w:rPr>
        <w:sym w:font="Symbol" w:char="F051"/>
      </w:r>
      <w:r w:rsidRPr="004A26CE">
        <w:rPr>
          <w:color w:val="000000"/>
          <w:sz w:val="28"/>
          <w:szCs w:val="28"/>
        </w:rPr>
        <w:t xml:space="preserve">. Преломляющую границу строим как огибающую дуг, проведенных таким путем. Угол </w:t>
      </w:r>
      <w:r w:rsidRPr="004A26CE">
        <w:rPr>
          <w:i/>
          <w:iCs/>
          <w:color w:val="000000"/>
          <w:sz w:val="28"/>
          <w:szCs w:val="28"/>
        </w:rPr>
        <w:sym w:font="Symbol" w:char="F061"/>
      </w:r>
      <w:r w:rsidRPr="004A26CE">
        <w:rPr>
          <w:i/>
          <w:iCs/>
          <w:color w:val="000000"/>
          <w:sz w:val="28"/>
          <w:szCs w:val="28"/>
        </w:rPr>
        <w:t xml:space="preserve">, </w:t>
      </w:r>
      <w:r w:rsidRPr="004A26CE">
        <w:rPr>
          <w:color w:val="000000"/>
          <w:sz w:val="28"/>
          <w:szCs w:val="28"/>
        </w:rPr>
        <w:t xml:space="preserve">введенный выше, не точно равен углу </w:t>
      </w:r>
      <w:r w:rsidRPr="004A26CE">
        <w:rPr>
          <w:i/>
          <w:color w:val="000000"/>
          <w:sz w:val="28"/>
          <w:szCs w:val="28"/>
        </w:rPr>
        <w:sym w:font="Symbol" w:char="F061"/>
      </w:r>
      <w:r w:rsidRPr="004A26CE">
        <w:rPr>
          <w:color w:val="000000"/>
          <w:sz w:val="28"/>
          <w:szCs w:val="28"/>
        </w:rPr>
        <w:t>', но, как будет показано, этой ошибкой можно пренебречь.</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Чтобы доказать провильность построений этого метода, рассмотрим треугольник </w:t>
      </w:r>
      <w:r w:rsidRPr="004A26CE">
        <w:rPr>
          <w:i/>
          <w:iCs/>
          <w:color w:val="000000"/>
          <w:sz w:val="28"/>
          <w:szCs w:val="28"/>
          <w:lang w:val="en-US"/>
        </w:rPr>
        <w:t>AQB</w:t>
      </w:r>
      <w:r w:rsidRPr="004A26CE">
        <w:rPr>
          <w:i/>
          <w:iCs/>
          <w:color w:val="000000"/>
          <w:sz w:val="28"/>
          <w:szCs w:val="28"/>
        </w:rPr>
        <w:t xml:space="preserve"> </w:t>
      </w:r>
      <w:r w:rsidRPr="004A26CE">
        <w:rPr>
          <w:color w:val="000000"/>
          <w:sz w:val="28"/>
          <w:szCs w:val="28"/>
        </w:rPr>
        <w:t xml:space="preserve">(рис. </w:t>
      </w:r>
      <w:smartTag w:uri="urn:schemas-microsoft-com:office:smarttags" w:element="metricconverter">
        <w:smartTagPr>
          <w:attr w:name="ProductID" w:val="11, г"/>
        </w:smartTagPr>
        <w:r w:rsidRPr="004A26CE">
          <w:rPr>
            <w:color w:val="000000"/>
            <w:sz w:val="28"/>
            <w:szCs w:val="28"/>
          </w:rPr>
          <w:t xml:space="preserve">11, </w:t>
        </w:r>
        <w:r w:rsidRPr="004A26CE">
          <w:rPr>
            <w:i/>
            <w:color w:val="000000"/>
            <w:sz w:val="28"/>
            <w:szCs w:val="28"/>
          </w:rPr>
          <w:t>г</w:t>
        </w:r>
      </w:smartTag>
      <w:r w:rsidRPr="004A26CE">
        <w:rPr>
          <w:color w:val="000000"/>
          <w:sz w:val="28"/>
          <w:szCs w:val="28"/>
        </w:rPr>
        <w:t xml:space="preserve">), где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 точка преломления. Преломленные волны, распространяющиеся от </w:t>
      </w:r>
      <w:r w:rsidRPr="004A26CE">
        <w:rPr>
          <w:i/>
          <w:iCs/>
          <w:color w:val="000000"/>
          <w:sz w:val="28"/>
          <w:szCs w:val="28"/>
          <w:lang w:val="en-US"/>
        </w:rPr>
        <w:t>R</w:t>
      </w:r>
      <w:r w:rsidRPr="004A26CE">
        <w:rPr>
          <w:i/>
          <w:iCs/>
          <w:color w:val="000000"/>
          <w:sz w:val="28"/>
          <w:szCs w:val="28"/>
        </w:rPr>
        <w:t xml:space="preserve"> </w:t>
      </w:r>
      <w:r w:rsidRPr="004A26CE">
        <w:rPr>
          <w:color w:val="000000"/>
          <w:sz w:val="28"/>
          <w:szCs w:val="28"/>
        </w:rPr>
        <w:t xml:space="preserve">до </w:t>
      </w:r>
      <w:r w:rsidRPr="004A26CE">
        <w:rPr>
          <w:i/>
          <w:iCs/>
          <w:color w:val="000000"/>
          <w:sz w:val="28"/>
          <w:szCs w:val="28"/>
        </w:rPr>
        <w:t xml:space="preserve">В </w:t>
      </w:r>
      <w:r w:rsidRPr="004A26CE">
        <w:rPr>
          <w:color w:val="000000"/>
          <w:sz w:val="28"/>
          <w:szCs w:val="28"/>
        </w:rPr>
        <w:t xml:space="preserve">и от </w:t>
      </w:r>
      <w:r w:rsidRPr="004A26CE">
        <w:rPr>
          <w:color w:val="000000"/>
          <w:sz w:val="28"/>
          <w:szCs w:val="28"/>
          <w:lang w:val="en-US"/>
        </w:rPr>
        <w:t>S</w:t>
      </w:r>
      <w:r w:rsidRPr="004A26CE">
        <w:rPr>
          <w:color w:val="000000"/>
          <w:sz w:val="28"/>
          <w:szCs w:val="28"/>
        </w:rPr>
        <w:t xml:space="preserve"> до </w:t>
      </w:r>
      <w:r w:rsidRPr="004A26CE">
        <w:rPr>
          <w:i/>
          <w:color w:val="000000"/>
          <w:sz w:val="28"/>
          <w:szCs w:val="28"/>
        </w:rPr>
        <w:t>А</w:t>
      </w:r>
      <w:r w:rsidRPr="004A26CE">
        <w:rPr>
          <w:color w:val="000000"/>
          <w:sz w:val="28"/>
          <w:szCs w:val="28"/>
        </w:rPr>
        <w:t xml:space="preserve"> (рис. 11, </w:t>
      </w:r>
      <w:r w:rsidRPr="004A26CE">
        <w:rPr>
          <w:i/>
          <w:color w:val="000000"/>
          <w:sz w:val="28"/>
          <w:szCs w:val="28"/>
        </w:rPr>
        <w:t>а</w:t>
      </w:r>
      <w:r w:rsidRPr="004A26CE">
        <w:rPr>
          <w:color w:val="000000"/>
          <w:sz w:val="28"/>
          <w:szCs w:val="28"/>
        </w:rPr>
        <w:t xml:space="preserve">), отходят от преломляющей границы в точке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Проведем окружность через точки </w:t>
      </w:r>
      <w:r w:rsidRPr="004A26CE">
        <w:rPr>
          <w:i/>
          <w:iCs/>
          <w:color w:val="000000"/>
          <w:sz w:val="28"/>
          <w:szCs w:val="28"/>
          <w:lang w:val="en-US"/>
        </w:rPr>
        <w:t>A</w:t>
      </w:r>
      <w:r w:rsidRPr="004A26CE">
        <w:rPr>
          <w:i/>
          <w:iCs/>
          <w:color w:val="000000"/>
          <w:sz w:val="28"/>
          <w:szCs w:val="28"/>
        </w:rPr>
        <w:t xml:space="preserve">, </w:t>
      </w:r>
      <w:r w:rsidRPr="004A26CE">
        <w:rPr>
          <w:i/>
          <w:iCs/>
          <w:color w:val="000000"/>
          <w:sz w:val="28"/>
          <w:szCs w:val="28"/>
          <w:lang w:val="en-US"/>
        </w:rPr>
        <w:t>Q</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rPr>
        <w:t xml:space="preserve">В, </w:t>
      </w:r>
      <w:r w:rsidRPr="004A26CE">
        <w:rPr>
          <w:color w:val="000000"/>
          <w:sz w:val="28"/>
          <w:szCs w:val="28"/>
        </w:rPr>
        <w:t xml:space="preserve">после чего значения ряда углов можно выразить через критический угол </w:t>
      </w:r>
      <w:r w:rsidRPr="004A26CE">
        <w:rPr>
          <w:color w:val="000000"/>
          <w:sz w:val="28"/>
          <w:szCs w:val="28"/>
        </w:rPr>
        <w:sym w:font="Symbol" w:char="F051"/>
      </w:r>
      <w:r w:rsidRPr="004A26CE">
        <w:rPr>
          <w:color w:val="000000"/>
          <w:sz w:val="28"/>
          <w:szCs w:val="28"/>
        </w:rPr>
        <w:t xml:space="preserve"> и угол наклона границы </w:t>
      </w:r>
      <w:r w:rsidRPr="004A26CE">
        <w:rPr>
          <w:color w:val="000000"/>
          <w:sz w:val="28"/>
          <w:szCs w:val="28"/>
        </w:rPr>
        <w:sym w:font="Symbol" w:char="F078"/>
      </w:r>
      <w:r w:rsidRPr="004A26CE">
        <w:rPr>
          <w:color w:val="000000"/>
          <w:sz w:val="28"/>
          <w:szCs w:val="28"/>
        </w:rPr>
        <w:t xml:space="preserve">. Расстояние </w:t>
      </w:r>
      <w:r w:rsidRPr="004A26CE">
        <w:rPr>
          <w:i/>
          <w:iCs/>
          <w:color w:val="000000"/>
          <w:sz w:val="28"/>
          <w:szCs w:val="28"/>
          <w:lang w:val="en-US"/>
        </w:rPr>
        <w:t>CQ</w:t>
      </w:r>
      <w:r w:rsidRPr="004A26CE">
        <w:rPr>
          <w:i/>
          <w:iCs/>
          <w:color w:val="000000"/>
          <w:sz w:val="28"/>
          <w:szCs w:val="28"/>
        </w:rPr>
        <w:t xml:space="preserve"> </w:t>
      </w:r>
      <w:r w:rsidRPr="004A26CE">
        <w:rPr>
          <w:color w:val="000000"/>
          <w:sz w:val="28"/>
          <w:szCs w:val="28"/>
        </w:rPr>
        <w:t xml:space="preserve">= </w:t>
      </w:r>
      <w:r w:rsidRPr="004A26CE">
        <w:rPr>
          <w:color w:val="000000"/>
          <w:sz w:val="28"/>
          <w:szCs w:val="28"/>
        </w:rPr>
        <w:sym w:font="Symbol" w:char="F072"/>
      </w:r>
      <w:r w:rsidRPr="004A26CE">
        <w:rPr>
          <w:color w:val="000000"/>
          <w:sz w:val="28"/>
          <w:szCs w:val="28"/>
        </w:rPr>
        <w:t xml:space="preserve"> можно найти, если учесть, что</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rPr>
        <w:pict>
          <v:shape id="_x0000_i1046" type="#_x0000_t75" style="width:214.5pt;height:15.75pt">
            <v:imagedata r:id="rId26" o:title=""/>
          </v:shape>
        </w:pict>
      </w:r>
      <w:r w:rsidR="00B137FB"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tabs>
          <w:tab w:val="left" w:pos="0"/>
        </w:tabs>
        <w:spacing w:line="360" w:lineRule="auto"/>
        <w:ind w:firstLine="709"/>
        <w:jc w:val="both"/>
        <w:rPr>
          <w:color w:val="000000"/>
          <w:sz w:val="28"/>
          <w:szCs w:val="28"/>
        </w:rPr>
      </w:pPr>
      <w:r w:rsidRPr="004A26CE">
        <w:rPr>
          <w:color w:val="000000"/>
          <w:sz w:val="28"/>
          <w:szCs w:val="28"/>
          <w:lang w:val="en-US"/>
        </w:rPr>
        <w:t>Ho</w:t>
      </w:r>
      <w:r w:rsidR="00FF1497" w:rsidRPr="004A26CE">
        <w:rPr>
          <w:color w:val="000000"/>
          <w:sz w:val="28"/>
          <w:szCs w:val="28"/>
        </w:rPr>
        <w:t xml:space="preserve"> </w:t>
      </w:r>
      <w:r w:rsidRPr="004A26CE">
        <w:rPr>
          <w:i/>
          <w:iCs/>
          <w:color w:val="000000"/>
          <w:sz w:val="28"/>
          <w:szCs w:val="28"/>
          <w:lang w:val="en-US"/>
        </w:rPr>
        <w:t>AN</w:t>
      </w:r>
      <w:r w:rsidRPr="004A26CE">
        <w:rPr>
          <w:i/>
          <w:iCs/>
          <w:color w:val="000000"/>
          <w:sz w:val="28"/>
          <w:szCs w:val="28"/>
        </w:rPr>
        <w:t xml:space="preserve"> =</w:t>
      </w:r>
      <w:r w:rsidRPr="004A26CE">
        <w:rPr>
          <w:color w:val="000000"/>
          <w:sz w:val="28"/>
          <w:szCs w:val="28"/>
        </w:rPr>
        <w:t xml:space="preserve"> </w:t>
      </w:r>
      <w:r w:rsidRPr="004A26CE">
        <w:rPr>
          <w:i/>
          <w:iCs/>
          <w:color w:val="000000"/>
          <w:sz w:val="28"/>
          <w:szCs w:val="28"/>
          <w:lang w:val="en-US"/>
        </w:rPr>
        <w:t>CN</w:t>
      </w:r>
      <w:r w:rsidRPr="004A26CE">
        <w:rPr>
          <w:i/>
          <w:iCs/>
          <w:color w:val="000000"/>
          <w:sz w:val="28"/>
          <w:szCs w:val="28"/>
        </w:rPr>
        <w:t xml:space="preserve"> </w:t>
      </w:r>
      <w:r w:rsidRPr="004A26CE">
        <w:rPr>
          <w:color w:val="000000"/>
          <w:sz w:val="28"/>
          <w:szCs w:val="28"/>
          <w:lang w:val="en-US"/>
        </w:rPr>
        <w:t>tg</w:t>
      </w:r>
      <w:r w:rsidRPr="004A26CE">
        <w:rPr>
          <w:color w:val="000000"/>
          <w:sz w:val="28"/>
          <w:szCs w:val="28"/>
        </w:rPr>
        <w:sym w:font="Symbol" w:char="F078"/>
      </w:r>
      <w:r w:rsidRPr="004A26CE">
        <w:rPr>
          <w:color w:val="000000"/>
          <w:sz w:val="28"/>
          <w:szCs w:val="28"/>
        </w:rPr>
        <w:t xml:space="preserve"> = </w:t>
      </w:r>
      <w:r w:rsidRPr="004A26CE">
        <w:rPr>
          <w:i/>
          <w:iCs/>
          <w:color w:val="000000"/>
          <w:sz w:val="28"/>
          <w:szCs w:val="28"/>
          <w:lang w:val="en-US"/>
        </w:rPr>
        <w:t>CG</w:t>
      </w:r>
      <w:r w:rsidRPr="004A26CE">
        <w:rPr>
          <w:i/>
          <w:iCs/>
          <w:color w:val="000000"/>
          <w:sz w:val="28"/>
          <w:szCs w:val="28"/>
        </w:rPr>
        <w:t xml:space="preserve"> </w:t>
      </w:r>
      <w:r w:rsidRPr="004A26CE">
        <w:rPr>
          <w:color w:val="000000"/>
          <w:sz w:val="28"/>
          <w:szCs w:val="28"/>
          <w:lang w:val="en-US"/>
        </w:rPr>
        <w:t>tg</w:t>
      </w:r>
      <w:r w:rsidRPr="004A26CE">
        <w:rPr>
          <w:color w:val="000000"/>
          <w:sz w:val="28"/>
          <w:szCs w:val="28"/>
        </w:rPr>
        <w:sym w:font="Symbol" w:char="F078"/>
      </w:r>
      <w:r w:rsidRPr="004A26CE">
        <w:rPr>
          <w:i/>
          <w:iCs/>
          <w:color w:val="000000"/>
          <w:sz w:val="28"/>
          <w:szCs w:val="28"/>
        </w:rPr>
        <w:t xml:space="preserve"> = </w:t>
      </w:r>
      <w:r w:rsidRPr="004A26CE">
        <w:rPr>
          <w:i/>
          <w:iCs/>
          <w:color w:val="000000"/>
          <w:sz w:val="28"/>
          <w:szCs w:val="28"/>
          <w:lang w:val="en-US"/>
        </w:rPr>
        <w:t>BG</w:t>
      </w:r>
      <w:r w:rsidRPr="004A26CE">
        <w:rPr>
          <w:i/>
          <w:iCs/>
          <w:color w:val="000000"/>
          <w:sz w:val="28"/>
          <w:szCs w:val="28"/>
        </w:rPr>
        <w:t>;</w:t>
      </w:r>
      <w:r w:rsidR="00FF1497" w:rsidRPr="004A26CE">
        <w:rPr>
          <w:i/>
          <w:iCs/>
          <w:color w:val="000000"/>
          <w:sz w:val="28"/>
          <w:szCs w:val="28"/>
        </w:rPr>
        <w:t xml:space="preserve"> </w:t>
      </w:r>
      <w:r w:rsidRPr="004A26CE">
        <w:rPr>
          <w:i/>
          <w:iCs/>
          <w:color w:val="000000"/>
          <w:sz w:val="28"/>
          <w:szCs w:val="28"/>
        </w:rPr>
        <w:t xml:space="preserve"> </w:t>
      </w:r>
      <w:r w:rsidRPr="004A26CE">
        <w:rPr>
          <w:color w:val="000000"/>
          <w:sz w:val="28"/>
          <w:szCs w:val="28"/>
        </w:rPr>
        <w:t>подставив</w:t>
      </w:r>
      <w:r w:rsidR="00FF1497" w:rsidRPr="004A26CE">
        <w:rPr>
          <w:color w:val="000000"/>
          <w:sz w:val="28"/>
          <w:szCs w:val="28"/>
        </w:rPr>
        <w:t xml:space="preserve"> </w:t>
      </w:r>
      <w:r w:rsidRPr="004A26CE">
        <w:rPr>
          <w:color w:val="000000"/>
          <w:sz w:val="28"/>
          <w:szCs w:val="28"/>
        </w:rPr>
        <w:t xml:space="preserve"> эти</w:t>
      </w:r>
      <w:r w:rsidR="00FF1497" w:rsidRPr="004A26CE">
        <w:rPr>
          <w:color w:val="000000"/>
          <w:sz w:val="28"/>
          <w:szCs w:val="28"/>
        </w:rPr>
        <w:t xml:space="preserve"> </w:t>
      </w:r>
      <w:r w:rsidRPr="004A26CE">
        <w:rPr>
          <w:color w:val="000000"/>
          <w:sz w:val="28"/>
          <w:szCs w:val="28"/>
        </w:rPr>
        <w:t xml:space="preserve"> значения</w:t>
      </w:r>
      <w:r w:rsidR="00FF1497" w:rsidRPr="004A26CE">
        <w:rPr>
          <w:color w:val="000000"/>
          <w:sz w:val="28"/>
          <w:szCs w:val="28"/>
        </w:rPr>
        <w:t xml:space="preserve"> </w:t>
      </w:r>
      <w:r w:rsidRPr="004A26CE">
        <w:rPr>
          <w:color w:val="000000"/>
          <w:sz w:val="28"/>
          <w:szCs w:val="28"/>
        </w:rPr>
        <w:t xml:space="preserve"> в выражение для </w:t>
      </w:r>
      <w:r w:rsidRPr="004A26CE">
        <w:rPr>
          <w:color w:val="000000"/>
          <w:sz w:val="28"/>
          <w:szCs w:val="28"/>
        </w:rPr>
        <w:sym w:font="Symbol" w:char="F072"/>
      </w:r>
      <w:r w:rsidRPr="004A26CE">
        <w:rPr>
          <w:color w:val="000000"/>
          <w:sz w:val="28"/>
          <w:szCs w:val="28"/>
          <w:lang w:val="en-US"/>
        </w:rPr>
        <w:t>cos</w:t>
      </w:r>
      <w:r w:rsidRPr="004A26CE">
        <w:rPr>
          <w:color w:val="000000"/>
          <w:sz w:val="28"/>
          <w:szCs w:val="28"/>
        </w:rPr>
        <w:sym w:font="Symbol" w:char="F051"/>
      </w:r>
      <w:r w:rsidRPr="004A26CE">
        <w:rPr>
          <w:color w:val="000000"/>
          <w:sz w:val="28"/>
          <w:szCs w:val="28"/>
        </w:rPr>
        <w:t>, получим</w:t>
      </w:r>
    </w:p>
    <w:p w:rsidR="004A26CE" w:rsidRPr="004A26CE" w:rsidRDefault="004A26CE" w:rsidP="00FF1497">
      <w:pPr>
        <w:widowControl w:val="0"/>
        <w:tabs>
          <w:tab w:val="left" w:pos="0"/>
        </w:tabs>
        <w:spacing w:line="360" w:lineRule="auto"/>
        <w:ind w:firstLine="709"/>
        <w:jc w:val="both"/>
        <w:rPr>
          <w:color w:val="000000"/>
          <w:sz w:val="28"/>
          <w:szCs w:val="28"/>
        </w:rPr>
      </w:pPr>
    </w:p>
    <w:p w:rsidR="00B137FB" w:rsidRPr="004A26CE" w:rsidRDefault="00485611" w:rsidP="00FF1497">
      <w:pPr>
        <w:widowControl w:val="0"/>
        <w:tabs>
          <w:tab w:val="left" w:pos="360"/>
        </w:tabs>
        <w:spacing w:line="360" w:lineRule="auto"/>
        <w:ind w:firstLine="709"/>
        <w:jc w:val="both"/>
        <w:rPr>
          <w:color w:val="000000"/>
          <w:sz w:val="28"/>
          <w:szCs w:val="28"/>
        </w:rPr>
      </w:pPr>
      <w:r>
        <w:rPr>
          <w:color w:val="000000"/>
          <w:position w:val="-10"/>
          <w:sz w:val="28"/>
          <w:szCs w:val="28"/>
        </w:rPr>
        <w:pict>
          <v:shape id="_x0000_i1047" type="#_x0000_t75" style="width:119.25pt;height:15.75pt">
            <v:imagedata r:id="rId27" o:title=""/>
          </v:shape>
        </w:pict>
      </w:r>
      <w:r w:rsidR="00B137FB" w:rsidRPr="004A26CE">
        <w:rPr>
          <w:color w:val="000000"/>
          <w:sz w:val="28"/>
          <w:szCs w:val="28"/>
        </w:rPr>
        <w:t>.</w:t>
      </w:r>
    </w:p>
    <w:p w:rsidR="00FF1497" w:rsidRPr="004A26CE" w:rsidRDefault="00FF1497" w:rsidP="00FF1497">
      <w:pPr>
        <w:widowControl w:val="0"/>
        <w:tabs>
          <w:tab w:val="left" w:pos="360"/>
        </w:tabs>
        <w:spacing w:line="360" w:lineRule="auto"/>
        <w:ind w:firstLine="709"/>
        <w:jc w:val="both"/>
        <w:rPr>
          <w:color w:val="000000"/>
          <w:sz w:val="28"/>
          <w:szCs w:val="28"/>
        </w:rPr>
      </w:pPr>
    </w:p>
    <w:p w:rsidR="00B137FB" w:rsidRPr="004A26CE" w:rsidRDefault="00B137FB" w:rsidP="00FF1497">
      <w:pPr>
        <w:widowControl w:val="0"/>
        <w:tabs>
          <w:tab w:val="left" w:pos="360"/>
        </w:tabs>
        <w:spacing w:line="360" w:lineRule="auto"/>
        <w:ind w:firstLine="709"/>
        <w:jc w:val="both"/>
        <w:rPr>
          <w:sz w:val="28"/>
          <w:szCs w:val="28"/>
        </w:rPr>
      </w:pPr>
      <w:r w:rsidRPr="004A26CE">
        <w:rPr>
          <w:b/>
          <w:bCs/>
          <w:color w:val="000000"/>
          <w:sz w:val="28"/>
          <w:szCs w:val="28"/>
        </w:rPr>
        <w:t>.</w:t>
      </w:r>
      <w:r w:rsidRPr="004A26CE">
        <w:rPr>
          <w:sz w:val="28"/>
          <w:szCs w:val="28"/>
        </w:rPr>
        <w:t xml:space="preserve"> </w:t>
      </w:r>
      <w:r w:rsidR="00485611">
        <w:rPr>
          <w:sz w:val="28"/>
          <w:szCs w:val="28"/>
        </w:rPr>
        <w:pict>
          <v:shape id="_x0000_i1048" type="#_x0000_t75" style="width:315pt;height:302.25pt">
            <v:imagedata r:id="rId28" o:title=""/>
          </v:shape>
        </w:pict>
      </w:r>
    </w:p>
    <w:p w:rsidR="00B137FB" w:rsidRPr="004A26CE" w:rsidRDefault="00B137FB" w:rsidP="00FF1497">
      <w:pPr>
        <w:widowControl w:val="0"/>
        <w:tabs>
          <w:tab w:val="left" w:pos="360"/>
        </w:tabs>
        <w:spacing w:line="360" w:lineRule="auto"/>
        <w:ind w:firstLine="709"/>
        <w:jc w:val="both"/>
        <w:rPr>
          <w:i/>
          <w:iCs/>
          <w:color w:val="000000"/>
          <w:sz w:val="28"/>
          <w:szCs w:val="28"/>
        </w:rPr>
      </w:pPr>
      <w:r w:rsidRPr="004A26CE">
        <w:rPr>
          <w:color w:val="000000"/>
          <w:sz w:val="28"/>
          <w:szCs w:val="28"/>
        </w:rPr>
        <w:t xml:space="preserve">Рис. 11. Графический метод Хейлса. а —две сопряженные точки приема </w:t>
      </w:r>
      <w:r w:rsidRPr="004A26CE">
        <w:rPr>
          <w:i/>
          <w:iCs/>
          <w:color w:val="000000"/>
          <w:sz w:val="28"/>
          <w:szCs w:val="28"/>
        </w:rPr>
        <w:t xml:space="preserve">А </w:t>
      </w:r>
      <w:r w:rsidRPr="004A26CE">
        <w:rPr>
          <w:iCs/>
          <w:color w:val="000000"/>
          <w:sz w:val="28"/>
          <w:szCs w:val="28"/>
        </w:rPr>
        <w:t xml:space="preserve">и </w:t>
      </w:r>
      <w:r w:rsidRPr="004A26CE">
        <w:rPr>
          <w:i/>
          <w:iCs/>
          <w:color w:val="000000"/>
          <w:sz w:val="28"/>
          <w:szCs w:val="28"/>
        </w:rPr>
        <w:t xml:space="preserve">В, </w:t>
      </w:r>
      <w:r w:rsidRPr="004A26CE">
        <w:rPr>
          <w:color w:val="000000"/>
          <w:sz w:val="28"/>
          <w:szCs w:val="28"/>
        </w:rPr>
        <w:t xml:space="preserve">имеющие общую точку </w:t>
      </w:r>
      <w:r w:rsidRPr="004A26CE">
        <w:rPr>
          <w:i/>
          <w:color w:val="000000"/>
          <w:sz w:val="28"/>
          <w:szCs w:val="28"/>
          <w:lang w:val="en-US"/>
        </w:rPr>
        <w:t>Q</w:t>
      </w:r>
      <w:r w:rsidRPr="004A26CE">
        <w:rPr>
          <w:color w:val="000000"/>
          <w:sz w:val="28"/>
          <w:szCs w:val="28"/>
        </w:rPr>
        <w:t xml:space="preserve"> отхода волны от границы; б — геометрические свойства точек годографов, соответствующих пунктам приема </w:t>
      </w:r>
      <w:r w:rsidRPr="004A26CE">
        <w:rPr>
          <w:i/>
          <w:iCs/>
          <w:color w:val="000000"/>
          <w:sz w:val="28"/>
          <w:szCs w:val="28"/>
        </w:rPr>
        <w:t xml:space="preserve">А </w:t>
      </w:r>
      <w:r w:rsidRPr="004A26CE">
        <w:rPr>
          <w:iCs/>
          <w:color w:val="000000"/>
          <w:sz w:val="28"/>
          <w:szCs w:val="28"/>
        </w:rPr>
        <w:t>и</w:t>
      </w:r>
      <w:r w:rsidRPr="004A26CE">
        <w:rPr>
          <w:i/>
          <w:iCs/>
          <w:color w:val="000000"/>
          <w:sz w:val="28"/>
          <w:szCs w:val="28"/>
        </w:rPr>
        <w:t xml:space="preserve"> В </w:t>
      </w:r>
      <w:r w:rsidRPr="004A26CE">
        <w:rPr>
          <w:color w:val="000000"/>
          <w:sz w:val="28"/>
          <w:szCs w:val="28"/>
        </w:rPr>
        <w:t xml:space="preserve">(вспомогательные линии построений показаны пунктиром); </w:t>
      </w:r>
      <w:r w:rsidRPr="004A26CE">
        <w:rPr>
          <w:i/>
          <w:iCs/>
          <w:color w:val="000000"/>
          <w:sz w:val="28"/>
          <w:szCs w:val="28"/>
        </w:rPr>
        <w:t xml:space="preserve">в </w:t>
      </w:r>
      <w:r w:rsidRPr="004A26CE">
        <w:rPr>
          <w:color w:val="000000"/>
          <w:sz w:val="28"/>
          <w:szCs w:val="28"/>
        </w:rPr>
        <w:t xml:space="preserve">— геометрические построения для определения точки </w:t>
      </w:r>
      <w:r w:rsidRPr="004A26CE">
        <w:rPr>
          <w:i/>
          <w:color w:val="000000"/>
          <w:sz w:val="28"/>
          <w:szCs w:val="28"/>
          <w:lang w:val="en-US"/>
        </w:rPr>
        <w:t>Q</w:t>
      </w:r>
      <w:r w:rsidRPr="004A26CE">
        <w:rPr>
          <w:color w:val="000000"/>
          <w:sz w:val="28"/>
          <w:szCs w:val="28"/>
        </w:rPr>
        <w:t xml:space="preserve">; </w:t>
      </w:r>
      <w:r w:rsidRPr="004A26CE">
        <w:rPr>
          <w:i/>
          <w:iCs/>
          <w:color w:val="000000"/>
          <w:sz w:val="28"/>
          <w:szCs w:val="28"/>
        </w:rPr>
        <w:t xml:space="preserve">г </w:t>
      </w:r>
      <w:r w:rsidRPr="004A26CE">
        <w:rPr>
          <w:color w:val="000000"/>
          <w:sz w:val="28"/>
          <w:szCs w:val="28"/>
        </w:rPr>
        <w:t xml:space="preserve">— геометрические свойства окружности, проходящей через точки </w:t>
      </w:r>
      <w:r w:rsidRPr="004A26CE">
        <w:rPr>
          <w:i/>
          <w:iCs/>
          <w:color w:val="000000"/>
          <w:sz w:val="28"/>
          <w:szCs w:val="28"/>
        </w:rPr>
        <w:t xml:space="preserve">А, В, </w:t>
      </w:r>
      <w:r w:rsidRPr="004A26CE">
        <w:rPr>
          <w:i/>
          <w:iCs/>
          <w:color w:val="000000"/>
          <w:sz w:val="28"/>
          <w:szCs w:val="28"/>
          <w:lang w:val="en-US"/>
        </w:rPr>
        <w:t>Q</w:t>
      </w:r>
      <w:r w:rsidRPr="004A26CE">
        <w:rPr>
          <w:i/>
          <w:iCs/>
          <w:color w:val="000000"/>
          <w:sz w:val="28"/>
          <w:szCs w:val="28"/>
        </w:rPr>
        <w:t xml:space="preserve">; д </w:t>
      </w:r>
      <w:r w:rsidRPr="004A26CE">
        <w:rPr>
          <w:color w:val="000000"/>
          <w:sz w:val="28"/>
          <w:szCs w:val="28"/>
        </w:rPr>
        <w:t xml:space="preserve">— влияние ошибки в определении </w:t>
      </w:r>
      <w:r w:rsidRPr="004A26CE">
        <w:rPr>
          <w:i/>
          <w:iCs/>
          <w:color w:val="000000"/>
          <w:sz w:val="28"/>
          <w:szCs w:val="28"/>
        </w:rPr>
        <w:t xml:space="preserve">х' </w:t>
      </w:r>
      <w:r w:rsidRPr="004A26CE">
        <w:rPr>
          <w:color w:val="000000"/>
          <w:sz w:val="28"/>
          <w:szCs w:val="28"/>
        </w:rPr>
        <w:t xml:space="preserve">в п. </w:t>
      </w:r>
      <w:r w:rsidRPr="004A26CE">
        <w:rPr>
          <w:i/>
          <w:iCs/>
          <w:color w:val="000000"/>
          <w:sz w:val="28"/>
          <w:szCs w:val="28"/>
        </w:rPr>
        <w:t>б.</w:t>
      </w:r>
    </w:p>
    <w:p w:rsidR="004A26CE" w:rsidRPr="004A26CE" w:rsidRDefault="004A26CE" w:rsidP="00FF1497">
      <w:pPr>
        <w:widowControl w:val="0"/>
        <w:tabs>
          <w:tab w:val="left" w:pos="360"/>
        </w:tabs>
        <w:spacing w:line="360" w:lineRule="auto"/>
        <w:ind w:firstLine="709"/>
        <w:jc w:val="both"/>
        <w:rPr>
          <w:i/>
          <w:iCs/>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Из рис. 11, </w:t>
      </w:r>
      <w:r w:rsidRPr="004A26CE">
        <w:rPr>
          <w:i/>
          <w:color w:val="000000"/>
          <w:sz w:val="28"/>
          <w:szCs w:val="28"/>
        </w:rPr>
        <w:t>а</w:t>
      </w:r>
      <w:r w:rsidRPr="004A26CE">
        <w:rPr>
          <w:color w:val="000000"/>
          <w:sz w:val="28"/>
          <w:szCs w:val="28"/>
        </w:rPr>
        <w:t xml:space="preserve"> ясно, что</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2"/>
          <w:sz w:val="28"/>
          <w:szCs w:val="28"/>
        </w:rPr>
        <w:pict>
          <v:shape id="_x0000_i1049" type="#_x0000_t75" style="width:143.25pt;height:18pt">
            <v:imagedata r:id="rId29"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следовательно,</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rPr>
        <w:pict>
          <v:shape id="_x0000_i1050" type="#_x0000_t75" style="width:81pt;height:17.25pt">
            <v:imagedata r:id="rId30" o:title=""/>
          </v:shape>
        </w:pict>
      </w:r>
      <w:r w:rsidR="00FF1497" w:rsidRPr="004A26CE">
        <w:rPr>
          <w:color w:val="000000"/>
          <w:sz w:val="28"/>
          <w:szCs w:val="28"/>
        </w:rPr>
        <w:t xml:space="preserve">           </w:t>
      </w:r>
      <w:r w:rsidR="00B137FB" w:rsidRPr="004A26CE">
        <w:rPr>
          <w:color w:val="000000"/>
          <w:sz w:val="28"/>
          <w:szCs w:val="28"/>
        </w:rPr>
        <w:t xml:space="preserve"> </w:t>
      </w:r>
      <w:r>
        <w:rPr>
          <w:color w:val="000000"/>
          <w:position w:val="-10"/>
          <w:sz w:val="28"/>
          <w:szCs w:val="28"/>
        </w:rPr>
        <w:pict>
          <v:shape id="_x0000_i1051" type="#_x0000_t75" style="width:81pt;height:17.25pt">
            <v:imagedata r:id="rId31"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Далее,</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46"/>
          <w:sz w:val="28"/>
          <w:szCs w:val="28"/>
        </w:rPr>
        <w:pict>
          <v:shape id="_x0000_i1052" type="#_x0000_t75" style="width:377.25pt;height:51.75pt">
            <v:imagedata r:id="rId32"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Углы </w:t>
      </w:r>
      <w:r w:rsidRPr="004A26CE">
        <w:rPr>
          <w:color w:val="000000"/>
          <w:sz w:val="28"/>
          <w:szCs w:val="28"/>
        </w:rPr>
        <w:sym w:font="Symbol" w:char="F061"/>
      </w:r>
      <w:r w:rsidRPr="004A26CE">
        <w:rPr>
          <w:color w:val="000000"/>
          <w:sz w:val="28"/>
          <w:szCs w:val="28"/>
        </w:rPr>
        <w:t xml:space="preserve"> = </w:t>
      </w:r>
      <w:r w:rsidRPr="004A26CE">
        <w:rPr>
          <w:color w:val="000000"/>
          <w:sz w:val="28"/>
          <w:szCs w:val="28"/>
          <w:lang w:val="en-US"/>
        </w:rPr>
        <w:t>arctg</w:t>
      </w:r>
      <w:r w:rsidRPr="004A26CE">
        <w:rPr>
          <w:color w:val="000000"/>
          <w:sz w:val="28"/>
          <w:szCs w:val="28"/>
        </w:rPr>
        <w:t>(</w:t>
      </w:r>
      <w:r w:rsidRPr="004A26CE">
        <w:rPr>
          <w:color w:val="000000"/>
          <w:sz w:val="28"/>
          <w:szCs w:val="28"/>
          <w:lang w:val="en-US"/>
        </w:rPr>
        <w:t>V</w:t>
      </w:r>
      <w:r w:rsidRPr="004A26CE">
        <w:rPr>
          <w:color w:val="000000"/>
          <w:sz w:val="28"/>
          <w:szCs w:val="28"/>
          <w:vertAlign w:val="subscript"/>
        </w:rPr>
        <w:t>1</w:t>
      </w:r>
      <w:r w:rsidRPr="004A26CE">
        <w:rPr>
          <w:color w:val="000000"/>
          <w:sz w:val="28"/>
          <w:szCs w:val="28"/>
          <w:lang w:val="en-US"/>
        </w:rPr>
        <w:t>sin</w:t>
      </w:r>
      <w:r w:rsidRPr="004A26CE">
        <w:rPr>
          <w:color w:val="000000"/>
          <w:sz w:val="28"/>
          <w:szCs w:val="28"/>
          <w:lang w:val="en-US"/>
        </w:rPr>
        <w:sym w:font="Symbol" w:char="F051"/>
      </w:r>
      <w:r w:rsidRPr="004A26CE">
        <w:rPr>
          <w:color w:val="000000"/>
          <w:sz w:val="28"/>
          <w:szCs w:val="28"/>
        </w:rPr>
        <w:t xml:space="preserve">) и </w:t>
      </w:r>
      <w:r w:rsidRPr="004A26CE">
        <w:rPr>
          <w:color w:val="000000"/>
          <w:sz w:val="28"/>
          <w:szCs w:val="28"/>
        </w:rPr>
        <w:sym w:font="Symbol" w:char="F061"/>
      </w:r>
      <w:r w:rsidRPr="004A26CE">
        <w:rPr>
          <w:color w:val="000000"/>
          <w:sz w:val="28"/>
          <w:szCs w:val="28"/>
        </w:rPr>
        <w:t xml:space="preserve">' = </w:t>
      </w:r>
      <w:r w:rsidRPr="004A26CE">
        <w:rPr>
          <w:color w:val="000000"/>
          <w:sz w:val="28"/>
          <w:szCs w:val="28"/>
          <w:lang w:val="en-US"/>
        </w:rPr>
        <w:t>arctg</w:t>
      </w:r>
      <w:r w:rsidRPr="004A26CE">
        <w:rPr>
          <w:color w:val="000000"/>
          <w:sz w:val="28"/>
          <w:szCs w:val="28"/>
        </w:rPr>
        <w:t>(</w:t>
      </w:r>
      <w:r w:rsidRPr="004A26CE">
        <w:rPr>
          <w:i/>
          <w:color w:val="000000"/>
          <w:sz w:val="28"/>
          <w:szCs w:val="28"/>
          <w:lang w:val="en-US"/>
        </w:rPr>
        <w:t>x</w:t>
      </w:r>
      <w:r w:rsidRPr="004A26CE">
        <w:rPr>
          <w:i/>
          <w:color w:val="000000"/>
          <w:sz w:val="28"/>
          <w:szCs w:val="28"/>
        </w:rPr>
        <w:t>’</w:t>
      </w:r>
      <w:r w:rsidRPr="004A26CE">
        <w:rPr>
          <w:color w:val="000000"/>
          <w:sz w:val="28"/>
          <w:szCs w:val="28"/>
        </w:rPr>
        <w:t>/</w:t>
      </w:r>
      <w:r w:rsidRPr="004A26CE">
        <w:rPr>
          <w:i/>
          <w:color w:val="000000"/>
          <w:sz w:val="28"/>
          <w:szCs w:val="28"/>
          <w:lang w:val="en-US"/>
        </w:rPr>
        <w:t>t</w:t>
      </w:r>
      <w:r w:rsidRPr="004A26CE">
        <w:rPr>
          <w:i/>
          <w:color w:val="000000"/>
          <w:sz w:val="28"/>
          <w:szCs w:val="28"/>
        </w:rPr>
        <w:t>’</w:t>
      </w:r>
      <w:r w:rsidRPr="004A26CE">
        <w:rPr>
          <w:color w:val="000000"/>
          <w:sz w:val="28"/>
          <w:szCs w:val="28"/>
        </w:rPr>
        <w:t xml:space="preserve">) равны, если </w:t>
      </w:r>
      <w:r w:rsidRPr="004A26CE">
        <w:rPr>
          <w:color w:val="000000"/>
          <w:sz w:val="28"/>
          <w:szCs w:val="28"/>
        </w:rPr>
        <w:sym w:font="Symbol" w:char="F078"/>
      </w:r>
      <w:r w:rsidRPr="004A26CE">
        <w:rPr>
          <w:color w:val="000000"/>
          <w:sz w:val="28"/>
          <w:szCs w:val="28"/>
        </w:rPr>
        <w:t xml:space="preserve"> = 0. Если </w:t>
      </w:r>
      <w:r w:rsidRPr="004A26CE">
        <w:rPr>
          <w:color w:val="000000"/>
          <w:sz w:val="28"/>
          <w:szCs w:val="28"/>
        </w:rPr>
        <w:sym w:font="Symbol" w:char="F078"/>
      </w:r>
      <w:r w:rsidRPr="004A26CE">
        <w:rPr>
          <w:color w:val="000000"/>
          <w:sz w:val="28"/>
          <w:szCs w:val="28"/>
        </w:rPr>
        <w:t xml:space="preserve"> </w:t>
      </w:r>
      <w:r w:rsidRPr="004A26CE">
        <w:rPr>
          <w:color w:val="000000"/>
          <w:sz w:val="28"/>
          <w:szCs w:val="28"/>
        </w:rPr>
        <w:sym w:font="Symbol" w:char="F0B9"/>
      </w:r>
      <w:r w:rsidRPr="004A26CE">
        <w:rPr>
          <w:color w:val="000000"/>
          <w:sz w:val="28"/>
          <w:szCs w:val="28"/>
        </w:rPr>
        <w:t xml:space="preserve"> 0, то </w:t>
      </w:r>
      <w:r w:rsidRPr="004A26CE">
        <w:rPr>
          <w:color w:val="000000"/>
          <w:sz w:val="28"/>
          <w:szCs w:val="28"/>
        </w:rPr>
        <w:sym w:font="Symbol" w:char="F061"/>
      </w:r>
      <w:r w:rsidRPr="004A26CE">
        <w:rPr>
          <w:color w:val="000000"/>
          <w:sz w:val="28"/>
          <w:szCs w:val="28"/>
        </w:rPr>
        <w:t xml:space="preserve">' &gt; </w:t>
      </w:r>
      <w:r w:rsidRPr="004A26CE">
        <w:rPr>
          <w:color w:val="000000"/>
          <w:sz w:val="28"/>
          <w:szCs w:val="28"/>
        </w:rPr>
        <w:sym w:font="Symbol" w:char="F061"/>
      </w:r>
      <w:r w:rsidRPr="004A26CE">
        <w:rPr>
          <w:color w:val="000000"/>
          <w:sz w:val="28"/>
          <w:szCs w:val="28"/>
        </w:rPr>
        <w:t xml:space="preserve">, поэтому точка </w:t>
      </w:r>
      <w:r w:rsidRPr="004A26CE">
        <w:rPr>
          <w:i/>
          <w:color w:val="000000"/>
          <w:sz w:val="28"/>
          <w:szCs w:val="28"/>
          <w:lang w:val="en-US"/>
        </w:rPr>
        <w:t>A</w:t>
      </w:r>
      <w:r w:rsidRPr="004A26CE">
        <w:rPr>
          <w:color w:val="000000"/>
          <w:sz w:val="28"/>
          <w:szCs w:val="28"/>
        </w:rPr>
        <w:t xml:space="preserve"> будет сдвинута в сторону точки </w:t>
      </w:r>
      <w:r w:rsidRPr="004A26CE">
        <w:rPr>
          <w:i/>
          <w:iCs/>
          <w:color w:val="000000"/>
          <w:sz w:val="28"/>
          <w:szCs w:val="28"/>
        </w:rPr>
        <w:t xml:space="preserve">В </w:t>
      </w:r>
      <w:r w:rsidRPr="004A26CE">
        <w:rPr>
          <w:color w:val="000000"/>
          <w:sz w:val="28"/>
          <w:szCs w:val="28"/>
        </w:rPr>
        <w:t xml:space="preserve">на расстояние </w:t>
      </w:r>
      <w:r w:rsidRPr="004A26CE">
        <w:rPr>
          <w:i/>
          <w:iCs/>
          <w:color w:val="000000"/>
          <w:sz w:val="28"/>
          <w:szCs w:val="28"/>
        </w:rPr>
        <w:sym w:font="Symbol" w:char="F044"/>
      </w:r>
      <w:r w:rsidRPr="004A26CE">
        <w:rPr>
          <w:i/>
          <w:iCs/>
          <w:color w:val="000000"/>
          <w:sz w:val="28"/>
          <w:szCs w:val="28"/>
        </w:rPr>
        <w:t xml:space="preserve">х', </w:t>
      </w:r>
      <w:r w:rsidRPr="004A26CE">
        <w:rPr>
          <w:i/>
          <w:iCs/>
          <w:color w:val="000000"/>
          <w:sz w:val="28"/>
          <w:szCs w:val="28"/>
          <w:lang w:val="en-US"/>
        </w:rPr>
        <w:t>t</w:t>
      </w:r>
      <w:r w:rsidRPr="004A26CE">
        <w:rPr>
          <w:i/>
          <w:iCs/>
          <w:color w:val="000000"/>
          <w:sz w:val="28"/>
          <w:szCs w:val="28"/>
          <w:vertAlign w:val="subscript"/>
          <w:lang w:val="en-US"/>
        </w:rPr>
        <w:t>SA</w:t>
      </w:r>
      <w:r w:rsidRPr="004A26CE">
        <w:rPr>
          <w:i/>
          <w:iCs/>
          <w:color w:val="000000"/>
          <w:sz w:val="28"/>
          <w:szCs w:val="28"/>
        </w:rPr>
        <w:t xml:space="preserve"> </w:t>
      </w:r>
      <w:r w:rsidRPr="004A26CE">
        <w:rPr>
          <w:color w:val="000000"/>
          <w:sz w:val="28"/>
          <w:szCs w:val="28"/>
        </w:rPr>
        <w:t xml:space="preserve">и </w:t>
      </w:r>
      <w:r w:rsidRPr="004A26CE">
        <w:rPr>
          <w:i/>
          <w:color w:val="000000"/>
          <w:sz w:val="28"/>
          <w:szCs w:val="28"/>
          <w:lang w:val="en-US"/>
        </w:rPr>
        <w:t>t</w:t>
      </w:r>
      <w:r w:rsidRPr="004A26CE">
        <w:rPr>
          <w:i/>
          <w:color w:val="000000"/>
          <w:sz w:val="28"/>
          <w:szCs w:val="28"/>
        </w:rPr>
        <w:t>’</w:t>
      </w:r>
      <w:r w:rsidRPr="004A26CE">
        <w:rPr>
          <w:color w:val="000000"/>
          <w:sz w:val="28"/>
          <w:szCs w:val="28"/>
        </w:rPr>
        <w:t xml:space="preserve"> уменьшатся на величину </w:t>
      </w:r>
      <w:r w:rsidRPr="004A26CE">
        <w:rPr>
          <w:i/>
          <w:iCs/>
          <w:color w:val="000000"/>
          <w:sz w:val="28"/>
          <w:szCs w:val="28"/>
          <w:lang w:val="en-US"/>
        </w:rPr>
        <w:sym w:font="Symbol" w:char="F044"/>
      </w:r>
      <w:r w:rsidRPr="004A26CE">
        <w:rPr>
          <w:i/>
          <w:iCs/>
          <w:color w:val="000000"/>
          <w:sz w:val="28"/>
          <w:szCs w:val="28"/>
          <w:lang w:val="en-US"/>
        </w:rPr>
        <w:t>t</w:t>
      </w:r>
      <w:r w:rsidRPr="004A26CE">
        <w:rPr>
          <w:i/>
          <w:iCs/>
          <w:color w:val="000000"/>
          <w:sz w:val="28"/>
          <w:szCs w:val="28"/>
        </w:rPr>
        <w:t xml:space="preserve">', </w:t>
      </w:r>
      <w:r w:rsidRPr="004A26CE">
        <w:rPr>
          <w:color w:val="000000"/>
          <w:sz w:val="28"/>
          <w:szCs w:val="28"/>
          <w:lang w:val="en-US"/>
        </w:rPr>
        <w:t>a</w:t>
      </w:r>
      <w:r w:rsidRPr="004A26CE">
        <w:rPr>
          <w:color w:val="000000"/>
          <w:sz w:val="28"/>
          <w:szCs w:val="28"/>
        </w:rPr>
        <w:t xml:space="preserve"> </w:t>
      </w:r>
      <w:r w:rsidRPr="004A26CE">
        <w:rPr>
          <w:color w:val="000000"/>
          <w:sz w:val="28"/>
          <w:szCs w:val="28"/>
          <w:lang w:val="en-US"/>
        </w:rPr>
        <w:sym w:font="Symbol" w:char="F072"/>
      </w:r>
      <w:r w:rsidRPr="004A26CE">
        <w:rPr>
          <w:color w:val="000000"/>
          <w:sz w:val="28"/>
          <w:szCs w:val="28"/>
        </w:rPr>
        <w:t xml:space="preserve"> будет меньше на </w:t>
      </w:r>
      <w:r w:rsidRPr="004A26CE">
        <w:rPr>
          <w:i/>
          <w:color w:val="000000"/>
          <w:sz w:val="28"/>
          <w:szCs w:val="28"/>
        </w:rPr>
        <w:sym w:font="Symbol" w:char="F044"/>
      </w:r>
      <w:r w:rsidRPr="004A26CE">
        <w:rPr>
          <w:color w:val="000000"/>
          <w:sz w:val="28"/>
          <w:szCs w:val="28"/>
        </w:rPr>
        <w:sym w:font="Symbol" w:char="F072"/>
      </w:r>
      <w:r w:rsidRPr="004A26CE">
        <w:rPr>
          <w:color w:val="000000"/>
          <w:sz w:val="28"/>
          <w:szCs w:val="28"/>
        </w:rPr>
        <w:t xml:space="preserve">. На основании рис. 11, </w:t>
      </w:r>
      <w:r w:rsidRPr="004A26CE">
        <w:rPr>
          <w:i/>
          <w:color w:val="000000"/>
          <w:sz w:val="28"/>
          <w:szCs w:val="28"/>
        </w:rPr>
        <w:t>д</w:t>
      </w:r>
      <w:r w:rsidRPr="004A26CE">
        <w:rPr>
          <w:color w:val="000000"/>
          <w:sz w:val="28"/>
          <w:szCs w:val="28"/>
        </w:rPr>
        <w:t xml:space="preserve">, имея в виду, что </w:t>
      </w:r>
      <w:r w:rsidRPr="004A26CE">
        <w:rPr>
          <w:i/>
          <w:iCs/>
          <w:color w:val="000000"/>
          <w:sz w:val="28"/>
          <w:szCs w:val="28"/>
        </w:rPr>
        <w:sym w:font="Symbol" w:char="F044"/>
      </w:r>
      <w:r w:rsidRPr="004A26CE">
        <w:rPr>
          <w:i/>
          <w:iCs/>
          <w:color w:val="000000"/>
          <w:sz w:val="28"/>
          <w:szCs w:val="28"/>
          <w:lang w:val="en-US"/>
        </w:rPr>
        <w:t>t</w:t>
      </w:r>
      <w:r w:rsidRPr="004A26CE">
        <w:rPr>
          <w:i/>
          <w:iCs/>
          <w:color w:val="000000"/>
          <w:sz w:val="28"/>
          <w:szCs w:val="28"/>
        </w:rPr>
        <w:t>'/</w:t>
      </w:r>
      <w:r w:rsidRPr="004A26CE">
        <w:rPr>
          <w:i/>
          <w:iCs/>
          <w:color w:val="000000"/>
          <w:sz w:val="28"/>
          <w:szCs w:val="28"/>
        </w:rPr>
        <w:sym w:font="Symbol" w:char="F044"/>
      </w:r>
      <w:r w:rsidRPr="004A26CE">
        <w:rPr>
          <w:i/>
          <w:iCs/>
          <w:color w:val="000000"/>
          <w:sz w:val="28"/>
          <w:szCs w:val="28"/>
          <w:lang w:val="en-US"/>
        </w:rPr>
        <w:t>x</w:t>
      </w:r>
      <w:r w:rsidRPr="004A26CE">
        <w:rPr>
          <w:i/>
          <w:iCs/>
          <w:color w:val="000000"/>
          <w:sz w:val="28"/>
          <w:szCs w:val="28"/>
        </w:rPr>
        <w:t xml:space="preserve">' </w:t>
      </w:r>
      <w:r w:rsidRPr="004A26CE">
        <w:rPr>
          <w:color w:val="000000"/>
          <w:sz w:val="28"/>
          <w:szCs w:val="28"/>
        </w:rPr>
        <w:t xml:space="preserve">= наклон годографа = </w:t>
      </w:r>
      <w:r w:rsidRPr="004A26CE">
        <w:rPr>
          <w:color w:val="000000"/>
          <w:sz w:val="28"/>
          <w:szCs w:val="28"/>
          <w:lang w:val="en-US"/>
        </w:rPr>
        <w:t>sin</w:t>
      </w:r>
      <w:r w:rsidRPr="004A26CE">
        <w:rPr>
          <w:color w:val="000000"/>
          <w:sz w:val="28"/>
          <w:szCs w:val="28"/>
        </w:rPr>
        <w:t xml:space="preserve"> (</w:t>
      </w:r>
      <w:r w:rsidRPr="004A26CE">
        <w:rPr>
          <w:color w:val="000000"/>
          <w:sz w:val="28"/>
          <w:szCs w:val="28"/>
        </w:rPr>
        <w:sym w:font="Symbol" w:char="F051"/>
      </w:r>
      <w:r w:rsidRPr="004A26CE">
        <w:rPr>
          <w:color w:val="000000"/>
          <w:sz w:val="28"/>
          <w:szCs w:val="28"/>
        </w:rPr>
        <w:t>+</w:t>
      </w:r>
      <w:r w:rsidRPr="004A26CE">
        <w:rPr>
          <w:color w:val="000000"/>
          <w:sz w:val="28"/>
          <w:szCs w:val="28"/>
        </w:rPr>
        <w:sym w:font="Symbol" w:char="F078"/>
      </w:r>
      <w:r w:rsidRPr="004A26CE">
        <w:rPr>
          <w:iCs/>
          <w:color w:val="000000"/>
          <w:sz w:val="28"/>
          <w:szCs w:val="28"/>
        </w:rPr>
        <w:t>)</w:t>
      </w:r>
      <w:r w:rsidRPr="004A26CE">
        <w:rPr>
          <w:i/>
          <w:iCs/>
          <w:color w:val="000000"/>
          <w:sz w:val="28"/>
          <w:szCs w:val="28"/>
        </w:rPr>
        <w:t>/</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color w:val="000000"/>
          <w:sz w:val="28"/>
          <w:szCs w:val="28"/>
        </w:rPr>
        <w:t>(для</w:t>
      </w:r>
      <w:r w:rsidR="00FF1497" w:rsidRPr="004A26CE">
        <w:rPr>
          <w:color w:val="000000"/>
          <w:sz w:val="28"/>
          <w:szCs w:val="28"/>
        </w:rPr>
        <w:t xml:space="preserve"> </w:t>
      </w:r>
      <w:r w:rsidRPr="004A26CE">
        <w:rPr>
          <w:color w:val="000000"/>
          <w:sz w:val="28"/>
          <w:szCs w:val="28"/>
        </w:rPr>
        <w:t>годографа,</w:t>
      </w:r>
      <w:r w:rsidR="00FF1497" w:rsidRPr="004A26CE">
        <w:rPr>
          <w:color w:val="000000"/>
          <w:sz w:val="28"/>
          <w:szCs w:val="28"/>
        </w:rPr>
        <w:t xml:space="preserve"> </w:t>
      </w:r>
      <w:r w:rsidRPr="004A26CE">
        <w:rPr>
          <w:color w:val="000000"/>
          <w:sz w:val="28"/>
          <w:szCs w:val="28"/>
        </w:rPr>
        <w:t>полученного</w:t>
      </w:r>
      <w:r w:rsidR="00FF1497" w:rsidRPr="004A26CE">
        <w:rPr>
          <w:color w:val="000000"/>
          <w:sz w:val="28"/>
          <w:szCs w:val="28"/>
        </w:rPr>
        <w:t xml:space="preserve"> </w:t>
      </w:r>
      <w:r w:rsidRPr="004A26CE">
        <w:rPr>
          <w:color w:val="000000"/>
          <w:sz w:val="28"/>
          <w:szCs w:val="28"/>
        </w:rPr>
        <w:t>по</w:t>
      </w:r>
      <w:r w:rsidR="00FF1497" w:rsidRPr="004A26CE">
        <w:rPr>
          <w:color w:val="000000"/>
          <w:sz w:val="28"/>
          <w:szCs w:val="28"/>
        </w:rPr>
        <w:t xml:space="preserve"> </w:t>
      </w:r>
      <w:r w:rsidRPr="004A26CE">
        <w:rPr>
          <w:color w:val="000000"/>
          <w:sz w:val="28"/>
          <w:szCs w:val="28"/>
        </w:rPr>
        <w:t>падению</w:t>
      </w:r>
      <w:r w:rsidR="00FF1497" w:rsidRPr="004A26CE">
        <w:rPr>
          <w:color w:val="000000"/>
          <w:sz w:val="28"/>
          <w:szCs w:val="28"/>
        </w:rPr>
        <w:t xml:space="preserve"> </w:t>
      </w:r>
      <w:r w:rsidRPr="004A26CE">
        <w:rPr>
          <w:color w:val="000000"/>
          <w:sz w:val="28"/>
          <w:szCs w:val="28"/>
        </w:rPr>
        <w:t>границы),</w:t>
      </w:r>
      <w:r w:rsidR="00FF1497" w:rsidRPr="004A26CE">
        <w:rPr>
          <w:color w:val="000000"/>
          <w:sz w:val="28"/>
          <w:szCs w:val="28"/>
        </w:rPr>
        <w:t xml:space="preserve"> </w:t>
      </w:r>
      <w:r w:rsidRPr="004A26CE">
        <w:rPr>
          <w:color w:val="000000"/>
          <w:sz w:val="28"/>
          <w:szCs w:val="28"/>
        </w:rPr>
        <w:t>запишем:</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24"/>
          <w:sz w:val="28"/>
          <w:szCs w:val="28"/>
        </w:rPr>
        <w:pict>
          <v:shape id="_x0000_i1053" type="#_x0000_t75" style="width:149.25pt;height:32.25pt">
            <v:imagedata r:id="rId33"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Точка </w:t>
      </w:r>
      <w:r w:rsidRPr="004A26CE">
        <w:rPr>
          <w:i/>
          <w:iCs/>
          <w:color w:val="000000"/>
          <w:sz w:val="28"/>
          <w:szCs w:val="28"/>
        </w:rPr>
        <w:t xml:space="preserve">С, </w:t>
      </w:r>
      <w:r w:rsidRPr="004A26CE">
        <w:rPr>
          <w:color w:val="000000"/>
          <w:sz w:val="28"/>
          <w:szCs w:val="28"/>
        </w:rPr>
        <w:t xml:space="preserve">от которой откладывается расстояние </w:t>
      </w:r>
      <w:r w:rsidRPr="004A26CE">
        <w:rPr>
          <w:color w:val="000000"/>
          <w:sz w:val="28"/>
          <w:szCs w:val="28"/>
        </w:rPr>
        <w:sym w:font="Symbol" w:char="F072"/>
      </w:r>
      <w:r w:rsidRPr="004A26CE">
        <w:rPr>
          <w:color w:val="000000"/>
          <w:sz w:val="28"/>
          <w:szCs w:val="28"/>
        </w:rPr>
        <w:t xml:space="preserve">, также сдвинется в положение </w:t>
      </w:r>
      <w:r w:rsidRPr="004A26CE">
        <w:rPr>
          <w:i/>
          <w:iCs/>
          <w:color w:val="000000"/>
          <w:sz w:val="28"/>
          <w:szCs w:val="28"/>
        </w:rPr>
        <w:t>С</w:t>
      </w:r>
      <w:r w:rsidR="00FF1497" w:rsidRPr="004A26CE">
        <w:rPr>
          <w:i/>
          <w:iCs/>
          <w:color w:val="000000"/>
          <w:sz w:val="28"/>
          <w:szCs w:val="28"/>
        </w:rPr>
        <w:t xml:space="preserve"> </w:t>
      </w:r>
      <w:r w:rsidRPr="004A26CE">
        <w:rPr>
          <w:color w:val="000000"/>
          <w:sz w:val="28"/>
          <w:szCs w:val="28"/>
        </w:rPr>
        <w:t xml:space="preserve">(рис. 11, </w:t>
      </w:r>
      <w:r w:rsidRPr="004A26CE">
        <w:rPr>
          <w:i/>
          <w:color w:val="000000"/>
          <w:sz w:val="28"/>
          <w:szCs w:val="28"/>
        </w:rPr>
        <w:t>д</w:t>
      </w:r>
      <w:r w:rsidRPr="004A26CE">
        <w:rPr>
          <w:color w:val="000000"/>
          <w:sz w:val="28"/>
          <w:szCs w:val="28"/>
        </w:rPr>
        <w:t>):</w:t>
      </w:r>
    </w:p>
    <w:p w:rsidR="00B137FB" w:rsidRPr="004A26CE" w:rsidRDefault="004A26CE" w:rsidP="004A26CE">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br w:type="page"/>
      </w:r>
      <w:r w:rsidR="00485611">
        <w:rPr>
          <w:color w:val="000000"/>
          <w:position w:val="-28"/>
          <w:sz w:val="28"/>
          <w:szCs w:val="28"/>
        </w:rPr>
        <w:pict>
          <v:shape id="_x0000_i1054" type="#_x0000_t75" style="width:290.25pt;height:33.75pt">
            <v:imagedata r:id="rId34" o:title=""/>
          </v:shape>
        </w:pic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 xml:space="preserve">это расстояние равно точно </w:t>
      </w:r>
      <w:r w:rsidRPr="004A26CE">
        <w:rPr>
          <w:color w:val="000000"/>
          <w:sz w:val="28"/>
          <w:szCs w:val="28"/>
        </w:rPr>
        <w:sym w:font="Symbol" w:char="F044"/>
      </w:r>
      <w:r w:rsidRPr="004A26CE">
        <w:rPr>
          <w:color w:val="000000"/>
          <w:sz w:val="28"/>
          <w:szCs w:val="28"/>
        </w:rPr>
        <w:sym w:font="Symbol" w:char="F072"/>
      </w:r>
      <w:r w:rsidRPr="004A26CE">
        <w:rPr>
          <w:color w:val="000000"/>
          <w:sz w:val="28"/>
          <w:szCs w:val="28"/>
        </w:rPr>
        <w:t xml:space="preserve">. Следовательно, если сместить точку преломления по восстанию границы на величину </w:t>
      </w:r>
      <w:r w:rsidRPr="004A26CE">
        <w:rPr>
          <w:i/>
          <w:iCs/>
          <w:color w:val="000000"/>
          <w:sz w:val="28"/>
          <w:szCs w:val="28"/>
        </w:rPr>
        <w:sym w:font="Symbol" w:char="F044"/>
      </w:r>
      <w:r w:rsidRPr="004A26CE">
        <w:rPr>
          <w:i/>
          <w:iCs/>
          <w:color w:val="000000"/>
          <w:sz w:val="28"/>
          <w:szCs w:val="28"/>
        </w:rPr>
        <w:t xml:space="preserve">х'/2, </w:t>
      </w:r>
      <w:r w:rsidRPr="004A26CE">
        <w:rPr>
          <w:color w:val="000000"/>
          <w:sz w:val="28"/>
          <w:szCs w:val="28"/>
        </w:rPr>
        <w:t>можно скомпенсировать влияние, обусловленное наклоном границы.</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Метод Хейлса требует знания </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color w:val="000000"/>
          <w:sz w:val="28"/>
          <w:szCs w:val="28"/>
        </w:rPr>
        <w:t xml:space="preserve">и </w:t>
      </w:r>
      <w:r w:rsidRPr="004A26CE">
        <w:rPr>
          <w:i/>
          <w:iCs/>
          <w:color w:val="000000"/>
          <w:sz w:val="28"/>
          <w:szCs w:val="28"/>
          <w:lang w:val="en-US"/>
        </w:rPr>
        <w:t>V</w:t>
      </w:r>
      <w:r w:rsidRPr="004A26CE">
        <w:rPr>
          <w:iCs/>
          <w:color w:val="000000"/>
          <w:sz w:val="28"/>
          <w:szCs w:val="28"/>
          <w:vertAlign w:val="subscript"/>
        </w:rPr>
        <w:t>2</w:t>
      </w:r>
      <w:r w:rsidRPr="004A26CE">
        <w:rPr>
          <w:i/>
          <w:iCs/>
          <w:color w:val="000000"/>
          <w:sz w:val="28"/>
          <w:szCs w:val="28"/>
        </w:rPr>
        <w:t xml:space="preserve"> </w:t>
      </w:r>
      <w:r w:rsidRPr="004A26CE">
        <w:rPr>
          <w:color w:val="000000"/>
          <w:sz w:val="28"/>
          <w:szCs w:val="28"/>
        </w:rPr>
        <w:t xml:space="preserve">для вычисления </w:t>
      </w:r>
      <w:r w:rsidRPr="004A26CE">
        <w:rPr>
          <w:i/>
          <w:iCs/>
          <w:color w:val="000000"/>
          <w:sz w:val="28"/>
          <w:szCs w:val="28"/>
        </w:rPr>
        <w:sym w:font="Symbol" w:char="F061"/>
      </w:r>
      <w:r w:rsidRPr="004A26CE">
        <w:rPr>
          <w:i/>
          <w:iCs/>
          <w:color w:val="000000"/>
          <w:sz w:val="28"/>
          <w:szCs w:val="28"/>
        </w:rPr>
        <w:t xml:space="preserve">. </w:t>
      </w:r>
      <w:r w:rsidRPr="004A26CE">
        <w:rPr>
          <w:color w:val="000000"/>
          <w:sz w:val="28"/>
          <w:szCs w:val="28"/>
        </w:rPr>
        <w:t xml:space="preserve">Изменения </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 xml:space="preserve"> </w:t>
      </w:r>
      <w:r w:rsidRPr="004A26CE">
        <w:rPr>
          <w:color w:val="000000"/>
          <w:sz w:val="28"/>
          <w:szCs w:val="28"/>
        </w:rPr>
        <w:t xml:space="preserve">можно учесть, рассчитывая </w:t>
      </w:r>
      <w:r w:rsidRPr="004A26CE">
        <w:rPr>
          <w:i/>
          <w:iCs/>
          <w:color w:val="000000"/>
          <w:sz w:val="28"/>
          <w:szCs w:val="28"/>
          <w:lang w:val="en-US"/>
        </w:rPr>
        <w:t>V</w:t>
      </w:r>
      <w:r w:rsidRPr="004A26CE">
        <w:rPr>
          <w:i/>
          <w:iCs/>
          <w:color w:val="000000"/>
          <w:sz w:val="28"/>
          <w:szCs w:val="28"/>
          <w:vertAlign w:val="subscript"/>
        </w:rPr>
        <w:t>2</w:t>
      </w:r>
      <w:r w:rsidRPr="004A26CE">
        <w:rPr>
          <w:i/>
          <w:iCs/>
          <w:color w:val="000000"/>
          <w:sz w:val="28"/>
          <w:szCs w:val="28"/>
        </w:rPr>
        <w:t xml:space="preserve"> </w:t>
      </w:r>
      <w:r w:rsidRPr="004A26CE">
        <w:rPr>
          <w:color w:val="000000"/>
          <w:sz w:val="28"/>
          <w:szCs w:val="28"/>
        </w:rPr>
        <w:t xml:space="preserve">по наклонам соответствующих годографов в точках </w:t>
      </w:r>
      <w:r w:rsidRPr="004A26CE">
        <w:rPr>
          <w:i/>
          <w:iCs/>
          <w:color w:val="000000"/>
          <w:sz w:val="28"/>
          <w:szCs w:val="28"/>
        </w:rPr>
        <w:t xml:space="preserve">В </w:t>
      </w:r>
      <w:r w:rsidRPr="004A26CE">
        <w:rPr>
          <w:iCs/>
          <w:color w:val="000000"/>
          <w:sz w:val="28"/>
          <w:szCs w:val="28"/>
        </w:rPr>
        <w:t>и</w:t>
      </w:r>
      <w:r w:rsidRPr="004A26CE">
        <w:rPr>
          <w:i/>
          <w:iCs/>
          <w:color w:val="000000"/>
          <w:sz w:val="28"/>
          <w:szCs w:val="28"/>
        </w:rPr>
        <w:t xml:space="preserve"> А </w:t>
      </w:r>
      <w:r w:rsidRPr="004A26CE">
        <w:rPr>
          <w:color w:val="000000"/>
          <w:sz w:val="28"/>
          <w:szCs w:val="28"/>
        </w:rPr>
        <w:t xml:space="preserve">(обычно достаточно аппроксимировать положение </w:t>
      </w:r>
      <w:r w:rsidRPr="004A26CE">
        <w:rPr>
          <w:i/>
          <w:iCs/>
          <w:color w:val="000000"/>
          <w:sz w:val="28"/>
          <w:szCs w:val="28"/>
        </w:rPr>
        <w:t xml:space="preserve">А). </w:t>
      </w:r>
      <w:r w:rsidRPr="004A26CE">
        <w:rPr>
          <w:color w:val="000000"/>
          <w:sz w:val="28"/>
          <w:szCs w:val="28"/>
        </w:rPr>
        <w:t xml:space="preserve">Изменения </w:t>
      </w:r>
      <w:r w:rsidRPr="004A26CE">
        <w:rPr>
          <w:i/>
          <w:iCs/>
          <w:color w:val="000000"/>
          <w:sz w:val="28"/>
          <w:szCs w:val="28"/>
          <w:lang w:val="en-US"/>
        </w:rPr>
        <w:t>V</w:t>
      </w:r>
      <w:r w:rsidRPr="004A26CE">
        <w:rPr>
          <w:iCs/>
          <w:color w:val="000000"/>
          <w:sz w:val="28"/>
          <w:szCs w:val="28"/>
          <w:vertAlign w:val="subscript"/>
        </w:rPr>
        <w:t>1</w:t>
      </w:r>
      <w:r w:rsidRPr="004A26CE">
        <w:rPr>
          <w:i/>
          <w:iCs/>
          <w:color w:val="000000"/>
          <w:sz w:val="28"/>
          <w:szCs w:val="28"/>
        </w:rPr>
        <w:t xml:space="preserve"> </w:t>
      </w:r>
      <w:r w:rsidRPr="004A26CE">
        <w:rPr>
          <w:color w:val="000000"/>
          <w:sz w:val="28"/>
          <w:szCs w:val="28"/>
        </w:rPr>
        <w:t>с глубиной (обычно увеличение с ростом глубины) можно учесть путем итеративных расчетов.</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i w:val="0"/>
        </w:rPr>
      </w:pPr>
      <w:bookmarkStart w:id="6" w:name="_Toc135798627"/>
      <w:r w:rsidRPr="004A26CE">
        <w:rPr>
          <w:rFonts w:ascii="Times New Roman" w:hAnsi="Times New Roman" w:cs="Times New Roman"/>
          <w:i w:val="0"/>
        </w:rPr>
        <w:t>Обработка и интерпретация данных МПВ в системе RadExPro</w:t>
      </w:r>
      <w:bookmarkEnd w:id="6"/>
    </w:p>
    <w:p w:rsidR="00B137FB" w:rsidRPr="004A26CE" w:rsidRDefault="00B137FB" w:rsidP="00FF1497">
      <w:pPr>
        <w:widowControl w:val="0"/>
        <w:tabs>
          <w:tab w:val="left" w:pos="360"/>
        </w:tabs>
        <w:spacing w:line="360" w:lineRule="auto"/>
        <w:ind w:firstLine="709"/>
        <w:jc w:val="both"/>
        <w:rPr>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7" w:name="_Toc135798628"/>
      <w:r w:rsidRPr="004A26CE">
        <w:rPr>
          <w:rFonts w:ascii="Times New Roman" w:hAnsi="Times New Roman" w:cs="Times New Roman"/>
          <w:sz w:val="28"/>
          <w:szCs w:val="28"/>
        </w:rPr>
        <w:t>Принципы построения преломляющей границы</w:t>
      </w:r>
      <w:bookmarkEnd w:id="7"/>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При </w:t>
      </w:r>
      <w:r w:rsidRPr="004A26CE">
        <w:rPr>
          <w:bCs/>
          <w:color w:val="000000"/>
          <w:sz w:val="28"/>
          <w:szCs w:val="28"/>
        </w:rPr>
        <w:t>интерпретации данных МПВ</w:t>
      </w:r>
      <w:r w:rsidRPr="004A26CE">
        <w:rPr>
          <w:b/>
          <w:bCs/>
          <w:color w:val="000000"/>
          <w:sz w:val="28"/>
          <w:szCs w:val="28"/>
        </w:rPr>
        <w:t xml:space="preserve"> </w:t>
      </w:r>
      <w:r w:rsidRPr="004A26CE">
        <w:rPr>
          <w:color w:val="000000"/>
          <w:sz w:val="28"/>
          <w:szCs w:val="28"/>
        </w:rPr>
        <w:t xml:space="preserve">определяется </w:t>
      </w:r>
      <w:r w:rsidRPr="004A26CE">
        <w:rPr>
          <w:bCs/>
          <w:color w:val="000000"/>
          <w:sz w:val="28"/>
          <w:szCs w:val="28"/>
        </w:rPr>
        <w:t xml:space="preserve">положение преломляющей границы </w:t>
      </w:r>
      <w:r w:rsidRPr="004A26CE">
        <w:rPr>
          <w:color w:val="000000"/>
          <w:sz w:val="28"/>
          <w:szCs w:val="28"/>
        </w:rPr>
        <w:t xml:space="preserve">и </w:t>
      </w:r>
      <w:r w:rsidRPr="004A26CE">
        <w:rPr>
          <w:bCs/>
          <w:color w:val="000000"/>
          <w:sz w:val="28"/>
          <w:szCs w:val="28"/>
        </w:rPr>
        <w:t xml:space="preserve">значение граничной скорости </w:t>
      </w:r>
      <w:r w:rsidRPr="004A26CE">
        <w:rPr>
          <w:color w:val="000000"/>
          <w:sz w:val="28"/>
          <w:szCs w:val="28"/>
        </w:rPr>
        <w:t>(скорости в подстилающей толще, при условии однородности этой толщи).</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Скорость в покрывающей толще (средняя скорость) по годографам преломленных волн не определяется. Её значение можно найти по годографу прямой волны</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24"/>
          <w:sz w:val="28"/>
          <w:szCs w:val="28"/>
          <w:lang w:val="en-US"/>
        </w:rPr>
        <w:pict>
          <v:shape id="_x0000_i1055" type="#_x0000_t75" style="width:45.75pt;height:30.75pt">
            <v:imagedata r:id="rId35" o:title=""/>
          </v:shape>
        </w:pict>
      </w:r>
      <w:r w:rsidR="00B137FB"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или при построении преломляющей границы можно использовать значение средней скорости, полученное по другим данным (</w:t>
      </w:r>
      <w:r w:rsidRPr="004A26CE">
        <w:rPr>
          <w:color w:val="000000"/>
          <w:sz w:val="28"/>
          <w:szCs w:val="28"/>
          <w:lang w:val="en-US"/>
        </w:rPr>
        <w:t>MOB</w:t>
      </w:r>
      <w:r w:rsidRPr="004A26CE">
        <w:rPr>
          <w:color w:val="000000"/>
          <w:sz w:val="28"/>
          <w:szCs w:val="28"/>
        </w:rPr>
        <w:t xml:space="preserve">, </w:t>
      </w:r>
      <w:r w:rsidRPr="004A26CE">
        <w:rPr>
          <w:color w:val="000000"/>
          <w:sz w:val="28"/>
          <w:szCs w:val="28"/>
          <w:lang w:val="en-US"/>
        </w:rPr>
        <w:t>CK</w:t>
      </w:r>
      <w:r w:rsidRPr="004A26CE">
        <w:rPr>
          <w:color w:val="000000"/>
          <w:sz w:val="28"/>
          <w:szCs w:val="28"/>
        </w:rPr>
        <w:t xml:space="preserve">). Обычно покрывающая толща предполагается однородной, поэтому, если значение </w:t>
      </w:r>
      <w:r w:rsidRPr="004A26CE">
        <w:rPr>
          <w:i/>
          <w:iCs/>
          <w:color w:val="000000"/>
          <w:sz w:val="28"/>
          <w:szCs w:val="28"/>
          <w:lang w:val="en-US"/>
        </w:rPr>
        <w:t>V</w:t>
      </w:r>
      <w:r w:rsidRPr="004A26CE">
        <w:rPr>
          <w:i/>
          <w:iCs/>
          <w:color w:val="000000"/>
          <w:sz w:val="28"/>
          <w:szCs w:val="28"/>
          <w:vertAlign w:val="subscript"/>
        </w:rPr>
        <w:t>ср</w:t>
      </w:r>
      <w:r w:rsidRPr="004A26CE">
        <w:rPr>
          <w:i/>
          <w:iCs/>
          <w:color w:val="000000"/>
          <w:sz w:val="28"/>
          <w:szCs w:val="28"/>
        </w:rPr>
        <w:t xml:space="preserve"> </w:t>
      </w:r>
      <w:r w:rsidRPr="004A26CE">
        <w:rPr>
          <w:color w:val="000000"/>
          <w:sz w:val="28"/>
          <w:szCs w:val="28"/>
        </w:rPr>
        <w:t>определялось в нескольких точках профиля, то при интерпретации берут осредненное ее значение.</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bCs/>
          <w:color w:val="000000"/>
          <w:sz w:val="28"/>
          <w:szCs w:val="28"/>
        </w:rPr>
        <w:t>Если</w:t>
      </w:r>
      <w:r w:rsidRPr="004A26CE">
        <w:rPr>
          <w:b/>
          <w:bCs/>
          <w:color w:val="000000"/>
          <w:sz w:val="28"/>
          <w:szCs w:val="28"/>
        </w:rPr>
        <w:t xml:space="preserve"> </w:t>
      </w:r>
      <w:r w:rsidRPr="004A26CE">
        <w:rPr>
          <w:color w:val="000000"/>
          <w:sz w:val="28"/>
          <w:szCs w:val="28"/>
        </w:rPr>
        <w:t xml:space="preserve">преломляющая граница горизонтальная, то граничная скорость </w:t>
      </w:r>
      <w:r w:rsidRPr="004A26CE">
        <w:rPr>
          <w:i/>
          <w:iCs/>
          <w:color w:val="000000"/>
          <w:sz w:val="28"/>
          <w:szCs w:val="28"/>
          <w:lang w:val="en-US"/>
        </w:rPr>
        <w:t>V</w:t>
      </w:r>
      <w:r w:rsidRPr="004A26CE">
        <w:rPr>
          <w:i/>
          <w:iCs/>
          <w:color w:val="000000"/>
          <w:sz w:val="28"/>
          <w:szCs w:val="28"/>
          <w:vertAlign w:val="subscript"/>
        </w:rPr>
        <w:t xml:space="preserve">Г </w:t>
      </w:r>
      <w:r w:rsidRPr="004A26CE">
        <w:rPr>
          <w:color w:val="000000"/>
          <w:sz w:val="28"/>
          <w:szCs w:val="28"/>
        </w:rPr>
        <w:t>определяется непосредственно по наклону годографа головной волны</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rPr>
        <w:pict>
          <v:shape id="_x0000_i1056" type="#_x0000_t75" style="width:9pt;height:17.25pt">
            <v:imagedata r:id="rId10" o:title=""/>
          </v:shape>
        </w:pict>
      </w:r>
      <w:r>
        <w:rPr>
          <w:color w:val="000000"/>
          <w:position w:val="-10"/>
          <w:sz w:val="28"/>
          <w:szCs w:val="28"/>
        </w:rPr>
        <w:pict>
          <v:shape id="_x0000_i1057" type="#_x0000_t75" style="width:42pt;height:18pt">
            <v:imagedata r:id="rId36" o:title=""/>
          </v:shape>
        </w:pict>
      </w:r>
      <w:r w:rsidR="00B137FB" w:rsidRPr="004A26CE">
        <w:rPr>
          <w:color w:val="000000"/>
          <w:sz w:val="28"/>
          <w:szCs w:val="28"/>
        </w:rPr>
        <w:t>,</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а глубина границы - по точке пересечения продолжения годографа с осью времен (согласно уравнению годографа)</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24"/>
          <w:sz w:val="28"/>
          <w:szCs w:val="28"/>
        </w:rPr>
        <w:pict>
          <v:shape id="_x0000_i1058" type="#_x0000_t75" style="width:53.25pt;height:33pt">
            <v:imagedata r:id="rId37" o:title=""/>
          </v:shape>
        </w:pict>
      </w:r>
      <w:r w:rsidR="00B137FB" w:rsidRPr="004A26CE">
        <w:rPr>
          <w:color w:val="000000"/>
          <w:sz w:val="28"/>
          <w:szCs w:val="28"/>
        </w:rPr>
        <w:t>,</w:t>
      </w:r>
      <w:r w:rsidR="00FF1497" w:rsidRPr="004A26CE">
        <w:rPr>
          <w:color w:val="000000"/>
          <w:sz w:val="28"/>
          <w:szCs w:val="28"/>
        </w:rPr>
        <w:t xml:space="preserve">                                                                        </w:t>
      </w:r>
      <w:r w:rsidR="00B137FB" w:rsidRPr="004A26CE">
        <w:rPr>
          <w:color w:val="000000"/>
          <w:sz w:val="28"/>
          <w:szCs w:val="28"/>
        </w:rPr>
        <w:t xml:space="preserve"> (8)</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Однако на практике нужно иметь такой способ, который позволяет строить преломляющую границу при более широких допущениях. Наиболее распространенным является </w:t>
      </w:r>
      <w:r w:rsidRPr="004A26CE">
        <w:rPr>
          <w:b/>
          <w:bCs/>
          <w:color w:val="000000"/>
          <w:sz w:val="28"/>
          <w:szCs w:val="28"/>
        </w:rPr>
        <w:t xml:space="preserve">способ </w:t>
      </w:r>
      <w:r w:rsidRPr="004A26CE">
        <w:rPr>
          <w:i/>
          <w:iCs/>
          <w:color w:val="000000"/>
          <w:sz w:val="28"/>
          <w:szCs w:val="28"/>
          <w:lang w:val="en-US"/>
        </w:rPr>
        <w:t>t</w:t>
      </w:r>
      <w:r w:rsidRPr="004A26CE">
        <w:rPr>
          <w:i/>
          <w:iCs/>
          <w:color w:val="000000"/>
          <w:sz w:val="28"/>
          <w:szCs w:val="28"/>
          <w:vertAlign w:val="subscript"/>
          <w:lang w:val="en-US"/>
        </w:rPr>
        <w:t>a</w:t>
      </w:r>
      <w:r w:rsidRPr="004A26CE">
        <w:rPr>
          <w:i/>
          <w:iCs/>
          <w:color w:val="000000"/>
          <w:sz w:val="28"/>
          <w:szCs w:val="28"/>
        </w:rPr>
        <w:t>.</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Условия применения его следующие:</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1)</w:t>
      </w:r>
      <w:r w:rsidR="00FF1497" w:rsidRPr="004A26CE">
        <w:rPr>
          <w:color w:val="000000"/>
          <w:sz w:val="28"/>
          <w:szCs w:val="28"/>
        </w:rPr>
        <w:t xml:space="preserve">  </w:t>
      </w:r>
      <w:r w:rsidRPr="004A26CE">
        <w:rPr>
          <w:color w:val="000000"/>
          <w:sz w:val="28"/>
          <w:szCs w:val="28"/>
        </w:rPr>
        <w:t>радиус</w:t>
      </w:r>
      <w:r w:rsidR="00FF1497" w:rsidRPr="004A26CE">
        <w:rPr>
          <w:color w:val="000000"/>
          <w:sz w:val="28"/>
          <w:szCs w:val="28"/>
        </w:rPr>
        <w:t xml:space="preserve"> </w:t>
      </w:r>
      <w:r w:rsidRPr="004A26CE">
        <w:rPr>
          <w:color w:val="000000"/>
          <w:sz w:val="28"/>
          <w:szCs w:val="28"/>
        </w:rPr>
        <w:t xml:space="preserve"> кривизны</w:t>
      </w:r>
      <w:r w:rsidR="00FF1497" w:rsidRPr="004A26CE">
        <w:rPr>
          <w:color w:val="000000"/>
          <w:sz w:val="28"/>
          <w:szCs w:val="28"/>
        </w:rPr>
        <w:t xml:space="preserve"> </w:t>
      </w:r>
      <w:r w:rsidRPr="004A26CE">
        <w:rPr>
          <w:color w:val="000000"/>
          <w:sz w:val="28"/>
          <w:szCs w:val="28"/>
        </w:rPr>
        <w:t xml:space="preserve"> преломляющей</w:t>
      </w:r>
      <w:r w:rsidR="00FF1497" w:rsidRPr="004A26CE">
        <w:rPr>
          <w:color w:val="000000"/>
          <w:sz w:val="28"/>
          <w:szCs w:val="28"/>
        </w:rPr>
        <w:t xml:space="preserve"> </w:t>
      </w:r>
      <w:r w:rsidRPr="004A26CE">
        <w:rPr>
          <w:color w:val="000000"/>
          <w:sz w:val="28"/>
          <w:szCs w:val="28"/>
        </w:rPr>
        <w:t xml:space="preserve"> границы</w:t>
      </w:r>
      <w:r w:rsidR="00FF1497" w:rsidRPr="004A26CE">
        <w:rPr>
          <w:color w:val="000000"/>
          <w:sz w:val="28"/>
          <w:szCs w:val="28"/>
        </w:rPr>
        <w:t xml:space="preserve"> </w:t>
      </w:r>
      <w:r w:rsidRPr="004A26CE">
        <w:rPr>
          <w:color w:val="000000"/>
          <w:sz w:val="28"/>
          <w:szCs w:val="28"/>
        </w:rPr>
        <w:t xml:space="preserve"> значительно</w:t>
      </w:r>
      <w:r w:rsidR="00FF1497" w:rsidRPr="004A26CE">
        <w:rPr>
          <w:color w:val="000000"/>
          <w:sz w:val="28"/>
          <w:szCs w:val="28"/>
        </w:rPr>
        <w:t xml:space="preserve"> </w:t>
      </w:r>
      <w:r w:rsidRPr="004A26CE">
        <w:rPr>
          <w:color w:val="000000"/>
          <w:sz w:val="28"/>
          <w:szCs w:val="28"/>
        </w:rPr>
        <w:t xml:space="preserve"> больше</w:t>
      </w:r>
      <w:r w:rsidR="00FF1497" w:rsidRPr="004A26CE">
        <w:rPr>
          <w:color w:val="000000"/>
          <w:sz w:val="28"/>
          <w:szCs w:val="28"/>
        </w:rPr>
        <w:t xml:space="preserve"> </w:t>
      </w:r>
      <w:r w:rsidRPr="004A26CE">
        <w:rPr>
          <w:color w:val="000000"/>
          <w:sz w:val="28"/>
          <w:szCs w:val="28"/>
        </w:rPr>
        <w:t xml:space="preserve"> глубины</w:t>
      </w:r>
      <w:r w:rsidR="00FF1497" w:rsidRPr="004A26CE">
        <w:rPr>
          <w:color w:val="000000"/>
          <w:sz w:val="28"/>
          <w:szCs w:val="28"/>
        </w:rPr>
        <w:t xml:space="preserve"> </w:t>
      </w:r>
      <w:r w:rsidRPr="004A26CE">
        <w:rPr>
          <w:color w:val="000000"/>
          <w:sz w:val="28"/>
          <w:szCs w:val="28"/>
        </w:rPr>
        <w:t xml:space="preserve"> ее залегания (граница "достаточно гладкая");</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2)</w:t>
      </w:r>
      <w:r w:rsidR="00FF1497" w:rsidRPr="004A26CE">
        <w:rPr>
          <w:color w:val="000000"/>
          <w:sz w:val="28"/>
          <w:szCs w:val="28"/>
        </w:rPr>
        <w:t xml:space="preserve">  </w:t>
      </w:r>
      <w:r w:rsidRPr="004A26CE">
        <w:rPr>
          <w:color w:val="000000"/>
          <w:sz w:val="28"/>
          <w:szCs w:val="28"/>
        </w:rPr>
        <w:t>граничная скорость изменяется плавно;</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3)</w:t>
      </w:r>
      <w:r w:rsidR="00FF1497" w:rsidRPr="004A26CE">
        <w:rPr>
          <w:color w:val="000000"/>
          <w:sz w:val="28"/>
          <w:szCs w:val="28"/>
        </w:rPr>
        <w:t xml:space="preserve">  </w:t>
      </w:r>
      <w:r w:rsidRPr="004A26CE">
        <w:rPr>
          <w:color w:val="000000"/>
          <w:sz w:val="28"/>
          <w:szCs w:val="28"/>
        </w:rPr>
        <w:t>проникание лучей во вторую среду отсутствует;</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4)</w:t>
      </w:r>
      <w:r w:rsidR="00FF1497" w:rsidRPr="004A26CE">
        <w:rPr>
          <w:color w:val="000000"/>
          <w:sz w:val="28"/>
          <w:szCs w:val="28"/>
        </w:rPr>
        <w:t xml:space="preserve">  </w:t>
      </w:r>
      <w:r w:rsidRPr="004A26CE">
        <w:rPr>
          <w:color w:val="000000"/>
          <w:sz w:val="28"/>
          <w:szCs w:val="28"/>
        </w:rPr>
        <w:t>покрывающая толща однородная, скорость в ней известна.</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Причины указанных ограничений будут ясны при выводе основной формулы способа, где можно сделать и их количественную оценку. Построение границы по способу </w:t>
      </w:r>
      <w:r w:rsidRPr="004A26CE">
        <w:rPr>
          <w:i/>
          <w:color w:val="000000"/>
          <w:sz w:val="28"/>
          <w:szCs w:val="28"/>
          <w:lang w:val="en-US"/>
        </w:rPr>
        <w:t>t</w:t>
      </w:r>
      <w:r w:rsidRPr="004A26CE">
        <w:rPr>
          <w:color w:val="000000"/>
          <w:sz w:val="28"/>
          <w:szCs w:val="28"/>
          <w:vertAlign w:val="subscript"/>
        </w:rPr>
        <w:t>0</w:t>
      </w:r>
      <w:r w:rsidRPr="004A26CE">
        <w:rPr>
          <w:color w:val="000000"/>
          <w:sz w:val="28"/>
          <w:szCs w:val="28"/>
        </w:rPr>
        <w:t xml:space="preserve"> возможно только на тех участках профиля, где имеется два встречных годографа. Наблюдения должны быть проведены по 4-х точечной системе. Используя нагоняющие годографы, прямой и обратный годографы головной волны можно достроить в «мертвой» зоне. Полученные сводные годографы Г1 и Г2 увязываются между собой во взаимных точках, где время равно Т (рис. 12).</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bCs/>
          <w:i/>
          <w:color w:val="000000"/>
          <w:sz w:val="28"/>
          <w:szCs w:val="28"/>
        </w:rPr>
        <w:t>Вывод основной формулы</w:t>
      </w:r>
      <w:r w:rsidRPr="004A26CE">
        <w:rPr>
          <w:b/>
          <w:bCs/>
          <w:color w:val="000000"/>
          <w:sz w:val="28"/>
          <w:szCs w:val="28"/>
        </w:rPr>
        <w:t xml:space="preserve">. </w:t>
      </w:r>
      <w:r w:rsidRPr="004A26CE">
        <w:rPr>
          <w:color w:val="000000"/>
          <w:sz w:val="28"/>
          <w:szCs w:val="28"/>
        </w:rPr>
        <w:t xml:space="preserve">Времена прихода </w:t>
      </w:r>
      <w:r w:rsidRPr="004A26CE">
        <w:rPr>
          <w:i/>
          <w:color w:val="000000"/>
          <w:sz w:val="28"/>
          <w:szCs w:val="28"/>
          <w:lang w:val="en-US"/>
        </w:rPr>
        <w:t>t</w:t>
      </w:r>
      <w:r w:rsidRPr="004A26CE">
        <w:rPr>
          <w:color w:val="000000"/>
          <w:sz w:val="28"/>
          <w:szCs w:val="28"/>
          <w:vertAlign w:val="subscript"/>
        </w:rPr>
        <w:t>1</w:t>
      </w:r>
      <w:r w:rsidRPr="004A26CE">
        <w:rPr>
          <w:color w:val="000000"/>
          <w:sz w:val="28"/>
          <w:szCs w:val="28"/>
        </w:rPr>
        <w:t xml:space="preserve"> и </w:t>
      </w:r>
      <w:r w:rsidRPr="004A26CE">
        <w:rPr>
          <w:i/>
          <w:color w:val="000000"/>
          <w:sz w:val="28"/>
          <w:szCs w:val="28"/>
          <w:lang w:val="en-US"/>
        </w:rPr>
        <w:t>t</w:t>
      </w:r>
      <w:r w:rsidRPr="004A26CE">
        <w:rPr>
          <w:color w:val="000000"/>
          <w:sz w:val="28"/>
          <w:szCs w:val="28"/>
          <w:vertAlign w:val="subscript"/>
        </w:rPr>
        <w:t>2</w:t>
      </w:r>
      <w:r w:rsidRPr="004A26CE">
        <w:rPr>
          <w:color w:val="000000"/>
          <w:sz w:val="28"/>
          <w:szCs w:val="28"/>
        </w:rPr>
        <w:t xml:space="preserve">обеих преломленных волн в произвольную точку наблюдения </w:t>
      </w:r>
      <w:r w:rsidRPr="004A26CE">
        <w:rPr>
          <w:i/>
          <w:iCs/>
          <w:color w:val="000000"/>
          <w:sz w:val="28"/>
          <w:szCs w:val="28"/>
          <w:lang w:val="en-US"/>
        </w:rPr>
        <w:t>S</w:t>
      </w:r>
      <w:r w:rsidRPr="004A26CE">
        <w:rPr>
          <w:i/>
          <w:iCs/>
          <w:color w:val="000000"/>
          <w:sz w:val="28"/>
          <w:szCs w:val="28"/>
        </w:rPr>
        <w:t>(</w:t>
      </w:r>
      <w:r w:rsidRPr="004A26CE">
        <w:rPr>
          <w:i/>
          <w:iCs/>
          <w:color w:val="000000"/>
          <w:sz w:val="28"/>
          <w:szCs w:val="28"/>
          <w:lang w:val="en-US"/>
        </w:rPr>
        <w:t>x</w:t>
      </w:r>
      <w:r w:rsidRPr="004A26CE">
        <w:rPr>
          <w:i/>
          <w:iCs/>
          <w:color w:val="000000"/>
          <w:sz w:val="28"/>
          <w:szCs w:val="28"/>
        </w:rPr>
        <w:t xml:space="preserve">), </w:t>
      </w:r>
      <w:r w:rsidRPr="004A26CE">
        <w:rPr>
          <w:color w:val="000000"/>
          <w:sz w:val="28"/>
          <w:szCs w:val="28"/>
        </w:rPr>
        <w:t>если учитывать ход лучей на рис. 12 (проницание отсутствует), определяется соотношениями:</w:t>
      </w:r>
    </w:p>
    <w:p w:rsidR="00B137FB" w:rsidRPr="004A26CE" w:rsidRDefault="00485611" w:rsidP="00FF1497">
      <w:pPr>
        <w:widowControl w:val="0"/>
        <w:tabs>
          <w:tab w:val="left" w:pos="360"/>
        </w:tabs>
        <w:spacing w:line="360" w:lineRule="auto"/>
        <w:ind w:firstLine="709"/>
        <w:jc w:val="both"/>
        <w:rPr>
          <w:i/>
          <w:iCs/>
          <w:color w:val="000000"/>
          <w:sz w:val="28"/>
          <w:szCs w:val="28"/>
        </w:rPr>
      </w:pPr>
      <w:r>
        <w:rPr>
          <w:i/>
          <w:iCs/>
          <w:color w:val="000000"/>
          <w:position w:val="-54"/>
          <w:sz w:val="28"/>
          <w:szCs w:val="28"/>
          <w:lang w:val="en-US"/>
        </w:rPr>
        <w:pict>
          <v:shape id="_x0000_i1059" type="#_x0000_t75" style="width:105pt;height:59.25pt">
            <v:imagedata r:id="rId38" o:title=""/>
          </v:shape>
        </w:pict>
      </w:r>
    </w:p>
    <w:p w:rsidR="004A26CE" w:rsidRPr="004A26CE" w:rsidRDefault="004A26CE" w:rsidP="00FF1497">
      <w:pPr>
        <w:widowControl w:val="0"/>
        <w:tabs>
          <w:tab w:val="left" w:pos="360"/>
        </w:tabs>
        <w:spacing w:line="360" w:lineRule="auto"/>
        <w:ind w:firstLine="709"/>
        <w:jc w:val="both"/>
        <w:rPr>
          <w:i/>
          <w:iCs/>
          <w:color w:val="000000"/>
          <w:sz w:val="28"/>
          <w:szCs w:val="28"/>
        </w:rPr>
      </w:pPr>
    </w:p>
    <w:p w:rsidR="00B137FB" w:rsidRPr="004A26CE" w:rsidRDefault="00B137FB" w:rsidP="00FF1497">
      <w:pPr>
        <w:widowControl w:val="0"/>
        <w:tabs>
          <w:tab w:val="left" w:pos="0"/>
        </w:tabs>
        <w:spacing w:line="360" w:lineRule="auto"/>
        <w:ind w:firstLine="709"/>
        <w:jc w:val="both"/>
        <w:rPr>
          <w:iCs/>
          <w:color w:val="000000"/>
          <w:sz w:val="28"/>
          <w:szCs w:val="28"/>
        </w:rPr>
      </w:pPr>
      <w:r w:rsidRPr="004A26CE">
        <w:rPr>
          <w:iCs/>
          <w:color w:val="000000"/>
          <w:sz w:val="28"/>
          <w:szCs w:val="28"/>
        </w:rPr>
        <w:t>Откуда</w:t>
      </w:r>
    </w:p>
    <w:p w:rsidR="004A26CE" w:rsidRPr="004A26CE" w:rsidRDefault="004A26CE" w:rsidP="00FF1497">
      <w:pPr>
        <w:widowControl w:val="0"/>
        <w:tabs>
          <w:tab w:val="left" w:pos="0"/>
        </w:tabs>
        <w:spacing w:line="360" w:lineRule="auto"/>
        <w:ind w:firstLine="709"/>
        <w:jc w:val="both"/>
        <w:rPr>
          <w:iCs/>
          <w:color w:val="000000"/>
          <w:sz w:val="28"/>
          <w:szCs w:val="28"/>
          <w:lang w:val="en-US"/>
        </w:rPr>
      </w:pPr>
    </w:p>
    <w:p w:rsidR="00B137FB" w:rsidRPr="004A26CE" w:rsidRDefault="00485611" w:rsidP="00FF1497">
      <w:pPr>
        <w:widowControl w:val="0"/>
        <w:tabs>
          <w:tab w:val="left" w:pos="360"/>
        </w:tabs>
        <w:spacing w:line="360" w:lineRule="auto"/>
        <w:ind w:firstLine="709"/>
        <w:jc w:val="both"/>
        <w:rPr>
          <w:sz w:val="28"/>
          <w:szCs w:val="28"/>
          <w:lang w:val="en-US"/>
        </w:rPr>
      </w:pPr>
      <w:r>
        <w:rPr>
          <w:i/>
          <w:iCs/>
          <w:color w:val="000000"/>
          <w:position w:val="-12"/>
          <w:sz w:val="28"/>
          <w:szCs w:val="28"/>
          <w:lang w:val="en-US"/>
        </w:rPr>
        <w:pict>
          <v:shape id="_x0000_i1060" type="#_x0000_t75" style="width:129pt;height:18pt">
            <v:imagedata r:id="rId39" o:title=""/>
          </v:shape>
        </w:pict>
      </w:r>
      <w:r w:rsidR="00FF1497" w:rsidRPr="004A26CE">
        <w:rPr>
          <w:sz w:val="28"/>
          <w:szCs w:val="28"/>
        </w:rPr>
        <w:t xml:space="preserve"> </w:t>
      </w:r>
      <w:r w:rsidR="00B137FB" w:rsidRPr="004A26CE">
        <w:rPr>
          <w:sz w:val="28"/>
          <w:szCs w:val="28"/>
        </w:rPr>
        <w:t>(</w:t>
      </w:r>
      <w:r w:rsidR="00B137FB" w:rsidRPr="004A26CE">
        <w:rPr>
          <w:sz w:val="28"/>
          <w:szCs w:val="28"/>
          <w:lang w:val="en-US"/>
        </w:rPr>
        <w:t>9</w:t>
      </w:r>
      <w:r w:rsidR="00B137FB" w:rsidRPr="004A26CE">
        <w:rPr>
          <w:sz w:val="28"/>
          <w:szCs w:val="28"/>
        </w:rPr>
        <w:t>)</w:t>
      </w:r>
    </w:p>
    <w:p w:rsidR="00FF1497" w:rsidRPr="004A26CE" w:rsidRDefault="00FF1497" w:rsidP="00FF1497">
      <w:pPr>
        <w:widowControl w:val="0"/>
        <w:tabs>
          <w:tab w:val="left" w:pos="360"/>
        </w:tabs>
        <w:spacing w:line="360" w:lineRule="auto"/>
        <w:ind w:firstLine="709"/>
        <w:jc w:val="both"/>
        <w:rPr>
          <w:sz w:val="28"/>
          <w:szCs w:val="28"/>
          <w:lang w:val="en-US"/>
        </w:rPr>
      </w:pPr>
    </w:p>
    <w:p w:rsidR="00FF1497" w:rsidRPr="004A26CE" w:rsidRDefault="00485611" w:rsidP="004A26CE">
      <w:pPr>
        <w:widowControl w:val="0"/>
        <w:tabs>
          <w:tab w:val="left" w:pos="360"/>
        </w:tabs>
        <w:spacing w:line="360" w:lineRule="auto"/>
        <w:ind w:firstLine="709"/>
        <w:jc w:val="both"/>
        <w:rPr>
          <w:sz w:val="28"/>
          <w:szCs w:val="28"/>
        </w:rPr>
      </w:pPr>
      <w:r>
        <w:rPr>
          <w:sz w:val="28"/>
          <w:szCs w:val="28"/>
        </w:rPr>
        <w:pict>
          <v:shape id="_x0000_i1061" type="#_x0000_t75" style="width:183.75pt;height:120.75pt">
            <v:imagedata r:id="rId40" o:title=""/>
          </v:shape>
        </w:pict>
      </w:r>
    </w:p>
    <w:p w:rsidR="00B137FB" w:rsidRPr="004A26CE" w:rsidRDefault="00B137FB" w:rsidP="00FF1497">
      <w:pPr>
        <w:widowControl w:val="0"/>
        <w:tabs>
          <w:tab w:val="left" w:pos="360"/>
        </w:tabs>
        <w:spacing w:line="360" w:lineRule="auto"/>
        <w:ind w:firstLine="709"/>
        <w:jc w:val="both"/>
        <w:rPr>
          <w:color w:val="000000"/>
          <w:sz w:val="28"/>
          <w:szCs w:val="28"/>
        </w:rPr>
      </w:pPr>
      <w:r w:rsidRPr="004A26CE">
        <w:rPr>
          <w:color w:val="000000"/>
          <w:sz w:val="28"/>
          <w:szCs w:val="28"/>
        </w:rPr>
        <w:t xml:space="preserve">Рис. 12. К выводу основной формулы способа </w:t>
      </w:r>
      <w:r w:rsidRPr="004A26CE">
        <w:rPr>
          <w:i/>
          <w:color w:val="000000"/>
          <w:sz w:val="28"/>
          <w:szCs w:val="28"/>
          <w:lang w:val="en-US"/>
        </w:rPr>
        <w:t>t</w:t>
      </w:r>
      <w:r w:rsidRPr="004A26CE">
        <w:rPr>
          <w:color w:val="000000"/>
          <w:sz w:val="28"/>
          <w:szCs w:val="28"/>
          <w:vertAlign w:val="subscript"/>
        </w:rPr>
        <w:t>0</w:t>
      </w:r>
      <w:r w:rsidRPr="004A26CE">
        <w:rPr>
          <w:color w:val="000000"/>
          <w:sz w:val="28"/>
          <w:szCs w:val="28"/>
        </w:rPr>
        <w:t>.</w:t>
      </w:r>
    </w:p>
    <w:p w:rsidR="004A26CE" w:rsidRPr="004A26CE" w:rsidRDefault="004A26CE" w:rsidP="00FF1497">
      <w:pPr>
        <w:widowControl w:val="0"/>
        <w:tabs>
          <w:tab w:val="left" w:pos="360"/>
        </w:tabs>
        <w:spacing w:line="360" w:lineRule="auto"/>
        <w:ind w:firstLine="709"/>
        <w:jc w:val="both"/>
        <w:rPr>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Опустим из точки </w:t>
      </w:r>
      <w:r w:rsidRPr="004A26CE">
        <w:rPr>
          <w:color w:val="000000"/>
          <w:sz w:val="28"/>
          <w:szCs w:val="28"/>
          <w:lang w:val="en-US"/>
        </w:rPr>
        <w:t>S</w:t>
      </w:r>
      <w:r w:rsidRPr="004A26CE">
        <w:rPr>
          <w:color w:val="000000"/>
          <w:sz w:val="28"/>
          <w:szCs w:val="28"/>
        </w:rPr>
        <w:t xml:space="preserve"> перпендикуляр </w:t>
      </w:r>
      <w:r w:rsidRPr="004A26CE">
        <w:rPr>
          <w:color w:val="000000"/>
          <w:sz w:val="28"/>
          <w:szCs w:val="28"/>
          <w:lang w:val="en-US"/>
        </w:rPr>
        <w:t>SC</w:t>
      </w:r>
      <w:r w:rsidRPr="004A26CE">
        <w:rPr>
          <w:color w:val="000000"/>
          <w:sz w:val="28"/>
          <w:szCs w:val="28"/>
        </w:rPr>
        <w:t xml:space="preserve"> на границу </w:t>
      </w:r>
      <w:r w:rsidRPr="004A26CE">
        <w:rPr>
          <w:color w:val="000000"/>
          <w:sz w:val="28"/>
          <w:szCs w:val="28"/>
          <w:lang w:val="en-US"/>
        </w:rPr>
        <w:t>R</w:t>
      </w:r>
      <w:r w:rsidRPr="004A26CE">
        <w:rPr>
          <w:color w:val="000000"/>
          <w:sz w:val="28"/>
          <w:szCs w:val="28"/>
        </w:rPr>
        <w:t xml:space="preserve"> . Принимая во внимание сделанные допущения, получаем</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68"/>
          <w:sz w:val="28"/>
          <w:szCs w:val="28"/>
          <w:lang w:val="en-US"/>
        </w:rPr>
        <w:pict>
          <v:shape id="_x0000_i1062" type="#_x0000_t75" style="width:158.25pt;height:74.25pt">
            <v:imagedata r:id="rId41"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Учитывая далее равенства (8) и (9),</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32"/>
          <w:sz w:val="28"/>
          <w:szCs w:val="28"/>
        </w:rPr>
        <w:pict>
          <v:shape id="_x0000_i1063" type="#_x0000_t75" style="width:120pt;height:35.25pt">
            <v:imagedata r:id="rId42" o:title=""/>
          </v:shape>
        </w:pict>
      </w:r>
      <w:r w:rsidR="00FF1497" w:rsidRPr="004A26CE">
        <w:rPr>
          <w:color w:val="000000"/>
          <w:sz w:val="28"/>
          <w:szCs w:val="28"/>
        </w:rPr>
        <w:t xml:space="preserve"> </w:t>
      </w:r>
      <w:r w:rsidR="00B137FB" w:rsidRPr="004A26CE">
        <w:rPr>
          <w:color w:val="000000"/>
          <w:sz w:val="28"/>
          <w:szCs w:val="28"/>
        </w:rPr>
        <w:t>(10)</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Следовательно, если в точке </w:t>
      </w:r>
      <w:r w:rsidRPr="004A26CE">
        <w:rPr>
          <w:color w:val="000000"/>
          <w:sz w:val="28"/>
          <w:szCs w:val="28"/>
          <w:lang w:val="en-US"/>
        </w:rPr>
        <w:t>S</w:t>
      </w:r>
      <w:r w:rsidRPr="004A26CE">
        <w:rPr>
          <w:color w:val="000000"/>
          <w:sz w:val="28"/>
          <w:szCs w:val="28"/>
        </w:rPr>
        <w:t>(</w:t>
      </w:r>
      <w:r w:rsidRPr="004A26CE">
        <w:rPr>
          <w:color w:val="000000"/>
          <w:sz w:val="28"/>
          <w:szCs w:val="28"/>
          <w:lang w:val="en-US"/>
        </w:rPr>
        <w:t>x</w:t>
      </w:r>
      <w:r w:rsidRPr="004A26CE">
        <w:rPr>
          <w:color w:val="000000"/>
          <w:sz w:val="28"/>
          <w:szCs w:val="28"/>
        </w:rPr>
        <w:t>) известны</w:t>
      </w:r>
      <w:r w:rsidR="00FF1497" w:rsidRPr="004A26CE">
        <w:rPr>
          <w:color w:val="000000"/>
          <w:sz w:val="28"/>
          <w:szCs w:val="28"/>
        </w:rPr>
        <w:t xml:space="preserve"> </w:t>
      </w:r>
      <w:r w:rsidRPr="004A26CE">
        <w:rPr>
          <w:color w:val="000000"/>
          <w:sz w:val="28"/>
          <w:szCs w:val="28"/>
        </w:rPr>
        <w:t>времена</w:t>
      </w:r>
      <w:r w:rsidR="00FF1497" w:rsidRPr="004A26CE">
        <w:rPr>
          <w:color w:val="000000"/>
          <w:sz w:val="28"/>
          <w:szCs w:val="28"/>
        </w:rPr>
        <w:t xml:space="preserve"> </w:t>
      </w:r>
      <w:r w:rsidRPr="004A26CE">
        <w:rPr>
          <w:i/>
          <w:color w:val="000000"/>
          <w:sz w:val="28"/>
          <w:szCs w:val="28"/>
          <w:lang w:val="en-US"/>
        </w:rPr>
        <w:t>t</w:t>
      </w:r>
      <w:r w:rsidRPr="004A26CE">
        <w:rPr>
          <w:color w:val="000000"/>
          <w:sz w:val="28"/>
          <w:szCs w:val="28"/>
          <w:vertAlign w:val="subscript"/>
        </w:rPr>
        <w:t>1</w:t>
      </w:r>
      <w:r w:rsidRPr="004A26CE">
        <w:rPr>
          <w:color w:val="000000"/>
          <w:sz w:val="28"/>
          <w:szCs w:val="28"/>
        </w:rPr>
        <w:t xml:space="preserve"> и </w:t>
      </w:r>
      <w:r w:rsidRPr="004A26CE">
        <w:rPr>
          <w:i/>
          <w:iCs/>
          <w:color w:val="000000"/>
          <w:sz w:val="28"/>
          <w:szCs w:val="28"/>
          <w:lang w:val="en-US"/>
        </w:rPr>
        <w:t>t</w:t>
      </w:r>
      <w:r w:rsidRPr="004A26CE">
        <w:rPr>
          <w:iCs/>
          <w:color w:val="000000"/>
          <w:sz w:val="28"/>
          <w:szCs w:val="28"/>
          <w:vertAlign w:val="subscript"/>
        </w:rPr>
        <w:t>2</w:t>
      </w:r>
      <w:r w:rsidR="00FF1497" w:rsidRPr="004A26CE">
        <w:rPr>
          <w:i/>
          <w:iCs/>
          <w:color w:val="000000"/>
          <w:sz w:val="28"/>
          <w:szCs w:val="28"/>
        </w:rPr>
        <w:t xml:space="preserve"> </w:t>
      </w:r>
      <w:r w:rsidRPr="004A26CE">
        <w:rPr>
          <w:i/>
          <w:iCs/>
          <w:color w:val="000000"/>
          <w:sz w:val="28"/>
          <w:szCs w:val="28"/>
        </w:rPr>
        <w:t xml:space="preserve"> </w:t>
      </w:r>
      <w:r w:rsidRPr="004A26CE">
        <w:rPr>
          <w:color w:val="000000"/>
          <w:sz w:val="28"/>
          <w:szCs w:val="28"/>
        </w:rPr>
        <w:t>по</w:t>
      </w:r>
      <w:r w:rsidR="00FF1497" w:rsidRPr="004A26CE">
        <w:rPr>
          <w:color w:val="000000"/>
          <w:sz w:val="28"/>
          <w:szCs w:val="28"/>
        </w:rPr>
        <w:t xml:space="preserve"> </w:t>
      </w:r>
      <w:r w:rsidRPr="004A26CE">
        <w:rPr>
          <w:color w:val="000000"/>
          <w:sz w:val="28"/>
          <w:szCs w:val="28"/>
        </w:rPr>
        <w:t xml:space="preserve">встречным годографам, а также взаимное время Т, то можно вычислить время </w:t>
      </w:r>
      <w:r w:rsidRPr="004A26CE">
        <w:rPr>
          <w:i/>
          <w:iCs/>
          <w:color w:val="000000"/>
          <w:sz w:val="28"/>
          <w:szCs w:val="28"/>
          <w:lang w:val="en-US"/>
        </w:rPr>
        <w:t>t</w:t>
      </w:r>
      <w:r w:rsidRPr="004A26CE">
        <w:rPr>
          <w:iCs/>
          <w:color w:val="000000"/>
          <w:sz w:val="28"/>
          <w:szCs w:val="28"/>
          <w:vertAlign w:val="subscript"/>
        </w:rPr>
        <w:t>0</w:t>
      </w:r>
      <w:r w:rsidRPr="004A26CE">
        <w:rPr>
          <w:iCs/>
          <w:color w:val="000000"/>
          <w:sz w:val="28"/>
          <w:szCs w:val="28"/>
        </w:rPr>
        <w:t>(</w:t>
      </w:r>
      <w:r w:rsidRPr="004A26CE">
        <w:rPr>
          <w:i/>
          <w:iCs/>
          <w:color w:val="000000"/>
          <w:sz w:val="28"/>
          <w:szCs w:val="28"/>
          <w:lang w:val="en-US"/>
        </w:rPr>
        <w:t>x</w:t>
      </w:r>
      <w:r w:rsidRPr="004A26CE">
        <w:rPr>
          <w:iCs/>
          <w:color w:val="000000"/>
          <w:sz w:val="28"/>
          <w:szCs w:val="28"/>
        </w:rPr>
        <w:t>)</w:t>
      </w:r>
      <w:r w:rsidRPr="004A26CE">
        <w:rPr>
          <w:i/>
          <w:iCs/>
          <w:color w:val="000000"/>
          <w:sz w:val="28"/>
          <w:szCs w:val="28"/>
        </w:rPr>
        <w:t xml:space="preserve"> </w:t>
      </w:r>
      <w:r w:rsidRPr="004A26CE">
        <w:rPr>
          <w:color w:val="000000"/>
          <w:sz w:val="28"/>
          <w:szCs w:val="28"/>
        </w:rPr>
        <w:t>в этой точке.</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Эхо-глубину </w:t>
      </w:r>
      <w:r w:rsidRPr="004A26CE">
        <w:rPr>
          <w:i/>
          <w:iCs/>
          <w:color w:val="000000"/>
          <w:sz w:val="28"/>
          <w:szCs w:val="28"/>
          <w:lang w:val="en-US"/>
        </w:rPr>
        <w:t>h</w:t>
      </w:r>
      <w:r w:rsidRPr="004A26CE">
        <w:rPr>
          <w:color w:val="000000"/>
          <w:sz w:val="28"/>
          <w:szCs w:val="28"/>
        </w:rPr>
        <w:t>, до преломляющей границы можно записать в виде</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Pr>
          <w:iCs/>
          <w:color w:val="000000"/>
          <w:position w:val="-12"/>
          <w:sz w:val="28"/>
          <w:szCs w:val="28"/>
          <w:lang w:val="en-US"/>
        </w:rPr>
        <w:pict>
          <v:shape id="_x0000_i1064" type="#_x0000_t75" style="width:119.25pt;height:18pt">
            <v:imagedata r:id="rId43" o:title=""/>
          </v:shape>
        </w:pict>
      </w:r>
      <w:r w:rsidR="00B137FB" w:rsidRPr="004A26CE">
        <w:rPr>
          <w:iCs/>
          <w:color w:val="000000"/>
          <w:sz w:val="28"/>
          <w:szCs w:val="28"/>
        </w:rPr>
        <w:t>,</w:t>
      </w:r>
      <w:r w:rsidR="00B137FB" w:rsidRPr="004A26CE">
        <w:rPr>
          <w:i/>
          <w:iCs/>
          <w:color w:val="000000"/>
          <w:sz w:val="28"/>
          <w:szCs w:val="28"/>
        </w:rPr>
        <w:t xml:space="preserve"> </w:t>
      </w:r>
      <w:r w:rsidR="00B137FB" w:rsidRPr="004A26CE">
        <w:rPr>
          <w:color w:val="000000"/>
          <w:sz w:val="28"/>
          <w:szCs w:val="28"/>
        </w:rPr>
        <w:t>(11)</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где</w:t>
      </w:r>
      <w:r w:rsidR="00FF1497" w:rsidRPr="004A26CE">
        <w:rPr>
          <w:color w:val="000000"/>
          <w:sz w:val="28"/>
          <w:szCs w:val="28"/>
        </w:rPr>
        <w:t xml:space="preserve">    </w:t>
      </w:r>
      <w:r w:rsidR="00485611">
        <w:rPr>
          <w:color w:val="000000"/>
          <w:position w:val="-40"/>
          <w:sz w:val="28"/>
          <w:szCs w:val="28"/>
        </w:rPr>
        <w:pict>
          <v:shape id="_x0000_i1065" type="#_x0000_t75" style="width:126pt;height:41.25pt">
            <v:imagedata r:id="rId44"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Для вычисления коэффициента </w:t>
      </w:r>
      <w:r w:rsidRPr="004A26CE">
        <w:rPr>
          <w:i/>
          <w:color w:val="000000"/>
          <w:sz w:val="28"/>
          <w:szCs w:val="28"/>
          <w:lang w:val="en-US"/>
        </w:rPr>
        <w:t>k</w:t>
      </w:r>
      <w:r w:rsidRPr="004A26CE">
        <w:rPr>
          <w:color w:val="000000"/>
          <w:sz w:val="28"/>
          <w:szCs w:val="28"/>
        </w:rPr>
        <w:t xml:space="preserve"> следует предварительно определить граничную скорость </w:t>
      </w:r>
      <w:r w:rsidRPr="004A26CE">
        <w:rPr>
          <w:i/>
          <w:iCs/>
          <w:color w:val="000000"/>
          <w:sz w:val="28"/>
          <w:szCs w:val="28"/>
          <w:lang w:val="en-US"/>
        </w:rPr>
        <w:t>V</w:t>
      </w:r>
      <w:r w:rsidRPr="004A26CE">
        <w:rPr>
          <w:i/>
          <w:iCs/>
          <w:color w:val="000000"/>
          <w:sz w:val="28"/>
          <w:szCs w:val="28"/>
          <w:vertAlign w:val="subscript"/>
        </w:rPr>
        <w:t>Г</w:t>
      </w:r>
      <w:r w:rsidRPr="004A26CE">
        <w:rPr>
          <w:color w:val="000000"/>
          <w:sz w:val="28"/>
          <w:szCs w:val="28"/>
        </w:rPr>
        <w:t>. Составим разностный годограф</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rPr>
        <w:pict>
          <v:shape id="_x0000_i1066" type="#_x0000_t75" style="width:87pt;height:17.25pt">
            <v:imagedata r:id="rId45" o:title=""/>
          </v:shape>
        </w:pict>
      </w:r>
      <w:r w:rsidR="00FF1497" w:rsidRPr="004A26CE">
        <w:rPr>
          <w:color w:val="000000"/>
          <w:sz w:val="28"/>
          <w:szCs w:val="28"/>
        </w:rPr>
        <w:t xml:space="preserve">                                                                 </w:t>
      </w:r>
      <w:r w:rsidR="00B137FB" w:rsidRPr="004A26CE">
        <w:rPr>
          <w:color w:val="000000"/>
          <w:sz w:val="28"/>
          <w:szCs w:val="28"/>
        </w:rPr>
        <w:t xml:space="preserve"> (12)</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Его угловой коэффициент </w:t>
      </w:r>
      <w:r w:rsidR="00485611">
        <w:rPr>
          <w:color w:val="000000"/>
          <w:position w:val="-24"/>
          <w:sz w:val="28"/>
          <w:szCs w:val="28"/>
        </w:rPr>
        <w:pict>
          <v:shape id="_x0000_i1067" type="#_x0000_t75" style="width:36.75pt;height:30.75pt">
            <v:imagedata r:id="rId46" o:title=""/>
          </v:shape>
        </w:pict>
      </w:r>
      <w:r w:rsidRPr="004A26CE">
        <w:rPr>
          <w:color w:val="000000"/>
          <w:sz w:val="28"/>
          <w:szCs w:val="28"/>
        </w:rPr>
        <w:t xml:space="preserve"> с учетом формулы </w:t>
      </w:r>
    </w:p>
    <w:p w:rsidR="004A26CE" w:rsidRPr="004A26CE" w:rsidRDefault="004A26CE" w:rsidP="00FF1497">
      <w:pPr>
        <w:widowControl w:val="0"/>
        <w:shd w:val="clear" w:color="auto" w:fill="FFFFFF"/>
        <w:tabs>
          <w:tab w:val="left" w:pos="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10"/>
          <w:sz w:val="28"/>
          <w:szCs w:val="28"/>
        </w:rPr>
        <w:pict>
          <v:shape id="_x0000_i1068" type="#_x0000_t75" style="width:9pt;height:17.25pt">
            <v:imagedata r:id="rId10" o:title=""/>
          </v:shape>
        </w:pict>
      </w:r>
      <w:r>
        <w:rPr>
          <w:color w:val="000000"/>
          <w:position w:val="-24"/>
          <w:sz w:val="28"/>
          <w:szCs w:val="28"/>
        </w:rPr>
        <w:pict>
          <v:shape id="_x0000_i1069" type="#_x0000_t75" style="width:56.25pt;height:30.75pt">
            <v:imagedata r:id="rId47" o:title=""/>
          </v:shape>
        </w:pic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для кажущихся скоростей выразим так:</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32"/>
          <w:sz w:val="28"/>
          <w:szCs w:val="28"/>
        </w:rPr>
        <w:pict>
          <v:shape id="_x0000_i1070" type="#_x0000_t75" style="width:255pt;height:35.25pt">
            <v:imagedata r:id="rId48" o:title=""/>
          </v:shape>
        </w:pict>
      </w:r>
      <w:r w:rsidR="00B137FB" w:rsidRPr="004A26CE">
        <w:rPr>
          <w:color w:val="000000"/>
          <w:sz w:val="28"/>
          <w:szCs w:val="28"/>
        </w:rPr>
        <w:t>.</w:t>
      </w:r>
      <w:r w:rsidR="00FF1497" w:rsidRPr="004A26CE">
        <w:rPr>
          <w:color w:val="000000"/>
          <w:sz w:val="28"/>
          <w:szCs w:val="28"/>
        </w:rPr>
        <w:t xml:space="preserve">                                  </w:t>
      </w:r>
      <w:r w:rsidR="00B137FB" w:rsidRPr="004A26CE">
        <w:rPr>
          <w:color w:val="000000"/>
          <w:sz w:val="28"/>
          <w:szCs w:val="28"/>
        </w:rPr>
        <w:t xml:space="preserve"> (13)</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sidRPr="004A26CE">
        <w:rPr>
          <w:color w:val="000000"/>
          <w:sz w:val="28"/>
          <w:szCs w:val="28"/>
        </w:rPr>
        <w:t xml:space="preserve">Отсюда можно определить граничную скорость </w:t>
      </w:r>
      <w:r w:rsidRPr="004A26CE">
        <w:rPr>
          <w:i/>
          <w:iCs/>
          <w:color w:val="000000"/>
          <w:sz w:val="28"/>
          <w:szCs w:val="28"/>
          <w:lang w:val="en-US"/>
        </w:rPr>
        <w:t>V</w:t>
      </w:r>
      <w:r w:rsidRPr="004A26CE">
        <w:rPr>
          <w:i/>
          <w:iCs/>
          <w:color w:val="000000"/>
          <w:sz w:val="28"/>
          <w:szCs w:val="28"/>
          <w:vertAlign w:val="subscript"/>
        </w:rPr>
        <w:t>Г</w:t>
      </w:r>
      <w:r w:rsidRPr="004A26CE">
        <w:rPr>
          <w:i/>
          <w:iCs/>
          <w:color w:val="000000"/>
          <w:sz w:val="28"/>
          <w:szCs w:val="28"/>
        </w:rPr>
        <w:t xml:space="preserve">. </w:t>
      </w:r>
      <w:r w:rsidRPr="004A26CE">
        <w:rPr>
          <w:color w:val="000000"/>
          <w:sz w:val="28"/>
          <w:szCs w:val="28"/>
        </w:rPr>
        <w:t>Обычно пользуются приближенной формулой, строго верной для горизонтальных границ</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r>
        <w:rPr>
          <w:color w:val="000000"/>
          <w:position w:val="-24"/>
          <w:sz w:val="28"/>
          <w:szCs w:val="28"/>
        </w:rPr>
        <w:pict>
          <v:shape id="_x0000_i1071" type="#_x0000_t75" style="width:56.25pt;height:30.75pt">
            <v:imagedata r:id="rId49" o:title=""/>
          </v:shape>
        </w:pict>
      </w:r>
      <w:r w:rsidR="00FF1497" w:rsidRPr="004A26CE">
        <w:rPr>
          <w:color w:val="000000"/>
          <w:sz w:val="28"/>
          <w:szCs w:val="28"/>
        </w:rPr>
        <w:t xml:space="preserve">                                                                       </w:t>
      </w:r>
      <w:r w:rsidR="00B137FB" w:rsidRPr="004A26CE">
        <w:rPr>
          <w:color w:val="000000"/>
          <w:sz w:val="28"/>
          <w:szCs w:val="28"/>
        </w:rPr>
        <w:t>(14)</w:t>
      </w:r>
    </w:p>
    <w:p w:rsidR="004A26CE" w:rsidRPr="004A26CE" w:rsidRDefault="004A26CE" w:rsidP="00FF1497">
      <w:pPr>
        <w:widowControl w:val="0"/>
        <w:shd w:val="clear" w:color="auto" w:fill="FFFFFF"/>
        <w:tabs>
          <w:tab w:val="left" w:pos="360"/>
        </w:tabs>
        <w:autoSpaceDE w:val="0"/>
        <w:autoSpaceDN w:val="0"/>
        <w:adjustRightInd w:val="0"/>
        <w:spacing w:line="360" w:lineRule="auto"/>
        <w:ind w:firstLine="709"/>
        <w:jc w:val="both"/>
        <w:rPr>
          <w:color w:val="000000"/>
          <w:sz w:val="28"/>
          <w:szCs w:val="28"/>
        </w:rPr>
      </w:pP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Если линия </w:t>
      </w:r>
      <w:r w:rsidRPr="004A26CE">
        <w:rPr>
          <w:color w:val="000000"/>
          <w:sz w:val="28"/>
          <w:szCs w:val="28"/>
        </w:rPr>
        <w:sym w:font="Symbol" w:char="F051"/>
      </w:r>
      <w:r w:rsidRPr="004A26CE">
        <w:rPr>
          <w:iCs/>
          <w:color w:val="000000"/>
          <w:sz w:val="28"/>
          <w:szCs w:val="28"/>
        </w:rPr>
        <w:t>(</w:t>
      </w:r>
      <w:r w:rsidRPr="004A26CE">
        <w:rPr>
          <w:i/>
          <w:iCs/>
          <w:color w:val="000000"/>
          <w:sz w:val="28"/>
          <w:szCs w:val="28"/>
        </w:rPr>
        <w:t>х</w:t>
      </w:r>
      <w:r w:rsidRPr="004A26CE">
        <w:rPr>
          <w:iCs/>
          <w:color w:val="000000"/>
          <w:sz w:val="28"/>
          <w:szCs w:val="28"/>
        </w:rPr>
        <w:t>)</w:t>
      </w:r>
      <w:r w:rsidRPr="004A26CE">
        <w:rPr>
          <w:i/>
          <w:iCs/>
          <w:color w:val="000000"/>
          <w:sz w:val="28"/>
          <w:szCs w:val="28"/>
        </w:rPr>
        <w:t xml:space="preserve"> </w:t>
      </w:r>
      <w:r w:rsidRPr="004A26CE">
        <w:rPr>
          <w:color w:val="000000"/>
          <w:sz w:val="28"/>
          <w:szCs w:val="28"/>
        </w:rPr>
        <w:t xml:space="preserve">аппроксимируется одной прямой линией, то получаем одно значение </w:t>
      </w:r>
      <w:r w:rsidRPr="004A26CE">
        <w:rPr>
          <w:i/>
          <w:iCs/>
          <w:color w:val="000000"/>
          <w:sz w:val="28"/>
          <w:szCs w:val="28"/>
          <w:lang w:val="en-US"/>
        </w:rPr>
        <w:t>V</w:t>
      </w:r>
      <w:r w:rsidRPr="004A26CE">
        <w:rPr>
          <w:i/>
          <w:iCs/>
          <w:color w:val="000000"/>
          <w:sz w:val="28"/>
          <w:szCs w:val="28"/>
          <w:vertAlign w:val="subscript"/>
        </w:rPr>
        <w:t>Г</w:t>
      </w:r>
      <w:r w:rsidRPr="004A26CE">
        <w:rPr>
          <w:color w:val="000000"/>
          <w:sz w:val="28"/>
          <w:szCs w:val="28"/>
        </w:rPr>
        <w:t xml:space="preserve">, что говорит о горизонтальной однородности второй толщи. Если же </w:t>
      </w:r>
      <w:r w:rsidRPr="004A26CE">
        <w:rPr>
          <w:color w:val="000000"/>
          <w:sz w:val="28"/>
          <w:szCs w:val="28"/>
        </w:rPr>
        <w:sym w:font="Symbol" w:char="F051"/>
      </w:r>
      <w:r w:rsidRPr="004A26CE">
        <w:rPr>
          <w:iCs/>
          <w:color w:val="000000"/>
          <w:sz w:val="28"/>
          <w:szCs w:val="28"/>
        </w:rPr>
        <w:t>(</w:t>
      </w:r>
      <w:r w:rsidRPr="004A26CE">
        <w:rPr>
          <w:i/>
          <w:iCs/>
          <w:color w:val="000000"/>
          <w:sz w:val="28"/>
          <w:szCs w:val="28"/>
        </w:rPr>
        <w:t>х</w:t>
      </w:r>
      <w:r w:rsidRPr="004A26CE">
        <w:rPr>
          <w:iCs/>
          <w:color w:val="000000"/>
          <w:sz w:val="28"/>
          <w:szCs w:val="28"/>
        </w:rPr>
        <w:t>)</w:t>
      </w:r>
      <w:r w:rsidRPr="004A26CE">
        <w:rPr>
          <w:i/>
          <w:iCs/>
          <w:color w:val="000000"/>
          <w:sz w:val="28"/>
          <w:szCs w:val="28"/>
        </w:rPr>
        <w:t xml:space="preserve"> </w:t>
      </w:r>
      <w:r w:rsidRPr="004A26CE">
        <w:rPr>
          <w:color w:val="000000"/>
          <w:sz w:val="28"/>
          <w:szCs w:val="28"/>
        </w:rPr>
        <w:t>прямой линией не аппроксимируется, то можно говорить об изменении свойств подстилающей толщи вдоль профиля, но это может быть обусловлено и ошибками наблюдений или обработки.</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После определения </w:t>
      </w:r>
      <w:r w:rsidRPr="004A26CE">
        <w:rPr>
          <w:i/>
          <w:iCs/>
          <w:color w:val="000000"/>
          <w:sz w:val="28"/>
          <w:szCs w:val="28"/>
          <w:lang w:val="en-US"/>
        </w:rPr>
        <w:t>V</w:t>
      </w:r>
      <w:r w:rsidRPr="004A26CE">
        <w:rPr>
          <w:i/>
          <w:iCs/>
          <w:color w:val="000000"/>
          <w:sz w:val="28"/>
          <w:szCs w:val="28"/>
          <w:vertAlign w:val="subscript"/>
        </w:rPr>
        <w:t>Г</w:t>
      </w:r>
      <w:r w:rsidRPr="004A26CE">
        <w:rPr>
          <w:i/>
          <w:iCs/>
          <w:color w:val="000000"/>
          <w:sz w:val="28"/>
          <w:szCs w:val="28"/>
        </w:rPr>
        <w:t xml:space="preserve"> </w:t>
      </w:r>
      <w:r w:rsidRPr="004A26CE">
        <w:rPr>
          <w:color w:val="000000"/>
          <w:sz w:val="28"/>
          <w:szCs w:val="28"/>
        </w:rPr>
        <w:t xml:space="preserve">вычисляют значение коэффициента </w:t>
      </w:r>
      <w:r w:rsidRPr="004A26CE">
        <w:rPr>
          <w:i/>
          <w:color w:val="000000"/>
          <w:sz w:val="28"/>
          <w:szCs w:val="28"/>
          <w:lang w:val="en-US"/>
        </w:rPr>
        <w:t>k</w:t>
      </w:r>
      <w:r w:rsidRPr="004A26CE">
        <w:rPr>
          <w:i/>
          <w:iCs/>
          <w:color w:val="000000"/>
          <w:sz w:val="28"/>
          <w:szCs w:val="28"/>
        </w:rPr>
        <w:t xml:space="preserve"> </w:t>
      </w:r>
      <w:r w:rsidRPr="004A26CE">
        <w:rPr>
          <w:color w:val="000000"/>
          <w:sz w:val="28"/>
          <w:szCs w:val="28"/>
        </w:rPr>
        <w:t>и строят преломляющую границу как огибающую семейства окружностей</w:t>
      </w:r>
    </w:p>
    <w:p w:rsidR="00B137FB" w:rsidRPr="004A26CE" w:rsidRDefault="00B137FB" w:rsidP="00FF1497">
      <w:pPr>
        <w:widowControl w:val="0"/>
        <w:shd w:val="clear" w:color="auto" w:fill="FFFFFF"/>
        <w:tabs>
          <w:tab w:val="left" w:pos="0"/>
        </w:tabs>
        <w:autoSpaceDE w:val="0"/>
        <w:autoSpaceDN w:val="0"/>
        <w:adjustRightInd w:val="0"/>
        <w:spacing w:line="360" w:lineRule="auto"/>
        <w:ind w:firstLine="709"/>
        <w:jc w:val="both"/>
        <w:rPr>
          <w:sz w:val="28"/>
          <w:szCs w:val="28"/>
        </w:rPr>
      </w:pPr>
      <w:r w:rsidRPr="004A26CE">
        <w:rPr>
          <w:color w:val="000000"/>
          <w:sz w:val="28"/>
          <w:szCs w:val="28"/>
        </w:rPr>
        <w:t xml:space="preserve">При изменении </w:t>
      </w:r>
      <w:r w:rsidRPr="004A26CE">
        <w:rPr>
          <w:i/>
          <w:iCs/>
          <w:color w:val="000000"/>
          <w:sz w:val="28"/>
          <w:szCs w:val="28"/>
          <w:lang w:val="en-US"/>
        </w:rPr>
        <w:t>V</w:t>
      </w:r>
      <w:r w:rsidRPr="004A26CE">
        <w:rPr>
          <w:i/>
          <w:iCs/>
          <w:color w:val="000000"/>
          <w:sz w:val="28"/>
          <w:szCs w:val="28"/>
          <w:vertAlign w:val="subscript"/>
        </w:rPr>
        <w:t>ср</w:t>
      </w:r>
      <w:r w:rsidRPr="004A26CE">
        <w:rPr>
          <w:i/>
          <w:iCs/>
          <w:color w:val="000000"/>
          <w:sz w:val="28"/>
          <w:szCs w:val="28"/>
        </w:rPr>
        <w:t xml:space="preserve"> </w:t>
      </w:r>
      <w:r w:rsidRPr="004A26CE">
        <w:rPr>
          <w:color w:val="000000"/>
          <w:sz w:val="28"/>
          <w:szCs w:val="28"/>
        </w:rPr>
        <w:t xml:space="preserve">и </w:t>
      </w:r>
      <w:r w:rsidRPr="004A26CE">
        <w:rPr>
          <w:i/>
          <w:color w:val="000000"/>
          <w:sz w:val="28"/>
          <w:szCs w:val="28"/>
          <w:lang w:val="en-US"/>
        </w:rPr>
        <w:t>V</w:t>
      </w:r>
      <w:r w:rsidRPr="004A26CE">
        <w:rPr>
          <w:i/>
          <w:color w:val="000000"/>
          <w:sz w:val="28"/>
          <w:szCs w:val="28"/>
          <w:vertAlign w:val="subscript"/>
        </w:rPr>
        <w:t>Г</w:t>
      </w:r>
      <w:r w:rsidRPr="004A26CE">
        <w:rPr>
          <w:color w:val="000000"/>
          <w:sz w:val="28"/>
          <w:szCs w:val="28"/>
        </w:rPr>
        <w:t xml:space="preserve"> вдоль профиля, преломляющую границу строят, используя разные значения </w:t>
      </w:r>
      <w:r w:rsidRPr="004A26CE">
        <w:rPr>
          <w:i/>
          <w:iCs/>
          <w:color w:val="000000"/>
          <w:sz w:val="28"/>
          <w:szCs w:val="28"/>
          <w:lang w:val="en-US"/>
        </w:rPr>
        <w:t>k</w:t>
      </w:r>
      <w:r w:rsidRPr="004A26CE">
        <w:rPr>
          <w:i/>
          <w:iCs/>
          <w:color w:val="000000"/>
          <w:sz w:val="28"/>
          <w:szCs w:val="28"/>
        </w:rPr>
        <w:t xml:space="preserve"> </w:t>
      </w:r>
      <w:r w:rsidRPr="004A26CE">
        <w:rPr>
          <w:color w:val="000000"/>
          <w:sz w:val="28"/>
          <w:szCs w:val="28"/>
        </w:rPr>
        <w:t xml:space="preserve">для разных участков, в переходной зоне положение границы обычно находят интерполированием. Но здесь могут быть </w:t>
      </w:r>
      <w:r w:rsidRPr="004A26CE">
        <w:rPr>
          <w:bCs/>
          <w:color w:val="000000"/>
          <w:sz w:val="28"/>
          <w:szCs w:val="28"/>
        </w:rPr>
        <w:t>и</w:t>
      </w:r>
      <w:r w:rsidRPr="004A26CE">
        <w:rPr>
          <w:b/>
          <w:bCs/>
          <w:color w:val="000000"/>
          <w:sz w:val="28"/>
          <w:szCs w:val="28"/>
        </w:rPr>
        <w:t xml:space="preserve"> </w:t>
      </w:r>
      <w:r w:rsidRPr="004A26CE">
        <w:rPr>
          <w:color w:val="000000"/>
          <w:sz w:val="28"/>
          <w:szCs w:val="28"/>
        </w:rPr>
        <w:t>разрывные нарушения.</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b/>
          <w:bCs/>
          <w:color w:val="000000"/>
          <w:sz w:val="28"/>
          <w:szCs w:val="28"/>
        </w:rPr>
      </w:pPr>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8" w:name="_Toc135798629"/>
      <w:r w:rsidRPr="004A26CE">
        <w:rPr>
          <w:rFonts w:ascii="Times New Roman" w:hAnsi="Times New Roman" w:cs="Times New Roman"/>
        </w:rPr>
        <w:t>Режим КМПВ (Refraction Mode) в системе RadExPro</w:t>
      </w:r>
      <w:bookmarkEnd w:id="8"/>
    </w:p>
    <w:p w:rsidR="00B137FB" w:rsidRPr="004A26CE" w:rsidRDefault="00B137FB" w:rsidP="00FF1497">
      <w:pPr>
        <w:widowControl w:val="0"/>
        <w:tabs>
          <w:tab w:val="left" w:pos="360"/>
        </w:tabs>
        <w:spacing w:line="360" w:lineRule="auto"/>
        <w:ind w:firstLine="709"/>
        <w:jc w:val="both"/>
        <w:rPr>
          <w:sz w:val="28"/>
          <w:szCs w:val="28"/>
        </w:rPr>
      </w:pPr>
    </w:p>
    <w:p w:rsidR="00B137FB" w:rsidRPr="004A26CE" w:rsidRDefault="00B137FB" w:rsidP="00FF1497">
      <w:pPr>
        <w:widowControl w:val="0"/>
        <w:shd w:val="clear" w:color="auto" w:fill="FFFFFF"/>
        <w:tabs>
          <w:tab w:val="left" w:pos="0"/>
        </w:tabs>
        <w:spacing w:line="360" w:lineRule="auto"/>
        <w:ind w:firstLine="709"/>
        <w:jc w:val="both"/>
        <w:rPr>
          <w:sz w:val="28"/>
          <w:szCs w:val="28"/>
        </w:rPr>
      </w:pPr>
      <w:r w:rsidRPr="004A26CE">
        <w:rPr>
          <w:sz w:val="28"/>
          <w:szCs w:val="28"/>
        </w:rPr>
        <w:t xml:space="preserve">Программа позволяет, в зависимости от формы годографов, производить их интерпретацию или как годографов </w:t>
      </w:r>
      <w:r w:rsidRPr="004A26CE">
        <w:rPr>
          <w:i/>
          <w:sz w:val="28"/>
          <w:szCs w:val="28"/>
        </w:rPr>
        <w:t>головных</w:t>
      </w:r>
      <w:r w:rsidRPr="004A26CE">
        <w:rPr>
          <w:sz w:val="28"/>
          <w:szCs w:val="28"/>
        </w:rPr>
        <w:t xml:space="preserve"> волн, т.е. строить преломляющие границы, или как годографов </w:t>
      </w:r>
      <w:r w:rsidRPr="004A26CE">
        <w:rPr>
          <w:i/>
          <w:sz w:val="28"/>
          <w:szCs w:val="28"/>
        </w:rPr>
        <w:t>рефрагированных</w:t>
      </w:r>
      <w:r w:rsidRPr="004A26CE">
        <w:rPr>
          <w:sz w:val="28"/>
          <w:szCs w:val="28"/>
        </w:rPr>
        <w:t xml:space="preserve"> волн, т.е. строить изолинии скорости в непрерывной среде с переменной скоростью. Возможна также интерпретация одиночных годографов для приблизительной оценки параметров разреза.</w:t>
      </w:r>
    </w:p>
    <w:p w:rsidR="00B137FB" w:rsidRPr="004A26CE" w:rsidRDefault="00B137FB" w:rsidP="00FF1497">
      <w:pPr>
        <w:widowControl w:val="0"/>
        <w:shd w:val="clear" w:color="auto" w:fill="FFFFFF"/>
        <w:tabs>
          <w:tab w:val="left" w:pos="0"/>
        </w:tabs>
        <w:spacing w:line="360" w:lineRule="auto"/>
        <w:ind w:firstLine="709"/>
        <w:jc w:val="both"/>
        <w:rPr>
          <w:sz w:val="28"/>
          <w:szCs w:val="28"/>
        </w:rPr>
      </w:pPr>
      <w:r w:rsidRPr="004A26CE">
        <w:rPr>
          <w:sz w:val="28"/>
          <w:szCs w:val="28"/>
        </w:rPr>
        <w:t xml:space="preserve">Для перехода в режим КМПВ нужно воспользоваться командой меню </w:t>
      </w:r>
      <w:r w:rsidRPr="004A26CE">
        <w:rPr>
          <w:b/>
          <w:bCs/>
          <w:sz w:val="28"/>
          <w:szCs w:val="28"/>
          <w:lang w:val="en-US"/>
        </w:rPr>
        <w:t>Options</w:t>
      </w:r>
      <w:r w:rsidRPr="004A26CE">
        <w:rPr>
          <w:b/>
          <w:bCs/>
          <w:sz w:val="28"/>
          <w:szCs w:val="28"/>
          <w:lang w:val="en-US"/>
        </w:rPr>
        <w:sym w:font="Symbol" w:char="F0AE"/>
      </w:r>
      <w:r w:rsidRPr="004A26CE">
        <w:rPr>
          <w:b/>
          <w:bCs/>
          <w:sz w:val="28"/>
          <w:szCs w:val="28"/>
          <w:lang w:val="en-US"/>
        </w:rPr>
        <w:t>Refraction</w:t>
      </w:r>
      <w:r w:rsidRPr="004A26CE">
        <w:rPr>
          <w:b/>
          <w:bCs/>
          <w:sz w:val="28"/>
          <w:szCs w:val="28"/>
        </w:rPr>
        <w:t xml:space="preserve"> </w:t>
      </w:r>
      <w:r w:rsidRPr="004A26CE">
        <w:rPr>
          <w:b/>
          <w:bCs/>
          <w:sz w:val="28"/>
          <w:szCs w:val="28"/>
          <w:lang w:val="en-US"/>
        </w:rPr>
        <w:t>mode</w:t>
      </w:r>
      <w:r w:rsidRPr="004A26CE">
        <w:rPr>
          <w:b/>
          <w:bCs/>
          <w:sz w:val="28"/>
          <w:szCs w:val="28"/>
        </w:rPr>
        <w:t xml:space="preserve"> </w:t>
      </w:r>
      <w:r w:rsidRPr="004A26CE">
        <w:rPr>
          <w:sz w:val="28"/>
          <w:szCs w:val="28"/>
        </w:rPr>
        <w:t>основного окна программы.</w:t>
      </w:r>
    </w:p>
    <w:p w:rsidR="00B137FB" w:rsidRPr="004A26CE" w:rsidRDefault="00B137FB" w:rsidP="00FF1497">
      <w:pPr>
        <w:widowControl w:val="0"/>
        <w:shd w:val="clear" w:color="auto" w:fill="FFFFFF"/>
        <w:tabs>
          <w:tab w:val="left" w:pos="360"/>
        </w:tabs>
        <w:spacing w:line="360" w:lineRule="auto"/>
        <w:ind w:firstLine="709"/>
        <w:jc w:val="both"/>
        <w:rPr>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9" w:name="bookmark1"/>
      <w:bookmarkStart w:id="10" w:name="_Toc135798630"/>
      <w:r w:rsidRPr="004A26CE">
        <w:rPr>
          <w:rFonts w:ascii="Times New Roman" w:hAnsi="Times New Roman" w:cs="Times New Roman"/>
          <w:sz w:val="28"/>
          <w:szCs w:val="28"/>
        </w:rPr>
        <w:t>П</w:t>
      </w:r>
      <w:bookmarkEnd w:id="9"/>
      <w:r w:rsidRPr="004A26CE">
        <w:rPr>
          <w:rFonts w:ascii="Times New Roman" w:hAnsi="Times New Roman" w:cs="Times New Roman"/>
          <w:sz w:val="28"/>
          <w:szCs w:val="28"/>
        </w:rPr>
        <w:t xml:space="preserve">остроение преломляющей границы способом </w:t>
      </w:r>
      <w:r w:rsidRPr="004A26CE">
        <w:rPr>
          <w:rFonts w:ascii="Times New Roman" w:hAnsi="Times New Roman" w:cs="Times New Roman"/>
          <w:sz w:val="28"/>
          <w:szCs w:val="28"/>
          <w:lang w:val="en-US"/>
        </w:rPr>
        <w:t>t</w:t>
      </w:r>
      <w:r w:rsidRPr="004A26CE">
        <w:rPr>
          <w:rFonts w:ascii="Times New Roman" w:hAnsi="Times New Roman" w:cs="Times New Roman"/>
          <w:sz w:val="28"/>
          <w:szCs w:val="28"/>
        </w:rPr>
        <w:t>0. Возможности программы и ограничения</w:t>
      </w:r>
      <w:bookmarkEnd w:id="10"/>
    </w:p>
    <w:p w:rsidR="00B137FB" w:rsidRPr="004A26CE" w:rsidRDefault="00B137FB" w:rsidP="00FF1497">
      <w:pPr>
        <w:widowControl w:val="0"/>
        <w:shd w:val="clear" w:color="auto" w:fill="FFFFFF"/>
        <w:tabs>
          <w:tab w:val="left" w:pos="360"/>
        </w:tabs>
        <w:spacing w:line="360" w:lineRule="auto"/>
        <w:ind w:firstLine="709"/>
        <w:jc w:val="both"/>
        <w:rPr>
          <w:rStyle w:val="4"/>
          <w:sz w:val="28"/>
          <w:szCs w:val="28"/>
          <w:u w:val="none"/>
        </w:rPr>
      </w:pPr>
      <w:bookmarkStart w:id="11" w:name="bookmark2"/>
      <w:r w:rsidRPr="004A26CE">
        <w:rPr>
          <w:rStyle w:val="4"/>
          <w:sz w:val="28"/>
          <w:szCs w:val="28"/>
          <w:u w:val="none"/>
        </w:rPr>
        <w:t>А</w:t>
      </w:r>
      <w:bookmarkEnd w:id="11"/>
      <w:r w:rsidRPr="004A26CE">
        <w:rPr>
          <w:rStyle w:val="4"/>
          <w:sz w:val="28"/>
          <w:szCs w:val="28"/>
          <w:u w:val="none"/>
        </w:rPr>
        <w:t>. Постро</w:t>
      </w:r>
      <w:r w:rsidR="00FF1497" w:rsidRPr="004A26CE">
        <w:rPr>
          <w:rStyle w:val="4"/>
          <w:sz w:val="28"/>
          <w:szCs w:val="28"/>
          <w:u w:val="none"/>
        </w:rPr>
        <w:t>ение одной преломляющей границы</w:t>
      </w:r>
    </w:p>
    <w:p w:rsidR="00B137FB" w:rsidRPr="004A26CE" w:rsidRDefault="00B137FB" w:rsidP="00FF1497">
      <w:pPr>
        <w:widowControl w:val="0"/>
        <w:shd w:val="clear" w:color="auto" w:fill="FFFFFF"/>
        <w:tabs>
          <w:tab w:val="left" w:pos="360"/>
        </w:tabs>
        <w:spacing w:line="360" w:lineRule="auto"/>
        <w:ind w:firstLine="709"/>
        <w:jc w:val="both"/>
        <w:rPr>
          <w:sz w:val="28"/>
          <w:szCs w:val="28"/>
        </w:rPr>
      </w:pPr>
      <w:r w:rsidRPr="004A26CE">
        <w:rPr>
          <w:sz w:val="28"/>
          <w:szCs w:val="28"/>
        </w:rPr>
        <w:t>Построение преломляющей границы осуществляется в соответствии с условиями, изложенными в литературе:</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Построение производится по двум встречным годографам преломленных (головных) волн, полученным по продольным профилям (т.е. источники и приемники находятся на одной прямой);</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Поверхность наблюдений считается плоской * и горизонтальной *;</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Преломляющая граница достаточно гладкая, т.е. радиус кривизны границы много больше глубины ее залегания;</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Проницание волн во вторую среду отсутствует, т.е. преломленная волна «скользит» вдоль границы (головная волна);</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 xml:space="preserve">Покрывающая толща по вертикали представляется однородной средой со средней скоростью </w:t>
      </w:r>
      <w:r w:rsidRPr="004A26CE">
        <w:rPr>
          <w:sz w:val="28"/>
          <w:szCs w:val="28"/>
          <w:lang w:val="en-US"/>
        </w:rPr>
        <w:t xml:space="preserve">V1. </w:t>
      </w:r>
      <w:r w:rsidRPr="004A26CE">
        <w:rPr>
          <w:sz w:val="28"/>
          <w:szCs w:val="28"/>
        </w:rPr>
        <w:t xml:space="preserve">Допускается плавное изменение скорости </w:t>
      </w:r>
      <w:r w:rsidRPr="004A26CE">
        <w:rPr>
          <w:i/>
          <w:sz w:val="28"/>
          <w:szCs w:val="28"/>
          <w:lang w:val="en-US"/>
        </w:rPr>
        <w:t>V</w:t>
      </w:r>
      <w:r w:rsidRPr="004A26CE">
        <w:rPr>
          <w:sz w:val="28"/>
          <w:szCs w:val="28"/>
          <w:vertAlign w:val="subscript"/>
          <w:lang w:val="en-US"/>
        </w:rPr>
        <w:t>1</w:t>
      </w:r>
      <w:r w:rsidRPr="004A26CE">
        <w:rPr>
          <w:sz w:val="28"/>
          <w:szCs w:val="28"/>
          <w:lang w:val="en-US"/>
        </w:rPr>
        <w:t xml:space="preserve"> </w:t>
      </w:r>
      <w:r w:rsidRPr="004A26CE">
        <w:rPr>
          <w:sz w:val="28"/>
          <w:szCs w:val="28"/>
        </w:rPr>
        <w:t>вдоль профиля **.</w:t>
      </w:r>
    </w:p>
    <w:p w:rsidR="00B137FB" w:rsidRPr="004A26CE" w:rsidRDefault="00B137FB" w:rsidP="00FF1497">
      <w:pPr>
        <w:widowControl w:val="0"/>
        <w:numPr>
          <w:ilvl w:val="0"/>
          <w:numId w:val="2"/>
        </w:numPr>
        <w:shd w:val="clear" w:color="auto" w:fill="FFFFFF"/>
        <w:tabs>
          <w:tab w:val="left" w:pos="360"/>
          <w:tab w:val="left" w:pos="2549"/>
        </w:tabs>
        <w:autoSpaceDE w:val="0"/>
        <w:autoSpaceDN w:val="0"/>
        <w:adjustRightInd w:val="0"/>
        <w:spacing w:line="360" w:lineRule="auto"/>
        <w:ind w:firstLine="709"/>
        <w:jc w:val="both"/>
        <w:rPr>
          <w:b/>
          <w:bCs/>
          <w:sz w:val="28"/>
          <w:szCs w:val="28"/>
        </w:rPr>
      </w:pPr>
      <w:r w:rsidRPr="004A26CE">
        <w:rPr>
          <w:sz w:val="28"/>
          <w:szCs w:val="28"/>
        </w:rPr>
        <w:t>Граничная скорость (</w:t>
      </w:r>
      <w:r w:rsidRPr="004A26CE">
        <w:rPr>
          <w:i/>
          <w:sz w:val="28"/>
          <w:szCs w:val="28"/>
          <w:lang w:val="en-US"/>
        </w:rPr>
        <w:t>V</w:t>
      </w:r>
      <w:r w:rsidRPr="004A26CE">
        <w:rPr>
          <w:sz w:val="28"/>
          <w:szCs w:val="28"/>
          <w:vertAlign w:val="subscript"/>
        </w:rPr>
        <w:t>2</w:t>
      </w:r>
      <w:r w:rsidRPr="004A26CE">
        <w:rPr>
          <w:sz w:val="28"/>
          <w:szCs w:val="28"/>
        </w:rPr>
        <w:t>) может меняться вдоль профиля скачками * * .</w:t>
      </w:r>
    </w:p>
    <w:p w:rsidR="00B137FB" w:rsidRPr="004A26CE" w:rsidRDefault="00B137FB" w:rsidP="00FF1497">
      <w:pPr>
        <w:widowControl w:val="0"/>
        <w:shd w:val="clear" w:color="auto" w:fill="FFFFFF"/>
        <w:tabs>
          <w:tab w:val="left" w:pos="360"/>
        </w:tabs>
        <w:spacing w:line="360" w:lineRule="auto"/>
        <w:ind w:firstLine="709"/>
        <w:jc w:val="both"/>
        <w:rPr>
          <w:sz w:val="28"/>
          <w:szCs w:val="28"/>
        </w:rPr>
      </w:pPr>
      <w:r w:rsidRPr="004A26CE">
        <w:rPr>
          <w:i/>
          <w:iCs/>
          <w:sz w:val="28"/>
          <w:szCs w:val="28"/>
        </w:rPr>
        <w:t>Примечания</w:t>
      </w:r>
      <w:r w:rsidRPr="004A26CE">
        <w:rPr>
          <w:sz w:val="28"/>
          <w:szCs w:val="28"/>
        </w:rPr>
        <w:t>:</w:t>
      </w:r>
    </w:p>
    <w:p w:rsidR="00B137FB" w:rsidRPr="004A26CE" w:rsidRDefault="00B137FB" w:rsidP="00FF1497">
      <w:pPr>
        <w:widowControl w:val="0"/>
        <w:shd w:val="clear" w:color="auto" w:fill="FFFFFF"/>
        <w:tabs>
          <w:tab w:val="left" w:pos="360"/>
        </w:tabs>
        <w:spacing w:line="360" w:lineRule="auto"/>
        <w:ind w:firstLine="709"/>
        <w:jc w:val="both"/>
        <w:rPr>
          <w:sz w:val="28"/>
          <w:szCs w:val="28"/>
        </w:rPr>
      </w:pPr>
      <w:r w:rsidRPr="004A26CE">
        <w:rPr>
          <w:sz w:val="28"/>
          <w:szCs w:val="28"/>
        </w:rPr>
        <w:t>* Рельеф можно учесть двумя способами: 1) ввести статические поправки, чтобы привести наблюдения к горизонтальной плоскости. При окончательном представлении разреза поверхность снова можно показать с рельефом (см. раздел меню «интерпретация»); 2) расчеты можно вести без учета рельефа, а при построении глубины границы можно откладывать от истинного рельефа – это вполне законно, если рельеф представляет собой лишь наклонную площадку.</w:t>
      </w:r>
    </w:p>
    <w:p w:rsidR="00B137FB" w:rsidRPr="004A26CE" w:rsidRDefault="00B137FB" w:rsidP="00FF1497">
      <w:pPr>
        <w:widowControl w:val="0"/>
        <w:shd w:val="clear" w:color="auto" w:fill="FFFFFF"/>
        <w:tabs>
          <w:tab w:val="left" w:pos="360"/>
        </w:tabs>
        <w:spacing w:line="360" w:lineRule="auto"/>
        <w:ind w:firstLine="709"/>
        <w:jc w:val="both"/>
        <w:rPr>
          <w:sz w:val="28"/>
          <w:szCs w:val="28"/>
        </w:rPr>
      </w:pPr>
      <w:r w:rsidRPr="004A26CE">
        <w:rPr>
          <w:sz w:val="28"/>
          <w:szCs w:val="28"/>
        </w:rPr>
        <w:t xml:space="preserve">** Программа </w:t>
      </w:r>
      <w:r w:rsidRPr="004A26CE">
        <w:rPr>
          <w:sz w:val="28"/>
          <w:szCs w:val="28"/>
          <w:lang w:val="en-US"/>
        </w:rPr>
        <w:t>RadExPro</w:t>
      </w:r>
      <w:r w:rsidRPr="004A26CE">
        <w:rPr>
          <w:sz w:val="28"/>
          <w:szCs w:val="28"/>
        </w:rPr>
        <w:t xml:space="preserve"> позволяет определять значения скоростей </w:t>
      </w:r>
      <w:r w:rsidRPr="004A26CE">
        <w:rPr>
          <w:i/>
          <w:sz w:val="28"/>
          <w:szCs w:val="28"/>
          <w:lang w:val="en-US"/>
        </w:rPr>
        <w:t>V</w:t>
      </w:r>
      <w:r w:rsidRPr="004A26CE">
        <w:rPr>
          <w:sz w:val="28"/>
          <w:szCs w:val="28"/>
          <w:vertAlign w:val="subscript"/>
        </w:rPr>
        <w:t>1</w:t>
      </w:r>
      <w:r w:rsidRPr="004A26CE">
        <w:rPr>
          <w:sz w:val="28"/>
          <w:szCs w:val="28"/>
        </w:rPr>
        <w:t xml:space="preserve"> и </w:t>
      </w:r>
      <w:r w:rsidRPr="004A26CE">
        <w:rPr>
          <w:i/>
          <w:sz w:val="28"/>
          <w:szCs w:val="28"/>
          <w:lang w:val="en-US"/>
        </w:rPr>
        <w:t>V</w:t>
      </w:r>
      <w:r w:rsidRPr="004A26CE">
        <w:rPr>
          <w:sz w:val="28"/>
          <w:szCs w:val="28"/>
          <w:vertAlign w:val="subscript"/>
        </w:rPr>
        <w:t>2</w:t>
      </w:r>
      <w:r w:rsidRPr="004A26CE">
        <w:rPr>
          <w:sz w:val="28"/>
          <w:szCs w:val="28"/>
        </w:rPr>
        <w:t xml:space="preserve"> по годографам волн во всех точках профиля, где размещены источники (см. раздел меню «создание структуры исходных данных»). В последующем можно вручную корректировать эти значения или вводить новые значения (если они известны). В промежуточных точках значения скоростей </w:t>
      </w:r>
      <w:r w:rsidRPr="004A26CE">
        <w:rPr>
          <w:i/>
          <w:sz w:val="28"/>
          <w:szCs w:val="28"/>
          <w:lang w:val="en-US"/>
        </w:rPr>
        <w:t>V</w:t>
      </w:r>
      <w:r w:rsidRPr="004A26CE">
        <w:rPr>
          <w:sz w:val="28"/>
          <w:szCs w:val="28"/>
          <w:vertAlign w:val="subscript"/>
        </w:rPr>
        <w:t>1</w:t>
      </w:r>
      <w:r w:rsidRPr="004A26CE">
        <w:rPr>
          <w:sz w:val="28"/>
          <w:szCs w:val="28"/>
        </w:rPr>
        <w:t xml:space="preserve"> интерполируются, значения скоростей </w:t>
      </w:r>
      <w:r w:rsidRPr="004A26CE">
        <w:rPr>
          <w:i/>
          <w:sz w:val="28"/>
          <w:szCs w:val="28"/>
          <w:lang w:val="en-US"/>
        </w:rPr>
        <w:t>V</w:t>
      </w:r>
      <w:r w:rsidRPr="004A26CE">
        <w:rPr>
          <w:sz w:val="28"/>
          <w:szCs w:val="28"/>
          <w:vertAlign w:val="subscript"/>
        </w:rPr>
        <w:t>2</w:t>
      </w:r>
      <w:r w:rsidRPr="004A26CE">
        <w:rPr>
          <w:sz w:val="28"/>
          <w:szCs w:val="28"/>
        </w:rPr>
        <w:t xml:space="preserve"> считаются постоянными в интервале до следующей точки задания </w:t>
      </w:r>
      <w:r w:rsidRPr="004A26CE">
        <w:rPr>
          <w:i/>
          <w:sz w:val="28"/>
          <w:szCs w:val="28"/>
          <w:lang w:val="en-US"/>
        </w:rPr>
        <w:t>V</w:t>
      </w:r>
      <w:r w:rsidRPr="004A26CE">
        <w:rPr>
          <w:sz w:val="28"/>
          <w:szCs w:val="28"/>
          <w:vertAlign w:val="subscript"/>
        </w:rPr>
        <w:t>2</w:t>
      </w:r>
      <w:r w:rsidRPr="004A26CE">
        <w:rPr>
          <w:sz w:val="28"/>
          <w:szCs w:val="28"/>
        </w:rPr>
        <w:t xml:space="preserve">. Однако нужно учитывать, что физика преломленных волн и способы вычислений накладывают определенные ограничения на значения скоростей. А именно, при выводе основной формулы способа </w:t>
      </w:r>
      <w:r w:rsidRPr="004A26CE">
        <w:rPr>
          <w:i/>
          <w:sz w:val="28"/>
          <w:szCs w:val="28"/>
          <w:lang w:val="en-US"/>
        </w:rPr>
        <w:t>t</w:t>
      </w:r>
      <w:r w:rsidRPr="004A26CE">
        <w:rPr>
          <w:sz w:val="28"/>
          <w:szCs w:val="28"/>
          <w:vertAlign w:val="subscript"/>
        </w:rPr>
        <w:t>0</w:t>
      </w:r>
      <w:r w:rsidRPr="004A26CE">
        <w:rPr>
          <w:sz w:val="28"/>
          <w:szCs w:val="28"/>
        </w:rPr>
        <w:t xml:space="preserve"> считается, что скорости </w:t>
      </w:r>
      <w:r w:rsidRPr="004A26CE">
        <w:rPr>
          <w:i/>
          <w:sz w:val="28"/>
          <w:szCs w:val="28"/>
          <w:lang w:val="en-US"/>
        </w:rPr>
        <w:t>V</w:t>
      </w:r>
      <w:r w:rsidRPr="004A26CE">
        <w:rPr>
          <w:sz w:val="28"/>
          <w:szCs w:val="28"/>
          <w:vertAlign w:val="subscript"/>
        </w:rPr>
        <w:t>1</w:t>
      </w:r>
      <w:r w:rsidRPr="004A26CE">
        <w:rPr>
          <w:sz w:val="28"/>
          <w:szCs w:val="28"/>
        </w:rPr>
        <w:t xml:space="preserve"> и </w:t>
      </w:r>
      <w:r w:rsidRPr="004A26CE">
        <w:rPr>
          <w:i/>
          <w:sz w:val="28"/>
          <w:szCs w:val="28"/>
          <w:lang w:val="en-US"/>
        </w:rPr>
        <w:t>V</w:t>
      </w:r>
      <w:r w:rsidRPr="004A26CE">
        <w:rPr>
          <w:sz w:val="28"/>
          <w:szCs w:val="28"/>
          <w:vertAlign w:val="subscript"/>
        </w:rPr>
        <w:t>2</w:t>
      </w:r>
      <w:r w:rsidRPr="004A26CE">
        <w:rPr>
          <w:sz w:val="28"/>
          <w:szCs w:val="28"/>
        </w:rPr>
        <w:t xml:space="preserve"> имеют постоянные значения в пределах рассматриваемого треугольника. Определение </w:t>
      </w:r>
      <w:r w:rsidRPr="004A26CE">
        <w:rPr>
          <w:i/>
          <w:sz w:val="28"/>
          <w:szCs w:val="28"/>
          <w:lang w:val="en-US"/>
        </w:rPr>
        <w:t>V</w:t>
      </w:r>
      <w:r w:rsidRPr="004A26CE">
        <w:rPr>
          <w:sz w:val="28"/>
          <w:szCs w:val="28"/>
          <w:vertAlign w:val="subscript"/>
        </w:rPr>
        <w:t>1</w:t>
      </w:r>
      <w:r w:rsidRPr="004A26CE">
        <w:rPr>
          <w:sz w:val="28"/>
          <w:szCs w:val="28"/>
        </w:rPr>
        <w:t xml:space="preserve"> по годографу прямой волны и определение </w:t>
      </w:r>
      <w:r w:rsidRPr="004A26CE">
        <w:rPr>
          <w:i/>
          <w:sz w:val="28"/>
          <w:szCs w:val="28"/>
          <w:lang w:val="en-US"/>
        </w:rPr>
        <w:t>V</w:t>
      </w:r>
      <w:r w:rsidRPr="004A26CE">
        <w:rPr>
          <w:sz w:val="28"/>
          <w:szCs w:val="28"/>
          <w:vertAlign w:val="subscript"/>
        </w:rPr>
        <w:t>2</w:t>
      </w:r>
      <w:r w:rsidRPr="004A26CE">
        <w:rPr>
          <w:sz w:val="28"/>
          <w:szCs w:val="28"/>
        </w:rPr>
        <w:t xml:space="preserve"> по разностному годографу возможно лишь в предположении постоянства этих скоростей в пределах выбранного интервала. Так что, насколько допустимы изменения этих скоростей вдоль профиля, интерпретатор должен оценивать сам исходя из сейсмогеологических условий и требуемой точности построений.</w:t>
      </w:r>
    </w:p>
    <w:p w:rsidR="00B137FB" w:rsidRPr="004A26CE" w:rsidRDefault="00B137FB" w:rsidP="00FF1497">
      <w:pPr>
        <w:widowControl w:val="0"/>
        <w:shd w:val="clear" w:color="auto" w:fill="FFFFFF"/>
        <w:tabs>
          <w:tab w:val="left" w:pos="360"/>
        </w:tabs>
        <w:spacing w:line="360" w:lineRule="auto"/>
        <w:ind w:firstLine="709"/>
        <w:jc w:val="both"/>
        <w:rPr>
          <w:rStyle w:val="4"/>
          <w:sz w:val="28"/>
          <w:szCs w:val="28"/>
          <w:u w:val="none"/>
        </w:rPr>
      </w:pPr>
      <w:bookmarkStart w:id="12" w:name="bookmark3"/>
      <w:r w:rsidRPr="004A26CE">
        <w:rPr>
          <w:rStyle w:val="4"/>
          <w:sz w:val="28"/>
          <w:szCs w:val="28"/>
          <w:u w:val="none"/>
        </w:rPr>
        <w:t>Б</w:t>
      </w:r>
      <w:bookmarkEnd w:id="12"/>
      <w:r w:rsidRPr="004A26CE">
        <w:rPr>
          <w:rStyle w:val="4"/>
          <w:sz w:val="28"/>
          <w:szCs w:val="28"/>
          <w:u w:val="none"/>
        </w:rPr>
        <w:t>. Построение преломляю</w:t>
      </w:r>
      <w:r w:rsidR="00FF1497" w:rsidRPr="004A26CE">
        <w:rPr>
          <w:rStyle w:val="4"/>
          <w:sz w:val="28"/>
          <w:szCs w:val="28"/>
          <w:u w:val="none"/>
        </w:rPr>
        <w:t>щей границы по длинным профилям</w:t>
      </w:r>
    </w:p>
    <w:p w:rsidR="00B137FB" w:rsidRPr="004A26CE" w:rsidRDefault="00B137FB" w:rsidP="00FF1497">
      <w:pPr>
        <w:widowControl w:val="0"/>
        <w:shd w:val="clear" w:color="auto" w:fill="FFFFFF"/>
        <w:tabs>
          <w:tab w:val="left" w:pos="0"/>
        </w:tabs>
        <w:spacing w:line="360" w:lineRule="auto"/>
        <w:ind w:firstLine="709"/>
        <w:jc w:val="both"/>
        <w:rPr>
          <w:sz w:val="28"/>
          <w:szCs w:val="28"/>
        </w:rPr>
      </w:pPr>
      <w:r w:rsidRPr="004A26CE">
        <w:rPr>
          <w:sz w:val="28"/>
          <w:szCs w:val="28"/>
        </w:rPr>
        <w:t>Построение границы осуществляется для одного интервала наблюдений, т.е. для интервала между двумя пунктами возбуждения, с которых получены встречные годографы. Построение границ для длинных прямолинейных профилей можно осуществить, составляя сводные годографы для крайних пунктов возбуждения путем параллельного переноса годографов головных волн с промежуточных пунктов возбуждения, и соответственно удлиняя интервал наблюдений. Затем система из двух сводных годографов интерпретируется в едином интервале наблюдений. Изменения скорости в покрывающей толще вдоль профиля можно учесть, определяя значения скорости по прямым волнам в каждом пункте возбуждения.</w:t>
      </w:r>
    </w:p>
    <w:p w:rsidR="00B137FB" w:rsidRPr="004A26CE" w:rsidRDefault="00B137FB" w:rsidP="00FF1497">
      <w:pPr>
        <w:widowControl w:val="0"/>
        <w:shd w:val="clear" w:color="auto" w:fill="FFFFFF"/>
        <w:tabs>
          <w:tab w:val="left" w:pos="0"/>
        </w:tabs>
        <w:spacing w:line="360" w:lineRule="auto"/>
        <w:ind w:firstLine="709"/>
        <w:jc w:val="both"/>
        <w:rPr>
          <w:sz w:val="28"/>
          <w:szCs w:val="28"/>
        </w:rPr>
      </w:pPr>
      <w:r w:rsidRPr="004A26CE">
        <w:rPr>
          <w:sz w:val="28"/>
          <w:szCs w:val="28"/>
        </w:rPr>
        <w:t>Можно строить преломляющую границу для каждого интервала наблюдений раздельно, сохраняя каждый раз ее положение в базе данных. Затем их все можно вставить в финальный разрез и увязать концы.</w:t>
      </w:r>
    </w:p>
    <w:p w:rsidR="00B137FB" w:rsidRPr="004A26CE" w:rsidRDefault="00B137FB" w:rsidP="00FF1497">
      <w:pPr>
        <w:widowControl w:val="0"/>
        <w:shd w:val="clear" w:color="auto" w:fill="FFFFFF"/>
        <w:tabs>
          <w:tab w:val="left" w:pos="360"/>
        </w:tabs>
        <w:spacing w:line="360" w:lineRule="auto"/>
        <w:ind w:firstLine="709"/>
        <w:jc w:val="both"/>
        <w:rPr>
          <w:rStyle w:val="4"/>
          <w:sz w:val="28"/>
          <w:szCs w:val="28"/>
          <w:u w:val="none"/>
        </w:rPr>
      </w:pPr>
      <w:bookmarkStart w:id="13" w:name="bookmark4"/>
      <w:r w:rsidRPr="004A26CE">
        <w:rPr>
          <w:rStyle w:val="4"/>
          <w:sz w:val="28"/>
          <w:szCs w:val="28"/>
          <w:u w:val="none"/>
        </w:rPr>
        <w:t>В</w:t>
      </w:r>
      <w:bookmarkEnd w:id="13"/>
      <w:r w:rsidRPr="004A26CE">
        <w:rPr>
          <w:rStyle w:val="4"/>
          <w:sz w:val="28"/>
          <w:szCs w:val="28"/>
          <w:u w:val="none"/>
        </w:rPr>
        <w:t>. Построение нескольки</w:t>
      </w:r>
      <w:r w:rsidR="00FF1497" w:rsidRPr="004A26CE">
        <w:rPr>
          <w:rStyle w:val="4"/>
          <w:sz w:val="28"/>
          <w:szCs w:val="28"/>
          <w:u w:val="none"/>
        </w:rPr>
        <w:t>х преломляющих границ в разрезе</w:t>
      </w:r>
    </w:p>
    <w:p w:rsidR="00B137FB" w:rsidRPr="004A26CE" w:rsidRDefault="00B137FB" w:rsidP="00FF1497">
      <w:pPr>
        <w:widowControl w:val="0"/>
        <w:shd w:val="clear" w:color="auto" w:fill="FFFFFF"/>
        <w:tabs>
          <w:tab w:val="left" w:pos="0"/>
        </w:tabs>
        <w:spacing w:line="360" w:lineRule="auto"/>
        <w:ind w:firstLine="709"/>
        <w:jc w:val="both"/>
        <w:rPr>
          <w:sz w:val="28"/>
          <w:szCs w:val="28"/>
        </w:rPr>
      </w:pPr>
      <w:r w:rsidRPr="004A26CE">
        <w:rPr>
          <w:sz w:val="28"/>
          <w:szCs w:val="28"/>
        </w:rPr>
        <w:t>Программа позволяет строить сколько угодно преломляющих границ в разрезе. Однако программа строит каждую преломляющую границу в предположении однородности покрывающей толщи по вертикали. Поэтому интерпретационная модель содержит только одну преломляющую границу. Однако это не значит, что программа не позволяет построить в разрезе более одной преломляющей границы – выделять преломляющую границу и аппроксимировать покрывающую толщу однородной средой можно на разных уровнях, и соответственно, строить любую преломляющую границу. Только делать это придется раздельно, и сохранять результаты интерпретации (положение границ и значения скоростей) раздельно. В финальном разрезе программа позволяет изобразить все проинтерпретированные границы одновременно. Более того, возможна комбинация результатов разных способов интерпретации. Например: верхний, наиболее неоднородный слой, может быть изображен как непрерывно неоднородный с изолиниями скорости, а более глубокие слои – как однородные с преломляющими границами и т.п.</w:t>
      </w:r>
    </w:p>
    <w:p w:rsidR="00B137FB" w:rsidRPr="004A26CE" w:rsidRDefault="00B137FB" w:rsidP="00FF1497">
      <w:pPr>
        <w:widowControl w:val="0"/>
        <w:tabs>
          <w:tab w:val="left" w:pos="360"/>
        </w:tabs>
        <w:spacing w:line="360" w:lineRule="auto"/>
        <w:ind w:firstLine="709"/>
        <w:jc w:val="both"/>
        <w:rPr>
          <w:sz w:val="28"/>
          <w:szCs w:val="28"/>
        </w:rPr>
      </w:pPr>
    </w:p>
    <w:p w:rsidR="00B137FB" w:rsidRPr="004A26CE" w:rsidRDefault="00B137FB" w:rsidP="00FF1497">
      <w:pPr>
        <w:pStyle w:val="1"/>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b w:val="0"/>
          <w:bCs w:val="0"/>
          <w:sz w:val="28"/>
          <w:szCs w:val="28"/>
        </w:rPr>
        <w:br w:type="page"/>
      </w:r>
      <w:bookmarkStart w:id="14" w:name="_Toc135798631"/>
      <w:r w:rsidRPr="004A26CE">
        <w:rPr>
          <w:rFonts w:ascii="Times New Roman" w:hAnsi="Times New Roman" w:cs="Times New Roman"/>
          <w:sz w:val="28"/>
          <w:szCs w:val="28"/>
        </w:rPr>
        <w:t>Практическая часть</w:t>
      </w:r>
      <w:bookmarkEnd w:id="14"/>
    </w:p>
    <w:p w:rsidR="00B137FB" w:rsidRPr="004A26CE" w:rsidRDefault="00B137FB" w:rsidP="00FF1497">
      <w:pPr>
        <w:widowControl w:val="0"/>
        <w:tabs>
          <w:tab w:val="left" w:pos="360"/>
        </w:tabs>
        <w:spacing w:line="360" w:lineRule="auto"/>
        <w:ind w:firstLine="709"/>
        <w:jc w:val="both"/>
        <w:rPr>
          <w:sz w:val="28"/>
          <w:szCs w:val="28"/>
        </w:rPr>
      </w:pPr>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15" w:name="bookmark5"/>
      <w:bookmarkStart w:id="16" w:name="_Toc135798632"/>
      <w:r w:rsidRPr="004A26CE">
        <w:rPr>
          <w:rFonts w:ascii="Times New Roman" w:hAnsi="Times New Roman" w:cs="Times New Roman"/>
        </w:rPr>
        <w:t>Э</w:t>
      </w:r>
      <w:bookmarkEnd w:id="15"/>
      <w:r w:rsidRPr="004A26CE">
        <w:rPr>
          <w:rFonts w:ascii="Times New Roman" w:hAnsi="Times New Roman" w:cs="Times New Roman"/>
        </w:rPr>
        <w:t>тап 1. Изображение системы наблюдений на карте-схеме</w:t>
      </w:r>
      <w:bookmarkEnd w:id="16"/>
    </w:p>
    <w:p w:rsidR="00B137FB" w:rsidRPr="004A26CE" w:rsidRDefault="00B137FB" w:rsidP="00FF1497">
      <w:pPr>
        <w:widowControl w:val="0"/>
        <w:shd w:val="clear" w:color="auto" w:fill="FFFFFF"/>
        <w:tabs>
          <w:tab w:val="left" w:pos="466"/>
        </w:tabs>
        <w:spacing w:line="360" w:lineRule="auto"/>
        <w:ind w:firstLine="709"/>
        <w:jc w:val="both"/>
        <w:rPr>
          <w:b/>
          <w:bCs/>
          <w:i/>
          <w:iCs/>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17" w:name="_Toc135798633"/>
      <w:r w:rsidRPr="004A26CE">
        <w:rPr>
          <w:rFonts w:ascii="Times New Roman" w:hAnsi="Times New Roman" w:cs="Times New Roman"/>
          <w:sz w:val="28"/>
          <w:szCs w:val="28"/>
        </w:rPr>
        <w:t>Создание проекта</w:t>
      </w:r>
      <w:bookmarkEnd w:id="17"/>
    </w:p>
    <w:p w:rsidR="00B137FB" w:rsidRPr="004A26CE" w:rsidRDefault="00B137FB" w:rsidP="00FF1497">
      <w:pPr>
        <w:widowControl w:val="0"/>
        <w:shd w:val="clear" w:color="auto" w:fill="FFFFFF"/>
        <w:tabs>
          <w:tab w:val="left" w:pos="466"/>
        </w:tabs>
        <w:spacing w:line="360" w:lineRule="auto"/>
        <w:ind w:firstLine="709"/>
        <w:jc w:val="both"/>
        <w:rPr>
          <w:sz w:val="28"/>
          <w:szCs w:val="28"/>
        </w:rPr>
      </w:pPr>
      <w:r w:rsidRPr="004A26CE">
        <w:rPr>
          <w:sz w:val="28"/>
          <w:szCs w:val="28"/>
        </w:rPr>
        <w:t xml:space="preserve">Первым шагом является создание нового проекта </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В дереве проекта создаются 3 уровня: “</w:t>
      </w:r>
      <w:r w:rsidRPr="004A26CE">
        <w:rPr>
          <w:i/>
          <w:iCs/>
          <w:sz w:val="28"/>
          <w:szCs w:val="28"/>
          <w:lang w:val="en-US"/>
        </w:rPr>
        <w:t>Area</w:t>
      </w:r>
      <w:r w:rsidRPr="004A26CE">
        <w:rPr>
          <w:sz w:val="28"/>
          <w:szCs w:val="28"/>
        </w:rPr>
        <w:t>”, “</w:t>
      </w:r>
      <w:r w:rsidRPr="004A26CE">
        <w:rPr>
          <w:i/>
          <w:iCs/>
          <w:sz w:val="28"/>
          <w:szCs w:val="28"/>
          <w:lang w:val="en-US"/>
        </w:rPr>
        <w:t>Line</w:t>
      </w:r>
      <w:r w:rsidRPr="004A26CE">
        <w:rPr>
          <w:sz w:val="28"/>
          <w:szCs w:val="28"/>
        </w:rPr>
        <w:t>”, “</w:t>
      </w:r>
      <w:r w:rsidRPr="004A26CE">
        <w:rPr>
          <w:i/>
          <w:iCs/>
          <w:sz w:val="28"/>
          <w:szCs w:val="28"/>
          <w:lang w:val="en-US"/>
        </w:rPr>
        <w:t>Flow</w:t>
      </w:r>
      <w:r w:rsidRPr="004A26CE">
        <w:rPr>
          <w:sz w:val="28"/>
          <w:szCs w:val="28"/>
        </w:rPr>
        <w:t>”.</w:t>
      </w:r>
    </w:p>
    <w:p w:rsidR="00FF1497" w:rsidRPr="004A26CE" w:rsidRDefault="00FF1497"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18" w:name="_Toc135798634"/>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sz w:val="28"/>
          <w:szCs w:val="28"/>
        </w:rPr>
        <w:t>Ввод параметров системы наблюдений</w:t>
      </w:r>
      <w:bookmarkEnd w:id="18"/>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После входа в окно “</w:t>
      </w:r>
      <w:r w:rsidRPr="004A26CE">
        <w:rPr>
          <w:i/>
          <w:iCs/>
          <w:sz w:val="28"/>
          <w:szCs w:val="28"/>
          <w:lang w:val="en-US"/>
        </w:rPr>
        <w:t>Area</w:t>
      </w:r>
      <w:r w:rsidRPr="004A26CE">
        <w:rPr>
          <w:sz w:val="28"/>
          <w:szCs w:val="28"/>
        </w:rPr>
        <w:t>” выбираются соответствующие масштаб, размеры площади работ и изображение масштабной сетки - “</w:t>
      </w:r>
      <w:r w:rsidRPr="004A26CE">
        <w:rPr>
          <w:b/>
          <w:bCs/>
          <w:sz w:val="28"/>
          <w:szCs w:val="28"/>
          <w:lang w:val="en-US"/>
        </w:rPr>
        <w:t>Parameters</w:t>
      </w:r>
      <w:r w:rsidRPr="004A26CE">
        <w:rPr>
          <w:sz w:val="28"/>
          <w:szCs w:val="28"/>
        </w:rPr>
        <w:t>”.</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Далее вызывается выпадающее меню “</w:t>
      </w:r>
      <w:r w:rsidRPr="004A26CE">
        <w:rPr>
          <w:b/>
          <w:bCs/>
          <w:sz w:val="28"/>
          <w:szCs w:val="28"/>
          <w:lang w:val="en-US"/>
        </w:rPr>
        <w:t>Profiles</w:t>
      </w:r>
      <w:r w:rsidRPr="004A26CE">
        <w:rPr>
          <w:sz w:val="28"/>
          <w:szCs w:val="28"/>
        </w:rPr>
        <w:t>”. Названия профилей – те, что заданы в дереве проекта на уровне “</w:t>
      </w:r>
      <w:r w:rsidRPr="004A26CE">
        <w:rPr>
          <w:i/>
          <w:iCs/>
          <w:sz w:val="28"/>
          <w:szCs w:val="28"/>
          <w:lang w:val="en-US"/>
        </w:rPr>
        <w:t>Line</w:t>
      </w:r>
      <w:r w:rsidRPr="004A26CE">
        <w:rPr>
          <w:sz w:val="28"/>
          <w:szCs w:val="28"/>
        </w:rPr>
        <w:t>”. Выбираем профиль, задаем его параметры – начало профиля (</w:t>
      </w:r>
      <w:r w:rsidRPr="004A26CE">
        <w:rPr>
          <w:sz w:val="28"/>
          <w:szCs w:val="28"/>
          <w:lang w:val="en-US"/>
        </w:rPr>
        <w:t>x</w:t>
      </w:r>
      <w:r w:rsidRPr="004A26CE">
        <w:rPr>
          <w:sz w:val="28"/>
          <w:szCs w:val="28"/>
        </w:rPr>
        <w:t xml:space="preserve">1, </w:t>
      </w:r>
      <w:r w:rsidRPr="004A26CE">
        <w:rPr>
          <w:sz w:val="28"/>
          <w:szCs w:val="28"/>
          <w:lang w:val="en-US"/>
        </w:rPr>
        <w:t>y</w:t>
      </w:r>
      <w:r w:rsidRPr="004A26CE">
        <w:rPr>
          <w:sz w:val="28"/>
          <w:szCs w:val="28"/>
        </w:rPr>
        <w:t>1) , конец профиля (</w:t>
      </w:r>
      <w:r w:rsidRPr="004A26CE">
        <w:rPr>
          <w:sz w:val="28"/>
          <w:szCs w:val="28"/>
          <w:lang w:val="en-US"/>
        </w:rPr>
        <w:t>x</w:t>
      </w:r>
      <w:r w:rsidRPr="004A26CE">
        <w:rPr>
          <w:sz w:val="28"/>
          <w:szCs w:val="28"/>
        </w:rPr>
        <w:t xml:space="preserve">2, </w:t>
      </w:r>
      <w:r w:rsidRPr="004A26CE">
        <w:rPr>
          <w:sz w:val="28"/>
          <w:szCs w:val="28"/>
          <w:lang w:val="en-US"/>
        </w:rPr>
        <w:t>y</w:t>
      </w:r>
      <w:r w:rsidRPr="004A26CE">
        <w:rPr>
          <w:sz w:val="28"/>
          <w:szCs w:val="28"/>
        </w:rPr>
        <w:t>2), т.е. интервал наблюдений.</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С помощью операций “</w:t>
      </w:r>
      <w:r w:rsidRPr="004A26CE">
        <w:rPr>
          <w:b/>
          <w:bCs/>
          <w:sz w:val="28"/>
          <w:szCs w:val="28"/>
          <w:lang w:val="en-US"/>
        </w:rPr>
        <w:t>Sources</w:t>
      </w:r>
      <w:r w:rsidRPr="004A26CE">
        <w:rPr>
          <w:sz w:val="28"/>
          <w:szCs w:val="28"/>
        </w:rPr>
        <w:t xml:space="preserve">” </w:t>
      </w:r>
      <w:r w:rsidRPr="004A26CE">
        <w:rPr>
          <w:sz w:val="28"/>
          <w:szCs w:val="28"/>
        </w:rPr>
        <w:sym w:font="Symbol" w:char="F0AE"/>
      </w:r>
      <w:r w:rsidRPr="004A26CE">
        <w:rPr>
          <w:sz w:val="28"/>
          <w:szCs w:val="28"/>
        </w:rPr>
        <w:t xml:space="preserve"> “</w:t>
      </w:r>
      <w:r w:rsidRPr="004A26CE">
        <w:rPr>
          <w:b/>
          <w:bCs/>
          <w:sz w:val="28"/>
          <w:szCs w:val="28"/>
          <w:lang w:val="en-US"/>
        </w:rPr>
        <w:t>Add</w:t>
      </w:r>
      <w:r w:rsidRPr="004A26CE">
        <w:rPr>
          <w:sz w:val="28"/>
          <w:szCs w:val="28"/>
        </w:rPr>
        <w:t>” добавляем, вводим название ПВ, затем его координаты “</w:t>
      </w:r>
      <w:r w:rsidRPr="004A26CE">
        <w:rPr>
          <w:b/>
          <w:bCs/>
          <w:sz w:val="28"/>
          <w:szCs w:val="28"/>
          <w:lang w:val="en-US"/>
        </w:rPr>
        <w:t>Location</w:t>
      </w:r>
      <w:r w:rsidRPr="004A26CE">
        <w:rPr>
          <w:sz w:val="28"/>
          <w:szCs w:val="28"/>
        </w:rPr>
        <w:t>” относительно начала профиля (а не координаты на площади). В окне “</w:t>
      </w:r>
      <w:r w:rsidRPr="004A26CE">
        <w:rPr>
          <w:b/>
          <w:bCs/>
          <w:sz w:val="28"/>
          <w:szCs w:val="28"/>
          <w:lang w:val="en-US"/>
        </w:rPr>
        <w:t>Seismograms</w:t>
      </w:r>
      <w:r w:rsidRPr="004A26CE">
        <w:rPr>
          <w:sz w:val="28"/>
          <w:szCs w:val="28"/>
        </w:rPr>
        <w:t xml:space="preserve">” показываются названия потоков, где зарегистрированы соответствующие сейсмограммы, а также шаг наблюдений, вынос источника и число каналов. Также показываем и все промежуточные ПВ внутри интервала наблюдений, так как именно в этих точках можно определять или вводить дополнительно значения скоростей </w:t>
      </w:r>
      <w:r w:rsidRPr="004A26CE">
        <w:rPr>
          <w:i/>
          <w:sz w:val="28"/>
          <w:szCs w:val="28"/>
          <w:lang w:val="en-US"/>
        </w:rPr>
        <w:t>V</w:t>
      </w:r>
      <w:r w:rsidRPr="004A26CE">
        <w:rPr>
          <w:sz w:val="28"/>
          <w:szCs w:val="28"/>
          <w:vertAlign w:val="subscript"/>
        </w:rPr>
        <w:t>1</w:t>
      </w:r>
      <w:r w:rsidRPr="004A26CE">
        <w:rPr>
          <w:sz w:val="28"/>
          <w:szCs w:val="28"/>
        </w:rPr>
        <w:t xml:space="preserve"> и </w:t>
      </w:r>
      <w:r w:rsidRPr="004A26CE">
        <w:rPr>
          <w:i/>
          <w:sz w:val="28"/>
          <w:szCs w:val="28"/>
          <w:lang w:val="en-US"/>
        </w:rPr>
        <w:t>V</w:t>
      </w:r>
      <w:r w:rsidRPr="004A26CE">
        <w:rPr>
          <w:sz w:val="28"/>
          <w:szCs w:val="28"/>
          <w:vertAlign w:val="subscript"/>
        </w:rPr>
        <w:t>2</w:t>
      </w:r>
      <w:r w:rsidRPr="004A26CE">
        <w:rPr>
          <w:sz w:val="28"/>
          <w:szCs w:val="28"/>
        </w:rPr>
        <w:t>, для более детального учета изменений скоростей вдоль профиля.</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После ввода всех ПВ можно вернуться в окно “</w:t>
      </w:r>
      <w:r w:rsidRPr="004A26CE">
        <w:rPr>
          <w:i/>
          <w:iCs/>
          <w:sz w:val="28"/>
          <w:szCs w:val="28"/>
          <w:lang w:val="en-US"/>
        </w:rPr>
        <w:t>Area</w:t>
      </w:r>
      <w:r w:rsidRPr="004A26CE">
        <w:rPr>
          <w:sz w:val="28"/>
          <w:szCs w:val="28"/>
        </w:rPr>
        <w:t xml:space="preserve">” и убедиться в правильности расположения ПВ на профиле </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Привязка каждой сейсмограммы (а также годографов) к системе наблюдений осуществляется регистрацией в потоке, т.е. указанием расположения сейсмоприемников относительно профиля и указанием ПВ. После этого любой пикированный по этой сейсмограмме годограф может быть привязан к указанному ПВ, и может участвовать в интерпретации.</w:t>
      </w:r>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19" w:name="bookmark8"/>
      <w:bookmarkStart w:id="20" w:name="_Toc135798635"/>
      <w:r w:rsidRPr="004A26CE">
        <w:rPr>
          <w:rFonts w:ascii="Times New Roman" w:hAnsi="Times New Roman" w:cs="Times New Roman"/>
        </w:rPr>
        <w:t>Э</w:t>
      </w:r>
      <w:bookmarkEnd w:id="19"/>
      <w:r w:rsidRPr="004A26CE">
        <w:rPr>
          <w:rFonts w:ascii="Times New Roman" w:hAnsi="Times New Roman" w:cs="Times New Roman"/>
        </w:rPr>
        <w:t>тап 2. Обработка сейсмограмм. Корреляция волн.</w:t>
      </w:r>
      <w:bookmarkEnd w:id="20"/>
    </w:p>
    <w:p w:rsidR="00B137FB" w:rsidRPr="004A26CE" w:rsidRDefault="00B137FB" w:rsidP="00FF1497">
      <w:pPr>
        <w:widowControl w:val="0"/>
        <w:shd w:val="clear" w:color="auto" w:fill="FFFFFF"/>
        <w:spacing w:line="360" w:lineRule="auto"/>
        <w:ind w:firstLine="709"/>
        <w:jc w:val="both"/>
        <w:rPr>
          <w:b/>
          <w:bCs/>
          <w:i/>
          <w:iCs/>
          <w:sz w:val="28"/>
          <w:szCs w:val="28"/>
        </w:rPr>
      </w:pPr>
      <w:bookmarkStart w:id="21" w:name="bookmark9"/>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22" w:name="_Toc135798636"/>
      <w:bookmarkEnd w:id="21"/>
      <w:r w:rsidRPr="004A26CE">
        <w:rPr>
          <w:rFonts w:ascii="Times New Roman" w:hAnsi="Times New Roman" w:cs="Times New Roman"/>
          <w:sz w:val="28"/>
          <w:szCs w:val="28"/>
        </w:rPr>
        <w:t>Ввод и обработка сейсмограмм</w:t>
      </w:r>
      <w:bookmarkEnd w:id="22"/>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Для каждой сейсмограммы с определенного ПВ создается свой поток “</w:t>
      </w:r>
      <w:r w:rsidRPr="004A26CE">
        <w:rPr>
          <w:i/>
          <w:iCs/>
          <w:sz w:val="28"/>
          <w:szCs w:val="28"/>
          <w:lang w:val="en-US"/>
        </w:rPr>
        <w:t>Flow</w:t>
      </w:r>
      <w:r w:rsidRPr="004A26CE">
        <w:rPr>
          <w:sz w:val="28"/>
          <w:szCs w:val="28"/>
        </w:rPr>
        <w:t xml:space="preserve">”, первой процедурой в котором должно быть чтение сейсмограммы </w:t>
      </w:r>
      <w:r w:rsidRPr="004A26CE">
        <w:rPr>
          <w:b/>
          <w:bCs/>
          <w:i/>
          <w:iCs/>
          <w:sz w:val="28"/>
          <w:szCs w:val="28"/>
          <w:lang w:val="en-US"/>
        </w:rPr>
        <w:t>Data</w:t>
      </w:r>
      <w:r w:rsidRPr="004A26CE">
        <w:rPr>
          <w:b/>
          <w:bCs/>
          <w:i/>
          <w:iCs/>
          <w:sz w:val="28"/>
          <w:szCs w:val="28"/>
        </w:rPr>
        <w:t xml:space="preserve"> </w:t>
      </w:r>
      <w:r w:rsidRPr="004A26CE">
        <w:rPr>
          <w:b/>
          <w:bCs/>
          <w:i/>
          <w:iCs/>
          <w:sz w:val="28"/>
          <w:szCs w:val="28"/>
          <w:lang w:val="en-US"/>
        </w:rPr>
        <w:t>Input</w:t>
      </w:r>
      <w:r w:rsidRPr="004A26CE">
        <w:rPr>
          <w:sz w:val="28"/>
          <w:szCs w:val="28"/>
        </w:rPr>
        <w:t>. Обязательно надо связать сейсмограмму (файл) с уже определенным в “</w:t>
      </w:r>
      <w:r w:rsidRPr="004A26CE">
        <w:rPr>
          <w:i/>
          <w:iCs/>
          <w:sz w:val="28"/>
          <w:szCs w:val="28"/>
          <w:lang w:val="en-US"/>
        </w:rPr>
        <w:t>Area</w:t>
      </w:r>
      <w:r w:rsidRPr="004A26CE">
        <w:rPr>
          <w:sz w:val="28"/>
          <w:szCs w:val="28"/>
        </w:rPr>
        <w:t>” ПВ, в противном случае годограф, построенный по этой сейсмограмме, не сможет участвовать в интерпретации. Для этого в меню “</w:t>
      </w:r>
      <w:r w:rsidRPr="004A26CE">
        <w:rPr>
          <w:b/>
          <w:bCs/>
          <w:sz w:val="28"/>
          <w:szCs w:val="28"/>
          <w:lang w:val="en-US"/>
        </w:rPr>
        <w:t>Input</w:t>
      </w:r>
      <w:r w:rsidRPr="004A26CE">
        <w:rPr>
          <w:b/>
          <w:bCs/>
          <w:sz w:val="28"/>
          <w:szCs w:val="28"/>
        </w:rPr>
        <w:t xml:space="preserve"> </w:t>
      </w:r>
      <w:r w:rsidRPr="004A26CE">
        <w:rPr>
          <w:b/>
          <w:bCs/>
          <w:sz w:val="28"/>
          <w:szCs w:val="28"/>
          <w:lang w:val="en-US"/>
        </w:rPr>
        <w:t>Data</w:t>
      </w:r>
      <w:r w:rsidRPr="004A26CE">
        <w:rPr>
          <w:sz w:val="28"/>
          <w:szCs w:val="28"/>
        </w:rPr>
        <w:t xml:space="preserve">” </w:t>
      </w:r>
      <w:r w:rsidRPr="004A26CE">
        <w:rPr>
          <w:sz w:val="28"/>
          <w:szCs w:val="28"/>
        </w:rPr>
        <w:sym w:font="Symbol" w:char="F0AE"/>
      </w:r>
      <w:r w:rsidRPr="004A26CE">
        <w:rPr>
          <w:sz w:val="28"/>
          <w:szCs w:val="28"/>
        </w:rPr>
        <w:t xml:space="preserve"> “</w:t>
      </w:r>
      <w:r w:rsidRPr="004A26CE">
        <w:rPr>
          <w:b/>
          <w:bCs/>
          <w:sz w:val="28"/>
          <w:szCs w:val="28"/>
          <w:lang w:val="en-US"/>
        </w:rPr>
        <w:t>Source</w:t>
      </w:r>
      <w:r w:rsidRPr="004A26CE">
        <w:rPr>
          <w:sz w:val="28"/>
          <w:szCs w:val="28"/>
        </w:rPr>
        <w:t>” при входе в подменю выбирается соответствующий источник возбуждения. Следует правильно указать также шаг наблюдений и число трасс.</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Другая обязательная процедура – </w:t>
      </w:r>
      <w:r w:rsidRPr="004A26CE">
        <w:rPr>
          <w:b/>
          <w:bCs/>
          <w:i/>
          <w:iCs/>
          <w:sz w:val="28"/>
          <w:szCs w:val="28"/>
          <w:lang w:val="en-US"/>
        </w:rPr>
        <w:t>Screen</w:t>
      </w:r>
      <w:r w:rsidRPr="004A26CE">
        <w:rPr>
          <w:b/>
          <w:bCs/>
          <w:i/>
          <w:iCs/>
          <w:sz w:val="28"/>
          <w:szCs w:val="28"/>
        </w:rPr>
        <w:t xml:space="preserve"> </w:t>
      </w:r>
      <w:r w:rsidRPr="004A26CE">
        <w:rPr>
          <w:b/>
          <w:bCs/>
          <w:i/>
          <w:iCs/>
          <w:sz w:val="28"/>
          <w:szCs w:val="28"/>
          <w:lang w:val="en-US"/>
        </w:rPr>
        <w:t>Display</w:t>
      </w:r>
      <w:r w:rsidRPr="004A26CE">
        <w:rPr>
          <w:sz w:val="28"/>
          <w:szCs w:val="28"/>
        </w:rPr>
        <w:t xml:space="preserve">. В нем выбираются удобные для корреляции волн масштабы изображения трасс и коэффициенты </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Далее можно приступать к корреляции (пикированию) волн.</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Дополнительные процедуры обработки, такие как </w:t>
      </w:r>
      <w:r w:rsidRPr="004A26CE">
        <w:rPr>
          <w:b/>
          <w:bCs/>
          <w:i/>
          <w:iCs/>
          <w:sz w:val="28"/>
          <w:szCs w:val="28"/>
          <w:lang w:val="en-US"/>
        </w:rPr>
        <w:t>Bandpass</w:t>
      </w:r>
      <w:r w:rsidRPr="004A26CE">
        <w:rPr>
          <w:b/>
          <w:bCs/>
          <w:i/>
          <w:iCs/>
          <w:sz w:val="28"/>
          <w:szCs w:val="28"/>
        </w:rPr>
        <w:t xml:space="preserve"> </w:t>
      </w:r>
      <w:r w:rsidRPr="004A26CE">
        <w:rPr>
          <w:b/>
          <w:bCs/>
          <w:i/>
          <w:iCs/>
          <w:sz w:val="28"/>
          <w:szCs w:val="28"/>
          <w:lang w:val="en-US"/>
        </w:rPr>
        <w:t>Filtering</w:t>
      </w:r>
      <w:r w:rsidRPr="004A26CE">
        <w:rPr>
          <w:sz w:val="28"/>
          <w:szCs w:val="28"/>
        </w:rPr>
        <w:t xml:space="preserve">, </w:t>
      </w:r>
      <w:r w:rsidRPr="004A26CE">
        <w:rPr>
          <w:b/>
          <w:bCs/>
          <w:i/>
          <w:iCs/>
          <w:sz w:val="28"/>
          <w:szCs w:val="28"/>
          <w:lang w:val="en-US"/>
        </w:rPr>
        <w:t>Hand</w:t>
      </w:r>
      <w:r w:rsidRPr="004A26CE">
        <w:rPr>
          <w:b/>
          <w:bCs/>
          <w:i/>
          <w:iCs/>
          <w:sz w:val="28"/>
          <w:szCs w:val="28"/>
        </w:rPr>
        <w:t xml:space="preserve"> </w:t>
      </w:r>
      <w:r w:rsidRPr="004A26CE">
        <w:rPr>
          <w:b/>
          <w:bCs/>
          <w:i/>
          <w:iCs/>
          <w:sz w:val="28"/>
          <w:szCs w:val="28"/>
          <w:lang w:val="en-US"/>
        </w:rPr>
        <w:t>Static</w:t>
      </w:r>
      <w:r w:rsidRPr="004A26CE">
        <w:rPr>
          <w:b/>
          <w:bCs/>
          <w:i/>
          <w:iCs/>
          <w:sz w:val="28"/>
          <w:szCs w:val="28"/>
        </w:rPr>
        <w:t xml:space="preserve"> </w:t>
      </w:r>
      <w:r w:rsidRPr="004A26CE">
        <w:rPr>
          <w:sz w:val="28"/>
          <w:szCs w:val="28"/>
        </w:rPr>
        <w:t>и т.п. включаются по мере надобности. Однако следует помнить, что фильтрация, в особенности нуль-фазовая, «смазывает» первые вступления волн, поэтому корреляцию первых вступления волн следует делать до фильтрации.</w:t>
      </w:r>
    </w:p>
    <w:p w:rsidR="00B137FB" w:rsidRPr="004A26CE" w:rsidRDefault="00B137FB" w:rsidP="00FF1497">
      <w:pPr>
        <w:widowControl w:val="0"/>
        <w:shd w:val="clear" w:color="auto" w:fill="FFFFFF"/>
        <w:spacing w:line="360" w:lineRule="auto"/>
        <w:ind w:firstLine="709"/>
        <w:jc w:val="both"/>
        <w:rPr>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23" w:name="_Toc135798637"/>
      <w:r w:rsidRPr="004A26CE">
        <w:rPr>
          <w:rFonts w:ascii="Times New Roman" w:hAnsi="Times New Roman" w:cs="Times New Roman"/>
          <w:sz w:val="28"/>
          <w:szCs w:val="28"/>
        </w:rPr>
        <w:t>Корреляция волн и построение годографов</w:t>
      </w:r>
      <w:bookmarkEnd w:id="23"/>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Далее запускается “</w:t>
      </w:r>
      <w:r w:rsidRPr="004A26CE">
        <w:rPr>
          <w:b/>
          <w:bCs/>
          <w:sz w:val="28"/>
          <w:szCs w:val="28"/>
          <w:lang w:val="en-US"/>
        </w:rPr>
        <w:t>Run</w:t>
      </w:r>
      <w:r w:rsidRPr="004A26CE">
        <w:rPr>
          <w:sz w:val="28"/>
          <w:szCs w:val="28"/>
        </w:rPr>
        <w:t>” в окне потока “</w:t>
      </w:r>
      <w:r w:rsidRPr="004A26CE">
        <w:rPr>
          <w:i/>
          <w:iCs/>
          <w:sz w:val="28"/>
          <w:szCs w:val="28"/>
          <w:lang w:val="en-US"/>
        </w:rPr>
        <w:t>Flow</w:t>
      </w:r>
      <w:r w:rsidRPr="004A26CE">
        <w:rPr>
          <w:sz w:val="28"/>
          <w:szCs w:val="28"/>
        </w:rPr>
        <w:t>”, с выбранными и настроенными процедурами-модулями обработки. Попадаем в окно изображения сейсмограммы, где можно производить корреляцию волн (пикирование, построение годографов). Для этого входим в “</w:t>
      </w:r>
      <w:r w:rsidRPr="004A26CE">
        <w:rPr>
          <w:b/>
          <w:bCs/>
          <w:sz w:val="28"/>
          <w:szCs w:val="28"/>
          <w:lang w:val="en-US"/>
        </w:rPr>
        <w:t>Tools</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Pick</w:t>
      </w:r>
      <w:r w:rsidRPr="004A26CE">
        <w:rPr>
          <w:sz w:val="28"/>
          <w:szCs w:val="28"/>
        </w:rPr>
        <w:t>”</w:t>
      </w:r>
      <w:r w:rsidRPr="004A26CE">
        <w:rPr>
          <w:sz w:val="28"/>
          <w:szCs w:val="28"/>
        </w:rPr>
        <w:sym w:font="Symbol" w:char="F0AE"/>
      </w:r>
      <w:r w:rsidRPr="004A26CE">
        <w:rPr>
          <w:sz w:val="28"/>
          <w:szCs w:val="28"/>
        </w:rPr>
        <w:t>“</w:t>
      </w:r>
      <w:r w:rsidRPr="004A26CE">
        <w:rPr>
          <w:b/>
          <w:bCs/>
          <w:sz w:val="28"/>
          <w:szCs w:val="28"/>
          <w:lang w:val="en-US"/>
        </w:rPr>
        <w:t>New</w:t>
      </w:r>
      <w:r w:rsidRPr="004A26CE">
        <w:rPr>
          <w:b/>
          <w:bCs/>
          <w:sz w:val="28"/>
          <w:szCs w:val="28"/>
        </w:rPr>
        <w:t xml:space="preserve"> </w:t>
      </w:r>
      <w:r w:rsidRPr="004A26CE">
        <w:rPr>
          <w:b/>
          <w:bCs/>
          <w:sz w:val="28"/>
          <w:szCs w:val="28"/>
          <w:lang w:val="en-US"/>
        </w:rPr>
        <w:t>pick</w:t>
      </w:r>
      <w:r w:rsidRPr="004A26CE">
        <w:rPr>
          <w:sz w:val="28"/>
          <w:szCs w:val="28"/>
        </w:rPr>
        <w:t>”. Далее можно пикировать вступления или экстремумы волн. Пикировать можно вручную “</w:t>
      </w:r>
      <w:r w:rsidRPr="004A26CE">
        <w:rPr>
          <w:b/>
          <w:bCs/>
          <w:sz w:val="28"/>
          <w:szCs w:val="28"/>
          <w:lang w:val="en-US"/>
        </w:rPr>
        <w:t>Hand</w:t>
      </w:r>
      <w:r w:rsidRPr="004A26CE">
        <w:rPr>
          <w:b/>
          <w:bCs/>
          <w:sz w:val="28"/>
          <w:szCs w:val="28"/>
        </w:rPr>
        <w:t xml:space="preserve"> </w:t>
      </w:r>
      <w:r w:rsidRPr="004A26CE">
        <w:rPr>
          <w:b/>
          <w:bCs/>
          <w:sz w:val="28"/>
          <w:szCs w:val="28"/>
          <w:lang w:val="en-US"/>
        </w:rPr>
        <w:t>pick</w:t>
      </w:r>
      <w:r w:rsidRPr="004A26CE">
        <w:rPr>
          <w:sz w:val="28"/>
          <w:szCs w:val="28"/>
        </w:rPr>
        <w:t>” – пикировать вступления волн по каждой трассе вручную, или можно пикировать в полуавтоматическом режиме “</w:t>
      </w:r>
      <w:r w:rsidRPr="004A26CE">
        <w:rPr>
          <w:b/>
          <w:bCs/>
          <w:sz w:val="28"/>
          <w:szCs w:val="28"/>
          <w:lang w:val="en-US"/>
        </w:rPr>
        <w:t>Auto</w:t>
      </w:r>
      <w:r w:rsidRPr="004A26CE">
        <w:rPr>
          <w:b/>
          <w:bCs/>
          <w:sz w:val="28"/>
          <w:szCs w:val="28"/>
        </w:rPr>
        <w:t xml:space="preserve"> </w:t>
      </w:r>
      <w:r w:rsidRPr="004A26CE">
        <w:rPr>
          <w:b/>
          <w:bCs/>
          <w:sz w:val="28"/>
          <w:szCs w:val="28"/>
          <w:lang w:val="en-US"/>
        </w:rPr>
        <w:t>fill</w:t>
      </w:r>
      <w:r w:rsidRPr="004A26CE">
        <w:rPr>
          <w:sz w:val="28"/>
          <w:szCs w:val="28"/>
        </w:rPr>
        <w:t>”, когда программа автоматически прослеживает волны по заданному признаку между двумя пикировками интерпретатора. Режим пикировки задается во всплывающем окне меню “</w:t>
      </w:r>
      <w:r w:rsidRPr="004A26CE">
        <w:rPr>
          <w:b/>
          <w:bCs/>
          <w:sz w:val="28"/>
          <w:szCs w:val="28"/>
          <w:lang w:val="en-US"/>
        </w:rPr>
        <w:t>Tools</w:t>
      </w:r>
      <w:r w:rsidRPr="004A26CE">
        <w:rPr>
          <w:sz w:val="28"/>
          <w:szCs w:val="28"/>
        </w:rPr>
        <w:t>”</w:t>
      </w:r>
      <w:r w:rsidRPr="004A26CE">
        <w:rPr>
          <w:sz w:val="28"/>
          <w:szCs w:val="28"/>
        </w:rPr>
        <w:sym w:font="Symbol" w:char="F0AE"/>
      </w:r>
      <w:r w:rsidRPr="004A26CE">
        <w:rPr>
          <w:sz w:val="28"/>
          <w:szCs w:val="28"/>
        </w:rPr>
        <w:t>“</w:t>
      </w:r>
      <w:r w:rsidRPr="004A26CE">
        <w:rPr>
          <w:b/>
          <w:bCs/>
          <w:sz w:val="28"/>
          <w:szCs w:val="28"/>
          <w:lang w:val="en-US"/>
        </w:rPr>
        <w:t>Pick</w:t>
      </w:r>
      <w:r w:rsidRPr="004A26CE">
        <w:rPr>
          <w:sz w:val="28"/>
          <w:szCs w:val="28"/>
        </w:rPr>
        <w:t>”</w:t>
      </w:r>
      <w:r w:rsidRPr="004A26CE">
        <w:rPr>
          <w:sz w:val="28"/>
          <w:szCs w:val="28"/>
        </w:rPr>
        <w:sym w:font="Symbol" w:char="F0AE"/>
      </w:r>
      <w:r w:rsidRPr="004A26CE">
        <w:rPr>
          <w:sz w:val="28"/>
          <w:szCs w:val="28"/>
        </w:rPr>
        <w:t>“</w:t>
      </w:r>
      <w:r w:rsidRPr="004A26CE">
        <w:rPr>
          <w:b/>
          <w:bCs/>
          <w:sz w:val="28"/>
          <w:szCs w:val="28"/>
          <w:lang w:val="en-US"/>
        </w:rPr>
        <w:t>Picking</w:t>
      </w:r>
      <w:r w:rsidRPr="004A26CE">
        <w:rPr>
          <w:b/>
          <w:bCs/>
          <w:sz w:val="28"/>
          <w:szCs w:val="28"/>
        </w:rPr>
        <w:t xml:space="preserve"> </w:t>
      </w:r>
      <w:r w:rsidRPr="004A26CE">
        <w:rPr>
          <w:b/>
          <w:bCs/>
          <w:sz w:val="28"/>
          <w:szCs w:val="28"/>
          <w:lang w:val="en-US"/>
        </w:rPr>
        <w:t>mode</w:t>
      </w:r>
      <w:r w:rsidRPr="004A26CE">
        <w:rPr>
          <w:sz w:val="28"/>
          <w:szCs w:val="28"/>
        </w:rPr>
        <w:t xml:space="preserve">”. </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Когда пикировка закончена, годограф нужно сохранить в базе данных программы, входя в пункт меню </w:t>
      </w:r>
      <w:r w:rsidRPr="004A26CE">
        <w:rPr>
          <w:b/>
          <w:bCs/>
          <w:sz w:val="28"/>
          <w:szCs w:val="28"/>
          <w:lang w:val="en-US"/>
        </w:rPr>
        <w:t>Tools</w:t>
      </w:r>
      <w:r w:rsidRPr="004A26CE">
        <w:rPr>
          <w:b/>
          <w:bCs/>
          <w:sz w:val="28"/>
          <w:szCs w:val="28"/>
          <w:lang w:val="en-US"/>
        </w:rPr>
        <w:sym w:font="Symbol" w:char="F0AE"/>
      </w:r>
      <w:r w:rsidRPr="004A26CE">
        <w:rPr>
          <w:b/>
          <w:bCs/>
          <w:sz w:val="28"/>
          <w:szCs w:val="28"/>
          <w:lang w:val="en-US"/>
        </w:rPr>
        <w:t>Pick</w:t>
      </w:r>
      <w:r w:rsidRPr="004A26CE">
        <w:rPr>
          <w:b/>
          <w:bCs/>
          <w:sz w:val="28"/>
          <w:szCs w:val="28"/>
        </w:rPr>
        <w:sym w:font="Symbol" w:char="F0AE"/>
      </w:r>
      <w:r w:rsidRPr="004A26CE">
        <w:rPr>
          <w:b/>
          <w:bCs/>
          <w:sz w:val="28"/>
          <w:szCs w:val="28"/>
          <w:lang w:val="en-US"/>
        </w:rPr>
        <w:t>Save</w:t>
      </w:r>
      <w:r w:rsidRPr="004A26CE">
        <w:rPr>
          <w:sz w:val="28"/>
          <w:szCs w:val="28"/>
        </w:rPr>
        <w:t>. Годограф должен сохраняться в директории (в базе данных программы), соответствующем текущему потоку (следовательно, и определенному ПВ.</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По одной сейсмограмме можно пикировать сколько угодно годографов, естественно, сохранять их нужно под разными именами.</w:t>
      </w:r>
    </w:p>
    <w:p w:rsidR="00B137FB" w:rsidRPr="004A26CE" w:rsidRDefault="00B137FB" w:rsidP="00FF1497">
      <w:pPr>
        <w:widowControl w:val="0"/>
        <w:shd w:val="clear" w:color="auto" w:fill="FFFFFF"/>
        <w:spacing w:line="360" w:lineRule="auto"/>
        <w:ind w:firstLine="709"/>
        <w:jc w:val="both"/>
        <w:rPr>
          <w:b/>
          <w:bCs/>
          <w:sz w:val="28"/>
          <w:szCs w:val="28"/>
        </w:rPr>
      </w:pPr>
      <w:bookmarkStart w:id="24" w:name="bookmark11"/>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25" w:name="_Toc135798638"/>
      <w:r w:rsidRPr="004A26CE">
        <w:rPr>
          <w:rFonts w:ascii="Times New Roman" w:hAnsi="Times New Roman" w:cs="Times New Roman"/>
        </w:rPr>
        <w:t>Э</w:t>
      </w:r>
      <w:bookmarkEnd w:id="24"/>
      <w:r w:rsidRPr="004A26CE">
        <w:rPr>
          <w:rFonts w:ascii="Times New Roman" w:hAnsi="Times New Roman" w:cs="Times New Roman"/>
        </w:rPr>
        <w:t>тап 3. Обработка годографов. Определение скоростей и построение преломляющей границы.</w:t>
      </w:r>
      <w:bookmarkEnd w:id="25"/>
    </w:p>
    <w:p w:rsidR="00B137FB" w:rsidRPr="004A26CE" w:rsidRDefault="00B137FB" w:rsidP="00FF1497">
      <w:pPr>
        <w:widowControl w:val="0"/>
        <w:shd w:val="clear" w:color="auto" w:fill="FFFFFF"/>
        <w:spacing w:line="360" w:lineRule="auto"/>
        <w:ind w:firstLine="709"/>
        <w:jc w:val="both"/>
        <w:rPr>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26" w:name="_Toc135798639"/>
      <w:r w:rsidRPr="004A26CE">
        <w:rPr>
          <w:rFonts w:ascii="Times New Roman" w:hAnsi="Times New Roman" w:cs="Times New Roman"/>
          <w:sz w:val="28"/>
          <w:szCs w:val="28"/>
        </w:rPr>
        <w:t>Рабочее окно профиля</w:t>
      </w:r>
      <w:bookmarkEnd w:id="26"/>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Интерпретация пропикированных годографов преломленных волн производится в рабочем окне профиля. Здесь можно редактировать первоначально пропикированные годографы: корректировать значения времен в отдельных точках, сглаживать, экстраполировать, смещать годографы целиком по оси времен, осреднять два годографа, объединять годографы. Здесь же строятся сводные годографы, годограф </w:t>
      </w:r>
      <w:r w:rsidRPr="004A26CE">
        <w:rPr>
          <w:i/>
          <w:sz w:val="28"/>
          <w:szCs w:val="28"/>
          <w:lang w:val="en-US"/>
        </w:rPr>
        <w:t>t</w:t>
      </w:r>
      <w:r w:rsidRPr="004A26CE">
        <w:rPr>
          <w:sz w:val="28"/>
          <w:szCs w:val="28"/>
          <w:vertAlign w:val="subscript"/>
        </w:rPr>
        <w:t>0</w:t>
      </w:r>
      <w:r w:rsidRPr="004A26CE">
        <w:rPr>
          <w:sz w:val="28"/>
          <w:szCs w:val="28"/>
        </w:rPr>
        <w:t xml:space="preserve"> и разностный годограф, определяются значения скоростей </w:t>
      </w:r>
      <w:r w:rsidRPr="004A26CE">
        <w:rPr>
          <w:i/>
          <w:sz w:val="28"/>
          <w:szCs w:val="28"/>
          <w:lang w:val="en-US"/>
        </w:rPr>
        <w:t>V</w:t>
      </w:r>
      <w:r w:rsidRPr="004A26CE">
        <w:rPr>
          <w:sz w:val="28"/>
          <w:szCs w:val="28"/>
          <w:vertAlign w:val="subscript"/>
        </w:rPr>
        <w:t>1</w:t>
      </w:r>
      <w:r w:rsidRPr="004A26CE">
        <w:rPr>
          <w:sz w:val="28"/>
          <w:szCs w:val="28"/>
        </w:rPr>
        <w:t xml:space="preserve"> и </w:t>
      </w:r>
      <w:r w:rsidRPr="004A26CE">
        <w:rPr>
          <w:i/>
          <w:sz w:val="28"/>
          <w:szCs w:val="28"/>
          <w:lang w:val="en-US"/>
        </w:rPr>
        <w:t>V</w:t>
      </w:r>
      <w:r w:rsidRPr="004A26CE">
        <w:rPr>
          <w:sz w:val="28"/>
          <w:szCs w:val="28"/>
          <w:vertAlign w:val="subscript"/>
        </w:rPr>
        <w:t>2</w:t>
      </w:r>
      <w:r w:rsidRPr="004A26CE">
        <w:rPr>
          <w:sz w:val="28"/>
          <w:szCs w:val="28"/>
        </w:rPr>
        <w:t xml:space="preserve"> по годографам и вычисляются эхо глубины до преломляющей границы. Выбор масштабов по оси x и </w:t>
      </w:r>
      <w:r w:rsidRPr="004A26CE">
        <w:rPr>
          <w:sz w:val="28"/>
          <w:szCs w:val="28"/>
          <w:lang w:val="en-US"/>
        </w:rPr>
        <w:t>t</w:t>
      </w:r>
      <w:r w:rsidRPr="004A26CE">
        <w:rPr>
          <w:sz w:val="28"/>
          <w:szCs w:val="28"/>
        </w:rPr>
        <w:t xml:space="preserve"> производится в соответствии с длиной профиля и значениями наблюденных времен.</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На плоскости (</w:t>
      </w:r>
      <w:r w:rsidRPr="004A26CE">
        <w:rPr>
          <w:sz w:val="28"/>
          <w:szCs w:val="28"/>
          <w:lang w:val="en-US"/>
        </w:rPr>
        <w:t>x</w:t>
      </w:r>
      <w:r w:rsidRPr="004A26CE">
        <w:rPr>
          <w:sz w:val="28"/>
          <w:szCs w:val="28"/>
        </w:rPr>
        <w:t>,</w:t>
      </w:r>
      <w:r w:rsidRPr="004A26CE">
        <w:rPr>
          <w:sz w:val="28"/>
          <w:szCs w:val="28"/>
          <w:lang w:val="en-US"/>
        </w:rPr>
        <w:t>t</w:t>
      </w:r>
      <w:r w:rsidRPr="004A26CE">
        <w:rPr>
          <w:sz w:val="28"/>
          <w:szCs w:val="28"/>
        </w:rPr>
        <w:t>) можно изобразить все пропикированные годографы сразу (</w:t>
      </w:r>
      <w:r w:rsidRPr="004A26CE">
        <w:rPr>
          <w:b/>
          <w:bCs/>
          <w:sz w:val="28"/>
          <w:szCs w:val="28"/>
        </w:rPr>
        <w:t>“</w:t>
      </w:r>
      <w:r w:rsidRPr="004A26CE">
        <w:rPr>
          <w:b/>
          <w:bCs/>
          <w:sz w:val="28"/>
          <w:szCs w:val="28"/>
          <w:lang w:val="en-US"/>
        </w:rPr>
        <w:t>Tools</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Pick</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Collect</w:t>
      </w:r>
      <w:r w:rsidRPr="004A26CE">
        <w:rPr>
          <w:b/>
          <w:bCs/>
          <w:sz w:val="28"/>
          <w:szCs w:val="28"/>
        </w:rPr>
        <w:t xml:space="preserve"> </w:t>
      </w:r>
      <w:r w:rsidRPr="004A26CE">
        <w:rPr>
          <w:b/>
          <w:bCs/>
          <w:sz w:val="28"/>
          <w:szCs w:val="28"/>
          <w:lang w:val="en-US"/>
        </w:rPr>
        <w:t>picks</w:t>
      </w:r>
      <w:r w:rsidRPr="004A26CE">
        <w:rPr>
          <w:b/>
          <w:bCs/>
          <w:sz w:val="28"/>
          <w:szCs w:val="28"/>
        </w:rPr>
        <w:t>”</w:t>
      </w:r>
      <w:r w:rsidRPr="004A26CE">
        <w:rPr>
          <w:sz w:val="28"/>
          <w:szCs w:val="28"/>
        </w:rPr>
        <w:t>), или выборочно, один за другим (“</w:t>
      </w:r>
      <w:r w:rsidRPr="004A26CE">
        <w:rPr>
          <w:b/>
          <w:bCs/>
          <w:sz w:val="28"/>
          <w:szCs w:val="28"/>
          <w:lang w:val="en-US"/>
        </w:rPr>
        <w:t>Tools</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Pick</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Load</w:t>
      </w:r>
      <w:r w:rsidRPr="004A26CE">
        <w:rPr>
          <w:b/>
          <w:bCs/>
          <w:sz w:val="28"/>
          <w:szCs w:val="28"/>
        </w:rPr>
        <w:t xml:space="preserve"> </w:t>
      </w:r>
      <w:r w:rsidRPr="004A26CE">
        <w:rPr>
          <w:b/>
          <w:bCs/>
          <w:sz w:val="28"/>
          <w:szCs w:val="28"/>
          <w:lang w:val="en-US"/>
        </w:rPr>
        <w:t>pick</w:t>
      </w:r>
      <w:r w:rsidRPr="004A26CE">
        <w:rPr>
          <w:b/>
          <w:bCs/>
          <w:sz w:val="28"/>
          <w:szCs w:val="28"/>
        </w:rPr>
        <w:t>”</w:t>
      </w:r>
      <w:r w:rsidRPr="004A26CE">
        <w:rPr>
          <w:sz w:val="28"/>
          <w:szCs w:val="28"/>
        </w:rPr>
        <w:t>).</w:t>
      </w: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27" w:name="_Toc135798640"/>
      <w:r w:rsidRPr="004A26CE">
        <w:rPr>
          <w:rFonts w:ascii="Times New Roman" w:hAnsi="Times New Roman" w:cs="Times New Roman"/>
          <w:sz w:val="28"/>
          <w:szCs w:val="28"/>
        </w:rPr>
        <w:t>Построение сводных годографов головных волн</w:t>
      </w:r>
      <w:bookmarkEnd w:id="27"/>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Рассмотрим на примере обратного годографа. Прямой, естественно, строится аналогично.</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Построение сводного годографа головной волны по нагоняемому и нагоняющему годографу осуществляется следующим образом: загружаются в рабочее окно профиля нагоняемый и нагоняющий годографы. Нагоняющий годограф должен быть активен (маленький квадрат со стрелкой на нижней панели рабочего окна должен иметь цвет нагоняющего годографа, в узлах нагоняющего годографа должны быть только крестики, а не крестики с кружочками. Нажатием на клавишу “</w:t>
      </w:r>
      <w:r w:rsidRPr="004A26CE">
        <w:rPr>
          <w:sz w:val="28"/>
          <w:szCs w:val="28"/>
          <w:lang w:val="en-US"/>
        </w:rPr>
        <w:t>Tab</w:t>
      </w:r>
      <w:r w:rsidRPr="004A26CE">
        <w:rPr>
          <w:sz w:val="28"/>
          <w:szCs w:val="28"/>
        </w:rPr>
        <w:t>” можно сделать активным другой годограф.</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Далее нужно выделить весь интервал профиля с нагоняющим годографом. При этом выбранный интервал выделяется черным цветом. Теперь нагоняющий годограф можно двигать вверх-вниз, подведя маркер к одной из его точек, и нажав на правую клавишу мыши. Нагоняющий годограф опускают до совпадения участков нагоняющего и нагоняемого годографов, соответствующих головным волнам.Теперь лишние точки годографов нужно удалить и объединить их в один сводный годограф. Для этого, при активном нагоняющем годографе, выделяют его дальний конец до точки, совпадающей с точкой нагоняемого годографа, и удаляют.</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Затем активируют нагоняемый годограф, и удаляют его начальную часть, соответствующую прямой волне.</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Перекрывающиеся точки двух годографов выделяют, после чего щелчок по пункту меню </w:t>
      </w:r>
      <w:r w:rsidRPr="004A26CE">
        <w:rPr>
          <w:b/>
          <w:bCs/>
          <w:sz w:val="28"/>
          <w:szCs w:val="28"/>
        </w:rPr>
        <w:t>“Procedures”</w:t>
      </w:r>
      <w:r w:rsidRPr="004A26CE">
        <w:rPr>
          <w:b/>
          <w:bCs/>
          <w:sz w:val="28"/>
          <w:szCs w:val="28"/>
        </w:rPr>
        <w:sym w:font="Symbol" w:char="F0AE"/>
      </w:r>
      <w:r w:rsidRPr="004A26CE">
        <w:rPr>
          <w:b/>
          <w:bCs/>
          <w:sz w:val="28"/>
          <w:szCs w:val="28"/>
        </w:rPr>
        <w:t xml:space="preserve">“Join” </w:t>
      </w:r>
      <w:r w:rsidRPr="004A26CE">
        <w:rPr>
          <w:sz w:val="28"/>
          <w:szCs w:val="28"/>
        </w:rPr>
        <w:t>объединяет два годографа в один.</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Новый сводный годограф головной волны сохраняется в директории ПВ, с которого был получен основной годограф.</w:t>
      </w:r>
    </w:p>
    <w:p w:rsidR="00B137FB" w:rsidRPr="004A26CE" w:rsidRDefault="00B137FB" w:rsidP="00FF1497">
      <w:pPr>
        <w:widowControl w:val="0"/>
        <w:shd w:val="clear" w:color="auto" w:fill="FFFFFF"/>
        <w:spacing w:line="360" w:lineRule="auto"/>
        <w:ind w:firstLine="709"/>
        <w:jc w:val="both"/>
        <w:rPr>
          <w:b/>
          <w:bCs/>
          <w:i/>
          <w:iCs/>
          <w:sz w:val="28"/>
          <w:szCs w:val="28"/>
        </w:rPr>
      </w:pPr>
      <w:bookmarkStart w:id="28" w:name="bookmark14"/>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29" w:name="_Toc135798641"/>
      <w:bookmarkEnd w:id="28"/>
      <w:r w:rsidRPr="004A26CE">
        <w:rPr>
          <w:rFonts w:ascii="Times New Roman" w:hAnsi="Times New Roman" w:cs="Times New Roman"/>
          <w:sz w:val="28"/>
          <w:szCs w:val="28"/>
        </w:rPr>
        <w:t>Увязка встречных годографов</w:t>
      </w:r>
      <w:bookmarkEnd w:id="29"/>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Два встречных годографа нужно увязать во взаимных точках. Для этого они загружаются в рабочее окно профиля, и выполняется операция </w:t>
      </w:r>
      <w:r w:rsidRPr="004A26CE">
        <w:rPr>
          <w:b/>
          <w:bCs/>
          <w:sz w:val="28"/>
          <w:szCs w:val="28"/>
        </w:rPr>
        <w:t>“</w:t>
      </w:r>
      <w:r w:rsidRPr="004A26CE">
        <w:rPr>
          <w:b/>
          <w:bCs/>
          <w:sz w:val="28"/>
          <w:szCs w:val="28"/>
          <w:lang w:val="en-US"/>
        </w:rPr>
        <w:t>Procedures</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Equalize</w:t>
      </w:r>
      <w:r w:rsidRPr="004A26CE">
        <w:rPr>
          <w:b/>
          <w:bCs/>
          <w:sz w:val="28"/>
          <w:szCs w:val="28"/>
        </w:rPr>
        <w:t xml:space="preserve"> </w:t>
      </w:r>
      <w:r w:rsidRPr="004A26CE">
        <w:rPr>
          <w:b/>
          <w:bCs/>
          <w:sz w:val="28"/>
          <w:szCs w:val="28"/>
          <w:lang w:val="en-US"/>
        </w:rPr>
        <w:t>picks</w:t>
      </w:r>
      <w:r w:rsidRPr="004A26CE">
        <w:rPr>
          <w:b/>
          <w:bCs/>
          <w:sz w:val="28"/>
          <w:szCs w:val="28"/>
        </w:rPr>
        <w:t>”</w:t>
      </w:r>
      <w:r w:rsidRPr="004A26CE">
        <w:rPr>
          <w:sz w:val="28"/>
          <w:szCs w:val="28"/>
        </w:rPr>
        <w:t>.</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Причем возможны 3 варианта увязки - </w:t>
      </w:r>
      <w:r w:rsidRPr="004A26CE">
        <w:rPr>
          <w:b/>
          <w:bCs/>
          <w:sz w:val="28"/>
          <w:szCs w:val="28"/>
        </w:rPr>
        <w:t>“</w:t>
      </w:r>
      <w:r w:rsidRPr="004A26CE">
        <w:rPr>
          <w:b/>
          <w:bCs/>
          <w:sz w:val="28"/>
          <w:szCs w:val="28"/>
          <w:lang w:val="en-US"/>
        </w:rPr>
        <w:t>Bring</w:t>
      </w:r>
      <w:r w:rsidRPr="004A26CE">
        <w:rPr>
          <w:b/>
          <w:bCs/>
          <w:sz w:val="28"/>
          <w:szCs w:val="28"/>
        </w:rPr>
        <w:t xml:space="preserve"> </w:t>
      </w:r>
      <w:r w:rsidRPr="004A26CE">
        <w:rPr>
          <w:b/>
          <w:bCs/>
          <w:sz w:val="28"/>
          <w:szCs w:val="28"/>
          <w:lang w:val="en-US"/>
        </w:rPr>
        <w:t>to</w:t>
      </w:r>
      <w:r w:rsidRPr="004A26CE">
        <w:rPr>
          <w:b/>
          <w:bCs/>
          <w:sz w:val="28"/>
          <w:szCs w:val="28"/>
        </w:rPr>
        <w:t xml:space="preserve"> </w:t>
      </w:r>
      <w:r w:rsidRPr="004A26CE">
        <w:rPr>
          <w:b/>
          <w:bCs/>
          <w:sz w:val="28"/>
          <w:szCs w:val="28"/>
          <w:lang w:val="en-US"/>
        </w:rPr>
        <w:t>left</w:t>
      </w:r>
      <w:r w:rsidRPr="004A26CE">
        <w:rPr>
          <w:b/>
          <w:bCs/>
          <w:sz w:val="28"/>
          <w:szCs w:val="28"/>
        </w:rPr>
        <w:t>”, “</w:t>
      </w:r>
      <w:r w:rsidRPr="004A26CE">
        <w:rPr>
          <w:b/>
          <w:bCs/>
          <w:sz w:val="28"/>
          <w:szCs w:val="28"/>
          <w:lang w:val="en-US"/>
        </w:rPr>
        <w:t>Bring</w:t>
      </w:r>
      <w:r w:rsidRPr="004A26CE">
        <w:rPr>
          <w:b/>
          <w:bCs/>
          <w:sz w:val="28"/>
          <w:szCs w:val="28"/>
        </w:rPr>
        <w:t xml:space="preserve"> </w:t>
      </w:r>
      <w:r w:rsidRPr="004A26CE">
        <w:rPr>
          <w:b/>
          <w:bCs/>
          <w:sz w:val="28"/>
          <w:szCs w:val="28"/>
          <w:lang w:val="en-US"/>
        </w:rPr>
        <w:t>to</w:t>
      </w:r>
      <w:r w:rsidRPr="004A26CE">
        <w:rPr>
          <w:b/>
          <w:bCs/>
          <w:sz w:val="28"/>
          <w:szCs w:val="28"/>
        </w:rPr>
        <w:t xml:space="preserve"> </w:t>
      </w:r>
      <w:r w:rsidRPr="004A26CE">
        <w:rPr>
          <w:b/>
          <w:bCs/>
          <w:sz w:val="28"/>
          <w:szCs w:val="28"/>
          <w:lang w:val="en-US"/>
        </w:rPr>
        <w:t>right</w:t>
      </w:r>
      <w:r w:rsidRPr="004A26CE">
        <w:rPr>
          <w:b/>
          <w:bCs/>
          <w:sz w:val="28"/>
          <w:szCs w:val="28"/>
        </w:rPr>
        <w:t xml:space="preserve">” </w:t>
      </w:r>
      <w:r w:rsidRPr="004A26CE">
        <w:rPr>
          <w:sz w:val="28"/>
          <w:szCs w:val="28"/>
        </w:rPr>
        <w:t xml:space="preserve">или </w:t>
      </w:r>
      <w:r w:rsidRPr="004A26CE">
        <w:rPr>
          <w:b/>
          <w:bCs/>
          <w:sz w:val="28"/>
          <w:szCs w:val="28"/>
        </w:rPr>
        <w:t>“</w:t>
      </w:r>
      <w:r w:rsidRPr="004A26CE">
        <w:rPr>
          <w:b/>
          <w:bCs/>
          <w:sz w:val="28"/>
          <w:szCs w:val="28"/>
          <w:lang w:val="en-US"/>
        </w:rPr>
        <w:t>Bring</w:t>
      </w:r>
      <w:r w:rsidRPr="004A26CE">
        <w:rPr>
          <w:b/>
          <w:bCs/>
          <w:sz w:val="28"/>
          <w:szCs w:val="28"/>
        </w:rPr>
        <w:t xml:space="preserve"> </w:t>
      </w:r>
      <w:r w:rsidRPr="004A26CE">
        <w:rPr>
          <w:b/>
          <w:bCs/>
          <w:sz w:val="28"/>
          <w:szCs w:val="28"/>
          <w:lang w:val="en-US"/>
        </w:rPr>
        <w:t>to</w:t>
      </w:r>
      <w:r w:rsidRPr="004A26CE">
        <w:rPr>
          <w:b/>
          <w:bCs/>
          <w:sz w:val="28"/>
          <w:szCs w:val="28"/>
        </w:rPr>
        <w:t xml:space="preserve"> </w:t>
      </w:r>
      <w:r w:rsidRPr="004A26CE">
        <w:rPr>
          <w:b/>
          <w:bCs/>
          <w:sz w:val="28"/>
          <w:szCs w:val="28"/>
          <w:lang w:val="en-US"/>
        </w:rPr>
        <w:t>mean</w:t>
      </w:r>
      <w:r w:rsidRPr="004A26CE">
        <w:rPr>
          <w:b/>
          <w:bCs/>
          <w:sz w:val="28"/>
          <w:szCs w:val="28"/>
        </w:rPr>
        <w:t xml:space="preserve">” </w:t>
      </w:r>
      <w:r w:rsidRPr="004A26CE">
        <w:rPr>
          <w:sz w:val="28"/>
          <w:szCs w:val="28"/>
        </w:rPr>
        <w:t>– привести время во взаимных точках к значению левого, правого годографа или привести к среднему по двум. Увязанные годографы снова нужно сохранить каждый в своих директориях.</w:t>
      </w:r>
    </w:p>
    <w:p w:rsidR="00B137FB" w:rsidRPr="004A26CE" w:rsidRDefault="00B137FB" w:rsidP="00FF1497">
      <w:pPr>
        <w:widowControl w:val="0"/>
        <w:shd w:val="clear" w:color="auto" w:fill="FFFFFF"/>
        <w:spacing w:line="360" w:lineRule="auto"/>
        <w:ind w:firstLine="709"/>
        <w:jc w:val="both"/>
        <w:rPr>
          <w:b/>
          <w:bCs/>
          <w:i/>
          <w:iCs/>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0" w:name="_Toc135798642"/>
      <w:r w:rsidRPr="004A26CE">
        <w:rPr>
          <w:rFonts w:ascii="Times New Roman" w:hAnsi="Times New Roman" w:cs="Times New Roman"/>
          <w:sz w:val="28"/>
          <w:szCs w:val="28"/>
        </w:rPr>
        <w:t>Вычисление годографа t0 и разностного годографа</w:t>
      </w:r>
      <w:bookmarkEnd w:id="30"/>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Далее вычисляются годограф </w:t>
      </w:r>
      <w:r w:rsidRPr="004A26CE">
        <w:rPr>
          <w:i/>
          <w:sz w:val="28"/>
          <w:szCs w:val="28"/>
          <w:lang w:val="en-US"/>
        </w:rPr>
        <w:t>t</w:t>
      </w:r>
      <w:r w:rsidRPr="004A26CE">
        <w:rPr>
          <w:sz w:val="28"/>
          <w:szCs w:val="28"/>
          <w:vertAlign w:val="subscript"/>
        </w:rPr>
        <w:t>0</w:t>
      </w:r>
      <w:r w:rsidRPr="004A26CE">
        <w:rPr>
          <w:sz w:val="28"/>
          <w:szCs w:val="28"/>
        </w:rPr>
        <w:t xml:space="preserve"> и разностный годограф. Для этого при загруженных в рабочее окно профиля двух взаимно увязанных встречных годографах следует щелкнуть по пункту меню </w:t>
      </w:r>
      <w:r w:rsidRPr="004A26CE">
        <w:rPr>
          <w:b/>
          <w:bCs/>
          <w:sz w:val="28"/>
          <w:szCs w:val="28"/>
        </w:rPr>
        <w:t>“</w:t>
      </w:r>
      <w:r w:rsidRPr="004A26CE">
        <w:rPr>
          <w:b/>
          <w:bCs/>
          <w:sz w:val="28"/>
          <w:szCs w:val="28"/>
          <w:lang w:val="en-US"/>
        </w:rPr>
        <w:t>Procedures</w:t>
      </w:r>
      <w:r w:rsidRPr="004A26CE">
        <w:rPr>
          <w:b/>
          <w:bCs/>
          <w:sz w:val="28"/>
          <w:szCs w:val="28"/>
        </w:rPr>
        <w:t>”-“</w:t>
      </w:r>
      <w:r w:rsidRPr="004A26CE">
        <w:rPr>
          <w:b/>
          <w:bCs/>
          <w:sz w:val="28"/>
          <w:szCs w:val="28"/>
          <w:lang w:val="en-US"/>
        </w:rPr>
        <w:t>t</w:t>
      </w:r>
      <w:r w:rsidRPr="004A26CE">
        <w:rPr>
          <w:b/>
          <w:bCs/>
          <w:sz w:val="28"/>
          <w:szCs w:val="28"/>
        </w:rPr>
        <w:t>±” —</w:t>
      </w:r>
      <w:r w:rsidRPr="004A26CE">
        <w:rPr>
          <w:sz w:val="28"/>
          <w:szCs w:val="28"/>
        </w:rPr>
        <w:t xml:space="preserve"> годограф </w:t>
      </w:r>
      <w:r w:rsidRPr="004A26CE">
        <w:rPr>
          <w:i/>
          <w:sz w:val="28"/>
          <w:szCs w:val="28"/>
          <w:lang w:val="en-US"/>
        </w:rPr>
        <w:t>t</w:t>
      </w:r>
      <w:r w:rsidRPr="004A26CE">
        <w:rPr>
          <w:sz w:val="28"/>
          <w:szCs w:val="28"/>
          <w:vertAlign w:val="subscript"/>
        </w:rPr>
        <w:t>0</w:t>
      </w:r>
      <w:r w:rsidRPr="004A26CE">
        <w:rPr>
          <w:sz w:val="28"/>
          <w:szCs w:val="28"/>
        </w:rPr>
        <w:t xml:space="preserve"> и разностный годограф появятся в рабочем окне. Их нужно сохранить в базе данных. .</w:t>
      </w:r>
    </w:p>
    <w:p w:rsidR="00916FA3" w:rsidRPr="004A26CE" w:rsidRDefault="00916FA3"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1" w:name="_Toc135798643"/>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sz w:val="28"/>
          <w:szCs w:val="28"/>
        </w:rPr>
        <w:t>Определение граничной скорости V2</w:t>
      </w:r>
      <w:bookmarkEnd w:id="31"/>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Значения граничной скорости </w:t>
      </w:r>
      <w:r w:rsidRPr="004A26CE">
        <w:rPr>
          <w:i/>
          <w:sz w:val="28"/>
          <w:szCs w:val="28"/>
          <w:lang w:val="en-US"/>
        </w:rPr>
        <w:t>V</w:t>
      </w:r>
      <w:r w:rsidRPr="004A26CE">
        <w:rPr>
          <w:sz w:val="28"/>
          <w:szCs w:val="28"/>
          <w:vertAlign w:val="subscript"/>
        </w:rPr>
        <w:t>2</w:t>
      </w:r>
      <w:r w:rsidRPr="004A26CE">
        <w:rPr>
          <w:sz w:val="28"/>
          <w:szCs w:val="28"/>
        </w:rPr>
        <w:t xml:space="preserve"> определяются по разностному годографу. Если разностный годограф легко может быть аппроксимирован одной прямой линией (</w:t>
      </w:r>
      <w:r w:rsidRPr="004A26CE">
        <w:rPr>
          <w:b/>
          <w:bCs/>
          <w:sz w:val="28"/>
          <w:szCs w:val="28"/>
        </w:rPr>
        <w:t>“</w:t>
      </w:r>
      <w:r w:rsidRPr="004A26CE">
        <w:rPr>
          <w:b/>
          <w:bCs/>
          <w:sz w:val="28"/>
          <w:szCs w:val="28"/>
          <w:lang w:val="en-US"/>
        </w:rPr>
        <w:t>Tools</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Approximate</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Line</w:t>
      </w:r>
      <w:r w:rsidRPr="004A26CE">
        <w:rPr>
          <w:b/>
          <w:bCs/>
          <w:sz w:val="28"/>
          <w:szCs w:val="28"/>
        </w:rPr>
        <w:t>”</w:t>
      </w:r>
      <w:r w:rsidRPr="004A26CE">
        <w:rPr>
          <w:sz w:val="28"/>
          <w:szCs w:val="28"/>
        </w:rPr>
        <w:t>), то это показывает, что значения граничной скорости практически не меняются вдоль профиля, и достаточно сохранить в базе данных определяемое таким образом ее значение (</w:t>
      </w:r>
      <w:r w:rsidRPr="004A26CE">
        <w:rPr>
          <w:b/>
          <w:bCs/>
          <w:sz w:val="28"/>
          <w:szCs w:val="28"/>
        </w:rPr>
        <w:t>“Procedures”</w:t>
      </w:r>
      <w:r w:rsidRPr="004A26CE">
        <w:rPr>
          <w:b/>
          <w:bCs/>
          <w:sz w:val="28"/>
          <w:szCs w:val="28"/>
        </w:rPr>
        <w:sym w:font="Symbol" w:char="F0AE"/>
      </w:r>
      <w:r w:rsidRPr="004A26CE">
        <w:rPr>
          <w:b/>
          <w:bCs/>
          <w:sz w:val="28"/>
          <w:szCs w:val="28"/>
        </w:rPr>
        <w:t xml:space="preserve">“Save </w:t>
      </w:r>
      <w:r w:rsidRPr="004A26CE">
        <w:rPr>
          <w:b/>
          <w:bCs/>
          <w:sz w:val="28"/>
          <w:szCs w:val="28"/>
          <w:lang w:val="en-US"/>
        </w:rPr>
        <w:t>velocity</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Save</w:t>
      </w:r>
      <w:r w:rsidRPr="004A26CE">
        <w:rPr>
          <w:b/>
          <w:bCs/>
          <w:sz w:val="28"/>
          <w:szCs w:val="28"/>
        </w:rPr>
        <w:t xml:space="preserve"> </w:t>
      </w:r>
      <w:r w:rsidRPr="004A26CE">
        <w:rPr>
          <w:b/>
          <w:bCs/>
          <w:i/>
          <w:sz w:val="28"/>
          <w:szCs w:val="28"/>
          <w:lang w:val="en-US"/>
        </w:rPr>
        <w:t>V</w:t>
      </w:r>
      <w:r w:rsidRPr="004A26CE">
        <w:rPr>
          <w:b/>
          <w:bCs/>
          <w:sz w:val="28"/>
          <w:szCs w:val="28"/>
          <w:vertAlign w:val="subscript"/>
        </w:rPr>
        <w:t>2</w:t>
      </w:r>
      <w:r w:rsidRPr="004A26CE">
        <w:rPr>
          <w:b/>
          <w:bCs/>
          <w:sz w:val="28"/>
          <w:szCs w:val="28"/>
        </w:rPr>
        <w:t xml:space="preserve">” </w:t>
      </w:r>
      <w:r w:rsidRPr="004A26CE">
        <w:rPr>
          <w:bCs/>
          <w:sz w:val="28"/>
          <w:szCs w:val="28"/>
        </w:rPr>
        <w:t>(Рис. 2</w:t>
      </w:r>
      <w:r w:rsidR="00A54DEB" w:rsidRPr="004A26CE">
        <w:rPr>
          <w:bCs/>
          <w:sz w:val="28"/>
          <w:szCs w:val="28"/>
        </w:rPr>
        <w:t>2</w:t>
      </w:r>
      <w:r w:rsidRPr="004A26CE">
        <w:rPr>
          <w:bCs/>
          <w:sz w:val="28"/>
          <w:szCs w:val="28"/>
        </w:rPr>
        <w:t>)</w:t>
      </w:r>
      <w:r w:rsidRPr="004A26CE">
        <w:rPr>
          <w:sz w:val="28"/>
          <w:szCs w:val="28"/>
        </w:rPr>
        <w:t>).</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Следует заметить, что инструмент </w:t>
      </w:r>
      <w:r w:rsidRPr="004A26CE">
        <w:rPr>
          <w:b/>
          <w:bCs/>
          <w:sz w:val="28"/>
          <w:szCs w:val="28"/>
        </w:rPr>
        <w:t>“Tools”</w:t>
      </w:r>
      <w:r w:rsidRPr="004A26CE">
        <w:rPr>
          <w:b/>
          <w:bCs/>
          <w:sz w:val="28"/>
          <w:szCs w:val="28"/>
        </w:rPr>
        <w:sym w:font="Symbol" w:char="F0AE"/>
      </w:r>
      <w:r w:rsidRPr="004A26CE">
        <w:rPr>
          <w:b/>
          <w:bCs/>
          <w:sz w:val="28"/>
          <w:szCs w:val="28"/>
        </w:rPr>
        <w:t>“Approximate”</w:t>
      </w:r>
      <w:r w:rsidRPr="004A26CE">
        <w:rPr>
          <w:b/>
          <w:bCs/>
          <w:sz w:val="28"/>
          <w:szCs w:val="28"/>
        </w:rPr>
        <w:sym w:font="Symbol" w:char="F0AE"/>
      </w:r>
      <w:r w:rsidRPr="004A26CE">
        <w:rPr>
          <w:b/>
          <w:bCs/>
          <w:sz w:val="28"/>
          <w:szCs w:val="28"/>
        </w:rPr>
        <w:t xml:space="preserve">“Line” </w:t>
      </w:r>
      <w:r w:rsidRPr="004A26CE">
        <w:rPr>
          <w:sz w:val="28"/>
          <w:szCs w:val="28"/>
        </w:rPr>
        <w:t xml:space="preserve">определяет значение скорости по наклону прямой, а так как граничная скорость </w:t>
      </w:r>
      <w:r w:rsidRPr="004A26CE">
        <w:rPr>
          <w:i/>
          <w:sz w:val="28"/>
          <w:szCs w:val="28"/>
          <w:lang w:val="en-US"/>
        </w:rPr>
        <w:t>V</w:t>
      </w:r>
      <w:r w:rsidRPr="004A26CE">
        <w:rPr>
          <w:sz w:val="28"/>
          <w:szCs w:val="28"/>
          <w:vertAlign w:val="subscript"/>
        </w:rPr>
        <w:t>2</w:t>
      </w:r>
      <w:r w:rsidRPr="004A26CE">
        <w:rPr>
          <w:sz w:val="28"/>
          <w:szCs w:val="28"/>
        </w:rPr>
        <w:t xml:space="preserve"> определяется как 2</w:t>
      </w:r>
      <w:r w:rsidRPr="004A26CE">
        <w:rPr>
          <w:sz w:val="28"/>
          <w:szCs w:val="28"/>
          <w:lang w:val="en-US"/>
        </w:rPr>
        <w:t>dx</w:t>
      </w:r>
      <w:r w:rsidRPr="004A26CE">
        <w:rPr>
          <w:sz w:val="28"/>
          <w:szCs w:val="28"/>
        </w:rPr>
        <w:t>/</w:t>
      </w:r>
      <w:r w:rsidRPr="004A26CE">
        <w:rPr>
          <w:sz w:val="28"/>
          <w:szCs w:val="28"/>
          <w:lang w:val="en-US"/>
        </w:rPr>
        <w:t>dt</w:t>
      </w:r>
      <w:r w:rsidRPr="004A26CE">
        <w:rPr>
          <w:sz w:val="28"/>
          <w:szCs w:val="28"/>
        </w:rPr>
        <w:t xml:space="preserve">, то вычисленное по наклону прямой скорость в данном случае будет в 2 раза меньше значения скорости </w:t>
      </w:r>
      <w:r w:rsidRPr="004A26CE">
        <w:rPr>
          <w:i/>
          <w:sz w:val="28"/>
          <w:szCs w:val="28"/>
          <w:lang w:val="en-US"/>
        </w:rPr>
        <w:t>V</w:t>
      </w:r>
      <w:r w:rsidRPr="004A26CE">
        <w:rPr>
          <w:sz w:val="28"/>
          <w:szCs w:val="28"/>
          <w:vertAlign w:val="subscript"/>
        </w:rPr>
        <w:t>2</w:t>
      </w:r>
      <w:r w:rsidRPr="004A26CE">
        <w:rPr>
          <w:sz w:val="28"/>
          <w:szCs w:val="28"/>
        </w:rPr>
        <w:t xml:space="preserve">. При сохранении в базе данных значение скорости автоматически умножается на 2 и соответствует правильному значению </w:t>
      </w:r>
      <w:r w:rsidRPr="004A26CE">
        <w:rPr>
          <w:i/>
          <w:sz w:val="28"/>
          <w:szCs w:val="28"/>
          <w:lang w:val="en-US"/>
        </w:rPr>
        <w:t>V</w:t>
      </w:r>
      <w:r w:rsidRPr="004A26CE">
        <w:rPr>
          <w:sz w:val="28"/>
          <w:szCs w:val="28"/>
          <w:vertAlign w:val="subscript"/>
        </w:rPr>
        <w:t>2</w:t>
      </w:r>
      <w:r w:rsidRPr="004A26CE">
        <w:rPr>
          <w:sz w:val="28"/>
          <w:szCs w:val="28"/>
        </w:rPr>
        <w:t>.</w:t>
      </w:r>
    </w:p>
    <w:p w:rsidR="00916FA3" w:rsidRPr="004A26CE" w:rsidRDefault="00916FA3"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2" w:name="_Toc135798644"/>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r w:rsidRPr="004A26CE">
        <w:rPr>
          <w:rFonts w:ascii="Times New Roman" w:hAnsi="Times New Roman" w:cs="Times New Roman"/>
          <w:sz w:val="28"/>
          <w:szCs w:val="28"/>
        </w:rPr>
        <w:t>Определение скорости в покрывающей толще (V1)</w:t>
      </w:r>
      <w:bookmarkEnd w:id="32"/>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Значения скорости </w:t>
      </w:r>
      <w:r w:rsidRPr="004A26CE">
        <w:rPr>
          <w:i/>
          <w:sz w:val="28"/>
          <w:szCs w:val="28"/>
          <w:lang w:val="en-US"/>
        </w:rPr>
        <w:t>V</w:t>
      </w:r>
      <w:r w:rsidRPr="004A26CE">
        <w:rPr>
          <w:sz w:val="28"/>
          <w:szCs w:val="28"/>
          <w:vertAlign w:val="subscript"/>
        </w:rPr>
        <w:t>1</w:t>
      </w:r>
      <w:r w:rsidRPr="004A26CE">
        <w:rPr>
          <w:sz w:val="28"/>
          <w:szCs w:val="28"/>
        </w:rPr>
        <w:t xml:space="preserve"> определяются аналогичным образом по годографам прямой волны, регистрируемым вблизи пункта возбуждения. Определить и сохранить можно значение </w:t>
      </w:r>
      <w:r w:rsidRPr="004A26CE">
        <w:rPr>
          <w:i/>
          <w:sz w:val="28"/>
          <w:szCs w:val="28"/>
          <w:lang w:val="en-US"/>
        </w:rPr>
        <w:t>V</w:t>
      </w:r>
      <w:r w:rsidRPr="004A26CE">
        <w:rPr>
          <w:sz w:val="28"/>
          <w:szCs w:val="28"/>
          <w:vertAlign w:val="subscript"/>
        </w:rPr>
        <w:t>1</w:t>
      </w:r>
      <w:r w:rsidRPr="004A26CE">
        <w:rPr>
          <w:sz w:val="28"/>
          <w:szCs w:val="28"/>
        </w:rPr>
        <w:t xml:space="preserve"> для каждого ПВ в интервале наблюдений. В промежуточных точках значения скорости в покрывающей толще вычисляются программой по формуле линейной интерполяции. По вертикали скорость </w:t>
      </w:r>
      <w:r w:rsidRPr="004A26CE">
        <w:rPr>
          <w:i/>
          <w:sz w:val="28"/>
          <w:szCs w:val="28"/>
          <w:lang w:val="en-US"/>
        </w:rPr>
        <w:t>V</w:t>
      </w:r>
      <w:r w:rsidRPr="004A26CE">
        <w:rPr>
          <w:sz w:val="28"/>
          <w:szCs w:val="28"/>
          <w:vertAlign w:val="subscript"/>
        </w:rPr>
        <w:t>1</w:t>
      </w:r>
      <w:r w:rsidRPr="004A26CE">
        <w:rPr>
          <w:sz w:val="28"/>
          <w:szCs w:val="28"/>
        </w:rPr>
        <w:t xml:space="preserve"> считается постоянной – это предполагается как при определении скорости по годографам прямых волн, так и при вычислении глубин преломляющей границы.</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Убедиться в том, что скорости сохранены можно посмотрев в таблицу скоростей  (</w:t>
      </w:r>
      <w:r w:rsidRPr="004A26CE">
        <w:rPr>
          <w:b/>
          <w:bCs/>
          <w:sz w:val="28"/>
          <w:szCs w:val="28"/>
        </w:rPr>
        <w:t>“Procedures”</w:t>
      </w:r>
      <w:r w:rsidRPr="004A26CE">
        <w:rPr>
          <w:b/>
          <w:bCs/>
          <w:sz w:val="28"/>
          <w:szCs w:val="28"/>
        </w:rPr>
        <w:sym w:font="Symbol" w:char="F0AE"/>
      </w:r>
      <w:r w:rsidRPr="004A26CE">
        <w:rPr>
          <w:b/>
          <w:bCs/>
          <w:sz w:val="28"/>
          <w:szCs w:val="28"/>
        </w:rPr>
        <w:t xml:space="preserve">“Edit </w:t>
      </w:r>
      <w:r w:rsidRPr="004A26CE">
        <w:rPr>
          <w:b/>
          <w:bCs/>
          <w:sz w:val="28"/>
          <w:szCs w:val="28"/>
          <w:lang w:val="en-US"/>
        </w:rPr>
        <w:t>velocities</w:t>
      </w:r>
      <w:r w:rsidRPr="004A26CE">
        <w:rPr>
          <w:b/>
          <w:bCs/>
          <w:sz w:val="28"/>
          <w:szCs w:val="28"/>
        </w:rPr>
        <w:t>”</w:t>
      </w:r>
      <w:r w:rsidRPr="004A26CE">
        <w:rPr>
          <w:sz w:val="28"/>
          <w:szCs w:val="28"/>
        </w:rPr>
        <w:t>).</w:t>
      </w:r>
    </w:p>
    <w:p w:rsidR="00B137FB" w:rsidRPr="004A26CE" w:rsidRDefault="00B137FB" w:rsidP="00FF1497">
      <w:pPr>
        <w:widowControl w:val="0"/>
        <w:shd w:val="clear" w:color="auto" w:fill="FFFFFF"/>
        <w:spacing w:line="360" w:lineRule="auto"/>
        <w:ind w:firstLine="709"/>
        <w:jc w:val="both"/>
        <w:rPr>
          <w:b/>
          <w:bCs/>
          <w:i/>
          <w:iCs/>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3" w:name="_Toc135798645"/>
      <w:r w:rsidRPr="004A26CE">
        <w:rPr>
          <w:rFonts w:ascii="Times New Roman" w:hAnsi="Times New Roman" w:cs="Times New Roman"/>
          <w:sz w:val="28"/>
          <w:szCs w:val="28"/>
        </w:rPr>
        <w:t>Вычисление эхо глубин до преломляющей границы</w:t>
      </w:r>
      <w:bookmarkEnd w:id="33"/>
    </w:p>
    <w:p w:rsidR="00B137FB" w:rsidRPr="004A26CE" w:rsidRDefault="00B137FB" w:rsidP="004A26CE">
      <w:pPr>
        <w:widowControl w:val="0"/>
        <w:shd w:val="clear" w:color="auto" w:fill="FFFFFF"/>
        <w:spacing w:line="360" w:lineRule="auto"/>
        <w:ind w:firstLine="709"/>
        <w:jc w:val="both"/>
        <w:rPr>
          <w:sz w:val="28"/>
          <w:szCs w:val="28"/>
        </w:rPr>
      </w:pPr>
      <w:r w:rsidRPr="004A26CE">
        <w:rPr>
          <w:sz w:val="28"/>
          <w:szCs w:val="28"/>
        </w:rPr>
        <w:t>Эхо глубины до преломляющей границы определяются по известной формуле (11):</w:t>
      </w:r>
    </w:p>
    <w:p w:rsidR="00B137FB" w:rsidRPr="004A26CE" w:rsidRDefault="00485611"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Pr>
          <w:iCs/>
          <w:color w:val="000000"/>
          <w:position w:val="-12"/>
          <w:sz w:val="28"/>
          <w:szCs w:val="28"/>
          <w:lang w:val="en-US"/>
        </w:rPr>
        <w:pict>
          <v:shape id="_x0000_i1072" type="#_x0000_t75" style="width:119.25pt;height:18pt">
            <v:imagedata r:id="rId43" o:title=""/>
          </v:shape>
        </w:pict>
      </w:r>
      <w:r w:rsidR="00B137FB" w:rsidRPr="004A26CE">
        <w:rPr>
          <w:iCs/>
          <w:color w:val="000000"/>
          <w:sz w:val="28"/>
          <w:szCs w:val="28"/>
        </w:rPr>
        <w:t>,</w:t>
      </w:r>
      <w:r w:rsidR="00FF1497" w:rsidRPr="004A26CE">
        <w:rPr>
          <w:i/>
          <w:iCs/>
          <w:color w:val="000000"/>
          <w:sz w:val="28"/>
          <w:szCs w:val="28"/>
        </w:rPr>
        <w:t xml:space="preserve">                      </w:t>
      </w:r>
      <w:r w:rsidR="00B137FB" w:rsidRPr="004A26CE">
        <w:rPr>
          <w:i/>
          <w:iCs/>
          <w:color w:val="000000"/>
          <w:sz w:val="28"/>
          <w:szCs w:val="28"/>
        </w:rPr>
        <w:t xml:space="preserve"> </w:t>
      </w:r>
    </w:p>
    <w:p w:rsidR="00B137FB" w:rsidRPr="004A26CE" w:rsidRDefault="00B137FB" w:rsidP="00FF1497">
      <w:pPr>
        <w:widowControl w:val="0"/>
        <w:shd w:val="clear" w:color="auto" w:fill="FFFFFF"/>
        <w:tabs>
          <w:tab w:val="left" w:pos="360"/>
        </w:tabs>
        <w:autoSpaceDE w:val="0"/>
        <w:autoSpaceDN w:val="0"/>
        <w:adjustRightInd w:val="0"/>
        <w:spacing w:line="360" w:lineRule="auto"/>
        <w:ind w:firstLine="709"/>
        <w:jc w:val="both"/>
        <w:rPr>
          <w:sz w:val="28"/>
          <w:szCs w:val="28"/>
        </w:rPr>
      </w:pPr>
      <w:r w:rsidRPr="004A26CE">
        <w:rPr>
          <w:color w:val="000000"/>
          <w:sz w:val="28"/>
          <w:szCs w:val="28"/>
        </w:rPr>
        <w:t>где</w:t>
      </w:r>
      <w:r w:rsidR="00FF1497" w:rsidRPr="004A26CE">
        <w:rPr>
          <w:color w:val="000000"/>
          <w:sz w:val="28"/>
          <w:szCs w:val="28"/>
        </w:rPr>
        <w:t xml:space="preserve">    </w:t>
      </w:r>
      <w:r w:rsidR="00485611">
        <w:rPr>
          <w:color w:val="000000"/>
          <w:position w:val="-40"/>
          <w:sz w:val="28"/>
          <w:szCs w:val="28"/>
        </w:rPr>
        <w:pict>
          <v:shape id="_x0000_i1073" type="#_x0000_t75" style="width:126pt;height:41.25pt">
            <v:imagedata r:id="rId44" o:title=""/>
          </v:shape>
        </w:pic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При вычислении значений коэффициента </w:t>
      </w:r>
      <w:r w:rsidRPr="004A26CE">
        <w:rPr>
          <w:i/>
          <w:iCs/>
          <w:sz w:val="28"/>
          <w:szCs w:val="28"/>
          <w:lang w:val="en-US"/>
        </w:rPr>
        <w:t>k</w:t>
      </w:r>
      <w:r w:rsidRPr="004A26CE">
        <w:rPr>
          <w:i/>
          <w:iCs/>
          <w:sz w:val="28"/>
          <w:szCs w:val="28"/>
        </w:rPr>
        <w:t xml:space="preserve"> </w:t>
      </w:r>
      <w:r w:rsidRPr="004A26CE">
        <w:rPr>
          <w:sz w:val="28"/>
          <w:szCs w:val="28"/>
        </w:rPr>
        <w:t xml:space="preserve">программа использует значения </w:t>
      </w:r>
      <w:r w:rsidRPr="004A26CE">
        <w:rPr>
          <w:i/>
          <w:sz w:val="28"/>
          <w:szCs w:val="28"/>
          <w:lang w:val="en-US"/>
        </w:rPr>
        <w:t>V</w:t>
      </w:r>
      <w:r w:rsidRPr="004A26CE">
        <w:rPr>
          <w:sz w:val="28"/>
          <w:szCs w:val="28"/>
          <w:vertAlign w:val="subscript"/>
        </w:rPr>
        <w:t>1</w:t>
      </w:r>
      <w:r w:rsidRPr="004A26CE">
        <w:rPr>
          <w:sz w:val="28"/>
          <w:szCs w:val="28"/>
        </w:rPr>
        <w:t xml:space="preserve">, линейно интерполированные между заданными точками (точки ПВ), и значения </w:t>
      </w:r>
      <w:r w:rsidR="00A54DEB" w:rsidRPr="004A26CE">
        <w:rPr>
          <w:i/>
          <w:sz w:val="28"/>
          <w:szCs w:val="28"/>
          <w:lang w:val="en-US"/>
        </w:rPr>
        <w:t>V</w:t>
      </w:r>
      <w:r w:rsidR="00A54DEB" w:rsidRPr="004A26CE">
        <w:rPr>
          <w:sz w:val="28"/>
          <w:szCs w:val="28"/>
          <w:vertAlign w:val="subscript"/>
        </w:rPr>
        <w:t>2</w:t>
      </w:r>
      <w:r w:rsidRPr="004A26CE">
        <w:rPr>
          <w:sz w:val="28"/>
          <w:szCs w:val="28"/>
        </w:rPr>
        <w:t>, меняющиеся скачкообразно в точках задания ПВ.</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Для осуществления этой процедуры необходимо сначала загрузить в рабочее окно профиля годограф </w:t>
      </w:r>
      <w:r w:rsidRPr="004A26CE">
        <w:rPr>
          <w:i/>
          <w:sz w:val="28"/>
          <w:szCs w:val="28"/>
          <w:lang w:val="en-US"/>
        </w:rPr>
        <w:t>t</w:t>
      </w:r>
      <w:r w:rsidRPr="004A26CE">
        <w:rPr>
          <w:sz w:val="28"/>
          <w:szCs w:val="28"/>
          <w:vertAlign w:val="subscript"/>
        </w:rPr>
        <w:t>0</w:t>
      </w:r>
      <w:r w:rsidRPr="004A26CE">
        <w:rPr>
          <w:sz w:val="28"/>
          <w:szCs w:val="28"/>
        </w:rPr>
        <w:t xml:space="preserve"> , затем щелкнуть по пункту меню </w:t>
      </w:r>
      <w:r w:rsidRPr="004A26CE">
        <w:rPr>
          <w:b/>
          <w:bCs/>
          <w:sz w:val="28"/>
          <w:szCs w:val="28"/>
        </w:rPr>
        <w:t>“Procedures”</w:t>
      </w:r>
      <w:r w:rsidRPr="004A26CE">
        <w:rPr>
          <w:b/>
          <w:bCs/>
          <w:sz w:val="28"/>
          <w:szCs w:val="28"/>
        </w:rPr>
        <w:sym w:font="Symbol" w:char="F0AE"/>
      </w:r>
      <w:r w:rsidRPr="004A26CE">
        <w:rPr>
          <w:b/>
          <w:bCs/>
          <w:sz w:val="28"/>
          <w:szCs w:val="28"/>
        </w:rPr>
        <w:t>“Calculate”</w:t>
      </w:r>
      <w:r w:rsidRPr="004A26CE">
        <w:rPr>
          <w:b/>
          <w:bCs/>
          <w:sz w:val="28"/>
          <w:szCs w:val="28"/>
        </w:rPr>
        <w:sym w:font="Symbol" w:char="F0AE"/>
      </w:r>
      <w:r w:rsidRPr="004A26CE">
        <w:rPr>
          <w:b/>
          <w:bCs/>
          <w:sz w:val="28"/>
          <w:szCs w:val="28"/>
        </w:rPr>
        <w:t>“</w:t>
      </w:r>
      <w:r w:rsidRPr="004A26CE">
        <w:rPr>
          <w:b/>
          <w:bCs/>
          <w:sz w:val="28"/>
          <w:szCs w:val="28"/>
          <w:lang w:val="en-US"/>
        </w:rPr>
        <w:t>Calculate</w:t>
      </w:r>
      <w:r w:rsidRPr="004A26CE">
        <w:rPr>
          <w:b/>
          <w:bCs/>
          <w:sz w:val="28"/>
          <w:szCs w:val="28"/>
        </w:rPr>
        <w:t xml:space="preserve"> </w:t>
      </w:r>
      <w:r w:rsidRPr="004A26CE">
        <w:rPr>
          <w:b/>
          <w:bCs/>
          <w:sz w:val="28"/>
          <w:szCs w:val="28"/>
          <w:lang w:val="en-US"/>
        </w:rPr>
        <w:t>echo</w:t>
      </w:r>
      <w:r w:rsidRPr="004A26CE">
        <w:rPr>
          <w:b/>
          <w:bCs/>
          <w:sz w:val="28"/>
          <w:szCs w:val="28"/>
        </w:rPr>
        <w:t xml:space="preserve"> </w:t>
      </w:r>
      <w:r w:rsidRPr="004A26CE">
        <w:rPr>
          <w:b/>
          <w:bCs/>
          <w:sz w:val="28"/>
          <w:szCs w:val="28"/>
          <w:lang w:val="en-US"/>
        </w:rPr>
        <w:t>depths</w:t>
      </w:r>
      <w:r w:rsidRPr="004A26CE">
        <w:rPr>
          <w:b/>
          <w:bCs/>
          <w:sz w:val="28"/>
          <w:szCs w:val="28"/>
        </w:rPr>
        <w:t>”</w:t>
      </w:r>
      <w:r w:rsidRPr="004A26CE">
        <w:rPr>
          <w:sz w:val="28"/>
          <w:szCs w:val="28"/>
        </w:rPr>
        <w:t xml:space="preserve">. Если все параметры были заданы правильно, программа сообщит об успешном завершении процедуры – </w:t>
      </w:r>
      <w:r w:rsidRPr="004A26CE">
        <w:rPr>
          <w:b/>
          <w:bCs/>
          <w:sz w:val="28"/>
          <w:szCs w:val="28"/>
        </w:rPr>
        <w:t>“</w:t>
      </w:r>
      <w:r w:rsidRPr="004A26CE">
        <w:rPr>
          <w:b/>
          <w:bCs/>
          <w:sz w:val="28"/>
          <w:szCs w:val="28"/>
          <w:lang w:val="en-US"/>
        </w:rPr>
        <w:t>Echo</w:t>
      </w:r>
      <w:r w:rsidRPr="004A26CE">
        <w:rPr>
          <w:b/>
          <w:bCs/>
          <w:sz w:val="28"/>
          <w:szCs w:val="28"/>
        </w:rPr>
        <w:t xml:space="preserve"> </w:t>
      </w:r>
      <w:r w:rsidRPr="004A26CE">
        <w:rPr>
          <w:b/>
          <w:bCs/>
          <w:sz w:val="28"/>
          <w:szCs w:val="28"/>
          <w:lang w:val="en-US"/>
        </w:rPr>
        <w:t>depths</w:t>
      </w:r>
      <w:r w:rsidRPr="004A26CE">
        <w:rPr>
          <w:b/>
          <w:bCs/>
          <w:sz w:val="28"/>
          <w:szCs w:val="28"/>
        </w:rPr>
        <w:t xml:space="preserve"> </w:t>
      </w:r>
      <w:r w:rsidRPr="004A26CE">
        <w:rPr>
          <w:b/>
          <w:bCs/>
          <w:sz w:val="28"/>
          <w:szCs w:val="28"/>
          <w:lang w:val="en-US"/>
        </w:rPr>
        <w:t>are</w:t>
      </w:r>
      <w:r w:rsidRPr="004A26CE">
        <w:rPr>
          <w:b/>
          <w:bCs/>
          <w:sz w:val="28"/>
          <w:szCs w:val="28"/>
        </w:rPr>
        <w:t xml:space="preserve"> </w:t>
      </w:r>
      <w:r w:rsidRPr="004A26CE">
        <w:rPr>
          <w:b/>
          <w:bCs/>
          <w:sz w:val="28"/>
          <w:szCs w:val="28"/>
          <w:lang w:val="en-US"/>
        </w:rPr>
        <w:t>successfully</w:t>
      </w:r>
      <w:r w:rsidRPr="004A26CE">
        <w:rPr>
          <w:b/>
          <w:bCs/>
          <w:sz w:val="28"/>
          <w:szCs w:val="28"/>
        </w:rPr>
        <w:t xml:space="preserve"> </w:t>
      </w:r>
      <w:r w:rsidRPr="004A26CE">
        <w:rPr>
          <w:b/>
          <w:bCs/>
          <w:sz w:val="28"/>
          <w:szCs w:val="28"/>
          <w:lang w:val="en-US"/>
        </w:rPr>
        <w:t>stored</w:t>
      </w:r>
      <w:r w:rsidRPr="004A26CE">
        <w:rPr>
          <w:b/>
          <w:bCs/>
          <w:sz w:val="28"/>
          <w:szCs w:val="28"/>
        </w:rPr>
        <w:t>”</w:t>
      </w:r>
      <w:r w:rsidRPr="004A26CE">
        <w:rPr>
          <w:sz w:val="28"/>
          <w:szCs w:val="28"/>
        </w:rPr>
        <w:t>.</w:t>
      </w:r>
    </w:p>
    <w:p w:rsidR="00B137FB" w:rsidRPr="004A26CE" w:rsidRDefault="00B137FB" w:rsidP="00FF1497">
      <w:pPr>
        <w:widowControl w:val="0"/>
        <w:shd w:val="clear" w:color="auto" w:fill="FFFFFF"/>
        <w:spacing w:line="360" w:lineRule="auto"/>
        <w:ind w:firstLine="709"/>
        <w:jc w:val="both"/>
        <w:rPr>
          <w:b/>
          <w:bCs/>
          <w:sz w:val="28"/>
          <w:szCs w:val="28"/>
        </w:rPr>
      </w:pPr>
      <w:bookmarkStart w:id="34" w:name="bookmark19"/>
    </w:p>
    <w:p w:rsidR="00B137FB" w:rsidRPr="004A26CE" w:rsidRDefault="00B137FB" w:rsidP="00FF1497">
      <w:pPr>
        <w:pStyle w:val="2"/>
        <w:keepNext w:val="0"/>
        <w:widowControl w:val="0"/>
        <w:spacing w:before="0" w:after="0" w:line="360" w:lineRule="auto"/>
        <w:ind w:firstLine="709"/>
        <w:jc w:val="both"/>
        <w:rPr>
          <w:rFonts w:ascii="Times New Roman" w:hAnsi="Times New Roman" w:cs="Times New Roman"/>
        </w:rPr>
      </w:pPr>
      <w:bookmarkStart w:id="35" w:name="_Toc135798646"/>
      <w:r w:rsidRPr="004A26CE">
        <w:rPr>
          <w:rFonts w:ascii="Times New Roman" w:hAnsi="Times New Roman" w:cs="Times New Roman"/>
        </w:rPr>
        <w:t>Э</w:t>
      </w:r>
      <w:bookmarkEnd w:id="34"/>
      <w:r w:rsidRPr="004A26CE">
        <w:rPr>
          <w:rFonts w:ascii="Times New Roman" w:hAnsi="Times New Roman" w:cs="Times New Roman"/>
        </w:rPr>
        <w:t>тап 4. Работа с разрезом.</w:t>
      </w:r>
      <w:bookmarkEnd w:id="35"/>
    </w:p>
    <w:p w:rsidR="00B137FB" w:rsidRPr="004A26CE" w:rsidRDefault="00B137FB" w:rsidP="00FF1497">
      <w:pPr>
        <w:widowControl w:val="0"/>
        <w:shd w:val="clear" w:color="auto" w:fill="FFFFFF"/>
        <w:spacing w:line="360" w:lineRule="auto"/>
        <w:ind w:firstLine="709"/>
        <w:jc w:val="both"/>
        <w:rPr>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6" w:name="_Toc135798647"/>
      <w:r w:rsidRPr="004A26CE">
        <w:rPr>
          <w:rFonts w:ascii="Times New Roman" w:hAnsi="Times New Roman" w:cs="Times New Roman"/>
          <w:sz w:val="28"/>
          <w:szCs w:val="28"/>
        </w:rPr>
        <w:t>Рабочее окно разреза</w:t>
      </w:r>
      <w:bookmarkEnd w:id="36"/>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Построенная преломляющая граница визуализируется в рабочем окне разреза (Рис.2</w:t>
      </w:r>
      <w:r w:rsidR="00A54DEB" w:rsidRPr="004A26CE">
        <w:rPr>
          <w:sz w:val="28"/>
          <w:szCs w:val="28"/>
        </w:rPr>
        <w:t>5</w:t>
      </w:r>
      <w:r w:rsidRPr="004A26CE">
        <w:rPr>
          <w:sz w:val="28"/>
          <w:szCs w:val="28"/>
        </w:rPr>
        <w:t>). Здесь можно производить некоторые операции для окончательного оформления разреза, а именно: можно дополнительно редактировать границы, объединять границы, построенные по разным интервалам наблюдений, изобразить в одном разрезе все последовательно построенные преломляющие границы, изобразить рельеф поверхности наблюдений, проводить изолинии скорости (для модели среды с переменной скоростью), заливать определенным цветом отдельные пласты, сохранять в базе данных и загружать из базы как целиком разрезы со всеми параметрами, так и отдельные границы.</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При входе в рабочее окно разреза вначале следует выбрать необходимые масштабы по осям X и </w:t>
      </w:r>
      <w:r w:rsidRPr="004A26CE">
        <w:rPr>
          <w:sz w:val="28"/>
          <w:szCs w:val="28"/>
          <w:lang w:val="en-US"/>
        </w:rPr>
        <w:t>Z</w:t>
      </w:r>
      <w:r w:rsidRPr="004A26CE">
        <w:rPr>
          <w:sz w:val="28"/>
          <w:szCs w:val="28"/>
        </w:rPr>
        <w:t>, параметры изображения масштабной сетки.</w:t>
      </w:r>
    </w:p>
    <w:p w:rsidR="00B137FB" w:rsidRPr="004A26CE" w:rsidRDefault="00B137FB" w:rsidP="00FF1497">
      <w:pPr>
        <w:widowControl w:val="0"/>
        <w:shd w:val="clear" w:color="auto" w:fill="FFFFFF"/>
        <w:spacing w:line="360" w:lineRule="auto"/>
        <w:ind w:firstLine="709"/>
        <w:jc w:val="both"/>
        <w:rPr>
          <w:sz w:val="28"/>
          <w:szCs w:val="28"/>
        </w:rPr>
      </w:pPr>
      <w:r w:rsidRPr="004A26CE">
        <w:rPr>
          <w:sz w:val="28"/>
          <w:szCs w:val="28"/>
        </w:rPr>
        <w:t>Если войти в это окно сразу после вычисления эхо глубин, то засечки эхо глубин и построенная по касательной к ним преломляющая граница уже будут изображены там.</w:t>
      </w:r>
    </w:p>
    <w:p w:rsidR="00B137FB" w:rsidRPr="004A26CE" w:rsidRDefault="00B137FB" w:rsidP="00FF1497">
      <w:pPr>
        <w:widowControl w:val="0"/>
        <w:spacing w:line="360" w:lineRule="auto"/>
        <w:ind w:firstLine="709"/>
        <w:jc w:val="both"/>
        <w:rPr>
          <w:sz w:val="28"/>
          <w:szCs w:val="28"/>
        </w:rPr>
      </w:pPr>
      <w:r w:rsidRPr="004A26CE">
        <w:rPr>
          <w:sz w:val="28"/>
          <w:szCs w:val="28"/>
        </w:rPr>
        <w:t>Изображать в разрезе или не изображать тот или иной элемент задается в меню “</w:t>
      </w:r>
      <w:r w:rsidRPr="004A26CE">
        <w:rPr>
          <w:b/>
          <w:bCs/>
          <w:sz w:val="28"/>
          <w:szCs w:val="28"/>
          <w:lang w:val="en-US"/>
        </w:rPr>
        <w:t>View</w:t>
      </w:r>
      <w:r w:rsidRPr="004A26CE">
        <w:rPr>
          <w:sz w:val="28"/>
          <w:szCs w:val="28"/>
        </w:rPr>
        <w:t xml:space="preserve">”. </w:t>
      </w:r>
    </w:p>
    <w:p w:rsidR="00B137FB" w:rsidRPr="004A26CE" w:rsidRDefault="00B137FB" w:rsidP="00FF1497">
      <w:pPr>
        <w:widowControl w:val="0"/>
        <w:shd w:val="clear" w:color="auto" w:fill="FFFFFF"/>
        <w:tabs>
          <w:tab w:val="left" w:pos="466"/>
        </w:tabs>
        <w:spacing w:line="360" w:lineRule="auto"/>
        <w:ind w:firstLine="709"/>
        <w:jc w:val="both"/>
        <w:rPr>
          <w:b/>
          <w:bCs/>
          <w:i/>
          <w:iCs/>
          <w:sz w:val="28"/>
          <w:szCs w:val="28"/>
        </w:rPr>
      </w:pPr>
    </w:p>
    <w:p w:rsidR="00B137FB" w:rsidRPr="004A26CE" w:rsidRDefault="00B137FB" w:rsidP="00FF1497">
      <w:pPr>
        <w:pStyle w:val="3"/>
        <w:keepNext w:val="0"/>
        <w:widowControl w:val="0"/>
        <w:spacing w:before="0" w:after="0" w:line="360" w:lineRule="auto"/>
        <w:ind w:firstLine="709"/>
        <w:jc w:val="both"/>
        <w:rPr>
          <w:rFonts w:ascii="Times New Roman" w:hAnsi="Times New Roman" w:cs="Times New Roman"/>
          <w:sz w:val="28"/>
          <w:szCs w:val="28"/>
        </w:rPr>
      </w:pPr>
      <w:bookmarkStart w:id="37" w:name="_Toc135798648"/>
      <w:r w:rsidRPr="004A26CE">
        <w:rPr>
          <w:rFonts w:ascii="Times New Roman" w:hAnsi="Times New Roman" w:cs="Times New Roman"/>
          <w:sz w:val="28"/>
          <w:szCs w:val="28"/>
        </w:rPr>
        <w:t>Сохранение разреза в базе данных и загрузка из базы</w:t>
      </w:r>
      <w:bookmarkEnd w:id="37"/>
    </w:p>
    <w:p w:rsidR="00401292" w:rsidRPr="004A26CE" w:rsidRDefault="00B137FB" w:rsidP="00FF1497">
      <w:pPr>
        <w:widowControl w:val="0"/>
        <w:shd w:val="clear" w:color="auto" w:fill="FFFFFF"/>
        <w:spacing w:line="360" w:lineRule="auto"/>
        <w:ind w:firstLine="709"/>
        <w:jc w:val="both"/>
        <w:rPr>
          <w:sz w:val="28"/>
          <w:szCs w:val="28"/>
        </w:rPr>
      </w:pPr>
      <w:r w:rsidRPr="004A26CE">
        <w:rPr>
          <w:sz w:val="28"/>
          <w:szCs w:val="28"/>
        </w:rPr>
        <w:t xml:space="preserve">Для сохранения разреза в базе данных или загрузки предыдущего разреза из базы необходимо щелкнуть по пункту меню </w:t>
      </w:r>
      <w:r w:rsidRPr="004A26CE">
        <w:rPr>
          <w:b/>
          <w:bCs/>
          <w:sz w:val="28"/>
          <w:szCs w:val="28"/>
        </w:rPr>
        <w:t>“</w:t>
      </w:r>
      <w:r w:rsidRPr="004A26CE">
        <w:rPr>
          <w:b/>
          <w:bCs/>
          <w:sz w:val="28"/>
          <w:szCs w:val="28"/>
          <w:lang w:val="en-US"/>
        </w:rPr>
        <w:t>Cross</w:t>
      </w:r>
      <w:r w:rsidRPr="004A26CE">
        <w:rPr>
          <w:b/>
          <w:bCs/>
          <w:sz w:val="28"/>
          <w:szCs w:val="28"/>
        </w:rPr>
        <w:t xml:space="preserve"> </w:t>
      </w:r>
      <w:r w:rsidRPr="004A26CE">
        <w:rPr>
          <w:b/>
          <w:bCs/>
          <w:sz w:val="28"/>
          <w:szCs w:val="28"/>
          <w:lang w:val="en-US"/>
        </w:rPr>
        <w:t>section</w:t>
      </w:r>
      <w:r w:rsidRPr="004A26CE">
        <w:rPr>
          <w:b/>
          <w:bCs/>
          <w:sz w:val="28"/>
          <w:szCs w:val="28"/>
        </w:rPr>
        <w:t>”</w:t>
      </w:r>
      <w:r w:rsidRPr="004A26CE">
        <w:rPr>
          <w:b/>
          <w:bCs/>
          <w:sz w:val="28"/>
          <w:szCs w:val="28"/>
        </w:rPr>
        <w:sym w:font="Symbol" w:char="F0AE"/>
      </w:r>
      <w:r w:rsidRPr="004A26CE">
        <w:rPr>
          <w:b/>
          <w:bCs/>
          <w:sz w:val="28"/>
          <w:szCs w:val="28"/>
        </w:rPr>
        <w:t>“</w:t>
      </w:r>
      <w:r w:rsidRPr="004A26CE">
        <w:rPr>
          <w:b/>
          <w:bCs/>
          <w:sz w:val="28"/>
          <w:szCs w:val="28"/>
          <w:lang w:val="en-US"/>
        </w:rPr>
        <w:t>Save</w:t>
      </w:r>
      <w:r w:rsidRPr="004A26CE">
        <w:rPr>
          <w:b/>
          <w:bCs/>
          <w:sz w:val="28"/>
          <w:szCs w:val="28"/>
        </w:rPr>
        <w:t xml:space="preserve">” </w:t>
      </w:r>
      <w:r w:rsidRPr="004A26CE">
        <w:rPr>
          <w:sz w:val="28"/>
          <w:szCs w:val="28"/>
        </w:rPr>
        <w:t xml:space="preserve">или </w:t>
      </w:r>
      <w:r w:rsidRPr="004A26CE">
        <w:rPr>
          <w:b/>
          <w:bCs/>
          <w:sz w:val="28"/>
          <w:szCs w:val="28"/>
        </w:rPr>
        <w:t>“</w:t>
      </w:r>
      <w:r w:rsidRPr="004A26CE">
        <w:rPr>
          <w:b/>
          <w:bCs/>
          <w:sz w:val="28"/>
          <w:szCs w:val="28"/>
          <w:lang w:val="en-US"/>
        </w:rPr>
        <w:t>Load</w:t>
      </w:r>
      <w:r w:rsidRPr="004A26CE">
        <w:rPr>
          <w:b/>
          <w:bCs/>
          <w:sz w:val="28"/>
          <w:szCs w:val="28"/>
        </w:rPr>
        <w:t xml:space="preserve">” </w:t>
      </w:r>
      <w:r w:rsidRPr="004A26CE">
        <w:rPr>
          <w:sz w:val="28"/>
          <w:szCs w:val="28"/>
        </w:rPr>
        <w:t>и ввести соответствующее название разреза</w:t>
      </w:r>
      <w:r w:rsidR="00401292" w:rsidRPr="004A26CE">
        <w:rPr>
          <w:sz w:val="28"/>
          <w:szCs w:val="28"/>
        </w:rPr>
        <w:t xml:space="preserve"> (Рис.26)</w:t>
      </w:r>
      <w:r w:rsidRPr="004A26CE">
        <w:rPr>
          <w:sz w:val="28"/>
          <w:szCs w:val="28"/>
        </w:rPr>
        <w:t>.</w:t>
      </w:r>
      <w:r w:rsidR="0040103B" w:rsidRPr="004A26CE">
        <w:rPr>
          <w:sz w:val="28"/>
          <w:szCs w:val="28"/>
        </w:rPr>
        <w:t xml:space="preserve"> </w:t>
      </w:r>
    </w:p>
    <w:p w:rsidR="00B137FB" w:rsidRPr="004A26CE" w:rsidRDefault="00B137FB" w:rsidP="00FF1497">
      <w:pPr>
        <w:widowControl w:val="0"/>
        <w:shd w:val="clear" w:color="auto" w:fill="FFFFFF"/>
        <w:spacing w:line="360" w:lineRule="auto"/>
        <w:ind w:firstLine="709"/>
        <w:jc w:val="both"/>
        <w:rPr>
          <w:sz w:val="28"/>
          <w:szCs w:val="28"/>
        </w:rPr>
      </w:pPr>
    </w:p>
    <w:p w:rsidR="00B137FB" w:rsidRPr="004A26CE" w:rsidRDefault="00B137FB" w:rsidP="00FF1497">
      <w:pPr>
        <w:pStyle w:val="1"/>
        <w:keepNext w:val="0"/>
        <w:widowControl w:val="0"/>
        <w:spacing w:before="0" w:after="0" w:line="360" w:lineRule="auto"/>
        <w:ind w:firstLine="709"/>
        <w:jc w:val="both"/>
        <w:rPr>
          <w:rFonts w:ascii="Times New Roman" w:hAnsi="Times New Roman" w:cs="Times New Roman"/>
          <w:sz w:val="28"/>
          <w:szCs w:val="28"/>
          <w:lang w:val="en-US"/>
        </w:rPr>
      </w:pPr>
      <w:r w:rsidRPr="004A26CE">
        <w:rPr>
          <w:rFonts w:ascii="Times New Roman" w:hAnsi="Times New Roman" w:cs="Times New Roman"/>
          <w:b w:val="0"/>
          <w:bCs w:val="0"/>
          <w:sz w:val="28"/>
          <w:szCs w:val="28"/>
        </w:rPr>
        <w:br w:type="page"/>
      </w:r>
      <w:bookmarkStart w:id="38" w:name="_Toc135798652"/>
      <w:r w:rsidRPr="004A26CE">
        <w:rPr>
          <w:rFonts w:ascii="Times New Roman" w:hAnsi="Times New Roman" w:cs="Times New Roman"/>
          <w:sz w:val="28"/>
          <w:szCs w:val="28"/>
        </w:rPr>
        <w:t>Список литературы</w:t>
      </w:r>
      <w:bookmarkEnd w:id="38"/>
    </w:p>
    <w:p w:rsidR="00916FA3" w:rsidRPr="004A26CE" w:rsidRDefault="00916FA3" w:rsidP="00916FA3">
      <w:pPr>
        <w:rPr>
          <w:lang w:val="en-US"/>
        </w:rPr>
      </w:pPr>
    </w:p>
    <w:p w:rsidR="00B137FB" w:rsidRPr="004A26CE" w:rsidRDefault="00B137FB" w:rsidP="00916FA3">
      <w:pPr>
        <w:widowControl w:val="0"/>
        <w:numPr>
          <w:ilvl w:val="0"/>
          <w:numId w:val="4"/>
        </w:numPr>
        <w:tabs>
          <w:tab w:val="clear" w:pos="720"/>
          <w:tab w:val="num" w:pos="567"/>
        </w:tabs>
        <w:spacing w:line="360" w:lineRule="auto"/>
        <w:ind w:left="0" w:firstLine="0"/>
        <w:jc w:val="both"/>
        <w:rPr>
          <w:sz w:val="28"/>
          <w:szCs w:val="28"/>
        </w:rPr>
      </w:pPr>
      <w:r w:rsidRPr="004A26CE">
        <w:rPr>
          <w:sz w:val="28"/>
          <w:szCs w:val="28"/>
        </w:rPr>
        <w:t>Гайнанов В.Г. Сейсморазведка. М: издательство МГУ, 2005.</w:t>
      </w:r>
    </w:p>
    <w:p w:rsidR="00B137FB" w:rsidRPr="004A26CE" w:rsidRDefault="00B137FB" w:rsidP="00916FA3">
      <w:pPr>
        <w:widowControl w:val="0"/>
        <w:numPr>
          <w:ilvl w:val="0"/>
          <w:numId w:val="4"/>
        </w:numPr>
        <w:tabs>
          <w:tab w:val="clear" w:pos="720"/>
          <w:tab w:val="num" w:pos="567"/>
        </w:tabs>
        <w:spacing w:line="360" w:lineRule="auto"/>
        <w:ind w:left="0" w:firstLine="0"/>
        <w:jc w:val="both"/>
        <w:rPr>
          <w:sz w:val="28"/>
          <w:szCs w:val="28"/>
        </w:rPr>
      </w:pPr>
      <w:r w:rsidRPr="004A26CE">
        <w:rPr>
          <w:sz w:val="28"/>
          <w:szCs w:val="28"/>
        </w:rPr>
        <w:t>Шерифф Р., Гелдарт Л. Сейсморазведка. Том 1: История, теория и получение данных. М.: «Мир», 1987.</w:t>
      </w:r>
    </w:p>
    <w:p w:rsidR="00B137FB" w:rsidRPr="004A26CE" w:rsidRDefault="00B137FB" w:rsidP="00916FA3">
      <w:pPr>
        <w:widowControl w:val="0"/>
        <w:numPr>
          <w:ilvl w:val="0"/>
          <w:numId w:val="4"/>
        </w:numPr>
        <w:tabs>
          <w:tab w:val="clear" w:pos="720"/>
          <w:tab w:val="num" w:pos="567"/>
        </w:tabs>
        <w:spacing w:line="360" w:lineRule="auto"/>
        <w:ind w:left="0" w:firstLine="0"/>
        <w:jc w:val="both"/>
        <w:rPr>
          <w:sz w:val="28"/>
          <w:szCs w:val="28"/>
        </w:rPr>
      </w:pPr>
      <w:r w:rsidRPr="004A26CE">
        <w:rPr>
          <w:sz w:val="28"/>
          <w:szCs w:val="28"/>
        </w:rPr>
        <w:t>Гурвич И.И., Боганик Г.Н. Сейсмическая разведка. М.: «Недра», 1980.</w:t>
      </w:r>
      <w:bookmarkStart w:id="39" w:name="_GoBack"/>
      <w:bookmarkEnd w:id="39"/>
    </w:p>
    <w:sectPr w:rsidR="00B137FB" w:rsidRPr="004A26CE" w:rsidSect="004A26C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B1069E"/>
    <w:multiLevelType w:val="hybridMultilevel"/>
    <w:tmpl w:val="E4A4F5E4"/>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27E3C6E"/>
    <w:multiLevelType w:val="singleLevel"/>
    <w:tmpl w:val="ED5C8774"/>
    <w:lvl w:ilvl="0">
      <w:start w:val="1"/>
      <w:numFmt w:val="decimal"/>
      <w:lvlText w:val="%1."/>
      <w:legacy w:legacy="1" w:legacySpace="0" w:legacyIndent="283"/>
      <w:lvlJc w:val="left"/>
      <w:rPr>
        <w:rFonts w:ascii="Times New Roman" w:hAnsi="Times New Roman" w:cs="Times New Roman" w:hint="default"/>
      </w:rPr>
    </w:lvl>
  </w:abstractNum>
  <w:num w:numId="1">
    <w:abstractNumId w:val="1"/>
  </w:num>
  <w:num w:numId="2">
    <w:abstractNumId w:val="1"/>
    <w:lvlOverride w:ilvl="0">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7FB"/>
    <w:rsid w:val="00016F96"/>
    <w:rsid w:val="000509B8"/>
    <w:rsid w:val="0011372F"/>
    <w:rsid w:val="0020482C"/>
    <w:rsid w:val="0040103B"/>
    <w:rsid w:val="00401292"/>
    <w:rsid w:val="00485611"/>
    <w:rsid w:val="004A26CE"/>
    <w:rsid w:val="004B0D90"/>
    <w:rsid w:val="00553035"/>
    <w:rsid w:val="005F13CD"/>
    <w:rsid w:val="00620048"/>
    <w:rsid w:val="0062638B"/>
    <w:rsid w:val="007C45C1"/>
    <w:rsid w:val="00916FA3"/>
    <w:rsid w:val="00A54DEB"/>
    <w:rsid w:val="00B137FB"/>
    <w:rsid w:val="00D14F72"/>
    <w:rsid w:val="00D32A2F"/>
    <w:rsid w:val="00D40DED"/>
    <w:rsid w:val="00E3658F"/>
    <w:rsid w:val="00E82DE2"/>
    <w:rsid w:val="00EC59E6"/>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5"/>
    <o:shapelayout v:ext="edit">
      <o:idmap v:ext="edit" data="1"/>
    </o:shapelayout>
  </w:shapeDefaults>
  <w:decimalSymbol w:val=","/>
  <w:listSeparator w:val=";"/>
  <w14:defaultImageDpi w14:val="0"/>
  <w15:chartTrackingRefBased/>
  <w15:docId w15:val="{EC7D6532-A60F-44C3-9C01-8213D9B1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7FB"/>
    <w:rPr>
      <w:sz w:val="24"/>
      <w:szCs w:val="24"/>
    </w:rPr>
  </w:style>
  <w:style w:type="paragraph" w:styleId="1">
    <w:name w:val="heading 1"/>
    <w:basedOn w:val="a"/>
    <w:next w:val="a"/>
    <w:link w:val="10"/>
    <w:uiPriority w:val="99"/>
    <w:qFormat/>
    <w:rsid w:val="00B137F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137F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137F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1292"/>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
    <w:name w:val="Заголовок 4 вася"/>
    <w:uiPriority w:val="99"/>
    <w:rsid w:val="0062638B"/>
    <w:rPr>
      <w:rFonts w:ascii="Times New Roman" w:hAnsi="Times New Roman" w:cs="Times New Roman"/>
      <w:b/>
      <w:bCs/>
      <w:iCs/>
      <w:sz w:val="22"/>
      <w:szCs w:val="22"/>
      <w:u w:val="double" w:color="000000"/>
      <w:vertAlign w:val="baseline"/>
    </w:rPr>
  </w:style>
  <w:style w:type="character" w:styleId="a3">
    <w:name w:val="Strong"/>
    <w:uiPriority w:val="99"/>
    <w:qFormat/>
    <w:rsid w:val="0062638B"/>
    <w:rPr>
      <w:rFonts w:cs="Times New Roman"/>
      <w:b/>
      <w:bCs/>
    </w:rPr>
  </w:style>
  <w:style w:type="character" w:styleId="a4">
    <w:name w:val="Hyperlink"/>
    <w:uiPriority w:val="99"/>
    <w:rsid w:val="00B137FB"/>
    <w:rPr>
      <w:rFonts w:cs="Times New Roman"/>
      <w:color w:val="0000FF"/>
      <w:u w:val="single"/>
    </w:rPr>
  </w:style>
  <w:style w:type="character" w:styleId="a5">
    <w:name w:val="FollowedHyperlink"/>
    <w:uiPriority w:val="99"/>
    <w:rsid w:val="00B137FB"/>
    <w:rPr>
      <w:rFonts w:cs="Times New Roman"/>
      <w:color w:val="800080"/>
      <w:u w:val="single"/>
    </w:rPr>
  </w:style>
  <w:style w:type="paragraph" w:styleId="11">
    <w:name w:val="toc 1"/>
    <w:basedOn w:val="a"/>
    <w:next w:val="a"/>
    <w:autoRedefine/>
    <w:uiPriority w:val="99"/>
    <w:semiHidden/>
    <w:rsid w:val="00FF1497"/>
    <w:pPr>
      <w:widowControl w:val="0"/>
      <w:tabs>
        <w:tab w:val="right" w:leader="dot" w:pos="9345"/>
      </w:tabs>
      <w:spacing w:line="360" w:lineRule="auto"/>
      <w:jc w:val="both"/>
    </w:pPr>
    <w:rPr>
      <w:b/>
      <w:bCs/>
      <w:caps/>
      <w:sz w:val="20"/>
      <w:szCs w:val="20"/>
    </w:rPr>
  </w:style>
  <w:style w:type="paragraph" w:styleId="21">
    <w:name w:val="toc 2"/>
    <w:basedOn w:val="a"/>
    <w:next w:val="a"/>
    <w:autoRedefine/>
    <w:uiPriority w:val="99"/>
    <w:semiHidden/>
    <w:rsid w:val="00B137FB"/>
    <w:pPr>
      <w:ind w:left="240"/>
    </w:pPr>
    <w:rPr>
      <w:smallCaps/>
      <w:sz w:val="20"/>
      <w:szCs w:val="20"/>
    </w:rPr>
  </w:style>
  <w:style w:type="paragraph" w:styleId="31">
    <w:name w:val="toc 3"/>
    <w:basedOn w:val="a"/>
    <w:next w:val="a"/>
    <w:autoRedefine/>
    <w:uiPriority w:val="99"/>
    <w:semiHidden/>
    <w:rsid w:val="00B137FB"/>
    <w:pPr>
      <w:ind w:left="480"/>
    </w:pPr>
    <w:rPr>
      <w:i/>
      <w:iCs/>
      <w:sz w:val="20"/>
      <w:szCs w:val="20"/>
    </w:rPr>
  </w:style>
  <w:style w:type="paragraph" w:styleId="a6">
    <w:name w:val="footer"/>
    <w:basedOn w:val="a"/>
    <w:link w:val="a7"/>
    <w:uiPriority w:val="99"/>
    <w:rsid w:val="00B137FB"/>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a8">
    <w:name w:val="Document Map"/>
    <w:basedOn w:val="a"/>
    <w:link w:val="a9"/>
    <w:uiPriority w:val="99"/>
    <w:semiHidden/>
    <w:rsid w:val="00B137FB"/>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3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png"/><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png"/><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png"/><Relationship Id="rId45" Type="http://schemas.openxmlformats.org/officeDocument/2006/relationships/image" Target="media/image41.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wmf"/><Relationship Id="rId19" Type="http://schemas.openxmlformats.org/officeDocument/2006/relationships/image" Target="media/image15.png"/><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png"/><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7121</Words>
  <Characters>40590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Международный университет природы, общества и человека «Дубна»</vt:lpstr>
    </vt:vector>
  </TitlesOfParts>
  <Company>Хохряков и лохи</Company>
  <LinksUpToDate>false</LinksUpToDate>
  <CharactersWithSpaces>47616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 природы, общества и человека «Дубна»</dc:title>
  <dc:subject/>
  <dc:creator>Господин Василий Хохряков</dc:creator>
  <cp:keywords/>
  <dc:description>Взято с сайта кафедры Общей и Прикладной Геофизики:_x000d_
http://geophysics.uni-dubna.ru</dc:description>
  <cp:lastModifiedBy>admin</cp:lastModifiedBy>
  <cp:revision>2</cp:revision>
  <dcterms:created xsi:type="dcterms:W3CDTF">2014-03-13T15:51:00Z</dcterms:created>
  <dcterms:modified xsi:type="dcterms:W3CDTF">2014-03-13T15:51:00Z</dcterms:modified>
</cp:coreProperties>
</file>