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975" w:rsidRDefault="00790975">
      <w:pPr>
        <w:pStyle w:val="a4"/>
      </w:pPr>
      <w:r>
        <w:t xml:space="preserve">      Всероссийская Государственная Налоговая Академия</w:t>
      </w:r>
    </w:p>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Pr>
        <w:jc w:val="center"/>
        <w:rPr>
          <w:b/>
          <w:bCs/>
          <w:sz w:val="28"/>
        </w:rPr>
      </w:pPr>
      <w:r>
        <w:rPr>
          <w:b/>
          <w:bCs/>
          <w:sz w:val="28"/>
        </w:rPr>
        <w:t>Реферат по экономической теории</w:t>
      </w:r>
    </w:p>
    <w:p w:rsidR="00790975" w:rsidRDefault="00790975">
      <w:pPr>
        <w:jc w:val="center"/>
        <w:rPr>
          <w:b/>
          <w:bCs/>
          <w:sz w:val="28"/>
        </w:rPr>
      </w:pPr>
    </w:p>
    <w:p w:rsidR="00790975" w:rsidRDefault="00790975">
      <w:pPr>
        <w:jc w:val="center"/>
        <w:rPr>
          <w:b/>
          <w:bCs/>
          <w:sz w:val="28"/>
        </w:rPr>
      </w:pPr>
      <w:r>
        <w:rPr>
          <w:b/>
          <w:bCs/>
          <w:sz w:val="28"/>
        </w:rPr>
        <w:t>на  тему:</w:t>
      </w:r>
    </w:p>
    <w:p w:rsidR="00790975" w:rsidRDefault="00790975">
      <w:pPr>
        <w:jc w:val="center"/>
        <w:rPr>
          <w:sz w:val="32"/>
        </w:rPr>
      </w:pPr>
    </w:p>
    <w:p w:rsidR="00790975" w:rsidRDefault="00790975">
      <w:pPr>
        <w:pStyle w:val="1"/>
        <w:rPr>
          <w:sz w:val="36"/>
        </w:rPr>
      </w:pPr>
      <w:r>
        <w:rPr>
          <w:sz w:val="36"/>
        </w:rPr>
        <w:t>Инфляция: сущность, формы и причины</w:t>
      </w:r>
    </w:p>
    <w:p w:rsidR="00790975" w:rsidRDefault="00790975">
      <w:pPr>
        <w:jc w:val="center"/>
        <w:rPr>
          <w:sz w:val="32"/>
        </w:rPr>
      </w:pPr>
    </w:p>
    <w:p w:rsidR="00790975" w:rsidRDefault="00790975">
      <w:pPr>
        <w:jc w:val="center"/>
      </w:pPr>
    </w:p>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r>
        <w:rPr>
          <w:i/>
          <w:iCs/>
        </w:rPr>
        <w:t xml:space="preserve">                                                                                    </w:t>
      </w:r>
      <w:r>
        <w:rPr>
          <w:b/>
          <w:bCs/>
          <w:i/>
          <w:iCs/>
        </w:rPr>
        <w:t>Выполнила</w:t>
      </w:r>
      <w:r>
        <w:rPr>
          <w:b/>
          <w:bCs/>
        </w:rPr>
        <w:t>:</w:t>
      </w:r>
      <w:r>
        <w:t xml:space="preserve"> студентка группы К4</w:t>
      </w:r>
    </w:p>
    <w:p w:rsidR="00790975" w:rsidRDefault="00790975">
      <w:r>
        <w:t xml:space="preserve">                                                                                                         фак-та Управления</w:t>
      </w:r>
    </w:p>
    <w:p w:rsidR="00790975" w:rsidRDefault="00790975">
      <w:r>
        <w:t xml:space="preserve">                                                                                                        </w:t>
      </w:r>
    </w:p>
    <w:p w:rsidR="00790975" w:rsidRDefault="00790975"/>
    <w:p w:rsidR="00790975" w:rsidRDefault="00790975">
      <w:r>
        <w:t xml:space="preserve">                                                                                     </w:t>
      </w:r>
      <w:r>
        <w:rPr>
          <w:b/>
          <w:bCs/>
          <w:i/>
          <w:iCs/>
        </w:rPr>
        <w:t xml:space="preserve">Проверил: </w:t>
      </w:r>
      <w:r>
        <w:t xml:space="preserve"> д.э.н., профессор</w:t>
      </w:r>
    </w:p>
    <w:p w:rsidR="00790975" w:rsidRDefault="00790975">
      <w:r>
        <w:rPr>
          <w:b/>
          <w:bCs/>
        </w:rPr>
        <w:t xml:space="preserve">                                                                                                      </w:t>
      </w:r>
      <w:r>
        <w:t>Веснин Владимир Рафаилович</w:t>
      </w:r>
    </w:p>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Pr>
        <w:jc w:val="center"/>
      </w:pPr>
    </w:p>
    <w:p w:rsidR="00790975" w:rsidRDefault="00790975">
      <w:pPr>
        <w:jc w:val="center"/>
        <w:rPr>
          <w:b/>
          <w:bCs/>
          <w:i/>
          <w:iCs/>
        </w:rPr>
      </w:pPr>
      <w:r>
        <w:rPr>
          <w:b/>
          <w:bCs/>
          <w:i/>
          <w:iCs/>
        </w:rPr>
        <w:t>Москва</w:t>
      </w:r>
    </w:p>
    <w:p w:rsidR="00790975" w:rsidRDefault="00790975">
      <w:pPr>
        <w:jc w:val="center"/>
        <w:rPr>
          <w:b/>
          <w:bCs/>
          <w:i/>
          <w:iCs/>
        </w:rPr>
      </w:pPr>
      <w:r>
        <w:rPr>
          <w:b/>
          <w:bCs/>
          <w:i/>
          <w:iCs/>
        </w:rPr>
        <w:t>2001</w:t>
      </w:r>
    </w:p>
    <w:p w:rsidR="00790975" w:rsidRDefault="00790975">
      <w:pPr>
        <w:jc w:val="center"/>
      </w:pPr>
    </w:p>
    <w:p w:rsidR="00790975" w:rsidRDefault="00790975">
      <w:pPr>
        <w:jc w:val="center"/>
        <w:rPr>
          <w:b/>
          <w:bCs/>
        </w:rPr>
      </w:pPr>
      <w:r>
        <w:rPr>
          <w:b/>
          <w:bCs/>
        </w:rPr>
        <w:t>Содержание</w:t>
      </w:r>
    </w:p>
    <w:p w:rsidR="00790975" w:rsidRDefault="00790975">
      <w:r>
        <w:t xml:space="preserve">  </w:t>
      </w:r>
    </w:p>
    <w:p w:rsidR="00790975" w:rsidRDefault="00790975"/>
    <w:p w:rsidR="00790975" w:rsidRDefault="00790975">
      <w:pPr>
        <w:rPr>
          <w:sz w:val="28"/>
        </w:rPr>
      </w:pPr>
      <w:r>
        <w:rPr>
          <w:sz w:val="28"/>
        </w:rPr>
        <w:t>Введение……………………………………………………1</w:t>
      </w:r>
    </w:p>
    <w:p w:rsidR="00790975" w:rsidRDefault="00790975">
      <w:pPr>
        <w:rPr>
          <w:sz w:val="28"/>
        </w:rPr>
      </w:pPr>
      <w:r>
        <w:rPr>
          <w:sz w:val="28"/>
        </w:rPr>
        <w:t>Понятие инфляции…………………………………………2</w:t>
      </w:r>
    </w:p>
    <w:p w:rsidR="00790975" w:rsidRDefault="00790975">
      <w:pPr>
        <w:rPr>
          <w:sz w:val="28"/>
        </w:rPr>
      </w:pPr>
      <w:r>
        <w:rPr>
          <w:sz w:val="28"/>
        </w:rPr>
        <w:t>Измерение инфляции………………………………………3</w:t>
      </w:r>
    </w:p>
    <w:p w:rsidR="00790975" w:rsidRDefault="00790975">
      <w:pPr>
        <w:rPr>
          <w:sz w:val="28"/>
        </w:rPr>
      </w:pPr>
      <w:r>
        <w:rPr>
          <w:sz w:val="28"/>
        </w:rPr>
        <w:t>Сущность инфляции……………………………………….3</w:t>
      </w:r>
    </w:p>
    <w:p w:rsidR="00790975" w:rsidRDefault="00790975">
      <w:pPr>
        <w:rPr>
          <w:sz w:val="28"/>
        </w:rPr>
      </w:pPr>
      <w:r>
        <w:rPr>
          <w:sz w:val="28"/>
        </w:rPr>
        <w:t>Причины инфляции………………………………………..5</w:t>
      </w:r>
    </w:p>
    <w:p w:rsidR="00790975" w:rsidRDefault="00790975">
      <w:pPr>
        <w:rPr>
          <w:sz w:val="28"/>
        </w:rPr>
      </w:pPr>
      <w:r>
        <w:rPr>
          <w:sz w:val="28"/>
        </w:rPr>
        <w:t>Виды инфляции……………………………………………8</w:t>
      </w:r>
    </w:p>
    <w:p w:rsidR="00790975" w:rsidRDefault="00790975">
      <w:pPr>
        <w:rPr>
          <w:sz w:val="28"/>
        </w:rPr>
      </w:pPr>
      <w:r>
        <w:rPr>
          <w:sz w:val="28"/>
        </w:rPr>
        <w:t>Заключение…………………………………………………12</w:t>
      </w:r>
    </w:p>
    <w:p w:rsidR="00790975" w:rsidRDefault="00790975">
      <w:pPr>
        <w:pStyle w:val="4"/>
      </w:pPr>
      <w:r>
        <w:t>Список использованной литературы……………………..14</w:t>
      </w:r>
    </w:p>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Pr>
        <w:rPr>
          <w:lang w:val="en-US"/>
        </w:rPr>
      </w:pPr>
    </w:p>
    <w:p w:rsidR="00790975" w:rsidRDefault="00790975"/>
    <w:p w:rsidR="00790975" w:rsidRDefault="00790975">
      <w:r>
        <w:t xml:space="preserve">                   </w:t>
      </w:r>
    </w:p>
    <w:p w:rsidR="00790975" w:rsidRDefault="00790975">
      <w:pPr>
        <w:pStyle w:val="2"/>
        <w:spacing w:line="320" w:lineRule="exact"/>
        <w:ind w:left="540" w:right="895"/>
        <w:jc w:val="both"/>
        <w:rPr>
          <w:rFonts w:ascii="Arial" w:hAnsi="Arial" w:cs="Arial"/>
        </w:rPr>
      </w:pPr>
      <w:r>
        <w:rPr>
          <w:rFonts w:ascii="Arial" w:hAnsi="Arial" w:cs="Arial"/>
        </w:rPr>
        <w:t>Введение</w:t>
      </w:r>
    </w:p>
    <w:p w:rsidR="00790975" w:rsidRDefault="00790975">
      <w:pPr>
        <w:spacing w:line="320" w:lineRule="exact"/>
        <w:ind w:left="540" w:right="895"/>
        <w:jc w:val="both"/>
        <w:rPr>
          <w:rFonts w:ascii="Arial" w:hAnsi="Arial" w:cs="Arial"/>
        </w:rPr>
      </w:pPr>
      <w:r>
        <w:rPr>
          <w:rFonts w:ascii="Arial" w:hAnsi="Arial" w:cs="Arial"/>
        </w:rPr>
        <w:t>Инфляция, инфляция, инфляция…..</w:t>
      </w:r>
    </w:p>
    <w:p w:rsidR="00790975" w:rsidRDefault="00790975">
      <w:pPr>
        <w:spacing w:line="320" w:lineRule="exact"/>
        <w:ind w:left="540" w:right="895" w:firstLine="708"/>
        <w:jc w:val="both"/>
        <w:rPr>
          <w:rFonts w:ascii="Arial" w:hAnsi="Arial" w:cs="Arial"/>
        </w:rPr>
      </w:pPr>
      <w:r>
        <w:rPr>
          <w:rFonts w:ascii="Arial" w:hAnsi="Arial" w:cs="Arial"/>
        </w:rPr>
        <w:t xml:space="preserve">В последнее десятилетие это слово срывается с тысяч, миллионов  уст ежедневно. А ведь  совсем немного времени прошло с тех пор, когда в нашей стране официальной наукой и пропагандой отрицалась сама возможность инфляции. На самом деле она была, но в скрытой форме. Из-за хронического дефицита, деньги утрачивали свою значимость, даже при стабильных ценах. Теперь инфляция стала явной, ее масштабы нарастают. Мы читаем о ней в газетах и журналах, смотрим о ней передачи по телевидению, и конечно же слышим о ней на улице, в троллейбусах и трамваях, автобусах и метро. О ней говорят, с ней борются, ее боятся. </w:t>
      </w:r>
    </w:p>
    <w:p w:rsidR="00790975" w:rsidRDefault="00790975">
      <w:pPr>
        <w:spacing w:line="320" w:lineRule="exact"/>
        <w:ind w:left="540" w:right="895" w:firstLine="708"/>
        <w:jc w:val="both"/>
        <w:rPr>
          <w:rFonts w:ascii="Arial" w:hAnsi="Arial" w:cs="Arial"/>
        </w:rPr>
      </w:pPr>
      <w:r>
        <w:rPr>
          <w:rFonts w:ascii="Arial" w:hAnsi="Arial" w:cs="Arial"/>
        </w:rPr>
        <w:t>При всем обилии информации на эту тему, широкие слои населения знают о ней слишком поверхностно (отсюда появление инфляционного ожидания). Надо признаться, я и сама знала об инфляции, причинах ее возникновения и существования, мягко сказать, не много. И потому что эта тема мне мало знакома и очень актуальна в наши дни, я  и выбрала ее  для своего реферата .</w:t>
      </w:r>
    </w:p>
    <w:p w:rsidR="00790975" w:rsidRDefault="00790975">
      <w:pPr>
        <w:spacing w:line="320" w:lineRule="exact"/>
        <w:ind w:left="540" w:right="895"/>
        <w:jc w:val="both"/>
        <w:rPr>
          <w:rFonts w:ascii="Arial" w:hAnsi="Arial" w:cs="Arial"/>
        </w:rPr>
      </w:pPr>
    </w:p>
    <w:p w:rsidR="00790975" w:rsidRDefault="00790975">
      <w:pPr>
        <w:pStyle w:val="2"/>
        <w:spacing w:line="320" w:lineRule="exact"/>
        <w:ind w:left="540" w:right="895"/>
        <w:jc w:val="both"/>
        <w:rPr>
          <w:rFonts w:ascii="Arial" w:hAnsi="Arial" w:cs="Arial"/>
          <w:lang w:val="en-US"/>
        </w:rPr>
      </w:pPr>
    </w:p>
    <w:p w:rsidR="00790975" w:rsidRDefault="00790975">
      <w:pPr>
        <w:pStyle w:val="2"/>
        <w:spacing w:line="320" w:lineRule="exact"/>
        <w:ind w:left="540" w:right="895"/>
        <w:jc w:val="both"/>
        <w:rPr>
          <w:rFonts w:ascii="Arial" w:hAnsi="Arial" w:cs="Arial"/>
          <w:lang w:val="en-US"/>
        </w:rPr>
      </w:pPr>
      <w:r>
        <w:rPr>
          <w:rFonts w:ascii="Arial" w:hAnsi="Arial" w:cs="Arial"/>
        </w:rPr>
        <w:t>Понятие инфляции</w:t>
      </w: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firstLine="708"/>
        <w:jc w:val="both"/>
        <w:rPr>
          <w:rFonts w:ascii="Arial" w:hAnsi="Arial" w:cs="Arial"/>
        </w:rPr>
      </w:pPr>
      <w:r>
        <w:rPr>
          <w:rFonts w:ascii="Arial" w:hAnsi="Arial" w:cs="Arial"/>
        </w:rPr>
        <w:t>Появление инфляции, скорее всего, связано с самим появлением денег. Нет денег – нет и инфляции.</w:t>
      </w:r>
    </w:p>
    <w:p w:rsidR="00790975" w:rsidRDefault="00790975">
      <w:pPr>
        <w:spacing w:line="320" w:lineRule="exact"/>
        <w:ind w:left="540" w:right="895" w:firstLine="708"/>
        <w:jc w:val="both"/>
        <w:rPr>
          <w:rFonts w:ascii="Arial" w:hAnsi="Arial" w:cs="Arial"/>
        </w:rPr>
      </w:pPr>
      <w:r>
        <w:rPr>
          <w:rFonts w:ascii="Arial" w:hAnsi="Arial" w:cs="Arial"/>
        </w:rPr>
        <w:t xml:space="preserve">Сам термин  «инфляция» впервые был употреблен в середине 19 века в Америке, во время  гражданской войны между Севером и Югом. Широкое же распространение это понятие приобрело уже в 20 столетии, после </w:t>
      </w:r>
      <w:r>
        <w:rPr>
          <w:rFonts w:ascii="Arial" w:hAnsi="Arial" w:cs="Arial"/>
          <w:lang w:val="en-US"/>
        </w:rPr>
        <w:t>I</w:t>
      </w:r>
      <w:r>
        <w:rPr>
          <w:rFonts w:ascii="Arial" w:hAnsi="Arial" w:cs="Arial"/>
        </w:rPr>
        <w:t xml:space="preserve"> Мировой войны. А в советской экономической литературе его можно встретить лишь с 20-х годов этого века .</w:t>
      </w:r>
    </w:p>
    <w:p w:rsidR="00790975" w:rsidRDefault="00790975">
      <w:pPr>
        <w:spacing w:line="320" w:lineRule="exact"/>
        <w:ind w:left="540" w:right="895" w:firstLine="708"/>
        <w:jc w:val="both"/>
        <w:rPr>
          <w:rFonts w:ascii="Arial" w:hAnsi="Arial" w:cs="Arial"/>
        </w:rPr>
      </w:pPr>
      <w:r>
        <w:rPr>
          <w:rFonts w:ascii="Arial" w:hAnsi="Arial" w:cs="Arial"/>
        </w:rPr>
        <w:t>За определением обратимся к Большой советской энциклопедии :</w:t>
      </w:r>
    </w:p>
    <w:p w:rsidR="00790975" w:rsidRDefault="00790975">
      <w:pPr>
        <w:spacing w:line="320" w:lineRule="exact"/>
        <w:ind w:left="540" w:right="895"/>
        <w:jc w:val="both"/>
        <w:rPr>
          <w:rFonts w:ascii="Arial" w:hAnsi="Arial" w:cs="Arial"/>
        </w:rPr>
      </w:pPr>
      <w:r>
        <w:rPr>
          <w:rFonts w:ascii="Arial" w:hAnsi="Arial" w:cs="Arial"/>
        </w:rPr>
        <w:t>«Инфляция (от лат.</w:t>
      </w:r>
      <w:r>
        <w:rPr>
          <w:rFonts w:ascii="Arial" w:hAnsi="Arial" w:cs="Arial"/>
          <w:lang w:val="en-US"/>
        </w:rPr>
        <w:t>inflatio</w:t>
      </w:r>
      <w:r>
        <w:rPr>
          <w:rFonts w:ascii="Arial" w:hAnsi="Arial" w:cs="Arial"/>
        </w:rPr>
        <w:t xml:space="preserve"> – вздутие),  переполнение каналов обращения избыточными бумажными деньгами, вызывающее их обесценивание.(...) В результате инфляции бумажные деньги обесцениваются по отношению к товару – золоту, а так же по отношению ко все массе рядовых товаров и к иностранной валюте, сохранившей свою прежнюю реальную ценность или обесценившаяся  в меньшей степени».</w:t>
      </w:r>
    </w:p>
    <w:p w:rsidR="00790975" w:rsidRDefault="00790975">
      <w:pPr>
        <w:spacing w:line="320" w:lineRule="exact"/>
        <w:ind w:left="540" w:right="895"/>
        <w:jc w:val="both"/>
        <w:rPr>
          <w:rFonts w:ascii="Arial" w:hAnsi="Arial" w:cs="Arial"/>
        </w:rPr>
      </w:pPr>
      <w:r>
        <w:rPr>
          <w:rFonts w:ascii="Arial" w:hAnsi="Arial" w:cs="Arial"/>
        </w:rPr>
        <w:t>Другими словами, это процесс переполнения каналов обращения денежной массой сверх потребностей товарооборота, что вызывает обесценивание денежной  единицы  и рост товарных цен.</w:t>
      </w:r>
    </w:p>
    <w:p w:rsidR="00790975" w:rsidRDefault="00790975">
      <w:pPr>
        <w:spacing w:line="320" w:lineRule="exact"/>
        <w:ind w:left="540" w:right="895"/>
        <w:jc w:val="both"/>
        <w:rPr>
          <w:rFonts w:ascii="Arial" w:hAnsi="Arial" w:cs="Arial"/>
        </w:rPr>
      </w:pPr>
      <w:r>
        <w:rPr>
          <w:rFonts w:ascii="Arial" w:hAnsi="Arial" w:cs="Arial"/>
        </w:rPr>
        <w:t>Если коротко, то инфляция – это повышение общего уровня цен.</w:t>
      </w:r>
    </w:p>
    <w:p w:rsidR="00790975" w:rsidRDefault="00790975">
      <w:pPr>
        <w:spacing w:line="320" w:lineRule="exact"/>
        <w:ind w:left="540" w:right="895"/>
        <w:jc w:val="both"/>
        <w:rPr>
          <w:rFonts w:ascii="Arial" w:hAnsi="Arial" w:cs="Arial"/>
        </w:rPr>
      </w:pPr>
      <w:r>
        <w:rPr>
          <w:rFonts w:ascii="Arial" w:hAnsi="Arial" w:cs="Arial"/>
        </w:rPr>
        <w:tab/>
        <w:t>Вообще-то, инфляция ( хоть и проявляется только в росте товарных цен), не является только денежным феноменом. Инфляция – сложное  социально- экономическое явление. И корни этого явления всегда кроются в ошибках проводимой государственной политики. Причинами могут служить и весомый дефицит бюджета , неверные мероприятия денежной эмиссии и многое другое.</w:t>
      </w:r>
    </w:p>
    <w:p w:rsidR="00790975" w:rsidRDefault="00790975">
      <w:pPr>
        <w:spacing w:line="320" w:lineRule="exact"/>
        <w:ind w:left="540" w:right="895"/>
        <w:jc w:val="both"/>
        <w:rPr>
          <w:rFonts w:ascii="Arial" w:hAnsi="Arial" w:cs="Arial"/>
        </w:rPr>
      </w:pPr>
      <w:r>
        <w:rPr>
          <w:rFonts w:ascii="Arial" w:hAnsi="Arial" w:cs="Arial"/>
        </w:rPr>
        <w:t>Инфляция имея длительную и богатую историю и сейчас представляет собой одну из наиболее острых проблем со времен развития экономики во многих странах мира..</w:t>
      </w:r>
    </w:p>
    <w:p w:rsidR="00790975" w:rsidRDefault="00790975">
      <w:pPr>
        <w:rPr>
          <w:lang w:val="en-US"/>
        </w:rPr>
      </w:pPr>
    </w:p>
    <w:p w:rsidR="00790975" w:rsidRDefault="00790975">
      <w:pPr>
        <w:pStyle w:val="2"/>
        <w:spacing w:line="320" w:lineRule="exact"/>
        <w:ind w:left="540" w:right="895"/>
        <w:jc w:val="both"/>
        <w:rPr>
          <w:rFonts w:ascii="Arial" w:hAnsi="Arial" w:cs="Arial"/>
          <w:lang w:val="en-US"/>
        </w:rPr>
      </w:pPr>
      <w:r>
        <w:rPr>
          <w:rFonts w:ascii="Arial" w:hAnsi="Arial" w:cs="Arial"/>
        </w:rPr>
        <w:t>Измерение инфляции</w:t>
      </w: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rPr>
      </w:pPr>
      <w:r>
        <w:rPr>
          <w:rFonts w:ascii="Arial" w:hAnsi="Arial" w:cs="Arial"/>
        </w:rPr>
        <w:t xml:space="preserve">Уровень инфляции (темп роста  цен) – относительное изменение среднего уровня цен. </w:t>
      </w:r>
    </w:p>
    <w:p w:rsidR="00790975" w:rsidRDefault="00790975">
      <w:pPr>
        <w:spacing w:line="320" w:lineRule="exact"/>
        <w:ind w:left="540" w:right="895"/>
        <w:jc w:val="both"/>
        <w:rPr>
          <w:rFonts w:ascii="Arial" w:hAnsi="Arial" w:cs="Arial"/>
        </w:rPr>
      </w:pPr>
      <w:r>
        <w:rPr>
          <w:rFonts w:ascii="Arial" w:hAnsi="Arial" w:cs="Arial"/>
        </w:rPr>
        <w:t>В макроэкономических моделях уровень инфляции может быть представлен нам :</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 xml:space="preserve">                   П = Р-В / В ,</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где Р – средний уровень цен в текущем году</w:t>
      </w:r>
    </w:p>
    <w:p w:rsidR="00790975" w:rsidRDefault="00790975">
      <w:pPr>
        <w:spacing w:line="320" w:lineRule="exact"/>
        <w:ind w:left="540" w:right="895"/>
        <w:jc w:val="both"/>
        <w:rPr>
          <w:rFonts w:ascii="Arial" w:hAnsi="Arial" w:cs="Arial"/>
        </w:rPr>
      </w:pPr>
      <w:r>
        <w:rPr>
          <w:rFonts w:ascii="Arial" w:hAnsi="Arial" w:cs="Arial"/>
        </w:rPr>
        <w:t xml:space="preserve">       В – средний уровень цен в прошлом году</w:t>
      </w:r>
    </w:p>
    <w:p w:rsidR="00790975" w:rsidRDefault="00790975">
      <w:pPr>
        <w:spacing w:line="320" w:lineRule="exact"/>
        <w:ind w:left="540" w:right="895"/>
        <w:jc w:val="both"/>
        <w:rPr>
          <w:rFonts w:ascii="Arial" w:hAnsi="Arial" w:cs="Arial"/>
          <w:lang w:val="en-US"/>
        </w:rPr>
      </w:pPr>
      <w:r>
        <w:rPr>
          <w:rFonts w:ascii="Arial" w:hAnsi="Arial" w:cs="Arial"/>
        </w:rPr>
        <w:t>Средний уровень цен измеряется индексами цен.</w:t>
      </w: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pStyle w:val="2"/>
        <w:spacing w:line="320" w:lineRule="exact"/>
        <w:ind w:left="540" w:right="895"/>
        <w:jc w:val="both"/>
        <w:rPr>
          <w:rFonts w:ascii="Arial" w:hAnsi="Arial" w:cs="Arial"/>
        </w:rPr>
      </w:pPr>
      <w:r>
        <w:rPr>
          <w:rFonts w:ascii="Arial" w:hAnsi="Arial" w:cs="Arial"/>
        </w:rPr>
        <w:t>Сущность</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firstLine="708"/>
        <w:jc w:val="both"/>
        <w:rPr>
          <w:rFonts w:ascii="Arial" w:hAnsi="Arial" w:cs="Arial"/>
        </w:rPr>
      </w:pPr>
      <w:r>
        <w:rPr>
          <w:rFonts w:ascii="Arial" w:hAnsi="Arial" w:cs="Arial"/>
          <w:b/>
          <w:bCs/>
        </w:rPr>
        <w:t>Суть инфляции</w:t>
      </w:r>
      <w:r>
        <w:rPr>
          <w:rFonts w:ascii="Arial" w:hAnsi="Arial" w:cs="Arial"/>
        </w:rPr>
        <w:t xml:space="preserve"> заключается в том, что национальная валюта обесценивается по отношению к товарам, услугам и иностранным валютам, сохраняющим  стабильность своей покупательной способности.</w:t>
      </w:r>
    </w:p>
    <w:p w:rsidR="00790975" w:rsidRDefault="00790975">
      <w:pPr>
        <w:spacing w:line="320" w:lineRule="exact"/>
        <w:ind w:left="540" w:right="895"/>
        <w:jc w:val="both"/>
        <w:rPr>
          <w:rFonts w:ascii="Arial" w:hAnsi="Arial" w:cs="Arial"/>
        </w:rPr>
      </w:pPr>
      <w:r>
        <w:rPr>
          <w:rFonts w:ascii="Arial" w:hAnsi="Arial" w:cs="Arial"/>
        </w:rPr>
        <w:t>Или выражаясь покороче, суть инфляции – это падение покупательной способности или ценности денег.</w:t>
      </w:r>
    </w:p>
    <w:p w:rsidR="00790975" w:rsidRDefault="00790975">
      <w:pPr>
        <w:spacing w:line="320" w:lineRule="exact"/>
        <w:ind w:left="540" w:right="895"/>
        <w:jc w:val="both"/>
        <w:rPr>
          <w:rFonts w:ascii="Arial" w:hAnsi="Arial" w:cs="Arial"/>
        </w:rPr>
      </w:pPr>
      <w:r>
        <w:rPr>
          <w:rFonts w:ascii="Arial" w:hAnsi="Arial" w:cs="Arial"/>
        </w:rPr>
        <w:tab/>
        <w:t xml:space="preserve">Ранее инфляция возникала, чаще всего при чрезвычайных обстоятельствах. Во время войн, например, государство, часто выпускало большое количество необеспеченных бумажных денег для покрытия военных расходов.  </w:t>
      </w:r>
    </w:p>
    <w:p w:rsidR="00790975" w:rsidRDefault="00790975">
      <w:pPr>
        <w:spacing w:line="320" w:lineRule="exact"/>
        <w:ind w:left="540" w:right="895"/>
        <w:jc w:val="both"/>
        <w:rPr>
          <w:rFonts w:ascii="Arial" w:hAnsi="Arial" w:cs="Arial"/>
        </w:rPr>
      </w:pPr>
      <w:r>
        <w:rPr>
          <w:rFonts w:ascii="Arial" w:hAnsi="Arial" w:cs="Arial"/>
        </w:rPr>
        <w:t>В наше время технический прогресс не стоит на месте. Все время происходит совершенствование товаров и услуг. В связи с этим растет их стоимость, и как следствие, увеличивается цена.  Это показывает, что корни инфляции лежат в сфере производства, в первую очередь продуктов высоких технологий, и обусловлены их качеством.</w:t>
      </w:r>
    </w:p>
    <w:p w:rsidR="00790975" w:rsidRDefault="00790975">
      <w:pPr>
        <w:spacing w:line="320" w:lineRule="exact"/>
        <w:ind w:left="540" w:right="895"/>
        <w:jc w:val="both"/>
        <w:rPr>
          <w:rFonts w:ascii="Arial" w:hAnsi="Arial" w:cs="Arial"/>
        </w:rPr>
      </w:pPr>
      <w:r>
        <w:rPr>
          <w:rFonts w:ascii="Arial" w:hAnsi="Arial" w:cs="Arial"/>
        </w:rPr>
        <w:tab/>
        <w:t>Проблемы, создаваемые  инфляцией, почти полностью связаны с неопределенностью. В этом смысле низкий, но плохо прогнозируемый темп инфляции страшнее, чем высокий, но хорошо прогнозируемый.</w:t>
      </w:r>
    </w:p>
    <w:p w:rsidR="00790975" w:rsidRDefault="00790975">
      <w:pPr>
        <w:spacing w:line="320" w:lineRule="exact"/>
        <w:ind w:left="540" w:right="895"/>
        <w:jc w:val="both"/>
        <w:rPr>
          <w:rFonts w:ascii="Arial" w:hAnsi="Arial" w:cs="Arial"/>
          <w:i/>
          <w:iCs/>
        </w:rPr>
      </w:pPr>
      <w:r>
        <w:rPr>
          <w:rFonts w:ascii="Arial" w:hAnsi="Arial" w:cs="Arial"/>
        </w:rPr>
        <w:t xml:space="preserve">      По этой же причине неблагоприятна и </w:t>
      </w:r>
      <w:r>
        <w:rPr>
          <w:rFonts w:ascii="Arial" w:hAnsi="Arial" w:cs="Arial"/>
          <w:i/>
          <w:iCs/>
        </w:rPr>
        <w:t>дефляция</w:t>
      </w:r>
      <w:r>
        <w:rPr>
          <w:rFonts w:ascii="Arial" w:hAnsi="Arial" w:cs="Arial"/>
        </w:rPr>
        <w:t xml:space="preserve">, я так же </w:t>
      </w:r>
      <w:r>
        <w:rPr>
          <w:rFonts w:ascii="Arial" w:hAnsi="Arial" w:cs="Arial"/>
          <w:i/>
          <w:iCs/>
        </w:rPr>
        <w:t>дезинфляция.</w:t>
      </w:r>
    </w:p>
    <w:p w:rsidR="00790975" w:rsidRDefault="00790975">
      <w:pPr>
        <w:spacing w:line="320" w:lineRule="exact"/>
        <w:ind w:left="540" w:right="895"/>
        <w:jc w:val="both"/>
        <w:rPr>
          <w:rFonts w:ascii="Arial" w:hAnsi="Arial" w:cs="Arial"/>
          <w:i/>
          <w:iCs/>
        </w:rPr>
      </w:pPr>
      <w:r>
        <w:rPr>
          <w:rFonts w:ascii="Arial" w:hAnsi="Arial" w:cs="Arial"/>
          <w:i/>
          <w:iCs/>
        </w:rPr>
        <w:t>Дефляция – повышение ценности и покупательной силы денег.</w:t>
      </w:r>
    </w:p>
    <w:p w:rsidR="00790975" w:rsidRDefault="00790975">
      <w:pPr>
        <w:spacing w:line="320" w:lineRule="exact"/>
        <w:ind w:left="540" w:right="895"/>
        <w:jc w:val="both"/>
        <w:rPr>
          <w:rFonts w:ascii="Arial" w:hAnsi="Arial" w:cs="Arial"/>
          <w:i/>
          <w:iCs/>
        </w:rPr>
      </w:pPr>
      <w:r>
        <w:rPr>
          <w:rFonts w:ascii="Arial" w:hAnsi="Arial" w:cs="Arial"/>
          <w:i/>
          <w:iCs/>
        </w:rPr>
        <w:t>Дезинфляция – это замедление темпа инфляции.</w:t>
      </w:r>
    </w:p>
    <w:p w:rsidR="00790975" w:rsidRDefault="00790975">
      <w:pPr>
        <w:spacing w:line="320" w:lineRule="exact"/>
        <w:ind w:left="540" w:right="895"/>
        <w:jc w:val="both"/>
        <w:rPr>
          <w:rFonts w:ascii="Arial" w:hAnsi="Arial" w:cs="Arial"/>
        </w:rPr>
      </w:pPr>
      <w:r>
        <w:rPr>
          <w:rFonts w:ascii="Arial" w:hAnsi="Arial" w:cs="Arial"/>
        </w:rPr>
        <w:t>Они создают трудности для тех, кто не может правильно предвидеть и рассчитать будущую инфляцию.</w:t>
      </w:r>
    </w:p>
    <w:p w:rsidR="00790975" w:rsidRDefault="00790975">
      <w:pPr>
        <w:suppressLineNumbers/>
        <w:spacing w:before="120" w:line="320" w:lineRule="exact"/>
        <w:ind w:left="540" w:right="895" w:firstLine="851"/>
        <w:jc w:val="both"/>
        <w:rPr>
          <w:rFonts w:ascii="Arial" w:hAnsi="Arial" w:cs="Arial"/>
          <w:lang w:val="en-US"/>
        </w:rPr>
      </w:pPr>
    </w:p>
    <w:p w:rsidR="00790975" w:rsidRDefault="00790975">
      <w:pPr>
        <w:suppressLineNumbers/>
        <w:spacing w:before="120" w:line="320" w:lineRule="exact"/>
        <w:ind w:left="540" w:right="895" w:firstLine="851"/>
        <w:jc w:val="both"/>
        <w:rPr>
          <w:rFonts w:ascii="Arial" w:hAnsi="Arial" w:cs="Arial"/>
        </w:rPr>
      </w:pPr>
      <w:r>
        <w:rPr>
          <w:rFonts w:ascii="Arial" w:hAnsi="Arial" w:cs="Arial"/>
        </w:rPr>
        <w:t>О пагубном влиянии инфляционной неопределённости можно судить на следующем примере. В 1965 году кредитные компании США благополучно выдавали долгосрочные ссуды под недвижимость сроком на 15 лет из расчета 6% годовых. При темпе инфляции (</w:t>
      </w:r>
      <w:r>
        <w:rPr>
          <w:rFonts w:ascii="Arial" w:hAnsi="Arial" w:cs="Arial"/>
          <w:i/>
        </w:rPr>
        <w:t>темп инфляции</w:t>
      </w:r>
      <w:r>
        <w:rPr>
          <w:rFonts w:ascii="Arial" w:hAnsi="Arial" w:cs="Arial"/>
        </w:rPr>
        <w:t xml:space="preserve"> – это выраженный в процентах пророст совокупного уровня цен за определённый период времени) в 2% в год, который сохранялся в последнее десятилетие, у них, казалось бы, не было повода для беспокойства. Однако в период с 1965 по 1980 год доллар обесценивался в среднем на 6%. Это оставило кредиторов с нулевым уровнем прибыльности. Очень многие кредитные учреждения разорились. Когда же к началу 80-х темп инфляции в 5 или даже 10% в год стал стандартным, население активно брало ссуды на строительство новых домов под 10-15%. Все считали, что уровень инфляции останется на том же уровне или даже возрастёт. Однако на сей раз повезло кредиторам: уже в 1982 темп инфляции снизился до 7, а в 83 – до 4% в год. В результате этого многие семьи оказались не способны выплатить проценты по ссудам. Тут показано, насколько сильно может повлиять связанная с инфляцией неопределённость на жизнь граждан даже таких богатых стран, как США.</w:t>
      </w:r>
    </w:p>
    <w:p w:rsidR="00790975" w:rsidRDefault="00790975">
      <w:pPr>
        <w:spacing w:line="320" w:lineRule="exact"/>
        <w:ind w:left="540" w:right="895"/>
        <w:jc w:val="both"/>
        <w:rPr>
          <w:rFonts w:ascii="Arial" w:hAnsi="Arial" w:cs="Arial"/>
        </w:rPr>
      </w:pPr>
      <w:r>
        <w:rPr>
          <w:rFonts w:ascii="Arial" w:hAnsi="Arial" w:cs="Arial"/>
        </w:rPr>
        <w:t>Очевидную потерю от инфляции получают и те кто хранит, копит деньги.</w:t>
      </w:r>
    </w:p>
    <w:p w:rsidR="00790975" w:rsidRDefault="00790975">
      <w:pPr>
        <w:spacing w:line="320" w:lineRule="exact"/>
        <w:ind w:left="540" w:right="895"/>
        <w:jc w:val="both"/>
        <w:rPr>
          <w:rFonts w:ascii="Arial" w:hAnsi="Arial" w:cs="Arial"/>
        </w:rPr>
      </w:pPr>
      <w:r>
        <w:rPr>
          <w:rFonts w:ascii="Arial" w:hAnsi="Arial" w:cs="Arial"/>
        </w:rPr>
        <w:tab/>
        <w:t>Еще одним из неблагоприятных последствий инфляции является социальная напряженность, конфликтность которую она создает. Ссорятся банкиры и бизнесмены из-за кредитов и займов. Люди бастуют с требованием индексировать заработную плату. Пенсионеры остаются ни с чем – их накопления «на черный день» превращаются в копейки.</w:t>
      </w:r>
    </w:p>
    <w:p w:rsidR="00790975" w:rsidRDefault="00790975">
      <w:pPr>
        <w:spacing w:line="320" w:lineRule="exact"/>
        <w:ind w:left="540" w:right="895"/>
        <w:jc w:val="both"/>
        <w:rPr>
          <w:rFonts w:ascii="Arial" w:hAnsi="Arial" w:cs="Arial"/>
        </w:rPr>
      </w:pPr>
      <w:r>
        <w:rPr>
          <w:rFonts w:ascii="Arial" w:hAnsi="Arial" w:cs="Arial"/>
        </w:rPr>
        <w:t>Поэтому правительства всех стран стараются сводить инфляцию к минимуму.</w:t>
      </w:r>
    </w:p>
    <w:p w:rsidR="00790975" w:rsidRDefault="00790975">
      <w:pPr>
        <w:spacing w:line="320" w:lineRule="exact"/>
        <w:ind w:left="540" w:right="895"/>
        <w:jc w:val="both"/>
        <w:rPr>
          <w:rFonts w:ascii="Arial" w:hAnsi="Arial" w:cs="Arial"/>
        </w:rPr>
      </w:pPr>
    </w:p>
    <w:p w:rsidR="00790975" w:rsidRDefault="00790975">
      <w:pPr>
        <w:pStyle w:val="2"/>
        <w:spacing w:line="320" w:lineRule="exact"/>
        <w:ind w:left="540" w:right="895"/>
        <w:jc w:val="both"/>
        <w:rPr>
          <w:rFonts w:ascii="Arial" w:hAnsi="Arial" w:cs="Arial"/>
          <w:lang w:val="en-US"/>
        </w:rPr>
      </w:pPr>
    </w:p>
    <w:p w:rsidR="00790975" w:rsidRDefault="00790975">
      <w:pPr>
        <w:pStyle w:val="2"/>
        <w:spacing w:line="320" w:lineRule="exact"/>
        <w:ind w:left="540" w:right="895"/>
        <w:jc w:val="both"/>
        <w:rPr>
          <w:rFonts w:ascii="Arial" w:hAnsi="Arial" w:cs="Arial"/>
        </w:rPr>
      </w:pPr>
      <w:r>
        <w:rPr>
          <w:rFonts w:ascii="Arial" w:hAnsi="Arial" w:cs="Arial"/>
        </w:rPr>
        <w:t>Причины инфляции</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Как мы уже выяснили инфляция – это  повышение общего уровня цен.</w:t>
      </w:r>
    </w:p>
    <w:p w:rsidR="00790975" w:rsidRDefault="00790975">
      <w:pPr>
        <w:spacing w:line="320" w:lineRule="exact"/>
        <w:ind w:left="540" w:right="895" w:firstLine="708"/>
        <w:jc w:val="both"/>
        <w:rPr>
          <w:rFonts w:ascii="Arial" w:hAnsi="Arial" w:cs="Arial"/>
        </w:rPr>
      </w:pPr>
      <w:r>
        <w:rPr>
          <w:rFonts w:ascii="Arial" w:hAnsi="Arial" w:cs="Arial"/>
        </w:rPr>
        <w:t xml:space="preserve">Товарные цены могут меняться  в следствии роста производительности труда, циклических и сезонных колебаний, структурных сдвигов с системе воспроизводства, монополизации рынка, государственного регулирования экономики, введения новых ставок налогов, девальвации денежной единицы, изменения коньюктуры рынка, воздействия внешних экономических связей, стихийных бедствий и т.п. . </w:t>
      </w:r>
    </w:p>
    <w:p w:rsidR="00790975" w:rsidRDefault="00790975">
      <w:pPr>
        <w:spacing w:line="320" w:lineRule="exact"/>
        <w:ind w:left="540" w:right="895"/>
        <w:jc w:val="both"/>
        <w:rPr>
          <w:rFonts w:ascii="Arial" w:hAnsi="Arial" w:cs="Arial"/>
        </w:rPr>
      </w:pPr>
      <w:r>
        <w:rPr>
          <w:rFonts w:ascii="Arial" w:hAnsi="Arial" w:cs="Arial"/>
        </w:rPr>
        <w:t xml:space="preserve">            Понятно, что не всякий скачок цен есть инфляция. </w:t>
      </w:r>
    </w:p>
    <w:p w:rsidR="00790975" w:rsidRDefault="00790975">
      <w:pPr>
        <w:spacing w:line="320" w:lineRule="exact"/>
        <w:ind w:left="540" w:right="895"/>
        <w:jc w:val="both"/>
        <w:rPr>
          <w:rFonts w:ascii="Arial" w:hAnsi="Arial" w:cs="Arial"/>
        </w:rPr>
      </w:pPr>
      <w:r>
        <w:rPr>
          <w:rFonts w:ascii="Arial" w:hAnsi="Arial" w:cs="Arial"/>
        </w:rPr>
        <w:t>Стихийные бедствия нельзя считать причиной инфляции. Например, в результате стихийного бедствия на какой-то территории разрушены дома. Очевидно, что возрастает спрос на стройматериалы, услуги строителей, транспорт и т.д. Большой спрос на услуги и промышленную продукцию будет стимулировать производителей к увеличению объемов производства, и по мере насыщения рынка цены будут опускаться</w:t>
      </w:r>
    </w:p>
    <w:p w:rsidR="00790975" w:rsidRDefault="00790975">
      <w:pPr>
        <w:suppressLineNumbers/>
        <w:spacing w:before="120" w:line="320" w:lineRule="exact"/>
        <w:ind w:left="540" w:right="895" w:firstLine="851"/>
        <w:jc w:val="both"/>
        <w:rPr>
          <w:rFonts w:ascii="Arial" w:hAnsi="Arial" w:cs="Arial"/>
        </w:rPr>
      </w:pPr>
      <w:r>
        <w:rPr>
          <w:rFonts w:ascii="Arial" w:hAnsi="Arial" w:cs="Arial"/>
        </w:rPr>
        <w:t>Рост цен, связанный с циклическими колебаниями конъюнктуры рынка, нельзя считать инфляционным. По мере похождения различных фаз экономического цикла будет меняться и динамика цен. Они будут повышаться в фазах бума и падать в фазах кризиса, а затем снова возрастать в последующих фазах выхода из кризиса.</w:t>
      </w:r>
    </w:p>
    <w:p w:rsidR="00790975" w:rsidRDefault="00790975">
      <w:pPr>
        <w:suppressLineNumbers/>
        <w:spacing w:before="120" w:line="320" w:lineRule="exact"/>
        <w:ind w:left="540" w:right="895" w:firstLine="851"/>
        <w:jc w:val="both"/>
        <w:rPr>
          <w:rFonts w:ascii="Arial" w:hAnsi="Arial" w:cs="Arial"/>
        </w:rPr>
      </w:pPr>
      <w:r>
        <w:rPr>
          <w:rFonts w:ascii="Arial" w:hAnsi="Arial" w:cs="Arial"/>
        </w:rPr>
        <w:t>Вот пять главных причин инфляции :</w:t>
      </w:r>
    </w:p>
    <w:p w:rsidR="00790975" w:rsidRDefault="00790975">
      <w:pPr>
        <w:numPr>
          <w:ilvl w:val="0"/>
          <w:numId w:val="1"/>
        </w:numPr>
        <w:suppressLineNumbers/>
        <w:spacing w:before="120" w:line="320" w:lineRule="exact"/>
        <w:ind w:left="540" w:right="895"/>
        <w:jc w:val="both"/>
        <w:rPr>
          <w:rFonts w:ascii="Arial" w:hAnsi="Arial" w:cs="Arial"/>
        </w:rPr>
      </w:pPr>
      <w:r>
        <w:rPr>
          <w:rFonts w:ascii="Arial" w:hAnsi="Arial" w:cs="Arial"/>
          <w:b/>
          <w:bCs/>
          <w:i/>
          <w:iCs/>
        </w:rPr>
        <w:t>Диспропорциональность</w:t>
      </w:r>
      <w:r>
        <w:rPr>
          <w:rFonts w:ascii="Arial" w:hAnsi="Arial" w:cs="Arial"/>
          <w:i/>
          <w:iCs/>
        </w:rPr>
        <w:t xml:space="preserve"> </w:t>
      </w:r>
      <w:r>
        <w:rPr>
          <w:rFonts w:ascii="Arial" w:hAnsi="Arial" w:cs="Arial"/>
        </w:rPr>
        <w:t>(несбалансированность) государственных доходов и расходов. Это означает дефицит государственного бюджета. Недостаток можно покрыть выпуском государственных ценных бумаг, т.е. взять в долг у населения. Еще можно взять кредит у МВФ. Но самый простой способ напечатать. Эмиссия ведет к увеличению денежной массы, и как следствие к инфляции.</w:t>
      </w:r>
    </w:p>
    <w:p w:rsidR="00790975" w:rsidRDefault="00790975">
      <w:pPr>
        <w:numPr>
          <w:ilvl w:val="0"/>
          <w:numId w:val="1"/>
        </w:numPr>
        <w:suppressLineNumbers/>
        <w:spacing w:before="120" w:line="320" w:lineRule="exact"/>
        <w:ind w:left="540" w:right="895"/>
        <w:jc w:val="both"/>
        <w:rPr>
          <w:rFonts w:ascii="Arial" w:hAnsi="Arial" w:cs="Arial"/>
          <w:b/>
          <w:bCs/>
        </w:rPr>
      </w:pPr>
      <w:r>
        <w:rPr>
          <w:rFonts w:ascii="Arial" w:hAnsi="Arial" w:cs="Arial"/>
          <w:b/>
          <w:bCs/>
          <w:i/>
          <w:iCs/>
        </w:rPr>
        <w:t>Инфляционно опасные инвестиции.</w:t>
      </w:r>
    </w:p>
    <w:p w:rsidR="00790975" w:rsidRDefault="00790975">
      <w:pPr>
        <w:suppressLineNumbers/>
        <w:spacing w:before="120" w:line="320" w:lineRule="exact"/>
        <w:ind w:left="540" w:right="895"/>
        <w:jc w:val="both"/>
        <w:rPr>
          <w:rFonts w:ascii="Arial" w:hAnsi="Arial" w:cs="Arial"/>
        </w:rPr>
      </w:pPr>
      <w:r>
        <w:rPr>
          <w:rFonts w:ascii="Arial" w:hAnsi="Arial" w:cs="Arial"/>
        </w:rPr>
        <w:t>В первую очередь, это милитаризация экономики. Рост военных расходов одна из первых причин дефицита государственного бюджета, а так же роста государственного долга. Опять включается « денежный станок ».</w:t>
      </w:r>
    </w:p>
    <w:p w:rsidR="00790975" w:rsidRDefault="00790975">
      <w:pPr>
        <w:suppressLineNumbers/>
        <w:spacing w:before="120" w:line="320" w:lineRule="exact"/>
        <w:ind w:right="895"/>
        <w:jc w:val="both"/>
        <w:rPr>
          <w:rFonts w:ascii="Arial" w:hAnsi="Arial" w:cs="Arial"/>
          <w:b/>
          <w:bCs/>
        </w:rPr>
      </w:pPr>
      <w:r>
        <w:rPr>
          <w:rFonts w:ascii="Arial" w:hAnsi="Arial" w:cs="Arial"/>
          <w:b/>
          <w:bCs/>
          <w:i/>
          <w:iCs/>
        </w:rPr>
        <w:t xml:space="preserve">   3.       Отсутствие свободного рынка и совершенной конкуренции</w:t>
      </w:r>
      <w:r>
        <w:rPr>
          <w:rFonts w:ascii="Arial" w:hAnsi="Arial" w:cs="Arial"/>
          <w:b/>
          <w:bCs/>
        </w:rPr>
        <w:t>.</w:t>
      </w:r>
    </w:p>
    <w:p w:rsidR="00790975" w:rsidRDefault="00790975">
      <w:pPr>
        <w:suppressLineNumbers/>
        <w:spacing w:before="120" w:line="320" w:lineRule="exact"/>
        <w:ind w:left="540" w:right="895"/>
        <w:jc w:val="both"/>
        <w:rPr>
          <w:rFonts w:ascii="Arial" w:hAnsi="Arial" w:cs="Arial"/>
        </w:rPr>
      </w:pPr>
      <w:r>
        <w:rPr>
          <w:rFonts w:ascii="Arial" w:hAnsi="Arial" w:cs="Arial"/>
        </w:rPr>
        <w:t xml:space="preserve">Современный рынок – рынок олигополический. Олигополиты заинтересованы в увеличении цен, сокращении производства и создании дефицита.   </w:t>
      </w:r>
    </w:p>
    <w:p w:rsidR="00790975" w:rsidRDefault="00790975">
      <w:pPr>
        <w:suppressLineNumbers/>
        <w:spacing w:before="120" w:line="320" w:lineRule="exact"/>
        <w:ind w:left="540" w:right="895"/>
        <w:jc w:val="both"/>
        <w:rPr>
          <w:rFonts w:ascii="Arial" w:hAnsi="Arial" w:cs="Arial"/>
        </w:rPr>
      </w:pPr>
      <w:r>
        <w:rPr>
          <w:rFonts w:ascii="Arial" w:hAnsi="Arial" w:cs="Arial"/>
        </w:rPr>
        <w:t xml:space="preserve">Монополии способны сильно влиять на денежную политику государства и уровень инфляции. У них нет конкурентов, они способны диктовать свои цены. Поэтому государственный контроль над монополиями – необходим. </w:t>
      </w:r>
    </w:p>
    <w:p w:rsidR="00790975" w:rsidRDefault="00790975">
      <w:pPr>
        <w:numPr>
          <w:ilvl w:val="0"/>
          <w:numId w:val="6"/>
        </w:numPr>
        <w:suppressLineNumbers/>
        <w:spacing w:before="120" w:line="320" w:lineRule="exact"/>
        <w:ind w:right="895"/>
        <w:jc w:val="both"/>
        <w:rPr>
          <w:rFonts w:ascii="Arial" w:hAnsi="Arial" w:cs="Arial"/>
          <w:b/>
          <w:bCs/>
          <w:i/>
          <w:iCs/>
        </w:rPr>
      </w:pPr>
      <w:r>
        <w:rPr>
          <w:rFonts w:ascii="Arial" w:hAnsi="Arial" w:cs="Arial"/>
          <w:b/>
          <w:bCs/>
          <w:i/>
          <w:iCs/>
        </w:rPr>
        <w:t xml:space="preserve">     Импортируемая инфляция. </w:t>
      </w:r>
    </w:p>
    <w:p w:rsidR="00790975" w:rsidRDefault="00790975">
      <w:pPr>
        <w:suppressLineNumbers/>
        <w:spacing w:before="120" w:line="320" w:lineRule="exact"/>
        <w:ind w:left="540" w:right="895"/>
        <w:jc w:val="both"/>
        <w:rPr>
          <w:rFonts w:ascii="Arial" w:hAnsi="Arial" w:cs="Arial"/>
        </w:rPr>
      </w:pPr>
      <w:r>
        <w:rPr>
          <w:rFonts w:ascii="Arial" w:hAnsi="Arial" w:cs="Arial"/>
        </w:rPr>
        <w:t xml:space="preserve">      Тут все очень просто:</w:t>
      </w:r>
    </w:p>
    <w:p w:rsidR="00790975" w:rsidRDefault="00790975">
      <w:pPr>
        <w:spacing w:line="320" w:lineRule="exact"/>
        <w:ind w:left="540" w:right="895"/>
        <w:jc w:val="both"/>
        <w:rPr>
          <w:rFonts w:ascii="Arial" w:hAnsi="Arial" w:cs="Arial"/>
        </w:rPr>
      </w:pPr>
      <w:r>
        <w:rPr>
          <w:rFonts w:ascii="Arial" w:hAnsi="Arial" w:cs="Arial"/>
        </w:rPr>
        <w:t>Рубль – валюта довольно не стабильная и наши сограждане держат свои сбережения в валюте других стран, чаще всего в американских долларах, забывая (или не зная), что курс доллара тоже меняется, в том числе и падает, а значит мы у себя дома держим американскую инфляцию.</w:t>
      </w:r>
    </w:p>
    <w:p w:rsidR="00790975" w:rsidRDefault="00790975">
      <w:pPr>
        <w:spacing w:line="320" w:lineRule="exact"/>
        <w:ind w:left="540" w:right="895"/>
        <w:jc w:val="both"/>
        <w:rPr>
          <w:rFonts w:ascii="Arial" w:hAnsi="Arial" w:cs="Arial"/>
        </w:rPr>
      </w:pPr>
    </w:p>
    <w:p w:rsidR="00790975" w:rsidRDefault="00790975">
      <w:pPr>
        <w:numPr>
          <w:ilvl w:val="0"/>
          <w:numId w:val="6"/>
        </w:numPr>
        <w:spacing w:line="320" w:lineRule="exact"/>
        <w:ind w:right="895"/>
        <w:jc w:val="both"/>
        <w:rPr>
          <w:rFonts w:ascii="Arial" w:hAnsi="Arial" w:cs="Arial"/>
          <w:b/>
          <w:bCs/>
        </w:rPr>
      </w:pPr>
      <w:r>
        <w:rPr>
          <w:rFonts w:ascii="Arial" w:hAnsi="Arial" w:cs="Arial"/>
          <w:b/>
          <w:bCs/>
          <w:i/>
          <w:iCs/>
        </w:rPr>
        <w:t>Инфляционное ожидание</w:t>
      </w:r>
      <w:r>
        <w:rPr>
          <w:rFonts w:ascii="Arial" w:hAnsi="Arial" w:cs="Arial"/>
          <w:b/>
          <w:bCs/>
        </w:rPr>
        <w:t xml:space="preserve">. </w:t>
      </w:r>
    </w:p>
    <w:p w:rsidR="00790975" w:rsidRDefault="00790975">
      <w:pPr>
        <w:spacing w:line="320" w:lineRule="exact"/>
        <w:ind w:left="540" w:right="895"/>
        <w:jc w:val="both"/>
        <w:rPr>
          <w:rFonts w:ascii="Arial" w:hAnsi="Arial" w:cs="Arial"/>
        </w:rPr>
      </w:pPr>
      <w:r>
        <w:rPr>
          <w:rFonts w:ascii="Arial" w:hAnsi="Arial" w:cs="Arial"/>
        </w:rPr>
        <w:t xml:space="preserve">Это, скорее всего самая распространенная причина инфляции в нашей стране. Возникновение самоподдерживаемого характера инфляции. </w:t>
      </w:r>
    </w:p>
    <w:p w:rsidR="00790975" w:rsidRDefault="00790975">
      <w:pPr>
        <w:spacing w:line="320" w:lineRule="exact"/>
        <w:ind w:left="540" w:right="895"/>
        <w:jc w:val="both"/>
        <w:rPr>
          <w:rFonts w:ascii="Arial" w:hAnsi="Arial" w:cs="Arial"/>
        </w:rPr>
      </w:pPr>
      <w:r>
        <w:rPr>
          <w:rFonts w:ascii="Arial" w:hAnsi="Arial" w:cs="Arial"/>
        </w:rPr>
        <w:t xml:space="preserve">Население, напуганное постоянным ростом цен, приобретает товары впрок, сверх своих текущих потребностей, ожидая нового повышения цен. Одновременно с этим требуя повышения заработной платы, подталкивая потребительский спрос к расширению. Производители опасаются повышения цен со стороны поставщиков, и закладывают в цену своих товаров прогнозируемый ими рост цен на комплектующие. </w:t>
      </w:r>
    </w:p>
    <w:p w:rsidR="00790975" w:rsidRDefault="00790975">
      <w:pPr>
        <w:spacing w:line="320" w:lineRule="exact"/>
        <w:ind w:left="540" w:right="895"/>
        <w:jc w:val="both"/>
        <w:rPr>
          <w:rFonts w:ascii="Arial" w:hAnsi="Arial" w:cs="Arial"/>
        </w:rPr>
      </w:pPr>
      <w:r>
        <w:rPr>
          <w:rFonts w:ascii="Arial" w:hAnsi="Arial" w:cs="Arial"/>
        </w:rPr>
        <w:t xml:space="preserve">Банкиры закладывают предполагаемую инфляцию в процент, под который дает кредит. Предприниматели – в планы сделок, будущие цены. </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b/>
          <w:bCs/>
          <w:i/>
          <w:iCs/>
          <w:lang w:val="en-US"/>
        </w:rPr>
      </w:pPr>
      <w:r>
        <w:rPr>
          <w:rFonts w:ascii="Arial" w:hAnsi="Arial" w:cs="Arial"/>
          <w:b/>
          <w:bCs/>
          <w:i/>
          <w:iCs/>
        </w:rPr>
        <w:t>Еще две возможные причины инфляции:</w:t>
      </w:r>
    </w:p>
    <w:p w:rsidR="00790975" w:rsidRDefault="00790975">
      <w:pPr>
        <w:spacing w:line="320" w:lineRule="exact"/>
        <w:ind w:left="540" w:right="895"/>
        <w:jc w:val="both"/>
        <w:rPr>
          <w:rFonts w:ascii="Arial" w:hAnsi="Arial" w:cs="Arial"/>
          <w:b/>
          <w:bCs/>
          <w:lang w:val="en-US"/>
        </w:rPr>
      </w:pPr>
    </w:p>
    <w:p w:rsidR="00790975" w:rsidRDefault="00790975">
      <w:pPr>
        <w:spacing w:line="320" w:lineRule="exact"/>
        <w:ind w:left="540" w:right="895"/>
        <w:jc w:val="both"/>
        <w:rPr>
          <w:rFonts w:ascii="Arial" w:hAnsi="Arial" w:cs="Arial"/>
        </w:rPr>
      </w:pPr>
      <w:r>
        <w:rPr>
          <w:rFonts w:ascii="Arial" w:hAnsi="Arial" w:cs="Arial"/>
          <w:b/>
          <w:bCs/>
        </w:rPr>
        <w:t xml:space="preserve">Первая </w:t>
      </w:r>
      <w:r>
        <w:rPr>
          <w:rFonts w:ascii="Arial" w:hAnsi="Arial" w:cs="Arial"/>
        </w:rPr>
        <w:t xml:space="preserve">– налоговая инфляция. Когда к росту цен ведут избыточные налоги  со стороны государства. </w:t>
      </w:r>
    </w:p>
    <w:p w:rsidR="00790975" w:rsidRDefault="00790975">
      <w:pPr>
        <w:spacing w:line="320" w:lineRule="exact"/>
        <w:ind w:left="540" w:right="895"/>
        <w:jc w:val="both"/>
        <w:rPr>
          <w:rFonts w:ascii="Arial" w:hAnsi="Arial" w:cs="Arial"/>
        </w:rPr>
      </w:pPr>
      <w:r>
        <w:rPr>
          <w:rFonts w:ascii="Arial" w:hAnsi="Arial" w:cs="Arial"/>
          <w:b/>
          <w:bCs/>
        </w:rPr>
        <w:t>Вторая</w:t>
      </w:r>
      <w:r>
        <w:rPr>
          <w:rFonts w:ascii="Arial" w:hAnsi="Arial" w:cs="Arial"/>
        </w:rPr>
        <w:t xml:space="preserve"> – политическая. Инфляция как будто создана для должников. Берешь кредит и чем больше упадет национальная валюта, тем больше твоя прибыль. И тем хуже положение кредиторов. Зная это, должники могут с помощью лобби, скажем, надавить на правительство с целью увеличения инфляции. При большой сумме долга – на этом можно сделать состояние.</w:t>
      </w:r>
    </w:p>
    <w:p w:rsidR="00790975" w:rsidRDefault="00790975">
      <w:pPr>
        <w:suppressLineNumbers/>
        <w:spacing w:before="120" w:line="320" w:lineRule="exact"/>
        <w:ind w:left="540" w:right="895" w:firstLine="720"/>
        <w:jc w:val="both"/>
        <w:rPr>
          <w:rFonts w:ascii="Arial" w:hAnsi="Arial" w:cs="Arial"/>
        </w:rPr>
      </w:pPr>
      <w:r>
        <w:rPr>
          <w:rFonts w:ascii="Arial" w:hAnsi="Arial" w:cs="Arial"/>
        </w:rPr>
        <w:t>Инфляция может возникать в результате повышения совокупного спроса, которое является следствием увеличения оплаты труда госслужащих, социальных выплат, субсидий и других государственных расходов, не покрываемых соответствующим увеличением доходов государственного бюджета. Основными причинами здесь могут также быть увеличение государственных заказов (например, военных), увеличение спроса на средства производства в условиях полной занятости и почти полной загрузки производственных мощностей, а также рост покупательной способности трудящихся (рост заработной платы) в результате, например, согласованных действий профсоюзов. Вследствие этого возникает избыток денег по отношению к количеству товаров, повышаются цены. Нарушившееся рыночное равновесие между количеством денег и товаров восстанавливается путем повышения цен.</w:t>
      </w:r>
    </w:p>
    <w:p w:rsidR="00790975" w:rsidRDefault="00790975">
      <w:pPr>
        <w:spacing w:line="320" w:lineRule="exact"/>
        <w:ind w:left="540" w:right="895" w:firstLine="708"/>
        <w:jc w:val="both"/>
        <w:rPr>
          <w:rFonts w:ascii="Arial" w:hAnsi="Arial" w:cs="Arial"/>
        </w:rPr>
      </w:pPr>
      <w:r>
        <w:rPr>
          <w:rFonts w:ascii="Arial" w:hAnsi="Arial" w:cs="Arial"/>
        </w:rPr>
        <w:t>Множество причин инфляции отмечается практически во всех странах. Однако комбинация различных факторов этого процесса зависит от конкретных экономических условий. Так, сразу после Второй мировой войны в Западной Европе инфляция была связана с острейшим дефицитом многих товаров. В последующие годы главную роль в раскручивании инфляционного процесса стали играть государственные расходы, соотношение «цена - заработная плата», перенос инфляции из других стран и некоторые другие факторы. Что касается бывшего СССР, то наряду с общими закономерностями, важнейшей причиной инфляции в последние годы можно считать уникальную диспропорциональность в экономике, возникшую как следствие командно-административной системы. Советской экономике присуще длительное развитие в режиме военного времени, чрезмерная доля военных расходов в ВНП.</w:t>
      </w:r>
    </w:p>
    <w:p w:rsidR="00790975" w:rsidRDefault="00790975">
      <w:pPr>
        <w:pStyle w:val="3"/>
        <w:spacing w:line="320" w:lineRule="exact"/>
        <w:ind w:left="540" w:right="895"/>
        <w:jc w:val="both"/>
        <w:rPr>
          <w:rFonts w:ascii="Arial" w:hAnsi="Arial" w:cs="Arial"/>
          <w:lang w:val="en-US"/>
        </w:rPr>
      </w:pPr>
    </w:p>
    <w:p w:rsidR="00790975" w:rsidRDefault="00790975">
      <w:pPr>
        <w:pStyle w:val="3"/>
        <w:spacing w:line="320" w:lineRule="exact"/>
        <w:ind w:left="540" w:right="895"/>
        <w:jc w:val="both"/>
        <w:rPr>
          <w:rFonts w:ascii="Arial" w:hAnsi="Arial" w:cs="Arial"/>
        </w:rPr>
      </w:pPr>
      <w:r>
        <w:rPr>
          <w:rFonts w:ascii="Arial" w:hAnsi="Arial" w:cs="Arial"/>
        </w:rPr>
        <w:t>Виды инфляции</w:t>
      </w:r>
    </w:p>
    <w:p w:rsidR="00790975" w:rsidRDefault="00790975">
      <w:pPr>
        <w:spacing w:line="320" w:lineRule="exact"/>
        <w:ind w:left="540" w:right="895"/>
        <w:jc w:val="both"/>
        <w:rPr>
          <w:rFonts w:ascii="Arial" w:hAnsi="Arial" w:cs="Arial"/>
        </w:rPr>
      </w:pPr>
      <w:r>
        <w:rPr>
          <w:rFonts w:ascii="Arial" w:hAnsi="Arial" w:cs="Arial"/>
        </w:rPr>
        <w:t xml:space="preserve"> </w:t>
      </w:r>
    </w:p>
    <w:p w:rsidR="00790975" w:rsidRDefault="00790975">
      <w:pPr>
        <w:spacing w:line="320" w:lineRule="exact"/>
        <w:ind w:left="540" w:right="895"/>
        <w:jc w:val="both"/>
        <w:rPr>
          <w:rFonts w:ascii="Arial" w:hAnsi="Arial" w:cs="Arial"/>
        </w:rPr>
      </w:pPr>
      <w:r>
        <w:rPr>
          <w:rFonts w:ascii="Arial" w:hAnsi="Arial" w:cs="Arial"/>
        </w:rPr>
        <w:t>Одна из классификаций инфляции – классификация по порождающим ее причинам. Делится инфляция на 2 вида.</w:t>
      </w:r>
    </w:p>
    <w:p w:rsidR="00790975" w:rsidRDefault="00790975">
      <w:pPr>
        <w:spacing w:line="320" w:lineRule="exact"/>
        <w:ind w:left="540" w:right="895"/>
        <w:jc w:val="both"/>
        <w:rPr>
          <w:rFonts w:ascii="Arial" w:hAnsi="Arial" w:cs="Arial"/>
        </w:rPr>
      </w:pPr>
      <w:r>
        <w:rPr>
          <w:rFonts w:ascii="Arial" w:hAnsi="Arial" w:cs="Arial"/>
        </w:rPr>
        <w:t xml:space="preserve"> </w:t>
      </w:r>
      <w:r>
        <w:rPr>
          <w:rFonts w:ascii="Arial" w:hAnsi="Arial" w:cs="Arial"/>
        </w:rPr>
        <w:tab/>
        <w:t xml:space="preserve">Первый – </w:t>
      </w:r>
      <w:r>
        <w:rPr>
          <w:rFonts w:ascii="Arial" w:hAnsi="Arial" w:cs="Arial"/>
          <w:i/>
          <w:iCs/>
        </w:rPr>
        <w:t>инфляция спроса</w:t>
      </w:r>
      <w:r>
        <w:rPr>
          <w:rFonts w:ascii="Arial" w:hAnsi="Arial" w:cs="Arial"/>
        </w:rPr>
        <w:t>. Это когда спрос на товар опережает его предложение. Получается, что денег больше чем товаров на рынке.</w:t>
      </w:r>
    </w:p>
    <w:p w:rsidR="00790975" w:rsidRDefault="00790975">
      <w:pPr>
        <w:spacing w:line="320" w:lineRule="exact"/>
        <w:ind w:left="540" w:right="895"/>
        <w:jc w:val="both"/>
        <w:rPr>
          <w:rFonts w:ascii="Arial" w:hAnsi="Arial" w:cs="Arial"/>
        </w:rPr>
      </w:pPr>
      <w:r>
        <w:rPr>
          <w:rFonts w:ascii="Arial" w:hAnsi="Arial" w:cs="Arial"/>
        </w:rPr>
        <w:t>Основными причинами этого могут быть :</w:t>
      </w:r>
    </w:p>
    <w:p w:rsidR="00790975" w:rsidRDefault="00790975">
      <w:pPr>
        <w:spacing w:line="320" w:lineRule="exact"/>
        <w:ind w:left="540" w:right="895"/>
        <w:jc w:val="both"/>
        <w:rPr>
          <w:rFonts w:ascii="Arial" w:hAnsi="Arial" w:cs="Arial"/>
        </w:rPr>
      </w:pPr>
      <w:r>
        <w:rPr>
          <w:rFonts w:ascii="Arial" w:hAnsi="Arial" w:cs="Arial"/>
        </w:rPr>
        <w:t xml:space="preserve">         1) Рост военных расходов</w:t>
      </w:r>
    </w:p>
    <w:p w:rsidR="00790975" w:rsidRDefault="00790975">
      <w:pPr>
        <w:spacing w:line="320" w:lineRule="exact"/>
        <w:ind w:left="540" w:right="895"/>
        <w:jc w:val="both"/>
        <w:rPr>
          <w:rFonts w:ascii="Arial" w:hAnsi="Arial" w:cs="Arial"/>
        </w:rPr>
      </w:pPr>
      <w:r>
        <w:rPr>
          <w:rFonts w:ascii="Arial" w:hAnsi="Arial" w:cs="Arial"/>
        </w:rPr>
        <w:t xml:space="preserve">         2) Неправильная структура экономики</w:t>
      </w:r>
    </w:p>
    <w:p w:rsidR="00790975" w:rsidRDefault="00790975">
      <w:pPr>
        <w:spacing w:line="320" w:lineRule="exact"/>
        <w:ind w:left="540" w:right="895"/>
        <w:jc w:val="both"/>
        <w:rPr>
          <w:rFonts w:ascii="Arial" w:hAnsi="Arial" w:cs="Arial"/>
        </w:rPr>
      </w:pPr>
      <w:r>
        <w:rPr>
          <w:rFonts w:ascii="Arial" w:hAnsi="Arial" w:cs="Arial"/>
        </w:rPr>
        <w:t xml:space="preserve">             Средств производства больше чем, производимых товаров.</w:t>
      </w:r>
    </w:p>
    <w:p w:rsidR="00790975" w:rsidRDefault="00790975">
      <w:pPr>
        <w:spacing w:line="320" w:lineRule="exact"/>
        <w:ind w:left="540" w:right="895"/>
        <w:jc w:val="both"/>
        <w:rPr>
          <w:rFonts w:ascii="Arial" w:hAnsi="Arial" w:cs="Arial"/>
        </w:rPr>
      </w:pPr>
      <w:r>
        <w:rPr>
          <w:rFonts w:ascii="Arial" w:hAnsi="Arial" w:cs="Arial"/>
        </w:rPr>
        <w:t xml:space="preserve">         3) Дефицит государственного бюджета</w:t>
      </w:r>
    </w:p>
    <w:p w:rsidR="00790975" w:rsidRDefault="00790975">
      <w:pPr>
        <w:spacing w:line="320" w:lineRule="exact"/>
        <w:ind w:left="540" w:right="895"/>
        <w:jc w:val="both"/>
        <w:rPr>
          <w:rFonts w:ascii="Arial" w:hAnsi="Arial" w:cs="Arial"/>
        </w:rPr>
      </w:pPr>
      <w:r>
        <w:rPr>
          <w:rFonts w:ascii="Arial" w:hAnsi="Arial" w:cs="Arial"/>
        </w:rPr>
        <w:t xml:space="preserve">             Например, в 1990 году в РФ произошла Пенсионная реформа, которая «съела» ¼  часть госбюджета.</w:t>
      </w:r>
    </w:p>
    <w:p w:rsidR="00790975" w:rsidRDefault="00790975">
      <w:pPr>
        <w:spacing w:line="320" w:lineRule="exact"/>
        <w:ind w:left="540" w:right="895"/>
        <w:jc w:val="both"/>
        <w:rPr>
          <w:rFonts w:ascii="Arial" w:hAnsi="Arial" w:cs="Arial"/>
        </w:rPr>
      </w:pPr>
      <w:r>
        <w:rPr>
          <w:rFonts w:ascii="Arial" w:hAnsi="Arial" w:cs="Arial"/>
        </w:rPr>
        <w:t xml:space="preserve">              С мая 1993 года В России начался бум ГКО, за счет размещения на денежном рынке займов (государственных короткосрочных обязательств) осуществлялось покрытие дефицита госбюджета .</w:t>
      </w:r>
    </w:p>
    <w:p w:rsidR="00790975" w:rsidRDefault="00790975">
      <w:pPr>
        <w:spacing w:line="320" w:lineRule="exact"/>
        <w:ind w:left="540" w:right="895"/>
        <w:jc w:val="both"/>
        <w:rPr>
          <w:rFonts w:ascii="Arial" w:hAnsi="Arial" w:cs="Arial"/>
        </w:rPr>
      </w:pPr>
      <w:r>
        <w:rPr>
          <w:rFonts w:ascii="Arial" w:hAnsi="Arial" w:cs="Arial"/>
        </w:rPr>
        <w:t xml:space="preserve">          4) Импортируемая инфляция</w:t>
      </w:r>
    </w:p>
    <w:p w:rsidR="00790975" w:rsidRDefault="00790975">
      <w:pPr>
        <w:spacing w:line="320" w:lineRule="exact"/>
        <w:ind w:left="540" w:right="895"/>
        <w:jc w:val="both"/>
        <w:rPr>
          <w:rFonts w:ascii="Arial" w:hAnsi="Arial" w:cs="Arial"/>
        </w:rPr>
      </w:pPr>
      <w:r>
        <w:rPr>
          <w:rFonts w:ascii="Arial" w:hAnsi="Arial" w:cs="Arial"/>
        </w:rPr>
        <w:t xml:space="preserve">          5) Кредитная экспансия банков</w:t>
      </w:r>
    </w:p>
    <w:p w:rsidR="00790975" w:rsidRDefault="00790975">
      <w:pPr>
        <w:spacing w:line="320" w:lineRule="exact"/>
        <w:ind w:left="540" w:right="895"/>
        <w:jc w:val="both"/>
        <w:rPr>
          <w:rFonts w:ascii="Arial" w:hAnsi="Arial" w:cs="Arial"/>
        </w:rPr>
      </w:pPr>
      <w:r>
        <w:rPr>
          <w:rFonts w:ascii="Arial" w:hAnsi="Arial" w:cs="Arial"/>
        </w:rPr>
        <w:t xml:space="preserve">   Так, по состоянию на  1 июля 1994 года обьем кредитов, предоставленных Банком России правительству, составлял 27665 млрд. рублей или 38,9 % его сводного баланса . </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 xml:space="preserve">Альтернатива инфляции спроса – </w:t>
      </w:r>
      <w:r>
        <w:rPr>
          <w:rFonts w:ascii="Arial" w:hAnsi="Arial" w:cs="Arial"/>
          <w:i/>
          <w:iCs/>
        </w:rPr>
        <w:t>инфляция издержек</w:t>
      </w:r>
      <w:r>
        <w:rPr>
          <w:rFonts w:ascii="Arial" w:hAnsi="Arial" w:cs="Arial"/>
        </w:rPr>
        <w:t>.</w:t>
      </w:r>
    </w:p>
    <w:p w:rsidR="00790975" w:rsidRDefault="00790975">
      <w:pPr>
        <w:spacing w:line="320" w:lineRule="exact"/>
        <w:ind w:left="540" w:right="895"/>
        <w:jc w:val="both"/>
        <w:rPr>
          <w:rFonts w:ascii="Arial" w:hAnsi="Arial" w:cs="Arial"/>
        </w:rPr>
      </w:pPr>
      <w:r>
        <w:rPr>
          <w:rFonts w:ascii="Arial" w:hAnsi="Arial" w:cs="Arial"/>
        </w:rPr>
        <w:t>Это рост цен вызванный ростом издержек производства и снижения совокупного предложения.</w:t>
      </w:r>
    </w:p>
    <w:p w:rsidR="00790975" w:rsidRDefault="00790975">
      <w:pPr>
        <w:spacing w:line="320" w:lineRule="exact"/>
        <w:ind w:left="540" w:right="895"/>
        <w:jc w:val="both"/>
        <w:rPr>
          <w:rFonts w:ascii="Arial" w:hAnsi="Arial" w:cs="Arial"/>
        </w:rPr>
      </w:pPr>
      <w:r>
        <w:rPr>
          <w:rFonts w:ascii="Arial" w:hAnsi="Arial" w:cs="Arial"/>
        </w:rPr>
        <w:t xml:space="preserve">Этот тип инфляции приводит к </w:t>
      </w:r>
      <w:r>
        <w:rPr>
          <w:rFonts w:ascii="Arial" w:hAnsi="Arial" w:cs="Arial"/>
          <w:i/>
          <w:iCs/>
        </w:rPr>
        <w:t>стагляции</w:t>
      </w:r>
      <w:r>
        <w:rPr>
          <w:rFonts w:ascii="Arial" w:hAnsi="Arial" w:cs="Arial"/>
        </w:rPr>
        <w:t xml:space="preserve">, т.е. к одновременному росту инфляции и безработицы, на фоне спада производства ( </w:t>
      </w:r>
      <w:r>
        <w:rPr>
          <w:rFonts w:ascii="Arial" w:hAnsi="Arial" w:cs="Arial"/>
          <w:i/>
          <w:iCs/>
        </w:rPr>
        <w:t xml:space="preserve">стагнация </w:t>
      </w:r>
      <w:r>
        <w:rPr>
          <w:rFonts w:ascii="Arial" w:hAnsi="Arial" w:cs="Arial"/>
        </w:rPr>
        <w:t xml:space="preserve">с сочетании с инфляцией ). Повышение средних издержек относительно сокращает прибыли фирм, что приводит к снижению выпуска фирм и спаду совокупного предложения в целом. При прежнем уровне совокупного спроса снижение совокупного предложения приводит к росту уровня цен  и увеличению темпа инфляции. </w:t>
      </w:r>
    </w:p>
    <w:p w:rsidR="00790975" w:rsidRDefault="00790975">
      <w:pPr>
        <w:spacing w:line="320" w:lineRule="exact"/>
        <w:ind w:left="540" w:right="895"/>
        <w:jc w:val="both"/>
        <w:rPr>
          <w:rFonts w:ascii="Arial" w:hAnsi="Arial" w:cs="Arial"/>
        </w:rPr>
      </w:pPr>
      <w:r>
        <w:rPr>
          <w:rFonts w:ascii="Arial" w:hAnsi="Arial" w:cs="Arial"/>
        </w:rPr>
        <w:t>Её причины :</w:t>
      </w:r>
    </w:p>
    <w:p w:rsidR="00790975" w:rsidRDefault="00790975">
      <w:pPr>
        <w:spacing w:line="320" w:lineRule="exact"/>
        <w:ind w:left="540" w:right="895"/>
        <w:jc w:val="both"/>
        <w:rPr>
          <w:rFonts w:ascii="Arial" w:hAnsi="Arial" w:cs="Arial"/>
        </w:rPr>
      </w:pPr>
      <w:r>
        <w:rPr>
          <w:rFonts w:ascii="Arial" w:hAnsi="Arial" w:cs="Arial"/>
        </w:rPr>
        <w:t xml:space="preserve"> 1)  Рост цен на сырье</w:t>
      </w:r>
    </w:p>
    <w:p w:rsidR="00790975" w:rsidRDefault="00790975">
      <w:pPr>
        <w:spacing w:line="320" w:lineRule="exact"/>
        <w:ind w:left="540" w:right="895"/>
        <w:jc w:val="both"/>
        <w:rPr>
          <w:rFonts w:ascii="Arial" w:hAnsi="Arial" w:cs="Arial"/>
        </w:rPr>
      </w:pPr>
      <w:r>
        <w:rPr>
          <w:rFonts w:ascii="Arial" w:hAnsi="Arial" w:cs="Arial"/>
        </w:rPr>
        <w:t xml:space="preserve">      Энергетический кризис в 70-х годах  вызвал огромное подорожание нефти и других энергоресурсов. Как следствие  - среднегодовой рост цен подскочил с 1,5% в 60-е годы до 12% в 70-е.</w:t>
      </w:r>
    </w:p>
    <w:p w:rsidR="00790975" w:rsidRDefault="00790975">
      <w:pPr>
        <w:numPr>
          <w:ilvl w:val="0"/>
          <w:numId w:val="2"/>
        </w:numPr>
        <w:spacing w:line="320" w:lineRule="exact"/>
        <w:ind w:left="540" w:right="895"/>
        <w:jc w:val="both"/>
        <w:rPr>
          <w:rFonts w:ascii="Arial" w:hAnsi="Arial" w:cs="Arial"/>
        </w:rPr>
      </w:pPr>
      <w:r>
        <w:rPr>
          <w:rFonts w:ascii="Arial" w:hAnsi="Arial" w:cs="Arial"/>
        </w:rPr>
        <w:t>Олигополистическая политика ценообразования.</w:t>
      </w:r>
    </w:p>
    <w:p w:rsidR="00790975" w:rsidRDefault="00790975">
      <w:pPr>
        <w:numPr>
          <w:ilvl w:val="0"/>
          <w:numId w:val="2"/>
        </w:numPr>
        <w:spacing w:line="320" w:lineRule="exact"/>
        <w:ind w:left="540" w:right="895"/>
        <w:jc w:val="both"/>
        <w:rPr>
          <w:rFonts w:ascii="Arial" w:hAnsi="Arial" w:cs="Arial"/>
        </w:rPr>
      </w:pPr>
      <w:r>
        <w:rPr>
          <w:rFonts w:ascii="Arial" w:hAnsi="Arial" w:cs="Arial"/>
        </w:rPr>
        <w:t>Рост заработной платы, который не уравновешивается ростом производительности труда.</w:t>
      </w:r>
    </w:p>
    <w:p w:rsidR="00790975" w:rsidRDefault="00790975">
      <w:pPr>
        <w:numPr>
          <w:ilvl w:val="0"/>
          <w:numId w:val="2"/>
        </w:numPr>
        <w:spacing w:line="320" w:lineRule="exact"/>
        <w:ind w:left="540" w:right="895"/>
        <w:jc w:val="both"/>
        <w:rPr>
          <w:rFonts w:ascii="Arial" w:hAnsi="Arial" w:cs="Arial"/>
        </w:rPr>
      </w:pPr>
      <w:r>
        <w:rPr>
          <w:rFonts w:ascii="Arial" w:hAnsi="Arial" w:cs="Arial"/>
        </w:rPr>
        <w:t>Повышение налогов.</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 xml:space="preserve">Сочетание инфляции спроса и инфляции издержек образует </w:t>
      </w:r>
      <w:r>
        <w:rPr>
          <w:rFonts w:ascii="Arial" w:hAnsi="Arial" w:cs="Arial"/>
          <w:i/>
          <w:iCs/>
        </w:rPr>
        <w:t>инфляционную спираль</w:t>
      </w:r>
      <w:r>
        <w:rPr>
          <w:rFonts w:ascii="Arial" w:hAnsi="Arial" w:cs="Arial"/>
        </w:rPr>
        <w:t>.</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 xml:space="preserve">Воздействие инфляции на уровень реальных доходов противоречиво. Инфляция по-разному влияет на перераспределение доходов в зависимости от того, является ли она </w:t>
      </w:r>
      <w:r>
        <w:rPr>
          <w:rFonts w:ascii="Arial" w:hAnsi="Arial" w:cs="Arial"/>
          <w:i/>
          <w:iCs/>
        </w:rPr>
        <w:t>ожидаемой</w:t>
      </w:r>
      <w:r>
        <w:rPr>
          <w:rFonts w:ascii="Arial" w:hAnsi="Arial" w:cs="Arial"/>
        </w:rPr>
        <w:t xml:space="preserve"> или </w:t>
      </w:r>
      <w:r>
        <w:rPr>
          <w:rFonts w:ascii="Arial" w:hAnsi="Arial" w:cs="Arial"/>
          <w:i/>
          <w:iCs/>
        </w:rPr>
        <w:t>непредвиденной</w:t>
      </w:r>
      <w:r>
        <w:rPr>
          <w:rFonts w:ascii="Arial" w:hAnsi="Arial" w:cs="Arial"/>
        </w:rPr>
        <w:t xml:space="preserve">. </w:t>
      </w:r>
    </w:p>
    <w:p w:rsidR="00790975" w:rsidRDefault="00790975">
      <w:pPr>
        <w:spacing w:line="320" w:lineRule="exact"/>
        <w:ind w:left="540" w:right="895"/>
        <w:jc w:val="both"/>
        <w:rPr>
          <w:rFonts w:ascii="Arial" w:hAnsi="Arial" w:cs="Arial"/>
        </w:rPr>
      </w:pPr>
      <w:r>
        <w:rPr>
          <w:rFonts w:ascii="Arial" w:hAnsi="Arial" w:cs="Arial"/>
        </w:rPr>
        <w:t xml:space="preserve">В случае </w:t>
      </w:r>
      <w:r>
        <w:rPr>
          <w:rFonts w:ascii="Arial" w:hAnsi="Arial" w:cs="Arial"/>
          <w:b/>
          <w:bCs/>
        </w:rPr>
        <w:t>ожидаемой инфляции</w:t>
      </w:r>
      <w:r>
        <w:rPr>
          <w:rFonts w:ascii="Arial" w:hAnsi="Arial" w:cs="Arial"/>
        </w:rPr>
        <w:t xml:space="preserve"> получатель дохода может принять меры, чтобы предотвратить или уменьшить негативные последствия инфляции, которые, в противном случае, отразятся на величине его реального дохода.</w:t>
      </w:r>
    </w:p>
    <w:p w:rsidR="00790975" w:rsidRDefault="00790975">
      <w:pPr>
        <w:spacing w:line="320" w:lineRule="exact"/>
        <w:ind w:left="540" w:right="895"/>
        <w:jc w:val="both"/>
        <w:rPr>
          <w:rFonts w:ascii="Arial" w:hAnsi="Arial" w:cs="Arial"/>
          <w:b/>
          <w:bCs/>
        </w:rPr>
      </w:pPr>
      <w:r>
        <w:rPr>
          <w:rFonts w:ascii="Arial" w:hAnsi="Arial" w:cs="Arial"/>
        </w:rPr>
        <w:t xml:space="preserve">Корректировка номинальных доходов может быть осуществлена с учетом </w:t>
      </w:r>
      <w:r>
        <w:rPr>
          <w:rFonts w:ascii="Arial" w:hAnsi="Arial" w:cs="Arial"/>
          <w:b/>
          <w:bCs/>
        </w:rPr>
        <w:t xml:space="preserve">уравнения Фишера:              </w:t>
      </w:r>
    </w:p>
    <w:p w:rsidR="00790975" w:rsidRDefault="00790975">
      <w:pPr>
        <w:spacing w:line="320" w:lineRule="exact"/>
        <w:ind w:left="540" w:right="895"/>
        <w:jc w:val="both"/>
        <w:rPr>
          <w:rFonts w:ascii="Arial" w:hAnsi="Arial" w:cs="Arial"/>
          <w:b/>
          <w:bCs/>
        </w:rPr>
      </w:pPr>
      <w:r>
        <w:rPr>
          <w:rFonts w:ascii="Arial" w:hAnsi="Arial" w:cs="Arial"/>
          <w:b/>
          <w:bCs/>
        </w:rPr>
        <w:t xml:space="preserve">                                   е</w:t>
      </w:r>
    </w:p>
    <w:p w:rsidR="00790975" w:rsidRDefault="00790975">
      <w:pPr>
        <w:spacing w:line="320" w:lineRule="exact"/>
        <w:ind w:left="540" w:right="895"/>
        <w:jc w:val="both"/>
        <w:rPr>
          <w:rFonts w:ascii="Arial" w:hAnsi="Arial" w:cs="Arial"/>
          <w:b/>
          <w:bCs/>
        </w:rPr>
      </w:pPr>
      <w:r>
        <w:rPr>
          <w:rFonts w:ascii="Arial" w:hAnsi="Arial" w:cs="Arial"/>
          <w:b/>
          <w:bCs/>
        </w:rPr>
        <w:t xml:space="preserve">                     </w:t>
      </w:r>
      <w:r>
        <w:rPr>
          <w:rFonts w:ascii="Arial" w:hAnsi="Arial" w:cs="Arial"/>
          <w:b/>
          <w:bCs/>
          <w:lang w:val="en-US"/>
        </w:rPr>
        <w:t>i</w:t>
      </w:r>
      <w:r>
        <w:rPr>
          <w:rFonts w:ascii="Arial" w:hAnsi="Arial" w:cs="Arial"/>
          <w:b/>
          <w:bCs/>
        </w:rPr>
        <w:t xml:space="preserve"> = </w:t>
      </w:r>
      <w:r>
        <w:rPr>
          <w:rFonts w:ascii="Arial" w:hAnsi="Arial" w:cs="Arial"/>
          <w:b/>
          <w:bCs/>
          <w:lang w:val="en-US"/>
        </w:rPr>
        <w:t>r</w:t>
      </w:r>
      <w:r>
        <w:rPr>
          <w:rFonts w:ascii="Arial" w:hAnsi="Arial" w:cs="Arial"/>
          <w:b/>
          <w:bCs/>
        </w:rPr>
        <w:t xml:space="preserve"> + п ,  </w:t>
      </w:r>
      <w:r>
        <w:rPr>
          <w:rFonts w:ascii="Arial" w:hAnsi="Arial" w:cs="Arial"/>
        </w:rPr>
        <w:t>где</w:t>
      </w:r>
      <w:r>
        <w:rPr>
          <w:rFonts w:ascii="Arial" w:hAnsi="Arial" w:cs="Arial"/>
          <w:b/>
          <w:bCs/>
        </w:rPr>
        <w:t xml:space="preserve">  </w:t>
      </w:r>
      <w:r>
        <w:rPr>
          <w:rFonts w:ascii="Arial" w:hAnsi="Arial" w:cs="Arial"/>
          <w:b/>
          <w:bCs/>
          <w:lang w:val="en-US"/>
        </w:rPr>
        <w:t>i</w:t>
      </w:r>
      <w:r>
        <w:rPr>
          <w:rFonts w:ascii="Arial" w:hAnsi="Arial" w:cs="Arial"/>
          <w:b/>
          <w:bCs/>
        </w:rPr>
        <w:t xml:space="preserve"> – </w:t>
      </w:r>
      <w:r>
        <w:rPr>
          <w:rFonts w:ascii="Arial" w:hAnsi="Arial" w:cs="Arial"/>
        </w:rPr>
        <w:t>номинальная ставка процента</w:t>
      </w:r>
      <w:r>
        <w:rPr>
          <w:rFonts w:ascii="Arial" w:hAnsi="Arial" w:cs="Arial"/>
          <w:b/>
          <w:bCs/>
        </w:rPr>
        <w:t xml:space="preserve">,   </w:t>
      </w:r>
      <w:r>
        <w:rPr>
          <w:rFonts w:ascii="Arial" w:hAnsi="Arial" w:cs="Arial"/>
          <w:b/>
          <w:bCs/>
          <w:lang w:val="en-US"/>
        </w:rPr>
        <w:t>r</w:t>
      </w:r>
      <w:r>
        <w:rPr>
          <w:rFonts w:ascii="Arial" w:hAnsi="Arial" w:cs="Arial"/>
          <w:b/>
          <w:bCs/>
        </w:rPr>
        <w:t xml:space="preserve"> – </w:t>
      </w:r>
      <w:r>
        <w:rPr>
          <w:rFonts w:ascii="Arial" w:hAnsi="Arial" w:cs="Arial"/>
        </w:rPr>
        <w:t>реальная ставка</w:t>
      </w:r>
      <w:r>
        <w:rPr>
          <w:rFonts w:ascii="Arial" w:hAnsi="Arial" w:cs="Arial"/>
          <w:b/>
          <w:bCs/>
        </w:rPr>
        <w:t xml:space="preserve"> </w:t>
      </w:r>
      <w:r>
        <w:rPr>
          <w:rFonts w:ascii="Arial" w:hAnsi="Arial" w:cs="Arial"/>
        </w:rPr>
        <w:t>процента</w:t>
      </w:r>
      <w:r>
        <w:rPr>
          <w:rFonts w:ascii="Arial" w:hAnsi="Arial" w:cs="Arial"/>
          <w:b/>
          <w:bCs/>
        </w:rPr>
        <w:t xml:space="preserve">, </w:t>
      </w:r>
      <w:r>
        <w:rPr>
          <w:rFonts w:ascii="Arial" w:hAnsi="Arial" w:cs="Arial"/>
        </w:rPr>
        <w:t>а</w:t>
      </w:r>
      <w:r>
        <w:rPr>
          <w:rFonts w:ascii="Arial" w:hAnsi="Arial" w:cs="Arial"/>
          <w:b/>
          <w:bCs/>
        </w:rPr>
        <w:t xml:space="preserve"> п  </w:t>
      </w:r>
      <w:r>
        <w:rPr>
          <w:rFonts w:ascii="Arial" w:hAnsi="Arial" w:cs="Arial"/>
        </w:rPr>
        <w:t>в степени</w:t>
      </w:r>
      <w:r>
        <w:rPr>
          <w:rFonts w:ascii="Arial" w:hAnsi="Arial" w:cs="Arial"/>
          <w:b/>
          <w:bCs/>
        </w:rPr>
        <w:t xml:space="preserve"> е – </w:t>
      </w:r>
      <w:r>
        <w:rPr>
          <w:rFonts w:ascii="Arial" w:hAnsi="Arial" w:cs="Arial"/>
        </w:rPr>
        <w:t>уровень ожидаемой инфляции.</w:t>
      </w:r>
      <w:r>
        <w:rPr>
          <w:rFonts w:ascii="Arial" w:hAnsi="Arial" w:cs="Arial"/>
          <w:b/>
          <w:bCs/>
        </w:rPr>
        <w:t xml:space="preserve">  </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b/>
          <w:bCs/>
        </w:rPr>
        <w:t xml:space="preserve">Непредвиденная инфляция </w:t>
      </w:r>
      <w:r>
        <w:rPr>
          <w:rFonts w:ascii="Arial" w:hAnsi="Arial" w:cs="Arial"/>
        </w:rPr>
        <w:t xml:space="preserve"> приводит к снижению всех видов фиксированных доходов и «субсидирует» тех экономических агентов, чьи номинальные доходы возрастают быстрее, чем средний уровень цен. В условиях неожиданной инфляции получатели ссуд выигрывают за счет кредиторов, так как долги возвращаются обесценившимися деньгами. Правительства, накопившие значительный государственный долг, нередко проводят политику краткосрочного стимулирования инфляции, которая способствует относительному обесцениванию задолженности.</w:t>
      </w:r>
    </w:p>
    <w:p w:rsidR="00790975" w:rsidRDefault="00790975">
      <w:pPr>
        <w:spacing w:line="320" w:lineRule="exact"/>
        <w:ind w:left="540" w:right="895"/>
        <w:jc w:val="both"/>
        <w:rPr>
          <w:rFonts w:ascii="Arial" w:hAnsi="Arial" w:cs="Arial"/>
        </w:rPr>
      </w:pPr>
      <w:r>
        <w:rPr>
          <w:rFonts w:ascii="Arial" w:hAnsi="Arial" w:cs="Arial"/>
        </w:rPr>
        <w:t>В случае наличия у населения инфляционных ожиданий непредвиденная инфляция вызовет резкое увеличение спроса, что само по себе создает трудности в экономике и  искажает реальную картину общественного спроса,  еще сильнее увеличиваются инфляционные ожидания, которые в свою очередь подстегивают рост цен.</w:t>
      </w: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rPr>
      </w:pPr>
      <w:r>
        <w:rPr>
          <w:rFonts w:ascii="Arial" w:hAnsi="Arial" w:cs="Arial"/>
        </w:rPr>
        <w:t xml:space="preserve">   В России и других переходных экономиках последствия инфляции оказываются тяжелыми для значительного числа семей потому, что в дореформенных экономиках основным видом семейного дохода была фиксированная заработная плата. По мере реформирования систем оплаты труда и расширения числа источников доходов негативные последствия инфляции могут быть постепенно элиминированы.</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Если рассматривать темпы роста цен, то можно выделить следующие виды инфляции:</w:t>
      </w:r>
    </w:p>
    <w:p w:rsidR="00790975" w:rsidRDefault="00790975">
      <w:pPr>
        <w:numPr>
          <w:ilvl w:val="0"/>
          <w:numId w:val="3"/>
        </w:numPr>
        <w:spacing w:line="320" w:lineRule="exact"/>
        <w:ind w:left="540" w:right="895"/>
        <w:jc w:val="both"/>
        <w:rPr>
          <w:rFonts w:ascii="Arial" w:hAnsi="Arial" w:cs="Arial"/>
        </w:rPr>
      </w:pPr>
      <w:r>
        <w:rPr>
          <w:rFonts w:ascii="Arial" w:hAnsi="Arial" w:cs="Arial"/>
          <w:i/>
          <w:iCs/>
        </w:rPr>
        <w:t>Умеренная ( ползучая ) инфляция</w:t>
      </w:r>
      <w:r>
        <w:rPr>
          <w:rFonts w:ascii="Arial" w:hAnsi="Arial" w:cs="Arial"/>
        </w:rPr>
        <w:t>, в условиях которой цены возрастают не более чем на 10% в год. Темп роста цен постоянен. Умеренная инфляция типична для рыночной экономики. Она продолжается длительное время и рассматривается, как нормальное экономическое явление. При этом ожидаемый темп инфляции, как правило, учитывается в коммерческих соглашениях.</w:t>
      </w:r>
    </w:p>
    <w:p w:rsidR="00790975" w:rsidRDefault="00790975">
      <w:pPr>
        <w:numPr>
          <w:ilvl w:val="0"/>
          <w:numId w:val="3"/>
        </w:numPr>
        <w:spacing w:line="320" w:lineRule="exact"/>
        <w:ind w:left="540" w:right="895"/>
        <w:jc w:val="both"/>
        <w:rPr>
          <w:rFonts w:ascii="Arial" w:hAnsi="Arial" w:cs="Arial"/>
        </w:rPr>
      </w:pPr>
      <w:r>
        <w:rPr>
          <w:rFonts w:ascii="Arial" w:hAnsi="Arial" w:cs="Arial"/>
          <w:i/>
          <w:iCs/>
        </w:rPr>
        <w:t>Галопирующая инфляция</w:t>
      </w:r>
    </w:p>
    <w:p w:rsidR="00790975" w:rsidRDefault="00790975">
      <w:pPr>
        <w:pStyle w:val="a3"/>
        <w:spacing w:line="320" w:lineRule="exact"/>
        <w:ind w:left="540" w:right="895"/>
        <w:jc w:val="both"/>
        <w:rPr>
          <w:rFonts w:ascii="Arial" w:hAnsi="Arial" w:cs="Arial"/>
        </w:rPr>
      </w:pPr>
      <w:r>
        <w:rPr>
          <w:rFonts w:ascii="Arial" w:hAnsi="Arial" w:cs="Arial"/>
        </w:rPr>
        <w:t>Рост цен составляет от 29 до 200% в год. Это уже довольно таки серьезное напряжение для экономики. При галопирующей инфляции большинство контрактов «привязывается» к росту цен или к иностранной валюте. Деньги начинают ускоренно, (по мере нарастания темпов инфляции), материализоваться в товары, и кредит по обычной ставке не предоставляется.</w:t>
      </w:r>
    </w:p>
    <w:p w:rsidR="00790975" w:rsidRDefault="00790975">
      <w:pPr>
        <w:pStyle w:val="a3"/>
        <w:spacing w:line="320" w:lineRule="exact"/>
        <w:ind w:left="540" w:right="895"/>
        <w:jc w:val="both"/>
        <w:rPr>
          <w:rFonts w:ascii="Arial" w:hAnsi="Arial" w:cs="Arial"/>
          <w:i/>
          <w:iCs/>
        </w:rPr>
      </w:pPr>
      <w:r>
        <w:rPr>
          <w:rFonts w:ascii="Arial" w:hAnsi="Arial" w:cs="Arial"/>
        </w:rPr>
        <w:t xml:space="preserve">  3.    </w:t>
      </w:r>
      <w:r>
        <w:rPr>
          <w:rFonts w:ascii="Arial" w:hAnsi="Arial" w:cs="Arial"/>
          <w:i/>
          <w:iCs/>
        </w:rPr>
        <w:t xml:space="preserve">Гиперинфляция </w:t>
      </w:r>
    </w:p>
    <w:p w:rsidR="00790975" w:rsidRDefault="00790975">
      <w:pPr>
        <w:spacing w:line="320" w:lineRule="exact"/>
        <w:ind w:left="540" w:right="895"/>
        <w:jc w:val="both"/>
        <w:rPr>
          <w:rFonts w:ascii="Arial" w:hAnsi="Arial" w:cs="Arial"/>
        </w:rPr>
      </w:pPr>
      <w:r>
        <w:rPr>
          <w:rFonts w:ascii="Arial" w:hAnsi="Arial" w:cs="Arial"/>
        </w:rPr>
        <w:tab/>
        <w:t>Гиперинфляцией признается рост цен не менее 50% в месяц на протяжении длительного времени (не меньше полугода). До 200% в год.</w:t>
      </w:r>
    </w:p>
    <w:p w:rsidR="00790975" w:rsidRDefault="00790975">
      <w:pPr>
        <w:spacing w:line="320" w:lineRule="exact"/>
        <w:ind w:left="540" w:right="895"/>
        <w:jc w:val="both"/>
        <w:rPr>
          <w:rFonts w:ascii="Arial" w:hAnsi="Arial" w:cs="Arial"/>
        </w:rPr>
      </w:pPr>
      <w:r>
        <w:rPr>
          <w:rFonts w:ascii="Arial" w:hAnsi="Arial" w:cs="Arial"/>
        </w:rPr>
        <w:t xml:space="preserve">      Стоимость денег падает так быстро, что они уже не в состоянии выполнять свои главные функции. Их роль сильно уменьшается, на смену товарно-денежным отношениям приходят другие формы расчета. Например, бартер. Возможен переход к натуральной зарплате.</w:t>
      </w:r>
    </w:p>
    <w:p w:rsidR="00790975" w:rsidRDefault="00790975">
      <w:pPr>
        <w:spacing w:line="320" w:lineRule="exact"/>
        <w:ind w:left="540" w:right="895"/>
        <w:jc w:val="both"/>
        <w:rPr>
          <w:rFonts w:ascii="Arial" w:hAnsi="Arial" w:cs="Arial"/>
        </w:rPr>
      </w:pPr>
      <w:r>
        <w:rPr>
          <w:rFonts w:ascii="Arial" w:hAnsi="Arial" w:cs="Arial"/>
        </w:rPr>
        <w:t xml:space="preserve">        Расхождение динамики цен и заработной платы становится катастрофическим и начинает влиять на уровень благосостояние даже наиболее обеспеченных слоев  населения.</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 xml:space="preserve">Все вышеперечисленные виды инфляции существуют только при </w:t>
      </w:r>
      <w:r>
        <w:rPr>
          <w:rFonts w:ascii="Arial" w:hAnsi="Arial" w:cs="Arial"/>
          <w:i/>
          <w:iCs/>
        </w:rPr>
        <w:t>открытом</w:t>
      </w:r>
      <w:r>
        <w:rPr>
          <w:rFonts w:ascii="Arial" w:hAnsi="Arial" w:cs="Arial"/>
        </w:rPr>
        <w:t xml:space="preserve"> типе инфляции. Он характерен для рыночной экономики со свободными ценами.</w:t>
      </w:r>
    </w:p>
    <w:p w:rsidR="00790975" w:rsidRDefault="00790975">
      <w:pPr>
        <w:spacing w:line="320" w:lineRule="exact"/>
        <w:ind w:left="540" w:right="895"/>
        <w:jc w:val="both"/>
        <w:rPr>
          <w:rFonts w:ascii="Arial" w:hAnsi="Arial" w:cs="Arial"/>
        </w:rPr>
      </w:pPr>
      <w:r>
        <w:rPr>
          <w:rFonts w:ascii="Arial" w:hAnsi="Arial" w:cs="Arial"/>
        </w:rPr>
        <w:t>Главный признак – рост цен.</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 xml:space="preserve">При </w:t>
      </w:r>
      <w:r>
        <w:rPr>
          <w:rFonts w:ascii="Arial" w:hAnsi="Arial" w:cs="Arial"/>
          <w:i/>
          <w:iCs/>
        </w:rPr>
        <w:t>подавленном</w:t>
      </w:r>
      <w:r>
        <w:rPr>
          <w:rFonts w:ascii="Arial" w:hAnsi="Arial" w:cs="Arial"/>
        </w:rPr>
        <w:t xml:space="preserve"> типе, рост цен на товары и услуги может и не наблюдаться. Подавленный тип  инфляции характерен для экономики с фиксированными ценами.</w:t>
      </w:r>
    </w:p>
    <w:p w:rsidR="00790975" w:rsidRDefault="00790975">
      <w:pPr>
        <w:spacing w:line="320" w:lineRule="exact"/>
        <w:ind w:left="540" w:right="895"/>
        <w:jc w:val="both"/>
        <w:rPr>
          <w:rFonts w:ascii="Arial" w:hAnsi="Arial" w:cs="Arial"/>
        </w:rPr>
      </w:pPr>
      <w:r>
        <w:rPr>
          <w:rFonts w:ascii="Arial" w:hAnsi="Arial" w:cs="Arial"/>
        </w:rPr>
        <w:t>И главный признак – дефицит предложения.</w:t>
      </w:r>
    </w:p>
    <w:p w:rsidR="00790975" w:rsidRDefault="00790975">
      <w:pPr>
        <w:spacing w:line="320" w:lineRule="exact"/>
        <w:ind w:left="540" w:right="895"/>
        <w:jc w:val="both"/>
        <w:rPr>
          <w:rFonts w:ascii="Arial" w:hAnsi="Arial" w:cs="Arial"/>
        </w:rPr>
      </w:pPr>
      <w:r>
        <w:rPr>
          <w:rFonts w:ascii="Arial" w:hAnsi="Arial" w:cs="Arial"/>
        </w:rPr>
        <w:t xml:space="preserve"> </w:t>
      </w:r>
    </w:p>
    <w:p w:rsidR="00790975" w:rsidRDefault="00790975">
      <w:pPr>
        <w:spacing w:line="320" w:lineRule="exact"/>
        <w:ind w:left="540" w:right="895"/>
        <w:jc w:val="both"/>
        <w:rPr>
          <w:rFonts w:ascii="Arial" w:hAnsi="Arial" w:cs="Arial"/>
        </w:rPr>
      </w:pPr>
      <w:r>
        <w:rPr>
          <w:rFonts w:ascii="Arial" w:hAnsi="Arial" w:cs="Arial"/>
        </w:rPr>
        <w:t xml:space="preserve">Яркий пример </w:t>
      </w:r>
      <w:r>
        <w:rPr>
          <w:rFonts w:ascii="Arial" w:hAnsi="Arial" w:cs="Arial"/>
          <w:i/>
          <w:iCs/>
        </w:rPr>
        <w:t xml:space="preserve">подавленной инфляции </w:t>
      </w:r>
      <w:r>
        <w:rPr>
          <w:rFonts w:ascii="Arial" w:hAnsi="Arial" w:cs="Arial"/>
        </w:rPr>
        <w:t>– СССР.</w:t>
      </w:r>
    </w:p>
    <w:p w:rsidR="00790975" w:rsidRDefault="00790975">
      <w:pPr>
        <w:spacing w:line="320" w:lineRule="exact"/>
        <w:ind w:left="540" w:right="895"/>
        <w:jc w:val="both"/>
        <w:rPr>
          <w:rFonts w:ascii="Arial" w:hAnsi="Arial" w:cs="Arial"/>
        </w:rPr>
      </w:pPr>
      <w:r>
        <w:rPr>
          <w:rFonts w:ascii="Arial" w:hAnsi="Arial" w:cs="Arial"/>
        </w:rPr>
        <w:t xml:space="preserve">На протяжении нескольких десятилетий  пачка соли стоила 1 копейку, мороженое – 20 копеек. Цены были фиксированными. Об этом, посещая магазины,  вспоминают все пожилые люди (поэтому и хотят вернуть прежние времена). Дефицит был нормой жизни. «Черный рынок » негласно существовал, и цены на нем постоянно росли. </w:t>
      </w:r>
    </w:p>
    <w:p w:rsidR="00790975" w:rsidRDefault="00790975">
      <w:pPr>
        <w:spacing w:line="320" w:lineRule="exact"/>
        <w:ind w:left="540" w:right="895"/>
        <w:jc w:val="both"/>
        <w:rPr>
          <w:rFonts w:ascii="Arial" w:hAnsi="Arial" w:cs="Arial"/>
        </w:rPr>
      </w:pPr>
      <w:r>
        <w:rPr>
          <w:rFonts w:ascii="Arial" w:hAnsi="Arial" w:cs="Arial"/>
        </w:rPr>
        <w:t xml:space="preserve">Теперь же мы понимаем, что одна и та же цена, при чем слишком заниженная, не реальна для развития здоровой экономики. А что случилось с экономикой, да и с самим СССР? Результаты, как говорится, на лицо. </w:t>
      </w:r>
    </w:p>
    <w:p w:rsidR="00790975" w:rsidRDefault="00790975">
      <w:pPr>
        <w:spacing w:line="320" w:lineRule="exact"/>
        <w:ind w:left="540" w:right="895"/>
        <w:jc w:val="both"/>
        <w:rPr>
          <w:rFonts w:ascii="Arial" w:hAnsi="Arial" w:cs="Arial"/>
        </w:rPr>
      </w:pPr>
      <w:r>
        <w:rPr>
          <w:rFonts w:ascii="Arial" w:hAnsi="Arial" w:cs="Arial"/>
          <w:i/>
          <w:iCs/>
        </w:rPr>
        <w:t xml:space="preserve">  </w:t>
      </w:r>
    </w:p>
    <w:p w:rsidR="00790975" w:rsidRDefault="00790975">
      <w:pPr>
        <w:spacing w:line="320" w:lineRule="exact"/>
        <w:ind w:left="540" w:right="895"/>
        <w:jc w:val="both"/>
        <w:rPr>
          <w:rFonts w:ascii="Arial" w:hAnsi="Arial" w:cs="Arial"/>
        </w:rPr>
      </w:pPr>
      <w:r>
        <w:rPr>
          <w:rFonts w:ascii="Arial" w:hAnsi="Arial" w:cs="Arial"/>
        </w:rPr>
        <w:t xml:space="preserve">Также разделяют два типа инфляции - </w:t>
      </w:r>
      <w:r>
        <w:rPr>
          <w:rFonts w:ascii="Arial" w:hAnsi="Arial" w:cs="Arial"/>
          <w:i/>
        </w:rPr>
        <w:t>сбалансированную</w:t>
      </w:r>
      <w:r>
        <w:rPr>
          <w:rFonts w:ascii="Arial" w:hAnsi="Arial" w:cs="Arial"/>
        </w:rPr>
        <w:t xml:space="preserve"> и </w:t>
      </w:r>
      <w:r>
        <w:rPr>
          <w:rFonts w:ascii="Arial" w:hAnsi="Arial" w:cs="Arial"/>
          <w:i/>
        </w:rPr>
        <w:t>несбалансированную</w:t>
      </w:r>
      <w:r>
        <w:rPr>
          <w:rFonts w:ascii="Arial" w:hAnsi="Arial" w:cs="Arial"/>
        </w:rPr>
        <w:t xml:space="preserve">. При </w:t>
      </w:r>
      <w:r>
        <w:rPr>
          <w:rFonts w:ascii="Arial" w:hAnsi="Arial" w:cs="Arial"/>
          <w:i/>
        </w:rPr>
        <w:t>сбалансированной инфляции</w:t>
      </w:r>
      <w:r>
        <w:rPr>
          <w:rFonts w:ascii="Arial" w:hAnsi="Arial" w:cs="Arial"/>
        </w:rPr>
        <w:t xml:space="preserve"> цены поднимаются относительно умеренно и одновременно на большинство товаров и услуг. В этом случае по результатам среднегодового роста цен поднимается процентная ставка государственного банка и таким образом ситуация становится равносильной ситуации со стабильными ценами. </w:t>
      </w:r>
    </w:p>
    <w:p w:rsidR="00790975" w:rsidRDefault="00790975">
      <w:pPr>
        <w:spacing w:line="320" w:lineRule="exact"/>
        <w:ind w:left="540" w:right="895"/>
        <w:jc w:val="both"/>
        <w:rPr>
          <w:rFonts w:ascii="Arial" w:hAnsi="Arial" w:cs="Arial"/>
        </w:rPr>
      </w:pPr>
      <w:r>
        <w:rPr>
          <w:rFonts w:ascii="Arial" w:hAnsi="Arial" w:cs="Arial"/>
        </w:rPr>
        <w:t xml:space="preserve">В случае же </w:t>
      </w:r>
      <w:r>
        <w:rPr>
          <w:rFonts w:ascii="Arial" w:hAnsi="Arial" w:cs="Arial"/>
          <w:i/>
        </w:rPr>
        <w:t>несбалансированной инфляции</w:t>
      </w:r>
      <w:r>
        <w:rPr>
          <w:rFonts w:ascii="Arial" w:hAnsi="Arial" w:cs="Arial"/>
        </w:rPr>
        <w:t xml:space="preserve"> цены на различные товары и услуги повышаются разновременно и по-разному на каждый тип товара.</w:t>
      </w:r>
    </w:p>
    <w:p w:rsidR="00790975" w:rsidRDefault="00790975">
      <w:pPr>
        <w:spacing w:line="320" w:lineRule="exact"/>
        <w:ind w:left="540" w:right="895"/>
        <w:jc w:val="both"/>
        <w:rPr>
          <w:rFonts w:ascii="Arial" w:hAnsi="Arial" w:cs="Arial"/>
        </w:rPr>
      </w:pPr>
      <w:r>
        <w:rPr>
          <w:rFonts w:ascii="Arial" w:hAnsi="Arial" w:cs="Arial"/>
        </w:rPr>
        <w:t xml:space="preserve">      </w:t>
      </w:r>
    </w:p>
    <w:p w:rsidR="00790975" w:rsidRDefault="00790975">
      <w:pPr>
        <w:rPr>
          <w:lang w:val="en-US"/>
        </w:rPr>
      </w:pPr>
    </w:p>
    <w:p w:rsidR="00790975" w:rsidRDefault="00790975">
      <w:pPr>
        <w:rPr>
          <w:lang w:val="en-US"/>
        </w:rPr>
      </w:pPr>
    </w:p>
    <w:p w:rsidR="00790975" w:rsidRDefault="00790975">
      <w:pPr>
        <w:jc w:val="center"/>
        <w:rPr>
          <w:b/>
          <w:bCs/>
        </w:rPr>
      </w:pPr>
      <w:r>
        <w:rPr>
          <w:b/>
          <w:bCs/>
        </w:rPr>
        <w:t>Инфляционный процесс в России 90-х годов.</w:t>
      </w:r>
    </w:p>
    <w:p w:rsidR="00790975" w:rsidRDefault="00790975">
      <w:r>
        <w:t>Исторически инфляция в экономике России возникла еще в 50-е 60-е годы, и связанна с падением эффективности общественного производства. Она носила скрытый характер и проявлялась в товарном дефиците и значительном разрыве в ценах: на сырье и конечный продукт. Открыто взрыв инфляции произошел в январе 1992г. и с этого момента инфляционный процесс стал быстро нарастать.</w:t>
      </w:r>
    </w:p>
    <w:p w:rsidR="00790975" w:rsidRDefault="00790975">
      <w:r>
        <w:t>Российский тип инфляции отличается от всех других известных типов высокими темпами роста цен, что объясняется условиями ее развития (переход от плановой  к рыночной экономике).</w:t>
      </w:r>
    </w:p>
    <w:p w:rsidR="00790975" w:rsidRDefault="00790975">
      <w:r>
        <w:rPr>
          <w:i/>
          <w:iCs/>
          <w:u w:val="single"/>
        </w:rPr>
        <w:t>Главными неденежными факторами инфляции 90-х годов являются</w:t>
      </w:r>
      <w:r>
        <w:t>:</w:t>
      </w:r>
    </w:p>
    <w:p w:rsidR="00790975" w:rsidRDefault="00790975">
      <w:pPr>
        <w:numPr>
          <w:ilvl w:val="0"/>
          <w:numId w:val="5"/>
        </w:numPr>
      </w:pPr>
      <w:r>
        <w:t>кризис плановой хозяйственной системы (спад производства, несбалансированность экономики);</w:t>
      </w:r>
    </w:p>
    <w:p w:rsidR="00790975" w:rsidRDefault="00790975">
      <w:pPr>
        <w:numPr>
          <w:ilvl w:val="0"/>
          <w:numId w:val="5"/>
        </w:numPr>
      </w:pPr>
      <w:r>
        <w:t>неэкономичность производства (низкий уровень производительности труда и качества продукции).</w:t>
      </w:r>
    </w:p>
    <w:p w:rsidR="00790975" w:rsidRDefault="00790975">
      <w:pPr>
        <w:rPr>
          <w:i/>
          <w:iCs/>
          <w:u w:val="single"/>
        </w:rPr>
      </w:pPr>
      <w:r>
        <w:rPr>
          <w:i/>
          <w:iCs/>
          <w:u w:val="single"/>
        </w:rPr>
        <w:t>К основным денежным факторам инфляции относят:</w:t>
      </w:r>
    </w:p>
    <w:p w:rsidR="00790975" w:rsidRDefault="00790975">
      <w:pPr>
        <w:numPr>
          <w:ilvl w:val="0"/>
          <w:numId w:val="5"/>
        </w:numPr>
      </w:pPr>
      <w:r>
        <w:t>либерализацию цен в условиях отсутствия рынка и конкуренции, дали возможность монополистическим структурам овладеть реализацией товарной массы и диктовать цены;</w:t>
      </w:r>
    </w:p>
    <w:p w:rsidR="00790975" w:rsidRDefault="00790975">
      <w:pPr>
        <w:numPr>
          <w:ilvl w:val="0"/>
          <w:numId w:val="5"/>
        </w:numPr>
      </w:pPr>
      <w:r>
        <w:t>дефицит бюджета, резко возрастал с падением производства, сокращением реальных доходов у предприятий и населения (он составлял в 1992 – 1994 гг. 8-10 % ВВП). До 1995 г. он покрывался преимущественно эмиссией денег;</w:t>
      </w:r>
    </w:p>
    <w:p w:rsidR="00790975" w:rsidRDefault="00790975">
      <w:pPr>
        <w:numPr>
          <w:ilvl w:val="0"/>
          <w:numId w:val="5"/>
        </w:numPr>
      </w:pPr>
      <w:r>
        <w:t>долларизацию денежного обращения. Значительный приток иностранной валюты увеличивал цены на товары и услуги;</w:t>
      </w:r>
    </w:p>
    <w:p w:rsidR="00790975" w:rsidRDefault="00790975">
      <w:pPr>
        <w:numPr>
          <w:ilvl w:val="0"/>
          <w:numId w:val="5"/>
        </w:numPr>
      </w:pPr>
      <w:r>
        <w:t>введение приватизационных чеков (ваучеров), играющих роль денежного суррогата;</w:t>
      </w:r>
    </w:p>
    <w:p w:rsidR="00790975" w:rsidRDefault="00790975">
      <w:pPr>
        <w:numPr>
          <w:ilvl w:val="0"/>
          <w:numId w:val="5"/>
        </w:numPr>
      </w:pPr>
      <w:r>
        <w:t>распад «рублевой зоны»;</w:t>
      </w:r>
    </w:p>
    <w:p w:rsidR="00790975" w:rsidRDefault="00790975">
      <w:pPr>
        <w:numPr>
          <w:ilvl w:val="0"/>
          <w:numId w:val="5"/>
        </w:numPr>
      </w:pPr>
      <w:r>
        <w:t>перевоз за пределы страны валютной выручки предприятий и доходов граждан.</w:t>
      </w:r>
    </w:p>
    <w:p w:rsidR="00790975" w:rsidRDefault="00790975"/>
    <w:p w:rsidR="00790975" w:rsidRDefault="00790975"/>
    <w:p w:rsidR="00790975" w:rsidRDefault="00790975">
      <w:pPr>
        <w:rPr>
          <w:i/>
          <w:iCs/>
        </w:rPr>
      </w:pPr>
      <w:r>
        <w:rPr>
          <w:i/>
          <w:iCs/>
        </w:rPr>
        <w:t>Для эффективной антиинфляционной политики необходимы специальные подходы:</w:t>
      </w:r>
    </w:p>
    <w:p w:rsidR="00790975" w:rsidRDefault="00790975">
      <w:pPr>
        <w:numPr>
          <w:ilvl w:val="0"/>
          <w:numId w:val="5"/>
        </w:numPr>
      </w:pPr>
      <w:r>
        <w:t>разработка и осуществление государственных программ развития экономики;</w:t>
      </w:r>
    </w:p>
    <w:p w:rsidR="00790975" w:rsidRDefault="00790975">
      <w:pPr>
        <w:numPr>
          <w:ilvl w:val="0"/>
          <w:numId w:val="5"/>
        </w:numPr>
      </w:pPr>
      <w:r>
        <w:t>проведение последовательной антимонопольной политики;</w:t>
      </w:r>
    </w:p>
    <w:p w:rsidR="00790975" w:rsidRDefault="00790975">
      <w:pPr>
        <w:numPr>
          <w:ilvl w:val="0"/>
          <w:numId w:val="5"/>
        </w:numPr>
      </w:pPr>
      <w:r>
        <w:t>усиление стимулов производственного накопления, включая субсидирование;</w:t>
      </w:r>
    </w:p>
    <w:p w:rsidR="00790975" w:rsidRDefault="00790975">
      <w:pPr>
        <w:numPr>
          <w:ilvl w:val="0"/>
          <w:numId w:val="5"/>
        </w:numPr>
      </w:pPr>
      <w:r>
        <w:t>стимулирование кредитной инвестиционной деятельности банков и ограничение покрытия дефицита за счет банковского кредита;</w:t>
      </w:r>
    </w:p>
    <w:p w:rsidR="00790975" w:rsidRDefault="00790975">
      <w:pPr>
        <w:numPr>
          <w:ilvl w:val="0"/>
          <w:numId w:val="5"/>
        </w:numPr>
      </w:pPr>
      <w:r>
        <w:t>совершенствование налоговой системы, особое внимание стимулирующей роли налогов;</w:t>
      </w:r>
    </w:p>
    <w:p w:rsidR="00790975" w:rsidRDefault="00790975">
      <w:pPr>
        <w:numPr>
          <w:ilvl w:val="0"/>
          <w:numId w:val="5"/>
        </w:numPr>
      </w:pPr>
      <w:r>
        <w:t>создание условий для прекращения импорта инфляции.</w:t>
      </w:r>
    </w:p>
    <w:p w:rsidR="00790975" w:rsidRDefault="00790975"/>
    <w:p w:rsidR="00790975" w:rsidRDefault="00790975">
      <w:r>
        <w:t>Для проведения в жизнь этих мероприятий потребуется определенное время, и они неизбежно вызовут укрепление денежной единицы России и стабилизацию денежной системы в целом.</w:t>
      </w:r>
    </w:p>
    <w:p w:rsidR="00790975" w:rsidRDefault="00790975"/>
    <w:p w:rsidR="00790975" w:rsidRDefault="00790975"/>
    <w:p w:rsidR="00790975" w:rsidRDefault="00790975">
      <w:pPr>
        <w:pStyle w:val="2"/>
        <w:spacing w:line="320" w:lineRule="exact"/>
        <w:ind w:left="540" w:right="895"/>
        <w:jc w:val="both"/>
        <w:rPr>
          <w:rFonts w:ascii="Arial" w:hAnsi="Arial" w:cs="Arial"/>
        </w:rPr>
      </w:pPr>
      <w:r>
        <w:rPr>
          <w:rFonts w:ascii="Arial" w:hAnsi="Arial" w:cs="Arial"/>
        </w:rPr>
        <w:t>Заключение</w:t>
      </w:r>
    </w:p>
    <w:p w:rsidR="00790975" w:rsidRDefault="00790975">
      <w:pPr>
        <w:spacing w:line="320" w:lineRule="exact"/>
        <w:ind w:left="540" w:right="895"/>
        <w:jc w:val="both"/>
        <w:rPr>
          <w:rFonts w:ascii="Arial" w:hAnsi="Arial" w:cs="Arial"/>
        </w:rPr>
      </w:pPr>
      <w:r>
        <w:rPr>
          <w:rFonts w:ascii="Arial" w:hAnsi="Arial" w:cs="Arial"/>
        </w:rPr>
        <w:t xml:space="preserve"> </w:t>
      </w:r>
    </w:p>
    <w:p w:rsidR="00790975" w:rsidRDefault="00790975">
      <w:pPr>
        <w:spacing w:line="320" w:lineRule="exact"/>
        <w:ind w:left="540" w:right="895"/>
        <w:jc w:val="both"/>
        <w:rPr>
          <w:rFonts w:ascii="Arial" w:hAnsi="Arial" w:cs="Arial"/>
        </w:rPr>
      </w:pPr>
      <w:r>
        <w:rPr>
          <w:rFonts w:ascii="Arial" w:hAnsi="Arial" w:cs="Arial"/>
        </w:rPr>
        <w:t xml:space="preserve">    Люди боятся инфляции. Это факт неоспоримый.</w:t>
      </w:r>
    </w:p>
    <w:p w:rsidR="00790975" w:rsidRDefault="00790975">
      <w:pPr>
        <w:spacing w:line="320" w:lineRule="exact"/>
        <w:ind w:left="540" w:right="895"/>
        <w:jc w:val="both"/>
        <w:rPr>
          <w:rFonts w:ascii="Arial" w:hAnsi="Arial" w:cs="Arial"/>
        </w:rPr>
      </w:pPr>
      <w:r>
        <w:rPr>
          <w:rFonts w:ascii="Arial" w:hAnsi="Arial" w:cs="Arial"/>
        </w:rPr>
        <w:t>Почему это происходит? Сказать сложно.</w:t>
      </w:r>
    </w:p>
    <w:p w:rsidR="00790975" w:rsidRDefault="00790975">
      <w:pPr>
        <w:spacing w:line="320" w:lineRule="exact"/>
        <w:ind w:left="540" w:right="895"/>
        <w:jc w:val="both"/>
        <w:rPr>
          <w:rFonts w:ascii="Arial" w:hAnsi="Arial" w:cs="Arial"/>
        </w:rPr>
      </w:pPr>
      <w:r>
        <w:rPr>
          <w:rFonts w:ascii="Arial" w:hAnsi="Arial" w:cs="Arial"/>
        </w:rPr>
        <w:t>Одно из возможных объяснений – состояние неопределенности  создаваемое инфляцией.</w:t>
      </w:r>
    </w:p>
    <w:p w:rsidR="00790975" w:rsidRDefault="00790975">
      <w:pPr>
        <w:pStyle w:val="a7"/>
      </w:pPr>
      <w:r>
        <w:t xml:space="preserve">Цены могут вырасти  на 5, 10 или 20% , и ты уже не знаешь, что сможешь купить на свою зарплату. А будут ли такими же цены, когда тебе вернут взятые в долг деньги? </w:t>
      </w:r>
    </w:p>
    <w:p w:rsidR="00790975" w:rsidRDefault="00790975">
      <w:pPr>
        <w:spacing w:line="320" w:lineRule="exact"/>
        <w:ind w:left="540" w:right="895"/>
        <w:jc w:val="both"/>
        <w:rPr>
          <w:rFonts w:ascii="Arial" w:hAnsi="Arial" w:cs="Arial"/>
        </w:rPr>
      </w:pPr>
      <w:r>
        <w:rPr>
          <w:rFonts w:ascii="Arial" w:hAnsi="Arial" w:cs="Arial"/>
        </w:rPr>
        <w:t>Если подняли зарплату – вскоре жди подорожания. И закрутилась опять спираль инфляции…</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ab/>
        <w:t xml:space="preserve">Но перехода  от умеренной к галопирующей, или того хуже к гиперинфляции, можно избежать. Для этого правительствами всех стран создаются </w:t>
      </w:r>
      <w:r>
        <w:rPr>
          <w:rFonts w:ascii="Arial" w:hAnsi="Arial" w:cs="Arial"/>
          <w:i/>
          <w:iCs/>
        </w:rPr>
        <w:t>антиинфляционные</w:t>
      </w:r>
      <w:r>
        <w:rPr>
          <w:rFonts w:ascii="Arial" w:hAnsi="Arial" w:cs="Arial"/>
        </w:rPr>
        <w:t xml:space="preserve"> </w:t>
      </w:r>
      <w:r>
        <w:rPr>
          <w:rFonts w:ascii="Arial" w:hAnsi="Arial" w:cs="Arial"/>
          <w:i/>
          <w:iCs/>
        </w:rPr>
        <w:t xml:space="preserve">программы </w:t>
      </w:r>
      <w:r>
        <w:rPr>
          <w:rFonts w:ascii="Arial" w:hAnsi="Arial" w:cs="Arial"/>
        </w:rPr>
        <w:t xml:space="preserve">и  </w:t>
      </w:r>
      <w:r>
        <w:rPr>
          <w:rFonts w:ascii="Arial" w:hAnsi="Arial" w:cs="Arial"/>
          <w:i/>
          <w:iCs/>
        </w:rPr>
        <w:t>денежные реформы</w:t>
      </w:r>
      <w:r>
        <w:rPr>
          <w:rFonts w:ascii="Arial" w:hAnsi="Arial" w:cs="Arial"/>
        </w:rPr>
        <w:t xml:space="preserve">. </w:t>
      </w:r>
    </w:p>
    <w:p w:rsidR="00790975" w:rsidRDefault="00790975">
      <w:pPr>
        <w:spacing w:line="320" w:lineRule="exact"/>
        <w:ind w:left="540" w:right="895"/>
        <w:jc w:val="both"/>
        <w:rPr>
          <w:rFonts w:ascii="Arial" w:hAnsi="Arial" w:cs="Arial"/>
        </w:rPr>
      </w:pPr>
      <w:r>
        <w:rPr>
          <w:rFonts w:ascii="Arial" w:hAnsi="Arial" w:cs="Arial"/>
        </w:rPr>
        <w:t>Вот главные из пунктов таких антиинфляционных программ :</w:t>
      </w:r>
    </w:p>
    <w:p w:rsidR="00790975" w:rsidRDefault="00790975">
      <w:pPr>
        <w:numPr>
          <w:ilvl w:val="0"/>
          <w:numId w:val="4"/>
        </w:numPr>
        <w:spacing w:line="320" w:lineRule="exact"/>
        <w:ind w:right="895"/>
        <w:jc w:val="both"/>
        <w:rPr>
          <w:rFonts w:ascii="Arial" w:hAnsi="Arial" w:cs="Arial"/>
        </w:rPr>
      </w:pPr>
      <w:r>
        <w:rPr>
          <w:rFonts w:ascii="Arial" w:hAnsi="Arial" w:cs="Arial"/>
        </w:rPr>
        <w:t>введение жестких лимитов на приросты денежной массы</w:t>
      </w:r>
    </w:p>
    <w:p w:rsidR="00790975" w:rsidRDefault="00790975">
      <w:pPr>
        <w:numPr>
          <w:ilvl w:val="0"/>
          <w:numId w:val="4"/>
        </w:numPr>
        <w:spacing w:line="320" w:lineRule="exact"/>
        <w:ind w:right="895"/>
        <w:jc w:val="both"/>
        <w:rPr>
          <w:rFonts w:ascii="Arial" w:hAnsi="Arial" w:cs="Arial"/>
        </w:rPr>
      </w:pPr>
      <w:r>
        <w:rPr>
          <w:rFonts w:ascii="Arial" w:hAnsi="Arial" w:cs="Arial"/>
        </w:rPr>
        <w:t>сокращение дефицита бюджета, в идеале его полное отсутствие</w:t>
      </w:r>
    </w:p>
    <w:p w:rsidR="00790975" w:rsidRDefault="00790975">
      <w:pPr>
        <w:numPr>
          <w:ilvl w:val="0"/>
          <w:numId w:val="4"/>
        </w:numPr>
        <w:spacing w:line="320" w:lineRule="exact"/>
        <w:ind w:right="895"/>
        <w:jc w:val="both"/>
        <w:rPr>
          <w:rFonts w:ascii="Arial" w:hAnsi="Arial" w:cs="Arial"/>
        </w:rPr>
      </w:pPr>
      <w:r>
        <w:rPr>
          <w:rFonts w:ascii="Arial" w:hAnsi="Arial" w:cs="Arial"/>
        </w:rPr>
        <w:t>погашение инфляционных ожиданий.</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r>
        <w:rPr>
          <w:rFonts w:ascii="Arial" w:hAnsi="Arial" w:cs="Arial"/>
        </w:rPr>
        <w:t>К денежным реформам относят следующие методы:</w:t>
      </w:r>
    </w:p>
    <w:p w:rsidR="00790975" w:rsidRDefault="00790975">
      <w:pPr>
        <w:numPr>
          <w:ilvl w:val="0"/>
          <w:numId w:val="4"/>
        </w:numPr>
        <w:spacing w:line="320" w:lineRule="exact"/>
        <w:ind w:right="895"/>
        <w:jc w:val="both"/>
        <w:rPr>
          <w:rFonts w:ascii="Arial" w:hAnsi="Arial" w:cs="Arial"/>
        </w:rPr>
      </w:pPr>
      <w:r>
        <w:rPr>
          <w:rFonts w:ascii="Arial" w:hAnsi="Arial" w:cs="Arial"/>
          <w:b/>
          <w:bCs/>
          <w:i/>
          <w:iCs/>
        </w:rPr>
        <w:t>нуллификация</w:t>
      </w:r>
      <w:r>
        <w:rPr>
          <w:rFonts w:ascii="Arial" w:hAnsi="Arial" w:cs="Arial"/>
          <w:b/>
          <w:bCs/>
        </w:rPr>
        <w:t>,</w:t>
      </w:r>
      <w:r>
        <w:rPr>
          <w:rFonts w:ascii="Arial" w:hAnsi="Arial" w:cs="Arial"/>
        </w:rPr>
        <w:t xml:space="preserve"> это аннулирование сильно обесцененной единицы и введение новой валюты</w:t>
      </w:r>
    </w:p>
    <w:p w:rsidR="00790975" w:rsidRDefault="00790975">
      <w:pPr>
        <w:numPr>
          <w:ilvl w:val="0"/>
          <w:numId w:val="4"/>
        </w:numPr>
        <w:spacing w:line="320" w:lineRule="exact"/>
        <w:ind w:right="895"/>
        <w:jc w:val="both"/>
        <w:rPr>
          <w:rFonts w:ascii="Arial" w:hAnsi="Arial" w:cs="Arial"/>
        </w:rPr>
      </w:pPr>
      <w:r>
        <w:rPr>
          <w:rFonts w:ascii="Arial" w:hAnsi="Arial" w:cs="Arial"/>
          <w:b/>
          <w:bCs/>
        </w:rPr>
        <w:t>реставрация (ревальвация</w:t>
      </w:r>
      <w:r>
        <w:rPr>
          <w:rFonts w:ascii="Arial" w:hAnsi="Arial" w:cs="Arial"/>
        </w:rPr>
        <w:t>), восстановление прежнего золотого содержания денежной единицы</w:t>
      </w:r>
    </w:p>
    <w:p w:rsidR="00790975" w:rsidRDefault="00790975">
      <w:pPr>
        <w:numPr>
          <w:ilvl w:val="0"/>
          <w:numId w:val="4"/>
        </w:numPr>
        <w:spacing w:line="320" w:lineRule="exact"/>
        <w:ind w:right="895"/>
        <w:jc w:val="both"/>
        <w:rPr>
          <w:rFonts w:ascii="Arial" w:hAnsi="Arial" w:cs="Arial"/>
        </w:rPr>
      </w:pPr>
      <w:r>
        <w:rPr>
          <w:rFonts w:ascii="Arial" w:hAnsi="Arial" w:cs="Arial"/>
          <w:b/>
          <w:bCs/>
        </w:rPr>
        <w:t xml:space="preserve">девальвация, </w:t>
      </w:r>
      <w:r>
        <w:rPr>
          <w:rFonts w:ascii="Arial" w:hAnsi="Arial" w:cs="Arial"/>
        </w:rPr>
        <w:t>снижение золотого содержания денежной единицы, а после Второй мировой войны – официального валютного курса к доллару США</w:t>
      </w:r>
      <w:r>
        <w:rPr>
          <w:rFonts w:ascii="Arial" w:hAnsi="Arial" w:cs="Arial"/>
          <w:b/>
          <w:bCs/>
        </w:rPr>
        <w:t xml:space="preserve">  </w:t>
      </w:r>
      <w:r>
        <w:rPr>
          <w:rFonts w:ascii="Arial" w:hAnsi="Arial" w:cs="Arial"/>
        </w:rPr>
        <w:t>и его золотого содержания</w:t>
      </w:r>
    </w:p>
    <w:p w:rsidR="00790975" w:rsidRDefault="00790975">
      <w:pPr>
        <w:numPr>
          <w:ilvl w:val="0"/>
          <w:numId w:val="4"/>
        </w:numPr>
        <w:spacing w:line="320" w:lineRule="exact"/>
        <w:ind w:right="895"/>
        <w:jc w:val="both"/>
        <w:rPr>
          <w:rFonts w:ascii="Arial" w:hAnsi="Arial" w:cs="Arial"/>
        </w:rPr>
      </w:pPr>
      <w:r>
        <w:rPr>
          <w:rFonts w:ascii="Arial" w:hAnsi="Arial" w:cs="Arial"/>
          <w:b/>
          <w:bCs/>
        </w:rPr>
        <w:t xml:space="preserve">деноминация, </w:t>
      </w:r>
      <w:r>
        <w:rPr>
          <w:rFonts w:ascii="Arial" w:hAnsi="Arial" w:cs="Arial"/>
        </w:rPr>
        <w:t>метод «зачеркивания нулей», т.е. укрупнение масштаба цен.</w:t>
      </w: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rPr>
      </w:pPr>
      <w:r>
        <w:rPr>
          <w:rFonts w:ascii="Arial" w:hAnsi="Arial" w:cs="Arial"/>
        </w:rPr>
        <w:t>Есть мнение, что умеренная (ползучая) инфляция необходима для эффективного экономического развития. Она позволяет корректировать цены применительно к изменению условий производства и спроса.</w:t>
      </w:r>
    </w:p>
    <w:p w:rsidR="00790975" w:rsidRDefault="00790975">
      <w:pPr>
        <w:spacing w:line="320" w:lineRule="exact"/>
        <w:ind w:left="540" w:right="895"/>
        <w:jc w:val="both"/>
        <w:rPr>
          <w:rFonts w:ascii="Arial" w:hAnsi="Arial" w:cs="Arial"/>
        </w:rPr>
      </w:pPr>
      <w:r>
        <w:rPr>
          <w:rFonts w:ascii="Arial" w:hAnsi="Arial" w:cs="Arial"/>
        </w:rPr>
        <w:t>И я, в общем, согласна с этим. При отсутствии инфляции экономическая и деловая активность, в каком-то смысле, приближается к нулю. А ведь, между тем, спокойствия людям не прибавится. Ведь после долговременного «затишья», даже мизерное повышение цен приведет к панике и ажиотажу. И мы снова возвращаемся к инфляционным ожиданиям.</w:t>
      </w:r>
    </w:p>
    <w:p w:rsidR="00790975" w:rsidRDefault="00790975">
      <w:pPr>
        <w:spacing w:line="320" w:lineRule="exact"/>
        <w:ind w:left="540" w:right="895"/>
        <w:jc w:val="both"/>
        <w:rPr>
          <w:rFonts w:ascii="Arial" w:hAnsi="Arial" w:cs="Arial"/>
        </w:rPr>
      </w:pPr>
      <w:r>
        <w:rPr>
          <w:rFonts w:ascii="Arial" w:hAnsi="Arial" w:cs="Arial"/>
        </w:rPr>
        <w:tab/>
        <w:t xml:space="preserve">Резюмируя все выше написанное, можно сказать: инфляция – это сложный экономический процесс. В умеренных проявлениях которого есть доля пользы и выгоды, в критических же его выражениях есть немалая угроза экономической политике государства, и его гражданам, в частности. </w:t>
      </w: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r>
        <w:rPr>
          <w:rFonts w:ascii="Arial" w:hAnsi="Arial" w:cs="Arial"/>
        </w:rPr>
        <w:t xml:space="preserve">              </w:t>
      </w: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lang w:val="en-US"/>
        </w:rPr>
      </w:pPr>
    </w:p>
    <w:p w:rsidR="00790975" w:rsidRDefault="00790975">
      <w:pPr>
        <w:spacing w:line="320" w:lineRule="exact"/>
        <w:ind w:left="540" w:right="895"/>
        <w:jc w:val="both"/>
        <w:rPr>
          <w:rFonts w:ascii="Arial" w:hAnsi="Arial" w:cs="Arial"/>
        </w:rPr>
      </w:pPr>
      <w:r>
        <w:rPr>
          <w:rFonts w:ascii="Arial" w:hAnsi="Arial" w:cs="Arial"/>
        </w:rPr>
        <w:t xml:space="preserve">    Список использованной литературы:</w:t>
      </w:r>
    </w:p>
    <w:p w:rsidR="00790975" w:rsidRDefault="00790975">
      <w:pPr>
        <w:spacing w:line="320" w:lineRule="exact"/>
        <w:ind w:left="540" w:right="895"/>
        <w:jc w:val="both"/>
        <w:rPr>
          <w:rFonts w:ascii="Arial" w:hAnsi="Arial" w:cs="Arial"/>
        </w:rPr>
      </w:pPr>
    </w:p>
    <w:p w:rsidR="00790975" w:rsidRDefault="00790975">
      <w:pPr>
        <w:spacing w:line="320" w:lineRule="exact"/>
        <w:ind w:left="1080" w:right="895"/>
        <w:rPr>
          <w:rFonts w:ascii="Arial" w:hAnsi="Arial" w:cs="Arial"/>
        </w:rPr>
      </w:pPr>
      <w:r>
        <w:rPr>
          <w:rFonts w:ascii="Arial" w:hAnsi="Arial" w:cs="Arial"/>
        </w:rPr>
        <w:t>1.   Большая Советская энциклопедия.</w:t>
      </w:r>
    </w:p>
    <w:p w:rsidR="00790975" w:rsidRDefault="00790975">
      <w:pPr>
        <w:spacing w:line="320" w:lineRule="exact"/>
        <w:ind w:left="1080" w:right="895"/>
        <w:rPr>
          <w:rFonts w:ascii="Arial" w:hAnsi="Arial" w:cs="Arial"/>
        </w:rPr>
      </w:pPr>
      <w:r>
        <w:rPr>
          <w:rFonts w:ascii="Arial" w:hAnsi="Arial" w:cs="Arial"/>
        </w:rPr>
        <w:t>2.</w:t>
      </w:r>
      <w:r>
        <w:rPr>
          <w:rFonts w:ascii="Arial" w:hAnsi="Arial" w:cs="Arial"/>
          <w:lang w:val="en-US"/>
        </w:rPr>
        <w:t xml:space="preserve">   </w:t>
      </w:r>
      <w:r>
        <w:rPr>
          <w:rFonts w:ascii="Arial" w:hAnsi="Arial" w:cs="Arial"/>
        </w:rPr>
        <w:t>Герасименко. В. «Инфляция в России – причины, характер, перспективы»,</w:t>
      </w:r>
    </w:p>
    <w:p w:rsidR="00790975" w:rsidRDefault="00790975">
      <w:pPr>
        <w:spacing w:line="320" w:lineRule="exact"/>
        <w:ind w:left="1080" w:right="895"/>
        <w:rPr>
          <w:rFonts w:ascii="Arial" w:hAnsi="Arial" w:cs="Arial"/>
        </w:rPr>
      </w:pPr>
      <w:r>
        <w:rPr>
          <w:rFonts w:ascii="Arial" w:hAnsi="Arial" w:cs="Arial"/>
        </w:rPr>
        <w:t>Российский экономический журнал  № 10, 1995</w:t>
      </w:r>
    </w:p>
    <w:p w:rsidR="00790975" w:rsidRDefault="00790975">
      <w:pPr>
        <w:spacing w:line="320" w:lineRule="exact"/>
        <w:ind w:left="1080" w:right="895"/>
        <w:rPr>
          <w:rFonts w:ascii="Arial" w:hAnsi="Arial" w:cs="Arial"/>
        </w:rPr>
      </w:pPr>
      <w:r>
        <w:rPr>
          <w:rFonts w:ascii="Arial" w:hAnsi="Arial" w:cs="Arial"/>
        </w:rPr>
        <w:t>Лившиц А.Я. «Инфляция», Российский экономический журнал №4,5,6 , 1992</w:t>
      </w:r>
    </w:p>
    <w:p w:rsidR="00790975" w:rsidRDefault="00790975">
      <w:pPr>
        <w:spacing w:line="320" w:lineRule="exact"/>
        <w:ind w:left="1080" w:right="895"/>
        <w:rPr>
          <w:rFonts w:ascii="Arial" w:hAnsi="Arial" w:cs="Arial"/>
        </w:rPr>
      </w:pPr>
      <w:r>
        <w:rPr>
          <w:rFonts w:ascii="Arial" w:hAnsi="Arial" w:cs="Arial"/>
          <w:lang w:val="en-US"/>
        </w:rPr>
        <w:t xml:space="preserve">3.   </w:t>
      </w:r>
      <w:r>
        <w:rPr>
          <w:rFonts w:ascii="Arial" w:hAnsi="Arial" w:cs="Arial"/>
        </w:rPr>
        <w:t>Под ред. Проф.чл.-корр. Дробозиной Л.А., Финансы Денежное обращение Кредит.</w:t>
      </w:r>
    </w:p>
    <w:p w:rsidR="00790975" w:rsidRDefault="00790975">
      <w:pPr>
        <w:spacing w:line="320" w:lineRule="exact"/>
        <w:ind w:left="1080" w:right="895"/>
        <w:rPr>
          <w:rFonts w:ascii="Arial" w:hAnsi="Arial" w:cs="Arial"/>
        </w:rPr>
      </w:pPr>
      <w:r>
        <w:rPr>
          <w:rFonts w:ascii="Arial" w:hAnsi="Arial" w:cs="Arial"/>
        </w:rPr>
        <w:t>М: «Финансы», Ио «Юнити», 1997</w:t>
      </w:r>
    </w:p>
    <w:p w:rsidR="00790975" w:rsidRDefault="00790975">
      <w:pPr>
        <w:spacing w:line="320" w:lineRule="exact"/>
        <w:ind w:left="1080" w:right="895"/>
        <w:rPr>
          <w:rFonts w:ascii="Arial" w:hAnsi="Arial" w:cs="Arial"/>
        </w:rPr>
      </w:pPr>
      <w:r>
        <w:rPr>
          <w:rFonts w:ascii="Arial" w:hAnsi="Arial" w:cs="Arial"/>
        </w:rPr>
        <w:t>4.  Под общей редакцией проф., д.э.н. Сидоровича А.В., Курс экономической теории., МГУ им. Ломоносова  Издательство «ДИС», 1997</w:t>
      </w:r>
    </w:p>
    <w:p w:rsidR="00790975" w:rsidRDefault="00790975">
      <w:pPr>
        <w:spacing w:line="320" w:lineRule="exact"/>
        <w:ind w:left="1080" w:right="895"/>
        <w:rPr>
          <w:rFonts w:ascii="Arial" w:hAnsi="Arial" w:cs="Arial"/>
        </w:rPr>
      </w:pPr>
      <w:r>
        <w:rPr>
          <w:rFonts w:ascii="Arial" w:hAnsi="Arial" w:cs="Arial"/>
        </w:rPr>
        <w:t>5.  Под редакцией д.э.н., проф. Жукова Е.Ф., Деньги Кредит Банки. М.: «Банки и биржи», ИО «Юнити», 1999</w:t>
      </w:r>
    </w:p>
    <w:p w:rsidR="00790975" w:rsidRDefault="00790975">
      <w:pPr>
        <w:spacing w:line="320" w:lineRule="exact"/>
        <w:ind w:left="1080" w:right="895"/>
        <w:rPr>
          <w:rFonts w:ascii="Arial" w:hAnsi="Arial" w:cs="Arial"/>
        </w:rPr>
      </w:pPr>
      <w:r>
        <w:rPr>
          <w:rFonts w:ascii="Arial" w:hAnsi="Arial" w:cs="Arial"/>
        </w:rPr>
        <w:t>6.  Самуэльсон П.А., Экономика. М.: «Алфавит», 1993</w:t>
      </w:r>
      <w:bookmarkStart w:id="0" w:name="_GoBack"/>
      <w:bookmarkEnd w:id="0"/>
    </w:p>
    <w:sectPr w:rsidR="00790975">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75" w:rsidRDefault="00790975">
      <w:r>
        <w:separator/>
      </w:r>
    </w:p>
  </w:endnote>
  <w:endnote w:type="continuationSeparator" w:id="0">
    <w:p w:rsidR="00790975" w:rsidRDefault="0079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75" w:rsidRDefault="00790975">
      <w:r>
        <w:separator/>
      </w:r>
    </w:p>
  </w:footnote>
  <w:footnote w:type="continuationSeparator" w:id="0">
    <w:p w:rsidR="00790975" w:rsidRDefault="00790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75" w:rsidRDefault="00790975">
    <w:pPr>
      <w:pStyle w:val="a5"/>
    </w:pPr>
    <w:r>
      <w:tab/>
      <w:t xml:space="preserve">- </w:t>
    </w:r>
    <w:r w:rsidR="001F7C53">
      <w:rPr>
        <w:noProof/>
      </w:rPr>
      <w:t>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E543D"/>
    <w:multiLevelType w:val="hybridMultilevel"/>
    <w:tmpl w:val="E0803256"/>
    <w:lvl w:ilvl="0" w:tplc="3DECFABE">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5370415B"/>
    <w:multiLevelType w:val="hybridMultilevel"/>
    <w:tmpl w:val="292CC520"/>
    <w:lvl w:ilvl="0" w:tplc="EBC8FB0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599863A1"/>
    <w:multiLevelType w:val="hybridMultilevel"/>
    <w:tmpl w:val="710E98A8"/>
    <w:lvl w:ilvl="0" w:tplc="B6DC949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9DC1850"/>
    <w:multiLevelType w:val="hybridMultilevel"/>
    <w:tmpl w:val="7FE607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4E63B0"/>
    <w:multiLevelType w:val="hybridMultilevel"/>
    <w:tmpl w:val="1FC8905C"/>
    <w:lvl w:ilvl="0" w:tplc="D65E8418">
      <w:start w:val="2"/>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nsid w:val="7F926B64"/>
    <w:multiLevelType w:val="hybridMultilevel"/>
    <w:tmpl w:val="26CA7D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C53"/>
    <w:rsid w:val="001F7C53"/>
    <w:rsid w:val="00790975"/>
    <w:rsid w:val="00C345FF"/>
    <w:rsid w:val="00CC3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F5F3ED-FA96-4871-ACBD-C2A72DEC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i/>
      <w:iCs/>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ind w:left="720"/>
      <w:jc w:val="center"/>
      <w:outlineLvl w:val="2"/>
    </w:pPr>
    <w:rPr>
      <w:b/>
      <w:bCs/>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pPr>
  </w:style>
  <w:style w:type="paragraph" w:styleId="a4">
    <w:name w:val="Title"/>
    <w:basedOn w:val="a"/>
    <w:qFormat/>
    <w:pPr>
      <w:jc w:val="center"/>
    </w:pPr>
    <w:rPr>
      <w:b/>
      <w:bCs/>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paragraph" w:styleId="a7">
    <w:name w:val="Block Text"/>
    <w:basedOn w:val="a"/>
    <w:semiHidden/>
    <w:pPr>
      <w:spacing w:line="320" w:lineRule="exact"/>
      <w:ind w:left="540" w:right="895"/>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3606</Words>
  <Characters>20555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Вступление</vt:lpstr>
    </vt:vector>
  </TitlesOfParts>
  <Company>nalvest</Company>
  <LinksUpToDate>false</LinksUpToDate>
  <CharactersWithSpaces>24113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Вступление</dc:title>
  <dc:subject/>
  <dc:creator>Eremin George</dc:creator>
  <cp:keywords/>
  <dc:description/>
  <cp:lastModifiedBy>Irina</cp:lastModifiedBy>
  <cp:revision>2</cp:revision>
  <dcterms:created xsi:type="dcterms:W3CDTF">2014-08-06T19:43:00Z</dcterms:created>
  <dcterms:modified xsi:type="dcterms:W3CDTF">2014-08-06T19:43:00Z</dcterms:modified>
</cp:coreProperties>
</file>