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90" w:rsidRPr="002930DC" w:rsidRDefault="00D33290" w:rsidP="00D33290">
      <w:pPr>
        <w:jc w:val="center"/>
        <w:rPr>
          <w:b/>
          <w:sz w:val="72"/>
          <w:szCs w:val="72"/>
        </w:rPr>
      </w:pPr>
      <w:r w:rsidRPr="002930DC">
        <w:rPr>
          <w:b/>
          <w:sz w:val="72"/>
          <w:szCs w:val="72"/>
        </w:rPr>
        <w:t>Комсомольск-на-Амуре</w:t>
      </w: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Pr="002930DC" w:rsidRDefault="00D33290" w:rsidP="00D33290">
      <w:pPr>
        <w:rPr>
          <w:sz w:val="32"/>
          <w:szCs w:val="32"/>
          <w:lang w:val="en-US"/>
        </w:rPr>
      </w:pPr>
    </w:p>
    <w:p w:rsidR="00D33290" w:rsidRPr="002930DC" w:rsidRDefault="00D33290" w:rsidP="00D33290">
      <w:pPr>
        <w:jc w:val="center"/>
        <w:rPr>
          <w:b/>
          <w:shadow/>
          <w:sz w:val="144"/>
          <w:szCs w:val="144"/>
          <w:lang w:val="en-US"/>
        </w:rPr>
      </w:pPr>
      <w:r w:rsidRPr="002930DC">
        <w:rPr>
          <w:b/>
          <w:shadow/>
          <w:sz w:val="144"/>
          <w:szCs w:val="144"/>
          <w:lang w:val="en-US"/>
        </w:rPr>
        <w:t>KOST</w:t>
      </w:r>
    </w:p>
    <w:p w:rsidR="00D33290" w:rsidRPr="002930DC" w:rsidRDefault="00D33290" w:rsidP="00D33290">
      <w:pPr>
        <w:jc w:val="center"/>
        <w:rPr>
          <w:b/>
          <w:shadow/>
          <w:sz w:val="144"/>
          <w:szCs w:val="144"/>
          <w:lang w:val="en-US"/>
        </w:rPr>
      </w:pPr>
      <w:r w:rsidRPr="002930DC">
        <w:rPr>
          <w:b/>
          <w:shadow/>
          <w:sz w:val="144"/>
          <w:szCs w:val="144"/>
          <w:lang w:val="en-US"/>
        </w:rPr>
        <w:t>&amp;</w:t>
      </w:r>
    </w:p>
    <w:p w:rsidR="00D33290" w:rsidRPr="002930DC" w:rsidRDefault="00D33290" w:rsidP="00D33290">
      <w:pPr>
        <w:jc w:val="center"/>
        <w:rPr>
          <w:b/>
          <w:shadow/>
          <w:sz w:val="144"/>
          <w:szCs w:val="144"/>
          <w:lang w:val="en-US"/>
        </w:rPr>
      </w:pPr>
      <w:r w:rsidRPr="002930DC">
        <w:rPr>
          <w:b/>
          <w:shadow/>
          <w:sz w:val="144"/>
          <w:szCs w:val="144"/>
          <w:lang w:val="en-US"/>
        </w:rPr>
        <w:t>AKRED</w:t>
      </w: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Default="00D33290" w:rsidP="00D33290">
      <w:pPr>
        <w:rPr>
          <w:sz w:val="32"/>
          <w:szCs w:val="32"/>
          <w:lang w:val="en-US"/>
        </w:rPr>
      </w:pPr>
    </w:p>
    <w:p w:rsidR="00D33290" w:rsidRPr="002930DC" w:rsidRDefault="00D33290" w:rsidP="00D33290">
      <w:pPr>
        <w:jc w:val="center"/>
        <w:rPr>
          <w:sz w:val="32"/>
          <w:szCs w:val="32"/>
          <w:lang w:val="en-US"/>
        </w:rPr>
      </w:pPr>
      <w:r>
        <w:rPr>
          <w:sz w:val="32"/>
          <w:szCs w:val="32"/>
          <w:lang w:val="en-US"/>
        </w:rPr>
        <w:t>COST@AMURNET.RU</w:t>
      </w:r>
    </w:p>
    <w:p w:rsidR="00C42DE8" w:rsidRPr="00C42DE8" w:rsidRDefault="00D33290" w:rsidP="00C42DE8">
      <w:pPr>
        <w:pStyle w:val="a4"/>
        <w:spacing w:before="180" w:beforeAutospacing="0" w:after="0" w:afterAutospacing="0" w:line="360" w:lineRule="auto"/>
        <w:ind w:firstLine="851"/>
        <w:jc w:val="center"/>
        <w:rPr>
          <w:b/>
          <w:color w:val="auto"/>
          <w:spacing w:val="14"/>
          <w:sz w:val="30"/>
          <w:szCs w:val="30"/>
        </w:rPr>
      </w:pPr>
      <w:r>
        <w:rPr>
          <w:b/>
          <w:color w:val="auto"/>
          <w:spacing w:val="14"/>
          <w:sz w:val="30"/>
          <w:szCs w:val="30"/>
        </w:rPr>
        <w:br w:type="page"/>
      </w:r>
      <w:r w:rsidR="00C42DE8" w:rsidRPr="00C42DE8">
        <w:rPr>
          <w:b/>
          <w:color w:val="auto"/>
          <w:spacing w:val="14"/>
          <w:sz w:val="30"/>
          <w:szCs w:val="30"/>
        </w:rPr>
        <w:t>ШАМАНИЗМ</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lang w:val="en-US"/>
        </w:rPr>
      </w:pP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Вероятно, самая древняя система целительства в мире. Шаманизм особенно широко распространен в племенных культурах, которые, развиваясь на значительных удалениях друг от друга, создали системы поверий, поразительно схожие между собой. Шаманом называется человек, который, погружаясь в особое исступленное состояние сознания, обретает способность общаться с оберегающими и помогающими духами и черпать из потусторонних источников значительную силу. Главной целью шаманизма является лечение тела и рассудка. Его используют также для гадания и для обеспечения хорошей охоты и процветания племени или деревни.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Шаманизм представляет собой сложное явление, и его часто ошибочно приравнивают к магии, волшебству и колдовству. Способность впадать в экстатический транс, связываться с духами, исцелять или предсказывать будущее еще не делает человека шаманом.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Данные археологии и этнографии свидетельствуют, что шаманизм существует уже от 20 до 30 тысяч лет. Не исключено, что на самом деле он еще старше и появился на свет одновременно с человечеством. Следы шаманизма обнаружены во всем мире, включая очень удаленные части обеих Америк, Сибирь, Азию, Австралию, северную Европу и Африку. В соответствии с некоторыми современными теориями определенные формы шаманизма, составившие основу европейского волшебства и колдовства, практиковали кельты и друиды.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Системы шаманизма весьма разнообразны, но все они связаны некоторыми общими чертами. Шаман должен одинаково комфортабельно чувствовать себя в двух реальностях: обычной, повседневной реальности или пробуждающемся мире и в необычной реальности, связанной с сознанием шамана. Проникнуть в необычную реальность можно в состоянии транса, изменяющемся от легкого забытья до глубокой комы. Это состояние позволяет шаману видеть и делать то, что в обычной реальности невозможно. Погрузившись в транс, шаман отправляется в нижний мир, проскальзывая в нору или отверстие в земле. В нижнем мире он узнает причину заболевания пациента и способ его излечения, общается со своими потусторонними хранителями и помощниками. Он может перевоплощаться в этих духов и летать по воздуху. Он делает все необходимое для излечения и может заглянуть в будущее. Когда работа закончена, он проникает из нижнего мира обратно в обычную реальность. Говорят, что шаманы могут также подниматься на небо в призрачных лодках и сидеть верхом на духах лошадей, принесенных в жертву. Для шамана необычная реальность так же вещественна, как и обычная реальность. Предметы, которые он видит, не являются галлюцинациями, они просто внешние по отношению к нашему миру. Проникновение в эту реальность сознания шамана происходит при помощи барабанного боя, трещеток и танцев, а также, в некоторых сообществах, с помощью галлюциногенов.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Шаманами обычно становятся мужчины, хотя и женщины также могут это, и некоторые из них достигают огромного могущества. В некоторых культурах выбор шамана возлагается на духов. Предполагаемый шаман узнает о своем избрании по некоему овеществленному знаку, например, серьезной болезни, от которой он едва не умирает, но излечивается благодаря своей силе. В других культурах человека, обладающего задатками шамана, выделяют в ранней молодости, обучают, а затем проводят через обряд посвящения.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Источником силы шамана становится его </w:t>
      </w:r>
      <w:r w:rsidRPr="008557C1">
        <w:rPr>
          <w:color w:val="auto"/>
          <w:spacing w:val="14"/>
          <w:sz w:val="30"/>
          <w:szCs w:val="30"/>
        </w:rPr>
        <w:t>дух-хранитель</w:t>
      </w:r>
      <w:r w:rsidRPr="00C42DE8">
        <w:rPr>
          <w:color w:val="auto"/>
          <w:spacing w:val="14"/>
          <w:sz w:val="30"/>
          <w:szCs w:val="30"/>
        </w:rPr>
        <w:t xml:space="preserve">. Его называют также "животным силы", "духом-опекуном" , "животным-тотемом" или "домовым". Обычно шаман бдит ночью на открытом воздухе, ожидая </w:t>
      </w:r>
      <w:r w:rsidRPr="008557C1">
        <w:rPr>
          <w:color w:val="auto"/>
          <w:spacing w:val="14"/>
          <w:sz w:val="30"/>
          <w:szCs w:val="30"/>
        </w:rPr>
        <w:t>духа-хранителя</w:t>
      </w:r>
      <w:r w:rsidRPr="00C42DE8">
        <w:rPr>
          <w:color w:val="auto"/>
          <w:spacing w:val="14"/>
          <w:sz w:val="30"/>
          <w:szCs w:val="30"/>
        </w:rPr>
        <w:t xml:space="preserve">. </w:t>
      </w:r>
      <w:r w:rsidRPr="008557C1">
        <w:rPr>
          <w:color w:val="auto"/>
          <w:spacing w:val="14"/>
          <w:sz w:val="30"/>
          <w:szCs w:val="30"/>
        </w:rPr>
        <w:t>Дух-хранитель</w:t>
      </w:r>
      <w:r w:rsidRPr="00C42DE8">
        <w:rPr>
          <w:color w:val="auto"/>
          <w:spacing w:val="14"/>
          <w:sz w:val="30"/>
          <w:szCs w:val="30"/>
        </w:rPr>
        <w:t xml:space="preserve"> появляется, как правило, в виде животного, птицы, рыбы или пресмыкающегося, но может принять и образ человека. Встреча с ним и благодетельна, и благотворна, она открывает шаману доступ к любому могуществу. Шаман призывает духа в свое тело, и он предохраняет его от болезней и враждебных сил из нижнего мира. Через несколько лет </w:t>
      </w:r>
      <w:r w:rsidRPr="008557C1">
        <w:rPr>
          <w:color w:val="auto"/>
          <w:spacing w:val="14"/>
          <w:sz w:val="30"/>
          <w:szCs w:val="30"/>
        </w:rPr>
        <w:t>духа-хранителя</w:t>
      </w:r>
      <w:r w:rsidRPr="00C42DE8">
        <w:rPr>
          <w:color w:val="auto"/>
          <w:spacing w:val="14"/>
          <w:sz w:val="30"/>
          <w:szCs w:val="30"/>
        </w:rPr>
        <w:t xml:space="preserve"> можно поменять, если в этом возникнет необходимость.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После обретения </w:t>
      </w:r>
      <w:r w:rsidRPr="008557C1">
        <w:rPr>
          <w:color w:val="auto"/>
          <w:spacing w:val="14"/>
          <w:sz w:val="30"/>
          <w:szCs w:val="30"/>
        </w:rPr>
        <w:t>духа-хранителя</w:t>
      </w:r>
      <w:r w:rsidRPr="00C42DE8">
        <w:rPr>
          <w:color w:val="auto"/>
          <w:spacing w:val="14"/>
          <w:sz w:val="30"/>
          <w:szCs w:val="30"/>
        </w:rPr>
        <w:t xml:space="preserve"> можно заняться исцелением и прорицанием. Техника исцеления различна. Шаман может собрать духов-помощников, которые являются и причиной болезни, и средством от нее. Они воплощаются в растения, насекомых, червей и прочую мелкоту. В трансе шаман видит причину болезни, после этого он кладет один из предметов в заднюю часть ротовой полости, а другой - в переднюю. Затем он начинает высасывать болезнь из тела пациента. Энергия, вызвавшая болезнь, поглощается духами-помощниками, находящимися во рту шамана и защищающими его от проникновения болезни внутрь его собственного тела. Дух, помещенный глубже, выполняет роль страховки на случай, если первый дух пропустит болезнь.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В других случаях шаман спускается в нижний мир, в царство мертвых, чтобы вернуть душу пациента или найти его </w:t>
      </w:r>
      <w:r w:rsidRPr="008557C1">
        <w:rPr>
          <w:color w:val="auto"/>
          <w:spacing w:val="14"/>
          <w:sz w:val="30"/>
          <w:szCs w:val="30"/>
        </w:rPr>
        <w:t>духа-хранителя</w:t>
      </w:r>
      <w:r w:rsidRPr="00C42DE8">
        <w:rPr>
          <w:color w:val="auto"/>
          <w:spacing w:val="14"/>
          <w:sz w:val="30"/>
          <w:szCs w:val="30"/>
        </w:rPr>
        <w:t xml:space="preserve">. Иногда шаман изгоняет духов, вызвавших болезнь, при помощи процедуры, напоминающей спиритический сеанс, или уговаривает их покинуть пациента мольбами и лестью.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На западе интерес к шаманизму обострился после выхода в 1951 году серьезной книги Мирче Элиаде "Шаманизм". С тех пор написано большое количество работ по шаманским системам и использованию галлюциногенов и наркотиков (примечание: они используются не во всех шаманских системах). С 70-х годов нашего века некоторые неоязыческие ведьмы и неоязычники смешали свои религиозные и магические церемонии с шаманскими ритуалами. Одной из первых поступила так неоязыческая Церковь Семи Стрел в городе Уитридж, Колорадо, основанная в 1975 году как церковная конгрегация общей жизни с шаманскими традициями. </w:t>
      </w:r>
      <w:r w:rsidRPr="008557C1">
        <w:rPr>
          <w:color w:val="auto"/>
          <w:spacing w:val="14"/>
          <w:sz w:val="30"/>
          <w:szCs w:val="30"/>
        </w:rPr>
        <w:t>Церковь Всех Миров</w:t>
      </w:r>
      <w:r w:rsidRPr="00C42DE8">
        <w:rPr>
          <w:color w:val="auto"/>
          <w:spacing w:val="14"/>
          <w:sz w:val="30"/>
          <w:szCs w:val="30"/>
        </w:rPr>
        <w:t xml:space="preserve"> в Укайе, в Калифорнии, разработала собственные методы перехода в трансцендентные реальности, используя бой барабанов, </w:t>
      </w:r>
      <w:r w:rsidRPr="008557C1">
        <w:rPr>
          <w:color w:val="auto"/>
          <w:spacing w:val="14"/>
          <w:sz w:val="30"/>
          <w:szCs w:val="30"/>
        </w:rPr>
        <w:t>песнопения</w:t>
      </w:r>
      <w:r w:rsidRPr="00C42DE8">
        <w:rPr>
          <w:color w:val="auto"/>
          <w:spacing w:val="14"/>
          <w:sz w:val="30"/>
          <w:szCs w:val="30"/>
        </w:rPr>
        <w:t xml:space="preserve"> и танцы, пост, воззвания и общение с тотемами. </w:t>
      </w:r>
    </w:p>
    <w:p w:rsidR="00C42DE8" w:rsidRPr="00C42DE8" w:rsidRDefault="00C42DE8" w:rsidP="00C42DE8">
      <w:pPr>
        <w:pStyle w:val="a4"/>
        <w:spacing w:before="180" w:beforeAutospacing="0" w:after="0" w:afterAutospacing="0" w:line="360" w:lineRule="auto"/>
        <w:ind w:firstLine="851"/>
        <w:jc w:val="center"/>
        <w:rPr>
          <w:b/>
          <w:color w:val="auto"/>
          <w:spacing w:val="14"/>
          <w:sz w:val="30"/>
          <w:szCs w:val="30"/>
        </w:rPr>
      </w:pPr>
    </w:p>
    <w:p w:rsidR="00C42DE8" w:rsidRPr="00C42DE8" w:rsidRDefault="00C42DE8" w:rsidP="00C42DE8">
      <w:pPr>
        <w:pStyle w:val="a4"/>
        <w:spacing w:before="180" w:beforeAutospacing="0" w:after="0" w:afterAutospacing="0" w:line="360" w:lineRule="auto"/>
        <w:ind w:firstLine="851"/>
        <w:jc w:val="center"/>
        <w:rPr>
          <w:b/>
          <w:color w:val="auto"/>
          <w:spacing w:val="14"/>
          <w:sz w:val="30"/>
          <w:szCs w:val="30"/>
        </w:rPr>
      </w:pPr>
      <w:r w:rsidRPr="00C42DE8">
        <w:rPr>
          <w:b/>
          <w:color w:val="auto"/>
          <w:spacing w:val="14"/>
          <w:sz w:val="30"/>
          <w:szCs w:val="30"/>
        </w:rPr>
        <w:t>ШАМАНЫ</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Спиритуалистические системы в разных племенных культурах основаны на признании внемировых реальностей, в которых жрец, священник или шаман ищет потерянные души живых, вступает в общение с разными тотемными духами и духами мертвых; в отношении этих реальностей он совершает разнообразные сверхъестественные действия. Шаманизм имеет много общего с западным </w:t>
      </w:r>
      <w:r w:rsidRPr="008557C1">
        <w:rPr>
          <w:color w:val="auto"/>
          <w:spacing w:val="14"/>
          <w:sz w:val="30"/>
          <w:szCs w:val="30"/>
        </w:rPr>
        <w:t>медиумизмом</w:t>
      </w:r>
      <w:r w:rsidRPr="00C42DE8">
        <w:rPr>
          <w:color w:val="auto"/>
          <w:spacing w:val="14"/>
          <w:sz w:val="30"/>
          <w:szCs w:val="30"/>
        </w:rPr>
        <w:t xml:space="preserve"> и сеансами.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Термин "шаманизм" происходит от тунгусского saman и в узком смысле применяется к реальностям обществ Сибири и Центральной Азии; обычно его применяют и к сходным практикам во всем незападном мире. Находки археологов свидетельствуют, что шаманские техники существуют не менее 20 000 лет.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Традиционно человек - обычно мужчина - становится шаманом по наследству или, будучи выбран "сверхъестественными силами". Об их выборе может говорить постигшая его серьезная болезнь, из которой посвященный должен выбраться собственными силами. Во время болезни он учится тому, как выходить в необычные реальности, где он встречает духов и души мертвых, которые помогут ему в его магически-духовной работе. В некоторых культурах шаманы осознают свое призвание во время поисков прозрения, бдений в пустыне, которые представляют собой попытку выведать свою судьбу у сверхъестественных сил.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После уяснения своего призвания шаман проходит жесткий тренинг под руководством старшего шамана. Он проходит инициацию в ритуале символического расчленения, смерти и воскресения; в некоторых случаях деревенские жители воспринимают его буквально как призрака.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Духи, помогающие шаману, имеют много форм, включая животных, птиц, насекомых, рыб, растения или духов умерших. Каждый дух выполняет специальную функцию и помогает шаману выполнять его обязанности. Шаманы также могут иметь </w:t>
      </w:r>
      <w:r w:rsidRPr="008557C1">
        <w:rPr>
          <w:color w:val="auto"/>
          <w:spacing w:val="14"/>
          <w:sz w:val="30"/>
          <w:szCs w:val="30"/>
        </w:rPr>
        <w:t>духа-хранителя</w:t>
      </w:r>
      <w:r w:rsidRPr="00C42DE8">
        <w:rPr>
          <w:color w:val="auto"/>
          <w:spacing w:val="14"/>
          <w:sz w:val="30"/>
          <w:szCs w:val="30"/>
        </w:rPr>
        <w:t xml:space="preserve">. Будучи призваны к исполнению своих функций, - а это главным образом лечение и гадание, - шаманы входят в неординарную реальность посредством использования таких техник, как бой в барабан, трещотки, монотонные </w:t>
      </w:r>
      <w:r w:rsidRPr="008557C1">
        <w:rPr>
          <w:color w:val="auto"/>
          <w:spacing w:val="14"/>
          <w:sz w:val="30"/>
          <w:szCs w:val="30"/>
        </w:rPr>
        <w:t>песнопения</w:t>
      </w:r>
      <w:r w:rsidRPr="00C42DE8">
        <w:rPr>
          <w:color w:val="auto"/>
          <w:spacing w:val="14"/>
          <w:sz w:val="30"/>
          <w:szCs w:val="30"/>
        </w:rPr>
        <w:t xml:space="preserve">, танцы, посты, сексуальное воздержание, потогонные ванны, пристальное вглядывание в огонь, концентрация на воображаемом или изоляция в темноте. В некоторых обществах применяются психоделические средства.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Войдя в состояние транса, шаман приобретает дар ясновидения и умение видеть духов и души, а также </w:t>
      </w:r>
      <w:r w:rsidRPr="008557C1">
        <w:rPr>
          <w:color w:val="auto"/>
          <w:spacing w:val="14"/>
          <w:sz w:val="30"/>
          <w:szCs w:val="30"/>
        </w:rPr>
        <w:t>медиумическую способность</w:t>
      </w:r>
      <w:r w:rsidRPr="00C42DE8">
        <w:rPr>
          <w:color w:val="auto"/>
          <w:spacing w:val="14"/>
          <w:sz w:val="30"/>
          <w:szCs w:val="30"/>
        </w:rPr>
        <w:t xml:space="preserve"> общения с этими реальностями. Он может восходить на небеса и выступать посредником перед богами или же нисходить в преисподнюю, в земли мертвых, где обретаются потерянные души. Считается, что похищение или потеря душ живущих являются причинами многих болезней. Исцеление может принести только возвращение душ. Другим лечебным средством является "вытягивание" расстройства или болезни с помощью духов шамана.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Шаманы, как и некоторые </w:t>
      </w:r>
      <w:r w:rsidRPr="008557C1">
        <w:rPr>
          <w:color w:val="auto"/>
          <w:spacing w:val="14"/>
          <w:sz w:val="30"/>
          <w:szCs w:val="30"/>
        </w:rPr>
        <w:t>медиумы</w:t>
      </w:r>
      <w:r w:rsidRPr="00C42DE8">
        <w:rPr>
          <w:color w:val="auto"/>
          <w:spacing w:val="14"/>
          <w:sz w:val="30"/>
          <w:szCs w:val="30"/>
        </w:rPr>
        <w:t xml:space="preserve">, используют трюки, требующие ловкости рук, особенно при изгнании болезней. Они используют предметы, например, камни или куски кости, которые объявляют причиной болезни, а потом зажимают их в руке, дабы принудить их к "магическому" исчезновению. Некоторые шаманы утверждают, что ловкость рук не имеет ничего общего с настоящим исцелением, но нужна лишь для того, чтобы доставить пациенту и очевидцам "свидетельство" излечения. Подобно западным </w:t>
      </w:r>
      <w:r w:rsidRPr="008557C1">
        <w:rPr>
          <w:color w:val="auto"/>
          <w:spacing w:val="14"/>
          <w:sz w:val="30"/>
          <w:szCs w:val="30"/>
        </w:rPr>
        <w:t>медиумам</w:t>
      </w:r>
      <w:r w:rsidRPr="00C42DE8">
        <w:rPr>
          <w:color w:val="auto"/>
          <w:spacing w:val="14"/>
          <w:sz w:val="30"/>
          <w:szCs w:val="30"/>
        </w:rPr>
        <w:t xml:space="preserve">, многие шаманы демонстрируют свои способности на сеансах, которые проходят в затемненных местах, например в палатках. Иногда их связывают по рукам и ногам, чтобы не допустить трюкачества. Сеансы сопровождаются пением. Явления духов дают знать о себе духовными голосами, стуками и другими шумами, всплесками полтергейстов, раскачиванием тента, движением предметов, которых никто не касается, парением предметов. Шаман без всякого ущерба для себя берет руками горячие угли, говорит на разных языках (глоссолалия) и вызывает вой животных ("голос" духовных помощников).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Что касается помощи шаманам со стороны духовных помощников, то их роль аналогична функциям "хозяев" западных </w:t>
      </w:r>
      <w:r w:rsidRPr="008557C1">
        <w:rPr>
          <w:color w:val="auto"/>
          <w:spacing w:val="14"/>
          <w:sz w:val="30"/>
          <w:szCs w:val="30"/>
        </w:rPr>
        <w:t>медиумов</w:t>
      </w:r>
      <w:r w:rsidRPr="00C42DE8">
        <w:rPr>
          <w:color w:val="auto"/>
          <w:spacing w:val="14"/>
          <w:sz w:val="30"/>
          <w:szCs w:val="30"/>
        </w:rPr>
        <w:t xml:space="preserve">; однако они гораздо более деспотичны и оказывают гораздо более сильное воздействие на подконтрольное им человеческое существо. Духовные помощники диктуют шаману, как он должен одеваться и жить и что он будет делать. Традиционно считается, что если человек будет пренебрегать их инструкциями, то союз с ним сделает их несчастными и они могут убить его.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Еще одной чертой сходства между шаманскими и западными сеансами является вера в то, что дестабилизация состояния шамана или </w:t>
      </w:r>
      <w:r w:rsidRPr="008557C1">
        <w:rPr>
          <w:color w:val="auto"/>
          <w:spacing w:val="14"/>
          <w:sz w:val="30"/>
          <w:szCs w:val="30"/>
        </w:rPr>
        <w:t>медиума</w:t>
      </w:r>
      <w:r w:rsidRPr="00C42DE8">
        <w:rPr>
          <w:color w:val="auto"/>
          <w:spacing w:val="14"/>
          <w:sz w:val="30"/>
          <w:szCs w:val="30"/>
        </w:rPr>
        <w:t xml:space="preserve"> до окончания сеанса - например, путем включения света или вмешательства в общение с духами - угрожает его жизни.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Существуют и различия. Некоторые шаманы во время сеанса не впадают в состояние транса. В целом сеанс энергетически обогащает и стимулирует шамана, тогда как западного </w:t>
      </w:r>
      <w:r w:rsidRPr="008557C1">
        <w:rPr>
          <w:color w:val="auto"/>
          <w:spacing w:val="14"/>
          <w:sz w:val="30"/>
          <w:szCs w:val="30"/>
        </w:rPr>
        <w:t>медиума</w:t>
      </w:r>
      <w:r w:rsidRPr="00C42DE8">
        <w:rPr>
          <w:color w:val="auto"/>
          <w:spacing w:val="14"/>
          <w:sz w:val="30"/>
          <w:szCs w:val="30"/>
        </w:rPr>
        <w:t xml:space="preserve"> - обычно истощает. Прежде чем стать шаманом, человек чаще всего должен пройти долгий и болезненный путь, что является скорее исключением для </w:t>
      </w:r>
      <w:r w:rsidRPr="008557C1">
        <w:rPr>
          <w:color w:val="auto"/>
          <w:spacing w:val="14"/>
          <w:sz w:val="30"/>
          <w:szCs w:val="30"/>
        </w:rPr>
        <w:t>медиума</w:t>
      </w:r>
      <w:r w:rsidRPr="00C42DE8">
        <w:rPr>
          <w:color w:val="auto"/>
          <w:spacing w:val="14"/>
          <w:sz w:val="30"/>
          <w:szCs w:val="30"/>
        </w:rPr>
        <w:t xml:space="preserve">. Шаманы отчуждены от повседневной жизни своих общин и рассматриваются как часть другого мира. Некоторые мужчины-шаманы даже духовно изменяют свой пол и берут себе в жены мужчин; они имеют также "сверхъестественных мужей" в потусторонней реальности. Западные </w:t>
      </w:r>
      <w:r w:rsidRPr="008557C1">
        <w:rPr>
          <w:color w:val="auto"/>
          <w:spacing w:val="14"/>
          <w:sz w:val="30"/>
          <w:szCs w:val="30"/>
        </w:rPr>
        <w:t>медиумы</w:t>
      </w:r>
      <w:r w:rsidRPr="00C42DE8">
        <w:rPr>
          <w:color w:val="auto"/>
          <w:spacing w:val="14"/>
          <w:sz w:val="30"/>
          <w:szCs w:val="30"/>
        </w:rPr>
        <w:t xml:space="preserve"> продолжают вести обычную жизнь. </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r w:rsidRPr="00C42DE8">
        <w:rPr>
          <w:color w:val="auto"/>
          <w:spacing w:val="14"/>
          <w:sz w:val="30"/>
          <w:szCs w:val="30"/>
        </w:rPr>
        <w:t xml:space="preserve">Западные ученые, которые исследовали феномен шаманизма, пытались разъяснить его отношение к западному </w:t>
      </w:r>
      <w:r w:rsidRPr="008557C1">
        <w:rPr>
          <w:color w:val="auto"/>
          <w:spacing w:val="14"/>
          <w:sz w:val="30"/>
          <w:szCs w:val="30"/>
        </w:rPr>
        <w:t>медиумизму</w:t>
      </w:r>
      <w:r w:rsidRPr="00C42DE8">
        <w:rPr>
          <w:color w:val="auto"/>
          <w:spacing w:val="14"/>
          <w:sz w:val="30"/>
          <w:szCs w:val="30"/>
        </w:rPr>
        <w:t xml:space="preserve">. Согласно одной теории, шаманов и </w:t>
      </w:r>
      <w:r w:rsidRPr="008557C1">
        <w:rPr>
          <w:color w:val="auto"/>
          <w:spacing w:val="14"/>
          <w:sz w:val="30"/>
          <w:szCs w:val="30"/>
        </w:rPr>
        <w:t>медиумов</w:t>
      </w:r>
      <w:r w:rsidRPr="00C42DE8">
        <w:rPr>
          <w:color w:val="auto"/>
          <w:spacing w:val="14"/>
          <w:sz w:val="30"/>
          <w:szCs w:val="30"/>
        </w:rPr>
        <w:t xml:space="preserve"> связывает существенная общность, восходящая к более примитивной фазе существования человечества.</w:t>
      </w:r>
    </w:p>
    <w:p w:rsidR="00C42DE8" w:rsidRPr="00C42DE8" w:rsidRDefault="00C42DE8" w:rsidP="00C42DE8">
      <w:pPr>
        <w:pStyle w:val="a4"/>
        <w:spacing w:before="180" w:beforeAutospacing="0" w:after="0" w:afterAutospacing="0" w:line="360" w:lineRule="auto"/>
        <w:ind w:firstLine="851"/>
        <w:jc w:val="both"/>
        <w:rPr>
          <w:color w:val="auto"/>
          <w:spacing w:val="14"/>
          <w:sz w:val="30"/>
          <w:szCs w:val="30"/>
        </w:rPr>
      </w:pPr>
      <w:bookmarkStart w:id="0" w:name="_GoBack"/>
      <w:bookmarkEnd w:id="0"/>
    </w:p>
    <w:sectPr w:rsidR="00C42DE8" w:rsidRPr="00C42DE8" w:rsidSect="00C42DE8">
      <w:pgSz w:w="11906" w:h="16838"/>
      <w:pgMar w:top="1134" w:right="1133"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DE8"/>
    <w:rsid w:val="000B5C14"/>
    <w:rsid w:val="008557C1"/>
    <w:rsid w:val="00AE49AC"/>
    <w:rsid w:val="00C42DE8"/>
    <w:rsid w:val="00D33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40DD8F-7E97-487B-B37E-856E0BF9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42DE8"/>
    <w:rPr>
      <w:color w:val="C0C0C0"/>
      <w:u w:val="single"/>
    </w:rPr>
  </w:style>
  <w:style w:type="paragraph" w:styleId="a4">
    <w:name w:val="Normal (Web)"/>
    <w:basedOn w:val="a"/>
    <w:rsid w:val="00C42DE8"/>
    <w:pPr>
      <w:spacing w:before="100" w:beforeAutospacing="1" w:after="100" w:afterAutospacing="1"/>
    </w:pPr>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38833">
      <w:bodyDiv w:val="1"/>
      <w:marLeft w:val="0"/>
      <w:marRight w:val="0"/>
      <w:marTop w:val="0"/>
      <w:marBottom w:val="0"/>
      <w:divBdr>
        <w:top w:val="none" w:sz="0" w:space="0" w:color="auto"/>
        <w:left w:val="none" w:sz="0" w:space="0" w:color="auto"/>
        <w:bottom w:val="none" w:sz="0" w:space="0" w:color="auto"/>
        <w:right w:val="none" w:sz="0" w:space="0" w:color="auto"/>
      </w:divBdr>
    </w:div>
    <w:div w:id="8449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1654</Words>
  <Characters>9429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ШАМАНИЗМ</vt:lpstr>
    </vt:vector>
  </TitlesOfParts>
  <Company>PKP1</Company>
  <LinksUpToDate>false</LinksUpToDate>
  <CharactersWithSpaces>11061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ШАМАНИЗМ</dc:title>
  <dc:subject/>
  <dc:creator>BIBSERVER</dc:creator>
  <cp:keywords/>
  <dc:description/>
  <cp:lastModifiedBy>admin</cp:lastModifiedBy>
  <cp:revision>2</cp:revision>
  <cp:lastPrinted>2003-01-30T10:49:00Z</cp:lastPrinted>
  <dcterms:created xsi:type="dcterms:W3CDTF">2014-02-06T18:47:00Z</dcterms:created>
  <dcterms:modified xsi:type="dcterms:W3CDTF">2014-02-06T18:47:00Z</dcterms:modified>
</cp:coreProperties>
</file>