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915" w:rsidRDefault="00A93AB5" w:rsidP="007066CE">
      <w:pPr>
        <w:spacing w:line="240" w:lineRule="auto"/>
        <w:ind w:firstLine="450"/>
        <w:jc w:val="left"/>
        <w:rPr>
          <w:rFonts w:ascii="Arial" w:hAnsi="Arial"/>
          <w:b/>
          <w:sz w:val="28"/>
          <w:szCs w:val="28"/>
        </w:rPr>
      </w:pPr>
      <w:r w:rsidRPr="00A93AB5">
        <w:rPr>
          <w:rFonts w:ascii="Arial" w:hAnsi="Arial"/>
          <w:b/>
          <w:sz w:val="28"/>
          <w:szCs w:val="28"/>
        </w:rPr>
        <w:t>Введение</w:t>
      </w:r>
    </w:p>
    <w:p w:rsidR="00A93AB5" w:rsidRDefault="00A93AB5" w:rsidP="007066CE">
      <w:pPr>
        <w:spacing w:line="240" w:lineRule="auto"/>
        <w:ind w:firstLine="450"/>
        <w:jc w:val="left"/>
        <w:rPr>
          <w:rFonts w:ascii="Arial" w:hAnsi="Arial"/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Эпоха Возрождения – один из самых ярких периодов в истории развития европейской культуры. </w:t>
      </w:r>
    </w:p>
    <w:p w:rsidR="00A93AB5" w:rsidRPr="007066CE" w:rsidRDefault="00A93AB5" w:rsidP="00A93AB5">
      <w:pPr>
        <w:spacing w:line="240" w:lineRule="auto"/>
        <w:ind w:firstLine="450"/>
        <w:jc w:val="left"/>
        <w:rPr>
          <w:color w:val="007F00"/>
          <w:sz w:val="28"/>
          <w:szCs w:val="28"/>
        </w:rPr>
      </w:pPr>
      <w:r w:rsidRPr="007066CE">
        <w:rPr>
          <w:sz w:val="28"/>
          <w:szCs w:val="28"/>
        </w:rPr>
        <w:t xml:space="preserve">Возрождение — целая культурная </w:t>
      </w:r>
      <w:r w:rsidRPr="007066CE">
        <w:rPr>
          <w:color w:val="007F00"/>
          <w:sz w:val="28"/>
          <w:szCs w:val="28"/>
        </w:rPr>
        <w:t xml:space="preserve">эпоха </w:t>
      </w:r>
      <w:r w:rsidRPr="007066CE">
        <w:rPr>
          <w:sz w:val="28"/>
          <w:szCs w:val="28"/>
        </w:rPr>
        <w:t>в процессе перехода от средних веков к новому времени, в течение которой совершался</w:t>
      </w:r>
      <w:r>
        <w:rPr>
          <w:sz w:val="28"/>
          <w:szCs w:val="28"/>
        </w:rPr>
        <w:t xml:space="preserve"> культурный </w:t>
      </w:r>
      <w:r w:rsidRPr="007066CE">
        <w:rPr>
          <w:sz w:val="28"/>
          <w:szCs w:val="28"/>
        </w:rPr>
        <w:t>переворот (перелом, сдвиг</w:t>
      </w:r>
      <w:r>
        <w:rPr>
          <w:sz w:val="28"/>
          <w:szCs w:val="28"/>
        </w:rPr>
        <w:t xml:space="preserve">). Коренные изменения связаны с </w:t>
      </w:r>
      <w:r w:rsidRPr="007066CE">
        <w:rPr>
          <w:sz w:val="28"/>
          <w:szCs w:val="28"/>
        </w:rPr>
        <w:t xml:space="preserve">изживанием антично-христианского мифологического </w:t>
      </w:r>
      <w:r w:rsidRPr="007066CE">
        <w:rPr>
          <w:color w:val="007F00"/>
          <w:sz w:val="28"/>
          <w:szCs w:val="28"/>
        </w:rPr>
        <w:t>мировидения.</w:t>
      </w:r>
      <w:r w:rsidRPr="007066CE">
        <w:rPr>
          <w:sz w:val="28"/>
          <w:szCs w:val="28"/>
        </w:rPr>
        <w:t xml:space="preserve"> Несмотря на происхождение термина "Ренессанс", строго говоря, возрождения древности не было и быть не могло. Человек не может</w:t>
      </w:r>
      <w:r>
        <w:rPr>
          <w:sz w:val="28"/>
          <w:szCs w:val="28"/>
        </w:rPr>
        <w:t xml:space="preserve"> </w:t>
      </w:r>
      <w:r w:rsidRPr="007066CE">
        <w:rPr>
          <w:sz w:val="28"/>
          <w:szCs w:val="28"/>
        </w:rPr>
        <w:t xml:space="preserve">вернуться к своему прошлому. Ренессанс, используя уроки античности, вводил </w:t>
      </w:r>
      <w:r w:rsidRPr="007066CE">
        <w:rPr>
          <w:color w:val="007F00"/>
          <w:sz w:val="28"/>
          <w:szCs w:val="28"/>
        </w:rPr>
        <w:t>новшества.</w:t>
      </w:r>
      <w:r w:rsidRPr="007066CE">
        <w:rPr>
          <w:sz w:val="28"/>
          <w:szCs w:val="28"/>
        </w:rPr>
        <w:t xml:space="preserve"> Он возвращал к жизни не все античные жанры, а только те, которые были </w:t>
      </w:r>
      <w:r w:rsidRPr="007066CE">
        <w:rPr>
          <w:color w:val="007F00"/>
          <w:sz w:val="28"/>
          <w:szCs w:val="28"/>
        </w:rPr>
        <w:t>созвучны</w:t>
      </w:r>
      <w:r w:rsidRPr="007066CE">
        <w:rPr>
          <w:sz w:val="28"/>
          <w:szCs w:val="28"/>
        </w:rPr>
        <w:t xml:space="preserve"> устремлениям его времени и </w:t>
      </w:r>
      <w:r w:rsidRPr="007066CE">
        <w:rPr>
          <w:color w:val="007F00"/>
          <w:sz w:val="28"/>
          <w:szCs w:val="28"/>
        </w:rPr>
        <w:t>к</w:t>
      </w:r>
      <w:r w:rsidRPr="007066CE">
        <w:rPr>
          <w:sz w:val="28"/>
          <w:szCs w:val="28"/>
        </w:rPr>
        <w:t>ультуры. Ренессанс соединил новое прочтение античности с новым прочтением христианства. Возрождение сблизило эти два основополагающих начала европейской культуры.</w:t>
      </w:r>
    </w:p>
    <w:p w:rsidR="00A93AB5" w:rsidRPr="00A93AB5" w:rsidRDefault="00A93AB5" w:rsidP="00A93AB5">
      <w:pPr>
        <w:pStyle w:val="FR2"/>
        <w:ind w:left="0" w:firstLine="450"/>
        <w:rPr>
          <w:rFonts w:ascii="Times New Roman" w:hAnsi="Times New Roman"/>
          <w:sz w:val="28"/>
          <w:szCs w:val="28"/>
        </w:rPr>
      </w:pPr>
      <w:r w:rsidRPr="00A93AB5">
        <w:rPr>
          <w:rFonts w:ascii="Times New Roman" w:hAnsi="Times New Roman"/>
          <w:sz w:val="28"/>
          <w:szCs w:val="28"/>
        </w:rPr>
        <w:t>Основная цель исследования автора</w:t>
      </w:r>
      <w:r>
        <w:rPr>
          <w:rFonts w:ascii="Times New Roman" w:hAnsi="Times New Roman"/>
          <w:sz w:val="28"/>
          <w:szCs w:val="28"/>
        </w:rPr>
        <w:t xml:space="preserve"> показать коренные изменения, произошедшие в мировоззрении людей, метод исследования – исторический.</w:t>
      </w:r>
    </w:p>
    <w:p w:rsidR="00A93AB5" w:rsidRPr="00A93AB5" w:rsidRDefault="00A93AB5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A93AB5" w:rsidRPr="00A93AB5" w:rsidRDefault="00A93AB5" w:rsidP="007066CE">
      <w:pPr>
        <w:spacing w:line="240" w:lineRule="auto"/>
        <w:ind w:firstLine="450"/>
        <w:jc w:val="left"/>
        <w:rPr>
          <w:b/>
          <w:sz w:val="28"/>
          <w:szCs w:val="28"/>
        </w:rPr>
      </w:pPr>
    </w:p>
    <w:p w:rsidR="007066CE" w:rsidRPr="007066CE" w:rsidRDefault="007066CE" w:rsidP="007066CE">
      <w:pPr>
        <w:pStyle w:val="FR2"/>
        <w:ind w:left="0" w:firstLine="450"/>
        <w:rPr>
          <w:b/>
          <w:sz w:val="28"/>
          <w:szCs w:val="28"/>
        </w:rPr>
      </w:pPr>
      <w:r w:rsidRPr="007066CE">
        <w:rPr>
          <w:b/>
          <w:sz w:val="28"/>
          <w:szCs w:val="28"/>
        </w:rPr>
        <w:t>Истоки Возрождения</w:t>
      </w:r>
    </w:p>
    <w:p w:rsidR="007066CE" w:rsidRPr="007066CE" w:rsidRDefault="007066CE" w:rsidP="007066CE">
      <w:pPr>
        <w:pStyle w:val="FR2"/>
        <w:ind w:left="0" w:firstLine="450"/>
      </w:pP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Понятие "Возрождение" многогранно. Спорящие о нем так и не пришли к общему мнению. Одни считают его "язычеством", "антихристианством", другие, наоборот, видят в нем </w:t>
      </w:r>
      <w:r w:rsidRPr="007066CE">
        <w:rPr>
          <w:color w:val="007F00"/>
          <w:sz w:val="28"/>
          <w:szCs w:val="28"/>
        </w:rPr>
        <w:t>христианско-католические</w:t>
      </w:r>
      <w:r w:rsidRPr="007066CE">
        <w:rPr>
          <w:sz w:val="28"/>
          <w:szCs w:val="28"/>
        </w:rPr>
        <w:t xml:space="preserve"> элементы, отыскивая его корни в христианской культуре. Отношение к этой проблеме обнаруживает мировоззрение самих исследователей. Антихристианский смысл в культуру Возрождения вкладывается теми, кто отождествляет христианство с аскетизмом и </w:t>
      </w:r>
      <w:r w:rsidRPr="007066CE">
        <w:rPr>
          <w:color w:val="007F00"/>
          <w:sz w:val="28"/>
          <w:szCs w:val="28"/>
        </w:rPr>
        <w:t>мироотрицанием.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Среди определений культурного явления Возрожде</w:t>
      </w:r>
      <w:r>
        <w:rPr>
          <w:sz w:val="28"/>
          <w:szCs w:val="28"/>
        </w:rPr>
        <w:t xml:space="preserve">ния нет </w:t>
      </w:r>
      <w:r w:rsidRPr="007066CE">
        <w:rPr>
          <w:sz w:val="28"/>
          <w:szCs w:val="28"/>
        </w:rPr>
        <w:t>общепризнанного. Искусствоведы, историки, мыслители, писатели предлагают свои объяснения этому феномену, обращая внимание на разные признаки. Есл</w:t>
      </w:r>
      <w:r>
        <w:rPr>
          <w:sz w:val="28"/>
          <w:szCs w:val="28"/>
        </w:rPr>
        <w:t xml:space="preserve">и сгруппировать множество самых </w:t>
      </w:r>
      <w:r w:rsidRPr="007066CE">
        <w:rPr>
          <w:sz w:val="28"/>
          <w:szCs w:val="28"/>
        </w:rPr>
        <w:t>общих признаков, можно понять культурный смысл Возрождения как: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7066CE">
        <w:rPr>
          <w:sz w:val="28"/>
          <w:szCs w:val="28"/>
        </w:rPr>
        <w:t>расцвет культуры;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— переворот в культуре;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7066CE">
        <w:rPr>
          <w:sz w:val="28"/>
          <w:szCs w:val="28"/>
        </w:rPr>
        <w:t>переходный культурный этап;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— восстановление античности</w:t>
      </w:r>
      <w:r w:rsidRPr="007066CE">
        <w:rPr>
          <w:color w:val="007F00"/>
          <w:sz w:val="28"/>
          <w:szCs w:val="28"/>
        </w:rPr>
        <w:t>.</w:t>
      </w:r>
      <w:r w:rsidRPr="007066CE">
        <w:rPr>
          <w:color w:val="007F00"/>
          <w:sz w:val="28"/>
          <w:szCs w:val="28"/>
        </w:rPr>
        <w:br/>
      </w:r>
      <w:r w:rsidRPr="007066CE">
        <w:rPr>
          <w:sz w:val="28"/>
          <w:szCs w:val="28"/>
        </w:rPr>
        <w:t>Каждый из этих признаков может проявляться независимо от Ренессанса, но только их комплекс образует качественно новую ступень культуры. Европейское Возрождение —</w:t>
      </w:r>
      <w:r>
        <w:rPr>
          <w:sz w:val="28"/>
          <w:szCs w:val="28"/>
        </w:rPr>
        <w:t xml:space="preserve"> время мощного культурного рас</w:t>
      </w:r>
      <w:r w:rsidRPr="007066CE">
        <w:rPr>
          <w:sz w:val="28"/>
          <w:szCs w:val="28"/>
        </w:rPr>
        <w:t>цвета и восстановления многих культурных традиций греко-римской древности; решительная культурная перестройка и переходный этап к новому времени в истории европейской цивилизации.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Расцвет характеризуют повышенная энергия культурной деятельности, создание и реализация новых стимулов культурного творчества. В этом смысле Возрождение можно сравнить в истории мировой культуры</w:t>
      </w:r>
      <w:r>
        <w:rPr>
          <w:sz w:val="28"/>
          <w:szCs w:val="28"/>
        </w:rPr>
        <w:t xml:space="preserve"> с </w:t>
      </w:r>
      <w:r w:rsidRPr="007066CE">
        <w:rPr>
          <w:sz w:val="28"/>
          <w:szCs w:val="28"/>
        </w:rPr>
        <w:t>"греческим чудом" VIII—V вв. до н.э. В основе сравнения лежат: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— особая интенсивность культурной жизни, существование множества ее центров;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— многообразие проявлений творчества, творческая свобода;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— соединение жизненности и эстетичности;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— избыток духовной энергии;</w:t>
      </w: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— удивительная концентрация на небольшом пространственно-временном отрезке людей великих, универсально одаренных, и</w:t>
      </w:r>
      <w:r>
        <w:rPr>
          <w:sz w:val="28"/>
          <w:szCs w:val="28"/>
        </w:rPr>
        <w:t xml:space="preserve">збравших новые пути творчества. </w:t>
      </w:r>
      <w:r w:rsidRPr="007066CE">
        <w:rPr>
          <w:sz w:val="28"/>
          <w:szCs w:val="28"/>
        </w:rPr>
        <w:t xml:space="preserve">Имена Петрарки, Боккаччо, </w:t>
      </w:r>
      <w:r w:rsidRPr="007066CE">
        <w:rPr>
          <w:color w:val="007F00"/>
          <w:sz w:val="28"/>
          <w:szCs w:val="28"/>
        </w:rPr>
        <w:t xml:space="preserve">Брунеллески, </w:t>
      </w:r>
      <w:r w:rsidRPr="007066CE">
        <w:rPr>
          <w:sz w:val="28"/>
          <w:szCs w:val="28"/>
        </w:rPr>
        <w:t xml:space="preserve">Боттичелли, Леонардо да Винчи, </w:t>
      </w:r>
      <w:r w:rsidRPr="007066CE">
        <w:rPr>
          <w:color w:val="007F00"/>
          <w:sz w:val="28"/>
          <w:szCs w:val="28"/>
        </w:rPr>
        <w:t>Микеланджело</w:t>
      </w:r>
      <w:r w:rsidRPr="007066CE">
        <w:rPr>
          <w:sz w:val="28"/>
          <w:szCs w:val="28"/>
        </w:rPr>
        <w:t xml:space="preserve"> могут быть провозглашены символами культуры Ренессанса.</w:t>
      </w:r>
    </w:p>
    <w:p w:rsidR="00A93AB5" w:rsidRDefault="00A93AB5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A93AB5" w:rsidRPr="007066CE" w:rsidRDefault="00A93AB5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Pr="007066CE" w:rsidRDefault="007066CE" w:rsidP="007066CE">
      <w:pPr>
        <w:pStyle w:val="FR2"/>
        <w:ind w:left="0" w:firstLine="450"/>
        <w:rPr>
          <w:b/>
          <w:sz w:val="28"/>
          <w:szCs w:val="28"/>
        </w:rPr>
      </w:pPr>
      <w:r w:rsidRPr="007066CE">
        <w:rPr>
          <w:b/>
          <w:sz w:val="28"/>
          <w:szCs w:val="28"/>
        </w:rPr>
        <w:t>ОСНОВЫ ВОЗРОЖДЕНЧЕСКОЙ</w:t>
      </w:r>
      <w:r w:rsidRPr="007066CE">
        <w:rPr>
          <w:b/>
          <w:sz w:val="28"/>
          <w:szCs w:val="28"/>
        </w:rPr>
        <w:br/>
        <w:t>КУЛЬТУРЫ</w:t>
      </w:r>
    </w:p>
    <w:p w:rsidR="007066CE" w:rsidRPr="007066CE" w:rsidRDefault="007066CE" w:rsidP="007066CE">
      <w:pPr>
        <w:spacing w:before="340"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Главное в Возрождении — это выдвижение на первый план и утверждение в культуре и обществе </w:t>
      </w:r>
      <w:r w:rsidRPr="007066CE">
        <w:rPr>
          <w:iCs/>
          <w:sz w:val="28"/>
          <w:szCs w:val="28"/>
        </w:rPr>
        <w:t>человеческой личности,</w:t>
      </w:r>
      <w:r w:rsidRPr="007066CE">
        <w:rPr>
          <w:sz w:val="28"/>
          <w:szCs w:val="28"/>
        </w:rPr>
        <w:t xml:space="preserve"> которое выливается в различные формы </w:t>
      </w:r>
      <w:r w:rsidRPr="007066CE">
        <w:rPr>
          <w:iCs/>
          <w:sz w:val="28"/>
          <w:szCs w:val="28"/>
        </w:rPr>
        <w:t>возрожденческого антропоцентризма.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Именно в нем и происходит формирование основ новоевропейского</w:t>
      </w:r>
      <w:r w:rsidRPr="007066CE">
        <w:rPr>
          <w:sz w:val="28"/>
          <w:szCs w:val="28"/>
        </w:rPr>
        <w:br/>
        <w:t xml:space="preserve">чувства личности — автономной индивидуалистической личности, сознающей собственную ценность, активно действующей и испытывающей потребность в свободе. С этого момента </w:t>
      </w:r>
      <w:r w:rsidRPr="007066CE">
        <w:rPr>
          <w:iCs/>
          <w:sz w:val="28"/>
          <w:szCs w:val="28"/>
        </w:rPr>
        <w:t>человеческая личность,</w:t>
      </w:r>
      <w:r w:rsidRPr="007066CE">
        <w:rPr>
          <w:sz w:val="28"/>
          <w:szCs w:val="28"/>
        </w:rPr>
        <w:t xml:space="preserve"> а не мир, не целое, впервые становится </w:t>
      </w:r>
      <w:r w:rsidRPr="007066CE">
        <w:rPr>
          <w:iCs/>
          <w:sz w:val="28"/>
          <w:szCs w:val="28"/>
        </w:rPr>
        <w:t>исходным моментом</w:t>
      </w:r>
      <w:r w:rsidRPr="007066CE">
        <w:rPr>
          <w:sz w:val="28"/>
          <w:szCs w:val="28"/>
        </w:rPr>
        <w:t xml:space="preserve"> для формирования системы восприятия мира. Этот </w:t>
      </w:r>
      <w:r w:rsidRPr="007066CE">
        <w:rPr>
          <w:iCs/>
          <w:sz w:val="28"/>
          <w:szCs w:val="28"/>
        </w:rPr>
        <w:t>грандиозный перелом в культуре</w:t>
      </w:r>
      <w:r w:rsidRPr="007066CE">
        <w:rPr>
          <w:sz w:val="28"/>
          <w:szCs w:val="28"/>
        </w:rPr>
        <w:t xml:space="preserve"> как раз и происходит в Ренессансе — новый способ </w:t>
      </w:r>
      <w:r w:rsidRPr="007066CE">
        <w:rPr>
          <w:color w:val="007F00"/>
          <w:sz w:val="28"/>
          <w:szCs w:val="28"/>
        </w:rPr>
        <w:t xml:space="preserve">мировидения </w:t>
      </w:r>
      <w:r w:rsidRPr="007066CE">
        <w:rPr>
          <w:sz w:val="28"/>
          <w:szCs w:val="28"/>
        </w:rPr>
        <w:t xml:space="preserve">формируется   в Италии в первой половине XV в. Происходит утверждение </w:t>
      </w:r>
      <w:r w:rsidRPr="007066CE">
        <w:rPr>
          <w:iCs/>
          <w:sz w:val="28"/>
          <w:szCs w:val="28"/>
        </w:rPr>
        <w:t>ч</w:t>
      </w:r>
      <w:r w:rsidRPr="007066CE">
        <w:rPr>
          <w:iCs/>
          <w:color w:val="007F00"/>
          <w:sz w:val="28"/>
          <w:szCs w:val="28"/>
        </w:rPr>
        <w:t>е</w:t>
      </w:r>
      <w:r w:rsidRPr="007066CE">
        <w:rPr>
          <w:iCs/>
          <w:sz w:val="28"/>
          <w:szCs w:val="28"/>
        </w:rPr>
        <w:t>ловеческой личности</w:t>
      </w:r>
      <w:r w:rsidRPr="007066CE">
        <w:rPr>
          <w:sz w:val="28"/>
          <w:szCs w:val="28"/>
        </w:rPr>
        <w:t xml:space="preserve"> в культуре. Впервые произо</w:t>
      </w:r>
      <w:r w:rsidRPr="007066CE">
        <w:rPr>
          <w:color w:val="007F00"/>
          <w:sz w:val="28"/>
          <w:szCs w:val="28"/>
        </w:rPr>
        <w:t>ш</w:t>
      </w:r>
      <w:r w:rsidRPr="007066CE">
        <w:rPr>
          <w:sz w:val="28"/>
          <w:szCs w:val="28"/>
        </w:rPr>
        <w:t xml:space="preserve">ло </w:t>
      </w:r>
      <w:r w:rsidRPr="007066CE">
        <w:rPr>
          <w:iCs/>
          <w:sz w:val="28"/>
          <w:szCs w:val="28"/>
        </w:rPr>
        <w:t>обособл</w:t>
      </w:r>
      <w:r w:rsidRPr="007066CE">
        <w:rPr>
          <w:iCs/>
          <w:color w:val="007F00"/>
          <w:sz w:val="28"/>
          <w:szCs w:val="28"/>
        </w:rPr>
        <w:t>е</w:t>
      </w:r>
      <w:r w:rsidRPr="007066CE">
        <w:rPr>
          <w:iCs/>
          <w:sz w:val="28"/>
          <w:szCs w:val="28"/>
        </w:rPr>
        <w:t>ние</w:t>
      </w:r>
      <w:r w:rsidRPr="007066CE">
        <w:rPr>
          <w:sz w:val="28"/>
          <w:szCs w:val="28"/>
        </w:rPr>
        <w:t xml:space="preserve"> этой личности, выделение ее из мира.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В итоге произошел распад </w:t>
      </w:r>
      <w:r w:rsidRPr="007066CE">
        <w:rPr>
          <w:iCs/>
          <w:sz w:val="28"/>
          <w:szCs w:val="28"/>
        </w:rPr>
        <w:t>цело</w:t>
      </w:r>
      <w:r w:rsidRPr="007066CE">
        <w:rPr>
          <w:iCs/>
          <w:color w:val="007F00"/>
          <w:sz w:val="28"/>
          <w:szCs w:val="28"/>
        </w:rPr>
        <w:t>г</w:t>
      </w:r>
      <w:r w:rsidRPr="007066CE">
        <w:rPr>
          <w:iCs/>
          <w:sz w:val="28"/>
          <w:szCs w:val="28"/>
        </w:rPr>
        <w:t>о</w:t>
      </w:r>
      <w:r w:rsidRPr="007066CE">
        <w:rPr>
          <w:sz w:val="28"/>
          <w:szCs w:val="28"/>
        </w:rPr>
        <w:t xml:space="preserve"> мира на </w:t>
      </w:r>
      <w:r w:rsidRPr="007066CE">
        <w:rPr>
          <w:iCs/>
          <w:sz w:val="28"/>
          <w:szCs w:val="28"/>
        </w:rPr>
        <w:t>от</w:t>
      </w:r>
      <w:r w:rsidRPr="007066CE">
        <w:rPr>
          <w:iCs/>
          <w:color w:val="007F00"/>
          <w:sz w:val="28"/>
          <w:szCs w:val="28"/>
        </w:rPr>
        <w:t>д</w:t>
      </w:r>
      <w:r w:rsidRPr="007066CE">
        <w:rPr>
          <w:iCs/>
          <w:sz w:val="28"/>
          <w:szCs w:val="28"/>
        </w:rPr>
        <w:t>ельные</w:t>
      </w:r>
      <w:r>
        <w:rPr>
          <w:sz w:val="28"/>
          <w:szCs w:val="28"/>
        </w:rPr>
        <w:t xml:space="preserve"> </w:t>
      </w:r>
      <w:r w:rsidRPr="007066CE">
        <w:rPr>
          <w:sz w:val="28"/>
          <w:szCs w:val="28"/>
        </w:rPr>
        <w:t xml:space="preserve">индивидуализированные и начавшие замыкаться в себе </w:t>
      </w:r>
      <w:r w:rsidRPr="007066CE">
        <w:rPr>
          <w:iCs/>
          <w:sz w:val="28"/>
          <w:szCs w:val="28"/>
        </w:rPr>
        <w:t>вещи.</w:t>
      </w:r>
      <w:r w:rsidRPr="007066CE">
        <w:rPr>
          <w:sz w:val="28"/>
          <w:szCs w:val="28"/>
        </w:rPr>
        <w:t xml:space="preserve"> Однако в Возрождении и этот процесс не был еще доведен до конца, ограничиваясь в основном </w:t>
      </w:r>
      <w:r w:rsidRPr="007066CE">
        <w:rPr>
          <w:iCs/>
          <w:sz w:val="28"/>
          <w:szCs w:val="28"/>
        </w:rPr>
        <w:t>человеком</w:t>
      </w:r>
      <w:r w:rsidRPr="007066CE">
        <w:rPr>
          <w:sz w:val="28"/>
          <w:szCs w:val="28"/>
        </w:rPr>
        <w:t xml:space="preserve"> и гораздо меньше распространяясь на другие вещи мира.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Результатом стало перемещение человека в </w:t>
      </w:r>
      <w:r w:rsidRPr="007066CE">
        <w:rPr>
          <w:iCs/>
          <w:sz w:val="28"/>
          <w:szCs w:val="28"/>
        </w:rPr>
        <w:t>центр</w:t>
      </w:r>
      <w:r w:rsidRPr="007066CE">
        <w:rPr>
          <w:sz w:val="28"/>
          <w:szCs w:val="28"/>
        </w:rPr>
        <w:t xml:space="preserve"> материального мира, постепенно разрастающегося и з</w:t>
      </w:r>
      <w:r>
        <w:rPr>
          <w:sz w:val="28"/>
          <w:szCs w:val="28"/>
        </w:rPr>
        <w:t xml:space="preserve">аслоняющего собой мир горний, а </w:t>
      </w:r>
      <w:r w:rsidRPr="007066CE">
        <w:rPr>
          <w:sz w:val="28"/>
          <w:szCs w:val="28"/>
        </w:rPr>
        <w:t xml:space="preserve">следовательно, выдвижение </w:t>
      </w:r>
      <w:r w:rsidRPr="007066CE">
        <w:rPr>
          <w:iCs/>
          <w:sz w:val="28"/>
          <w:szCs w:val="28"/>
        </w:rPr>
        <w:t>материального мира</w:t>
      </w:r>
      <w:r w:rsidRPr="007066CE">
        <w:rPr>
          <w:sz w:val="28"/>
          <w:szCs w:val="28"/>
        </w:rPr>
        <w:t xml:space="preserve"> на </w:t>
      </w:r>
      <w:r w:rsidRPr="007066CE">
        <w:rPr>
          <w:iCs/>
          <w:sz w:val="28"/>
          <w:szCs w:val="28"/>
        </w:rPr>
        <w:t>первый план</w:t>
      </w:r>
      <w:r>
        <w:rPr>
          <w:sz w:val="28"/>
          <w:szCs w:val="28"/>
        </w:rPr>
        <w:t xml:space="preserve"> и </w:t>
      </w:r>
      <w:r w:rsidRPr="007066CE">
        <w:rPr>
          <w:sz w:val="28"/>
          <w:szCs w:val="28"/>
        </w:rPr>
        <w:t xml:space="preserve">превращение самого человека в </w:t>
      </w:r>
      <w:r w:rsidRPr="007066CE">
        <w:rPr>
          <w:iCs/>
          <w:sz w:val="28"/>
          <w:szCs w:val="28"/>
        </w:rPr>
        <w:t>активную творческую силу</w:t>
      </w:r>
      <w:r w:rsidRPr="007066CE">
        <w:rPr>
          <w:sz w:val="28"/>
          <w:szCs w:val="28"/>
        </w:rPr>
        <w:t xml:space="preserve"> в нем.</w:t>
      </w:r>
      <w:r w:rsidRPr="007066CE">
        <w:rPr>
          <w:iCs/>
          <w:sz w:val="28"/>
          <w:szCs w:val="28"/>
        </w:rPr>
        <w:t xml:space="preserve"> Антропоцентризм</w:t>
      </w:r>
      <w:r w:rsidRPr="007066CE">
        <w:rPr>
          <w:sz w:val="28"/>
          <w:szCs w:val="28"/>
        </w:rPr>
        <w:t xml:space="preserve"> первой половины XV в. выдвигал на первый план не просто </w:t>
      </w:r>
      <w:r w:rsidRPr="007066CE">
        <w:rPr>
          <w:iCs/>
          <w:sz w:val="28"/>
          <w:szCs w:val="28"/>
        </w:rPr>
        <w:t>личность,</w:t>
      </w:r>
      <w:r w:rsidRPr="007066CE">
        <w:rPr>
          <w:sz w:val="28"/>
          <w:szCs w:val="28"/>
        </w:rPr>
        <w:t xml:space="preserve"> а личность как </w:t>
      </w:r>
      <w:r w:rsidRPr="007066CE">
        <w:rPr>
          <w:iCs/>
          <w:sz w:val="28"/>
          <w:szCs w:val="28"/>
        </w:rPr>
        <w:t>активное, деятел</w:t>
      </w:r>
      <w:r w:rsidRPr="007066CE">
        <w:rPr>
          <w:iCs/>
          <w:color w:val="007F00"/>
          <w:sz w:val="28"/>
          <w:szCs w:val="28"/>
        </w:rPr>
        <w:t>ь</w:t>
      </w:r>
      <w:r w:rsidRPr="007066CE">
        <w:rPr>
          <w:iCs/>
          <w:sz w:val="28"/>
          <w:szCs w:val="28"/>
        </w:rPr>
        <w:t>ное начало.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В связи с этим  была остро поставлена проблема </w:t>
      </w:r>
      <w:r w:rsidRPr="007066CE">
        <w:rPr>
          <w:iCs/>
          <w:sz w:val="28"/>
          <w:szCs w:val="28"/>
        </w:rPr>
        <w:t>достоинства человека,</w:t>
      </w:r>
      <w:r w:rsidRPr="007066CE">
        <w:rPr>
          <w:sz w:val="28"/>
          <w:szCs w:val="28"/>
        </w:rPr>
        <w:t xml:space="preserve"> утверждающегося в ее рамках достаточно бескомпромиссно именно в материальном плане.</w:t>
      </w:r>
      <w:r>
        <w:rPr>
          <w:sz w:val="28"/>
          <w:szCs w:val="28"/>
        </w:rPr>
        <w:t xml:space="preserve"> О</w:t>
      </w:r>
      <w:r w:rsidRPr="007066CE">
        <w:rPr>
          <w:sz w:val="28"/>
          <w:szCs w:val="28"/>
        </w:rPr>
        <w:t>дно</w:t>
      </w:r>
      <w:r w:rsidRPr="007066CE">
        <w:rPr>
          <w:color w:val="007F00"/>
          <w:sz w:val="28"/>
          <w:szCs w:val="28"/>
        </w:rPr>
        <w:t>й</w:t>
      </w:r>
      <w:r w:rsidRPr="007066CE">
        <w:rPr>
          <w:sz w:val="28"/>
          <w:szCs w:val="28"/>
        </w:rPr>
        <w:t xml:space="preserve"> из основных возрожденческих ценностей  стало понятие «</w:t>
      </w:r>
      <w:r w:rsidRPr="007066CE">
        <w:rPr>
          <w:iCs/>
          <w:sz w:val="28"/>
          <w:szCs w:val="28"/>
        </w:rPr>
        <w:t>славы» как цели, к</w:t>
      </w:r>
      <w:r w:rsidRPr="007066CE">
        <w:rPr>
          <w:sz w:val="28"/>
          <w:szCs w:val="28"/>
        </w:rPr>
        <w:t xml:space="preserve"> которой должен двигаться человек.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В итоге всего этого утверждения творческого, деятельного материального начала постепенно стал вырисовываться </w:t>
      </w:r>
      <w:r w:rsidRPr="007066CE">
        <w:rPr>
          <w:iCs/>
          <w:sz w:val="28"/>
          <w:szCs w:val="28"/>
        </w:rPr>
        <w:t>новый образ человека,</w:t>
      </w:r>
      <w:r w:rsidRPr="007066CE">
        <w:rPr>
          <w:sz w:val="28"/>
          <w:szCs w:val="28"/>
        </w:rPr>
        <w:t xml:space="preserve"> новый его тип — </w:t>
      </w:r>
      <w:r w:rsidRPr="007066CE">
        <w:rPr>
          <w:color w:val="007F00"/>
          <w:sz w:val="28"/>
          <w:szCs w:val="28"/>
        </w:rPr>
        <w:t>«</w:t>
      </w:r>
      <w:r w:rsidRPr="007066CE">
        <w:rPr>
          <w:color w:val="007F00"/>
          <w:sz w:val="28"/>
          <w:szCs w:val="28"/>
          <w:lang w:val="en-US"/>
        </w:rPr>
        <w:t>h</w:t>
      </w:r>
      <w:r w:rsidRPr="007066CE">
        <w:rPr>
          <w:color w:val="007F00"/>
          <w:sz w:val="28"/>
          <w:szCs w:val="28"/>
        </w:rPr>
        <w:t>о</w:t>
      </w:r>
      <w:r w:rsidRPr="007066CE">
        <w:rPr>
          <w:color w:val="007F00"/>
          <w:sz w:val="28"/>
          <w:szCs w:val="28"/>
          <w:lang w:val="en-US"/>
        </w:rPr>
        <w:t>m</w:t>
      </w:r>
      <w:r w:rsidRPr="007066CE">
        <w:rPr>
          <w:color w:val="007F00"/>
          <w:sz w:val="28"/>
          <w:szCs w:val="28"/>
        </w:rPr>
        <w:t>о</w:t>
      </w:r>
      <w:r w:rsidRPr="007066CE">
        <w:rPr>
          <w:sz w:val="28"/>
          <w:szCs w:val="28"/>
        </w:rPr>
        <w:t xml:space="preserve"> </w:t>
      </w:r>
      <w:r w:rsidRPr="007066CE">
        <w:rPr>
          <w:color w:val="007F00"/>
          <w:sz w:val="28"/>
          <w:szCs w:val="28"/>
          <w:lang w:val="en-US"/>
        </w:rPr>
        <w:t>f</w:t>
      </w:r>
      <w:r w:rsidRPr="007066CE">
        <w:rPr>
          <w:sz w:val="28"/>
          <w:szCs w:val="28"/>
        </w:rPr>
        <w:t>a</w:t>
      </w:r>
      <w:r w:rsidRPr="007066CE">
        <w:rPr>
          <w:sz w:val="28"/>
          <w:szCs w:val="28"/>
          <w:lang w:val="en-US"/>
        </w:rPr>
        <w:t>b</w:t>
      </w:r>
      <w:r w:rsidRPr="007066CE">
        <w:rPr>
          <w:sz w:val="28"/>
          <w:szCs w:val="28"/>
        </w:rPr>
        <w:t>e</w:t>
      </w:r>
      <w:r w:rsidRPr="007066CE">
        <w:rPr>
          <w:sz w:val="28"/>
          <w:szCs w:val="28"/>
          <w:lang w:val="en-US"/>
        </w:rPr>
        <w:t>r</w:t>
      </w:r>
      <w:r w:rsidRPr="007066CE">
        <w:rPr>
          <w:sz w:val="28"/>
          <w:szCs w:val="28"/>
        </w:rPr>
        <w:t xml:space="preserve">» — «человек-созидатель», «человек-творец», «человек производитель», суть которого вылилась, в конечном счете, в емкую афористическую формулу: </w:t>
      </w:r>
      <w:r w:rsidRPr="007066CE">
        <w:rPr>
          <w:iCs/>
          <w:sz w:val="28"/>
          <w:szCs w:val="28"/>
        </w:rPr>
        <w:t>«человек — кузнец своего счастья».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691915" w:rsidRPr="007066CE" w:rsidRDefault="00691915" w:rsidP="007066CE">
      <w:pPr>
        <w:pStyle w:val="FR2"/>
        <w:ind w:left="0" w:firstLine="450"/>
        <w:rPr>
          <w:sz w:val="28"/>
          <w:szCs w:val="28"/>
        </w:rPr>
        <w:sectPr w:rsidR="00691915" w:rsidRPr="007066CE" w:rsidSect="00D61FA1">
          <w:footerReference w:type="even" r:id="rId6"/>
          <w:footerReference w:type="default" r:id="rId7"/>
          <w:type w:val="continuous"/>
          <w:pgSz w:w="11900" w:h="16820"/>
          <w:pgMar w:top="1440" w:right="830" w:bottom="720" w:left="1620" w:header="720" w:footer="720" w:gutter="0"/>
          <w:cols w:space="60"/>
          <w:noEndnote/>
          <w:titlePg/>
        </w:sectPr>
      </w:pP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 У человечества </w:t>
      </w:r>
      <w:r w:rsidRPr="007066CE">
        <w:rPr>
          <w:color w:val="007F00"/>
          <w:sz w:val="28"/>
          <w:szCs w:val="28"/>
        </w:rPr>
        <w:t>есть</w:t>
      </w:r>
      <w:r w:rsidRPr="007066CE">
        <w:rPr>
          <w:sz w:val="28"/>
          <w:szCs w:val="28"/>
        </w:rPr>
        <w:t xml:space="preserve">, своя </w:t>
      </w:r>
      <w:r w:rsidRPr="007066CE">
        <w:rPr>
          <w:color w:val="007F00"/>
          <w:sz w:val="28"/>
          <w:szCs w:val="28"/>
        </w:rPr>
        <w:t>биография:</w:t>
      </w:r>
      <w:r w:rsidRPr="007066CE">
        <w:rPr>
          <w:sz w:val="28"/>
          <w:szCs w:val="28"/>
        </w:rPr>
        <w:t xml:space="preserve"> млад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нчество, отрочество и </w:t>
      </w:r>
      <w:r w:rsidRPr="007066CE">
        <w:rPr>
          <w:color w:val="007F00"/>
          <w:sz w:val="28"/>
          <w:szCs w:val="28"/>
        </w:rPr>
        <w:t>зрелость.</w:t>
      </w:r>
      <w:r w:rsidRPr="007066CE">
        <w:rPr>
          <w:sz w:val="28"/>
          <w:szCs w:val="28"/>
        </w:rPr>
        <w:t xml:space="preserve"> Эпоху</w:t>
      </w:r>
      <w:r w:rsidRPr="007066CE">
        <w:rPr>
          <w:color w:val="007F00"/>
          <w:sz w:val="28"/>
          <w:szCs w:val="28"/>
        </w:rPr>
        <w:t>,</w:t>
      </w:r>
      <w:r w:rsidRPr="007066CE">
        <w:rPr>
          <w:sz w:val="28"/>
          <w:szCs w:val="28"/>
        </w:rPr>
        <w:t xml:space="preserve"> которую называют Возрождени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м, верн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е </w:t>
      </w:r>
      <w:r w:rsidRPr="007066CE">
        <w:rPr>
          <w:color w:val="007F00"/>
          <w:sz w:val="28"/>
          <w:szCs w:val="28"/>
        </w:rPr>
        <w:t xml:space="preserve">всего </w:t>
      </w:r>
      <w:r w:rsidRPr="007066CE">
        <w:rPr>
          <w:sz w:val="28"/>
          <w:szCs w:val="28"/>
        </w:rPr>
        <w:t>уподобить п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риоду начинающ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йся зр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лости с её н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отъемлемо</w:t>
      </w:r>
      <w:r w:rsidRPr="007066CE">
        <w:rPr>
          <w:color w:val="007F00"/>
          <w:sz w:val="28"/>
          <w:szCs w:val="28"/>
        </w:rPr>
        <w:t>й</w:t>
      </w:r>
      <w:r w:rsidR="00537009" w:rsidRPr="007066CE">
        <w:rPr>
          <w:sz w:val="28"/>
          <w:szCs w:val="28"/>
        </w:rPr>
        <w:t xml:space="preserve"> </w:t>
      </w:r>
      <w:r w:rsidRPr="007066CE">
        <w:rPr>
          <w:sz w:val="28"/>
          <w:szCs w:val="28"/>
        </w:rPr>
        <w:t>романтикой, поисками индивидуальности, борьбой с предрасс</w:t>
      </w:r>
      <w:r w:rsidRPr="007066CE">
        <w:rPr>
          <w:color w:val="007F00"/>
          <w:sz w:val="28"/>
          <w:szCs w:val="28"/>
        </w:rPr>
        <w:t>уд</w:t>
      </w:r>
      <w:r w:rsidRPr="007066CE">
        <w:rPr>
          <w:sz w:val="28"/>
          <w:szCs w:val="28"/>
        </w:rPr>
        <w:t>ками про</w:t>
      </w:r>
      <w:r w:rsidRPr="007066CE">
        <w:rPr>
          <w:color w:val="007F00"/>
          <w:sz w:val="28"/>
          <w:szCs w:val="28"/>
        </w:rPr>
        <w:t>ш</w:t>
      </w:r>
      <w:r w:rsidRPr="007066CE">
        <w:rPr>
          <w:sz w:val="28"/>
          <w:szCs w:val="28"/>
        </w:rPr>
        <w:t>лого. Без Возрожд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ния н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 было бы современной цивилизации. Искусство Возрождения возникло на основе гуманизма </w:t>
      </w:r>
      <w:r w:rsidRPr="007066CE">
        <w:rPr>
          <w:i/>
          <w:iCs/>
          <w:color w:val="007F00"/>
          <w:sz w:val="28"/>
          <w:szCs w:val="28"/>
        </w:rPr>
        <w:t>(от лат.</w:t>
      </w:r>
      <w:r w:rsidRPr="007066CE">
        <w:rPr>
          <w:sz w:val="28"/>
          <w:szCs w:val="28"/>
        </w:rPr>
        <w:t xml:space="preserve"> —</w:t>
      </w:r>
      <w:r w:rsidRPr="007066CE">
        <w:rPr>
          <w:sz w:val="28"/>
          <w:szCs w:val="28"/>
        </w:rPr>
        <w:br/>
        <w:t>«челов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чный</w:t>
      </w:r>
      <w:r w:rsidRPr="007066CE">
        <w:rPr>
          <w:color w:val="007F00"/>
          <w:sz w:val="28"/>
          <w:szCs w:val="28"/>
        </w:rPr>
        <w:t>»</w:t>
      </w:r>
      <w:r w:rsidRPr="007066CE">
        <w:rPr>
          <w:sz w:val="28"/>
          <w:szCs w:val="28"/>
        </w:rPr>
        <w:t>) — теч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ния об</w:t>
      </w:r>
      <w:r w:rsidRPr="007066CE">
        <w:rPr>
          <w:color w:val="007F00"/>
          <w:sz w:val="28"/>
          <w:szCs w:val="28"/>
        </w:rPr>
        <w:t>щ</w:t>
      </w:r>
      <w:r w:rsidRPr="007066CE">
        <w:rPr>
          <w:sz w:val="28"/>
          <w:szCs w:val="28"/>
        </w:rPr>
        <w:t xml:space="preserve">ественной мысли, которое зародилось в XIV </w:t>
      </w:r>
      <w:r w:rsidRPr="007066CE">
        <w:rPr>
          <w:color w:val="007F00"/>
          <w:sz w:val="28"/>
          <w:szCs w:val="28"/>
        </w:rPr>
        <w:t>г- в</w:t>
      </w:r>
      <w:r w:rsidRPr="007066CE">
        <w:rPr>
          <w:sz w:val="28"/>
          <w:szCs w:val="28"/>
        </w:rPr>
        <w:t xml:space="preserve"> Италии, а затем на протяжении второй половины XV—XVI вв. распространилось в других 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вропейских странах. Все</w:t>
      </w:r>
      <w:r w:rsidRPr="007066CE">
        <w:rPr>
          <w:sz w:val="28"/>
          <w:szCs w:val="28"/>
        </w:rPr>
        <w:br/>
        <w:t xml:space="preserve">основные виды искусства — живопись, </w:t>
      </w:r>
      <w:r w:rsidRPr="007066CE">
        <w:rPr>
          <w:color w:val="007F00"/>
          <w:sz w:val="28"/>
          <w:szCs w:val="28"/>
        </w:rPr>
        <w:t>г</w:t>
      </w:r>
      <w:r w:rsidRPr="007066CE">
        <w:rPr>
          <w:sz w:val="28"/>
          <w:szCs w:val="28"/>
        </w:rPr>
        <w:t>рафика, скульптура, архитектура — чр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звычайно изменились.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В архитектуре </w:t>
      </w:r>
      <w:r w:rsidRPr="007066CE">
        <w:rPr>
          <w:color w:val="007F00"/>
          <w:sz w:val="28"/>
          <w:szCs w:val="28"/>
        </w:rPr>
        <w:t>у</w:t>
      </w:r>
      <w:r w:rsidRPr="007066CE">
        <w:rPr>
          <w:sz w:val="28"/>
          <w:szCs w:val="28"/>
        </w:rPr>
        <w:t>твердились творчески переработанны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 принципы античной орд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рной системы</w:t>
      </w:r>
      <w:r w:rsidR="00537009" w:rsidRPr="007066CE">
        <w:rPr>
          <w:sz w:val="28"/>
          <w:szCs w:val="28"/>
        </w:rPr>
        <w:t xml:space="preserve">, сложились </w:t>
      </w:r>
      <w:r w:rsidRPr="007066CE">
        <w:rPr>
          <w:sz w:val="28"/>
          <w:szCs w:val="28"/>
        </w:rPr>
        <w:t>новые типы обществ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нных зданий. Живопись обогатилась линейной и воздушной перспективой, знанием анатомии и пропорций человеческого тела. В традиционну</w:t>
      </w:r>
      <w:r w:rsidRPr="007066CE">
        <w:rPr>
          <w:color w:val="007F00"/>
          <w:sz w:val="28"/>
          <w:szCs w:val="28"/>
        </w:rPr>
        <w:t>ю</w:t>
      </w:r>
      <w:r w:rsidRPr="007066CE">
        <w:rPr>
          <w:sz w:val="28"/>
          <w:szCs w:val="28"/>
        </w:rPr>
        <w:t xml:space="preserve"> религиозную тематику произведений искусства проникало земно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 содержани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. Усилился интерес к античной мифологии, истории. бытовым сценам, пейзажу, портре</w:t>
      </w:r>
      <w:r w:rsidRPr="007066CE">
        <w:rPr>
          <w:color w:val="007F00"/>
          <w:sz w:val="28"/>
          <w:szCs w:val="28"/>
        </w:rPr>
        <w:t>т</w:t>
      </w:r>
      <w:r w:rsidRPr="007066CE">
        <w:rPr>
          <w:sz w:val="28"/>
          <w:szCs w:val="28"/>
        </w:rPr>
        <w:t>у. Наряду с монументальными настенными росписями, укра</w:t>
      </w:r>
      <w:r w:rsidRPr="007066CE">
        <w:rPr>
          <w:color w:val="007F00"/>
          <w:sz w:val="28"/>
          <w:szCs w:val="28"/>
        </w:rPr>
        <w:t>ш</w:t>
      </w:r>
      <w:r w:rsidRPr="007066CE">
        <w:rPr>
          <w:sz w:val="28"/>
          <w:szCs w:val="28"/>
        </w:rPr>
        <w:t>ающими архитектурные сооружения, появилась картина, возникла живопись масляными красками.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Искусство ещё не совсем оторвалось от ремесла, но на первое место уже выступ</w:t>
      </w:r>
      <w:r w:rsidRPr="007066CE">
        <w:rPr>
          <w:color w:val="007F00"/>
          <w:sz w:val="28"/>
          <w:szCs w:val="28"/>
        </w:rPr>
        <w:t>и</w:t>
      </w:r>
      <w:r w:rsidRPr="007066CE">
        <w:rPr>
          <w:sz w:val="28"/>
          <w:szCs w:val="28"/>
        </w:rPr>
        <w:t>ла творческая индивидуальность художника, деятельность которого в то время была на редкость многообразной. Поразительна универсальная одарённость мастеров Ренессанса — они часто работали в области архитектуры, скульптуры, живописи, совмещали увл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чение литературой.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color w:val="007F00"/>
          <w:sz w:val="28"/>
          <w:szCs w:val="28"/>
        </w:rPr>
        <w:t>п</w:t>
      </w:r>
      <w:r w:rsidRPr="007066CE">
        <w:rPr>
          <w:sz w:val="28"/>
          <w:szCs w:val="28"/>
        </w:rPr>
        <w:t>оэзией и философией с изучением точных наук</w:t>
      </w:r>
      <w:r w:rsidRPr="007066CE">
        <w:rPr>
          <w:sz w:val="28"/>
          <w:szCs w:val="28"/>
        </w:rPr>
        <w:br/>
        <w:t>Понятие творч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ски богатой, или </w:t>
      </w:r>
      <w:r w:rsidRPr="007066CE">
        <w:rPr>
          <w:color w:val="007F00"/>
          <w:sz w:val="28"/>
          <w:szCs w:val="28"/>
        </w:rPr>
        <w:t xml:space="preserve">«ренесссанской </w:t>
      </w:r>
      <w:r w:rsidRPr="007066CE">
        <w:rPr>
          <w:sz w:val="28"/>
          <w:szCs w:val="28"/>
        </w:rPr>
        <w:t>личности стало впоследст</w:t>
      </w:r>
      <w:r w:rsidRPr="007066CE">
        <w:rPr>
          <w:color w:val="007F00"/>
          <w:sz w:val="28"/>
          <w:szCs w:val="28"/>
        </w:rPr>
        <w:t>в</w:t>
      </w:r>
      <w:r w:rsidRPr="007066CE">
        <w:rPr>
          <w:sz w:val="28"/>
          <w:szCs w:val="28"/>
        </w:rPr>
        <w:t>ии нарицательным.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В искусст</w:t>
      </w:r>
      <w:r w:rsidRPr="007066CE">
        <w:rPr>
          <w:color w:val="007F00"/>
          <w:sz w:val="28"/>
          <w:szCs w:val="28"/>
        </w:rPr>
        <w:t>в</w:t>
      </w:r>
      <w:r w:rsidRPr="007066CE">
        <w:rPr>
          <w:sz w:val="28"/>
          <w:szCs w:val="28"/>
        </w:rPr>
        <w:t>е Возрождения тесно переплелис</w:t>
      </w:r>
      <w:r w:rsidRPr="007066CE">
        <w:rPr>
          <w:color w:val="007F00"/>
          <w:sz w:val="28"/>
          <w:szCs w:val="28"/>
        </w:rPr>
        <w:t>ь</w:t>
      </w:r>
      <w:r w:rsidR="007066CE">
        <w:rPr>
          <w:color w:val="007F00"/>
          <w:sz w:val="28"/>
          <w:szCs w:val="28"/>
        </w:rPr>
        <w:t xml:space="preserve"> </w:t>
      </w:r>
      <w:r w:rsidRPr="007066CE">
        <w:rPr>
          <w:sz w:val="28"/>
          <w:szCs w:val="28"/>
        </w:rPr>
        <w:t>пути научного и художественного постижения м</w:t>
      </w:r>
      <w:r w:rsidRPr="007066CE">
        <w:rPr>
          <w:color w:val="007F00"/>
          <w:sz w:val="28"/>
          <w:szCs w:val="28"/>
        </w:rPr>
        <w:t>и</w:t>
      </w:r>
      <w:r w:rsidRPr="007066CE">
        <w:rPr>
          <w:sz w:val="28"/>
          <w:szCs w:val="28"/>
        </w:rPr>
        <w:t>ра и человека. Его познавательный смысл был неразрывно связан с возвыш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нной </w:t>
      </w:r>
      <w:r w:rsidRPr="007066CE">
        <w:rPr>
          <w:color w:val="007F00"/>
          <w:sz w:val="28"/>
          <w:szCs w:val="28"/>
        </w:rPr>
        <w:t>п</w:t>
      </w:r>
      <w:r w:rsidRPr="007066CE">
        <w:rPr>
          <w:sz w:val="28"/>
          <w:szCs w:val="28"/>
        </w:rPr>
        <w:t>оэтической красотой, в своём стр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млении к естественности оно </w:t>
      </w:r>
      <w:r w:rsidRPr="007066CE">
        <w:rPr>
          <w:color w:val="007F00"/>
          <w:sz w:val="28"/>
          <w:szCs w:val="28"/>
        </w:rPr>
        <w:t>не опускалось</w:t>
      </w:r>
      <w:r w:rsidRPr="007066CE">
        <w:rPr>
          <w:sz w:val="28"/>
          <w:szCs w:val="28"/>
        </w:rPr>
        <w:t xml:space="preserve"> до мелочной повседневности. Иск</w:t>
      </w:r>
      <w:r w:rsidRPr="007066CE">
        <w:rPr>
          <w:color w:val="007F00"/>
          <w:sz w:val="28"/>
          <w:szCs w:val="28"/>
        </w:rPr>
        <w:t>у</w:t>
      </w:r>
      <w:r w:rsidRPr="007066CE">
        <w:rPr>
          <w:sz w:val="28"/>
          <w:szCs w:val="28"/>
        </w:rPr>
        <w:t>сство стало всеобщей духовной потр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бностью.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Формирование </w:t>
      </w:r>
      <w:r w:rsidRPr="007066CE">
        <w:rPr>
          <w:color w:val="007F00"/>
          <w:sz w:val="28"/>
          <w:szCs w:val="28"/>
        </w:rPr>
        <w:t>ренессансной</w:t>
      </w:r>
      <w:r w:rsidRPr="007066CE">
        <w:rPr>
          <w:sz w:val="28"/>
          <w:szCs w:val="28"/>
        </w:rPr>
        <w:t xml:space="preserve"> культуры в Италии происходило в экономически н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зависимых городах. В подъ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ме и расцвет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 искусства Возрождения боль</w:t>
      </w:r>
      <w:r w:rsidRPr="007066CE">
        <w:rPr>
          <w:color w:val="007F00"/>
          <w:sz w:val="28"/>
          <w:szCs w:val="28"/>
        </w:rPr>
        <w:t>шу</w:t>
      </w:r>
      <w:r w:rsidRPr="007066CE">
        <w:rPr>
          <w:sz w:val="28"/>
          <w:szCs w:val="28"/>
        </w:rPr>
        <w:t xml:space="preserve">ю роль </w:t>
      </w:r>
      <w:r w:rsidRPr="007066CE">
        <w:rPr>
          <w:color w:val="007F00"/>
          <w:sz w:val="28"/>
          <w:szCs w:val="28"/>
        </w:rPr>
        <w:t>сыг</w:t>
      </w:r>
      <w:r w:rsidRPr="007066CE">
        <w:rPr>
          <w:sz w:val="28"/>
          <w:szCs w:val="28"/>
        </w:rPr>
        <w:t>рал</w:t>
      </w:r>
      <w:r w:rsidRPr="007066CE">
        <w:rPr>
          <w:color w:val="007F00"/>
          <w:sz w:val="28"/>
          <w:szCs w:val="28"/>
        </w:rPr>
        <w:t>и</w:t>
      </w:r>
      <w:r w:rsidRPr="007066CE">
        <w:rPr>
          <w:sz w:val="28"/>
          <w:szCs w:val="28"/>
        </w:rPr>
        <w:t xml:space="preserve"> Церковь и великолепные дворы некоронованных государей (правящих богатых с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мейств) — кр</w:t>
      </w:r>
      <w:r w:rsidRPr="007066CE">
        <w:rPr>
          <w:color w:val="007F00"/>
          <w:sz w:val="28"/>
          <w:szCs w:val="28"/>
        </w:rPr>
        <w:t>у</w:t>
      </w:r>
      <w:r w:rsidRPr="007066CE">
        <w:rPr>
          <w:sz w:val="28"/>
          <w:szCs w:val="28"/>
        </w:rPr>
        <w:t>пней</w:t>
      </w:r>
      <w:r w:rsidRPr="007066CE">
        <w:rPr>
          <w:color w:val="007F00"/>
          <w:sz w:val="28"/>
          <w:szCs w:val="28"/>
        </w:rPr>
        <w:t>ш</w:t>
      </w:r>
      <w:r w:rsidRPr="007066CE">
        <w:rPr>
          <w:sz w:val="28"/>
          <w:szCs w:val="28"/>
        </w:rPr>
        <w:t xml:space="preserve">их покровителей и </w:t>
      </w:r>
      <w:r w:rsidRPr="007066CE">
        <w:rPr>
          <w:color w:val="007F00"/>
          <w:sz w:val="28"/>
          <w:szCs w:val="28"/>
        </w:rPr>
        <w:t xml:space="preserve">заказчиком </w:t>
      </w:r>
      <w:r w:rsidRPr="007066CE">
        <w:rPr>
          <w:sz w:val="28"/>
          <w:szCs w:val="28"/>
        </w:rPr>
        <w:t>произведений живописи, скульптуры и архит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кт</w:t>
      </w:r>
      <w:r w:rsidRPr="007066CE">
        <w:rPr>
          <w:color w:val="007F00"/>
          <w:sz w:val="28"/>
          <w:szCs w:val="28"/>
        </w:rPr>
        <w:t>у</w:t>
      </w:r>
      <w:r w:rsidRPr="007066CE">
        <w:rPr>
          <w:sz w:val="28"/>
          <w:szCs w:val="28"/>
        </w:rPr>
        <w:t>ры.</w:t>
      </w:r>
      <w:r w:rsidRPr="007066CE">
        <w:rPr>
          <w:sz w:val="28"/>
          <w:szCs w:val="28"/>
        </w:rPr>
        <w:br/>
        <w:t>Глав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ыми центрами культуры Возрожд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ния сначал</w:t>
      </w:r>
      <w:r w:rsidRPr="007066CE">
        <w:rPr>
          <w:color w:val="007F00"/>
          <w:sz w:val="28"/>
          <w:szCs w:val="28"/>
        </w:rPr>
        <w:t xml:space="preserve">а </w:t>
      </w:r>
      <w:r w:rsidRPr="007066CE">
        <w:rPr>
          <w:sz w:val="28"/>
          <w:szCs w:val="28"/>
        </w:rPr>
        <w:t>были города Флоренция, Сиена, Пиза, затем — Падуя. Ф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ррара, Генуя. Милан и </w:t>
      </w:r>
      <w:r w:rsidRPr="007066CE">
        <w:rPr>
          <w:color w:val="007F00"/>
          <w:sz w:val="28"/>
          <w:szCs w:val="28"/>
        </w:rPr>
        <w:t>п</w:t>
      </w:r>
      <w:r w:rsidRPr="007066CE">
        <w:rPr>
          <w:sz w:val="28"/>
          <w:szCs w:val="28"/>
        </w:rPr>
        <w:t>озже всех, во второй половине XV в., — богатая ку</w:t>
      </w:r>
      <w:r w:rsidRPr="007066CE">
        <w:rPr>
          <w:color w:val="007F00"/>
          <w:sz w:val="28"/>
          <w:szCs w:val="28"/>
        </w:rPr>
        <w:t>п</w:t>
      </w:r>
      <w:r w:rsidRPr="007066CE">
        <w:rPr>
          <w:sz w:val="28"/>
          <w:szCs w:val="28"/>
        </w:rPr>
        <w:t>еческая Венеция. В XVI в столицей итальянского Возрождения стал Рим. Начиная с этого времени местные центры искусства. кроме Венеции, утратили прежне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 значени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.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pStyle w:val="FR1"/>
        <w:ind w:firstLine="450"/>
        <w:jc w:val="left"/>
        <w:rPr>
          <w:sz w:val="28"/>
          <w:szCs w:val="28"/>
        </w:rPr>
      </w:pPr>
    </w:p>
    <w:p w:rsidR="00A93AB5" w:rsidRDefault="00A93AB5" w:rsidP="007066CE">
      <w:pPr>
        <w:pStyle w:val="FR1"/>
        <w:ind w:firstLine="450"/>
        <w:jc w:val="left"/>
        <w:rPr>
          <w:sz w:val="28"/>
          <w:szCs w:val="28"/>
        </w:rPr>
      </w:pPr>
    </w:p>
    <w:p w:rsidR="00A93AB5" w:rsidRDefault="00A93AB5" w:rsidP="007066CE">
      <w:pPr>
        <w:pStyle w:val="FR1"/>
        <w:ind w:firstLine="450"/>
        <w:jc w:val="left"/>
        <w:rPr>
          <w:sz w:val="28"/>
          <w:szCs w:val="28"/>
        </w:rPr>
      </w:pPr>
    </w:p>
    <w:p w:rsidR="00A93AB5" w:rsidRDefault="00A93AB5" w:rsidP="007066CE">
      <w:pPr>
        <w:pStyle w:val="FR1"/>
        <w:ind w:firstLine="450"/>
        <w:jc w:val="left"/>
        <w:rPr>
          <w:sz w:val="28"/>
          <w:szCs w:val="28"/>
        </w:rPr>
      </w:pPr>
    </w:p>
    <w:p w:rsidR="00A93AB5" w:rsidRDefault="00A93AB5" w:rsidP="007066CE">
      <w:pPr>
        <w:pStyle w:val="FR1"/>
        <w:ind w:firstLine="450"/>
        <w:jc w:val="left"/>
        <w:rPr>
          <w:sz w:val="28"/>
          <w:szCs w:val="28"/>
        </w:rPr>
      </w:pPr>
    </w:p>
    <w:p w:rsidR="00A93AB5" w:rsidRDefault="00A93AB5" w:rsidP="007066CE">
      <w:pPr>
        <w:pStyle w:val="FR1"/>
        <w:ind w:firstLine="450"/>
        <w:jc w:val="left"/>
        <w:rPr>
          <w:sz w:val="28"/>
          <w:szCs w:val="28"/>
        </w:rPr>
      </w:pPr>
    </w:p>
    <w:p w:rsidR="00A93AB5" w:rsidRDefault="00A93AB5" w:rsidP="007066CE">
      <w:pPr>
        <w:pStyle w:val="FR1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pStyle w:val="FR1"/>
        <w:ind w:firstLine="450"/>
        <w:jc w:val="left"/>
        <w:rPr>
          <w:sz w:val="28"/>
          <w:szCs w:val="28"/>
        </w:rPr>
      </w:pPr>
    </w:p>
    <w:p w:rsidR="00691915" w:rsidRPr="007066CE" w:rsidRDefault="00691915" w:rsidP="007066CE">
      <w:pPr>
        <w:pStyle w:val="FR1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ПРОТОРЕНЕССАНС</w:t>
      </w:r>
    </w:p>
    <w:p w:rsidR="00691915" w:rsidRPr="007066CE" w:rsidRDefault="00691915" w:rsidP="007066CE">
      <w:pPr>
        <w:spacing w:before="500"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В итальянской культур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 XIII—XIV вв. 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а фон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 ещё с</w:t>
      </w:r>
      <w:r w:rsidRPr="007066CE">
        <w:rPr>
          <w:color w:val="007F00"/>
          <w:sz w:val="28"/>
          <w:szCs w:val="28"/>
        </w:rPr>
        <w:t>и</w:t>
      </w:r>
      <w:r w:rsidR="007066CE">
        <w:rPr>
          <w:sz w:val="28"/>
          <w:szCs w:val="28"/>
        </w:rPr>
        <w:t xml:space="preserve">льных византийских и </w:t>
      </w:r>
      <w:r w:rsidRPr="007066CE">
        <w:rPr>
          <w:sz w:val="28"/>
          <w:szCs w:val="28"/>
        </w:rPr>
        <w:t>готических традиций стали появляться черты нового искусства — будущ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го искусства Возрожд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ния. Потому этот период его истори</w:t>
      </w:r>
      <w:r w:rsidRPr="007066CE">
        <w:rPr>
          <w:color w:val="007F00"/>
          <w:sz w:val="28"/>
          <w:szCs w:val="28"/>
        </w:rPr>
        <w:t>и</w:t>
      </w:r>
      <w:r w:rsidR="007066CE">
        <w:rPr>
          <w:sz w:val="28"/>
          <w:szCs w:val="28"/>
        </w:rPr>
        <w:t xml:space="preserve"> и назвали Про</w:t>
      </w:r>
      <w:r w:rsidRPr="007066CE">
        <w:rPr>
          <w:sz w:val="28"/>
          <w:szCs w:val="28"/>
        </w:rPr>
        <w:t xml:space="preserve">торенессансом (т. </w:t>
      </w:r>
      <w:r w:rsidRPr="007066CE">
        <w:rPr>
          <w:color w:val="007F00"/>
          <w:sz w:val="28"/>
          <w:szCs w:val="28"/>
        </w:rPr>
        <w:t>е.</w:t>
      </w:r>
      <w:r w:rsidRPr="007066CE">
        <w:rPr>
          <w:sz w:val="28"/>
          <w:szCs w:val="28"/>
        </w:rPr>
        <w:t xml:space="preserve"> подготовив</w:t>
      </w:r>
      <w:r w:rsidRPr="007066CE">
        <w:rPr>
          <w:color w:val="007F00"/>
          <w:sz w:val="28"/>
          <w:szCs w:val="28"/>
        </w:rPr>
        <w:t>ш</w:t>
      </w:r>
      <w:r w:rsidRPr="007066CE">
        <w:rPr>
          <w:sz w:val="28"/>
          <w:szCs w:val="28"/>
        </w:rPr>
        <w:t xml:space="preserve">им 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аступл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ние Ренессанса: от </w:t>
      </w:r>
      <w:r w:rsidRPr="007066CE">
        <w:rPr>
          <w:i/>
          <w:iCs/>
          <w:color w:val="007F00"/>
          <w:sz w:val="28"/>
          <w:szCs w:val="28"/>
        </w:rPr>
        <w:t>греч.</w:t>
      </w:r>
      <w:r w:rsidRPr="007066CE">
        <w:rPr>
          <w:sz w:val="28"/>
          <w:szCs w:val="28"/>
        </w:rPr>
        <w:t xml:space="preserve"> </w:t>
      </w:r>
      <w:r w:rsidR="007066CE">
        <w:rPr>
          <w:color w:val="007F00"/>
          <w:sz w:val="28"/>
          <w:szCs w:val="28"/>
        </w:rPr>
        <w:t>«про</w:t>
      </w:r>
      <w:r w:rsidRPr="007066CE">
        <w:rPr>
          <w:color w:val="007F00"/>
          <w:sz w:val="28"/>
          <w:szCs w:val="28"/>
        </w:rPr>
        <w:t>то</w:t>
      </w:r>
      <w:r w:rsidRPr="007066CE">
        <w:rPr>
          <w:sz w:val="28"/>
          <w:szCs w:val="28"/>
        </w:rPr>
        <w:t>с</w:t>
      </w:r>
      <w:r w:rsidR="006E2193" w:rsidRPr="007066CE">
        <w:rPr>
          <w:sz w:val="28"/>
          <w:szCs w:val="28"/>
        </w:rPr>
        <w:t>»</w:t>
      </w:r>
      <w:r w:rsidRPr="007066CE">
        <w:rPr>
          <w:sz w:val="28"/>
          <w:szCs w:val="28"/>
        </w:rPr>
        <w:t xml:space="preserve"> — «первый</w:t>
      </w:r>
      <w:r w:rsidRPr="007066CE">
        <w:rPr>
          <w:color w:val="007F00"/>
          <w:sz w:val="28"/>
          <w:szCs w:val="28"/>
        </w:rPr>
        <w:t>»).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А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алогичного п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реходного периода не было ни в одной из европейских</w:t>
      </w:r>
      <w:r w:rsidRPr="007066CE">
        <w:rPr>
          <w:sz w:val="28"/>
          <w:szCs w:val="28"/>
        </w:rPr>
        <w:br/>
        <w:t xml:space="preserve">стран. В самой Италии </w:t>
      </w:r>
      <w:r w:rsidRPr="007066CE">
        <w:rPr>
          <w:color w:val="007F00"/>
          <w:sz w:val="28"/>
          <w:szCs w:val="28"/>
        </w:rPr>
        <w:t>проторенессансное</w:t>
      </w:r>
      <w:r w:rsidRPr="007066CE">
        <w:rPr>
          <w:sz w:val="28"/>
          <w:szCs w:val="28"/>
        </w:rPr>
        <w:t xml:space="preserve"> иск</w:t>
      </w:r>
      <w:r w:rsidRPr="007066CE">
        <w:rPr>
          <w:color w:val="007F00"/>
          <w:sz w:val="28"/>
          <w:szCs w:val="28"/>
        </w:rPr>
        <w:t>у</w:t>
      </w:r>
      <w:r w:rsidRPr="007066CE">
        <w:rPr>
          <w:sz w:val="28"/>
          <w:szCs w:val="28"/>
        </w:rPr>
        <w:t>сство с</w:t>
      </w:r>
      <w:r w:rsidRPr="007066CE">
        <w:rPr>
          <w:color w:val="007F00"/>
          <w:sz w:val="28"/>
          <w:szCs w:val="28"/>
        </w:rPr>
        <w:t>у</w:t>
      </w:r>
      <w:r w:rsidRPr="007066CE">
        <w:rPr>
          <w:sz w:val="28"/>
          <w:szCs w:val="28"/>
        </w:rPr>
        <w:t>щ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ст</w:t>
      </w:r>
      <w:r w:rsidRPr="007066CE">
        <w:rPr>
          <w:color w:val="007F00"/>
          <w:sz w:val="28"/>
          <w:szCs w:val="28"/>
        </w:rPr>
        <w:t>в</w:t>
      </w:r>
      <w:r w:rsidRPr="007066CE">
        <w:rPr>
          <w:sz w:val="28"/>
          <w:szCs w:val="28"/>
        </w:rPr>
        <w:t>овало только</w:t>
      </w:r>
      <w:r w:rsidRPr="007066CE">
        <w:rPr>
          <w:sz w:val="28"/>
          <w:szCs w:val="28"/>
        </w:rPr>
        <w:br/>
        <w:t>в Тоскане и Рим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.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В итальянской культур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 пер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пл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тались черты старого </w:t>
      </w:r>
      <w:r w:rsidRPr="007066CE">
        <w:rPr>
          <w:color w:val="007F00"/>
          <w:sz w:val="28"/>
          <w:szCs w:val="28"/>
        </w:rPr>
        <w:t>и</w:t>
      </w:r>
      <w:r w:rsidR="007066CE">
        <w:rPr>
          <w:sz w:val="28"/>
          <w:szCs w:val="28"/>
        </w:rPr>
        <w:t xml:space="preserve"> нового. «Пос</w:t>
      </w:r>
      <w:r w:rsidRPr="007066CE">
        <w:rPr>
          <w:sz w:val="28"/>
          <w:szCs w:val="28"/>
        </w:rPr>
        <w:t>л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дний поэт Средневековья» и первы</w:t>
      </w:r>
      <w:r w:rsidRPr="007066CE">
        <w:rPr>
          <w:color w:val="007F00"/>
          <w:sz w:val="28"/>
          <w:szCs w:val="28"/>
        </w:rPr>
        <w:t>й</w:t>
      </w:r>
      <w:r w:rsidRPr="007066CE">
        <w:rPr>
          <w:sz w:val="28"/>
          <w:szCs w:val="28"/>
        </w:rPr>
        <w:t xml:space="preserve"> поэт новой эпохи Данте </w:t>
      </w:r>
      <w:r w:rsidRPr="007066CE">
        <w:rPr>
          <w:color w:val="007F00"/>
          <w:sz w:val="28"/>
          <w:szCs w:val="28"/>
        </w:rPr>
        <w:t>Алигьери</w:t>
      </w:r>
      <w:r w:rsidR="006E2193" w:rsidRPr="007066CE">
        <w:rPr>
          <w:color w:val="007F00"/>
          <w:sz w:val="28"/>
          <w:szCs w:val="28"/>
        </w:rPr>
        <w:t xml:space="preserve"> </w:t>
      </w:r>
      <w:r w:rsidRPr="007066CE">
        <w:rPr>
          <w:sz w:val="28"/>
          <w:szCs w:val="28"/>
        </w:rPr>
        <w:t xml:space="preserve"> создал итальянский литера</w:t>
      </w:r>
      <w:r w:rsidRPr="007066CE">
        <w:rPr>
          <w:color w:val="007F00"/>
          <w:sz w:val="28"/>
          <w:szCs w:val="28"/>
        </w:rPr>
        <w:t>т</w:t>
      </w:r>
      <w:r w:rsidR="006E2193" w:rsidRPr="007066CE">
        <w:rPr>
          <w:sz w:val="28"/>
          <w:szCs w:val="28"/>
        </w:rPr>
        <w:t>урный язык. Начатое Данте про</w:t>
      </w:r>
      <w:r w:rsidRPr="007066CE">
        <w:rPr>
          <w:sz w:val="28"/>
          <w:szCs w:val="28"/>
        </w:rPr>
        <w:t>должили другие великие Флорен</w:t>
      </w:r>
      <w:r w:rsidRPr="007066CE">
        <w:rPr>
          <w:color w:val="007F00"/>
          <w:sz w:val="28"/>
          <w:szCs w:val="28"/>
        </w:rPr>
        <w:t>т</w:t>
      </w:r>
      <w:r w:rsidRPr="007066CE">
        <w:rPr>
          <w:sz w:val="28"/>
          <w:szCs w:val="28"/>
        </w:rPr>
        <w:t>ийц</w:t>
      </w:r>
      <w:r w:rsidRPr="007066CE">
        <w:rPr>
          <w:color w:val="007F00"/>
          <w:sz w:val="28"/>
          <w:szCs w:val="28"/>
        </w:rPr>
        <w:t>ы</w:t>
      </w:r>
      <w:r w:rsidRPr="007066CE">
        <w:rPr>
          <w:sz w:val="28"/>
          <w:szCs w:val="28"/>
        </w:rPr>
        <w:t xml:space="preserve"> XIV стол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тия — Франч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ск</w:t>
      </w:r>
      <w:r w:rsidR="006E2193" w:rsidRPr="007066CE">
        <w:rPr>
          <w:color w:val="007F00"/>
          <w:sz w:val="28"/>
          <w:szCs w:val="28"/>
        </w:rPr>
        <w:t>о</w:t>
      </w:r>
      <w:r w:rsidR="006E2193" w:rsidRPr="007066CE">
        <w:rPr>
          <w:sz w:val="28"/>
          <w:szCs w:val="28"/>
        </w:rPr>
        <w:t xml:space="preserve"> Петрар</w:t>
      </w:r>
      <w:r w:rsidRPr="007066CE">
        <w:rPr>
          <w:sz w:val="28"/>
          <w:szCs w:val="28"/>
        </w:rPr>
        <w:t>ка (1304—1374), родоначальник европейской лирическо</w:t>
      </w:r>
      <w:r w:rsidRPr="007066CE">
        <w:rPr>
          <w:color w:val="007F00"/>
          <w:sz w:val="28"/>
          <w:szCs w:val="28"/>
        </w:rPr>
        <w:t>й</w:t>
      </w:r>
      <w:r w:rsidRPr="007066CE">
        <w:rPr>
          <w:sz w:val="28"/>
          <w:szCs w:val="28"/>
        </w:rPr>
        <w:t xml:space="preserve"> </w:t>
      </w:r>
      <w:r w:rsidRPr="007066CE">
        <w:rPr>
          <w:color w:val="007F00"/>
          <w:sz w:val="28"/>
          <w:szCs w:val="28"/>
        </w:rPr>
        <w:t>п</w:t>
      </w:r>
      <w:r w:rsidRPr="007066CE">
        <w:rPr>
          <w:sz w:val="28"/>
          <w:szCs w:val="28"/>
        </w:rPr>
        <w:t>оэзии</w:t>
      </w:r>
      <w:r w:rsidRPr="007066CE">
        <w:rPr>
          <w:color w:val="007F00"/>
          <w:sz w:val="28"/>
          <w:szCs w:val="28"/>
        </w:rPr>
        <w:t>,</w:t>
      </w:r>
      <w:r w:rsidRPr="007066CE">
        <w:rPr>
          <w:sz w:val="28"/>
          <w:szCs w:val="28"/>
        </w:rPr>
        <w:t xml:space="preserve"> и </w:t>
      </w:r>
      <w:r w:rsidR="006E2193" w:rsidRPr="007066CE">
        <w:rPr>
          <w:color w:val="007F00"/>
          <w:sz w:val="28"/>
          <w:szCs w:val="28"/>
        </w:rPr>
        <w:t>Джо</w:t>
      </w:r>
      <w:r w:rsidRPr="007066CE">
        <w:rPr>
          <w:color w:val="007F00"/>
          <w:sz w:val="28"/>
          <w:szCs w:val="28"/>
        </w:rPr>
        <w:t>ванни</w:t>
      </w:r>
      <w:r w:rsidRPr="007066CE">
        <w:rPr>
          <w:sz w:val="28"/>
          <w:szCs w:val="28"/>
        </w:rPr>
        <w:t xml:space="preserve"> Боккаччо (1313—1375</w:t>
      </w:r>
      <w:r w:rsidR="006E2193" w:rsidRPr="007066CE">
        <w:rPr>
          <w:sz w:val="28"/>
          <w:szCs w:val="28"/>
        </w:rPr>
        <w:t xml:space="preserve">), основоположник жанра новеллы </w:t>
      </w:r>
      <w:r w:rsidRPr="007066CE">
        <w:rPr>
          <w:sz w:val="28"/>
          <w:szCs w:val="28"/>
        </w:rPr>
        <w:t>(небольшого рассказа) в мировой литератур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. Гордостью эпох</w:t>
      </w:r>
      <w:r w:rsidRPr="007066CE">
        <w:rPr>
          <w:color w:val="007F00"/>
          <w:sz w:val="28"/>
          <w:szCs w:val="28"/>
        </w:rPr>
        <w:t>и</w:t>
      </w:r>
      <w:r w:rsidRPr="007066CE">
        <w:rPr>
          <w:sz w:val="28"/>
          <w:szCs w:val="28"/>
        </w:rPr>
        <w:t xml:space="preserve"> являются</w:t>
      </w:r>
      <w:r w:rsidRPr="007066CE">
        <w:rPr>
          <w:sz w:val="28"/>
          <w:szCs w:val="28"/>
        </w:rPr>
        <w:br/>
        <w:t xml:space="preserve">архитекторы и скульпторы </w:t>
      </w:r>
      <w:r w:rsidR="006E2193"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 xml:space="preserve">икколо и </w:t>
      </w:r>
      <w:r w:rsidRPr="007066CE">
        <w:rPr>
          <w:color w:val="007F00"/>
          <w:sz w:val="28"/>
          <w:szCs w:val="28"/>
        </w:rPr>
        <w:t>Джованни</w:t>
      </w:r>
      <w:r w:rsidRPr="007066CE">
        <w:rPr>
          <w:sz w:val="28"/>
          <w:szCs w:val="28"/>
        </w:rPr>
        <w:t xml:space="preserve"> </w:t>
      </w:r>
      <w:r w:rsidRPr="007066CE">
        <w:rPr>
          <w:color w:val="007F00"/>
          <w:sz w:val="28"/>
          <w:szCs w:val="28"/>
        </w:rPr>
        <w:t>Пизано,</w:t>
      </w:r>
      <w:r w:rsidRPr="007066CE">
        <w:rPr>
          <w:sz w:val="28"/>
          <w:szCs w:val="28"/>
        </w:rPr>
        <w:t xml:space="preserve"> </w:t>
      </w:r>
      <w:r w:rsidRPr="007066CE">
        <w:rPr>
          <w:color w:val="007F00"/>
          <w:sz w:val="28"/>
          <w:szCs w:val="28"/>
        </w:rPr>
        <w:t>Арнольфо</w:t>
      </w:r>
      <w:r w:rsidRPr="007066CE">
        <w:rPr>
          <w:sz w:val="28"/>
          <w:szCs w:val="28"/>
        </w:rPr>
        <w:t xml:space="preserve"> </w:t>
      </w:r>
      <w:r w:rsidRPr="007066CE">
        <w:rPr>
          <w:color w:val="007F00"/>
          <w:sz w:val="28"/>
          <w:szCs w:val="28"/>
        </w:rPr>
        <w:t>ди</w:t>
      </w:r>
      <w:r w:rsidRPr="007066CE">
        <w:rPr>
          <w:sz w:val="28"/>
          <w:szCs w:val="28"/>
        </w:rPr>
        <w:t xml:space="preserve"> Кам-</w:t>
      </w:r>
      <w:r w:rsidRPr="007066CE">
        <w:rPr>
          <w:sz w:val="28"/>
          <w:szCs w:val="28"/>
        </w:rPr>
        <w:br/>
        <w:t>био и живопис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ц Джотто ди </w:t>
      </w:r>
      <w:r w:rsidRPr="007066CE">
        <w:rPr>
          <w:color w:val="007F00"/>
          <w:sz w:val="28"/>
          <w:szCs w:val="28"/>
        </w:rPr>
        <w:t>Бондоне.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  <w:sectPr w:rsidR="00691915" w:rsidRPr="007066CE" w:rsidSect="007066CE">
          <w:type w:val="continuous"/>
          <w:pgSz w:w="11900" w:h="16820"/>
          <w:pgMar w:top="1440" w:right="830" w:bottom="720" w:left="1620" w:header="720" w:footer="720" w:gutter="0"/>
          <w:cols w:space="60"/>
          <w:noEndnote/>
        </w:sectPr>
      </w:pPr>
    </w:p>
    <w:p w:rsidR="00691915" w:rsidRPr="007066CE" w:rsidRDefault="00691915" w:rsidP="007066CE">
      <w:pPr>
        <w:pStyle w:val="FR2"/>
        <w:ind w:left="0" w:firstLine="450"/>
        <w:rPr>
          <w:sz w:val="28"/>
          <w:szCs w:val="28"/>
        </w:rPr>
      </w:pPr>
    </w:p>
    <w:p w:rsidR="00691915" w:rsidRPr="007066CE" w:rsidRDefault="00691915" w:rsidP="007066CE">
      <w:pPr>
        <w:pStyle w:val="FR2"/>
        <w:ind w:left="0" w:firstLine="450"/>
        <w:rPr>
          <w:sz w:val="28"/>
          <w:szCs w:val="28"/>
        </w:rPr>
      </w:pPr>
      <w:r w:rsidRPr="007066CE">
        <w:rPr>
          <w:sz w:val="28"/>
          <w:szCs w:val="28"/>
        </w:rPr>
        <w:t>АРХИТЕКТ</w:t>
      </w:r>
      <w:r w:rsidRPr="007066CE">
        <w:rPr>
          <w:color w:val="007F00"/>
          <w:sz w:val="28"/>
          <w:szCs w:val="28"/>
        </w:rPr>
        <w:t>У</w:t>
      </w:r>
      <w:r w:rsidRPr="007066CE">
        <w:rPr>
          <w:sz w:val="28"/>
          <w:szCs w:val="28"/>
        </w:rPr>
        <w:t>РА</w:t>
      </w:r>
    </w:p>
    <w:p w:rsidR="00691915" w:rsidRPr="007066CE" w:rsidRDefault="00691915" w:rsidP="007066CE">
      <w:pPr>
        <w:pStyle w:val="FR2"/>
        <w:ind w:left="0" w:firstLine="450"/>
        <w:rPr>
          <w:sz w:val="28"/>
          <w:szCs w:val="28"/>
        </w:rPr>
      </w:pP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Итальянская архитектура долго следовала средневековым традициям,</w:t>
      </w:r>
      <w:r w:rsidRPr="007066CE">
        <w:rPr>
          <w:sz w:val="28"/>
          <w:szCs w:val="28"/>
        </w:rPr>
        <w:br/>
        <w:t>что выражалось в ос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овном в использовании многих мотивов готики.</w:t>
      </w:r>
      <w:r w:rsidRPr="007066CE">
        <w:rPr>
          <w:color w:val="007F00"/>
          <w:sz w:val="28"/>
          <w:szCs w:val="28"/>
        </w:rPr>
        <w:br/>
      </w:r>
      <w:r w:rsidRPr="007066CE">
        <w:rPr>
          <w:sz w:val="28"/>
          <w:szCs w:val="28"/>
        </w:rPr>
        <w:t xml:space="preserve">Вместе с тем сама итальянская готика 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а сев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рную н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 походила: она тяготела к спокойным крупным формам, ровному свету, горизонтальным</w:t>
      </w:r>
      <w:r w:rsidRPr="007066CE">
        <w:rPr>
          <w:sz w:val="28"/>
          <w:szCs w:val="28"/>
        </w:rPr>
        <w:br/>
        <w:t>членениям архитектуры, широким поверхностям стен. Ц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рковь </w:t>
      </w:r>
      <w:r w:rsidRPr="007066CE">
        <w:rPr>
          <w:color w:val="007F00"/>
          <w:sz w:val="28"/>
          <w:szCs w:val="28"/>
        </w:rPr>
        <w:t>Санта-Кроче,</w:t>
      </w:r>
      <w:r w:rsidRPr="007066CE">
        <w:rPr>
          <w:sz w:val="28"/>
          <w:szCs w:val="28"/>
        </w:rPr>
        <w:t xml:space="preserve"> одна из самых больших во Флоренции, была начата Ар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ольфо ди Камбио в конц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 XIII в. (фасад создан в XIX в.). Храм отличается широкими пролётами, еди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ым св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тлым в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утренним простра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ством, в</w:t>
      </w:r>
      <w:r w:rsidR="007066CE">
        <w:rPr>
          <w:sz w:val="28"/>
          <w:szCs w:val="28"/>
        </w:rPr>
        <w:t xml:space="preserve">место сложных готических сводов </w:t>
      </w:r>
      <w:r w:rsidRPr="007066CE">
        <w:rPr>
          <w:sz w:val="28"/>
          <w:szCs w:val="28"/>
        </w:rPr>
        <w:t>в нём использовано д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ревянно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 потолочное перекрытие. В 1296 г. во</w:t>
      </w:r>
      <w:r w:rsidRPr="007066CE">
        <w:rPr>
          <w:sz w:val="28"/>
          <w:szCs w:val="28"/>
        </w:rPr>
        <w:br/>
        <w:t>Флоренции начали строить собор</w:t>
      </w:r>
      <w:r w:rsidR="006E2193" w:rsidRPr="007066CE">
        <w:rPr>
          <w:sz w:val="28"/>
          <w:szCs w:val="28"/>
        </w:rPr>
        <w:t xml:space="preserve"> </w:t>
      </w:r>
      <w:r w:rsidRPr="007066CE">
        <w:rPr>
          <w:color w:val="007F00"/>
          <w:sz w:val="28"/>
          <w:szCs w:val="28"/>
        </w:rPr>
        <w:t>Санта-Мария</w:t>
      </w:r>
      <w:r w:rsidRPr="007066CE">
        <w:rPr>
          <w:sz w:val="28"/>
          <w:szCs w:val="28"/>
        </w:rPr>
        <w:t xml:space="preserve"> </w:t>
      </w:r>
      <w:r w:rsidRPr="007066CE">
        <w:rPr>
          <w:color w:val="007F00"/>
          <w:sz w:val="28"/>
          <w:szCs w:val="28"/>
        </w:rPr>
        <w:t>дель</w:t>
      </w:r>
      <w:r w:rsidRPr="007066CE">
        <w:rPr>
          <w:sz w:val="28"/>
          <w:szCs w:val="28"/>
        </w:rPr>
        <w:t xml:space="preserve"> </w:t>
      </w:r>
      <w:r w:rsidRPr="007066CE">
        <w:rPr>
          <w:color w:val="007F00"/>
          <w:sz w:val="28"/>
          <w:szCs w:val="28"/>
        </w:rPr>
        <w:t>Фьоре.</w:t>
      </w:r>
      <w:r w:rsidRPr="007066CE">
        <w:rPr>
          <w:sz w:val="28"/>
          <w:szCs w:val="28"/>
        </w:rPr>
        <w:t xml:space="preserve"> Арнольфо ди Камбио хотел увенчать алтарную часть собора огромным купол</w:t>
      </w:r>
      <w:r w:rsidR="006E2193" w:rsidRPr="007066CE">
        <w:rPr>
          <w:sz w:val="28"/>
          <w:szCs w:val="28"/>
        </w:rPr>
        <w:t xml:space="preserve">ом. Однако после смерти зодчего </w:t>
      </w:r>
      <w:r w:rsidRPr="007066CE">
        <w:rPr>
          <w:sz w:val="28"/>
          <w:szCs w:val="28"/>
        </w:rPr>
        <w:t>в 1310 г. строительство затянулось, его зав</w:t>
      </w:r>
      <w:r w:rsidRPr="007066CE">
        <w:rPr>
          <w:color w:val="007F00"/>
          <w:sz w:val="28"/>
          <w:szCs w:val="28"/>
        </w:rPr>
        <w:t>е</w:t>
      </w:r>
      <w:r w:rsidR="007066CE">
        <w:rPr>
          <w:sz w:val="28"/>
          <w:szCs w:val="28"/>
        </w:rPr>
        <w:t xml:space="preserve">ршили только в период </w:t>
      </w:r>
      <w:r w:rsidRPr="007066CE">
        <w:rPr>
          <w:sz w:val="28"/>
          <w:szCs w:val="28"/>
        </w:rPr>
        <w:t xml:space="preserve">раннего Возрождения. В 1334 г. по проекту Джотто было начато строительство колокольни </w:t>
      </w:r>
      <w:r w:rsidR="006E2193" w:rsidRPr="007066CE">
        <w:rPr>
          <w:color w:val="007F00"/>
          <w:sz w:val="28"/>
          <w:szCs w:val="28"/>
        </w:rPr>
        <w:t>собо</w:t>
      </w:r>
      <w:r w:rsidRPr="007066CE">
        <w:rPr>
          <w:color w:val="007F00"/>
          <w:sz w:val="28"/>
          <w:szCs w:val="28"/>
        </w:rPr>
        <w:t>ра,</w:t>
      </w:r>
      <w:r w:rsidRPr="007066CE">
        <w:rPr>
          <w:sz w:val="28"/>
          <w:szCs w:val="28"/>
        </w:rPr>
        <w:t xml:space="preserve"> так называемой </w:t>
      </w:r>
      <w:r w:rsidR="006E2193" w:rsidRPr="007066CE">
        <w:rPr>
          <w:color w:val="007F00"/>
          <w:sz w:val="28"/>
          <w:szCs w:val="28"/>
        </w:rPr>
        <w:t>кампани</w:t>
      </w:r>
      <w:r w:rsidRPr="007066CE">
        <w:rPr>
          <w:color w:val="007F00"/>
          <w:sz w:val="28"/>
          <w:szCs w:val="28"/>
        </w:rPr>
        <w:t>лы</w:t>
      </w:r>
      <w:r w:rsidRPr="007066CE">
        <w:rPr>
          <w:sz w:val="28"/>
          <w:szCs w:val="28"/>
        </w:rPr>
        <w:t xml:space="preserve"> — строй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ой прямоугольной башн</w:t>
      </w:r>
      <w:r w:rsidRPr="007066CE">
        <w:rPr>
          <w:color w:val="007F00"/>
          <w:sz w:val="28"/>
          <w:szCs w:val="28"/>
        </w:rPr>
        <w:t>и</w:t>
      </w:r>
      <w:r w:rsidRPr="007066CE">
        <w:rPr>
          <w:sz w:val="28"/>
          <w:szCs w:val="28"/>
        </w:rPr>
        <w:t xml:space="preserve"> с </w:t>
      </w:r>
      <w:r w:rsidRPr="007066CE">
        <w:rPr>
          <w:color w:val="007F00"/>
          <w:sz w:val="28"/>
          <w:szCs w:val="28"/>
        </w:rPr>
        <w:t>поэтажными</w:t>
      </w:r>
      <w:r w:rsidRPr="007066CE">
        <w:rPr>
          <w:sz w:val="28"/>
          <w:szCs w:val="28"/>
        </w:rPr>
        <w:t xml:space="preserve"> горизонтальными член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ниями и красивыми готическими окнами, стрельчатая арочная </w:t>
      </w:r>
      <w:r w:rsidR="006E2193" w:rsidRPr="007066CE">
        <w:rPr>
          <w:sz w:val="28"/>
          <w:szCs w:val="28"/>
        </w:rPr>
        <w:t>ф</w:t>
      </w:r>
      <w:r w:rsidRPr="007066CE">
        <w:rPr>
          <w:sz w:val="28"/>
          <w:szCs w:val="28"/>
        </w:rPr>
        <w:t>орма</w:t>
      </w:r>
      <w:r w:rsidRPr="007066CE">
        <w:rPr>
          <w:sz w:val="28"/>
          <w:szCs w:val="28"/>
        </w:rPr>
        <w:br/>
        <w:t>которых ещё долго сохранялась в итальянской архитект</w:t>
      </w:r>
      <w:r w:rsidRPr="007066CE">
        <w:rPr>
          <w:color w:val="007F00"/>
          <w:sz w:val="28"/>
          <w:szCs w:val="28"/>
        </w:rPr>
        <w:t>у</w:t>
      </w:r>
      <w:r w:rsidRPr="007066CE">
        <w:rPr>
          <w:sz w:val="28"/>
          <w:szCs w:val="28"/>
        </w:rPr>
        <w:t>ре.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Среди наиболее изв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стных городских дворцов — палаццо </w:t>
      </w:r>
      <w:r w:rsidRPr="007066CE">
        <w:rPr>
          <w:color w:val="007F00"/>
          <w:sz w:val="28"/>
          <w:szCs w:val="28"/>
        </w:rPr>
        <w:t xml:space="preserve">дела  </w:t>
      </w:r>
      <w:r w:rsidRPr="007066CE">
        <w:rPr>
          <w:sz w:val="28"/>
          <w:szCs w:val="28"/>
        </w:rPr>
        <w:t>Синьория во Флоренции. Предполагают, что его построил Ар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ол</w:t>
      </w:r>
      <w:r w:rsidRPr="007066CE">
        <w:rPr>
          <w:color w:val="007F00"/>
          <w:sz w:val="28"/>
          <w:szCs w:val="28"/>
        </w:rPr>
        <w:t>ьф</w:t>
      </w:r>
      <w:r w:rsidRPr="007066CE">
        <w:rPr>
          <w:sz w:val="28"/>
          <w:szCs w:val="28"/>
        </w:rPr>
        <w:t>о  ди Камбио. Это тяжёлый       куб с высокой башней, облицованный грубым  камн</w:t>
      </w:r>
      <w:r w:rsidRPr="007066CE">
        <w:rPr>
          <w:color w:val="007F00"/>
          <w:sz w:val="28"/>
          <w:szCs w:val="28"/>
        </w:rPr>
        <w:t>е</w:t>
      </w:r>
      <w:r w:rsidR="006E2193" w:rsidRPr="007066CE">
        <w:rPr>
          <w:sz w:val="28"/>
          <w:szCs w:val="28"/>
        </w:rPr>
        <w:t>м. Н</w:t>
      </w:r>
      <w:r w:rsidRPr="007066CE">
        <w:rPr>
          <w:sz w:val="28"/>
          <w:szCs w:val="28"/>
        </w:rPr>
        <w:t>а фасаде — окна раз</w:t>
      </w:r>
      <w:r w:rsidRPr="007066CE">
        <w:rPr>
          <w:color w:val="007F00"/>
          <w:sz w:val="28"/>
          <w:szCs w:val="28"/>
        </w:rPr>
        <w:t>н</w:t>
      </w:r>
      <w:r w:rsidR="007066CE">
        <w:rPr>
          <w:sz w:val="28"/>
          <w:szCs w:val="28"/>
        </w:rPr>
        <w:t xml:space="preserve">ой </w:t>
      </w:r>
      <w:r w:rsidRPr="007066CE">
        <w:rPr>
          <w:sz w:val="28"/>
          <w:szCs w:val="28"/>
        </w:rPr>
        <w:t xml:space="preserve"> величины, незаметный вход расположен сбоку. Здание определяет</w:t>
      </w:r>
      <w:r w:rsidR="007066CE">
        <w:rPr>
          <w:sz w:val="28"/>
          <w:szCs w:val="28"/>
        </w:rPr>
        <w:t xml:space="preserve"> </w:t>
      </w:r>
      <w:r w:rsidRPr="007066CE">
        <w:rPr>
          <w:sz w:val="28"/>
          <w:szCs w:val="28"/>
        </w:rPr>
        <w:t>облик старого городского центра, суровой громадой вторгаясь на площадь. Могучий дворец служил символом н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зависимости Флоренции.</w:t>
      </w:r>
      <w:r w:rsidRPr="007066CE">
        <w:rPr>
          <w:sz w:val="28"/>
          <w:szCs w:val="28"/>
        </w:rPr>
        <w:br/>
      </w:r>
      <w:r w:rsidR="006E2193" w:rsidRPr="007066CE">
        <w:rPr>
          <w:sz w:val="28"/>
          <w:szCs w:val="28"/>
        </w:rPr>
        <w:t xml:space="preserve"> 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  <w:sectPr w:rsidR="00691915" w:rsidRPr="007066CE" w:rsidSect="007066CE">
          <w:type w:val="continuous"/>
          <w:pgSz w:w="11900" w:h="16820"/>
          <w:pgMar w:top="1440" w:right="830" w:bottom="720" w:left="1620" w:header="720" w:footer="720" w:gutter="0"/>
          <w:cols w:space="60"/>
          <w:noEndnote/>
        </w:sectPr>
      </w:pPr>
    </w:p>
    <w:p w:rsidR="00691915" w:rsidRPr="007066CE" w:rsidRDefault="00691915" w:rsidP="007066CE">
      <w:pPr>
        <w:pStyle w:val="FR1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СКУЛЬПТУРА</w:t>
      </w:r>
    </w:p>
    <w:p w:rsidR="00691915" w:rsidRPr="007066CE" w:rsidRDefault="00691915" w:rsidP="007066CE">
      <w:pPr>
        <w:spacing w:before="260"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Раньше, чем в архитектуре и живописи, новые художественны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 иска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 xml:space="preserve">ия наметились в скульптуре, и прежде всего в </w:t>
      </w:r>
      <w:r w:rsidRPr="007066CE">
        <w:rPr>
          <w:color w:val="007F00"/>
          <w:sz w:val="28"/>
          <w:szCs w:val="28"/>
        </w:rPr>
        <w:t>пизанской</w:t>
      </w:r>
      <w:r w:rsidRPr="007066CE">
        <w:rPr>
          <w:sz w:val="28"/>
          <w:szCs w:val="28"/>
        </w:rPr>
        <w:t xml:space="preserve"> школе, ос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 xml:space="preserve">ователем которой был </w:t>
      </w:r>
      <w:r w:rsidRPr="007066CE">
        <w:rPr>
          <w:color w:val="007F00"/>
          <w:sz w:val="28"/>
          <w:szCs w:val="28"/>
        </w:rPr>
        <w:t>Никколо</w:t>
      </w:r>
      <w:r w:rsidRPr="007066CE">
        <w:rPr>
          <w:sz w:val="28"/>
          <w:szCs w:val="28"/>
        </w:rPr>
        <w:t xml:space="preserve"> </w:t>
      </w:r>
      <w:r w:rsidRPr="007066CE">
        <w:rPr>
          <w:color w:val="007F00"/>
          <w:sz w:val="28"/>
          <w:szCs w:val="28"/>
        </w:rPr>
        <w:t xml:space="preserve">Пизано </w:t>
      </w:r>
      <w:r w:rsidRPr="007066CE">
        <w:rPr>
          <w:sz w:val="28"/>
          <w:szCs w:val="28"/>
        </w:rPr>
        <w:t>(около 1220 — между 1278 и 1284). Его творч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ство развивалось под влиянием античной традиц</w:t>
      </w:r>
      <w:r w:rsidR="006E2193" w:rsidRPr="007066CE">
        <w:rPr>
          <w:sz w:val="28"/>
          <w:szCs w:val="28"/>
        </w:rPr>
        <w:t xml:space="preserve">ии, он, несомненно, изучал </w:t>
      </w:r>
      <w:r w:rsidRPr="007066CE">
        <w:rPr>
          <w:sz w:val="28"/>
          <w:szCs w:val="28"/>
        </w:rPr>
        <w:t xml:space="preserve">скульптурное оформление </w:t>
      </w:r>
      <w:r w:rsidRPr="007066CE">
        <w:rPr>
          <w:color w:val="007F00"/>
          <w:sz w:val="28"/>
          <w:szCs w:val="28"/>
        </w:rPr>
        <w:t>позднеримских</w:t>
      </w:r>
      <w:r w:rsidRPr="007066CE">
        <w:rPr>
          <w:sz w:val="28"/>
          <w:szCs w:val="28"/>
        </w:rPr>
        <w:t xml:space="preserve"> и раннехристианских саркофагов. Шестигранная мраморная кафедра (1260 г.), выполненная им для баптистерия в Пизе, стала выдающимся достижени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м </w:t>
      </w:r>
      <w:r w:rsidRPr="007066CE">
        <w:rPr>
          <w:color w:val="007F00"/>
          <w:sz w:val="28"/>
          <w:szCs w:val="28"/>
        </w:rPr>
        <w:t xml:space="preserve">ренессансной </w:t>
      </w:r>
      <w:r w:rsidRPr="007066CE">
        <w:rPr>
          <w:sz w:val="28"/>
          <w:szCs w:val="28"/>
        </w:rPr>
        <w:t>скульп</w:t>
      </w:r>
      <w:r w:rsidRPr="007066CE">
        <w:rPr>
          <w:color w:val="007F00"/>
          <w:sz w:val="28"/>
          <w:szCs w:val="28"/>
        </w:rPr>
        <w:t>т</w:t>
      </w:r>
      <w:r w:rsidRPr="007066CE">
        <w:rPr>
          <w:sz w:val="28"/>
          <w:szCs w:val="28"/>
        </w:rPr>
        <w:t xml:space="preserve">уры и повлияла на её дальнейшее формирование. Кафедра из белого, </w:t>
      </w:r>
      <w:r w:rsidR="006E2193" w:rsidRPr="007066CE">
        <w:rPr>
          <w:sz w:val="28"/>
          <w:szCs w:val="28"/>
        </w:rPr>
        <w:t>розово-красного и тёмно-зелёно</w:t>
      </w:r>
      <w:r w:rsidRPr="007066CE">
        <w:rPr>
          <w:sz w:val="28"/>
          <w:szCs w:val="28"/>
        </w:rPr>
        <w:t>го мрамора пр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дставляет собой целое архитектур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ое сооружение,</w:t>
      </w:r>
      <w:r w:rsidR="007E19E3" w:rsidRPr="007066CE">
        <w:rPr>
          <w:sz w:val="28"/>
          <w:szCs w:val="28"/>
        </w:rPr>
        <w:t xml:space="preserve"> </w:t>
      </w:r>
      <w:r w:rsidRPr="007066CE">
        <w:rPr>
          <w:sz w:val="28"/>
          <w:szCs w:val="28"/>
        </w:rPr>
        <w:t xml:space="preserve">легко обозримое со всех сторон. 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Никколо Пизано использовал здесь </w:t>
      </w:r>
      <w:r w:rsidRPr="007066CE">
        <w:rPr>
          <w:color w:val="007F00"/>
          <w:sz w:val="28"/>
          <w:szCs w:val="28"/>
        </w:rPr>
        <w:t>традиц</w:t>
      </w:r>
      <w:r w:rsidRPr="007066CE">
        <w:rPr>
          <w:sz w:val="28"/>
          <w:szCs w:val="28"/>
        </w:rPr>
        <w:t>ионные сюжеты и мотивы, однако кафедра принадлежит уж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 новой эпохе. </w:t>
      </w:r>
      <w:r w:rsidRPr="007066CE">
        <w:rPr>
          <w:color w:val="007F00"/>
          <w:sz w:val="28"/>
          <w:szCs w:val="28"/>
        </w:rPr>
        <w:t>Г</w:t>
      </w:r>
      <w:r w:rsidRPr="007066CE">
        <w:rPr>
          <w:sz w:val="28"/>
          <w:szCs w:val="28"/>
        </w:rPr>
        <w:t>лавное достижени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 ваятеля состоит в т</w:t>
      </w:r>
      <w:r w:rsidRPr="007066CE">
        <w:rPr>
          <w:color w:val="007F00"/>
          <w:sz w:val="28"/>
          <w:szCs w:val="28"/>
        </w:rPr>
        <w:t>о</w:t>
      </w:r>
      <w:r w:rsidRPr="007066CE">
        <w:rPr>
          <w:sz w:val="28"/>
          <w:szCs w:val="28"/>
        </w:rPr>
        <w:t xml:space="preserve">м, что он </w:t>
      </w:r>
      <w:r w:rsidRPr="007066CE">
        <w:rPr>
          <w:i/>
          <w:iCs/>
          <w:sz w:val="28"/>
          <w:szCs w:val="28"/>
        </w:rPr>
        <w:t>с</w:t>
      </w:r>
      <w:r w:rsidRPr="007066CE">
        <w:rPr>
          <w:i/>
          <w:iCs/>
          <w:color w:val="007F00"/>
          <w:sz w:val="28"/>
          <w:szCs w:val="28"/>
        </w:rPr>
        <w:t>у</w:t>
      </w:r>
      <w:r w:rsidRPr="007066CE">
        <w:rPr>
          <w:i/>
          <w:iCs/>
          <w:sz w:val="28"/>
          <w:szCs w:val="28"/>
        </w:rPr>
        <w:t>мел</w:t>
      </w:r>
      <w:r w:rsidRPr="007066CE">
        <w:rPr>
          <w:sz w:val="28"/>
          <w:szCs w:val="28"/>
        </w:rPr>
        <w:t xml:space="preserve"> придать формам объёмность и</w:t>
      </w:r>
      <w:r w:rsidRPr="007066CE">
        <w:rPr>
          <w:sz w:val="28"/>
          <w:szCs w:val="28"/>
        </w:rPr>
        <w:br/>
        <w:t>выразительность, а каждое изображен</w:t>
      </w:r>
      <w:r w:rsidR="007E19E3" w:rsidRPr="007066CE">
        <w:rPr>
          <w:sz w:val="28"/>
          <w:szCs w:val="28"/>
        </w:rPr>
        <w:t>ие</w:t>
      </w:r>
      <w:r w:rsidRPr="007066CE">
        <w:rPr>
          <w:sz w:val="28"/>
          <w:szCs w:val="28"/>
        </w:rPr>
        <w:t xml:space="preserve"> обладает</w:t>
      </w:r>
      <w:r w:rsidR="007E19E3" w:rsidRPr="007066CE">
        <w:rPr>
          <w:sz w:val="28"/>
          <w:szCs w:val="28"/>
        </w:rPr>
        <w:t xml:space="preserve"> телесной мощью. Об</w:t>
      </w:r>
      <w:r w:rsidRPr="007066CE">
        <w:rPr>
          <w:sz w:val="28"/>
          <w:szCs w:val="28"/>
        </w:rPr>
        <w:t>разы Пизано статичны, величавы и бесстрастны. Богоматерь напоминает римскую богиню Юнону, аллегория Силы в виде обнажённого атлета — античного героя Геракла.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Особое место в истории итальянской скульптуры конца XIII — начала XIV в. принадлежит </w:t>
      </w:r>
      <w:r w:rsidRPr="007066CE">
        <w:rPr>
          <w:color w:val="007F00"/>
          <w:sz w:val="28"/>
          <w:szCs w:val="28"/>
        </w:rPr>
        <w:t>Джованни Пизано</w:t>
      </w:r>
      <w:r w:rsidR="007066CE">
        <w:rPr>
          <w:sz w:val="28"/>
          <w:szCs w:val="28"/>
        </w:rPr>
        <w:t xml:space="preserve"> (1245 или 1250 — после </w:t>
      </w:r>
      <w:r w:rsidRPr="007066CE">
        <w:rPr>
          <w:sz w:val="28"/>
          <w:szCs w:val="28"/>
        </w:rPr>
        <w:t xml:space="preserve">1314). Ученик и помощник </w:t>
      </w:r>
      <w:r w:rsidRPr="007066CE">
        <w:rPr>
          <w:color w:val="007F00"/>
          <w:sz w:val="28"/>
          <w:szCs w:val="28"/>
        </w:rPr>
        <w:t xml:space="preserve">Николо </w:t>
      </w:r>
      <w:r w:rsidRPr="007066CE">
        <w:rPr>
          <w:sz w:val="28"/>
          <w:szCs w:val="28"/>
        </w:rPr>
        <w:t>Пизано, он стал гораздо более известным мастером, чем его знаменитый отец. В произведениях Джованни было много нового и необыч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ого. Почти ровесник Джотто, он являл с</w:t>
      </w:r>
      <w:r w:rsidR="007E19E3" w:rsidRPr="007066CE">
        <w:rPr>
          <w:sz w:val="28"/>
          <w:szCs w:val="28"/>
        </w:rPr>
        <w:t>о</w:t>
      </w:r>
      <w:r w:rsidR="007066CE">
        <w:rPr>
          <w:sz w:val="28"/>
          <w:szCs w:val="28"/>
        </w:rPr>
        <w:t xml:space="preserve">бой полную </w:t>
      </w:r>
      <w:r w:rsidRPr="007066CE">
        <w:rPr>
          <w:sz w:val="28"/>
          <w:szCs w:val="28"/>
        </w:rPr>
        <w:t>противоположность мудрой сдержанности своего флор</w:t>
      </w:r>
      <w:r w:rsidR="007066CE">
        <w:rPr>
          <w:sz w:val="28"/>
          <w:szCs w:val="28"/>
        </w:rPr>
        <w:t xml:space="preserve">ентийского </w:t>
      </w:r>
      <w:r w:rsidRPr="007066CE">
        <w:rPr>
          <w:sz w:val="28"/>
          <w:szCs w:val="28"/>
        </w:rPr>
        <w:t>современника.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Наиболее известны созданные Джованни Пизано кафедры в </w:t>
      </w:r>
      <w:r w:rsidR="007066CE">
        <w:rPr>
          <w:color w:val="007F00"/>
          <w:sz w:val="28"/>
          <w:szCs w:val="28"/>
        </w:rPr>
        <w:t>Пизан</w:t>
      </w:r>
      <w:r w:rsidRPr="007066CE">
        <w:rPr>
          <w:color w:val="007F00"/>
          <w:sz w:val="28"/>
          <w:szCs w:val="28"/>
        </w:rPr>
        <w:t>ском</w:t>
      </w:r>
      <w:r w:rsidRPr="007066CE">
        <w:rPr>
          <w:sz w:val="28"/>
          <w:szCs w:val="28"/>
        </w:rPr>
        <w:t xml:space="preserve"> соборе и церкви </w:t>
      </w:r>
      <w:r w:rsidRPr="007066CE">
        <w:rPr>
          <w:color w:val="007F00"/>
          <w:sz w:val="28"/>
          <w:szCs w:val="28"/>
        </w:rPr>
        <w:t xml:space="preserve">Сант-Андреа </w:t>
      </w:r>
      <w:r w:rsidRPr="007066CE">
        <w:rPr>
          <w:sz w:val="28"/>
          <w:szCs w:val="28"/>
        </w:rPr>
        <w:t xml:space="preserve">в </w:t>
      </w:r>
      <w:r w:rsidRPr="007066CE">
        <w:rPr>
          <w:color w:val="007F00"/>
          <w:sz w:val="28"/>
          <w:szCs w:val="28"/>
        </w:rPr>
        <w:t>Пистойе,</w:t>
      </w:r>
      <w:r w:rsidR="007066CE">
        <w:rPr>
          <w:sz w:val="28"/>
          <w:szCs w:val="28"/>
        </w:rPr>
        <w:t xml:space="preserve"> а также статуи святых, </w:t>
      </w:r>
      <w:r w:rsidRPr="007066CE">
        <w:rPr>
          <w:sz w:val="28"/>
          <w:szCs w:val="28"/>
        </w:rPr>
        <w:t>пророков, Мадонн.</w:t>
      </w:r>
    </w:p>
    <w:p w:rsidR="007E19E3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Сложные многофиг</w:t>
      </w:r>
      <w:r w:rsidRPr="007066CE">
        <w:rPr>
          <w:color w:val="007F00"/>
          <w:sz w:val="28"/>
          <w:szCs w:val="28"/>
        </w:rPr>
        <w:t>у</w:t>
      </w:r>
      <w:r w:rsidRPr="007066CE">
        <w:rPr>
          <w:sz w:val="28"/>
          <w:szCs w:val="28"/>
        </w:rPr>
        <w:t>рные рельефы, украшающие кафедры в собор</w:t>
      </w:r>
      <w:r w:rsidRPr="007066CE">
        <w:rPr>
          <w:color w:val="007F00"/>
          <w:sz w:val="28"/>
          <w:szCs w:val="28"/>
        </w:rPr>
        <w:t>е</w:t>
      </w:r>
      <w:r w:rsidRPr="007066CE">
        <w:rPr>
          <w:color w:val="007F00"/>
          <w:sz w:val="28"/>
          <w:szCs w:val="28"/>
        </w:rPr>
        <w:br/>
      </w:r>
      <w:r w:rsidRPr="007066CE">
        <w:rPr>
          <w:sz w:val="28"/>
          <w:szCs w:val="28"/>
        </w:rPr>
        <w:t>Пизы и церкви Сант-Андреа в Пист</w:t>
      </w:r>
      <w:r w:rsidR="007E19E3" w:rsidRPr="007066CE">
        <w:rPr>
          <w:sz w:val="28"/>
          <w:szCs w:val="28"/>
        </w:rPr>
        <w:t>ойе, охвачены порывистым движе</w:t>
      </w:r>
      <w:r w:rsidRPr="007066CE">
        <w:rPr>
          <w:sz w:val="28"/>
          <w:szCs w:val="28"/>
        </w:rPr>
        <w:t xml:space="preserve">нием. Фигуры, утратив спокойствие образов </w:t>
      </w:r>
      <w:r w:rsidRPr="007066CE">
        <w:rPr>
          <w:color w:val="007F00"/>
          <w:sz w:val="28"/>
          <w:szCs w:val="28"/>
        </w:rPr>
        <w:t>Никколо</w:t>
      </w:r>
      <w:r w:rsidR="007066CE">
        <w:rPr>
          <w:sz w:val="28"/>
          <w:szCs w:val="28"/>
        </w:rPr>
        <w:t xml:space="preserve"> Пизано, словно </w:t>
      </w:r>
      <w:r w:rsidRPr="007066CE">
        <w:rPr>
          <w:sz w:val="28"/>
          <w:szCs w:val="28"/>
        </w:rPr>
        <w:t xml:space="preserve">стремятся вырваться из камня. Их </w:t>
      </w:r>
      <w:r w:rsidR="007E19E3" w:rsidRPr="007066CE">
        <w:rPr>
          <w:sz w:val="28"/>
          <w:szCs w:val="28"/>
        </w:rPr>
        <w:t>жесты естественны, лица вырази</w:t>
      </w:r>
      <w:r w:rsidRPr="007066CE">
        <w:rPr>
          <w:sz w:val="28"/>
          <w:szCs w:val="28"/>
        </w:rPr>
        <w:t xml:space="preserve">тельны. Особенно экспрессивны такие драматические сцены, как «Распятие» и </w:t>
      </w:r>
      <w:r w:rsidRPr="007066CE">
        <w:rPr>
          <w:color w:val="007F00"/>
          <w:sz w:val="28"/>
          <w:szCs w:val="28"/>
        </w:rPr>
        <w:t>«</w:t>
      </w:r>
      <w:r w:rsidRPr="007066CE">
        <w:rPr>
          <w:sz w:val="28"/>
          <w:szCs w:val="28"/>
        </w:rPr>
        <w:t>Избиение младенцев».</w:t>
      </w: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E19E3" w:rsidRPr="007066CE" w:rsidRDefault="007E19E3" w:rsidP="007066CE">
      <w:pPr>
        <w:spacing w:line="240" w:lineRule="auto"/>
        <w:ind w:firstLine="450"/>
        <w:jc w:val="left"/>
        <w:rPr>
          <w:sz w:val="28"/>
          <w:szCs w:val="28"/>
        </w:rPr>
        <w:sectPr w:rsidR="007E19E3" w:rsidRPr="007066CE" w:rsidSect="007066CE">
          <w:type w:val="continuous"/>
          <w:pgSz w:w="11900" w:h="16820"/>
          <w:pgMar w:top="1440" w:right="830" w:bottom="720" w:left="1620" w:header="720" w:footer="720" w:gutter="0"/>
          <w:cols w:space="60"/>
          <w:noEndnote/>
        </w:sectPr>
      </w:pPr>
    </w:p>
    <w:p w:rsidR="00691915" w:rsidRPr="007066CE" w:rsidRDefault="00691915" w:rsidP="007066CE">
      <w:pPr>
        <w:pStyle w:val="FR1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РАННЕЕ ВОЗРОЖ</w:t>
      </w:r>
      <w:r w:rsidRPr="007066CE">
        <w:rPr>
          <w:color w:val="007F00"/>
          <w:sz w:val="28"/>
          <w:szCs w:val="28"/>
        </w:rPr>
        <w:t>Д</w:t>
      </w:r>
      <w:r w:rsidRPr="007066CE">
        <w:rPr>
          <w:sz w:val="28"/>
          <w:szCs w:val="28"/>
        </w:rPr>
        <w:t>ЕНИЕ</w:t>
      </w:r>
    </w:p>
    <w:p w:rsidR="00691915" w:rsidRPr="007066CE" w:rsidRDefault="00691915" w:rsidP="007066CE">
      <w:pPr>
        <w:spacing w:before="500"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В XV в. искусство </w:t>
      </w:r>
      <w:r w:rsidRPr="007066CE">
        <w:rPr>
          <w:color w:val="007F00"/>
          <w:sz w:val="28"/>
          <w:szCs w:val="28"/>
        </w:rPr>
        <w:t>И</w:t>
      </w:r>
      <w:r w:rsidRPr="007066CE">
        <w:rPr>
          <w:sz w:val="28"/>
          <w:szCs w:val="28"/>
        </w:rPr>
        <w:t>талии заняло господствующее положение в художественной жизни Европы. Основы г</w:t>
      </w:r>
      <w:r w:rsidRPr="007066CE">
        <w:rPr>
          <w:color w:val="007F00"/>
          <w:sz w:val="28"/>
          <w:szCs w:val="28"/>
        </w:rPr>
        <w:t>у</w:t>
      </w:r>
      <w:r w:rsidRPr="007066CE">
        <w:rPr>
          <w:sz w:val="28"/>
          <w:szCs w:val="28"/>
        </w:rPr>
        <w:t xml:space="preserve">манистической светской (т. </w:t>
      </w:r>
      <w:r w:rsidRPr="007066CE">
        <w:rPr>
          <w:color w:val="007F00"/>
          <w:sz w:val="28"/>
          <w:szCs w:val="28"/>
        </w:rPr>
        <w:t>е.</w:t>
      </w:r>
      <w:r w:rsidRPr="007066CE">
        <w:rPr>
          <w:sz w:val="28"/>
          <w:szCs w:val="28"/>
        </w:rPr>
        <w:t xml:space="preserve"> не </w:t>
      </w:r>
      <w:r w:rsidRPr="007066CE">
        <w:rPr>
          <w:color w:val="007F00"/>
          <w:sz w:val="28"/>
          <w:szCs w:val="28"/>
        </w:rPr>
        <w:t>ц</w:t>
      </w:r>
      <w:r w:rsidR="007E19E3" w:rsidRPr="007066CE">
        <w:rPr>
          <w:sz w:val="28"/>
          <w:szCs w:val="28"/>
        </w:rPr>
        <w:t xml:space="preserve">ерковной) </w:t>
      </w:r>
      <w:r w:rsidRPr="007066CE">
        <w:rPr>
          <w:sz w:val="28"/>
          <w:szCs w:val="28"/>
        </w:rPr>
        <w:t>культуры были заложены во Флоренции, оттеснившей на второй план Сиену и Пизу. Флор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нцию того времени называли «цветком Италии, соперницей славного города Рима. от которого она произо</w:t>
      </w:r>
      <w:r w:rsidRPr="007066CE">
        <w:rPr>
          <w:color w:val="007F00"/>
          <w:sz w:val="28"/>
          <w:szCs w:val="28"/>
        </w:rPr>
        <w:t>ш</w:t>
      </w:r>
      <w:r w:rsidRPr="007066CE">
        <w:rPr>
          <w:sz w:val="28"/>
          <w:szCs w:val="28"/>
        </w:rPr>
        <w:t>ла и величию которого подражает». Политическая власть при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адлежала здесь купцам и</w:t>
      </w:r>
      <w:r w:rsidRPr="007066CE">
        <w:rPr>
          <w:sz w:val="28"/>
          <w:szCs w:val="28"/>
        </w:rPr>
        <w:br/>
        <w:t>ремесленникам</w:t>
      </w:r>
      <w:r w:rsidRPr="007066CE">
        <w:rPr>
          <w:color w:val="007F00"/>
          <w:sz w:val="28"/>
          <w:szCs w:val="28"/>
        </w:rPr>
        <w:t>,</w:t>
      </w:r>
      <w:r w:rsidRPr="007066CE">
        <w:rPr>
          <w:sz w:val="28"/>
          <w:szCs w:val="28"/>
        </w:rPr>
        <w:t xml:space="preserve"> особое влияние на городские дела оказывали несколько богатейших семейств. О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 xml:space="preserve">и постоянно соперничали друг с другом. Эта борьба закончилась в конце XIV в. победой банкирского дома Медичи. Его глава, </w:t>
      </w:r>
      <w:r w:rsidRPr="007066CE">
        <w:rPr>
          <w:color w:val="007F00"/>
          <w:sz w:val="28"/>
          <w:szCs w:val="28"/>
        </w:rPr>
        <w:t>Козимо</w:t>
      </w:r>
      <w:r w:rsidRPr="007066CE">
        <w:rPr>
          <w:sz w:val="28"/>
          <w:szCs w:val="28"/>
        </w:rPr>
        <w:t xml:space="preserve"> Медичи</w:t>
      </w:r>
      <w:r w:rsidRPr="007066CE">
        <w:rPr>
          <w:color w:val="007F00"/>
          <w:sz w:val="28"/>
          <w:szCs w:val="28"/>
        </w:rPr>
        <w:t>,</w:t>
      </w:r>
      <w:r w:rsidRPr="007066CE">
        <w:rPr>
          <w:sz w:val="28"/>
          <w:szCs w:val="28"/>
        </w:rPr>
        <w:t xml:space="preserve"> стал не</w:t>
      </w:r>
      <w:r w:rsidRPr="007066CE">
        <w:rPr>
          <w:color w:val="007F00"/>
          <w:sz w:val="28"/>
          <w:szCs w:val="28"/>
        </w:rPr>
        <w:t>г</w:t>
      </w:r>
      <w:r w:rsidRPr="007066CE">
        <w:rPr>
          <w:sz w:val="28"/>
          <w:szCs w:val="28"/>
        </w:rPr>
        <w:t xml:space="preserve">ласным правителем Флоренции. Ко двору </w:t>
      </w:r>
      <w:r w:rsidRPr="007066CE">
        <w:rPr>
          <w:color w:val="007F00"/>
          <w:sz w:val="28"/>
          <w:szCs w:val="28"/>
        </w:rPr>
        <w:t>Козимо</w:t>
      </w:r>
      <w:r w:rsidRPr="007066CE">
        <w:rPr>
          <w:color w:val="007F00"/>
          <w:sz w:val="28"/>
          <w:szCs w:val="28"/>
        </w:rPr>
        <w:br/>
      </w:r>
      <w:r w:rsidRPr="007066CE">
        <w:rPr>
          <w:sz w:val="28"/>
          <w:szCs w:val="28"/>
        </w:rPr>
        <w:t xml:space="preserve">Медичи (а затем </w:t>
      </w:r>
      <w:r w:rsidRPr="007066CE">
        <w:rPr>
          <w:color w:val="007F00"/>
          <w:sz w:val="28"/>
          <w:szCs w:val="28"/>
        </w:rPr>
        <w:t>и</w:t>
      </w:r>
      <w:r w:rsidRPr="007066CE">
        <w:rPr>
          <w:sz w:val="28"/>
          <w:szCs w:val="28"/>
        </w:rPr>
        <w:t xml:space="preserve"> его внука </w:t>
      </w:r>
      <w:r w:rsidRPr="007066CE">
        <w:rPr>
          <w:color w:val="007F00"/>
          <w:sz w:val="28"/>
          <w:szCs w:val="28"/>
        </w:rPr>
        <w:t>Лоренцо,</w:t>
      </w:r>
      <w:r w:rsidRPr="007066CE">
        <w:rPr>
          <w:sz w:val="28"/>
          <w:szCs w:val="28"/>
        </w:rPr>
        <w:t xml:space="preserve"> прозванного Великолепным) стекались писатели, поэты, </w:t>
      </w:r>
      <w:r w:rsidRPr="007066CE">
        <w:rPr>
          <w:color w:val="007F00"/>
          <w:sz w:val="28"/>
          <w:szCs w:val="28"/>
        </w:rPr>
        <w:t>у</w:t>
      </w:r>
      <w:r w:rsidRPr="007066CE">
        <w:rPr>
          <w:sz w:val="28"/>
          <w:szCs w:val="28"/>
        </w:rPr>
        <w:t>чёные, архитекторы и художники.</w:t>
      </w:r>
      <w:r w:rsidR="007E19E3" w:rsidRPr="007066CE">
        <w:rPr>
          <w:sz w:val="28"/>
          <w:szCs w:val="28"/>
        </w:rPr>
        <w:t xml:space="preserve"> </w:t>
      </w:r>
      <w:r w:rsidRPr="007066CE">
        <w:rPr>
          <w:sz w:val="28"/>
          <w:szCs w:val="28"/>
        </w:rPr>
        <w:t>В архитект</w:t>
      </w:r>
      <w:r w:rsidRPr="007066CE">
        <w:rPr>
          <w:color w:val="007F00"/>
          <w:sz w:val="28"/>
          <w:szCs w:val="28"/>
        </w:rPr>
        <w:t>у</w:t>
      </w:r>
      <w:r w:rsidRPr="007066CE">
        <w:rPr>
          <w:sz w:val="28"/>
          <w:szCs w:val="28"/>
        </w:rPr>
        <w:t>ре тогда произошёл подлинн</w:t>
      </w:r>
      <w:r w:rsidR="00537009" w:rsidRPr="007066CE">
        <w:rPr>
          <w:sz w:val="28"/>
          <w:szCs w:val="28"/>
        </w:rPr>
        <w:t>ый переворот. Во Флоренции раз</w:t>
      </w:r>
      <w:r w:rsidRPr="007066CE">
        <w:rPr>
          <w:sz w:val="28"/>
          <w:szCs w:val="28"/>
        </w:rPr>
        <w:t>вернулось широкое строительство, на глазах менявшее облик города.</w:t>
      </w:r>
    </w:p>
    <w:p w:rsidR="00691915" w:rsidRPr="007066CE" w:rsidRDefault="00691915" w:rsidP="007066CE">
      <w:pPr>
        <w:spacing w:line="240" w:lineRule="auto"/>
        <w:ind w:firstLine="450"/>
        <w:jc w:val="left"/>
      </w:pPr>
    </w:p>
    <w:p w:rsidR="00691915" w:rsidRPr="007066CE" w:rsidRDefault="00691915" w:rsidP="007066CE">
      <w:pPr>
        <w:tabs>
          <w:tab w:val="left" w:pos="8500"/>
        </w:tabs>
        <w:spacing w:line="240" w:lineRule="auto"/>
        <w:ind w:firstLine="450"/>
        <w:jc w:val="left"/>
      </w:pPr>
      <w:r w:rsidRPr="007066CE">
        <w:tab/>
      </w:r>
    </w:p>
    <w:p w:rsidR="00691915" w:rsidRPr="007066CE" w:rsidRDefault="00691915" w:rsidP="007066CE">
      <w:pPr>
        <w:spacing w:line="240" w:lineRule="auto"/>
        <w:ind w:firstLine="450"/>
        <w:jc w:val="left"/>
        <w:sectPr w:rsidR="00691915" w:rsidRPr="007066CE" w:rsidSect="007066CE">
          <w:type w:val="continuous"/>
          <w:pgSz w:w="11900" w:h="16820"/>
          <w:pgMar w:top="1440" w:right="830" w:bottom="720" w:left="1620" w:header="720" w:footer="720" w:gutter="0"/>
          <w:cols w:space="60"/>
          <w:noEndnote/>
        </w:sectPr>
      </w:pPr>
    </w:p>
    <w:p w:rsidR="00691915" w:rsidRPr="007066CE" w:rsidRDefault="00691915" w:rsidP="007066CE">
      <w:pPr>
        <w:pStyle w:val="FR2"/>
        <w:ind w:left="0" w:firstLine="450"/>
        <w:rPr>
          <w:sz w:val="28"/>
          <w:szCs w:val="28"/>
        </w:rPr>
      </w:pPr>
      <w:r w:rsidRPr="007066CE">
        <w:rPr>
          <w:sz w:val="28"/>
          <w:szCs w:val="28"/>
        </w:rPr>
        <w:t>АРХИТЕКТУРА</w:t>
      </w:r>
    </w:p>
    <w:p w:rsidR="00691915" w:rsidRPr="007066CE" w:rsidRDefault="00691915" w:rsidP="007066CE">
      <w:pPr>
        <w:tabs>
          <w:tab w:val="left" w:pos="4820"/>
        </w:tabs>
        <w:spacing w:before="240"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Уроженцем Флоренции был Филипп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 </w:t>
      </w:r>
      <w:r w:rsidRPr="007066CE">
        <w:rPr>
          <w:color w:val="007F00"/>
          <w:sz w:val="28"/>
          <w:szCs w:val="28"/>
        </w:rPr>
        <w:t>Брунеллески</w:t>
      </w:r>
      <w:r w:rsidRPr="007066CE">
        <w:rPr>
          <w:sz w:val="28"/>
          <w:szCs w:val="28"/>
        </w:rPr>
        <w:t xml:space="preserve"> (1377—1446), родоначальник </w:t>
      </w:r>
      <w:r w:rsidRPr="007066CE">
        <w:rPr>
          <w:color w:val="007F00"/>
          <w:sz w:val="28"/>
          <w:szCs w:val="28"/>
        </w:rPr>
        <w:t>ренессансной</w:t>
      </w:r>
      <w:r w:rsidRPr="007066CE">
        <w:rPr>
          <w:sz w:val="28"/>
          <w:szCs w:val="28"/>
        </w:rPr>
        <w:t xml:space="preserve"> архитектуры Италии, один из создателей научной теории перспективы (возводил постройки на основе точных математи</w:t>
      </w:r>
      <w:r w:rsidR="00537009" w:rsidRPr="007066CE">
        <w:rPr>
          <w:sz w:val="28"/>
          <w:szCs w:val="28"/>
        </w:rPr>
        <w:t xml:space="preserve">ческих расчётов). Разносторонне </w:t>
      </w:r>
      <w:r w:rsidRPr="007066CE">
        <w:rPr>
          <w:sz w:val="28"/>
          <w:szCs w:val="28"/>
        </w:rPr>
        <w:t>одарённый, получивший широкое</w:t>
      </w:r>
      <w:r w:rsidRPr="007066CE">
        <w:rPr>
          <w:sz w:val="28"/>
          <w:szCs w:val="28"/>
        </w:rPr>
        <w:br/>
        <w:t>гуманистическое образование, он перво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ачально работал как скульптор</w:t>
      </w:r>
      <w:r w:rsidR="00537009" w:rsidRPr="007066CE">
        <w:rPr>
          <w:sz w:val="28"/>
          <w:szCs w:val="28"/>
        </w:rPr>
        <w:t xml:space="preserve"> и участвовал (но не выиграл) в </w:t>
      </w:r>
      <w:r w:rsidRPr="007066CE">
        <w:rPr>
          <w:sz w:val="28"/>
          <w:szCs w:val="28"/>
        </w:rPr>
        <w:t>конкурс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 1401 г. на лучший проект бро</w:t>
      </w:r>
      <w:r w:rsidR="00537009" w:rsidRPr="007066CE">
        <w:rPr>
          <w:sz w:val="28"/>
          <w:szCs w:val="28"/>
        </w:rPr>
        <w:t>нзовых рельефов для дверей фло</w:t>
      </w:r>
      <w:r w:rsidRPr="007066CE">
        <w:rPr>
          <w:sz w:val="28"/>
          <w:szCs w:val="28"/>
        </w:rPr>
        <w:t xml:space="preserve">рентийского баптистерия. Ранняя постройка </w:t>
      </w:r>
      <w:r w:rsidRPr="007066CE">
        <w:rPr>
          <w:color w:val="007F00"/>
          <w:sz w:val="28"/>
          <w:szCs w:val="28"/>
        </w:rPr>
        <w:t>Брунеллески</w:t>
      </w:r>
      <w:r w:rsidRPr="007066CE">
        <w:rPr>
          <w:sz w:val="28"/>
          <w:szCs w:val="28"/>
        </w:rPr>
        <w:t xml:space="preserve"> — купол собора </w:t>
      </w:r>
      <w:r w:rsidRPr="007066CE">
        <w:rPr>
          <w:color w:val="007F00"/>
          <w:sz w:val="28"/>
          <w:szCs w:val="28"/>
        </w:rPr>
        <w:t>Санта-Мария</w:t>
      </w:r>
      <w:r w:rsidRPr="007066CE">
        <w:rPr>
          <w:sz w:val="28"/>
          <w:szCs w:val="28"/>
        </w:rPr>
        <w:t xml:space="preserve"> </w:t>
      </w:r>
      <w:r w:rsidRPr="007066CE">
        <w:rPr>
          <w:color w:val="007F00"/>
          <w:sz w:val="28"/>
          <w:szCs w:val="28"/>
        </w:rPr>
        <w:t>дель</w:t>
      </w:r>
      <w:r w:rsidRPr="007066CE">
        <w:rPr>
          <w:sz w:val="28"/>
          <w:szCs w:val="28"/>
        </w:rPr>
        <w:t xml:space="preserve"> </w:t>
      </w:r>
      <w:r w:rsidR="00537009" w:rsidRPr="007066CE">
        <w:rPr>
          <w:color w:val="007F00"/>
          <w:sz w:val="28"/>
          <w:szCs w:val="28"/>
        </w:rPr>
        <w:t>Фьо</w:t>
      </w:r>
      <w:r w:rsidRPr="007066CE">
        <w:rPr>
          <w:color w:val="007F00"/>
          <w:sz w:val="28"/>
          <w:szCs w:val="28"/>
        </w:rPr>
        <w:t>ре</w:t>
      </w:r>
      <w:r w:rsidRPr="007066CE">
        <w:rPr>
          <w:sz w:val="28"/>
          <w:szCs w:val="28"/>
        </w:rPr>
        <w:t xml:space="preserve"> во Флоренции; это образец блестящего пластического (пространственного) и инж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нерного реш</w:t>
      </w:r>
      <w:r w:rsidRPr="007066CE">
        <w:rPr>
          <w:color w:val="007F00"/>
          <w:sz w:val="28"/>
          <w:szCs w:val="28"/>
        </w:rPr>
        <w:t>е</w:t>
      </w:r>
      <w:r w:rsidR="00537009" w:rsidRPr="007066CE">
        <w:rPr>
          <w:sz w:val="28"/>
          <w:szCs w:val="28"/>
        </w:rPr>
        <w:t xml:space="preserve">ния. </w:t>
      </w:r>
      <w:r w:rsidRPr="007066CE">
        <w:rPr>
          <w:sz w:val="28"/>
          <w:szCs w:val="28"/>
        </w:rPr>
        <w:t>Брун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ллески предстояло перекрыть  без возведения лесов огромный прол</w:t>
      </w:r>
      <w:r w:rsidR="00537009" w:rsidRPr="007066CE">
        <w:rPr>
          <w:sz w:val="28"/>
          <w:szCs w:val="28"/>
        </w:rPr>
        <w:t>ёт купола (диаметр основания со</w:t>
      </w:r>
      <w:r w:rsidRPr="007066CE">
        <w:rPr>
          <w:sz w:val="28"/>
          <w:szCs w:val="28"/>
        </w:rPr>
        <w:t>рок два метра). Зодчий изобрёл необычайно сложную для своего времени конструкцию: лёг</w:t>
      </w:r>
      <w:r w:rsidR="00537009" w:rsidRPr="007066CE">
        <w:rPr>
          <w:sz w:val="28"/>
          <w:szCs w:val="28"/>
        </w:rPr>
        <w:t>кий пус</w:t>
      </w:r>
      <w:r w:rsidRPr="007066CE">
        <w:rPr>
          <w:sz w:val="28"/>
          <w:szCs w:val="28"/>
        </w:rPr>
        <w:t>тотелый купол имел двойную оболочку и каркас из восьми рёбер,</w:t>
      </w:r>
      <w:r w:rsidRPr="007066CE">
        <w:rPr>
          <w:sz w:val="28"/>
          <w:szCs w:val="28"/>
        </w:rPr>
        <w:br/>
        <w:t>который опоясывали кольца. Грандиоз</w:t>
      </w:r>
      <w:r w:rsidR="00537009" w:rsidRPr="007066CE">
        <w:rPr>
          <w:sz w:val="28"/>
          <w:szCs w:val="28"/>
        </w:rPr>
        <w:t>ный купол, покрытый тёмно-крас</w:t>
      </w:r>
      <w:r w:rsidRPr="007066CE">
        <w:rPr>
          <w:sz w:val="28"/>
          <w:szCs w:val="28"/>
        </w:rPr>
        <w:t>ной черепицей, связанный крепк</w:t>
      </w:r>
      <w:r w:rsidR="00537009" w:rsidRPr="007066CE">
        <w:rPr>
          <w:sz w:val="28"/>
          <w:szCs w:val="28"/>
        </w:rPr>
        <w:t xml:space="preserve">ими </w:t>
      </w:r>
      <w:r w:rsidRPr="007066CE">
        <w:rPr>
          <w:sz w:val="28"/>
          <w:szCs w:val="28"/>
        </w:rPr>
        <w:t>белыми рёбрами и увенчанный изящным беломраморным световым</w:t>
      </w:r>
      <w:r w:rsidR="007066CE">
        <w:rPr>
          <w:sz w:val="28"/>
          <w:szCs w:val="28"/>
        </w:rPr>
        <w:t xml:space="preserve"> </w:t>
      </w:r>
      <w:r w:rsidR="00537009" w:rsidRPr="007066CE">
        <w:rPr>
          <w:color w:val="007F00"/>
          <w:sz w:val="28"/>
          <w:szCs w:val="28"/>
        </w:rPr>
        <w:t>фо</w:t>
      </w:r>
      <w:r w:rsidRPr="007066CE">
        <w:rPr>
          <w:color w:val="007F00"/>
          <w:sz w:val="28"/>
          <w:szCs w:val="28"/>
        </w:rPr>
        <w:t>нарём,</w:t>
      </w:r>
      <w:r w:rsidRPr="007066CE">
        <w:rPr>
          <w:sz w:val="28"/>
          <w:szCs w:val="28"/>
        </w:rPr>
        <w:t xml:space="preserve"> торжестве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но парит над городом как</w:t>
      </w:r>
      <w:r w:rsidR="007066CE">
        <w:rPr>
          <w:sz w:val="28"/>
          <w:szCs w:val="28"/>
        </w:rPr>
        <w:t xml:space="preserve"> величественный образ </w:t>
      </w:r>
      <w:r w:rsidRPr="007066CE">
        <w:rPr>
          <w:sz w:val="28"/>
          <w:szCs w:val="28"/>
        </w:rPr>
        <w:t>Флоре</w:t>
      </w:r>
      <w:r w:rsidRPr="007066CE">
        <w:rPr>
          <w:color w:val="007F00"/>
          <w:sz w:val="28"/>
          <w:szCs w:val="28"/>
        </w:rPr>
        <w:t>нц</w:t>
      </w:r>
      <w:r w:rsidRPr="007066CE">
        <w:rPr>
          <w:sz w:val="28"/>
          <w:szCs w:val="28"/>
        </w:rPr>
        <w:t>и</w:t>
      </w:r>
      <w:r w:rsidRPr="007066CE">
        <w:rPr>
          <w:color w:val="007F00"/>
          <w:sz w:val="28"/>
          <w:szCs w:val="28"/>
        </w:rPr>
        <w:t>и</w:t>
      </w:r>
      <w:r w:rsidRPr="007066CE">
        <w:rPr>
          <w:sz w:val="28"/>
          <w:szCs w:val="28"/>
        </w:rPr>
        <w:t xml:space="preserve">. Великий итальянский архитектор Леон </w:t>
      </w:r>
      <w:r w:rsidRPr="007066CE">
        <w:rPr>
          <w:color w:val="007F00"/>
          <w:sz w:val="28"/>
          <w:szCs w:val="28"/>
        </w:rPr>
        <w:t>Баттиста</w:t>
      </w:r>
      <w:r w:rsidRPr="007066CE">
        <w:rPr>
          <w:sz w:val="28"/>
          <w:szCs w:val="28"/>
        </w:rPr>
        <w:t xml:space="preserve"> </w:t>
      </w:r>
      <w:r w:rsidRPr="007066CE">
        <w:rPr>
          <w:color w:val="007F00"/>
          <w:sz w:val="28"/>
          <w:szCs w:val="28"/>
        </w:rPr>
        <w:t>Альберти,</w:t>
      </w:r>
      <w:r w:rsidR="007066CE">
        <w:rPr>
          <w:color w:val="007F00"/>
          <w:sz w:val="28"/>
          <w:szCs w:val="28"/>
        </w:rPr>
        <w:t xml:space="preserve"> </w:t>
      </w:r>
      <w:r w:rsidRPr="007066CE">
        <w:rPr>
          <w:sz w:val="28"/>
          <w:szCs w:val="28"/>
        </w:rPr>
        <w:t>посвящая Брунеллески свой трактат о живоп</w:t>
      </w:r>
      <w:r w:rsidR="007066CE">
        <w:rPr>
          <w:sz w:val="28"/>
          <w:szCs w:val="28"/>
        </w:rPr>
        <w:t xml:space="preserve">иси, писал, что это «великое </w:t>
      </w:r>
      <w:r w:rsidRPr="007066CE">
        <w:rPr>
          <w:sz w:val="28"/>
          <w:szCs w:val="28"/>
        </w:rPr>
        <w:t>вздымающееся к небесам сооружение ос</w:t>
      </w:r>
      <w:r w:rsidRPr="007066CE">
        <w:rPr>
          <w:color w:val="007F00"/>
          <w:sz w:val="28"/>
          <w:szCs w:val="28"/>
        </w:rPr>
        <w:t>е</w:t>
      </w:r>
      <w:r w:rsidR="007066CE">
        <w:rPr>
          <w:sz w:val="28"/>
          <w:szCs w:val="28"/>
        </w:rPr>
        <w:t xml:space="preserve">няет собой все тосканские </w:t>
      </w:r>
      <w:r w:rsidRPr="007066CE">
        <w:rPr>
          <w:sz w:val="28"/>
          <w:szCs w:val="28"/>
        </w:rPr>
        <w:t xml:space="preserve">земли». Творение Брунеллески — </w:t>
      </w:r>
      <w:r w:rsidRPr="007066CE">
        <w:rPr>
          <w:color w:val="007F00"/>
          <w:sz w:val="28"/>
          <w:szCs w:val="28"/>
        </w:rPr>
        <w:t>п</w:t>
      </w:r>
      <w:r w:rsidRPr="007066CE">
        <w:rPr>
          <w:sz w:val="28"/>
          <w:szCs w:val="28"/>
        </w:rPr>
        <w:t>редшественник многочисленных</w:t>
      </w:r>
      <w:r w:rsidR="007066CE">
        <w:rPr>
          <w:sz w:val="28"/>
          <w:szCs w:val="28"/>
        </w:rPr>
        <w:t xml:space="preserve"> купольных </w:t>
      </w:r>
      <w:r w:rsidRPr="007066CE">
        <w:rPr>
          <w:smallCaps/>
          <w:sz w:val="28"/>
          <w:szCs w:val="28"/>
        </w:rPr>
        <w:t xml:space="preserve"> </w:t>
      </w:r>
      <w:r w:rsidRPr="007066CE">
        <w:rPr>
          <w:sz w:val="28"/>
          <w:szCs w:val="28"/>
        </w:rPr>
        <w:t>храмов в Италии и других странах Европы.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color w:val="007F00"/>
          <w:sz w:val="28"/>
          <w:szCs w:val="28"/>
        </w:rPr>
        <w:t>Брунеллески</w:t>
      </w:r>
      <w:r w:rsidRPr="007066CE">
        <w:rPr>
          <w:sz w:val="28"/>
          <w:szCs w:val="28"/>
        </w:rPr>
        <w:t xml:space="preserve"> положил начало созданию купольного храма на</w:t>
      </w:r>
      <w:r w:rsidRPr="007066CE">
        <w:rPr>
          <w:sz w:val="28"/>
          <w:szCs w:val="28"/>
        </w:rPr>
        <w:br/>
        <w:t xml:space="preserve">основе античного ордера. В 1421—1428 гг. он построил боковую капеллу церкви </w:t>
      </w:r>
      <w:r w:rsidRPr="007066CE">
        <w:rPr>
          <w:color w:val="007F00"/>
          <w:sz w:val="28"/>
          <w:szCs w:val="28"/>
        </w:rPr>
        <w:t>Сан-Лоренцо</w:t>
      </w:r>
      <w:r w:rsidRPr="007066CE">
        <w:rPr>
          <w:sz w:val="28"/>
          <w:szCs w:val="28"/>
        </w:rPr>
        <w:t xml:space="preserve"> во Флоренции. Использованные Брунеллески в этом сооружении архитектурные принципы получили дальнейшее развитие в его знаменитой кап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лле </w:t>
      </w:r>
      <w:r w:rsidRPr="007066CE">
        <w:rPr>
          <w:color w:val="007F00"/>
          <w:sz w:val="28"/>
          <w:szCs w:val="28"/>
        </w:rPr>
        <w:t>Пацци</w:t>
      </w:r>
      <w:r w:rsidR="007066CE">
        <w:rPr>
          <w:sz w:val="28"/>
          <w:szCs w:val="28"/>
        </w:rPr>
        <w:t xml:space="preserve"> (1429—1443 гг.) — </w:t>
      </w:r>
      <w:r w:rsidRPr="007066CE">
        <w:rPr>
          <w:sz w:val="28"/>
          <w:szCs w:val="28"/>
        </w:rPr>
        <w:t>подлинной жемчужине раннего Возрожде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ия. Расположе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ная в глуби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е</w:t>
      </w:r>
      <w:r w:rsidRPr="007066CE">
        <w:rPr>
          <w:sz w:val="28"/>
          <w:szCs w:val="28"/>
        </w:rPr>
        <w:br/>
      </w:r>
      <w:r w:rsidR="007066CE" w:rsidRPr="007066CE">
        <w:rPr>
          <w:smallCaps/>
          <w:sz w:val="28"/>
          <w:szCs w:val="28"/>
        </w:rPr>
        <w:t>узкого</w:t>
      </w:r>
      <w:r w:rsidRPr="007066CE">
        <w:rPr>
          <w:smallCaps/>
          <w:sz w:val="28"/>
          <w:szCs w:val="28"/>
        </w:rPr>
        <w:t xml:space="preserve"> </w:t>
      </w:r>
      <w:r w:rsidRPr="007066CE">
        <w:rPr>
          <w:sz w:val="28"/>
          <w:szCs w:val="28"/>
        </w:rPr>
        <w:t xml:space="preserve">двора церкви </w:t>
      </w:r>
      <w:r w:rsidRPr="007066CE">
        <w:rPr>
          <w:color w:val="007F00"/>
          <w:sz w:val="28"/>
          <w:szCs w:val="28"/>
        </w:rPr>
        <w:t xml:space="preserve">Санта-Кроче, </w:t>
      </w:r>
      <w:r w:rsidRPr="007066CE">
        <w:rPr>
          <w:sz w:val="28"/>
          <w:szCs w:val="28"/>
        </w:rPr>
        <w:t>капелла богатого флоре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 xml:space="preserve">тийского </w:t>
      </w:r>
      <w:r w:rsidR="007E19E3" w:rsidRPr="007066CE">
        <w:rPr>
          <w:color w:val="007F00"/>
          <w:sz w:val="28"/>
          <w:szCs w:val="28"/>
        </w:rPr>
        <w:t>ро</w:t>
      </w:r>
      <w:r w:rsidRPr="007066CE">
        <w:rPr>
          <w:color w:val="007F00"/>
          <w:sz w:val="28"/>
          <w:szCs w:val="28"/>
        </w:rPr>
        <w:t>да</w:t>
      </w:r>
      <w:r w:rsidRPr="007066CE">
        <w:rPr>
          <w:sz w:val="28"/>
          <w:szCs w:val="28"/>
        </w:rPr>
        <w:t xml:space="preserve"> Пацци встр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чает входящего </w:t>
      </w:r>
      <w:r w:rsidR="007E19E3" w:rsidRPr="007066CE">
        <w:rPr>
          <w:sz w:val="28"/>
          <w:szCs w:val="28"/>
        </w:rPr>
        <w:t>изящным шестиколонным порти</w:t>
      </w:r>
      <w:r w:rsidRPr="007066CE">
        <w:rPr>
          <w:sz w:val="28"/>
          <w:szCs w:val="28"/>
        </w:rPr>
        <w:t>ком с большим ц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нтральным арочным проёмом. По недавно полученным </w:t>
      </w:r>
      <w:r w:rsidR="007E19E3" w:rsidRPr="007066CE">
        <w:rPr>
          <w:sz w:val="28"/>
          <w:szCs w:val="28"/>
        </w:rPr>
        <w:t>архивным данным, портик,</w:t>
      </w:r>
      <w:r w:rsidRPr="007066CE">
        <w:rPr>
          <w:sz w:val="28"/>
          <w:szCs w:val="28"/>
        </w:rPr>
        <w:t xml:space="preserve"> возведённый Брунелл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ски, впоследствии был перестроен. Однако тр</w:t>
      </w:r>
      <w:r w:rsidRPr="007066CE">
        <w:rPr>
          <w:color w:val="007F00"/>
          <w:sz w:val="28"/>
          <w:szCs w:val="28"/>
        </w:rPr>
        <w:t>у</w:t>
      </w:r>
      <w:r w:rsidRPr="007066CE">
        <w:rPr>
          <w:sz w:val="28"/>
          <w:szCs w:val="28"/>
        </w:rPr>
        <w:t>дно допустить, что в новом сооружен</w:t>
      </w:r>
      <w:r w:rsidRPr="007066CE">
        <w:rPr>
          <w:color w:val="007F00"/>
          <w:sz w:val="28"/>
          <w:szCs w:val="28"/>
        </w:rPr>
        <w:t>и</w:t>
      </w:r>
      <w:r w:rsidRPr="007066CE">
        <w:rPr>
          <w:sz w:val="28"/>
          <w:szCs w:val="28"/>
        </w:rPr>
        <w:t>и не отразился общий образный</w:t>
      </w:r>
      <w:r w:rsidRPr="007066CE">
        <w:rPr>
          <w:sz w:val="28"/>
          <w:szCs w:val="28"/>
        </w:rPr>
        <w:br/>
        <w:t>замысел в</w:t>
      </w:r>
      <w:r w:rsidRPr="007066CE">
        <w:rPr>
          <w:color w:val="007F00"/>
          <w:sz w:val="28"/>
          <w:szCs w:val="28"/>
        </w:rPr>
        <w:t>е</w:t>
      </w:r>
      <w:r w:rsidR="007066CE">
        <w:rPr>
          <w:sz w:val="28"/>
          <w:szCs w:val="28"/>
        </w:rPr>
        <w:t xml:space="preserve">ликого зодчего. Сама же </w:t>
      </w:r>
      <w:r w:rsidRPr="007066CE">
        <w:rPr>
          <w:sz w:val="28"/>
          <w:szCs w:val="28"/>
        </w:rPr>
        <w:t>залитая св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том 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ебольшая, прямоугольная в плане капелла Пацци покоряет красотой пропорций, рав</w:t>
      </w:r>
      <w:r w:rsidRPr="007066CE">
        <w:rPr>
          <w:color w:val="007F00"/>
          <w:sz w:val="28"/>
          <w:szCs w:val="28"/>
        </w:rPr>
        <w:t>н</w:t>
      </w:r>
      <w:r w:rsidR="007066CE">
        <w:rPr>
          <w:sz w:val="28"/>
          <w:szCs w:val="28"/>
        </w:rPr>
        <w:t xml:space="preserve">овесием частей, чистотой линий. </w:t>
      </w:r>
      <w:r w:rsidRPr="007066CE">
        <w:rPr>
          <w:sz w:val="28"/>
          <w:szCs w:val="28"/>
        </w:rPr>
        <w:t xml:space="preserve">Плоскости </w:t>
      </w:r>
      <w:r w:rsidRPr="007066CE">
        <w:rPr>
          <w:color w:val="007F00"/>
          <w:sz w:val="28"/>
          <w:szCs w:val="28"/>
        </w:rPr>
        <w:t>жемчужно-серых</w:t>
      </w:r>
      <w:r w:rsidRPr="007066CE">
        <w:rPr>
          <w:sz w:val="28"/>
          <w:szCs w:val="28"/>
        </w:rPr>
        <w:t xml:space="preserve"> стен словно расчерчены выполненными из тёмно-серого камня полосами архитектурных тяг, прямоуголь</w:t>
      </w:r>
      <w:r w:rsidR="007066CE">
        <w:rPr>
          <w:sz w:val="28"/>
          <w:szCs w:val="28"/>
        </w:rPr>
        <w:t xml:space="preserve">никами, кругами, дугами арок. </w:t>
      </w:r>
      <w:r w:rsidRPr="007066CE">
        <w:rPr>
          <w:sz w:val="28"/>
          <w:szCs w:val="28"/>
        </w:rPr>
        <w:t>Убранство сте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 xml:space="preserve"> воспринимается как </w:t>
      </w:r>
      <w:r w:rsidR="007066CE">
        <w:rPr>
          <w:sz w:val="28"/>
          <w:szCs w:val="28"/>
        </w:rPr>
        <w:t>элемент архитектуры, производя</w:t>
      </w:r>
      <w:r w:rsidRPr="007066CE">
        <w:rPr>
          <w:sz w:val="28"/>
          <w:szCs w:val="28"/>
        </w:rPr>
        <w:t>щей впечатление лёгкости и одухотворённости.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В начал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 30-х гг. XV в. Брун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ллески вм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сте со своим другом, зам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ча-</w:t>
      </w:r>
      <w:r w:rsidRPr="007066CE">
        <w:rPr>
          <w:sz w:val="28"/>
          <w:szCs w:val="28"/>
        </w:rPr>
        <w:br/>
        <w:t>тель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ым скульптором Донателло. пос</w:t>
      </w:r>
      <w:r w:rsidRPr="007066CE">
        <w:rPr>
          <w:color w:val="007F00"/>
          <w:sz w:val="28"/>
          <w:szCs w:val="28"/>
        </w:rPr>
        <w:t>ет</w:t>
      </w:r>
      <w:r w:rsidRPr="007066CE">
        <w:rPr>
          <w:sz w:val="28"/>
          <w:szCs w:val="28"/>
        </w:rPr>
        <w:t>ил Рим. На ран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их этапах Воз-</w:t>
      </w:r>
      <w:r w:rsidRPr="007066CE">
        <w:rPr>
          <w:sz w:val="28"/>
          <w:szCs w:val="28"/>
        </w:rPr>
        <w:br/>
        <w:t>рожд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ния </w:t>
      </w:r>
      <w:r w:rsidRPr="007066CE">
        <w:rPr>
          <w:color w:val="007F00"/>
          <w:sz w:val="28"/>
          <w:szCs w:val="28"/>
        </w:rPr>
        <w:t>.</w:t>
      </w:r>
      <w:r w:rsidRPr="007066CE">
        <w:rPr>
          <w:sz w:val="28"/>
          <w:szCs w:val="28"/>
        </w:rPr>
        <w:t>знакомство итальянског</w:t>
      </w:r>
      <w:r w:rsidRPr="007066CE">
        <w:rPr>
          <w:color w:val="007F00"/>
          <w:sz w:val="28"/>
          <w:szCs w:val="28"/>
        </w:rPr>
        <w:t xml:space="preserve">о </w:t>
      </w:r>
      <w:r w:rsidRPr="007066CE">
        <w:rPr>
          <w:sz w:val="28"/>
          <w:szCs w:val="28"/>
        </w:rPr>
        <w:t>общества с античной культуро</w:t>
      </w:r>
      <w:r w:rsidRPr="007066CE">
        <w:rPr>
          <w:color w:val="007F00"/>
          <w:sz w:val="28"/>
          <w:szCs w:val="28"/>
        </w:rPr>
        <w:t>й</w:t>
      </w:r>
      <w:r w:rsidRPr="007066CE">
        <w:rPr>
          <w:color w:val="007F00"/>
          <w:sz w:val="28"/>
          <w:szCs w:val="28"/>
        </w:rPr>
        <w:br/>
      </w:r>
      <w:r w:rsidRPr="007066CE">
        <w:rPr>
          <w:sz w:val="28"/>
          <w:szCs w:val="28"/>
        </w:rPr>
        <w:t>происходило благодаря изучени</w:t>
      </w:r>
      <w:r w:rsidR="007E19E3" w:rsidRPr="007066CE">
        <w:rPr>
          <w:color w:val="007F00"/>
          <w:sz w:val="28"/>
          <w:szCs w:val="28"/>
        </w:rPr>
        <w:t xml:space="preserve">ю </w:t>
      </w:r>
      <w:r w:rsidRPr="007066CE">
        <w:rPr>
          <w:sz w:val="28"/>
          <w:szCs w:val="28"/>
        </w:rPr>
        <w:t>сохранившихся архитектурных памятников др</w:t>
      </w:r>
      <w:r w:rsidRPr="007066CE">
        <w:rPr>
          <w:color w:val="007F00"/>
          <w:sz w:val="28"/>
          <w:szCs w:val="28"/>
        </w:rPr>
        <w:t>е</w:t>
      </w:r>
      <w:r w:rsidR="007E19E3" w:rsidRPr="007066CE">
        <w:rPr>
          <w:sz w:val="28"/>
          <w:szCs w:val="28"/>
        </w:rPr>
        <w:t>вности и обнаружен</w:t>
      </w:r>
      <w:r w:rsidRPr="007066CE">
        <w:rPr>
          <w:sz w:val="28"/>
          <w:szCs w:val="28"/>
        </w:rPr>
        <w:t>ным руко</w:t>
      </w:r>
      <w:r w:rsidRPr="007066CE">
        <w:rPr>
          <w:color w:val="007F00"/>
          <w:sz w:val="28"/>
          <w:szCs w:val="28"/>
        </w:rPr>
        <w:t>п</w:t>
      </w:r>
      <w:r w:rsidRPr="007066CE">
        <w:rPr>
          <w:sz w:val="28"/>
          <w:szCs w:val="28"/>
        </w:rPr>
        <w:t>исям — их собирали, изу</w:t>
      </w:r>
      <w:r w:rsidR="007E19E3" w:rsidRPr="007066CE">
        <w:rPr>
          <w:sz w:val="28"/>
          <w:szCs w:val="28"/>
        </w:rPr>
        <w:t xml:space="preserve">чали и переписывали. Во время </w:t>
      </w:r>
      <w:r w:rsidRPr="007066CE">
        <w:rPr>
          <w:sz w:val="28"/>
          <w:szCs w:val="28"/>
        </w:rPr>
        <w:t>поездки Брунеллески и Донателл</w:t>
      </w:r>
      <w:r w:rsidRPr="007066CE">
        <w:rPr>
          <w:color w:val="007F00"/>
          <w:sz w:val="28"/>
          <w:szCs w:val="28"/>
        </w:rPr>
        <w:t xml:space="preserve">о </w:t>
      </w:r>
      <w:r w:rsidRPr="007066CE">
        <w:rPr>
          <w:sz w:val="28"/>
          <w:szCs w:val="28"/>
        </w:rPr>
        <w:t>уч</w:t>
      </w:r>
      <w:r w:rsidR="007E19E3" w:rsidRPr="007066CE">
        <w:rPr>
          <w:sz w:val="28"/>
          <w:szCs w:val="28"/>
        </w:rPr>
        <w:t xml:space="preserve">аствовали в раскопках, обмеряли,  </w:t>
      </w:r>
      <w:r w:rsidRPr="007066CE">
        <w:rPr>
          <w:sz w:val="28"/>
          <w:szCs w:val="28"/>
        </w:rPr>
        <w:t>исследовали и классифицировали а</w:t>
      </w:r>
      <w:r w:rsidR="007E19E3" w:rsidRPr="007066CE">
        <w:rPr>
          <w:sz w:val="28"/>
          <w:szCs w:val="28"/>
        </w:rPr>
        <w:t>нтичные памятники. Влияние рим</w:t>
      </w:r>
      <w:r w:rsidRPr="007066CE">
        <w:rPr>
          <w:sz w:val="28"/>
          <w:szCs w:val="28"/>
        </w:rPr>
        <w:t>ской классики сказалось в поздних круп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 xml:space="preserve">ых постройках </w:t>
      </w:r>
      <w:r w:rsidR="007E19E3" w:rsidRPr="007066CE">
        <w:rPr>
          <w:color w:val="007F00"/>
          <w:sz w:val="28"/>
          <w:szCs w:val="28"/>
        </w:rPr>
        <w:t>Брунеллески</w:t>
      </w:r>
      <w:r w:rsidR="007E19E3" w:rsidRPr="007066CE">
        <w:rPr>
          <w:sz w:val="28"/>
          <w:szCs w:val="28"/>
        </w:rPr>
        <w:t xml:space="preserve"> — </w:t>
      </w:r>
      <w:r w:rsidRPr="007066CE">
        <w:rPr>
          <w:sz w:val="28"/>
          <w:szCs w:val="28"/>
        </w:rPr>
        <w:t>флор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нтийских церквах </w:t>
      </w:r>
      <w:r w:rsidRPr="007066CE">
        <w:rPr>
          <w:color w:val="007F00"/>
          <w:sz w:val="28"/>
          <w:szCs w:val="28"/>
        </w:rPr>
        <w:t>Сан-Ло</w:t>
      </w:r>
      <w:r w:rsidR="007E19E3" w:rsidRPr="007066CE">
        <w:rPr>
          <w:color w:val="007F00"/>
          <w:sz w:val="28"/>
          <w:szCs w:val="28"/>
        </w:rPr>
        <w:t>ре</w:t>
      </w:r>
      <w:r w:rsidRPr="007066CE">
        <w:rPr>
          <w:color w:val="007F00"/>
          <w:sz w:val="28"/>
          <w:szCs w:val="28"/>
        </w:rPr>
        <w:t>нцо</w:t>
      </w:r>
      <w:r w:rsidRPr="007066CE">
        <w:rPr>
          <w:sz w:val="28"/>
          <w:szCs w:val="28"/>
        </w:rPr>
        <w:t xml:space="preserve"> (1442—1444 гг.) и </w:t>
      </w:r>
      <w:r w:rsidR="007E19E3" w:rsidRPr="007066CE">
        <w:rPr>
          <w:color w:val="007F00"/>
          <w:sz w:val="28"/>
          <w:szCs w:val="28"/>
        </w:rPr>
        <w:t>Санто-</w:t>
      </w:r>
      <w:r w:rsidRPr="007066CE">
        <w:rPr>
          <w:color w:val="007F00"/>
          <w:sz w:val="28"/>
          <w:szCs w:val="28"/>
        </w:rPr>
        <w:t>Спирито</w:t>
      </w:r>
      <w:r w:rsidRPr="007066CE">
        <w:rPr>
          <w:sz w:val="28"/>
          <w:szCs w:val="28"/>
        </w:rPr>
        <w:t xml:space="preserve"> (начата им в 1444 г.; зако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ч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на уже посл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 его смерти в 1487 г.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color w:val="007F00"/>
          <w:sz w:val="28"/>
          <w:szCs w:val="28"/>
        </w:rPr>
      </w:pPr>
      <w:r w:rsidRPr="007066CE">
        <w:rPr>
          <w:sz w:val="28"/>
          <w:szCs w:val="28"/>
        </w:rPr>
        <w:t>Создание новог</w:t>
      </w:r>
      <w:r w:rsidRPr="007066CE">
        <w:rPr>
          <w:color w:val="007F00"/>
          <w:sz w:val="28"/>
          <w:szCs w:val="28"/>
        </w:rPr>
        <w:t>о</w:t>
      </w:r>
      <w:r w:rsidR="007E19E3" w:rsidRPr="007066CE">
        <w:rPr>
          <w:color w:val="007F00"/>
          <w:sz w:val="28"/>
          <w:szCs w:val="28"/>
        </w:rPr>
        <w:t xml:space="preserve"> </w:t>
      </w:r>
      <w:r w:rsidRPr="007066CE">
        <w:rPr>
          <w:sz w:val="28"/>
          <w:szCs w:val="28"/>
        </w:rPr>
        <w:t xml:space="preserve"> ти</w:t>
      </w:r>
      <w:r w:rsidRPr="007066CE">
        <w:rPr>
          <w:color w:val="007F00"/>
          <w:sz w:val="28"/>
          <w:szCs w:val="28"/>
        </w:rPr>
        <w:t>п</w:t>
      </w:r>
      <w:r w:rsidRPr="007066CE">
        <w:rPr>
          <w:sz w:val="28"/>
          <w:szCs w:val="28"/>
        </w:rPr>
        <w:t>а городски</w:t>
      </w:r>
      <w:r w:rsidRPr="007066CE">
        <w:rPr>
          <w:color w:val="007F00"/>
          <w:sz w:val="28"/>
          <w:szCs w:val="28"/>
        </w:rPr>
        <w:t xml:space="preserve">х </w:t>
      </w:r>
      <w:r w:rsidRPr="007066CE">
        <w:rPr>
          <w:sz w:val="28"/>
          <w:szCs w:val="28"/>
        </w:rPr>
        <w:t>дворц</w:t>
      </w:r>
      <w:r w:rsidR="007E19E3" w:rsidRPr="007066CE">
        <w:rPr>
          <w:color w:val="007F00"/>
          <w:sz w:val="28"/>
          <w:szCs w:val="28"/>
        </w:rPr>
        <w:t>ев</w:t>
      </w:r>
      <w:r w:rsidRPr="007066CE">
        <w:rPr>
          <w:color w:val="007F00"/>
          <w:sz w:val="28"/>
          <w:szCs w:val="28"/>
        </w:rPr>
        <w:t>,</w:t>
      </w:r>
      <w:r w:rsidRPr="007066CE">
        <w:rPr>
          <w:sz w:val="28"/>
          <w:szCs w:val="28"/>
        </w:rPr>
        <w:t xml:space="preserve"> послужив</w:t>
      </w:r>
      <w:r w:rsidRPr="007066CE">
        <w:rPr>
          <w:color w:val="007F00"/>
          <w:sz w:val="28"/>
          <w:szCs w:val="28"/>
        </w:rPr>
        <w:t>ш</w:t>
      </w:r>
      <w:r w:rsidRPr="007066CE">
        <w:rPr>
          <w:sz w:val="28"/>
          <w:szCs w:val="28"/>
        </w:rPr>
        <w:t>их образцом</w:t>
      </w:r>
      <w:r w:rsidRPr="007066CE">
        <w:rPr>
          <w:sz w:val="28"/>
          <w:szCs w:val="28"/>
        </w:rPr>
        <w:br/>
        <w:t>для общественных зданий поздней</w:t>
      </w:r>
      <w:r w:rsidRPr="007066CE">
        <w:rPr>
          <w:color w:val="007F00"/>
          <w:sz w:val="28"/>
          <w:szCs w:val="28"/>
        </w:rPr>
        <w:t>ше</w:t>
      </w:r>
      <w:r w:rsidRPr="007066CE">
        <w:rPr>
          <w:sz w:val="28"/>
          <w:szCs w:val="28"/>
        </w:rPr>
        <w:t>го вр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мени, стало од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 xml:space="preserve">ой из </w:t>
      </w:r>
      <w:r w:rsidRPr="007066CE">
        <w:rPr>
          <w:color w:val="007F00"/>
          <w:sz w:val="28"/>
          <w:szCs w:val="28"/>
        </w:rPr>
        <w:t xml:space="preserve">главных задач итальянской архитектуры </w:t>
      </w:r>
      <w:r w:rsidRPr="007066CE">
        <w:rPr>
          <w:color w:val="007F00"/>
          <w:sz w:val="28"/>
          <w:szCs w:val="28"/>
          <w:lang w:val="en-US"/>
        </w:rPr>
        <w:t>XV</w:t>
      </w:r>
      <w:r w:rsidRPr="007066CE">
        <w:rPr>
          <w:color w:val="007F00"/>
          <w:sz w:val="28"/>
          <w:szCs w:val="28"/>
        </w:rPr>
        <w:t xml:space="preserve"> столетия.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691915" w:rsidRPr="007066CE" w:rsidRDefault="00691915" w:rsidP="007066CE">
      <w:pPr>
        <w:pStyle w:val="FR1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СКУЛЬПТУРА</w:t>
      </w:r>
    </w:p>
    <w:p w:rsidR="00691915" w:rsidRPr="007066CE" w:rsidRDefault="00691915" w:rsidP="007066CE">
      <w:pPr>
        <w:spacing w:before="260"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В XV в. итальянская скульптура переживала расцвет. Она приобрела</w:t>
      </w:r>
      <w:r w:rsidRPr="007066CE">
        <w:rPr>
          <w:sz w:val="28"/>
          <w:szCs w:val="28"/>
        </w:rPr>
        <w:br/>
        <w:t>самостоятельное, независимо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 о</w:t>
      </w:r>
      <w:r w:rsidR="007E19E3" w:rsidRPr="007066CE">
        <w:rPr>
          <w:sz w:val="28"/>
          <w:szCs w:val="28"/>
        </w:rPr>
        <w:t>т</w:t>
      </w:r>
      <w:r w:rsidRPr="007066CE">
        <w:rPr>
          <w:color w:val="007F00"/>
          <w:sz w:val="28"/>
          <w:szCs w:val="28"/>
        </w:rPr>
        <w:t xml:space="preserve"> </w:t>
      </w:r>
      <w:r w:rsidRPr="007066CE">
        <w:rPr>
          <w:sz w:val="28"/>
          <w:szCs w:val="28"/>
        </w:rPr>
        <w:t>архитектуры значение, в ней появились новые жанры. В практику художественной жизни начинали входить заказы богатых купеческих и р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месленных кругов на украшение общественных зданий; художественные конкурсы приобретали характ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р широких общественных мероприятий. Событием, которое</w:t>
      </w:r>
      <w:r w:rsidRPr="007066CE">
        <w:rPr>
          <w:sz w:val="28"/>
          <w:szCs w:val="28"/>
        </w:rPr>
        <w:br/>
        <w:t>открыва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т нов</w:t>
      </w:r>
      <w:r w:rsidRPr="007066CE">
        <w:rPr>
          <w:color w:val="007F00"/>
          <w:sz w:val="28"/>
          <w:szCs w:val="28"/>
        </w:rPr>
        <w:t>ый</w:t>
      </w:r>
      <w:r w:rsidRPr="007066CE">
        <w:rPr>
          <w:sz w:val="28"/>
          <w:szCs w:val="28"/>
        </w:rPr>
        <w:t xml:space="preserve"> период в развитии итальянской </w:t>
      </w:r>
      <w:r w:rsidRPr="007066CE">
        <w:rPr>
          <w:color w:val="007F00"/>
          <w:sz w:val="28"/>
          <w:szCs w:val="28"/>
        </w:rPr>
        <w:t>ренессансной</w:t>
      </w:r>
      <w:r w:rsidR="007E19E3" w:rsidRPr="007066CE">
        <w:rPr>
          <w:sz w:val="28"/>
          <w:szCs w:val="28"/>
        </w:rPr>
        <w:t xml:space="preserve"> скульп</w:t>
      </w:r>
      <w:r w:rsidRPr="007066CE">
        <w:rPr>
          <w:sz w:val="28"/>
          <w:szCs w:val="28"/>
        </w:rPr>
        <w:t>туры, считается состояв</w:t>
      </w:r>
      <w:r w:rsidRPr="007066CE">
        <w:rPr>
          <w:color w:val="007F00"/>
          <w:sz w:val="28"/>
          <w:szCs w:val="28"/>
        </w:rPr>
        <w:t>ш</w:t>
      </w:r>
      <w:r w:rsidRPr="007066CE">
        <w:rPr>
          <w:sz w:val="28"/>
          <w:szCs w:val="28"/>
        </w:rPr>
        <w:t>ийся в 1401 г. ко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курс на изготовление из</w:t>
      </w:r>
      <w:r w:rsidRPr="007066CE">
        <w:rPr>
          <w:sz w:val="28"/>
          <w:szCs w:val="28"/>
        </w:rPr>
        <w:br/>
        <w:t>бронзы вторых с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верных дверей ф</w:t>
      </w:r>
      <w:r w:rsidR="007E19E3" w:rsidRPr="007066CE">
        <w:rPr>
          <w:sz w:val="28"/>
          <w:szCs w:val="28"/>
        </w:rPr>
        <w:t>лорентийского баптистерия. Сре</w:t>
      </w:r>
      <w:r w:rsidRPr="007066CE">
        <w:rPr>
          <w:sz w:val="28"/>
          <w:szCs w:val="28"/>
        </w:rPr>
        <w:t>ди участников конкурса были молодые мастера — Филипп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 </w:t>
      </w:r>
      <w:r w:rsidR="007E19E3" w:rsidRPr="007066CE">
        <w:rPr>
          <w:color w:val="007F00"/>
          <w:sz w:val="28"/>
          <w:szCs w:val="28"/>
        </w:rPr>
        <w:t>Брунел</w:t>
      </w:r>
      <w:r w:rsidRPr="007066CE">
        <w:rPr>
          <w:color w:val="007F00"/>
          <w:sz w:val="28"/>
          <w:szCs w:val="28"/>
        </w:rPr>
        <w:t>лески</w:t>
      </w:r>
      <w:r w:rsidRPr="007066CE">
        <w:rPr>
          <w:sz w:val="28"/>
          <w:szCs w:val="28"/>
        </w:rPr>
        <w:t xml:space="preserve"> и Лоренцо </w:t>
      </w:r>
      <w:r w:rsidRPr="007066CE">
        <w:rPr>
          <w:color w:val="007F00"/>
          <w:sz w:val="28"/>
          <w:szCs w:val="28"/>
        </w:rPr>
        <w:t>Гиберти</w:t>
      </w:r>
      <w:r w:rsidRPr="007066CE">
        <w:rPr>
          <w:sz w:val="28"/>
          <w:szCs w:val="28"/>
        </w:rPr>
        <w:t xml:space="preserve"> (около 1381-1455).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Победил на конкурсе блестящий рисовальщик Гиберти. Один из самых образованных людей сво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го времени, первый историк итальянского искусства, Гиб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рти, в творчестве которого главным были равновеси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 и гармония всех элементов изображения, посвятил жизнь одному виду скульптуры — рельефу. Его искания достигли вершины</w:t>
      </w:r>
      <w:r w:rsidRPr="007066CE">
        <w:rPr>
          <w:sz w:val="28"/>
          <w:szCs w:val="28"/>
        </w:rPr>
        <w:br/>
        <w:t>в изготовлении восточ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 xml:space="preserve">ых дверей флорентийского баптистерия (1425—1452 гг.), которые </w:t>
      </w:r>
      <w:r w:rsidRPr="007066CE">
        <w:rPr>
          <w:color w:val="007F00"/>
          <w:sz w:val="28"/>
          <w:szCs w:val="28"/>
        </w:rPr>
        <w:t>Микеланджело</w:t>
      </w:r>
      <w:r w:rsidRPr="007066CE">
        <w:rPr>
          <w:sz w:val="28"/>
          <w:szCs w:val="28"/>
        </w:rPr>
        <w:t xml:space="preserve"> 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азв</w:t>
      </w:r>
      <w:r w:rsidRPr="007066CE">
        <w:rPr>
          <w:color w:val="007F00"/>
          <w:sz w:val="28"/>
          <w:szCs w:val="28"/>
        </w:rPr>
        <w:t>ал</w:t>
      </w:r>
      <w:r w:rsidRPr="007066CE">
        <w:rPr>
          <w:sz w:val="28"/>
          <w:szCs w:val="28"/>
        </w:rPr>
        <w:t xml:space="preserve"> «Вратами рая». со</w:t>
      </w:r>
      <w:r w:rsidRPr="007066CE">
        <w:rPr>
          <w:color w:val="007F00"/>
          <w:sz w:val="28"/>
          <w:szCs w:val="28"/>
        </w:rPr>
        <w:t>ст</w:t>
      </w:r>
      <w:r w:rsidRPr="007066CE">
        <w:rPr>
          <w:sz w:val="28"/>
          <w:szCs w:val="28"/>
        </w:rPr>
        <w:t>авл</w:t>
      </w:r>
      <w:r w:rsidRPr="007066CE">
        <w:rPr>
          <w:color w:val="007F00"/>
          <w:sz w:val="28"/>
          <w:szCs w:val="28"/>
        </w:rPr>
        <w:t>яющие</w:t>
      </w:r>
      <w:r w:rsidRPr="007066CE">
        <w:rPr>
          <w:sz w:val="28"/>
          <w:szCs w:val="28"/>
        </w:rPr>
        <w:t xml:space="preserve"> их десять квадрат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 xml:space="preserve">ых композиций из позолоченной бронзы </w:t>
      </w:r>
      <w:r w:rsidRPr="007066CE">
        <w:rPr>
          <w:color w:val="007F00"/>
          <w:sz w:val="28"/>
          <w:szCs w:val="28"/>
        </w:rPr>
        <w:t>п</w:t>
      </w:r>
      <w:r w:rsidRPr="007066CE">
        <w:rPr>
          <w:sz w:val="28"/>
          <w:szCs w:val="28"/>
        </w:rPr>
        <w:t xml:space="preserve">ередают глубину </w:t>
      </w:r>
      <w:r w:rsidRPr="007066CE">
        <w:rPr>
          <w:color w:val="007F00"/>
          <w:sz w:val="28"/>
          <w:szCs w:val="28"/>
        </w:rPr>
        <w:t>п</w:t>
      </w:r>
      <w:r w:rsidRPr="007066CE">
        <w:rPr>
          <w:sz w:val="28"/>
          <w:szCs w:val="28"/>
        </w:rPr>
        <w:t>ространства, в которой сливаются фигуры, природа, архитектура. Они напоминают выразительностью живописны</w:t>
      </w:r>
      <w:r w:rsidRPr="007066CE">
        <w:rPr>
          <w:color w:val="007F00"/>
          <w:sz w:val="28"/>
          <w:szCs w:val="28"/>
        </w:rPr>
        <w:t>е</w:t>
      </w:r>
      <w:r w:rsidR="001F273D" w:rsidRPr="007066CE">
        <w:rPr>
          <w:color w:val="007F00"/>
          <w:sz w:val="28"/>
          <w:szCs w:val="28"/>
        </w:rPr>
        <w:t xml:space="preserve"> </w:t>
      </w:r>
      <w:r w:rsidRPr="007066CE">
        <w:rPr>
          <w:sz w:val="28"/>
          <w:szCs w:val="28"/>
        </w:rPr>
        <w:t>картины. Маст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рская </w:t>
      </w:r>
      <w:r w:rsidRPr="007066CE">
        <w:rPr>
          <w:color w:val="007F00"/>
          <w:sz w:val="28"/>
          <w:szCs w:val="28"/>
        </w:rPr>
        <w:t>Гиберти</w:t>
      </w:r>
      <w:r w:rsidRPr="007066CE">
        <w:rPr>
          <w:sz w:val="28"/>
          <w:szCs w:val="28"/>
        </w:rPr>
        <w:t xml:space="preserve"> стала настоящ</w:t>
      </w:r>
      <w:r w:rsidRPr="007066CE">
        <w:rPr>
          <w:color w:val="007F00"/>
          <w:sz w:val="28"/>
          <w:szCs w:val="28"/>
        </w:rPr>
        <w:t>е</w:t>
      </w:r>
      <w:r w:rsidR="001F273D" w:rsidRPr="007066CE">
        <w:rPr>
          <w:sz w:val="28"/>
          <w:szCs w:val="28"/>
        </w:rPr>
        <w:t>й школой для целого по</w:t>
      </w:r>
      <w:r w:rsidRPr="007066CE">
        <w:rPr>
          <w:sz w:val="28"/>
          <w:szCs w:val="28"/>
        </w:rPr>
        <w:t>коления художников. В его мастерск</w:t>
      </w:r>
      <w:r w:rsidR="001F273D" w:rsidRPr="007066CE">
        <w:rPr>
          <w:sz w:val="28"/>
          <w:szCs w:val="28"/>
        </w:rPr>
        <w:t xml:space="preserve">ой в качестве помощника работал </w:t>
      </w:r>
      <w:r w:rsidRPr="007066CE">
        <w:rPr>
          <w:sz w:val="28"/>
          <w:szCs w:val="28"/>
        </w:rPr>
        <w:t>молодой Донателло, в будущ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м ве</w:t>
      </w:r>
      <w:r w:rsidR="001F273D" w:rsidRPr="007066CE">
        <w:rPr>
          <w:sz w:val="28"/>
          <w:szCs w:val="28"/>
        </w:rPr>
        <w:t xml:space="preserve">ликий реформатор итальянской </w:t>
      </w:r>
      <w:r w:rsidRPr="007066CE">
        <w:rPr>
          <w:sz w:val="28"/>
          <w:szCs w:val="28"/>
        </w:rPr>
        <w:t>скульптуры.</w:t>
      </w:r>
    </w:p>
    <w:p w:rsidR="00691915" w:rsidRPr="007066CE" w:rsidRDefault="001F273D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Донат</w:t>
      </w:r>
      <w:r w:rsidR="00691915" w:rsidRPr="007066CE">
        <w:rPr>
          <w:sz w:val="28"/>
          <w:szCs w:val="28"/>
        </w:rPr>
        <w:t xml:space="preserve">о </w:t>
      </w:r>
      <w:r w:rsidR="00691915" w:rsidRPr="007066CE">
        <w:rPr>
          <w:color w:val="007F00"/>
          <w:sz w:val="28"/>
          <w:szCs w:val="28"/>
        </w:rPr>
        <w:t>ди</w:t>
      </w:r>
      <w:r w:rsidR="00691915" w:rsidRPr="007066CE">
        <w:rPr>
          <w:sz w:val="28"/>
          <w:szCs w:val="28"/>
        </w:rPr>
        <w:t xml:space="preserve"> </w:t>
      </w:r>
      <w:r w:rsidR="00691915" w:rsidRPr="007066CE">
        <w:rPr>
          <w:color w:val="007F00"/>
          <w:sz w:val="28"/>
          <w:szCs w:val="28"/>
        </w:rPr>
        <w:t>Никколо</w:t>
      </w:r>
      <w:r w:rsidR="00691915" w:rsidRPr="007066CE">
        <w:rPr>
          <w:sz w:val="28"/>
          <w:szCs w:val="28"/>
        </w:rPr>
        <w:t xml:space="preserve"> </w:t>
      </w:r>
      <w:r w:rsidR="00691915" w:rsidRPr="007066CE">
        <w:rPr>
          <w:color w:val="007F00"/>
          <w:sz w:val="28"/>
          <w:szCs w:val="28"/>
        </w:rPr>
        <w:t>ди</w:t>
      </w:r>
      <w:r w:rsidR="00691915" w:rsidRPr="007066CE">
        <w:rPr>
          <w:sz w:val="28"/>
          <w:szCs w:val="28"/>
        </w:rPr>
        <w:t xml:space="preserve"> </w:t>
      </w:r>
      <w:r w:rsidR="00691915" w:rsidRPr="007066CE">
        <w:rPr>
          <w:color w:val="007F00"/>
          <w:sz w:val="28"/>
          <w:szCs w:val="28"/>
        </w:rPr>
        <w:t>Бетто</w:t>
      </w:r>
      <w:r w:rsidR="00691915" w:rsidRPr="007066CE">
        <w:rPr>
          <w:sz w:val="28"/>
          <w:szCs w:val="28"/>
        </w:rPr>
        <w:t xml:space="preserve"> </w:t>
      </w:r>
      <w:r w:rsidR="00691915" w:rsidRPr="007066CE">
        <w:rPr>
          <w:color w:val="007F00"/>
          <w:sz w:val="28"/>
          <w:szCs w:val="28"/>
        </w:rPr>
        <w:t>Барди,</w:t>
      </w:r>
      <w:r w:rsidR="00691915" w:rsidRPr="007066CE">
        <w:rPr>
          <w:sz w:val="28"/>
          <w:szCs w:val="28"/>
        </w:rPr>
        <w:t xml:space="preserve"> которого называли Донателло</w:t>
      </w:r>
      <w:r w:rsidR="00691915" w:rsidRPr="007066CE">
        <w:rPr>
          <w:sz w:val="28"/>
          <w:szCs w:val="28"/>
        </w:rPr>
        <w:br/>
        <w:t>(около 1586—1466), родился во Флор</w:t>
      </w:r>
      <w:r w:rsidR="00691915" w:rsidRPr="007066CE">
        <w:rPr>
          <w:color w:val="007F00"/>
          <w:sz w:val="28"/>
          <w:szCs w:val="28"/>
        </w:rPr>
        <w:t>е</w:t>
      </w:r>
      <w:r w:rsidR="00691915" w:rsidRPr="007066CE">
        <w:rPr>
          <w:sz w:val="28"/>
          <w:szCs w:val="28"/>
        </w:rPr>
        <w:t>нции в семье чесальщика</w:t>
      </w:r>
      <w:r w:rsidR="00691915" w:rsidRPr="007066CE">
        <w:rPr>
          <w:sz w:val="28"/>
          <w:szCs w:val="28"/>
        </w:rPr>
        <w:br/>
        <w:t>шерсти. Он работал во Флоренции. Сиене, Риме, Падуе. Од</w:t>
      </w:r>
      <w:r w:rsidR="00691915" w:rsidRPr="007066CE">
        <w:rPr>
          <w:color w:val="007F00"/>
          <w:sz w:val="28"/>
          <w:szCs w:val="28"/>
        </w:rPr>
        <w:t>н</w:t>
      </w:r>
      <w:r w:rsidR="00691915" w:rsidRPr="007066CE">
        <w:rPr>
          <w:sz w:val="28"/>
          <w:szCs w:val="28"/>
        </w:rPr>
        <w:t>ако огромная слава не изменила его простого образа жизни. Рассказывал</w:t>
      </w:r>
      <w:r w:rsidR="00691915" w:rsidRPr="007066CE">
        <w:rPr>
          <w:color w:val="007F00"/>
          <w:sz w:val="28"/>
          <w:szCs w:val="28"/>
        </w:rPr>
        <w:t>и,</w:t>
      </w:r>
      <w:r w:rsidR="00691915" w:rsidRPr="007066CE">
        <w:rPr>
          <w:sz w:val="28"/>
          <w:szCs w:val="28"/>
        </w:rPr>
        <w:t xml:space="preserve"> что бескорыстный Донателло вешал кошелёк с деньгами у двери свое</w:t>
      </w:r>
      <w:r w:rsidRPr="007066CE">
        <w:rPr>
          <w:color w:val="007F00"/>
          <w:sz w:val="28"/>
          <w:szCs w:val="28"/>
        </w:rPr>
        <w:t xml:space="preserve">й </w:t>
      </w:r>
      <w:r w:rsidR="00691915" w:rsidRPr="007066CE">
        <w:rPr>
          <w:sz w:val="28"/>
          <w:szCs w:val="28"/>
        </w:rPr>
        <w:t>мастерской</w:t>
      </w:r>
      <w:r w:rsidRPr="007066CE">
        <w:rPr>
          <w:sz w:val="28"/>
          <w:szCs w:val="28"/>
        </w:rPr>
        <w:t>,</w:t>
      </w:r>
      <w:r w:rsidR="00691915" w:rsidRPr="007066CE">
        <w:rPr>
          <w:sz w:val="28"/>
          <w:szCs w:val="28"/>
        </w:rPr>
        <w:t xml:space="preserve"> и его друзья и ученики брали из кошелька столько, сколько им было нужно.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С одной стороны, Донателло жаждал в искусстве жизненной правды. С другой, он придавал своим работам черты возвышенной героики. Эти качества проявились уже в ранних работах мастера — статуях святых, предназначенных для наружных ниш фасадов церкви </w:t>
      </w:r>
      <w:r w:rsidRPr="007066CE">
        <w:rPr>
          <w:color w:val="007F00"/>
          <w:sz w:val="28"/>
          <w:szCs w:val="28"/>
        </w:rPr>
        <w:t xml:space="preserve">Ор </w:t>
      </w:r>
      <w:r w:rsidRPr="007066CE">
        <w:rPr>
          <w:sz w:val="28"/>
          <w:szCs w:val="28"/>
        </w:rPr>
        <w:t xml:space="preserve">Сан-Микеле во Флоренции, и ветхозаветных пророков флорентийской </w:t>
      </w:r>
      <w:r w:rsidRPr="007066CE">
        <w:rPr>
          <w:color w:val="007F00"/>
          <w:sz w:val="28"/>
          <w:szCs w:val="28"/>
        </w:rPr>
        <w:t>кампанилы.</w:t>
      </w:r>
      <w:r w:rsidRPr="007066CE">
        <w:rPr>
          <w:sz w:val="28"/>
          <w:szCs w:val="28"/>
        </w:rPr>
        <w:t xml:space="preserve"> Статуи находились в нишах, но они сразу привлекали внимание суровой выразит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льностью и внутренней силой образов.</w:t>
      </w:r>
      <w:r w:rsidRPr="007066CE">
        <w:rPr>
          <w:sz w:val="28"/>
          <w:szCs w:val="28"/>
        </w:rPr>
        <w:br/>
        <w:t>Особенно известен «Святой Георгий» (1416 г.) — юноша-воин с щи-</w:t>
      </w:r>
      <w:r w:rsidRPr="007066CE">
        <w:rPr>
          <w:sz w:val="28"/>
          <w:szCs w:val="28"/>
        </w:rPr>
        <w:br/>
        <w:t>том в руке. У него сосредоточенный, глубокий взгляд; он прочно стоит на</w:t>
      </w:r>
      <w:r w:rsidRPr="007066CE">
        <w:rPr>
          <w:sz w:val="28"/>
          <w:szCs w:val="28"/>
        </w:rPr>
        <w:br/>
        <w:t>земле, широко расставив ноги. В статуях пророков Донат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лло осо-</w:t>
      </w:r>
      <w:r w:rsidRPr="007066CE">
        <w:rPr>
          <w:sz w:val="28"/>
          <w:szCs w:val="28"/>
        </w:rPr>
        <w:br/>
        <w:t>бенно подчёркивал их характерные черты, подчас грубоватые, непри-</w:t>
      </w:r>
      <w:r w:rsidRPr="007066CE">
        <w:rPr>
          <w:sz w:val="28"/>
          <w:szCs w:val="28"/>
        </w:rPr>
        <w:br/>
        <w:t>крашенные, даже уродливые, но живые и естеств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нные. У Донателло пророки Иеремия и Аввакум — цельные и духовно богатые натуры. Их</w:t>
      </w:r>
      <w:r w:rsidRPr="007066CE">
        <w:rPr>
          <w:sz w:val="28"/>
          <w:szCs w:val="28"/>
        </w:rPr>
        <w:br/>
        <w:t>крепкие фигуры скрыты тяжёлыми складками плащей. Жизнь избороздила глубокими морщинами поблёкшее лицо Аввакума, он совсем</w:t>
      </w:r>
      <w:r w:rsidRPr="007066CE">
        <w:rPr>
          <w:sz w:val="28"/>
          <w:szCs w:val="28"/>
        </w:rPr>
        <w:br/>
        <w:t xml:space="preserve">облысел, за что его во Флоренции и прозвали </w:t>
      </w:r>
      <w:r w:rsidRPr="007066CE">
        <w:rPr>
          <w:color w:val="007F00"/>
          <w:sz w:val="28"/>
          <w:szCs w:val="28"/>
        </w:rPr>
        <w:t>Цукконе</w:t>
      </w:r>
      <w:r w:rsidRPr="007066CE">
        <w:rPr>
          <w:sz w:val="28"/>
          <w:szCs w:val="28"/>
        </w:rPr>
        <w:t xml:space="preserve"> </w:t>
      </w:r>
      <w:r w:rsidRPr="007066CE">
        <w:rPr>
          <w:color w:val="007F00"/>
          <w:sz w:val="28"/>
          <w:szCs w:val="28"/>
        </w:rPr>
        <w:t>(</w:t>
      </w:r>
      <w:r w:rsidRPr="007066CE">
        <w:rPr>
          <w:sz w:val="28"/>
          <w:szCs w:val="28"/>
        </w:rPr>
        <w:t>Тыква).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В 1430 г. Донателло создал «Давида» — первую обнажённую статую в</w:t>
      </w:r>
      <w:r w:rsidRPr="007066CE">
        <w:rPr>
          <w:sz w:val="28"/>
          <w:szCs w:val="28"/>
        </w:rPr>
        <w:br/>
      </w:r>
      <w:r w:rsidRPr="007066CE">
        <w:rPr>
          <w:color w:val="007F00"/>
          <w:sz w:val="28"/>
          <w:szCs w:val="28"/>
        </w:rPr>
        <w:t>и</w:t>
      </w:r>
      <w:r w:rsidRPr="007066CE">
        <w:rPr>
          <w:sz w:val="28"/>
          <w:szCs w:val="28"/>
        </w:rPr>
        <w:t>тальянской скульпту</w:t>
      </w:r>
      <w:r w:rsidRPr="007066CE">
        <w:rPr>
          <w:color w:val="007F00"/>
          <w:sz w:val="28"/>
          <w:szCs w:val="28"/>
        </w:rPr>
        <w:t>р</w:t>
      </w:r>
      <w:r w:rsidRPr="007066CE">
        <w:rPr>
          <w:sz w:val="28"/>
          <w:szCs w:val="28"/>
        </w:rPr>
        <w:t>е Возрождения. Статуя предназначалась для фонтана во внутреннем дворе палаццо Медичи. Библейский пастух, победитель великана Голиафа, — один из излюбленных образов Ренессанса. Изображая его юношеское тело, Донателло, несомненно, исходил из античных образцов, но переработал их в духе своего времени. Задумчивый и спокойный Давид в пастушьей шляпе, затеняющей его</w:t>
      </w:r>
      <w:r w:rsidRPr="007066CE">
        <w:rPr>
          <w:sz w:val="28"/>
          <w:szCs w:val="28"/>
        </w:rPr>
        <w:br/>
        <w:t>лицо, попирает ногой голову Голиафа и словно не сознаёт ещё совершённого им подвига.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Поездка в Рим вместе с </w:t>
      </w:r>
      <w:r w:rsidRPr="007066CE">
        <w:rPr>
          <w:color w:val="007F00"/>
          <w:sz w:val="28"/>
          <w:szCs w:val="28"/>
        </w:rPr>
        <w:t>Брунеллески</w:t>
      </w:r>
      <w:r w:rsidRPr="007066CE">
        <w:rPr>
          <w:sz w:val="28"/>
          <w:szCs w:val="28"/>
        </w:rPr>
        <w:t xml:space="preserve"> чрезвычайно расширила художественные возможности Донателло, его творчество обогатилось новыми образами и приёмами, в которых сказалось влияние античности.</w:t>
      </w:r>
      <w:r w:rsidRPr="007066CE">
        <w:rPr>
          <w:sz w:val="28"/>
          <w:szCs w:val="28"/>
        </w:rPr>
        <w:br/>
        <w:t xml:space="preserve">В творчестве мастера наступил новый период. В 1433 г. он завершил мраморную кафедру флорентийского собора. Всё поле кафедры занимает ликующий хоровод пляшущих </w:t>
      </w:r>
      <w:r w:rsidRPr="007066CE">
        <w:rPr>
          <w:i/>
          <w:iCs/>
          <w:color w:val="007F00"/>
          <w:sz w:val="28"/>
          <w:szCs w:val="28"/>
        </w:rPr>
        <w:t>путти</w:t>
      </w:r>
      <w:r w:rsidRPr="007066CE">
        <w:rPr>
          <w:i/>
          <w:iCs/>
          <w:sz w:val="28"/>
          <w:szCs w:val="28"/>
        </w:rPr>
        <w:t xml:space="preserve"> —</w:t>
      </w:r>
      <w:r w:rsidRPr="007066CE">
        <w:rPr>
          <w:sz w:val="28"/>
          <w:szCs w:val="28"/>
        </w:rPr>
        <w:t xml:space="preserve"> нечто вроде античных амуров</w:t>
      </w:r>
      <w:r w:rsidRPr="007066CE">
        <w:rPr>
          <w:sz w:val="28"/>
          <w:szCs w:val="28"/>
        </w:rPr>
        <w:br/>
        <w:t>и одновременно средневековых ангелов в виде обнажённых мальчиков,</w:t>
      </w:r>
      <w:r w:rsidRPr="007066CE">
        <w:rPr>
          <w:sz w:val="28"/>
          <w:szCs w:val="28"/>
        </w:rPr>
        <w:br/>
        <w:t>иногда крылатых, изображённых в движении. Это излюбленный мотив в скульптуре итальянского Возрождения, распространившийся затем в</w:t>
      </w:r>
      <w:r w:rsidRPr="007066CE">
        <w:rPr>
          <w:sz w:val="28"/>
          <w:szCs w:val="28"/>
        </w:rPr>
        <w:br/>
        <w:t>искусстве XVII—XVIII вв.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Почти десять лет Донателло работал в Падуе, старом университетском городе, одном из центров гу</w:t>
      </w:r>
      <w:r w:rsidRPr="007066CE">
        <w:rPr>
          <w:color w:val="007F00"/>
          <w:sz w:val="28"/>
          <w:szCs w:val="28"/>
        </w:rPr>
        <w:t>манистической</w:t>
      </w:r>
      <w:r w:rsidRPr="007066CE">
        <w:rPr>
          <w:sz w:val="28"/>
          <w:szCs w:val="28"/>
        </w:rPr>
        <w:t xml:space="preserve"> культуры, родине</w:t>
      </w:r>
      <w:r w:rsidRPr="007066CE">
        <w:rPr>
          <w:sz w:val="28"/>
          <w:szCs w:val="28"/>
        </w:rPr>
        <w:br/>
      </w:r>
      <w:r w:rsidR="001F273D" w:rsidRPr="007066CE">
        <w:rPr>
          <w:sz w:val="28"/>
          <w:szCs w:val="28"/>
        </w:rPr>
        <w:t>глубоко почитаемого в Католиче</w:t>
      </w:r>
      <w:r w:rsidRPr="007066CE">
        <w:rPr>
          <w:sz w:val="28"/>
          <w:szCs w:val="28"/>
        </w:rPr>
        <w:t>ско</w:t>
      </w:r>
      <w:r w:rsidRPr="007066CE">
        <w:rPr>
          <w:color w:val="007F00"/>
          <w:sz w:val="28"/>
          <w:szCs w:val="28"/>
        </w:rPr>
        <w:t>й</w:t>
      </w:r>
      <w:r w:rsidRPr="007066CE">
        <w:rPr>
          <w:sz w:val="28"/>
          <w:szCs w:val="28"/>
        </w:rPr>
        <w:t xml:space="preserve"> Церкви Святого Антония </w:t>
      </w:r>
      <w:r w:rsidRPr="007066CE">
        <w:rPr>
          <w:color w:val="007F00"/>
          <w:sz w:val="28"/>
          <w:szCs w:val="28"/>
        </w:rPr>
        <w:t>Падуанского.</w:t>
      </w:r>
      <w:r w:rsidR="001F273D" w:rsidRPr="007066CE">
        <w:rPr>
          <w:sz w:val="28"/>
          <w:szCs w:val="28"/>
        </w:rPr>
        <w:t xml:space="preserve"> Для городского собора, </w:t>
      </w:r>
      <w:r w:rsidRPr="007066CE">
        <w:rPr>
          <w:sz w:val="28"/>
          <w:szCs w:val="28"/>
        </w:rPr>
        <w:t>посвящённого Святому Антонию, Дон</w:t>
      </w:r>
      <w:r w:rsidR="001F273D" w:rsidRPr="007066CE">
        <w:rPr>
          <w:sz w:val="28"/>
          <w:szCs w:val="28"/>
        </w:rPr>
        <w:t xml:space="preserve">ателло выполнил в 1446—1450 гг. </w:t>
      </w:r>
      <w:r w:rsidRPr="007066CE">
        <w:rPr>
          <w:sz w:val="28"/>
          <w:szCs w:val="28"/>
        </w:rPr>
        <w:t>огромный скульптурный алтарь со множеством статуй и рельефов. Центральное место под балдахином занимала статуя Мадонны с Младенцем, по обеим сторонам которой располагалось шесть статуй святых. В конце XVI в. алтарь был разобран. До на</w:t>
      </w:r>
      <w:r w:rsidR="001F273D" w:rsidRPr="007066CE">
        <w:rPr>
          <w:sz w:val="28"/>
          <w:szCs w:val="28"/>
        </w:rPr>
        <w:t xml:space="preserve">ших дней сохранилась только его </w:t>
      </w:r>
      <w:r w:rsidRPr="007066CE">
        <w:rPr>
          <w:sz w:val="28"/>
          <w:szCs w:val="28"/>
        </w:rPr>
        <w:t>часть, и сейчас трудно себе представить, как он выглядел первоначально.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Четыре дошедших до нас алтарных рельефа, изображающие чудесные деяния Святого Антония, позволяют оценить необычные приёмы, использованные мастером. Это тип плоского, как бы сплющенного</w:t>
      </w:r>
      <w:r w:rsidRPr="007066CE">
        <w:rPr>
          <w:sz w:val="28"/>
          <w:szCs w:val="28"/>
        </w:rPr>
        <w:br/>
        <w:t>рельефа. Многолюдные сцены представлены в едином движении в реальной жизненной обстановке. Фоном им служат огромные городские</w:t>
      </w:r>
      <w:r w:rsidRPr="007066CE">
        <w:rPr>
          <w:sz w:val="28"/>
          <w:szCs w:val="28"/>
        </w:rPr>
        <w:br/>
        <w:t>постройки и аркады. Благодаря передаче перспективы возникает впечатление глубины пространства, как</w:t>
      </w:r>
      <w:r w:rsidRPr="007066CE">
        <w:rPr>
          <w:sz w:val="28"/>
          <w:szCs w:val="28"/>
        </w:rPr>
        <w:br/>
        <w:t>в живописных произведениях.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В последние проведённые во Флоренции годы Донателло переживал душевный кризис, его образы</w:t>
      </w:r>
      <w:r w:rsidR="001F273D" w:rsidRPr="007066CE">
        <w:rPr>
          <w:sz w:val="28"/>
          <w:szCs w:val="28"/>
        </w:rPr>
        <w:t xml:space="preserve"> </w:t>
      </w:r>
      <w:r w:rsidRPr="007066CE">
        <w:rPr>
          <w:sz w:val="28"/>
          <w:szCs w:val="28"/>
        </w:rPr>
        <w:t xml:space="preserve">становились всё более драматичными. Он создал сложную и выразительную группу «Юдифь и </w:t>
      </w:r>
      <w:r w:rsidRPr="007066CE">
        <w:rPr>
          <w:color w:val="007F00"/>
          <w:sz w:val="28"/>
          <w:szCs w:val="28"/>
        </w:rPr>
        <w:t>Олоферн»</w:t>
      </w:r>
      <w:r w:rsidRPr="007066CE">
        <w:rPr>
          <w:sz w:val="28"/>
          <w:szCs w:val="28"/>
        </w:rPr>
        <w:t xml:space="preserve"> (1456—1457 гг.); статую «Мария Магдалина» (1454—1455 гг.)</w:t>
      </w:r>
      <w:r w:rsidRPr="007066CE">
        <w:rPr>
          <w:sz w:val="28"/>
          <w:szCs w:val="28"/>
        </w:rPr>
        <w:br/>
        <w:t xml:space="preserve">в виде дряхлой старухи, измождённой отшельницы в звериной шкуре; трагические по настроению рельефы для церкви </w:t>
      </w:r>
      <w:r w:rsidRPr="007066CE">
        <w:rPr>
          <w:color w:val="007F00"/>
          <w:sz w:val="28"/>
          <w:szCs w:val="28"/>
        </w:rPr>
        <w:t>Сан-Лоренцо,</w:t>
      </w:r>
      <w:r w:rsidRPr="007066CE">
        <w:rPr>
          <w:sz w:val="28"/>
          <w:szCs w:val="28"/>
        </w:rPr>
        <w:t xml:space="preserve"> завершённые уже его учениками мастерской и его друзья и ученики брали из кошелька столько, сколько им было нужно.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С одной стороны, Донателло жаждал в искусстве жизненной правды. С другой, он придавал своим работам черты возвышенной героики. </w:t>
      </w:r>
    </w:p>
    <w:p w:rsidR="001F273D" w:rsidRPr="007066CE" w:rsidRDefault="001F273D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1F273D" w:rsidRPr="007066CE" w:rsidRDefault="001F273D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ЖИВОПИСЬ</w:t>
      </w:r>
    </w:p>
    <w:p w:rsidR="00691915" w:rsidRPr="007066CE" w:rsidRDefault="00691915" w:rsidP="007066CE">
      <w:pPr>
        <w:spacing w:before="380"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Особое место в живописи раннего Возрождения принадлежит Сандро </w:t>
      </w:r>
      <w:r w:rsidRPr="007066CE">
        <w:rPr>
          <w:color w:val="007F00"/>
          <w:sz w:val="28"/>
          <w:szCs w:val="28"/>
        </w:rPr>
        <w:t>Ботгичелли,</w:t>
      </w:r>
      <w:r w:rsidRPr="007066CE">
        <w:rPr>
          <w:sz w:val="28"/>
          <w:szCs w:val="28"/>
        </w:rPr>
        <w:t xml:space="preserve"> современнику Леонардо да Винчи и молодого </w:t>
      </w:r>
      <w:r w:rsidRPr="007066CE">
        <w:rPr>
          <w:color w:val="007F00"/>
          <w:sz w:val="28"/>
          <w:szCs w:val="28"/>
        </w:rPr>
        <w:t>Микеланджело.</w:t>
      </w:r>
    </w:p>
    <w:p w:rsidR="00691915" w:rsidRP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color w:val="007F00"/>
          <w:sz w:val="28"/>
          <w:szCs w:val="28"/>
        </w:rPr>
        <w:t>Алессандро</w:t>
      </w:r>
      <w:r w:rsidRPr="007066CE">
        <w:rPr>
          <w:sz w:val="28"/>
          <w:szCs w:val="28"/>
        </w:rPr>
        <w:t xml:space="preserve"> </w:t>
      </w:r>
      <w:r w:rsidRPr="007066CE">
        <w:rPr>
          <w:color w:val="007F00"/>
          <w:sz w:val="28"/>
          <w:szCs w:val="28"/>
        </w:rPr>
        <w:t>Филипепи,</w:t>
      </w:r>
      <w:r w:rsidRPr="007066CE">
        <w:rPr>
          <w:sz w:val="28"/>
          <w:szCs w:val="28"/>
        </w:rPr>
        <w:t xml:space="preserve"> прозванный Боттичелли (1445—1510), родился во Флоренции. Он учился живописи у Филипп</w:t>
      </w:r>
      <w:r w:rsidR="001F273D" w:rsidRPr="007066CE">
        <w:rPr>
          <w:color w:val="007F00"/>
          <w:sz w:val="28"/>
          <w:szCs w:val="28"/>
        </w:rPr>
        <w:t>о</w:t>
      </w:r>
      <w:r w:rsidRPr="007066CE">
        <w:rPr>
          <w:sz w:val="28"/>
          <w:szCs w:val="28"/>
        </w:rPr>
        <w:t xml:space="preserve"> </w:t>
      </w:r>
      <w:r w:rsidRPr="007066CE">
        <w:rPr>
          <w:color w:val="007F00"/>
          <w:sz w:val="28"/>
          <w:szCs w:val="28"/>
        </w:rPr>
        <w:t>Липпи,</w:t>
      </w:r>
      <w:r w:rsidRPr="007066CE">
        <w:rPr>
          <w:sz w:val="28"/>
          <w:szCs w:val="28"/>
        </w:rPr>
        <w:t xml:space="preserve"> посещал</w:t>
      </w:r>
      <w:r w:rsidRPr="007066CE">
        <w:rPr>
          <w:sz w:val="28"/>
          <w:szCs w:val="28"/>
        </w:rPr>
        <w:br/>
        <w:t xml:space="preserve">мастерскую знаменитого скульптора и живописца </w:t>
      </w:r>
      <w:r w:rsidRPr="007066CE">
        <w:rPr>
          <w:color w:val="007F00"/>
          <w:sz w:val="28"/>
          <w:szCs w:val="28"/>
        </w:rPr>
        <w:t>Верроккьо,</w:t>
      </w:r>
      <w:r w:rsidRPr="007066CE">
        <w:rPr>
          <w:sz w:val="28"/>
          <w:szCs w:val="28"/>
        </w:rPr>
        <w:t xml:space="preserve"> где сблизил-</w:t>
      </w:r>
      <w:r w:rsidRPr="007066CE">
        <w:rPr>
          <w:sz w:val="28"/>
          <w:szCs w:val="28"/>
        </w:rPr>
        <w:br/>
        <w:t>ся с Леонардо, который также был учеником Верроккьо.</w:t>
      </w:r>
    </w:p>
    <w:p w:rsidR="007066CE" w:rsidRDefault="00691915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Его имя стало известно благодаря карти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е «Поклонени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 волхвов»</w:t>
      </w:r>
    </w:p>
    <w:p w:rsidR="001F273D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="001F273D" w:rsidRPr="007066CE">
        <w:rPr>
          <w:sz w:val="28"/>
          <w:szCs w:val="28"/>
        </w:rPr>
        <w:t>1476 г.), которая привлекла к себе внимание семьи Медичи. На картине</w:t>
      </w:r>
      <w:r w:rsidR="001F273D" w:rsidRPr="007066CE">
        <w:rPr>
          <w:sz w:val="28"/>
          <w:szCs w:val="28"/>
        </w:rPr>
        <w:br/>
        <w:t>были изображены три поколения этих некоронованных правителей Флоренции. Боттичелли стал работать при дворе Медичи.</w:t>
      </w:r>
    </w:p>
    <w:p w:rsidR="001F273D" w:rsidRPr="007066CE" w:rsidRDefault="001F273D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Изысканное искусство Боттичелли с элементами стилизации, т. </w:t>
      </w:r>
      <w:r w:rsidRPr="007066CE">
        <w:rPr>
          <w:color w:val="007F00"/>
          <w:sz w:val="28"/>
          <w:szCs w:val="28"/>
        </w:rPr>
        <w:t xml:space="preserve">е. </w:t>
      </w:r>
      <w:r w:rsidRPr="007066CE">
        <w:rPr>
          <w:sz w:val="28"/>
          <w:szCs w:val="28"/>
        </w:rPr>
        <w:t>обобщения изображений с помощью условных приёмов — упрощения формы, цвета и объёма, пользовалось боль</w:t>
      </w:r>
      <w:r w:rsidRPr="007066CE">
        <w:rPr>
          <w:color w:val="007F00"/>
          <w:sz w:val="28"/>
          <w:szCs w:val="28"/>
        </w:rPr>
        <w:t>ш</w:t>
      </w:r>
      <w:r w:rsidRPr="007066CE">
        <w:rPr>
          <w:sz w:val="28"/>
          <w:szCs w:val="28"/>
        </w:rPr>
        <w:t>им успехом в кругу высокообразованных флорентийцев. В искусстве Боттичелли в отличие от большинства мастеров раннего Возрождения преоблад</w:t>
      </w:r>
      <w:r w:rsidR="007066CE">
        <w:rPr>
          <w:sz w:val="28"/>
          <w:szCs w:val="28"/>
        </w:rPr>
        <w:t xml:space="preserve">ало личное переживание мастера. </w:t>
      </w:r>
      <w:r w:rsidRPr="007066CE">
        <w:rPr>
          <w:sz w:val="28"/>
          <w:szCs w:val="28"/>
        </w:rPr>
        <w:t>Исключительно чуткий и искренний, художник прошёл сложный и трагич</w:t>
      </w:r>
      <w:r w:rsidR="007066CE">
        <w:rPr>
          <w:sz w:val="28"/>
          <w:szCs w:val="28"/>
        </w:rPr>
        <w:t xml:space="preserve">еский путь творческих исканий — </w:t>
      </w:r>
      <w:r w:rsidRPr="007066CE">
        <w:rPr>
          <w:sz w:val="28"/>
          <w:szCs w:val="28"/>
        </w:rPr>
        <w:t>от поэтического восприятия мира в юности до болезненного пессимизма в зрелом возрасте.</w:t>
      </w:r>
    </w:p>
    <w:p w:rsidR="001F273D" w:rsidRPr="007066CE" w:rsidRDefault="001F273D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Его знаменитые картины зрелого периода «Весна» (около 1477—</w:t>
      </w:r>
      <w:r w:rsidRPr="007066CE">
        <w:rPr>
          <w:sz w:val="28"/>
          <w:szCs w:val="28"/>
        </w:rPr>
        <w:br/>
        <w:t xml:space="preserve">1478 гг.) и «Рождение Венеры» (1483—1484 гг.) навеяны стихами выдающегося гуманиста </w:t>
      </w:r>
      <w:r w:rsidR="007066CE">
        <w:rPr>
          <w:color w:val="007F00"/>
          <w:sz w:val="28"/>
          <w:szCs w:val="28"/>
        </w:rPr>
        <w:t xml:space="preserve">Анджело </w:t>
      </w:r>
      <w:r w:rsidRPr="007066CE">
        <w:rPr>
          <w:color w:val="007F00"/>
          <w:sz w:val="28"/>
          <w:szCs w:val="28"/>
        </w:rPr>
        <w:t>Полициано,</w:t>
      </w:r>
      <w:r w:rsidRPr="007066CE">
        <w:rPr>
          <w:sz w:val="28"/>
          <w:szCs w:val="28"/>
        </w:rPr>
        <w:t xml:space="preserve"> придворного поэта Медичи. Аллегорическая картина «Весна», написанная для украшения виллы Медичи, принадлежит к числу наиболее сложных произведений Боттичелли.</w:t>
      </w:r>
    </w:p>
    <w:p w:rsidR="007066CE" w:rsidRPr="007066CE" w:rsidRDefault="001F273D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На фоне тёмной зелени фантастического сада выступают изящными силуэтами гибкие стройные </w:t>
      </w:r>
      <w:r w:rsidRPr="007066CE">
        <w:rPr>
          <w:color w:val="007F00"/>
          <w:sz w:val="28"/>
          <w:szCs w:val="28"/>
        </w:rPr>
        <w:t>фи</w:t>
      </w:r>
      <w:r w:rsidRPr="007066CE">
        <w:rPr>
          <w:sz w:val="28"/>
          <w:szCs w:val="28"/>
        </w:rPr>
        <w:t>г</w:t>
      </w:r>
      <w:r w:rsidRPr="007066CE">
        <w:rPr>
          <w:color w:val="007F00"/>
          <w:sz w:val="28"/>
          <w:szCs w:val="28"/>
        </w:rPr>
        <w:t>у</w:t>
      </w:r>
      <w:r w:rsidRPr="007066CE">
        <w:rPr>
          <w:sz w:val="28"/>
          <w:szCs w:val="28"/>
        </w:rPr>
        <w:t>р</w:t>
      </w:r>
      <w:r w:rsidRPr="007066CE">
        <w:rPr>
          <w:color w:val="007F00"/>
          <w:sz w:val="28"/>
          <w:szCs w:val="28"/>
        </w:rPr>
        <w:t>ы</w:t>
      </w:r>
      <w:r w:rsidRPr="007066CE">
        <w:rPr>
          <w:sz w:val="28"/>
          <w:szCs w:val="28"/>
        </w:rPr>
        <w:t>. Цветущий лу</w:t>
      </w:r>
      <w:r w:rsidRPr="007066CE">
        <w:rPr>
          <w:color w:val="007F00"/>
          <w:sz w:val="28"/>
          <w:szCs w:val="28"/>
        </w:rPr>
        <w:t>г</w:t>
      </w:r>
      <w:r w:rsidRPr="007066CE">
        <w:rPr>
          <w:sz w:val="28"/>
          <w:szCs w:val="28"/>
        </w:rPr>
        <w:t xml:space="preserve"> под их ногами напоминает яркий ковёр. В глубин</w:t>
      </w:r>
      <w:r w:rsidR="007066CE">
        <w:rPr>
          <w:sz w:val="28"/>
          <w:szCs w:val="28"/>
        </w:rPr>
        <w:t xml:space="preserve">е </w:t>
      </w:r>
      <w:r w:rsidRPr="007066CE">
        <w:rPr>
          <w:sz w:val="28"/>
          <w:szCs w:val="28"/>
        </w:rPr>
        <w:t>композиции Венера в нарядном платье стоит в меланхолической задумчивости. Её окружает обязательная с</w:t>
      </w:r>
      <w:r w:rsidR="007066CE">
        <w:rPr>
          <w:sz w:val="28"/>
          <w:szCs w:val="28"/>
        </w:rPr>
        <w:t xml:space="preserve">вита: амур с луком парит над её </w:t>
      </w:r>
      <w:r w:rsidRPr="007066CE">
        <w:rPr>
          <w:sz w:val="28"/>
          <w:szCs w:val="28"/>
        </w:rPr>
        <w:t xml:space="preserve">головой, три юные грации ведут </w:t>
      </w:r>
      <w:r w:rsidR="007066CE">
        <w:rPr>
          <w:sz w:val="28"/>
          <w:szCs w:val="28"/>
        </w:rPr>
        <w:t xml:space="preserve">хоровод, из рощи бежит нимфа, </w:t>
      </w:r>
      <w:r w:rsidRPr="007066CE">
        <w:rPr>
          <w:sz w:val="28"/>
          <w:szCs w:val="28"/>
        </w:rPr>
        <w:t>преследуемая фавном. На переднем плане Весна, или богиня Флора, в</w:t>
      </w:r>
      <w:r w:rsidRPr="007066CE">
        <w:rPr>
          <w:sz w:val="28"/>
          <w:szCs w:val="28"/>
        </w:rPr>
        <w:br/>
        <w:t xml:space="preserve">венке и затканном цветами платье </w:t>
      </w:r>
      <w:r w:rsidRPr="007066CE">
        <w:rPr>
          <w:color w:val="007F00"/>
          <w:sz w:val="28"/>
          <w:szCs w:val="28"/>
        </w:rPr>
        <w:t>ш</w:t>
      </w:r>
      <w:r w:rsidRPr="007066CE">
        <w:rPr>
          <w:sz w:val="28"/>
          <w:szCs w:val="28"/>
        </w:rPr>
        <w:t>ествует стремительно и так легко,</w:t>
      </w:r>
      <w:r w:rsidRPr="007066CE">
        <w:rPr>
          <w:sz w:val="28"/>
          <w:szCs w:val="28"/>
        </w:rPr>
        <w:br/>
        <w:t>что еле касается босыми ногами земли. В левом углу — фигура юно</w:t>
      </w:r>
      <w:r w:rsidR="007066CE">
        <w:rPr>
          <w:sz w:val="28"/>
          <w:szCs w:val="28"/>
        </w:rPr>
        <w:t xml:space="preserve">ши, </w:t>
      </w:r>
      <w:r w:rsidRPr="007066CE">
        <w:rPr>
          <w:sz w:val="28"/>
          <w:szCs w:val="28"/>
        </w:rPr>
        <w:t>которого обычно называют Меркурием. Ритм струящихся линий</w:t>
      </w:r>
      <w:r w:rsidRPr="007066CE">
        <w:rPr>
          <w:sz w:val="28"/>
          <w:szCs w:val="28"/>
        </w:rPr>
        <w:br/>
        <w:t>объединяет композицию в единое целое, создаёт утончённую ц</w:t>
      </w:r>
      <w:r w:rsidR="007066CE">
        <w:rPr>
          <w:sz w:val="28"/>
          <w:szCs w:val="28"/>
        </w:rPr>
        <w:t xml:space="preserve">ветовую </w:t>
      </w:r>
      <w:r w:rsidRPr="007066CE">
        <w:rPr>
          <w:sz w:val="28"/>
          <w:szCs w:val="28"/>
        </w:rPr>
        <w:t>гармонию. Художник применил архаичны</w:t>
      </w:r>
      <w:r w:rsidRPr="007066CE">
        <w:rPr>
          <w:color w:val="007F00"/>
          <w:sz w:val="28"/>
          <w:szCs w:val="28"/>
        </w:rPr>
        <w:t>й</w:t>
      </w:r>
      <w:r w:rsidRPr="007066CE">
        <w:rPr>
          <w:sz w:val="28"/>
          <w:szCs w:val="28"/>
        </w:rPr>
        <w:t xml:space="preserve"> для своего времени при- ём — тончайшую штриховку золо</w:t>
      </w:r>
      <w:r w:rsidR="007066CE">
        <w:rPr>
          <w:sz w:val="28"/>
          <w:szCs w:val="28"/>
        </w:rPr>
        <w:t xml:space="preserve">том некоторых деталей, среди </w:t>
      </w:r>
      <w:r w:rsidRPr="007066CE">
        <w:rPr>
          <w:sz w:val="28"/>
          <w:szCs w:val="28"/>
        </w:rPr>
        <w:t>них — цветы</w:t>
      </w:r>
      <w:r w:rsidRPr="007066CE">
        <w:rPr>
          <w:color w:val="007F00"/>
          <w:sz w:val="28"/>
          <w:szCs w:val="28"/>
        </w:rPr>
        <w:t>,</w:t>
      </w:r>
      <w:r w:rsidRPr="007066CE">
        <w:rPr>
          <w:sz w:val="28"/>
          <w:szCs w:val="28"/>
        </w:rPr>
        <w:t xml:space="preserve"> плоды, лучи, венцы, ри</w:t>
      </w:r>
      <w:r w:rsidR="007066CE">
        <w:rPr>
          <w:sz w:val="28"/>
          <w:szCs w:val="28"/>
        </w:rPr>
        <w:t>сунок тканей. Восхитительны от</w:t>
      </w:r>
      <w:r w:rsidRPr="007066CE">
        <w:rPr>
          <w:sz w:val="28"/>
          <w:szCs w:val="28"/>
        </w:rPr>
        <w:t>дельные фиг</w:t>
      </w:r>
      <w:r w:rsidRPr="007066CE">
        <w:rPr>
          <w:color w:val="007F00"/>
          <w:sz w:val="28"/>
          <w:szCs w:val="28"/>
        </w:rPr>
        <w:t>у</w:t>
      </w:r>
      <w:r w:rsidRPr="007066CE">
        <w:rPr>
          <w:sz w:val="28"/>
          <w:szCs w:val="28"/>
        </w:rPr>
        <w:t>ры и группы, особенно три танцующие грации. Покор</w:t>
      </w:r>
      <w:r w:rsidR="007066CE">
        <w:rPr>
          <w:sz w:val="28"/>
          <w:szCs w:val="28"/>
        </w:rPr>
        <w:t xml:space="preserve">яет прелесть очертаний их фигур, </w:t>
      </w:r>
      <w:r w:rsidRPr="007066CE">
        <w:rPr>
          <w:sz w:val="28"/>
          <w:szCs w:val="28"/>
        </w:rPr>
        <w:t>одежд, словно сотканных из воздуха, движений рук, касаний пальцев.</w:t>
      </w:r>
      <w:r w:rsidRPr="007066CE">
        <w:rPr>
          <w:sz w:val="28"/>
          <w:szCs w:val="28"/>
        </w:rPr>
        <w:br/>
        <w:t>Пронизанный музыкальным ритм</w:t>
      </w:r>
      <w:r w:rsidR="007066CE">
        <w:rPr>
          <w:sz w:val="28"/>
          <w:szCs w:val="28"/>
        </w:rPr>
        <w:t xml:space="preserve">ом танца, трепетом линий, образ </w:t>
      </w:r>
      <w:r w:rsidRPr="007066CE">
        <w:rPr>
          <w:sz w:val="28"/>
          <w:szCs w:val="28"/>
        </w:rPr>
        <w:t>трёх граций прославляет наступаю</w:t>
      </w:r>
      <w:r w:rsidR="007066CE">
        <w:rPr>
          <w:sz w:val="28"/>
          <w:szCs w:val="28"/>
        </w:rPr>
        <w:t xml:space="preserve">щую Весну, праздник природы, </w:t>
      </w:r>
      <w:r w:rsidR="007066CE" w:rsidRPr="007066CE">
        <w:rPr>
          <w:sz w:val="28"/>
          <w:szCs w:val="28"/>
        </w:rPr>
        <w:t>человеческих чувств. Но в картине Бо</w:t>
      </w:r>
      <w:r w:rsidR="007066CE">
        <w:rPr>
          <w:sz w:val="28"/>
          <w:szCs w:val="28"/>
        </w:rPr>
        <w:t>ттичелли чувствуется свойствен</w:t>
      </w:r>
      <w:r w:rsidR="007066CE" w:rsidRPr="007066CE">
        <w:rPr>
          <w:sz w:val="28"/>
          <w:szCs w:val="28"/>
        </w:rPr>
        <w:t>ный его искусству оттенок грусти, холодноватой отрешённости. Персонажи погружены в себя, внутренне одиноки.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Более непосредственно воспринимается картина «Рождение Венеры», не столь сильно связанная с аллегорическим подтекстом. Это одно</w:t>
      </w:r>
      <w:r>
        <w:rPr>
          <w:sz w:val="28"/>
          <w:szCs w:val="28"/>
        </w:rPr>
        <w:t xml:space="preserve"> </w:t>
      </w:r>
      <w:r w:rsidRPr="007066CE">
        <w:rPr>
          <w:sz w:val="28"/>
          <w:szCs w:val="28"/>
        </w:rPr>
        <w:t xml:space="preserve">из самых пленительных созданий мировой живописи. Картина изображает Венеру, богиню любви и красоты, плывущую на большой раковине. «Лодку» подгоняют к берегу летящие, сплетённые в объятиях бог и богиня ветра. На берегу Венеру </w:t>
      </w:r>
      <w:r w:rsidRPr="007066CE">
        <w:rPr>
          <w:color w:val="007F00"/>
          <w:sz w:val="28"/>
          <w:szCs w:val="28"/>
        </w:rPr>
        <w:t>поджидает</w:t>
      </w:r>
      <w:r w:rsidRPr="007066CE">
        <w:rPr>
          <w:sz w:val="28"/>
          <w:szCs w:val="28"/>
        </w:rPr>
        <w:t xml:space="preserve"> нимфа, </w:t>
      </w:r>
      <w:r>
        <w:rPr>
          <w:sz w:val="28"/>
          <w:szCs w:val="28"/>
        </w:rPr>
        <w:t xml:space="preserve">которая спешит </w:t>
      </w:r>
      <w:r w:rsidRPr="007066CE">
        <w:rPr>
          <w:sz w:val="28"/>
          <w:szCs w:val="28"/>
        </w:rPr>
        <w:t>накинуть на её плечи свет</w:t>
      </w:r>
      <w:r w:rsidRPr="007066CE">
        <w:rPr>
          <w:color w:val="007F00"/>
          <w:sz w:val="28"/>
          <w:szCs w:val="28"/>
        </w:rPr>
        <w:t>л</w:t>
      </w:r>
      <w:r w:rsidRPr="007066CE">
        <w:rPr>
          <w:sz w:val="28"/>
          <w:szCs w:val="28"/>
        </w:rPr>
        <w:t>о-малиново</w:t>
      </w:r>
      <w:r>
        <w:rPr>
          <w:sz w:val="28"/>
          <w:szCs w:val="28"/>
        </w:rPr>
        <w:t xml:space="preserve">е покрывало, затканное цветами. </w:t>
      </w:r>
      <w:r w:rsidRPr="007066CE">
        <w:rPr>
          <w:sz w:val="28"/>
          <w:szCs w:val="28"/>
        </w:rPr>
        <w:t>Мастер золотит развеваемые ветром волосы Венеры, и это придаёт её женственному облику что-то неземное</w:t>
      </w:r>
      <w:r>
        <w:rPr>
          <w:sz w:val="28"/>
          <w:szCs w:val="28"/>
        </w:rPr>
        <w:t xml:space="preserve">. Явление божества, далёкого от </w:t>
      </w:r>
      <w:r w:rsidRPr="007066CE">
        <w:rPr>
          <w:sz w:val="28"/>
          <w:szCs w:val="28"/>
        </w:rPr>
        <w:t>реальности, отражено и в гамме холодных, прозрачных, светлых красок</w:t>
      </w:r>
      <w:r>
        <w:rPr>
          <w:sz w:val="28"/>
          <w:szCs w:val="28"/>
        </w:rPr>
        <w:t>.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В живописи раннего Возрождения среди множества лиц — прекрасных и почти уродливых, но всегда значительных — образы женщин, девушек, юношей и детей</w:t>
      </w:r>
      <w:r>
        <w:rPr>
          <w:sz w:val="28"/>
          <w:szCs w:val="28"/>
        </w:rPr>
        <w:t xml:space="preserve">, </w:t>
      </w:r>
      <w:r w:rsidRPr="007066CE">
        <w:rPr>
          <w:sz w:val="28"/>
          <w:szCs w:val="28"/>
        </w:rPr>
        <w:t xml:space="preserve">принадлежащие кисти Боттичелли, узнаются сразу. Их отличает не классическая правильность черт, </w:t>
      </w:r>
      <w:r>
        <w:rPr>
          <w:sz w:val="28"/>
          <w:szCs w:val="28"/>
        </w:rPr>
        <w:t>не миловидность, а обаяние без</w:t>
      </w:r>
      <w:r w:rsidRPr="007066CE">
        <w:rPr>
          <w:sz w:val="28"/>
          <w:szCs w:val="28"/>
        </w:rPr>
        <w:t>грешной чистоты, беззащитности, невысказанной грусти. Образ Венеры — высшее воплощение этого идеала. Через четыре столетия люди</w:t>
      </w:r>
      <w:r>
        <w:rPr>
          <w:sz w:val="28"/>
          <w:szCs w:val="28"/>
        </w:rPr>
        <w:t xml:space="preserve"> </w:t>
      </w:r>
      <w:r w:rsidRPr="007066CE">
        <w:rPr>
          <w:sz w:val="28"/>
          <w:szCs w:val="28"/>
        </w:rPr>
        <w:t>всматриваются в её ясные черты и находят в них нечто волнующее</w:t>
      </w:r>
      <w:r w:rsidRPr="007066CE">
        <w:rPr>
          <w:sz w:val="28"/>
          <w:szCs w:val="28"/>
        </w:rPr>
        <w:br/>
        <w:t xml:space="preserve">и притягательное. </w:t>
      </w:r>
      <w:r>
        <w:rPr>
          <w:sz w:val="28"/>
          <w:szCs w:val="28"/>
        </w:rPr>
        <w:t xml:space="preserve">В начале 90-х гг. XV столетия в </w:t>
      </w:r>
      <w:r w:rsidRPr="007066CE">
        <w:rPr>
          <w:sz w:val="28"/>
          <w:szCs w:val="28"/>
        </w:rPr>
        <w:t xml:space="preserve">творчестве Боттичелли произошёл решительный перелом. На него оказали сильнейшее влияние страстные проповеди доминиканского монаха Савонаролы, обличавшего папство, аристократию, богатых и гуманистическую культуру. </w:t>
      </w: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D61FA1" w:rsidRDefault="00D61FA1" w:rsidP="007066CE">
      <w:pPr>
        <w:pStyle w:val="FR1"/>
        <w:ind w:firstLine="450"/>
        <w:jc w:val="left"/>
        <w:rPr>
          <w:rFonts w:ascii="Times New Roman" w:hAnsi="Times New Roman" w:cs="Times New Roman"/>
          <w:sz w:val="28"/>
          <w:szCs w:val="28"/>
        </w:rPr>
      </w:pPr>
    </w:p>
    <w:p w:rsidR="007066CE" w:rsidRPr="007066CE" w:rsidRDefault="007066CE" w:rsidP="007066CE">
      <w:pPr>
        <w:pStyle w:val="FR1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ВЫСОКОЕ ВОЗРОЖ</w:t>
      </w:r>
      <w:r w:rsidRPr="007066CE">
        <w:rPr>
          <w:color w:val="007F00"/>
          <w:sz w:val="28"/>
          <w:szCs w:val="28"/>
        </w:rPr>
        <w:t>Д</w:t>
      </w:r>
      <w:r w:rsidRPr="007066CE">
        <w:rPr>
          <w:sz w:val="28"/>
          <w:szCs w:val="28"/>
        </w:rPr>
        <w:t>ЕНИЕ</w:t>
      </w:r>
    </w:p>
    <w:p w:rsidR="007066CE" w:rsidRPr="007066CE" w:rsidRDefault="007066CE" w:rsidP="007066CE">
      <w:pPr>
        <w:spacing w:before="380"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Высокое Возрождение, которое дало человечеству таких великих мастеров, как Леонардо да Винчи, Рафаэль, </w:t>
      </w:r>
      <w:r w:rsidRPr="007066CE">
        <w:rPr>
          <w:color w:val="007F00"/>
          <w:sz w:val="28"/>
          <w:szCs w:val="28"/>
        </w:rPr>
        <w:t>Микеланджело,</w:t>
      </w:r>
      <w:r w:rsidRPr="007066CE">
        <w:rPr>
          <w:sz w:val="28"/>
          <w:szCs w:val="28"/>
        </w:rPr>
        <w:t xml:space="preserve"> Джорджоне, Тициан, </w:t>
      </w:r>
      <w:r w:rsidRPr="007066CE">
        <w:rPr>
          <w:color w:val="007F00"/>
          <w:sz w:val="28"/>
          <w:szCs w:val="28"/>
        </w:rPr>
        <w:t>Браманте,</w:t>
      </w:r>
      <w:r w:rsidRPr="007066CE">
        <w:rPr>
          <w:sz w:val="28"/>
          <w:szCs w:val="28"/>
        </w:rPr>
        <w:t xml:space="preserve"> охватывает сравнительно короткий период — от конца XV в. до конца второго десятилетия XVI в. Только в Венеции расцвет искусства продолжался до середины столетия.</w:t>
      </w: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Коренные сдвиги, связанные с решающими событиями мировой истории, успехами передовой научной мысли, бесконечно расширили представления людей о мире — не только о земле, но и о Космосе. Восприятие мира и человеческой личности как будто укрупнилось; в художественном творчестве это отразилось не только о в величественных масштабах архитектурных сооружений, монументов, торжественных фресковых циклов и картин, но и в их содержании, выразительности образов. Изобразительный язык, который, по определению некоторых исследователей, в эпоху раннего Возрождения мог показаться слишком </w:t>
      </w:r>
      <w:r w:rsidRPr="007066CE">
        <w:rPr>
          <w:color w:val="007F00"/>
          <w:sz w:val="28"/>
          <w:szCs w:val="28"/>
        </w:rPr>
        <w:t>«</w:t>
      </w:r>
      <w:r w:rsidRPr="007066CE">
        <w:rPr>
          <w:sz w:val="28"/>
          <w:szCs w:val="28"/>
        </w:rPr>
        <w:t>болтливым», стал обобщённым и сдержанным. Искусство Высокого Возрождения представляет собой живой и сложный художественный процесс с ослепительно яркими взлётами и последующим кризисом.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Pr="007066CE" w:rsidRDefault="007066CE" w:rsidP="007066CE">
      <w:pPr>
        <w:pStyle w:val="FR1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ЛЕОНАР</w:t>
      </w:r>
      <w:r w:rsidRPr="007066CE">
        <w:rPr>
          <w:color w:val="007F00"/>
          <w:sz w:val="28"/>
          <w:szCs w:val="28"/>
        </w:rPr>
        <w:t>Д</w:t>
      </w:r>
      <w:r w:rsidRPr="007066CE">
        <w:rPr>
          <w:sz w:val="28"/>
          <w:szCs w:val="28"/>
        </w:rPr>
        <w:t xml:space="preserve">О </w:t>
      </w:r>
      <w:r w:rsidRPr="007066CE">
        <w:rPr>
          <w:color w:val="007F00"/>
          <w:sz w:val="28"/>
          <w:szCs w:val="28"/>
        </w:rPr>
        <w:t>ДА</w:t>
      </w:r>
      <w:r w:rsidRPr="007066CE">
        <w:rPr>
          <w:sz w:val="28"/>
          <w:szCs w:val="28"/>
        </w:rPr>
        <w:t xml:space="preserve"> ВИНЧИ</w:t>
      </w:r>
    </w:p>
    <w:p w:rsidR="007066CE" w:rsidRPr="007066CE" w:rsidRDefault="007066CE" w:rsidP="007066CE">
      <w:pPr>
        <w:spacing w:before="260"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В истории человечества нелегко найти другую столь же гениальную</w:t>
      </w:r>
      <w:r w:rsidRPr="007066CE">
        <w:rPr>
          <w:sz w:val="28"/>
          <w:szCs w:val="28"/>
        </w:rPr>
        <w:br/>
        <w:t>личность, как основатель искусства Высокого Возрождения Леонардо</w:t>
      </w:r>
      <w:r w:rsidRPr="007066CE">
        <w:rPr>
          <w:sz w:val="28"/>
          <w:szCs w:val="28"/>
        </w:rPr>
        <w:br/>
        <w:t>да Винчи (1452—1519). Всеобъемлющий характер деятельности этого великого художника и учёного стал ясен только тогда, когда были исследованы разрозненные рукописи из его наследия. Леонардо посвящена колоссальная литература. подробнейшим образом изучена его жизнь. И тем не менее многое в его творчестве остаётся загадочным и продолжает будоражить умы людей.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Среди его ранних работ картина «Мадо</w:t>
      </w:r>
      <w:r>
        <w:rPr>
          <w:sz w:val="28"/>
          <w:szCs w:val="28"/>
        </w:rPr>
        <w:t>нна с цветком» (1472 г.). В от</w:t>
      </w:r>
      <w:r w:rsidRPr="007066CE">
        <w:rPr>
          <w:sz w:val="28"/>
          <w:szCs w:val="28"/>
        </w:rPr>
        <w:t xml:space="preserve">личие от мастеров XV в. Леонардо отказывался от </w:t>
      </w:r>
      <w:r w:rsidRPr="007066CE">
        <w:rPr>
          <w:color w:val="007F00"/>
          <w:sz w:val="28"/>
          <w:szCs w:val="28"/>
        </w:rPr>
        <w:t>повествовательности,</w:t>
      </w:r>
      <w:r w:rsidRPr="007066CE">
        <w:rPr>
          <w:sz w:val="28"/>
          <w:szCs w:val="28"/>
        </w:rPr>
        <w:t xml:space="preserve"> использования деталей, которые отвлекают внимание зрителя, насыщенного изображениями фона. Картина воспринимается как простая, безыскусная сцена радостного материнства юной Марии. Две круп</w:t>
      </w:r>
      <w:r>
        <w:rPr>
          <w:sz w:val="28"/>
          <w:szCs w:val="28"/>
        </w:rPr>
        <w:t>ные фигуры заполняют всё прос</w:t>
      </w:r>
      <w:r w:rsidRPr="007066CE">
        <w:rPr>
          <w:sz w:val="28"/>
          <w:szCs w:val="28"/>
        </w:rPr>
        <w:t>транство картины, лишь за окном в т</w:t>
      </w:r>
      <w:r>
        <w:rPr>
          <w:sz w:val="28"/>
          <w:szCs w:val="28"/>
        </w:rPr>
        <w:t>ёмной стене видно чистое холод</w:t>
      </w:r>
      <w:r w:rsidRPr="007066CE">
        <w:rPr>
          <w:sz w:val="28"/>
          <w:szCs w:val="28"/>
        </w:rPr>
        <w:t>ное голубое небо. Запечатл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н конкре</w:t>
      </w:r>
      <w:r>
        <w:rPr>
          <w:sz w:val="28"/>
          <w:szCs w:val="28"/>
        </w:rPr>
        <w:t>тный момент: мать, сама ещё ла</w:t>
      </w:r>
      <w:r w:rsidRPr="007066CE">
        <w:rPr>
          <w:sz w:val="28"/>
          <w:szCs w:val="28"/>
        </w:rPr>
        <w:t>сковая и живая девочка, протягивает, улыбаясь, своему ребёнку цветок и наблюдает, как серьезный малыш внимательно рассматривает незнакомый предмет. Цветок связывает обе фигуры между собой.</w:t>
      </w:r>
    </w:p>
    <w:p w:rsidR="007066CE" w:rsidRPr="007066CE" w:rsidRDefault="007066CE" w:rsidP="007066CE">
      <w:pPr>
        <w:pStyle w:val="FR1"/>
        <w:ind w:firstLine="450"/>
        <w:jc w:val="left"/>
        <w:sectPr w:rsidR="007066CE" w:rsidRPr="007066CE" w:rsidSect="007066CE">
          <w:type w:val="continuous"/>
          <w:pgSz w:w="11900" w:h="16820"/>
          <w:pgMar w:top="1440" w:right="830" w:bottom="720" w:left="1620" w:header="720" w:footer="720" w:gutter="0"/>
          <w:cols w:space="60"/>
          <w:noEndnote/>
        </w:sectPr>
      </w:pPr>
    </w:p>
    <w:p w:rsidR="007066CE" w:rsidRPr="007066CE" w:rsidRDefault="007066CE" w:rsidP="007066CE">
      <w:pPr>
        <w:spacing w:before="140"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Донателло </w:t>
      </w:r>
      <w:r w:rsidRPr="007066CE">
        <w:rPr>
          <w:i/>
          <w:iCs/>
          <w:sz w:val="28"/>
          <w:szCs w:val="28"/>
        </w:rPr>
        <w:t>и</w:t>
      </w:r>
      <w:r w:rsidRPr="007066CE">
        <w:rPr>
          <w:sz w:val="28"/>
          <w:szCs w:val="28"/>
        </w:rPr>
        <w:t xml:space="preserve"> </w:t>
      </w:r>
      <w:r w:rsidRPr="007066CE">
        <w:rPr>
          <w:color w:val="007F00"/>
          <w:sz w:val="28"/>
          <w:szCs w:val="28"/>
        </w:rPr>
        <w:t>Верроккьо</w:t>
      </w:r>
      <w:r w:rsidRPr="007066CE">
        <w:rPr>
          <w:sz w:val="28"/>
          <w:szCs w:val="28"/>
        </w:rPr>
        <w:t xml:space="preserve"> монумент прозвали Великим Колоссом.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До 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ашего врем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н</w:t>
      </w:r>
      <w:r w:rsidRPr="007066CE">
        <w:rPr>
          <w:color w:val="007F00"/>
          <w:sz w:val="28"/>
          <w:szCs w:val="28"/>
        </w:rPr>
        <w:t>и</w:t>
      </w:r>
      <w:r w:rsidRPr="007066CE">
        <w:rPr>
          <w:sz w:val="28"/>
          <w:szCs w:val="28"/>
        </w:rPr>
        <w:t xml:space="preserve"> до</w:t>
      </w:r>
      <w:r w:rsidRPr="007066CE">
        <w:rPr>
          <w:color w:val="007F00"/>
          <w:sz w:val="28"/>
          <w:szCs w:val="28"/>
        </w:rPr>
        <w:t>ш</w:t>
      </w:r>
      <w:r w:rsidRPr="007066CE">
        <w:rPr>
          <w:sz w:val="28"/>
          <w:szCs w:val="28"/>
        </w:rPr>
        <w:t>ли живописные работы Лео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ардо миланского периода. Первой алтарной композицией Высокого Возрожд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ния стала «Мадонна в гроте» (1483—1494 гг.). Живописец отошёл от традиций XV столетия, в религиозных картинах которого преобладала торжественная скованность, В алтарной картине Леонардо мало фигур: женственная Мария, Младенец Христос, благословляющий маленького Иоанна Крестителя, и коленопр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клонён</w:t>
      </w:r>
      <w:r>
        <w:rPr>
          <w:sz w:val="28"/>
          <w:szCs w:val="28"/>
        </w:rPr>
        <w:t xml:space="preserve">ный ангел, словно выглядывающий </w:t>
      </w:r>
      <w:r w:rsidRPr="007066CE">
        <w:rPr>
          <w:sz w:val="28"/>
          <w:szCs w:val="28"/>
        </w:rPr>
        <w:t>из картины. Образы идеально прекрасны, естественно связаны с окружающей их средой. Это подобие грота среди тёмных базальтовых скал с просв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том в глубине — типичный для Леонардо пейзаж: в целом фантастически таинственный, но в частностях — в изображении каждого раст</w:t>
      </w:r>
      <w:r w:rsidRPr="007066CE">
        <w:rPr>
          <w:color w:val="007F00"/>
          <w:sz w:val="28"/>
          <w:szCs w:val="28"/>
        </w:rPr>
        <w:t>е</w:t>
      </w:r>
      <w:r>
        <w:rPr>
          <w:sz w:val="28"/>
          <w:szCs w:val="28"/>
        </w:rPr>
        <w:t xml:space="preserve">ния, каждого </w:t>
      </w:r>
      <w:r w:rsidRPr="007066CE">
        <w:rPr>
          <w:sz w:val="28"/>
          <w:szCs w:val="28"/>
        </w:rPr>
        <w:t>цветка ср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ди густой травы — выполненный с точным знани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м природных форм. Фигуры и лица окутаны возду</w:t>
      </w:r>
      <w:r w:rsidRPr="007066CE">
        <w:rPr>
          <w:color w:val="007F00"/>
          <w:sz w:val="28"/>
          <w:szCs w:val="28"/>
        </w:rPr>
        <w:t>ш</w:t>
      </w:r>
      <w:r>
        <w:rPr>
          <w:sz w:val="28"/>
          <w:szCs w:val="28"/>
        </w:rPr>
        <w:t xml:space="preserve">ной дымкой, придающей им </w:t>
      </w:r>
      <w:r w:rsidRPr="007066CE">
        <w:rPr>
          <w:sz w:val="28"/>
          <w:szCs w:val="28"/>
        </w:rPr>
        <w:t xml:space="preserve">особую мягкость. Итальянцы этот приём Леонардо называли </w:t>
      </w:r>
      <w:r w:rsidRPr="007066CE">
        <w:rPr>
          <w:color w:val="007F00"/>
          <w:sz w:val="28"/>
          <w:szCs w:val="28"/>
        </w:rPr>
        <w:t>сфумато.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В Милане, по-видимом</w:t>
      </w:r>
      <w:r w:rsidRPr="007066CE">
        <w:rPr>
          <w:color w:val="007F00"/>
          <w:sz w:val="28"/>
          <w:szCs w:val="28"/>
        </w:rPr>
        <w:t>у</w:t>
      </w:r>
      <w:r w:rsidRPr="007066CE">
        <w:rPr>
          <w:sz w:val="28"/>
          <w:szCs w:val="28"/>
        </w:rPr>
        <w:t xml:space="preserve">, мастер создал полотно «Мадонна с Младенцем» («Мадонна </w:t>
      </w:r>
      <w:r w:rsidRPr="007066CE">
        <w:rPr>
          <w:color w:val="007F00"/>
          <w:sz w:val="28"/>
          <w:szCs w:val="28"/>
        </w:rPr>
        <w:t>Литта»).</w:t>
      </w:r>
      <w:r w:rsidRPr="007066CE">
        <w:rPr>
          <w:sz w:val="28"/>
          <w:szCs w:val="28"/>
        </w:rPr>
        <w:t xml:space="preserve"> Здесь в отличие от «Мадонны с цв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тком» он</w:t>
      </w:r>
      <w:r w:rsidRPr="007066CE">
        <w:rPr>
          <w:sz w:val="28"/>
          <w:szCs w:val="28"/>
        </w:rPr>
        <w:br/>
        <w:t>стремился к боль</w:t>
      </w:r>
      <w:r w:rsidRPr="007066CE">
        <w:rPr>
          <w:color w:val="007F00"/>
          <w:sz w:val="28"/>
          <w:szCs w:val="28"/>
        </w:rPr>
        <w:t>ш</w:t>
      </w:r>
      <w:r w:rsidRPr="007066CE">
        <w:rPr>
          <w:sz w:val="28"/>
          <w:szCs w:val="28"/>
        </w:rPr>
        <w:t>ей обобщ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нности и идеальности образа. Изображён 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е определённый момент, а н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кое длительное состояние спокойной радости, в которое погружена молодая пр</w:t>
      </w:r>
      <w:r w:rsidRPr="007066CE">
        <w:rPr>
          <w:color w:val="007F00"/>
          <w:sz w:val="28"/>
          <w:szCs w:val="28"/>
        </w:rPr>
        <w:t>е</w:t>
      </w:r>
      <w:r>
        <w:rPr>
          <w:sz w:val="28"/>
          <w:szCs w:val="28"/>
        </w:rPr>
        <w:t xml:space="preserve">красная женщина, кормящая </w:t>
      </w:r>
      <w:r w:rsidRPr="007066CE">
        <w:rPr>
          <w:sz w:val="28"/>
          <w:szCs w:val="28"/>
        </w:rPr>
        <w:t>грудью реб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нка. Выразительна чёткость уравновеше</w:t>
      </w:r>
      <w:r w:rsidRPr="007066CE">
        <w:rPr>
          <w:color w:val="007F00"/>
          <w:sz w:val="28"/>
          <w:szCs w:val="28"/>
        </w:rPr>
        <w:t>н</w:t>
      </w:r>
      <w:r>
        <w:rPr>
          <w:sz w:val="28"/>
          <w:szCs w:val="28"/>
        </w:rPr>
        <w:t xml:space="preserve">ной композиции </w:t>
      </w:r>
      <w:r w:rsidRPr="007066CE">
        <w:rPr>
          <w:sz w:val="28"/>
          <w:szCs w:val="28"/>
        </w:rPr>
        <w:t>с двумя симме</w:t>
      </w:r>
      <w:r w:rsidRPr="007066CE">
        <w:rPr>
          <w:color w:val="007F00"/>
          <w:sz w:val="28"/>
          <w:szCs w:val="28"/>
        </w:rPr>
        <w:t>т</w:t>
      </w:r>
      <w:r w:rsidRPr="007066CE">
        <w:rPr>
          <w:sz w:val="28"/>
          <w:szCs w:val="28"/>
        </w:rPr>
        <w:t>рично расположенн</w:t>
      </w:r>
      <w:r>
        <w:rPr>
          <w:sz w:val="28"/>
          <w:szCs w:val="28"/>
        </w:rPr>
        <w:t>ыми окнами, между которыми впи</w:t>
      </w:r>
      <w:r w:rsidRPr="007066CE">
        <w:rPr>
          <w:sz w:val="28"/>
          <w:szCs w:val="28"/>
        </w:rPr>
        <w:t>сан живой и гибкий сил</w:t>
      </w:r>
      <w:r w:rsidRPr="007066CE">
        <w:rPr>
          <w:color w:val="007F00"/>
          <w:sz w:val="28"/>
          <w:szCs w:val="28"/>
        </w:rPr>
        <w:t>у</w:t>
      </w:r>
      <w:r w:rsidRPr="007066CE">
        <w:rPr>
          <w:sz w:val="28"/>
          <w:szCs w:val="28"/>
        </w:rPr>
        <w:t>эт ж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нской полуфигуры. Холодный ясный свет озаряет её тонко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, мягко вылепленное лицо и лёгкой, еле уловимой улыбкой. Картина написана т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мперой, придающ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й звучность тонам голубого плаща и красного платья Марии. Удивительно написаны пушистые т</w:t>
      </w:r>
      <w:r w:rsidRPr="007066CE">
        <w:rPr>
          <w:color w:val="007F00"/>
          <w:sz w:val="28"/>
          <w:szCs w:val="28"/>
        </w:rPr>
        <w:t>е</w:t>
      </w:r>
      <w:r w:rsidR="00F4361F">
        <w:rPr>
          <w:sz w:val="28"/>
          <w:szCs w:val="28"/>
        </w:rPr>
        <w:t xml:space="preserve">мно-золотистые вьющиеся волосы </w:t>
      </w:r>
      <w:r w:rsidRPr="007066CE">
        <w:rPr>
          <w:sz w:val="28"/>
          <w:szCs w:val="28"/>
        </w:rPr>
        <w:t>Младенца, не по-детски серьёзен его вниматель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ый взгляд, устр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млённый на зрит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ля.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Иной, драматический настрой отличает монументальную роспись Леонардо «Тайная вечеря», исполненную им в 1495—1497 гг. по заказу </w:t>
      </w:r>
      <w:r w:rsidRPr="007066CE">
        <w:rPr>
          <w:color w:val="007F00"/>
          <w:sz w:val="28"/>
          <w:szCs w:val="28"/>
        </w:rPr>
        <w:t>Лодовико</w:t>
      </w:r>
      <w:r w:rsidRPr="007066CE">
        <w:rPr>
          <w:sz w:val="28"/>
          <w:szCs w:val="28"/>
        </w:rPr>
        <w:t xml:space="preserve"> Моро для трапезной ц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ркви </w:t>
      </w:r>
      <w:r w:rsidRPr="007066CE">
        <w:rPr>
          <w:color w:val="007F00"/>
          <w:sz w:val="28"/>
          <w:szCs w:val="28"/>
        </w:rPr>
        <w:t>Санта-Мария</w:t>
      </w:r>
      <w:r w:rsidRPr="007066CE">
        <w:rPr>
          <w:sz w:val="28"/>
          <w:szCs w:val="28"/>
        </w:rPr>
        <w:t xml:space="preserve"> </w:t>
      </w:r>
      <w:r w:rsidRPr="007066CE">
        <w:rPr>
          <w:color w:val="007F00"/>
          <w:sz w:val="28"/>
          <w:szCs w:val="28"/>
        </w:rPr>
        <w:t>делла</w:t>
      </w:r>
      <w:r w:rsidRPr="007066CE">
        <w:rPr>
          <w:sz w:val="28"/>
          <w:szCs w:val="28"/>
        </w:rPr>
        <w:t xml:space="preserve"> </w:t>
      </w:r>
      <w:r w:rsidRPr="007066CE">
        <w:rPr>
          <w:color w:val="007F00"/>
          <w:sz w:val="28"/>
          <w:szCs w:val="28"/>
        </w:rPr>
        <w:t>Грацие</w:t>
      </w:r>
      <w:r w:rsidRPr="007066CE">
        <w:rPr>
          <w:sz w:val="28"/>
          <w:szCs w:val="28"/>
        </w:rPr>
        <w:t xml:space="preserve"> в Милане. Судьба этого прославленного </w:t>
      </w:r>
      <w:r w:rsidRPr="007066CE">
        <w:rPr>
          <w:color w:val="007F00"/>
          <w:sz w:val="28"/>
          <w:szCs w:val="28"/>
        </w:rPr>
        <w:t>п</w:t>
      </w:r>
      <w:r w:rsidRPr="007066CE">
        <w:rPr>
          <w:sz w:val="28"/>
          <w:szCs w:val="28"/>
        </w:rPr>
        <w:t xml:space="preserve">роизведения Леонардо трагична. </w:t>
      </w:r>
      <w:r w:rsidRPr="007066CE">
        <w:rPr>
          <w:i/>
          <w:iCs/>
          <w:sz w:val="28"/>
          <w:szCs w:val="28"/>
        </w:rPr>
        <w:t>Ещ</w:t>
      </w:r>
      <w:r w:rsidRPr="007066CE">
        <w:rPr>
          <w:i/>
          <w:iCs/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 при жизни мастера краски начали осыпаться. В Х</w:t>
      </w:r>
      <w:r w:rsidRPr="007066CE">
        <w:rPr>
          <w:color w:val="007F00"/>
          <w:sz w:val="28"/>
          <w:szCs w:val="28"/>
        </w:rPr>
        <w:t>У</w:t>
      </w:r>
      <w:r w:rsidRPr="007066CE">
        <w:rPr>
          <w:sz w:val="28"/>
          <w:szCs w:val="28"/>
        </w:rPr>
        <w:t>Л в. в стене т</w:t>
      </w:r>
      <w:r w:rsidR="00F4361F">
        <w:rPr>
          <w:sz w:val="28"/>
          <w:szCs w:val="28"/>
        </w:rPr>
        <w:t>рапезной пробили дверь, уничто</w:t>
      </w:r>
      <w:r w:rsidRPr="007066CE">
        <w:rPr>
          <w:sz w:val="28"/>
          <w:szCs w:val="28"/>
        </w:rPr>
        <w:t>жив</w:t>
      </w:r>
      <w:r w:rsidRPr="007066CE">
        <w:rPr>
          <w:color w:val="007F00"/>
          <w:sz w:val="28"/>
          <w:szCs w:val="28"/>
        </w:rPr>
        <w:t>ш</w:t>
      </w:r>
      <w:r w:rsidRPr="007066CE">
        <w:rPr>
          <w:sz w:val="28"/>
          <w:szCs w:val="28"/>
        </w:rPr>
        <w:t>ую часть композиции, а в XVIII в. помещение превратили в склад сена. Большой вред фреске нанесли неумелые реставрации. В</w:t>
      </w:r>
      <w:r w:rsidRPr="007066CE">
        <w:rPr>
          <w:sz w:val="28"/>
          <w:szCs w:val="28"/>
        </w:rPr>
        <w:br/>
        <w:t>1908 г. были проведены работы по расчистке и укреплению росписи.</w:t>
      </w:r>
      <w:r w:rsidRPr="007066CE">
        <w:rPr>
          <w:sz w:val="28"/>
          <w:szCs w:val="28"/>
        </w:rPr>
        <w:br/>
        <w:t>Во время Второй мировой войны потолок и южную ст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ну трапезной разрушила бомба. Предпринятая в 1945 году реставрация спасла роспись от дальнейшего разрушения, остатки живописи Леонардо были выявлены и закреплены. Однако о великом творении мастера можно составить теперь только самое общее представление.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Нельзя себе представить, что Леонардо да Винчи мог жить и творить в другую эпоху. И тем не менее его личность выходила за пределы своего времени, поднималась над ним. Творчество Леонардо до Винчи неисчерпаемо. О масштабе и уникальности его дарования позволяют судить рисунки мастера, занимающие в истории мирового искусства одно из почётных мест. С рисунками Леон</w:t>
      </w:r>
      <w:r w:rsidR="00F4361F">
        <w:rPr>
          <w:sz w:val="28"/>
          <w:szCs w:val="28"/>
        </w:rPr>
        <w:t>ардо да Винчи, зарисовками, на</w:t>
      </w:r>
      <w:r w:rsidRPr="007066CE">
        <w:rPr>
          <w:sz w:val="28"/>
          <w:szCs w:val="28"/>
        </w:rPr>
        <w:t xml:space="preserve">бросками, схемами неразрывно связаны не только рукописи, посвящённые точным наукам, но и работы по теории искусства. 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Искусство Леонардо да Винчи, его научные и теоретические исследования, уникальность его личности прошли через всю историю мировой культуры, оказали на неё огромное влияние.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7066CE" w:rsidRPr="007066CE" w:rsidRDefault="007066CE" w:rsidP="007066CE">
      <w:pPr>
        <w:pStyle w:val="FR1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РАФАЭЛЬ</w:t>
      </w:r>
    </w:p>
    <w:p w:rsidR="007066CE" w:rsidRPr="007066CE" w:rsidRDefault="007066CE" w:rsidP="007066CE">
      <w:pPr>
        <w:spacing w:before="320"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С творчеством Рафаэля (1483—1520) в истории мирового искусства связывается представление о возвышенной красоте и гармонии.</w:t>
      </w:r>
      <w:r w:rsidRPr="007066CE">
        <w:rPr>
          <w:sz w:val="28"/>
          <w:szCs w:val="28"/>
        </w:rPr>
        <w:br/>
        <w:t xml:space="preserve">Принято считать, что в созвездии гениальных мастеров Высокого Воз- рождения, в котором Леонардо олицетворял интеллект, а </w:t>
      </w:r>
      <w:r w:rsidRPr="007066CE">
        <w:rPr>
          <w:color w:val="007F00"/>
          <w:sz w:val="28"/>
          <w:szCs w:val="28"/>
        </w:rPr>
        <w:t>Микеланджело</w:t>
      </w:r>
      <w:r w:rsidR="00F4361F">
        <w:rPr>
          <w:sz w:val="28"/>
          <w:szCs w:val="28"/>
        </w:rPr>
        <w:t xml:space="preserve"> — мощь, именно Рафаэль был </w:t>
      </w:r>
      <w:r w:rsidRPr="007066CE">
        <w:rPr>
          <w:sz w:val="28"/>
          <w:szCs w:val="28"/>
        </w:rPr>
        <w:t xml:space="preserve">главным носителем гармонии. Конечно, в той или иной степени каждый из них обладал всеми этими </w:t>
      </w:r>
      <w:r w:rsidR="00F4361F">
        <w:rPr>
          <w:sz w:val="28"/>
          <w:szCs w:val="28"/>
        </w:rPr>
        <w:t xml:space="preserve">качествами. Несомненно, однако, </w:t>
      </w:r>
      <w:r w:rsidRPr="007066CE">
        <w:rPr>
          <w:sz w:val="28"/>
          <w:szCs w:val="28"/>
        </w:rPr>
        <w:t>что неустанное стремление к свет- лому совершенному началу пронизывает всё творчество Рафаэля, составляет его внутренний смысл.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Рафаэль первоначально учился в </w:t>
      </w:r>
      <w:r w:rsidRPr="007066CE">
        <w:rPr>
          <w:color w:val="007F00"/>
          <w:sz w:val="28"/>
          <w:szCs w:val="28"/>
        </w:rPr>
        <w:t>Урбино</w:t>
      </w:r>
      <w:r w:rsidRPr="007066CE">
        <w:rPr>
          <w:sz w:val="28"/>
          <w:szCs w:val="28"/>
        </w:rPr>
        <w:t xml:space="preserve"> у своего отца, затем у мест-</w:t>
      </w:r>
      <w:r w:rsidRPr="007066CE">
        <w:rPr>
          <w:sz w:val="28"/>
          <w:szCs w:val="28"/>
        </w:rPr>
        <w:br/>
        <w:t xml:space="preserve">ного живописца </w:t>
      </w:r>
      <w:r w:rsidRPr="007066CE">
        <w:rPr>
          <w:color w:val="007F00"/>
          <w:sz w:val="28"/>
          <w:szCs w:val="28"/>
        </w:rPr>
        <w:t>Тимотео</w:t>
      </w:r>
      <w:r w:rsidRPr="007066CE">
        <w:rPr>
          <w:sz w:val="28"/>
          <w:szCs w:val="28"/>
        </w:rPr>
        <w:t xml:space="preserve"> Вите. В 1500 г. он переехал в столицу </w:t>
      </w:r>
      <w:r w:rsidRPr="007066CE">
        <w:rPr>
          <w:color w:val="007F00"/>
          <w:sz w:val="28"/>
          <w:szCs w:val="28"/>
        </w:rPr>
        <w:t>Умбрии</w:t>
      </w:r>
      <w:r w:rsidRPr="007066CE">
        <w:rPr>
          <w:sz w:val="28"/>
          <w:szCs w:val="28"/>
        </w:rPr>
        <w:t xml:space="preserve"> </w:t>
      </w:r>
      <w:r w:rsidRPr="007066CE">
        <w:rPr>
          <w:color w:val="007F00"/>
          <w:sz w:val="28"/>
          <w:szCs w:val="28"/>
        </w:rPr>
        <w:t>Перуджу,</w:t>
      </w:r>
      <w:r w:rsidRPr="007066CE">
        <w:rPr>
          <w:sz w:val="28"/>
          <w:szCs w:val="28"/>
        </w:rPr>
        <w:t xml:space="preserve"> чтобы продолжить образование в мастерской известно-</w:t>
      </w:r>
      <w:r w:rsidRPr="007066CE">
        <w:rPr>
          <w:sz w:val="28"/>
          <w:szCs w:val="28"/>
        </w:rPr>
        <w:br/>
        <w:t xml:space="preserve">го живописца, главы </w:t>
      </w:r>
      <w:r w:rsidRPr="007066CE">
        <w:rPr>
          <w:color w:val="007F00"/>
          <w:sz w:val="28"/>
          <w:szCs w:val="28"/>
        </w:rPr>
        <w:t xml:space="preserve">умбрийской </w:t>
      </w:r>
      <w:r w:rsidRPr="007066CE">
        <w:rPr>
          <w:sz w:val="28"/>
          <w:szCs w:val="28"/>
        </w:rPr>
        <w:t xml:space="preserve">школы </w:t>
      </w:r>
      <w:r w:rsidRPr="007066CE">
        <w:rPr>
          <w:color w:val="007F00"/>
          <w:sz w:val="28"/>
          <w:szCs w:val="28"/>
        </w:rPr>
        <w:t>Пьетро</w:t>
      </w:r>
      <w:r w:rsidRPr="007066CE">
        <w:rPr>
          <w:sz w:val="28"/>
          <w:szCs w:val="28"/>
        </w:rPr>
        <w:t xml:space="preserve"> </w:t>
      </w:r>
      <w:r w:rsidRPr="007066CE">
        <w:rPr>
          <w:color w:val="007F00"/>
          <w:sz w:val="28"/>
          <w:szCs w:val="28"/>
        </w:rPr>
        <w:t>Перуджино.</w:t>
      </w:r>
      <w:r w:rsidRPr="007066CE">
        <w:rPr>
          <w:sz w:val="28"/>
          <w:szCs w:val="28"/>
        </w:rPr>
        <w:t xml:space="preserve"> Молодой мастер быстро превзошел своего учителя.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Излюбленный образ Рафаэля - Мадонна с Млад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нцем. В истории</w:t>
      </w:r>
      <w:r w:rsidR="00F4361F">
        <w:rPr>
          <w:sz w:val="28"/>
          <w:szCs w:val="28"/>
        </w:rPr>
        <w:t xml:space="preserve"> </w:t>
      </w:r>
      <w:r w:rsidRPr="007066CE">
        <w:rPr>
          <w:color w:val="007F00"/>
          <w:sz w:val="28"/>
          <w:szCs w:val="28"/>
        </w:rPr>
        <w:t>и</w:t>
      </w:r>
      <w:r w:rsidRPr="007066CE">
        <w:rPr>
          <w:sz w:val="28"/>
          <w:szCs w:val="28"/>
        </w:rPr>
        <w:t>скусства «Сикстинская Мадонна» — образ совер</w:t>
      </w:r>
      <w:r w:rsidRPr="007066CE">
        <w:rPr>
          <w:color w:val="007F00"/>
          <w:sz w:val="28"/>
          <w:szCs w:val="28"/>
        </w:rPr>
        <w:t>ш</w:t>
      </w:r>
      <w:r w:rsidRPr="007066CE">
        <w:rPr>
          <w:sz w:val="28"/>
          <w:szCs w:val="28"/>
        </w:rPr>
        <w:t>енной красоты. Эта</w:t>
      </w:r>
      <w:r w:rsidRPr="007066CE">
        <w:rPr>
          <w:sz w:val="28"/>
          <w:szCs w:val="28"/>
        </w:rPr>
        <w:br/>
        <w:t>боль</w:t>
      </w:r>
      <w:r w:rsidRPr="007066CE">
        <w:rPr>
          <w:color w:val="007F00"/>
          <w:sz w:val="28"/>
          <w:szCs w:val="28"/>
        </w:rPr>
        <w:t>ш</w:t>
      </w:r>
      <w:r w:rsidRPr="007066CE">
        <w:rPr>
          <w:sz w:val="28"/>
          <w:szCs w:val="28"/>
        </w:rPr>
        <w:t xml:space="preserve">ая алтарная картина изображает не </w:t>
      </w:r>
      <w:r w:rsidRPr="007066CE">
        <w:rPr>
          <w:color w:val="007F00"/>
          <w:sz w:val="28"/>
          <w:szCs w:val="28"/>
        </w:rPr>
        <w:t>п</w:t>
      </w:r>
      <w:r w:rsidRPr="007066CE">
        <w:rPr>
          <w:sz w:val="28"/>
          <w:szCs w:val="28"/>
        </w:rPr>
        <w:t>росто Божественную Мать</w:t>
      </w:r>
      <w:r w:rsidRPr="007066CE">
        <w:rPr>
          <w:sz w:val="28"/>
          <w:szCs w:val="28"/>
        </w:rPr>
        <w:br/>
        <w:t>с Божествен</w:t>
      </w:r>
      <w:r w:rsidRPr="007066CE">
        <w:rPr>
          <w:color w:val="007F00"/>
          <w:sz w:val="28"/>
          <w:szCs w:val="28"/>
        </w:rPr>
        <w:t>ным</w:t>
      </w:r>
      <w:r w:rsidRPr="007066CE">
        <w:rPr>
          <w:sz w:val="28"/>
          <w:szCs w:val="28"/>
        </w:rPr>
        <w:t xml:space="preserve"> Младенцем, а чудо явления Неб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сной Царицы, несу-</w:t>
      </w:r>
      <w:r w:rsidRPr="007066CE">
        <w:rPr>
          <w:sz w:val="28"/>
          <w:szCs w:val="28"/>
        </w:rPr>
        <w:br/>
        <w:t>щей людям своего Сына как иск</w:t>
      </w:r>
      <w:r w:rsidRPr="007066CE">
        <w:rPr>
          <w:color w:val="007F00"/>
          <w:sz w:val="28"/>
          <w:szCs w:val="28"/>
        </w:rPr>
        <w:t>у</w:t>
      </w:r>
      <w:r w:rsidRPr="007066CE">
        <w:rPr>
          <w:sz w:val="28"/>
          <w:szCs w:val="28"/>
        </w:rPr>
        <w:t>пи</w:t>
      </w:r>
      <w:r w:rsidRPr="007066CE">
        <w:rPr>
          <w:color w:val="007F00"/>
          <w:sz w:val="28"/>
          <w:szCs w:val="28"/>
        </w:rPr>
        <w:t>т</w:t>
      </w:r>
      <w:r w:rsidRPr="007066CE">
        <w:rPr>
          <w:sz w:val="28"/>
          <w:szCs w:val="28"/>
        </w:rPr>
        <w:t>ельную жертву. В обрамлении зелё-</w:t>
      </w:r>
      <w:r w:rsidRPr="007066CE">
        <w:rPr>
          <w:sz w:val="28"/>
          <w:szCs w:val="28"/>
        </w:rPr>
        <w:br/>
        <w:t>ных занав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сей на светлых облаках стоит Мария с Младенцем на руках. Взгляд Ее тёмных без блеска глаз </w:t>
      </w:r>
      <w:r w:rsidRPr="007066CE">
        <w:rPr>
          <w:color w:val="007F00"/>
          <w:sz w:val="28"/>
          <w:szCs w:val="28"/>
        </w:rPr>
        <w:t>у</w:t>
      </w:r>
      <w:r w:rsidRPr="007066CE">
        <w:rPr>
          <w:sz w:val="28"/>
          <w:szCs w:val="28"/>
        </w:rPr>
        <w:t>стремлён мимо и к</w:t>
      </w:r>
      <w:r w:rsidR="00F4361F">
        <w:rPr>
          <w:sz w:val="28"/>
          <w:szCs w:val="28"/>
        </w:rPr>
        <w:t xml:space="preserve">ак бы сквозь </w:t>
      </w:r>
      <w:r w:rsidRPr="007066CE">
        <w:rPr>
          <w:sz w:val="28"/>
          <w:szCs w:val="28"/>
        </w:rPr>
        <w:t>зрителя. Этому взору доступно то. что скрыто от дру</w:t>
      </w:r>
      <w:r w:rsidRPr="007066CE">
        <w:rPr>
          <w:color w:val="007F00"/>
          <w:sz w:val="28"/>
          <w:szCs w:val="28"/>
        </w:rPr>
        <w:t>г</w:t>
      </w:r>
      <w:r w:rsidRPr="007066CE">
        <w:rPr>
          <w:sz w:val="28"/>
          <w:szCs w:val="28"/>
        </w:rPr>
        <w:t>их. В образе Христа, крупного красивого ребёнка, угадывается что-то не по-детски напряжённое и провидческое. Художник достиг здесь редкого динамического равнов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сия: кажущаяся ясная простота, ч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рты отвлечённой идеальности, божественность чуда и р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альная весомость форм </w:t>
      </w:r>
      <w:r w:rsidRPr="007066CE">
        <w:rPr>
          <w:color w:val="007F00"/>
          <w:sz w:val="28"/>
          <w:szCs w:val="28"/>
        </w:rPr>
        <w:t>сплетаются,</w:t>
      </w:r>
      <w:r w:rsidRPr="007066CE">
        <w:rPr>
          <w:sz w:val="28"/>
          <w:szCs w:val="28"/>
        </w:rPr>
        <w:t xml:space="preserve"> дополняют и обогащают друг</w:t>
      </w:r>
      <w:r w:rsidRPr="007066CE">
        <w:rPr>
          <w:sz w:val="28"/>
          <w:szCs w:val="28"/>
        </w:rPr>
        <w:br/>
        <w:t xml:space="preserve">друга. Слева от Мадонны папа </w:t>
      </w:r>
      <w:r w:rsidRPr="007066CE">
        <w:rPr>
          <w:color w:val="007F00"/>
          <w:sz w:val="28"/>
          <w:szCs w:val="28"/>
        </w:rPr>
        <w:t>Сикст</w:t>
      </w:r>
      <w:r w:rsidRPr="007066CE">
        <w:rPr>
          <w:sz w:val="28"/>
          <w:szCs w:val="28"/>
        </w:rPr>
        <w:t xml:space="preserve"> IV в молитве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ном умилении</w:t>
      </w:r>
      <w:r w:rsidRPr="007066CE">
        <w:rPr>
          <w:sz w:val="28"/>
          <w:szCs w:val="28"/>
        </w:rPr>
        <w:br/>
        <w:t>созерцает чудо. Благоговей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о потупив</w:t>
      </w:r>
      <w:r w:rsidRPr="007066CE">
        <w:rPr>
          <w:color w:val="007F00"/>
          <w:sz w:val="28"/>
          <w:szCs w:val="28"/>
        </w:rPr>
        <w:t>ш</w:t>
      </w:r>
      <w:r w:rsidR="00F4361F">
        <w:rPr>
          <w:sz w:val="28"/>
          <w:szCs w:val="28"/>
        </w:rPr>
        <w:t>ая взор Святая Варвара, при</w:t>
      </w:r>
      <w:r w:rsidRPr="007066CE">
        <w:rPr>
          <w:sz w:val="28"/>
          <w:szCs w:val="28"/>
        </w:rPr>
        <w:t>надл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жащая, как и Мария, небесам, легко парит в облаках. Два ангелочка, облокотив</w:t>
      </w:r>
      <w:r w:rsidRPr="007066CE">
        <w:rPr>
          <w:color w:val="007F00"/>
          <w:sz w:val="28"/>
          <w:szCs w:val="28"/>
        </w:rPr>
        <w:t>ш</w:t>
      </w:r>
      <w:r w:rsidRPr="007066CE">
        <w:rPr>
          <w:sz w:val="28"/>
          <w:szCs w:val="28"/>
        </w:rPr>
        <w:t>иеся на парапет, смотрят вверх и возвращают внимани</w:t>
      </w:r>
      <w:r w:rsidRPr="007066CE">
        <w:rPr>
          <w:color w:val="007F00"/>
          <w:sz w:val="28"/>
          <w:szCs w:val="28"/>
        </w:rPr>
        <w:t xml:space="preserve">е </w:t>
      </w:r>
      <w:r w:rsidRPr="007066CE">
        <w:rPr>
          <w:sz w:val="28"/>
          <w:szCs w:val="28"/>
        </w:rPr>
        <w:t>зрителя к центральному образу.</w:t>
      </w:r>
    </w:p>
    <w:p w:rsidR="007066CE" w:rsidRPr="007066CE" w:rsidRDefault="007066CE" w:rsidP="007066CE">
      <w:pPr>
        <w:spacing w:before="460" w:line="240" w:lineRule="auto"/>
        <w:ind w:firstLine="450"/>
        <w:jc w:val="left"/>
        <w:rPr>
          <w:color w:val="007F00"/>
          <w:sz w:val="28"/>
          <w:szCs w:val="28"/>
        </w:rPr>
      </w:pPr>
      <w:r w:rsidRPr="007066CE">
        <w:rPr>
          <w:color w:val="007F00"/>
          <w:sz w:val="28"/>
          <w:szCs w:val="28"/>
        </w:rPr>
        <w:t>МИКЕЛАНДЖЕЛО</w:t>
      </w:r>
    </w:p>
    <w:p w:rsidR="007066CE" w:rsidRPr="007066CE" w:rsidRDefault="007066CE" w:rsidP="007066CE">
      <w:pPr>
        <w:spacing w:before="460" w:line="240" w:lineRule="auto"/>
        <w:ind w:firstLine="450"/>
        <w:jc w:val="left"/>
        <w:rPr>
          <w:sz w:val="28"/>
          <w:szCs w:val="28"/>
        </w:rPr>
      </w:pPr>
      <w:r w:rsidRPr="007066CE">
        <w:rPr>
          <w:color w:val="007F00"/>
          <w:sz w:val="28"/>
          <w:szCs w:val="28"/>
        </w:rPr>
        <w:t>Микеланджело Боунарроти (1475-1564) – величайший мастер Высокого Возрождения, создавший выдающиеся произведения скульптуры, Живописи, архитектуры. Микеланджело исполнил колоссальную мраморную статую Давида. Статуя достигает пяти с половиной метров высоты. Она олицетворяет безграничную мощь человека. Давид только готовится нанести противнику</w:t>
      </w:r>
      <w:r w:rsidRPr="007066CE">
        <w:rPr>
          <w:sz w:val="28"/>
          <w:szCs w:val="28"/>
        </w:rPr>
        <w:t xml:space="preserve"> удар камнем, пуще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 xml:space="preserve">ным </w:t>
      </w:r>
      <w:r w:rsidRPr="007066CE">
        <w:rPr>
          <w:color w:val="007F00"/>
          <w:sz w:val="28"/>
          <w:szCs w:val="28"/>
        </w:rPr>
        <w:t>и</w:t>
      </w:r>
      <w:r w:rsidRPr="007066CE">
        <w:rPr>
          <w:sz w:val="28"/>
          <w:szCs w:val="28"/>
        </w:rPr>
        <w:t xml:space="preserve">з пращи, но уже ощущается, что это </w:t>
      </w:r>
      <w:r w:rsidRPr="007066CE">
        <w:rPr>
          <w:i/>
          <w:iCs/>
          <w:sz w:val="28"/>
          <w:szCs w:val="28"/>
        </w:rPr>
        <w:t>бу</w:t>
      </w:r>
      <w:r w:rsidRPr="007066CE">
        <w:rPr>
          <w:i/>
          <w:iCs/>
          <w:color w:val="007F00"/>
          <w:sz w:val="28"/>
          <w:szCs w:val="28"/>
        </w:rPr>
        <w:t>д</w:t>
      </w:r>
      <w:r w:rsidRPr="007066CE">
        <w:rPr>
          <w:i/>
          <w:iCs/>
          <w:sz w:val="28"/>
          <w:szCs w:val="28"/>
        </w:rPr>
        <w:t>ущий</w:t>
      </w:r>
      <w:r w:rsidRPr="007066CE">
        <w:rPr>
          <w:sz w:val="28"/>
          <w:szCs w:val="28"/>
        </w:rPr>
        <w:t xml:space="preserve"> победит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ль, полный соз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а</w:t>
      </w:r>
      <w:r w:rsidRPr="007066CE">
        <w:rPr>
          <w:color w:val="007F00"/>
          <w:sz w:val="28"/>
          <w:szCs w:val="28"/>
        </w:rPr>
        <w:t>ни</w:t>
      </w:r>
      <w:r w:rsidRPr="007066CE">
        <w:rPr>
          <w:sz w:val="28"/>
          <w:szCs w:val="28"/>
        </w:rPr>
        <w:t>я своей физической и д</w:t>
      </w:r>
      <w:r w:rsidRPr="007066CE">
        <w:rPr>
          <w:color w:val="007F00"/>
          <w:sz w:val="28"/>
          <w:szCs w:val="28"/>
        </w:rPr>
        <w:t>у</w:t>
      </w:r>
      <w:r w:rsidRPr="007066CE">
        <w:rPr>
          <w:sz w:val="28"/>
          <w:szCs w:val="28"/>
        </w:rPr>
        <w:t>хов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ой силы. Лицо героя выражает несокру</w:t>
      </w:r>
      <w:r w:rsidRPr="007066CE">
        <w:rPr>
          <w:color w:val="007F00"/>
          <w:sz w:val="28"/>
          <w:szCs w:val="28"/>
        </w:rPr>
        <w:t>ш</w:t>
      </w:r>
      <w:r w:rsidRPr="007066CE">
        <w:rPr>
          <w:sz w:val="28"/>
          <w:szCs w:val="28"/>
        </w:rPr>
        <w:t>имую волю.</w:t>
      </w: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Изготовленная по заказу Флорент</w:t>
      </w:r>
      <w:r w:rsidRPr="007066CE">
        <w:rPr>
          <w:color w:val="007F00"/>
          <w:sz w:val="28"/>
          <w:szCs w:val="28"/>
        </w:rPr>
        <w:t>и</w:t>
      </w:r>
      <w:r w:rsidRPr="007066CE">
        <w:rPr>
          <w:sz w:val="28"/>
          <w:szCs w:val="28"/>
        </w:rPr>
        <w:t>йской р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сп</w:t>
      </w:r>
      <w:r w:rsidRPr="007066CE">
        <w:rPr>
          <w:color w:val="007F00"/>
          <w:sz w:val="28"/>
          <w:szCs w:val="28"/>
        </w:rPr>
        <w:t>у</w:t>
      </w:r>
      <w:r w:rsidRPr="007066CE">
        <w:rPr>
          <w:sz w:val="28"/>
          <w:szCs w:val="28"/>
        </w:rPr>
        <w:t xml:space="preserve">блики, статуя была установлена у входа </w:t>
      </w:r>
      <w:r w:rsidRPr="007066CE">
        <w:rPr>
          <w:color w:val="007F00"/>
          <w:sz w:val="28"/>
          <w:szCs w:val="28"/>
        </w:rPr>
        <w:t>в</w:t>
      </w:r>
      <w:r w:rsidR="00F4361F">
        <w:rPr>
          <w:sz w:val="28"/>
          <w:szCs w:val="28"/>
        </w:rPr>
        <w:t xml:space="preserve"> </w:t>
      </w:r>
      <w:r w:rsidRPr="007066CE">
        <w:rPr>
          <w:sz w:val="28"/>
          <w:szCs w:val="28"/>
        </w:rPr>
        <w:t xml:space="preserve"> </w:t>
      </w:r>
      <w:r w:rsidRPr="007066CE">
        <w:rPr>
          <w:color w:val="007F00"/>
          <w:sz w:val="28"/>
          <w:szCs w:val="28"/>
        </w:rPr>
        <w:t>Талаццо</w:t>
      </w:r>
      <w:r w:rsidRPr="007066CE">
        <w:rPr>
          <w:sz w:val="28"/>
          <w:szCs w:val="28"/>
        </w:rPr>
        <w:t xml:space="preserve"> </w:t>
      </w:r>
      <w:r w:rsidRPr="007066CE">
        <w:rPr>
          <w:color w:val="007F00"/>
          <w:sz w:val="28"/>
          <w:szCs w:val="28"/>
        </w:rPr>
        <w:t xml:space="preserve">Всккьо. </w:t>
      </w:r>
      <w:r w:rsidRPr="007066CE">
        <w:rPr>
          <w:sz w:val="28"/>
          <w:szCs w:val="28"/>
        </w:rPr>
        <w:t>Открытие мону</w:t>
      </w:r>
      <w:r w:rsidR="00F4361F">
        <w:rPr>
          <w:sz w:val="28"/>
          <w:szCs w:val="28"/>
        </w:rPr>
        <w:t>мента в 1504 г. пре</w:t>
      </w:r>
      <w:r w:rsidRPr="007066CE">
        <w:rPr>
          <w:sz w:val="28"/>
          <w:szCs w:val="28"/>
        </w:rPr>
        <w:t>вратилось во вс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народное торжество. «Давид» украшал площадь более тр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х с половиной столетий. В 1873 г. монумент был установл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н в Галерее Акад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мии изящных искусств во Флоре</w:t>
      </w:r>
      <w:r w:rsidRPr="007066CE">
        <w:rPr>
          <w:color w:val="007F00"/>
          <w:sz w:val="28"/>
          <w:szCs w:val="28"/>
        </w:rPr>
        <w:t>н</w:t>
      </w:r>
      <w:r w:rsidRPr="007066CE">
        <w:rPr>
          <w:sz w:val="28"/>
          <w:szCs w:val="28"/>
        </w:rPr>
        <w:t>ции. На старом м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сте, где поместил статую сам Микеланджело, теп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>рь находится мраморная копия.</w:t>
      </w: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F4361F" w:rsidRDefault="00F4361F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D61FA1" w:rsidRDefault="00D61FA1" w:rsidP="007066CE">
      <w:pPr>
        <w:pStyle w:val="FR1"/>
        <w:tabs>
          <w:tab w:val="left" w:pos="1276"/>
        </w:tabs>
        <w:ind w:firstLine="450"/>
        <w:jc w:val="left"/>
        <w:rPr>
          <w:rFonts w:ascii="Times New Roman" w:hAnsi="Times New Roman" w:cs="Times New Roman"/>
          <w:sz w:val="28"/>
          <w:szCs w:val="28"/>
        </w:rPr>
      </w:pPr>
    </w:p>
    <w:p w:rsidR="007066CE" w:rsidRPr="00F4361F" w:rsidRDefault="007066CE" w:rsidP="007066CE">
      <w:pPr>
        <w:pStyle w:val="FR1"/>
        <w:tabs>
          <w:tab w:val="left" w:pos="1276"/>
        </w:tabs>
        <w:ind w:firstLine="450"/>
        <w:jc w:val="left"/>
        <w:rPr>
          <w:rFonts w:ascii="Times New Roman" w:hAnsi="Times New Roman"/>
          <w:b/>
          <w:sz w:val="28"/>
          <w:szCs w:val="28"/>
        </w:rPr>
      </w:pPr>
      <w:r w:rsidRPr="00F4361F">
        <w:rPr>
          <w:rFonts w:ascii="Times New Roman" w:hAnsi="Times New Roman"/>
          <w:b/>
          <w:sz w:val="28"/>
          <w:szCs w:val="28"/>
        </w:rPr>
        <w:t>ЗНАЧЕНИЕ КУЛЬТУРЫ</w:t>
      </w:r>
      <w:r w:rsidRPr="00F4361F">
        <w:rPr>
          <w:rFonts w:ascii="Times New Roman" w:hAnsi="Times New Roman"/>
          <w:b/>
          <w:sz w:val="28"/>
          <w:szCs w:val="28"/>
        </w:rPr>
        <w:br/>
        <w:t>ЭПОХИ ВОЗРОЖДЕНИЯ</w:t>
      </w:r>
    </w:p>
    <w:p w:rsidR="007066CE" w:rsidRPr="007066CE" w:rsidRDefault="007066CE" w:rsidP="007066CE">
      <w:pPr>
        <w:tabs>
          <w:tab w:val="left" w:pos="1276"/>
        </w:tabs>
        <w:spacing w:before="200"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Таким образом, стремясь познать культуру Возрождения, тайны</w:t>
      </w:r>
      <w:r w:rsidR="00F4361F">
        <w:rPr>
          <w:sz w:val="28"/>
          <w:szCs w:val="28"/>
        </w:rPr>
        <w:t xml:space="preserve"> его искусства, </w:t>
      </w:r>
      <w:r w:rsidRPr="007066CE">
        <w:rPr>
          <w:sz w:val="28"/>
          <w:szCs w:val="28"/>
        </w:rPr>
        <w:t>необходимо анализировать традиции не только Итал</w:t>
      </w:r>
      <w:r w:rsidR="00F4361F">
        <w:rPr>
          <w:sz w:val="28"/>
          <w:szCs w:val="28"/>
        </w:rPr>
        <w:t xml:space="preserve">ии, но и других западных стран, </w:t>
      </w:r>
      <w:r w:rsidRPr="007066CE">
        <w:rPr>
          <w:sz w:val="28"/>
          <w:szCs w:val="28"/>
        </w:rPr>
        <w:t>ибо только такое объединение, связанное одними идеями и воззрениями, даст полную картину Ренессанса.</w:t>
      </w:r>
    </w:p>
    <w:p w:rsidR="007066CE" w:rsidRPr="007066CE" w:rsidRDefault="007066CE" w:rsidP="007066CE">
      <w:pPr>
        <w:tabs>
          <w:tab w:val="left" w:pos="1276"/>
        </w:tabs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Революционное значение Возрождения важно для всех последующ</w:t>
      </w:r>
      <w:r w:rsidR="00F4361F">
        <w:rPr>
          <w:sz w:val="28"/>
          <w:szCs w:val="28"/>
        </w:rPr>
        <w:t xml:space="preserve">их времен, так </w:t>
      </w:r>
      <w:r w:rsidRPr="007066CE">
        <w:rPr>
          <w:sz w:val="28"/>
          <w:szCs w:val="28"/>
        </w:rPr>
        <w:t>как именно в этот период были заложены основные гуманистические взгляды, развитие которых актуально для всего человечества и в наши дни.</w:t>
      </w:r>
    </w:p>
    <w:p w:rsidR="007066CE" w:rsidRPr="007066CE" w:rsidRDefault="007066CE" w:rsidP="007066CE">
      <w:pPr>
        <w:tabs>
          <w:tab w:val="left" w:pos="1276"/>
        </w:tabs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В кульминационные периоды развития культ</w:t>
      </w:r>
      <w:r w:rsidR="00F4361F">
        <w:rPr>
          <w:sz w:val="28"/>
          <w:szCs w:val="28"/>
        </w:rPr>
        <w:t xml:space="preserve">уры, примером которого является </w:t>
      </w:r>
      <w:r w:rsidRPr="007066CE">
        <w:rPr>
          <w:sz w:val="28"/>
          <w:szCs w:val="28"/>
        </w:rPr>
        <w:t xml:space="preserve">Возрождение, как правило, выявляются глубокие противоречия, преодолевая которые возникают новейшие традиции и приемы. </w:t>
      </w:r>
      <w:r w:rsidR="00F4361F">
        <w:rPr>
          <w:sz w:val="28"/>
          <w:szCs w:val="28"/>
        </w:rPr>
        <w:t xml:space="preserve">И рядом с самыми революционными </w:t>
      </w:r>
      <w:r w:rsidRPr="007066CE">
        <w:rPr>
          <w:sz w:val="28"/>
          <w:szCs w:val="28"/>
        </w:rPr>
        <w:t>требованиями в области мысли и воли, приводившими в области морали, науки и искусства к самым смелым постулатам, рядом с безграничной дерз</w:t>
      </w:r>
      <w:r w:rsidR="00F4361F">
        <w:rPr>
          <w:sz w:val="28"/>
          <w:szCs w:val="28"/>
        </w:rPr>
        <w:t xml:space="preserve">остью в </w:t>
      </w:r>
      <w:r w:rsidRPr="007066CE">
        <w:rPr>
          <w:sz w:val="28"/>
          <w:szCs w:val="28"/>
        </w:rPr>
        <w:t>разрушении старого и создании нового,  производ</w:t>
      </w:r>
      <w:r w:rsidR="00F4361F">
        <w:rPr>
          <w:sz w:val="28"/>
          <w:szCs w:val="28"/>
        </w:rPr>
        <w:t xml:space="preserve">ящего порой впечатление чего-то </w:t>
      </w:r>
      <w:r w:rsidRPr="007066CE">
        <w:rPr>
          <w:sz w:val="28"/>
          <w:szCs w:val="28"/>
        </w:rPr>
        <w:t>очень современного, продолжают жить и развиваться пережитки старых воззрений.</w:t>
      </w:r>
    </w:p>
    <w:p w:rsidR="007066CE" w:rsidRPr="007066CE" w:rsidRDefault="007066CE" w:rsidP="007066CE">
      <w:pPr>
        <w:tabs>
          <w:tab w:val="left" w:pos="1276"/>
        </w:tabs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И самые творческие, продуктивные мысли проверяются именно в усовершенствовании и развитии старых идей.</w:t>
      </w:r>
    </w:p>
    <w:p w:rsidR="007066CE" w:rsidRPr="007066CE" w:rsidRDefault="007066CE" w:rsidP="007066CE">
      <w:pPr>
        <w:tabs>
          <w:tab w:val="left" w:pos="1276"/>
        </w:tabs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Возрождение открыло собой эру совершенно нового человека в истории европейской цивилизации. Это отразилось прежде всего </w:t>
      </w:r>
      <w:r w:rsidR="00F4361F">
        <w:rPr>
          <w:sz w:val="28"/>
          <w:szCs w:val="28"/>
        </w:rPr>
        <w:t xml:space="preserve">в мировоззрении, убеждениях, во </w:t>
      </w:r>
      <w:r w:rsidRPr="007066CE">
        <w:rPr>
          <w:sz w:val="28"/>
          <w:szCs w:val="28"/>
        </w:rPr>
        <w:t>всех областях деятельности личности, а также в сфере ее чувств и эмоций.</w:t>
      </w:r>
      <w:r w:rsidR="00F4361F">
        <w:rPr>
          <w:sz w:val="28"/>
          <w:szCs w:val="28"/>
        </w:rPr>
        <w:t xml:space="preserve"> </w:t>
      </w:r>
      <w:r w:rsidRPr="007066CE">
        <w:rPr>
          <w:sz w:val="28"/>
          <w:szCs w:val="28"/>
        </w:rPr>
        <w:t>В эту эпоху воля и действие шли вместе, старое и новое, объединяясь, рождало гениальные идеи, образы и произведения; совершенство творчества отдельной личности было также значимо, как и деятельность школ и периодов.</w:t>
      </w:r>
      <w:r w:rsidR="00F4361F">
        <w:rPr>
          <w:sz w:val="28"/>
          <w:szCs w:val="28"/>
        </w:rPr>
        <w:t xml:space="preserve"> </w:t>
      </w:r>
      <w:r w:rsidRPr="007066CE">
        <w:rPr>
          <w:sz w:val="28"/>
          <w:szCs w:val="28"/>
        </w:rPr>
        <w:t>Мыслители-гуманисты, люди искусства ставили перед собой гер</w:t>
      </w:r>
      <w:r w:rsidR="00F4361F">
        <w:rPr>
          <w:sz w:val="28"/>
          <w:szCs w:val="28"/>
        </w:rPr>
        <w:t xml:space="preserve">оические задачи и </w:t>
      </w:r>
      <w:r w:rsidRPr="007066CE">
        <w:rPr>
          <w:sz w:val="28"/>
          <w:szCs w:val="28"/>
        </w:rPr>
        <w:t>успешно их решали.</w:t>
      </w:r>
      <w:r w:rsidR="00F4361F">
        <w:rPr>
          <w:sz w:val="28"/>
          <w:szCs w:val="28"/>
        </w:rPr>
        <w:t xml:space="preserve"> </w:t>
      </w:r>
      <w:r w:rsidRPr="007066CE">
        <w:rPr>
          <w:sz w:val="28"/>
          <w:szCs w:val="28"/>
        </w:rPr>
        <w:t>Те, кто видел решение всех проблем в совер</w:t>
      </w:r>
      <w:r w:rsidR="00F4361F">
        <w:rPr>
          <w:sz w:val="28"/>
          <w:szCs w:val="28"/>
        </w:rPr>
        <w:t xml:space="preserve">шенствовании идей общественного </w:t>
      </w:r>
      <w:r w:rsidRPr="007066CE">
        <w:rPr>
          <w:sz w:val="28"/>
          <w:szCs w:val="28"/>
        </w:rPr>
        <w:t>устройства, шли на смерть и лишения ради всеобщего блага человечества и создавали предпосылки для грандиозной деятельности последующих поколений.</w:t>
      </w:r>
    </w:p>
    <w:p w:rsidR="007066CE" w:rsidRPr="007066CE" w:rsidRDefault="007066CE" w:rsidP="007066CE">
      <w:pPr>
        <w:tabs>
          <w:tab w:val="left" w:pos="1276"/>
        </w:tabs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В области философии и наук (как гуманитарных</w:t>
      </w:r>
      <w:r w:rsidR="00F4361F">
        <w:rPr>
          <w:sz w:val="28"/>
          <w:szCs w:val="28"/>
        </w:rPr>
        <w:t>, так и математических) произо</w:t>
      </w:r>
      <w:r w:rsidRPr="007066CE">
        <w:rPr>
          <w:sz w:val="28"/>
          <w:szCs w:val="28"/>
        </w:rPr>
        <w:t>шел значительный скачок в развитии, характери</w:t>
      </w:r>
      <w:r w:rsidR="00F4361F">
        <w:rPr>
          <w:sz w:val="28"/>
          <w:szCs w:val="28"/>
        </w:rPr>
        <w:t>зующийся гуманистическими идея</w:t>
      </w:r>
      <w:r w:rsidRPr="007066CE">
        <w:rPr>
          <w:sz w:val="28"/>
          <w:szCs w:val="28"/>
        </w:rPr>
        <w:t>ми, новым взглядом на человека и его возможности.</w:t>
      </w:r>
    </w:p>
    <w:p w:rsidR="007066CE" w:rsidRPr="007066CE" w:rsidRDefault="007066CE" w:rsidP="007066CE">
      <w:pPr>
        <w:tabs>
          <w:tab w:val="left" w:pos="1276"/>
        </w:tabs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>В области искусства задачи человека были завещаны бу</w:t>
      </w:r>
      <w:r w:rsidR="00F4361F">
        <w:rPr>
          <w:sz w:val="28"/>
          <w:szCs w:val="28"/>
        </w:rPr>
        <w:t xml:space="preserve">дущему в </w:t>
      </w:r>
      <w:r w:rsidR="00F4361F" w:rsidRPr="007066CE">
        <w:rPr>
          <w:sz w:val="28"/>
          <w:szCs w:val="28"/>
        </w:rPr>
        <w:t>полуразрушенном</w:t>
      </w:r>
      <w:r w:rsidRPr="007066CE">
        <w:rPr>
          <w:sz w:val="28"/>
          <w:szCs w:val="28"/>
        </w:rPr>
        <w:t xml:space="preserve"> виде, так как основные приемы и принципы нам понятны, а вот как достигается общее впечатление от произведения — загадка, особенно в художественном изображении человека, его красоты и возвышенности.</w:t>
      </w:r>
    </w:p>
    <w:p w:rsidR="007066CE" w:rsidRPr="007066CE" w:rsidRDefault="007066CE" w:rsidP="007066CE">
      <w:pPr>
        <w:tabs>
          <w:tab w:val="left" w:pos="1276"/>
        </w:tabs>
        <w:spacing w:line="240" w:lineRule="auto"/>
        <w:ind w:firstLine="450"/>
        <w:jc w:val="left"/>
      </w:pPr>
      <w:r w:rsidRPr="007066CE">
        <w:rPr>
          <w:sz w:val="28"/>
          <w:szCs w:val="28"/>
        </w:rPr>
        <w:t>Именно эта эпоха дала человечеств</w:t>
      </w:r>
      <w:r w:rsidR="00F4361F">
        <w:rPr>
          <w:sz w:val="28"/>
          <w:szCs w:val="28"/>
        </w:rPr>
        <w:t xml:space="preserve">у </w:t>
      </w:r>
      <w:r w:rsidRPr="007066CE">
        <w:rPr>
          <w:sz w:val="28"/>
          <w:szCs w:val="28"/>
        </w:rPr>
        <w:t>огромное количество всесторонних, титан</w:t>
      </w:r>
      <w:r w:rsidR="00F4361F">
        <w:rPr>
          <w:sz w:val="28"/>
          <w:szCs w:val="28"/>
        </w:rPr>
        <w:t xml:space="preserve">ических, загадочных личностей — </w:t>
      </w:r>
      <w:r w:rsidRPr="007066CE">
        <w:rPr>
          <w:sz w:val="28"/>
          <w:szCs w:val="28"/>
        </w:rPr>
        <w:t xml:space="preserve">Петрарку, Шекспира, Джотто, Рафаэля, Тициана, </w:t>
      </w:r>
      <w:r w:rsidRPr="007066CE">
        <w:rPr>
          <w:color w:val="007F00"/>
          <w:sz w:val="28"/>
          <w:szCs w:val="28"/>
        </w:rPr>
        <w:t>Микеланджело,</w:t>
      </w:r>
      <w:r w:rsidR="00F4361F">
        <w:rPr>
          <w:sz w:val="28"/>
          <w:szCs w:val="28"/>
        </w:rPr>
        <w:t xml:space="preserve"> для понимания </w:t>
      </w:r>
      <w:r w:rsidRPr="007066CE">
        <w:rPr>
          <w:sz w:val="28"/>
          <w:szCs w:val="28"/>
        </w:rPr>
        <w:t>творчества и человеческой личности которых необходимы столетия.</w:t>
      </w:r>
    </w:p>
    <w:p w:rsidR="007066CE" w:rsidRP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sz w:val="28"/>
          <w:szCs w:val="28"/>
        </w:rPr>
        <w:t xml:space="preserve">Антропоцентризм Возрождения проявляется в </w:t>
      </w:r>
      <w:r w:rsidRPr="007066CE">
        <w:rPr>
          <w:i/>
          <w:iCs/>
          <w:sz w:val="28"/>
          <w:szCs w:val="28"/>
        </w:rPr>
        <w:t>новой смысловой окраске</w:t>
      </w:r>
      <w:r w:rsidRPr="007066CE">
        <w:rPr>
          <w:sz w:val="28"/>
          <w:szCs w:val="28"/>
        </w:rPr>
        <w:t xml:space="preserve"> микрокосмичности — в том, что человек превращается в макрокосме в одну из самых </w:t>
      </w:r>
      <w:r w:rsidRPr="007066CE">
        <w:rPr>
          <w:i/>
          <w:iCs/>
          <w:sz w:val="28"/>
          <w:szCs w:val="28"/>
        </w:rPr>
        <w:t>живых</w:t>
      </w:r>
      <w:r w:rsidRPr="007066CE">
        <w:rPr>
          <w:sz w:val="28"/>
          <w:szCs w:val="28"/>
        </w:rPr>
        <w:t xml:space="preserve"> и </w:t>
      </w:r>
      <w:r w:rsidRPr="007066CE">
        <w:rPr>
          <w:i/>
          <w:iCs/>
          <w:sz w:val="28"/>
          <w:szCs w:val="28"/>
        </w:rPr>
        <w:t>деятельных сил.</w:t>
      </w:r>
      <w:r w:rsidRPr="007066CE">
        <w:rPr>
          <w:sz w:val="28"/>
          <w:szCs w:val="28"/>
        </w:rPr>
        <w:t xml:space="preserve">Поэтому не стоит забывать, что Ренессанс — это не только эпоха Леонардо и </w:t>
      </w:r>
      <w:r w:rsidRPr="007066CE">
        <w:rPr>
          <w:color w:val="007F00"/>
          <w:sz w:val="28"/>
          <w:szCs w:val="28"/>
        </w:rPr>
        <w:t>Микеланджело,</w:t>
      </w:r>
      <w:r w:rsidRPr="007066CE">
        <w:rPr>
          <w:sz w:val="28"/>
          <w:szCs w:val="28"/>
        </w:rPr>
        <w:t xml:space="preserve"> но и эр</w:t>
      </w:r>
      <w:r w:rsidRPr="007066CE">
        <w:rPr>
          <w:color w:val="007F00"/>
          <w:sz w:val="28"/>
          <w:szCs w:val="28"/>
        </w:rPr>
        <w:t>а</w:t>
      </w:r>
      <w:r w:rsidRPr="007066CE">
        <w:rPr>
          <w:sz w:val="28"/>
          <w:szCs w:val="28"/>
        </w:rPr>
        <w:t xml:space="preserve"> </w:t>
      </w:r>
      <w:r w:rsidRPr="007066CE">
        <w:rPr>
          <w:i/>
          <w:iCs/>
          <w:color w:val="007F00"/>
          <w:sz w:val="28"/>
          <w:szCs w:val="28"/>
        </w:rPr>
        <w:t>Парацельса</w:t>
      </w:r>
      <w:r w:rsidRPr="007066CE">
        <w:rPr>
          <w:sz w:val="28"/>
          <w:szCs w:val="28"/>
        </w:rPr>
        <w:t xml:space="preserve"> (1493—1541) и </w:t>
      </w:r>
      <w:r w:rsidRPr="007066CE">
        <w:rPr>
          <w:i/>
          <w:iCs/>
          <w:color w:val="007F00"/>
          <w:sz w:val="28"/>
          <w:szCs w:val="28"/>
        </w:rPr>
        <w:t>Нострадамуса</w:t>
      </w:r>
      <w:r w:rsidRPr="007066CE">
        <w:rPr>
          <w:sz w:val="28"/>
          <w:szCs w:val="28"/>
        </w:rPr>
        <w:t xml:space="preserve"> (1503—1566</w:t>
      </w:r>
      <w:r w:rsidRPr="007066CE">
        <w:rPr>
          <w:color w:val="007F00"/>
          <w:sz w:val="28"/>
          <w:szCs w:val="28"/>
        </w:rPr>
        <w:t>).</w:t>
      </w:r>
    </w:p>
    <w:p w:rsidR="007066CE" w:rsidRDefault="007066CE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A93AB5" w:rsidRDefault="00A93AB5" w:rsidP="007066CE">
      <w:pPr>
        <w:spacing w:line="240" w:lineRule="auto"/>
        <w:ind w:firstLine="450"/>
        <w:jc w:val="left"/>
        <w:rPr>
          <w:sz w:val="28"/>
          <w:szCs w:val="28"/>
        </w:rPr>
      </w:pPr>
    </w:p>
    <w:p w:rsidR="00A93AB5" w:rsidRPr="007066CE" w:rsidRDefault="00A93AB5" w:rsidP="007066CE">
      <w:pPr>
        <w:spacing w:line="240" w:lineRule="auto"/>
        <w:ind w:firstLine="450"/>
        <w:jc w:val="left"/>
        <w:rPr>
          <w:sz w:val="28"/>
          <w:szCs w:val="28"/>
        </w:rPr>
        <w:sectPr w:rsidR="00A93AB5" w:rsidRPr="007066CE" w:rsidSect="00F4361F">
          <w:type w:val="continuous"/>
          <w:pgSz w:w="11907" w:h="16840" w:code="9"/>
          <w:pgMar w:top="1223" w:right="830" w:bottom="1440" w:left="1620" w:header="720" w:footer="720" w:gutter="0"/>
          <w:cols w:space="60"/>
          <w:noEndnote/>
        </w:sectPr>
      </w:pPr>
    </w:p>
    <w:p w:rsidR="00AD4CFF" w:rsidRDefault="00A93AB5" w:rsidP="00691915">
      <w:pPr>
        <w:rPr>
          <w:rFonts w:ascii="Arial" w:hAnsi="Arial"/>
          <w:b/>
          <w:sz w:val="28"/>
          <w:szCs w:val="28"/>
        </w:rPr>
      </w:pPr>
      <w:r w:rsidRPr="00A93AB5">
        <w:rPr>
          <w:rFonts w:ascii="Arial" w:hAnsi="Arial"/>
          <w:b/>
          <w:sz w:val="28"/>
          <w:szCs w:val="28"/>
        </w:rPr>
        <w:t>Заключение</w:t>
      </w:r>
    </w:p>
    <w:p w:rsidR="00A93AB5" w:rsidRDefault="00A93AB5" w:rsidP="00691915">
      <w:pPr>
        <w:rPr>
          <w:rFonts w:ascii="Arial" w:hAnsi="Arial"/>
          <w:sz w:val="28"/>
          <w:szCs w:val="28"/>
        </w:rPr>
      </w:pPr>
    </w:p>
    <w:p w:rsidR="00A93AB5" w:rsidRPr="007066CE" w:rsidRDefault="00A93AB5" w:rsidP="00A93AB5">
      <w:pPr>
        <w:spacing w:line="240" w:lineRule="auto"/>
        <w:ind w:firstLine="450"/>
        <w:jc w:val="left"/>
        <w:rPr>
          <w:sz w:val="28"/>
          <w:szCs w:val="28"/>
        </w:rPr>
      </w:pPr>
      <w:r w:rsidRPr="007066CE">
        <w:rPr>
          <w:color w:val="007F00"/>
          <w:sz w:val="28"/>
          <w:szCs w:val="28"/>
        </w:rPr>
        <w:t>Г</w:t>
      </w:r>
      <w:r w:rsidRPr="007066CE">
        <w:rPr>
          <w:sz w:val="28"/>
          <w:szCs w:val="28"/>
        </w:rPr>
        <w:t>лавный результат и основно</w:t>
      </w:r>
      <w:r w:rsidRPr="007066CE">
        <w:rPr>
          <w:color w:val="007F00"/>
          <w:sz w:val="28"/>
          <w:szCs w:val="28"/>
        </w:rPr>
        <w:t>е</w:t>
      </w:r>
      <w:r w:rsidRPr="007066CE">
        <w:rPr>
          <w:sz w:val="28"/>
          <w:szCs w:val="28"/>
        </w:rPr>
        <w:t xml:space="preserve"> </w:t>
      </w:r>
      <w:r w:rsidRPr="007066CE">
        <w:rPr>
          <w:i/>
          <w:iCs/>
          <w:sz w:val="28"/>
          <w:szCs w:val="28"/>
        </w:rPr>
        <w:t>завоевание</w:t>
      </w:r>
      <w:r w:rsidRPr="007066CE">
        <w:rPr>
          <w:sz w:val="28"/>
          <w:szCs w:val="28"/>
        </w:rPr>
        <w:t xml:space="preserve"> Возрождения — </w:t>
      </w:r>
      <w:r w:rsidRPr="007066CE">
        <w:rPr>
          <w:i/>
          <w:iCs/>
          <w:sz w:val="28"/>
          <w:szCs w:val="28"/>
        </w:rPr>
        <w:t>утверждение активной человеческой личности,</w:t>
      </w:r>
      <w:r w:rsidRPr="007066CE">
        <w:rPr>
          <w:sz w:val="28"/>
          <w:szCs w:val="28"/>
        </w:rPr>
        <w:t xml:space="preserve"> ее оптимистического потенциала и творческих начал, приведшее к множеству великих достижений человечества, удобствам</w:t>
      </w:r>
      <w:r>
        <w:rPr>
          <w:sz w:val="28"/>
          <w:szCs w:val="28"/>
        </w:rPr>
        <w:t xml:space="preserve">, комфорту и повышению качества </w:t>
      </w:r>
      <w:r w:rsidRPr="007066CE">
        <w:rPr>
          <w:sz w:val="28"/>
          <w:szCs w:val="28"/>
        </w:rPr>
        <w:t>жизни, — уже к концу XV в. плохо согласуется с традиционными основами средневековой культуры и жизни, грозит вылиться в острый конфликт с нею и в полный разрыв со средневековым целым.</w:t>
      </w:r>
    </w:p>
    <w:p w:rsidR="00A93AB5" w:rsidRPr="007066CE" w:rsidRDefault="00A93AB5" w:rsidP="00A93AB5">
      <w:pPr>
        <w:spacing w:line="240" w:lineRule="auto"/>
        <w:ind w:firstLine="450"/>
        <w:jc w:val="left"/>
      </w:pPr>
      <w:r w:rsidRPr="007066CE">
        <w:rPr>
          <w:sz w:val="28"/>
          <w:szCs w:val="28"/>
        </w:rPr>
        <w:t xml:space="preserve">Все это еще больше усугубляло противоречия </w:t>
      </w:r>
      <w:r w:rsidRPr="007066CE">
        <w:rPr>
          <w:color w:val="007F00"/>
          <w:sz w:val="28"/>
          <w:szCs w:val="28"/>
        </w:rPr>
        <w:t>ренессансной</w:t>
      </w:r>
      <w:r w:rsidRPr="007066CE">
        <w:rPr>
          <w:sz w:val="28"/>
          <w:szCs w:val="28"/>
        </w:rPr>
        <w:t xml:space="preserve"> эпохи, превращая их в острейший конфликт как внутри самой ренессансной личности, так и межд</w:t>
      </w:r>
      <w:r w:rsidRPr="007066CE">
        <w:rPr>
          <w:color w:val="007F00"/>
          <w:sz w:val="28"/>
          <w:szCs w:val="28"/>
        </w:rPr>
        <w:t>у</w:t>
      </w:r>
      <w:r w:rsidRPr="007066CE">
        <w:rPr>
          <w:sz w:val="28"/>
          <w:szCs w:val="28"/>
        </w:rPr>
        <w:t xml:space="preserve"> культурными пластами эпохи, но в то же время Ренессанс являлся </w:t>
      </w:r>
      <w:r w:rsidR="00D61FA1">
        <w:rPr>
          <w:sz w:val="28"/>
          <w:szCs w:val="28"/>
        </w:rPr>
        <w:t xml:space="preserve">толчком для создания новой </w:t>
      </w:r>
      <w:r w:rsidRPr="007066CE">
        <w:rPr>
          <w:sz w:val="28"/>
          <w:szCs w:val="28"/>
        </w:rPr>
        <w:t xml:space="preserve"> культуры</w:t>
      </w:r>
      <w:r w:rsidR="00D61FA1">
        <w:rPr>
          <w:sz w:val="28"/>
          <w:szCs w:val="28"/>
        </w:rPr>
        <w:t xml:space="preserve"> – культуры Нового времени.</w:t>
      </w:r>
    </w:p>
    <w:p w:rsidR="00A93AB5" w:rsidRPr="00A93AB5" w:rsidRDefault="00A93AB5" w:rsidP="00691915">
      <w:pPr>
        <w:rPr>
          <w:rFonts w:ascii="Arial" w:hAnsi="Arial"/>
          <w:sz w:val="28"/>
          <w:szCs w:val="28"/>
        </w:rPr>
      </w:pPr>
      <w:bookmarkStart w:id="0" w:name="_GoBack"/>
      <w:bookmarkEnd w:id="0"/>
    </w:p>
    <w:sectPr w:rsidR="00A93AB5" w:rsidRPr="00A93AB5" w:rsidSect="00691915">
      <w:type w:val="continuous"/>
      <w:pgSz w:w="11907" w:h="16840" w:code="9"/>
      <w:pgMar w:top="1134" w:right="837" w:bottom="1134" w:left="1701" w:header="720" w:footer="720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0BC" w:rsidRDefault="006150BC">
      <w:pPr>
        <w:spacing w:line="240" w:lineRule="auto"/>
      </w:pPr>
      <w:r>
        <w:separator/>
      </w:r>
    </w:p>
  </w:endnote>
  <w:endnote w:type="continuationSeparator" w:id="0">
    <w:p w:rsidR="006150BC" w:rsidRDefault="00615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FA1" w:rsidRDefault="00D61FA1" w:rsidP="00A27E06">
    <w:pPr>
      <w:pStyle w:val="a3"/>
      <w:framePr w:wrap="around" w:vAnchor="text" w:hAnchor="margin" w:xAlign="center" w:y="1"/>
      <w:rPr>
        <w:rStyle w:val="a4"/>
      </w:rPr>
    </w:pPr>
  </w:p>
  <w:p w:rsidR="00D61FA1" w:rsidRDefault="00D61FA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FA1" w:rsidRDefault="00AB370E" w:rsidP="00A27E06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3</w:t>
    </w:r>
  </w:p>
  <w:p w:rsidR="00D61FA1" w:rsidRDefault="00D61F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0BC" w:rsidRDefault="006150BC">
      <w:pPr>
        <w:spacing w:line="240" w:lineRule="auto"/>
      </w:pPr>
      <w:r>
        <w:separator/>
      </w:r>
    </w:p>
  </w:footnote>
  <w:footnote w:type="continuationSeparator" w:id="0">
    <w:p w:rsidR="006150BC" w:rsidRDefault="006150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EDA"/>
    <w:rsid w:val="001D238B"/>
    <w:rsid w:val="001F273D"/>
    <w:rsid w:val="00221261"/>
    <w:rsid w:val="00284EE4"/>
    <w:rsid w:val="00353831"/>
    <w:rsid w:val="00537009"/>
    <w:rsid w:val="006150BC"/>
    <w:rsid w:val="00691915"/>
    <w:rsid w:val="006E2193"/>
    <w:rsid w:val="007066CE"/>
    <w:rsid w:val="007E0DF6"/>
    <w:rsid w:val="007E19E3"/>
    <w:rsid w:val="0097209A"/>
    <w:rsid w:val="00A27E06"/>
    <w:rsid w:val="00A93AB5"/>
    <w:rsid w:val="00AB370E"/>
    <w:rsid w:val="00AD4CFF"/>
    <w:rsid w:val="00C557A8"/>
    <w:rsid w:val="00CB2EDA"/>
    <w:rsid w:val="00D61FA1"/>
    <w:rsid w:val="00F239D7"/>
    <w:rsid w:val="00F4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9C937-AD6F-4FE8-96BD-13575CDA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915"/>
    <w:pPr>
      <w:widowControl w:val="0"/>
      <w:autoSpaceDE w:val="0"/>
      <w:autoSpaceDN w:val="0"/>
      <w:adjustRightInd w:val="0"/>
      <w:spacing w:line="260" w:lineRule="auto"/>
      <w:ind w:firstLine="300"/>
      <w:jc w:val="both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691915"/>
    <w:pPr>
      <w:widowControl w:val="0"/>
      <w:autoSpaceDE w:val="0"/>
      <w:autoSpaceDN w:val="0"/>
      <w:adjustRightInd w:val="0"/>
      <w:ind w:left="840"/>
    </w:pPr>
    <w:rPr>
      <w:rFonts w:ascii="Arial" w:hAnsi="Arial" w:cs="Arial"/>
      <w:sz w:val="16"/>
      <w:szCs w:val="16"/>
    </w:rPr>
  </w:style>
  <w:style w:type="paragraph" w:customStyle="1" w:styleId="FR1">
    <w:name w:val="FR1"/>
    <w:rsid w:val="0069191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72"/>
      <w:szCs w:val="72"/>
    </w:rPr>
  </w:style>
  <w:style w:type="paragraph" w:styleId="a3">
    <w:name w:val="footer"/>
    <w:basedOn w:val="a"/>
    <w:rsid w:val="00D61FA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61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5785</Words>
  <Characters>32975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У человечества есть, своя биография: младенчество, отрочество и зрелость</vt:lpstr>
    </vt:vector>
  </TitlesOfParts>
  <Company>mary</Company>
  <LinksUpToDate>false</LinksUpToDate>
  <CharactersWithSpaces>38683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У человечества есть, своя биография: младенчество, отрочество и зрелость</dc:title>
  <dc:subject/>
  <dc:creator>Маша</dc:creator>
  <cp:keywords/>
  <dc:description/>
  <cp:lastModifiedBy>admin</cp:lastModifiedBy>
  <cp:revision>2</cp:revision>
  <cp:lastPrinted>2004-01-24T16:54:00Z</cp:lastPrinted>
  <dcterms:created xsi:type="dcterms:W3CDTF">2014-02-06T17:14:00Z</dcterms:created>
  <dcterms:modified xsi:type="dcterms:W3CDTF">2014-02-06T17:14:00Z</dcterms:modified>
</cp:coreProperties>
</file>