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7C1" w:rsidRDefault="009D3EA8">
      <w:pPr>
        <w:pStyle w:val="a3"/>
        <w:rPr>
          <w:rFonts w:ascii="a_AlbionicB&amp;W" w:hAnsi="a_AlbionicB&amp;W"/>
          <w:sz w:val="32"/>
        </w:rPr>
      </w:pPr>
      <w:r>
        <w:rPr>
          <w:rFonts w:ascii="a_AlbionicB&amp;W" w:hAnsi="a_AlbionicB&amp;W"/>
          <w:noProof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100.3pt;height:140.15pt;z-index:-251658752;mso-wrap-edited:f;mso-position-horizontal:absolute;mso-position-horizontal-relative:text;mso-position-vertical:absolute;mso-position-vertical-relative:text" wrapcoords="-161 0 -161 21484 21600 21484 21600 0 -161 0" o:allowincell="f" fillcolor="window">
            <v:imagedata r:id="rId5" o:title="agafonov[1]"/>
            <w10:wrap type="tight"/>
          </v:shape>
        </w:pict>
      </w:r>
      <w:r w:rsidR="00132905">
        <w:rPr>
          <w:rFonts w:ascii="a_AlbionicB&amp;W" w:hAnsi="a_AlbionicB&amp;W"/>
          <w:sz w:val="32"/>
        </w:rPr>
        <w:t>ИДЕНТИФИКАЦИЯ ЧЕЛОВЕКА ПО ПРИЗНАКАМ ВНЕШНОСТИ</w:t>
      </w:r>
    </w:p>
    <w:p w:rsidR="002717C1" w:rsidRDefault="002717C1">
      <w:pPr>
        <w:jc w:val="center"/>
        <w:rPr>
          <w:b/>
          <w:sz w:val="28"/>
        </w:rPr>
      </w:pPr>
    </w:p>
    <w:p w:rsidR="002717C1" w:rsidRDefault="002717C1">
      <w:pPr>
        <w:jc w:val="center"/>
        <w:rPr>
          <w:b/>
          <w:sz w:val="28"/>
        </w:rPr>
      </w:pPr>
    </w:p>
    <w:p w:rsidR="002717C1" w:rsidRDefault="00132905">
      <w:pPr>
        <w:pStyle w:val="1"/>
        <w:rPr>
          <w:rFonts w:ascii="a_AlbionicTitulCmDn" w:hAnsi="a_AlbionicTitulCmDn"/>
          <w:b w:val="0"/>
          <w:sz w:val="30"/>
        </w:rPr>
      </w:pPr>
      <w:r>
        <w:rPr>
          <w:rFonts w:ascii="a_AlbionicTitulCmDn" w:hAnsi="a_AlbionicTitulCmDn"/>
          <w:b w:val="0"/>
          <w:sz w:val="30"/>
        </w:rPr>
        <w:t>Словесный портрет</w:t>
      </w:r>
    </w:p>
    <w:p w:rsidR="002717C1" w:rsidRDefault="002717C1"/>
    <w:p w:rsidR="002717C1" w:rsidRDefault="002717C1"/>
    <w:p w:rsidR="002717C1" w:rsidRDefault="00132905">
      <w:pPr>
        <w:jc w:val="right"/>
        <w:rPr>
          <w:rFonts w:ascii="a_CityNova" w:hAnsi="a_CityNova"/>
          <w:sz w:val="26"/>
          <w:u w:val="single"/>
        </w:rPr>
      </w:pPr>
      <w:r>
        <w:rPr>
          <w:rFonts w:ascii="a_Alterna" w:hAnsi="a_Alterna"/>
          <w:sz w:val="26"/>
          <w:u w:val="single"/>
        </w:rPr>
        <w:t>Составил:</w:t>
      </w:r>
      <w:r>
        <w:rPr>
          <w:sz w:val="26"/>
          <w:u w:val="single"/>
        </w:rPr>
        <w:t xml:space="preserve"> </w:t>
      </w:r>
      <w:r>
        <w:rPr>
          <w:rFonts w:ascii="a_CityNova" w:hAnsi="a_CityNova"/>
          <w:i/>
          <w:sz w:val="26"/>
          <w:u w:val="single"/>
        </w:rPr>
        <w:t>Озюменко С.В. (ЮЮ-307)</w:t>
      </w:r>
    </w:p>
    <w:p w:rsidR="002717C1" w:rsidRDefault="002717C1"/>
    <w:p w:rsidR="002717C1" w:rsidRDefault="002717C1"/>
    <w:p w:rsidR="002717C1" w:rsidRDefault="00132905">
      <w:pPr>
        <w:numPr>
          <w:ilvl w:val="0"/>
          <w:numId w:val="1"/>
        </w:num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>Пол:</w:t>
      </w:r>
      <w:r>
        <w:rPr>
          <w:sz w:val="22"/>
        </w:rPr>
        <w:tab/>
        <w:t>мужской</w:t>
      </w:r>
    </w:p>
    <w:p w:rsidR="002717C1" w:rsidRDefault="00132905">
      <w:pPr>
        <w:numPr>
          <w:ilvl w:val="0"/>
          <w:numId w:val="1"/>
        </w:num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>Возраст:</w:t>
      </w:r>
      <w:r>
        <w:rPr>
          <w:sz w:val="22"/>
        </w:rPr>
        <w:tab/>
        <w:t>~20-25 лет</w:t>
      </w:r>
    </w:p>
    <w:p w:rsidR="002717C1" w:rsidRDefault="00132905">
      <w:pPr>
        <w:numPr>
          <w:ilvl w:val="0"/>
          <w:numId w:val="1"/>
        </w:num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>Рост:</w:t>
      </w:r>
      <w:r>
        <w:rPr>
          <w:sz w:val="22"/>
        </w:rPr>
        <w:tab/>
        <w:t>неизвестен</w:t>
      </w:r>
    </w:p>
    <w:p w:rsidR="002717C1" w:rsidRDefault="00132905">
      <w:pPr>
        <w:numPr>
          <w:ilvl w:val="0"/>
          <w:numId w:val="1"/>
        </w:num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>Телосложение:</w:t>
      </w:r>
    </w:p>
    <w:p w:rsidR="002717C1" w:rsidRDefault="00132905">
      <w:pPr>
        <w:tabs>
          <w:tab w:val="left" w:pos="709"/>
          <w:tab w:val="left" w:pos="4820"/>
        </w:tabs>
        <w:ind w:left="360"/>
        <w:rPr>
          <w:sz w:val="22"/>
        </w:rPr>
      </w:pPr>
      <w:r>
        <w:rPr>
          <w:sz w:val="22"/>
        </w:rPr>
        <w:tab/>
        <w:t>А) по скелету</w:t>
      </w:r>
      <w:r>
        <w:rPr>
          <w:sz w:val="22"/>
        </w:rPr>
        <w:tab/>
        <w:t>среднее</w:t>
      </w:r>
    </w:p>
    <w:p w:rsidR="002717C1" w:rsidRDefault="00132905">
      <w:pPr>
        <w:tabs>
          <w:tab w:val="left" w:pos="426"/>
          <w:tab w:val="left" w:pos="709"/>
          <w:tab w:val="left" w:pos="4820"/>
        </w:tabs>
        <w:ind w:left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Б) по жировому сложению</w:t>
      </w:r>
      <w:r>
        <w:rPr>
          <w:sz w:val="22"/>
        </w:rPr>
        <w:tab/>
        <w:t>средней упитанности</w:t>
      </w:r>
    </w:p>
    <w:p w:rsidR="002717C1" w:rsidRDefault="00132905">
      <w:pPr>
        <w:numPr>
          <w:ilvl w:val="0"/>
          <w:numId w:val="1"/>
        </w:numPr>
        <w:tabs>
          <w:tab w:val="clear" w:pos="360"/>
          <w:tab w:val="left" w:pos="426"/>
          <w:tab w:val="left" w:pos="709"/>
          <w:tab w:val="left" w:pos="4820"/>
        </w:tabs>
        <w:rPr>
          <w:sz w:val="22"/>
        </w:rPr>
      </w:pPr>
      <w:r>
        <w:rPr>
          <w:sz w:val="22"/>
        </w:rPr>
        <w:t>Форма лица в фас:</w:t>
      </w:r>
      <w:r>
        <w:rPr>
          <w:sz w:val="22"/>
        </w:rPr>
        <w:tab/>
        <w:t>треугольная</w:t>
      </w:r>
    </w:p>
    <w:p w:rsidR="002717C1" w:rsidRDefault="00132905">
      <w:pPr>
        <w:numPr>
          <w:ilvl w:val="0"/>
          <w:numId w:val="1"/>
        </w:numPr>
        <w:tabs>
          <w:tab w:val="clear" w:pos="360"/>
          <w:tab w:val="left" w:pos="426"/>
          <w:tab w:val="left" w:pos="709"/>
          <w:tab w:val="left" w:pos="4820"/>
        </w:tabs>
        <w:rPr>
          <w:sz w:val="22"/>
        </w:rPr>
      </w:pPr>
      <w:r>
        <w:rPr>
          <w:sz w:val="22"/>
        </w:rPr>
        <w:t>Лоб:</w:t>
      </w:r>
    </w:p>
    <w:p w:rsidR="002717C1" w:rsidRDefault="00132905">
      <w:pPr>
        <w:tabs>
          <w:tab w:val="left" w:pos="426"/>
          <w:tab w:val="left" w:pos="709"/>
          <w:tab w:val="left" w:pos="4820"/>
        </w:tabs>
        <w:ind w:left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А) высота</w:t>
      </w:r>
      <w:r>
        <w:rPr>
          <w:sz w:val="22"/>
        </w:rPr>
        <w:tab/>
        <w:t>средняя</w:t>
      </w:r>
    </w:p>
    <w:p w:rsidR="002717C1" w:rsidRDefault="00132905">
      <w:pPr>
        <w:tabs>
          <w:tab w:val="left" w:pos="426"/>
          <w:tab w:val="left" w:pos="709"/>
          <w:tab w:val="left" w:pos="4820"/>
        </w:tabs>
        <w:ind w:left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Б) ширина</w:t>
      </w:r>
      <w:r>
        <w:rPr>
          <w:sz w:val="22"/>
        </w:rPr>
        <w:tab/>
        <w:t>средняя</w:t>
      </w:r>
    </w:p>
    <w:p w:rsidR="002717C1" w:rsidRDefault="00132905">
      <w:pPr>
        <w:tabs>
          <w:tab w:val="left" w:pos="426"/>
          <w:tab w:val="left" w:pos="709"/>
          <w:tab w:val="left" w:pos="4820"/>
        </w:tabs>
        <w:ind w:left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В) наклон в профиль</w:t>
      </w:r>
      <w:r>
        <w:rPr>
          <w:sz w:val="22"/>
        </w:rPr>
        <w:tab/>
        <w:t>неизвестен</w:t>
      </w:r>
    </w:p>
    <w:p w:rsidR="002717C1" w:rsidRDefault="00132905">
      <w:pPr>
        <w:tabs>
          <w:tab w:val="left" w:pos="426"/>
          <w:tab w:val="left" w:pos="709"/>
          <w:tab w:val="left" w:pos="4820"/>
        </w:tabs>
        <w:ind w:left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Г) контур</w:t>
      </w:r>
      <w:r>
        <w:rPr>
          <w:sz w:val="22"/>
        </w:rPr>
        <w:tab/>
        <w:t>прямоугольный</w:t>
      </w:r>
    </w:p>
    <w:p w:rsidR="002717C1" w:rsidRDefault="00132905">
      <w:pPr>
        <w:tabs>
          <w:tab w:val="left" w:pos="426"/>
          <w:tab w:val="left" w:pos="709"/>
          <w:tab w:val="left" w:pos="4820"/>
        </w:tabs>
        <w:ind w:left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Д) особенности</w:t>
      </w:r>
      <w:r>
        <w:rPr>
          <w:sz w:val="22"/>
        </w:rPr>
        <w:tab/>
        <w:t>нет</w:t>
      </w:r>
    </w:p>
    <w:p w:rsidR="002717C1" w:rsidRDefault="00132905">
      <w:pPr>
        <w:numPr>
          <w:ilvl w:val="0"/>
          <w:numId w:val="1"/>
        </w:numPr>
        <w:tabs>
          <w:tab w:val="clear" w:pos="360"/>
          <w:tab w:val="left" w:pos="426"/>
          <w:tab w:val="left" w:pos="709"/>
          <w:tab w:val="left" w:pos="4820"/>
        </w:tabs>
        <w:rPr>
          <w:sz w:val="22"/>
        </w:rPr>
      </w:pPr>
      <w:r>
        <w:rPr>
          <w:sz w:val="22"/>
        </w:rPr>
        <w:t>Брови:</w:t>
      </w:r>
    </w:p>
    <w:p w:rsidR="002717C1" w:rsidRDefault="00132905">
      <w:pPr>
        <w:tabs>
          <w:tab w:val="left" w:pos="709"/>
          <w:tab w:val="left" w:pos="4820"/>
        </w:tabs>
        <w:ind w:left="360"/>
        <w:rPr>
          <w:sz w:val="22"/>
        </w:rPr>
      </w:pPr>
      <w:r>
        <w:rPr>
          <w:sz w:val="22"/>
        </w:rPr>
        <w:tab/>
        <w:t>А) длина</w:t>
      </w:r>
      <w:r>
        <w:rPr>
          <w:sz w:val="22"/>
        </w:rPr>
        <w:tab/>
        <w:t>средняя</w:t>
      </w:r>
    </w:p>
    <w:p w:rsidR="002717C1" w:rsidRDefault="00132905">
      <w:pPr>
        <w:tabs>
          <w:tab w:val="left" w:pos="426"/>
          <w:tab w:val="left" w:pos="709"/>
          <w:tab w:val="left" w:pos="4820"/>
        </w:tabs>
        <w:ind w:left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Б) ширина</w:t>
      </w:r>
      <w:r>
        <w:rPr>
          <w:sz w:val="22"/>
        </w:rPr>
        <w:tab/>
        <w:t>средняя</w:t>
      </w:r>
    </w:p>
    <w:p w:rsidR="002717C1" w:rsidRDefault="00132905">
      <w:pPr>
        <w:tabs>
          <w:tab w:val="left" w:pos="426"/>
          <w:tab w:val="left" w:pos="709"/>
          <w:tab w:val="left" w:pos="4820"/>
        </w:tabs>
        <w:ind w:left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В) густота</w:t>
      </w:r>
      <w:r>
        <w:rPr>
          <w:sz w:val="22"/>
        </w:rPr>
        <w:tab/>
        <w:t>средняя</w:t>
      </w:r>
    </w:p>
    <w:p w:rsidR="002717C1" w:rsidRDefault="00132905">
      <w:pPr>
        <w:tabs>
          <w:tab w:val="left" w:pos="426"/>
          <w:tab w:val="left" w:pos="709"/>
          <w:tab w:val="left" w:pos="4820"/>
        </w:tabs>
        <w:ind w:left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Г) направление</w:t>
      </w:r>
      <w:r>
        <w:rPr>
          <w:sz w:val="22"/>
        </w:rPr>
        <w:tab/>
        <w:t>горизонтальное</w:t>
      </w:r>
    </w:p>
    <w:p w:rsidR="002717C1" w:rsidRDefault="00132905">
      <w:pPr>
        <w:tabs>
          <w:tab w:val="left" w:pos="426"/>
          <w:tab w:val="left" w:pos="709"/>
          <w:tab w:val="left" w:pos="4820"/>
        </w:tabs>
        <w:ind w:left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Д) контур</w:t>
      </w:r>
      <w:r>
        <w:rPr>
          <w:sz w:val="22"/>
        </w:rPr>
        <w:tab/>
        <w:t>прямой</w:t>
      </w:r>
    </w:p>
    <w:p w:rsidR="002717C1" w:rsidRDefault="00132905">
      <w:pPr>
        <w:tabs>
          <w:tab w:val="left" w:pos="426"/>
          <w:tab w:val="left" w:pos="709"/>
          <w:tab w:val="left" w:pos="4820"/>
        </w:tabs>
        <w:ind w:left="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Е) особенности</w:t>
      </w:r>
      <w:r>
        <w:rPr>
          <w:sz w:val="22"/>
        </w:rPr>
        <w:tab/>
        <w:t>нет</w:t>
      </w:r>
    </w:p>
    <w:p w:rsidR="002717C1" w:rsidRDefault="00132905">
      <w:pPr>
        <w:numPr>
          <w:ilvl w:val="0"/>
          <w:numId w:val="1"/>
        </w:num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>Глаза: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А) положение глазной щели</w:t>
      </w:r>
      <w:r>
        <w:rPr>
          <w:sz w:val="22"/>
        </w:rPr>
        <w:tab/>
        <w:t>горизонтальное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Б) степень раскрытия глазной щели</w:t>
      </w:r>
      <w:r>
        <w:rPr>
          <w:sz w:val="22"/>
        </w:rPr>
        <w:tab/>
        <w:t>средняя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В) степень выпуклости глазных яблок</w:t>
      </w:r>
      <w:r>
        <w:rPr>
          <w:sz w:val="22"/>
        </w:rPr>
        <w:tab/>
        <w:t>средняя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Г) цвет</w:t>
      </w:r>
      <w:r>
        <w:rPr>
          <w:sz w:val="22"/>
        </w:rPr>
        <w:tab/>
        <w:t>неизвестен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Д) величина</w:t>
      </w:r>
      <w:r>
        <w:rPr>
          <w:sz w:val="22"/>
        </w:rPr>
        <w:tab/>
        <w:t>средняя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Е) форма</w:t>
      </w:r>
      <w:r>
        <w:rPr>
          <w:sz w:val="22"/>
        </w:rPr>
        <w:tab/>
        <w:t>щелевидная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Ж) особенности</w:t>
      </w:r>
      <w:r>
        <w:rPr>
          <w:sz w:val="22"/>
        </w:rPr>
        <w:tab/>
        <w:t>нет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З) аномалии</w:t>
      </w:r>
      <w:r>
        <w:rPr>
          <w:sz w:val="22"/>
        </w:rPr>
        <w:tab/>
        <w:t>нет</w:t>
      </w:r>
    </w:p>
    <w:p w:rsidR="002717C1" w:rsidRDefault="00132905">
      <w:pPr>
        <w:numPr>
          <w:ilvl w:val="0"/>
          <w:numId w:val="1"/>
        </w:num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>Нос: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А) длина</w:t>
      </w:r>
      <w:r>
        <w:rPr>
          <w:sz w:val="22"/>
        </w:rPr>
        <w:tab/>
        <w:t>средняя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Б) высота</w:t>
      </w:r>
      <w:r>
        <w:rPr>
          <w:sz w:val="22"/>
        </w:rPr>
        <w:tab/>
        <w:t>средняя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В) глубина переносицы</w:t>
      </w:r>
      <w:r>
        <w:rPr>
          <w:sz w:val="22"/>
        </w:rPr>
        <w:tab/>
        <w:t>средняя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Г) ширина</w:t>
      </w:r>
      <w:r>
        <w:rPr>
          <w:sz w:val="22"/>
        </w:rPr>
        <w:tab/>
        <w:t>широкий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Д) контур спинки</w:t>
      </w:r>
      <w:r>
        <w:rPr>
          <w:sz w:val="22"/>
        </w:rPr>
        <w:tab/>
        <w:t>прямой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Е) ширина спинки</w:t>
      </w:r>
      <w:r>
        <w:rPr>
          <w:sz w:val="22"/>
        </w:rPr>
        <w:tab/>
        <w:t>широкая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Ж) длина спинки</w:t>
      </w:r>
      <w:r>
        <w:rPr>
          <w:sz w:val="22"/>
        </w:rPr>
        <w:tab/>
        <w:t>средняя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З) выступание носа</w:t>
      </w:r>
      <w:r>
        <w:rPr>
          <w:sz w:val="22"/>
        </w:rPr>
        <w:tab/>
        <w:t>среднее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И) основание носа по положению</w:t>
      </w:r>
      <w:r>
        <w:rPr>
          <w:sz w:val="22"/>
        </w:rPr>
        <w:tab/>
        <w:t>горизонтальное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К) особенности</w:t>
      </w:r>
      <w:r>
        <w:rPr>
          <w:sz w:val="22"/>
        </w:rPr>
        <w:tab/>
        <w:t>нет</w:t>
      </w:r>
    </w:p>
    <w:p w:rsidR="002717C1" w:rsidRDefault="00132905">
      <w:pPr>
        <w:numPr>
          <w:ilvl w:val="0"/>
          <w:numId w:val="1"/>
        </w:num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>Губы: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А) высота</w:t>
      </w:r>
      <w:r>
        <w:rPr>
          <w:sz w:val="22"/>
        </w:rPr>
        <w:tab/>
        <w:t>средняя</w:t>
      </w:r>
      <w:r>
        <w:rPr>
          <w:sz w:val="22"/>
        </w:rPr>
        <w:tab/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Б) положение верхней губы</w:t>
      </w:r>
      <w:r>
        <w:rPr>
          <w:sz w:val="22"/>
        </w:rPr>
        <w:tab/>
        <w:t>нормальное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В) ширина каймы</w:t>
      </w:r>
      <w:r>
        <w:rPr>
          <w:sz w:val="22"/>
        </w:rPr>
        <w:tab/>
        <w:t>широкая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Г) толщина</w:t>
      </w:r>
      <w:r>
        <w:rPr>
          <w:sz w:val="22"/>
        </w:rPr>
        <w:tab/>
        <w:t>толстые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Д) выступание губ</w:t>
      </w:r>
      <w:r>
        <w:rPr>
          <w:sz w:val="22"/>
        </w:rPr>
        <w:tab/>
        <w:t>средняя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Е) особенности</w:t>
      </w:r>
      <w:r>
        <w:rPr>
          <w:sz w:val="22"/>
        </w:rPr>
        <w:tab/>
        <w:t>нет</w:t>
      </w:r>
    </w:p>
    <w:p w:rsidR="002717C1" w:rsidRDefault="00132905">
      <w:pPr>
        <w:numPr>
          <w:ilvl w:val="0"/>
          <w:numId w:val="1"/>
        </w:num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>Рот: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А) величина</w:t>
      </w:r>
      <w:r>
        <w:rPr>
          <w:sz w:val="22"/>
        </w:rPr>
        <w:tab/>
        <w:t>средняя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Б) положение углов</w:t>
      </w:r>
      <w:r>
        <w:rPr>
          <w:sz w:val="22"/>
        </w:rPr>
        <w:tab/>
        <w:t>горизонтальное</w:t>
      </w:r>
    </w:p>
    <w:p w:rsidR="002717C1" w:rsidRDefault="00132905">
      <w:pPr>
        <w:numPr>
          <w:ilvl w:val="0"/>
          <w:numId w:val="1"/>
        </w:num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>Подбородок: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А) высота</w:t>
      </w:r>
      <w:r>
        <w:rPr>
          <w:sz w:val="22"/>
        </w:rPr>
        <w:tab/>
        <w:t>средняя</w:t>
      </w:r>
      <w:r>
        <w:rPr>
          <w:sz w:val="22"/>
        </w:rPr>
        <w:tab/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Б) ширина</w:t>
      </w:r>
      <w:r>
        <w:rPr>
          <w:sz w:val="22"/>
        </w:rPr>
        <w:tab/>
        <w:t>средняя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В) положение</w:t>
      </w:r>
      <w:r>
        <w:rPr>
          <w:sz w:val="22"/>
        </w:rPr>
        <w:tab/>
        <w:t>вертикальное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Г) выпуклость</w:t>
      </w:r>
      <w:r>
        <w:rPr>
          <w:sz w:val="22"/>
        </w:rPr>
        <w:tab/>
        <w:t>малая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Д) контур нижнего края</w:t>
      </w:r>
      <w:r>
        <w:rPr>
          <w:sz w:val="22"/>
        </w:rPr>
        <w:tab/>
        <w:t>треугольный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Е) особенности</w:t>
      </w:r>
      <w:r>
        <w:rPr>
          <w:sz w:val="22"/>
        </w:rPr>
        <w:tab/>
        <w:t>нет</w:t>
      </w:r>
    </w:p>
    <w:p w:rsidR="002717C1" w:rsidRDefault="00132905">
      <w:pPr>
        <w:numPr>
          <w:ilvl w:val="0"/>
          <w:numId w:val="1"/>
        </w:num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>Ушная раковина:</w:t>
      </w:r>
      <w:r>
        <w:rPr>
          <w:sz w:val="22"/>
        </w:rPr>
        <w:tab/>
        <w:t>невидно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А) величина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Б) форма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В) прилегание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>Противокозелок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А) положение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Б) контур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>Мочка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А) контур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Б) прикрепление к щеке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В) вид поверхности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Г) особенности строения</w:t>
      </w:r>
    </w:p>
    <w:p w:rsidR="002717C1" w:rsidRDefault="00132905">
      <w:pPr>
        <w:numPr>
          <w:ilvl w:val="0"/>
          <w:numId w:val="1"/>
        </w:num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>Окраска кожи лица:</w:t>
      </w:r>
      <w:r>
        <w:rPr>
          <w:sz w:val="22"/>
        </w:rPr>
        <w:tab/>
        <w:t>белая</w:t>
      </w:r>
    </w:p>
    <w:p w:rsidR="002717C1" w:rsidRDefault="00132905">
      <w:pPr>
        <w:numPr>
          <w:ilvl w:val="0"/>
          <w:numId w:val="1"/>
        </w:num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>Морщины:</w:t>
      </w:r>
      <w:r>
        <w:rPr>
          <w:sz w:val="22"/>
        </w:rPr>
        <w:tab/>
        <w:t>нет</w:t>
      </w:r>
    </w:p>
    <w:p w:rsidR="002717C1" w:rsidRDefault="00132905">
      <w:pPr>
        <w:numPr>
          <w:ilvl w:val="0"/>
          <w:numId w:val="1"/>
        </w:num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>Волосы на голове: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А) цвет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Б) густота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В) причёска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Г) длина волос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>Усы, борода, бакенбарды</w:t>
      </w:r>
      <w:r>
        <w:rPr>
          <w:sz w:val="22"/>
        </w:rPr>
        <w:tab/>
        <w:t>небольшие усики</w:t>
      </w:r>
    </w:p>
    <w:p w:rsidR="002717C1" w:rsidRDefault="00132905">
      <w:pPr>
        <w:numPr>
          <w:ilvl w:val="0"/>
          <w:numId w:val="1"/>
        </w:num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>Зубы:</w:t>
      </w:r>
      <w:r>
        <w:rPr>
          <w:sz w:val="22"/>
        </w:rPr>
        <w:tab/>
        <w:t>неизвестно</w:t>
      </w:r>
    </w:p>
    <w:p w:rsidR="002717C1" w:rsidRDefault="00132905">
      <w:pPr>
        <w:numPr>
          <w:ilvl w:val="0"/>
          <w:numId w:val="1"/>
        </w:num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>Шея: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А) высота</w:t>
      </w:r>
      <w:r>
        <w:rPr>
          <w:sz w:val="22"/>
        </w:rPr>
        <w:tab/>
        <w:t>средняя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Б) толщина</w:t>
      </w:r>
      <w:r>
        <w:rPr>
          <w:sz w:val="22"/>
        </w:rPr>
        <w:tab/>
        <w:t>средняя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В) особенности</w:t>
      </w:r>
      <w:r>
        <w:rPr>
          <w:sz w:val="22"/>
        </w:rPr>
        <w:tab/>
        <w:t>нет</w:t>
      </w:r>
    </w:p>
    <w:p w:rsidR="002717C1" w:rsidRDefault="00132905">
      <w:pPr>
        <w:numPr>
          <w:ilvl w:val="0"/>
          <w:numId w:val="1"/>
        </w:num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>Плечи: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А) ширина</w:t>
      </w:r>
      <w:r>
        <w:rPr>
          <w:sz w:val="22"/>
        </w:rPr>
        <w:tab/>
        <w:t>неизвестно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ab/>
        <w:t>Б) наклон</w:t>
      </w:r>
      <w:r>
        <w:rPr>
          <w:sz w:val="22"/>
        </w:rPr>
        <w:tab/>
        <w:t>опущенные</w:t>
      </w:r>
    </w:p>
    <w:p w:rsidR="002717C1" w:rsidRDefault="00132905">
      <w:pPr>
        <w:tabs>
          <w:tab w:val="left" w:pos="709"/>
          <w:tab w:val="left" w:pos="4820"/>
        </w:tabs>
        <w:rPr>
          <w:sz w:val="22"/>
        </w:rPr>
      </w:pPr>
      <w:r>
        <w:rPr>
          <w:sz w:val="22"/>
        </w:rPr>
        <w:t>20. Туловище:</w:t>
      </w:r>
      <w:r>
        <w:rPr>
          <w:sz w:val="22"/>
        </w:rPr>
        <w:tab/>
        <w:t>неизвестно</w:t>
      </w:r>
    </w:p>
    <w:p w:rsidR="002717C1" w:rsidRDefault="002717C1">
      <w:pPr>
        <w:tabs>
          <w:tab w:val="left" w:pos="709"/>
          <w:tab w:val="left" w:pos="4820"/>
        </w:tabs>
        <w:rPr>
          <w:sz w:val="22"/>
        </w:rPr>
      </w:pPr>
      <w:bookmarkStart w:id="0" w:name="_GoBack"/>
      <w:bookmarkEnd w:id="0"/>
    </w:p>
    <w:sectPr w:rsidR="002717C1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_AlbionicExp">
    <w:charset w:val="CC"/>
    <w:family w:val="swiss"/>
    <w:pitch w:val="variable"/>
    <w:sig w:usb0="00000201" w:usb1="00000000" w:usb2="00000000" w:usb3="00000000" w:csb0="00000004" w:csb1="00000000"/>
  </w:font>
  <w:font w:name="a_AlbionicB&amp;W">
    <w:altName w:val="Microsoft YaHei"/>
    <w:charset w:val="CC"/>
    <w:family w:val="swiss"/>
    <w:pitch w:val="variable"/>
    <w:sig w:usb0="00000201" w:usb1="00000000" w:usb2="00000000" w:usb3="00000000" w:csb0="00000004" w:csb1="00000000"/>
  </w:font>
  <w:font w:name="a_AlbionicTitulCmDn">
    <w:altName w:val="Segoe UI Black"/>
    <w:charset w:val="CC"/>
    <w:family w:val="swiss"/>
    <w:pitch w:val="variable"/>
    <w:sig w:usb0="00000201" w:usb1="00000000" w:usb2="00000000" w:usb3="00000000" w:csb0="00000004" w:csb1="00000000"/>
  </w:font>
  <w:font w:name="a_Alterna">
    <w:altName w:val="Arial Narrow"/>
    <w:charset w:val="CC"/>
    <w:family w:val="swiss"/>
    <w:pitch w:val="variable"/>
    <w:sig w:usb0="00000201" w:usb1="00000000" w:usb2="00000000" w:usb3="00000000" w:csb0="00000004" w:csb1="00000000"/>
  </w:font>
  <w:font w:name="a_CityNova">
    <w:altName w:val="MS PMincho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C23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E9F2B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07A4B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905"/>
    <w:rsid w:val="00132905"/>
    <w:rsid w:val="002717C1"/>
    <w:rsid w:val="009D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0C3BFC-1010-4BEA-8D37-5950298D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_AlbionicExp" w:hAnsi="a_AlbionicExp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ИДЕНТИФИКАЦИЯ ЧЕЛОВЕКА ПО ПРИЗНАКАМ ВНЕШНОСТИ</vt:lpstr>
    </vt:vector>
  </TitlesOfParts>
  <Company> </Company>
  <LinksUpToDate>false</LinksUpToDate>
  <CharactersWithSpaces>1889</CharactersWithSpaces>
  <SharedDoc>false</SharedDoc>
  <HLinks>
    <vt:vector size="6" baseType="variant">
      <vt:variant>
        <vt:i4>74515457</vt:i4>
      </vt:variant>
      <vt:variant>
        <vt:i4>-1</vt:i4>
      </vt:variant>
      <vt:variant>
        <vt:i4>1026</vt:i4>
      </vt:variant>
      <vt:variant>
        <vt:i4>1</vt:i4>
      </vt:variant>
      <vt:variant>
        <vt:lpwstr>C:\Мои документы\agafonov[1].jpg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ИДЕНТИФИКАЦИЯ ЧЕЛОВЕКА ПО ПРИЗНАКАМ ВНЕШНОСТИ</dc:title>
  <dc:subject/>
  <dc:creator>Озюменко</dc:creator>
  <cp:keywords/>
  <cp:lastModifiedBy>Irina</cp:lastModifiedBy>
  <cp:revision>2</cp:revision>
  <dcterms:created xsi:type="dcterms:W3CDTF">2014-08-05T06:06:00Z</dcterms:created>
  <dcterms:modified xsi:type="dcterms:W3CDTF">2014-08-05T06:06:00Z</dcterms:modified>
</cp:coreProperties>
</file>