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8F2" w:rsidRDefault="00376DF4">
      <w:pPr>
        <w:pStyle w:val="1"/>
        <w:jc w:val="center"/>
      </w:pPr>
      <w:r>
        <w:t>Поиск и сбор лекарственных растений</w:t>
      </w:r>
    </w:p>
    <w:p w:rsidR="006338F2" w:rsidRPr="00376DF4" w:rsidRDefault="00376DF4">
      <w:pPr>
        <w:pStyle w:val="a3"/>
      </w:pPr>
      <w:r>
        <w:t> </w:t>
      </w:r>
    </w:p>
    <w:p w:rsidR="006338F2" w:rsidRDefault="00376DF4">
      <w:pPr>
        <w:pStyle w:val="a3"/>
      </w:pPr>
      <w:r>
        <w:t>Обычно лекарственные растения изучают по рисункам, особенно если они цветные, по гербарию, если он хороший, но лучше всего — по живым растениям. К сожалению, сведений о распространении лекарственных растений по отдельным областям нашей страны не так уж много. Флора Советского Союза в целом изучена весьма удовлетворительно. В многотомном издании «Флора СССР» описано около 21 тыс. видов высших растений, расположенных по семействам. Имеется также ряд очень хороших и достаточно полных справочников по лекарственным растениям. Основные из них перечислены в списке литературы, который приложен в конце книги. Во всех этих изданиях, так же как и в нашем, для каждого лекарственного растения указывается, в каких географических районах СССР оно растет. Эти сведения вполне исчерпывающи, и если в них указано, что в вашем географическом районе это растение не встречается, то можно не тратить времени на его поиски. Но если сказано, что этот вид обитает в лесах Восточной Сибири, а вы живете именно там, то такое указание ничего не говорит о том, где именно надо искать интересующий вас вид. Для некоторых областей составлены специальные справочники по лекарственным растениям, по которым найти растение уже легче, так как в них обычно указываются их местообитания. Однако не для всех областей составлены такие справочники.</w:t>
      </w:r>
    </w:p>
    <w:p w:rsidR="006338F2" w:rsidRDefault="00376DF4">
      <w:pPr>
        <w:pStyle w:val="a3"/>
      </w:pPr>
      <w:r>
        <w:t>Диапазон изучения дикорастущих лекарственных растений весьма обширен. Большое внимание уделяют выявлению зарослей лекарственных растений в разных районах, их биологии (срокам цветения и плодоношения, размножению, сочетаемости с другими растениями, требовательности к теплу, влаге, почвенным условиям, характеру отрастания, если их рвут, косят или выкапывают сборщики). Все это имеет большое значение при планировании заготовок и разработке правил сбора того или иного вида, с тем чтобы не уничтожить навсегда в определенной местности ценное лекарственное растение.</w:t>
      </w:r>
    </w:p>
    <w:p w:rsidR="006338F2" w:rsidRDefault="00376DF4">
      <w:pPr>
        <w:pStyle w:val="a3"/>
      </w:pPr>
      <w:r>
        <w:t>А если вас интересует как раз такое растение, которое не заготовляют в вашем районе? Как тогда найти его в окрестностях деревни или города, на даче или во время туристического похода?</w:t>
      </w:r>
    </w:p>
    <w:p w:rsidR="006338F2" w:rsidRDefault="00376DF4">
      <w:pPr>
        <w:pStyle w:val="a3"/>
      </w:pPr>
      <w:r>
        <w:t>Чтобы облегчить поиски лекарственного растения, в большинстве книг, в том числе и в нашей, указана его приуроченность к определенному типу растительности. Совершенно напрасно искать толокнянку в степи, там она не растет; маловероятно найти ее в ельнике, там ее тоже не бывает. Но почти наверняка ее можно встретить в сосновом лесу с покровом из белого лишайника — в борах-беломошниках. Трилистник водяной всегда растет по краю низинных болот, валериана — на влажных лесных лугах. Убедившись, что в вашей области может произрастать интересующее вас лекарственное растение, вы всегда можете, руководствуясь сведениями о том, вместе с какими растениями оно растет, отыскать его.</w:t>
      </w:r>
    </w:p>
    <w:p w:rsidR="006338F2" w:rsidRDefault="00376DF4">
      <w:pPr>
        <w:pStyle w:val="a3"/>
      </w:pPr>
      <w:r>
        <w:t>Однако найти лекарственное растение — еще не все. Надо знать, как его собирать, чтобы оно содержало наибольшее количество целебных веществ, как хранить и сушить собранное сырье, прежде чем из него будет приготовлено лекарство.</w:t>
      </w:r>
    </w:p>
    <w:p w:rsidR="006338F2" w:rsidRDefault="00376DF4">
      <w:pPr>
        <w:pStyle w:val="a3"/>
      </w:pPr>
      <w:r>
        <w:t>В разное время года растение содержит совершенно разное количество тех терапевтически активных веществ, которые определяют его ценность как лекарства. Как правило, за некоторыми исключениями надземные зеленые части растения — листья и травянистые стебли — накапливают действующие вещества в наибольшем количестве в период цветения и начала плодоношения. Плоды наибольшее количество целебных веществ содержат в период полного созревания; корни и корневища — поздней осенью, после увядания надземной части растения.</w:t>
      </w:r>
    </w:p>
    <w:p w:rsidR="006338F2" w:rsidRDefault="00376DF4">
      <w:pPr>
        <w:pStyle w:val="a3"/>
      </w:pPr>
      <w:r>
        <w:t>Прекрасным средством при некоторых заболеваниях служат почки березы, сосны и тополя. Собирать их надо ранней весной, когда они набухают, но еще не тронулись в рост; это обычно бывает в марте — апреле. Почки сосны и березы можно заготавливать еще раньше — в феврале. Сушить их следует очень осторожно: длительное время в прохладном проветриваемом помещении, так как в теплом помещении они распускаются.</w:t>
      </w:r>
    </w:p>
    <w:p w:rsidR="006338F2" w:rsidRDefault="00376DF4">
      <w:pPr>
        <w:pStyle w:val="a3"/>
      </w:pPr>
      <w:r>
        <w:t>Кору деревьев и кустарников — дуба, калины, крушины, обвой-иика — следует собирать весной, в период усиленного сокодвижения. В это время ее очень легко содрать с дерева, сделав на ветке или тонком стволике несколько продольных надрезов длиной до полуметра и соединив их поперечными надрезами. Подняв надрезанную кору с верхнего конца, можно легко снять весь кусок в виде трубочки; всю эту операцию проделывают острым ножом. Если кора покрыта наростами кустистых лишайников, то их предварительно тщательно очищают ножом; в противном случае можно испортить сырье, не получить из него полноценного лекарства. Нельзя также вкладывать снятые трубочки коры одну в другую — они при :&lt;том могут заплесневеть, покрыться темными пятнами, и это тоже испортит сырье.</w:t>
      </w:r>
    </w:p>
    <w:p w:rsidR="006338F2" w:rsidRDefault="00376DF4">
      <w:pPr>
        <w:pStyle w:val="a3"/>
      </w:pPr>
      <w:r>
        <w:t>Листья, траву и цветы можно заготавливать только в сухую погоду, лучше всего с утра, после того как подсохнет роса. Растения, собранные после дождя или покрытые росой, очень быстро чернеют и портятся. В корзинки их нужно укладывать рыхло, без «трамбовки», так как они могут нагреться и почернеть, что также их испортит. По народным поверьям, некоторые растения рекомендуется собирать ночью, ровно в полночь, в некоторых случаях — обязательно в полнолуние или же, напротив, в отсутствие луны. Эти советы народной мудрости современной наукой еще не проверены. Пожалуй, рано отмахиваться от них, как от грубого суеверья. Есть данные о суточных колебаниях в некоторых растениях различного рода ц-рапевтически активных веществ, в частности гликозидов, причем установлено, что некоторые гликозиды как раз больше всего накапливаются ночью. Имеются также некоторые сведения о влиянии на растения лунного света. Во всяком случае прямыми опытами в лаборатории установлено, что очень слабый свет, более слабый, чем свет луны, может вызвать в растении некоторые физиологические реакции.</w:t>
      </w:r>
    </w:p>
    <w:p w:rsidR="006338F2" w:rsidRDefault="00376DF4">
      <w:pPr>
        <w:pStyle w:val="a3"/>
      </w:pPr>
      <w:r>
        <w:t>Если с растения надо собрать только листья, их обычно обры-иают с цветущих экземпляров. Некоторые растения развиваются в течение двух лет, причем в первый год образуют только розеткулистьев. На второй год у таких двулетников листьев обычно очень мало, у них появляются один или несколько стеблей, увенчанных цветками, поэтому листья собирают с нецветущих экземпляров. Листья лучше всего обрывать вручную с черешком или без черешка в зависимости от вида растения. Листья должны быть полностью развившиеся и обязательно свежие. Поблекшие и тем более завядающие, объеденные насекомыми или пораженные грибами листья собирать нельзя — полноценного лекарства они не дадут. Иногда для сбора листьев можно срезать или скосить всю надземную часть растения, а после высушивания собрать листья руками или обмолотить их. Так приходится делать, например, при сборе листьев крапивы, так как ими можно очень сильно обжечь руки.</w:t>
      </w:r>
    </w:p>
    <w:p w:rsidR="006338F2" w:rsidRDefault="00376DF4">
      <w:pPr>
        <w:pStyle w:val="a3"/>
      </w:pPr>
      <w:r>
        <w:t>При сборе травы, т. е. всей надземной части растения целиком вместе с цветками, ее срезают серпом у основания или на уровне нижних листьев. У некоторых высоких растений — полыни, пустырника, зверобоя — полагается срезать только цветущие верхушки (длиной примерно до 20—40 см) или обламывать вручную боковые цветущие веточки. Толстые стебли, почти лишенные листьев, собирать при этом не следует — в них содержится очень мало целебных веществ и такое сырье не примут заготовители. Если у собираемого растения много стеблей, его после высушивания обмолачивают и стебли, лишенные листьев, выбрасывают. Такое сырье в заготовительной практике называют «тертой травой». Так поступают с чабрецом, душицей, донником (у всех этих растений много стеблей, которые почти не содержат действующих веществ).</w:t>
      </w:r>
    </w:p>
    <w:p w:rsidR="006338F2" w:rsidRDefault="00376DF4">
      <w:pPr>
        <w:pStyle w:val="a3"/>
      </w:pPr>
      <w:r>
        <w:t>У некоторых лекарственных растений заготавливают только «цветы». Мы берем это слово в кавычки, потому что в фармакогнозии под таким названием понимают не только отдельные цветки в собственном смысле слова, но и целые соцветия, особенно у сложноцветных, а также отдельные части цветка. Цветы собирать надо в начале цветения, когда цветок еще не показывает никаких признаков завядания. В этот период цветы содержат больше действующих веществ, меньше осыпаются при хранении, лучше выдерживают сушку и сохраняют свою окраску. Цветы рекомендуется собирать вручную, ощипывая их и обрывая цветоножки. Для многих растений, у которых в качестве сырья используют цветы, есть кое-какие особенности сбора, которые описаны дальше, в специальной части книги.</w:t>
      </w:r>
    </w:p>
    <w:p w:rsidR="006338F2" w:rsidRDefault="00376DF4">
      <w:pPr>
        <w:pStyle w:val="a3"/>
      </w:pPr>
      <w:r>
        <w:t>Для некоторых растений с крупными соцветиями можно легко «механизировать» сбор, сделав специальный ковш или ящичек с гребнем, прикрепленным к нижнему краю (рис. 2). Гребень подводят под соцветие, рывком обрывают, и оно падает в ковш. Так, например, собирают соцветия аптечной ромашки. Соцветия щитки после просушки протирают через крупное решето, при этом мелкие цветы проходят через отверстия решета, а цветоножки, листочки и т. д. остаются на нем (например, цветы бузины).</w:t>
      </w:r>
    </w:p>
    <w:p w:rsidR="006338F2" w:rsidRDefault="00376DF4">
      <w:pPr>
        <w:pStyle w:val="a3"/>
      </w:pPr>
      <w:r>
        <w:t>Плоды, так же как листья и цветы, непременно собирают в сухую погоду, в период их полного созревания, и обрывают вручную, без плодоножки. Некоторые мелкие ягоды (например, чернику) можно собирать гребнем для ромашки.</w:t>
      </w:r>
    </w:p>
    <w:p w:rsidR="006338F2" w:rsidRDefault="00376DF4">
      <w:pPr>
        <w:pStyle w:val="a3"/>
      </w:pPr>
      <w:r>
        <w:t>У рябины, тмина и некоторых других растений, у которых плоды расположены в зонтиках или щитках, их так и обрывают, а затем, после подсушивания, плоды тщательно отделяют от плодоножек. Плоды шиповника рекомендуется собирать вместе с остатками чашечки, которая у них остается сверху плода. Эту чашечку удаляют уже после подсушивания, перетирая плоды руками. Разумеется, не следует собирать червивые или гнилые плоды. Особенно трудно правильно собирать Рис. 2. Совок с гребнем для сочные плоды — чернику, малину, сбора ромашки и ягод землянику и т. д. Укладывая их в корзину, обшитую изнутри тканью, каждый слой надо прокладывать веточками, чтобы плоды не слеживались и не давили бы друг на друга. В этом случае так же, как во всех других, надо помнить, что собирается растение для того, чтобы из него можно было приготовить лекарство, и это лекарство очень легко испортить, если не принять меры предосторожности.</w:t>
      </w:r>
    </w:p>
    <w:p w:rsidR="006338F2" w:rsidRDefault="00376DF4">
      <w:pPr>
        <w:pStyle w:val="a3"/>
      </w:pPr>
      <w:r>
        <w:t>Корни и корневища, как правило, выкапывают осенью или в конце лета, после того как растение уже отцвело. К этому моменту в корнях и корневищах содержится наибольшее количество действующих веществ, да и сами они крупнее и тяжелее, так как обычно после плодоношения все накопленные растением за лето вещества переходят в подземные органы. Кроме того, если выкопать корни или корневища до окончания плодоношения, до того как у растений осыпятся семена, можно полностью уничтожить это ценное лекарственное растение в данном месте. С другой стороны, не следует очень оттягивать момент сбора корней или корневищ по той простой причине, что осенью, когда осыпались плоды и опали листья, растение трудно узнать. Наилучший момент для сбора корней и корневищ устанавливают, учитывая эти два противоположных условия. Некоторые виды можно собирать ранней весной.</w:t>
      </w:r>
    </w:p>
    <w:p w:rsidR="006338F2" w:rsidRDefault="00376DF4">
      <w:pPr>
        <w:pStyle w:val="a3"/>
      </w:pPr>
      <w:r>
        <w:t>Корни и корневища в большинстве случаев нельзя выдергивать руками. Обычно ничего из этого не получается: самая большая и самая ценная часть подземного органа остается в земле. Очень неудобно и утомительно копать корни перочинными или кухонными ножами, стамесками и иным инвентарем, вовсе для этой цели не приспособленным. Лучше всего иметь специальные лопаты, так называемые «копалки» — лезвие такой лопаты слегка закруглено по плоскости и образует небольшой желоб. Лекарственные растения хорошо выкапываются любой огородной мотыгой, например, тяпкой для копки картофеля. Можно, впрочем, успешно копать и обыкновенной садовой лопатой с заостренным лезвием.</w:t>
      </w:r>
    </w:p>
    <w:p w:rsidR="006338F2" w:rsidRDefault="00376DF4">
      <w:pPr>
        <w:pStyle w:val="a3"/>
      </w:pPr>
      <w:r>
        <w:t>Выкапывая корень или корневище лекарственного растения, надо всадить лопату в землю на расстоянии 10—12 см от стебля под некоторым углом к поверхности почвы. Затем делают вращательное движение с тем, чтобы несколько расширить разрез в почве, и одним движением поднимают на поверхность ком земли вместе с корнем или корневищем. Корневища и корни сначала отряхивают от земли, а затем начисто промывают в ближайшем ручье. Если заготовка имеет более или менее значительный масштаб, промывать лучше всего в больших плетеных корзинах в проточной воде. Корзину доверху загружают корнями и помещают в воду, которая вымывает землю, приставшие к корням мелкие камешки и т. д. Промытые корни тут же раскладывают на рогоже, чистой траве, мешке или газетах и подсушивают. Затем корни и корневища очищают от остатков стеблей, мелких корешков, поврежденных или сгнивших частей и доставляют к месту окончательной сушки.</w:t>
      </w:r>
    </w:p>
    <w:p w:rsidR="006338F2" w:rsidRDefault="00376DF4">
      <w:pPr>
        <w:pStyle w:val="a3"/>
      </w:pPr>
      <w:r>
        <w:t>Горячей водой корни и корневища лекарственных растений промывать нельзя, так как при этом могут вымываться действующие вещества. Корни некоторых растений, растущих на легких или песчаных почвах, вовсе не нужно мыть: после сушки земля с них легко стряхивается.</w:t>
      </w:r>
    </w:p>
    <w:p w:rsidR="006338F2" w:rsidRDefault="00376DF4">
      <w:pPr>
        <w:pStyle w:val="a3"/>
      </w:pPr>
      <w:r>
        <w:t>Правильно собирать лекарственные растения — это только полдела. Не меньшее значение имеет и последующая сушка. Почти все лекарственные растения должны быть высушены независимо от того, сдаются ли они на переработку в аптеку, лабораторию или завод или оставляются для дома. До сушки растения сортируют, выбрасывая посторонние части; крупные корни и корневища разрезают вдоль или поперек.</w:t>
      </w:r>
    </w:p>
    <w:p w:rsidR="006338F2" w:rsidRDefault="00376DF4">
      <w:pPr>
        <w:pStyle w:val="a3"/>
      </w:pPr>
      <w:r>
        <w:t>Сушка лекарственных растений вовсе не такая простая вещь, как это могло бы показаться. В большинстве случаев лекарственные растения сушат в теплом, сухом, хорошо проветриваемом помещении. Сушка в сыром или плохо проветриваемом помещении может самым губительным образом отразиться на качестве сырья. В только что сорванном или срезанном растении все клетки еще живы и насыщены водой. Если вода будет удаляться слишком медленно, то это чревато двумя опасностями. С одной стороны, когда клетки слишком долго будут оставаться живыми, в них будет продолжаться работа ферментов, которые могут разложить действующие вещества или даже превратить их в ядовитые. С другой стороны, длительное сохранение растительной массы во влажном состоянии благоприятствует заражению ее микроорганизмами — плесневыми грибами и бактериями, которые могут совершенно ис-портить сырье.</w:t>
      </w:r>
    </w:p>
    <w:p w:rsidR="006338F2" w:rsidRDefault="00376DF4">
      <w:pPr>
        <w:pStyle w:val="a3"/>
      </w:pPr>
      <w:r>
        <w:t>Самый простой способ сушки сырья и при этом самый эффективный — это сушка на сухом проветриваемом чердаке, особенно под железной крышей, при этом открывают все окна. Если возможно, на одном из окон следует поставить обыкновенный комнатный вентилятор.</w:t>
      </w:r>
    </w:p>
    <w:p w:rsidR="006338F2" w:rsidRDefault="00376DF4">
      <w:pPr>
        <w:pStyle w:val="a3"/>
      </w:pPr>
      <w:r>
        <w:t>Не обязательно сушить лекарственные растения на чердаках. Любые сухие, хорошо проветриваемые помещения годятся для этого— пустые школьные комнаты, сараи и т. д. Иногда сырье сушат просто на воздухе, в тени, на ветру, раскрывая палатки, натягивая тент из непропускающей дождь материи, или раскладывая на земле брезент. К сушке требуется очень внимательное отношение, чтобы не испортить сырье и уберечь его от ветра, росы и дождя. Прежде всего следует помнить, что листья, траву и цветы на солнце сушить нельзя. Под влиянием прямых солнечных лучей это сырье теряет свою окраску и главное — количество действующих веществ в них уменьшается. На солнце сушат только корни и корневища, содержащие дубильные вещества или алкалоиды (например, корневища и корни лапчатки, змеевика, кровохлебки, скополии). Нельзя сушить под солнцем корни и корневища, содержащие гликози-ды, — они разрушаются (например, морозник, кендырь). Хорошо на солнце подвяливать (подсушивать) плоды шиповника, малины или черники и другие сочные плоды, перед тем как загрузить их в печь или специальную тепловую сушилку. При этом плоды лучше сохраняются.</w:t>
      </w:r>
    </w:p>
    <w:p w:rsidR="006338F2" w:rsidRDefault="00376DF4">
      <w:pPr>
        <w:pStyle w:val="a3"/>
      </w:pPr>
      <w:r>
        <w:t>Корни и корневища нельзя высушить за один день, даже на сильном солнцепеке. Оставляя сырье на ночь, надо накрыть его чем-либо от росы. В процессе сушки корни надо переворачивать несколько раз в день чистой лопатой или граблями. В обычных условиях сырье можно высушить за 3—4 дня; естественно, что где-либо на юге, особенно в сухих условиях, это можно сделать быстрее, а на севере придется потратить больше времени. Сушку можно считать законченной, если корни и корневища при сгибе будут с треском ломаться, а не гнуться. Сушка сырья в помещении обычно продолжается несколько дней в зависимости от погоды и толщины высушиваемых частей растения. Толстые корни и корневища сушат иногда несколько недель. Во время сушки за сырьем надо следить и не менее одного раза в сутки переворачивать.</w:t>
      </w:r>
    </w:p>
    <w:p w:rsidR="006338F2" w:rsidRDefault="00376DF4">
      <w:pPr>
        <w:pStyle w:val="a3"/>
      </w:pPr>
      <w:r>
        <w:t>Можно сушить растения в овощесушилке, а мелкие партии — в духовой плите (духовке) и в обычной русской печи. В русских печах сушат большей частью сочные плоды — шиповник, малину и некоторые сочные корневища. Навыки к такой сушке есть почти у каждой хозяйки, но все же напомним некоторые общие правила для такой сушки в печах. Сушить плоды (а также корни и корневища) можно только через 2—3 ч после того, как печь протоплена, иначе сырье пригорит. Температура в печи должна быть около 80—&gt; 90°С, не более. Для проверки температуры печи в нее обычно бросают бумажку — она не должна загораться. Можно сделать в русской печи стеллажи, причем задвигают эти полки (их обычно делают из фанеры), когда печь достаточно остынет.</w:t>
      </w:r>
    </w:p>
    <w:p w:rsidR="006338F2" w:rsidRDefault="00376DF4">
      <w:pPr>
        <w:pStyle w:val="a3"/>
      </w:pPr>
      <w:r>
        <w:t>Траву, лИстья и цветы редко сушат в печи: только в том случае, если очень плохая, дождливая погода. Сырье, высушенное в печи, а также в специальных тепловых сушилках, всегда несколько пересушено. Поэтому его обычно выдерживают некоторое время в проветриваемом помещении, чтобы оно набрало влаги из воздуха. При этом оно теряет ту излишнюю хрупкость, которую приобрело в печи и которая мешает при упаковке (сырье ломается и крошится).</w:t>
      </w:r>
    </w:p>
    <w:p w:rsidR="006338F2" w:rsidRDefault="00376DF4">
      <w:pPr>
        <w:pStyle w:val="a3"/>
      </w:pPr>
      <w:r>
        <w:t>Хорошо высушенное до «воздушно «сухого состояния» сырье всегда содержит некоторое количество гигроскопической влаги — от 8 до 15%, что неизбежно и на качестве сырья не отражается. Правильно высушенные корни и корневища ломаются с некоторым треском; листья должны перетираться пальцами, жилки листьев и стебли трав — ломаться; цветки должны быть сухими на ощупь. Сочные высушенные плоды при сжимании в руке не должны слипаться в комок.</w:t>
      </w:r>
    </w:p>
    <w:p w:rsidR="006338F2" w:rsidRDefault="00376DF4">
      <w:pPr>
        <w:pStyle w:val="a3"/>
      </w:pPr>
      <w:r>
        <w:t>Высушенное сырье сдают в аптеку или сельпо. Собранное для собственного употребления, оно может храниться в бумажных и матерчатых мешках несколько лет. Слишком долгое хранение некоторых видов лекарственных растений, особенно листьев, цветов и трав, даже когда они хорошо высушены, не рекомендуется, так как они со временем теряют свои свойства.</w:t>
      </w:r>
    </w:p>
    <w:p w:rsidR="006338F2" w:rsidRDefault="00376DF4">
      <w:pPr>
        <w:pStyle w:val="a3"/>
      </w:pPr>
      <w:r>
        <w:t>Вопрос о заготовках лекарственных растений имеет, однако, и другую сторону. Неправильно спланированные и небрежно проведенные заготовки могут иметь самые катастрофические последствия не только для отдельных зарослей, но в некоторых случаях и для того или иного вида в целом. Непомерный сбор семян, надземных частей растения, корней и корневищ приводит к уничтожению целых популяций, лишенных способности к возобновлению. Эта опасность грозит не только редким видам с малыми ареалами и малым числом особей (таким, например, как диоскорея кавказская, безвременник великолепный, унгерния Виктора), но и видам вполне обычным. Так, становится редким горицвет весенний, исчезает в окрестностях больших городов ландыш майский (уничтожаемый, впрочем, не сборщиками лекарственных растений, а любителями собирать и продавать букеты), любка двулистная, первоцвет весенний и многие другие.</w:t>
      </w:r>
    </w:p>
    <w:p w:rsidR="006338F2" w:rsidRDefault="00376DF4">
      <w:pPr>
        <w:pStyle w:val="a3"/>
      </w:pPr>
      <w:r>
        <w:t>Ситуация не лишена драматизма: с одной стороны, страна испытывает определенный дефицит в лекарственном сырье, что вызывает усиление заготовок лекарственных растений; с другой — все более и более ощутим вред, наносимый непродуманными и неквалифицированными заготовками, вред, иногда в корне подрывающий самую основу будущих заготовок.</w:t>
      </w:r>
    </w:p>
    <w:p w:rsidR="006338F2" w:rsidRDefault="00376DF4">
      <w:pPr>
        <w:pStyle w:val="a3"/>
      </w:pPr>
      <w:r>
        <w:t>Выход из положения может быть один: строгая координация всех операций по заготовке лекарственных растений и контроль за их выполнением. Заготовка лекарственных растений как для нужд здравоохранения, так и для личного использования не может проводиться где угодно, как угодно, когда угодно и кем угодно. Она должна осуществляться по специальным разрешениям и при условии соответствующих знаний о технике этого дела.</w:t>
      </w:r>
    </w:p>
    <w:p w:rsidR="006338F2" w:rsidRDefault="00376DF4">
      <w:pPr>
        <w:pStyle w:val="a3"/>
      </w:pPr>
      <w:r>
        <w:t>После промышленного сбора (даже листьев) заросли растений восстанавливаются медленно, поэтому нельзя вести большие заготовки ежегодно в том же месте; необходимо чередовать сбор в разных местах и возвращаться к местам заготовок после восстановления зарослей. Кроме того, заготовительным организациям необходимо обследовать новые районы в поисках зарослей и перебазировать свои заготовки. Например, клюкву издавна заготавливают в массовых количествах в БССР, но сейчас при широкой мелиорации болот количество ее сильно уменьшилось. А между тем в Архан-и'льской области и в Коми АССР имеются огромные торфяные болота, дающие неисчерпаемые запасы клюквы, которую, однако, никто не собирает. То же можно сказать о шиповнике и ряде других растений.</w:t>
      </w:r>
      <w:bookmarkStart w:id="0" w:name="_GoBack"/>
      <w:bookmarkEnd w:id="0"/>
    </w:p>
    <w:sectPr w:rsidR="006338F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6DF4"/>
    <w:rsid w:val="00376DF4"/>
    <w:rsid w:val="006338F2"/>
    <w:rsid w:val="00E0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9C4A23-B2D8-42CC-986F-081B25EDD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3012</Words>
  <Characters>17170</Characters>
  <Application>Microsoft Office Word</Application>
  <DocSecurity>0</DocSecurity>
  <Lines>143</Lines>
  <Paragraphs>40</Paragraphs>
  <ScaleCrop>false</ScaleCrop>
  <Company>diakov.net</Company>
  <LinksUpToDate>false</LinksUpToDate>
  <CharactersWithSpaces>20142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Поиск и сбор лекарственных растений</dc:title>
  <dc:subject/>
  <dc:creator>Irina</dc:creator>
  <cp:keywords/>
  <dc:description/>
  <cp:lastModifiedBy>Irina</cp:lastModifiedBy>
  <cp:revision>2</cp:revision>
  <dcterms:created xsi:type="dcterms:W3CDTF">2014-08-02T20:21:00Z</dcterms:created>
  <dcterms:modified xsi:type="dcterms:W3CDTF">2014-08-02T20:21:00Z</dcterms:modified>
</cp:coreProperties>
</file>