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0B2" w:rsidRPr="004459CC" w:rsidRDefault="007A50B2" w:rsidP="00024D5B">
      <w:pPr>
        <w:spacing w:line="360" w:lineRule="auto"/>
        <w:ind w:firstLine="709"/>
        <w:jc w:val="center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Національний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університет</w:t>
      </w:r>
    </w:p>
    <w:p w:rsidR="007A50B2" w:rsidRPr="004459CC" w:rsidRDefault="007A50B2" w:rsidP="00024D5B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4459CC">
        <w:rPr>
          <w:color w:val="000000"/>
          <w:sz w:val="28"/>
          <w:szCs w:val="28"/>
          <w:lang w:val="uk-UA"/>
        </w:rPr>
        <w:t>Острозька</w:t>
      </w:r>
      <w:r w:rsidR="00024D5B" w:rsidRPr="004459CC">
        <w:rPr>
          <w:color w:val="000000"/>
          <w:sz w:val="28"/>
          <w:szCs w:val="28"/>
          <w:lang w:val="uk-UA"/>
        </w:rPr>
        <w:t xml:space="preserve"> академія</w:t>
      </w:r>
    </w:p>
    <w:p w:rsidR="007A50B2" w:rsidRPr="004459CC" w:rsidRDefault="007A50B2" w:rsidP="00024D5B">
      <w:pPr>
        <w:spacing w:line="360" w:lineRule="auto"/>
        <w:ind w:firstLine="709"/>
        <w:jc w:val="center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Факультет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романо-германських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мов</w:t>
      </w:r>
    </w:p>
    <w:p w:rsidR="007A50B2" w:rsidRPr="004459CC" w:rsidRDefault="007A50B2" w:rsidP="00024D5B">
      <w:pPr>
        <w:spacing w:line="360" w:lineRule="auto"/>
        <w:ind w:firstLine="709"/>
        <w:jc w:val="center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Кафедра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англійської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мови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літератури</w:t>
      </w:r>
    </w:p>
    <w:p w:rsidR="007A50B2" w:rsidRPr="004459CC" w:rsidRDefault="007A50B2" w:rsidP="00024D5B">
      <w:pPr>
        <w:spacing w:line="360" w:lineRule="auto"/>
        <w:ind w:firstLine="709"/>
        <w:jc w:val="center"/>
        <w:rPr>
          <w:color w:val="000000"/>
          <w:sz w:val="28"/>
          <w:szCs w:val="28"/>
          <w:lang w:val="uk-UA"/>
        </w:rPr>
      </w:pPr>
    </w:p>
    <w:p w:rsidR="007A50B2" w:rsidRPr="004459CC" w:rsidRDefault="007A50B2" w:rsidP="00024D5B">
      <w:pPr>
        <w:spacing w:line="360" w:lineRule="auto"/>
        <w:ind w:firstLine="709"/>
        <w:jc w:val="center"/>
        <w:rPr>
          <w:color w:val="000000"/>
          <w:sz w:val="28"/>
          <w:szCs w:val="28"/>
          <w:lang w:val="uk-UA"/>
        </w:rPr>
      </w:pPr>
    </w:p>
    <w:p w:rsidR="007A50B2" w:rsidRPr="004459CC" w:rsidRDefault="007A50B2" w:rsidP="00024D5B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605EC8" w:rsidRPr="004459CC" w:rsidRDefault="00605EC8" w:rsidP="00024D5B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024D5B" w:rsidRPr="004459CC" w:rsidRDefault="00024D5B" w:rsidP="00024D5B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024D5B" w:rsidRPr="004459CC" w:rsidRDefault="00024D5B" w:rsidP="00024D5B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024D5B" w:rsidRPr="004459CC" w:rsidRDefault="00024D5B" w:rsidP="00024D5B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024D5B" w:rsidRPr="004459CC" w:rsidRDefault="00024D5B" w:rsidP="00024D5B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024D5B" w:rsidRPr="004459CC" w:rsidRDefault="00024D5B" w:rsidP="00024D5B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22713D" w:rsidRPr="004459CC" w:rsidRDefault="0022713D" w:rsidP="00024D5B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7A50B2" w:rsidRPr="004459CC" w:rsidRDefault="00605EC8" w:rsidP="00024D5B">
      <w:pPr>
        <w:spacing w:line="360" w:lineRule="auto"/>
        <w:ind w:firstLine="709"/>
        <w:jc w:val="center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Курсова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робота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</w:t>
      </w:r>
      <w:r w:rsidR="00024D5B" w:rsidRPr="004459CC">
        <w:rPr>
          <w:color w:val="000000"/>
          <w:sz w:val="28"/>
          <w:szCs w:val="28"/>
          <w:lang w:val="uk-UA"/>
        </w:rPr>
        <w:t xml:space="preserve"> тему</w:t>
      </w:r>
    </w:p>
    <w:p w:rsidR="007A50B2" w:rsidRPr="004459CC" w:rsidRDefault="007A50B2" w:rsidP="00024D5B">
      <w:pPr>
        <w:spacing w:line="360" w:lineRule="auto"/>
        <w:ind w:firstLine="709"/>
        <w:jc w:val="center"/>
        <w:rPr>
          <w:b/>
          <w:color w:val="000000"/>
          <w:sz w:val="28"/>
          <w:szCs w:val="48"/>
          <w:lang w:val="uk-UA"/>
        </w:rPr>
      </w:pPr>
      <w:r w:rsidRPr="004459CC">
        <w:rPr>
          <w:b/>
          <w:color w:val="000000"/>
          <w:sz w:val="28"/>
          <w:szCs w:val="48"/>
          <w:lang w:val="uk-UA"/>
        </w:rPr>
        <w:t>Проблематика</w:t>
      </w:r>
      <w:r w:rsidR="00024D5B" w:rsidRPr="004459CC">
        <w:rPr>
          <w:b/>
          <w:color w:val="000000"/>
          <w:sz w:val="28"/>
          <w:szCs w:val="48"/>
          <w:lang w:val="uk-UA"/>
        </w:rPr>
        <w:t xml:space="preserve"> </w:t>
      </w:r>
      <w:r w:rsidR="00A41DFE" w:rsidRPr="004459CC">
        <w:rPr>
          <w:b/>
          <w:color w:val="000000"/>
          <w:sz w:val="28"/>
          <w:szCs w:val="48"/>
          <w:lang w:val="uk-UA"/>
        </w:rPr>
        <w:t>роману</w:t>
      </w:r>
      <w:r w:rsidR="00024D5B" w:rsidRPr="004459CC">
        <w:rPr>
          <w:b/>
          <w:color w:val="000000"/>
          <w:sz w:val="28"/>
          <w:szCs w:val="48"/>
          <w:lang w:val="uk-UA"/>
        </w:rPr>
        <w:t xml:space="preserve"> </w:t>
      </w:r>
      <w:r w:rsidR="00A41DFE" w:rsidRPr="004459CC">
        <w:rPr>
          <w:b/>
          <w:color w:val="000000"/>
          <w:sz w:val="28"/>
          <w:szCs w:val="48"/>
          <w:lang w:val="uk-UA"/>
        </w:rPr>
        <w:t>Джона</w:t>
      </w:r>
      <w:r w:rsidR="00024D5B" w:rsidRPr="004459CC">
        <w:rPr>
          <w:b/>
          <w:color w:val="000000"/>
          <w:sz w:val="28"/>
          <w:szCs w:val="48"/>
          <w:lang w:val="uk-UA"/>
        </w:rPr>
        <w:t xml:space="preserve"> </w:t>
      </w:r>
      <w:r w:rsidR="00A41DFE" w:rsidRPr="004459CC">
        <w:rPr>
          <w:b/>
          <w:color w:val="000000"/>
          <w:sz w:val="28"/>
          <w:szCs w:val="48"/>
          <w:lang w:val="uk-UA"/>
        </w:rPr>
        <w:t>Стейнбека</w:t>
      </w:r>
      <w:r w:rsidR="00024D5B" w:rsidRPr="004459CC">
        <w:rPr>
          <w:b/>
          <w:color w:val="000000"/>
          <w:sz w:val="28"/>
          <w:szCs w:val="48"/>
          <w:lang w:val="uk-UA"/>
        </w:rPr>
        <w:t xml:space="preserve"> </w:t>
      </w:r>
      <w:r w:rsidR="00C36BBE" w:rsidRPr="004459CC">
        <w:rPr>
          <w:b/>
          <w:color w:val="000000"/>
          <w:sz w:val="28"/>
          <w:szCs w:val="48"/>
          <w:lang w:val="uk-UA"/>
        </w:rPr>
        <w:t>«</w:t>
      </w:r>
      <w:r w:rsidR="00A41DFE" w:rsidRPr="004459CC">
        <w:rPr>
          <w:b/>
          <w:color w:val="000000"/>
          <w:sz w:val="28"/>
          <w:szCs w:val="48"/>
          <w:lang w:val="uk-UA"/>
        </w:rPr>
        <w:t>Грона</w:t>
      </w:r>
      <w:r w:rsidR="00024D5B" w:rsidRPr="004459CC">
        <w:rPr>
          <w:b/>
          <w:color w:val="000000"/>
          <w:sz w:val="28"/>
          <w:szCs w:val="48"/>
          <w:lang w:val="uk-UA"/>
        </w:rPr>
        <w:t xml:space="preserve"> </w:t>
      </w:r>
      <w:r w:rsidR="00A41DFE" w:rsidRPr="004459CC">
        <w:rPr>
          <w:b/>
          <w:color w:val="000000"/>
          <w:sz w:val="28"/>
          <w:szCs w:val="48"/>
          <w:lang w:val="uk-UA"/>
        </w:rPr>
        <w:t>гніву</w:t>
      </w:r>
      <w:r w:rsidR="00C36BBE" w:rsidRPr="004459CC">
        <w:rPr>
          <w:b/>
          <w:color w:val="000000"/>
          <w:sz w:val="28"/>
          <w:szCs w:val="48"/>
          <w:lang w:val="uk-UA"/>
        </w:rPr>
        <w:t>»</w:t>
      </w:r>
    </w:p>
    <w:p w:rsidR="00024D5B" w:rsidRPr="004459CC" w:rsidRDefault="00024D5B" w:rsidP="00024D5B">
      <w:pPr>
        <w:spacing w:line="360" w:lineRule="auto"/>
        <w:ind w:firstLine="709"/>
        <w:jc w:val="center"/>
        <w:rPr>
          <w:b/>
          <w:color w:val="000000"/>
          <w:sz w:val="28"/>
          <w:szCs w:val="48"/>
          <w:lang w:val="uk-UA"/>
        </w:rPr>
      </w:pPr>
    </w:p>
    <w:p w:rsidR="007A50B2" w:rsidRPr="004459CC" w:rsidRDefault="007A50B2" w:rsidP="00024D5B">
      <w:pPr>
        <w:spacing w:line="360" w:lineRule="auto"/>
        <w:ind w:firstLine="709"/>
        <w:jc w:val="center"/>
        <w:rPr>
          <w:b/>
          <w:color w:val="000000"/>
          <w:sz w:val="28"/>
          <w:szCs w:val="28"/>
          <w:lang w:val="uk-UA"/>
        </w:rPr>
      </w:pPr>
    </w:p>
    <w:p w:rsidR="007A50B2" w:rsidRPr="004459CC" w:rsidRDefault="007A50B2" w:rsidP="00024D5B">
      <w:pPr>
        <w:spacing w:line="360" w:lineRule="auto"/>
        <w:ind w:firstLine="709"/>
        <w:jc w:val="center"/>
        <w:rPr>
          <w:b/>
          <w:color w:val="000000"/>
          <w:sz w:val="28"/>
          <w:szCs w:val="28"/>
          <w:lang w:val="uk-UA"/>
        </w:rPr>
      </w:pPr>
    </w:p>
    <w:p w:rsidR="007A50B2" w:rsidRPr="004459CC" w:rsidRDefault="007A50B2" w:rsidP="00024D5B">
      <w:pPr>
        <w:spacing w:line="360" w:lineRule="auto"/>
        <w:ind w:firstLine="709"/>
        <w:jc w:val="center"/>
        <w:rPr>
          <w:b/>
          <w:color w:val="000000"/>
          <w:sz w:val="28"/>
          <w:szCs w:val="28"/>
          <w:lang w:val="uk-UA"/>
        </w:rPr>
      </w:pPr>
    </w:p>
    <w:p w:rsidR="007A50B2" w:rsidRPr="004459CC" w:rsidRDefault="007A50B2" w:rsidP="00024D5B">
      <w:pPr>
        <w:spacing w:line="360" w:lineRule="auto"/>
        <w:ind w:firstLine="709"/>
        <w:jc w:val="center"/>
        <w:rPr>
          <w:b/>
          <w:color w:val="000000"/>
          <w:sz w:val="28"/>
          <w:szCs w:val="28"/>
          <w:lang w:val="uk-UA"/>
        </w:rPr>
      </w:pPr>
    </w:p>
    <w:p w:rsidR="000E2787" w:rsidRPr="004459CC" w:rsidRDefault="000E2787" w:rsidP="00024D5B">
      <w:pPr>
        <w:spacing w:line="360" w:lineRule="auto"/>
        <w:ind w:firstLine="709"/>
        <w:jc w:val="center"/>
        <w:rPr>
          <w:color w:val="000000"/>
          <w:sz w:val="28"/>
          <w:szCs w:val="28"/>
          <w:lang w:val="uk-UA"/>
        </w:rPr>
      </w:pPr>
    </w:p>
    <w:p w:rsidR="00024D5B" w:rsidRPr="004459CC" w:rsidRDefault="00024D5B" w:rsidP="00024D5B">
      <w:pPr>
        <w:spacing w:line="360" w:lineRule="auto"/>
        <w:ind w:firstLine="709"/>
        <w:jc w:val="center"/>
        <w:rPr>
          <w:color w:val="000000"/>
          <w:sz w:val="28"/>
          <w:szCs w:val="28"/>
          <w:lang w:val="uk-UA"/>
        </w:rPr>
      </w:pPr>
    </w:p>
    <w:p w:rsidR="0022713D" w:rsidRPr="004459CC" w:rsidRDefault="0022713D" w:rsidP="00024D5B">
      <w:pPr>
        <w:spacing w:line="360" w:lineRule="auto"/>
        <w:ind w:firstLine="709"/>
        <w:jc w:val="center"/>
        <w:rPr>
          <w:color w:val="000000"/>
          <w:sz w:val="28"/>
          <w:szCs w:val="28"/>
          <w:lang w:val="uk-UA"/>
        </w:rPr>
      </w:pPr>
    </w:p>
    <w:p w:rsidR="0022713D" w:rsidRPr="004459CC" w:rsidRDefault="0022713D" w:rsidP="00024D5B">
      <w:pPr>
        <w:spacing w:line="360" w:lineRule="auto"/>
        <w:ind w:firstLine="709"/>
        <w:jc w:val="center"/>
        <w:rPr>
          <w:color w:val="000000"/>
          <w:sz w:val="28"/>
          <w:szCs w:val="28"/>
          <w:lang w:val="uk-UA"/>
        </w:rPr>
      </w:pPr>
    </w:p>
    <w:p w:rsidR="0022713D" w:rsidRPr="004459CC" w:rsidRDefault="0022713D" w:rsidP="00024D5B">
      <w:pPr>
        <w:spacing w:line="360" w:lineRule="auto"/>
        <w:ind w:firstLine="709"/>
        <w:jc w:val="center"/>
        <w:rPr>
          <w:color w:val="000000"/>
          <w:sz w:val="28"/>
          <w:szCs w:val="28"/>
          <w:lang w:val="uk-UA"/>
        </w:rPr>
      </w:pPr>
    </w:p>
    <w:p w:rsidR="0022713D" w:rsidRPr="004459CC" w:rsidRDefault="0022713D" w:rsidP="00024D5B">
      <w:pPr>
        <w:spacing w:line="360" w:lineRule="auto"/>
        <w:ind w:firstLine="709"/>
        <w:jc w:val="center"/>
        <w:rPr>
          <w:color w:val="000000"/>
          <w:sz w:val="28"/>
          <w:szCs w:val="28"/>
          <w:lang w:val="uk-UA"/>
        </w:rPr>
      </w:pPr>
    </w:p>
    <w:p w:rsidR="0022713D" w:rsidRPr="004459CC" w:rsidRDefault="0022713D" w:rsidP="00024D5B">
      <w:pPr>
        <w:spacing w:line="360" w:lineRule="auto"/>
        <w:ind w:firstLine="709"/>
        <w:jc w:val="center"/>
        <w:rPr>
          <w:color w:val="000000"/>
          <w:sz w:val="28"/>
          <w:szCs w:val="28"/>
          <w:lang w:val="uk-UA"/>
        </w:rPr>
      </w:pPr>
    </w:p>
    <w:p w:rsidR="0022713D" w:rsidRPr="004459CC" w:rsidRDefault="0022713D" w:rsidP="00024D5B">
      <w:pPr>
        <w:spacing w:line="360" w:lineRule="auto"/>
        <w:ind w:firstLine="709"/>
        <w:jc w:val="center"/>
        <w:rPr>
          <w:color w:val="000000"/>
          <w:sz w:val="28"/>
          <w:szCs w:val="28"/>
          <w:lang w:val="uk-UA"/>
        </w:rPr>
      </w:pPr>
    </w:p>
    <w:p w:rsidR="00024D5B" w:rsidRPr="004459CC" w:rsidRDefault="007A50B2" w:rsidP="0022713D">
      <w:pPr>
        <w:spacing w:line="360" w:lineRule="auto"/>
        <w:ind w:firstLine="709"/>
        <w:jc w:val="center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Острог,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A41DFE" w:rsidRPr="004459CC">
        <w:rPr>
          <w:color w:val="000000"/>
          <w:sz w:val="28"/>
          <w:szCs w:val="28"/>
          <w:lang w:val="uk-UA"/>
        </w:rPr>
        <w:t>2010</w:t>
      </w:r>
    </w:p>
    <w:p w:rsidR="0022713D" w:rsidRPr="004459CC" w:rsidRDefault="00024D5B" w:rsidP="0022713D">
      <w:pPr>
        <w:spacing w:line="360" w:lineRule="auto"/>
        <w:ind w:firstLine="709"/>
        <w:rPr>
          <w:b/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br w:type="page"/>
      </w:r>
      <w:bookmarkStart w:id="0" w:name="_Ref168295822"/>
      <w:bookmarkStart w:id="1" w:name="_Toc168295845"/>
      <w:bookmarkStart w:id="2" w:name="_Toc168296033"/>
      <w:r w:rsidR="007A50B2" w:rsidRPr="004459CC">
        <w:rPr>
          <w:b/>
          <w:color w:val="000000"/>
          <w:sz w:val="28"/>
          <w:szCs w:val="28"/>
          <w:lang w:val="uk-UA"/>
        </w:rPr>
        <w:t>З</w:t>
      </w:r>
      <w:r w:rsidR="0022713D" w:rsidRPr="004459CC">
        <w:rPr>
          <w:b/>
          <w:color w:val="000000"/>
          <w:sz w:val="28"/>
          <w:szCs w:val="28"/>
          <w:lang w:val="uk-UA"/>
        </w:rPr>
        <w:t>міст</w:t>
      </w:r>
      <w:bookmarkEnd w:id="0"/>
      <w:bookmarkEnd w:id="1"/>
      <w:bookmarkEnd w:id="2"/>
    </w:p>
    <w:p w:rsidR="0022713D" w:rsidRPr="004459CC" w:rsidRDefault="0022713D" w:rsidP="0022713D">
      <w:pPr>
        <w:spacing w:line="360" w:lineRule="auto"/>
        <w:ind w:firstLine="709"/>
        <w:rPr>
          <w:color w:val="000000"/>
          <w:sz w:val="28"/>
          <w:szCs w:val="28"/>
          <w:lang w:val="uk-UA"/>
        </w:rPr>
      </w:pPr>
    </w:p>
    <w:p w:rsidR="0022713D" w:rsidRPr="004459CC" w:rsidRDefault="0022713D" w:rsidP="0022713D">
      <w:pPr>
        <w:spacing w:line="360" w:lineRule="auto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Вступ</w:t>
      </w:r>
    </w:p>
    <w:p w:rsidR="0022713D" w:rsidRPr="004459CC" w:rsidRDefault="006D3833" w:rsidP="0022713D">
      <w:pPr>
        <w:spacing w:line="360" w:lineRule="auto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 xml:space="preserve">1. Теоретичні </w:t>
      </w:r>
      <w:r w:rsidR="0022713D" w:rsidRPr="004459CC">
        <w:rPr>
          <w:color w:val="000000"/>
          <w:sz w:val="28"/>
          <w:szCs w:val="28"/>
          <w:lang w:val="uk-UA"/>
        </w:rPr>
        <w:t xml:space="preserve">відомості та причини появи роману Джона Стейнбека «грона гніву» </w:t>
      </w:r>
    </w:p>
    <w:p w:rsidR="0022713D" w:rsidRPr="004459CC" w:rsidRDefault="0022713D" w:rsidP="0022713D">
      <w:pPr>
        <w:spacing w:line="360" w:lineRule="auto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1.1 Культурно – історична епоха</w:t>
      </w:r>
    </w:p>
    <w:p w:rsidR="0022713D" w:rsidRPr="004459CC" w:rsidRDefault="0022713D" w:rsidP="0022713D">
      <w:pPr>
        <w:spacing w:line="360" w:lineRule="auto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 xml:space="preserve">1.2 Події навколо написання твору; біографічний чинник </w:t>
      </w:r>
    </w:p>
    <w:p w:rsidR="0022713D" w:rsidRPr="004459CC" w:rsidRDefault="0022713D" w:rsidP="0022713D">
      <w:pPr>
        <w:spacing w:line="360" w:lineRule="auto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1.3 Філософські концепції натуралізму, трансценденталізму , ідеї Томаса Джеферсона, традиції психологізму Ф. Достоєвського</w:t>
      </w:r>
    </w:p>
    <w:p w:rsidR="0022713D" w:rsidRPr="004459CC" w:rsidRDefault="0022713D" w:rsidP="0022713D">
      <w:pPr>
        <w:spacing w:line="360" w:lineRule="auto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1.4 Теорія жанру</w:t>
      </w:r>
    </w:p>
    <w:p w:rsidR="0022713D" w:rsidRPr="004459CC" w:rsidRDefault="0022713D" w:rsidP="0022713D">
      <w:pPr>
        <w:spacing w:line="360" w:lineRule="auto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 xml:space="preserve">2. Аналіз, стильова специфіка твору </w:t>
      </w:r>
    </w:p>
    <w:p w:rsidR="0022713D" w:rsidRPr="004459CC" w:rsidRDefault="0022713D" w:rsidP="0022713D">
      <w:pPr>
        <w:spacing w:line="360" w:lineRule="auto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2.1 Фабула, сюжет; відмінності</w:t>
      </w:r>
    </w:p>
    <w:p w:rsidR="0022713D" w:rsidRPr="004459CC" w:rsidRDefault="0022713D" w:rsidP="0022713D">
      <w:pPr>
        <w:spacing w:line="360" w:lineRule="auto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2.2 Оповідач, манера розповіді, хронотоп, епічна широта твору</w:t>
      </w:r>
    </w:p>
    <w:p w:rsidR="0022713D" w:rsidRPr="004459CC" w:rsidRDefault="0022713D" w:rsidP="0022713D">
      <w:pPr>
        <w:spacing w:line="360" w:lineRule="auto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2.3 Проблематика твору</w:t>
      </w:r>
    </w:p>
    <w:p w:rsidR="0022713D" w:rsidRPr="004459CC" w:rsidRDefault="0022713D" w:rsidP="0022713D">
      <w:pPr>
        <w:spacing w:line="360" w:lineRule="auto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2.4 Цілісні структури персонажів</w:t>
      </w:r>
    </w:p>
    <w:p w:rsidR="0022713D" w:rsidRPr="004459CC" w:rsidRDefault="0022713D" w:rsidP="0022713D">
      <w:pPr>
        <w:spacing w:line="360" w:lineRule="auto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2.5 Позасюжетні елементи, композиція, жанрова характеристика</w:t>
      </w:r>
    </w:p>
    <w:p w:rsidR="0022713D" w:rsidRPr="004459CC" w:rsidRDefault="0022713D" w:rsidP="0022713D">
      <w:pPr>
        <w:spacing w:line="360" w:lineRule="auto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Висновки</w:t>
      </w:r>
    </w:p>
    <w:p w:rsidR="007A50B2" w:rsidRPr="004459CC" w:rsidRDefault="0022713D" w:rsidP="0022713D">
      <w:pPr>
        <w:spacing w:line="360" w:lineRule="auto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Список використаної літератури</w:t>
      </w:r>
    </w:p>
    <w:p w:rsidR="0022713D" w:rsidRPr="004459CC" w:rsidRDefault="0022713D" w:rsidP="0022713D">
      <w:pPr>
        <w:spacing w:line="360" w:lineRule="auto"/>
        <w:rPr>
          <w:color w:val="000000"/>
          <w:sz w:val="28"/>
          <w:szCs w:val="28"/>
          <w:lang w:val="uk-UA"/>
        </w:rPr>
      </w:pPr>
    </w:p>
    <w:p w:rsidR="0022713D" w:rsidRPr="004459CC" w:rsidRDefault="0022713D" w:rsidP="0022713D">
      <w:pPr>
        <w:spacing w:line="360" w:lineRule="auto"/>
        <w:rPr>
          <w:color w:val="000000"/>
          <w:sz w:val="28"/>
          <w:szCs w:val="28"/>
          <w:lang w:val="uk-UA"/>
        </w:rPr>
      </w:pPr>
    </w:p>
    <w:p w:rsidR="007A50B2" w:rsidRPr="004459CC" w:rsidRDefault="007A50B2" w:rsidP="00024D5B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59CC">
        <w:rPr>
          <w:rFonts w:ascii="Times New Roman" w:hAnsi="Times New Roman" w:cs="Times New Roman"/>
          <w:color w:val="000000"/>
          <w:sz w:val="28"/>
          <w:szCs w:val="28"/>
          <w:lang w:val="uk-UA"/>
        </w:rPr>
        <w:br w:type="page"/>
      </w:r>
      <w:bookmarkStart w:id="3" w:name="_Toc168295846"/>
      <w:bookmarkStart w:id="4" w:name="_Toc168296034"/>
      <w:r w:rsidRPr="004459CC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="0022713D" w:rsidRPr="004459CC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ступ</w:t>
      </w:r>
      <w:bookmarkEnd w:id="3"/>
      <w:bookmarkEnd w:id="4"/>
    </w:p>
    <w:p w:rsidR="0022713D" w:rsidRPr="004459CC" w:rsidRDefault="0022713D" w:rsidP="00024D5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A7BD2" w:rsidRPr="004459CC" w:rsidRDefault="00F5155A" w:rsidP="00024D5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</w:rPr>
        <w:t>Тридцяті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роки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увійшли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до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історії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США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як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"червоні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тридцяті".</w:t>
      </w:r>
      <w:r w:rsidR="00024D5B" w:rsidRPr="004459CC">
        <w:rPr>
          <w:color w:val="000000"/>
          <w:sz w:val="28"/>
          <w:szCs w:val="28"/>
        </w:rPr>
        <w:t xml:space="preserve"> </w:t>
      </w:r>
      <w:r w:rsidR="00302D29" w:rsidRPr="004459CC">
        <w:rPr>
          <w:color w:val="000000"/>
          <w:sz w:val="28"/>
          <w:szCs w:val="28"/>
          <w:lang w:val="uk-UA"/>
        </w:rPr>
        <w:t>За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гострот</w:t>
      </w:r>
      <w:r w:rsidR="00302D29" w:rsidRPr="004459CC">
        <w:rPr>
          <w:color w:val="000000"/>
          <w:sz w:val="28"/>
          <w:szCs w:val="28"/>
          <w:lang w:val="uk-UA"/>
        </w:rPr>
        <w:t>ою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соціально</w:t>
      </w:r>
      <w:r w:rsidR="00302D29" w:rsidRPr="004459CC">
        <w:rPr>
          <w:color w:val="000000"/>
          <w:sz w:val="28"/>
          <w:szCs w:val="28"/>
          <w:lang w:val="uk-UA"/>
        </w:rPr>
        <w:t>го</w:t>
      </w:r>
      <w:r w:rsidRPr="004459CC">
        <w:rPr>
          <w:color w:val="000000"/>
          <w:sz w:val="28"/>
          <w:szCs w:val="28"/>
        </w:rPr>
        <w:t>,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політично</w:t>
      </w:r>
      <w:r w:rsidR="00302D29" w:rsidRPr="004459CC">
        <w:rPr>
          <w:color w:val="000000"/>
          <w:sz w:val="28"/>
          <w:szCs w:val="28"/>
          <w:lang w:val="uk-UA"/>
        </w:rPr>
        <w:t>го</w:t>
      </w:r>
      <w:r w:rsidR="00024D5B" w:rsidRPr="004459CC">
        <w:rPr>
          <w:color w:val="000000"/>
          <w:sz w:val="28"/>
          <w:szCs w:val="28"/>
        </w:rPr>
        <w:t xml:space="preserve"> </w:t>
      </w:r>
      <w:r w:rsidR="00302D29" w:rsidRPr="004459CC">
        <w:rPr>
          <w:color w:val="000000"/>
          <w:sz w:val="28"/>
          <w:szCs w:val="28"/>
          <w:lang w:val="uk-UA"/>
        </w:rPr>
        <w:t>та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економічно</w:t>
      </w:r>
      <w:r w:rsidR="00302D29" w:rsidRPr="004459CC">
        <w:rPr>
          <w:color w:val="000000"/>
          <w:sz w:val="28"/>
          <w:szCs w:val="28"/>
          <w:lang w:val="uk-UA"/>
        </w:rPr>
        <w:t>го</w:t>
      </w:r>
      <w:r w:rsidR="00024D5B" w:rsidRPr="004459CC">
        <w:rPr>
          <w:color w:val="000000"/>
          <w:sz w:val="28"/>
          <w:szCs w:val="28"/>
        </w:rPr>
        <w:t xml:space="preserve"> </w:t>
      </w:r>
      <w:r w:rsidR="00302D29" w:rsidRPr="004459CC">
        <w:rPr>
          <w:color w:val="000000"/>
          <w:sz w:val="28"/>
          <w:szCs w:val="28"/>
          <w:lang w:val="uk-UA"/>
        </w:rPr>
        <w:t>звучання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вони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не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мають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аналогії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у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всій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двохсотрічній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історії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США.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І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хоча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офіційно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Pr="004459CC">
        <w:rPr>
          <w:color w:val="000000"/>
          <w:sz w:val="28"/>
          <w:szCs w:val="28"/>
        </w:rPr>
        <w:t>елика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депресія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була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подолана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в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1933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році,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її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присутність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в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літературі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виходить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за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визначені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межі.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Досвід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тих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важких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років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назавжди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залишився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в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американц</w:t>
      </w:r>
      <w:r w:rsidRPr="004459CC">
        <w:rPr>
          <w:color w:val="000000"/>
          <w:sz w:val="28"/>
          <w:szCs w:val="28"/>
          <w:lang w:val="uk-UA"/>
        </w:rPr>
        <w:t>ів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як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імунітет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проти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самовдоволення,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безпечності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і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душевної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байдужості.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Він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ліг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в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основу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подальшого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розвитку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національної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формули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успіху,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сприяв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зміцненню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моральної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основи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американського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бізнесу</w:t>
      </w:r>
      <w:r w:rsidR="00302D29" w:rsidRPr="004459CC">
        <w:rPr>
          <w:color w:val="000000"/>
          <w:sz w:val="28"/>
          <w:szCs w:val="28"/>
          <w:lang w:val="uk-UA"/>
        </w:rPr>
        <w:t>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302D29" w:rsidRPr="004459CC">
        <w:rPr>
          <w:color w:val="000000"/>
          <w:sz w:val="28"/>
          <w:szCs w:val="28"/>
          <w:lang w:val="uk-UA"/>
        </w:rPr>
        <w:t>на</w:t>
      </w:r>
      <w:r w:rsidRPr="004459CC">
        <w:rPr>
          <w:color w:val="000000"/>
          <w:sz w:val="28"/>
          <w:szCs w:val="28"/>
        </w:rPr>
        <w:t>дав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"друге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дихання"</w:t>
      </w:r>
      <w:r w:rsidR="00024D5B" w:rsidRPr="004459CC">
        <w:rPr>
          <w:color w:val="000000"/>
          <w:sz w:val="28"/>
          <w:szCs w:val="28"/>
        </w:rPr>
        <w:t xml:space="preserve"> </w:t>
      </w:r>
      <w:r w:rsidR="00302D29" w:rsidRPr="004459CC">
        <w:rPr>
          <w:color w:val="000000"/>
          <w:sz w:val="28"/>
          <w:szCs w:val="28"/>
        </w:rPr>
        <w:t>школі</w:t>
      </w:r>
      <w:r w:rsidR="00024D5B" w:rsidRPr="004459CC">
        <w:rPr>
          <w:color w:val="000000"/>
          <w:sz w:val="28"/>
          <w:szCs w:val="28"/>
        </w:rPr>
        <w:t xml:space="preserve"> </w:t>
      </w:r>
      <w:r w:rsidR="00302D29" w:rsidRPr="004459CC">
        <w:rPr>
          <w:color w:val="000000"/>
          <w:sz w:val="28"/>
          <w:szCs w:val="28"/>
        </w:rPr>
        <w:t>критичних</w:t>
      </w:r>
      <w:r w:rsidR="00024D5B" w:rsidRPr="004459CC">
        <w:rPr>
          <w:color w:val="000000"/>
          <w:sz w:val="28"/>
          <w:szCs w:val="28"/>
        </w:rPr>
        <w:t xml:space="preserve"> </w:t>
      </w:r>
      <w:r w:rsidR="00302D29" w:rsidRPr="004459CC">
        <w:rPr>
          <w:color w:val="000000"/>
          <w:sz w:val="28"/>
          <w:szCs w:val="28"/>
        </w:rPr>
        <w:t>реалістів</w:t>
      </w:r>
      <w:r w:rsidR="00302D29" w:rsidRPr="004459CC">
        <w:rPr>
          <w:color w:val="000000"/>
          <w:sz w:val="28"/>
          <w:szCs w:val="28"/>
          <w:lang w:val="uk-UA"/>
        </w:rPr>
        <w:t>.</w:t>
      </w:r>
    </w:p>
    <w:p w:rsidR="00052DE7" w:rsidRPr="004459CC" w:rsidRDefault="00F5155A" w:rsidP="00024D5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</w:rPr>
        <w:t>По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суті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реалізм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був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літературним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вира</w:t>
      </w:r>
      <w:r w:rsidR="00302D29" w:rsidRPr="004459CC">
        <w:rPr>
          <w:color w:val="000000"/>
          <w:sz w:val="28"/>
          <w:szCs w:val="28"/>
          <w:lang w:val="uk-UA"/>
        </w:rPr>
        <w:t>женням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детермінізму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(</w:t>
      </w:r>
      <w:r w:rsidRPr="004459CC">
        <w:rPr>
          <w:color w:val="000000"/>
          <w:sz w:val="28"/>
          <w:szCs w:val="28"/>
        </w:rPr>
        <w:t>представляє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людину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безпорадним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пішаком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перед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лицем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економічних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і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соціальних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сил,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які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в</w:t>
      </w:r>
      <w:r w:rsidRPr="004459CC">
        <w:rPr>
          <w:color w:val="000000"/>
          <w:sz w:val="28"/>
          <w:szCs w:val="28"/>
          <w:lang w:val="uk-UA"/>
        </w:rPr>
        <w:t>она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не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в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змозі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контролювати</w:t>
      </w:r>
      <w:r w:rsidRPr="004459CC">
        <w:rPr>
          <w:color w:val="000000"/>
          <w:sz w:val="28"/>
          <w:szCs w:val="28"/>
          <w:lang w:val="uk-UA"/>
        </w:rPr>
        <w:t>)</w:t>
      </w:r>
      <w:r w:rsidRPr="004459CC">
        <w:rPr>
          <w:color w:val="000000"/>
          <w:sz w:val="28"/>
          <w:szCs w:val="28"/>
        </w:rPr>
        <w:t>.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Асоційований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смутним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реалістичним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описом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життя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низів,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детермінізм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виключає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релігію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числа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рушійних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сил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світі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замість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цього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представляє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всесвіт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як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сліпу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маши</w:t>
      </w:r>
      <w:r w:rsidR="00052DE7" w:rsidRPr="004459CC">
        <w:rPr>
          <w:color w:val="000000"/>
          <w:sz w:val="28"/>
          <w:szCs w:val="28"/>
          <w:lang w:val="uk-UA"/>
        </w:rPr>
        <w:t>ну,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052DE7" w:rsidRPr="004459CC">
        <w:rPr>
          <w:color w:val="000000"/>
          <w:sz w:val="28"/>
          <w:szCs w:val="28"/>
          <w:lang w:val="uk-UA"/>
        </w:rPr>
        <w:t>безбожну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052DE7"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052DE7" w:rsidRPr="004459CC">
        <w:rPr>
          <w:color w:val="000000"/>
          <w:sz w:val="28"/>
          <w:szCs w:val="28"/>
          <w:lang w:val="uk-UA"/>
        </w:rPr>
        <w:t>неконтрольовану.</w:t>
      </w:r>
    </w:p>
    <w:p w:rsidR="00052DE7" w:rsidRPr="004459CC" w:rsidRDefault="00F5155A" w:rsidP="00024D5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</w:rPr>
        <w:t>На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новому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матеріалі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літератори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почали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ретельно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дослідж</w:t>
      </w:r>
      <w:r w:rsidRPr="004459CC">
        <w:rPr>
          <w:color w:val="000000"/>
          <w:sz w:val="28"/>
          <w:szCs w:val="28"/>
        </w:rPr>
        <w:t>увати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</w:t>
      </w:r>
      <w:r w:rsidRPr="004459CC">
        <w:rPr>
          <w:color w:val="000000"/>
          <w:sz w:val="28"/>
          <w:szCs w:val="28"/>
        </w:rPr>
        <w:t>мериканську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трагедію,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що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має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глибоке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коріння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в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національній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свідомості.</w:t>
      </w:r>
    </w:p>
    <w:p w:rsidR="00052DE7" w:rsidRPr="004459CC" w:rsidRDefault="00F5155A" w:rsidP="00024D5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b/>
          <w:color w:val="000000"/>
          <w:sz w:val="28"/>
          <w:szCs w:val="28"/>
          <w:lang w:val="uk-UA"/>
        </w:rPr>
        <w:t>Тема</w:t>
      </w:r>
      <w:r w:rsidR="00024D5B" w:rsidRPr="004459CC">
        <w:rPr>
          <w:b/>
          <w:color w:val="000000"/>
          <w:sz w:val="28"/>
          <w:szCs w:val="28"/>
          <w:lang w:val="uk-UA"/>
        </w:rPr>
        <w:t xml:space="preserve"> </w:t>
      </w:r>
      <w:r w:rsidRPr="004459CC">
        <w:rPr>
          <w:b/>
          <w:color w:val="000000"/>
          <w:sz w:val="28"/>
          <w:szCs w:val="28"/>
          <w:lang w:val="uk-UA"/>
        </w:rPr>
        <w:t>курсової</w:t>
      </w:r>
      <w:r w:rsidR="00024D5B" w:rsidRPr="004459CC">
        <w:rPr>
          <w:b/>
          <w:color w:val="000000"/>
          <w:sz w:val="28"/>
          <w:szCs w:val="28"/>
          <w:lang w:val="uk-UA"/>
        </w:rPr>
        <w:t xml:space="preserve"> </w:t>
      </w:r>
      <w:r w:rsidRPr="004459CC">
        <w:rPr>
          <w:b/>
          <w:color w:val="000000"/>
          <w:sz w:val="28"/>
          <w:szCs w:val="28"/>
          <w:lang w:val="uk-UA"/>
        </w:rPr>
        <w:t>роботи: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«Проблематика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роману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Джона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Стейнбека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«Грона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гніву».</w:t>
      </w:r>
    </w:p>
    <w:p w:rsidR="00052DE7" w:rsidRPr="004459CC" w:rsidRDefault="00F5155A" w:rsidP="00024D5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b/>
          <w:color w:val="000000"/>
          <w:sz w:val="28"/>
          <w:szCs w:val="28"/>
          <w:lang w:val="uk-UA"/>
        </w:rPr>
        <w:t>Актуальність</w:t>
      </w:r>
      <w:r w:rsidR="00024D5B" w:rsidRPr="004459CC">
        <w:rPr>
          <w:b/>
          <w:color w:val="000000"/>
          <w:sz w:val="28"/>
          <w:szCs w:val="28"/>
          <w:lang w:val="uk-UA"/>
        </w:rPr>
        <w:t xml:space="preserve"> </w:t>
      </w:r>
      <w:r w:rsidRPr="004459CC">
        <w:rPr>
          <w:b/>
          <w:color w:val="000000"/>
          <w:sz w:val="28"/>
          <w:szCs w:val="28"/>
          <w:lang w:val="uk-UA"/>
        </w:rPr>
        <w:t>теми:</w:t>
      </w:r>
      <w:r w:rsidR="00024D5B" w:rsidRPr="004459CC">
        <w:rPr>
          <w:b/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«грона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гніву»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повільно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дозрівають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зараз.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Адже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жодна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вад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США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розкритих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автором,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-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влада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монополій,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трестів,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псевдоетика,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яка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розпорядженні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бізнесу,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егоїзм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уряду,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інтелектуальне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лицемір’я,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злоба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як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побічний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ефект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капіталістичного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суспільства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–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знищені,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лише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прикриті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нетривким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сьогоднішнім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благополуччям.</w:t>
      </w:r>
    </w:p>
    <w:p w:rsidR="00052DE7" w:rsidRPr="004459CC" w:rsidRDefault="00F5155A" w:rsidP="00024D5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Тема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глибоко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актуальною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для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України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точки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зору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як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матеріальних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(егоїзмом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бюрократизмом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урядових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чинів,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трагедія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міграцій,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втрата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коренів,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краху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сім’ї),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так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етичних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показників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(благородства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величі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людини,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її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нездоланного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прагнення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кращого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життя,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теми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гуманізму,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прославлення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життєвого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інстинкту,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який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перемагає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жах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відчаю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страх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смерті).</w:t>
      </w:r>
    </w:p>
    <w:p w:rsidR="00F5155A" w:rsidRPr="004459CC" w:rsidRDefault="00F5155A" w:rsidP="00024D5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b/>
          <w:color w:val="000000"/>
          <w:sz w:val="28"/>
          <w:szCs w:val="28"/>
          <w:lang w:val="uk-UA"/>
        </w:rPr>
        <w:t>Об’єкт</w:t>
      </w:r>
      <w:r w:rsidR="00024D5B" w:rsidRPr="004459CC">
        <w:rPr>
          <w:b/>
          <w:color w:val="000000"/>
          <w:sz w:val="28"/>
          <w:szCs w:val="28"/>
          <w:lang w:val="uk-UA"/>
        </w:rPr>
        <w:t xml:space="preserve"> </w:t>
      </w:r>
      <w:r w:rsidRPr="004459CC">
        <w:rPr>
          <w:b/>
          <w:color w:val="000000"/>
          <w:sz w:val="28"/>
          <w:szCs w:val="28"/>
          <w:lang w:val="uk-UA"/>
        </w:rPr>
        <w:t>дослідження: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власне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роман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Джона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Стейнбека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«Грона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гніву».</w:t>
      </w:r>
    </w:p>
    <w:p w:rsidR="00052DE7" w:rsidRPr="004459CC" w:rsidRDefault="00F5155A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b/>
          <w:color w:val="000000"/>
          <w:sz w:val="28"/>
          <w:szCs w:val="28"/>
          <w:lang w:val="uk-UA"/>
        </w:rPr>
        <w:t>Предмет</w:t>
      </w:r>
      <w:r w:rsidR="00024D5B" w:rsidRPr="004459CC">
        <w:rPr>
          <w:b/>
          <w:color w:val="000000"/>
          <w:sz w:val="28"/>
          <w:szCs w:val="28"/>
          <w:lang w:val="uk-UA"/>
        </w:rPr>
        <w:t xml:space="preserve"> </w:t>
      </w:r>
      <w:r w:rsidRPr="004459CC">
        <w:rPr>
          <w:b/>
          <w:color w:val="000000"/>
          <w:sz w:val="28"/>
          <w:szCs w:val="28"/>
          <w:lang w:val="uk-UA"/>
        </w:rPr>
        <w:t>дослідження: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матеріальна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етична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пробематика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твору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історичному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біографічному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контексті,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соціальне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звучання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сучасну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автору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епоху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перспективі.</w:t>
      </w:r>
    </w:p>
    <w:p w:rsidR="00F5155A" w:rsidRPr="004459CC" w:rsidRDefault="00F5155A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b/>
          <w:color w:val="000000"/>
          <w:sz w:val="28"/>
          <w:szCs w:val="28"/>
          <w:lang w:val="uk-UA"/>
        </w:rPr>
        <w:t>Огляд</w:t>
      </w:r>
      <w:r w:rsidR="00024D5B" w:rsidRPr="004459CC">
        <w:rPr>
          <w:b/>
          <w:color w:val="000000"/>
          <w:sz w:val="28"/>
          <w:szCs w:val="28"/>
          <w:lang w:val="uk-UA"/>
        </w:rPr>
        <w:t xml:space="preserve"> </w:t>
      </w:r>
      <w:r w:rsidRPr="004459CC">
        <w:rPr>
          <w:b/>
          <w:color w:val="000000"/>
          <w:sz w:val="28"/>
          <w:szCs w:val="28"/>
          <w:lang w:val="uk-UA"/>
        </w:rPr>
        <w:t>критичних</w:t>
      </w:r>
      <w:r w:rsidR="00024D5B" w:rsidRPr="004459CC">
        <w:rPr>
          <w:b/>
          <w:color w:val="000000"/>
          <w:sz w:val="28"/>
          <w:szCs w:val="28"/>
          <w:lang w:val="uk-UA"/>
        </w:rPr>
        <w:t xml:space="preserve"> </w:t>
      </w:r>
      <w:r w:rsidRPr="004459CC">
        <w:rPr>
          <w:b/>
          <w:color w:val="000000"/>
          <w:sz w:val="28"/>
          <w:szCs w:val="28"/>
          <w:lang w:val="uk-UA"/>
        </w:rPr>
        <w:t>джерел:</w:t>
      </w:r>
    </w:p>
    <w:p w:rsidR="009B7562" w:rsidRPr="004459CC" w:rsidRDefault="00052DE7" w:rsidP="00024D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459CC">
        <w:rPr>
          <w:color w:val="000000"/>
          <w:sz w:val="28"/>
          <w:szCs w:val="28"/>
          <w:lang w:val="uk-UA"/>
        </w:rPr>
        <w:t>1.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9B7562" w:rsidRPr="004459CC">
        <w:rPr>
          <w:color w:val="000000"/>
          <w:sz w:val="28"/>
          <w:szCs w:val="28"/>
        </w:rPr>
        <w:t>Стаття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Оксани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Ничко</w:t>
      </w:r>
      <w:r w:rsidR="006D3833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«Джон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Стейнбек: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теорія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і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практика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експериментального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роману».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Концепція: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9B7562" w:rsidRPr="004459CC">
        <w:rPr>
          <w:color w:val="000000"/>
          <w:sz w:val="28"/>
          <w:szCs w:val="28"/>
        </w:rPr>
        <w:t>Джон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Стейнбек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центральне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місце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відводить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спостереженню,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виступає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фотографом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явищ.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Далі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він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експериментує,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ставить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своїх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персонажів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в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певне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середовище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й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розглядає,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вивчає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їх.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Середовище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і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спадковість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мають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великий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вплив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на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душу,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натуру,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особистість,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моральну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силу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та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енергію.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Його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персонажі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вступають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в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драму,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«хроніку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відчаю»,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борються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за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виживання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в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аморальному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і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байдужому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світі.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Однак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Стейнбек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випромінює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віру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в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людину,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у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ньму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міцно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закоренилася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тверда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традиція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землі.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Як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натураліст,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Стейнбек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у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своїх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романах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гротескно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описує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сцени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безжалісності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та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безсердечності,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але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деякою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мірою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він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відходить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від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натуралістичної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традиції: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його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персонажі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набувають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шляхетних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«пом</w:t>
      </w:r>
      <w:r w:rsidR="009B7562" w:rsidRPr="004459CC">
        <w:rPr>
          <w:color w:val="000000"/>
          <w:sz w:val="28"/>
          <w:szCs w:val="28"/>
          <w:lang w:val="uk-UA"/>
        </w:rPr>
        <w:t>’</w:t>
      </w:r>
      <w:r w:rsidR="009B7562" w:rsidRPr="004459CC">
        <w:rPr>
          <w:color w:val="000000"/>
          <w:sz w:val="28"/>
          <w:szCs w:val="28"/>
        </w:rPr>
        <w:t>якшених»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благородних</w:t>
      </w:r>
      <w:r w:rsidR="00024D5B" w:rsidRPr="004459CC">
        <w:rPr>
          <w:color w:val="000000"/>
          <w:sz w:val="28"/>
          <w:szCs w:val="28"/>
        </w:rPr>
        <w:t xml:space="preserve"> </w:t>
      </w:r>
      <w:r w:rsidR="009B7562" w:rsidRPr="004459CC">
        <w:rPr>
          <w:color w:val="000000"/>
          <w:sz w:val="28"/>
          <w:szCs w:val="28"/>
        </w:rPr>
        <w:t>якостей.</w:t>
      </w:r>
    </w:p>
    <w:p w:rsidR="00640975" w:rsidRPr="004459CC" w:rsidRDefault="009B7562" w:rsidP="00024D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459CC">
        <w:rPr>
          <w:color w:val="000000"/>
          <w:sz w:val="28"/>
          <w:szCs w:val="28"/>
          <w:lang w:val="uk-UA"/>
        </w:rPr>
        <w:t>2.</w:t>
      </w:r>
      <w:r w:rsidR="00024D5B" w:rsidRPr="004459CC">
        <w:rPr>
          <w:b/>
          <w:color w:val="000000"/>
          <w:sz w:val="28"/>
          <w:szCs w:val="28"/>
          <w:lang w:val="uk-UA"/>
        </w:rPr>
        <w:t xml:space="preserve"> </w:t>
      </w:r>
      <w:r w:rsidR="00640975" w:rsidRPr="004459CC">
        <w:rPr>
          <w:color w:val="000000"/>
          <w:sz w:val="28"/>
          <w:szCs w:val="28"/>
        </w:rPr>
        <w:t>Стаття</w:t>
      </w:r>
      <w:r w:rsidR="00024D5B" w:rsidRPr="004459CC">
        <w:rPr>
          <w:color w:val="000000"/>
          <w:sz w:val="28"/>
          <w:szCs w:val="28"/>
          <w:lang w:val="en-GB"/>
        </w:rPr>
        <w:t xml:space="preserve"> </w:t>
      </w:r>
      <w:r w:rsidR="00640975" w:rsidRPr="004459CC">
        <w:rPr>
          <w:color w:val="000000"/>
          <w:sz w:val="28"/>
          <w:szCs w:val="28"/>
        </w:rPr>
        <w:t>Фредеріка</w:t>
      </w:r>
      <w:r w:rsidR="00024D5B" w:rsidRPr="004459CC">
        <w:rPr>
          <w:color w:val="000000"/>
          <w:sz w:val="28"/>
          <w:szCs w:val="28"/>
          <w:lang w:val="en-GB"/>
        </w:rPr>
        <w:t xml:space="preserve"> </w:t>
      </w:r>
      <w:r w:rsidR="00640975" w:rsidRPr="004459CC">
        <w:rPr>
          <w:color w:val="000000"/>
          <w:sz w:val="28"/>
          <w:szCs w:val="28"/>
        </w:rPr>
        <w:t>Карпентера</w:t>
      </w:r>
      <w:r w:rsidR="00024D5B" w:rsidRPr="004459CC">
        <w:rPr>
          <w:color w:val="000000"/>
          <w:sz w:val="28"/>
          <w:szCs w:val="28"/>
          <w:lang w:val="en-GB"/>
        </w:rPr>
        <w:t xml:space="preserve"> </w:t>
      </w:r>
      <w:r w:rsidR="00640975" w:rsidRPr="004459CC">
        <w:rPr>
          <w:color w:val="000000"/>
          <w:sz w:val="28"/>
          <w:szCs w:val="28"/>
          <w:lang w:val="en-GB"/>
        </w:rPr>
        <w:t>«</w:t>
      </w:r>
      <w:r w:rsidR="00640975" w:rsidRPr="004459CC">
        <w:rPr>
          <w:color w:val="000000"/>
          <w:sz w:val="28"/>
          <w:szCs w:val="28"/>
        </w:rPr>
        <w:t>Мислячі</w:t>
      </w:r>
      <w:r w:rsidR="00024D5B" w:rsidRPr="004459CC">
        <w:rPr>
          <w:color w:val="000000"/>
          <w:sz w:val="28"/>
          <w:szCs w:val="28"/>
          <w:lang w:val="en-GB"/>
        </w:rPr>
        <w:t xml:space="preserve"> </w:t>
      </w:r>
      <w:r w:rsidR="00640975" w:rsidRPr="004459CC">
        <w:rPr>
          <w:color w:val="000000"/>
          <w:sz w:val="28"/>
          <w:szCs w:val="28"/>
        </w:rPr>
        <w:t>Джоуди</w:t>
      </w:r>
      <w:r w:rsidR="00640975" w:rsidRPr="004459CC">
        <w:rPr>
          <w:color w:val="000000"/>
          <w:sz w:val="28"/>
          <w:szCs w:val="28"/>
          <w:lang w:val="en-GB"/>
        </w:rPr>
        <w:t>»</w:t>
      </w:r>
      <w:r w:rsidR="00024D5B" w:rsidRPr="004459CC">
        <w:rPr>
          <w:color w:val="000000"/>
          <w:sz w:val="28"/>
          <w:szCs w:val="28"/>
          <w:lang w:val="en-GB"/>
        </w:rPr>
        <w:t xml:space="preserve"> </w:t>
      </w:r>
      <w:r w:rsidR="00640975" w:rsidRPr="004459CC">
        <w:rPr>
          <w:color w:val="000000"/>
          <w:sz w:val="28"/>
          <w:szCs w:val="28"/>
          <w:lang w:val="en-GB"/>
        </w:rPr>
        <w:t>(</w:t>
      </w:r>
      <w:r w:rsidR="00640975" w:rsidRPr="004459CC">
        <w:rPr>
          <w:color w:val="000000"/>
          <w:sz w:val="28"/>
          <w:szCs w:val="28"/>
          <w:lang w:val="en-US"/>
        </w:rPr>
        <w:t>“The</w:t>
      </w:r>
      <w:r w:rsidR="00024D5B" w:rsidRPr="004459CC">
        <w:rPr>
          <w:color w:val="000000"/>
          <w:sz w:val="28"/>
          <w:szCs w:val="28"/>
          <w:lang w:val="en-US"/>
        </w:rPr>
        <w:t xml:space="preserve"> </w:t>
      </w:r>
      <w:r w:rsidR="00640975" w:rsidRPr="004459CC">
        <w:rPr>
          <w:color w:val="000000"/>
          <w:sz w:val="28"/>
          <w:szCs w:val="28"/>
          <w:lang w:val="en-US"/>
        </w:rPr>
        <w:t>Thinking</w:t>
      </w:r>
      <w:r w:rsidR="00024D5B" w:rsidRPr="004459CC">
        <w:rPr>
          <w:color w:val="000000"/>
          <w:sz w:val="28"/>
          <w:szCs w:val="28"/>
          <w:lang w:val="en-US"/>
        </w:rPr>
        <w:t xml:space="preserve"> </w:t>
      </w:r>
      <w:r w:rsidR="00640975" w:rsidRPr="004459CC">
        <w:rPr>
          <w:color w:val="000000"/>
          <w:sz w:val="28"/>
          <w:szCs w:val="28"/>
          <w:lang w:val="en-US"/>
        </w:rPr>
        <w:t>Joads”</w:t>
      </w:r>
      <w:r w:rsidR="00024D5B" w:rsidRPr="004459CC">
        <w:rPr>
          <w:color w:val="000000"/>
          <w:sz w:val="28"/>
          <w:szCs w:val="28"/>
          <w:lang w:val="en-US"/>
        </w:rPr>
        <w:t xml:space="preserve"> </w:t>
      </w:r>
      <w:r w:rsidR="00640975" w:rsidRPr="004459CC">
        <w:rPr>
          <w:color w:val="000000"/>
          <w:sz w:val="28"/>
          <w:szCs w:val="28"/>
          <w:lang w:val="en-US"/>
        </w:rPr>
        <w:t>by</w:t>
      </w:r>
      <w:r w:rsidR="00024D5B" w:rsidRPr="004459CC">
        <w:rPr>
          <w:color w:val="000000"/>
          <w:sz w:val="28"/>
          <w:szCs w:val="28"/>
          <w:lang w:val="en-US"/>
        </w:rPr>
        <w:t xml:space="preserve"> </w:t>
      </w:r>
      <w:r w:rsidR="00640975" w:rsidRPr="004459CC">
        <w:rPr>
          <w:color w:val="000000"/>
          <w:sz w:val="28"/>
          <w:szCs w:val="28"/>
          <w:lang w:val="en-US"/>
        </w:rPr>
        <w:t>Frederic</w:t>
      </w:r>
      <w:r w:rsidR="00024D5B" w:rsidRPr="004459CC">
        <w:rPr>
          <w:color w:val="000000"/>
          <w:sz w:val="28"/>
          <w:szCs w:val="28"/>
          <w:lang w:val="en-US"/>
        </w:rPr>
        <w:t xml:space="preserve"> </w:t>
      </w:r>
      <w:r w:rsidR="00640975" w:rsidRPr="004459CC">
        <w:rPr>
          <w:color w:val="000000"/>
          <w:sz w:val="28"/>
          <w:szCs w:val="28"/>
          <w:lang w:val="en-US"/>
        </w:rPr>
        <w:t>Carpenter</w:t>
      </w:r>
      <w:r w:rsidR="00640975" w:rsidRPr="004459CC">
        <w:rPr>
          <w:color w:val="000000"/>
          <w:sz w:val="28"/>
          <w:szCs w:val="28"/>
          <w:lang w:val="en-GB"/>
        </w:rPr>
        <w:t>).</w:t>
      </w:r>
      <w:r w:rsidR="00024D5B" w:rsidRPr="004459CC">
        <w:rPr>
          <w:color w:val="000000"/>
          <w:sz w:val="28"/>
          <w:szCs w:val="28"/>
          <w:lang w:val="en-GB"/>
        </w:rPr>
        <w:t xml:space="preserve"> </w:t>
      </w:r>
      <w:r w:rsidR="00640975" w:rsidRPr="004459CC">
        <w:rPr>
          <w:color w:val="000000"/>
          <w:sz w:val="28"/>
          <w:szCs w:val="28"/>
        </w:rPr>
        <w:t>Концепція:</w:t>
      </w:r>
      <w:r w:rsidR="00024D5B" w:rsidRPr="004459CC">
        <w:rPr>
          <w:color w:val="000000"/>
          <w:sz w:val="28"/>
          <w:szCs w:val="28"/>
        </w:rPr>
        <w:t xml:space="preserve"> </w:t>
      </w:r>
      <w:r w:rsidR="00640975" w:rsidRPr="004459CC">
        <w:rPr>
          <w:color w:val="000000"/>
          <w:sz w:val="28"/>
          <w:szCs w:val="28"/>
        </w:rPr>
        <w:t>вперше</w:t>
      </w:r>
      <w:r w:rsidR="00024D5B" w:rsidRPr="004459CC">
        <w:rPr>
          <w:color w:val="000000"/>
          <w:sz w:val="28"/>
          <w:szCs w:val="28"/>
        </w:rPr>
        <w:t xml:space="preserve"> </w:t>
      </w:r>
      <w:r w:rsidR="00640975" w:rsidRPr="004459CC">
        <w:rPr>
          <w:color w:val="000000"/>
          <w:sz w:val="28"/>
          <w:szCs w:val="28"/>
        </w:rPr>
        <w:t>в</w:t>
      </w:r>
      <w:r w:rsidR="00024D5B" w:rsidRPr="004459CC">
        <w:rPr>
          <w:color w:val="000000"/>
          <w:sz w:val="28"/>
          <w:szCs w:val="28"/>
        </w:rPr>
        <w:t xml:space="preserve"> </w:t>
      </w:r>
      <w:r w:rsidR="00640975" w:rsidRPr="004459CC">
        <w:rPr>
          <w:color w:val="000000"/>
          <w:sz w:val="28"/>
          <w:szCs w:val="28"/>
        </w:rPr>
        <w:t>історії</w:t>
      </w:r>
      <w:r w:rsidR="00024D5B" w:rsidRPr="004459CC">
        <w:rPr>
          <w:color w:val="000000"/>
          <w:sz w:val="28"/>
          <w:szCs w:val="28"/>
        </w:rPr>
        <w:t xml:space="preserve"> </w:t>
      </w:r>
      <w:r w:rsidR="00640975" w:rsidRPr="004459CC">
        <w:rPr>
          <w:color w:val="000000"/>
          <w:sz w:val="28"/>
          <w:szCs w:val="28"/>
        </w:rPr>
        <w:t>«Грона</w:t>
      </w:r>
      <w:r w:rsidR="00024D5B" w:rsidRPr="004459CC">
        <w:rPr>
          <w:color w:val="000000"/>
          <w:sz w:val="28"/>
          <w:szCs w:val="28"/>
        </w:rPr>
        <w:t xml:space="preserve"> </w:t>
      </w:r>
      <w:r w:rsidR="00640975" w:rsidRPr="004459CC">
        <w:rPr>
          <w:color w:val="000000"/>
          <w:sz w:val="28"/>
          <w:szCs w:val="28"/>
        </w:rPr>
        <w:t>гніву»</w:t>
      </w:r>
      <w:r w:rsidR="00024D5B" w:rsidRPr="004459CC">
        <w:rPr>
          <w:color w:val="000000"/>
          <w:sz w:val="28"/>
          <w:szCs w:val="28"/>
        </w:rPr>
        <w:t xml:space="preserve"> </w:t>
      </w:r>
      <w:r w:rsidR="00640975" w:rsidRPr="004459CC">
        <w:rPr>
          <w:color w:val="000000"/>
          <w:sz w:val="28"/>
          <w:szCs w:val="28"/>
        </w:rPr>
        <w:t>зібрали</w:t>
      </w:r>
      <w:r w:rsidR="00024D5B" w:rsidRPr="004459CC">
        <w:rPr>
          <w:color w:val="000000"/>
          <w:sz w:val="28"/>
          <w:szCs w:val="28"/>
        </w:rPr>
        <w:t xml:space="preserve"> </w:t>
      </w:r>
      <w:r w:rsidR="00640975" w:rsidRPr="004459CC">
        <w:rPr>
          <w:color w:val="000000"/>
          <w:sz w:val="28"/>
          <w:szCs w:val="28"/>
        </w:rPr>
        <w:t>в</w:t>
      </w:r>
      <w:r w:rsidR="00024D5B" w:rsidRPr="004459CC">
        <w:rPr>
          <w:color w:val="000000"/>
          <w:sz w:val="28"/>
          <w:szCs w:val="28"/>
        </w:rPr>
        <w:t xml:space="preserve"> </w:t>
      </w:r>
      <w:r w:rsidR="00640975" w:rsidRPr="004459CC">
        <w:rPr>
          <w:color w:val="000000"/>
          <w:sz w:val="28"/>
          <w:szCs w:val="28"/>
        </w:rPr>
        <w:t>єдине</w:t>
      </w:r>
      <w:r w:rsidR="00024D5B" w:rsidRPr="004459CC">
        <w:rPr>
          <w:color w:val="000000"/>
          <w:sz w:val="28"/>
          <w:szCs w:val="28"/>
        </w:rPr>
        <w:t xml:space="preserve"> </w:t>
      </w:r>
      <w:r w:rsidR="00640975" w:rsidRPr="004459CC">
        <w:rPr>
          <w:color w:val="000000"/>
          <w:sz w:val="28"/>
          <w:szCs w:val="28"/>
        </w:rPr>
        <w:t>три</w:t>
      </w:r>
      <w:r w:rsidR="00024D5B" w:rsidRPr="004459CC">
        <w:rPr>
          <w:color w:val="000000"/>
          <w:sz w:val="28"/>
          <w:szCs w:val="28"/>
        </w:rPr>
        <w:t xml:space="preserve"> </w:t>
      </w:r>
      <w:r w:rsidR="00640975" w:rsidRPr="004459CC">
        <w:rPr>
          <w:color w:val="000000"/>
          <w:sz w:val="28"/>
          <w:szCs w:val="28"/>
        </w:rPr>
        <w:t>напрямки</w:t>
      </w:r>
      <w:r w:rsidR="00024D5B" w:rsidRPr="004459CC">
        <w:rPr>
          <w:color w:val="000000"/>
          <w:sz w:val="28"/>
          <w:szCs w:val="28"/>
        </w:rPr>
        <w:t xml:space="preserve"> </w:t>
      </w:r>
      <w:r w:rsidR="00640975" w:rsidRPr="004459CC">
        <w:rPr>
          <w:color w:val="000000"/>
          <w:sz w:val="28"/>
          <w:szCs w:val="28"/>
        </w:rPr>
        <w:t>американської</w:t>
      </w:r>
      <w:r w:rsidR="00024D5B" w:rsidRPr="004459CC">
        <w:rPr>
          <w:color w:val="000000"/>
          <w:sz w:val="28"/>
          <w:szCs w:val="28"/>
        </w:rPr>
        <w:t xml:space="preserve"> </w:t>
      </w:r>
      <w:r w:rsidR="00640975" w:rsidRPr="004459CC">
        <w:rPr>
          <w:color w:val="000000"/>
          <w:sz w:val="28"/>
          <w:szCs w:val="28"/>
        </w:rPr>
        <w:t>думки:</w:t>
      </w:r>
    </w:p>
    <w:p w:rsidR="00640975" w:rsidRPr="004459CC" w:rsidRDefault="003828A6" w:rsidP="00024D5B">
      <w:pPr>
        <w:spacing w:line="360" w:lineRule="auto"/>
        <w:ind w:firstLine="709"/>
        <w:jc w:val="both"/>
        <w:rPr>
          <w:bCs/>
          <w:color w:val="000000"/>
          <w:sz w:val="28"/>
          <w:szCs w:val="28"/>
          <w:lang w:eastAsia="uk-UA"/>
        </w:rPr>
      </w:pPr>
      <w:r w:rsidRPr="004459CC">
        <w:rPr>
          <w:color w:val="000000"/>
          <w:sz w:val="28"/>
          <w:szCs w:val="28"/>
          <w:lang w:val="uk-UA"/>
        </w:rPr>
        <w:t>-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40975" w:rsidRPr="004459CC">
        <w:rPr>
          <w:color w:val="000000"/>
          <w:sz w:val="28"/>
          <w:szCs w:val="28"/>
          <w:lang w:val="uk-UA"/>
        </w:rPr>
        <w:t>трансц</w:t>
      </w:r>
      <w:r w:rsidR="00E8219B" w:rsidRPr="004459CC">
        <w:rPr>
          <w:color w:val="000000"/>
          <w:sz w:val="28"/>
          <w:szCs w:val="28"/>
          <w:lang w:val="uk-UA"/>
        </w:rPr>
        <w:t>е</w:t>
      </w:r>
      <w:r w:rsidR="00302D29" w:rsidRPr="004459CC">
        <w:rPr>
          <w:color w:val="000000"/>
          <w:sz w:val="28"/>
          <w:szCs w:val="28"/>
          <w:lang w:val="uk-UA"/>
        </w:rPr>
        <w:t>н</w:t>
      </w:r>
      <w:r w:rsidR="00640975" w:rsidRPr="004459CC">
        <w:rPr>
          <w:color w:val="000000"/>
          <w:sz w:val="28"/>
          <w:szCs w:val="28"/>
          <w:lang w:val="uk-UA"/>
        </w:rPr>
        <w:t>дентальна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40975" w:rsidRPr="004459CC">
        <w:rPr>
          <w:color w:val="000000"/>
          <w:sz w:val="28"/>
          <w:szCs w:val="28"/>
          <w:lang w:val="uk-UA"/>
        </w:rPr>
        <w:t>наддуша,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40975" w:rsidRPr="004459CC">
        <w:rPr>
          <w:color w:val="000000"/>
          <w:sz w:val="28"/>
          <w:szCs w:val="28"/>
          <w:lang w:val="uk-UA"/>
        </w:rPr>
        <w:t>емерсонівська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40975" w:rsidRPr="004459CC">
        <w:rPr>
          <w:color w:val="000000"/>
          <w:sz w:val="28"/>
          <w:szCs w:val="28"/>
          <w:lang w:val="uk-UA"/>
        </w:rPr>
        <w:t>віра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40975"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40975" w:rsidRPr="004459CC">
        <w:rPr>
          <w:color w:val="000000"/>
          <w:sz w:val="28"/>
          <w:szCs w:val="28"/>
          <w:lang w:val="uk-UA"/>
        </w:rPr>
        <w:t>звичайну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40975" w:rsidRPr="004459CC">
        <w:rPr>
          <w:color w:val="000000"/>
          <w:sz w:val="28"/>
          <w:szCs w:val="28"/>
          <w:lang w:val="uk-UA"/>
        </w:rPr>
        <w:t>людину,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40975" w:rsidRPr="004459CC">
        <w:rPr>
          <w:color w:val="000000"/>
          <w:sz w:val="28"/>
          <w:szCs w:val="28"/>
          <w:lang w:val="uk-UA"/>
        </w:rPr>
        <w:t>її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40975" w:rsidRPr="004459CC">
        <w:rPr>
          <w:color w:val="000000"/>
          <w:sz w:val="28"/>
          <w:szCs w:val="28"/>
          <w:lang w:val="uk-UA"/>
        </w:rPr>
        <w:t>прот</w:t>
      </w:r>
      <w:r w:rsidR="00302D29" w:rsidRPr="004459CC">
        <w:rPr>
          <w:color w:val="000000"/>
          <w:sz w:val="28"/>
          <w:szCs w:val="28"/>
          <w:lang w:val="uk-UA"/>
        </w:rPr>
        <w:t>е</w:t>
      </w:r>
      <w:r w:rsidR="00640975" w:rsidRPr="004459CC">
        <w:rPr>
          <w:color w:val="000000"/>
          <w:sz w:val="28"/>
          <w:szCs w:val="28"/>
          <w:lang w:val="uk-UA"/>
        </w:rPr>
        <w:t>стан</w:t>
      </w:r>
      <w:r w:rsidR="00302D29" w:rsidRPr="004459CC">
        <w:rPr>
          <w:color w:val="000000"/>
          <w:sz w:val="28"/>
          <w:szCs w:val="28"/>
          <w:lang w:val="uk-UA"/>
        </w:rPr>
        <w:t>т</w:t>
      </w:r>
      <w:r w:rsidR="00640975" w:rsidRPr="004459CC">
        <w:rPr>
          <w:color w:val="000000"/>
          <w:sz w:val="28"/>
          <w:szCs w:val="28"/>
          <w:lang w:val="uk-UA"/>
        </w:rPr>
        <w:t>ська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40975" w:rsidRPr="004459CC">
        <w:rPr>
          <w:color w:val="000000"/>
          <w:sz w:val="28"/>
          <w:szCs w:val="28"/>
          <w:lang w:val="uk-UA"/>
        </w:rPr>
        <w:t>впевненість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40975"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40975" w:rsidRPr="004459CC">
        <w:rPr>
          <w:color w:val="000000"/>
          <w:sz w:val="28"/>
          <w:szCs w:val="28"/>
          <w:lang w:val="uk-UA"/>
        </w:rPr>
        <w:t>своїх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40975" w:rsidRPr="004459CC">
        <w:rPr>
          <w:color w:val="000000"/>
          <w:sz w:val="28"/>
          <w:szCs w:val="28"/>
          <w:lang w:val="uk-UA"/>
        </w:rPr>
        <w:t>силах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40975" w:rsidRPr="004459CC">
        <w:rPr>
          <w:color w:val="000000"/>
          <w:sz w:val="28"/>
          <w:szCs w:val="28"/>
          <w:lang w:val="uk-UA"/>
        </w:rPr>
        <w:t>(</w:t>
      </w:r>
      <w:r w:rsidR="00640975" w:rsidRPr="004459CC">
        <w:rPr>
          <w:color w:val="000000"/>
          <w:sz w:val="28"/>
          <w:szCs w:val="28"/>
        </w:rPr>
        <w:t>за</w:t>
      </w:r>
      <w:r w:rsidR="00024D5B" w:rsidRPr="004459CC">
        <w:rPr>
          <w:color w:val="000000"/>
          <w:sz w:val="28"/>
          <w:szCs w:val="28"/>
        </w:rPr>
        <w:t xml:space="preserve"> </w:t>
      </w:r>
      <w:r w:rsidR="00640975" w:rsidRPr="004459CC">
        <w:rPr>
          <w:color w:val="000000"/>
          <w:sz w:val="28"/>
          <w:szCs w:val="28"/>
          <w:lang w:val="uk-UA"/>
        </w:rPr>
        <w:t>Р.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40975" w:rsidRPr="004459CC">
        <w:rPr>
          <w:color w:val="000000"/>
          <w:sz w:val="28"/>
          <w:szCs w:val="28"/>
          <w:lang w:val="uk-UA"/>
        </w:rPr>
        <w:t>У.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40975" w:rsidRPr="004459CC">
        <w:rPr>
          <w:color w:val="000000"/>
          <w:sz w:val="28"/>
          <w:szCs w:val="28"/>
          <w:lang w:val="uk-UA"/>
        </w:rPr>
        <w:t>Емерсон</w:t>
      </w:r>
      <w:r w:rsidR="00640975" w:rsidRPr="004459CC">
        <w:rPr>
          <w:color w:val="000000"/>
          <w:sz w:val="28"/>
          <w:szCs w:val="28"/>
        </w:rPr>
        <w:t>ом</w:t>
      </w:r>
      <w:r w:rsidR="00024D5B" w:rsidRPr="004459CC">
        <w:rPr>
          <w:color w:val="000000"/>
          <w:sz w:val="28"/>
          <w:szCs w:val="28"/>
        </w:rPr>
        <w:t xml:space="preserve"> </w:t>
      </w:r>
      <w:r w:rsidR="00640975" w:rsidRPr="004459CC">
        <w:rPr>
          <w:color w:val="000000"/>
          <w:sz w:val="28"/>
          <w:szCs w:val="28"/>
          <w:lang w:val="uk-UA" w:eastAsia="uk-UA"/>
        </w:rPr>
        <w:t>«Природа»</w:t>
      </w:r>
      <w:r w:rsidR="00640975" w:rsidRPr="004459CC">
        <w:rPr>
          <w:color w:val="000000"/>
          <w:sz w:val="28"/>
          <w:szCs w:val="28"/>
          <w:lang w:eastAsia="uk-UA"/>
        </w:rPr>
        <w:t>,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640975" w:rsidRPr="004459CC">
        <w:rPr>
          <w:color w:val="000000"/>
          <w:sz w:val="28"/>
          <w:szCs w:val="28"/>
          <w:lang w:eastAsia="uk-UA"/>
        </w:rPr>
        <w:t>1838</w:t>
      </w:r>
      <w:r w:rsidR="00640975" w:rsidRPr="004459CC">
        <w:rPr>
          <w:color w:val="000000"/>
          <w:sz w:val="28"/>
          <w:szCs w:val="28"/>
        </w:rPr>
        <w:t>);</w:t>
      </w:r>
    </w:p>
    <w:p w:rsidR="00640975" w:rsidRPr="004459CC" w:rsidRDefault="003828A6" w:rsidP="00024D5B">
      <w:pPr>
        <w:spacing w:line="360" w:lineRule="auto"/>
        <w:ind w:firstLine="709"/>
        <w:jc w:val="both"/>
        <w:rPr>
          <w:bCs/>
          <w:color w:val="000000"/>
          <w:sz w:val="28"/>
          <w:szCs w:val="28"/>
          <w:lang w:val="uk-UA" w:eastAsia="uk-UA"/>
        </w:rPr>
      </w:pPr>
      <w:r w:rsidRPr="004459CC">
        <w:rPr>
          <w:color w:val="000000"/>
          <w:sz w:val="28"/>
          <w:szCs w:val="28"/>
          <w:lang w:val="uk-UA"/>
        </w:rPr>
        <w:t>-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40975" w:rsidRPr="004459CC">
        <w:rPr>
          <w:color w:val="000000"/>
          <w:sz w:val="28"/>
          <w:szCs w:val="28"/>
          <w:lang w:val="uk-UA"/>
        </w:rPr>
        <w:t>уітменівська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40975" w:rsidRPr="004459CC">
        <w:rPr>
          <w:color w:val="000000"/>
          <w:sz w:val="28"/>
          <w:szCs w:val="28"/>
          <w:lang w:val="uk-UA"/>
        </w:rPr>
        <w:t>релігія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40975" w:rsidRPr="004459CC">
        <w:rPr>
          <w:color w:val="000000"/>
          <w:sz w:val="28"/>
          <w:szCs w:val="28"/>
          <w:lang w:val="uk-UA"/>
        </w:rPr>
        <w:t>всезагальної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40975" w:rsidRPr="004459CC">
        <w:rPr>
          <w:color w:val="000000"/>
          <w:sz w:val="28"/>
          <w:szCs w:val="28"/>
          <w:lang w:val="uk-UA"/>
        </w:rPr>
        <w:t>любові,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40975" w:rsidRPr="004459CC">
        <w:rPr>
          <w:color w:val="000000"/>
          <w:sz w:val="28"/>
          <w:szCs w:val="28"/>
          <w:lang w:val="uk-UA"/>
        </w:rPr>
        <w:t>масова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40975" w:rsidRPr="004459CC">
        <w:rPr>
          <w:color w:val="000000"/>
          <w:sz w:val="28"/>
          <w:szCs w:val="28"/>
          <w:lang w:val="uk-UA"/>
        </w:rPr>
        <w:t>демократія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40975" w:rsidRPr="004459CC">
        <w:rPr>
          <w:color w:val="000000"/>
          <w:sz w:val="28"/>
          <w:szCs w:val="28"/>
          <w:lang w:val="uk-UA"/>
        </w:rPr>
        <w:t>(за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40975" w:rsidRPr="004459CC">
        <w:rPr>
          <w:color w:val="000000"/>
          <w:sz w:val="28"/>
          <w:szCs w:val="28"/>
          <w:lang w:val="uk-UA"/>
        </w:rPr>
        <w:t>У.Уітменом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40975" w:rsidRPr="004459CC">
        <w:rPr>
          <w:iCs/>
          <w:color w:val="000000"/>
          <w:sz w:val="28"/>
          <w:szCs w:val="28"/>
          <w:lang w:val="uk-UA" w:eastAsia="uk-UA"/>
        </w:rPr>
        <w:t>"</w:t>
      </w:r>
      <w:r w:rsidR="00640975" w:rsidRPr="004459CC">
        <w:rPr>
          <w:iCs/>
          <w:color w:val="000000"/>
          <w:sz w:val="28"/>
          <w:szCs w:val="28"/>
          <w:lang w:eastAsia="uk-UA"/>
        </w:rPr>
        <w:t>Leaves</w:t>
      </w:r>
      <w:r w:rsidR="00024D5B" w:rsidRPr="004459CC">
        <w:rPr>
          <w:iCs/>
          <w:color w:val="000000"/>
          <w:sz w:val="28"/>
          <w:szCs w:val="28"/>
          <w:lang w:val="uk-UA" w:eastAsia="uk-UA"/>
        </w:rPr>
        <w:t xml:space="preserve"> </w:t>
      </w:r>
      <w:r w:rsidR="00640975" w:rsidRPr="004459CC">
        <w:rPr>
          <w:iCs/>
          <w:color w:val="000000"/>
          <w:sz w:val="28"/>
          <w:szCs w:val="28"/>
          <w:lang w:eastAsia="uk-UA"/>
        </w:rPr>
        <w:t>of</w:t>
      </w:r>
      <w:r w:rsidR="00024D5B" w:rsidRPr="004459CC">
        <w:rPr>
          <w:iCs/>
          <w:color w:val="000000"/>
          <w:sz w:val="28"/>
          <w:szCs w:val="28"/>
          <w:lang w:val="uk-UA" w:eastAsia="uk-UA"/>
        </w:rPr>
        <w:t xml:space="preserve"> </w:t>
      </w:r>
      <w:r w:rsidR="00640975" w:rsidRPr="004459CC">
        <w:rPr>
          <w:iCs/>
          <w:color w:val="000000"/>
          <w:sz w:val="28"/>
          <w:szCs w:val="28"/>
          <w:lang w:eastAsia="uk-UA"/>
        </w:rPr>
        <w:t>Grass</w:t>
      </w:r>
      <w:r w:rsidR="00640975" w:rsidRPr="004459CC">
        <w:rPr>
          <w:iCs/>
          <w:color w:val="000000"/>
          <w:sz w:val="28"/>
          <w:szCs w:val="28"/>
          <w:lang w:val="uk-UA" w:eastAsia="uk-UA"/>
        </w:rPr>
        <w:t>");</w:t>
      </w:r>
    </w:p>
    <w:p w:rsidR="00640975" w:rsidRPr="004459CC" w:rsidRDefault="003828A6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-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40975" w:rsidRPr="004459CC">
        <w:rPr>
          <w:color w:val="000000"/>
          <w:sz w:val="28"/>
          <w:szCs w:val="28"/>
          <w:lang w:val="uk-UA"/>
        </w:rPr>
        <w:t>реалістична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40975" w:rsidRPr="004459CC">
        <w:rPr>
          <w:color w:val="000000"/>
          <w:sz w:val="28"/>
          <w:szCs w:val="28"/>
          <w:lang w:val="uk-UA"/>
        </w:rPr>
        <w:t>філософі</w:t>
      </w:r>
      <w:r w:rsidR="00586E50" w:rsidRPr="004459CC">
        <w:rPr>
          <w:color w:val="000000"/>
          <w:sz w:val="28"/>
          <w:szCs w:val="28"/>
          <w:lang w:val="uk-UA"/>
        </w:rPr>
        <w:t>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40975" w:rsidRPr="004459CC">
        <w:rPr>
          <w:color w:val="000000"/>
          <w:sz w:val="28"/>
          <w:szCs w:val="28"/>
          <w:lang w:val="uk-UA"/>
        </w:rPr>
        <w:t>прагматизму,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40975" w:rsidRPr="004459CC">
        <w:rPr>
          <w:color w:val="000000"/>
          <w:sz w:val="28"/>
          <w:szCs w:val="28"/>
          <w:lang w:val="uk-UA"/>
        </w:rPr>
        <w:t>акцент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40975" w:rsidRPr="004459CC">
        <w:rPr>
          <w:color w:val="000000"/>
          <w:sz w:val="28"/>
          <w:szCs w:val="28"/>
          <w:lang w:val="uk-UA"/>
        </w:rPr>
        <w:t>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40975" w:rsidRPr="004459CC">
        <w:rPr>
          <w:color w:val="000000"/>
          <w:sz w:val="28"/>
          <w:szCs w:val="28"/>
          <w:lang w:val="uk-UA"/>
        </w:rPr>
        <w:t>ефективності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40975" w:rsidRPr="004459CC">
        <w:rPr>
          <w:color w:val="000000"/>
          <w:sz w:val="28"/>
          <w:szCs w:val="28"/>
          <w:lang w:val="uk-UA"/>
        </w:rPr>
        <w:t>дії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40975" w:rsidRPr="004459CC">
        <w:rPr>
          <w:color w:val="000000"/>
          <w:sz w:val="28"/>
          <w:szCs w:val="28"/>
          <w:lang w:val="uk-UA"/>
        </w:rPr>
        <w:t>(С.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40975" w:rsidRPr="004459CC">
        <w:rPr>
          <w:color w:val="000000"/>
          <w:sz w:val="28"/>
          <w:szCs w:val="28"/>
          <w:lang w:val="uk-UA"/>
        </w:rPr>
        <w:t>Льюіс,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40975" w:rsidRPr="004459CC">
        <w:rPr>
          <w:color w:val="000000"/>
          <w:sz w:val="28"/>
          <w:szCs w:val="28"/>
          <w:lang w:val="uk-UA"/>
        </w:rPr>
        <w:t>Т.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40975" w:rsidRPr="004459CC">
        <w:rPr>
          <w:color w:val="000000"/>
          <w:sz w:val="28"/>
          <w:szCs w:val="28"/>
          <w:lang w:val="uk-UA"/>
        </w:rPr>
        <w:t>Драйзера;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40975" w:rsidRPr="004459CC">
        <w:rPr>
          <w:color w:val="000000"/>
          <w:sz w:val="28"/>
          <w:szCs w:val="28"/>
          <w:lang w:val="uk-UA"/>
        </w:rPr>
        <w:t>ідеї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40975" w:rsidRPr="004459CC">
        <w:rPr>
          <w:color w:val="000000"/>
          <w:sz w:val="28"/>
          <w:szCs w:val="28"/>
          <w:lang w:val="uk-UA"/>
        </w:rPr>
        <w:t>Томаса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40975" w:rsidRPr="004459CC">
        <w:rPr>
          <w:color w:val="000000"/>
          <w:sz w:val="28"/>
          <w:szCs w:val="28"/>
          <w:lang w:val="uk-UA"/>
        </w:rPr>
        <w:t>Джеферсона)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40975" w:rsidRPr="004459CC">
        <w:rPr>
          <w:color w:val="000000"/>
          <w:sz w:val="28"/>
          <w:szCs w:val="28"/>
          <w:lang w:val="uk-UA"/>
        </w:rPr>
        <w:t>.</w:t>
      </w:r>
    </w:p>
    <w:p w:rsidR="00B62698" w:rsidRPr="004459CC" w:rsidRDefault="00A42136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3.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B62698" w:rsidRPr="004459CC">
        <w:rPr>
          <w:color w:val="000000"/>
          <w:sz w:val="28"/>
          <w:szCs w:val="28"/>
          <w:lang w:val="uk-UA"/>
        </w:rPr>
        <w:t>Лист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B62698" w:rsidRPr="004459CC">
        <w:rPr>
          <w:color w:val="000000"/>
          <w:sz w:val="28"/>
          <w:szCs w:val="28"/>
          <w:lang w:val="uk-UA"/>
        </w:rPr>
        <w:t>Джона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B62698" w:rsidRPr="004459CC">
        <w:rPr>
          <w:color w:val="000000"/>
          <w:sz w:val="28"/>
          <w:szCs w:val="28"/>
          <w:lang w:val="uk-UA"/>
        </w:rPr>
        <w:t>Стейнбека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B62698" w:rsidRPr="004459CC">
        <w:rPr>
          <w:color w:val="000000"/>
          <w:sz w:val="28"/>
          <w:szCs w:val="28"/>
          <w:lang w:val="uk-UA"/>
        </w:rPr>
        <w:t>своєму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B62698" w:rsidRPr="004459CC">
        <w:rPr>
          <w:color w:val="000000"/>
          <w:sz w:val="28"/>
          <w:szCs w:val="28"/>
          <w:lang w:val="uk-UA"/>
        </w:rPr>
        <w:t>літературному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B62698" w:rsidRPr="004459CC">
        <w:rPr>
          <w:color w:val="000000"/>
          <w:sz w:val="28"/>
          <w:szCs w:val="28"/>
          <w:lang w:val="uk-UA"/>
        </w:rPr>
        <w:t>агенту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B62698" w:rsidRPr="004459CC">
        <w:rPr>
          <w:color w:val="000000"/>
          <w:sz w:val="28"/>
          <w:szCs w:val="28"/>
          <w:lang w:val="uk-UA"/>
        </w:rPr>
        <w:t>Елізабет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B62698" w:rsidRPr="004459CC">
        <w:rPr>
          <w:color w:val="000000"/>
          <w:sz w:val="28"/>
          <w:szCs w:val="28"/>
          <w:lang w:val="uk-UA"/>
        </w:rPr>
        <w:t>Отіс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1A6E4C" w:rsidRPr="004459CC">
        <w:rPr>
          <w:color w:val="000000"/>
          <w:sz w:val="28"/>
          <w:szCs w:val="28"/>
        </w:rPr>
        <w:t>[1]</w:t>
      </w:r>
      <w:r w:rsidR="001A6E4C" w:rsidRPr="004459CC">
        <w:rPr>
          <w:color w:val="000000"/>
          <w:sz w:val="28"/>
          <w:szCs w:val="28"/>
          <w:lang w:val="uk-UA"/>
        </w:rPr>
        <w:t>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586E50" w:rsidRPr="004459CC">
        <w:rPr>
          <w:color w:val="000000"/>
          <w:sz w:val="28"/>
          <w:szCs w:val="28"/>
          <w:lang w:val="uk-UA"/>
        </w:rPr>
        <w:t>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</w:rPr>
        <w:t>замовлення</w:t>
      </w:r>
      <w:r w:rsidR="00024D5B" w:rsidRPr="004459CC">
        <w:rPr>
          <w:color w:val="000000"/>
          <w:sz w:val="28"/>
          <w:szCs w:val="28"/>
        </w:rPr>
        <w:t xml:space="preserve"> </w:t>
      </w:r>
      <w:r w:rsidR="00586E50" w:rsidRPr="004459CC">
        <w:rPr>
          <w:color w:val="000000"/>
          <w:sz w:val="28"/>
          <w:szCs w:val="28"/>
          <w:lang w:val="uk-UA"/>
        </w:rPr>
        <w:t>н</w:t>
      </w:r>
      <w:r w:rsidRPr="004459CC">
        <w:rPr>
          <w:color w:val="000000"/>
          <w:sz w:val="28"/>
          <w:szCs w:val="28"/>
        </w:rPr>
        <w:t>ью-</w:t>
      </w:r>
      <w:r w:rsidR="00586E50" w:rsidRPr="004459CC">
        <w:rPr>
          <w:color w:val="000000"/>
          <w:sz w:val="28"/>
          <w:szCs w:val="28"/>
          <w:lang w:val="uk-UA"/>
        </w:rPr>
        <w:t>й</w:t>
      </w:r>
      <w:r w:rsidRPr="004459CC">
        <w:rPr>
          <w:color w:val="000000"/>
          <w:sz w:val="28"/>
          <w:szCs w:val="28"/>
          <w:lang w:val="uk-UA"/>
        </w:rPr>
        <w:t>оркськ</w:t>
      </w:r>
      <w:r w:rsidRPr="004459CC">
        <w:rPr>
          <w:color w:val="000000"/>
          <w:sz w:val="28"/>
          <w:szCs w:val="28"/>
        </w:rPr>
        <w:t>ського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журнал</w:t>
      </w:r>
      <w:r w:rsidRPr="004459CC">
        <w:rPr>
          <w:color w:val="000000"/>
          <w:sz w:val="28"/>
          <w:szCs w:val="28"/>
        </w:rPr>
        <w:t>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</w:t>
      </w:r>
      <w:r w:rsidRPr="004459CC">
        <w:rPr>
          <w:color w:val="000000"/>
          <w:sz w:val="28"/>
          <w:szCs w:val="28"/>
          <w:lang w:val="en-US"/>
        </w:rPr>
        <w:t>Life</w:t>
      </w:r>
      <w:r w:rsidRPr="004459CC">
        <w:rPr>
          <w:color w:val="000000"/>
          <w:sz w:val="28"/>
          <w:szCs w:val="28"/>
          <w:lang w:val="uk-UA"/>
        </w:rPr>
        <w:t>»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Стейнбек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</w:rPr>
        <w:t>пише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роботу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сезонників</w:t>
      </w:r>
      <w:r w:rsidRPr="004459CC">
        <w:rPr>
          <w:color w:val="000000"/>
          <w:sz w:val="28"/>
          <w:szCs w:val="28"/>
        </w:rPr>
        <w:t>.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В</w:t>
      </w:r>
      <w:r w:rsidRPr="004459CC">
        <w:rPr>
          <w:color w:val="000000"/>
          <w:sz w:val="28"/>
          <w:szCs w:val="28"/>
          <w:lang w:val="uk-UA"/>
        </w:rPr>
        <w:t>ідвідує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табори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1A6E4C" w:rsidRPr="004459CC">
        <w:rPr>
          <w:color w:val="000000"/>
          <w:sz w:val="28"/>
          <w:szCs w:val="28"/>
          <w:lang w:val="uk-UA"/>
        </w:rPr>
        <w:t>працівників</w:t>
      </w:r>
      <w:r w:rsidRPr="004459CC">
        <w:rPr>
          <w:color w:val="000000"/>
          <w:sz w:val="28"/>
          <w:szCs w:val="28"/>
          <w:lang w:val="uk-UA"/>
        </w:rPr>
        <w:t>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ходить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помешкання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помешкання</w:t>
      </w:r>
      <w:r w:rsidRPr="004459CC">
        <w:rPr>
          <w:color w:val="000000"/>
          <w:sz w:val="28"/>
          <w:szCs w:val="28"/>
        </w:rPr>
        <w:t>.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Свій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гонорар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статтю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</w:t>
      </w:r>
      <w:r w:rsidRPr="004459CC">
        <w:rPr>
          <w:color w:val="000000"/>
          <w:sz w:val="28"/>
          <w:szCs w:val="28"/>
          <w:lang w:val="en-US"/>
        </w:rPr>
        <w:t>Life</w:t>
      </w:r>
      <w:r w:rsidRPr="004459CC">
        <w:rPr>
          <w:color w:val="000000"/>
          <w:sz w:val="28"/>
          <w:szCs w:val="28"/>
          <w:lang w:val="uk-UA"/>
        </w:rPr>
        <w:t>»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наказує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передати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фонд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допомоги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роб</w:t>
      </w:r>
      <w:r w:rsidR="001A6E4C" w:rsidRPr="004459CC">
        <w:rPr>
          <w:color w:val="000000"/>
          <w:sz w:val="28"/>
          <w:szCs w:val="28"/>
          <w:lang w:val="uk-UA"/>
        </w:rPr>
        <w:t>ітникам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Каліфорнії.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«Повинен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знову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відправитися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302D29" w:rsidRPr="004459CC">
        <w:rPr>
          <w:color w:val="000000"/>
          <w:sz w:val="28"/>
          <w:szCs w:val="28"/>
          <w:lang w:val="uk-UA"/>
        </w:rPr>
        <w:t>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внутрішні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долини,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-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пише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письменник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лютому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1938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року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Елізабет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Отіс.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–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вмирають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голодною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смертю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5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тисяч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сімей...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302D29" w:rsidRPr="004459CC">
        <w:rPr>
          <w:color w:val="000000"/>
          <w:sz w:val="28"/>
          <w:szCs w:val="28"/>
          <w:lang w:val="uk-UA"/>
        </w:rPr>
        <w:t>В</w:t>
      </w:r>
      <w:r w:rsidRPr="004459CC">
        <w:rPr>
          <w:color w:val="000000"/>
          <w:sz w:val="28"/>
          <w:szCs w:val="28"/>
          <w:lang w:val="uk-UA"/>
        </w:rPr>
        <w:t>лада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намагається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надати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їм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допомогу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їжею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медикаментами,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але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фашистські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групи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банкірів,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великих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фермерів,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власників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компаній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комунальних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послуг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саботують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всі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ці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спроби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повинен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туди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поїхати,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повинен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чимось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допомогти».</w:t>
      </w:r>
    </w:p>
    <w:p w:rsidR="00E54B89" w:rsidRPr="004459CC" w:rsidRDefault="00E54B89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 w:eastAsia="uk-UA"/>
        </w:rPr>
        <w:t>4.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М.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Ландор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«Стейнбек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і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його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критики».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Концепція:</w:t>
      </w:r>
    </w:p>
    <w:p w:rsidR="00E54B89" w:rsidRPr="004459CC" w:rsidRDefault="00E54B89" w:rsidP="00024D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459CC">
        <w:rPr>
          <w:color w:val="000000"/>
          <w:sz w:val="28"/>
          <w:szCs w:val="28"/>
          <w:lang w:eastAsia="uk-UA"/>
        </w:rPr>
        <w:t>Стейнбек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рано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знайшов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свою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тему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-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"маленька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людина",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небагатий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фермер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і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батрак,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бродяга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і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люмпен;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суперечність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між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мрією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в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щастя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і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жорстокою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реальністю,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в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якій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немає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місця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ні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щастю,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ні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мрії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(«американська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трагедія»,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тема-контраст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прекрасної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мрії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і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потворної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дійсності).</w:t>
      </w:r>
    </w:p>
    <w:p w:rsidR="00E54B89" w:rsidRPr="004459CC" w:rsidRDefault="00E8219B" w:rsidP="00024D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459CC">
        <w:rPr>
          <w:color w:val="000000"/>
          <w:sz w:val="28"/>
          <w:szCs w:val="28"/>
          <w:lang w:val="uk-UA" w:eastAsia="uk-UA"/>
        </w:rPr>
        <w:t>По-іншому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зображена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"маленької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людини"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в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"Грона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гніву".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Власне,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так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вже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не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назвеш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Тома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Джоуда,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його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матір,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Джима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Кейсі: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відчувають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себе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не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приреченими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одинаками,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а,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навпаки,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частинкою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великого,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невмирущого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народу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(перехід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від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«я»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до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«ми»).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"Грона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гніву"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були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написані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в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роки,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коли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Стейнбек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вірив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в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революційну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перебудову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суспільства.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Пізніше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він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відвернувся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від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сил,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що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борються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за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це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перевлаштування.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І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його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герой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знову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став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в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повному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розумінні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цього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слова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"маленькою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E54B89" w:rsidRPr="004459CC">
        <w:rPr>
          <w:color w:val="000000"/>
          <w:sz w:val="28"/>
          <w:szCs w:val="28"/>
          <w:lang w:eastAsia="uk-UA"/>
        </w:rPr>
        <w:t>людиною".</w:t>
      </w:r>
    </w:p>
    <w:p w:rsidR="000E2787" w:rsidRPr="004459CC" w:rsidRDefault="00E54B89" w:rsidP="00024D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459CC">
        <w:rPr>
          <w:color w:val="000000"/>
          <w:sz w:val="28"/>
          <w:szCs w:val="28"/>
          <w:lang w:val="uk-UA"/>
        </w:rPr>
        <w:t>5.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0E2787" w:rsidRPr="004459CC">
        <w:rPr>
          <w:color w:val="000000"/>
          <w:sz w:val="28"/>
          <w:szCs w:val="28"/>
        </w:rPr>
        <w:t>М.</w:t>
      </w:r>
      <w:r w:rsidR="00024D5B" w:rsidRPr="004459CC">
        <w:rPr>
          <w:color w:val="000000"/>
          <w:sz w:val="28"/>
          <w:szCs w:val="28"/>
        </w:rPr>
        <w:t xml:space="preserve"> </w:t>
      </w:r>
      <w:r w:rsidR="000E2787" w:rsidRPr="004459CC">
        <w:rPr>
          <w:color w:val="000000"/>
          <w:sz w:val="28"/>
          <w:szCs w:val="28"/>
        </w:rPr>
        <w:t>Мендельсон</w:t>
      </w:r>
      <w:r w:rsidR="00024D5B" w:rsidRPr="004459CC">
        <w:rPr>
          <w:color w:val="000000"/>
          <w:sz w:val="28"/>
          <w:szCs w:val="28"/>
        </w:rPr>
        <w:t xml:space="preserve"> </w:t>
      </w:r>
      <w:r w:rsidR="000E2787" w:rsidRPr="004459CC">
        <w:rPr>
          <w:color w:val="000000"/>
          <w:sz w:val="28"/>
          <w:szCs w:val="28"/>
        </w:rPr>
        <w:t>«О</w:t>
      </w:r>
      <w:r w:rsidR="00024D5B" w:rsidRPr="004459CC">
        <w:rPr>
          <w:color w:val="000000"/>
          <w:sz w:val="28"/>
          <w:szCs w:val="28"/>
        </w:rPr>
        <w:t xml:space="preserve"> </w:t>
      </w:r>
      <w:r w:rsidR="000E2787" w:rsidRPr="004459CC">
        <w:rPr>
          <w:color w:val="000000"/>
          <w:sz w:val="28"/>
          <w:szCs w:val="28"/>
        </w:rPr>
        <w:t>Джоне</w:t>
      </w:r>
      <w:r w:rsidR="00024D5B" w:rsidRPr="004459CC">
        <w:rPr>
          <w:color w:val="000000"/>
          <w:sz w:val="28"/>
          <w:szCs w:val="28"/>
        </w:rPr>
        <w:t xml:space="preserve"> </w:t>
      </w:r>
      <w:r w:rsidR="000E2787" w:rsidRPr="004459CC">
        <w:rPr>
          <w:color w:val="000000"/>
          <w:sz w:val="28"/>
          <w:szCs w:val="28"/>
        </w:rPr>
        <w:t>Стейнбеке</w:t>
      </w:r>
      <w:r w:rsidR="00024D5B" w:rsidRPr="004459CC">
        <w:rPr>
          <w:color w:val="000000"/>
          <w:sz w:val="28"/>
          <w:szCs w:val="28"/>
        </w:rPr>
        <w:t xml:space="preserve"> </w:t>
      </w:r>
      <w:r w:rsidR="000E2787" w:rsidRPr="004459CC">
        <w:rPr>
          <w:color w:val="000000"/>
          <w:sz w:val="28"/>
          <w:szCs w:val="28"/>
        </w:rPr>
        <w:t>и</w:t>
      </w:r>
      <w:r w:rsidR="00024D5B" w:rsidRPr="004459CC">
        <w:rPr>
          <w:color w:val="000000"/>
          <w:sz w:val="28"/>
          <w:szCs w:val="28"/>
        </w:rPr>
        <w:t xml:space="preserve"> </w:t>
      </w:r>
      <w:r w:rsidR="000E2787" w:rsidRPr="004459CC">
        <w:rPr>
          <w:color w:val="000000"/>
          <w:sz w:val="28"/>
          <w:szCs w:val="28"/>
        </w:rPr>
        <w:t>двух</w:t>
      </w:r>
      <w:r w:rsidR="00024D5B" w:rsidRPr="004459CC">
        <w:rPr>
          <w:color w:val="000000"/>
          <w:sz w:val="28"/>
          <w:szCs w:val="28"/>
        </w:rPr>
        <w:t xml:space="preserve"> </w:t>
      </w:r>
      <w:r w:rsidR="000E2787" w:rsidRPr="004459CC">
        <w:rPr>
          <w:color w:val="000000"/>
          <w:sz w:val="28"/>
          <w:szCs w:val="28"/>
        </w:rPr>
        <w:t>его</w:t>
      </w:r>
      <w:r w:rsidR="00024D5B" w:rsidRPr="004459CC">
        <w:rPr>
          <w:color w:val="000000"/>
          <w:sz w:val="28"/>
          <w:szCs w:val="28"/>
        </w:rPr>
        <w:t xml:space="preserve"> </w:t>
      </w:r>
      <w:r w:rsidR="000E2787" w:rsidRPr="004459CC">
        <w:rPr>
          <w:color w:val="000000"/>
          <w:sz w:val="28"/>
          <w:szCs w:val="28"/>
        </w:rPr>
        <w:t>повестях».</w:t>
      </w:r>
    </w:p>
    <w:p w:rsidR="00A42136" w:rsidRPr="004459CC" w:rsidRDefault="000E2787" w:rsidP="00024D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459CC">
        <w:rPr>
          <w:color w:val="000000"/>
          <w:sz w:val="28"/>
          <w:szCs w:val="28"/>
          <w:lang w:eastAsia="uk-UA"/>
        </w:rPr>
        <w:t>Буржуазні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відносини,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що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склалися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в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США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в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30-их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роках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20ст.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-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деспотично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вимогливі,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такі,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що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здавалися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вічними,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незборимими,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-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не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викликали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бажання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жити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за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їхніми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законами.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Саме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тому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Стейнбек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виявляв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зневагу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до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буржуазної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респектабельності;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з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властивою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йому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любов'ю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до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людей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(особливо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близьких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до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землі)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він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тягнувся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до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всього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несхожого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на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пануючий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устрій,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до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всього,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що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певною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мірою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заперечувало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жорстоку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практику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капіталізму.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Йому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імпонувало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життя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на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таких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фермах,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де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ще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якоюсь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мірою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збереглися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старі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звичаї,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де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все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робилося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руками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самого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фермера,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де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співчували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голодному,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де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в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землі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бачили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годувальницю,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а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не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джерело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багатства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і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засіб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поневолення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інших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людей.</w:t>
      </w:r>
    </w:p>
    <w:p w:rsidR="00F5155A" w:rsidRPr="004459CC" w:rsidRDefault="00F5155A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b/>
          <w:color w:val="000000"/>
          <w:sz w:val="28"/>
          <w:szCs w:val="28"/>
          <w:lang w:val="uk-UA"/>
        </w:rPr>
        <w:t>Мета: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широкопланове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дослідження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культури,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історії,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політики,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філософських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тенденцій,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літературної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доби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США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першої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половини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20ст.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через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призму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«Грона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гніву».</w:t>
      </w:r>
    </w:p>
    <w:p w:rsidR="00F5155A" w:rsidRPr="004459CC" w:rsidRDefault="00F5155A" w:rsidP="00024D5B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4459CC">
        <w:rPr>
          <w:b/>
          <w:color w:val="000000"/>
          <w:sz w:val="28"/>
          <w:szCs w:val="28"/>
          <w:lang w:val="uk-UA"/>
        </w:rPr>
        <w:t>Завдання:</w:t>
      </w:r>
    </w:p>
    <w:p w:rsidR="00F5155A" w:rsidRPr="004459CC" w:rsidRDefault="00F5155A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-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ознайомитися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подіями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20-40-их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рр.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20ст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(Велика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депресія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1929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–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1935),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засуха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(1937),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банкрутства,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розорення,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міграція,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боротьба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класовою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нерівністю;</w:t>
      </w:r>
    </w:p>
    <w:p w:rsidR="00E8219B" w:rsidRPr="004459CC" w:rsidRDefault="00F5155A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-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філософськими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концепціями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натуралізму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(Д.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Дос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Пасос,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Льюіс,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Драйзера)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трансценденталізму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(Р.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У.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Емерсон,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Г.Д.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Торо,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У.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Уітмен,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Гортон),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ідеями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Томаса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Джеферсона</w:t>
      </w:r>
      <w:r w:rsidR="00E8219B" w:rsidRPr="004459CC">
        <w:rPr>
          <w:color w:val="000000"/>
          <w:sz w:val="28"/>
          <w:szCs w:val="28"/>
          <w:lang w:val="uk-UA"/>
        </w:rPr>
        <w:t>;</w:t>
      </w:r>
    </w:p>
    <w:p w:rsidR="00E8219B" w:rsidRPr="004459CC" w:rsidRDefault="00F5155A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-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виробити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навички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аналізу,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узагальнення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систематизування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епічного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твору;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критичного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користування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літературою,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зіставле</w:t>
      </w:r>
      <w:r w:rsidR="00E8219B" w:rsidRPr="004459CC">
        <w:rPr>
          <w:color w:val="000000"/>
          <w:sz w:val="28"/>
          <w:szCs w:val="28"/>
          <w:lang w:val="uk-UA"/>
        </w:rPr>
        <w:t>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E8219B" w:rsidRPr="004459CC">
        <w:rPr>
          <w:color w:val="000000"/>
          <w:sz w:val="28"/>
          <w:szCs w:val="28"/>
          <w:lang w:val="uk-UA"/>
        </w:rPr>
        <w:t>висловлювань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E8219B" w:rsidRPr="004459CC">
        <w:rPr>
          <w:color w:val="000000"/>
          <w:sz w:val="28"/>
          <w:szCs w:val="28"/>
          <w:lang w:val="uk-UA"/>
        </w:rPr>
        <w:t>різних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E8219B" w:rsidRPr="004459CC">
        <w:rPr>
          <w:color w:val="000000"/>
          <w:sz w:val="28"/>
          <w:szCs w:val="28"/>
          <w:lang w:val="uk-UA"/>
        </w:rPr>
        <w:t>вчених.</w:t>
      </w:r>
    </w:p>
    <w:p w:rsidR="00F5155A" w:rsidRPr="004459CC" w:rsidRDefault="00F5155A" w:rsidP="00024D5B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4459CC">
        <w:rPr>
          <w:b/>
          <w:color w:val="000000"/>
          <w:sz w:val="28"/>
          <w:szCs w:val="28"/>
          <w:lang w:val="uk-UA"/>
        </w:rPr>
        <w:t>Методи</w:t>
      </w:r>
      <w:r w:rsidR="00024D5B" w:rsidRPr="004459CC">
        <w:rPr>
          <w:b/>
          <w:color w:val="000000"/>
          <w:sz w:val="28"/>
          <w:szCs w:val="28"/>
          <w:lang w:val="uk-UA"/>
        </w:rPr>
        <w:t xml:space="preserve"> </w:t>
      </w:r>
      <w:r w:rsidRPr="004459CC">
        <w:rPr>
          <w:b/>
          <w:color w:val="000000"/>
          <w:sz w:val="28"/>
          <w:szCs w:val="28"/>
          <w:lang w:val="uk-UA"/>
        </w:rPr>
        <w:t>дослідження:</w:t>
      </w:r>
    </w:p>
    <w:p w:rsidR="00586E50" w:rsidRPr="004459CC" w:rsidRDefault="001A6E4C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-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F5155A" w:rsidRPr="004459CC">
        <w:rPr>
          <w:color w:val="000000"/>
          <w:sz w:val="28"/>
          <w:szCs w:val="28"/>
          <w:lang w:val="uk-UA"/>
        </w:rPr>
        <w:t>культурно-історичний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302EB" w:rsidRPr="004459CC">
        <w:rPr>
          <w:color w:val="000000"/>
          <w:sz w:val="28"/>
          <w:szCs w:val="28"/>
          <w:lang w:val="uk-UA"/>
        </w:rPr>
        <w:t>(дослідження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302EB" w:rsidRPr="004459CC">
        <w:rPr>
          <w:color w:val="000000"/>
          <w:sz w:val="28"/>
          <w:szCs w:val="28"/>
          <w:lang w:val="uk-UA"/>
        </w:rPr>
        <w:t>суспільно-історичних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302EB" w:rsidRPr="004459CC">
        <w:rPr>
          <w:color w:val="000000"/>
          <w:sz w:val="28"/>
          <w:szCs w:val="28"/>
          <w:lang w:val="uk-UA"/>
        </w:rPr>
        <w:t>умов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302EB" w:rsidRPr="004459CC">
        <w:rPr>
          <w:color w:val="000000"/>
          <w:sz w:val="28"/>
          <w:szCs w:val="28"/>
          <w:lang w:val="uk-UA"/>
        </w:rPr>
        <w:t>написання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302EB" w:rsidRPr="004459CC">
        <w:rPr>
          <w:color w:val="000000"/>
          <w:sz w:val="28"/>
          <w:szCs w:val="28"/>
          <w:lang w:val="uk-UA"/>
        </w:rPr>
        <w:t>твору,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302EB" w:rsidRPr="004459CC">
        <w:rPr>
          <w:color w:val="000000"/>
          <w:sz w:val="28"/>
          <w:szCs w:val="28"/>
          <w:lang w:val="uk-UA"/>
        </w:rPr>
        <w:t>вивчення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302EB" w:rsidRPr="004459CC">
        <w:rPr>
          <w:color w:val="000000"/>
          <w:sz w:val="28"/>
          <w:szCs w:val="28"/>
          <w:lang w:val="uk-UA"/>
        </w:rPr>
        <w:t>історико-літературного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302EB" w:rsidRPr="004459CC">
        <w:rPr>
          <w:color w:val="000000"/>
          <w:sz w:val="28"/>
          <w:szCs w:val="28"/>
          <w:lang w:val="uk-UA"/>
        </w:rPr>
        <w:t>контексту,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302EB" w:rsidRPr="004459CC">
        <w:rPr>
          <w:color w:val="000000"/>
          <w:sz w:val="28"/>
          <w:szCs w:val="28"/>
          <w:lang w:val="uk-UA"/>
        </w:rPr>
        <w:t>оцінка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302EB" w:rsidRPr="004459CC">
        <w:rPr>
          <w:color w:val="000000"/>
          <w:sz w:val="28"/>
          <w:szCs w:val="28"/>
          <w:lang w:val="uk-UA"/>
        </w:rPr>
        <w:t>твору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302EB" w:rsidRPr="004459CC">
        <w:rPr>
          <w:color w:val="000000"/>
          <w:sz w:val="28"/>
          <w:szCs w:val="28"/>
          <w:lang w:val="uk-UA"/>
        </w:rPr>
        <w:t>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302EB" w:rsidRPr="004459CC">
        <w:rPr>
          <w:color w:val="000000"/>
          <w:sz w:val="28"/>
          <w:szCs w:val="28"/>
          <w:lang w:val="uk-UA"/>
        </w:rPr>
        <w:t>погляду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302EB" w:rsidRPr="004459CC">
        <w:rPr>
          <w:color w:val="000000"/>
          <w:sz w:val="28"/>
          <w:szCs w:val="28"/>
          <w:lang w:val="uk-UA"/>
        </w:rPr>
        <w:t>сучасності;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302EB" w:rsidRPr="004459CC">
        <w:rPr>
          <w:color w:val="000000"/>
          <w:sz w:val="28"/>
          <w:szCs w:val="28"/>
          <w:lang w:val="uk-UA"/>
        </w:rPr>
        <w:t>вивчення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302EB" w:rsidRPr="004459CC">
        <w:rPr>
          <w:color w:val="000000"/>
          <w:sz w:val="28"/>
          <w:szCs w:val="28"/>
          <w:lang w:val="uk-UA"/>
        </w:rPr>
        <w:t>історії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302EB" w:rsidRPr="004459CC">
        <w:rPr>
          <w:color w:val="000000"/>
          <w:sz w:val="28"/>
          <w:szCs w:val="28"/>
          <w:lang w:val="uk-UA"/>
        </w:rPr>
        <w:t>написання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302EB" w:rsidRPr="004459CC">
        <w:rPr>
          <w:color w:val="000000"/>
          <w:sz w:val="28"/>
          <w:szCs w:val="28"/>
          <w:lang w:val="uk-UA"/>
        </w:rPr>
        <w:t>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302EB" w:rsidRPr="004459CC">
        <w:rPr>
          <w:color w:val="000000"/>
          <w:sz w:val="28"/>
          <w:szCs w:val="28"/>
          <w:lang w:val="uk-UA"/>
        </w:rPr>
        <w:t>публікації)</w:t>
      </w:r>
      <w:r w:rsidRPr="004459CC">
        <w:rPr>
          <w:color w:val="000000"/>
          <w:sz w:val="28"/>
          <w:szCs w:val="28"/>
          <w:lang w:val="uk-UA"/>
        </w:rPr>
        <w:t>;</w:t>
      </w:r>
    </w:p>
    <w:p w:rsidR="004302EB" w:rsidRPr="004459CC" w:rsidRDefault="001A6E4C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-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F5155A" w:rsidRPr="004459CC">
        <w:rPr>
          <w:color w:val="000000"/>
          <w:sz w:val="28"/>
          <w:szCs w:val="28"/>
          <w:lang w:val="uk-UA"/>
        </w:rPr>
        <w:t>біографічний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302EB" w:rsidRPr="004459CC">
        <w:rPr>
          <w:color w:val="000000"/>
          <w:sz w:val="28"/>
          <w:szCs w:val="28"/>
          <w:lang w:val="uk-UA"/>
        </w:rPr>
        <w:t>(розгляд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302EB" w:rsidRPr="004459CC">
        <w:rPr>
          <w:color w:val="000000"/>
          <w:sz w:val="28"/>
          <w:szCs w:val="28"/>
          <w:lang w:val="uk-UA"/>
        </w:rPr>
        <w:t>біографії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302EB" w:rsidRPr="004459CC">
        <w:rPr>
          <w:color w:val="000000"/>
          <w:sz w:val="28"/>
          <w:szCs w:val="28"/>
          <w:lang w:val="uk-UA"/>
        </w:rPr>
        <w:t>письменника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302EB" w:rsidRPr="004459CC">
        <w:rPr>
          <w:color w:val="000000"/>
          <w:sz w:val="28"/>
          <w:szCs w:val="28"/>
          <w:lang w:val="uk-UA"/>
        </w:rPr>
        <w:t>як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302EB" w:rsidRPr="004459CC">
        <w:rPr>
          <w:color w:val="000000"/>
          <w:sz w:val="28"/>
          <w:szCs w:val="28"/>
          <w:lang w:val="uk-UA"/>
        </w:rPr>
        <w:t>важливого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302EB" w:rsidRPr="004459CC">
        <w:rPr>
          <w:color w:val="000000"/>
          <w:sz w:val="28"/>
          <w:szCs w:val="28"/>
          <w:lang w:val="uk-UA"/>
        </w:rPr>
        <w:t>джерела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302EB" w:rsidRPr="004459CC">
        <w:rPr>
          <w:color w:val="000000"/>
          <w:sz w:val="28"/>
          <w:szCs w:val="28"/>
          <w:lang w:val="uk-UA"/>
        </w:rPr>
        <w:t>творчості,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302EB" w:rsidRPr="004459CC">
        <w:rPr>
          <w:color w:val="000000"/>
          <w:sz w:val="28"/>
          <w:szCs w:val="28"/>
          <w:lang w:val="uk-UA"/>
        </w:rPr>
        <w:t>через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302EB" w:rsidRPr="004459CC">
        <w:rPr>
          <w:color w:val="000000"/>
          <w:sz w:val="28"/>
          <w:szCs w:val="28"/>
          <w:lang w:val="uk-UA"/>
        </w:rPr>
        <w:t>вивчення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302EB" w:rsidRPr="004459CC">
        <w:rPr>
          <w:color w:val="000000"/>
          <w:sz w:val="28"/>
          <w:szCs w:val="28"/>
          <w:lang w:val="uk-UA"/>
        </w:rPr>
        <w:t>обставин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302EB" w:rsidRPr="004459CC">
        <w:rPr>
          <w:color w:val="000000"/>
          <w:sz w:val="28"/>
          <w:szCs w:val="28"/>
          <w:lang w:val="uk-UA"/>
        </w:rPr>
        <w:t>його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302EB" w:rsidRPr="004459CC">
        <w:rPr>
          <w:color w:val="000000"/>
          <w:sz w:val="28"/>
          <w:szCs w:val="28"/>
          <w:lang w:val="uk-UA"/>
        </w:rPr>
        <w:t>життя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302EB" w:rsidRPr="004459CC">
        <w:rPr>
          <w:color w:val="000000"/>
          <w:sz w:val="28"/>
          <w:szCs w:val="28"/>
          <w:lang w:val="uk-UA"/>
        </w:rPr>
        <w:t>глибше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302EB" w:rsidRPr="004459CC">
        <w:rPr>
          <w:color w:val="000000"/>
          <w:sz w:val="28"/>
          <w:szCs w:val="28"/>
          <w:lang w:val="uk-UA"/>
        </w:rPr>
        <w:t>дослідити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302EB" w:rsidRPr="004459CC">
        <w:rPr>
          <w:color w:val="000000"/>
          <w:sz w:val="28"/>
          <w:szCs w:val="28"/>
          <w:lang w:val="uk-UA"/>
        </w:rPr>
        <w:t>процес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302EB" w:rsidRPr="004459CC">
        <w:rPr>
          <w:color w:val="000000"/>
          <w:sz w:val="28"/>
          <w:szCs w:val="28"/>
          <w:lang w:val="uk-UA"/>
        </w:rPr>
        <w:t>зародження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302EB" w:rsidRPr="004459CC">
        <w:rPr>
          <w:color w:val="000000"/>
          <w:sz w:val="28"/>
          <w:szCs w:val="28"/>
          <w:lang w:val="uk-UA"/>
        </w:rPr>
        <w:t>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302EB" w:rsidRPr="004459CC">
        <w:rPr>
          <w:color w:val="000000"/>
          <w:sz w:val="28"/>
          <w:szCs w:val="28"/>
          <w:lang w:val="uk-UA"/>
        </w:rPr>
        <w:t>визрівання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302EB" w:rsidRPr="004459CC">
        <w:rPr>
          <w:color w:val="000000"/>
          <w:sz w:val="28"/>
          <w:szCs w:val="28"/>
          <w:lang w:val="uk-UA"/>
        </w:rPr>
        <w:t>творчих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302EB" w:rsidRPr="004459CC">
        <w:rPr>
          <w:color w:val="000000"/>
          <w:sz w:val="28"/>
          <w:szCs w:val="28"/>
          <w:lang w:val="uk-UA"/>
        </w:rPr>
        <w:t>задумів,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302EB" w:rsidRPr="004459CC">
        <w:rPr>
          <w:color w:val="000000"/>
          <w:sz w:val="28"/>
          <w:szCs w:val="28"/>
          <w:lang w:val="uk-UA"/>
        </w:rPr>
        <w:t>увагу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302EB" w:rsidRPr="004459CC">
        <w:rPr>
          <w:color w:val="000000"/>
          <w:sz w:val="28"/>
          <w:szCs w:val="28"/>
          <w:lang w:val="uk-UA"/>
        </w:rPr>
        <w:t>до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302EB" w:rsidRPr="004459CC">
        <w:rPr>
          <w:color w:val="000000"/>
          <w:sz w:val="28"/>
          <w:szCs w:val="28"/>
          <w:lang w:val="uk-UA"/>
        </w:rPr>
        <w:t>соціально-історичних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302EB" w:rsidRPr="004459CC">
        <w:rPr>
          <w:color w:val="000000"/>
          <w:sz w:val="28"/>
          <w:szCs w:val="28"/>
          <w:lang w:val="uk-UA"/>
        </w:rPr>
        <w:t>тем,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302EB" w:rsidRPr="004459CC">
        <w:rPr>
          <w:color w:val="000000"/>
          <w:sz w:val="28"/>
          <w:szCs w:val="28"/>
          <w:lang w:val="uk-UA"/>
        </w:rPr>
        <w:t>ідей).</w:t>
      </w:r>
    </w:p>
    <w:p w:rsidR="004302EB" w:rsidRPr="004459CC" w:rsidRDefault="00F5155A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b/>
          <w:color w:val="000000"/>
          <w:sz w:val="28"/>
          <w:szCs w:val="28"/>
          <w:lang w:val="uk-UA"/>
        </w:rPr>
        <w:t>Структура</w:t>
      </w:r>
      <w:r w:rsidR="00024D5B" w:rsidRPr="004459CC">
        <w:rPr>
          <w:b/>
          <w:color w:val="000000"/>
          <w:sz w:val="28"/>
          <w:szCs w:val="28"/>
          <w:lang w:val="uk-UA"/>
        </w:rPr>
        <w:t xml:space="preserve"> </w:t>
      </w:r>
      <w:r w:rsidRPr="004459CC">
        <w:rPr>
          <w:b/>
          <w:color w:val="000000"/>
          <w:sz w:val="28"/>
          <w:szCs w:val="28"/>
          <w:lang w:val="uk-UA"/>
        </w:rPr>
        <w:t>роботи</w:t>
      </w:r>
      <w:r w:rsidRPr="004459CC">
        <w:rPr>
          <w:color w:val="000000"/>
          <w:sz w:val="28"/>
          <w:szCs w:val="28"/>
          <w:lang w:val="uk-UA"/>
        </w:rPr>
        <w:t>: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вступ,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два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розділи,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висновки,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бібліографія.</w:t>
      </w:r>
    </w:p>
    <w:p w:rsidR="004302EB" w:rsidRPr="004459CC" w:rsidRDefault="00F5155A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Перший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розділ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3828A6" w:rsidRPr="004459CC">
        <w:rPr>
          <w:color w:val="000000"/>
          <w:sz w:val="28"/>
          <w:szCs w:val="28"/>
          <w:lang w:val="uk-UA"/>
        </w:rPr>
        <w:t>–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характеристика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культурно-істориної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епохи,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філософських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концепцій,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стилю,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проблеми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автора,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теорії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жанру,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літературознавчих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методів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аналізу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E8219B" w:rsidRPr="004459CC">
        <w:rPr>
          <w:color w:val="000000"/>
          <w:sz w:val="28"/>
          <w:szCs w:val="28"/>
          <w:lang w:val="uk-UA"/>
        </w:rPr>
        <w:t>(</w:t>
      </w:r>
      <w:r w:rsidR="00586E50" w:rsidRPr="004459CC">
        <w:rPr>
          <w:color w:val="000000"/>
          <w:sz w:val="28"/>
          <w:szCs w:val="28"/>
          <w:lang w:val="uk-UA"/>
        </w:rPr>
        <w:t>5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586E50" w:rsidRPr="004459CC">
        <w:rPr>
          <w:color w:val="000000"/>
          <w:sz w:val="28"/>
          <w:szCs w:val="28"/>
          <w:lang w:val="uk-UA"/>
        </w:rPr>
        <w:t>підрозділів)</w:t>
      </w:r>
      <w:r w:rsidRPr="004459CC">
        <w:rPr>
          <w:color w:val="000000"/>
          <w:sz w:val="28"/>
          <w:szCs w:val="28"/>
          <w:lang w:val="uk-UA"/>
        </w:rPr>
        <w:t>.</w:t>
      </w:r>
    </w:p>
    <w:p w:rsidR="00F5155A" w:rsidRPr="004459CC" w:rsidRDefault="00F5155A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Другий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розділ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–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власне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аналіз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роману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«Грона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гніву»: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сюжет,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фабула,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оповідач,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манера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розповіді,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хронотоп,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епічна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широта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твору,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проблематика,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цілісні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структури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персонажів,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позасюжетні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елементи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інородові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вставки,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композиція,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жанрові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характеристики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E8219B" w:rsidRPr="004459CC">
        <w:rPr>
          <w:color w:val="000000"/>
          <w:sz w:val="28"/>
          <w:szCs w:val="28"/>
          <w:lang w:val="uk-UA"/>
        </w:rPr>
        <w:t>(</w:t>
      </w:r>
      <w:r w:rsidR="00586E50" w:rsidRPr="004459CC">
        <w:rPr>
          <w:color w:val="000000"/>
          <w:sz w:val="28"/>
          <w:szCs w:val="28"/>
          <w:lang w:val="uk-UA"/>
        </w:rPr>
        <w:t>5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586E50" w:rsidRPr="004459CC">
        <w:rPr>
          <w:color w:val="000000"/>
          <w:sz w:val="28"/>
          <w:szCs w:val="28"/>
          <w:lang w:val="uk-UA"/>
        </w:rPr>
        <w:t>підрозділів)</w:t>
      </w:r>
      <w:r w:rsidRPr="004459CC">
        <w:rPr>
          <w:color w:val="000000"/>
          <w:sz w:val="28"/>
          <w:szCs w:val="28"/>
          <w:lang w:val="uk-UA"/>
        </w:rPr>
        <w:t>.</w:t>
      </w:r>
    </w:p>
    <w:p w:rsidR="00216A92" w:rsidRPr="004459CC" w:rsidRDefault="00F5155A" w:rsidP="0022713D">
      <w:pPr>
        <w:spacing w:line="360" w:lineRule="auto"/>
        <w:jc w:val="both"/>
        <w:rPr>
          <w:color w:val="000000"/>
          <w:sz w:val="28"/>
          <w:szCs w:val="28"/>
        </w:rPr>
      </w:pPr>
      <w:r w:rsidRPr="004459CC">
        <w:rPr>
          <w:b/>
          <w:color w:val="000000"/>
          <w:sz w:val="28"/>
          <w:szCs w:val="28"/>
          <w:lang w:val="uk-UA"/>
        </w:rPr>
        <w:t>Список</w:t>
      </w:r>
      <w:r w:rsidR="00024D5B" w:rsidRPr="004459CC">
        <w:rPr>
          <w:b/>
          <w:color w:val="000000"/>
          <w:sz w:val="28"/>
          <w:szCs w:val="28"/>
          <w:lang w:val="uk-UA"/>
        </w:rPr>
        <w:t xml:space="preserve"> </w:t>
      </w:r>
      <w:r w:rsidRPr="004459CC">
        <w:rPr>
          <w:b/>
          <w:color w:val="000000"/>
          <w:sz w:val="28"/>
          <w:szCs w:val="28"/>
          <w:lang w:val="uk-UA"/>
        </w:rPr>
        <w:t>використаних</w:t>
      </w:r>
      <w:r w:rsidR="00024D5B" w:rsidRPr="004459CC">
        <w:rPr>
          <w:b/>
          <w:color w:val="000000"/>
          <w:sz w:val="28"/>
          <w:szCs w:val="28"/>
          <w:lang w:val="uk-UA"/>
        </w:rPr>
        <w:t xml:space="preserve"> </w:t>
      </w:r>
      <w:r w:rsidRPr="004459CC">
        <w:rPr>
          <w:b/>
          <w:color w:val="000000"/>
          <w:sz w:val="28"/>
          <w:szCs w:val="28"/>
          <w:lang w:val="uk-UA"/>
        </w:rPr>
        <w:t>джерел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нараховує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2</w:t>
      </w:r>
      <w:r w:rsidR="00364CFD" w:rsidRPr="004459CC">
        <w:rPr>
          <w:color w:val="000000"/>
          <w:sz w:val="28"/>
          <w:szCs w:val="28"/>
        </w:rPr>
        <w:t>7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пунктів</w:t>
      </w:r>
      <w:r w:rsidR="00364CFD" w:rsidRPr="004459CC">
        <w:rPr>
          <w:color w:val="000000"/>
          <w:sz w:val="28"/>
          <w:szCs w:val="28"/>
        </w:rPr>
        <w:t>.</w:t>
      </w:r>
    </w:p>
    <w:p w:rsidR="0022713D" w:rsidRPr="004459CC" w:rsidRDefault="0022713D" w:rsidP="00024D5B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bookmarkStart w:id="5" w:name="_Toc168295847"/>
      <w:bookmarkStart w:id="6" w:name="_Toc168296035"/>
    </w:p>
    <w:p w:rsidR="0022713D" w:rsidRPr="004459CC" w:rsidRDefault="0022713D" w:rsidP="00024D5B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22713D" w:rsidRPr="004459CC" w:rsidRDefault="0022713D" w:rsidP="0022713D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4459CC">
        <w:rPr>
          <w:b/>
          <w:color w:val="000000"/>
          <w:sz w:val="28"/>
          <w:szCs w:val="28"/>
          <w:lang w:val="uk-UA"/>
        </w:rPr>
        <w:br w:type="page"/>
      </w:r>
      <w:bookmarkStart w:id="7" w:name="_Toc168296037"/>
      <w:bookmarkEnd w:id="5"/>
      <w:bookmarkEnd w:id="6"/>
      <w:r w:rsidRPr="004459CC">
        <w:rPr>
          <w:b/>
          <w:color w:val="000000"/>
          <w:sz w:val="28"/>
          <w:szCs w:val="28"/>
          <w:lang w:val="uk-UA"/>
        </w:rPr>
        <w:t>1. Теоретичні відомості та причини появи роману Джона Стейнбека «грона гніву»</w:t>
      </w:r>
    </w:p>
    <w:p w:rsidR="0022713D" w:rsidRPr="004459CC" w:rsidRDefault="0022713D" w:rsidP="0022713D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22713D" w:rsidRPr="004459CC" w:rsidRDefault="0022713D" w:rsidP="0022713D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4459CC">
        <w:rPr>
          <w:b/>
          <w:color w:val="000000"/>
          <w:sz w:val="28"/>
          <w:szCs w:val="28"/>
          <w:lang w:val="uk-UA"/>
        </w:rPr>
        <w:t>1.1 Культурно – історична епоха</w:t>
      </w:r>
    </w:p>
    <w:p w:rsidR="0022713D" w:rsidRPr="004459CC" w:rsidRDefault="0022713D" w:rsidP="00024D5B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D20C55" w:rsidRPr="004459CC" w:rsidRDefault="00DD3CB7" w:rsidP="00024D5B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Загострення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соціально-економічної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ситуації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США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1A0620" w:rsidRPr="004459CC">
        <w:rPr>
          <w:color w:val="000000"/>
          <w:sz w:val="28"/>
          <w:szCs w:val="28"/>
          <w:lang w:val="uk-UA"/>
        </w:rPr>
        <w:t>напри</w:t>
      </w:r>
      <w:r w:rsidR="0046045B" w:rsidRPr="004459CC">
        <w:rPr>
          <w:color w:val="000000"/>
          <w:sz w:val="28"/>
          <w:szCs w:val="28"/>
          <w:lang w:val="uk-UA"/>
        </w:rPr>
        <w:t>кінці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30-их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років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20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ст.</w:t>
      </w:r>
      <w:r w:rsidR="0046045B" w:rsidRPr="004459CC">
        <w:rPr>
          <w:color w:val="000000"/>
          <w:sz w:val="28"/>
          <w:szCs w:val="28"/>
          <w:lang w:val="uk-UA"/>
        </w:rPr>
        <w:t>;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Велика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депресія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1929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–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1935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років</w:t>
      </w:r>
      <w:r w:rsidRPr="004459CC">
        <w:rPr>
          <w:color w:val="000000"/>
          <w:sz w:val="28"/>
          <w:szCs w:val="28"/>
          <w:lang w:val="uk-UA"/>
        </w:rPr>
        <w:t>;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засух</w:t>
      </w:r>
      <w:r w:rsidRPr="004459CC">
        <w:rPr>
          <w:color w:val="000000"/>
          <w:sz w:val="28"/>
          <w:szCs w:val="28"/>
          <w:lang w:val="uk-UA"/>
        </w:rPr>
        <w:t>а</w:t>
      </w:r>
      <w:r w:rsidR="0046045B" w:rsidRPr="004459CC">
        <w:rPr>
          <w:color w:val="000000"/>
          <w:sz w:val="28"/>
          <w:szCs w:val="28"/>
          <w:lang w:val="uk-UA"/>
        </w:rPr>
        <w:t>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розорення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тисяч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фермерів</w:t>
      </w:r>
      <w:r w:rsidRPr="004459CC">
        <w:rPr>
          <w:color w:val="000000"/>
          <w:sz w:val="28"/>
          <w:szCs w:val="28"/>
          <w:lang w:val="uk-UA"/>
        </w:rPr>
        <w:t>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банкрутства,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міграції.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Часи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так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званого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«червоного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десятиліття»,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боротьби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класовою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нерівністю.</w:t>
      </w:r>
    </w:p>
    <w:p w:rsidR="00D20C55" w:rsidRPr="004459CC" w:rsidRDefault="00835F45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1933–</w:t>
      </w:r>
      <w:r w:rsidR="00DD3CB7" w:rsidRPr="004459CC">
        <w:rPr>
          <w:color w:val="000000"/>
          <w:sz w:val="28"/>
          <w:szCs w:val="28"/>
          <w:lang w:val="uk-UA"/>
        </w:rPr>
        <w:t>1935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DD3CB7" w:rsidRPr="004459CC">
        <w:rPr>
          <w:color w:val="000000"/>
          <w:sz w:val="28"/>
          <w:szCs w:val="28"/>
          <w:lang w:val="uk-UA"/>
        </w:rPr>
        <w:t>роках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DD3CB7" w:rsidRPr="004459CC">
        <w:rPr>
          <w:color w:val="000000"/>
          <w:sz w:val="28"/>
          <w:szCs w:val="28"/>
          <w:lang w:val="uk-UA"/>
        </w:rPr>
        <w:t>стихійні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DD3CB7" w:rsidRPr="004459CC">
        <w:rPr>
          <w:color w:val="000000"/>
          <w:sz w:val="28"/>
          <w:szCs w:val="28"/>
          <w:lang w:val="uk-UA"/>
        </w:rPr>
        <w:t>лиха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DD3CB7" w:rsidRPr="004459CC">
        <w:rPr>
          <w:color w:val="000000"/>
          <w:sz w:val="28"/>
          <w:szCs w:val="28"/>
          <w:lang w:val="uk-UA"/>
        </w:rPr>
        <w:t>(</w:t>
      </w:r>
      <w:r w:rsidR="0046045B" w:rsidRPr="004459CC">
        <w:rPr>
          <w:color w:val="000000"/>
          <w:sz w:val="28"/>
          <w:szCs w:val="28"/>
          <w:lang w:val="uk-UA"/>
        </w:rPr>
        <w:t>засуха,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пило</w:t>
      </w:r>
      <w:r w:rsidR="00DD3CB7" w:rsidRPr="004459CC">
        <w:rPr>
          <w:color w:val="000000"/>
          <w:sz w:val="28"/>
          <w:szCs w:val="28"/>
          <w:lang w:val="uk-UA"/>
        </w:rPr>
        <w:t>ві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DD3CB7" w:rsidRPr="004459CC">
        <w:rPr>
          <w:color w:val="000000"/>
          <w:sz w:val="28"/>
          <w:szCs w:val="28"/>
          <w:lang w:val="uk-UA"/>
        </w:rPr>
        <w:t>бурі,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DD3CB7" w:rsidRPr="004459CC">
        <w:rPr>
          <w:color w:val="000000"/>
          <w:sz w:val="28"/>
          <w:szCs w:val="28"/>
          <w:lang w:val="uk-UA"/>
        </w:rPr>
        <w:t>вивітрювання,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DD3CB7" w:rsidRPr="004459CC">
        <w:rPr>
          <w:color w:val="000000"/>
          <w:sz w:val="28"/>
          <w:szCs w:val="28"/>
          <w:lang w:val="uk-UA"/>
        </w:rPr>
        <w:t>неврожай</w:t>
      </w:r>
      <w:r w:rsidR="0046045B" w:rsidRPr="004459CC">
        <w:rPr>
          <w:color w:val="000000"/>
          <w:sz w:val="28"/>
          <w:szCs w:val="28"/>
          <w:lang w:val="uk-UA"/>
        </w:rPr>
        <w:t>)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захопили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штати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Колорадо,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Канзас,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Нью-</w:t>
      </w:r>
      <w:r w:rsidRPr="004459CC">
        <w:rPr>
          <w:color w:val="000000"/>
          <w:sz w:val="28"/>
          <w:szCs w:val="28"/>
          <w:lang w:val="uk-UA"/>
        </w:rPr>
        <w:t>М</w:t>
      </w:r>
      <w:r w:rsidR="0046045B" w:rsidRPr="004459CC">
        <w:rPr>
          <w:color w:val="000000"/>
          <w:sz w:val="28"/>
          <w:szCs w:val="28"/>
          <w:lang w:val="uk-UA"/>
        </w:rPr>
        <w:t>ехико,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Техас,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Оклахому,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Дакоту,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Мічиган.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Під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час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«чорних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пилових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бур</w:t>
      </w:r>
      <w:r w:rsidRPr="004459CC">
        <w:rPr>
          <w:color w:val="000000"/>
          <w:sz w:val="28"/>
          <w:szCs w:val="28"/>
          <w:lang w:val="uk-UA"/>
        </w:rPr>
        <w:t>ь</w:t>
      </w:r>
      <w:r w:rsidR="0046045B" w:rsidRPr="004459CC">
        <w:rPr>
          <w:color w:val="000000"/>
          <w:sz w:val="28"/>
          <w:szCs w:val="28"/>
          <w:lang w:val="uk-UA"/>
        </w:rPr>
        <w:t>»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день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буквально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перетворювався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ніч.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штаті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Оклахома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три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тижні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вуличні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ліхтарі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горіли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цілодобово,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але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вдень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вночі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нічого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можна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було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1A0620" w:rsidRPr="004459CC">
        <w:rPr>
          <w:color w:val="000000"/>
          <w:sz w:val="28"/>
          <w:szCs w:val="28"/>
          <w:lang w:val="uk-UA"/>
        </w:rPr>
        <w:t>розгледіти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1A0620" w:rsidRPr="004459CC">
        <w:rPr>
          <w:color w:val="000000"/>
          <w:sz w:val="28"/>
          <w:szCs w:val="28"/>
          <w:lang w:val="uk-UA"/>
        </w:rPr>
        <w:t>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1A0620" w:rsidRPr="004459CC">
        <w:rPr>
          <w:color w:val="000000"/>
          <w:sz w:val="28"/>
          <w:szCs w:val="28"/>
          <w:lang w:val="uk-UA"/>
        </w:rPr>
        <w:t>відстані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1A0620" w:rsidRPr="004459CC">
        <w:rPr>
          <w:color w:val="000000"/>
          <w:sz w:val="28"/>
          <w:szCs w:val="28"/>
          <w:lang w:val="uk-UA"/>
        </w:rPr>
        <w:t>далі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1A0620" w:rsidRPr="004459CC">
        <w:rPr>
          <w:color w:val="000000"/>
          <w:sz w:val="28"/>
          <w:szCs w:val="28"/>
          <w:lang w:val="uk-UA"/>
        </w:rPr>
        <w:t>1-</w:t>
      </w:r>
      <w:r w:rsidR="0046045B" w:rsidRPr="004459CC">
        <w:rPr>
          <w:color w:val="000000"/>
          <w:sz w:val="28"/>
          <w:szCs w:val="28"/>
          <w:lang w:val="uk-UA"/>
        </w:rPr>
        <w:t>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метра.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Температура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повітря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опускалась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при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цьому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нижче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40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градусів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за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Цельсієм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A263A" w:rsidRPr="004459CC">
        <w:rPr>
          <w:color w:val="000000"/>
          <w:sz w:val="28"/>
          <w:szCs w:val="28"/>
        </w:rPr>
        <w:t>[17,</w:t>
      </w:r>
      <w:r w:rsidR="00024D5B" w:rsidRPr="004459CC">
        <w:rPr>
          <w:color w:val="000000"/>
          <w:sz w:val="28"/>
          <w:szCs w:val="28"/>
        </w:rPr>
        <w:t xml:space="preserve"> </w:t>
      </w:r>
      <w:r w:rsidR="002A263A" w:rsidRPr="004459CC">
        <w:rPr>
          <w:color w:val="000000"/>
          <w:sz w:val="28"/>
          <w:szCs w:val="28"/>
        </w:rPr>
        <w:t>25]</w:t>
      </w:r>
      <w:r w:rsidR="0046045B" w:rsidRPr="004459CC">
        <w:rPr>
          <w:color w:val="000000"/>
          <w:sz w:val="28"/>
          <w:szCs w:val="28"/>
          <w:lang w:val="uk-UA"/>
        </w:rPr>
        <w:t>.</w:t>
      </w:r>
    </w:p>
    <w:p w:rsidR="00D20C55" w:rsidRPr="004459CC" w:rsidRDefault="0046045B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менш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згубною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була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дія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сил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економічної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стихії.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Як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це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звучало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дивно,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але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державному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масштабі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«чорні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пилові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бурі»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сприймалися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як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благо</w:t>
      </w:r>
      <w:r w:rsidR="00D20C55" w:rsidRPr="004459CC">
        <w:rPr>
          <w:color w:val="000000"/>
          <w:sz w:val="28"/>
          <w:szCs w:val="28"/>
          <w:lang w:val="uk-UA"/>
        </w:rPr>
        <w:t>прийнятний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D20C55" w:rsidRPr="004459CC">
        <w:rPr>
          <w:color w:val="000000"/>
          <w:sz w:val="28"/>
          <w:szCs w:val="28"/>
          <w:lang w:val="uk-UA"/>
        </w:rPr>
        <w:t>фактор.</w:t>
      </w:r>
    </w:p>
    <w:p w:rsidR="00D20C55" w:rsidRPr="004459CC" w:rsidRDefault="00995362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«З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точки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зору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національних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інтересів,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пояснював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замісник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міністра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сільського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господарства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Тагуел,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-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посуха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стала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іронічним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благослов</w:t>
      </w:r>
      <w:r w:rsidR="00835F45" w:rsidRPr="004459CC">
        <w:rPr>
          <w:color w:val="000000"/>
          <w:sz w:val="28"/>
          <w:szCs w:val="28"/>
          <w:lang w:val="uk-UA"/>
        </w:rPr>
        <w:t>і</w:t>
      </w:r>
      <w:r w:rsidR="0046045B" w:rsidRPr="004459CC">
        <w:rPr>
          <w:color w:val="000000"/>
          <w:sz w:val="28"/>
          <w:szCs w:val="28"/>
          <w:lang w:val="uk-UA"/>
        </w:rPr>
        <w:t>нням,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бо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ж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вона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допомогла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скоротити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серйозне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перевиробництво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зерна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пшениці…»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A263A" w:rsidRPr="004459CC">
        <w:rPr>
          <w:color w:val="000000"/>
          <w:sz w:val="28"/>
          <w:szCs w:val="28"/>
        </w:rPr>
        <w:t>[1,</w:t>
      </w:r>
      <w:r w:rsidR="00024D5B" w:rsidRPr="004459CC">
        <w:rPr>
          <w:color w:val="000000"/>
          <w:sz w:val="28"/>
          <w:szCs w:val="28"/>
        </w:rPr>
        <w:t xml:space="preserve"> </w:t>
      </w:r>
      <w:r w:rsidR="002A263A" w:rsidRPr="004459CC">
        <w:rPr>
          <w:color w:val="000000"/>
          <w:sz w:val="28"/>
          <w:szCs w:val="28"/>
        </w:rPr>
        <w:t>104]</w:t>
      </w:r>
      <w:r w:rsidR="0046045B" w:rsidRPr="004459CC">
        <w:rPr>
          <w:color w:val="000000"/>
          <w:sz w:val="28"/>
          <w:szCs w:val="28"/>
          <w:lang w:val="uk-UA"/>
        </w:rPr>
        <w:t>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Формально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уряд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Рузвельта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оголосив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райони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«чорних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пилових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бур</w:t>
      </w:r>
      <w:r w:rsidR="00835F45" w:rsidRPr="004459CC">
        <w:rPr>
          <w:color w:val="000000"/>
          <w:sz w:val="28"/>
          <w:szCs w:val="28"/>
          <w:lang w:val="uk-UA"/>
        </w:rPr>
        <w:t>ь</w:t>
      </w:r>
      <w:r w:rsidR="0046045B" w:rsidRPr="004459CC">
        <w:rPr>
          <w:color w:val="000000"/>
          <w:sz w:val="28"/>
          <w:szCs w:val="28"/>
          <w:lang w:val="uk-UA"/>
        </w:rPr>
        <w:t>»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районами,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постраждалими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від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цього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лиха,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але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фактично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ніякої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допомоги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дрібним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землевласникам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надано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було.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Прийнятий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травні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1935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року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«Закон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про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регулювання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сільськогосподарського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виробництва»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ще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більше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загострив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тяжке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положення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дрібних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землевласників.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Відповідно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до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закону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великі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фермери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скорочували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посіви,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разом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тим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сільськогосподарських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р</w:t>
      </w:r>
      <w:r w:rsidR="00835F45" w:rsidRPr="004459CC">
        <w:rPr>
          <w:color w:val="000000"/>
          <w:sz w:val="28"/>
          <w:szCs w:val="28"/>
          <w:lang w:val="uk-UA"/>
        </w:rPr>
        <w:t>обітників</w:t>
      </w:r>
      <w:r w:rsidR="0046045B" w:rsidRPr="004459CC">
        <w:rPr>
          <w:color w:val="000000"/>
          <w:sz w:val="28"/>
          <w:szCs w:val="28"/>
          <w:lang w:val="uk-UA"/>
        </w:rPr>
        <w:t>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Сотні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тисяч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сімей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покидали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свої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місця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рухалися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стареньких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автівках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захід,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«благодатну»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Каліфорнію.</w:t>
      </w:r>
    </w:p>
    <w:p w:rsidR="00D20C55" w:rsidRPr="004459CC" w:rsidRDefault="0046045B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Багато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сіл,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також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невеликі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міста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перетворювалися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зону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пустелі.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графстві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Хол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штату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Техас,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наприклад,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населення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одне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літо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зменшилося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40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тисяч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однієї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тисячі</w:t>
      </w:r>
      <w:r w:rsidR="00024D5B" w:rsidRPr="004459CC">
        <w:rPr>
          <w:color w:val="000000"/>
          <w:sz w:val="28"/>
          <w:szCs w:val="28"/>
        </w:rPr>
        <w:t xml:space="preserve"> </w:t>
      </w:r>
      <w:r w:rsidR="002A263A" w:rsidRPr="004459CC">
        <w:rPr>
          <w:color w:val="000000"/>
          <w:sz w:val="28"/>
          <w:szCs w:val="28"/>
        </w:rPr>
        <w:t>[1,</w:t>
      </w:r>
      <w:r w:rsidR="00024D5B" w:rsidRPr="004459CC">
        <w:rPr>
          <w:color w:val="000000"/>
          <w:sz w:val="28"/>
          <w:szCs w:val="28"/>
        </w:rPr>
        <w:t xml:space="preserve"> </w:t>
      </w:r>
      <w:r w:rsidR="002A263A" w:rsidRPr="004459CC">
        <w:rPr>
          <w:color w:val="000000"/>
          <w:sz w:val="28"/>
          <w:szCs w:val="28"/>
        </w:rPr>
        <w:t>104-105]</w:t>
      </w:r>
      <w:r w:rsidRPr="004459CC">
        <w:rPr>
          <w:color w:val="000000"/>
          <w:sz w:val="28"/>
          <w:szCs w:val="28"/>
          <w:lang w:val="uk-UA"/>
        </w:rPr>
        <w:t>.</w:t>
      </w:r>
    </w:p>
    <w:p w:rsidR="002A6C15" w:rsidRPr="004459CC" w:rsidRDefault="00312473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Таким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чином,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напри</w:t>
      </w:r>
      <w:r w:rsidR="0046045B" w:rsidRPr="004459CC">
        <w:rPr>
          <w:color w:val="000000"/>
          <w:sz w:val="28"/>
          <w:szCs w:val="28"/>
          <w:lang w:val="uk-UA"/>
        </w:rPr>
        <w:t>кінці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30-их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років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виникла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величезна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хвиля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переселенців,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мігруючих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сільськогосподарських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робітників,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шукаючих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пристанку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заробітку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долинах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Каліфорнії.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Події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соціальний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зміст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цього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американського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«великого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переселення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народів»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була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покликана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відобразити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нова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книга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Стейнбека,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написана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основі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власних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вражень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письменника,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який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подолав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шлях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переселенців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Оклахом</w:t>
      </w:r>
      <w:r w:rsidR="00EF0730" w:rsidRPr="004459CC">
        <w:rPr>
          <w:color w:val="000000"/>
          <w:sz w:val="28"/>
          <w:szCs w:val="28"/>
          <w:lang w:val="uk-UA"/>
        </w:rPr>
        <w:t>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Каліфорнію,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ночуючи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разом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ними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випадкових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придорожніх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стоянках,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працюючи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пліч-о-пліч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апельсинових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бавовняних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плантаціях.</w:t>
      </w:r>
    </w:p>
    <w:p w:rsidR="00067C83" w:rsidRPr="004459CC" w:rsidRDefault="00067C83" w:rsidP="00024D5B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312473" w:rsidRPr="004459CC" w:rsidRDefault="00312473" w:rsidP="00024D5B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4459CC">
        <w:rPr>
          <w:b/>
          <w:iCs/>
          <w:color w:val="000000"/>
          <w:sz w:val="28"/>
          <w:szCs w:val="28"/>
          <w:lang w:val="uk-UA"/>
        </w:rPr>
        <w:t>1.</w:t>
      </w:r>
      <w:r w:rsidR="001A6E4C" w:rsidRPr="004459CC">
        <w:rPr>
          <w:b/>
          <w:iCs/>
          <w:color w:val="000000"/>
          <w:sz w:val="28"/>
          <w:szCs w:val="28"/>
          <w:lang w:val="uk-UA"/>
        </w:rPr>
        <w:t>2</w:t>
      </w:r>
      <w:r w:rsidR="00024D5B" w:rsidRPr="004459CC">
        <w:rPr>
          <w:b/>
          <w:iCs/>
          <w:color w:val="000000"/>
          <w:sz w:val="28"/>
          <w:szCs w:val="28"/>
          <w:lang w:val="uk-UA"/>
        </w:rPr>
        <w:t xml:space="preserve"> </w:t>
      </w:r>
      <w:r w:rsidR="00EF0730" w:rsidRPr="004459CC">
        <w:rPr>
          <w:b/>
          <w:iCs/>
          <w:color w:val="000000"/>
          <w:sz w:val="28"/>
          <w:szCs w:val="28"/>
          <w:lang w:val="uk-UA"/>
        </w:rPr>
        <w:t>Події</w:t>
      </w:r>
      <w:r w:rsidR="00024D5B" w:rsidRPr="004459CC">
        <w:rPr>
          <w:b/>
          <w:iCs/>
          <w:color w:val="000000"/>
          <w:sz w:val="28"/>
          <w:szCs w:val="28"/>
          <w:lang w:val="uk-UA"/>
        </w:rPr>
        <w:t xml:space="preserve"> </w:t>
      </w:r>
      <w:r w:rsidR="00EF0730" w:rsidRPr="004459CC">
        <w:rPr>
          <w:b/>
          <w:iCs/>
          <w:color w:val="000000"/>
          <w:sz w:val="28"/>
          <w:szCs w:val="28"/>
          <w:lang w:val="uk-UA"/>
        </w:rPr>
        <w:t>навколо</w:t>
      </w:r>
      <w:r w:rsidR="00024D5B" w:rsidRPr="004459CC">
        <w:rPr>
          <w:b/>
          <w:iCs/>
          <w:color w:val="000000"/>
          <w:sz w:val="28"/>
          <w:szCs w:val="28"/>
          <w:lang w:val="uk-UA"/>
        </w:rPr>
        <w:t xml:space="preserve"> </w:t>
      </w:r>
      <w:r w:rsidR="00EF0730" w:rsidRPr="004459CC">
        <w:rPr>
          <w:b/>
          <w:iCs/>
          <w:color w:val="000000"/>
          <w:sz w:val="28"/>
          <w:szCs w:val="28"/>
          <w:lang w:val="uk-UA"/>
        </w:rPr>
        <w:t>написання</w:t>
      </w:r>
      <w:r w:rsidR="00024D5B" w:rsidRPr="004459CC">
        <w:rPr>
          <w:b/>
          <w:iCs/>
          <w:color w:val="000000"/>
          <w:sz w:val="28"/>
          <w:szCs w:val="28"/>
          <w:lang w:val="uk-UA"/>
        </w:rPr>
        <w:t xml:space="preserve"> </w:t>
      </w:r>
      <w:r w:rsidR="00EF0730" w:rsidRPr="004459CC">
        <w:rPr>
          <w:b/>
          <w:iCs/>
          <w:color w:val="000000"/>
          <w:sz w:val="28"/>
          <w:szCs w:val="28"/>
          <w:lang w:val="uk-UA"/>
        </w:rPr>
        <w:t>твору;</w:t>
      </w:r>
      <w:r w:rsidR="00024D5B" w:rsidRPr="004459CC">
        <w:rPr>
          <w:b/>
          <w:iCs/>
          <w:color w:val="000000"/>
          <w:sz w:val="28"/>
          <w:szCs w:val="28"/>
          <w:lang w:val="uk-UA"/>
        </w:rPr>
        <w:t xml:space="preserve"> </w:t>
      </w:r>
      <w:r w:rsidR="00EF0730" w:rsidRPr="004459CC">
        <w:rPr>
          <w:b/>
          <w:iCs/>
          <w:color w:val="000000"/>
          <w:sz w:val="28"/>
          <w:szCs w:val="28"/>
          <w:lang w:val="uk-UA"/>
        </w:rPr>
        <w:t>біографічний</w:t>
      </w:r>
      <w:r w:rsidR="00024D5B" w:rsidRPr="004459CC">
        <w:rPr>
          <w:b/>
          <w:iCs/>
          <w:color w:val="000000"/>
          <w:sz w:val="28"/>
          <w:szCs w:val="28"/>
          <w:lang w:val="uk-UA"/>
        </w:rPr>
        <w:t xml:space="preserve"> </w:t>
      </w:r>
      <w:r w:rsidR="00EF0730" w:rsidRPr="004459CC">
        <w:rPr>
          <w:b/>
          <w:iCs/>
          <w:color w:val="000000"/>
          <w:sz w:val="28"/>
          <w:szCs w:val="28"/>
          <w:lang w:val="uk-UA"/>
        </w:rPr>
        <w:t>чинник</w:t>
      </w:r>
    </w:p>
    <w:p w:rsidR="0022713D" w:rsidRPr="004459CC" w:rsidRDefault="0022713D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46045B" w:rsidRPr="004459CC" w:rsidRDefault="0046045B" w:rsidP="00024D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459CC">
        <w:rPr>
          <w:color w:val="000000"/>
          <w:sz w:val="28"/>
          <w:szCs w:val="28"/>
          <w:lang w:val="uk-UA"/>
        </w:rPr>
        <w:t>Виїхавши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машині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Нью-Йорку,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Стейнбеки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відправилися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Чикаго,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вони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провели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кілька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днів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будинку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дядька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Джона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–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Джо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Гамільтона.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Звідси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їхній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шлях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лежав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південь,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штат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Оклахома,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якого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Каліфорнію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приїжджало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багато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сезонних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працівникі</w:t>
      </w:r>
      <w:r w:rsidR="00D94EF5" w:rsidRPr="004459CC">
        <w:rPr>
          <w:color w:val="000000"/>
          <w:sz w:val="28"/>
          <w:szCs w:val="28"/>
          <w:lang w:val="uk-UA"/>
        </w:rPr>
        <w:t>в.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D94EF5" w:rsidRPr="004459CC">
        <w:rPr>
          <w:color w:val="000000"/>
          <w:sz w:val="28"/>
          <w:szCs w:val="28"/>
          <w:lang w:val="uk-UA"/>
        </w:rPr>
        <w:t>Поїздка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D94EF5" w:rsidRPr="004459CC">
        <w:rPr>
          <w:color w:val="000000"/>
          <w:sz w:val="28"/>
          <w:szCs w:val="28"/>
          <w:lang w:val="uk-UA"/>
        </w:rPr>
        <w:t>по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D94EF5" w:rsidRPr="004459CC">
        <w:rPr>
          <w:color w:val="000000"/>
          <w:sz w:val="28"/>
          <w:szCs w:val="28"/>
          <w:lang w:val="uk-UA"/>
        </w:rPr>
        <w:t>району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D94EF5" w:rsidRPr="004459CC">
        <w:rPr>
          <w:color w:val="000000"/>
          <w:sz w:val="28"/>
          <w:szCs w:val="28"/>
          <w:lang w:val="uk-UA"/>
        </w:rPr>
        <w:t>пилових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D94EF5" w:rsidRPr="004459CC">
        <w:rPr>
          <w:color w:val="000000"/>
          <w:sz w:val="28"/>
          <w:szCs w:val="28"/>
          <w:lang w:val="uk-UA"/>
        </w:rPr>
        <w:t>бурь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дала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новий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імпульс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бажанню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Стейнбек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присвятити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свою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нову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книгу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справам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думам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сезонних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робітників.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Також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вагому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роль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відіграла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його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нещодавна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поїздка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Радянського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союзу.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той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час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СРСР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відбувалася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передача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земель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довічне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користування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колгоспів</w:t>
      </w:r>
      <w:r w:rsidR="00024D5B" w:rsidRPr="004459CC">
        <w:rPr>
          <w:color w:val="000000"/>
          <w:sz w:val="28"/>
          <w:szCs w:val="28"/>
        </w:rPr>
        <w:t xml:space="preserve"> </w:t>
      </w:r>
      <w:r w:rsidR="002A263A" w:rsidRPr="004459CC">
        <w:rPr>
          <w:color w:val="000000"/>
          <w:sz w:val="28"/>
          <w:szCs w:val="28"/>
        </w:rPr>
        <w:t>[1,</w:t>
      </w:r>
      <w:r w:rsidR="00024D5B" w:rsidRPr="004459CC">
        <w:rPr>
          <w:color w:val="000000"/>
          <w:sz w:val="28"/>
          <w:szCs w:val="28"/>
        </w:rPr>
        <w:t xml:space="preserve"> </w:t>
      </w:r>
      <w:r w:rsidR="008827B5" w:rsidRPr="004459CC">
        <w:rPr>
          <w:color w:val="000000"/>
          <w:sz w:val="28"/>
          <w:szCs w:val="28"/>
        </w:rPr>
        <w:t>19</w:t>
      </w:r>
      <w:r w:rsidR="002A263A" w:rsidRPr="004459CC">
        <w:rPr>
          <w:color w:val="000000"/>
          <w:sz w:val="28"/>
          <w:szCs w:val="28"/>
        </w:rPr>
        <w:t>]</w:t>
      </w:r>
      <w:r w:rsidRPr="004459CC">
        <w:rPr>
          <w:color w:val="000000"/>
          <w:sz w:val="28"/>
          <w:szCs w:val="28"/>
          <w:lang w:val="uk-UA"/>
        </w:rPr>
        <w:t>.</w:t>
      </w:r>
    </w:p>
    <w:p w:rsidR="00052DE7" w:rsidRPr="004459CC" w:rsidRDefault="0046045B" w:rsidP="00024D5B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4459CC">
        <w:rPr>
          <w:color w:val="000000"/>
          <w:sz w:val="28"/>
          <w:lang w:val="uk-UA"/>
        </w:rPr>
        <w:t>Ще</w:t>
      </w:r>
      <w:r w:rsidR="00024D5B" w:rsidRPr="004459CC">
        <w:rPr>
          <w:color w:val="000000"/>
          <w:sz w:val="28"/>
          <w:lang w:val="uk-UA"/>
        </w:rPr>
        <w:t xml:space="preserve"> </w:t>
      </w:r>
      <w:r w:rsidRPr="004459CC">
        <w:rPr>
          <w:color w:val="000000"/>
          <w:sz w:val="28"/>
          <w:lang w:val="uk-UA"/>
        </w:rPr>
        <w:t>в</w:t>
      </w:r>
      <w:r w:rsidR="00024D5B" w:rsidRPr="004459CC">
        <w:rPr>
          <w:color w:val="000000"/>
          <w:sz w:val="28"/>
        </w:rPr>
        <w:t xml:space="preserve"> </w:t>
      </w:r>
      <w:r w:rsidRPr="004459CC">
        <w:rPr>
          <w:color w:val="000000"/>
          <w:sz w:val="28"/>
        </w:rPr>
        <w:t>1919</w:t>
      </w:r>
      <w:r w:rsidR="00024D5B" w:rsidRPr="004459CC">
        <w:rPr>
          <w:color w:val="000000"/>
          <w:sz w:val="28"/>
        </w:rPr>
        <w:t xml:space="preserve"> </w:t>
      </w:r>
      <w:r w:rsidRPr="004459CC">
        <w:rPr>
          <w:color w:val="000000"/>
          <w:sz w:val="28"/>
        </w:rPr>
        <w:t>р.</w:t>
      </w:r>
      <w:r w:rsidR="00024D5B" w:rsidRPr="004459CC">
        <w:rPr>
          <w:color w:val="000000"/>
          <w:sz w:val="28"/>
        </w:rPr>
        <w:t xml:space="preserve"> </w:t>
      </w:r>
      <w:r w:rsidRPr="004459CC">
        <w:rPr>
          <w:color w:val="000000"/>
          <w:sz w:val="28"/>
        </w:rPr>
        <w:t>в</w:t>
      </w:r>
      <w:r w:rsidR="00024D5B" w:rsidRPr="004459CC">
        <w:rPr>
          <w:color w:val="000000"/>
          <w:sz w:val="28"/>
        </w:rPr>
        <w:t xml:space="preserve"> </w:t>
      </w:r>
      <w:r w:rsidRPr="004459CC">
        <w:rPr>
          <w:color w:val="000000"/>
          <w:sz w:val="28"/>
        </w:rPr>
        <w:t>Канзасі</w:t>
      </w:r>
      <w:r w:rsidR="00024D5B" w:rsidRPr="004459CC">
        <w:rPr>
          <w:color w:val="000000"/>
          <w:sz w:val="28"/>
        </w:rPr>
        <w:t xml:space="preserve"> </w:t>
      </w:r>
      <w:r w:rsidRPr="004459CC">
        <w:rPr>
          <w:color w:val="000000"/>
          <w:sz w:val="28"/>
        </w:rPr>
        <w:t>почала</w:t>
      </w:r>
      <w:r w:rsidR="00024D5B" w:rsidRPr="004459CC">
        <w:rPr>
          <w:color w:val="000000"/>
          <w:sz w:val="28"/>
        </w:rPr>
        <w:t xml:space="preserve"> </w:t>
      </w:r>
      <w:r w:rsidRPr="004459CC">
        <w:rPr>
          <w:color w:val="000000"/>
          <w:sz w:val="28"/>
        </w:rPr>
        <w:t>виходити</w:t>
      </w:r>
      <w:r w:rsidR="00024D5B" w:rsidRPr="004459CC">
        <w:rPr>
          <w:color w:val="000000"/>
          <w:sz w:val="28"/>
        </w:rPr>
        <w:t xml:space="preserve"> </w:t>
      </w:r>
      <w:r w:rsidRPr="004459CC">
        <w:rPr>
          <w:color w:val="000000"/>
          <w:sz w:val="28"/>
        </w:rPr>
        <w:t>комуністична</w:t>
      </w:r>
      <w:r w:rsidR="00024D5B" w:rsidRPr="004459CC">
        <w:rPr>
          <w:color w:val="000000"/>
          <w:sz w:val="28"/>
        </w:rPr>
        <w:t xml:space="preserve"> </w:t>
      </w:r>
      <w:r w:rsidRPr="004459CC">
        <w:rPr>
          <w:color w:val="000000"/>
          <w:sz w:val="28"/>
        </w:rPr>
        <w:t>газета</w:t>
      </w:r>
      <w:r w:rsidR="00024D5B" w:rsidRPr="004459CC">
        <w:rPr>
          <w:color w:val="000000"/>
          <w:sz w:val="28"/>
        </w:rPr>
        <w:t xml:space="preserve"> </w:t>
      </w:r>
      <w:r w:rsidRPr="004459CC">
        <w:rPr>
          <w:color w:val="000000"/>
          <w:sz w:val="28"/>
        </w:rPr>
        <w:t>“Уоркерс</w:t>
      </w:r>
      <w:r w:rsidR="00024D5B" w:rsidRPr="004459CC">
        <w:rPr>
          <w:color w:val="000000"/>
          <w:sz w:val="28"/>
        </w:rPr>
        <w:t xml:space="preserve"> </w:t>
      </w:r>
      <w:r w:rsidRPr="004459CC">
        <w:rPr>
          <w:color w:val="000000"/>
          <w:sz w:val="28"/>
          <w:lang w:val="uk-UA"/>
        </w:rPr>
        <w:t>У</w:t>
      </w:r>
      <w:r w:rsidRPr="004459CC">
        <w:rPr>
          <w:color w:val="000000"/>
          <w:sz w:val="28"/>
        </w:rPr>
        <w:t>орлд”,</w:t>
      </w:r>
      <w:r w:rsidR="00024D5B" w:rsidRPr="004459CC">
        <w:rPr>
          <w:color w:val="000000"/>
          <w:sz w:val="28"/>
        </w:rPr>
        <w:t xml:space="preserve"> </w:t>
      </w:r>
      <w:r w:rsidRPr="004459CC">
        <w:rPr>
          <w:color w:val="000000"/>
          <w:sz w:val="28"/>
        </w:rPr>
        <w:t>засновано</w:t>
      </w:r>
      <w:r w:rsidR="00024D5B" w:rsidRPr="004459CC">
        <w:rPr>
          <w:color w:val="000000"/>
          <w:sz w:val="28"/>
        </w:rPr>
        <w:t xml:space="preserve"> </w:t>
      </w:r>
      <w:r w:rsidRPr="004459CC">
        <w:rPr>
          <w:color w:val="000000"/>
          <w:sz w:val="28"/>
        </w:rPr>
        <w:t>дві</w:t>
      </w:r>
      <w:r w:rsidR="00024D5B" w:rsidRPr="004459CC">
        <w:rPr>
          <w:color w:val="000000"/>
          <w:sz w:val="28"/>
        </w:rPr>
        <w:t xml:space="preserve"> </w:t>
      </w:r>
      <w:r w:rsidRPr="004459CC">
        <w:rPr>
          <w:color w:val="000000"/>
          <w:sz w:val="28"/>
        </w:rPr>
        <w:t>невеликі</w:t>
      </w:r>
      <w:r w:rsidR="00024D5B" w:rsidRPr="004459CC">
        <w:rPr>
          <w:color w:val="000000"/>
          <w:sz w:val="28"/>
        </w:rPr>
        <w:t xml:space="preserve"> </w:t>
      </w:r>
      <w:r w:rsidRPr="004459CC">
        <w:rPr>
          <w:color w:val="000000"/>
          <w:sz w:val="28"/>
        </w:rPr>
        <w:t>комуністичні</w:t>
      </w:r>
      <w:r w:rsidR="00024D5B" w:rsidRPr="004459CC">
        <w:rPr>
          <w:color w:val="000000"/>
          <w:sz w:val="28"/>
        </w:rPr>
        <w:t xml:space="preserve"> </w:t>
      </w:r>
      <w:r w:rsidRPr="004459CC">
        <w:rPr>
          <w:color w:val="000000"/>
          <w:sz w:val="28"/>
        </w:rPr>
        <w:t>партії</w:t>
      </w:r>
      <w:r w:rsidRPr="004459CC">
        <w:rPr>
          <w:color w:val="000000"/>
          <w:sz w:val="28"/>
          <w:lang w:val="uk-UA"/>
        </w:rPr>
        <w:t>.</w:t>
      </w:r>
    </w:p>
    <w:p w:rsidR="00D20C55" w:rsidRPr="004459CC" w:rsidRDefault="0052755A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Нью-</w:t>
      </w:r>
      <w:r w:rsidR="0046045B" w:rsidRPr="004459CC">
        <w:rPr>
          <w:color w:val="000000"/>
          <w:sz w:val="28"/>
          <w:szCs w:val="28"/>
          <w:lang w:val="uk-UA"/>
        </w:rPr>
        <w:t>Йоркський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журнал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«</w:t>
      </w:r>
      <w:r w:rsidR="0046045B" w:rsidRPr="004459CC">
        <w:rPr>
          <w:color w:val="000000"/>
          <w:sz w:val="28"/>
          <w:szCs w:val="28"/>
          <w:lang w:val="en-US"/>
        </w:rPr>
        <w:t>Life</w:t>
      </w:r>
      <w:r w:rsidR="0046045B" w:rsidRPr="004459CC">
        <w:rPr>
          <w:color w:val="000000"/>
          <w:sz w:val="28"/>
          <w:szCs w:val="28"/>
          <w:lang w:val="uk-UA"/>
        </w:rPr>
        <w:t>»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просить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Стейнбека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написати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про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роботу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сезонників.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Це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додатковий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матеріал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для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роману</w:t>
      </w:r>
      <w:r w:rsidR="00F816A4" w:rsidRPr="004459CC">
        <w:rPr>
          <w:color w:val="000000"/>
          <w:sz w:val="28"/>
          <w:szCs w:val="28"/>
          <w:lang w:val="uk-UA"/>
        </w:rPr>
        <w:t>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052DE7" w:rsidRPr="004459CC">
        <w:rPr>
          <w:color w:val="000000"/>
          <w:sz w:val="28"/>
          <w:szCs w:val="28"/>
          <w:lang w:val="uk-UA"/>
        </w:rPr>
        <w:t>Він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відвідує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табори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сезонних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ро</w:t>
      </w:r>
      <w:r w:rsidR="00D94EF5" w:rsidRPr="004459CC">
        <w:rPr>
          <w:color w:val="000000"/>
          <w:sz w:val="28"/>
          <w:szCs w:val="28"/>
          <w:lang w:val="uk-UA"/>
        </w:rPr>
        <w:t>бітників</w:t>
      </w:r>
      <w:r w:rsidR="00052DE7" w:rsidRPr="004459CC">
        <w:rPr>
          <w:color w:val="000000"/>
          <w:sz w:val="28"/>
          <w:szCs w:val="28"/>
          <w:lang w:val="uk-UA"/>
        </w:rPr>
        <w:t>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ходить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із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помешкання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помешкання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дивується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людській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винахідливості.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Свій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гонорар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за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статтю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«</w:t>
      </w:r>
      <w:r w:rsidR="0046045B" w:rsidRPr="004459CC">
        <w:rPr>
          <w:color w:val="000000"/>
          <w:sz w:val="28"/>
          <w:szCs w:val="28"/>
          <w:lang w:val="en-US"/>
        </w:rPr>
        <w:t>Life</w:t>
      </w:r>
      <w:r w:rsidR="0046045B" w:rsidRPr="004459CC">
        <w:rPr>
          <w:color w:val="000000"/>
          <w:sz w:val="28"/>
          <w:szCs w:val="28"/>
          <w:lang w:val="uk-UA"/>
        </w:rPr>
        <w:t>»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наказує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передати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фонд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допомоги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D94EF5" w:rsidRPr="004459CC">
        <w:rPr>
          <w:color w:val="000000"/>
          <w:sz w:val="28"/>
          <w:szCs w:val="28"/>
          <w:lang w:val="uk-UA"/>
        </w:rPr>
        <w:t>працівникам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Каліфорнії.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Але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проходять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місяць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за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місяцем,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фотознімки,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зроблені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таборах,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стаття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6045B" w:rsidRPr="004459CC">
        <w:rPr>
          <w:color w:val="000000"/>
          <w:sz w:val="28"/>
          <w:szCs w:val="28"/>
          <w:lang w:val="uk-UA"/>
        </w:rPr>
        <w:t>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D94EF5" w:rsidRPr="004459CC">
        <w:rPr>
          <w:color w:val="000000"/>
          <w:sz w:val="28"/>
          <w:szCs w:val="28"/>
          <w:lang w:val="uk-UA"/>
        </w:rPr>
        <w:t>по</w:t>
      </w:r>
      <w:r w:rsidR="00D20C55" w:rsidRPr="004459CC">
        <w:rPr>
          <w:color w:val="000000"/>
          <w:sz w:val="28"/>
          <w:szCs w:val="28"/>
          <w:lang w:val="uk-UA"/>
        </w:rPr>
        <w:t>являються.</w:t>
      </w:r>
    </w:p>
    <w:p w:rsidR="00D20C55" w:rsidRPr="004459CC" w:rsidRDefault="0046045B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Навпаки,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</w:rPr>
        <w:t>проти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Стейнбека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р</w:t>
      </w:r>
      <w:r w:rsidRPr="004459CC">
        <w:rPr>
          <w:color w:val="000000"/>
          <w:sz w:val="28"/>
          <w:szCs w:val="28"/>
          <w:lang w:val="uk-UA"/>
        </w:rPr>
        <w:t>озгор</w:t>
      </w:r>
      <w:r w:rsidRPr="004459CC">
        <w:rPr>
          <w:color w:val="000000"/>
          <w:sz w:val="28"/>
          <w:szCs w:val="28"/>
        </w:rPr>
        <w:t>нули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газетну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кампан</w:t>
      </w:r>
      <w:r w:rsidRPr="004459CC">
        <w:rPr>
          <w:color w:val="000000"/>
          <w:sz w:val="28"/>
          <w:szCs w:val="28"/>
          <w:lang w:val="uk-UA"/>
        </w:rPr>
        <w:t>і</w:t>
      </w:r>
      <w:r w:rsidRPr="004459CC">
        <w:rPr>
          <w:color w:val="000000"/>
          <w:sz w:val="28"/>
          <w:szCs w:val="28"/>
        </w:rPr>
        <w:t>ю</w:t>
      </w:r>
      <w:r w:rsidR="00D94EF5" w:rsidRPr="004459CC">
        <w:rPr>
          <w:color w:val="000000"/>
          <w:sz w:val="28"/>
          <w:szCs w:val="28"/>
          <w:lang w:val="uk-UA"/>
        </w:rPr>
        <w:t>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D94EF5" w:rsidRPr="004459CC">
        <w:rPr>
          <w:color w:val="000000"/>
          <w:sz w:val="28"/>
          <w:szCs w:val="28"/>
          <w:lang w:val="uk-UA"/>
        </w:rPr>
        <w:t>з</w:t>
      </w:r>
      <w:r w:rsidRPr="004459CC">
        <w:rPr>
          <w:color w:val="000000"/>
          <w:sz w:val="28"/>
          <w:szCs w:val="28"/>
          <w:lang w:val="uk-UA"/>
        </w:rPr>
        <w:t>винувачували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в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підтасуваннях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ангажованост</w:t>
      </w:r>
      <w:r w:rsidRPr="004459CC">
        <w:rPr>
          <w:color w:val="000000"/>
          <w:sz w:val="28"/>
          <w:szCs w:val="28"/>
          <w:lang w:val="uk-UA"/>
        </w:rPr>
        <w:t>і</w:t>
      </w:r>
      <w:r w:rsidRPr="004459CC">
        <w:rPr>
          <w:color w:val="000000"/>
          <w:sz w:val="28"/>
          <w:szCs w:val="28"/>
        </w:rPr>
        <w:t>.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Католицька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церква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піддала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книгу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анафемі,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багатьох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містах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твір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заборонено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поширювати,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деяких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його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піддано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D20C55" w:rsidRPr="004459CC">
        <w:rPr>
          <w:color w:val="000000"/>
          <w:sz w:val="28"/>
          <w:szCs w:val="28"/>
          <w:lang w:val="uk-UA"/>
        </w:rPr>
        <w:t>спалюванню</w:t>
      </w:r>
      <w:r w:rsidR="00024D5B" w:rsidRPr="004459CC">
        <w:rPr>
          <w:color w:val="000000"/>
          <w:sz w:val="28"/>
          <w:szCs w:val="28"/>
        </w:rPr>
        <w:t xml:space="preserve"> </w:t>
      </w:r>
      <w:r w:rsidR="008827B5" w:rsidRPr="004459CC">
        <w:rPr>
          <w:color w:val="000000"/>
          <w:sz w:val="28"/>
          <w:szCs w:val="28"/>
        </w:rPr>
        <w:t>[18,</w:t>
      </w:r>
      <w:r w:rsidR="00024D5B" w:rsidRPr="004459CC">
        <w:rPr>
          <w:color w:val="000000"/>
          <w:sz w:val="28"/>
          <w:szCs w:val="28"/>
        </w:rPr>
        <w:t xml:space="preserve"> </w:t>
      </w:r>
      <w:r w:rsidR="008827B5" w:rsidRPr="004459CC">
        <w:rPr>
          <w:color w:val="000000"/>
          <w:sz w:val="28"/>
          <w:szCs w:val="28"/>
        </w:rPr>
        <w:t>100-102]</w:t>
      </w:r>
      <w:r w:rsidR="00D20C55" w:rsidRPr="004459CC">
        <w:rPr>
          <w:color w:val="000000"/>
          <w:sz w:val="28"/>
          <w:szCs w:val="28"/>
          <w:lang w:val="uk-UA"/>
        </w:rPr>
        <w:t>.</w:t>
      </w:r>
    </w:p>
    <w:p w:rsidR="00D20C55" w:rsidRPr="004459CC" w:rsidRDefault="0046045B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Конгресмен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від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штату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Оклахома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Ліл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Борсмен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критикував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«Грона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гніву»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D94EF5" w:rsidRPr="004459CC">
        <w:rPr>
          <w:color w:val="000000"/>
          <w:sz w:val="28"/>
          <w:szCs w:val="28"/>
          <w:lang w:val="uk-UA"/>
        </w:rPr>
        <w:t>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D94EF5" w:rsidRPr="004459CC">
        <w:rPr>
          <w:color w:val="000000"/>
          <w:sz w:val="28"/>
          <w:szCs w:val="28"/>
          <w:lang w:val="uk-UA"/>
        </w:rPr>
        <w:t>трибуни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D94EF5" w:rsidRPr="004459CC">
        <w:rPr>
          <w:color w:val="000000"/>
          <w:sz w:val="28"/>
          <w:szCs w:val="28"/>
          <w:lang w:val="uk-UA"/>
        </w:rPr>
        <w:t>Конгресу,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D94EF5" w:rsidRPr="004459CC">
        <w:rPr>
          <w:color w:val="000000"/>
          <w:sz w:val="28"/>
          <w:szCs w:val="28"/>
          <w:lang w:val="uk-UA"/>
        </w:rPr>
        <w:t>називаючи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D94EF5" w:rsidRPr="004459CC">
        <w:rPr>
          <w:color w:val="000000"/>
          <w:sz w:val="28"/>
          <w:szCs w:val="28"/>
          <w:lang w:val="uk-UA"/>
        </w:rPr>
        <w:t>«</w:t>
      </w:r>
      <w:r w:rsidRPr="004459CC">
        <w:rPr>
          <w:color w:val="000000"/>
          <w:sz w:val="28"/>
          <w:szCs w:val="28"/>
          <w:lang w:val="uk-UA"/>
        </w:rPr>
        <w:t>темним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диявольським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творінням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збоченного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спустошеного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розуму».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Асоціація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фермерів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Каліфорнії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намагалася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притягнути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Стейнбека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суду,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але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фактична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сторона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роману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була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строго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документованою,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матеріали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передані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автором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прокуратуру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штату</w:t>
      </w:r>
      <w:r w:rsidR="00024D5B" w:rsidRPr="004459CC">
        <w:rPr>
          <w:color w:val="000000"/>
          <w:sz w:val="28"/>
          <w:szCs w:val="28"/>
        </w:rPr>
        <w:t xml:space="preserve"> </w:t>
      </w:r>
      <w:r w:rsidR="008827B5" w:rsidRPr="004459CC">
        <w:rPr>
          <w:color w:val="000000"/>
          <w:sz w:val="28"/>
          <w:szCs w:val="28"/>
        </w:rPr>
        <w:t>[18,</w:t>
      </w:r>
      <w:r w:rsidR="00024D5B" w:rsidRPr="004459CC">
        <w:rPr>
          <w:color w:val="000000"/>
          <w:sz w:val="28"/>
          <w:szCs w:val="28"/>
        </w:rPr>
        <w:t xml:space="preserve"> </w:t>
      </w:r>
      <w:r w:rsidR="008827B5" w:rsidRPr="004459CC">
        <w:rPr>
          <w:color w:val="000000"/>
          <w:sz w:val="28"/>
          <w:szCs w:val="28"/>
        </w:rPr>
        <w:t>101]</w:t>
      </w:r>
      <w:r w:rsidRPr="004459CC">
        <w:rPr>
          <w:color w:val="000000"/>
          <w:sz w:val="28"/>
          <w:szCs w:val="28"/>
          <w:lang w:val="uk-UA"/>
        </w:rPr>
        <w:t>.</w:t>
      </w:r>
    </w:p>
    <w:p w:rsidR="00D20C55" w:rsidRPr="004459CC" w:rsidRDefault="0046045B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захист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Стейнбека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стала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Елеонора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Рузвельт,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дружина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президента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Рузвельта.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</w:rPr>
        <w:t>Книга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їй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сподобалася</w:t>
      </w:r>
      <w:r w:rsidRPr="004459CC">
        <w:rPr>
          <w:color w:val="000000"/>
          <w:sz w:val="28"/>
          <w:szCs w:val="28"/>
        </w:rPr>
        <w:t>,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що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вона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</w:rPr>
        <w:t>заявила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публ</w:t>
      </w:r>
      <w:r w:rsidRPr="004459CC">
        <w:rPr>
          <w:color w:val="000000"/>
          <w:sz w:val="28"/>
          <w:szCs w:val="28"/>
          <w:lang w:val="uk-UA"/>
        </w:rPr>
        <w:t>і</w:t>
      </w:r>
      <w:r w:rsidRPr="004459CC">
        <w:rPr>
          <w:color w:val="000000"/>
          <w:sz w:val="28"/>
          <w:szCs w:val="28"/>
        </w:rPr>
        <w:t>чно.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А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в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1939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році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сенатс</w:t>
      </w:r>
      <w:r w:rsidRPr="004459CC">
        <w:rPr>
          <w:color w:val="000000"/>
          <w:sz w:val="28"/>
          <w:szCs w:val="28"/>
          <w:lang w:val="uk-UA"/>
        </w:rPr>
        <w:t>ь</w:t>
      </w:r>
      <w:r w:rsidRPr="004459CC">
        <w:rPr>
          <w:color w:val="000000"/>
          <w:sz w:val="28"/>
          <w:szCs w:val="28"/>
        </w:rPr>
        <w:t>кий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ком</w:t>
      </w:r>
      <w:r w:rsidRPr="004459CC">
        <w:rPr>
          <w:color w:val="000000"/>
          <w:sz w:val="28"/>
          <w:szCs w:val="28"/>
          <w:lang w:val="uk-UA"/>
        </w:rPr>
        <w:t>і</w:t>
      </w:r>
      <w:r w:rsidRPr="004459CC">
        <w:rPr>
          <w:color w:val="000000"/>
          <w:sz w:val="28"/>
          <w:szCs w:val="28"/>
        </w:rPr>
        <w:t>тет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питань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освіти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праці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почав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слу</w:t>
      </w:r>
      <w:r w:rsidRPr="004459CC">
        <w:rPr>
          <w:color w:val="000000"/>
          <w:sz w:val="28"/>
          <w:szCs w:val="28"/>
          <w:lang w:val="uk-UA"/>
        </w:rPr>
        <w:t>х</w:t>
      </w:r>
      <w:r w:rsidRPr="004459CC">
        <w:rPr>
          <w:color w:val="000000"/>
          <w:sz w:val="28"/>
          <w:szCs w:val="28"/>
        </w:rPr>
        <w:t>ан</w:t>
      </w:r>
      <w:r w:rsidRPr="004459CC">
        <w:rPr>
          <w:color w:val="000000"/>
          <w:sz w:val="28"/>
          <w:szCs w:val="28"/>
          <w:lang w:val="uk-UA"/>
        </w:rPr>
        <w:t>ня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положен</w:t>
      </w:r>
      <w:r w:rsidRPr="004459CC">
        <w:rPr>
          <w:color w:val="000000"/>
          <w:sz w:val="28"/>
          <w:szCs w:val="28"/>
          <w:lang w:val="uk-UA"/>
        </w:rPr>
        <w:t>ня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сезонн</w:t>
      </w:r>
      <w:r w:rsidRPr="004459CC">
        <w:rPr>
          <w:color w:val="000000"/>
          <w:sz w:val="28"/>
          <w:szCs w:val="28"/>
          <w:lang w:val="uk-UA"/>
        </w:rPr>
        <w:t>и</w:t>
      </w:r>
      <w:r w:rsidRPr="004459CC">
        <w:rPr>
          <w:color w:val="000000"/>
          <w:sz w:val="28"/>
          <w:szCs w:val="28"/>
        </w:rPr>
        <w:t>х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р</w:t>
      </w:r>
      <w:r w:rsidRPr="004459CC">
        <w:rPr>
          <w:color w:val="000000"/>
          <w:sz w:val="28"/>
          <w:szCs w:val="28"/>
          <w:lang w:val="uk-UA"/>
        </w:rPr>
        <w:t>обітників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в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Кал</w:t>
      </w:r>
      <w:r w:rsidRPr="004459CC">
        <w:rPr>
          <w:color w:val="000000"/>
          <w:sz w:val="28"/>
          <w:szCs w:val="28"/>
          <w:lang w:val="uk-UA"/>
        </w:rPr>
        <w:t>і</w:t>
      </w:r>
      <w:r w:rsidRPr="004459CC">
        <w:rPr>
          <w:color w:val="000000"/>
          <w:sz w:val="28"/>
          <w:szCs w:val="28"/>
        </w:rPr>
        <w:t>форн</w:t>
      </w:r>
      <w:r w:rsidRPr="004459CC">
        <w:rPr>
          <w:color w:val="000000"/>
          <w:sz w:val="28"/>
          <w:szCs w:val="28"/>
          <w:lang w:val="uk-UA"/>
        </w:rPr>
        <w:t>ії</w:t>
      </w:r>
      <w:r w:rsidRPr="004459CC">
        <w:rPr>
          <w:color w:val="000000"/>
          <w:sz w:val="28"/>
          <w:szCs w:val="28"/>
        </w:rPr>
        <w:t>.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Урядове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</w:rPr>
        <w:t>зас</w:t>
      </w:r>
      <w:r w:rsidRPr="004459CC">
        <w:rPr>
          <w:color w:val="000000"/>
          <w:sz w:val="28"/>
          <w:szCs w:val="28"/>
          <w:lang w:val="uk-UA"/>
        </w:rPr>
        <w:t>і</w:t>
      </w:r>
      <w:r w:rsidRPr="004459CC">
        <w:rPr>
          <w:color w:val="000000"/>
          <w:sz w:val="28"/>
          <w:szCs w:val="28"/>
        </w:rPr>
        <w:t>дан</w:t>
      </w:r>
      <w:r w:rsidRPr="004459CC">
        <w:rPr>
          <w:color w:val="000000"/>
          <w:sz w:val="28"/>
          <w:szCs w:val="28"/>
          <w:lang w:val="uk-UA"/>
        </w:rPr>
        <w:t>ня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–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як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реакц</w:t>
      </w:r>
      <w:r w:rsidRPr="004459CC">
        <w:rPr>
          <w:color w:val="000000"/>
          <w:sz w:val="28"/>
          <w:szCs w:val="28"/>
          <w:lang w:val="uk-UA"/>
        </w:rPr>
        <w:t>і</w:t>
      </w:r>
      <w:r w:rsidRPr="004459CC">
        <w:rPr>
          <w:color w:val="000000"/>
          <w:sz w:val="28"/>
          <w:szCs w:val="28"/>
        </w:rPr>
        <w:t>я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на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роман.</w:t>
      </w:r>
    </w:p>
    <w:p w:rsidR="00D20C55" w:rsidRPr="004459CC" w:rsidRDefault="0046045B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Відомий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режисер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Джон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Форд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створив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мотивами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книги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фільм,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який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став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одни</w:t>
      </w:r>
      <w:r w:rsidR="00D20C55" w:rsidRPr="004459CC">
        <w:rPr>
          <w:color w:val="000000"/>
          <w:sz w:val="28"/>
          <w:szCs w:val="28"/>
          <w:lang w:val="uk-UA"/>
        </w:rPr>
        <w:t>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D20C55" w:rsidRPr="004459CC">
        <w:rPr>
          <w:color w:val="000000"/>
          <w:sz w:val="28"/>
          <w:szCs w:val="28"/>
          <w:lang w:val="uk-UA"/>
        </w:rPr>
        <w:t>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D20C55" w:rsidRPr="004459CC">
        <w:rPr>
          <w:color w:val="000000"/>
          <w:sz w:val="28"/>
          <w:szCs w:val="28"/>
          <w:lang w:val="uk-UA"/>
        </w:rPr>
        <w:t>кінематографічних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D20C55" w:rsidRPr="004459CC">
        <w:rPr>
          <w:color w:val="000000"/>
          <w:sz w:val="28"/>
          <w:szCs w:val="28"/>
          <w:lang w:val="uk-UA"/>
        </w:rPr>
        <w:t>шедеврів.</w:t>
      </w:r>
    </w:p>
    <w:p w:rsidR="0046045B" w:rsidRPr="004459CC" w:rsidRDefault="0046045B" w:rsidP="0022713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Роман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було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негайно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перекладено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кількома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мовами.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Рецензенти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одностайно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відзначали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видатні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художні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якості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твору.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052DE7" w:rsidRPr="004459CC">
        <w:rPr>
          <w:color w:val="000000"/>
          <w:sz w:val="28"/>
          <w:szCs w:val="28"/>
          <w:lang w:val="uk-UA"/>
        </w:rPr>
        <w:t>М</w:t>
      </w:r>
      <w:r w:rsidRPr="004459CC">
        <w:rPr>
          <w:color w:val="000000"/>
          <w:sz w:val="28"/>
          <w:szCs w:val="28"/>
          <w:lang w:val="uk-UA"/>
        </w:rPr>
        <w:t>осковський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журнал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«Інтернаціональна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література</w:t>
      </w:r>
      <w:r w:rsidR="00052DE7" w:rsidRPr="004459CC">
        <w:rPr>
          <w:color w:val="000000"/>
          <w:sz w:val="28"/>
          <w:szCs w:val="28"/>
          <w:lang w:val="uk-UA"/>
        </w:rPr>
        <w:t>»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опублікував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спеціальну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добірку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відгуків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під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гаслом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«Чому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D20C55" w:rsidRPr="004459CC">
        <w:rPr>
          <w:color w:val="000000"/>
          <w:sz w:val="28"/>
          <w:szCs w:val="28"/>
          <w:lang w:val="uk-UA"/>
        </w:rPr>
        <w:t>нам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D20C55" w:rsidRPr="004459CC">
        <w:rPr>
          <w:color w:val="000000"/>
          <w:sz w:val="28"/>
          <w:szCs w:val="28"/>
          <w:lang w:val="uk-UA"/>
        </w:rPr>
        <w:t>подобаються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D20C55" w:rsidRPr="004459CC">
        <w:rPr>
          <w:color w:val="000000"/>
          <w:sz w:val="28"/>
          <w:szCs w:val="28"/>
          <w:lang w:val="uk-UA"/>
        </w:rPr>
        <w:t>«Грона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D20C55" w:rsidRPr="004459CC">
        <w:rPr>
          <w:color w:val="000000"/>
          <w:sz w:val="28"/>
          <w:szCs w:val="28"/>
          <w:lang w:val="uk-UA"/>
        </w:rPr>
        <w:t>гніву?»</w:t>
      </w:r>
      <w:r w:rsidR="0022713D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Проте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роки,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пройшовші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після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публікації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«Грона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гніву»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нічого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змінили.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жовтні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1982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року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кореспондент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вашингтонського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журналу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«Перейд»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писав: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«Формально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рабством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нашій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країні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покінчено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117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років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тому.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Тим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менше</w:t>
      </w:r>
      <w:r w:rsidR="001A0620" w:rsidRPr="004459CC">
        <w:rPr>
          <w:color w:val="000000"/>
          <w:sz w:val="28"/>
          <w:szCs w:val="28"/>
          <w:lang w:val="uk-UA"/>
        </w:rPr>
        <w:t>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умови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життя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блукаючих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тружеників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мало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8827B5" w:rsidRPr="004459CC">
        <w:rPr>
          <w:color w:val="000000"/>
          <w:sz w:val="28"/>
          <w:szCs w:val="28"/>
          <w:lang w:val="uk-UA"/>
        </w:rPr>
        <w:t>чим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8827B5" w:rsidRPr="004459CC">
        <w:rPr>
          <w:color w:val="000000"/>
          <w:sz w:val="28"/>
          <w:szCs w:val="28"/>
          <w:lang w:val="uk-UA"/>
        </w:rPr>
        <w:t>відрізняються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8827B5" w:rsidRPr="004459CC">
        <w:rPr>
          <w:color w:val="000000"/>
          <w:sz w:val="28"/>
          <w:szCs w:val="28"/>
          <w:lang w:val="uk-UA"/>
        </w:rPr>
        <w:t>від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8827B5" w:rsidRPr="004459CC">
        <w:rPr>
          <w:color w:val="000000"/>
          <w:sz w:val="28"/>
          <w:szCs w:val="28"/>
          <w:lang w:val="uk-UA"/>
        </w:rPr>
        <w:t>рабства»</w:t>
      </w:r>
      <w:r w:rsidR="00024D5B" w:rsidRPr="004459CC">
        <w:rPr>
          <w:color w:val="000000"/>
          <w:sz w:val="28"/>
          <w:szCs w:val="28"/>
        </w:rPr>
        <w:t xml:space="preserve"> </w:t>
      </w:r>
      <w:r w:rsidR="008827B5" w:rsidRPr="004459CC">
        <w:rPr>
          <w:color w:val="000000"/>
          <w:sz w:val="28"/>
          <w:szCs w:val="28"/>
        </w:rPr>
        <w:t>[20].</w:t>
      </w:r>
    </w:p>
    <w:p w:rsidR="00EF0730" w:rsidRPr="004459CC" w:rsidRDefault="00EF0730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Власні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враження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письменника,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який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подолав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шлях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переселенців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Оклахоми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Каліфорнію,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F10A7" w:rsidRPr="004459CC">
        <w:rPr>
          <w:color w:val="000000"/>
          <w:sz w:val="28"/>
          <w:szCs w:val="28"/>
          <w:lang w:val="uk-UA"/>
        </w:rPr>
        <w:t>нещодавна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F10A7" w:rsidRPr="004459CC">
        <w:rPr>
          <w:color w:val="000000"/>
          <w:sz w:val="28"/>
          <w:szCs w:val="28"/>
          <w:lang w:val="uk-UA"/>
        </w:rPr>
        <w:t>поїздка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F10A7" w:rsidRPr="004459CC">
        <w:rPr>
          <w:color w:val="000000"/>
          <w:sz w:val="28"/>
          <w:szCs w:val="28"/>
          <w:lang w:val="uk-UA"/>
        </w:rPr>
        <w:t>до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F10A7" w:rsidRPr="004459CC">
        <w:rPr>
          <w:color w:val="000000"/>
          <w:sz w:val="28"/>
          <w:szCs w:val="28"/>
          <w:lang w:val="uk-UA"/>
        </w:rPr>
        <w:t>Радянського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F10A7" w:rsidRPr="004459CC">
        <w:rPr>
          <w:color w:val="000000"/>
          <w:sz w:val="28"/>
          <w:szCs w:val="28"/>
          <w:lang w:val="uk-UA"/>
        </w:rPr>
        <w:t>союзу,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F10A7" w:rsidRPr="004459CC">
        <w:rPr>
          <w:color w:val="000000"/>
          <w:sz w:val="28"/>
          <w:szCs w:val="28"/>
          <w:lang w:val="uk-UA"/>
        </w:rPr>
        <w:t>відвідини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F10A7" w:rsidRPr="004459CC">
        <w:rPr>
          <w:color w:val="000000"/>
          <w:sz w:val="28"/>
          <w:szCs w:val="28"/>
          <w:lang w:val="uk-UA"/>
        </w:rPr>
        <w:t>таборів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F10A7" w:rsidRPr="004459CC">
        <w:rPr>
          <w:color w:val="000000"/>
          <w:sz w:val="28"/>
          <w:szCs w:val="28"/>
          <w:lang w:val="uk-UA"/>
        </w:rPr>
        <w:t>сезонних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F10A7" w:rsidRPr="004459CC">
        <w:rPr>
          <w:color w:val="000000"/>
          <w:sz w:val="28"/>
          <w:szCs w:val="28"/>
          <w:lang w:val="uk-UA"/>
        </w:rPr>
        <w:t>роб</w:t>
      </w:r>
      <w:r w:rsidR="00D94EF5" w:rsidRPr="004459CC">
        <w:rPr>
          <w:color w:val="000000"/>
          <w:sz w:val="28"/>
          <w:szCs w:val="28"/>
          <w:lang w:val="uk-UA"/>
        </w:rPr>
        <w:t>ітників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5E5845" w:rsidRPr="004459CC">
        <w:rPr>
          <w:color w:val="000000"/>
          <w:sz w:val="28"/>
          <w:szCs w:val="28"/>
          <w:lang w:val="uk-UA"/>
        </w:rPr>
        <w:t>дали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5E5845" w:rsidRPr="004459CC">
        <w:rPr>
          <w:color w:val="000000"/>
          <w:sz w:val="28"/>
          <w:szCs w:val="28"/>
          <w:lang w:val="uk-UA"/>
        </w:rPr>
        <w:t>поштовх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5E5845" w:rsidRPr="004459CC">
        <w:rPr>
          <w:color w:val="000000"/>
          <w:sz w:val="28"/>
          <w:szCs w:val="28"/>
          <w:lang w:val="uk-UA"/>
        </w:rPr>
        <w:t>до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5E5845" w:rsidRPr="004459CC">
        <w:rPr>
          <w:color w:val="000000"/>
          <w:sz w:val="28"/>
          <w:szCs w:val="28"/>
          <w:lang w:val="uk-UA"/>
        </w:rPr>
        <w:t>відтворення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5E5845" w:rsidRPr="004459CC">
        <w:rPr>
          <w:color w:val="000000"/>
          <w:sz w:val="28"/>
          <w:szCs w:val="28"/>
          <w:lang w:val="uk-UA"/>
        </w:rPr>
        <w:t>реальності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5E5845"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5E5845" w:rsidRPr="004459CC">
        <w:rPr>
          <w:color w:val="000000"/>
          <w:sz w:val="28"/>
          <w:szCs w:val="28"/>
          <w:lang w:val="uk-UA"/>
        </w:rPr>
        <w:t>романі,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5E5845" w:rsidRPr="004459CC">
        <w:rPr>
          <w:color w:val="000000"/>
          <w:sz w:val="28"/>
          <w:szCs w:val="28"/>
          <w:lang w:val="uk-UA"/>
        </w:rPr>
        <w:t>який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5E5845" w:rsidRPr="004459CC">
        <w:rPr>
          <w:color w:val="000000"/>
          <w:sz w:val="28"/>
          <w:szCs w:val="28"/>
          <w:lang w:val="uk-UA"/>
        </w:rPr>
        <w:t>мав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5E5845" w:rsidRPr="004459CC">
        <w:rPr>
          <w:color w:val="000000"/>
          <w:sz w:val="28"/>
          <w:szCs w:val="28"/>
          <w:lang w:val="uk-UA"/>
        </w:rPr>
        <w:t>чималий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5E5845" w:rsidRPr="004459CC">
        <w:rPr>
          <w:color w:val="000000"/>
          <w:sz w:val="28"/>
          <w:szCs w:val="28"/>
          <w:lang w:val="uk-UA"/>
        </w:rPr>
        <w:t>резонанс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5E5845" w:rsidRPr="004459CC">
        <w:rPr>
          <w:color w:val="000000"/>
          <w:sz w:val="28"/>
          <w:szCs w:val="28"/>
          <w:lang w:val="uk-UA"/>
        </w:rPr>
        <w:t>як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5E5845"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5E5845" w:rsidRPr="004459CC">
        <w:rPr>
          <w:color w:val="000000"/>
          <w:sz w:val="28"/>
          <w:szCs w:val="28"/>
          <w:lang w:val="uk-UA"/>
        </w:rPr>
        <w:t>США,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5E5845" w:rsidRPr="004459CC">
        <w:rPr>
          <w:color w:val="000000"/>
          <w:sz w:val="28"/>
          <w:szCs w:val="28"/>
          <w:lang w:val="uk-UA"/>
        </w:rPr>
        <w:t>так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5E5845"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5E5845" w:rsidRPr="004459CC">
        <w:rPr>
          <w:color w:val="000000"/>
          <w:sz w:val="28"/>
          <w:szCs w:val="28"/>
          <w:lang w:val="uk-UA"/>
        </w:rPr>
        <w:t>далеко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5E5845" w:rsidRPr="004459CC">
        <w:rPr>
          <w:color w:val="000000"/>
          <w:sz w:val="28"/>
          <w:szCs w:val="28"/>
          <w:lang w:val="uk-UA"/>
        </w:rPr>
        <w:t>за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5E5845" w:rsidRPr="004459CC">
        <w:rPr>
          <w:color w:val="000000"/>
          <w:sz w:val="28"/>
          <w:szCs w:val="28"/>
          <w:lang w:val="uk-UA"/>
        </w:rPr>
        <w:t>межами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5E5845" w:rsidRPr="004459CC">
        <w:rPr>
          <w:color w:val="000000"/>
          <w:sz w:val="28"/>
          <w:szCs w:val="28"/>
          <w:lang w:val="uk-UA"/>
        </w:rPr>
        <w:t>країни.</w:t>
      </w:r>
    </w:p>
    <w:p w:rsidR="00EF0730" w:rsidRPr="004459CC" w:rsidRDefault="0022713D" w:rsidP="00024D5B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br w:type="page"/>
      </w:r>
      <w:r w:rsidR="005E5845" w:rsidRPr="004459CC">
        <w:rPr>
          <w:b/>
          <w:iCs/>
          <w:color w:val="000000"/>
          <w:sz w:val="28"/>
          <w:szCs w:val="28"/>
          <w:lang w:val="uk-UA"/>
        </w:rPr>
        <w:t>1.</w:t>
      </w:r>
      <w:r w:rsidR="001A6E4C" w:rsidRPr="004459CC">
        <w:rPr>
          <w:b/>
          <w:iCs/>
          <w:color w:val="000000"/>
          <w:sz w:val="28"/>
          <w:szCs w:val="28"/>
          <w:lang w:val="uk-UA"/>
        </w:rPr>
        <w:t>3</w:t>
      </w:r>
      <w:r w:rsidR="00024D5B" w:rsidRPr="004459CC">
        <w:rPr>
          <w:b/>
          <w:iCs/>
          <w:color w:val="000000"/>
          <w:sz w:val="28"/>
          <w:szCs w:val="28"/>
          <w:lang w:val="uk-UA"/>
        </w:rPr>
        <w:t xml:space="preserve"> </w:t>
      </w:r>
      <w:r w:rsidR="005E5845" w:rsidRPr="004459CC">
        <w:rPr>
          <w:b/>
          <w:color w:val="000000"/>
          <w:sz w:val="28"/>
          <w:szCs w:val="28"/>
          <w:lang w:val="uk-UA"/>
        </w:rPr>
        <w:t>Філософські</w:t>
      </w:r>
      <w:r w:rsidR="00024D5B" w:rsidRPr="004459CC">
        <w:rPr>
          <w:b/>
          <w:color w:val="000000"/>
          <w:sz w:val="28"/>
          <w:szCs w:val="28"/>
          <w:lang w:val="uk-UA"/>
        </w:rPr>
        <w:t xml:space="preserve"> </w:t>
      </w:r>
      <w:r w:rsidR="005E5845" w:rsidRPr="004459CC">
        <w:rPr>
          <w:b/>
          <w:color w:val="000000"/>
          <w:sz w:val="28"/>
          <w:szCs w:val="28"/>
          <w:lang w:val="uk-UA"/>
        </w:rPr>
        <w:t>концепції</w:t>
      </w:r>
      <w:r w:rsidR="00024D5B" w:rsidRPr="004459CC">
        <w:rPr>
          <w:b/>
          <w:color w:val="000000"/>
          <w:sz w:val="28"/>
          <w:szCs w:val="28"/>
          <w:lang w:val="uk-UA"/>
        </w:rPr>
        <w:t xml:space="preserve"> </w:t>
      </w:r>
      <w:r w:rsidR="005E5845" w:rsidRPr="004459CC">
        <w:rPr>
          <w:b/>
          <w:color w:val="000000"/>
          <w:sz w:val="28"/>
          <w:szCs w:val="28"/>
          <w:lang w:val="uk-UA"/>
        </w:rPr>
        <w:t>натуралізму,</w:t>
      </w:r>
      <w:r w:rsidR="00024D5B" w:rsidRPr="004459CC">
        <w:rPr>
          <w:b/>
          <w:color w:val="000000"/>
          <w:sz w:val="28"/>
          <w:szCs w:val="28"/>
          <w:lang w:val="uk-UA"/>
        </w:rPr>
        <w:t xml:space="preserve"> </w:t>
      </w:r>
      <w:r w:rsidR="005E5845" w:rsidRPr="004459CC">
        <w:rPr>
          <w:b/>
          <w:color w:val="000000"/>
          <w:sz w:val="28"/>
          <w:szCs w:val="28"/>
          <w:lang w:val="uk-UA"/>
        </w:rPr>
        <w:t>трансценденталізму</w:t>
      </w:r>
      <w:r w:rsidR="00024D5B" w:rsidRPr="004459CC">
        <w:rPr>
          <w:b/>
          <w:color w:val="000000"/>
          <w:sz w:val="28"/>
          <w:szCs w:val="28"/>
          <w:lang w:val="uk-UA"/>
        </w:rPr>
        <w:t xml:space="preserve"> </w:t>
      </w:r>
      <w:r w:rsidR="005E5845" w:rsidRPr="004459CC">
        <w:rPr>
          <w:b/>
          <w:color w:val="000000"/>
          <w:sz w:val="28"/>
          <w:szCs w:val="28"/>
          <w:lang w:val="uk-UA"/>
        </w:rPr>
        <w:t>,</w:t>
      </w:r>
      <w:r w:rsidR="00024D5B" w:rsidRPr="004459CC">
        <w:rPr>
          <w:b/>
          <w:color w:val="000000"/>
          <w:sz w:val="28"/>
          <w:szCs w:val="28"/>
          <w:lang w:val="uk-UA"/>
        </w:rPr>
        <w:t xml:space="preserve"> </w:t>
      </w:r>
      <w:r w:rsidR="005E5845" w:rsidRPr="004459CC">
        <w:rPr>
          <w:b/>
          <w:color w:val="000000"/>
          <w:sz w:val="28"/>
          <w:szCs w:val="28"/>
          <w:lang w:val="uk-UA"/>
        </w:rPr>
        <w:t>ідеї</w:t>
      </w:r>
      <w:r w:rsidR="00024D5B" w:rsidRPr="004459CC">
        <w:rPr>
          <w:b/>
          <w:color w:val="000000"/>
          <w:sz w:val="28"/>
          <w:szCs w:val="28"/>
          <w:lang w:val="uk-UA"/>
        </w:rPr>
        <w:t xml:space="preserve"> </w:t>
      </w:r>
      <w:r w:rsidR="005E5845" w:rsidRPr="004459CC">
        <w:rPr>
          <w:b/>
          <w:color w:val="000000"/>
          <w:sz w:val="28"/>
          <w:szCs w:val="28"/>
          <w:lang w:val="uk-UA"/>
        </w:rPr>
        <w:t>Томаса</w:t>
      </w:r>
      <w:r w:rsidR="00024D5B" w:rsidRPr="004459CC">
        <w:rPr>
          <w:b/>
          <w:color w:val="000000"/>
          <w:sz w:val="28"/>
          <w:szCs w:val="28"/>
          <w:lang w:val="uk-UA"/>
        </w:rPr>
        <w:t xml:space="preserve"> </w:t>
      </w:r>
      <w:r w:rsidR="005E5845" w:rsidRPr="004459CC">
        <w:rPr>
          <w:b/>
          <w:color w:val="000000"/>
          <w:sz w:val="28"/>
          <w:szCs w:val="28"/>
          <w:lang w:val="uk-UA"/>
        </w:rPr>
        <w:t>Джеферсона,</w:t>
      </w:r>
      <w:r w:rsidR="00024D5B" w:rsidRPr="004459CC">
        <w:rPr>
          <w:b/>
          <w:color w:val="000000"/>
          <w:sz w:val="28"/>
          <w:szCs w:val="28"/>
          <w:lang w:val="uk-UA"/>
        </w:rPr>
        <w:t xml:space="preserve"> </w:t>
      </w:r>
      <w:r w:rsidR="005E5845" w:rsidRPr="004459CC">
        <w:rPr>
          <w:b/>
          <w:color w:val="000000"/>
          <w:sz w:val="28"/>
          <w:szCs w:val="28"/>
          <w:lang w:val="uk-UA"/>
        </w:rPr>
        <w:t>традиції</w:t>
      </w:r>
      <w:r w:rsidR="00024D5B" w:rsidRPr="004459CC">
        <w:rPr>
          <w:b/>
          <w:color w:val="000000"/>
          <w:sz w:val="28"/>
          <w:szCs w:val="28"/>
          <w:lang w:val="uk-UA"/>
        </w:rPr>
        <w:t xml:space="preserve"> </w:t>
      </w:r>
      <w:r w:rsidR="005E5845" w:rsidRPr="004459CC">
        <w:rPr>
          <w:b/>
          <w:color w:val="000000"/>
          <w:sz w:val="28"/>
          <w:szCs w:val="28"/>
          <w:lang w:val="uk-UA"/>
        </w:rPr>
        <w:t>психологізму</w:t>
      </w:r>
      <w:r w:rsidR="00024D5B" w:rsidRPr="004459CC">
        <w:rPr>
          <w:b/>
          <w:color w:val="000000"/>
          <w:sz w:val="28"/>
          <w:szCs w:val="28"/>
          <w:lang w:val="uk-UA"/>
        </w:rPr>
        <w:t xml:space="preserve"> </w:t>
      </w:r>
      <w:r w:rsidR="005E5845" w:rsidRPr="004459CC">
        <w:rPr>
          <w:b/>
          <w:color w:val="000000"/>
          <w:sz w:val="28"/>
          <w:szCs w:val="28"/>
          <w:lang w:val="uk-UA"/>
        </w:rPr>
        <w:t>Ф.</w:t>
      </w:r>
      <w:r w:rsidR="00024D5B" w:rsidRPr="004459CC">
        <w:rPr>
          <w:b/>
          <w:color w:val="000000"/>
          <w:sz w:val="28"/>
          <w:szCs w:val="28"/>
          <w:lang w:val="uk-UA"/>
        </w:rPr>
        <w:t xml:space="preserve"> </w:t>
      </w:r>
      <w:r w:rsidR="005E5845" w:rsidRPr="004459CC">
        <w:rPr>
          <w:b/>
          <w:color w:val="000000"/>
          <w:sz w:val="28"/>
          <w:szCs w:val="28"/>
          <w:lang w:val="uk-UA"/>
        </w:rPr>
        <w:t>Достоєвського</w:t>
      </w:r>
    </w:p>
    <w:p w:rsidR="0022713D" w:rsidRPr="004459CC" w:rsidRDefault="0022713D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783A97" w:rsidRPr="004459CC" w:rsidRDefault="0046045B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думку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американських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критиків,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романі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«Грона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гніву»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знайшли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відображення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основні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американсь</w:t>
      </w:r>
      <w:r w:rsidR="00783A97" w:rsidRPr="004459CC">
        <w:rPr>
          <w:color w:val="000000"/>
          <w:sz w:val="28"/>
          <w:szCs w:val="28"/>
          <w:lang w:val="uk-UA"/>
        </w:rPr>
        <w:t>кі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783A97" w:rsidRPr="004459CC">
        <w:rPr>
          <w:color w:val="000000"/>
          <w:sz w:val="28"/>
          <w:szCs w:val="28"/>
          <w:lang w:val="uk-UA"/>
        </w:rPr>
        <w:t>філософські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783A97" w:rsidRPr="004459CC">
        <w:rPr>
          <w:color w:val="000000"/>
          <w:sz w:val="28"/>
          <w:szCs w:val="28"/>
          <w:lang w:val="uk-UA"/>
        </w:rPr>
        <w:t>течії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783A97" w:rsidRPr="004459CC">
        <w:rPr>
          <w:color w:val="000000"/>
          <w:sz w:val="28"/>
          <w:szCs w:val="28"/>
          <w:lang w:val="uk-UA"/>
        </w:rPr>
        <w:t>20століття:</w:t>
      </w:r>
    </w:p>
    <w:p w:rsidR="00783A97" w:rsidRPr="004459CC" w:rsidRDefault="0046045B" w:rsidP="00024D5B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трансц</w:t>
      </w:r>
      <w:r w:rsidR="001A0620" w:rsidRPr="004459CC">
        <w:rPr>
          <w:color w:val="000000"/>
          <w:sz w:val="28"/>
          <w:szCs w:val="28"/>
          <w:lang w:val="uk-UA"/>
        </w:rPr>
        <w:t>ен</w:t>
      </w:r>
      <w:r w:rsidRPr="004459CC">
        <w:rPr>
          <w:color w:val="000000"/>
          <w:sz w:val="28"/>
          <w:szCs w:val="28"/>
          <w:lang w:val="uk-UA"/>
        </w:rPr>
        <w:t>дентальна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наддуша,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емерсонівська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віра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звичайну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людину,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її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прот</w:t>
      </w:r>
      <w:r w:rsidR="00D94EF5" w:rsidRPr="004459CC">
        <w:rPr>
          <w:color w:val="000000"/>
          <w:sz w:val="28"/>
          <w:szCs w:val="28"/>
          <w:lang w:val="uk-UA"/>
        </w:rPr>
        <w:t>е</w:t>
      </w:r>
      <w:r w:rsidRPr="004459CC">
        <w:rPr>
          <w:color w:val="000000"/>
          <w:sz w:val="28"/>
          <w:szCs w:val="28"/>
          <w:lang w:val="uk-UA"/>
        </w:rPr>
        <w:t>стан</w:t>
      </w:r>
      <w:r w:rsidR="00D94EF5" w:rsidRPr="004459CC">
        <w:rPr>
          <w:color w:val="000000"/>
          <w:sz w:val="28"/>
          <w:szCs w:val="28"/>
          <w:lang w:val="uk-UA"/>
        </w:rPr>
        <w:t>т</w:t>
      </w:r>
      <w:r w:rsidRPr="004459CC">
        <w:rPr>
          <w:color w:val="000000"/>
          <w:sz w:val="28"/>
          <w:szCs w:val="28"/>
          <w:lang w:val="uk-UA"/>
        </w:rPr>
        <w:t>ська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впевненість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своїх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силах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(Р.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У.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Емерсон,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Г.Д.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Торо,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Мелвіл,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Гортон</w:t>
      </w:r>
      <w:r w:rsidR="00783A97" w:rsidRPr="004459CC">
        <w:rPr>
          <w:color w:val="000000"/>
          <w:sz w:val="28"/>
          <w:szCs w:val="28"/>
          <w:lang w:val="uk-UA"/>
        </w:rPr>
        <w:t>);</w:t>
      </w:r>
    </w:p>
    <w:p w:rsidR="00783A97" w:rsidRPr="004459CC" w:rsidRDefault="0046045B" w:rsidP="00024D5B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уітменівська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релігія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всезагальної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любові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його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масова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демократія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(У.Уітмен</w:t>
      </w:r>
      <w:r w:rsidR="00783A97" w:rsidRPr="004459CC">
        <w:rPr>
          <w:color w:val="000000"/>
          <w:sz w:val="28"/>
          <w:szCs w:val="28"/>
          <w:lang w:val="uk-UA"/>
        </w:rPr>
        <w:t>);</w:t>
      </w:r>
    </w:p>
    <w:p w:rsidR="00DB6DE5" w:rsidRPr="004459CC" w:rsidRDefault="0046045B" w:rsidP="00024D5B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реалістичн</w:t>
      </w:r>
      <w:r w:rsidR="00783A97" w:rsidRPr="004459CC">
        <w:rPr>
          <w:color w:val="000000"/>
          <w:sz w:val="28"/>
          <w:szCs w:val="28"/>
          <w:lang w:val="uk-UA"/>
        </w:rPr>
        <w:t>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філософі</w:t>
      </w:r>
      <w:r w:rsidR="00783A97" w:rsidRPr="004459CC">
        <w:rPr>
          <w:color w:val="000000"/>
          <w:sz w:val="28"/>
          <w:szCs w:val="28"/>
          <w:lang w:val="uk-UA"/>
        </w:rPr>
        <w:t>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прагматизму,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783A97" w:rsidRPr="004459CC">
        <w:rPr>
          <w:color w:val="000000"/>
          <w:sz w:val="28"/>
          <w:szCs w:val="28"/>
          <w:lang w:val="uk-UA"/>
        </w:rPr>
        <w:t>наголос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783A97" w:rsidRPr="004459CC">
        <w:rPr>
          <w:color w:val="000000"/>
          <w:sz w:val="28"/>
          <w:szCs w:val="28"/>
          <w:lang w:val="uk-UA"/>
        </w:rPr>
        <w:t>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ефективн</w:t>
      </w:r>
      <w:r w:rsidR="00D94EF5" w:rsidRPr="004459CC">
        <w:rPr>
          <w:color w:val="000000"/>
          <w:sz w:val="28"/>
          <w:szCs w:val="28"/>
          <w:lang w:val="uk-UA"/>
        </w:rPr>
        <w:t>ості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дії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(С.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Льюіс,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Дра</w:t>
      </w:r>
      <w:r w:rsidR="00783A97" w:rsidRPr="004459CC">
        <w:rPr>
          <w:color w:val="000000"/>
          <w:sz w:val="28"/>
          <w:szCs w:val="28"/>
          <w:lang w:val="uk-UA"/>
        </w:rPr>
        <w:t>йзер;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783A97" w:rsidRPr="004459CC">
        <w:rPr>
          <w:color w:val="000000"/>
          <w:sz w:val="28"/>
          <w:szCs w:val="28"/>
          <w:lang w:val="uk-UA"/>
        </w:rPr>
        <w:t>ідеї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783A97" w:rsidRPr="004459CC">
        <w:rPr>
          <w:color w:val="000000"/>
          <w:sz w:val="28"/>
          <w:szCs w:val="28"/>
          <w:lang w:val="uk-UA"/>
        </w:rPr>
        <w:t>Томаса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783A97" w:rsidRPr="004459CC">
        <w:rPr>
          <w:color w:val="000000"/>
          <w:sz w:val="28"/>
          <w:szCs w:val="28"/>
          <w:lang w:val="uk-UA"/>
        </w:rPr>
        <w:t>Джеферсона)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8827B5" w:rsidRPr="004459CC">
        <w:rPr>
          <w:color w:val="000000"/>
          <w:sz w:val="28"/>
          <w:szCs w:val="28"/>
          <w:lang w:val="uk-UA"/>
        </w:rPr>
        <w:t>[21].</w:t>
      </w:r>
    </w:p>
    <w:p w:rsidR="0046045B" w:rsidRPr="004459CC" w:rsidRDefault="0046045B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 w:eastAsia="uk-UA"/>
        </w:rPr>
        <w:t>У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книзі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«Природа»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Ральф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Емерсон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сформулював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філософію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трансценденталізму:</w:t>
      </w:r>
    </w:p>
    <w:p w:rsidR="0046045B" w:rsidRPr="004459CC" w:rsidRDefault="0046045B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4459CC">
        <w:rPr>
          <w:color w:val="000000"/>
          <w:sz w:val="28"/>
          <w:szCs w:val="28"/>
          <w:lang w:val="uk-UA" w:eastAsia="uk-UA"/>
        </w:rPr>
        <w:t>-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стійкий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і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принциповий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оптимізм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(у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всесвіті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панують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закони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загальної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гармонії,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які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не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допускають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хаосу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ні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в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природі,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ні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в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людській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душі);</w:t>
      </w:r>
    </w:p>
    <w:p w:rsidR="00DB6DE5" w:rsidRPr="004459CC" w:rsidRDefault="0046045B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4459CC">
        <w:rPr>
          <w:color w:val="000000"/>
          <w:sz w:val="28"/>
          <w:szCs w:val="28"/>
          <w:lang w:val="uk-UA" w:eastAsia="uk-UA"/>
        </w:rPr>
        <w:t>-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елементи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східних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вчень,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особливо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DB6DE5" w:rsidRPr="004459CC">
        <w:rPr>
          <w:color w:val="000000"/>
          <w:sz w:val="28"/>
          <w:szCs w:val="28"/>
          <w:lang w:val="uk-UA" w:eastAsia="uk-UA"/>
        </w:rPr>
        <w:t>в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Стародавній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Індії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(</w:t>
      </w:r>
      <w:r w:rsidR="00DB6DE5" w:rsidRPr="004459CC">
        <w:rPr>
          <w:color w:val="000000"/>
          <w:sz w:val="28"/>
          <w:szCs w:val="28"/>
          <w:lang w:val="uk-UA" w:eastAsia="uk-UA"/>
        </w:rPr>
        <w:t>реінкарнація);</w:t>
      </w:r>
    </w:p>
    <w:p w:rsidR="0046045B" w:rsidRPr="004459CC" w:rsidRDefault="0046045B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 w:eastAsia="uk-UA"/>
        </w:rPr>
        <w:t>-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реальність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соціально-економічного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і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духовного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розвитку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нації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викликає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у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трансценденталістів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розчарування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і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протест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(існуюча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система—система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війни,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конкуренції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і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несправедливих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переваг)</w:t>
      </w:r>
      <w:r w:rsidR="00783A97" w:rsidRPr="004459CC">
        <w:rPr>
          <w:color w:val="000000"/>
          <w:sz w:val="28"/>
          <w:szCs w:val="28"/>
          <w:lang w:val="uk-UA" w:eastAsia="uk-UA"/>
        </w:rPr>
        <w:t>;</w:t>
      </w:r>
    </w:p>
    <w:p w:rsidR="0046045B" w:rsidRPr="004459CC" w:rsidRDefault="0046045B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 w:eastAsia="uk-UA"/>
        </w:rPr>
        <w:t>-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порятунок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суспільства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від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розкладання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і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занепаду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більшість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трансценденталісті</w:t>
      </w:r>
      <w:r w:rsidR="00DB6DE5" w:rsidRPr="004459CC">
        <w:rPr>
          <w:color w:val="000000"/>
          <w:sz w:val="28"/>
          <w:szCs w:val="28"/>
          <w:lang w:val="uk-UA" w:eastAsia="uk-UA"/>
        </w:rPr>
        <w:t>в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пов'язують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D94EF5" w:rsidRPr="004459CC">
        <w:rPr>
          <w:color w:val="000000"/>
          <w:sz w:val="28"/>
          <w:szCs w:val="28"/>
          <w:lang w:val="uk-UA" w:eastAsia="uk-UA"/>
        </w:rPr>
        <w:t>з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D94EF5" w:rsidRPr="004459CC">
        <w:rPr>
          <w:color w:val="000000"/>
          <w:sz w:val="28"/>
          <w:szCs w:val="28"/>
          <w:lang w:val="uk-UA" w:eastAsia="uk-UA"/>
        </w:rPr>
        <w:t>соціальною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D94EF5" w:rsidRPr="004459CC">
        <w:rPr>
          <w:color w:val="000000"/>
          <w:sz w:val="28"/>
          <w:szCs w:val="28"/>
          <w:lang w:val="uk-UA" w:eastAsia="uk-UA"/>
        </w:rPr>
        <w:t>доктриною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D94EF5" w:rsidRPr="004459CC">
        <w:rPr>
          <w:color w:val="000000"/>
          <w:sz w:val="28"/>
          <w:szCs w:val="28"/>
          <w:lang w:val="uk-UA" w:eastAsia="uk-UA"/>
        </w:rPr>
        <w:t>«ферми»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D94EF5" w:rsidRPr="004459CC">
        <w:rPr>
          <w:color w:val="000000"/>
          <w:sz w:val="28"/>
          <w:szCs w:val="28"/>
          <w:lang w:val="uk-UA" w:eastAsia="uk-UA"/>
        </w:rPr>
        <w:t>-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поверненням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до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природи,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землеробською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працею,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свідомим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обмеженням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потреб.</w:t>
      </w:r>
    </w:p>
    <w:p w:rsidR="0046045B" w:rsidRPr="004459CC" w:rsidRDefault="0046045B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4459CC">
        <w:rPr>
          <w:color w:val="000000"/>
          <w:sz w:val="28"/>
          <w:szCs w:val="28"/>
          <w:lang w:val="uk-UA" w:eastAsia="uk-UA"/>
        </w:rPr>
        <w:t>-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етична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доктрина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«довіри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до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себе»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(звеличує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творчий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потенціал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кожної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людини,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наділеної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відвагою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пізнання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і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самостійністю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думки</w:t>
      </w:r>
      <w:r w:rsidR="008827B5" w:rsidRPr="004459CC">
        <w:rPr>
          <w:color w:val="000000"/>
          <w:sz w:val="28"/>
          <w:szCs w:val="28"/>
          <w:lang w:val="uk-UA" w:eastAsia="uk-UA"/>
        </w:rPr>
        <w:t>)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8827B5" w:rsidRPr="004459CC">
        <w:rPr>
          <w:color w:val="000000"/>
          <w:sz w:val="28"/>
          <w:szCs w:val="28"/>
          <w:lang w:val="uk-UA" w:eastAsia="uk-UA"/>
        </w:rPr>
        <w:t>[5,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8827B5" w:rsidRPr="004459CC">
        <w:rPr>
          <w:color w:val="000000"/>
          <w:sz w:val="28"/>
          <w:szCs w:val="28"/>
          <w:lang w:val="uk-UA" w:eastAsia="uk-UA"/>
        </w:rPr>
        <w:t>7].</w:t>
      </w:r>
    </w:p>
    <w:p w:rsidR="00D20C55" w:rsidRPr="004459CC" w:rsidRDefault="0046045B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iCs/>
          <w:color w:val="000000"/>
          <w:sz w:val="28"/>
          <w:szCs w:val="28"/>
          <w:lang w:val="uk-UA" w:eastAsia="uk-UA"/>
        </w:rPr>
        <w:t>У</w:t>
      </w:r>
      <w:r w:rsidR="00024D5B" w:rsidRPr="004459CC">
        <w:rPr>
          <w:iCs/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iCs/>
          <w:color w:val="000000"/>
          <w:sz w:val="28"/>
          <w:szCs w:val="28"/>
          <w:lang w:val="uk-UA" w:eastAsia="uk-UA"/>
        </w:rPr>
        <w:t>1855</w:t>
      </w:r>
      <w:r w:rsidR="00024D5B" w:rsidRPr="004459CC">
        <w:rPr>
          <w:iCs/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iCs/>
          <w:color w:val="000000"/>
          <w:sz w:val="28"/>
          <w:szCs w:val="28"/>
          <w:lang w:val="uk-UA" w:eastAsia="uk-UA"/>
        </w:rPr>
        <w:t>році</w:t>
      </w:r>
      <w:r w:rsidR="00024D5B" w:rsidRPr="004459CC">
        <w:rPr>
          <w:iCs/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iCs/>
          <w:color w:val="000000"/>
          <w:sz w:val="28"/>
          <w:szCs w:val="28"/>
          <w:lang w:val="uk-UA" w:eastAsia="uk-UA"/>
        </w:rPr>
        <w:t>Уолт</w:t>
      </w:r>
      <w:r w:rsidR="00024D5B" w:rsidRPr="004459CC">
        <w:rPr>
          <w:iCs/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iCs/>
          <w:color w:val="000000"/>
          <w:sz w:val="28"/>
          <w:szCs w:val="28"/>
          <w:lang w:val="uk-UA" w:eastAsia="uk-UA"/>
        </w:rPr>
        <w:t>У</w:t>
      </w:r>
      <w:r w:rsidR="00194D64" w:rsidRPr="004459CC">
        <w:rPr>
          <w:iCs/>
          <w:color w:val="000000"/>
          <w:sz w:val="28"/>
          <w:szCs w:val="28"/>
          <w:lang w:val="uk-UA" w:eastAsia="uk-UA"/>
        </w:rPr>
        <w:t>і</w:t>
      </w:r>
      <w:r w:rsidRPr="004459CC">
        <w:rPr>
          <w:iCs/>
          <w:color w:val="000000"/>
          <w:sz w:val="28"/>
          <w:szCs w:val="28"/>
          <w:lang w:val="uk-UA" w:eastAsia="uk-UA"/>
        </w:rPr>
        <w:t>тмен</w:t>
      </w:r>
      <w:r w:rsidR="00024D5B" w:rsidRPr="004459CC">
        <w:rPr>
          <w:iCs/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iCs/>
          <w:color w:val="000000"/>
          <w:sz w:val="28"/>
          <w:szCs w:val="28"/>
          <w:lang w:val="uk-UA" w:eastAsia="uk-UA"/>
        </w:rPr>
        <w:t>видає</w:t>
      </w:r>
      <w:r w:rsidR="00024D5B" w:rsidRPr="004459CC">
        <w:rPr>
          <w:iCs/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iCs/>
          <w:color w:val="000000"/>
          <w:sz w:val="28"/>
          <w:szCs w:val="28"/>
          <w:lang w:val="uk-UA" w:eastAsia="uk-UA"/>
        </w:rPr>
        <w:t>збірку</w:t>
      </w:r>
      <w:r w:rsidR="00024D5B" w:rsidRPr="004459CC">
        <w:rPr>
          <w:iCs/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iCs/>
          <w:color w:val="000000"/>
          <w:sz w:val="28"/>
          <w:szCs w:val="28"/>
          <w:lang w:val="uk-UA" w:eastAsia="uk-UA"/>
        </w:rPr>
        <w:t>"</w:t>
      </w:r>
      <w:r w:rsidRPr="004459CC">
        <w:rPr>
          <w:iCs/>
          <w:color w:val="000000"/>
          <w:sz w:val="28"/>
          <w:szCs w:val="28"/>
          <w:lang w:eastAsia="uk-UA"/>
        </w:rPr>
        <w:t>Leaves</w:t>
      </w:r>
      <w:r w:rsidR="00024D5B" w:rsidRPr="004459CC">
        <w:rPr>
          <w:iCs/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iCs/>
          <w:color w:val="000000"/>
          <w:sz w:val="28"/>
          <w:szCs w:val="28"/>
          <w:lang w:eastAsia="uk-UA"/>
        </w:rPr>
        <w:t>of</w:t>
      </w:r>
      <w:r w:rsidR="00024D5B" w:rsidRPr="004459CC">
        <w:rPr>
          <w:iCs/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iCs/>
          <w:color w:val="000000"/>
          <w:sz w:val="28"/>
          <w:szCs w:val="28"/>
          <w:lang w:eastAsia="uk-UA"/>
        </w:rPr>
        <w:t>Grass</w:t>
      </w:r>
      <w:r w:rsidRPr="004459CC">
        <w:rPr>
          <w:iCs/>
          <w:color w:val="000000"/>
          <w:sz w:val="28"/>
          <w:szCs w:val="28"/>
          <w:lang w:val="uk-UA" w:eastAsia="uk-UA"/>
        </w:rPr>
        <w:t>"</w:t>
      </w:r>
      <w:r w:rsidR="00024D5B" w:rsidRPr="004459CC">
        <w:rPr>
          <w:iCs/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iCs/>
          <w:color w:val="000000"/>
          <w:sz w:val="28"/>
          <w:szCs w:val="28"/>
          <w:lang w:val="uk-UA" w:eastAsia="uk-UA"/>
        </w:rPr>
        <w:t>("Листя</w:t>
      </w:r>
      <w:r w:rsidR="00024D5B" w:rsidRPr="004459CC">
        <w:rPr>
          <w:iCs/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iCs/>
          <w:color w:val="000000"/>
          <w:sz w:val="28"/>
          <w:szCs w:val="28"/>
          <w:lang w:val="uk-UA" w:eastAsia="uk-UA"/>
        </w:rPr>
        <w:t>трави").</w:t>
      </w:r>
      <w:r w:rsidR="00024D5B" w:rsidRPr="004459CC">
        <w:rPr>
          <w:iCs/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Поема,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що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відкривє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книгу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-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«Пісня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про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себе»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(«</w:t>
      </w:r>
      <w:r w:rsidRPr="004459CC">
        <w:rPr>
          <w:color w:val="000000"/>
          <w:sz w:val="28"/>
          <w:szCs w:val="28"/>
          <w:lang w:eastAsia="uk-UA"/>
        </w:rPr>
        <w:t>Song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of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Myself</w:t>
      </w:r>
      <w:r w:rsidRPr="004459CC">
        <w:rPr>
          <w:color w:val="000000"/>
          <w:sz w:val="28"/>
          <w:szCs w:val="28"/>
          <w:lang w:val="uk-UA" w:eastAsia="uk-UA"/>
        </w:rPr>
        <w:t>»).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Автор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представлявся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як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«Уолт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Уїтмен,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космос,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син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Манх</w:t>
      </w:r>
      <w:r w:rsidR="00D94EF5" w:rsidRPr="004459CC">
        <w:rPr>
          <w:color w:val="000000"/>
          <w:sz w:val="28"/>
          <w:szCs w:val="28"/>
          <w:lang w:val="uk-UA" w:eastAsia="uk-UA"/>
        </w:rPr>
        <w:t>е</w:t>
      </w:r>
      <w:r w:rsidRPr="004459CC">
        <w:rPr>
          <w:color w:val="000000"/>
          <w:sz w:val="28"/>
          <w:szCs w:val="28"/>
          <w:lang w:val="uk-UA" w:eastAsia="uk-UA"/>
        </w:rPr>
        <w:t>ттена».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Поема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починається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словами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«Я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783A97" w:rsidRPr="004459CC">
        <w:rPr>
          <w:color w:val="000000"/>
          <w:sz w:val="28"/>
          <w:szCs w:val="28"/>
          <w:lang w:val="uk-UA" w:eastAsia="uk-UA"/>
        </w:rPr>
        <w:t>про</w:t>
      </w:r>
      <w:r w:rsidRPr="004459CC">
        <w:rPr>
          <w:color w:val="000000"/>
          <w:sz w:val="28"/>
          <w:szCs w:val="28"/>
          <w:lang w:val="uk-UA" w:eastAsia="uk-UA"/>
        </w:rPr>
        <w:t>славл</w:t>
      </w:r>
      <w:r w:rsidR="00783A97" w:rsidRPr="004459CC">
        <w:rPr>
          <w:color w:val="000000"/>
          <w:sz w:val="28"/>
          <w:szCs w:val="28"/>
          <w:lang w:val="uk-UA" w:eastAsia="uk-UA"/>
        </w:rPr>
        <w:t>яю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себе»,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до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яких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пізніше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поет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додав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«і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оспівую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себе».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Головна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тема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–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сенс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людського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буття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–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вбирає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в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себе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мотиви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божественності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людського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«я»,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нерозривного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зв'язку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душі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і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тіла,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еволюції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форм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життя,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рівності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всіх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живих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істот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і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вічних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мандрів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душі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в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процесі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народження,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смерті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і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нового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народження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(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в</w:t>
      </w:r>
      <w:r w:rsidR="008827B5" w:rsidRPr="004459CC">
        <w:rPr>
          <w:color w:val="000000"/>
          <w:sz w:val="28"/>
          <w:szCs w:val="28"/>
          <w:lang w:val="uk-UA" w:eastAsia="uk-UA"/>
        </w:rPr>
        <w:t>ищезазначена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8827B5" w:rsidRPr="004459CC">
        <w:rPr>
          <w:color w:val="000000"/>
          <w:sz w:val="28"/>
          <w:szCs w:val="28"/>
          <w:lang w:val="uk-UA" w:eastAsia="uk-UA"/>
        </w:rPr>
        <w:t>ідея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8827B5" w:rsidRPr="004459CC">
        <w:rPr>
          <w:color w:val="000000"/>
          <w:sz w:val="28"/>
          <w:szCs w:val="28"/>
          <w:lang w:val="uk-UA" w:eastAsia="uk-UA"/>
        </w:rPr>
        <w:t>реінкарнації)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8827B5" w:rsidRPr="004459CC">
        <w:rPr>
          <w:color w:val="000000"/>
          <w:sz w:val="28"/>
          <w:szCs w:val="28"/>
          <w:lang w:val="uk-UA" w:eastAsia="uk-UA"/>
        </w:rPr>
        <w:t>[6,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8827B5" w:rsidRPr="004459CC">
        <w:rPr>
          <w:color w:val="000000"/>
          <w:sz w:val="28"/>
          <w:szCs w:val="28"/>
          <w:lang w:val="uk-UA" w:eastAsia="uk-UA"/>
        </w:rPr>
        <w:t>25].</w:t>
      </w:r>
    </w:p>
    <w:p w:rsidR="00D20C55" w:rsidRPr="004459CC" w:rsidRDefault="0046045B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 w:eastAsia="uk-UA"/>
        </w:rPr>
        <w:t>Стівен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Крейн,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Джек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Лондон,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Френк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Норіс,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Теодор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Драйзер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–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натуралісти,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які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використовували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реалістичний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метод,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щоб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співвіднести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особу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з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суспільством;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викривали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соціальні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проблеми,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будучи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під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впливом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дарвіновської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теорії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і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спорідненої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їй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філософської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доктрини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детермінізму,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що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представляє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людину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безпорадн</w:t>
      </w:r>
      <w:r w:rsidR="00194D64" w:rsidRPr="004459CC">
        <w:rPr>
          <w:color w:val="000000"/>
          <w:sz w:val="28"/>
          <w:szCs w:val="28"/>
          <w:lang w:val="uk-UA" w:eastAsia="uk-UA"/>
        </w:rPr>
        <w:t>ою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перед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лицем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економічних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і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соціальних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сил</w:t>
      </w:r>
      <w:r w:rsidR="00D94EF5" w:rsidRPr="004459CC">
        <w:rPr>
          <w:color w:val="000000"/>
          <w:sz w:val="28"/>
          <w:szCs w:val="28"/>
          <w:lang w:val="uk-UA" w:eastAsia="uk-UA"/>
        </w:rPr>
        <w:t>.</w:t>
      </w:r>
    </w:p>
    <w:p w:rsidR="00D20C55" w:rsidRPr="004459CC" w:rsidRDefault="0046045B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4459CC">
        <w:rPr>
          <w:color w:val="000000"/>
          <w:sz w:val="28"/>
          <w:szCs w:val="28"/>
          <w:lang w:val="uk-UA" w:eastAsia="uk-UA"/>
        </w:rPr>
        <w:t>Розквіт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припав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на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період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урбанізації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американського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суспільства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і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усвідомлення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ним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важливості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велики</w:t>
      </w:r>
      <w:r w:rsidR="00D20C55" w:rsidRPr="004459CC">
        <w:rPr>
          <w:color w:val="000000"/>
          <w:sz w:val="28"/>
          <w:szCs w:val="28"/>
          <w:lang w:val="uk-UA" w:eastAsia="uk-UA"/>
        </w:rPr>
        <w:t>х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D20C55" w:rsidRPr="004459CC">
        <w:rPr>
          <w:color w:val="000000"/>
          <w:sz w:val="28"/>
          <w:szCs w:val="28"/>
          <w:lang w:val="uk-UA" w:eastAsia="uk-UA"/>
        </w:rPr>
        <w:t>економічних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D20C55" w:rsidRPr="004459CC">
        <w:rPr>
          <w:color w:val="000000"/>
          <w:sz w:val="28"/>
          <w:szCs w:val="28"/>
          <w:lang w:val="uk-UA" w:eastAsia="uk-UA"/>
        </w:rPr>
        <w:t>і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D20C55" w:rsidRPr="004459CC">
        <w:rPr>
          <w:color w:val="000000"/>
          <w:sz w:val="28"/>
          <w:szCs w:val="28"/>
          <w:lang w:val="uk-UA" w:eastAsia="uk-UA"/>
        </w:rPr>
        <w:t>соціальних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D20C55" w:rsidRPr="004459CC">
        <w:rPr>
          <w:color w:val="000000"/>
          <w:sz w:val="28"/>
          <w:szCs w:val="28"/>
          <w:lang w:val="uk-UA" w:eastAsia="uk-UA"/>
        </w:rPr>
        <w:t>сил.</w:t>
      </w:r>
    </w:p>
    <w:p w:rsidR="00D20C55" w:rsidRPr="004459CC" w:rsidRDefault="00D20C55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4459CC">
        <w:rPr>
          <w:color w:val="000000"/>
          <w:sz w:val="28"/>
          <w:szCs w:val="28"/>
          <w:lang w:val="uk-UA" w:eastAsia="uk-UA"/>
        </w:rPr>
        <w:t>«</w:t>
      </w:r>
      <w:r w:rsidR="0046045B" w:rsidRPr="004459CC">
        <w:rPr>
          <w:color w:val="000000"/>
          <w:sz w:val="28"/>
          <w:szCs w:val="28"/>
          <w:lang w:val="uk-UA" w:eastAsia="uk-UA"/>
        </w:rPr>
        <w:t>Американська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трагедія</w:t>
      </w:r>
      <w:r w:rsidRPr="004459CC">
        <w:rPr>
          <w:color w:val="000000"/>
          <w:sz w:val="28"/>
          <w:szCs w:val="28"/>
          <w:lang w:val="uk-UA" w:eastAsia="uk-UA"/>
        </w:rPr>
        <w:t>»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Теодора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Драйзера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(1925)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,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як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і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"Мартін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Іден"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Лондона,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досліджує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небезпеки,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що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приховані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в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американській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мрії.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eastAsia="uk-UA"/>
        </w:rPr>
        <w:t>У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46045B" w:rsidRPr="004459CC">
        <w:rPr>
          <w:color w:val="000000"/>
          <w:sz w:val="28"/>
          <w:szCs w:val="28"/>
          <w:lang w:eastAsia="uk-UA"/>
        </w:rPr>
        <w:t>романі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46045B" w:rsidRPr="004459CC">
        <w:rPr>
          <w:color w:val="000000"/>
          <w:sz w:val="28"/>
          <w:szCs w:val="28"/>
          <w:lang w:eastAsia="uk-UA"/>
        </w:rPr>
        <w:t>детально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46045B" w:rsidRPr="004459CC">
        <w:rPr>
          <w:color w:val="000000"/>
          <w:sz w:val="28"/>
          <w:szCs w:val="28"/>
          <w:lang w:eastAsia="uk-UA"/>
        </w:rPr>
        <w:t>описується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46045B" w:rsidRPr="004459CC">
        <w:rPr>
          <w:color w:val="000000"/>
          <w:sz w:val="28"/>
          <w:szCs w:val="28"/>
          <w:lang w:eastAsia="uk-UA"/>
        </w:rPr>
        <w:t>життя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46045B" w:rsidRPr="004459CC">
        <w:rPr>
          <w:color w:val="000000"/>
          <w:sz w:val="28"/>
          <w:szCs w:val="28"/>
          <w:lang w:eastAsia="uk-UA"/>
        </w:rPr>
        <w:t>Клайда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46045B" w:rsidRPr="004459CC">
        <w:rPr>
          <w:color w:val="000000"/>
          <w:sz w:val="28"/>
          <w:szCs w:val="28"/>
          <w:lang w:eastAsia="uk-UA"/>
        </w:rPr>
        <w:t>Гріфітса,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46045B" w:rsidRPr="004459CC">
        <w:rPr>
          <w:color w:val="000000"/>
          <w:sz w:val="28"/>
          <w:szCs w:val="28"/>
          <w:lang w:eastAsia="uk-UA"/>
        </w:rPr>
        <w:t>слабовільного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46045B" w:rsidRPr="004459CC">
        <w:rPr>
          <w:color w:val="000000"/>
          <w:sz w:val="28"/>
          <w:szCs w:val="28"/>
          <w:lang w:eastAsia="uk-UA"/>
        </w:rPr>
        <w:t>хлопця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46045B" w:rsidRPr="004459CC">
        <w:rPr>
          <w:color w:val="000000"/>
          <w:sz w:val="28"/>
          <w:szCs w:val="28"/>
          <w:lang w:eastAsia="uk-UA"/>
        </w:rPr>
        <w:t>з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46045B" w:rsidRPr="004459CC">
        <w:rPr>
          <w:color w:val="000000"/>
          <w:sz w:val="28"/>
          <w:szCs w:val="28"/>
          <w:lang w:eastAsia="uk-UA"/>
        </w:rPr>
        <w:t>нікчемно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="0046045B" w:rsidRPr="004459CC">
        <w:rPr>
          <w:color w:val="000000"/>
          <w:sz w:val="28"/>
          <w:szCs w:val="28"/>
          <w:lang w:eastAsia="uk-UA"/>
        </w:rPr>
        <w:t>малою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самосвідомістю.</w:t>
      </w:r>
    </w:p>
    <w:p w:rsidR="0046045B" w:rsidRPr="004459CC" w:rsidRDefault="0046045B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eastAsia="uk-UA"/>
        </w:rPr>
        <w:t>Драйзер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демонструє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в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"Американській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трагедії"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нищівний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авторитет.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З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точних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подробиць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зростає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непереборне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відчуття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трагічної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неминучості.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У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романі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дається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убивча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картина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міфу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про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американський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успіх,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який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пішов</w:t>
      </w:r>
      <w:r w:rsidR="00024D5B" w:rsidRPr="004459CC">
        <w:rPr>
          <w:color w:val="000000"/>
          <w:sz w:val="28"/>
          <w:szCs w:val="28"/>
          <w:lang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прахом</w:t>
      </w:r>
      <w:r w:rsidR="00ED1F50" w:rsidRPr="004459CC">
        <w:rPr>
          <w:color w:val="000000"/>
          <w:sz w:val="28"/>
          <w:szCs w:val="28"/>
          <w:lang w:val="uk-UA" w:eastAsia="uk-UA"/>
        </w:rPr>
        <w:t>.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ED1F50" w:rsidRPr="004459CC">
        <w:rPr>
          <w:color w:val="000000"/>
          <w:sz w:val="28"/>
          <w:szCs w:val="28"/>
          <w:lang w:val="uk-UA" w:eastAsia="uk-UA"/>
        </w:rPr>
        <w:t>Ц</w:t>
      </w:r>
      <w:r w:rsidR="00194D64" w:rsidRPr="004459CC">
        <w:rPr>
          <w:color w:val="000000"/>
          <w:sz w:val="28"/>
          <w:szCs w:val="28"/>
          <w:lang w:val="uk-UA" w:eastAsia="uk-UA"/>
        </w:rPr>
        <w:t>е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універсальн</w:t>
      </w:r>
      <w:r w:rsidR="00194D64" w:rsidRPr="004459CC">
        <w:rPr>
          <w:color w:val="000000"/>
          <w:sz w:val="28"/>
          <w:szCs w:val="28"/>
          <w:lang w:val="uk-UA" w:eastAsia="uk-UA"/>
        </w:rPr>
        <w:t>а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розповідь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про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стреси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урбанізації,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модернізації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і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відчуження.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"Американська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трагедія"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роздумує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про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незадоволеність,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заздрість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і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відчай,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які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охоплюють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багатьох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бідних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тружеників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в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американському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товаристві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к</w:t>
      </w:r>
      <w:r w:rsidR="008827B5" w:rsidRPr="004459CC">
        <w:rPr>
          <w:color w:val="000000"/>
          <w:sz w:val="28"/>
          <w:szCs w:val="28"/>
          <w:lang w:val="uk-UA" w:eastAsia="uk-UA"/>
        </w:rPr>
        <w:t>онкуренції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8827B5" w:rsidRPr="004459CC">
        <w:rPr>
          <w:color w:val="000000"/>
          <w:sz w:val="28"/>
          <w:szCs w:val="28"/>
          <w:lang w:val="uk-UA" w:eastAsia="uk-UA"/>
        </w:rPr>
        <w:t>і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8827B5" w:rsidRPr="004459CC">
        <w:rPr>
          <w:color w:val="000000"/>
          <w:sz w:val="28"/>
          <w:szCs w:val="28"/>
          <w:lang w:val="uk-UA" w:eastAsia="uk-UA"/>
        </w:rPr>
        <w:t>гонитви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8827B5" w:rsidRPr="004459CC">
        <w:rPr>
          <w:color w:val="000000"/>
          <w:sz w:val="28"/>
          <w:szCs w:val="28"/>
          <w:lang w:val="uk-UA" w:eastAsia="uk-UA"/>
        </w:rPr>
        <w:t>за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8827B5" w:rsidRPr="004459CC">
        <w:rPr>
          <w:color w:val="000000"/>
          <w:sz w:val="28"/>
          <w:szCs w:val="28"/>
          <w:lang w:val="uk-UA" w:eastAsia="uk-UA"/>
        </w:rPr>
        <w:t>успіхом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8827B5" w:rsidRPr="004459CC">
        <w:rPr>
          <w:color w:val="000000"/>
          <w:sz w:val="28"/>
          <w:szCs w:val="28"/>
          <w:lang w:val="uk-UA" w:eastAsia="uk-UA"/>
        </w:rPr>
        <w:t>[2,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8827B5" w:rsidRPr="004459CC">
        <w:rPr>
          <w:color w:val="000000"/>
          <w:sz w:val="28"/>
          <w:szCs w:val="28"/>
          <w:lang w:val="uk-UA" w:eastAsia="uk-UA"/>
        </w:rPr>
        <w:t>16]</w:t>
      </w:r>
    </w:p>
    <w:p w:rsidR="00ED1F50" w:rsidRPr="004459CC" w:rsidRDefault="0046045B" w:rsidP="00024D5B">
      <w:pPr>
        <w:spacing w:line="360" w:lineRule="auto"/>
        <w:ind w:firstLine="709"/>
        <w:jc w:val="both"/>
        <w:rPr>
          <w:bCs/>
          <w:color w:val="000000"/>
          <w:sz w:val="28"/>
          <w:szCs w:val="28"/>
          <w:lang w:val="uk-UA" w:eastAsia="uk-UA"/>
        </w:rPr>
      </w:pPr>
      <w:r w:rsidRPr="004459CC">
        <w:rPr>
          <w:color w:val="000000"/>
          <w:sz w:val="28"/>
          <w:szCs w:val="28"/>
          <w:lang w:val="uk-UA" w:eastAsia="uk-UA"/>
        </w:rPr>
        <w:t>Джеферсон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Томас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(1743-1826),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американський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eastAsia="uk-UA"/>
        </w:rPr>
        <w:t>просвітитель</w:t>
      </w:r>
      <w:r w:rsidRPr="004459CC">
        <w:rPr>
          <w:color w:val="000000"/>
          <w:sz w:val="28"/>
          <w:szCs w:val="28"/>
          <w:lang w:val="uk-UA" w:eastAsia="uk-UA"/>
        </w:rPr>
        <w:t>,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ідеолог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демократичного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напряму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в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період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війни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за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незалежність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в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Пн.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Америці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(1775-1783);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автор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проекту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Декларації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незалежності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США,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3-ій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президент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США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(1801-1809</w:t>
      </w:r>
      <w:r w:rsidR="00783A97" w:rsidRPr="004459CC">
        <w:rPr>
          <w:color w:val="000000"/>
          <w:sz w:val="28"/>
          <w:szCs w:val="28"/>
          <w:lang w:val="uk-UA" w:eastAsia="uk-UA"/>
        </w:rPr>
        <w:t>).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783A97" w:rsidRPr="004459CC">
        <w:rPr>
          <w:color w:val="000000"/>
          <w:sz w:val="28"/>
          <w:szCs w:val="28"/>
          <w:lang w:val="uk-UA" w:eastAsia="uk-UA"/>
        </w:rPr>
        <w:t>З</w:t>
      </w:r>
      <w:r w:rsidR="00783A97" w:rsidRPr="004459CC">
        <w:rPr>
          <w:bCs/>
          <w:color w:val="000000"/>
          <w:sz w:val="28"/>
          <w:szCs w:val="28"/>
          <w:lang w:val="uk-UA" w:eastAsia="uk-UA"/>
        </w:rPr>
        <w:t>абезпечив</w:t>
      </w:r>
      <w:r w:rsidR="00024D5B" w:rsidRPr="004459CC">
        <w:rPr>
          <w:bCs/>
          <w:color w:val="000000"/>
          <w:sz w:val="28"/>
          <w:szCs w:val="28"/>
          <w:lang w:val="uk-UA" w:eastAsia="uk-UA"/>
        </w:rPr>
        <w:t xml:space="preserve"> </w:t>
      </w:r>
      <w:r w:rsidR="00783A97" w:rsidRPr="004459CC">
        <w:rPr>
          <w:bCs/>
          <w:color w:val="000000"/>
          <w:sz w:val="28"/>
          <w:szCs w:val="28"/>
          <w:lang w:val="uk-UA" w:eastAsia="uk-UA"/>
        </w:rPr>
        <w:t>дотримання</w:t>
      </w:r>
      <w:r w:rsidR="00024D5B" w:rsidRPr="004459CC">
        <w:rPr>
          <w:bCs/>
          <w:color w:val="000000"/>
          <w:sz w:val="28"/>
          <w:szCs w:val="28"/>
          <w:lang w:val="uk-UA" w:eastAsia="uk-UA"/>
        </w:rPr>
        <w:t xml:space="preserve"> </w:t>
      </w:r>
      <w:r w:rsidR="00783A97" w:rsidRPr="004459CC">
        <w:rPr>
          <w:bCs/>
          <w:color w:val="000000"/>
          <w:sz w:val="28"/>
          <w:szCs w:val="28"/>
          <w:lang w:val="uk-UA" w:eastAsia="uk-UA"/>
        </w:rPr>
        <w:t>демократичних</w:t>
      </w:r>
      <w:r w:rsidR="00024D5B" w:rsidRPr="004459CC">
        <w:rPr>
          <w:bCs/>
          <w:color w:val="000000"/>
          <w:sz w:val="28"/>
          <w:szCs w:val="28"/>
          <w:lang w:val="uk-UA" w:eastAsia="uk-UA"/>
        </w:rPr>
        <w:t xml:space="preserve"> </w:t>
      </w:r>
      <w:r w:rsidR="00783A97" w:rsidRPr="004459CC">
        <w:rPr>
          <w:bCs/>
          <w:color w:val="000000"/>
          <w:sz w:val="28"/>
          <w:szCs w:val="28"/>
          <w:lang w:val="uk-UA" w:eastAsia="uk-UA"/>
        </w:rPr>
        <w:t>принципів;</w:t>
      </w:r>
      <w:r w:rsidR="00024D5B" w:rsidRPr="004459CC">
        <w:rPr>
          <w:bCs/>
          <w:color w:val="000000"/>
          <w:sz w:val="28"/>
          <w:szCs w:val="28"/>
          <w:lang w:val="uk-UA" w:eastAsia="uk-UA"/>
        </w:rPr>
        <w:t xml:space="preserve"> </w:t>
      </w:r>
      <w:r w:rsidR="00783A97" w:rsidRPr="004459CC">
        <w:rPr>
          <w:bCs/>
          <w:color w:val="000000"/>
          <w:sz w:val="28"/>
          <w:szCs w:val="28"/>
          <w:lang w:val="uk-UA" w:eastAsia="uk-UA"/>
        </w:rPr>
        <w:t>навів</w:t>
      </w:r>
      <w:r w:rsidR="00024D5B" w:rsidRPr="004459CC">
        <w:rPr>
          <w:bCs/>
          <w:color w:val="000000"/>
          <w:sz w:val="28"/>
          <w:szCs w:val="28"/>
          <w:lang w:val="uk-UA" w:eastAsia="uk-UA"/>
        </w:rPr>
        <w:t xml:space="preserve"> </w:t>
      </w:r>
      <w:r w:rsidR="00783A97" w:rsidRPr="004459CC">
        <w:rPr>
          <w:bCs/>
          <w:color w:val="000000"/>
          <w:sz w:val="28"/>
          <w:szCs w:val="28"/>
          <w:lang w:val="uk-UA" w:eastAsia="uk-UA"/>
        </w:rPr>
        <w:t>відносний</w:t>
      </w:r>
      <w:r w:rsidR="00024D5B" w:rsidRPr="004459CC">
        <w:rPr>
          <w:bCs/>
          <w:color w:val="000000"/>
          <w:sz w:val="28"/>
          <w:szCs w:val="28"/>
          <w:lang w:val="uk-UA" w:eastAsia="uk-UA"/>
        </w:rPr>
        <w:t xml:space="preserve"> </w:t>
      </w:r>
      <w:r w:rsidR="00783A97" w:rsidRPr="004459CC">
        <w:rPr>
          <w:bCs/>
          <w:color w:val="000000"/>
          <w:sz w:val="28"/>
          <w:szCs w:val="28"/>
          <w:lang w:val="uk-UA" w:eastAsia="uk-UA"/>
        </w:rPr>
        <w:t>лад</w:t>
      </w:r>
      <w:r w:rsidR="00024D5B" w:rsidRPr="004459CC">
        <w:rPr>
          <w:bCs/>
          <w:color w:val="000000"/>
          <w:sz w:val="28"/>
          <w:szCs w:val="28"/>
          <w:lang w:val="uk-UA" w:eastAsia="uk-UA"/>
        </w:rPr>
        <w:t xml:space="preserve"> </w:t>
      </w:r>
      <w:r w:rsidR="00783A97" w:rsidRPr="004459CC">
        <w:rPr>
          <w:bCs/>
          <w:color w:val="000000"/>
          <w:sz w:val="28"/>
          <w:szCs w:val="28"/>
          <w:lang w:val="uk-UA" w:eastAsia="uk-UA"/>
        </w:rPr>
        <w:t>в</w:t>
      </w:r>
      <w:r w:rsidR="00024D5B" w:rsidRPr="004459CC">
        <w:rPr>
          <w:bCs/>
          <w:color w:val="000000"/>
          <w:sz w:val="28"/>
          <w:szCs w:val="28"/>
          <w:lang w:val="uk-UA" w:eastAsia="uk-UA"/>
        </w:rPr>
        <w:t xml:space="preserve"> </w:t>
      </w:r>
      <w:r w:rsidR="00783A97" w:rsidRPr="004459CC">
        <w:rPr>
          <w:bCs/>
          <w:color w:val="000000"/>
          <w:sz w:val="28"/>
          <w:szCs w:val="28"/>
          <w:lang w:val="uk-UA" w:eastAsia="uk-UA"/>
        </w:rPr>
        <w:t>спекулятивній</w:t>
      </w:r>
      <w:r w:rsidR="00024D5B" w:rsidRPr="004459CC">
        <w:rPr>
          <w:bCs/>
          <w:color w:val="000000"/>
          <w:sz w:val="28"/>
          <w:szCs w:val="28"/>
          <w:lang w:val="uk-UA" w:eastAsia="uk-UA"/>
        </w:rPr>
        <w:t xml:space="preserve"> </w:t>
      </w:r>
      <w:r w:rsidR="00783A97" w:rsidRPr="004459CC">
        <w:rPr>
          <w:bCs/>
          <w:color w:val="000000"/>
          <w:sz w:val="28"/>
          <w:szCs w:val="28"/>
          <w:lang w:val="uk-UA" w:eastAsia="uk-UA"/>
        </w:rPr>
        <w:t>сфері</w:t>
      </w:r>
      <w:r w:rsidR="00ED1F50" w:rsidRPr="004459CC">
        <w:rPr>
          <w:bCs/>
          <w:color w:val="000000"/>
          <w:sz w:val="28"/>
          <w:szCs w:val="28"/>
          <w:lang w:val="uk-UA" w:eastAsia="uk-UA"/>
        </w:rPr>
        <w:t>.</w:t>
      </w:r>
    </w:p>
    <w:p w:rsidR="00D20C55" w:rsidRPr="004459CC" w:rsidRDefault="00D76803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4459CC">
        <w:rPr>
          <w:color w:val="000000"/>
          <w:sz w:val="28"/>
          <w:szCs w:val="28"/>
          <w:lang w:val="uk-UA" w:eastAsia="uk-UA"/>
        </w:rPr>
        <w:t>Соціальне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Pr="004459CC">
        <w:rPr>
          <w:color w:val="000000"/>
          <w:sz w:val="28"/>
          <w:szCs w:val="28"/>
          <w:lang w:val="uk-UA" w:eastAsia="uk-UA"/>
        </w:rPr>
        <w:t>кредо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-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забезпечити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нормальні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умови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для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процвітання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фермерів,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свого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улюбленого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суспільного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класу.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Фермерів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він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завжди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протиставляв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буржуа</w:t>
      </w:r>
      <w:r w:rsidR="00ED1F50" w:rsidRPr="004459CC">
        <w:rPr>
          <w:color w:val="000000"/>
          <w:sz w:val="28"/>
          <w:szCs w:val="28"/>
          <w:lang w:val="uk-UA" w:eastAsia="uk-UA"/>
        </w:rPr>
        <w:t>;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вважав,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що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союз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дрібних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власників,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що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годуються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і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годують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країну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власною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працею,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є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щось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класичне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та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ідеальне.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Йому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хотілося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воскресити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ідеал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архаїчної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Греції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доколонізаційного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періоду,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коли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власник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земельної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ділянки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був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синонімічний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громадянинові,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і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46045B" w:rsidRPr="004459CC">
        <w:rPr>
          <w:color w:val="000000"/>
          <w:sz w:val="28"/>
          <w:szCs w:val="28"/>
          <w:lang w:val="uk-UA" w:eastAsia="uk-UA"/>
        </w:rPr>
        <w:t>навпаки</w:t>
      </w:r>
      <w:r w:rsidR="00024D5B" w:rsidRPr="004459CC">
        <w:rPr>
          <w:color w:val="000000"/>
          <w:sz w:val="28"/>
          <w:szCs w:val="28"/>
          <w:lang w:val="uk-UA" w:eastAsia="uk-UA"/>
        </w:rPr>
        <w:t xml:space="preserve"> </w:t>
      </w:r>
      <w:r w:rsidR="008827B5" w:rsidRPr="004459CC">
        <w:rPr>
          <w:color w:val="000000"/>
          <w:sz w:val="28"/>
          <w:szCs w:val="28"/>
          <w:lang w:val="uk-UA" w:eastAsia="uk-UA"/>
        </w:rPr>
        <w:t>[</w:t>
      </w:r>
      <w:r w:rsidR="00D72024" w:rsidRPr="004459CC">
        <w:rPr>
          <w:color w:val="000000"/>
          <w:sz w:val="28"/>
          <w:szCs w:val="28"/>
          <w:lang w:val="uk-UA" w:eastAsia="uk-UA"/>
        </w:rPr>
        <w:t>17</w:t>
      </w:r>
      <w:r w:rsidR="008827B5" w:rsidRPr="004459CC">
        <w:rPr>
          <w:color w:val="000000"/>
          <w:sz w:val="28"/>
          <w:szCs w:val="28"/>
          <w:lang w:val="uk-UA" w:eastAsia="uk-UA"/>
        </w:rPr>
        <w:t>]</w:t>
      </w:r>
      <w:r w:rsidR="0046045B" w:rsidRPr="004459CC">
        <w:rPr>
          <w:color w:val="000000"/>
          <w:sz w:val="28"/>
          <w:szCs w:val="28"/>
          <w:lang w:val="uk-UA" w:eastAsia="uk-UA"/>
        </w:rPr>
        <w:t>.</w:t>
      </w:r>
    </w:p>
    <w:p w:rsidR="0046045B" w:rsidRPr="004459CC" w:rsidRDefault="0046045B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Стейнбек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наслідує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традиції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психологізму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Ф</w:t>
      </w:r>
      <w:r w:rsidR="00ED1F50" w:rsidRPr="004459CC">
        <w:rPr>
          <w:color w:val="000000"/>
          <w:sz w:val="28"/>
          <w:szCs w:val="28"/>
          <w:lang w:val="uk-UA"/>
        </w:rPr>
        <w:t>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ED1F50" w:rsidRPr="004459CC">
        <w:rPr>
          <w:color w:val="000000"/>
          <w:sz w:val="28"/>
          <w:szCs w:val="28"/>
          <w:lang w:val="uk-UA"/>
        </w:rPr>
        <w:t>Достоєвського.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ED1F50" w:rsidRPr="004459CC">
        <w:rPr>
          <w:color w:val="000000"/>
          <w:sz w:val="28"/>
          <w:szCs w:val="28"/>
          <w:lang w:val="uk-UA"/>
        </w:rPr>
        <w:t>Автор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ED1F50" w:rsidRPr="004459CC">
        <w:rPr>
          <w:color w:val="000000"/>
          <w:sz w:val="28"/>
          <w:szCs w:val="28"/>
          <w:lang w:val="uk-UA"/>
        </w:rPr>
        <w:t>показує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як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відчайдушна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свідомість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закономірно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перетворюється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хвору,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як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буржуазний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світ,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лишаючи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людину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надії,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неминуче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лишає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її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духовного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здоров’я.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Стейнбек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показує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той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важковловимий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момент,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коли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душевна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рівновага,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душевне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здоров’я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дає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ледь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помітну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тріщину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зароджується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хвороба.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D76803" w:rsidRPr="004459CC">
        <w:rPr>
          <w:color w:val="000000"/>
          <w:sz w:val="28"/>
          <w:szCs w:val="28"/>
          <w:lang w:val="uk-UA"/>
        </w:rPr>
        <w:t>Г</w:t>
      </w:r>
      <w:r w:rsidR="00D76803" w:rsidRPr="004459CC">
        <w:rPr>
          <w:color w:val="000000"/>
          <w:sz w:val="28"/>
          <w:szCs w:val="28"/>
        </w:rPr>
        <w:t>ерої,</w:t>
      </w:r>
      <w:r w:rsidR="00024D5B" w:rsidRPr="004459CC">
        <w:rPr>
          <w:color w:val="000000"/>
          <w:sz w:val="28"/>
          <w:szCs w:val="28"/>
        </w:rPr>
        <w:t xml:space="preserve"> </w:t>
      </w:r>
      <w:r w:rsidR="00D76803" w:rsidRPr="004459CC">
        <w:rPr>
          <w:color w:val="000000"/>
          <w:sz w:val="28"/>
          <w:szCs w:val="28"/>
        </w:rPr>
        <w:t>просторово-часова</w:t>
      </w:r>
      <w:r w:rsidR="00024D5B" w:rsidRPr="004459CC">
        <w:rPr>
          <w:color w:val="000000"/>
          <w:sz w:val="28"/>
          <w:szCs w:val="28"/>
        </w:rPr>
        <w:t xml:space="preserve"> </w:t>
      </w:r>
      <w:r w:rsidR="00D76803" w:rsidRPr="004459CC">
        <w:rPr>
          <w:color w:val="000000"/>
          <w:sz w:val="28"/>
          <w:szCs w:val="28"/>
        </w:rPr>
        <w:t>організація</w:t>
      </w:r>
      <w:r w:rsidR="00024D5B" w:rsidRPr="004459CC">
        <w:rPr>
          <w:color w:val="000000"/>
          <w:sz w:val="28"/>
          <w:szCs w:val="28"/>
        </w:rPr>
        <w:t xml:space="preserve"> </w:t>
      </w:r>
      <w:r w:rsidR="00D76803" w:rsidRPr="004459CC">
        <w:rPr>
          <w:color w:val="000000"/>
          <w:sz w:val="28"/>
          <w:szCs w:val="28"/>
        </w:rPr>
        <w:t>дії,</w:t>
      </w:r>
      <w:r w:rsidR="00024D5B" w:rsidRPr="004459CC">
        <w:rPr>
          <w:color w:val="000000"/>
          <w:sz w:val="28"/>
          <w:szCs w:val="28"/>
        </w:rPr>
        <w:t xml:space="preserve"> </w:t>
      </w:r>
      <w:r w:rsidR="00D76803" w:rsidRPr="004459CC">
        <w:rPr>
          <w:color w:val="000000"/>
          <w:sz w:val="28"/>
          <w:szCs w:val="28"/>
        </w:rPr>
        <w:t>пейзаж,</w:t>
      </w:r>
      <w:r w:rsidR="00024D5B" w:rsidRPr="004459CC">
        <w:rPr>
          <w:color w:val="000000"/>
          <w:sz w:val="28"/>
          <w:szCs w:val="28"/>
        </w:rPr>
        <w:t xml:space="preserve"> </w:t>
      </w:r>
      <w:r w:rsidR="00D76803" w:rsidRPr="004459CC">
        <w:rPr>
          <w:color w:val="000000"/>
          <w:sz w:val="28"/>
          <w:szCs w:val="28"/>
        </w:rPr>
        <w:t>опис</w:t>
      </w:r>
      <w:r w:rsidR="00024D5B" w:rsidRPr="004459CC">
        <w:rPr>
          <w:color w:val="000000"/>
          <w:sz w:val="28"/>
          <w:szCs w:val="28"/>
        </w:rPr>
        <w:t xml:space="preserve"> </w:t>
      </w:r>
      <w:r w:rsidR="00D76803" w:rsidRPr="004459CC">
        <w:rPr>
          <w:color w:val="000000"/>
          <w:sz w:val="28"/>
          <w:szCs w:val="28"/>
        </w:rPr>
        <w:t>погоди</w:t>
      </w:r>
      <w:r w:rsidR="00024D5B" w:rsidRPr="004459CC">
        <w:rPr>
          <w:color w:val="000000"/>
          <w:sz w:val="28"/>
          <w:szCs w:val="28"/>
        </w:rPr>
        <w:t xml:space="preserve"> </w:t>
      </w:r>
      <w:r w:rsidR="00D76803" w:rsidRPr="004459CC">
        <w:rPr>
          <w:color w:val="000000"/>
          <w:sz w:val="28"/>
          <w:szCs w:val="28"/>
        </w:rPr>
        <w:t>викладені</w:t>
      </w:r>
      <w:r w:rsidR="00024D5B" w:rsidRPr="004459CC">
        <w:rPr>
          <w:color w:val="000000"/>
          <w:sz w:val="28"/>
          <w:szCs w:val="28"/>
        </w:rPr>
        <w:t xml:space="preserve"> </w:t>
      </w:r>
      <w:r w:rsidR="00D76803"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D76803" w:rsidRPr="004459CC">
        <w:rPr>
          <w:color w:val="000000"/>
          <w:sz w:val="28"/>
          <w:szCs w:val="28"/>
        </w:rPr>
        <w:t>психологічн</w:t>
      </w:r>
      <w:r w:rsidR="00D76803" w:rsidRPr="004459CC">
        <w:rPr>
          <w:color w:val="000000"/>
          <w:sz w:val="28"/>
          <w:szCs w:val="28"/>
          <w:lang w:val="uk-UA"/>
        </w:rPr>
        <w:t>ій</w:t>
      </w:r>
      <w:r w:rsidR="00024D5B" w:rsidRPr="004459CC">
        <w:rPr>
          <w:color w:val="000000"/>
          <w:sz w:val="28"/>
          <w:szCs w:val="28"/>
        </w:rPr>
        <w:t xml:space="preserve"> </w:t>
      </w:r>
      <w:r w:rsidR="00D76803" w:rsidRPr="004459CC">
        <w:rPr>
          <w:color w:val="000000"/>
          <w:sz w:val="28"/>
          <w:szCs w:val="28"/>
        </w:rPr>
        <w:t>атмосфер</w:t>
      </w:r>
      <w:r w:rsidR="00F179C9"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</w:rPr>
        <w:t xml:space="preserve"> </w:t>
      </w:r>
      <w:r w:rsidR="00D72024" w:rsidRPr="004459CC">
        <w:rPr>
          <w:color w:val="000000"/>
          <w:sz w:val="28"/>
          <w:szCs w:val="28"/>
        </w:rPr>
        <w:t>[16]</w:t>
      </w:r>
      <w:r w:rsidR="00D76803" w:rsidRPr="004459CC">
        <w:rPr>
          <w:color w:val="000000"/>
          <w:sz w:val="28"/>
          <w:szCs w:val="28"/>
        </w:rPr>
        <w:t>.</w:t>
      </w:r>
    </w:p>
    <w:p w:rsidR="00067C83" w:rsidRPr="004459CC" w:rsidRDefault="00067C83" w:rsidP="00024D5B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5E5845" w:rsidRPr="004459CC" w:rsidRDefault="005E5845" w:rsidP="00024D5B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4459CC">
        <w:rPr>
          <w:b/>
          <w:color w:val="000000"/>
          <w:sz w:val="28"/>
          <w:szCs w:val="28"/>
          <w:lang w:val="uk-UA"/>
        </w:rPr>
        <w:t>1.</w:t>
      </w:r>
      <w:r w:rsidR="001A6E4C" w:rsidRPr="004459CC">
        <w:rPr>
          <w:b/>
          <w:color w:val="000000"/>
          <w:sz w:val="28"/>
          <w:szCs w:val="28"/>
          <w:lang w:val="uk-UA"/>
        </w:rPr>
        <w:t>4</w:t>
      </w:r>
      <w:r w:rsidR="00024D5B" w:rsidRPr="004459CC">
        <w:rPr>
          <w:b/>
          <w:color w:val="000000"/>
          <w:sz w:val="28"/>
          <w:szCs w:val="28"/>
          <w:lang w:val="uk-UA"/>
        </w:rPr>
        <w:t xml:space="preserve"> </w:t>
      </w:r>
      <w:r w:rsidR="00AF7483" w:rsidRPr="004459CC">
        <w:rPr>
          <w:b/>
          <w:color w:val="000000"/>
          <w:sz w:val="28"/>
          <w:szCs w:val="28"/>
          <w:lang w:val="uk-UA"/>
        </w:rPr>
        <w:t>Теорія</w:t>
      </w:r>
      <w:r w:rsidR="00024D5B" w:rsidRPr="004459CC">
        <w:rPr>
          <w:b/>
          <w:color w:val="000000"/>
          <w:sz w:val="28"/>
          <w:szCs w:val="28"/>
          <w:lang w:val="uk-UA"/>
        </w:rPr>
        <w:t xml:space="preserve"> </w:t>
      </w:r>
      <w:r w:rsidR="00AF7483" w:rsidRPr="004459CC">
        <w:rPr>
          <w:b/>
          <w:color w:val="000000"/>
          <w:sz w:val="28"/>
          <w:szCs w:val="28"/>
          <w:lang w:val="uk-UA"/>
        </w:rPr>
        <w:t>жанру</w:t>
      </w:r>
    </w:p>
    <w:p w:rsidR="0022713D" w:rsidRPr="004459CC" w:rsidRDefault="0022713D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46045B" w:rsidRPr="004459CC" w:rsidRDefault="0046045B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Звертаючись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жанру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твору,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стає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зрозуміло,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що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«Грона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гніву»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-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це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роман.</w:t>
      </w:r>
    </w:p>
    <w:p w:rsidR="00D20C55" w:rsidRPr="004459CC" w:rsidRDefault="0046045B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Роман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–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це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універсальний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жанр,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який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здатний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відтворити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найширше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коло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життєвих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явищ,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порушувати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кардинальні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проблеми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духовного,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морально-етичного,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екзистенційного,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соціального,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суспільного,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метафізичного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планів,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створювати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цілісні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картини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життя,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сповнені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складних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перипетій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суперечностей,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глибоко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всебічно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досліджувати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людські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характери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їх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становленні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розвитку,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найріз</w:t>
      </w:r>
      <w:r w:rsidR="00D72024" w:rsidRPr="004459CC">
        <w:rPr>
          <w:color w:val="000000"/>
          <w:sz w:val="28"/>
          <w:szCs w:val="28"/>
          <w:lang w:val="uk-UA"/>
        </w:rPr>
        <w:t>номанітніших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D72024" w:rsidRPr="004459CC">
        <w:rPr>
          <w:color w:val="000000"/>
          <w:sz w:val="28"/>
          <w:szCs w:val="28"/>
          <w:lang w:val="uk-UA"/>
        </w:rPr>
        <w:t>зв’язках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D72024" w:rsidRPr="004459CC">
        <w:rPr>
          <w:color w:val="000000"/>
          <w:sz w:val="28"/>
          <w:szCs w:val="28"/>
          <w:lang w:val="uk-UA"/>
        </w:rPr>
        <w:t>зі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D72024" w:rsidRPr="004459CC">
        <w:rPr>
          <w:color w:val="000000"/>
          <w:sz w:val="28"/>
          <w:szCs w:val="28"/>
          <w:lang w:val="uk-UA"/>
        </w:rPr>
        <w:t>світом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D72024" w:rsidRPr="004459CC">
        <w:rPr>
          <w:color w:val="000000"/>
          <w:sz w:val="28"/>
          <w:szCs w:val="28"/>
          <w:lang w:val="uk-UA"/>
        </w:rPr>
        <w:t>[2,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D72024" w:rsidRPr="004459CC">
        <w:rPr>
          <w:color w:val="000000"/>
          <w:sz w:val="28"/>
          <w:szCs w:val="28"/>
          <w:lang w:val="uk-UA"/>
        </w:rPr>
        <w:t>44]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Його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своєрідність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визначається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особливим,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підкреслено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специфічним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змістовим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аспектом.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Роман,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влучним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спостереженням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М.Бахтіна,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має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справу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лише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F179C9" w:rsidRPr="004459CC">
        <w:rPr>
          <w:color w:val="000000"/>
          <w:sz w:val="28"/>
          <w:szCs w:val="28"/>
          <w:lang w:val="uk-UA"/>
        </w:rPr>
        <w:t>«</w:t>
      </w:r>
      <w:r w:rsidRPr="004459CC">
        <w:rPr>
          <w:color w:val="000000"/>
          <w:sz w:val="28"/>
          <w:szCs w:val="28"/>
          <w:lang w:val="uk-UA"/>
        </w:rPr>
        <w:t>неготовою,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невизрілою,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що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перебуває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становленні,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дійсністю,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її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постійною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переоцінкою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переосмисленням</w:t>
      </w:r>
      <w:r w:rsidR="00F179C9" w:rsidRPr="004459CC">
        <w:rPr>
          <w:color w:val="000000"/>
          <w:sz w:val="28"/>
          <w:szCs w:val="28"/>
          <w:lang w:val="uk-UA"/>
        </w:rPr>
        <w:t>»</w:t>
      </w:r>
      <w:r w:rsidRPr="004459CC">
        <w:rPr>
          <w:color w:val="000000"/>
          <w:sz w:val="28"/>
          <w:szCs w:val="28"/>
          <w:lang w:val="uk-UA"/>
        </w:rPr>
        <w:t>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Орієнтація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широке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охоплення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дійсності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поглиблене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дослідження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людських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характерів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зумовлюють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необхідність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розгалуженого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сюжету,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ускладненої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композиції,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оригінального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моделювання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просторово-часових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параме</w:t>
      </w:r>
      <w:r w:rsidR="00D20C55" w:rsidRPr="004459CC">
        <w:rPr>
          <w:color w:val="000000"/>
          <w:sz w:val="28"/>
          <w:szCs w:val="28"/>
          <w:lang w:val="uk-UA"/>
        </w:rPr>
        <w:t>трів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8D3CF4" w:rsidRPr="004459CC">
        <w:rPr>
          <w:color w:val="000000"/>
          <w:sz w:val="28"/>
          <w:szCs w:val="28"/>
          <w:lang w:val="uk-UA"/>
        </w:rPr>
        <w:t>[</w:t>
      </w:r>
      <w:r w:rsidR="00CA7C35" w:rsidRPr="004459CC">
        <w:rPr>
          <w:color w:val="000000"/>
          <w:sz w:val="28"/>
          <w:szCs w:val="28"/>
          <w:lang w:val="uk-UA"/>
        </w:rPr>
        <w:t>15,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8D3CF4" w:rsidRPr="004459CC">
        <w:rPr>
          <w:color w:val="000000"/>
          <w:sz w:val="28"/>
          <w:szCs w:val="28"/>
          <w:lang w:val="uk-UA"/>
        </w:rPr>
        <w:t>27]</w:t>
      </w:r>
      <w:r w:rsidR="00D20C55" w:rsidRPr="004459CC">
        <w:rPr>
          <w:color w:val="000000"/>
          <w:sz w:val="28"/>
          <w:szCs w:val="28"/>
          <w:lang w:val="uk-UA"/>
        </w:rPr>
        <w:t>.</w:t>
      </w:r>
    </w:p>
    <w:p w:rsidR="00D20C55" w:rsidRPr="004459CC" w:rsidRDefault="0046045B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Роман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має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твердо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усталеного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канону.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Порівняно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іншими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епічними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жанрами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це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найбільш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F179C9" w:rsidRPr="004459CC">
        <w:rPr>
          <w:color w:val="000000"/>
          <w:sz w:val="28"/>
          <w:szCs w:val="28"/>
          <w:lang w:val="uk-UA"/>
        </w:rPr>
        <w:t>«</w:t>
      </w:r>
      <w:r w:rsidRPr="004459CC">
        <w:rPr>
          <w:color w:val="000000"/>
          <w:sz w:val="28"/>
          <w:szCs w:val="28"/>
          <w:lang w:val="uk-UA"/>
        </w:rPr>
        <w:t>вільна</w:t>
      </w:r>
      <w:r w:rsidR="00F179C9" w:rsidRPr="004459CC">
        <w:rPr>
          <w:color w:val="000000"/>
          <w:sz w:val="28"/>
          <w:szCs w:val="28"/>
          <w:lang w:val="uk-UA"/>
        </w:rPr>
        <w:t>»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форма,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нескута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внутрішніми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нормативами,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форма,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яка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дозволяє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широкий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спектр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пошуків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доборі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розміщенні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художньо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осмислюваного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матеріалу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виборі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оповідача,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засобів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втілення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авторського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задуму.</w:t>
      </w:r>
    </w:p>
    <w:p w:rsidR="00D20C55" w:rsidRPr="004459CC" w:rsidRDefault="0046045B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Роман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20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століття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це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різноманітні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типи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різновиди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роману,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формуванні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яких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виразно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спостерігається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змішування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жанрів.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Єдиної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класифікації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різновидів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роману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немає.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Різняться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вони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літературними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епохами,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періодами,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течіями,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стилями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теоретичними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засадами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(просвітницький,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сентиментальний,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екзистенціалістичний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ін);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змістом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(соціальний,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історичний,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філософський,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біографічний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ін).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часом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розгортання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сюжету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історичний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(зображуються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минулі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події),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сучасний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(зображуються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теперішні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події),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роман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майбутнє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(зображуються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передбачені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автором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події).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тематикою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чи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зображуваним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середовищем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урбаністичний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роман,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мариністичний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роман</w:t>
      </w:r>
      <w:r w:rsidR="00024D5B" w:rsidRPr="004459CC">
        <w:rPr>
          <w:color w:val="000000"/>
          <w:sz w:val="28"/>
          <w:szCs w:val="28"/>
        </w:rPr>
        <w:t xml:space="preserve"> </w:t>
      </w:r>
      <w:r w:rsidR="008D3CF4" w:rsidRPr="004459CC">
        <w:rPr>
          <w:color w:val="000000"/>
          <w:sz w:val="28"/>
          <w:szCs w:val="28"/>
        </w:rPr>
        <w:t>[2,</w:t>
      </w:r>
      <w:r w:rsidR="00024D5B" w:rsidRPr="004459CC">
        <w:rPr>
          <w:color w:val="000000"/>
          <w:sz w:val="28"/>
          <w:szCs w:val="28"/>
        </w:rPr>
        <w:t xml:space="preserve"> </w:t>
      </w:r>
      <w:r w:rsidR="008D3CF4" w:rsidRPr="004459CC">
        <w:rPr>
          <w:color w:val="000000"/>
          <w:sz w:val="28"/>
          <w:szCs w:val="28"/>
        </w:rPr>
        <w:t>15]</w:t>
      </w:r>
      <w:r w:rsidR="00D20C55" w:rsidRPr="004459CC">
        <w:rPr>
          <w:color w:val="000000"/>
          <w:sz w:val="28"/>
          <w:szCs w:val="28"/>
          <w:lang w:val="uk-UA"/>
        </w:rPr>
        <w:t>.</w:t>
      </w:r>
    </w:p>
    <w:p w:rsidR="00D718FE" w:rsidRPr="004459CC" w:rsidRDefault="00AF7483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«Грона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гніву»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-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194D64" w:rsidRPr="004459CC">
        <w:rPr>
          <w:color w:val="000000"/>
          <w:sz w:val="28"/>
          <w:szCs w:val="28"/>
          <w:lang w:val="uk-UA"/>
        </w:rPr>
        <w:t>соціальний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роман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20ст.;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твір,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</w:t>
      </w:r>
      <w:r w:rsidRPr="004459CC">
        <w:rPr>
          <w:color w:val="000000"/>
          <w:sz w:val="28"/>
          <w:szCs w:val="28"/>
        </w:rPr>
        <w:t>рган</w:t>
      </w:r>
      <w:r w:rsidRPr="004459CC">
        <w:rPr>
          <w:color w:val="000000"/>
          <w:sz w:val="28"/>
          <w:szCs w:val="28"/>
          <w:lang w:val="uk-UA"/>
        </w:rPr>
        <w:t>і</w:t>
      </w:r>
      <w:r w:rsidRPr="004459CC">
        <w:rPr>
          <w:color w:val="000000"/>
          <w:sz w:val="28"/>
          <w:szCs w:val="28"/>
        </w:rPr>
        <w:t>чно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по</w:t>
      </w:r>
      <w:r w:rsidRPr="004459CC">
        <w:rPr>
          <w:color w:val="000000"/>
          <w:sz w:val="28"/>
          <w:szCs w:val="28"/>
          <w:lang w:val="uk-UA"/>
        </w:rPr>
        <w:t>є</w:t>
      </w:r>
      <w:r w:rsidRPr="004459CC">
        <w:rPr>
          <w:color w:val="000000"/>
          <w:sz w:val="28"/>
          <w:szCs w:val="28"/>
        </w:rPr>
        <w:t>дналися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публ</w:t>
      </w:r>
      <w:r w:rsidRPr="004459CC">
        <w:rPr>
          <w:color w:val="000000"/>
          <w:sz w:val="28"/>
          <w:szCs w:val="28"/>
          <w:lang w:val="uk-UA"/>
        </w:rPr>
        <w:t>іцистичний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художній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пласти.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Це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суміш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соціально-історичного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есе,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документальних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свідчень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закінчених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новел,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автобіографізму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E05958" w:rsidRPr="004459CC">
        <w:rPr>
          <w:color w:val="000000"/>
          <w:sz w:val="28"/>
          <w:szCs w:val="28"/>
        </w:rPr>
        <w:t>[</w:t>
      </w:r>
      <w:r w:rsidR="00194D64" w:rsidRPr="004459CC">
        <w:rPr>
          <w:color w:val="000000"/>
          <w:sz w:val="28"/>
          <w:szCs w:val="28"/>
          <w:lang w:val="uk-UA"/>
        </w:rPr>
        <w:t>див.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194D64" w:rsidRPr="004459CC">
        <w:rPr>
          <w:color w:val="000000"/>
          <w:sz w:val="28"/>
          <w:szCs w:val="28"/>
          <w:lang w:val="uk-UA"/>
        </w:rPr>
        <w:t>2.5</w:t>
      </w:r>
      <w:bookmarkStart w:id="8" w:name="_Toc168295848"/>
      <w:bookmarkStart w:id="9" w:name="_Toc168296038"/>
      <w:bookmarkEnd w:id="7"/>
      <w:r w:rsidR="00E05958" w:rsidRPr="004459CC">
        <w:rPr>
          <w:color w:val="000000"/>
          <w:sz w:val="28"/>
          <w:szCs w:val="28"/>
        </w:rPr>
        <w:t>].</w:t>
      </w:r>
    </w:p>
    <w:p w:rsidR="001A6E4C" w:rsidRPr="004459CC" w:rsidRDefault="001A6E4C" w:rsidP="00024D5B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1A6E4C" w:rsidRPr="004459CC" w:rsidRDefault="001A6E4C" w:rsidP="00024D5B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A50B2" w:rsidRPr="004459CC" w:rsidRDefault="0022713D" w:rsidP="00024D5B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59CC">
        <w:rPr>
          <w:rFonts w:ascii="Times New Roman" w:hAnsi="Times New Roman" w:cs="Times New Roman"/>
          <w:color w:val="000000"/>
          <w:sz w:val="28"/>
          <w:szCs w:val="28"/>
          <w:lang w:val="uk-UA"/>
        </w:rPr>
        <w:br w:type="page"/>
      </w:r>
      <w:r w:rsidR="007A50B2" w:rsidRPr="004459CC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Pr="004459CC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024D5B" w:rsidRPr="004459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C2356" w:rsidRPr="004459CC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Pr="004459CC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наліз,</w:t>
      </w:r>
      <w:r w:rsidR="00024D5B" w:rsidRPr="004459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459CC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стильова</w:t>
      </w:r>
      <w:r w:rsidR="00024D5B" w:rsidRPr="004459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459CC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специфіка</w:t>
      </w:r>
      <w:r w:rsidR="00024D5B" w:rsidRPr="004459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459CC">
        <w:rPr>
          <w:rFonts w:ascii="Times New Roman" w:hAnsi="Times New Roman" w:cs="Times New Roman"/>
          <w:color w:val="000000"/>
          <w:sz w:val="28"/>
          <w:szCs w:val="28"/>
          <w:lang w:val="uk-UA"/>
        </w:rPr>
        <w:t>твору</w:t>
      </w:r>
      <w:bookmarkEnd w:id="8"/>
      <w:bookmarkEnd w:id="9"/>
    </w:p>
    <w:p w:rsidR="0022713D" w:rsidRPr="004459CC" w:rsidRDefault="0022713D" w:rsidP="00024D5B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color w:val="000000"/>
          <w:lang w:val="uk-UA"/>
        </w:rPr>
      </w:pPr>
      <w:bookmarkStart w:id="10" w:name="_Toc168296039"/>
    </w:p>
    <w:p w:rsidR="00AC2356" w:rsidRPr="004459CC" w:rsidRDefault="00AC2356" w:rsidP="00024D5B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Cs w:val="0"/>
          <w:i w:val="0"/>
          <w:iCs w:val="0"/>
          <w:color w:val="000000"/>
          <w:lang w:val="uk-UA"/>
        </w:rPr>
      </w:pPr>
      <w:r w:rsidRPr="004459CC">
        <w:rPr>
          <w:rFonts w:ascii="Times New Roman" w:hAnsi="Times New Roman" w:cs="Times New Roman"/>
          <w:i w:val="0"/>
          <w:color w:val="000000"/>
          <w:lang w:val="uk-UA"/>
        </w:rPr>
        <w:t>2.1</w:t>
      </w:r>
      <w:r w:rsidR="00024D5B" w:rsidRPr="004459CC">
        <w:rPr>
          <w:rFonts w:ascii="Times New Roman" w:hAnsi="Times New Roman" w:cs="Times New Roman"/>
          <w:i w:val="0"/>
          <w:color w:val="000000"/>
          <w:lang w:val="uk-UA"/>
        </w:rPr>
        <w:t xml:space="preserve"> </w:t>
      </w:r>
      <w:r w:rsidRPr="004459CC">
        <w:rPr>
          <w:rFonts w:ascii="Times New Roman" w:hAnsi="Times New Roman" w:cs="Times New Roman"/>
          <w:i w:val="0"/>
          <w:color w:val="000000"/>
          <w:lang w:val="uk-UA"/>
        </w:rPr>
        <w:t>Фабула,</w:t>
      </w:r>
      <w:r w:rsidR="00024D5B" w:rsidRPr="004459CC">
        <w:rPr>
          <w:rFonts w:ascii="Times New Roman" w:hAnsi="Times New Roman" w:cs="Times New Roman"/>
          <w:i w:val="0"/>
          <w:color w:val="000000"/>
          <w:lang w:val="uk-UA"/>
        </w:rPr>
        <w:t xml:space="preserve"> </w:t>
      </w:r>
      <w:r w:rsidRPr="004459CC">
        <w:rPr>
          <w:rFonts w:ascii="Times New Roman" w:hAnsi="Times New Roman" w:cs="Times New Roman"/>
          <w:i w:val="0"/>
          <w:color w:val="000000"/>
          <w:lang w:val="uk-UA"/>
        </w:rPr>
        <w:t>сюжет;</w:t>
      </w:r>
      <w:r w:rsidR="00024D5B" w:rsidRPr="004459CC">
        <w:rPr>
          <w:rFonts w:ascii="Times New Roman" w:hAnsi="Times New Roman" w:cs="Times New Roman"/>
          <w:i w:val="0"/>
          <w:color w:val="000000"/>
          <w:lang w:val="uk-UA"/>
        </w:rPr>
        <w:t xml:space="preserve"> </w:t>
      </w:r>
      <w:r w:rsidRPr="004459CC">
        <w:rPr>
          <w:rFonts w:ascii="Times New Roman" w:hAnsi="Times New Roman" w:cs="Times New Roman"/>
          <w:i w:val="0"/>
          <w:color w:val="000000"/>
          <w:lang w:val="uk-UA"/>
        </w:rPr>
        <w:t>відмінності</w:t>
      </w:r>
    </w:p>
    <w:p w:rsidR="0022713D" w:rsidRPr="004459CC" w:rsidRDefault="0022713D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C07AD" w:rsidRPr="004459CC" w:rsidRDefault="00216A92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Фабула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тв</w:t>
      </w:r>
      <w:r w:rsidR="008F6B57" w:rsidRPr="004459CC">
        <w:rPr>
          <w:color w:val="000000"/>
          <w:sz w:val="28"/>
          <w:szCs w:val="28"/>
          <w:lang w:val="uk-UA"/>
        </w:rPr>
        <w:t>ору,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8F6B57" w:rsidRPr="004459CC">
        <w:rPr>
          <w:color w:val="000000"/>
          <w:sz w:val="28"/>
          <w:szCs w:val="28"/>
          <w:lang w:val="uk-UA"/>
        </w:rPr>
        <w:t>тобто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8F6B57" w:rsidRPr="004459CC">
        <w:rPr>
          <w:color w:val="000000"/>
          <w:sz w:val="28"/>
          <w:szCs w:val="28"/>
          <w:lang w:val="uk-UA"/>
        </w:rPr>
        <w:t>наскрізна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8F6B57" w:rsidRPr="004459CC">
        <w:rPr>
          <w:color w:val="000000"/>
          <w:sz w:val="28"/>
          <w:szCs w:val="28"/>
          <w:lang w:val="uk-UA"/>
        </w:rPr>
        <w:t>пряма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8F6B57" w:rsidRPr="004459CC">
        <w:rPr>
          <w:color w:val="000000"/>
          <w:sz w:val="28"/>
          <w:szCs w:val="28"/>
          <w:lang w:val="uk-UA"/>
        </w:rPr>
        <w:t>дія,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–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хроніка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переселення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сімейства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Джоудів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штату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Оклахома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штат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Каліфорнія,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подорож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федеральним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шосе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66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981780" w:rsidRPr="004459CC">
        <w:rPr>
          <w:color w:val="000000"/>
          <w:sz w:val="28"/>
          <w:szCs w:val="28"/>
          <w:lang w:val="uk-UA"/>
        </w:rPr>
        <w:t>(</w:t>
      </w:r>
      <w:r w:rsidR="00891DCE" w:rsidRPr="004459CC">
        <w:rPr>
          <w:color w:val="000000"/>
          <w:sz w:val="28"/>
          <w:szCs w:val="28"/>
          <w:lang w:val="uk-UA"/>
        </w:rPr>
        <w:t>домінантний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891DCE" w:rsidRPr="004459CC">
        <w:rPr>
          <w:color w:val="000000"/>
          <w:sz w:val="28"/>
          <w:szCs w:val="28"/>
          <w:lang w:val="uk-UA"/>
        </w:rPr>
        <w:t>художній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891DCE" w:rsidRPr="004459CC">
        <w:rPr>
          <w:color w:val="000000"/>
          <w:sz w:val="28"/>
          <w:szCs w:val="28"/>
          <w:lang w:val="uk-UA"/>
        </w:rPr>
        <w:t>простір</w:t>
      </w:r>
      <w:r w:rsidR="00981780" w:rsidRPr="004459CC">
        <w:rPr>
          <w:color w:val="000000"/>
          <w:sz w:val="28"/>
          <w:szCs w:val="28"/>
          <w:lang w:val="uk-UA"/>
        </w:rPr>
        <w:t>).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Це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хроніка,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яка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обмежена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як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часі,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так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місці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дії.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Проста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своєю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формою,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її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герої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втілюють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себе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ти</w:t>
      </w:r>
      <w:r w:rsidR="006C07AD" w:rsidRPr="004459CC">
        <w:rPr>
          <w:color w:val="000000"/>
          <w:sz w:val="28"/>
          <w:szCs w:val="28"/>
          <w:lang w:val="uk-UA"/>
        </w:rPr>
        <w:t>пові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C07AD" w:rsidRPr="004459CC">
        <w:rPr>
          <w:color w:val="000000"/>
          <w:sz w:val="28"/>
          <w:szCs w:val="28"/>
          <w:lang w:val="uk-UA"/>
        </w:rPr>
        <w:t>явища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C07AD" w:rsidRPr="004459CC">
        <w:rPr>
          <w:color w:val="000000"/>
          <w:sz w:val="28"/>
          <w:szCs w:val="28"/>
          <w:lang w:val="uk-UA"/>
        </w:rPr>
        <w:t>епохи.</w:t>
      </w:r>
    </w:p>
    <w:p w:rsidR="00216A92" w:rsidRPr="004459CC" w:rsidRDefault="003358CC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Сюжет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</w:t>
      </w:r>
      <w:r w:rsidR="00216A92" w:rsidRPr="004459CC">
        <w:rPr>
          <w:color w:val="000000"/>
          <w:sz w:val="28"/>
          <w:szCs w:val="28"/>
          <w:lang w:val="uk-UA"/>
        </w:rPr>
        <w:t>Грона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гніву»: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засуха</w:t>
      </w:r>
      <w:r w:rsidR="00A02E8F" w:rsidRPr="004459CC">
        <w:rPr>
          <w:color w:val="000000"/>
          <w:sz w:val="28"/>
          <w:szCs w:val="28"/>
          <w:lang w:val="uk-UA"/>
        </w:rPr>
        <w:t>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A02E8F" w:rsidRPr="004459CC">
        <w:rPr>
          <w:color w:val="000000"/>
          <w:sz w:val="28"/>
          <w:szCs w:val="28"/>
          <w:lang w:val="uk-UA"/>
        </w:rPr>
        <w:t>чорні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A02E8F" w:rsidRPr="004459CC">
        <w:rPr>
          <w:color w:val="000000"/>
          <w:sz w:val="28"/>
          <w:szCs w:val="28"/>
          <w:lang w:val="uk-UA"/>
        </w:rPr>
        <w:t>пилові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A02E8F" w:rsidRPr="004459CC">
        <w:rPr>
          <w:color w:val="000000"/>
          <w:sz w:val="28"/>
          <w:szCs w:val="28"/>
          <w:lang w:val="uk-UA"/>
        </w:rPr>
        <w:t>бурі,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A02E8F" w:rsidRPr="004459CC">
        <w:rPr>
          <w:color w:val="000000"/>
          <w:sz w:val="28"/>
          <w:szCs w:val="28"/>
          <w:lang w:val="uk-UA"/>
        </w:rPr>
        <w:t>неврожай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A02E8F" w:rsidRPr="004459CC">
        <w:rPr>
          <w:color w:val="000000"/>
          <w:sz w:val="28"/>
          <w:szCs w:val="28"/>
          <w:lang w:val="uk-UA"/>
        </w:rPr>
        <w:t>(</w:t>
      </w:r>
      <w:r w:rsidR="00216A92" w:rsidRPr="004459CC">
        <w:rPr>
          <w:color w:val="000000"/>
          <w:sz w:val="28"/>
          <w:szCs w:val="28"/>
          <w:lang w:val="uk-UA"/>
        </w:rPr>
        <w:t>пролог).</w:t>
      </w:r>
      <w:r w:rsidR="00024D5B" w:rsidRPr="004459CC">
        <w:rPr>
          <w:color w:val="000000"/>
          <w:sz w:val="28"/>
          <w:szCs w:val="28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Том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Джоуд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повертається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в’</w:t>
      </w:r>
      <w:r w:rsidR="00E05958" w:rsidRPr="004459CC">
        <w:rPr>
          <w:color w:val="000000"/>
          <w:sz w:val="28"/>
          <w:szCs w:val="28"/>
          <w:lang w:val="uk-UA"/>
        </w:rPr>
        <w:t>язниці</w:t>
      </w:r>
      <w:r w:rsidR="00A02E8F" w:rsidRPr="004459CC">
        <w:rPr>
          <w:color w:val="000000"/>
          <w:sz w:val="28"/>
          <w:szCs w:val="28"/>
          <w:lang w:val="uk-UA"/>
        </w:rPr>
        <w:t>;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A02E8F" w:rsidRPr="004459CC">
        <w:rPr>
          <w:color w:val="000000"/>
          <w:sz w:val="28"/>
          <w:szCs w:val="28"/>
          <w:lang w:val="uk-UA"/>
        </w:rPr>
        <w:t>знайомство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A02E8F" w:rsidRPr="004459CC">
        <w:rPr>
          <w:color w:val="000000"/>
          <w:sz w:val="28"/>
          <w:szCs w:val="28"/>
          <w:lang w:val="uk-UA"/>
        </w:rPr>
        <w:t>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Джимом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Кейсі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(в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минулому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–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проповідник</w:t>
      </w:r>
      <w:r w:rsidR="008F6B57" w:rsidRPr="004459CC">
        <w:rPr>
          <w:color w:val="000000"/>
          <w:sz w:val="28"/>
          <w:szCs w:val="28"/>
          <w:lang w:val="uk-UA"/>
        </w:rPr>
        <w:t>).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8F6B57" w:rsidRPr="004459CC">
        <w:rPr>
          <w:color w:val="000000"/>
          <w:sz w:val="28"/>
          <w:szCs w:val="28"/>
          <w:lang w:val="uk-UA"/>
        </w:rPr>
        <w:t>Н</w:t>
      </w:r>
      <w:r w:rsidR="00216A92" w:rsidRPr="004459CC">
        <w:rPr>
          <w:color w:val="000000"/>
          <w:sz w:val="28"/>
          <w:szCs w:val="28"/>
          <w:lang w:val="uk-UA"/>
        </w:rPr>
        <w:t>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старому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«Гудзоні»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12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людей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прямують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федеральним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шосе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до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Каліфорнії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A02E8F" w:rsidRPr="004459CC">
        <w:rPr>
          <w:color w:val="000000"/>
          <w:sz w:val="28"/>
          <w:szCs w:val="28"/>
          <w:lang w:val="uk-UA"/>
        </w:rPr>
        <w:t>(</w:t>
      </w:r>
      <w:r w:rsidR="00216A92" w:rsidRPr="004459CC">
        <w:rPr>
          <w:color w:val="000000"/>
          <w:sz w:val="28"/>
          <w:szCs w:val="28"/>
          <w:lang w:val="uk-UA"/>
        </w:rPr>
        <w:t>зав’</w:t>
      </w:r>
      <w:r w:rsidR="00A02E8F" w:rsidRPr="004459CC">
        <w:rPr>
          <w:color w:val="000000"/>
          <w:sz w:val="28"/>
          <w:szCs w:val="28"/>
          <w:lang w:val="uk-UA"/>
        </w:rPr>
        <w:t>язка</w:t>
      </w:r>
      <w:r w:rsidR="00216A92" w:rsidRPr="004459CC">
        <w:rPr>
          <w:color w:val="000000"/>
          <w:sz w:val="28"/>
          <w:szCs w:val="28"/>
          <w:lang w:val="uk-UA"/>
        </w:rPr>
        <w:t>).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витримавши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A0009" w:rsidRPr="004459CC">
        <w:rPr>
          <w:color w:val="000000"/>
          <w:sz w:val="28"/>
          <w:szCs w:val="28"/>
          <w:lang w:val="uk-UA"/>
        </w:rPr>
        <w:t>дорожніх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поневірянь,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помирає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дід,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за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ним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помирає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баба.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берега</w:t>
      </w:r>
      <w:r w:rsidR="00BB5CF4" w:rsidRPr="004459CC">
        <w:rPr>
          <w:color w:val="000000"/>
          <w:sz w:val="28"/>
          <w:szCs w:val="28"/>
          <w:lang w:val="uk-UA"/>
        </w:rPr>
        <w:t>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BB5CF4" w:rsidRPr="004459CC">
        <w:rPr>
          <w:color w:val="000000"/>
          <w:sz w:val="28"/>
          <w:szCs w:val="28"/>
          <w:lang w:val="uk-UA"/>
        </w:rPr>
        <w:t>річки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BB5CF4" w:rsidRPr="004459CC">
        <w:rPr>
          <w:color w:val="000000"/>
          <w:sz w:val="28"/>
          <w:szCs w:val="28"/>
          <w:lang w:val="uk-UA"/>
        </w:rPr>
        <w:t>залишається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BB5CF4" w:rsidRPr="004459CC">
        <w:rPr>
          <w:color w:val="000000"/>
          <w:sz w:val="28"/>
          <w:szCs w:val="28"/>
          <w:lang w:val="uk-UA"/>
        </w:rPr>
        <w:t>старший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BB5CF4" w:rsidRPr="004459CC">
        <w:rPr>
          <w:color w:val="000000"/>
          <w:sz w:val="28"/>
          <w:szCs w:val="28"/>
          <w:lang w:val="uk-UA"/>
        </w:rPr>
        <w:t>син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Ной.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Джоуди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добираються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до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Каліфорнії,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зупиняються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таборі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«Гуверніль».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Роботи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немає,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умови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нестерпні.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Боягузливо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покидає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свою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дружину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Ко</w:t>
      </w:r>
      <w:r w:rsidR="004A0009" w:rsidRPr="004459CC">
        <w:rPr>
          <w:color w:val="000000"/>
          <w:sz w:val="28"/>
          <w:szCs w:val="28"/>
          <w:lang w:val="uk-UA"/>
        </w:rPr>
        <w:t>н</w:t>
      </w:r>
      <w:r w:rsidR="00216A92" w:rsidRPr="004459CC">
        <w:rPr>
          <w:color w:val="000000"/>
          <w:sz w:val="28"/>
          <w:szCs w:val="28"/>
          <w:lang w:val="uk-UA"/>
        </w:rPr>
        <w:t>ні.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Потрапляють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до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державного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табору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Уідпеч,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оточені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добрими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людьми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хорошими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умовами</w:t>
      </w:r>
      <w:r w:rsidR="00A02E8F" w:rsidRPr="004459CC">
        <w:rPr>
          <w:color w:val="000000"/>
          <w:sz w:val="28"/>
          <w:szCs w:val="28"/>
          <w:lang w:val="uk-UA"/>
        </w:rPr>
        <w:t>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A02E8F" w:rsidRPr="004459CC">
        <w:rPr>
          <w:color w:val="000000"/>
          <w:sz w:val="28"/>
          <w:szCs w:val="28"/>
          <w:lang w:val="uk-UA"/>
        </w:rPr>
        <w:t>але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роботи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A02E8F" w:rsidRPr="004459CC">
        <w:rPr>
          <w:color w:val="000000"/>
          <w:sz w:val="28"/>
          <w:szCs w:val="28"/>
          <w:lang w:val="uk-UA"/>
        </w:rPr>
        <w:t>знаходять.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8F6B57" w:rsidRPr="004459CC">
        <w:rPr>
          <w:color w:val="000000"/>
          <w:sz w:val="28"/>
          <w:szCs w:val="28"/>
          <w:lang w:val="uk-UA"/>
        </w:rPr>
        <w:t>Вирушають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8F6B57" w:rsidRPr="004459CC">
        <w:rPr>
          <w:color w:val="000000"/>
          <w:sz w:val="28"/>
          <w:szCs w:val="28"/>
          <w:lang w:val="uk-UA"/>
        </w:rPr>
        <w:t>далі,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збирають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персики.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Умови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погані,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платять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мало,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людей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все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більшає.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Екс-проповідника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вбивають.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Том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мститься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8F6B57" w:rsidRPr="004459CC">
        <w:rPr>
          <w:color w:val="000000"/>
          <w:sz w:val="28"/>
          <w:szCs w:val="28"/>
          <w:lang w:val="uk-UA"/>
        </w:rPr>
        <w:t>–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8F6B57" w:rsidRPr="004459CC">
        <w:rPr>
          <w:color w:val="000000"/>
          <w:sz w:val="28"/>
          <w:szCs w:val="28"/>
          <w:lang w:val="uk-UA"/>
        </w:rPr>
        <w:t>теж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8F6B57" w:rsidRPr="004459CC">
        <w:rPr>
          <w:color w:val="000000"/>
          <w:sz w:val="28"/>
          <w:szCs w:val="28"/>
          <w:lang w:val="uk-UA"/>
        </w:rPr>
        <w:t>вбиває.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8F6B57" w:rsidRPr="004459CC">
        <w:rPr>
          <w:color w:val="000000"/>
          <w:sz w:val="28"/>
          <w:szCs w:val="28"/>
          <w:lang w:val="uk-UA"/>
        </w:rPr>
        <w:t>Живуть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8F6B57"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8F6B57" w:rsidRPr="004459CC">
        <w:rPr>
          <w:color w:val="000000"/>
          <w:sz w:val="28"/>
          <w:szCs w:val="28"/>
          <w:lang w:val="uk-UA"/>
        </w:rPr>
        <w:t>вагонах,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8F6B57" w:rsidRPr="004459CC">
        <w:rPr>
          <w:color w:val="000000"/>
          <w:sz w:val="28"/>
          <w:szCs w:val="28"/>
          <w:lang w:val="uk-UA"/>
        </w:rPr>
        <w:t>збирають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8F6B57" w:rsidRPr="004459CC">
        <w:rPr>
          <w:color w:val="000000"/>
          <w:sz w:val="28"/>
          <w:szCs w:val="28"/>
          <w:lang w:val="uk-UA"/>
        </w:rPr>
        <w:t>бавовну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A02E8F" w:rsidRPr="004459CC">
        <w:rPr>
          <w:color w:val="000000"/>
          <w:sz w:val="28"/>
          <w:szCs w:val="28"/>
          <w:lang w:val="uk-UA"/>
        </w:rPr>
        <w:t>(розвиток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A02E8F" w:rsidRPr="004459CC">
        <w:rPr>
          <w:color w:val="000000"/>
          <w:sz w:val="28"/>
          <w:szCs w:val="28"/>
          <w:lang w:val="uk-UA"/>
        </w:rPr>
        <w:t>подій</w:t>
      </w:r>
      <w:r w:rsidR="00216A92" w:rsidRPr="004459CC">
        <w:rPr>
          <w:color w:val="000000"/>
          <w:sz w:val="28"/>
          <w:szCs w:val="28"/>
          <w:lang w:val="uk-UA"/>
        </w:rPr>
        <w:t>)</w:t>
      </w:r>
      <w:r w:rsidR="00424F83" w:rsidRPr="004459CC">
        <w:rPr>
          <w:color w:val="000000"/>
          <w:sz w:val="28"/>
          <w:szCs w:val="28"/>
          <w:lang w:val="uk-UA"/>
        </w:rPr>
        <w:t>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24F83" w:rsidRPr="004459CC">
        <w:rPr>
          <w:color w:val="000000"/>
          <w:sz w:val="28"/>
          <w:szCs w:val="28"/>
          <w:lang w:val="uk-UA"/>
        </w:rPr>
        <w:t>Починається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24F83" w:rsidRPr="004459CC">
        <w:rPr>
          <w:color w:val="000000"/>
          <w:sz w:val="28"/>
          <w:szCs w:val="28"/>
          <w:lang w:val="uk-UA"/>
        </w:rPr>
        <w:t>сезон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24F83" w:rsidRPr="004459CC">
        <w:rPr>
          <w:color w:val="000000"/>
          <w:sz w:val="28"/>
          <w:szCs w:val="28"/>
          <w:lang w:val="uk-UA"/>
        </w:rPr>
        <w:t>дощів.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Роза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Сароні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народжує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мертву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дитину.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Джоуди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рятуються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від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затоплення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24F83"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сара</w:t>
      </w:r>
      <w:r w:rsidR="00424F83" w:rsidRPr="004459CC">
        <w:rPr>
          <w:color w:val="000000"/>
          <w:sz w:val="28"/>
          <w:szCs w:val="28"/>
          <w:lang w:val="uk-UA"/>
        </w:rPr>
        <w:t>ї.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Роза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Сароні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рятує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чоловіка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від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голодної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смерті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–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кормить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власним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грудним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молоком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(кульмінація).</w:t>
      </w:r>
    </w:p>
    <w:p w:rsidR="00424F83" w:rsidRPr="004459CC" w:rsidRDefault="00216A92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Прослідковується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відмінність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між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фабулою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сюжетом.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«Грона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гніву»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-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це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просто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хроніка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переселення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сімейства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Джоу</w:t>
      </w:r>
      <w:r w:rsidR="00981780" w:rsidRPr="004459CC">
        <w:rPr>
          <w:color w:val="000000"/>
          <w:sz w:val="28"/>
          <w:szCs w:val="28"/>
          <w:lang w:val="uk-UA"/>
        </w:rPr>
        <w:t>д</w:t>
      </w:r>
      <w:r w:rsidRPr="004459CC">
        <w:rPr>
          <w:color w:val="000000"/>
          <w:sz w:val="28"/>
          <w:szCs w:val="28"/>
          <w:lang w:val="uk-UA"/>
        </w:rPr>
        <w:t>ів,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981780" w:rsidRPr="004459CC">
        <w:rPr>
          <w:color w:val="000000"/>
          <w:sz w:val="28"/>
          <w:szCs w:val="28"/>
          <w:lang w:val="uk-UA"/>
        </w:rPr>
        <w:t>-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це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пророчий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роман</w:t>
      </w:r>
      <w:r w:rsidR="00981780" w:rsidRPr="004459CC">
        <w:rPr>
          <w:color w:val="000000"/>
          <w:sz w:val="28"/>
          <w:szCs w:val="28"/>
          <w:lang w:val="uk-UA"/>
        </w:rPr>
        <w:t>;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попередження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загрозу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наддержавного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матеріалізму,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державного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імперіалізму,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економічної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екологічної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катастрофи,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інтелектуального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лицемір’я,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жадібності</w:t>
      </w:r>
      <w:r w:rsidR="00424F83" w:rsidRPr="004459CC">
        <w:rPr>
          <w:color w:val="000000"/>
          <w:sz w:val="28"/>
          <w:szCs w:val="28"/>
          <w:lang w:val="uk-UA"/>
        </w:rPr>
        <w:t>.</w:t>
      </w:r>
    </w:p>
    <w:p w:rsidR="00216A92" w:rsidRPr="004459CC" w:rsidRDefault="00216A92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Стейнбек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звертається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ретроспективи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–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трагедія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трьох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поколінь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фермерів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Джоудів: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засновників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ферми,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американських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піонерів,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що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захопили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землю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індіанців;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їхніх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дітей,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зігнаних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насиджених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місць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неврожаєм,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банками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трестами;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їхніх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онуків,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що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перетворилися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найманих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робітників.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981780" w:rsidRPr="004459CC">
        <w:rPr>
          <w:color w:val="000000"/>
          <w:sz w:val="28"/>
          <w:szCs w:val="28"/>
          <w:lang w:val="uk-UA"/>
        </w:rPr>
        <w:t>Розірваність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981780" w:rsidRPr="004459CC">
        <w:rPr>
          <w:color w:val="000000"/>
          <w:sz w:val="28"/>
          <w:szCs w:val="28"/>
          <w:lang w:val="uk-UA"/>
        </w:rPr>
        <w:t>оповіді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981780" w:rsidRPr="004459CC">
        <w:rPr>
          <w:color w:val="000000"/>
          <w:sz w:val="28"/>
          <w:szCs w:val="28"/>
          <w:lang w:val="uk-UA"/>
        </w:rPr>
        <w:t>(</w:t>
      </w:r>
      <w:r w:rsidRPr="004459CC">
        <w:rPr>
          <w:color w:val="000000"/>
          <w:sz w:val="28"/>
          <w:szCs w:val="28"/>
          <w:lang w:val="uk-UA"/>
        </w:rPr>
        <w:t>наявність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загальних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глав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напівпубліцистичного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характеру,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глав-інтерлюдій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)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дає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автору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трибуну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для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відкритого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вираження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думок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почуттів,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для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чіткого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відтворення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оригінальних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ідей.</w:t>
      </w:r>
    </w:p>
    <w:p w:rsidR="00D718FE" w:rsidRPr="004459CC" w:rsidRDefault="001B03F0" w:rsidP="00024D5B">
      <w:pPr>
        <w:spacing w:line="360" w:lineRule="auto"/>
        <w:ind w:firstLine="709"/>
        <w:jc w:val="both"/>
        <w:rPr>
          <w:bCs/>
          <w:iCs/>
          <w:color w:val="000000"/>
          <w:sz w:val="28"/>
          <w:szCs w:val="28"/>
          <w:lang w:val="uk-UA"/>
        </w:rPr>
      </w:pPr>
      <w:r w:rsidRPr="004459CC">
        <w:rPr>
          <w:bCs/>
          <w:iCs/>
          <w:color w:val="000000"/>
          <w:sz w:val="28"/>
          <w:szCs w:val="28"/>
          <w:lang w:val="uk-UA"/>
        </w:rPr>
        <w:t>Відмінність</w:t>
      </w:r>
      <w:r w:rsidR="00024D5B" w:rsidRPr="004459CC"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4459CC">
        <w:rPr>
          <w:bCs/>
          <w:iCs/>
          <w:color w:val="000000"/>
          <w:sz w:val="28"/>
          <w:szCs w:val="28"/>
          <w:lang w:val="uk-UA"/>
        </w:rPr>
        <w:t>між</w:t>
      </w:r>
      <w:r w:rsidR="00024D5B" w:rsidRPr="004459CC"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4459CC">
        <w:rPr>
          <w:bCs/>
          <w:iCs/>
          <w:color w:val="000000"/>
          <w:sz w:val="28"/>
          <w:szCs w:val="28"/>
          <w:lang w:val="uk-UA"/>
        </w:rPr>
        <w:t>наскрізною</w:t>
      </w:r>
      <w:r w:rsidR="00024D5B" w:rsidRPr="004459CC"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4459CC">
        <w:rPr>
          <w:bCs/>
          <w:iCs/>
          <w:color w:val="000000"/>
          <w:sz w:val="28"/>
          <w:szCs w:val="28"/>
          <w:lang w:val="uk-UA"/>
        </w:rPr>
        <w:t>прямою</w:t>
      </w:r>
      <w:r w:rsidR="00024D5B" w:rsidRPr="004459CC"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4459CC">
        <w:rPr>
          <w:bCs/>
          <w:iCs/>
          <w:color w:val="000000"/>
          <w:sz w:val="28"/>
          <w:szCs w:val="28"/>
          <w:lang w:val="uk-UA"/>
        </w:rPr>
        <w:t>дією</w:t>
      </w:r>
      <w:r w:rsidR="00024D5B" w:rsidRPr="004459CC"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4459CC">
        <w:rPr>
          <w:bCs/>
          <w:iCs/>
          <w:color w:val="000000"/>
          <w:sz w:val="28"/>
          <w:szCs w:val="28"/>
          <w:lang w:val="uk-UA"/>
        </w:rPr>
        <w:t>з</w:t>
      </w:r>
      <w:r w:rsidR="00024D5B" w:rsidRPr="004459CC"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4459CC">
        <w:rPr>
          <w:bCs/>
          <w:iCs/>
          <w:color w:val="000000"/>
          <w:sz w:val="28"/>
          <w:szCs w:val="28"/>
          <w:lang w:val="uk-UA"/>
        </w:rPr>
        <w:t>однієї</w:t>
      </w:r>
      <w:r w:rsidR="00024D5B" w:rsidRPr="004459CC"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4459CC">
        <w:rPr>
          <w:bCs/>
          <w:iCs/>
          <w:color w:val="000000"/>
          <w:sz w:val="28"/>
          <w:szCs w:val="28"/>
          <w:lang w:val="uk-UA"/>
        </w:rPr>
        <w:t>сторони,</w:t>
      </w:r>
      <w:r w:rsidR="00024D5B" w:rsidRPr="004459CC"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4459CC">
        <w:rPr>
          <w:bCs/>
          <w:iCs/>
          <w:color w:val="000000"/>
          <w:sz w:val="28"/>
          <w:szCs w:val="28"/>
          <w:lang w:val="uk-UA"/>
        </w:rPr>
        <w:t>та</w:t>
      </w:r>
      <w:r w:rsidR="00024D5B" w:rsidRPr="004459CC"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4459CC">
        <w:rPr>
          <w:bCs/>
          <w:iCs/>
          <w:color w:val="000000"/>
          <w:sz w:val="28"/>
          <w:szCs w:val="28"/>
          <w:lang w:val="uk-UA"/>
        </w:rPr>
        <w:t>ретроспективою</w:t>
      </w:r>
      <w:r w:rsidR="00024D5B" w:rsidRPr="004459CC"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4459CC">
        <w:rPr>
          <w:bCs/>
          <w:iCs/>
          <w:color w:val="000000"/>
          <w:sz w:val="28"/>
          <w:szCs w:val="28"/>
          <w:lang w:val="uk-UA"/>
        </w:rPr>
        <w:t>і</w:t>
      </w:r>
      <w:r w:rsidR="00024D5B" w:rsidRPr="004459CC"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4459CC">
        <w:rPr>
          <w:bCs/>
          <w:iCs/>
          <w:color w:val="000000"/>
          <w:sz w:val="28"/>
          <w:szCs w:val="28"/>
          <w:lang w:val="uk-UA"/>
        </w:rPr>
        <w:t>перспективою</w:t>
      </w:r>
      <w:r w:rsidR="00024D5B" w:rsidRPr="004459CC"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4459CC">
        <w:rPr>
          <w:bCs/>
          <w:iCs/>
          <w:color w:val="000000"/>
          <w:sz w:val="28"/>
          <w:szCs w:val="28"/>
          <w:lang w:val="uk-UA"/>
        </w:rPr>
        <w:t>з</w:t>
      </w:r>
      <w:r w:rsidR="00024D5B" w:rsidRPr="004459CC"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4459CC">
        <w:rPr>
          <w:bCs/>
          <w:iCs/>
          <w:color w:val="000000"/>
          <w:sz w:val="28"/>
          <w:szCs w:val="28"/>
          <w:lang w:val="uk-UA"/>
        </w:rPr>
        <w:t>іншої,</w:t>
      </w:r>
      <w:r w:rsidR="00024D5B" w:rsidRPr="004459CC"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4459CC">
        <w:rPr>
          <w:bCs/>
          <w:iCs/>
          <w:color w:val="000000"/>
          <w:sz w:val="28"/>
          <w:szCs w:val="28"/>
          <w:lang w:val="uk-UA"/>
        </w:rPr>
        <w:t>дає</w:t>
      </w:r>
      <w:r w:rsidR="00024D5B" w:rsidRPr="004459CC"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4459CC">
        <w:rPr>
          <w:bCs/>
          <w:iCs/>
          <w:color w:val="000000"/>
          <w:sz w:val="28"/>
          <w:szCs w:val="28"/>
          <w:lang w:val="uk-UA"/>
        </w:rPr>
        <w:t>змогу</w:t>
      </w:r>
      <w:r w:rsidR="00024D5B" w:rsidRPr="004459CC"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4459CC">
        <w:rPr>
          <w:bCs/>
          <w:iCs/>
          <w:color w:val="000000"/>
          <w:sz w:val="28"/>
          <w:szCs w:val="28"/>
          <w:lang w:val="uk-UA"/>
        </w:rPr>
        <w:t>дивитися</w:t>
      </w:r>
      <w:r w:rsidR="00024D5B" w:rsidRPr="004459CC"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4459CC">
        <w:rPr>
          <w:bCs/>
          <w:iCs/>
          <w:color w:val="000000"/>
          <w:sz w:val="28"/>
          <w:szCs w:val="28"/>
          <w:lang w:val="uk-UA"/>
        </w:rPr>
        <w:t>на</w:t>
      </w:r>
      <w:r w:rsidR="00024D5B" w:rsidRPr="004459CC"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4459CC">
        <w:rPr>
          <w:bCs/>
          <w:iCs/>
          <w:color w:val="000000"/>
          <w:sz w:val="28"/>
          <w:szCs w:val="28"/>
          <w:lang w:val="uk-UA"/>
        </w:rPr>
        <w:t>«Грона</w:t>
      </w:r>
      <w:r w:rsidR="00024D5B" w:rsidRPr="004459CC"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4459CC">
        <w:rPr>
          <w:bCs/>
          <w:iCs/>
          <w:color w:val="000000"/>
          <w:sz w:val="28"/>
          <w:szCs w:val="28"/>
          <w:lang w:val="uk-UA"/>
        </w:rPr>
        <w:t>гніву»</w:t>
      </w:r>
      <w:r w:rsidR="00024D5B" w:rsidRPr="004459CC"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4459CC">
        <w:rPr>
          <w:bCs/>
          <w:iCs/>
          <w:color w:val="000000"/>
          <w:sz w:val="28"/>
          <w:szCs w:val="28"/>
          <w:lang w:val="uk-UA"/>
        </w:rPr>
        <w:t>як</w:t>
      </w:r>
      <w:r w:rsidR="00024D5B" w:rsidRPr="004459CC"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4459CC">
        <w:rPr>
          <w:bCs/>
          <w:iCs/>
          <w:color w:val="000000"/>
          <w:sz w:val="28"/>
          <w:szCs w:val="28"/>
          <w:lang w:val="uk-UA"/>
        </w:rPr>
        <w:t>на</w:t>
      </w:r>
      <w:r w:rsidR="00024D5B" w:rsidRPr="004459CC"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4459CC">
        <w:rPr>
          <w:bCs/>
          <w:iCs/>
          <w:color w:val="000000"/>
          <w:sz w:val="28"/>
          <w:szCs w:val="28"/>
          <w:lang w:val="uk-UA"/>
        </w:rPr>
        <w:t>твір</w:t>
      </w:r>
      <w:r w:rsidR="00024D5B" w:rsidRPr="004459CC"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4459CC">
        <w:rPr>
          <w:bCs/>
          <w:iCs/>
          <w:color w:val="000000"/>
          <w:sz w:val="28"/>
          <w:szCs w:val="28"/>
          <w:lang w:val="uk-UA"/>
        </w:rPr>
        <w:t>з</w:t>
      </w:r>
      <w:r w:rsidR="00024D5B" w:rsidRPr="004459CC"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4459CC">
        <w:rPr>
          <w:bCs/>
          <w:iCs/>
          <w:color w:val="000000"/>
          <w:sz w:val="28"/>
          <w:szCs w:val="28"/>
          <w:lang w:val="uk-UA"/>
        </w:rPr>
        <w:t>глибоким</w:t>
      </w:r>
      <w:r w:rsidR="00024D5B" w:rsidRPr="004459CC"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4459CC">
        <w:rPr>
          <w:bCs/>
          <w:iCs/>
          <w:color w:val="000000"/>
          <w:sz w:val="28"/>
          <w:szCs w:val="28"/>
          <w:lang w:val="uk-UA"/>
        </w:rPr>
        <w:t>філософським,</w:t>
      </w:r>
      <w:r w:rsidR="00024D5B" w:rsidRPr="004459CC"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4459CC">
        <w:rPr>
          <w:bCs/>
          <w:iCs/>
          <w:color w:val="000000"/>
          <w:sz w:val="28"/>
          <w:szCs w:val="28"/>
          <w:lang w:val="uk-UA"/>
        </w:rPr>
        <w:t>етичним</w:t>
      </w:r>
      <w:r w:rsidR="00024D5B" w:rsidRPr="004459CC"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4459CC">
        <w:rPr>
          <w:bCs/>
          <w:iCs/>
          <w:color w:val="000000"/>
          <w:sz w:val="28"/>
          <w:szCs w:val="28"/>
          <w:lang w:val="uk-UA"/>
        </w:rPr>
        <w:t>та</w:t>
      </w:r>
      <w:r w:rsidR="00024D5B" w:rsidRPr="004459CC"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4459CC">
        <w:rPr>
          <w:bCs/>
          <w:iCs/>
          <w:color w:val="000000"/>
          <w:sz w:val="28"/>
          <w:szCs w:val="28"/>
          <w:lang w:val="uk-UA"/>
        </w:rPr>
        <w:t>культурний</w:t>
      </w:r>
      <w:r w:rsidR="00024D5B" w:rsidRPr="004459CC"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4459CC">
        <w:rPr>
          <w:bCs/>
          <w:iCs/>
          <w:color w:val="000000"/>
          <w:sz w:val="28"/>
          <w:szCs w:val="28"/>
          <w:lang w:val="uk-UA"/>
        </w:rPr>
        <w:t>підґрунтям.</w:t>
      </w:r>
    </w:p>
    <w:p w:rsidR="00067C83" w:rsidRPr="004459CC" w:rsidRDefault="00067C83" w:rsidP="00024D5B">
      <w:pPr>
        <w:spacing w:line="360" w:lineRule="auto"/>
        <w:ind w:firstLine="709"/>
        <w:jc w:val="both"/>
        <w:rPr>
          <w:b/>
          <w:bCs/>
          <w:iCs/>
          <w:color w:val="000000"/>
          <w:sz w:val="28"/>
          <w:szCs w:val="28"/>
          <w:lang w:val="uk-UA"/>
        </w:rPr>
      </w:pPr>
    </w:p>
    <w:p w:rsidR="006C07AD" w:rsidRPr="004459CC" w:rsidRDefault="00AC2356" w:rsidP="00024D5B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4459CC">
        <w:rPr>
          <w:b/>
          <w:bCs/>
          <w:iCs/>
          <w:color w:val="000000"/>
          <w:sz w:val="28"/>
          <w:szCs w:val="28"/>
          <w:lang w:val="uk-UA"/>
        </w:rPr>
        <w:t>2.2</w:t>
      </w:r>
      <w:r w:rsidR="00024D5B" w:rsidRPr="004459CC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r w:rsidRPr="004459CC">
        <w:rPr>
          <w:b/>
          <w:color w:val="000000"/>
          <w:sz w:val="28"/>
          <w:szCs w:val="28"/>
          <w:lang w:val="uk-UA"/>
        </w:rPr>
        <w:t>Оповідач,</w:t>
      </w:r>
      <w:r w:rsidR="00024D5B" w:rsidRPr="004459CC">
        <w:rPr>
          <w:b/>
          <w:color w:val="000000"/>
          <w:sz w:val="28"/>
          <w:szCs w:val="28"/>
          <w:lang w:val="uk-UA"/>
        </w:rPr>
        <w:t xml:space="preserve"> </w:t>
      </w:r>
      <w:r w:rsidRPr="004459CC">
        <w:rPr>
          <w:b/>
          <w:color w:val="000000"/>
          <w:sz w:val="28"/>
          <w:szCs w:val="28"/>
          <w:lang w:val="uk-UA"/>
        </w:rPr>
        <w:t>манера</w:t>
      </w:r>
      <w:r w:rsidR="00024D5B" w:rsidRPr="004459CC">
        <w:rPr>
          <w:b/>
          <w:color w:val="000000"/>
          <w:sz w:val="28"/>
          <w:szCs w:val="28"/>
          <w:lang w:val="uk-UA"/>
        </w:rPr>
        <w:t xml:space="preserve"> </w:t>
      </w:r>
      <w:r w:rsidRPr="004459CC">
        <w:rPr>
          <w:b/>
          <w:color w:val="000000"/>
          <w:sz w:val="28"/>
          <w:szCs w:val="28"/>
          <w:lang w:val="uk-UA"/>
        </w:rPr>
        <w:t>розповіді,</w:t>
      </w:r>
      <w:r w:rsidR="00024D5B" w:rsidRPr="004459CC">
        <w:rPr>
          <w:b/>
          <w:color w:val="000000"/>
          <w:sz w:val="28"/>
          <w:szCs w:val="28"/>
          <w:lang w:val="uk-UA"/>
        </w:rPr>
        <w:t xml:space="preserve"> </w:t>
      </w:r>
      <w:r w:rsidRPr="004459CC">
        <w:rPr>
          <w:b/>
          <w:color w:val="000000"/>
          <w:sz w:val="28"/>
          <w:szCs w:val="28"/>
          <w:lang w:val="uk-UA"/>
        </w:rPr>
        <w:t>хронотоп</w:t>
      </w:r>
      <w:r w:rsidR="00891DCE" w:rsidRPr="004459CC">
        <w:rPr>
          <w:b/>
          <w:color w:val="000000"/>
          <w:sz w:val="28"/>
          <w:szCs w:val="28"/>
          <w:lang w:val="uk-UA"/>
        </w:rPr>
        <w:t>,</w:t>
      </w:r>
      <w:r w:rsidR="00024D5B" w:rsidRPr="004459CC">
        <w:rPr>
          <w:b/>
          <w:color w:val="000000"/>
          <w:sz w:val="28"/>
          <w:szCs w:val="28"/>
          <w:lang w:val="uk-UA"/>
        </w:rPr>
        <w:t xml:space="preserve"> </w:t>
      </w:r>
      <w:r w:rsidR="00891DCE" w:rsidRPr="004459CC">
        <w:rPr>
          <w:b/>
          <w:color w:val="000000"/>
          <w:sz w:val="28"/>
          <w:szCs w:val="28"/>
          <w:lang w:val="uk-UA"/>
        </w:rPr>
        <w:t>епічна</w:t>
      </w:r>
      <w:r w:rsidR="00024D5B" w:rsidRPr="004459CC">
        <w:rPr>
          <w:b/>
          <w:color w:val="000000"/>
          <w:sz w:val="28"/>
          <w:szCs w:val="28"/>
          <w:lang w:val="uk-UA"/>
        </w:rPr>
        <w:t xml:space="preserve"> </w:t>
      </w:r>
      <w:r w:rsidR="00891DCE" w:rsidRPr="004459CC">
        <w:rPr>
          <w:b/>
          <w:color w:val="000000"/>
          <w:sz w:val="28"/>
          <w:szCs w:val="28"/>
          <w:lang w:val="uk-UA"/>
        </w:rPr>
        <w:t>широта</w:t>
      </w:r>
      <w:r w:rsidR="00024D5B" w:rsidRPr="004459CC">
        <w:rPr>
          <w:b/>
          <w:color w:val="000000"/>
          <w:sz w:val="28"/>
          <w:szCs w:val="28"/>
          <w:lang w:val="uk-UA"/>
        </w:rPr>
        <w:t xml:space="preserve"> </w:t>
      </w:r>
      <w:r w:rsidR="00891DCE" w:rsidRPr="004459CC">
        <w:rPr>
          <w:b/>
          <w:color w:val="000000"/>
          <w:sz w:val="28"/>
          <w:szCs w:val="28"/>
          <w:lang w:val="uk-UA"/>
        </w:rPr>
        <w:t>твору</w:t>
      </w:r>
    </w:p>
    <w:p w:rsidR="0022713D" w:rsidRPr="004459CC" w:rsidRDefault="0022713D" w:rsidP="00024D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16A92" w:rsidRPr="004459CC" w:rsidRDefault="00216A92" w:rsidP="00024D5B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</w:rPr>
        <w:t>Розпов</w:t>
      </w:r>
      <w:r w:rsidRPr="004459CC">
        <w:rPr>
          <w:color w:val="000000"/>
          <w:sz w:val="28"/>
          <w:szCs w:val="28"/>
          <w:lang w:val="uk-UA"/>
        </w:rPr>
        <w:t>ідь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ведеться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від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імені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3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особи.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Оповідач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–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сам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Джон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</w:t>
      </w:r>
      <w:r w:rsidR="001B03F0" w:rsidRPr="004459CC">
        <w:rPr>
          <w:color w:val="000000"/>
          <w:sz w:val="28"/>
          <w:szCs w:val="28"/>
          <w:lang w:val="uk-UA"/>
        </w:rPr>
        <w:t>т</w:t>
      </w:r>
      <w:r w:rsidRPr="004459CC">
        <w:rPr>
          <w:color w:val="000000"/>
          <w:sz w:val="28"/>
          <w:szCs w:val="28"/>
          <w:lang w:val="uk-UA"/>
        </w:rPr>
        <w:t>ейнбек,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1B03F0" w:rsidRPr="004459CC">
        <w:rPr>
          <w:color w:val="000000"/>
          <w:sz w:val="28"/>
          <w:szCs w:val="28"/>
          <w:lang w:val="uk-UA"/>
        </w:rPr>
        <w:t>тридцятивосьмилітній</w:t>
      </w:r>
      <w:r w:rsidRPr="004459CC">
        <w:rPr>
          <w:color w:val="000000"/>
          <w:sz w:val="28"/>
          <w:szCs w:val="28"/>
          <w:lang w:val="uk-UA"/>
        </w:rPr>
        <w:t>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Простежується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спостережливість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проникливість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оповідача,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художн</w:t>
      </w:r>
      <w:r w:rsidR="001B03F0" w:rsidRPr="004459CC">
        <w:rPr>
          <w:color w:val="000000"/>
          <w:sz w:val="28"/>
          <w:szCs w:val="28"/>
          <w:lang w:val="uk-UA"/>
        </w:rPr>
        <w:t>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наочність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описів,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точність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діалогів,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живописність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багатьох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сцен,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глибоке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розуміння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психології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почуттів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героїв.</w:t>
      </w:r>
    </w:p>
    <w:p w:rsidR="00216A92" w:rsidRPr="004459CC" w:rsidRDefault="00216A92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Так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глава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каліфорнійські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фрукти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подана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наче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від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спеціаліста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–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фермера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чи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агронома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-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знання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точних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технологічних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процесів,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опис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всіх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багатств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садів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Каліфорнії,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складність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обробки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плодів,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глибоке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знання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істинної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ціни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того,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що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знищують,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палять,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руйнують.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Автор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детально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малює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картину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збору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бавовни,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соління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свинини: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«Мати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натирала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кожний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шматок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свинини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крупною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сіллю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складала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бочок,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слідкуючи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тим,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щоб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шматки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доторкалися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один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одного»)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8D3CF4" w:rsidRPr="004459CC">
        <w:rPr>
          <w:color w:val="000000"/>
          <w:sz w:val="28"/>
          <w:szCs w:val="28"/>
          <w:lang w:val="uk-UA"/>
        </w:rPr>
        <w:t>[4]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Такого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роду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«професіоналізм</w:t>
      </w:r>
      <w:r w:rsidR="00BB5CF4" w:rsidRPr="004459CC">
        <w:rPr>
          <w:color w:val="000000"/>
          <w:sz w:val="28"/>
          <w:szCs w:val="28"/>
          <w:lang w:val="uk-UA"/>
        </w:rPr>
        <w:t>и</w:t>
      </w:r>
      <w:r w:rsidRPr="004459CC">
        <w:rPr>
          <w:color w:val="000000"/>
          <w:sz w:val="28"/>
          <w:szCs w:val="28"/>
          <w:lang w:val="uk-UA"/>
        </w:rPr>
        <w:t>»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зображені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найрізноманітніших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явищ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нада</w:t>
      </w:r>
      <w:r w:rsidR="00BB5CF4" w:rsidRPr="004459CC">
        <w:rPr>
          <w:color w:val="000000"/>
          <w:sz w:val="28"/>
          <w:szCs w:val="28"/>
          <w:lang w:val="uk-UA"/>
        </w:rPr>
        <w:t>ють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особливу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повноту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переконливість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книзі.</w:t>
      </w:r>
    </w:p>
    <w:p w:rsidR="006C07AD" w:rsidRPr="004459CC" w:rsidRDefault="00216A92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Автор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досконало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обізнаний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американським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побутом,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фермерським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життям,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заробітками,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адже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власному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досвіді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все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було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пережито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(посудомийник,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продавець,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різнороб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фермі,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вантажник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цукровому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заводі,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матрос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вантажному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кораблі,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різнороб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C07AD" w:rsidRPr="004459CC">
        <w:rPr>
          <w:color w:val="000000"/>
          <w:sz w:val="28"/>
          <w:szCs w:val="28"/>
          <w:lang w:val="uk-UA"/>
        </w:rPr>
        <w:t>будівлі,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C07AD" w:rsidRPr="004459CC">
        <w:rPr>
          <w:color w:val="000000"/>
          <w:sz w:val="28"/>
          <w:szCs w:val="28"/>
          <w:lang w:val="uk-UA"/>
        </w:rPr>
        <w:t>лісник,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C07AD" w:rsidRPr="004459CC">
        <w:rPr>
          <w:color w:val="000000"/>
          <w:sz w:val="28"/>
          <w:szCs w:val="28"/>
          <w:lang w:val="uk-UA"/>
        </w:rPr>
        <w:t>журналіст…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C07AD" w:rsidRPr="004459CC">
        <w:rPr>
          <w:color w:val="000000"/>
          <w:sz w:val="28"/>
          <w:szCs w:val="28"/>
          <w:lang w:val="uk-UA"/>
        </w:rPr>
        <w:t>)</w:t>
      </w:r>
      <w:r w:rsidR="00024D5B" w:rsidRPr="004459CC">
        <w:rPr>
          <w:color w:val="000000"/>
          <w:sz w:val="28"/>
          <w:szCs w:val="28"/>
        </w:rPr>
        <w:t xml:space="preserve"> </w:t>
      </w:r>
      <w:r w:rsidR="008D3CF4" w:rsidRPr="004459CC">
        <w:rPr>
          <w:color w:val="000000"/>
          <w:sz w:val="28"/>
          <w:szCs w:val="28"/>
        </w:rPr>
        <w:t>[</w:t>
      </w:r>
      <w:r w:rsidR="00BF2052" w:rsidRPr="004459CC">
        <w:rPr>
          <w:color w:val="000000"/>
          <w:sz w:val="28"/>
          <w:szCs w:val="28"/>
        </w:rPr>
        <w:t>22,</w:t>
      </w:r>
      <w:r w:rsidR="00024D5B" w:rsidRPr="004459CC">
        <w:rPr>
          <w:color w:val="000000"/>
          <w:sz w:val="28"/>
          <w:szCs w:val="28"/>
        </w:rPr>
        <w:t xml:space="preserve"> </w:t>
      </w:r>
      <w:r w:rsidR="008D3CF4" w:rsidRPr="004459CC">
        <w:rPr>
          <w:color w:val="000000"/>
          <w:sz w:val="28"/>
          <w:szCs w:val="28"/>
        </w:rPr>
        <w:t>23]</w:t>
      </w:r>
      <w:r w:rsidR="006C07AD" w:rsidRPr="004459CC">
        <w:rPr>
          <w:color w:val="000000"/>
          <w:sz w:val="28"/>
          <w:szCs w:val="28"/>
          <w:lang w:val="uk-UA"/>
        </w:rPr>
        <w:t>.</w:t>
      </w:r>
    </w:p>
    <w:p w:rsidR="006C07AD" w:rsidRPr="004459CC" w:rsidRDefault="00216A92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Розповідь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доступною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зрозумілою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плані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стилю,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розрахована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звичайного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читача.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романі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відсутні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замислуваті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колізії,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складні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сюжетні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ходи,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загадкові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фігури.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Відсутній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повчальний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авторський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тон,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звернення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читачів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«зверху»,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немає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пози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всезнаючого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письменника.</w:t>
      </w:r>
    </w:p>
    <w:p w:rsidR="006C07AD" w:rsidRPr="004459CC" w:rsidRDefault="00216A92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Точний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опис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побутових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деталей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межує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символікою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алегоріями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(«банк»,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«компанія»,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«держава»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-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чудовисько,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наділене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здатністю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мислити,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відчувати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).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Сімейство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Джоудів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–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символ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принижених,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знедолених,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ображених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американців,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всіх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тих,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хто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сьогодні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продовжує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блукати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дорогами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Америки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пошуках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хоч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якогось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заробітку.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Сам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роман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–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символ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антикапіталістичного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протесту,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противага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міській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«машинній»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цивілізації.</w:t>
      </w:r>
    </w:p>
    <w:p w:rsidR="006C07AD" w:rsidRPr="004459CC" w:rsidRDefault="00216A92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Навіть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назва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Грона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гніву»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-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символічна: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християнській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іудейській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традиції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«грона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гніву»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-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божа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кара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містам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Содом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Гомора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розпусту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моралі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8D3CF4" w:rsidRPr="004459CC">
        <w:rPr>
          <w:color w:val="000000"/>
          <w:sz w:val="28"/>
          <w:szCs w:val="28"/>
          <w:lang w:val="uk-UA"/>
        </w:rPr>
        <w:t>[22,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8D3CF4" w:rsidRPr="004459CC">
        <w:rPr>
          <w:color w:val="000000"/>
          <w:sz w:val="28"/>
          <w:szCs w:val="28"/>
          <w:lang w:val="uk-UA"/>
        </w:rPr>
        <w:t>18]</w:t>
      </w:r>
      <w:r w:rsidRPr="004459CC">
        <w:rPr>
          <w:color w:val="000000"/>
          <w:sz w:val="28"/>
          <w:szCs w:val="28"/>
          <w:lang w:val="uk-UA"/>
        </w:rPr>
        <w:t>.</w:t>
      </w:r>
    </w:p>
    <w:p w:rsidR="006C07AD" w:rsidRPr="004459CC" w:rsidRDefault="00216A92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</w:rPr>
        <w:t>Роман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створено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за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св</w:t>
      </w:r>
      <w:r w:rsidRPr="004459CC">
        <w:rPr>
          <w:color w:val="000000"/>
          <w:sz w:val="28"/>
          <w:szCs w:val="28"/>
          <w:lang w:val="uk-UA"/>
        </w:rPr>
        <w:t>і</w:t>
      </w:r>
      <w:r w:rsidRPr="004459CC">
        <w:rPr>
          <w:color w:val="000000"/>
          <w:sz w:val="28"/>
          <w:szCs w:val="28"/>
        </w:rPr>
        <w:t>жими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сл</w:t>
      </w:r>
      <w:r w:rsidRPr="004459CC">
        <w:rPr>
          <w:color w:val="000000"/>
          <w:sz w:val="28"/>
          <w:szCs w:val="28"/>
          <w:lang w:val="uk-UA"/>
        </w:rPr>
        <w:t>і</w:t>
      </w:r>
      <w:r w:rsidRPr="004459CC">
        <w:rPr>
          <w:color w:val="000000"/>
          <w:sz w:val="28"/>
          <w:szCs w:val="28"/>
        </w:rPr>
        <w:t>дами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под</w:t>
      </w:r>
      <w:r w:rsidRPr="004459CC">
        <w:rPr>
          <w:color w:val="000000"/>
          <w:sz w:val="28"/>
          <w:szCs w:val="28"/>
          <w:lang w:val="uk-UA"/>
        </w:rPr>
        <w:t>і</w:t>
      </w:r>
      <w:r w:rsidRPr="004459CC">
        <w:rPr>
          <w:color w:val="000000"/>
          <w:sz w:val="28"/>
          <w:szCs w:val="28"/>
        </w:rPr>
        <w:t>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під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безпосереднім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враженням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від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них.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своїм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змістом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«Грона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гніву»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-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хроніка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переселення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сімейства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Джоудів.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Вона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C07AD" w:rsidRPr="004459CC">
        <w:rPr>
          <w:color w:val="000000"/>
          <w:sz w:val="28"/>
          <w:szCs w:val="28"/>
          <w:lang w:val="uk-UA"/>
        </w:rPr>
        <w:t>обмежена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C07AD"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C07AD" w:rsidRPr="004459CC">
        <w:rPr>
          <w:color w:val="000000"/>
          <w:sz w:val="28"/>
          <w:szCs w:val="28"/>
          <w:lang w:val="uk-UA"/>
        </w:rPr>
        <w:t>часі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C07AD"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C07AD"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C07AD" w:rsidRPr="004459CC">
        <w:rPr>
          <w:color w:val="000000"/>
          <w:sz w:val="28"/>
          <w:szCs w:val="28"/>
          <w:lang w:val="uk-UA"/>
        </w:rPr>
        <w:t>місці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C07AD" w:rsidRPr="004459CC">
        <w:rPr>
          <w:color w:val="000000"/>
          <w:sz w:val="28"/>
          <w:szCs w:val="28"/>
          <w:lang w:val="uk-UA"/>
        </w:rPr>
        <w:t>дії.</w:t>
      </w:r>
    </w:p>
    <w:p w:rsidR="006C07AD" w:rsidRPr="004459CC" w:rsidRDefault="00216A92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Час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оповідача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–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A77AE6" w:rsidRPr="004459CC">
        <w:rPr>
          <w:color w:val="000000"/>
          <w:sz w:val="28"/>
          <w:szCs w:val="28"/>
          <w:lang w:val="uk-UA"/>
        </w:rPr>
        <w:t>вересень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A77AE6" w:rsidRPr="004459CC">
        <w:rPr>
          <w:color w:val="000000"/>
          <w:sz w:val="28"/>
          <w:szCs w:val="28"/>
          <w:lang w:val="uk-UA"/>
        </w:rPr>
        <w:t>1937-</w:t>
      </w:r>
      <w:r w:rsidRPr="004459CC">
        <w:rPr>
          <w:color w:val="000000"/>
          <w:sz w:val="28"/>
          <w:szCs w:val="28"/>
          <w:lang w:val="uk-UA"/>
        </w:rPr>
        <w:t>1939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рік.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Місце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–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місто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Пасифік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–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Гров,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штат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Каліфорнія,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куди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Стейнбек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переїхав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після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одруження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Керол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Ханніган.</w:t>
      </w:r>
    </w:p>
    <w:p w:rsidR="00216A92" w:rsidRPr="004459CC" w:rsidRDefault="00216A92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Час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подій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творі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–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A77AE6" w:rsidRPr="004459CC">
        <w:rPr>
          <w:color w:val="000000"/>
          <w:sz w:val="28"/>
          <w:szCs w:val="28"/>
          <w:lang w:val="uk-UA"/>
        </w:rPr>
        <w:t>30</w:t>
      </w:r>
      <w:r w:rsidRPr="004459CC">
        <w:rPr>
          <w:color w:val="000000"/>
          <w:sz w:val="28"/>
          <w:szCs w:val="28"/>
          <w:lang w:val="uk-UA"/>
        </w:rPr>
        <w:t>–і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роки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20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століття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–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економічна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криза,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Велика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депресія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США,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засуха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неврожай.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Місце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подій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–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штат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Оклахома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–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федеральне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шосе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66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–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Каліфорнія.</w:t>
      </w:r>
    </w:p>
    <w:p w:rsidR="006C07AD" w:rsidRPr="004459CC" w:rsidRDefault="00216A92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Багато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центральних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штатів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від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заходу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середньої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течїї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Місісіппі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стражда</w:t>
      </w:r>
      <w:r w:rsidR="00A77AE6" w:rsidRPr="004459CC">
        <w:rPr>
          <w:color w:val="000000"/>
          <w:sz w:val="28"/>
          <w:szCs w:val="28"/>
          <w:lang w:val="uk-UA"/>
        </w:rPr>
        <w:t>ли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від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пилових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бур,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засухи,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A77AE6" w:rsidRPr="004459CC">
        <w:rPr>
          <w:color w:val="000000"/>
          <w:sz w:val="28"/>
          <w:szCs w:val="28"/>
          <w:lang w:val="uk-UA"/>
        </w:rPr>
        <w:t>вивітрювання,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A77AE6" w:rsidRPr="004459CC">
        <w:rPr>
          <w:color w:val="000000"/>
          <w:sz w:val="28"/>
          <w:szCs w:val="28"/>
          <w:lang w:val="uk-UA"/>
        </w:rPr>
        <w:t>неврожаю.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A77AE6"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A77AE6" w:rsidRPr="004459CC">
        <w:rPr>
          <w:color w:val="000000"/>
          <w:sz w:val="28"/>
          <w:szCs w:val="28"/>
          <w:lang w:val="uk-UA"/>
        </w:rPr>
        <w:t>1933</w:t>
      </w:r>
      <w:r w:rsidRPr="004459CC">
        <w:rPr>
          <w:color w:val="000000"/>
          <w:sz w:val="28"/>
          <w:szCs w:val="28"/>
          <w:lang w:val="uk-UA"/>
        </w:rPr>
        <w:t>–1935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роках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стихійні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лиха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(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засуха,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пилові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бурі,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вивітрювання,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неврожай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)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захопили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штати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Колорадо,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Канзас,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Нью-мехико,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Техас,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Оклахому,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Дакоту,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Мічиган.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Країні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часу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характерні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ба</w:t>
      </w:r>
      <w:r w:rsidR="006C07AD" w:rsidRPr="004459CC">
        <w:rPr>
          <w:color w:val="000000"/>
          <w:sz w:val="28"/>
          <w:szCs w:val="28"/>
          <w:lang w:val="uk-UA"/>
        </w:rPr>
        <w:t>нкрутства,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C07AD" w:rsidRPr="004459CC">
        <w:rPr>
          <w:color w:val="000000"/>
          <w:sz w:val="28"/>
          <w:szCs w:val="28"/>
          <w:lang w:val="uk-UA"/>
        </w:rPr>
        <w:t>розорення,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C07AD" w:rsidRPr="004459CC">
        <w:rPr>
          <w:color w:val="000000"/>
          <w:sz w:val="28"/>
          <w:szCs w:val="28"/>
          <w:lang w:val="uk-UA"/>
        </w:rPr>
        <w:t>міграція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8D3CF4" w:rsidRPr="004459CC">
        <w:rPr>
          <w:color w:val="000000"/>
          <w:sz w:val="28"/>
          <w:szCs w:val="28"/>
          <w:lang w:val="uk-UA"/>
        </w:rPr>
        <w:t>[17,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8D3CF4" w:rsidRPr="004459CC">
        <w:rPr>
          <w:color w:val="000000"/>
          <w:sz w:val="28"/>
          <w:szCs w:val="28"/>
          <w:lang w:val="uk-UA"/>
        </w:rPr>
        <w:t>25]</w:t>
      </w:r>
      <w:r w:rsidR="006C07AD" w:rsidRPr="004459CC">
        <w:rPr>
          <w:color w:val="000000"/>
          <w:sz w:val="28"/>
          <w:szCs w:val="28"/>
          <w:lang w:val="uk-UA"/>
        </w:rPr>
        <w:t>.</w:t>
      </w:r>
    </w:p>
    <w:p w:rsidR="006C07AD" w:rsidRPr="004459CC" w:rsidRDefault="00216A92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«Грона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гніву»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відчути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атмосферу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епохи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дозволяє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сімейств</w:t>
      </w:r>
      <w:r w:rsidR="00424F83" w:rsidRPr="004459CC">
        <w:rPr>
          <w:color w:val="000000"/>
          <w:sz w:val="28"/>
          <w:szCs w:val="28"/>
          <w:lang w:val="uk-UA"/>
        </w:rPr>
        <w:t>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Джоудів,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середовище,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яко</w:t>
      </w:r>
      <w:r w:rsidR="006C07AD" w:rsidRPr="004459CC">
        <w:rPr>
          <w:color w:val="000000"/>
          <w:sz w:val="28"/>
          <w:szCs w:val="28"/>
          <w:lang w:val="uk-UA"/>
        </w:rPr>
        <w:t>му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C07AD" w:rsidRPr="004459CC">
        <w:rPr>
          <w:color w:val="000000"/>
          <w:sz w:val="28"/>
          <w:szCs w:val="28"/>
          <w:lang w:val="uk-UA"/>
        </w:rPr>
        <w:t>розгортаються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C07AD" w:rsidRPr="004459CC">
        <w:rPr>
          <w:color w:val="000000"/>
          <w:sz w:val="28"/>
          <w:szCs w:val="28"/>
          <w:lang w:val="uk-UA"/>
        </w:rPr>
        <w:t>головні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C07AD" w:rsidRPr="004459CC">
        <w:rPr>
          <w:color w:val="000000"/>
          <w:sz w:val="28"/>
          <w:szCs w:val="28"/>
          <w:lang w:val="uk-UA"/>
        </w:rPr>
        <w:t>події.</w:t>
      </w:r>
    </w:p>
    <w:p w:rsidR="00216A92" w:rsidRPr="004459CC" w:rsidRDefault="00216A92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Неврожайні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роки,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пилові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бурі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встилали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землю,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було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дощів,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все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вигорало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від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нещадного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сонця,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орендатори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мали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змоги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виплачувати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банкам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проценти.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банки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трести,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вони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ж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</w:t>
      </w:r>
      <w:r w:rsidR="00A77AE6" w:rsidRPr="004459CC">
        <w:rPr>
          <w:color w:val="000000"/>
          <w:sz w:val="28"/>
          <w:szCs w:val="28"/>
          <w:lang w:val="uk-UA"/>
        </w:rPr>
        <w:t>…</w:t>
      </w:r>
      <w:r w:rsidRPr="004459CC">
        <w:rPr>
          <w:color w:val="000000"/>
          <w:sz w:val="28"/>
          <w:szCs w:val="28"/>
          <w:lang w:val="uk-UA"/>
        </w:rPr>
        <w:t>дихають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прибутком,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вони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їдять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проценти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капіталу</w:t>
      </w:r>
      <w:r w:rsidR="00A77AE6" w:rsidRPr="004459CC">
        <w:rPr>
          <w:color w:val="000000"/>
          <w:sz w:val="28"/>
          <w:szCs w:val="28"/>
          <w:lang w:val="uk-UA"/>
        </w:rPr>
        <w:t>…</w:t>
      </w:r>
      <w:r w:rsidRPr="004459CC">
        <w:rPr>
          <w:color w:val="000000"/>
          <w:sz w:val="28"/>
          <w:szCs w:val="28"/>
          <w:lang w:val="uk-UA"/>
        </w:rPr>
        <w:t>».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Оренда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землі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більше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виправдовувала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себе,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зміну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дрібним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господарствам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йшло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велике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капіталістичне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виробництво.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Сотні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тисяч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людей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залишали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землю.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Хто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хотів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вибратися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власній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волі,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зганяли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силою: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трактори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просто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зносили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землі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будинки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орендаторів.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змушені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були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купувати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старі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машини,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вантажили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свої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пожитки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вирушали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Захід,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благодатну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Каліфорнію,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потрібна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була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робоча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сила,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але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досить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обмежений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період.</w:t>
      </w:r>
    </w:p>
    <w:p w:rsidR="00216A92" w:rsidRPr="004459CC" w:rsidRDefault="00216A92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Багаті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врожаї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фруктів,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овочів,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бавовни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необхідно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було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зібрати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стислі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терміни,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приходу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сезону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дощів.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потім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десятки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тисяч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сезонників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залишались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без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роботи,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їх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різними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способами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виганяли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межі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штату.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Заробітки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були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настільки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мізерними,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що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було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жодних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заощаджень.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Зігнані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місць,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маючи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між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собою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міцних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зв’язків,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позбавлені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роботи,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вони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змушені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були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тинятися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дорогами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Америки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пошуках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кращої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долі.</w:t>
      </w:r>
    </w:p>
    <w:p w:rsidR="00FA5507" w:rsidRPr="004459CC" w:rsidRDefault="00FA5507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216A92" w:rsidRPr="004459CC" w:rsidRDefault="00891DCE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b/>
          <w:bCs/>
          <w:iCs/>
          <w:color w:val="000000"/>
          <w:sz w:val="28"/>
          <w:szCs w:val="28"/>
          <w:lang w:val="uk-UA"/>
        </w:rPr>
        <w:t>2.3</w:t>
      </w:r>
      <w:r w:rsidR="00024D5B" w:rsidRPr="004459CC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r w:rsidRPr="004459CC">
        <w:rPr>
          <w:b/>
          <w:color w:val="000000"/>
          <w:sz w:val="28"/>
          <w:szCs w:val="28"/>
          <w:lang w:val="uk-UA"/>
        </w:rPr>
        <w:t>Проблематика</w:t>
      </w:r>
      <w:r w:rsidR="00024D5B" w:rsidRPr="004459CC">
        <w:rPr>
          <w:b/>
          <w:color w:val="000000"/>
          <w:sz w:val="28"/>
          <w:szCs w:val="28"/>
          <w:lang w:val="uk-UA"/>
        </w:rPr>
        <w:t xml:space="preserve"> </w:t>
      </w:r>
      <w:r w:rsidRPr="004459CC">
        <w:rPr>
          <w:b/>
          <w:color w:val="000000"/>
          <w:sz w:val="28"/>
          <w:szCs w:val="28"/>
          <w:lang w:val="uk-UA"/>
        </w:rPr>
        <w:t>твору</w:t>
      </w:r>
    </w:p>
    <w:p w:rsidR="0022713D" w:rsidRPr="004459CC" w:rsidRDefault="0022713D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216A92" w:rsidRPr="004459CC" w:rsidRDefault="00216A92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1.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Перехід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індустріального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суспільства,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капіталізму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(масштабне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капіталістичне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сільськогосподарське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виробництво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перетворює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вільного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землевласника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становища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безликого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безсловесного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придатку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машини.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однієї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сторони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-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Джоуди,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які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намагаються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зберегти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своє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достоїнство,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свою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людську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самодостатність.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другого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–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тракторист,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син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сусіда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Джо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Девіса,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який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трактором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безжалісно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руйнує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будинок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очах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хазяїна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його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сім</w:t>
      </w:r>
      <w:r w:rsidRPr="004459CC">
        <w:rPr>
          <w:color w:val="000000"/>
          <w:sz w:val="28"/>
          <w:szCs w:val="28"/>
        </w:rPr>
        <w:t>’</w:t>
      </w:r>
      <w:r w:rsidRPr="004459CC">
        <w:rPr>
          <w:color w:val="000000"/>
          <w:sz w:val="28"/>
          <w:szCs w:val="28"/>
          <w:lang w:val="uk-UA"/>
        </w:rPr>
        <w:t>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для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того,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щоб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заробити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«лишні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2-3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долари».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Тракторист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руйнує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дім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орендаря.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Продавець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користованих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машин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збуває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покупцям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машини,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рухлі».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Скупники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беруть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безцінь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майно,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яке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залишилося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–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коней,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реманент.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Кожен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хоче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нажитися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нещасті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іншого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–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такий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вовчий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закон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капіталізму,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така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реальність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США</w:t>
      </w:r>
      <w:r w:rsidR="00024D5B" w:rsidRPr="004459CC">
        <w:rPr>
          <w:color w:val="000000"/>
          <w:sz w:val="28"/>
          <w:szCs w:val="28"/>
        </w:rPr>
        <w:t xml:space="preserve"> </w:t>
      </w:r>
      <w:r w:rsidR="008D3CF4" w:rsidRPr="004459CC">
        <w:rPr>
          <w:color w:val="000000"/>
          <w:sz w:val="28"/>
          <w:szCs w:val="28"/>
        </w:rPr>
        <w:t>[1</w:t>
      </w:r>
      <w:r w:rsidR="00BF2052" w:rsidRPr="004459CC">
        <w:rPr>
          <w:color w:val="000000"/>
          <w:sz w:val="28"/>
          <w:szCs w:val="28"/>
        </w:rPr>
        <w:t>,</w:t>
      </w:r>
      <w:r w:rsidR="00024D5B" w:rsidRPr="004459CC">
        <w:rPr>
          <w:color w:val="000000"/>
          <w:sz w:val="28"/>
          <w:szCs w:val="28"/>
        </w:rPr>
        <w:t xml:space="preserve"> </w:t>
      </w:r>
      <w:r w:rsidR="00BF2052" w:rsidRPr="004459CC">
        <w:rPr>
          <w:color w:val="000000"/>
          <w:sz w:val="28"/>
          <w:szCs w:val="28"/>
        </w:rPr>
        <w:t>19</w:t>
      </w:r>
      <w:r w:rsidR="008D3CF4" w:rsidRPr="004459CC">
        <w:rPr>
          <w:color w:val="000000"/>
          <w:sz w:val="28"/>
          <w:szCs w:val="28"/>
        </w:rPr>
        <w:t>]</w:t>
      </w:r>
      <w:r w:rsidRPr="004459CC">
        <w:rPr>
          <w:color w:val="000000"/>
          <w:sz w:val="28"/>
          <w:szCs w:val="28"/>
          <w:lang w:val="uk-UA"/>
        </w:rPr>
        <w:t>.</w:t>
      </w:r>
    </w:p>
    <w:p w:rsidR="00216A92" w:rsidRPr="004459CC" w:rsidRDefault="00216A92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2.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Егоїзм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уряду,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«закони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існують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тільки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папері»,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«насилля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породжує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насилля».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A77AE6" w:rsidRPr="004459CC">
        <w:rPr>
          <w:color w:val="000000"/>
          <w:sz w:val="28"/>
          <w:szCs w:val="28"/>
          <w:lang w:val="uk-UA"/>
        </w:rPr>
        <w:t>Стейнбеку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A77AE6" w:rsidRPr="004459CC">
        <w:rPr>
          <w:color w:val="000000"/>
          <w:sz w:val="28"/>
          <w:szCs w:val="28"/>
          <w:lang w:val="uk-UA"/>
        </w:rPr>
        <w:t>вдалося</w:t>
      </w:r>
      <w:r w:rsidRPr="004459CC">
        <w:rPr>
          <w:color w:val="000000"/>
          <w:sz w:val="28"/>
          <w:szCs w:val="28"/>
          <w:lang w:val="uk-UA"/>
        </w:rPr>
        <w:t>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хоч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лише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посередньо,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показати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байдужість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державного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апарату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США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долі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бідняків.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бідняків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жодного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разу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виникає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думки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те,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що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їхнє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становище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може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бути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покращене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«зверху».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Уряд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якби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існує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для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них.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Це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непряма,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але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неспростовна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критика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«буржуазної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демократії»</w:t>
      </w:r>
      <w:r w:rsidR="00024D5B" w:rsidRPr="004459CC">
        <w:rPr>
          <w:color w:val="000000"/>
          <w:sz w:val="28"/>
          <w:szCs w:val="28"/>
        </w:rPr>
        <w:t xml:space="preserve"> </w:t>
      </w:r>
      <w:r w:rsidR="00BF2052" w:rsidRPr="004459CC">
        <w:rPr>
          <w:color w:val="000000"/>
          <w:sz w:val="28"/>
          <w:szCs w:val="28"/>
        </w:rPr>
        <w:t>[25,</w:t>
      </w:r>
      <w:r w:rsidR="00024D5B" w:rsidRPr="004459CC">
        <w:rPr>
          <w:color w:val="000000"/>
          <w:sz w:val="28"/>
          <w:szCs w:val="28"/>
        </w:rPr>
        <w:t xml:space="preserve"> </w:t>
      </w:r>
      <w:r w:rsidR="00BF2052" w:rsidRPr="004459CC">
        <w:rPr>
          <w:color w:val="000000"/>
          <w:sz w:val="28"/>
          <w:szCs w:val="28"/>
        </w:rPr>
        <w:t>26]</w:t>
      </w:r>
      <w:r w:rsidRPr="004459CC">
        <w:rPr>
          <w:color w:val="000000"/>
          <w:sz w:val="28"/>
          <w:szCs w:val="28"/>
          <w:lang w:val="uk-UA"/>
        </w:rPr>
        <w:t>.</w:t>
      </w:r>
    </w:p>
    <w:p w:rsidR="00216A92" w:rsidRPr="004459CC" w:rsidRDefault="00216A92" w:rsidP="00024D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459CC">
        <w:rPr>
          <w:color w:val="000000"/>
          <w:sz w:val="28"/>
          <w:szCs w:val="28"/>
          <w:lang w:val="uk-UA"/>
        </w:rPr>
        <w:t>3.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Трагедія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банкрутств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розорень.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Дрібні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фермери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мали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можливості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збирати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врожай,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було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грошей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платити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збір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навіть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найнижчою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ціною.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Урожай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гниє,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над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землею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стоїть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запах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гниття.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цей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час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діти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вмирають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від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недоїдання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тому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що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їжу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знищують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навмисне,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щоб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підняти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ціни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продукти.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Картоплю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викидають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річку.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Люди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приходять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підбирати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продукти,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але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охоронці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гонять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їх.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хто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потім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говорить,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що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кожен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має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право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життя?</w:t>
      </w:r>
      <w:r w:rsidR="00024D5B" w:rsidRPr="004459CC">
        <w:rPr>
          <w:color w:val="000000"/>
          <w:sz w:val="28"/>
          <w:szCs w:val="28"/>
        </w:rPr>
        <w:t xml:space="preserve"> </w:t>
      </w:r>
      <w:r w:rsidR="008D3CF4" w:rsidRPr="004459CC">
        <w:rPr>
          <w:color w:val="000000"/>
          <w:sz w:val="28"/>
          <w:szCs w:val="28"/>
        </w:rPr>
        <w:t>[</w:t>
      </w:r>
      <w:r w:rsidR="003E38C1" w:rsidRPr="004459CC">
        <w:rPr>
          <w:color w:val="000000"/>
          <w:sz w:val="28"/>
          <w:szCs w:val="28"/>
        </w:rPr>
        <w:t>4,</w:t>
      </w:r>
      <w:r w:rsidR="00024D5B" w:rsidRPr="004459CC">
        <w:rPr>
          <w:color w:val="000000"/>
          <w:sz w:val="28"/>
          <w:szCs w:val="28"/>
        </w:rPr>
        <w:t xml:space="preserve"> </w:t>
      </w:r>
      <w:r w:rsidR="003E38C1" w:rsidRPr="004459CC">
        <w:rPr>
          <w:color w:val="000000"/>
          <w:sz w:val="28"/>
          <w:szCs w:val="28"/>
        </w:rPr>
        <w:t>18</w:t>
      </w:r>
      <w:r w:rsidR="008D3CF4" w:rsidRPr="004459CC">
        <w:rPr>
          <w:color w:val="000000"/>
          <w:sz w:val="28"/>
          <w:szCs w:val="28"/>
        </w:rPr>
        <w:t>]</w:t>
      </w:r>
    </w:p>
    <w:p w:rsidR="00216A92" w:rsidRPr="004459CC" w:rsidRDefault="00216A92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4.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Трагедія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міграцій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бездомності;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втрата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коренів,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краху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сім’ї.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Ще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одна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сторона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американської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трагедії: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поїздках,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переїздах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недоїданнях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проходить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дитинство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маленьких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Руф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Уінфілда.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Вони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мріють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школу,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законні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дитячі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зручності.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Знову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порушені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5E134E" w:rsidRPr="004459CC">
        <w:rPr>
          <w:color w:val="000000"/>
          <w:sz w:val="28"/>
          <w:szCs w:val="28"/>
          <w:lang w:val="uk-UA"/>
        </w:rPr>
        <w:t>ї</w:t>
      </w:r>
      <w:r w:rsidRPr="004459CC">
        <w:rPr>
          <w:color w:val="000000"/>
          <w:sz w:val="28"/>
          <w:szCs w:val="28"/>
          <w:lang w:val="uk-UA"/>
        </w:rPr>
        <w:t>хні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природні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права.</w:t>
      </w:r>
    </w:p>
    <w:p w:rsidR="00216A92" w:rsidRPr="004459CC" w:rsidRDefault="00216A92" w:rsidP="00024D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459CC">
        <w:rPr>
          <w:color w:val="000000"/>
          <w:sz w:val="28"/>
          <w:szCs w:val="28"/>
          <w:lang w:val="uk-UA"/>
        </w:rPr>
        <w:t>5.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</w:rPr>
        <w:t>Проблема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людського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Pr="004459CC">
        <w:rPr>
          <w:color w:val="000000"/>
          <w:sz w:val="28"/>
          <w:szCs w:val="28"/>
        </w:rPr>
        <w:t>снування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в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неблагополучному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середовищ</w:t>
      </w:r>
      <w:r w:rsidRPr="004459CC">
        <w:rPr>
          <w:color w:val="000000"/>
          <w:sz w:val="28"/>
          <w:szCs w:val="28"/>
          <w:lang w:val="uk-UA"/>
        </w:rPr>
        <w:t>і.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Десятки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тисяч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сезонників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залишалися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без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роботи,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їхні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сім</w:t>
      </w:r>
      <w:r w:rsidRPr="004459CC">
        <w:rPr>
          <w:color w:val="000000"/>
          <w:sz w:val="28"/>
          <w:szCs w:val="28"/>
        </w:rPr>
        <w:t>’</w:t>
      </w:r>
      <w:r w:rsidRPr="004459CC">
        <w:rPr>
          <w:color w:val="000000"/>
          <w:sz w:val="28"/>
          <w:szCs w:val="28"/>
          <w:lang w:val="uk-UA"/>
        </w:rPr>
        <w:t>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виганяли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межі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штату.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Заробітки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були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настільки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мізерними,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що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людей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було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жодних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заощаджень.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Відірвані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від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рідного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коріння,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вони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ставали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бездомними,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тиняючись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дорогами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Америки.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«Як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же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будемо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жити,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коли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нас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позбавлено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життя?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Як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пізнаємо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самих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себе,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коли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нас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забрали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минуле?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-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ці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питання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стоять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перед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ними,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але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ніхто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має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відношення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їхньої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долі.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Їм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все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життя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твердили,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що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вони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живуть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вільній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країні.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Тепер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вони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починають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розуміти,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що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свобода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Америці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–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поняття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чисто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матеріальне.: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«Скільки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тебе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кармані,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3E38C1" w:rsidRPr="004459CC">
        <w:rPr>
          <w:color w:val="000000"/>
          <w:sz w:val="28"/>
          <w:szCs w:val="28"/>
          <w:lang w:val="uk-UA"/>
        </w:rPr>
        <w:t>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3E38C1" w:rsidRPr="004459CC">
        <w:rPr>
          <w:color w:val="000000"/>
          <w:sz w:val="28"/>
          <w:szCs w:val="28"/>
          <w:lang w:val="uk-UA"/>
        </w:rPr>
        <w:t>стільки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3E38C1" w:rsidRPr="004459CC">
        <w:rPr>
          <w:color w:val="000000"/>
          <w:sz w:val="28"/>
          <w:szCs w:val="28"/>
          <w:lang w:val="uk-UA"/>
        </w:rPr>
        <w:t>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3E38C1" w:rsidRPr="004459CC">
        <w:rPr>
          <w:color w:val="000000"/>
          <w:sz w:val="28"/>
          <w:szCs w:val="28"/>
          <w:lang w:val="uk-UA"/>
        </w:rPr>
        <w:t>тебе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3E38C1" w:rsidRPr="004459CC">
        <w:rPr>
          <w:color w:val="000000"/>
          <w:sz w:val="28"/>
          <w:szCs w:val="28"/>
          <w:lang w:val="uk-UA"/>
        </w:rPr>
        <w:t>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3E38C1" w:rsidRPr="004459CC">
        <w:rPr>
          <w:color w:val="000000"/>
          <w:sz w:val="28"/>
          <w:szCs w:val="28"/>
          <w:lang w:val="uk-UA"/>
        </w:rPr>
        <w:t>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3E38C1" w:rsidRPr="004459CC">
        <w:rPr>
          <w:color w:val="000000"/>
          <w:sz w:val="28"/>
          <w:szCs w:val="28"/>
          <w:lang w:val="uk-UA"/>
        </w:rPr>
        <w:t>свободи»</w:t>
      </w:r>
      <w:r w:rsidR="00024D5B" w:rsidRPr="004459CC">
        <w:rPr>
          <w:color w:val="000000"/>
          <w:sz w:val="28"/>
          <w:szCs w:val="28"/>
        </w:rPr>
        <w:t xml:space="preserve"> </w:t>
      </w:r>
      <w:r w:rsidR="003E38C1" w:rsidRPr="004459CC">
        <w:rPr>
          <w:color w:val="000000"/>
          <w:sz w:val="28"/>
          <w:szCs w:val="28"/>
        </w:rPr>
        <w:t>[18,</w:t>
      </w:r>
      <w:r w:rsidR="00024D5B" w:rsidRPr="004459CC">
        <w:rPr>
          <w:color w:val="000000"/>
          <w:sz w:val="28"/>
          <w:szCs w:val="28"/>
        </w:rPr>
        <w:t xml:space="preserve"> </w:t>
      </w:r>
      <w:r w:rsidR="003E38C1" w:rsidRPr="004459CC">
        <w:rPr>
          <w:color w:val="000000"/>
          <w:sz w:val="28"/>
          <w:szCs w:val="28"/>
        </w:rPr>
        <w:t>33]</w:t>
      </w:r>
    </w:p>
    <w:p w:rsidR="00216A92" w:rsidRPr="004459CC" w:rsidRDefault="00216A92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6.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Протиставлення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суспільного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офіційного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буржуазного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стандарту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нормативу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істинн</w:t>
      </w:r>
      <w:r w:rsidR="00A77AE6" w:rsidRPr="004459CC">
        <w:rPr>
          <w:color w:val="000000"/>
          <w:sz w:val="28"/>
          <w:szCs w:val="28"/>
          <w:lang w:val="uk-UA"/>
        </w:rPr>
        <w:t>ій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людяності.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«Каліфорнія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–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країна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просто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налюбуватися,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от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люди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злі.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Так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тримаються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своє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добро,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що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готові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вбити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нього.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Бояться,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тому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скажені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від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злоби».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Автор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показує,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як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країна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починає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покриватися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сіткою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таємних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наглядів,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негараздів,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як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етична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соціальна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розпусність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системи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породжує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злочинні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політичні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порядки.</w:t>
      </w:r>
    </w:p>
    <w:p w:rsidR="00216A92" w:rsidRPr="004459CC" w:rsidRDefault="00216A92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7.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Демократії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гуманізму</w:t>
      </w:r>
      <w:r w:rsidR="00A77AE6" w:rsidRPr="004459CC">
        <w:rPr>
          <w:color w:val="000000"/>
          <w:sz w:val="28"/>
          <w:szCs w:val="28"/>
          <w:lang w:val="uk-UA"/>
        </w:rPr>
        <w:t>;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захист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прав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людини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її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світогляду.</w:t>
      </w:r>
    </w:p>
    <w:p w:rsidR="00216A92" w:rsidRPr="004459CC" w:rsidRDefault="00216A92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Том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розповідає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свого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тюремного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товариша: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«Розпоров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собі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вени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шпилькою,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виніс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образи…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сумирний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був.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Яких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тільки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недоумкуватих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A77AE6" w:rsidRPr="004459CC">
        <w:rPr>
          <w:color w:val="000000"/>
          <w:sz w:val="28"/>
          <w:szCs w:val="28"/>
          <w:lang w:val="uk-UA"/>
        </w:rPr>
        <w:t>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зустрінеш».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Картина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жахливого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знущання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над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людиною,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спотвореного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відчуття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людського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достоїнства</w:t>
      </w:r>
      <w:r w:rsidR="00A77AE6" w:rsidRPr="004459CC">
        <w:rPr>
          <w:color w:val="000000"/>
          <w:sz w:val="28"/>
          <w:szCs w:val="28"/>
          <w:lang w:val="uk-UA"/>
        </w:rPr>
        <w:t>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A77AE6" w:rsidRPr="004459CC">
        <w:rPr>
          <w:color w:val="000000"/>
          <w:sz w:val="28"/>
          <w:szCs w:val="28"/>
          <w:lang w:val="uk-UA"/>
        </w:rPr>
        <w:t>я</w:t>
      </w:r>
      <w:r w:rsidRPr="004459CC">
        <w:rPr>
          <w:color w:val="000000"/>
          <w:sz w:val="28"/>
          <w:szCs w:val="28"/>
          <w:lang w:val="uk-UA"/>
        </w:rPr>
        <w:t>ке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переконує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себе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болісному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самовбивсті.</w:t>
      </w:r>
    </w:p>
    <w:p w:rsidR="00216A92" w:rsidRPr="004459CC" w:rsidRDefault="00216A92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8.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Жадоба,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інтелектуальне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лицемір’я,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жорстокість,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нетерпимість,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злоба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як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побічний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ефект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капіталістичного,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індустрі</w:t>
      </w:r>
      <w:r w:rsidR="00A77AE6" w:rsidRPr="004459CC">
        <w:rPr>
          <w:color w:val="000000"/>
          <w:sz w:val="28"/>
          <w:szCs w:val="28"/>
          <w:lang w:val="uk-UA"/>
        </w:rPr>
        <w:t>ального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A77AE6" w:rsidRPr="004459CC">
        <w:rPr>
          <w:color w:val="000000"/>
          <w:sz w:val="28"/>
          <w:szCs w:val="28"/>
          <w:lang w:val="uk-UA"/>
        </w:rPr>
        <w:t>суспільства</w:t>
      </w:r>
      <w:r w:rsidRPr="004459CC">
        <w:rPr>
          <w:color w:val="000000"/>
          <w:sz w:val="28"/>
          <w:szCs w:val="28"/>
          <w:lang w:val="uk-UA"/>
        </w:rPr>
        <w:t>».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«Вони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сподівалися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знайти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тут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дім,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знайшли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лише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ненависть».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Спалахують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страйки,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гримлять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вистріли,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підпалюють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вночі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табори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переселенців.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Сезонники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засвоюють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гіркий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урок: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«…що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підвернулося,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або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бери,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або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подихай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голоду».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Так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життя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скидає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хваленої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американської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свободи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маску,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A77AE6" w:rsidRPr="004459CC">
        <w:rPr>
          <w:color w:val="000000"/>
          <w:sz w:val="28"/>
          <w:szCs w:val="28"/>
          <w:lang w:val="uk-UA"/>
        </w:rPr>
        <w:t>п</w:t>
      </w:r>
      <w:r w:rsidRPr="004459CC">
        <w:rPr>
          <w:color w:val="000000"/>
          <w:sz w:val="28"/>
          <w:szCs w:val="28"/>
          <w:lang w:val="uk-UA"/>
        </w:rPr>
        <w:t>ід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нею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приховане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справжнє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лице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буржуазної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демократії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–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хижий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оскал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капіталу,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непоборна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жадоба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багатства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влади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3E38C1" w:rsidRPr="004459CC">
        <w:rPr>
          <w:color w:val="000000"/>
          <w:sz w:val="28"/>
          <w:szCs w:val="28"/>
          <w:lang w:val="uk-UA"/>
        </w:rPr>
        <w:t>[10</w:t>
      </w:r>
      <w:r w:rsidR="0043003C" w:rsidRPr="004459CC">
        <w:rPr>
          <w:color w:val="000000"/>
          <w:sz w:val="28"/>
          <w:szCs w:val="28"/>
          <w:lang w:val="uk-UA"/>
        </w:rPr>
        <w:t>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3003C" w:rsidRPr="004459CC">
        <w:rPr>
          <w:color w:val="000000"/>
          <w:sz w:val="28"/>
          <w:szCs w:val="28"/>
          <w:lang w:val="uk-UA"/>
        </w:rPr>
        <w:t>22</w:t>
      </w:r>
      <w:r w:rsidR="003E38C1" w:rsidRPr="004459CC">
        <w:rPr>
          <w:color w:val="000000"/>
          <w:sz w:val="28"/>
          <w:szCs w:val="28"/>
          <w:lang w:val="uk-UA"/>
        </w:rPr>
        <w:t>]</w:t>
      </w:r>
      <w:r w:rsidRPr="004459CC">
        <w:rPr>
          <w:color w:val="000000"/>
          <w:sz w:val="28"/>
          <w:szCs w:val="28"/>
          <w:lang w:val="uk-UA"/>
        </w:rPr>
        <w:t>.</w:t>
      </w:r>
    </w:p>
    <w:p w:rsidR="00216A92" w:rsidRPr="004459CC" w:rsidRDefault="00216A92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9.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Зв’язок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людина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–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земля.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</w:rPr>
        <w:t>Стейнбек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пост</w:t>
      </w:r>
      <w:r w:rsidRPr="004459CC">
        <w:rPr>
          <w:color w:val="000000"/>
          <w:sz w:val="28"/>
          <w:szCs w:val="28"/>
          <w:lang w:val="uk-UA"/>
        </w:rPr>
        <w:t>ійно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підкреслює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неподільний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зв</w:t>
      </w:r>
      <w:r w:rsidRPr="004459CC">
        <w:rPr>
          <w:color w:val="000000"/>
          <w:sz w:val="28"/>
          <w:szCs w:val="28"/>
        </w:rPr>
        <w:t>’</w:t>
      </w:r>
      <w:r w:rsidRPr="004459CC">
        <w:rPr>
          <w:color w:val="000000"/>
          <w:sz w:val="28"/>
          <w:szCs w:val="28"/>
          <w:lang w:val="uk-UA"/>
        </w:rPr>
        <w:t>язок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людини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землею,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природою.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романі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автор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показує,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як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монополії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банки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руйнують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цей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зв</w:t>
      </w:r>
      <w:r w:rsidRPr="004459CC">
        <w:rPr>
          <w:color w:val="000000"/>
          <w:sz w:val="28"/>
          <w:szCs w:val="28"/>
        </w:rPr>
        <w:t>’</w:t>
      </w:r>
      <w:r w:rsidRPr="004459CC">
        <w:rPr>
          <w:color w:val="000000"/>
          <w:sz w:val="28"/>
          <w:szCs w:val="28"/>
          <w:lang w:val="uk-UA"/>
        </w:rPr>
        <w:t>язок.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Критики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часто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закидали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Стейнбеку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містичність,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подеколи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навіть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пантеїстичність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відтворенні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цієї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вза’ємодії,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яка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знижує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філософську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цінність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книги.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Однак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впевнена,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що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«Грона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гніву»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прив’язаність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героїв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землі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трактується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як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право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людини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жити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цій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землі,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яку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він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обробляє;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користуватися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її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дарунками,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як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право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працю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свободу.</w:t>
      </w:r>
    </w:p>
    <w:p w:rsidR="00216A92" w:rsidRPr="004459CC" w:rsidRDefault="00216A92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10.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Солідарності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безробітних.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Група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людей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стає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єдиним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колективом,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ціль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якого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A77AE6" w:rsidRPr="004459CC">
        <w:rPr>
          <w:color w:val="000000"/>
          <w:sz w:val="28"/>
          <w:szCs w:val="28"/>
          <w:lang w:val="uk-UA"/>
        </w:rPr>
        <w:t>-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знайти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роботу.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Перехід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від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«я»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«ми»,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опис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перетворення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заляканого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стада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народ.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Цит</w:t>
      </w:r>
      <w:r w:rsidRPr="004459CC">
        <w:rPr>
          <w:color w:val="000000"/>
          <w:sz w:val="28"/>
          <w:szCs w:val="28"/>
          <w:lang w:val="uk-UA"/>
        </w:rPr>
        <w:t>ую</w:t>
      </w:r>
      <w:r w:rsidRPr="004459CC">
        <w:rPr>
          <w:color w:val="000000"/>
          <w:sz w:val="28"/>
          <w:szCs w:val="28"/>
        </w:rPr>
        <w:t>: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</w:rPr>
        <w:t>"</w:t>
      </w:r>
      <w:r w:rsidRPr="004459CC">
        <w:rPr>
          <w:color w:val="000000"/>
          <w:sz w:val="28"/>
          <w:szCs w:val="28"/>
          <w:lang w:val="uk-UA"/>
        </w:rPr>
        <w:t>Тисячі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сімей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їхали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дорогах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люди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розуміли</w:t>
      </w:r>
      <w:r w:rsidRPr="004459CC">
        <w:rPr>
          <w:color w:val="000000"/>
          <w:sz w:val="28"/>
          <w:szCs w:val="28"/>
        </w:rPr>
        <w:t>,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хоч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ніхто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їх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вчив</w:t>
      </w:r>
      <w:r w:rsidRPr="004459CC">
        <w:rPr>
          <w:color w:val="000000"/>
          <w:sz w:val="28"/>
          <w:szCs w:val="28"/>
        </w:rPr>
        <w:t>,</w:t>
      </w:r>
      <w:r w:rsidR="00024D5B" w:rsidRPr="004459CC">
        <w:rPr>
          <w:color w:val="000000"/>
          <w:sz w:val="28"/>
          <w:szCs w:val="28"/>
        </w:rPr>
        <w:t xml:space="preserve"> </w:t>
      </w:r>
      <w:r w:rsidR="00A77AE6" w:rsidRPr="004459CC">
        <w:rPr>
          <w:color w:val="000000"/>
          <w:sz w:val="28"/>
          <w:szCs w:val="28"/>
          <w:lang w:val="uk-UA"/>
        </w:rPr>
        <w:t>свої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A77AE6" w:rsidRPr="004459CC">
        <w:rPr>
          <w:color w:val="000000"/>
          <w:sz w:val="28"/>
          <w:szCs w:val="28"/>
          <w:lang w:val="uk-UA"/>
        </w:rPr>
        <w:t>права: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право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колектив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право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бути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самому</w:t>
      </w:r>
      <w:r w:rsidRPr="004459CC">
        <w:rPr>
          <w:color w:val="000000"/>
          <w:sz w:val="28"/>
          <w:szCs w:val="28"/>
        </w:rPr>
        <w:t>,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право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запропонувати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допомогу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право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від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відмовитися</w:t>
      </w:r>
      <w:r w:rsidRPr="004459CC">
        <w:rPr>
          <w:color w:val="000000"/>
          <w:sz w:val="28"/>
          <w:szCs w:val="28"/>
        </w:rPr>
        <w:t>.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права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вагітних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хворих</w:t>
      </w:r>
      <w:r w:rsidRPr="004459CC">
        <w:rPr>
          <w:color w:val="000000"/>
          <w:sz w:val="28"/>
          <w:szCs w:val="28"/>
        </w:rPr>
        <w:t>,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які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стоять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вище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всіх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інших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прав</w:t>
      </w:r>
      <w:r w:rsidRPr="004459CC">
        <w:rPr>
          <w:color w:val="000000"/>
          <w:sz w:val="28"/>
          <w:szCs w:val="28"/>
          <w:lang w:val="uk-UA"/>
        </w:rPr>
        <w:t>»</w:t>
      </w:r>
      <w:r w:rsidRPr="004459CC">
        <w:rPr>
          <w:color w:val="000000"/>
          <w:sz w:val="28"/>
          <w:szCs w:val="28"/>
        </w:rPr>
        <w:t>.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«…в</w:t>
      </w:r>
      <w:r w:rsidRPr="004459CC">
        <w:rPr>
          <w:color w:val="000000"/>
          <w:sz w:val="28"/>
          <w:szCs w:val="28"/>
        </w:rPr>
        <w:t>еч</w:t>
      </w:r>
      <w:r w:rsidRPr="004459CC">
        <w:rPr>
          <w:color w:val="000000"/>
          <w:sz w:val="28"/>
          <w:szCs w:val="28"/>
          <w:lang w:val="uk-UA"/>
        </w:rPr>
        <w:t>о</w:t>
      </w:r>
      <w:r w:rsidRPr="004459CC">
        <w:rPr>
          <w:color w:val="000000"/>
          <w:sz w:val="28"/>
          <w:szCs w:val="28"/>
        </w:rPr>
        <w:t>рам</w:t>
      </w:r>
      <w:r w:rsidRPr="004459CC">
        <w:rPr>
          <w:color w:val="000000"/>
          <w:sz w:val="28"/>
          <w:szCs w:val="28"/>
          <w:lang w:val="uk-UA"/>
        </w:rPr>
        <w:t>и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відбувалися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дивні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речі</w:t>
      </w:r>
      <w:r w:rsidRPr="004459CC">
        <w:rPr>
          <w:color w:val="000000"/>
          <w:sz w:val="28"/>
          <w:szCs w:val="28"/>
        </w:rPr>
        <w:t>: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десятки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машин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ста</w:t>
      </w:r>
      <w:r w:rsidRPr="004459CC">
        <w:rPr>
          <w:color w:val="000000"/>
          <w:sz w:val="28"/>
          <w:szCs w:val="28"/>
          <w:lang w:val="uk-UA"/>
        </w:rPr>
        <w:t>вали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одним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табором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од</w:t>
      </w:r>
      <w:r w:rsidRPr="004459CC">
        <w:rPr>
          <w:color w:val="000000"/>
          <w:sz w:val="28"/>
          <w:szCs w:val="28"/>
          <w:lang w:val="uk-UA"/>
        </w:rPr>
        <w:t>на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хвора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дитина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ставала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предметом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занепокоєння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всіх</w:t>
      </w:r>
      <w:r w:rsidRPr="004459CC">
        <w:rPr>
          <w:color w:val="000000"/>
          <w:sz w:val="28"/>
          <w:szCs w:val="28"/>
        </w:rPr>
        <w:t>,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а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якщо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</w:rPr>
        <w:t>в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одн</w:t>
      </w:r>
      <w:r w:rsidRPr="004459CC">
        <w:rPr>
          <w:color w:val="000000"/>
          <w:sz w:val="28"/>
          <w:szCs w:val="28"/>
          <w:lang w:val="uk-UA"/>
        </w:rPr>
        <w:t>і</w:t>
      </w:r>
      <w:r w:rsidRPr="004459CC">
        <w:rPr>
          <w:color w:val="000000"/>
          <w:sz w:val="28"/>
          <w:szCs w:val="28"/>
        </w:rPr>
        <w:t>й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палат</w:t>
      </w:r>
      <w:r w:rsidRPr="004459CC">
        <w:rPr>
          <w:color w:val="000000"/>
          <w:sz w:val="28"/>
          <w:szCs w:val="28"/>
          <w:lang w:val="uk-UA"/>
        </w:rPr>
        <w:t>ці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народжувала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жінка</w:t>
      </w:r>
      <w:r w:rsidRPr="004459CC">
        <w:rPr>
          <w:color w:val="000000"/>
          <w:sz w:val="28"/>
          <w:szCs w:val="28"/>
        </w:rPr>
        <w:t>,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то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двадц</w:t>
      </w:r>
      <w:r w:rsidRPr="004459CC">
        <w:rPr>
          <w:color w:val="000000"/>
          <w:sz w:val="28"/>
          <w:szCs w:val="28"/>
          <w:lang w:val="uk-UA"/>
        </w:rPr>
        <w:t>я</w:t>
      </w:r>
      <w:r w:rsidRPr="004459CC">
        <w:rPr>
          <w:color w:val="000000"/>
          <w:sz w:val="28"/>
          <w:szCs w:val="28"/>
        </w:rPr>
        <w:t>ть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чи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тридц</w:t>
      </w:r>
      <w:r w:rsidRPr="004459CC">
        <w:rPr>
          <w:color w:val="000000"/>
          <w:sz w:val="28"/>
          <w:szCs w:val="28"/>
          <w:lang w:val="uk-UA"/>
        </w:rPr>
        <w:t>я</w:t>
      </w:r>
      <w:r w:rsidRPr="004459CC">
        <w:rPr>
          <w:color w:val="000000"/>
          <w:sz w:val="28"/>
          <w:szCs w:val="28"/>
        </w:rPr>
        <w:t>ть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с</w:t>
      </w:r>
      <w:r w:rsidRPr="004459CC">
        <w:rPr>
          <w:color w:val="000000"/>
          <w:sz w:val="28"/>
          <w:szCs w:val="28"/>
          <w:lang w:val="uk-UA"/>
        </w:rPr>
        <w:t>і</w:t>
      </w:r>
      <w:r w:rsidRPr="004459CC">
        <w:rPr>
          <w:color w:val="000000"/>
          <w:sz w:val="28"/>
          <w:szCs w:val="28"/>
        </w:rPr>
        <w:t>мей,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тривогою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думаючих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завтрашній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день</w:t>
      </w:r>
      <w:r w:rsidRPr="004459CC">
        <w:rPr>
          <w:color w:val="000000"/>
          <w:sz w:val="28"/>
          <w:szCs w:val="28"/>
        </w:rPr>
        <w:t>,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вранці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перебирали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речі</w:t>
      </w:r>
      <w:r w:rsidRPr="004459CC">
        <w:rPr>
          <w:color w:val="000000"/>
          <w:sz w:val="28"/>
          <w:szCs w:val="28"/>
        </w:rPr>
        <w:t>,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намагаючись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</w:t>
      </w:r>
      <w:r w:rsidRPr="004459CC">
        <w:rPr>
          <w:color w:val="000000"/>
          <w:sz w:val="28"/>
          <w:szCs w:val="28"/>
        </w:rPr>
        <w:t>найти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подар</w:t>
      </w:r>
      <w:r w:rsidRPr="004459CC">
        <w:rPr>
          <w:color w:val="000000"/>
          <w:sz w:val="28"/>
          <w:szCs w:val="28"/>
          <w:lang w:val="uk-UA"/>
        </w:rPr>
        <w:t>уно</w:t>
      </w:r>
      <w:r w:rsidRPr="004459CC">
        <w:rPr>
          <w:color w:val="000000"/>
          <w:sz w:val="28"/>
          <w:szCs w:val="28"/>
        </w:rPr>
        <w:t>к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ново</w:t>
      </w:r>
      <w:r w:rsidRPr="004459CC">
        <w:rPr>
          <w:color w:val="000000"/>
          <w:sz w:val="28"/>
          <w:szCs w:val="28"/>
          <w:lang w:val="uk-UA"/>
        </w:rPr>
        <w:t>народже</w:t>
      </w:r>
      <w:r w:rsidRPr="004459CC">
        <w:rPr>
          <w:color w:val="000000"/>
          <w:sz w:val="28"/>
          <w:szCs w:val="28"/>
        </w:rPr>
        <w:t>ному</w:t>
      </w:r>
      <w:r w:rsidR="00ED4567" w:rsidRPr="004459CC">
        <w:rPr>
          <w:color w:val="000000"/>
          <w:sz w:val="28"/>
          <w:szCs w:val="28"/>
          <w:lang w:val="uk-UA"/>
        </w:rPr>
        <w:t>»</w:t>
      </w:r>
      <w:r w:rsidR="00024D5B" w:rsidRPr="004459CC">
        <w:rPr>
          <w:color w:val="000000"/>
          <w:sz w:val="28"/>
          <w:szCs w:val="28"/>
        </w:rPr>
        <w:t xml:space="preserve"> </w:t>
      </w:r>
      <w:r w:rsidR="0043003C" w:rsidRPr="004459CC">
        <w:rPr>
          <w:color w:val="000000"/>
          <w:sz w:val="28"/>
          <w:szCs w:val="28"/>
        </w:rPr>
        <w:t>[12,</w:t>
      </w:r>
      <w:r w:rsidR="00024D5B" w:rsidRPr="004459CC">
        <w:rPr>
          <w:color w:val="000000"/>
          <w:sz w:val="28"/>
          <w:szCs w:val="28"/>
        </w:rPr>
        <w:t xml:space="preserve"> </w:t>
      </w:r>
      <w:r w:rsidR="0043003C" w:rsidRPr="004459CC">
        <w:rPr>
          <w:color w:val="000000"/>
          <w:sz w:val="28"/>
          <w:szCs w:val="28"/>
        </w:rPr>
        <w:t>13]</w:t>
      </w:r>
      <w:r w:rsidRPr="004459CC">
        <w:rPr>
          <w:color w:val="000000"/>
          <w:sz w:val="28"/>
          <w:szCs w:val="28"/>
        </w:rPr>
        <w:t>.</w:t>
      </w:r>
    </w:p>
    <w:p w:rsidR="00216A92" w:rsidRPr="004459CC" w:rsidRDefault="006C07AD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11.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Трьох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поколінь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фермерів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Джоуд</w:t>
      </w:r>
      <w:r w:rsidRPr="004459CC">
        <w:rPr>
          <w:color w:val="000000"/>
          <w:sz w:val="28"/>
          <w:szCs w:val="28"/>
          <w:lang w:val="uk-UA"/>
        </w:rPr>
        <w:t>ів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(</w:t>
      </w:r>
      <w:r w:rsidR="00216A92" w:rsidRPr="004459CC">
        <w:rPr>
          <w:color w:val="000000"/>
          <w:sz w:val="28"/>
          <w:szCs w:val="28"/>
          <w:lang w:val="uk-UA"/>
        </w:rPr>
        <w:t>засновників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ферми,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американських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піонерів,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що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захопили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землю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індіанців;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їхніх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дітей,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зігнаних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насиджених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місць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неврожаєм,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банками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трестами;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їхніх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онуків,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що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пере</w:t>
      </w:r>
      <w:r w:rsidRPr="004459CC">
        <w:rPr>
          <w:color w:val="000000"/>
          <w:sz w:val="28"/>
          <w:szCs w:val="28"/>
          <w:lang w:val="uk-UA"/>
        </w:rPr>
        <w:t>творилися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найманих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робітників</w:t>
      </w:r>
      <w:r w:rsidR="00216A92" w:rsidRPr="004459CC">
        <w:rPr>
          <w:color w:val="000000"/>
          <w:sz w:val="28"/>
          <w:szCs w:val="28"/>
          <w:lang w:val="uk-UA"/>
        </w:rPr>
        <w:t>).</w:t>
      </w:r>
    </w:p>
    <w:p w:rsidR="006C07AD" w:rsidRPr="004459CC" w:rsidRDefault="00216A92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12.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Втрата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відчуття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власного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достоїнства.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Стейнбек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зазначає,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що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відчуття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власного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достоїнства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–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це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міра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значимості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чи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важливості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окремої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особистості,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це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просто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показник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відповідальності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людини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перед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суспільством.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Більшість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сезонників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під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тиском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долі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втрачали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це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відчуття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відповідальності.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«Цю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втрату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відчуття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власного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достоїнства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розглядаємо,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-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писав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Стейнбек,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-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як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один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найбільш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сумних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результатів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життєвого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досвіду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сезонників,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ж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саме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із-за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цього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він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втрачає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відповідальність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перетворюється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озлобленого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ізгоя,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здатного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повстати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влади…»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впевнена,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що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погоджуюся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цим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твердженням.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влади,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існуючих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Америці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порядків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повстають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насамперед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ті,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хто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зберіг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відчуття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власного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достоїнства,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хто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усвідомлює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свою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відповідальність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перед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мільйонами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знедолених.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цьому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шляху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гине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Кейсі,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цей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же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шлях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стає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Том</w:t>
      </w:r>
      <w:r w:rsidR="00024D5B" w:rsidRPr="004459CC">
        <w:rPr>
          <w:color w:val="000000"/>
          <w:sz w:val="28"/>
          <w:szCs w:val="28"/>
        </w:rPr>
        <w:t xml:space="preserve"> </w:t>
      </w:r>
      <w:r w:rsidR="00BF2052" w:rsidRPr="004459CC">
        <w:rPr>
          <w:color w:val="000000"/>
          <w:sz w:val="28"/>
          <w:szCs w:val="28"/>
        </w:rPr>
        <w:t>[10,</w:t>
      </w:r>
      <w:r w:rsidR="00024D5B" w:rsidRPr="004459CC">
        <w:rPr>
          <w:color w:val="000000"/>
          <w:sz w:val="28"/>
          <w:szCs w:val="28"/>
        </w:rPr>
        <w:t xml:space="preserve"> </w:t>
      </w:r>
      <w:r w:rsidR="00BF2052" w:rsidRPr="004459CC">
        <w:rPr>
          <w:color w:val="000000"/>
          <w:sz w:val="28"/>
          <w:szCs w:val="28"/>
        </w:rPr>
        <w:t>14]</w:t>
      </w:r>
      <w:r w:rsidRPr="004459CC">
        <w:rPr>
          <w:color w:val="000000"/>
          <w:sz w:val="28"/>
          <w:szCs w:val="28"/>
          <w:lang w:val="uk-UA"/>
        </w:rPr>
        <w:t>.</w:t>
      </w:r>
    </w:p>
    <w:p w:rsidR="006C07AD" w:rsidRPr="004459CC" w:rsidRDefault="00ED4567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«Грона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гніву»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-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проблеми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соціології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сільського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господарства,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практичного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виробництва,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як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поводити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себе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час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надмірних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навантажень,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удар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по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індивідуалізму,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есе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захист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природі,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жорсткий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виступ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проти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основаної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простих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емоціях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релігії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євангелістів,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яка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схоже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процвітає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найбідніших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сільськогосподарських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районах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цієї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величезної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країни.</w:t>
      </w:r>
    </w:p>
    <w:p w:rsidR="006C07AD" w:rsidRPr="004459CC" w:rsidRDefault="006C07AD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891DCE" w:rsidRPr="004459CC" w:rsidRDefault="0022713D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br w:type="page"/>
      </w:r>
      <w:r w:rsidR="00891DCE" w:rsidRPr="004459CC">
        <w:rPr>
          <w:b/>
          <w:bCs/>
          <w:iCs/>
          <w:color w:val="000000"/>
          <w:sz w:val="28"/>
          <w:szCs w:val="28"/>
          <w:lang w:val="uk-UA"/>
        </w:rPr>
        <w:t>2.4</w:t>
      </w:r>
      <w:r w:rsidR="00024D5B" w:rsidRPr="004459CC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r w:rsidR="00891DCE" w:rsidRPr="004459CC">
        <w:rPr>
          <w:b/>
          <w:color w:val="000000"/>
          <w:sz w:val="28"/>
          <w:szCs w:val="28"/>
          <w:lang w:val="uk-UA"/>
        </w:rPr>
        <w:t>Цілісні</w:t>
      </w:r>
      <w:r w:rsidR="00024D5B" w:rsidRPr="004459CC">
        <w:rPr>
          <w:b/>
          <w:color w:val="000000"/>
          <w:sz w:val="28"/>
          <w:szCs w:val="28"/>
          <w:lang w:val="uk-UA"/>
        </w:rPr>
        <w:t xml:space="preserve"> </w:t>
      </w:r>
      <w:r w:rsidR="00891DCE" w:rsidRPr="004459CC">
        <w:rPr>
          <w:b/>
          <w:color w:val="000000"/>
          <w:sz w:val="28"/>
          <w:szCs w:val="28"/>
          <w:lang w:val="uk-UA"/>
        </w:rPr>
        <w:t>структури</w:t>
      </w:r>
      <w:r w:rsidR="00024D5B" w:rsidRPr="004459CC">
        <w:rPr>
          <w:b/>
          <w:color w:val="000000"/>
          <w:sz w:val="28"/>
          <w:szCs w:val="28"/>
          <w:lang w:val="uk-UA"/>
        </w:rPr>
        <w:t xml:space="preserve"> </w:t>
      </w:r>
      <w:r w:rsidR="00891DCE" w:rsidRPr="004459CC">
        <w:rPr>
          <w:b/>
          <w:color w:val="000000"/>
          <w:sz w:val="28"/>
          <w:szCs w:val="28"/>
          <w:lang w:val="uk-UA"/>
        </w:rPr>
        <w:t>персонажів</w:t>
      </w:r>
    </w:p>
    <w:p w:rsidR="0022713D" w:rsidRPr="004459CC" w:rsidRDefault="0022713D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C07AD" w:rsidRPr="004459CC" w:rsidRDefault="00216A92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Джон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Стейнбек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прикрашає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своїх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героїв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–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показує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такими,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якими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їх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виліпило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суспільство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(в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характері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Тома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Джоуда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–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частково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риси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жорстокості,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нетерпимості,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озлоблення).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Недолік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сімейства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Джоудів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–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їх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простота.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Це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люди,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готові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фізично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працювати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скільки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завгодно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нездатні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проявити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практичність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фінансових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справах.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Вони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–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типове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явище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епохи,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відображають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тогочасне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усвідомлення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світу.</w:t>
      </w:r>
    </w:p>
    <w:p w:rsidR="006C07AD" w:rsidRPr="004459CC" w:rsidRDefault="00216A92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Ма,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Том,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Кейсі,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Роза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піднімаються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глибоких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філософських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гуманістичних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прозрінь.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«Якщо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тебе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горе,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твердо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знаю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одне: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іди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бідняків,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вони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допоможуть»,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-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говорила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Ма.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Вона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знає,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що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прості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люди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їх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традиції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–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безсмертні.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Саме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вони,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закони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власницького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світу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–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першооснова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життя.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«Багачі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поживуть,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поживуть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вмирають,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діти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нікудишні.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Том,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кінця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краю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видно…»</w:t>
      </w:r>
      <w:r w:rsidR="00024D5B" w:rsidRPr="004459CC">
        <w:rPr>
          <w:color w:val="000000"/>
          <w:sz w:val="28"/>
          <w:szCs w:val="28"/>
        </w:rPr>
        <w:t xml:space="preserve"> </w:t>
      </w:r>
      <w:r w:rsidR="003E38C1" w:rsidRPr="004459CC">
        <w:rPr>
          <w:color w:val="000000"/>
          <w:sz w:val="28"/>
          <w:szCs w:val="28"/>
        </w:rPr>
        <w:t>[4]</w:t>
      </w:r>
      <w:r w:rsidRPr="004459CC">
        <w:rPr>
          <w:color w:val="000000"/>
          <w:sz w:val="28"/>
          <w:szCs w:val="28"/>
          <w:lang w:val="uk-UA"/>
        </w:rPr>
        <w:t>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Це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кульмінаційні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сцени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плані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соціально-філософського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викриття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буржуазного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порядку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американській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літературі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критичного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реалізму.</w:t>
      </w:r>
    </w:p>
    <w:p w:rsidR="003E38C1" w:rsidRPr="004459CC" w:rsidRDefault="00216A92" w:rsidP="00024D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459CC">
        <w:rPr>
          <w:color w:val="000000"/>
          <w:sz w:val="28"/>
          <w:szCs w:val="28"/>
          <w:lang w:val="uk-UA"/>
        </w:rPr>
        <w:t>Місяць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боротьби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життя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пройшов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марно,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починається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осмислення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сили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єдності,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сили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колективу,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необхідність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прийти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поміч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слабшому.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Роза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Сарона,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яка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щойно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втратила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народжену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дитину,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материнським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молоком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рятує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від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голодної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смерті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незнайомця.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3950DC" w:rsidRPr="004459CC">
        <w:rPr>
          <w:color w:val="000000"/>
          <w:sz w:val="28"/>
          <w:szCs w:val="28"/>
          <w:lang w:val="uk-UA"/>
        </w:rPr>
        <w:t>Її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3950DC" w:rsidRPr="004459CC">
        <w:rPr>
          <w:color w:val="000000"/>
          <w:sz w:val="28"/>
          <w:szCs w:val="28"/>
          <w:lang w:val="uk-UA"/>
        </w:rPr>
        <w:t>в</w:t>
      </w:r>
      <w:r w:rsidRPr="004459CC">
        <w:rPr>
          <w:color w:val="000000"/>
          <w:sz w:val="28"/>
          <w:szCs w:val="28"/>
          <w:lang w:val="uk-UA"/>
        </w:rPr>
        <w:t>чинок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ідеально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передав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прозріння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Джоудів,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логічно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завершив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їх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соціальний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протест.</w:t>
      </w:r>
    </w:p>
    <w:p w:rsidR="003950DC" w:rsidRPr="004459CC" w:rsidRDefault="00216A92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Ма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Джоуд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–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охоронниця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патріархальних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установ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сім</w:t>
      </w:r>
      <w:r w:rsidRPr="004459CC">
        <w:rPr>
          <w:color w:val="000000"/>
          <w:sz w:val="28"/>
          <w:szCs w:val="28"/>
        </w:rPr>
        <w:t>’</w:t>
      </w:r>
      <w:r w:rsidRPr="004459CC">
        <w:rPr>
          <w:color w:val="000000"/>
          <w:sz w:val="28"/>
          <w:szCs w:val="28"/>
          <w:lang w:val="uk-UA"/>
        </w:rPr>
        <w:t>ї,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її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опора,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твердиня.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«…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Її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висок</w:t>
      </w:r>
      <w:r w:rsidR="00ED4567" w:rsidRPr="004459CC">
        <w:rPr>
          <w:color w:val="000000"/>
          <w:sz w:val="28"/>
          <w:szCs w:val="28"/>
          <w:lang w:val="uk-UA"/>
        </w:rPr>
        <w:t>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разом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тим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скромне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положення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сім</w:t>
      </w:r>
      <w:r w:rsidRPr="004459CC">
        <w:rPr>
          <w:color w:val="000000"/>
          <w:sz w:val="28"/>
          <w:szCs w:val="28"/>
        </w:rPr>
        <w:t>’</w:t>
      </w:r>
      <w:r w:rsidRPr="004459CC">
        <w:rPr>
          <w:color w:val="000000"/>
          <w:sz w:val="28"/>
          <w:szCs w:val="28"/>
          <w:lang w:val="uk-UA"/>
        </w:rPr>
        <w:t>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придавало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їй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достоїнство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чисту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душевну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красу.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Її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руки,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сповнені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ран,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набули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впевненості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твердості,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ED4567" w:rsidRPr="004459CC">
        <w:rPr>
          <w:color w:val="000000"/>
          <w:sz w:val="28"/>
          <w:szCs w:val="28"/>
          <w:lang w:val="uk-UA"/>
        </w:rPr>
        <w:t>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сама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вона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була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безпристрасна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безпомилкова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своїх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вердиктах,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зовсім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як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богиня.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Вона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знала: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варто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їй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похитнути</w:t>
      </w:r>
      <w:r w:rsidR="00ED4567" w:rsidRPr="004459CC">
        <w:rPr>
          <w:color w:val="000000"/>
          <w:sz w:val="28"/>
          <w:szCs w:val="28"/>
          <w:lang w:val="uk-UA"/>
        </w:rPr>
        <w:t>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-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сім’я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прийме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це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себе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як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ED4567" w:rsidRPr="004459CC">
        <w:rPr>
          <w:color w:val="000000"/>
          <w:sz w:val="28"/>
          <w:szCs w:val="28"/>
          <w:lang w:val="uk-UA"/>
        </w:rPr>
        <w:t>удар,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ED4567" w:rsidRPr="004459CC">
        <w:rPr>
          <w:color w:val="000000"/>
          <w:sz w:val="28"/>
          <w:szCs w:val="28"/>
          <w:lang w:val="uk-UA"/>
        </w:rPr>
        <w:t>варто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ED4567" w:rsidRPr="004459CC">
        <w:rPr>
          <w:color w:val="000000"/>
          <w:sz w:val="28"/>
          <w:szCs w:val="28"/>
          <w:lang w:val="uk-UA"/>
        </w:rPr>
        <w:t>їй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ED4567" w:rsidRPr="004459CC">
        <w:rPr>
          <w:color w:val="000000"/>
          <w:sz w:val="28"/>
          <w:szCs w:val="28"/>
          <w:lang w:val="uk-UA"/>
        </w:rPr>
        <w:t>піддатися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ED4567" w:rsidRPr="004459CC">
        <w:rPr>
          <w:color w:val="000000"/>
          <w:sz w:val="28"/>
          <w:szCs w:val="28"/>
          <w:lang w:val="uk-UA"/>
        </w:rPr>
        <w:t>відчаю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-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сім’я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рухне,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сім’я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втратить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волю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життя»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3E38C1" w:rsidRPr="004459CC">
        <w:rPr>
          <w:color w:val="000000"/>
          <w:sz w:val="28"/>
          <w:szCs w:val="28"/>
          <w:lang w:val="uk-UA"/>
        </w:rPr>
        <w:t>[4]</w:t>
      </w:r>
      <w:r w:rsidRPr="004459CC">
        <w:rPr>
          <w:color w:val="000000"/>
          <w:sz w:val="28"/>
          <w:szCs w:val="28"/>
          <w:lang w:val="uk-UA"/>
        </w:rPr>
        <w:t>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Проста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мудра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жінка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народу,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стійко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переносить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усі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біди,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які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падають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плечі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сім’ї,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приймає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близько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серця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негаразди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інших,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але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завжди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стримує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себе,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дає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розростися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спалахуючим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душі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злобі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гніву.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Більше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всього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вона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турбується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єдність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сім’ї,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розуміючи,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що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саме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сім’я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–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частина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великого,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що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об</w:t>
      </w:r>
      <w:r w:rsidRPr="004459CC">
        <w:rPr>
          <w:color w:val="000000"/>
          <w:sz w:val="28"/>
          <w:szCs w:val="28"/>
        </w:rPr>
        <w:t>’</w:t>
      </w:r>
      <w:r w:rsidRPr="004459CC">
        <w:rPr>
          <w:color w:val="000000"/>
          <w:sz w:val="28"/>
          <w:szCs w:val="28"/>
          <w:lang w:val="uk-UA"/>
        </w:rPr>
        <w:t>єднано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називається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народом.</w:t>
      </w:r>
    </w:p>
    <w:p w:rsidR="00216A92" w:rsidRPr="004459CC" w:rsidRDefault="00216A92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Колишній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служитель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релігії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Кейсі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роздумує: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«Люди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проголодалися,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дорвуться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</w:t>
      </w:r>
      <w:r w:rsidRPr="004459CC">
        <w:rPr>
          <w:color w:val="000000"/>
          <w:sz w:val="28"/>
          <w:szCs w:val="28"/>
        </w:rPr>
        <w:t>’</w:t>
      </w:r>
      <w:r w:rsidRPr="004459CC">
        <w:rPr>
          <w:color w:val="000000"/>
          <w:sz w:val="28"/>
          <w:szCs w:val="28"/>
          <w:lang w:val="uk-UA"/>
        </w:rPr>
        <w:t>яса,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ситості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відчувають.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коли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вже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нарешті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виголодаються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так,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що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сил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вже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буде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терпіти,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тоді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попросять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мене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помолитися…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раніше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думав,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що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молитва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допомагає.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Прочитав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молитву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–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вона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полетить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все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собою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забере.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зараз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так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буває.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Люди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хочуть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жити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по-людськи,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хочуть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виховувати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дітей»</w:t>
      </w:r>
      <w:r w:rsidR="00024D5B" w:rsidRPr="004459CC">
        <w:rPr>
          <w:color w:val="000000"/>
          <w:sz w:val="28"/>
          <w:szCs w:val="28"/>
        </w:rPr>
        <w:t xml:space="preserve"> </w:t>
      </w:r>
      <w:r w:rsidR="003E38C1" w:rsidRPr="004459CC">
        <w:rPr>
          <w:color w:val="000000"/>
          <w:sz w:val="28"/>
          <w:szCs w:val="28"/>
        </w:rPr>
        <w:t>[4]</w:t>
      </w:r>
      <w:r w:rsidRPr="004459CC">
        <w:rPr>
          <w:color w:val="000000"/>
          <w:sz w:val="28"/>
          <w:szCs w:val="28"/>
          <w:lang w:val="uk-UA"/>
        </w:rPr>
        <w:t>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Але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власний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досвід,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все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побачене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ним,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переконує,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що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бажаного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так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просто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досягти.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Кейсі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вирішує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допомогти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людям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вирватися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свободу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злиднів,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стати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страйкуючим.</w:t>
      </w:r>
    </w:p>
    <w:p w:rsidR="00216A92" w:rsidRPr="004459CC" w:rsidRDefault="00216A92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Вимушений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покинути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сім</w:t>
      </w:r>
      <w:r w:rsidRPr="004459CC">
        <w:rPr>
          <w:color w:val="000000"/>
          <w:sz w:val="28"/>
          <w:szCs w:val="28"/>
        </w:rPr>
        <w:t>’</w:t>
      </w:r>
      <w:r w:rsidRPr="004459CC">
        <w:rPr>
          <w:color w:val="000000"/>
          <w:sz w:val="28"/>
          <w:szCs w:val="28"/>
          <w:lang w:val="uk-UA"/>
        </w:rPr>
        <w:t>ю,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Том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іде,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автор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каже,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що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ним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сталося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далі.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Але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без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цього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зрозуміло,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що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цього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часу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Том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–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тими,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хто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бореться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кращу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долю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для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простих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людей,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серед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тих,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душі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яких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налилися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грона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гніву: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душах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людей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наливаються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зріють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грона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гніву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–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тяжкі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грона,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дозрівати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їм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тепер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уже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довго».</w:t>
      </w:r>
    </w:p>
    <w:p w:rsidR="003950DC" w:rsidRPr="004459CC" w:rsidRDefault="003950DC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Таким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чином,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можна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прослідкувати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образ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безпосередньої,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«природної»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людини,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близької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землі,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першооснов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буття,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невибагливого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побуту.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Визначальна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риса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героїв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–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почуття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власної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гідності,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достоїнство,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честь,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справедливість,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величина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духу,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непокірна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воля,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щирість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помислів,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віра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свою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правоту.</w:t>
      </w:r>
    </w:p>
    <w:p w:rsidR="006C07AD" w:rsidRPr="004459CC" w:rsidRDefault="006C07AD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891DCE" w:rsidRPr="004459CC" w:rsidRDefault="00891DCE" w:rsidP="00024D5B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4459CC">
        <w:rPr>
          <w:b/>
          <w:bCs/>
          <w:iCs/>
          <w:color w:val="000000"/>
          <w:sz w:val="28"/>
          <w:szCs w:val="28"/>
          <w:lang w:val="uk-UA"/>
        </w:rPr>
        <w:t>2.</w:t>
      </w:r>
      <w:r w:rsidR="002A6C15" w:rsidRPr="004459CC">
        <w:rPr>
          <w:b/>
          <w:bCs/>
          <w:iCs/>
          <w:color w:val="000000"/>
          <w:sz w:val="28"/>
          <w:szCs w:val="28"/>
          <w:lang w:val="uk-UA"/>
        </w:rPr>
        <w:t>5</w:t>
      </w:r>
      <w:r w:rsidR="00024D5B" w:rsidRPr="004459CC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r w:rsidRPr="004459CC">
        <w:rPr>
          <w:b/>
          <w:color w:val="000000"/>
          <w:sz w:val="28"/>
          <w:szCs w:val="28"/>
          <w:lang w:val="uk-UA"/>
        </w:rPr>
        <w:t>Позасюжетні</w:t>
      </w:r>
      <w:r w:rsidR="00024D5B" w:rsidRPr="004459CC">
        <w:rPr>
          <w:b/>
          <w:color w:val="000000"/>
          <w:sz w:val="28"/>
          <w:szCs w:val="28"/>
          <w:lang w:val="uk-UA"/>
        </w:rPr>
        <w:t xml:space="preserve"> </w:t>
      </w:r>
      <w:r w:rsidRPr="004459CC">
        <w:rPr>
          <w:b/>
          <w:color w:val="000000"/>
          <w:sz w:val="28"/>
          <w:szCs w:val="28"/>
          <w:lang w:val="uk-UA"/>
        </w:rPr>
        <w:t>елементи,</w:t>
      </w:r>
      <w:r w:rsidR="00024D5B" w:rsidRPr="004459CC">
        <w:rPr>
          <w:b/>
          <w:color w:val="000000"/>
          <w:sz w:val="28"/>
          <w:szCs w:val="28"/>
          <w:lang w:val="uk-UA"/>
        </w:rPr>
        <w:t xml:space="preserve"> </w:t>
      </w:r>
      <w:r w:rsidRPr="004459CC">
        <w:rPr>
          <w:b/>
          <w:color w:val="000000"/>
          <w:sz w:val="28"/>
          <w:szCs w:val="28"/>
          <w:lang w:val="uk-UA"/>
        </w:rPr>
        <w:t>композиція,</w:t>
      </w:r>
      <w:r w:rsidR="00024D5B" w:rsidRPr="004459CC">
        <w:rPr>
          <w:b/>
          <w:color w:val="000000"/>
          <w:sz w:val="28"/>
          <w:szCs w:val="28"/>
          <w:lang w:val="uk-UA"/>
        </w:rPr>
        <w:t xml:space="preserve"> </w:t>
      </w:r>
      <w:r w:rsidRPr="004459CC">
        <w:rPr>
          <w:b/>
          <w:color w:val="000000"/>
          <w:sz w:val="28"/>
          <w:szCs w:val="28"/>
          <w:lang w:val="uk-UA"/>
        </w:rPr>
        <w:t>жанрова</w:t>
      </w:r>
      <w:r w:rsidR="00024D5B" w:rsidRPr="004459CC">
        <w:rPr>
          <w:b/>
          <w:color w:val="000000"/>
          <w:sz w:val="28"/>
          <w:szCs w:val="28"/>
          <w:lang w:val="uk-UA"/>
        </w:rPr>
        <w:t xml:space="preserve"> </w:t>
      </w:r>
      <w:r w:rsidRPr="004459CC">
        <w:rPr>
          <w:b/>
          <w:color w:val="000000"/>
          <w:sz w:val="28"/>
          <w:szCs w:val="28"/>
          <w:lang w:val="uk-UA"/>
        </w:rPr>
        <w:t>характеристика</w:t>
      </w:r>
    </w:p>
    <w:p w:rsidR="0022713D" w:rsidRPr="004459CC" w:rsidRDefault="0022713D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C07AD" w:rsidRPr="004459CC" w:rsidRDefault="00216A92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Стейнбека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спостерігаємо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справді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вдалі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колоритні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пейзажі,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антуражі.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Проте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завжди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цьому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романі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вони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виглядають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як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соціальні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контрасти.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Ненависні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автору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стандарти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–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завжди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норми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буржуазного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світу.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Так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природа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Каліфорнії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–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«фруктові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дерева,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наче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сповнені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благоговіння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білі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рожеві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хвилі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морській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мілині»,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«наливчата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</w:t>
      </w:r>
      <w:r w:rsidR="003950DC" w:rsidRPr="004459CC">
        <w:rPr>
          <w:color w:val="000000"/>
          <w:sz w:val="28"/>
          <w:szCs w:val="28"/>
          <w:lang w:val="uk-UA"/>
        </w:rPr>
        <w:t>олодка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3950DC" w:rsidRPr="004459CC">
        <w:rPr>
          <w:color w:val="000000"/>
          <w:sz w:val="28"/>
          <w:szCs w:val="28"/>
          <w:lang w:val="uk-UA"/>
        </w:rPr>
        <w:t>вишня»,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«дорогоцінний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виноград»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-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контрастують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картиною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спотворення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тієї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ж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природи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умовах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економічної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кризи: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</w:t>
      </w:r>
      <w:r w:rsidR="00F4264E" w:rsidRPr="004459CC">
        <w:rPr>
          <w:color w:val="000000"/>
          <w:sz w:val="28"/>
          <w:szCs w:val="28"/>
          <w:lang w:val="uk-UA"/>
        </w:rPr>
        <w:t>…</w:t>
      </w:r>
      <w:r w:rsidRPr="004459CC">
        <w:rPr>
          <w:color w:val="000000"/>
          <w:sz w:val="28"/>
          <w:szCs w:val="28"/>
          <w:lang w:val="uk-UA"/>
        </w:rPr>
        <w:t>урожай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сохне,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валяючись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землі,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хмари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мух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летять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бенкет,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чанах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з’являється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пліснява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окисень»,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«апельсинові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гори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заливають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шлангом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керасином»,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«над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квітучою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Каліфорнією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встає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запах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тління».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Чи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полярність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відтворенні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антуражів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табору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Гуверніль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(«</w:t>
      </w:r>
      <w:r w:rsidR="00F4264E" w:rsidRPr="004459CC">
        <w:rPr>
          <w:color w:val="000000"/>
          <w:sz w:val="28"/>
          <w:szCs w:val="28"/>
          <w:lang w:val="uk-UA"/>
        </w:rPr>
        <w:t>…</w:t>
      </w:r>
      <w:r w:rsidRPr="004459CC">
        <w:rPr>
          <w:color w:val="000000"/>
          <w:sz w:val="28"/>
          <w:szCs w:val="28"/>
          <w:lang w:val="uk-UA"/>
        </w:rPr>
        <w:t>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території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було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ніякого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порядку…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замість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даху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ньому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сплетіння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необроблених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вербових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прутиків,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зверху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кучею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навалена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трава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…керосиновий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бідон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замість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пічки,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…ящ</w:t>
      </w:r>
      <w:r w:rsidR="00F4264E" w:rsidRPr="004459CC">
        <w:rPr>
          <w:color w:val="000000"/>
          <w:sz w:val="28"/>
          <w:szCs w:val="28"/>
          <w:lang w:val="uk-UA"/>
        </w:rPr>
        <w:t>ики,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F4264E" w:rsidRPr="004459CC">
        <w:rPr>
          <w:color w:val="000000"/>
          <w:sz w:val="28"/>
          <w:szCs w:val="28"/>
          <w:lang w:val="uk-UA"/>
        </w:rPr>
        <w:t>заміняючи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F4264E" w:rsidRPr="004459CC">
        <w:rPr>
          <w:color w:val="000000"/>
          <w:sz w:val="28"/>
          <w:szCs w:val="28"/>
          <w:lang w:val="uk-UA"/>
        </w:rPr>
        <w:t>стільці,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F4264E" w:rsidRPr="004459CC">
        <w:rPr>
          <w:color w:val="000000"/>
          <w:sz w:val="28"/>
          <w:szCs w:val="28"/>
          <w:lang w:val="uk-UA"/>
        </w:rPr>
        <w:t>столи…»</w:t>
      </w:r>
      <w:r w:rsidRPr="004459CC">
        <w:rPr>
          <w:color w:val="000000"/>
          <w:sz w:val="28"/>
          <w:szCs w:val="28"/>
          <w:lang w:val="uk-UA"/>
        </w:rPr>
        <w:t>)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державног</w:t>
      </w:r>
      <w:r w:rsidR="004A0009" w:rsidRPr="004459CC">
        <w:rPr>
          <w:color w:val="000000"/>
          <w:sz w:val="28"/>
          <w:szCs w:val="28"/>
          <w:lang w:val="uk-UA"/>
        </w:rPr>
        <w:t>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табору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Уідпеч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(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</w:t>
      </w:r>
      <w:r w:rsidR="003950DC" w:rsidRPr="004459CC">
        <w:rPr>
          <w:color w:val="000000"/>
          <w:sz w:val="28"/>
          <w:szCs w:val="28"/>
          <w:lang w:val="uk-UA"/>
        </w:rPr>
        <w:t>…</w:t>
      </w:r>
      <w:r w:rsidRPr="004459CC">
        <w:rPr>
          <w:color w:val="000000"/>
          <w:sz w:val="28"/>
          <w:szCs w:val="28"/>
          <w:lang w:val="uk-UA"/>
        </w:rPr>
        <w:t>там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убиральні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душові,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білизну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можна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прати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цебрах,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води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скільки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завгодно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–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хорошої,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питної,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гарячої;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вечорами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музика,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щосуботи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–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танці…для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дітей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площадка…в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убиральнях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бумага…полісменів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немає</w:t>
      </w:r>
      <w:r w:rsidR="003950DC" w:rsidRPr="004459CC">
        <w:rPr>
          <w:color w:val="000000"/>
          <w:sz w:val="28"/>
          <w:szCs w:val="28"/>
          <w:lang w:val="uk-UA"/>
        </w:rPr>
        <w:t>…</w:t>
      </w:r>
      <w:r w:rsidRPr="004459CC">
        <w:rPr>
          <w:color w:val="000000"/>
          <w:sz w:val="28"/>
          <w:szCs w:val="28"/>
          <w:lang w:val="uk-UA"/>
        </w:rPr>
        <w:t>»)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3E38C1" w:rsidRPr="004459CC">
        <w:rPr>
          <w:color w:val="000000"/>
          <w:sz w:val="28"/>
          <w:szCs w:val="28"/>
          <w:lang w:val="uk-UA"/>
        </w:rPr>
        <w:t>[4,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3E38C1" w:rsidRPr="004459CC">
        <w:rPr>
          <w:color w:val="000000"/>
          <w:sz w:val="28"/>
          <w:szCs w:val="28"/>
          <w:lang w:val="uk-UA"/>
        </w:rPr>
        <w:t>18</w:t>
      </w:r>
      <w:r w:rsidR="00BF2052" w:rsidRPr="004459CC">
        <w:rPr>
          <w:color w:val="000000"/>
          <w:sz w:val="28"/>
          <w:szCs w:val="28"/>
          <w:lang w:val="uk-UA"/>
        </w:rPr>
        <w:t>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BF2052" w:rsidRPr="004459CC">
        <w:rPr>
          <w:color w:val="000000"/>
          <w:sz w:val="28"/>
          <w:szCs w:val="28"/>
          <w:lang w:val="uk-UA"/>
        </w:rPr>
        <w:t>25</w:t>
      </w:r>
      <w:r w:rsidR="003E38C1" w:rsidRPr="004459CC">
        <w:rPr>
          <w:color w:val="000000"/>
          <w:sz w:val="28"/>
          <w:szCs w:val="28"/>
          <w:lang w:val="uk-UA"/>
        </w:rPr>
        <w:t>]</w:t>
      </w:r>
      <w:r w:rsidRPr="004459CC">
        <w:rPr>
          <w:color w:val="000000"/>
          <w:sz w:val="28"/>
          <w:szCs w:val="28"/>
          <w:lang w:val="uk-UA"/>
        </w:rPr>
        <w:t>.</w:t>
      </w:r>
    </w:p>
    <w:p w:rsidR="006C07AD" w:rsidRPr="004459CC" w:rsidRDefault="00216A92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Відповідну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наративну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атмосферу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допомагає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відчути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пейзаж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засухи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(«Коричнева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5E134E" w:rsidRPr="004459CC">
        <w:rPr>
          <w:color w:val="000000"/>
          <w:sz w:val="28"/>
          <w:szCs w:val="28"/>
          <w:lang w:val="uk-UA"/>
        </w:rPr>
        <w:t>смужка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краях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кукурудзяних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листків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ширшала,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підбираючись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центральної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жилки.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Бур</w:t>
      </w:r>
      <w:r w:rsidRPr="004459CC">
        <w:rPr>
          <w:color w:val="000000"/>
          <w:sz w:val="28"/>
          <w:szCs w:val="28"/>
        </w:rPr>
        <w:t>’</w:t>
      </w:r>
      <w:r w:rsidRPr="004459CC">
        <w:rPr>
          <w:color w:val="000000"/>
          <w:sz w:val="28"/>
          <w:szCs w:val="28"/>
          <w:lang w:val="uk-UA"/>
        </w:rPr>
        <w:t>ян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зморщився,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стеблини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його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звисали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низу,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торкаючись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коріння</w:t>
      </w:r>
      <w:r w:rsidR="009B63D7" w:rsidRPr="004459CC">
        <w:rPr>
          <w:color w:val="000000"/>
          <w:sz w:val="28"/>
          <w:szCs w:val="28"/>
          <w:lang w:val="uk-UA"/>
        </w:rPr>
        <w:t>..</w:t>
      </w:r>
      <w:r w:rsidRPr="004459CC">
        <w:rPr>
          <w:color w:val="000000"/>
          <w:sz w:val="28"/>
          <w:szCs w:val="28"/>
          <w:lang w:val="uk-UA"/>
        </w:rPr>
        <w:t>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»</w:t>
      </w:r>
      <w:r w:rsidR="00024D5B" w:rsidRPr="004459CC">
        <w:rPr>
          <w:color w:val="000000"/>
          <w:sz w:val="28"/>
          <w:szCs w:val="28"/>
        </w:rPr>
        <w:t xml:space="preserve"> </w:t>
      </w:r>
      <w:r w:rsidR="003E38C1" w:rsidRPr="004459CC">
        <w:rPr>
          <w:color w:val="000000"/>
          <w:sz w:val="28"/>
          <w:szCs w:val="28"/>
        </w:rPr>
        <w:t>[4]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),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початку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сезону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дощів;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антураж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федерального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шосе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66,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вагонів,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залізних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</w:t>
      </w:r>
      <w:r w:rsidR="006C07AD" w:rsidRPr="004459CC">
        <w:rPr>
          <w:color w:val="000000"/>
          <w:sz w:val="28"/>
          <w:szCs w:val="28"/>
          <w:lang w:val="uk-UA"/>
        </w:rPr>
        <w:t>удиночків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C07AD" w:rsidRPr="004459CC">
        <w:rPr>
          <w:color w:val="000000"/>
          <w:sz w:val="28"/>
          <w:szCs w:val="28"/>
          <w:lang w:val="uk-UA"/>
        </w:rPr>
        <w:t>при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C07AD" w:rsidRPr="004459CC">
        <w:rPr>
          <w:color w:val="000000"/>
          <w:sz w:val="28"/>
          <w:szCs w:val="28"/>
          <w:lang w:val="uk-UA"/>
        </w:rPr>
        <w:t>зборі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C07AD" w:rsidRPr="004459CC">
        <w:rPr>
          <w:color w:val="000000"/>
          <w:sz w:val="28"/>
          <w:szCs w:val="28"/>
          <w:lang w:val="uk-UA"/>
        </w:rPr>
        <w:t>персиків.</w:t>
      </w:r>
    </w:p>
    <w:p w:rsidR="006C07AD" w:rsidRPr="004459CC" w:rsidRDefault="00216A92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Характеризуючи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жанрові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особливості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твору,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стає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зрозуміло,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що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це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роман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(великий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обсягом,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складний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будовою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прозовий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(рідше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Pr="004459CC">
        <w:rPr>
          <w:color w:val="000000"/>
          <w:sz w:val="28"/>
          <w:szCs w:val="28"/>
        </w:rPr>
        <w:t>іршований)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епічний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твір,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в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якому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життя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людей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розкривається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на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тлі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історичних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або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соціально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вагомих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обставин</w:t>
      </w:r>
      <w:r w:rsidRPr="004459CC">
        <w:rPr>
          <w:color w:val="000000"/>
          <w:sz w:val="28"/>
          <w:szCs w:val="28"/>
          <w:lang w:val="uk-UA"/>
        </w:rPr>
        <w:t>)</w:t>
      </w:r>
      <w:r w:rsidR="00024D5B" w:rsidRPr="004459CC">
        <w:rPr>
          <w:color w:val="000000"/>
          <w:sz w:val="28"/>
          <w:szCs w:val="28"/>
        </w:rPr>
        <w:t xml:space="preserve"> </w:t>
      </w:r>
      <w:r w:rsidR="00CA7C35" w:rsidRPr="004459CC">
        <w:rPr>
          <w:color w:val="000000"/>
          <w:sz w:val="28"/>
          <w:szCs w:val="28"/>
        </w:rPr>
        <w:t>[24]</w:t>
      </w:r>
      <w:r w:rsidRPr="004459CC">
        <w:rPr>
          <w:color w:val="000000"/>
          <w:sz w:val="28"/>
          <w:szCs w:val="28"/>
        </w:rPr>
        <w:t>.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Проте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«Грона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гніву»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типовим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романом,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повністю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підпадаючим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під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літературознавчі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визначення.</w:t>
      </w:r>
    </w:p>
    <w:p w:rsidR="006C07AD" w:rsidRPr="004459CC" w:rsidRDefault="00216A92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Твір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є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частково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автоб</w:t>
      </w:r>
      <w:r w:rsidRPr="004459CC">
        <w:rPr>
          <w:color w:val="000000"/>
          <w:sz w:val="28"/>
          <w:szCs w:val="28"/>
          <w:lang w:val="uk-UA"/>
        </w:rPr>
        <w:t>і</w:t>
      </w:r>
      <w:r w:rsidRPr="004459CC">
        <w:rPr>
          <w:color w:val="000000"/>
          <w:sz w:val="28"/>
          <w:szCs w:val="28"/>
        </w:rPr>
        <w:t>ограф</w:t>
      </w:r>
      <w:r w:rsidRPr="004459CC">
        <w:rPr>
          <w:color w:val="000000"/>
          <w:sz w:val="28"/>
          <w:szCs w:val="28"/>
          <w:lang w:val="uk-UA"/>
        </w:rPr>
        <w:t>і</w:t>
      </w:r>
      <w:r w:rsidRPr="004459CC">
        <w:rPr>
          <w:color w:val="000000"/>
          <w:sz w:val="28"/>
          <w:szCs w:val="28"/>
        </w:rPr>
        <w:t>чним.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ньому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</w:t>
      </w:r>
      <w:r w:rsidRPr="004459CC">
        <w:rPr>
          <w:color w:val="000000"/>
          <w:sz w:val="28"/>
          <w:szCs w:val="28"/>
        </w:rPr>
        <w:t>рган</w:t>
      </w:r>
      <w:r w:rsidRPr="004459CC">
        <w:rPr>
          <w:color w:val="000000"/>
          <w:sz w:val="28"/>
          <w:szCs w:val="28"/>
          <w:lang w:val="uk-UA"/>
        </w:rPr>
        <w:t>і</w:t>
      </w:r>
      <w:r w:rsidRPr="004459CC">
        <w:rPr>
          <w:color w:val="000000"/>
          <w:sz w:val="28"/>
          <w:szCs w:val="28"/>
        </w:rPr>
        <w:t>чно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по</w:t>
      </w:r>
      <w:r w:rsidRPr="004459CC">
        <w:rPr>
          <w:color w:val="000000"/>
          <w:sz w:val="28"/>
          <w:szCs w:val="28"/>
          <w:lang w:val="uk-UA"/>
        </w:rPr>
        <w:t>є</w:t>
      </w:r>
      <w:r w:rsidRPr="004459CC">
        <w:rPr>
          <w:color w:val="000000"/>
          <w:sz w:val="28"/>
          <w:szCs w:val="28"/>
        </w:rPr>
        <w:t>дналися</w:t>
      </w:r>
      <w:r w:rsidR="00024D5B" w:rsidRPr="004459CC">
        <w:rPr>
          <w:color w:val="000000"/>
          <w:sz w:val="28"/>
          <w:szCs w:val="28"/>
        </w:rPr>
        <w:t xml:space="preserve"> </w:t>
      </w:r>
      <w:r w:rsidRPr="004459CC">
        <w:rPr>
          <w:color w:val="000000"/>
          <w:sz w:val="28"/>
          <w:szCs w:val="28"/>
        </w:rPr>
        <w:t>публ</w:t>
      </w:r>
      <w:r w:rsidRPr="004459CC">
        <w:rPr>
          <w:color w:val="000000"/>
          <w:sz w:val="28"/>
          <w:szCs w:val="28"/>
          <w:lang w:val="uk-UA"/>
        </w:rPr>
        <w:t>іцистичний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художній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пласти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–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становлять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собою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риси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народного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епосу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20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століття.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Це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вдала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суміш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соціально-історичного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есе,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документальних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свідчень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закінчених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новел.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Це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істинна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епопея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національно-соціальної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тр</w:t>
      </w:r>
      <w:r w:rsidR="00F4264E" w:rsidRPr="004459CC">
        <w:rPr>
          <w:color w:val="000000"/>
          <w:sz w:val="28"/>
          <w:szCs w:val="28"/>
          <w:lang w:val="uk-UA"/>
        </w:rPr>
        <w:t>агедії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F4264E" w:rsidRPr="004459CC">
        <w:rPr>
          <w:color w:val="000000"/>
          <w:sz w:val="28"/>
          <w:szCs w:val="28"/>
          <w:lang w:val="uk-UA"/>
        </w:rPr>
        <w:t>США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F4264E"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F4264E" w:rsidRPr="004459CC">
        <w:rPr>
          <w:color w:val="000000"/>
          <w:sz w:val="28"/>
          <w:szCs w:val="28"/>
          <w:lang w:val="uk-UA"/>
        </w:rPr>
        <w:t>30</w:t>
      </w:r>
      <w:r w:rsidRPr="004459CC">
        <w:rPr>
          <w:color w:val="000000"/>
          <w:sz w:val="28"/>
          <w:szCs w:val="28"/>
          <w:lang w:val="uk-UA"/>
        </w:rPr>
        <w:t>–і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роки,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вирок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американській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буржуазній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дійсності</w:t>
      </w:r>
      <w:r w:rsidR="00024D5B" w:rsidRPr="004459CC">
        <w:rPr>
          <w:color w:val="000000"/>
          <w:sz w:val="28"/>
          <w:szCs w:val="28"/>
        </w:rPr>
        <w:t xml:space="preserve"> </w:t>
      </w:r>
      <w:r w:rsidR="00CA7C35" w:rsidRPr="004459CC">
        <w:rPr>
          <w:color w:val="000000"/>
          <w:sz w:val="28"/>
          <w:szCs w:val="28"/>
        </w:rPr>
        <w:t>[20,</w:t>
      </w:r>
      <w:r w:rsidR="00024D5B" w:rsidRPr="004459CC">
        <w:rPr>
          <w:color w:val="000000"/>
          <w:sz w:val="28"/>
          <w:szCs w:val="28"/>
        </w:rPr>
        <w:t xml:space="preserve"> </w:t>
      </w:r>
      <w:r w:rsidR="00CA7C35" w:rsidRPr="004459CC">
        <w:rPr>
          <w:color w:val="000000"/>
          <w:sz w:val="28"/>
          <w:szCs w:val="28"/>
        </w:rPr>
        <w:t>2]</w:t>
      </w:r>
      <w:r w:rsidRPr="004459CC">
        <w:rPr>
          <w:color w:val="000000"/>
          <w:sz w:val="28"/>
          <w:szCs w:val="28"/>
          <w:lang w:val="uk-UA"/>
        </w:rPr>
        <w:t>.</w:t>
      </w:r>
    </w:p>
    <w:p w:rsidR="002A4E6F" w:rsidRPr="004459CC" w:rsidRDefault="00216A92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романі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30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глав.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14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присвячено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безпосередньо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Джоудам,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решта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невеликих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глав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якби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авторськими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відступами.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Разом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тим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обидва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види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глав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доповнюють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одна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одну,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логічно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поєднані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відносно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фабули,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створюють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єдине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нероздільне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ціле.</w:t>
      </w:r>
    </w:p>
    <w:p w:rsidR="006C07AD" w:rsidRPr="004459CC" w:rsidRDefault="002A4E6F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«Загальні»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глави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</w:t>
      </w:r>
      <w:r w:rsidR="00216A92" w:rsidRPr="004459CC">
        <w:rPr>
          <w:color w:val="000000"/>
          <w:sz w:val="28"/>
          <w:szCs w:val="28"/>
          <w:lang w:val="uk-UA"/>
        </w:rPr>
        <w:t>тановлять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лише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одну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шосту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роману,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але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їхнє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призначення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визначається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об</w:t>
      </w:r>
      <w:r w:rsidR="00216A92" w:rsidRPr="004459CC">
        <w:rPr>
          <w:color w:val="000000"/>
          <w:sz w:val="28"/>
          <w:szCs w:val="28"/>
        </w:rPr>
        <w:t>’</w:t>
      </w:r>
      <w:r w:rsidR="00216A92" w:rsidRPr="004459CC">
        <w:rPr>
          <w:color w:val="000000"/>
          <w:sz w:val="28"/>
          <w:szCs w:val="28"/>
          <w:lang w:val="uk-UA"/>
        </w:rPr>
        <w:t>ємом.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Завдяки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їм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з</w:t>
      </w:r>
      <w:r w:rsidR="00216A92" w:rsidRPr="004459CC">
        <w:rPr>
          <w:color w:val="000000"/>
          <w:sz w:val="28"/>
          <w:szCs w:val="28"/>
        </w:rPr>
        <w:t>’</w:t>
      </w:r>
      <w:r w:rsidR="005E134E" w:rsidRPr="004459CC">
        <w:rPr>
          <w:color w:val="000000"/>
          <w:sz w:val="28"/>
          <w:szCs w:val="28"/>
          <w:lang w:val="uk-UA"/>
        </w:rPr>
        <w:t>є</w:t>
      </w:r>
      <w:r w:rsidR="00216A92" w:rsidRPr="004459CC">
        <w:rPr>
          <w:color w:val="000000"/>
          <w:sz w:val="28"/>
          <w:szCs w:val="28"/>
          <w:lang w:val="uk-UA"/>
        </w:rPr>
        <w:t>нуються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єдине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ціле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дві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основні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теми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роману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–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сумнозвісні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пригоди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сімейства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Джоудів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перетворення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американського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сільського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16A92" w:rsidRPr="004459CC">
        <w:rPr>
          <w:color w:val="000000"/>
          <w:sz w:val="28"/>
          <w:szCs w:val="28"/>
          <w:lang w:val="uk-UA"/>
        </w:rPr>
        <w:t>господ</w:t>
      </w:r>
      <w:r w:rsidR="006C07AD" w:rsidRPr="004459CC">
        <w:rPr>
          <w:color w:val="000000"/>
          <w:sz w:val="28"/>
          <w:szCs w:val="28"/>
          <w:lang w:val="uk-UA"/>
        </w:rPr>
        <w:t>арства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C07AD"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C07AD" w:rsidRPr="004459CC">
        <w:rPr>
          <w:color w:val="000000"/>
          <w:sz w:val="28"/>
          <w:szCs w:val="28"/>
          <w:lang w:val="uk-UA"/>
        </w:rPr>
        <w:t>велике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6C07AD" w:rsidRPr="004459CC">
        <w:rPr>
          <w:color w:val="000000"/>
          <w:sz w:val="28"/>
          <w:szCs w:val="28"/>
          <w:lang w:val="uk-UA"/>
        </w:rPr>
        <w:t>капіталістичне.</w:t>
      </w:r>
    </w:p>
    <w:p w:rsidR="006C07AD" w:rsidRPr="004459CC" w:rsidRDefault="00216A92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тут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алегорія,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елементи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символізму,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реалістичні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картини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життя.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художньому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плані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ці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глави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написані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тому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ж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ключі,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що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оповідальні.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Правда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Джоуди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беруть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участі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подіях,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але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мимоволі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тут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відчуваємо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їх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присутність</w:t>
      </w:r>
      <w:r w:rsidR="00024D5B" w:rsidRPr="004459CC">
        <w:rPr>
          <w:color w:val="000000"/>
          <w:sz w:val="28"/>
          <w:szCs w:val="28"/>
        </w:rPr>
        <w:t xml:space="preserve"> </w:t>
      </w:r>
      <w:r w:rsidR="00CA7C35" w:rsidRPr="004459CC">
        <w:rPr>
          <w:color w:val="000000"/>
          <w:sz w:val="28"/>
          <w:szCs w:val="28"/>
        </w:rPr>
        <w:t>[1,</w:t>
      </w:r>
      <w:r w:rsidR="00024D5B" w:rsidRPr="004459CC">
        <w:rPr>
          <w:color w:val="000000"/>
          <w:sz w:val="28"/>
          <w:szCs w:val="28"/>
        </w:rPr>
        <w:t xml:space="preserve"> </w:t>
      </w:r>
      <w:r w:rsidR="00CA7C35" w:rsidRPr="004459CC">
        <w:rPr>
          <w:color w:val="000000"/>
          <w:sz w:val="28"/>
          <w:szCs w:val="28"/>
        </w:rPr>
        <w:t>32-34]</w:t>
      </w:r>
      <w:r w:rsidRPr="004459CC">
        <w:rPr>
          <w:color w:val="000000"/>
          <w:sz w:val="28"/>
          <w:szCs w:val="28"/>
          <w:lang w:val="uk-UA"/>
        </w:rPr>
        <w:t>.</w:t>
      </w:r>
      <w:bookmarkStart w:id="11" w:name="_Toc168295849"/>
      <w:bookmarkStart w:id="12" w:name="_Toc168296041"/>
      <w:bookmarkEnd w:id="10"/>
    </w:p>
    <w:p w:rsidR="00F179C9" w:rsidRPr="004459CC" w:rsidRDefault="00F314D9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Вдалі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колоритні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пейзажі,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антуражі,</w:t>
      </w:r>
      <w:r w:rsidR="00024D5B" w:rsidRPr="004459CC">
        <w:rPr>
          <w:bCs/>
          <w:color w:val="000000"/>
          <w:sz w:val="28"/>
        </w:rPr>
        <w:t xml:space="preserve"> </w:t>
      </w:r>
      <w:r w:rsidRPr="004459CC">
        <w:rPr>
          <w:bCs/>
          <w:color w:val="000000"/>
          <w:sz w:val="28"/>
          <w:lang w:val="uk-UA"/>
        </w:rPr>
        <w:t>п</w:t>
      </w:r>
      <w:r w:rsidR="002259EB" w:rsidRPr="004459CC">
        <w:rPr>
          <w:bCs/>
          <w:color w:val="000000"/>
          <w:sz w:val="28"/>
        </w:rPr>
        <w:t>убліцистичний</w:t>
      </w:r>
      <w:r w:rsidR="00024D5B" w:rsidRPr="004459CC">
        <w:rPr>
          <w:bCs/>
          <w:color w:val="000000"/>
          <w:sz w:val="28"/>
        </w:rPr>
        <w:t xml:space="preserve"> </w:t>
      </w:r>
      <w:r w:rsidR="002259EB" w:rsidRPr="004459CC">
        <w:rPr>
          <w:bCs/>
          <w:color w:val="000000"/>
          <w:sz w:val="28"/>
        </w:rPr>
        <w:t>та</w:t>
      </w:r>
      <w:r w:rsidR="00024D5B" w:rsidRPr="004459CC">
        <w:rPr>
          <w:bCs/>
          <w:color w:val="000000"/>
          <w:sz w:val="28"/>
        </w:rPr>
        <w:t xml:space="preserve"> </w:t>
      </w:r>
      <w:r w:rsidR="002259EB" w:rsidRPr="004459CC">
        <w:rPr>
          <w:bCs/>
          <w:color w:val="000000"/>
          <w:sz w:val="28"/>
        </w:rPr>
        <w:t>художній</w:t>
      </w:r>
      <w:r w:rsidR="00024D5B" w:rsidRPr="004459CC">
        <w:rPr>
          <w:bCs/>
          <w:color w:val="000000"/>
          <w:sz w:val="28"/>
        </w:rPr>
        <w:t xml:space="preserve"> </w:t>
      </w:r>
      <w:r w:rsidR="002259EB" w:rsidRPr="004459CC">
        <w:rPr>
          <w:bCs/>
          <w:color w:val="000000"/>
          <w:sz w:val="28"/>
        </w:rPr>
        <w:t>пласти</w:t>
      </w:r>
      <w:r w:rsidRPr="004459CC">
        <w:rPr>
          <w:bCs/>
          <w:color w:val="000000"/>
          <w:sz w:val="28"/>
          <w:lang w:val="uk-UA"/>
        </w:rPr>
        <w:t>,</w:t>
      </w:r>
      <w:r w:rsidR="00024D5B" w:rsidRPr="004459CC">
        <w:rPr>
          <w:bCs/>
          <w:color w:val="000000"/>
          <w:sz w:val="28"/>
        </w:rPr>
        <w:t xml:space="preserve"> </w:t>
      </w:r>
      <w:r w:rsidRPr="004459CC">
        <w:rPr>
          <w:bCs/>
          <w:color w:val="000000"/>
          <w:sz w:val="28"/>
          <w:lang w:val="uk-UA"/>
        </w:rPr>
        <w:t>с</w:t>
      </w:r>
      <w:r w:rsidR="002259EB" w:rsidRPr="004459CC">
        <w:rPr>
          <w:bCs/>
          <w:color w:val="000000"/>
          <w:sz w:val="28"/>
        </w:rPr>
        <w:t>троге</w:t>
      </w:r>
      <w:r w:rsidR="00024D5B" w:rsidRPr="004459CC">
        <w:rPr>
          <w:bCs/>
          <w:color w:val="000000"/>
          <w:sz w:val="28"/>
        </w:rPr>
        <w:t xml:space="preserve"> </w:t>
      </w:r>
      <w:r w:rsidR="002259EB" w:rsidRPr="004459CC">
        <w:rPr>
          <w:bCs/>
          <w:color w:val="000000"/>
          <w:sz w:val="28"/>
        </w:rPr>
        <w:t>чергув</w:t>
      </w:r>
      <w:r w:rsidRPr="004459CC">
        <w:rPr>
          <w:bCs/>
          <w:color w:val="000000"/>
          <w:sz w:val="28"/>
        </w:rPr>
        <w:t>ання</w:t>
      </w:r>
      <w:r w:rsidR="00024D5B" w:rsidRPr="004459CC">
        <w:rPr>
          <w:bCs/>
          <w:color w:val="000000"/>
          <w:sz w:val="28"/>
        </w:rPr>
        <w:t xml:space="preserve"> </w:t>
      </w:r>
      <w:r w:rsidRPr="004459CC">
        <w:rPr>
          <w:bCs/>
          <w:color w:val="000000"/>
          <w:sz w:val="28"/>
        </w:rPr>
        <w:t>сюжетних</w:t>
      </w:r>
      <w:r w:rsidR="00024D5B" w:rsidRPr="004459CC">
        <w:rPr>
          <w:bCs/>
          <w:color w:val="000000"/>
          <w:sz w:val="28"/>
        </w:rPr>
        <w:t xml:space="preserve"> </w:t>
      </w:r>
      <w:r w:rsidRPr="004459CC">
        <w:rPr>
          <w:bCs/>
          <w:color w:val="000000"/>
          <w:sz w:val="28"/>
        </w:rPr>
        <w:t>глав</w:t>
      </w:r>
      <w:r w:rsidR="00024D5B" w:rsidRPr="004459CC">
        <w:rPr>
          <w:bCs/>
          <w:color w:val="000000"/>
          <w:sz w:val="28"/>
        </w:rPr>
        <w:t xml:space="preserve"> </w:t>
      </w:r>
      <w:r w:rsidRPr="004459CC">
        <w:rPr>
          <w:bCs/>
          <w:color w:val="000000"/>
          <w:sz w:val="28"/>
        </w:rPr>
        <w:t>з</w:t>
      </w:r>
      <w:r w:rsidR="00024D5B" w:rsidRPr="004459CC">
        <w:rPr>
          <w:bCs/>
          <w:color w:val="000000"/>
          <w:sz w:val="28"/>
        </w:rPr>
        <w:t xml:space="preserve"> </w:t>
      </w:r>
      <w:r w:rsidRPr="004459CC">
        <w:rPr>
          <w:bCs/>
          <w:color w:val="000000"/>
          <w:sz w:val="28"/>
        </w:rPr>
        <w:t>загальними</w:t>
      </w:r>
      <w:r w:rsidR="00024D5B" w:rsidRPr="004459CC">
        <w:rPr>
          <w:bCs/>
          <w:color w:val="000000"/>
          <w:sz w:val="28"/>
          <w:lang w:val="uk-UA"/>
        </w:rPr>
        <w:t xml:space="preserve"> </w:t>
      </w:r>
      <w:r w:rsidR="002259EB" w:rsidRPr="004459CC">
        <w:rPr>
          <w:bCs/>
          <w:color w:val="000000"/>
          <w:sz w:val="28"/>
        </w:rPr>
        <w:t>дозволило</w:t>
      </w:r>
      <w:r w:rsidR="00024D5B" w:rsidRPr="004459CC">
        <w:rPr>
          <w:bCs/>
          <w:color w:val="000000"/>
          <w:sz w:val="28"/>
        </w:rPr>
        <w:t xml:space="preserve"> </w:t>
      </w:r>
      <w:r w:rsidR="002259EB" w:rsidRPr="004459CC">
        <w:rPr>
          <w:bCs/>
          <w:color w:val="000000"/>
          <w:sz w:val="28"/>
        </w:rPr>
        <w:t>письменнику</w:t>
      </w:r>
      <w:r w:rsidR="00024D5B" w:rsidRPr="004459CC">
        <w:rPr>
          <w:bCs/>
          <w:color w:val="000000"/>
          <w:sz w:val="28"/>
        </w:rPr>
        <w:t xml:space="preserve"> </w:t>
      </w:r>
      <w:r w:rsidR="002259EB" w:rsidRPr="004459CC">
        <w:rPr>
          <w:bCs/>
          <w:color w:val="000000"/>
          <w:sz w:val="28"/>
        </w:rPr>
        <w:t>намалювати</w:t>
      </w:r>
      <w:r w:rsidR="00024D5B" w:rsidRPr="004459CC">
        <w:rPr>
          <w:color w:val="000000"/>
          <w:sz w:val="28"/>
        </w:rPr>
        <w:t xml:space="preserve"> </w:t>
      </w:r>
      <w:r w:rsidR="002259EB" w:rsidRPr="004459CC">
        <w:rPr>
          <w:color w:val="000000"/>
          <w:sz w:val="28"/>
        </w:rPr>
        <w:t>вражаючу</w:t>
      </w:r>
      <w:r w:rsidR="00024D5B" w:rsidRPr="004459CC">
        <w:rPr>
          <w:color w:val="000000"/>
          <w:sz w:val="28"/>
        </w:rPr>
        <w:t xml:space="preserve"> </w:t>
      </w:r>
      <w:r w:rsidR="002259EB" w:rsidRPr="004459CC">
        <w:rPr>
          <w:color w:val="000000"/>
          <w:sz w:val="28"/>
        </w:rPr>
        <w:t>картину</w:t>
      </w:r>
      <w:r w:rsidR="00024D5B" w:rsidRPr="004459CC">
        <w:rPr>
          <w:color w:val="000000"/>
          <w:sz w:val="28"/>
        </w:rPr>
        <w:t xml:space="preserve"> </w:t>
      </w:r>
      <w:r w:rsidR="002259EB" w:rsidRPr="004459CC">
        <w:rPr>
          <w:color w:val="000000"/>
          <w:sz w:val="28"/>
        </w:rPr>
        <w:t>американського</w:t>
      </w:r>
      <w:r w:rsidR="00024D5B" w:rsidRPr="004459CC">
        <w:rPr>
          <w:color w:val="000000"/>
          <w:sz w:val="28"/>
        </w:rPr>
        <w:t xml:space="preserve"> </w:t>
      </w:r>
      <w:r w:rsidR="002259EB" w:rsidRPr="004459CC">
        <w:rPr>
          <w:color w:val="000000"/>
          <w:sz w:val="28"/>
        </w:rPr>
        <w:t>життя,</w:t>
      </w:r>
      <w:r w:rsidR="00024D5B" w:rsidRPr="004459CC">
        <w:rPr>
          <w:color w:val="000000"/>
          <w:sz w:val="28"/>
        </w:rPr>
        <w:t xml:space="preserve"> </w:t>
      </w:r>
      <w:r w:rsidR="002259EB" w:rsidRPr="004459CC">
        <w:rPr>
          <w:color w:val="000000"/>
          <w:sz w:val="28"/>
        </w:rPr>
        <w:t>органічно</w:t>
      </w:r>
      <w:r w:rsidR="00024D5B" w:rsidRPr="004459CC">
        <w:rPr>
          <w:color w:val="000000"/>
          <w:sz w:val="28"/>
        </w:rPr>
        <w:t xml:space="preserve"> </w:t>
      </w:r>
      <w:r w:rsidR="002259EB" w:rsidRPr="004459CC">
        <w:rPr>
          <w:color w:val="000000"/>
          <w:sz w:val="28"/>
        </w:rPr>
        <w:t>поєднати</w:t>
      </w:r>
      <w:r w:rsidR="00024D5B" w:rsidRPr="004459CC">
        <w:rPr>
          <w:color w:val="000000"/>
          <w:sz w:val="28"/>
        </w:rPr>
        <w:t xml:space="preserve"> </w:t>
      </w:r>
      <w:r w:rsidR="002259EB" w:rsidRPr="004459CC">
        <w:rPr>
          <w:color w:val="000000"/>
          <w:sz w:val="28"/>
        </w:rPr>
        <w:t>долю</w:t>
      </w:r>
      <w:r w:rsidR="00024D5B" w:rsidRPr="004459CC">
        <w:rPr>
          <w:color w:val="000000"/>
          <w:sz w:val="28"/>
        </w:rPr>
        <w:t xml:space="preserve"> </w:t>
      </w:r>
      <w:r w:rsidR="002259EB" w:rsidRPr="004459CC">
        <w:rPr>
          <w:color w:val="000000"/>
          <w:sz w:val="28"/>
        </w:rPr>
        <w:t>Джоудів</w:t>
      </w:r>
      <w:r w:rsidR="00024D5B" w:rsidRPr="004459CC">
        <w:rPr>
          <w:color w:val="000000"/>
          <w:sz w:val="28"/>
        </w:rPr>
        <w:t xml:space="preserve"> </w:t>
      </w:r>
      <w:r w:rsidR="002259EB" w:rsidRPr="004459CC">
        <w:rPr>
          <w:color w:val="000000"/>
          <w:sz w:val="28"/>
        </w:rPr>
        <w:t>з</w:t>
      </w:r>
      <w:r w:rsidR="00024D5B" w:rsidRPr="004459CC">
        <w:rPr>
          <w:color w:val="000000"/>
          <w:sz w:val="28"/>
        </w:rPr>
        <w:t xml:space="preserve"> </w:t>
      </w:r>
      <w:r w:rsidR="002259EB" w:rsidRPr="004459CC">
        <w:rPr>
          <w:color w:val="000000"/>
          <w:sz w:val="28"/>
        </w:rPr>
        <w:t>долею</w:t>
      </w:r>
      <w:r w:rsidR="00024D5B" w:rsidRPr="004459CC">
        <w:rPr>
          <w:color w:val="000000"/>
          <w:sz w:val="28"/>
        </w:rPr>
        <w:t xml:space="preserve"> </w:t>
      </w:r>
      <w:r w:rsidR="002259EB" w:rsidRPr="004459CC">
        <w:rPr>
          <w:color w:val="000000"/>
          <w:sz w:val="28"/>
        </w:rPr>
        <w:t>всієї</w:t>
      </w:r>
      <w:r w:rsidR="00024D5B" w:rsidRPr="004459CC">
        <w:rPr>
          <w:color w:val="000000"/>
          <w:sz w:val="28"/>
        </w:rPr>
        <w:t xml:space="preserve"> </w:t>
      </w:r>
      <w:r w:rsidR="002259EB" w:rsidRPr="004459CC">
        <w:rPr>
          <w:color w:val="000000"/>
          <w:sz w:val="28"/>
        </w:rPr>
        <w:t>країни,</w:t>
      </w:r>
      <w:r w:rsidR="00024D5B" w:rsidRPr="004459CC">
        <w:rPr>
          <w:color w:val="000000"/>
          <w:sz w:val="28"/>
        </w:rPr>
        <w:t xml:space="preserve"> </w:t>
      </w:r>
      <w:r w:rsidR="002259EB" w:rsidRPr="004459CC">
        <w:rPr>
          <w:color w:val="000000"/>
          <w:sz w:val="28"/>
        </w:rPr>
        <w:t>поставити</w:t>
      </w:r>
      <w:r w:rsidR="00024D5B" w:rsidRPr="004459CC">
        <w:rPr>
          <w:color w:val="000000"/>
          <w:sz w:val="28"/>
        </w:rPr>
        <w:t xml:space="preserve"> </w:t>
      </w:r>
      <w:r w:rsidR="002259EB" w:rsidRPr="004459CC">
        <w:rPr>
          <w:color w:val="000000"/>
          <w:sz w:val="28"/>
        </w:rPr>
        <w:t>події</w:t>
      </w:r>
      <w:r w:rsidR="00024D5B" w:rsidRPr="004459CC">
        <w:rPr>
          <w:color w:val="000000"/>
          <w:sz w:val="28"/>
        </w:rPr>
        <w:t xml:space="preserve"> </w:t>
      </w:r>
      <w:r w:rsidR="002259EB" w:rsidRPr="004459CC">
        <w:rPr>
          <w:color w:val="000000"/>
          <w:sz w:val="28"/>
        </w:rPr>
        <w:t>Джоудів</w:t>
      </w:r>
      <w:r w:rsidR="00024D5B" w:rsidRPr="004459CC">
        <w:rPr>
          <w:color w:val="000000"/>
          <w:sz w:val="28"/>
        </w:rPr>
        <w:t xml:space="preserve"> </w:t>
      </w:r>
      <w:r w:rsidR="002259EB" w:rsidRPr="004459CC">
        <w:rPr>
          <w:color w:val="000000"/>
          <w:sz w:val="28"/>
        </w:rPr>
        <w:t>в</w:t>
      </w:r>
      <w:r w:rsidR="00024D5B" w:rsidRPr="004459CC">
        <w:rPr>
          <w:color w:val="000000"/>
          <w:sz w:val="28"/>
        </w:rPr>
        <w:t xml:space="preserve"> </w:t>
      </w:r>
      <w:r w:rsidR="002259EB" w:rsidRPr="004459CC">
        <w:rPr>
          <w:color w:val="000000"/>
          <w:sz w:val="28"/>
        </w:rPr>
        <w:t>контекст</w:t>
      </w:r>
      <w:r w:rsidR="00024D5B" w:rsidRPr="004459CC">
        <w:rPr>
          <w:color w:val="000000"/>
          <w:sz w:val="28"/>
        </w:rPr>
        <w:t xml:space="preserve"> </w:t>
      </w:r>
      <w:r w:rsidR="002259EB" w:rsidRPr="004459CC">
        <w:rPr>
          <w:color w:val="000000"/>
          <w:sz w:val="28"/>
        </w:rPr>
        <w:t>загальнонаціонального</w:t>
      </w:r>
      <w:r w:rsidR="00024D5B" w:rsidRPr="004459CC">
        <w:rPr>
          <w:color w:val="000000"/>
          <w:sz w:val="28"/>
        </w:rPr>
        <w:t xml:space="preserve"> </w:t>
      </w:r>
      <w:r w:rsidR="002259EB" w:rsidRPr="004459CC">
        <w:rPr>
          <w:color w:val="000000"/>
          <w:sz w:val="28"/>
        </w:rPr>
        <w:t>досвіду.</w:t>
      </w:r>
    </w:p>
    <w:p w:rsidR="0022713D" w:rsidRPr="004459CC" w:rsidRDefault="0022713D" w:rsidP="00024D5B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</w:p>
    <w:p w:rsidR="0022713D" w:rsidRPr="004459CC" w:rsidRDefault="0022713D" w:rsidP="00024D5B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</w:p>
    <w:p w:rsidR="00466BC1" w:rsidRPr="004459CC" w:rsidRDefault="0022713D" w:rsidP="00024D5B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  <w:r w:rsidRPr="004459CC">
        <w:rPr>
          <w:rFonts w:ascii="Times New Roman" w:hAnsi="Times New Roman" w:cs="Times New Roman"/>
          <w:color w:val="000000"/>
          <w:sz w:val="28"/>
          <w:lang w:val="uk-UA"/>
        </w:rPr>
        <w:br w:type="page"/>
      </w:r>
      <w:r w:rsidR="00466BC1" w:rsidRPr="004459CC">
        <w:rPr>
          <w:rFonts w:ascii="Times New Roman" w:hAnsi="Times New Roman" w:cs="Times New Roman"/>
          <w:color w:val="000000"/>
          <w:sz w:val="28"/>
          <w:lang w:val="uk-UA"/>
        </w:rPr>
        <w:t>В</w:t>
      </w:r>
      <w:r w:rsidRPr="004459CC">
        <w:rPr>
          <w:rFonts w:ascii="Times New Roman" w:hAnsi="Times New Roman" w:cs="Times New Roman"/>
          <w:color w:val="000000"/>
          <w:sz w:val="28"/>
          <w:lang w:val="uk-UA"/>
        </w:rPr>
        <w:t>исновки</w:t>
      </w:r>
      <w:bookmarkEnd w:id="11"/>
      <w:bookmarkEnd w:id="12"/>
    </w:p>
    <w:p w:rsidR="0022713D" w:rsidRPr="0022713D" w:rsidRDefault="0022713D" w:rsidP="0022713D">
      <w:pPr>
        <w:rPr>
          <w:lang w:val="uk-UA"/>
        </w:rPr>
      </w:pPr>
    </w:p>
    <w:p w:rsidR="00F314D9" w:rsidRPr="004459CC" w:rsidRDefault="000E3AFF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ході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дослідження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були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виконані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поставлені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завдання</w:t>
      </w:r>
      <w:r w:rsidR="00B02F2D" w:rsidRPr="004459CC">
        <w:rPr>
          <w:color w:val="000000"/>
          <w:sz w:val="28"/>
          <w:szCs w:val="28"/>
          <w:lang w:val="uk-UA"/>
        </w:rPr>
        <w:t>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B02F2D" w:rsidRPr="004459CC">
        <w:rPr>
          <w:color w:val="000000"/>
          <w:sz w:val="28"/>
          <w:szCs w:val="28"/>
          <w:lang w:val="uk-UA"/>
        </w:rPr>
        <w:t>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B02F2D" w:rsidRPr="004459CC">
        <w:rPr>
          <w:color w:val="000000"/>
          <w:sz w:val="28"/>
          <w:szCs w:val="28"/>
          <w:lang w:val="uk-UA"/>
        </w:rPr>
        <w:t>саме</w:t>
      </w:r>
      <w:r w:rsidR="009A2ED3" w:rsidRPr="004459CC">
        <w:rPr>
          <w:color w:val="000000"/>
          <w:sz w:val="28"/>
          <w:szCs w:val="28"/>
          <w:lang w:val="uk-UA"/>
        </w:rPr>
        <w:t>:</w:t>
      </w:r>
    </w:p>
    <w:p w:rsidR="00F314D9" w:rsidRPr="004459CC" w:rsidRDefault="00F314D9" w:rsidP="00024D5B">
      <w:pPr>
        <w:numPr>
          <w:ilvl w:val="0"/>
          <w:numId w:val="10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ознайомилася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подіями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20-40-их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рр.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20ст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(Велика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депресія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1929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–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1935),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засуха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(1937),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банкрутства,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розорення,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міграція,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боротьба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класовою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нерівністю;</w:t>
      </w:r>
    </w:p>
    <w:p w:rsidR="00F314D9" w:rsidRPr="004459CC" w:rsidRDefault="00F314D9" w:rsidP="00024D5B">
      <w:pPr>
        <w:numPr>
          <w:ilvl w:val="0"/>
          <w:numId w:val="10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філософськими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концепціями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натуралізму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(Т.Драйзер),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трансценденталізму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(Р.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У.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Емерсон,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Г.Д.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Торо,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У.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Уітмен),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ідеями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Томаса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Джеферсона,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традиціями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психологізму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Ф.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Достоєвського;</w:t>
      </w:r>
    </w:p>
    <w:p w:rsidR="00431062" w:rsidRPr="004459CC" w:rsidRDefault="00F314D9" w:rsidP="00024D5B">
      <w:pPr>
        <w:numPr>
          <w:ilvl w:val="0"/>
          <w:numId w:val="10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вироби</w:t>
      </w:r>
      <w:r w:rsidR="004A0009" w:rsidRPr="004459CC">
        <w:rPr>
          <w:color w:val="000000"/>
          <w:sz w:val="28"/>
          <w:szCs w:val="28"/>
          <w:lang w:val="uk-UA"/>
        </w:rPr>
        <w:t>ла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навички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аналізу,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узагальнення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систематизування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епічного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твору;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крити</w:t>
      </w:r>
      <w:r w:rsidR="00F4264E" w:rsidRPr="004459CC">
        <w:rPr>
          <w:color w:val="000000"/>
          <w:sz w:val="28"/>
          <w:szCs w:val="28"/>
          <w:lang w:val="uk-UA"/>
        </w:rPr>
        <w:t>чного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F4264E" w:rsidRPr="004459CC">
        <w:rPr>
          <w:color w:val="000000"/>
          <w:sz w:val="28"/>
          <w:szCs w:val="28"/>
          <w:lang w:val="uk-UA"/>
        </w:rPr>
        <w:t>користування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F4264E" w:rsidRPr="004459CC">
        <w:rPr>
          <w:color w:val="000000"/>
          <w:sz w:val="28"/>
          <w:szCs w:val="28"/>
          <w:lang w:val="uk-UA"/>
        </w:rPr>
        <w:t>літературою,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зіставле</w:t>
      </w:r>
      <w:r w:rsidR="00431062" w:rsidRPr="004459CC">
        <w:rPr>
          <w:color w:val="000000"/>
          <w:sz w:val="28"/>
          <w:szCs w:val="28"/>
          <w:lang w:val="uk-UA"/>
        </w:rPr>
        <w:t>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31062" w:rsidRPr="004459CC">
        <w:rPr>
          <w:color w:val="000000"/>
          <w:sz w:val="28"/>
          <w:szCs w:val="28"/>
          <w:lang w:val="uk-UA"/>
        </w:rPr>
        <w:t>висловлювань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31062" w:rsidRPr="004459CC">
        <w:rPr>
          <w:color w:val="000000"/>
          <w:sz w:val="28"/>
          <w:szCs w:val="28"/>
          <w:lang w:val="uk-UA"/>
        </w:rPr>
        <w:t>різних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431062" w:rsidRPr="004459CC">
        <w:rPr>
          <w:color w:val="000000"/>
          <w:sz w:val="28"/>
          <w:szCs w:val="28"/>
          <w:lang w:val="uk-UA"/>
        </w:rPr>
        <w:t>вчених.</w:t>
      </w:r>
    </w:p>
    <w:p w:rsidR="00EF38AE" w:rsidRPr="004459CC" w:rsidRDefault="00EF38AE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Характеристика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2713D" w:rsidRPr="004459CC">
        <w:rPr>
          <w:color w:val="000000"/>
          <w:sz w:val="28"/>
          <w:szCs w:val="28"/>
          <w:lang w:val="uk-UA"/>
        </w:rPr>
        <w:t>культурно-історичної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епохи,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філософських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концепцій,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стилю,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проблеми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ав</w:t>
      </w:r>
      <w:r w:rsidR="00F4264E" w:rsidRPr="004459CC">
        <w:rPr>
          <w:color w:val="000000"/>
          <w:sz w:val="28"/>
          <w:szCs w:val="28"/>
          <w:lang w:val="uk-UA"/>
        </w:rPr>
        <w:t>тора,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F4264E" w:rsidRPr="004459CC">
        <w:rPr>
          <w:color w:val="000000"/>
          <w:sz w:val="28"/>
          <w:szCs w:val="28"/>
          <w:lang w:val="uk-UA"/>
        </w:rPr>
        <w:t>теорії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F4264E" w:rsidRPr="004459CC">
        <w:rPr>
          <w:color w:val="000000"/>
          <w:sz w:val="28"/>
          <w:szCs w:val="28"/>
          <w:lang w:val="uk-UA"/>
        </w:rPr>
        <w:t>жанру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F4264E" w:rsidRPr="004459CC">
        <w:rPr>
          <w:color w:val="000000"/>
          <w:sz w:val="28"/>
          <w:szCs w:val="28"/>
          <w:lang w:val="uk-UA"/>
        </w:rPr>
        <w:t>дала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F4264E" w:rsidRPr="004459CC">
        <w:rPr>
          <w:color w:val="000000"/>
          <w:sz w:val="28"/>
          <w:szCs w:val="28"/>
          <w:lang w:val="uk-UA"/>
        </w:rPr>
        <w:t>змогу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розглянути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«Грона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гніву»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як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факт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історії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американського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народу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30–их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років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20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ст.</w:t>
      </w:r>
      <w:r w:rsidR="00CD7EB6" w:rsidRPr="004459CC">
        <w:rPr>
          <w:color w:val="000000"/>
          <w:sz w:val="28"/>
          <w:szCs w:val="28"/>
          <w:lang w:val="uk-UA"/>
        </w:rPr>
        <w:t>;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CD7EB6" w:rsidRPr="004459CC">
        <w:rPr>
          <w:color w:val="000000"/>
          <w:sz w:val="28"/>
          <w:szCs w:val="28"/>
          <w:lang w:val="uk-UA"/>
        </w:rPr>
        <w:t>дослідити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CD7EB6" w:rsidRPr="004459CC">
        <w:rPr>
          <w:color w:val="000000"/>
          <w:sz w:val="28"/>
          <w:szCs w:val="28"/>
          <w:lang w:val="uk-UA"/>
        </w:rPr>
        <w:t>виникнення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CD7EB6" w:rsidRPr="004459CC">
        <w:rPr>
          <w:color w:val="000000"/>
          <w:sz w:val="28"/>
          <w:szCs w:val="28"/>
          <w:lang w:val="uk-UA"/>
        </w:rPr>
        <w:t>«Грона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CD7EB6" w:rsidRPr="004459CC">
        <w:rPr>
          <w:color w:val="000000"/>
          <w:sz w:val="28"/>
          <w:szCs w:val="28"/>
          <w:lang w:val="uk-UA"/>
        </w:rPr>
        <w:t>гніву»,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CD7EB6" w:rsidRPr="004459CC">
        <w:rPr>
          <w:color w:val="000000"/>
          <w:sz w:val="28"/>
          <w:szCs w:val="28"/>
          <w:lang w:val="uk-UA"/>
        </w:rPr>
        <w:t>формування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CD7EB6"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CD7EB6" w:rsidRPr="004459CC">
        <w:rPr>
          <w:color w:val="000000"/>
          <w:sz w:val="28"/>
          <w:szCs w:val="28"/>
          <w:lang w:val="uk-UA"/>
        </w:rPr>
        <w:t>розвиток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CD7EB6" w:rsidRPr="004459CC">
        <w:rPr>
          <w:color w:val="000000"/>
          <w:sz w:val="28"/>
          <w:szCs w:val="28"/>
          <w:lang w:val="uk-UA"/>
        </w:rPr>
        <w:t>процесів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CD7EB6"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CD7EB6" w:rsidRPr="004459CC">
        <w:rPr>
          <w:color w:val="000000"/>
          <w:sz w:val="28"/>
          <w:szCs w:val="28"/>
          <w:lang w:val="uk-UA"/>
        </w:rPr>
        <w:t>подій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CD7EB6" w:rsidRPr="004459CC">
        <w:rPr>
          <w:color w:val="000000"/>
          <w:sz w:val="28"/>
          <w:szCs w:val="28"/>
          <w:lang w:val="uk-UA"/>
        </w:rPr>
        <w:t>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CD7EB6" w:rsidRPr="004459CC">
        <w:rPr>
          <w:color w:val="000000"/>
          <w:sz w:val="28"/>
          <w:szCs w:val="28"/>
          <w:lang w:val="uk-UA"/>
        </w:rPr>
        <w:t>хронологічній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CD7EB6" w:rsidRPr="004459CC">
        <w:rPr>
          <w:color w:val="000000"/>
          <w:sz w:val="28"/>
          <w:szCs w:val="28"/>
          <w:lang w:val="uk-UA"/>
        </w:rPr>
        <w:t>послідовності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CD7EB6" w:rsidRPr="004459CC">
        <w:rPr>
          <w:color w:val="000000"/>
          <w:sz w:val="28"/>
          <w:szCs w:val="28"/>
          <w:lang w:val="uk-UA"/>
        </w:rPr>
        <w:t>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CD7EB6" w:rsidRPr="004459CC">
        <w:rPr>
          <w:color w:val="000000"/>
          <w:sz w:val="28"/>
          <w:szCs w:val="28"/>
          <w:lang w:val="uk-UA"/>
        </w:rPr>
        <w:t>метою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CD7EB6" w:rsidRPr="004459CC">
        <w:rPr>
          <w:color w:val="000000"/>
          <w:sz w:val="28"/>
          <w:szCs w:val="28"/>
          <w:lang w:val="uk-UA"/>
        </w:rPr>
        <w:t>виявлення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CD7EB6" w:rsidRPr="004459CC">
        <w:rPr>
          <w:color w:val="000000"/>
          <w:sz w:val="28"/>
          <w:szCs w:val="28"/>
          <w:lang w:val="uk-UA"/>
        </w:rPr>
        <w:t>внутрішніх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CD7EB6" w:rsidRPr="004459CC">
        <w:rPr>
          <w:color w:val="000000"/>
          <w:sz w:val="28"/>
          <w:szCs w:val="28"/>
          <w:lang w:val="uk-UA"/>
        </w:rPr>
        <w:t>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CD7EB6" w:rsidRPr="004459CC">
        <w:rPr>
          <w:color w:val="000000"/>
          <w:sz w:val="28"/>
          <w:szCs w:val="28"/>
          <w:lang w:val="uk-UA"/>
        </w:rPr>
        <w:t>зовнішніх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CD7EB6" w:rsidRPr="004459CC">
        <w:rPr>
          <w:color w:val="000000"/>
          <w:sz w:val="28"/>
          <w:szCs w:val="28"/>
          <w:lang w:val="uk-UA"/>
        </w:rPr>
        <w:t>зв'язків,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CD7EB6" w:rsidRPr="004459CC">
        <w:rPr>
          <w:color w:val="000000"/>
          <w:sz w:val="28"/>
          <w:szCs w:val="28"/>
          <w:lang w:val="uk-UA"/>
        </w:rPr>
        <w:t>закономірностей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CD7EB6" w:rsidRPr="004459CC">
        <w:rPr>
          <w:color w:val="000000"/>
          <w:sz w:val="28"/>
          <w:szCs w:val="28"/>
          <w:lang w:val="uk-UA"/>
        </w:rPr>
        <w:t>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CD7EB6" w:rsidRPr="004459CC">
        <w:rPr>
          <w:color w:val="000000"/>
          <w:sz w:val="28"/>
          <w:szCs w:val="28"/>
          <w:lang w:val="uk-UA"/>
        </w:rPr>
        <w:t>суперечностей;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CD7EB6" w:rsidRPr="004459CC">
        <w:rPr>
          <w:color w:val="000000"/>
          <w:sz w:val="28"/>
          <w:szCs w:val="28"/>
          <w:lang w:val="uk-UA"/>
        </w:rPr>
        <w:t>вивчення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CD7EB6" w:rsidRPr="004459CC">
        <w:rPr>
          <w:color w:val="000000"/>
          <w:sz w:val="28"/>
          <w:szCs w:val="28"/>
          <w:lang w:val="uk-UA"/>
        </w:rPr>
        <w:t>обставин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CD7EB6" w:rsidRPr="004459CC">
        <w:rPr>
          <w:color w:val="000000"/>
          <w:sz w:val="28"/>
          <w:szCs w:val="28"/>
          <w:lang w:val="uk-UA"/>
        </w:rPr>
        <w:t>життя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CD7EB6" w:rsidRPr="004459CC">
        <w:rPr>
          <w:color w:val="000000"/>
          <w:sz w:val="28"/>
          <w:szCs w:val="28"/>
          <w:lang w:val="uk-UA"/>
        </w:rPr>
        <w:t>Джона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CD7EB6" w:rsidRPr="004459CC">
        <w:rPr>
          <w:color w:val="000000"/>
          <w:sz w:val="28"/>
          <w:szCs w:val="28"/>
          <w:lang w:val="uk-UA"/>
        </w:rPr>
        <w:t>Стейнбека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CD7EB6" w:rsidRPr="004459CC">
        <w:rPr>
          <w:color w:val="000000"/>
          <w:sz w:val="28"/>
          <w:szCs w:val="28"/>
          <w:lang w:val="uk-UA"/>
        </w:rPr>
        <w:t>допомогло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CD7EB6" w:rsidRPr="004459CC">
        <w:rPr>
          <w:color w:val="000000"/>
          <w:sz w:val="28"/>
          <w:szCs w:val="28"/>
          <w:lang w:val="uk-UA"/>
        </w:rPr>
        <w:t>глибше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CD7EB6" w:rsidRPr="004459CC">
        <w:rPr>
          <w:color w:val="000000"/>
          <w:sz w:val="28"/>
          <w:szCs w:val="28"/>
          <w:lang w:val="uk-UA"/>
        </w:rPr>
        <w:t>дослідити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CD7EB6" w:rsidRPr="004459CC">
        <w:rPr>
          <w:color w:val="000000"/>
          <w:sz w:val="28"/>
          <w:szCs w:val="28"/>
          <w:lang w:val="uk-UA"/>
        </w:rPr>
        <w:t>процес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CD7EB6" w:rsidRPr="004459CC">
        <w:rPr>
          <w:color w:val="000000"/>
          <w:sz w:val="28"/>
          <w:szCs w:val="28"/>
          <w:lang w:val="uk-UA"/>
        </w:rPr>
        <w:t>зародження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CD7EB6" w:rsidRPr="004459CC">
        <w:rPr>
          <w:color w:val="000000"/>
          <w:sz w:val="28"/>
          <w:szCs w:val="28"/>
          <w:lang w:val="uk-UA"/>
        </w:rPr>
        <w:t>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CD7EB6" w:rsidRPr="004459CC">
        <w:rPr>
          <w:color w:val="000000"/>
          <w:sz w:val="28"/>
          <w:szCs w:val="28"/>
          <w:lang w:val="uk-UA"/>
        </w:rPr>
        <w:t>визрівання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CD7EB6" w:rsidRPr="004459CC">
        <w:rPr>
          <w:color w:val="000000"/>
          <w:sz w:val="28"/>
          <w:szCs w:val="28"/>
          <w:lang w:val="uk-UA"/>
        </w:rPr>
        <w:t>творчих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CD7EB6" w:rsidRPr="004459CC">
        <w:rPr>
          <w:color w:val="000000"/>
          <w:sz w:val="28"/>
          <w:szCs w:val="28"/>
          <w:lang w:val="uk-UA"/>
        </w:rPr>
        <w:t>задумів,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CD7EB6" w:rsidRPr="004459CC">
        <w:rPr>
          <w:color w:val="000000"/>
          <w:sz w:val="28"/>
          <w:szCs w:val="28"/>
          <w:lang w:val="uk-UA"/>
        </w:rPr>
        <w:t>увагу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CD7EB6" w:rsidRPr="004459CC">
        <w:rPr>
          <w:color w:val="000000"/>
          <w:sz w:val="28"/>
          <w:szCs w:val="28"/>
          <w:lang w:val="uk-UA"/>
        </w:rPr>
        <w:t>письменника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CD7EB6" w:rsidRPr="004459CC">
        <w:rPr>
          <w:color w:val="000000"/>
          <w:sz w:val="28"/>
          <w:szCs w:val="28"/>
          <w:lang w:val="uk-UA"/>
        </w:rPr>
        <w:t>до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CD7EB6" w:rsidRPr="004459CC">
        <w:rPr>
          <w:color w:val="000000"/>
          <w:sz w:val="28"/>
          <w:szCs w:val="28"/>
          <w:lang w:val="uk-UA"/>
        </w:rPr>
        <w:t>соціально-історичних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CD7EB6" w:rsidRPr="004459CC">
        <w:rPr>
          <w:color w:val="000000"/>
          <w:sz w:val="28"/>
          <w:szCs w:val="28"/>
          <w:lang w:val="uk-UA"/>
        </w:rPr>
        <w:t>тем,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CD7EB6" w:rsidRPr="004459CC">
        <w:rPr>
          <w:color w:val="000000"/>
          <w:sz w:val="28"/>
          <w:szCs w:val="28"/>
          <w:lang w:val="uk-UA"/>
        </w:rPr>
        <w:t>ідей.</w:t>
      </w:r>
    </w:p>
    <w:p w:rsidR="00EF38AE" w:rsidRPr="004459CC" w:rsidRDefault="000B6346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Аналізуючи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EF38AE" w:rsidRPr="004459CC">
        <w:rPr>
          <w:color w:val="000000"/>
          <w:sz w:val="28"/>
          <w:szCs w:val="28"/>
          <w:lang w:val="uk-UA"/>
        </w:rPr>
        <w:t>сюжет,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EF38AE" w:rsidRPr="004459CC">
        <w:rPr>
          <w:color w:val="000000"/>
          <w:sz w:val="28"/>
          <w:szCs w:val="28"/>
          <w:lang w:val="uk-UA"/>
        </w:rPr>
        <w:t>фабул</w:t>
      </w:r>
      <w:r w:rsidRPr="004459CC">
        <w:rPr>
          <w:color w:val="000000"/>
          <w:sz w:val="28"/>
          <w:szCs w:val="28"/>
          <w:lang w:val="uk-UA"/>
        </w:rPr>
        <w:t>у</w:t>
      </w:r>
      <w:r w:rsidR="00EF38AE" w:rsidRPr="004459CC">
        <w:rPr>
          <w:color w:val="000000"/>
          <w:sz w:val="28"/>
          <w:szCs w:val="28"/>
          <w:lang w:val="uk-UA"/>
        </w:rPr>
        <w:t>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EF38AE" w:rsidRPr="004459CC">
        <w:rPr>
          <w:color w:val="000000"/>
          <w:sz w:val="28"/>
          <w:szCs w:val="28"/>
          <w:lang w:val="uk-UA"/>
        </w:rPr>
        <w:t>манер</w:t>
      </w:r>
      <w:r w:rsidRPr="004459CC">
        <w:rPr>
          <w:color w:val="000000"/>
          <w:sz w:val="28"/>
          <w:szCs w:val="28"/>
          <w:lang w:val="uk-UA"/>
        </w:rPr>
        <w:t>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розповіді,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хронотоп,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EF38AE" w:rsidRPr="004459CC">
        <w:rPr>
          <w:color w:val="000000"/>
          <w:sz w:val="28"/>
          <w:szCs w:val="28"/>
          <w:lang w:val="uk-UA"/>
        </w:rPr>
        <w:t>епічн</w:t>
      </w:r>
      <w:r w:rsidRPr="004459CC">
        <w:rPr>
          <w:color w:val="000000"/>
          <w:sz w:val="28"/>
          <w:szCs w:val="28"/>
          <w:lang w:val="uk-UA"/>
        </w:rPr>
        <w:t>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EF38AE" w:rsidRPr="004459CC">
        <w:rPr>
          <w:color w:val="000000"/>
          <w:sz w:val="28"/>
          <w:szCs w:val="28"/>
          <w:lang w:val="uk-UA"/>
        </w:rPr>
        <w:t>широт</w:t>
      </w:r>
      <w:r w:rsidRPr="004459CC">
        <w:rPr>
          <w:color w:val="000000"/>
          <w:sz w:val="28"/>
          <w:szCs w:val="28"/>
          <w:lang w:val="uk-UA"/>
        </w:rPr>
        <w:t>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EF38AE" w:rsidRPr="004459CC">
        <w:rPr>
          <w:color w:val="000000"/>
          <w:sz w:val="28"/>
          <w:szCs w:val="28"/>
          <w:lang w:val="uk-UA"/>
        </w:rPr>
        <w:t>твору,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EF38AE" w:rsidRPr="004459CC">
        <w:rPr>
          <w:color w:val="000000"/>
          <w:sz w:val="28"/>
          <w:szCs w:val="28"/>
          <w:lang w:val="uk-UA"/>
        </w:rPr>
        <w:t>проблематик</w:t>
      </w:r>
      <w:r w:rsidRPr="004459CC">
        <w:rPr>
          <w:color w:val="000000"/>
          <w:sz w:val="28"/>
          <w:szCs w:val="28"/>
          <w:lang w:val="uk-UA"/>
        </w:rPr>
        <w:t>у</w:t>
      </w:r>
      <w:r w:rsidR="00EF38AE" w:rsidRPr="004459CC">
        <w:rPr>
          <w:color w:val="000000"/>
          <w:sz w:val="28"/>
          <w:szCs w:val="28"/>
          <w:lang w:val="uk-UA"/>
        </w:rPr>
        <w:t>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EF38AE" w:rsidRPr="004459CC">
        <w:rPr>
          <w:color w:val="000000"/>
          <w:sz w:val="28"/>
          <w:szCs w:val="28"/>
          <w:lang w:val="uk-UA"/>
        </w:rPr>
        <w:t>цілісні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EF38AE" w:rsidRPr="004459CC">
        <w:rPr>
          <w:color w:val="000000"/>
          <w:sz w:val="28"/>
          <w:szCs w:val="28"/>
          <w:lang w:val="uk-UA"/>
        </w:rPr>
        <w:t>структури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EF38AE" w:rsidRPr="004459CC">
        <w:rPr>
          <w:color w:val="000000"/>
          <w:sz w:val="28"/>
          <w:szCs w:val="28"/>
          <w:lang w:val="uk-UA"/>
        </w:rPr>
        <w:t>персонажів,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22713D" w:rsidRPr="004459CC">
        <w:rPr>
          <w:color w:val="000000"/>
          <w:sz w:val="28"/>
          <w:szCs w:val="28"/>
          <w:lang w:val="uk-UA"/>
        </w:rPr>
        <w:t>поза сюжетні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EF38AE" w:rsidRPr="004459CC">
        <w:rPr>
          <w:color w:val="000000"/>
          <w:sz w:val="28"/>
          <w:szCs w:val="28"/>
          <w:lang w:val="uk-UA"/>
        </w:rPr>
        <w:t>елементи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EF38AE" w:rsidRPr="004459CC">
        <w:rPr>
          <w:color w:val="000000"/>
          <w:sz w:val="28"/>
          <w:szCs w:val="28"/>
          <w:lang w:val="uk-UA"/>
        </w:rPr>
        <w:t>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EF38AE" w:rsidRPr="004459CC">
        <w:rPr>
          <w:color w:val="000000"/>
          <w:sz w:val="28"/>
          <w:szCs w:val="28"/>
          <w:lang w:val="uk-UA"/>
        </w:rPr>
        <w:t>композиці</w:t>
      </w:r>
      <w:r w:rsidRPr="004459CC">
        <w:rPr>
          <w:color w:val="000000"/>
          <w:sz w:val="28"/>
          <w:szCs w:val="28"/>
          <w:lang w:val="uk-UA"/>
        </w:rPr>
        <w:t>ю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«Грона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гніву»,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мені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вдалося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EE4134" w:rsidRPr="004459CC">
        <w:rPr>
          <w:color w:val="000000"/>
          <w:sz w:val="28"/>
          <w:szCs w:val="28"/>
          <w:lang w:val="uk-UA"/>
        </w:rPr>
        <w:t>прослідкувати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EE4134" w:rsidRPr="004459CC">
        <w:rPr>
          <w:color w:val="000000"/>
          <w:sz w:val="28"/>
          <w:szCs w:val="28"/>
          <w:lang w:val="uk-UA"/>
        </w:rPr>
        <w:t>хроніку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пересе</w:t>
      </w:r>
      <w:r w:rsidR="00EE4134" w:rsidRPr="004459CC">
        <w:rPr>
          <w:color w:val="000000"/>
          <w:sz w:val="28"/>
          <w:szCs w:val="28"/>
          <w:lang w:val="uk-UA"/>
        </w:rPr>
        <w:t>лення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EE4134" w:rsidRPr="004459CC">
        <w:rPr>
          <w:color w:val="000000"/>
          <w:sz w:val="28"/>
          <w:szCs w:val="28"/>
          <w:lang w:val="uk-UA"/>
        </w:rPr>
        <w:t>сімейства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EE4134" w:rsidRPr="004459CC">
        <w:rPr>
          <w:color w:val="000000"/>
          <w:sz w:val="28"/>
          <w:szCs w:val="28"/>
          <w:lang w:val="uk-UA"/>
        </w:rPr>
        <w:t>Джоудів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EE4134" w:rsidRPr="004459CC">
        <w:rPr>
          <w:color w:val="000000"/>
          <w:sz w:val="28"/>
          <w:szCs w:val="28"/>
          <w:lang w:val="uk-UA"/>
        </w:rPr>
        <w:t>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EE4134" w:rsidRPr="004459CC">
        <w:rPr>
          <w:color w:val="000000"/>
          <w:sz w:val="28"/>
          <w:szCs w:val="28"/>
          <w:lang w:val="uk-UA"/>
        </w:rPr>
        <w:t>штату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Оклахома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штат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Каліфорнія</w:t>
      </w:r>
      <w:r w:rsidR="00EE4134" w:rsidRPr="004459CC">
        <w:rPr>
          <w:color w:val="000000"/>
          <w:sz w:val="28"/>
          <w:szCs w:val="28"/>
          <w:lang w:val="uk-UA"/>
        </w:rPr>
        <w:t>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EE4134" w:rsidRPr="004459CC">
        <w:rPr>
          <w:color w:val="000000"/>
          <w:sz w:val="28"/>
          <w:szCs w:val="28"/>
          <w:lang w:val="uk-UA"/>
        </w:rPr>
        <w:t>еволюцію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EE4134" w:rsidRPr="004459CC">
        <w:rPr>
          <w:color w:val="000000"/>
          <w:sz w:val="28"/>
          <w:szCs w:val="28"/>
          <w:lang w:val="uk-UA"/>
        </w:rPr>
        <w:t>героїв,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EE4134" w:rsidRPr="004459CC">
        <w:rPr>
          <w:color w:val="000000"/>
          <w:sz w:val="28"/>
          <w:szCs w:val="28"/>
          <w:lang w:val="uk-UA"/>
        </w:rPr>
        <w:t>які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EE4134" w:rsidRPr="004459CC">
        <w:rPr>
          <w:color w:val="000000"/>
          <w:sz w:val="28"/>
          <w:szCs w:val="28"/>
          <w:lang w:val="uk-UA"/>
        </w:rPr>
        <w:t>втілюють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EE4134" w:rsidRPr="004459CC">
        <w:rPr>
          <w:color w:val="000000"/>
          <w:sz w:val="28"/>
          <w:szCs w:val="28"/>
          <w:lang w:val="uk-UA"/>
        </w:rPr>
        <w:t>типові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EE4134" w:rsidRPr="004459CC">
        <w:rPr>
          <w:color w:val="000000"/>
          <w:sz w:val="28"/>
          <w:szCs w:val="28"/>
          <w:lang w:val="uk-UA"/>
        </w:rPr>
        <w:t>явища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EE4134" w:rsidRPr="004459CC">
        <w:rPr>
          <w:color w:val="000000"/>
          <w:sz w:val="28"/>
          <w:szCs w:val="28"/>
          <w:lang w:val="uk-UA"/>
        </w:rPr>
        <w:t>епохи</w:t>
      </w:r>
      <w:r w:rsidR="003C1512" w:rsidRPr="004459CC">
        <w:rPr>
          <w:color w:val="000000"/>
          <w:sz w:val="28"/>
          <w:szCs w:val="28"/>
          <w:lang w:val="uk-UA"/>
        </w:rPr>
        <w:t>;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3C1512" w:rsidRPr="004459CC">
        <w:rPr>
          <w:color w:val="000000"/>
          <w:sz w:val="28"/>
          <w:szCs w:val="28"/>
          <w:lang w:val="uk-UA"/>
        </w:rPr>
        <w:t>крізь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3C1512" w:rsidRPr="004459CC">
        <w:rPr>
          <w:color w:val="000000"/>
          <w:sz w:val="28"/>
          <w:szCs w:val="28"/>
          <w:lang w:val="uk-UA"/>
        </w:rPr>
        <w:t>призму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3C1512" w:rsidRPr="004459CC">
        <w:rPr>
          <w:color w:val="000000"/>
          <w:sz w:val="28"/>
          <w:szCs w:val="28"/>
          <w:lang w:val="uk-UA"/>
        </w:rPr>
        <w:t>роману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3C1512" w:rsidRPr="004459CC">
        <w:rPr>
          <w:color w:val="000000"/>
          <w:sz w:val="28"/>
          <w:szCs w:val="28"/>
          <w:lang w:val="uk-UA"/>
        </w:rPr>
        <w:t>осягнути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3C1512" w:rsidRPr="004459CC">
        <w:rPr>
          <w:color w:val="000000"/>
          <w:sz w:val="28"/>
          <w:szCs w:val="28"/>
          <w:lang w:val="uk-UA"/>
        </w:rPr>
        <w:t>відображені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3C1512" w:rsidRPr="004459CC">
        <w:rPr>
          <w:color w:val="000000"/>
          <w:sz w:val="28"/>
          <w:szCs w:val="28"/>
          <w:lang w:val="uk-UA"/>
        </w:rPr>
        <w:t>соціальні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3C1512" w:rsidRPr="004459CC">
        <w:rPr>
          <w:color w:val="000000"/>
          <w:sz w:val="28"/>
          <w:szCs w:val="28"/>
          <w:lang w:val="uk-UA"/>
        </w:rPr>
        <w:t>умови,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3C1512" w:rsidRPr="004459CC">
        <w:rPr>
          <w:color w:val="000000"/>
          <w:sz w:val="28"/>
          <w:szCs w:val="28"/>
          <w:lang w:val="uk-UA"/>
        </w:rPr>
        <w:t>які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3C1512" w:rsidRPr="004459CC">
        <w:rPr>
          <w:color w:val="000000"/>
          <w:sz w:val="28"/>
          <w:szCs w:val="28"/>
          <w:lang w:val="uk-UA"/>
        </w:rPr>
        <w:t>загрожували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3C1512" w:rsidRPr="004459CC">
        <w:rPr>
          <w:color w:val="000000"/>
          <w:sz w:val="28"/>
          <w:szCs w:val="28"/>
          <w:lang w:val="uk-UA"/>
        </w:rPr>
        <w:t>тисячам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3C1512" w:rsidRPr="004459CC">
        <w:rPr>
          <w:color w:val="000000"/>
          <w:sz w:val="28"/>
          <w:szCs w:val="28"/>
          <w:lang w:val="uk-UA"/>
        </w:rPr>
        <w:t>простих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="003C1512" w:rsidRPr="004459CC">
        <w:rPr>
          <w:color w:val="000000"/>
          <w:sz w:val="28"/>
          <w:szCs w:val="28"/>
          <w:lang w:val="uk-UA"/>
        </w:rPr>
        <w:t>американців.</w:t>
      </w:r>
    </w:p>
    <w:p w:rsidR="003C1512" w:rsidRPr="004459CC" w:rsidRDefault="003C1512" w:rsidP="00C36BBE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459CC">
        <w:rPr>
          <w:color w:val="000000"/>
          <w:sz w:val="28"/>
          <w:szCs w:val="28"/>
          <w:lang w:val="uk-UA"/>
        </w:rPr>
        <w:t>«Грона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гніву»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-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цілісний,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органічний,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реалістичний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твір,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якому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думки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автора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власне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сам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рух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характерів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героїв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книги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взаємно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доповнюють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один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одного,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створюють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природну,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синтетичну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єдність.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особливою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силою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ця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внутрішня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нероздільність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об’єктивного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суб’єктивного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початків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проявля</w:t>
      </w:r>
      <w:r w:rsidR="00431062" w:rsidRPr="004459CC">
        <w:rPr>
          <w:color w:val="000000"/>
          <w:sz w:val="28"/>
          <w:szCs w:val="28"/>
          <w:lang w:val="uk-UA"/>
        </w:rPr>
        <w:t>є</w:t>
      </w:r>
      <w:r w:rsidRPr="004459CC">
        <w:rPr>
          <w:color w:val="000000"/>
          <w:sz w:val="28"/>
          <w:szCs w:val="28"/>
          <w:lang w:val="uk-UA"/>
        </w:rPr>
        <w:t>ться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розробці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однієї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найважливіших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проблем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твору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-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теми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благородства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величі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людини,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її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нездоланного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прагнення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кращого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життя,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теми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гуманізму.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Письменник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знаходить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примітивному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перший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погляд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стилі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життя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сімейства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Джоудів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цілий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світ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краси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поезії,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він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прославляє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їхній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життєвий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інстинкт,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який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перемагає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жах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відчаю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страх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смерті;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він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виділяє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в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них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найголовніше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–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пристрасть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творчості,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до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праці.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«Кінцева,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чітка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функція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людини,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пише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Стейнбек,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-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працювати,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творити,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лише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собі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одному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на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користь…то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і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є</w:t>
      </w:r>
      <w:r w:rsidR="00024D5B" w:rsidRPr="004459CC">
        <w:rPr>
          <w:color w:val="000000"/>
          <w:sz w:val="28"/>
          <w:szCs w:val="28"/>
          <w:lang w:val="uk-UA"/>
        </w:rPr>
        <w:t xml:space="preserve"> </w:t>
      </w:r>
      <w:r w:rsidRPr="004459CC">
        <w:rPr>
          <w:color w:val="000000"/>
          <w:sz w:val="28"/>
          <w:szCs w:val="28"/>
          <w:lang w:val="uk-UA"/>
        </w:rPr>
        <w:t>людина».</w:t>
      </w:r>
    </w:p>
    <w:p w:rsidR="00C36BBE" w:rsidRPr="004459CC" w:rsidRDefault="006D3833" w:rsidP="00C36BBE">
      <w:pPr>
        <w:spacing w:line="360" w:lineRule="auto"/>
        <w:ind w:firstLine="709"/>
        <w:jc w:val="both"/>
        <w:rPr>
          <w:b/>
          <w:color w:val="FFFFFF"/>
          <w:sz w:val="28"/>
          <w:szCs w:val="28"/>
          <w:lang w:val="uk-UA"/>
        </w:rPr>
      </w:pPr>
      <w:r w:rsidRPr="004459CC">
        <w:rPr>
          <w:b/>
          <w:color w:val="FFFFFF"/>
          <w:sz w:val="28"/>
          <w:szCs w:val="28"/>
          <w:lang w:val="uk-UA"/>
        </w:rPr>
        <w:t>роман філософський стейнбек</w:t>
      </w:r>
    </w:p>
    <w:p w:rsidR="00EF38AE" w:rsidRPr="004459CC" w:rsidRDefault="00EF38AE" w:rsidP="00024D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DD514E" w:rsidRPr="004459CC" w:rsidRDefault="00B31FB2" w:rsidP="00024D5B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  <w:bookmarkStart w:id="13" w:name="_Toc168295850"/>
      <w:bookmarkStart w:id="14" w:name="_Toc168296042"/>
      <w:r w:rsidRPr="004459CC">
        <w:rPr>
          <w:rFonts w:ascii="Times New Roman" w:hAnsi="Times New Roman" w:cs="Times New Roman"/>
          <w:color w:val="000000"/>
          <w:sz w:val="28"/>
          <w:lang w:val="uk-UA"/>
        </w:rPr>
        <w:br w:type="page"/>
      </w:r>
      <w:r w:rsidR="00466BC1" w:rsidRPr="004459CC">
        <w:rPr>
          <w:rFonts w:ascii="Times New Roman" w:hAnsi="Times New Roman" w:cs="Times New Roman"/>
          <w:color w:val="000000"/>
          <w:sz w:val="28"/>
          <w:lang w:val="uk-UA"/>
        </w:rPr>
        <w:t>С</w:t>
      </w:r>
      <w:r w:rsidR="0022713D" w:rsidRPr="004459CC">
        <w:rPr>
          <w:rFonts w:ascii="Times New Roman" w:hAnsi="Times New Roman" w:cs="Times New Roman"/>
          <w:color w:val="000000"/>
          <w:sz w:val="28"/>
          <w:lang w:val="uk-UA"/>
        </w:rPr>
        <w:t>писок</w:t>
      </w:r>
      <w:r w:rsidR="00024D5B" w:rsidRPr="004459CC">
        <w:rPr>
          <w:rFonts w:ascii="Times New Roman" w:hAnsi="Times New Roman" w:cs="Times New Roman"/>
          <w:color w:val="000000"/>
          <w:sz w:val="28"/>
          <w:lang w:val="uk-UA"/>
        </w:rPr>
        <w:t xml:space="preserve"> </w:t>
      </w:r>
      <w:r w:rsidR="0022713D" w:rsidRPr="004459CC">
        <w:rPr>
          <w:rFonts w:ascii="Times New Roman" w:hAnsi="Times New Roman" w:cs="Times New Roman"/>
          <w:color w:val="000000"/>
          <w:sz w:val="28"/>
          <w:lang w:val="uk-UA"/>
        </w:rPr>
        <w:t>використаної</w:t>
      </w:r>
      <w:r w:rsidR="00024D5B" w:rsidRPr="004459CC">
        <w:rPr>
          <w:rFonts w:ascii="Times New Roman" w:hAnsi="Times New Roman" w:cs="Times New Roman"/>
          <w:color w:val="000000"/>
          <w:sz w:val="28"/>
          <w:lang w:val="uk-UA"/>
        </w:rPr>
        <w:t xml:space="preserve"> </w:t>
      </w:r>
      <w:r w:rsidR="0022713D" w:rsidRPr="004459CC">
        <w:rPr>
          <w:rFonts w:ascii="Times New Roman" w:hAnsi="Times New Roman" w:cs="Times New Roman"/>
          <w:color w:val="000000"/>
          <w:sz w:val="28"/>
          <w:lang w:val="uk-UA"/>
        </w:rPr>
        <w:t>літератури</w:t>
      </w:r>
      <w:bookmarkEnd w:id="13"/>
      <w:bookmarkEnd w:id="14"/>
    </w:p>
    <w:p w:rsidR="0022713D" w:rsidRPr="0022713D" w:rsidRDefault="0022713D" w:rsidP="00C36BBE">
      <w:pPr>
        <w:spacing w:line="360" w:lineRule="auto"/>
        <w:rPr>
          <w:lang w:val="uk-UA"/>
        </w:rPr>
      </w:pPr>
    </w:p>
    <w:p w:rsidR="0022713D" w:rsidRPr="004459CC" w:rsidRDefault="0022713D" w:rsidP="00C36BBE">
      <w:pPr>
        <w:spacing w:line="360" w:lineRule="auto"/>
        <w:jc w:val="both"/>
        <w:rPr>
          <w:color w:val="000000"/>
          <w:sz w:val="28"/>
          <w:lang w:val="uk-UA"/>
        </w:rPr>
      </w:pPr>
      <w:r w:rsidRPr="004459CC">
        <w:rPr>
          <w:color w:val="000000"/>
          <w:sz w:val="28"/>
          <w:lang w:val="uk-UA"/>
        </w:rPr>
        <w:t>1.Батурин С. С., Джон Стейнбек и традиция американской литературы, М., 1984.</w:t>
      </w:r>
    </w:p>
    <w:p w:rsidR="0022713D" w:rsidRPr="004459CC" w:rsidRDefault="0022713D" w:rsidP="00C36BBE">
      <w:pPr>
        <w:spacing w:line="360" w:lineRule="auto"/>
        <w:jc w:val="both"/>
        <w:rPr>
          <w:color w:val="000000"/>
          <w:sz w:val="28"/>
          <w:lang w:val="uk-UA"/>
        </w:rPr>
      </w:pPr>
      <w:r w:rsidRPr="004459CC">
        <w:rPr>
          <w:color w:val="000000"/>
          <w:sz w:val="28"/>
          <w:lang w:val="uk-UA"/>
        </w:rPr>
        <w:t>2.Введение в литературоведение. Литературное произведение: Основные понятия и термины / Под. ред. Л. В. Чернец.– М., 2000.</w:t>
      </w:r>
    </w:p>
    <w:p w:rsidR="0022713D" w:rsidRPr="004459CC" w:rsidRDefault="0022713D" w:rsidP="00C36BBE">
      <w:pPr>
        <w:spacing w:line="360" w:lineRule="auto"/>
        <w:jc w:val="both"/>
        <w:rPr>
          <w:color w:val="000000"/>
          <w:sz w:val="28"/>
          <w:lang w:val="uk-UA"/>
        </w:rPr>
      </w:pPr>
      <w:r w:rsidRPr="004459CC">
        <w:rPr>
          <w:color w:val="000000"/>
          <w:sz w:val="28"/>
          <w:lang w:val="uk-UA"/>
        </w:rPr>
        <w:t>3.Галич О., Назарець В., Васильєв Є. Теорія літератури: Підручник.– К., 2001.</w:t>
      </w:r>
    </w:p>
    <w:p w:rsidR="0022713D" w:rsidRPr="004459CC" w:rsidRDefault="0022713D" w:rsidP="00C36BBE">
      <w:pPr>
        <w:spacing w:line="360" w:lineRule="auto"/>
        <w:jc w:val="both"/>
        <w:rPr>
          <w:color w:val="000000"/>
          <w:sz w:val="28"/>
          <w:lang w:val="uk-UA"/>
        </w:rPr>
      </w:pPr>
      <w:r w:rsidRPr="004459CC">
        <w:rPr>
          <w:color w:val="000000"/>
          <w:sz w:val="28"/>
          <w:lang w:val="uk-UA"/>
        </w:rPr>
        <w:t>4.Стейнбек Джон. Собрание сочинений в шести томах // Издательство правда, М., 1989</w:t>
      </w:r>
    </w:p>
    <w:p w:rsidR="0022713D" w:rsidRPr="004459CC" w:rsidRDefault="0022713D" w:rsidP="00C36BBE">
      <w:pPr>
        <w:spacing w:line="360" w:lineRule="auto"/>
        <w:jc w:val="both"/>
        <w:rPr>
          <w:color w:val="000000"/>
          <w:sz w:val="28"/>
          <w:lang w:val="uk-UA"/>
        </w:rPr>
      </w:pPr>
      <w:r w:rsidRPr="004459CC">
        <w:rPr>
          <w:color w:val="000000"/>
          <w:sz w:val="28"/>
          <w:lang w:val="uk-UA"/>
        </w:rPr>
        <w:t>5.Эмерсон Р.У. Природа; Американский ученый; О литературной морали; Искусство.</w:t>
      </w:r>
    </w:p>
    <w:p w:rsidR="0022713D" w:rsidRPr="004459CC" w:rsidRDefault="0022713D" w:rsidP="00C36BBE">
      <w:pPr>
        <w:spacing w:line="360" w:lineRule="auto"/>
        <w:jc w:val="both"/>
        <w:rPr>
          <w:color w:val="000000"/>
          <w:sz w:val="28"/>
          <w:lang w:val="uk-UA"/>
        </w:rPr>
      </w:pPr>
      <w:r w:rsidRPr="004459CC">
        <w:rPr>
          <w:color w:val="000000"/>
          <w:sz w:val="28"/>
          <w:lang w:val="uk-UA"/>
        </w:rPr>
        <w:t>6.Засурский Я.Н. Американская литература XX века. М., 1984.</w:t>
      </w:r>
    </w:p>
    <w:p w:rsidR="0022713D" w:rsidRPr="004459CC" w:rsidRDefault="0022713D" w:rsidP="00C36BBE">
      <w:pPr>
        <w:spacing w:line="360" w:lineRule="auto"/>
        <w:jc w:val="both"/>
        <w:rPr>
          <w:color w:val="000000"/>
          <w:sz w:val="28"/>
          <w:lang w:val="uk-UA"/>
        </w:rPr>
      </w:pPr>
      <w:r w:rsidRPr="004459CC">
        <w:rPr>
          <w:color w:val="000000"/>
          <w:sz w:val="28"/>
          <w:lang w:val="uk-UA"/>
        </w:rPr>
        <w:t>7.Коммейджер Г. Американское сознание. Интерпретация американской мысли и характера с 1880-х годов. // США: ЭПИ. – 1993. - № 9-11.</w:t>
      </w:r>
    </w:p>
    <w:p w:rsidR="0022713D" w:rsidRPr="004459CC" w:rsidRDefault="0022713D" w:rsidP="00C36BBE">
      <w:pPr>
        <w:spacing w:line="360" w:lineRule="auto"/>
        <w:jc w:val="both"/>
        <w:rPr>
          <w:color w:val="000000"/>
          <w:sz w:val="28"/>
          <w:lang w:val="uk-UA"/>
        </w:rPr>
      </w:pPr>
      <w:r w:rsidRPr="004459CC">
        <w:rPr>
          <w:color w:val="000000"/>
          <w:sz w:val="28"/>
          <w:lang w:val="uk-UA"/>
        </w:rPr>
        <w:t>8.Лауреаты Нобелевской премии: Энциклопедия: Пер. с англ.– М.: Прогресс, 1992.</w:t>
      </w:r>
    </w:p>
    <w:p w:rsidR="0022713D" w:rsidRPr="004459CC" w:rsidRDefault="0022713D" w:rsidP="00C36BBE">
      <w:pPr>
        <w:spacing w:line="360" w:lineRule="auto"/>
        <w:jc w:val="both"/>
        <w:rPr>
          <w:color w:val="000000"/>
          <w:sz w:val="28"/>
          <w:lang w:val="uk-UA"/>
        </w:rPr>
      </w:pPr>
      <w:r w:rsidRPr="004459CC">
        <w:rPr>
          <w:color w:val="000000"/>
          <w:sz w:val="28"/>
          <w:lang w:val="uk-UA"/>
        </w:rPr>
        <w:t>9.Лан В.И. США: от первой до второй мировой войны. – М., 1976.</w:t>
      </w:r>
    </w:p>
    <w:p w:rsidR="0022713D" w:rsidRPr="004459CC" w:rsidRDefault="0022713D" w:rsidP="00C36BBE">
      <w:pPr>
        <w:spacing w:line="360" w:lineRule="auto"/>
        <w:jc w:val="both"/>
        <w:rPr>
          <w:color w:val="000000"/>
          <w:sz w:val="28"/>
          <w:lang w:val="uk-UA"/>
        </w:rPr>
      </w:pPr>
      <w:r w:rsidRPr="004459CC">
        <w:rPr>
          <w:color w:val="000000"/>
          <w:sz w:val="28"/>
          <w:lang w:val="uk-UA"/>
        </w:rPr>
        <w:t>10.Ландор М. Стейнбек і його критика. М., 1986</w:t>
      </w:r>
    </w:p>
    <w:p w:rsidR="0022713D" w:rsidRPr="004459CC" w:rsidRDefault="0022713D" w:rsidP="00C36BBE">
      <w:pPr>
        <w:spacing w:line="360" w:lineRule="auto"/>
        <w:jc w:val="both"/>
        <w:rPr>
          <w:color w:val="000000"/>
          <w:sz w:val="28"/>
          <w:lang w:val="uk-UA"/>
        </w:rPr>
      </w:pPr>
      <w:r w:rsidRPr="004459CC">
        <w:rPr>
          <w:color w:val="000000"/>
          <w:sz w:val="28"/>
          <w:lang w:val="uk-UA"/>
        </w:rPr>
        <w:t>11.Леонова Наталья Евгеньевна. Семантика художественного пространства в произведениях Джона Стейнбека : Дис. ... канд. филол. наук : 10.01.03 : Москва, 2004 181 c. РГБ ОД, 61:05-10/731.</w:t>
      </w:r>
    </w:p>
    <w:p w:rsidR="0022713D" w:rsidRPr="004459CC" w:rsidRDefault="0022713D" w:rsidP="00C36BBE">
      <w:pPr>
        <w:spacing w:line="360" w:lineRule="auto"/>
        <w:jc w:val="both"/>
        <w:rPr>
          <w:color w:val="000000"/>
          <w:sz w:val="28"/>
          <w:lang w:val="uk-UA"/>
        </w:rPr>
      </w:pPr>
      <w:r w:rsidRPr="004459CC">
        <w:rPr>
          <w:color w:val="000000"/>
          <w:sz w:val="28"/>
          <w:lang w:val="uk-UA"/>
        </w:rPr>
        <w:t>12.Мендельсон М. О., Современный американский роман, М., 1964.</w:t>
      </w:r>
    </w:p>
    <w:p w:rsidR="0022713D" w:rsidRPr="004459CC" w:rsidRDefault="0022713D" w:rsidP="00C36BBE">
      <w:pPr>
        <w:spacing w:line="360" w:lineRule="auto"/>
        <w:jc w:val="both"/>
        <w:rPr>
          <w:color w:val="000000"/>
          <w:sz w:val="28"/>
          <w:lang w:val="uk-UA"/>
        </w:rPr>
      </w:pPr>
      <w:r w:rsidRPr="004459CC">
        <w:rPr>
          <w:color w:val="000000"/>
          <w:sz w:val="28"/>
          <w:lang w:val="uk-UA"/>
        </w:rPr>
        <w:t>13.Мендельсон M. О Джоне Стейнбеке и двух его повестях М., 1983.</w:t>
      </w:r>
    </w:p>
    <w:p w:rsidR="0022713D" w:rsidRPr="004459CC" w:rsidRDefault="0022713D" w:rsidP="00C36BBE">
      <w:pPr>
        <w:spacing w:line="360" w:lineRule="auto"/>
        <w:jc w:val="both"/>
        <w:rPr>
          <w:color w:val="000000"/>
          <w:sz w:val="28"/>
          <w:lang w:val="uk-UA"/>
        </w:rPr>
      </w:pPr>
      <w:r w:rsidRPr="004459CC">
        <w:rPr>
          <w:color w:val="000000"/>
          <w:sz w:val="28"/>
          <w:lang w:val="uk-UA"/>
        </w:rPr>
        <w:t>14.Мулярчик А.С. Творчество Джона Стейнбека. М., 1963.</w:t>
      </w:r>
    </w:p>
    <w:p w:rsidR="0022713D" w:rsidRPr="004459CC" w:rsidRDefault="0022713D" w:rsidP="00C36BBE">
      <w:pPr>
        <w:spacing w:line="360" w:lineRule="auto"/>
        <w:jc w:val="both"/>
        <w:rPr>
          <w:color w:val="000000"/>
          <w:sz w:val="28"/>
          <w:lang w:val="uk-UA"/>
        </w:rPr>
      </w:pPr>
      <w:r w:rsidRPr="004459CC">
        <w:rPr>
          <w:color w:val="000000"/>
          <w:sz w:val="28"/>
          <w:lang w:val="uk-UA"/>
        </w:rPr>
        <w:t>15.Ничко О. Джон Стейнбек: теорія і практика експериментального роману</w:t>
      </w:r>
    </w:p>
    <w:p w:rsidR="0022713D" w:rsidRPr="004459CC" w:rsidRDefault="0022713D" w:rsidP="00C36BBE">
      <w:pPr>
        <w:spacing w:line="360" w:lineRule="auto"/>
        <w:jc w:val="both"/>
        <w:rPr>
          <w:color w:val="000000"/>
          <w:sz w:val="28"/>
          <w:lang w:val="uk-UA"/>
        </w:rPr>
      </w:pPr>
      <w:r w:rsidRPr="004459CC">
        <w:rPr>
          <w:color w:val="000000"/>
          <w:sz w:val="28"/>
          <w:lang w:val="uk-UA"/>
        </w:rPr>
        <w:t>16.Основные течения американской мысли, т. 2. М., 1962.</w:t>
      </w:r>
    </w:p>
    <w:p w:rsidR="0022713D" w:rsidRPr="004459CC" w:rsidRDefault="0022713D" w:rsidP="00C36BBE">
      <w:pPr>
        <w:spacing w:line="360" w:lineRule="auto"/>
        <w:jc w:val="both"/>
        <w:rPr>
          <w:color w:val="000000"/>
          <w:sz w:val="28"/>
          <w:lang w:val="uk-UA"/>
        </w:rPr>
      </w:pPr>
      <w:r w:rsidRPr="004459CC">
        <w:rPr>
          <w:color w:val="000000"/>
          <w:sz w:val="28"/>
          <w:lang w:val="uk-UA"/>
        </w:rPr>
        <w:t>17.Сич О. І., Сполучені Штати Америки в міжвоєнний період (1919 – 1939 рр.): Навчальний посібник. – Чернівці: Рута, 2003.</w:t>
      </w:r>
    </w:p>
    <w:p w:rsidR="0022713D" w:rsidRPr="004459CC" w:rsidRDefault="0022713D" w:rsidP="00C36BBE">
      <w:pPr>
        <w:spacing w:line="360" w:lineRule="auto"/>
        <w:jc w:val="both"/>
        <w:rPr>
          <w:color w:val="000000"/>
          <w:sz w:val="28"/>
          <w:lang w:val="uk-UA"/>
        </w:rPr>
      </w:pPr>
      <w:r w:rsidRPr="004459CC">
        <w:rPr>
          <w:color w:val="000000"/>
          <w:sz w:val="28"/>
          <w:lang w:val="uk-UA"/>
        </w:rPr>
        <w:t>18.Федоров А. А., Джон Стейнбек, М., 1965, Высшая школа.</w:t>
      </w:r>
    </w:p>
    <w:p w:rsidR="0022713D" w:rsidRPr="004459CC" w:rsidRDefault="0022713D" w:rsidP="00C36BBE">
      <w:pPr>
        <w:spacing w:line="360" w:lineRule="auto"/>
        <w:jc w:val="both"/>
        <w:rPr>
          <w:color w:val="000000"/>
          <w:sz w:val="28"/>
          <w:lang w:val="uk-UA"/>
        </w:rPr>
      </w:pPr>
      <w:r w:rsidRPr="004459CC">
        <w:rPr>
          <w:color w:val="000000"/>
          <w:sz w:val="28"/>
          <w:lang w:val="uk-UA"/>
        </w:rPr>
        <w:t>19.Fontenrose J., J. Steinbeck…, N.Y., 1964.</w:t>
      </w:r>
    </w:p>
    <w:p w:rsidR="0022713D" w:rsidRPr="004459CC" w:rsidRDefault="0022713D" w:rsidP="00C36BBE">
      <w:pPr>
        <w:spacing w:line="360" w:lineRule="auto"/>
        <w:jc w:val="both"/>
        <w:rPr>
          <w:color w:val="000000"/>
          <w:sz w:val="28"/>
          <w:lang w:val="uk-UA"/>
        </w:rPr>
      </w:pPr>
      <w:r w:rsidRPr="004459CC">
        <w:rPr>
          <w:color w:val="000000"/>
          <w:sz w:val="28"/>
          <w:lang w:val="uk-UA"/>
        </w:rPr>
        <w:t>20.Steinbeck’s Literary Dimension: A Guide to Comparative Studies, Metuchen (N.J.), 1973.</w:t>
      </w:r>
    </w:p>
    <w:p w:rsidR="0022713D" w:rsidRPr="004459CC" w:rsidRDefault="0022713D" w:rsidP="00C36BBE">
      <w:pPr>
        <w:spacing w:line="360" w:lineRule="auto"/>
        <w:jc w:val="both"/>
        <w:rPr>
          <w:color w:val="000000"/>
          <w:sz w:val="28"/>
          <w:lang w:val="uk-UA"/>
        </w:rPr>
      </w:pPr>
      <w:r w:rsidRPr="004459CC">
        <w:rPr>
          <w:color w:val="000000"/>
          <w:sz w:val="28"/>
          <w:lang w:val="uk-UA"/>
        </w:rPr>
        <w:t>21.Carpenter F. The thinking Joad</w:t>
      </w:r>
    </w:p>
    <w:p w:rsidR="0022713D" w:rsidRPr="004459CC" w:rsidRDefault="0022713D" w:rsidP="00C36BBE">
      <w:pPr>
        <w:spacing w:line="360" w:lineRule="auto"/>
        <w:jc w:val="both"/>
        <w:rPr>
          <w:color w:val="000000"/>
          <w:sz w:val="28"/>
          <w:lang w:val="uk-UA"/>
        </w:rPr>
      </w:pPr>
      <w:r w:rsidRPr="004459CC">
        <w:rPr>
          <w:color w:val="000000"/>
          <w:sz w:val="28"/>
          <w:lang w:val="uk-UA"/>
        </w:rPr>
        <w:t>22.Richards Е. The Challenge of John Steinbeck II North American Review (Summer, 1937).</w:t>
      </w:r>
    </w:p>
    <w:p w:rsidR="0022713D" w:rsidRPr="004459CC" w:rsidRDefault="0022713D" w:rsidP="00C36BBE">
      <w:pPr>
        <w:spacing w:line="360" w:lineRule="auto"/>
        <w:jc w:val="both"/>
        <w:rPr>
          <w:color w:val="000000"/>
          <w:sz w:val="28"/>
          <w:lang w:val="uk-UA"/>
        </w:rPr>
      </w:pPr>
      <w:r w:rsidRPr="004459CC">
        <w:rPr>
          <w:color w:val="000000"/>
          <w:sz w:val="28"/>
          <w:lang w:val="uk-UA"/>
        </w:rPr>
        <w:t>23.http://dlib.eastview.com/browse/doc/12190875</w:t>
      </w:r>
    </w:p>
    <w:p w:rsidR="0022713D" w:rsidRPr="004459CC" w:rsidRDefault="0022713D" w:rsidP="00C36BBE">
      <w:pPr>
        <w:spacing w:line="360" w:lineRule="auto"/>
        <w:jc w:val="both"/>
        <w:rPr>
          <w:color w:val="000000"/>
          <w:sz w:val="28"/>
          <w:lang w:val="uk-UA"/>
        </w:rPr>
      </w:pPr>
      <w:r w:rsidRPr="004459CC">
        <w:rPr>
          <w:color w:val="000000"/>
          <w:sz w:val="28"/>
          <w:lang w:val="uk-UA"/>
        </w:rPr>
        <w:t>24.http://www.ukrlib.com.ua/encycl/slovnyk/printout.php?number=35 25.http://www.litra.ru/composition/get/coid/00058001184864061209/</w:t>
      </w:r>
    </w:p>
    <w:p w:rsidR="0022713D" w:rsidRPr="004459CC" w:rsidRDefault="0022713D" w:rsidP="00C36BBE">
      <w:pPr>
        <w:spacing w:line="360" w:lineRule="auto"/>
        <w:jc w:val="both"/>
        <w:rPr>
          <w:color w:val="000000"/>
          <w:sz w:val="28"/>
          <w:lang w:val="uk-UA"/>
        </w:rPr>
      </w:pPr>
      <w:r w:rsidRPr="004459CC">
        <w:rPr>
          <w:color w:val="000000"/>
          <w:sz w:val="28"/>
          <w:lang w:val="uk-UA"/>
        </w:rPr>
        <w:t>26. http://www.goodreads.com/book/show/3647136.John_Steinbeck_Stories_</w:t>
      </w:r>
    </w:p>
    <w:p w:rsidR="0022713D" w:rsidRPr="004459CC" w:rsidRDefault="0022713D" w:rsidP="00C36BBE">
      <w:pPr>
        <w:spacing w:line="360" w:lineRule="auto"/>
        <w:jc w:val="both"/>
        <w:rPr>
          <w:color w:val="000000"/>
          <w:sz w:val="28"/>
          <w:lang w:val="uk-UA"/>
        </w:rPr>
      </w:pPr>
      <w:r w:rsidRPr="004459CC">
        <w:rPr>
          <w:color w:val="000000"/>
          <w:sz w:val="28"/>
          <w:lang w:val="uk-UA"/>
        </w:rPr>
        <w:t>27. http://www.infoliolib.info/philol/bahtin/epos.html</w:t>
      </w:r>
    </w:p>
    <w:p w:rsidR="00112501" w:rsidRPr="004459CC" w:rsidRDefault="00112501" w:rsidP="00C36BBE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0E7477" w:rsidRPr="004459CC" w:rsidRDefault="000E7477" w:rsidP="00C36BBE">
      <w:pPr>
        <w:spacing w:line="360" w:lineRule="auto"/>
        <w:jc w:val="center"/>
        <w:rPr>
          <w:b/>
          <w:color w:val="FFFFFF"/>
          <w:sz w:val="28"/>
          <w:szCs w:val="28"/>
        </w:rPr>
      </w:pPr>
      <w:bookmarkStart w:id="15" w:name="_GoBack"/>
      <w:bookmarkEnd w:id="15"/>
    </w:p>
    <w:sectPr w:rsidR="000E7477" w:rsidRPr="004459CC" w:rsidSect="00024D5B">
      <w:headerReference w:type="even" r:id="rId7"/>
      <w:head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9CC" w:rsidRDefault="004459CC">
      <w:r>
        <w:separator/>
      </w:r>
    </w:p>
  </w:endnote>
  <w:endnote w:type="continuationSeparator" w:id="0">
    <w:p w:rsidR="004459CC" w:rsidRDefault="00445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9CC" w:rsidRDefault="004459CC">
      <w:r>
        <w:separator/>
      </w:r>
    </w:p>
  </w:footnote>
  <w:footnote w:type="continuationSeparator" w:id="0">
    <w:p w:rsidR="004459CC" w:rsidRDefault="004459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D5B" w:rsidRDefault="00024D5B" w:rsidP="00112CC2">
    <w:pPr>
      <w:pStyle w:val="a6"/>
      <w:framePr w:wrap="around" w:vAnchor="text" w:hAnchor="margin" w:xAlign="right" w:y="1"/>
      <w:rPr>
        <w:rStyle w:val="a8"/>
      </w:rPr>
    </w:pPr>
  </w:p>
  <w:p w:rsidR="00024D5B" w:rsidRDefault="00024D5B" w:rsidP="00606526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D5B" w:rsidRPr="000E7477" w:rsidRDefault="00024D5B" w:rsidP="000E7477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9283D"/>
    <w:multiLevelType w:val="hybridMultilevel"/>
    <w:tmpl w:val="9F38A1B4"/>
    <w:lvl w:ilvl="0" w:tplc="1C147AC6">
      <w:start w:val="3"/>
      <w:numFmt w:val="decimal"/>
      <w:lvlText w:val="%1."/>
      <w:lvlJc w:val="left"/>
      <w:pPr>
        <w:tabs>
          <w:tab w:val="num" w:pos="675"/>
        </w:tabs>
        <w:ind w:left="675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1">
    <w:nsid w:val="061D481C"/>
    <w:multiLevelType w:val="hybridMultilevel"/>
    <w:tmpl w:val="2E3CF972"/>
    <w:lvl w:ilvl="0" w:tplc="1FCC2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3E5D4C"/>
    <w:multiLevelType w:val="hybridMultilevel"/>
    <w:tmpl w:val="DBA2889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46A481C"/>
    <w:multiLevelType w:val="multilevel"/>
    <w:tmpl w:val="503C79E4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16223E54"/>
    <w:multiLevelType w:val="hybridMultilevel"/>
    <w:tmpl w:val="1DFCB8E4"/>
    <w:lvl w:ilvl="0" w:tplc="94224088">
      <w:start w:val="1"/>
      <w:numFmt w:val="decimal"/>
      <w:lvlText w:val="%1)"/>
      <w:lvlJc w:val="left"/>
      <w:pPr>
        <w:tabs>
          <w:tab w:val="num" w:pos="1045"/>
        </w:tabs>
        <w:ind w:left="1045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5">
    <w:nsid w:val="2236253D"/>
    <w:multiLevelType w:val="hybridMultilevel"/>
    <w:tmpl w:val="C00C0B6E"/>
    <w:lvl w:ilvl="0" w:tplc="04190009">
      <w:start w:val="1"/>
      <w:numFmt w:val="bullet"/>
      <w:lvlText w:val="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2D6B0B24"/>
    <w:multiLevelType w:val="multilevel"/>
    <w:tmpl w:val="206C16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323A23B8"/>
    <w:multiLevelType w:val="multilevel"/>
    <w:tmpl w:val="0D8E6A18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839"/>
        </w:tabs>
        <w:ind w:left="839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08"/>
        </w:tabs>
        <w:ind w:left="140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12"/>
        </w:tabs>
        <w:ind w:left="211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456"/>
        </w:tabs>
        <w:ind w:left="24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160"/>
        </w:tabs>
        <w:ind w:left="31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504"/>
        </w:tabs>
        <w:ind w:left="350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08"/>
        </w:tabs>
        <w:ind w:left="420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12"/>
        </w:tabs>
        <w:ind w:left="4912" w:hanging="2160"/>
      </w:pPr>
      <w:rPr>
        <w:rFonts w:cs="Times New Roman" w:hint="default"/>
      </w:rPr>
    </w:lvl>
  </w:abstractNum>
  <w:abstractNum w:abstractNumId="8">
    <w:nsid w:val="591070DC"/>
    <w:multiLevelType w:val="hybridMultilevel"/>
    <w:tmpl w:val="F6584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4DE72E4"/>
    <w:multiLevelType w:val="hybridMultilevel"/>
    <w:tmpl w:val="EF042FA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B0B41E9"/>
    <w:multiLevelType w:val="hybridMultilevel"/>
    <w:tmpl w:val="A8CE712C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>
    <w:nsid w:val="708856D6"/>
    <w:multiLevelType w:val="hybridMultilevel"/>
    <w:tmpl w:val="E3BAF40A"/>
    <w:lvl w:ilvl="0" w:tplc="11368AC4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6AF6A48"/>
    <w:multiLevelType w:val="multilevel"/>
    <w:tmpl w:val="C00C0B6E"/>
    <w:lvl w:ilvl="0">
      <w:start w:val="1"/>
      <w:numFmt w:val="bullet"/>
      <w:lvlText w:val="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2"/>
  </w:num>
  <w:num w:numId="5">
    <w:abstractNumId w:val="2"/>
  </w:num>
  <w:num w:numId="6">
    <w:abstractNumId w:val="6"/>
  </w:num>
  <w:num w:numId="7">
    <w:abstractNumId w:val="8"/>
  </w:num>
  <w:num w:numId="8">
    <w:abstractNumId w:val="11"/>
  </w:num>
  <w:num w:numId="9">
    <w:abstractNumId w:val="7"/>
  </w:num>
  <w:num w:numId="10">
    <w:abstractNumId w:val="9"/>
  </w:num>
  <w:num w:numId="11">
    <w:abstractNumId w:val="10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50B2"/>
    <w:rsid w:val="00004FF6"/>
    <w:rsid w:val="00023778"/>
    <w:rsid w:val="00023944"/>
    <w:rsid w:val="00024D5B"/>
    <w:rsid w:val="000305AF"/>
    <w:rsid w:val="000421D2"/>
    <w:rsid w:val="00052DE7"/>
    <w:rsid w:val="00067C83"/>
    <w:rsid w:val="000833CD"/>
    <w:rsid w:val="000A5B71"/>
    <w:rsid w:val="000B2363"/>
    <w:rsid w:val="000B6346"/>
    <w:rsid w:val="000B74D8"/>
    <w:rsid w:val="000E2787"/>
    <w:rsid w:val="000E3AFF"/>
    <w:rsid w:val="000E7477"/>
    <w:rsid w:val="000F0D67"/>
    <w:rsid w:val="00101E08"/>
    <w:rsid w:val="00112501"/>
    <w:rsid w:val="00112CC2"/>
    <w:rsid w:val="00126093"/>
    <w:rsid w:val="001349E9"/>
    <w:rsid w:val="00181D73"/>
    <w:rsid w:val="00191770"/>
    <w:rsid w:val="00194D64"/>
    <w:rsid w:val="001A0620"/>
    <w:rsid w:val="001A222E"/>
    <w:rsid w:val="001A2DE4"/>
    <w:rsid w:val="001A5DC3"/>
    <w:rsid w:val="001A6E4C"/>
    <w:rsid w:val="001B03F0"/>
    <w:rsid w:val="001B11AB"/>
    <w:rsid w:val="001B4AB9"/>
    <w:rsid w:val="001C3088"/>
    <w:rsid w:val="001F609F"/>
    <w:rsid w:val="00216A92"/>
    <w:rsid w:val="00222A11"/>
    <w:rsid w:val="00223CAF"/>
    <w:rsid w:val="002259EB"/>
    <w:rsid w:val="0022713D"/>
    <w:rsid w:val="00233B48"/>
    <w:rsid w:val="002426BB"/>
    <w:rsid w:val="00260306"/>
    <w:rsid w:val="002646A4"/>
    <w:rsid w:val="00277C25"/>
    <w:rsid w:val="00280AD5"/>
    <w:rsid w:val="002A263A"/>
    <w:rsid w:val="002A4E6F"/>
    <w:rsid w:val="002A6C15"/>
    <w:rsid w:val="002C2D8C"/>
    <w:rsid w:val="002D2D14"/>
    <w:rsid w:val="002D6B85"/>
    <w:rsid w:val="00302806"/>
    <w:rsid w:val="00302D29"/>
    <w:rsid w:val="00312473"/>
    <w:rsid w:val="00312E94"/>
    <w:rsid w:val="003217AB"/>
    <w:rsid w:val="00322797"/>
    <w:rsid w:val="00323B84"/>
    <w:rsid w:val="003358CC"/>
    <w:rsid w:val="00361E2C"/>
    <w:rsid w:val="00364CFD"/>
    <w:rsid w:val="003828A6"/>
    <w:rsid w:val="003950DC"/>
    <w:rsid w:val="003A03B4"/>
    <w:rsid w:val="003A5434"/>
    <w:rsid w:val="003A6029"/>
    <w:rsid w:val="003C1512"/>
    <w:rsid w:val="003C1B7D"/>
    <w:rsid w:val="003E38C1"/>
    <w:rsid w:val="003E4B41"/>
    <w:rsid w:val="003E7C86"/>
    <w:rsid w:val="003F10A2"/>
    <w:rsid w:val="00424F83"/>
    <w:rsid w:val="0043003C"/>
    <w:rsid w:val="004302EB"/>
    <w:rsid w:val="00431062"/>
    <w:rsid w:val="00434153"/>
    <w:rsid w:val="004459CC"/>
    <w:rsid w:val="00455C92"/>
    <w:rsid w:val="0046045B"/>
    <w:rsid w:val="00464409"/>
    <w:rsid w:val="00466558"/>
    <w:rsid w:val="00466BC1"/>
    <w:rsid w:val="004A0009"/>
    <w:rsid w:val="004A7BD2"/>
    <w:rsid w:val="004F10A7"/>
    <w:rsid w:val="00521F7C"/>
    <w:rsid w:val="0052755A"/>
    <w:rsid w:val="00535F42"/>
    <w:rsid w:val="005429EF"/>
    <w:rsid w:val="0055587B"/>
    <w:rsid w:val="00561AEC"/>
    <w:rsid w:val="00563B3A"/>
    <w:rsid w:val="00586E50"/>
    <w:rsid w:val="005B31BC"/>
    <w:rsid w:val="005B3EBB"/>
    <w:rsid w:val="005C322F"/>
    <w:rsid w:val="005C3A93"/>
    <w:rsid w:val="005E134E"/>
    <w:rsid w:val="005E414E"/>
    <w:rsid w:val="005E4177"/>
    <w:rsid w:val="005E5845"/>
    <w:rsid w:val="005F3283"/>
    <w:rsid w:val="00605EC8"/>
    <w:rsid w:val="00606526"/>
    <w:rsid w:val="0062240E"/>
    <w:rsid w:val="00640975"/>
    <w:rsid w:val="0064798E"/>
    <w:rsid w:val="00665DE0"/>
    <w:rsid w:val="00672CEE"/>
    <w:rsid w:val="006A7A18"/>
    <w:rsid w:val="006C07AD"/>
    <w:rsid w:val="006C7230"/>
    <w:rsid w:val="006D3833"/>
    <w:rsid w:val="006D5381"/>
    <w:rsid w:val="006E653C"/>
    <w:rsid w:val="00710CAF"/>
    <w:rsid w:val="00724038"/>
    <w:rsid w:val="007257E2"/>
    <w:rsid w:val="0072731C"/>
    <w:rsid w:val="00730570"/>
    <w:rsid w:val="00731DBF"/>
    <w:rsid w:val="00741FB8"/>
    <w:rsid w:val="007579CF"/>
    <w:rsid w:val="00783A97"/>
    <w:rsid w:val="0079411B"/>
    <w:rsid w:val="007A50B2"/>
    <w:rsid w:val="007B7035"/>
    <w:rsid w:val="007C4B6E"/>
    <w:rsid w:val="007E0494"/>
    <w:rsid w:val="007E2179"/>
    <w:rsid w:val="00805BF1"/>
    <w:rsid w:val="00835F45"/>
    <w:rsid w:val="008716CE"/>
    <w:rsid w:val="008827B5"/>
    <w:rsid w:val="00891DCE"/>
    <w:rsid w:val="008B0091"/>
    <w:rsid w:val="008D3CF4"/>
    <w:rsid w:val="008F6B57"/>
    <w:rsid w:val="00902CB3"/>
    <w:rsid w:val="00962EDA"/>
    <w:rsid w:val="009716D8"/>
    <w:rsid w:val="00981780"/>
    <w:rsid w:val="00981E3E"/>
    <w:rsid w:val="00984594"/>
    <w:rsid w:val="00995362"/>
    <w:rsid w:val="009A2ED3"/>
    <w:rsid w:val="009B552D"/>
    <w:rsid w:val="009B63D7"/>
    <w:rsid w:val="009B7562"/>
    <w:rsid w:val="009D37B9"/>
    <w:rsid w:val="009E1794"/>
    <w:rsid w:val="00A02ACD"/>
    <w:rsid w:val="00A02E8F"/>
    <w:rsid w:val="00A41DFE"/>
    <w:rsid w:val="00A42136"/>
    <w:rsid w:val="00A53764"/>
    <w:rsid w:val="00A77AE6"/>
    <w:rsid w:val="00A96E12"/>
    <w:rsid w:val="00AC2356"/>
    <w:rsid w:val="00AC7C71"/>
    <w:rsid w:val="00AE4225"/>
    <w:rsid w:val="00AF4907"/>
    <w:rsid w:val="00AF7483"/>
    <w:rsid w:val="00B02F2D"/>
    <w:rsid w:val="00B07F26"/>
    <w:rsid w:val="00B31FB2"/>
    <w:rsid w:val="00B337BE"/>
    <w:rsid w:val="00B5283B"/>
    <w:rsid w:val="00B60322"/>
    <w:rsid w:val="00B62698"/>
    <w:rsid w:val="00B763C6"/>
    <w:rsid w:val="00B87204"/>
    <w:rsid w:val="00B953C3"/>
    <w:rsid w:val="00B96620"/>
    <w:rsid w:val="00BA5CEE"/>
    <w:rsid w:val="00BB5CF4"/>
    <w:rsid w:val="00BB66FF"/>
    <w:rsid w:val="00BC1DC0"/>
    <w:rsid w:val="00BC55F5"/>
    <w:rsid w:val="00BD4AC5"/>
    <w:rsid w:val="00BD590D"/>
    <w:rsid w:val="00BE2D0D"/>
    <w:rsid w:val="00BE511B"/>
    <w:rsid w:val="00BF2052"/>
    <w:rsid w:val="00BF41C4"/>
    <w:rsid w:val="00C13384"/>
    <w:rsid w:val="00C22AE3"/>
    <w:rsid w:val="00C36BBE"/>
    <w:rsid w:val="00C37E72"/>
    <w:rsid w:val="00CA7C35"/>
    <w:rsid w:val="00CB6381"/>
    <w:rsid w:val="00CD7EB6"/>
    <w:rsid w:val="00CF2434"/>
    <w:rsid w:val="00CF7EB8"/>
    <w:rsid w:val="00D20C55"/>
    <w:rsid w:val="00D468FC"/>
    <w:rsid w:val="00D65D74"/>
    <w:rsid w:val="00D718FE"/>
    <w:rsid w:val="00D71F75"/>
    <w:rsid w:val="00D72024"/>
    <w:rsid w:val="00D76803"/>
    <w:rsid w:val="00D94EF5"/>
    <w:rsid w:val="00DB507E"/>
    <w:rsid w:val="00DB6DE5"/>
    <w:rsid w:val="00DD3CB7"/>
    <w:rsid w:val="00DD514E"/>
    <w:rsid w:val="00DF3C3D"/>
    <w:rsid w:val="00E01408"/>
    <w:rsid w:val="00E03D89"/>
    <w:rsid w:val="00E05958"/>
    <w:rsid w:val="00E0679A"/>
    <w:rsid w:val="00E158C3"/>
    <w:rsid w:val="00E50B2E"/>
    <w:rsid w:val="00E54B89"/>
    <w:rsid w:val="00E8219B"/>
    <w:rsid w:val="00EB2E39"/>
    <w:rsid w:val="00EC03F6"/>
    <w:rsid w:val="00ED1F50"/>
    <w:rsid w:val="00ED4567"/>
    <w:rsid w:val="00EE4134"/>
    <w:rsid w:val="00EF0730"/>
    <w:rsid w:val="00EF2838"/>
    <w:rsid w:val="00EF38AE"/>
    <w:rsid w:val="00F179C9"/>
    <w:rsid w:val="00F27F05"/>
    <w:rsid w:val="00F314D9"/>
    <w:rsid w:val="00F4264E"/>
    <w:rsid w:val="00F45083"/>
    <w:rsid w:val="00F479D2"/>
    <w:rsid w:val="00F5155A"/>
    <w:rsid w:val="00F640C0"/>
    <w:rsid w:val="00F816A4"/>
    <w:rsid w:val="00F91E47"/>
    <w:rsid w:val="00FA5507"/>
    <w:rsid w:val="00FA7280"/>
    <w:rsid w:val="00FC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3179820-0039-4B83-BD8C-A4F6A86D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0B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A50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6065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7A50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rsid w:val="00466BC1"/>
    <w:rPr>
      <w:rFonts w:cs="Times New Roman"/>
      <w:color w:val="0000FF"/>
      <w:u w:val="single"/>
    </w:rPr>
  </w:style>
  <w:style w:type="paragraph" w:styleId="a4">
    <w:name w:val="Document Map"/>
    <w:basedOn w:val="a"/>
    <w:link w:val="a5"/>
    <w:uiPriority w:val="99"/>
    <w:semiHidden/>
    <w:rsid w:val="0043415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60652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Pr>
      <w:rFonts w:cs="Times New Roman"/>
      <w:sz w:val="24"/>
      <w:szCs w:val="24"/>
    </w:rPr>
  </w:style>
  <w:style w:type="character" w:styleId="a8">
    <w:name w:val="page number"/>
    <w:uiPriority w:val="99"/>
    <w:rsid w:val="00606526"/>
    <w:rPr>
      <w:rFonts w:cs="Times New Roman"/>
    </w:rPr>
  </w:style>
  <w:style w:type="paragraph" w:styleId="11">
    <w:name w:val="toc 1"/>
    <w:basedOn w:val="a"/>
    <w:next w:val="a"/>
    <w:autoRedefine/>
    <w:uiPriority w:val="39"/>
    <w:semiHidden/>
    <w:rsid w:val="00F314D9"/>
    <w:pPr>
      <w:spacing w:line="360" w:lineRule="auto"/>
    </w:pPr>
    <w:rPr>
      <w:bCs/>
      <w:sz w:val="28"/>
      <w:szCs w:val="28"/>
      <w:lang w:val="uk-UA"/>
    </w:rPr>
  </w:style>
  <w:style w:type="paragraph" w:styleId="21">
    <w:name w:val="toc 2"/>
    <w:basedOn w:val="a"/>
    <w:next w:val="a"/>
    <w:autoRedefine/>
    <w:uiPriority w:val="39"/>
    <w:semiHidden/>
    <w:rsid w:val="00D718FE"/>
    <w:pPr>
      <w:tabs>
        <w:tab w:val="right" w:leader="dot" w:pos="9627"/>
      </w:tabs>
      <w:spacing w:line="360" w:lineRule="auto"/>
      <w:ind w:left="240"/>
    </w:pPr>
    <w:rPr>
      <w:b/>
      <w:noProof/>
      <w:sz w:val="28"/>
      <w:szCs w:val="28"/>
      <w:lang w:val="uk-UA"/>
    </w:rPr>
  </w:style>
  <w:style w:type="paragraph" w:styleId="a9">
    <w:name w:val="footer"/>
    <w:basedOn w:val="a"/>
    <w:link w:val="aa"/>
    <w:uiPriority w:val="99"/>
    <w:rsid w:val="00024D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024D5B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6571</Words>
  <Characters>37460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Dirthouse Studio (Filial)</Company>
  <LinksUpToDate>false</LinksUpToDate>
  <CharactersWithSpaces>43944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Len4ik</dc:creator>
  <cp:keywords/>
  <dc:description/>
  <cp:lastModifiedBy>admin</cp:lastModifiedBy>
  <cp:revision>2</cp:revision>
  <dcterms:created xsi:type="dcterms:W3CDTF">2014-03-26T00:19:00Z</dcterms:created>
  <dcterms:modified xsi:type="dcterms:W3CDTF">2014-03-26T00:19:00Z</dcterms:modified>
</cp:coreProperties>
</file>