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A2" w:rsidRDefault="00EE1FA2" w:rsidP="00D005D4">
      <w:pPr>
        <w:spacing w:line="360" w:lineRule="auto"/>
        <w:jc w:val="center"/>
        <w:rPr>
          <w:b/>
          <w:sz w:val="28"/>
          <w:szCs w:val="28"/>
        </w:rPr>
      </w:pPr>
    </w:p>
    <w:p w:rsidR="00EE1FA2" w:rsidRDefault="00EE1FA2" w:rsidP="00D005D4">
      <w:pPr>
        <w:spacing w:line="360" w:lineRule="auto"/>
        <w:jc w:val="center"/>
        <w:rPr>
          <w:b/>
          <w:sz w:val="28"/>
          <w:szCs w:val="28"/>
        </w:rPr>
      </w:pPr>
    </w:p>
    <w:p w:rsidR="00EE1FA2" w:rsidRDefault="00EE1FA2" w:rsidP="00D005D4">
      <w:pPr>
        <w:spacing w:line="360" w:lineRule="auto"/>
        <w:jc w:val="center"/>
        <w:rPr>
          <w:b/>
          <w:sz w:val="28"/>
          <w:szCs w:val="28"/>
        </w:rPr>
      </w:pPr>
    </w:p>
    <w:p w:rsidR="00EE1FA2" w:rsidRDefault="00EE1FA2" w:rsidP="00D005D4">
      <w:pPr>
        <w:spacing w:line="360" w:lineRule="auto"/>
        <w:jc w:val="center"/>
        <w:rPr>
          <w:b/>
          <w:sz w:val="28"/>
          <w:szCs w:val="28"/>
        </w:rPr>
      </w:pPr>
    </w:p>
    <w:p w:rsidR="00EE1FA2" w:rsidRDefault="00EE1FA2" w:rsidP="00D005D4">
      <w:pPr>
        <w:spacing w:line="360" w:lineRule="auto"/>
        <w:jc w:val="center"/>
        <w:rPr>
          <w:b/>
          <w:sz w:val="28"/>
          <w:szCs w:val="28"/>
        </w:rPr>
      </w:pPr>
    </w:p>
    <w:p w:rsidR="00EE1FA2" w:rsidRDefault="00EE1FA2" w:rsidP="00D005D4">
      <w:pPr>
        <w:spacing w:line="360" w:lineRule="auto"/>
        <w:jc w:val="center"/>
        <w:rPr>
          <w:b/>
          <w:sz w:val="28"/>
          <w:szCs w:val="28"/>
        </w:rPr>
      </w:pPr>
    </w:p>
    <w:p w:rsidR="00EE1FA2" w:rsidRDefault="00EE1FA2" w:rsidP="00D005D4">
      <w:pPr>
        <w:spacing w:line="360" w:lineRule="auto"/>
        <w:jc w:val="center"/>
        <w:rPr>
          <w:b/>
          <w:sz w:val="28"/>
          <w:szCs w:val="28"/>
        </w:rPr>
      </w:pPr>
    </w:p>
    <w:p w:rsidR="00EE1FA2" w:rsidRDefault="00EE1FA2" w:rsidP="00D005D4">
      <w:pPr>
        <w:spacing w:line="360" w:lineRule="auto"/>
        <w:jc w:val="center"/>
        <w:rPr>
          <w:b/>
          <w:sz w:val="28"/>
          <w:szCs w:val="28"/>
        </w:rPr>
      </w:pPr>
    </w:p>
    <w:p w:rsidR="00EE1FA2" w:rsidRDefault="00EE1FA2" w:rsidP="00D005D4">
      <w:pPr>
        <w:spacing w:line="360" w:lineRule="auto"/>
        <w:jc w:val="center"/>
        <w:rPr>
          <w:b/>
          <w:sz w:val="28"/>
          <w:szCs w:val="28"/>
        </w:rPr>
      </w:pPr>
    </w:p>
    <w:p w:rsidR="00EE1FA2" w:rsidRDefault="00EE1FA2" w:rsidP="00D005D4">
      <w:pPr>
        <w:spacing w:line="360" w:lineRule="auto"/>
        <w:jc w:val="center"/>
        <w:rPr>
          <w:b/>
          <w:sz w:val="28"/>
          <w:szCs w:val="28"/>
        </w:rPr>
      </w:pPr>
    </w:p>
    <w:p w:rsidR="00EE1FA2" w:rsidRDefault="00EE1FA2" w:rsidP="00D005D4">
      <w:pPr>
        <w:spacing w:line="360" w:lineRule="auto"/>
        <w:jc w:val="center"/>
        <w:rPr>
          <w:b/>
          <w:sz w:val="28"/>
          <w:szCs w:val="28"/>
        </w:rPr>
      </w:pPr>
    </w:p>
    <w:p w:rsidR="00D005D4" w:rsidRDefault="00D005D4" w:rsidP="00D005D4">
      <w:pPr>
        <w:spacing w:line="360" w:lineRule="auto"/>
        <w:jc w:val="center"/>
        <w:rPr>
          <w:b/>
          <w:sz w:val="28"/>
          <w:szCs w:val="28"/>
        </w:rPr>
      </w:pPr>
    </w:p>
    <w:p w:rsidR="00D005D4" w:rsidRDefault="00D005D4" w:rsidP="00D005D4">
      <w:pPr>
        <w:spacing w:line="360" w:lineRule="auto"/>
        <w:jc w:val="center"/>
        <w:rPr>
          <w:b/>
          <w:sz w:val="28"/>
          <w:szCs w:val="28"/>
        </w:rPr>
      </w:pPr>
    </w:p>
    <w:p w:rsidR="00096D9F" w:rsidRDefault="00096D9F" w:rsidP="00D005D4">
      <w:pPr>
        <w:spacing w:line="360" w:lineRule="auto"/>
        <w:jc w:val="center"/>
        <w:rPr>
          <w:b/>
          <w:sz w:val="28"/>
          <w:szCs w:val="28"/>
        </w:rPr>
      </w:pPr>
    </w:p>
    <w:p w:rsidR="00D005D4" w:rsidRDefault="00D005D4" w:rsidP="00D005D4">
      <w:pPr>
        <w:spacing w:line="360" w:lineRule="auto"/>
        <w:jc w:val="center"/>
        <w:rPr>
          <w:b/>
          <w:sz w:val="28"/>
          <w:szCs w:val="28"/>
        </w:rPr>
      </w:pPr>
    </w:p>
    <w:p w:rsidR="00E70AE4" w:rsidRPr="00B6675D" w:rsidRDefault="0003433D" w:rsidP="00D005D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Социально-экономическое развитие современной </w:t>
      </w:r>
      <w:r w:rsidR="00B6675D" w:rsidRPr="00B6675D">
        <w:rPr>
          <w:b/>
          <w:sz w:val="28"/>
          <w:szCs w:val="28"/>
        </w:rPr>
        <w:t>Китайской Народной Республики</w:t>
      </w:r>
    </w:p>
    <w:p w:rsidR="00EE1FA2" w:rsidRDefault="00EE1FA2" w:rsidP="00D005D4">
      <w:pPr>
        <w:spacing w:line="360" w:lineRule="auto"/>
        <w:jc w:val="both"/>
        <w:rPr>
          <w:b/>
          <w:sz w:val="28"/>
          <w:szCs w:val="28"/>
        </w:rPr>
      </w:pPr>
    </w:p>
    <w:p w:rsidR="000609FD" w:rsidRDefault="00EE1FA2" w:rsidP="00096D9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609FD" w:rsidRPr="000609FD">
        <w:rPr>
          <w:b/>
          <w:sz w:val="28"/>
          <w:szCs w:val="28"/>
        </w:rPr>
        <w:t>О</w:t>
      </w:r>
      <w:r w:rsidR="00C33A27" w:rsidRPr="000609FD">
        <w:rPr>
          <w:b/>
          <w:sz w:val="28"/>
          <w:szCs w:val="28"/>
        </w:rPr>
        <w:t>главлен</w:t>
      </w:r>
      <w:r w:rsidR="00C33A27">
        <w:rPr>
          <w:b/>
          <w:sz w:val="28"/>
          <w:szCs w:val="28"/>
        </w:rPr>
        <w:t>ие</w:t>
      </w:r>
    </w:p>
    <w:p w:rsidR="000609FD" w:rsidRDefault="000609FD" w:rsidP="00096D9F">
      <w:pPr>
        <w:spacing w:before="200" w:line="360" w:lineRule="auto"/>
        <w:jc w:val="both"/>
        <w:rPr>
          <w:b/>
          <w:sz w:val="28"/>
          <w:szCs w:val="28"/>
        </w:rPr>
      </w:pPr>
    </w:p>
    <w:p w:rsidR="005B129E" w:rsidRPr="00C33A27" w:rsidRDefault="00C33A27" w:rsidP="00096D9F">
      <w:pPr>
        <w:tabs>
          <w:tab w:val="right" w:leader="dot" w:pos="9360"/>
        </w:tabs>
        <w:spacing w:line="360" w:lineRule="auto"/>
        <w:ind w:right="-6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Введение</w:t>
      </w:r>
    </w:p>
    <w:p w:rsidR="005B129E" w:rsidRPr="00C33A27" w:rsidRDefault="005B129E" w:rsidP="00096D9F">
      <w:pPr>
        <w:tabs>
          <w:tab w:val="right" w:leader="dot" w:pos="9354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1.О</w:t>
      </w:r>
      <w:r w:rsidR="00C33A27" w:rsidRPr="00C33A27">
        <w:rPr>
          <w:sz w:val="28"/>
          <w:szCs w:val="28"/>
        </w:rPr>
        <w:t>сновные направления экономической политики Китая</w:t>
      </w:r>
    </w:p>
    <w:p w:rsidR="005B129E" w:rsidRPr="00C33A27" w:rsidRDefault="005B129E" w:rsidP="00D005D4">
      <w:pPr>
        <w:tabs>
          <w:tab w:val="right" w:leader="dot" w:pos="9354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1.1 Общая характеристика экономического положения Китая</w:t>
      </w:r>
    </w:p>
    <w:p w:rsidR="005B129E" w:rsidRPr="00C33A27" w:rsidRDefault="005B129E" w:rsidP="00D005D4">
      <w:pPr>
        <w:tabs>
          <w:tab w:val="right" w:leader="dot" w:pos="9354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1.2 Экономические реформы в Китае</w:t>
      </w:r>
    </w:p>
    <w:p w:rsidR="005B129E" w:rsidRPr="00C33A27" w:rsidRDefault="00C33A27" w:rsidP="00D005D4">
      <w:pPr>
        <w:tabs>
          <w:tab w:val="right" w:leader="dot" w:pos="9354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1.3 Роль СЭЗ в экономике Китая</w:t>
      </w:r>
    </w:p>
    <w:p w:rsidR="005B129E" w:rsidRPr="00C33A27" w:rsidRDefault="005B129E" w:rsidP="00D005D4">
      <w:pPr>
        <w:tabs>
          <w:tab w:val="right" w:leader="dot" w:pos="9360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2. С</w:t>
      </w:r>
      <w:r w:rsidR="00C33A27" w:rsidRPr="00C33A27">
        <w:rPr>
          <w:sz w:val="28"/>
          <w:szCs w:val="28"/>
        </w:rPr>
        <w:t>оциально-экономическая структура Китая</w:t>
      </w:r>
    </w:p>
    <w:p w:rsidR="005B129E" w:rsidRPr="00C33A27" w:rsidRDefault="005B129E" w:rsidP="00D005D4">
      <w:pPr>
        <w:tabs>
          <w:tab w:val="right" w:leader="dot" w:pos="9354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3. К</w:t>
      </w:r>
      <w:r w:rsidR="00C33A27" w:rsidRPr="00C33A27">
        <w:rPr>
          <w:sz w:val="28"/>
          <w:szCs w:val="28"/>
        </w:rPr>
        <w:t>итай в мирохозяйственных связях</w:t>
      </w:r>
    </w:p>
    <w:p w:rsidR="005B129E" w:rsidRPr="00C33A27" w:rsidRDefault="005B129E" w:rsidP="00D005D4">
      <w:pPr>
        <w:tabs>
          <w:tab w:val="right" w:leader="dot" w:pos="9354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4.С</w:t>
      </w:r>
      <w:r w:rsidR="00C33A27" w:rsidRPr="00C33A27">
        <w:rPr>
          <w:sz w:val="28"/>
          <w:szCs w:val="28"/>
        </w:rPr>
        <w:t>отрудничество Китая и России</w:t>
      </w:r>
    </w:p>
    <w:p w:rsidR="005B129E" w:rsidRPr="00C33A27" w:rsidRDefault="005B129E" w:rsidP="00D005D4">
      <w:pPr>
        <w:tabs>
          <w:tab w:val="right" w:leader="dot" w:pos="9354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4.1</w:t>
      </w:r>
      <w:r w:rsidR="007C016D" w:rsidRPr="00C33A27">
        <w:rPr>
          <w:sz w:val="28"/>
          <w:szCs w:val="28"/>
        </w:rPr>
        <w:t xml:space="preserve"> Росимпорт из Китая</w:t>
      </w:r>
    </w:p>
    <w:p w:rsidR="005B129E" w:rsidRPr="00C33A27" w:rsidRDefault="007C016D" w:rsidP="00D005D4">
      <w:pPr>
        <w:tabs>
          <w:tab w:val="right" w:leader="dot" w:pos="9354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4</w:t>
      </w:r>
      <w:r w:rsidR="005B129E" w:rsidRPr="00C33A27">
        <w:rPr>
          <w:sz w:val="28"/>
          <w:szCs w:val="28"/>
        </w:rPr>
        <w:t>.2</w:t>
      </w:r>
      <w:r w:rsidRPr="00C33A27">
        <w:rPr>
          <w:sz w:val="28"/>
          <w:szCs w:val="28"/>
        </w:rPr>
        <w:t xml:space="preserve"> Росэкспорт в Китай</w:t>
      </w:r>
    </w:p>
    <w:p w:rsidR="005B129E" w:rsidRPr="00C33A27" w:rsidRDefault="007C016D" w:rsidP="00D005D4">
      <w:pPr>
        <w:tabs>
          <w:tab w:val="right" w:leader="dot" w:pos="9360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4</w:t>
      </w:r>
      <w:r w:rsidR="005B129E" w:rsidRPr="00C33A27">
        <w:rPr>
          <w:sz w:val="28"/>
          <w:szCs w:val="28"/>
        </w:rPr>
        <w:t>.3</w:t>
      </w:r>
      <w:r w:rsidRPr="00C33A27">
        <w:rPr>
          <w:sz w:val="28"/>
          <w:szCs w:val="28"/>
        </w:rPr>
        <w:t xml:space="preserve"> Товарооборот с Россией</w:t>
      </w:r>
    </w:p>
    <w:p w:rsidR="005B129E" w:rsidRPr="00C33A27" w:rsidRDefault="007C016D" w:rsidP="00D005D4">
      <w:pPr>
        <w:tabs>
          <w:tab w:val="right" w:leader="dot" w:pos="9354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З</w:t>
      </w:r>
      <w:r w:rsidR="00C33A27" w:rsidRPr="00C33A27">
        <w:rPr>
          <w:sz w:val="28"/>
          <w:szCs w:val="28"/>
        </w:rPr>
        <w:t>аключение</w:t>
      </w:r>
    </w:p>
    <w:p w:rsidR="005B129E" w:rsidRPr="00C33A27" w:rsidRDefault="00C33A27" w:rsidP="00D005D4">
      <w:pPr>
        <w:tabs>
          <w:tab w:val="right" w:leader="dot" w:pos="9354"/>
        </w:tabs>
        <w:spacing w:line="360" w:lineRule="auto"/>
        <w:jc w:val="both"/>
        <w:rPr>
          <w:sz w:val="28"/>
          <w:szCs w:val="28"/>
        </w:rPr>
      </w:pPr>
      <w:r w:rsidRPr="00C33A27">
        <w:rPr>
          <w:sz w:val="28"/>
          <w:szCs w:val="28"/>
        </w:rPr>
        <w:t>Список использованной литературы</w:t>
      </w:r>
    </w:p>
    <w:p w:rsidR="000609FD" w:rsidRDefault="000609FD" w:rsidP="00D005D4">
      <w:pPr>
        <w:spacing w:before="200" w:line="240" w:lineRule="atLeast"/>
        <w:jc w:val="both"/>
        <w:rPr>
          <w:b/>
          <w:sz w:val="28"/>
          <w:szCs w:val="28"/>
        </w:rPr>
      </w:pPr>
    </w:p>
    <w:p w:rsidR="000609FD" w:rsidRDefault="00C33A27" w:rsidP="00D005D4">
      <w:pPr>
        <w:spacing w:before="200" w:line="240" w:lineRule="atLeas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Введение</w:t>
      </w:r>
    </w:p>
    <w:p w:rsidR="000609FD" w:rsidRDefault="000609FD" w:rsidP="00D005D4">
      <w:pPr>
        <w:spacing w:before="200" w:line="240" w:lineRule="atLeast"/>
        <w:jc w:val="both"/>
        <w:rPr>
          <w:b/>
          <w:sz w:val="28"/>
          <w:szCs w:val="28"/>
        </w:rPr>
      </w:pPr>
    </w:p>
    <w:p w:rsidR="000609FD" w:rsidRDefault="007C1F2E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Заметный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постоянно</w:t>
      </w:r>
      <w:r w:rsidR="00B6675D"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растущий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вызывают</w:t>
      </w:r>
      <w:r>
        <w:rPr>
          <w:sz w:val="28"/>
          <w:szCs w:val="28"/>
        </w:rPr>
        <w:t xml:space="preserve"> экономи</w:t>
      </w:r>
      <w:r w:rsidRPr="00066C18">
        <w:rPr>
          <w:sz w:val="28"/>
          <w:szCs w:val="28"/>
        </w:rPr>
        <w:t>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преобразования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продолжаются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примерно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десятилетия.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случаен.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являясь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древнейших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впервые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многовековую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историю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достиг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впечатляющих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успехов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реальном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ряду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признаков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видно,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ближайшей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перспективе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развиваться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восходящей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линии.</w:t>
      </w:r>
    </w:p>
    <w:p w:rsidR="007C1F2E" w:rsidRDefault="007C1F2E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внутренние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предпосылки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есть.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обладает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территорией,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крупнейшей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населения;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важное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геостратегическое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положение,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Азиатско-Тихоокеанском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регионе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(АТР).</w:t>
      </w:r>
    </w:p>
    <w:p w:rsidR="00F37BC9" w:rsidRDefault="00F37BC9" w:rsidP="00D005D4">
      <w:pPr>
        <w:pStyle w:val="4"/>
        <w:spacing w:before="0" w:after="0" w:line="360" w:lineRule="auto"/>
        <w:ind w:firstLine="709"/>
        <w:contextualSpacing/>
        <w:jc w:val="both"/>
        <w:rPr>
          <w:rFonts w:ascii="Times New Roman" w:hAnsi="Times New Roman"/>
          <w:b w:val="0"/>
        </w:rPr>
      </w:pPr>
      <w:r w:rsidRPr="00F37BC9">
        <w:rPr>
          <w:rFonts w:ascii="Times New Roman" w:hAnsi="Times New Roman"/>
          <w:b w:val="0"/>
        </w:rPr>
        <w:t xml:space="preserve">Процессы, происходящие в экономике Китая, на протяжении нескольких последних десятилетий привлекают к себе внимание специалистов и широкой мировой общественности. Достижения, демонстрируемые китайским народом в переустройстве страны, не могут никого оставить равнодушными. Сейчас Китай опасен как располагающий дешевой рабочей силой конкурент, лишающий нас рабочих мест и доли рынков... В глазах слишком многих Китай остается </w:t>
      </w:r>
      <w:r>
        <w:rPr>
          <w:rFonts w:ascii="Times New Roman" w:hAnsi="Times New Roman"/>
          <w:b w:val="0"/>
        </w:rPr>
        <w:t>угрозой</w:t>
      </w:r>
      <w:r w:rsidRPr="00F37BC9">
        <w:rPr>
          <w:rFonts w:ascii="Times New Roman" w:hAnsi="Times New Roman"/>
          <w:b w:val="0"/>
        </w:rPr>
        <w:t>. Однако и недруги Китая вынуждены признавать, что перемены, происходящие в этой стране, поразительны.</w:t>
      </w:r>
    </w:p>
    <w:p w:rsidR="00F37BC9" w:rsidRPr="0094073B" w:rsidRDefault="0094073B" w:rsidP="00D005D4">
      <w:pPr>
        <w:spacing w:line="360" w:lineRule="auto"/>
        <w:ind w:firstLine="709"/>
        <w:contextualSpacing/>
        <w:jc w:val="both"/>
      </w:pPr>
      <w:r>
        <w:rPr>
          <w:sz w:val="28"/>
          <w:szCs w:val="28"/>
        </w:rPr>
        <w:t xml:space="preserve">Актуальность темы курсовой работы определяется возможностью использования международного опыта, в частности, экономики Китая, для </w:t>
      </w:r>
      <w:r w:rsidRPr="0094073B">
        <w:rPr>
          <w:sz w:val="28"/>
          <w:szCs w:val="28"/>
        </w:rPr>
        <w:t>российской экономики</w:t>
      </w:r>
    </w:p>
    <w:p w:rsidR="0094073B" w:rsidRPr="0094073B" w:rsidRDefault="0094073B" w:rsidP="00D005D4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b w:val="0"/>
        </w:rPr>
      </w:pPr>
      <w:r w:rsidRPr="0094073B">
        <w:rPr>
          <w:rFonts w:ascii="Times New Roman" w:hAnsi="Times New Roman"/>
          <w:b w:val="0"/>
        </w:rPr>
        <w:t>Целью контрольной работы является изучение и всесторонний анализ экономики Китая (Китайской Народной Республики, КНР) и степени её вовлеченности (участия) в мировые экономические отношения.</w:t>
      </w:r>
    </w:p>
    <w:p w:rsidR="0094073B" w:rsidRPr="0094073B" w:rsidRDefault="0094073B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94073B">
        <w:rPr>
          <w:sz w:val="28"/>
          <w:szCs w:val="28"/>
        </w:rPr>
        <w:t>Задачи контрольной работы могут быть сформулированы следующим образом:</w:t>
      </w:r>
    </w:p>
    <w:p w:rsidR="0094073B" w:rsidRPr="00066C18" w:rsidRDefault="0094073B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проанализировать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вовлеченности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международные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финансовые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отношения;</w:t>
      </w:r>
    </w:p>
    <w:p w:rsidR="0094073B" w:rsidRPr="00066C18" w:rsidRDefault="0094073B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рассмотреть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сотрудничество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России;</w:t>
      </w:r>
    </w:p>
    <w:p w:rsidR="0094073B" w:rsidRDefault="0094073B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охарактеризовать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роль</w:t>
      </w:r>
      <w:r>
        <w:rPr>
          <w:sz w:val="28"/>
          <w:szCs w:val="28"/>
        </w:rPr>
        <w:t xml:space="preserve"> Китая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мирохозяйственных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связях.</w:t>
      </w:r>
    </w:p>
    <w:p w:rsidR="0094073B" w:rsidRDefault="0094073B" w:rsidP="00D005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рассмотреть структуру экономики Китая.</w:t>
      </w:r>
    </w:p>
    <w:p w:rsidR="00EE0933" w:rsidRDefault="0094073B" w:rsidP="00D005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E0933">
        <w:rPr>
          <w:sz w:val="28"/>
          <w:szCs w:val="28"/>
        </w:rPr>
        <w:t xml:space="preserve">провести </w:t>
      </w:r>
      <w:r w:rsidR="00EE0933" w:rsidRPr="00E8703F">
        <w:rPr>
          <w:sz w:val="28"/>
          <w:szCs w:val="28"/>
        </w:rPr>
        <w:t xml:space="preserve"> анализ экономических реформ Китая.</w:t>
      </w:r>
    </w:p>
    <w:p w:rsidR="0094073B" w:rsidRPr="00066C18" w:rsidRDefault="0094073B" w:rsidP="00D005D4">
      <w:pPr>
        <w:spacing w:line="360" w:lineRule="auto"/>
        <w:ind w:firstLine="709"/>
        <w:jc w:val="both"/>
        <w:rPr>
          <w:sz w:val="28"/>
          <w:szCs w:val="28"/>
        </w:rPr>
      </w:pPr>
    </w:p>
    <w:p w:rsidR="000609FD" w:rsidRDefault="004243B2" w:rsidP="00D005D4">
      <w:pPr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17B4F">
        <w:rPr>
          <w:b/>
          <w:sz w:val="28"/>
          <w:szCs w:val="28"/>
        </w:rPr>
        <w:t>1. О</w:t>
      </w:r>
      <w:r>
        <w:rPr>
          <w:b/>
          <w:sz w:val="28"/>
          <w:szCs w:val="28"/>
        </w:rPr>
        <w:t>сновные направления экономической политики Китая</w:t>
      </w:r>
    </w:p>
    <w:p w:rsidR="004243B2" w:rsidRPr="004243B2" w:rsidRDefault="004243B2" w:rsidP="00D005D4">
      <w:pPr>
        <w:ind w:firstLine="709"/>
        <w:jc w:val="both"/>
        <w:rPr>
          <w:b/>
          <w:sz w:val="28"/>
          <w:szCs w:val="28"/>
        </w:rPr>
      </w:pPr>
    </w:p>
    <w:p w:rsidR="00A17B4F" w:rsidRPr="004243B2" w:rsidRDefault="00A17B4F" w:rsidP="00B6675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243B2">
        <w:rPr>
          <w:b/>
          <w:sz w:val="28"/>
          <w:szCs w:val="28"/>
        </w:rPr>
        <w:t xml:space="preserve">1.1 </w:t>
      </w:r>
      <w:r w:rsidR="00A95B4D" w:rsidRPr="004243B2">
        <w:rPr>
          <w:b/>
          <w:sz w:val="28"/>
          <w:szCs w:val="28"/>
        </w:rPr>
        <w:t>Общая характеристика</w:t>
      </w:r>
      <w:r w:rsidRPr="004243B2">
        <w:rPr>
          <w:b/>
          <w:sz w:val="28"/>
          <w:szCs w:val="28"/>
        </w:rPr>
        <w:t xml:space="preserve"> экономич</w:t>
      </w:r>
      <w:r w:rsidR="004243B2" w:rsidRPr="004243B2">
        <w:rPr>
          <w:b/>
          <w:sz w:val="28"/>
          <w:szCs w:val="28"/>
        </w:rPr>
        <w:t>еского положения Китая</w:t>
      </w:r>
    </w:p>
    <w:p w:rsidR="008E5261" w:rsidRDefault="008E5261" w:rsidP="00B6675D">
      <w:pPr>
        <w:spacing w:line="360" w:lineRule="auto"/>
        <w:ind w:firstLine="709"/>
        <w:jc w:val="both"/>
        <w:rPr>
          <w:sz w:val="28"/>
          <w:szCs w:val="28"/>
        </w:rPr>
      </w:pPr>
    </w:p>
    <w:p w:rsidR="00A17B4F" w:rsidRDefault="00A17B4F" w:rsidP="00B6675D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КНР — третье по территории государство мира — располо</w:t>
      </w:r>
      <w:r w:rsidRPr="003D4348">
        <w:rPr>
          <w:sz w:val="28"/>
          <w:szCs w:val="28"/>
        </w:rPr>
        <w:softHyphen/>
        <w:t>жено в центральной и восточной Азии. С востока на запад стра</w:t>
      </w:r>
      <w:r w:rsidRPr="003D4348">
        <w:rPr>
          <w:sz w:val="28"/>
          <w:szCs w:val="28"/>
        </w:rPr>
        <w:softHyphen/>
        <w:t>на протянулась на 5700 км, с севера на юг — на 3650 км. Стра</w:t>
      </w:r>
      <w:r w:rsidRPr="003D4348">
        <w:rPr>
          <w:sz w:val="28"/>
          <w:szCs w:val="28"/>
        </w:rPr>
        <w:softHyphen/>
        <w:t>на граничит с 16 государствами и территориями. Очень боль</w:t>
      </w:r>
      <w:r w:rsidRPr="003D4348">
        <w:rPr>
          <w:sz w:val="28"/>
          <w:szCs w:val="28"/>
        </w:rPr>
        <w:softHyphen/>
        <w:t>шая по протяженности граница у Китая с государствами СНГ (1/3 всех границ КНР).</w:t>
      </w:r>
    </w:p>
    <w:p w:rsidR="00A17B4F" w:rsidRPr="003D4348" w:rsidRDefault="00A17B4F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Со времени провозглашения Китайской Народной Республики в 1949 году, страна осуществляет систему многопартийного сотрудничества и политических консультаций, функционирующую под руководством политической партии коммунистов (КПК). Помимо Коммунистической партии в Китае есть еще 8 других политических партий, которые называются демократическими. Когда государству нужно пойти на какие-либо важные меры или решить проблемы, имеющие значение для страны и народа, КПК предварительно консультируется с партийными и беспартийными демократическими деятелями всех национальностей и кругов и по достижении единого мнения разрабатывает решение.</w:t>
      </w:r>
    </w:p>
    <w:p w:rsidR="00A17B4F" w:rsidRPr="003D4348" w:rsidRDefault="00A17B4F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Высший руководящий орган КПК – Всекитайский съезд партии и избираемый им Центральный Комитет.</w:t>
      </w:r>
    </w:p>
    <w:p w:rsidR="00A17B4F" w:rsidRDefault="00A17B4F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Высший орган государственной власти – Всекитайское Собрание народных представителей. Его постоянно действующим органом является постоянный Комитет Всекитайского Собрания народных представителей. По сравнению с парламентами большинства стран мира ВСНП тоже один из видов представительных органов. Его основные полномочия сводятся к принятию законов, внесению решений по наиболее важным вопросам, избранию руководителей государства и осуществления контроля. Срок полномочий Всекитайского Собрания народных представителей каждого созыва – пять лет.</w:t>
      </w:r>
    </w:p>
    <w:p w:rsidR="00A17B4F" w:rsidRPr="003D4348" w:rsidRDefault="00A17B4F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Глава государства – председатель КНР. Он представляет Китайскую Народную Республику во внешних отношениях и исполняет свои полномочия на основе решений ВСНП и ПК ВСНП.</w:t>
      </w:r>
    </w:p>
    <w:p w:rsidR="00A17B4F" w:rsidRDefault="00A17B4F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Что касается административно-территориального деления, вся страна делится на провинции, автономные районы и города центрального подчинения. Административные единицы на уровне провинций относятся к высшим местным административно-территориальным единицам. Низовыми же административными единицами являются уезды. В промежутке между провинциями и уездами стоят районы и города провинциального подчинения. Уездам подчинены малые города и волости, притом последние представляют собой низовые административно-территориальные единицы обширных сельских районов.</w:t>
      </w:r>
    </w:p>
    <w:p w:rsidR="00A17B4F" w:rsidRDefault="00A17B4F" w:rsidP="00D005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D4348">
        <w:rPr>
          <w:sz w:val="28"/>
          <w:szCs w:val="28"/>
        </w:rPr>
        <w:t xml:space="preserve">бщая численность населения в континентальной части страны составляет 1 млрд. 265 млн. 830 тыс. человек и является самой большой в мире. Чтобы </w:t>
      </w:r>
      <w:r>
        <w:rPr>
          <w:sz w:val="28"/>
          <w:szCs w:val="28"/>
        </w:rPr>
        <w:t xml:space="preserve">задержать рост населения, Китай </w:t>
      </w:r>
      <w:r w:rsidRPr="003D4348">
        <w:rPr>
          <w:sz w:val="28"/>
          <w:szCs w:val="28"/>
        </w:rPr>
        <w:t>перешел к политике планового деторождения. Вообще говоря, в городских семьях у каждой супружеской пары только по одному ребенку. А в деревне и национальных районах обычно по два. Несмотря на то, что естественный прирост населения в Китае уже снизился до среднего уровня, оно из-за огромной базисной цифры по-прежнему из</w:t>
      </w:r>
      <w:r>
        <w:rPr>
          <w:sz w:val="28"/>
          <w:szCs w:val="28"/>
        </w:rPr>
        <w:t xml:space="preserve"> </w:t>
      </w:r>
      <w:r w:rsidRPr="003D4348">
        <w:rPr>
          <w:sz w:val="28"/>
          <w:szCs w:val="28"/>
        </w:rPr>
        <w:t>года в год намного растет.</w:t>
      </w:r>
    </w:p>
    <w:p w:rsidR="00A17B4F" w:rsidRDefault="00A17B4F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Уровень урбанизации в с</w:t>
      </w:r>
      <w:r>
        <w:rPr>
          <w:sz w:val="28"/>
          <w:szCs w:val="28"/>
        </w:rPr>
        <w:t>тране довольно низок. Так, 64</w:t>
      </w:r>
      <w:r w:rsidRPr="003D4348">
        <w:rPr>
          <w:sz w:val="28"/>
          <w:szCs w:val="28"/>
        </w:rPr>
        <w:t xml:space="preserve"> процента китайского населения состав</w:t>
      </w:r>
      <w:r>
        <w:rPr>
          <w:sz w:val="28"/>
          <w:szCs w:val="28"/>
        </w:rPr>
        <w:t>ляет сельское и только 36</w:t>
      </w:r>
      <w:r w:rsidRPr="003D4348">
        <w:rPr>
          <w:sz w:val="28"/>
          <w:szCs w:val="28"/>
        </w:rPr>
        <w:t xml:space="preserve"> процента городское.</w:t>
      </w:r>
      <w:r>
        <w:rPr>
          <w:sz w:val="28"/>
          <w:szCs w:val="28"/>
        </w:rPr>
        <w:t xml:space="preserve"> Эти 64 процента сельских жителей</w:t>
      </w:r>
      <w:r w:rsidRPr="00AD3433">
        <w:rPr>
          <w:sz w:val="28"/>
          <w:szCs w:val="28"/>
        </w:rPr>
        <w:t xml:space="preserve"> составляют </w:t>
      </w:r>
      <w:r>
        <w:rPr>
          <w:sz w:val="28"/>
          <w:szCs w:val="28"/>
        </w:rPr>
        <w:t>огромный резервуар рабочей силы</w:t>
      </w:r>
      <w:r w:rsidRPr="00AD3433">
        <w:rPr>
          <w:sz w:val="28"/>
          <w:szCs w:val="28"/>
        </w:rPr>
        <w:t>. В переселении людей их села в город и кроется разгадка быстрого роста экономики.</w:t>
      </w:r>
      <w:r>
        <w:rPr>
          <w:sz w:val="28"/>
          <w:szCs w:val="28"/>
        </w:rPr>
        <w:t xml:space="preserve"> </w:t>
      </w:r>
      <w:r w:rsidRPr="003D4348">
        <w:rPr>
          <w:sz w:val="28"/>
          <w:szCs w:val="28"/>
        </w:rPr>
        <w:t xml:space="preserve">Начиняя с 90-х годов </w:t>
      </w:r>
      <w:r w:rsidRPr="003D4348">
        <w:rPr>
          <w:sz w:val="28"/>
          <w:szCs w:val="28"/>
          <w:lang w:val="en-US"/>
        </w:rPr>
        <w:t>XX</w:t>
      </w:r>
      <w:r w:rsidRPr="003D4348">
        <w:rPr>
          <w:sz w:val="28"/>
          <w:szCs w:val="28"/>
        </w:rPr>
        <w:t xml:space="preserve"> века, приток в города сельского населения Китая ускорился. По прогнозам ООН население китайских городов возрастет к 2030 году до 884 млн. Другими словами, оно составит 59,1 всего населения страны и в целом достигнет к тому времени среднемирового уровня.</w:t>
      </w:r>
    </w:p>
    <w:p w:rsidR="00A17B4F" w:rsidRDefault="00A17B4F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Лиц в возрасте от 15 до 64 лет в Китае 880 млн. Эта категория людей переживает период «чистой демографической прибыли». Немалому числу иностранных коммерсантов, которые делают в Китае свои вложения и открывают предприятия, приглянулась именно эта многочисленная дешевая рабочая сила. По мере развития народного образования совокупные качества тружеников будут улучшаться, и Китай надолго сохранит свои преимущества в рабочей силе.</w:t>
      </w:r>
    </w:p>
    <w:p w:rsidR="00A95B4D" w:rsidRDefault="00A95B4D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 xml:space="preserve">Что касается ресурсов, которыми обладает Китай, то они зачастую недооцениваются или оцениваются неверно. Китай уже сегодня является крупнейшим рынком сбыта самолетов компании </w:t>
      </w:r>
      <w:r w:rsidRPr="00A95B4D">
        <w:rPr>
          <w:sz w:val="28"/>
          <w:szCs w:val="28"/>
          <w:lang w:val="en-US"/>
        </w:rPr>
        <w:t>Boeing</w:t>
      </w:r>
      <w:r w:rsidRPr="00A95B4D">
        <w:rPr>
          <w:sz w:val="28"/>
          <w:szCs w:val="28"/>
        </w:rPr>
        <w:t xml:space="preserve"> </w:t>
      </w:r>
      <w:r w:rsidRPr="003D4348">
        <w:rPr>
          <w:sz w:val="28"/>
          <w:szCs w:val="28"/>
        </w:rPr>
        <w:t xml:space="preserve">и американских производителей станков, а автомобильный рынок в стране – один из самых многообещающих в мире. (Китай на сегодняшний день является крупнейшим рынком продукции компании </w:t>
      </w:r>
      <w:r w:rsidRPr="00A95B4D">
        <w:rPr>
          <w:sz w:val="28"/>
          <w:szCs w:val="28"/>
          <w:lang w:val="en-US"/>
        </w:rPr>
        <w:t>Volkswagen</w:t>
      </w:r>
      <w:r w:rsidRPr="00A95B4D">
        <w:rPr>
          <w:sz w:val="28"/>
          <w:szCs w:val="28"/>
        </w:rPr>
        <w:t>)</w:t>
      </w:r>
      <w:r w:rsidRPr="003D4348">
        <w:rPr>
          <w:sz w:val="28"/>
          <w:szCs w:val="28"/>
        </w:rPr>
        <w:t>.</w:t>
      </w:r>
    </w:p>
    <w:p w:rsidR="00A95B4D" w:rsidRDefault="00A95B4D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Размеры Китая означают огромный резерв трудовых ресурсов, который является не только низкооплачиваемым источником неисчерпаемой рабочей силы, но также включает в себя огромное и непрерывно возрастающее число инженеров, ученых и высококвалифицированных технических работников. Многие из них трудятся в финансируемых правительством научно-исследовательских и опытно-конструкторских учреждениях или же в технологических центрах зарубежных мультина</w:t>
      </w:r>
      <w:r>
        <w:rPr>
          <w:sz w:val="28"/>
          <w:szCs w:val="28"/>
        </w:rPr>
        <w:t>-</w:t>
      </w:r>
      <w:r w:rsidRPr="003D4348">
        <w:rPr>
          <w:sz w:val="28"/>
          <w:szCs w:val="28"/>
        </w:rPr>
        <w:t>циональных корпораций, количество которых заметно увеличивается.</w:t>
      </w:r>
    </w:p>
    <w:p w:rsidR="00A95B4D" w:rsidRDefault="00A95B4D" w:rsidP="00D005D4">
      <w:pPr>
        <w:spacing w:line="360" w:lineRule="auto"/>
        <w:ind w:firstLine="709"/>
        <w:jc w:val="both"/>
        <w:rPr>
          <w:sz w:val="28"/>
          <w:szCs w:val="28"/>
        </w:rPr>
      </w:pPr>
    </w:p>
    <w:p w:rsidR="00895983" w:rsidRPr="004243B2" w:rsidRDefault="00895983" w:rsidP="00D005D4">
      <w:pPr>
        <w:pStyle w:val="4"/>
        <w:spacing w:before="0" w:after="0"/>
        <w:ind w:left="709"/>
        <w:contextualSpacing/>
        <w:jc w:val="both"/>
        <w:rPr>
          <w:rFonts w:ascii="Times New Roman" w:hAnsi="Times New Roman"/>
        </w:rPr>
      </w:pPr>
      <w:r w:rsidRPr="004243B2">
        <w:rPr>
          <w:rFonts w:ascii="Times New Roman" w:hAnsi="Times New Roman"/>
        </w:rPr>
        <w:t>1.2 Экономические реформы в Китае</w:t>
      </w:r>
    </w:p>
    <w:p w:rsidR="008E5261" w:rsidRPr="004243B2" w:rsidRDefault="008E5261" w:rsidP="00B6675D">
      <w:pPr>
        <w:spacing w:line="360" w:lineRule="auto"/>
        <w:jc w:val="both"/>
        <w:rPr>
          <w:sz w:val="28"/>
          <w:szCs w:val="28"/>
        </w:rPr>
      </w:pPr>
    </w:p>
    <w:p w:rsidR="00895983" w:rsidRPr="003D4348" w:rsidRDefault="00895983" w:rsidP="00B6675D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После образования Китайской Народной Республики в 1949 году в стране действовала система высоко централизованной плановой эконо</w:t>
      </w:r>
      <w:r w:rsidR="008E5261">
        <w:rPr>
          <w:sz w:val="28"/>
          <w:szCs w:val="28"/>
        </w:rPr>
        <w:t>-</w:t>
      </w:r>
      <w:r w:rsidRPr="003D4348">
        <w:rPr>
          <w:sz w:val="28"/>
          <w:szCs w:val="28"/>
        </w:rPr>
        <w:t>мики. В 1978 году Китай приступил к коренной реформе, и плановая экономика превратилась в рыночную. Это получило название «второй революции».</w:t>
      </w:r>
    </w:p>
    <w:p w:rsidR="00895983" w:rsidRPr="0094073B" w:rsidRDefault="00895983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История реформы и открытости в Китае делится на два больших периода.</w:t>
      </w:r>
    </w:p>
    <w:p w:rsidR="008E5261" w:rsidRPr="003D4348" w:rsidRDefault="008E5261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Первый охватывает 1978 – 1991 годы. Притом с 1978 и до 1984 года реформа преимущественно шла в деревне, а в городах велся эксперимент с расширением самостоятельности предприятий. В это время создано 4 особых экономических зоны и 14 приморских портовых городов. В 1984 – 1991 годах реформа развернулась полностью, а ее центром стали города. В это время шел эксперимент с реформированием предприятий, открылся доступ к дельте Янцзы и другим районам, появились Хайнаньская особая экономическая зона  и Пудун, новый район в Шанхае.</w:t>
      </w:r>
    </w:p>
    <w:p w:rsidR="008E5261" w:rsidRDefault="008E5261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Второй период начался в 1992 году и продолжается до сих пор. Это реформационный период институциональной инновации, цель которой – создать систему социалистической рыночной экономики. В центре реформы перевод госпредприятий на режим современных предприятий. Одновременно преобразуется система макрорегулирования, а также финансовая, бюджетная и внешнеторговая системы. Трансформируются функции правительственных органов. Открытость внешнему миру, распространяясь из приморья во внутренние районы страны, после вступления Китая в 2001 году в ВТО все больше становится полноформатной и многоаспектной.</w:t>
      </w:r>
    </w:p>
    <w:p w:rsidR="008E5261" w:rsidRDefault="008E5261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Реформа и открытость осу</w:t>
      </w:r>
      <w:r>
        <w:rPr>
          <w:sz w:val="28"/>
          <w:szCs w:val="28"/>
        </w:rPr>
        <w:t>ществляются в Китае постепенно. Р</w:t>
      </w:r>
      <w:r w:rsidRPr="003D4348">
        <w:rPr>
          <w:sz w:val="28"/>
          <w:szCs w:val="28"/>
        </w:rPr>
        <w:t>еформа началась в деревне и постепенно распространилась на город. Ценовая реформа постепенно превратила двухколейную систему цен в одноколейную, а под конец ввела рыночные цены. Одновременно со стратегическим урегулированием государственного сектора обеспечивается развитие негосударственных секторов, создается смеш</w:t>
      </w:r>
      <w:r>
        <w:rPr>
          <w:sz w:val="28"/>
          <w:szCs w:val="28"/>
        </w:rPr>
        <w:t>ан</w:t>
      </w:r>
      <w:r w:rsidRPr="003D4348">
        <w:rPr>
          <w:sz w:val="28"/>
          <w:szCs w:val="28"/>
        </w:rPr>
        <w:t>ная экономика, основу которой составляет общественный сектор при одновременном существовании разных форм собственности. Реформа госпредприятий, постепенно переходя от опоры главным образом на правительство и государственную политику к опоре преимущественно на рынок и закон, продвигает вперед создание режима современных предприятий. Открытость внешнему миру постепенно распространяется с юго-восточного приморья на все приморские, пограничные и внутренние районы страны. Экономическая реформа, идущая впереди и как главная, постепенно подталкивает все остальные реформы.</w:t>
      </w:r>
    </w:p>
    <w:p w:rsidR="008E5261" w:rsidRPr="003D4348" w:rsidRDefault="008E5261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3D4348">
        <w:rPr>
          <w:sz w:val="28"/>
          <w:szCs w:val="28"/>
        </w:rPr>
        <w:t>За 20 с лишним лет Китай заложил у себя начала социалистической рыночной экономики.</w:t>
      </w:r>
    </w:p>
    <w:p w:rsidR="008E5261" w:rsidRDefault="008E5261" w:rsidP="00D005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1979 года стала постепенно развертываться и непрерывно углубляться реформа по расширению производственно-хозяйственной самостоятельности. Увеличивая сначала права предприятий на базе государственно политики, она перешла затем к созданию механизма активного функционирования предприятий посредством конституциональной инновации. В результате предприятия стали товаропроизводителями и хозяйствующими субъектами, действующими на началах самохозяйствования и </w:t>
      </w:r>
      <w:r w:rsidR="004243B2">
        <w:rPr>
          <w:sz w:val="28"/>
          <w:szCs w:val="28"/>
        </w:rPr>
        <w:t>самоокупаемости</w:t>
      </w:r>
      <w:r>
        <w:rPr>
          <w:sz w:val="28"/>
          <w:szCs w:val="28"/>
        </w:rPr>
        <w:t>.</w:t>
      </w:r>
    </w:p>
    <w:p w:rsidR="008E5261" w:rsidRDefault="008E5261" w:rsidP="00D005D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1988 году в Китае началась маркетизация компонентов </w:t>
      </w:r>
      <w:r w:rsidR="004243B2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. В 90-е годы этот процесс ускорился. Стремительный выход на рынок земли, капитала, рабочей силы вызвал необычайно быстрое развитие земельного, фондового, займового, трудового и других рынков. Постепенно сформировались также научно-технические и </w:t>
      </w:r>
      <w:r w:rsidR="004243B2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рынки.</w:t>
      </w:r>
    </w:p>
    <w:p w:rsidR="008E5261" w:rsidRDefault="008E5261" w:rsidP="00D005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настоящий момент по-прежнему контролируется совсем немного цен. Из промышленной продукции это, главным образом, цены на нефть, сталь и т.д. если взять сельскохозяйственную продукцию, то здесь государство контролирует лишь цены на несколько ее главных видов, например, на зерно и хлопок и притом только государственные </w:t>
      </w:r>
      <w:r w:rsidR="004243B2">
        <w:rPr>
          <w:sz w:val="28"/>
          <w:szCs w:val="28"/>
        </w:rPr>
        <w:t>закупочные</w:t>
      </w:r>
      <w:r>
        <w:rPr>
          <w:sz w:val="28"/>
          <w:szCs w:val="28"/>
        </w:rPr>
        <w:t>. Сверхзакупочную продукцию крестьяне продают по рыночным ценам.</w:t>
      </w:r>
    </w:p>
    <w:p w:rsidR="008E5261" w:rsidRDefault="008E5261" w:rsidP="00D005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</w:t>
      </w:r>
      <w:r w:rsidR="00B308BE">
        <w:rPr>
          <w:sz w:val="28"/>
          <w:szCs w:val="28"/>
        </w:rPr>
        <w:t xml:space="preserve">  в </w:t>
      </w:r>
      <w:r>
        <w:rPr>
          <w:sz w:val="28"/>
          <w:szCs w:val="28"/>
        </w:rPr>
        <w:t xml:space="preserve"> результате преобразования унитарного общественного сектора, существовавшего не один год, сложилась картина совместного развития различных секторов экономики при доминировании социалистической общественной собственности.</w:t>
      </w:r>
    </w:p>
    <w:p w:rsidR="008E5261" w:rsidRDefault="008E5261" w:rsidP="00D005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В-третьих, создана начальная форма косвенного макрорегулирования. Китай отказался от макроуправления времен плановой экономики, когда главным было </w:t>
      </w:r>
      <w:r w:rsidR="00B308BE">
        <w:rPr>
          <w:sz w:val="28"/>
          <w:szCs w:val="28"/>
        </w:rPr>
        <w:t>прямое, натуральное управление. К</w:t>
      </w:r>
      <w:r>
        <w:rPr>
          <w:sz w:val="28"/>
          <w:szCs w:val="28"/>
        </w:rPr>
        <w:t>онтроль над экономикой посредством чисто административных рычагов постепенно сменялся рыночным регулированием, осуществляемым главным образом на основе экономических и юридических мер.</w:t>
      </w:r>
    </w:p>
    <w:p w:rsidR="008E5261" w:rsidRDefault="008E5261" w:rsidP="00D005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В-четвертых, важные сдвиги произошли в области социального обеспечения. До реформы место работы рабочих и служащих представляло собой «малое общество». На данный момент в Китае сформирована система социального обеспечения, основанная на совместном участии государства, организаций и граждан.</w:t>
      </w:r>
    </w:p>
    <w:p w:rsidR="00895983" w:rsidRDefault="008E5261" w:rsidP="00D005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Постепенное осуществление в Китае реформы и открытости помогло постоянно поддерживать государство и общество в состоянии стабильности</w:t>
      </w:r>
      <w:r w:rsidR="00B308BE">
        <w:rPr>
          <w:sz w:val="28"/>
          <w:szCs w:val="28"/>
        </w:rPr>
        <w:t>.</w:t>
      </w:r>
    </w:p>
    <w:p w:rsidR="00B308BE" w:rsidRPr="00B308BE" w:rsidRDefault="00B308BE" w:rsidP="00D005D4">
      <w:pPr>
        <w:spacing w:line="360" w:lineRule="auto"/>
        <w:ind w:firstLine="900"/>
        <w:jc w:val="both"/>
        <w:rPr>
          <w:sz w:val="28"/>
          <w:szCs w:val="28"/>
        </w:rPr>
      </w:pPr>
    </w:p>
    <w:p w:rsidR="00A95B4D" w:rsidRPr="004243B2" w:rsidRDefault="00895983" w:rsidP="00D005D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243B2">
        <w:rPr>
          <w:b/>
          <w:sz w:val="28"/>
          <w:szCs w:val="28"/>
        </w:rPr>
        <w:t>1.3</w:t>
      </w:r>
      <w:r w:rsidR="00A95B4D" w:rsidRPr="004243B2">
        <w:rPr>
          <w:b/>
          <w:sz w:val="28"/>
          <w:szCs w:val="28"/>
        </w:rPr>
        <w:t xml:space="preserve"> Роль СЭЗ в экономике Китая</w:t>
      </w:r>
    </w:p>
    <w:p w:rsidR="00B308BE" w:rsidRDefault="00B308BE" w:rsidP="00D005D4">
      <w:pPr>
        <w:spacing w:line="360" w:lineRule="auto"/>
        <w:ind w:firstLine="709"/>
        <w:jc w:val="both"/>
        <w:rPr>
          <w:sz w:val="28"/>
          <w:szCs w:val="28"/>
        </w:rPr>
      </w:pPr>
    </w:p>
    <w:p w:rsidR="00B308BE" w:rsidRPr="00066C18" w:rsidRDefault="00B308BE" w:rsidP="00D005D4">
      <w:pPr>
        <w:pStyle w:val="a9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Составной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«политика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открытости»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(«Кайфан»).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привлечения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займов,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прямых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зарубежными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партнерами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СЭЗ.</w:t>
      </w:r>
    </w:p>
    <w:p w:rsidR="00A95B4D" w:rsidRDefault="00A95B4D" w:rsidP="00D005D4">
      <w:pPr>
        <w:pStyle w:val="a9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</w:t>
      </w:r>
      <w:r w:rsidRPr="00066C18">
        <w:rPr>
          <w:bCs/>
          <w:iCs/>
          <w:sz w:val="28"/>
          <w:szCs w:val="28"/>
        </w:rPr>
        <w:t>свободная</w:t>
      </w:r>
      <w:r>
        <w:rPr>
          <w:bCs/>
          <w:iCs/>
          <w:sz w:val="28"/>
          <w:szCs w:val="28"/>
        </w:rPr>
        <w:t xml:space="preserve"> </w:t>
      </w:r>
      <w:r w:rsidRPr="00066C18">
        <w:rPr>
          <w:bCs/>
          <w:iCs/>
          <w:sz w:val="28"/>
          <w:szCs w:val="28"/>
        </w:rPr>
        <w:t>экономическая</w:t>
      </w:r>
      <w:r>
        <w:rPr>
          <w:bCs/>
          <w:iCs/>
          <w:sz w:val="28"/>
          <w:szCs w:val="28"/>
        </w:rPr>
        <w:t xml:space="preserve"> </w:t>
      </w:r>
      <w:r w:rsidRPr="00066C18">
        <w:rPr>
          <w:bCs/>
          <w:iCs/>
          <w:sz w:val="28"/>
          <w:szCs w:val="28"/>
        </w:rPr>
        <w:t>зона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создана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маленькой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деревушке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Шэньчжэнь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1979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Шэньчжэнь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превратилась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современный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населением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чел.,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1990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действовало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участием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причем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совместными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иностранно-китайскими,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354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иностранными.</w:t>
      </w:r>
    </w:p>
    <w:p w:rsidR="00A95B4D" w:rsidRPr="00066C18" w:rsidRDefault="00A95B4D" w:rsidP="00D005D4">
      <w:pPr>
        <w:pStyle w:val="a9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066C18">
        <w:rPr>
          <w:bCs/>
          <w:sz w:val="28"/>
          <w:szCs w:val="28"/>
        </w:rPr>
        <w:t>цели</w:t>
      </w:r>
      <w:r>
        <w:rPr>
          <w:bCs/>
          <w:sz w:val="28"/>
          <w:szCs w:val="28"/>
        </w:rPr>
        <w:t xml:space="preserve"> </w:t>
      </w:r>
      <w:r w:rsidRPr="00066C18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СЭЗ:</w:t>
      </w:r>
    </w:p>
    <w:p w:rsidR="00A95B4D" w:rsidRPr="00066C18" w:rsidRDefault="00A95B4D" w:rsidP="00D005D4">
      <w:pPr>
        <w:pStyle w:val="a9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передовой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технологии,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овладение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опытом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управления,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кадров;</w:t>
      </w:r>
    </w:p>
    <w:p w:rsidR="00A95B4D" w:rsidRPr="00066C18" w:rsidRDefault="00A95B4D" w:rsidP="00D005D4">
      <w:pPr>
        <w:pStyle w:val="a9"/>
        <w:numPr>
          <w:ilvl w:val="0"/>
          <w:numId w:val="1"/>
        </w:numPr>
        <w:tabs>
          <w:tab w:val="left" w:pos="1080"/>
          <w:tab w:val="left" w:pos="25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валютной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выручки;</w:t>
      </w:r>
    </w:p>
    <w:p w:rsidR="00A95B4D" w:rsidRPr="00066C18" w:rsidRDefault="00A95B4D" w:rsidP="00D005D4">
      <w:pPr>
        <w:pStyle w:val="a9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предварительная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«обкатка»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мероприятий;</w:t>
      </w:r>
    </w:p>
    <w:p w:rsidR="00A95B4D" w:rsidRPr="00066C18" w:rsidRDefault="00A95B4D" w:rsidP="00D005D4">
      <w:pPr>
        <w:pStyle w:val="a9"/>
        <w:numPr>
          <w:ilvl w:val="0"/>
          <w:numId w:val="1"/>
        </w:numPr>
        <w:tabs>
          <w:tab w:val="left" w:pos="1080"/>
          <w:tab w:val="left" w:pos="25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эффективное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природных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ресурсов;</w:t>
      </w:r>
    </w:p>
    <w:p w:rsidR="00A95B4D" w:rsidRPr="00066C18" w:rsidRDefault="00A95B4D" w:rsidP="00D005D4">
      <w:pPr>
        <w:pStyle w:val="a9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целом,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передовой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зарубежной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внутренние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районы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страны;</w:t>
      </w:r>
    </w:p>
    <w:p w:rsidR="00A95B4D" w:rsidRPr="00066C18" w:rsidRDefault="00A95B4D" w:rsidP="00D005D4">
      <w:pPr>
        <w:pStyle w:val="a9"/>
        <w:numPr>
          <w:ilvl w:val="0"/>
          <w:numId w:val="1"/>
        </w:numPr>
        <w:tabs>
          <w:tab w:val="left" w:pos="1080"/>
          <w:tab w:val="left" w:pos="25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мобилизация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эмиграции;</w:t>
      </w:r>
    </w:p>
    <w:p w:rsidR="00A95B4D" w:rsidRDefault="00A95B4D" w:rsidP="00D005D4">
      <w:pPr>
        <w:pStyle w:val="a9"/>
        <w:numPr>
          <w:ilvl w:val="0"/>
          <w:numId w:val="1"/>
        </w:numPr>
        <w:tabs>
          <w:tab w:val="left" w:pos="0"/>
          <w:tab w:val="left" w:pos="18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ускоренного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регионов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спецзоны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типов.</w:t>
      </w:r>
    </w:p>
    <w:p w:rsidR="00A95B4D" w:rsidRDefault="00A95B4D" w:rsidP="00D005D4">
      <w:pPr>
        <w:pStyle w:val="a9"/>
        <w:tabs>
          <w:tab w:val="left" w:pos="0"/>
          <w:tab w:val="left" w:pos="18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оказали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благоприятное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воздействие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объективные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факторы: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дешевизна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избыток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силы;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благоприятное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географическое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(выход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морю,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портов),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близость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Гонконга,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Макао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Тайваня;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Хайнане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благоприятных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природных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туризма,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металлургии,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тропического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земледелия;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субъективные: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юридические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гарантии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льготы;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приток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зон.</w:t>
      </w:r>
    </w:p>
    <w:p w:rsidR="00A95B4D" w:rsidRPr="00066C18" w:rsidRDefault="00A95B4D" w:rsidP="00D005D4">
      <w:pPr>
        <w:pStyle w:val="a9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началу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2002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зон,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зон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открытых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портов,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зоны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свободной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торговли,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таможенные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пространства,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районы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имеющие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специальный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налоговый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статус.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регионами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расположены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юго-восточном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побережье.</w:t>
      </w:r>
    </w:p>
    <w:p w:rsidR="00A95B4D" w:rsidRPr="00066C18" w:rsidRDefault="00A95B4D" w:rsidP="00D005D4">
      <w:pPr>
        <w:pStyle w:val="a9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Шэньчжэнь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17,5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общим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22,4</w:t>
      </w:r>
      <w:r>
        <w:rPr>
          <w:sz w:val="28"/>
          <w:szCs w:val="28"/>
        </w:rPr>
        <w:t xml:space="preserve"> </w:t>
      </w:r>
      <w:r w:rsidR="00EE0933">
        <w:rPr>
          <w:sz w:val="28"/>
          <w:szCs w:val="28"/>
        </w:rPr>
        <w:t xml:space="preserve">млрд. долл. США, 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85%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Гонконг.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инвестирования: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ядерная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энергетика,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</w:t>
      </w:r>
      <w:r w:rsidR="00EE0933">
        <w:rPr>
          <w:sz w:val="28"/>
          <w:szCs w:val="28"/>
        </w:rPr>
        <w:t>-</w:t>
      </w:r>
      <w:r w:rsidRPr="00066C18">
        <w:rPr>
          <w:sz w:val="28"/>
          <w:szCs w:val="28"/>
        </w:rPr>
        <w:t>роника,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машиностроение,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инфраструктура,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технологии.</w:t>
      </w:r>
    </w:p>
    <w:p w:rsidR="00A95B4D" w:rsidRPr="00066C18" w:rsidRDefault="00A95B4D" w:rsidP="00D005D4">
      <w:pPr>
        <w:pStyle w:val="a9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Чжухай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насчитывает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4980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инвестициями.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Вложения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сферу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тяжелую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электронику,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портовое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дорожное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т.д.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80%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Гонконга,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Макао,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Тайваня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Сингапура.</w:t>
      </w:r>
    </w:p>
    <w:p w:rsidR="00A95B4D" w:rsidRPr="00066C18" w:rsidRDefault="00A95B4D" w:rsidP="00D005D4">
      <w:pPr>
        <w:pStyle w:val="a9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Сямэнь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4150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сумму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$15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80%</w:t>
      </w:r>
      <w:r>
        <w:rPr>
          <w:sz w:val="28"/>
          <w:szCs w:val="28"/>
        </w:rPr>
        <w:t xml:space="preserve"> </w:t>
      </w:r>
      <w:r w:rsidR="00EE093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Тайваня.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отрасли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инвестирования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электроника,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пищевая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химическая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промышленность.</w:t>
      </w:r>
    </w:p>
    <w:p w:rsidR="00A95B4D" w:rsidRPr="00066C18" w:rsidRDefault="00A95B4D" w:rsidP="00D005D4">
      <w:pPr>
        <w:pStyle w:val="a9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Шаньтоу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участием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E0933">
        <w:rPr>
          <w:sz w:val="28"/>
          <w:szCs w:val="28"/>
        </w:rPr>
        <w:t>обл</w:t>
      </w:r>
      <w:r w:rsidRPr="00066C18">
        <w:rPr>
          <w:sz w:val="28"/>
          <w:szCs w:val="28"/>
        </w:rPr>
        <w:t>асти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нефтехимии,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портовой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E0933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инфраструктуры,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одежды,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обуви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электроники.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</w:t>
      </w:r>
      <w:r w:rsidR="00EE0933">
        <w:rPr>
          <w:sz w:val="28"/>
          <w:szCs w:val="28"/>
        </w:rPr>
        <w:t>ъ</w:t>
      </w:r>
      <w:r w:rsidRPr="00066C18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="00EE093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3,5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 w:rsidR="00EE0933">
        <w:rPr>
          <w:sz w:val="28"/>
          <w:szCs w:val="28"/>
        </w:rPr>
        <w:t xml:space="preserve"> долл. США</w:t>
      </w:r>
      <w:r w:rsidRPr="00066C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95%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поступают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соотечественников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Гонконге,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Тайване,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Сингапуре.</w:t>
      </w:r>
    </w:p>
    <w:p w:rsidR="00A95B4D" w:rsidRPr="00066C18" w:rsidRDefault="00A95B4D" w:rsidP="00D005D4">
      <w:pPr>
        <w:pStyle w:val="a9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Хайнань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7320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совокупный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заявленных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="00EE093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22,3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 w:rsidR="00EE0933">
        <w:rPr>
          <w:sz w:val="28"/>
          <w:szCs w:val="28"/>
        </w:rPr>
        <w:t xml:space="preserve"> долларов.</w:t>
      </w:r>
    </w:p>
    <w:p w:rsidR="00EE0933" w:rsidRDefault="00A95B4D" w:rsidP="00D005D4">
      <w:pPr>
        <w:pStyle w:val="a9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Пудун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(составная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Шанхая)</w:t>
      </w:r>
      <w:r w:rsidR="00EE0933"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5405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автомобилестроении,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электронике,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приборостроении,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телекоммуникациях,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технологиях,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энергетике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сумму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27,3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="00EE0933">
        <w:rPr>
          <w:sz w:val="28"/>
          <w:szCs w:val="28"/>
        </w:rPr>
        <w:t>долл. США.</w:t>
      </w:r>
      <w:r w:rsidR="00C336B1">
        <w:rPr>
          <w:rStyle w:val="a8"/>
          <w:sz w:val="28"/>
          <w:szCs w:val="28"/>
        </w:rPr>
        <w:footnoteReference w:id="1"/>
      </w:r>
    </w:p>
    <w:p w:rsidR="00C336B1" w:rsidRDefault="00895983" w:rsidP="00D005D4">
      <w:pPr>
        <w:pStyle w:val="a9"/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СЭЗ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внесли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значительное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улучшение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районов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базирования,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зонах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гораздо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быстрее,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растет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населения,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квалификация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служащих.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Пусть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незначительная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СЭЗ,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смог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выйти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заявить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себе,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ориентацией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«ужить»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социалистическую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рыночные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механизмы.</w:t>
      </w:r>
    </w:p>
    <w:p w:rsidR="004243B2" w:rsidRDefault="004243B2" w:rsidP="00D005D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0"/>
        </w:rPr>
      </w:pPr>
    </w:p>
    <w:p w:rsidR="005346E2" w:rsidRDefault="00B6675D" w:rsidP="00D005D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br w:type="page"/>
      </w:r>
      <w:r w:rsidR="005346E2">
        <w:rPr>
          <w:b/>
          <w:sz w:val="28"/>
          <w:szCs w:val="20"/>
        </w:rPr>
        <w:t>2. С</w:t>
      </w:r>
      <w:r w:rsidR="004243B2">
        <w:rPr>
          <w:b/>
          <w:sz w:val="28"/>
          <w:szCs w:val="20"/>
        </w:rPr>
        <w:t>оциально-экономическая структура Китая</w:t>
      </w:r>
    </w:p>
    <w:p w:rsidR="005346E2" w:rsidRPr="005346E2" w:rsidRDefault="005346E2" w:rsidP="00D005D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0"/>
        </w:rPr>
      </w:pPr>
    </w:p>
    <w:p w:rsidR="00B308BE" w:rsidRDefault="00B308BE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0"/>
        </w:rPr>
        <w:t>Сейчас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вступил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«период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рекордно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высокого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уровня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слияний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приобретений»,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ходе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которого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около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90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%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государственных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предприятий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страны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перейдут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частные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руки,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т.е.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будут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приватизированы.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Правительство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надеется,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частные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владельцы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помогут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сделать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убыточные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компании,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лежащие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тяжелым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бременем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китайской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экономике,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рентабельными.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этом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учитывается,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приватизация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приведет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росту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армии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безработных,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тем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более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уже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25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миллионов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человек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потеряли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работу.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Поэтому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принято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решение,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средства,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вырученные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продажи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госпредприятий,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пойдут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первую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очередь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поддержку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неимущих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слоев,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числе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систему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здравоохранения,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пенсионную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систему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систему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социального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обеспечения.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Также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путей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малых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решить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проблему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трудоустройства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человек,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городах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страны.</w:t>
      </w:r>
    </w:p>
    <w:p w:rsidR="00B308BE" w:rsidRDefault="008A7595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Значительные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произошли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инвестиционной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политике.</w:t>
      </w:r>
      <w:r>
        <w:rPr>
          <w:iCs/>
          <w:sz w:val="28"/>
          <w:szCs w:val="28"/>
        </w:rPr>
        <w:t xml:space="preserve"> </w:t>
      </w:r>
      <w:r w:rsidRPr="00066C18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мобилизации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распределения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инвестиционных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основывалась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изъятии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госбюджет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прибыли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дальнейшем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распределении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регионами,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отраслями,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предприятиями.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Ассигнования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носили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безвозмездный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упоре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административные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управления.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диверсифицированы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источники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финансирования.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Наряду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коллективных,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индивидуальных,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совместных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накопления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населения</w:t>
      </w:r>
      <w:r>
        <w:rPr>
          <w:sz w:val="28"/>
          <w:szCs w:val="28"/>
        </w:rPr>
        <w:t>.</w:t>
      </w:r>
    </w:p>
    <w:p w:rsidR="008A7595" w:rsidRPr="00066C18" w:rsidRDefault="008A7595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децентрализация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капиталовложений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сторону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финансирования,</w:t>
      </w:r>
      <w:r>
        <w:rPr>
          <w:sz w:val="28"/>
          <w:szCs w:val="28"/>
        </w:rPr>
        <w:t xml:space="preserve"> </w:t>
      </w:r>
      <w:r w:rsidR="004243B2" w:rsidRPr="00066C18">
        <w:rPr>
          <w:sz w:val="28"/>
          <w:szCs w:val="28"/>
        </w:rPr>
        <w:t>находя</w:t>
      </w:r>
      <w:r w:rsidR="004243B2">
        <w:rPr>
          <w:sz w:val="28"/>
          <w:szCs w:val="28"/>
        </w:rPr>
        <w:t>щ</w:t>
      </w:r>
      <w:r w:rsidR="004243B2" w:rsidRPr="00066C18">
        <w:rPr>
          <w:sz w:val="28"/>
          <w:szCs w:val="28"/>
        </w:rPr>
        <w:t>ихся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руках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властей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предприятий.</w:t>
      </w:r>
    </w:p>
    <w:p w:rsidR="008A7595" w:rsidRPr="00066C18" w:rsidRDefault="008A7595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Бюджетное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заменяется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кредитованием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капиталовложений,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="004243B2" w:rsidRPr="00066C18">
        <w:rPr>
          <w:sz w:val="28"/>
          <w:szCs w:val="28"/>
        </w:rPr>
        <w:t>специализиро</w:t>
      </w:r>
      <w:r w:rsidR="004243B2">
        <w:rPr>
          <w:sz w:val="28"/>
          <w:szCs w:val="28"/>
        </w:rPr>
        <w:t>в</w:t>
      </w:r>
      <w:r w:rsidR="004243B2" w:rsidRPr="00066C18">
        <w:rPr>
          <w:sz w:val="28"/>
          <w:szCs w:val="28"/>
        </w:rPr>
        <w:t>анными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банками.</w:t>
      </w:r>
    </w:p>
    <w:p w:rsidR="008A7595" w:rsidRDefault="008A7595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iCs/>
          <w:sz w:val="28"/>
          <w:szCs w:val="28"/>
        </w:rPr>
        <w:t>Частными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предприятиями,</w:t>
      </w:r>
      <w:r>
        <w:rPr>
          <w:iCs/>
          <w:sz w:val="28"/>
          <w:szCs w:val="28"/>
        </w:rPr>
        <w:t xml:space="preserve"> </w:t>
      </w:r>
      <w:r w:rsidRPr="00066C1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законодательству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КНР,</w:t>
      </w:r>
      <w:r>
        <w:rPr>
          <w:sz w:val="28"/>
          <w:szCs w:val="28"/>
        </w:rPr>
        <w:t xml:space="preserve"> </w:t>
      </w:r>
      <w:r w:rsidR="004243B2" w:rsidRPr="00066C18">
        <w:rPr>
          <w:sz w:val="28"/>
          <w:szCs w:val="28"/>
        </w:rPr>
        <w:t>являют</w:t>
      </w:r>
      <w:r w:rsidR="004243B2">
        <w:rPr>
          <w:sz w:val="28"/>
          <w:szCs w:val="28"/>
        </w:rPr>
        <w:t>с</w:t>
      </w:r>
      <w:r w:rsidR="004243B2" w:rsidRPr="00066C1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числом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наемных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работников,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превышающим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восемь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человек.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развиваться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базе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программных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отмечается,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поощрять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функционирует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основанной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общественной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собственности,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господствующие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определенное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стимулирует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увеличивает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занятость,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оживляет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хозяйственную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самостоятельность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получили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коллективного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сектора.</w:t>
      </w:r>
      <w:r>
        <w:rPr>
          <w:iCs/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коллективным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сектором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охвачена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почти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сельская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городов.</w:t>
      </w:r>
    </w:p>
    <w:p w:rsidR="008A7595" w:rsidRDefault="008A7595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элементом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уклада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деревне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сельские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(«предприятия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волостей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поселков»):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70%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валового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транспорт,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идут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строительство,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торговля,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общественное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питание.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валового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деревне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2003г.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13,5%.</w:t>
      </w:r>
    </w:p>
    <w:p w:rsidR="008A7595" w:rsidRDefault="008A7595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Раньше </w:t>
      </w:r>
      <w:r w:rsidRPr="00066C18"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транспортом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Пекина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узких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улочках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столицы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велосипед,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дороги,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пример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российским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несопоставимо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лучше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шире,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заполонили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новенькие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«Ауди»,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«Фольксвагены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Пассат»,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«Тойоты»,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«Ситроены»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американские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«Бьюики».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Причем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сборки.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4243B2" w:rsidRPr="00066C18">
        <w:rPr>
          <w:sz w:val="28"/>
          <w:szCs w:val="28"/>
        </w:rPr>
        <w:t>произ</w:t>
      </w:r>
      <w:r w:rsidR="004243B2">
        <w:rPr>
          <w:sz w:val="28"/>
          <w:szCs w:val="28"/>
        </w:rPr>
        <w:t>в</w:t>
      </w:r>
      <w:r w:rsidR="004243B2" w:rsidRPr="00066C18">
        <w:rPr>
          <w:sz w:val="28"/>
          <w:szCs w:val="28"/>
        </w:rPr>
        <w:t>одить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собственную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сборку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сопровождалось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жесткими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налоговыми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санкциями,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направленными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</w:t>
      </w:r>
      <w:r>
        <w:rPr>
          <w:sz w:val="28"/>
          <w:szCs w:val="28"/>
        </w:rPr>
        <w:t xml:space="preserve"> </w:t>
      </w:r>
      <w:r w:rsidR="004243B2" w:rsidRPr="00066C18">
        <w:rPr>
          <w:sz w:val="28"/>
          <w:szCs w:val="28"/>
        </w:rPr>
        <w:t>автомо</w:t>
      </w:r>
      <w:r w:rsidR="004243B2">
        <w:rPr>
          <w:sz w:val="28"/>
          <w:szCs w:val="28"/>
        </w:rPr>
        <w:t>б</w:t>
      </w:r>
      <w:r w:rsidR="004243B2" w:rsidRPr="00066C18">
        <w:rPr>
          <w:sz w:val="28"/>
          <w:szCs w:val="28"/>
        </w:rPr>
        <w:t>илей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страну,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наоборот,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льготными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условиями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иностранных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автомобилестроителей.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вышел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четвертое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количеству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произведенных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автомобилей,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полагать,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далеко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предел.</w:t>
      </w:r>
    </w:p>
    <w:p w:rsidR="008A7595" w:rsidRDefault="008A7595" w:rsidP="00D005D4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1995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1,45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2,07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легковых</w:t>
      </w:r>
      <w:r>
        <w:rPr>
          <w:sz w:val="28"/>
          <w:szCs w:val="28"/>
        </w:rPr>
        <w:t xml:space="preserve"> </w:t>
      </w:r>
      <w:r w:rsidR="00EE0933">
        <w:rPr>
          <w:sz w:val="28"/>
          <w:szCs w:val="28"/>
        </w:rPr>
        <w:t xml:space="preserve">–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323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607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(темп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19%).</w:t>
      </w:r>
      <w:r>
        <w:rPr>
          <w:sz w:val="28"/>
          <w:szCs w:val="28"/>
        </w:rPr>
        <w:t xml:space="preserve"> </w:t>
      </w:r>
      <w:r w:rsidR="004243B2" w:rsidRPr="00066C18">
        <w:rPr>
          <w:sz w:val="28"/>
          <w:szCs w:val="28"/>
        </w:rPr>
        <w:t>Количес</w:t>
      </w:r>
      <w:r w:rsidR="004243B2">
        <w:rPr>
          <w:sz w:val="28"/>
          <w:szCs w:val="28"/>
        </w:rPr>
        <w:t>т</w:t>
      </w:r>
      <w:r w:rsidR="004243B2" w:rsidRPr="00066C18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достигло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6,26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(темп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год).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2001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сравнению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2,33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12,8%.</w:t>
      </w:r>
    </w:p>
    <w:p w:rsidR="006733C7" w:rsidRPr="00066C18" w:rsidRDefault="006733C7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0"/>
        </w:rPr>
      </w:pPr>
      <w:r w:rsidRPr="00066C18">
        <w:rPr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менее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эффективно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решается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Пекине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жилищный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вопрос.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Человек,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бывавший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каком-нибудь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районе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китайской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столицы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хотя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пару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недель,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рискует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узнать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ее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–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целые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жилые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кварталы,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состоящие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из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традиционных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сути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карточных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домиков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грязных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двориков,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буквально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одну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ночь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сносятся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бульдозерами.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месте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грибы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вырастают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небоскребы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супермаркеты.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этом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сохраняется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бесплатное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муниципальное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жилье.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Для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желающих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приобрести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собственные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хоромы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существует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доступная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система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кредитования.</w:t>
      </w:r>
    </w:p>
    <w:p w:rsidR="006733C7" w:rsidRDefault="006733C7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0"/>
        </w:rPr>
        <w:t>Китай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стремится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стать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ведущим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отраслях,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производящих</w:t>
      </w:r>
      <w:r>
        <w:rPr>
          <w:sz w:val="28"/>
          <w:szCs w:val="20"/>
        </w:rPr>
        <w:t xml:space="preserve"> </w:t>
      </w:r>
      <w:r w:rsidR="004243B2" w:rsidRPr="00066C18">
        <w:rPr>
          <w:sz w:val="28"/>
          <w:szCs w:val="20"/>
        </w:rPr>
        <w:t>ком</w:t>
      </w:r>
      <w:r w:rsidR="004243B2">
        <w:rPr>
          <w:sz w:val="28"/>
          <w:szCs w:val="20"/>
        </w:rPr>
        <w:t>п</w:t>
      </w:r>
      <w:r w:rsidR="004243B2" w:rsidRPr="00066C18">
        <w:rPr>
          <w:sz w:val="28"/>
          <w:szCs w:val="20"/>
        </w:rPr>
        <w:t>ьютерную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оснастку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программное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обеспечение.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Он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намерен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добиться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такого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же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успеха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качестве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экспортера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программного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обеспечения,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Индия,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компьютерной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оснастки,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Тайвань.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внутри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страны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Пекин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делает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ставку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развитие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новой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информационной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экономики,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хотя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может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привести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ослаблению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контроля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правительства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над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системой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связи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распределением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информации.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Доступ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Интернет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через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личные</w:t>
      </w:r>
      <w:r>
        <w:rPr>
          <w:sz w:val="28"/>
          <w:szCs w:val="20"/>
        </w:rPr>
        <w:t xml:space="preserve"> </w:t>
      </w:r>
      <w:r w:rsidR="004243B2" w:rsidRPr="00066C18">
        <w:rPr>
          <w:sz w:val="28"/>
          <w:szCs w:val="20"/>
        </w:rPr>
        <w:t>ком</w:t>
      </w:r>
      <w:r w:rsidR="004243B2">
        <w:rPr>
          <w:sz w:val="28"/>
          <w:szCs w:val="20"/>
        </w:rPr>
        <w:t>п</w:t>
      </w:r>
      <w:r w:rsidR="004243B2" w:rsidRPr="00066C18">
        <w:rPr>
          <w:sz w:val="28"/>
          <w:szCs w:val="20"/>
        </w:rPr>
        <w:t>ьютеры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имеют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ныне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69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миллионов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человек,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время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2000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году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таких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было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8,9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миллиона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человек.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Еще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большее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число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людей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могут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выходить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связь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помощью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своих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сотовых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телефонов.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Более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200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млн.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китайских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семей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сейчас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пользуются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кабельным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телевидением,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делает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крупнейшим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мире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рынком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кабельного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телевидения.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2005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году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это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число</w:t>
      </w:r>
      <w:r>
        <w:rPr>
          <w:sz w:val="28"/>
          <w:szCs w:val="20"/>
        </w:rPr>
        <w:t xml:space="preserve">  </w:t>
      </w:r>
      <w:r w:rsidRPr="00066C18">
        <w:rPr>
          <w:sz w:val="28"/>
          <w:szCs w:val="20"/>
        </w:rPr>
        <w:t>возросло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два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раза.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Китай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также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является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крупнейшим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рынком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для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продажи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сотовых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0"/>
        </w:rPr>
        <w:t>телефонов,</w:t>
      </w:r>
      <w:r>
        <w:rPr>
          <w:sz w:val="28"/>
          <w:szCs w:val="20"/>
        </w:rPr>
        <w:t xml:space="preserve"> </w:t>
      </w:r>
      <w:r w:rsidRPr="00066C18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насчитывается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ежемесячно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продается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штук.</w:t>
      </w:r>
    </w:p>
    <w:p w:rsidR="006733C7" w:rsidRPr="00066C18" w:rsidRDefault="006733C7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9,1%,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самым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значительным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показателем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1997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Налоговые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выросли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20,3%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2002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налоговых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12,1%).</w:t>
      </w:r>
    </w:p>
    <w:p w:rsidR="006733C7" w:rsidRDefault="006733C7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Анализируя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большинство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экспертов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считают,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возможны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благодаря,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стабильности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планомерному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умелой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инвестиционной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политике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Пекина.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выводят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верховенство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авторитарного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режима.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известно,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подрывают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жизнь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миллионов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зачастую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непопулярны.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демократическим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государством,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вероятно,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возникло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движение,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оппозиционное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реформам.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правит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авторитарный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режим,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обстоятельство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быстро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радикальные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добиваться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ошеломляющих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результатов.</w:t>
      </w:r>
    </w:p>
    <w:p w:rsidR="00B6675D" w:rsidRDefault="00B6675D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243B2" w:rsidRDefault="00B6675D" w:rsidP="00B6675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346E2">
        <w:rPr>
          <w:b/>
          <w:sz w:val="28"/>
          <w:szCs w:val="28"/>
        </w:rPr>
        <w:t>3</w:t>
      </w:r>
      <w:r w:rsidR="00EE0933">
        <w:rPr>
          <w:b/>
          <w:sz w:val="28"/>
          <w:szCs w:val="28"/>
        </w:rPr>
        <w:t>.</w:t>
      </w:r>
      <w:r w:rsidR="005346E2">
        <w:rPr>
          <w:b/>
          <w:sz w:val="28"/>
          <w:szCs w:val="28"/>
        </w:rPr>
        <w:t xml:space="preserve"> К</w:t>
      </w:r>
      <w:r w:rsidR="004243B2">
        <w:rPr>
          <w:b/>
          <w:sz w:val="28"/>
          <w:szCs w:val="28"/>
        </w:rPr>
        <w:t>итай в мирохозяйственных связях</w:t>
      </w:r>
    </w:p>
    <w:p w:rsidR="00B6675D" w:rsidRPr="00B6675D" w:rsidRDefault="00B6675D" w:rsidP="00B6675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346E2" w:rsidRPr="00066C18" w:rsidRDefault="005346E2" w:rsidP="00D005D4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формой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внешнеэкономических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связей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внешняя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торговля.</w:t>
      </w:r>
    </w:p>
    <w:p w:rsidR="005346E2" w:rsidRDefault="005346E2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реформы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товарооборот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увеличился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20,1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долл.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1978г.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510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млрд.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долл.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2001г.</w:t>
      </w:r>
      <w:r>
        <w:rPr>
          <w:sz w:val="28"/>
          <w:szCs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1979</w:t>
      </w:r>
      <w:r>
        <w:rPr>
          <w:sz w:val="28"/>
        </w:rPr>
        <w:t xml:space="preserve"> </w:t>
      </w:r>
      <w:r w:rsidRPr="00066C18">
        <w:rPr>
          <w:sz w:val="28"/>
        </w:rPr>
        <w:t>-</w:t>
      </w:r>
      <w:r>
        <w:rPr>
          <w:sz w:val="28"/>
        </w:rPr>
        <w:t xml:space="preserve"> </w:t>
      </w:r>
      <w:r w:rsidRPr="00066C18">
        <w:rPr>
          <w:sz w:val="28"/>
        </w:rPr>
        <w:t>2003</w:t>
      </w:r>
      <w:r>
        <w:rPr>
          <w:sz w:val="28"/>
        </w:rPr>
        <w:t xml:space="preserve"> </w:t>
      </w:r>
      <w:r w:rsidRPr="00066C18">
        <w:rPr>
          <w:sz w:val="28"/>
        </w:rPr>
        <w:t>г.</w:t>
      </w:r>
      <w:r>
        <w:rPr>
          <w:sz w:val="28"/>
        </w:rPr>
        <w:t xml:space="preserve"> </w:t>
      </w:r>
      <w:r w:rsidRPr="00066C18">
        <w:rPr>
          <w:sz w:val="28"/>
        </w:rPr>
        <w:t>объем</w:t>
      </w:r>
      <w:r>
        <w:rPr>
          <w:sz w:val="28"/>
        </w:rPr>
        <w:t xml:space="preserve"> </w:t>
      </w:r>
      <w:r w:rsidRPr="00066C18">
        <w:rPr>
          <w:sz w:val="28"/>
        </w:rPr>
        <w:t>внешней</w:t>
      </w:r>
      <w:r>
        <w:rPr>
          <w:sz w:val="28"/>
        </w:rPr>
        <w:t xml:space="preserve"> </w:t>
      </w:r>
      <w:r w:rsidRPr="00066C18">
        <w:rPr>
          <w:sz w:val="28"/>
        </w:rPr>
        <w:t>торговли</w:t>
      </w:r>
      <w:r>
        <w:rPr>
          <w:sz w:val="28"/>
        </w:rPr>
        <w:t xml:space="preserve"> </w:t>
      </w:r>
      <w:r w:rsidRPr="00066C18">
        <w:rPr>
          <w:sz w:val="28"/>
        </w:rPr>
        <w:t>КНР</w:t>
      </w:r>
      <w:r>
        <w:rPr>
          <w:sz w:val="28"/>
        </w:rPr>
        <w:t xml:space="preserve"> </w:t>
      </w:r>
      <w:r w:rsidRPr="00066C18">
        <w:rPr>
          <w:sz w:val="28"/>
        </w:rPr>
        <w:t>ежегодно</w:t>
      </w:r>
      <w:r>
        <w:rPr>
          <w:sz w:val="28"/>
        </w:rPr>
        <w:t xml:space="preserve"> </w:t>
      </w:r>
      <w:r w:rsidRPr="00066C18">
        <w:rPr>
          <w:sz w:val="28"/>
        </w:rPr>
        <w:t>увеличивался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среднем</w:t>
      </w:r>
      <w:r>
        <w:rPr>
          <w:sz w:val="28"/>
        </w:rPr>
        <w:t xml:space="preserve"> </w:t>
      </w:r>
      <w:r w:rsidRPr="00066C18">
        <w:rPr>
          <w:sz w:val="28"/>
        </w:rPr>
        <w:t>на</w:t>
      </w:r>
      <w:r>
        <w:rPr>
          <w:sz w:val="28"/>
        </w:rPr>
        <w:t xml:space="preserve"> </w:t>
      </w:r>
      <w:r w:rsidRPr="00066C18">
        <w:rPr>
          <w:sz w:val="28"/>
        </w:rPr>
        <w:t>15,3%</w:t>
      </w:r>
      <w:r w:rsidRPr="00066C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20%,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следствием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существенное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факторов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75-80%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валютных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поступлений.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13-е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мире.</w:t>
      </w:r>
    </w:p>
    <w:p w:rsidR="005346E2" w:rsidRDefault="005346E2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2002)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достиг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442,1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миллиарда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долларов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США.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Из-за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дешевой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силы,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конкурентоспособен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трудоемких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производствах.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результате,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изделия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областях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бытовые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приборы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высокотехнические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изделия,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одежда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принадлежности,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строительные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материалы,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мебель,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т.д.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сравнению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ценами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европейского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американского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изделия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2-3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ниже,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уровне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качества.</w:t>
      </w:r>
    </w:p>
    <w:p w:rsidR="005346E2" w:rsidRPr="00066C18" w:rsidRDefault="005346E2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Зависимость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(5%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1978г.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2000г.),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свидетельствует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глубокой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вовлеченности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мирохозяйственные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связи.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16-е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торговле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1978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2000гг.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почти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пять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по-прежнему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остается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довольно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низкой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3%.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отметить,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1978г.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составляла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0,75%.</w:t>
      </w:r>
    </w:p>
    <w:p w:rsidR="005346E2" w:rsidRPr="00066C18" w:rsidRDefault="005346E2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Одна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важнейших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приобретение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техники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технологии</w:t>
      </w:r>
      <w:r>
        <w:rPr>
          <w:iCs/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народного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хозяйства.</w:t>
      </w:r>
      <w:r>
        <w:rPr>
          <w:sz w:val="28"/>
          <w:szCs w:val="28"/>
        </w:rPr>
        <w:t xml:space="preserve"> </w:t>
      </w:r>
      <w:r w:rsidR="00D005D4" w:rsidRPr="00066C18">
        <w:rPr>
          <w:sz w:val="28"/>
          <w:szCs w:val="28"/>
        </w:rPr>
        <w:t>Сущес</w:t>
      </w:r>
      <w:r w:rsidR="00D005D4">
        <w:rPr>
          <w:sz w:val="28"/>
          <w:szCs w:val="28"/>
        </w:rPr>
        <w:t>т</w:t>
      </w:r>
      <w:r w:rsidR="00D005D4" w:rsidRPr="00066C18">
        <w:rPr>
          <w:sz w:val="28"/>
          <w:szCs w:val="28"/>
        </w:rPr>
        <w:t>венно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возросла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зависимость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ряда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отраслей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Наибольшее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имел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автомобилестроения,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нефтяной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005D4" w:rsidRPr="00066C18">
        <w:rPr>
          <w:sz w:val="28"/>
          <w:szCs w:val="28"/>
        </w:rPr>
        <w:t>нефтеперера</w:t>
      </w:r>
      <w:r w:rsidR="00D005D4">
        <w:rPr>
          <w:sz w:val="28"/>
          <w:szCs w:val="28"/>
        </w:rPr>
        <w:t>б</w:t>
      </w:r>
      <w:r w:rsidR="00D005D4" w:rsidRPr="00066C18">
        <w:rPr>
          <w:sz w:val="28"/>
          <w:szCs w:val="28"/>
        </w:rPr>
        <w:t>атывающей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самолетостроения,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черной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металлургии.</w:t>
      </w:r>
    </w:p>
    <w:p w:rsidR="005346E2" w:rsidRPr="00066C18" w:rsidRDefault="005346E2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обеспечено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прироста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внутренний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поступило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наименований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продукции.</w:t>
      </w:r>
    </w:p>
    <w:p w:rsidR="005346E2" w:rsidRPr="00066C18" w:rsidRDefault="005346E2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составляют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примерно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резко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сократил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ввоз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зерновых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прекратил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закупки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хлопка,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соевых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бобов,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ряда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культур,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внедрению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хозяйствования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деревне,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позволившему</w:t>
      </w:r>
      <w:r>
        <w:rPr>
          <w:sz w:val="28"/>
          <w:szCs w:val="28"/>
        </w:rPr>
        <w:t xml:space="preserve"> </w:t>
      </w:r>
      <w:r w:rsidR="00D005D4" w:rsidRPr="00066C18">
        <w:rPr>
          <w:sz w:val="28"/>
          <w:szCs w:val="28"/>
        </w:rPr>
        <w:t>зна</w:t>
      </w:r>
      <w:r w:rsidR="00D005D4">
        <w:rPr>
          <w:sz w:val="28"/>
          <w:szCs w:val="28"/>
        </w:rPr>
        <w:t>ч</w:t>
      </w:r>
      <w:r w:rsidR="00D005D4" w:rsidRPr="00066C18">
        <w:rPr>
          <w:sz w:val="28"/>
          <w:szCs w:val="28"/>
        </w:rPr>
        <w:t>ительно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сборы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сельскохозяйственных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культур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сохраняется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довольно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зависимость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товарам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сырья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назначения: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лесоматериалы,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металлы,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каучук,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целлюлоза,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химические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товары.</w:t>
      </w:r>
    </w:p>
    <w:p w:rsidR="005346E2" w:rsidRDefault="005346E2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Импорт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показал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380,55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миллиардами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долларов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США.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Главные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пункты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сырье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005D4" w:rsidRPr="00066C18">
        <w:rPr>
          <w:sz w:val="28"/>
          <w:szCs w:val="28"/>
        </w:rPr>
        <w:t>источ</w:t>
      </w:r>
      <w:r w:rsidR="00D005D4">
        <w:rPr>
          <w:sz w:val="28"/>
          <w:szCs w:val="28"/>
        </w:rPr>
        <w:t>н</w:t>
      </w:r>
      <w:r w:rsidR="00D005D4" w:rsidRPr="00066C18">
        <w:rPr>
          <w:sz w:val="28"/>
          <w:szCs w:val="28"/>
        </w:rPr>
        <w:t>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энергии,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как: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сырая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первичные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пластмассы,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металлы,</w:t>
      </w:r>
      <w:r>
        <w:rPr>
          <w:sz w:val="28"/>
          <w:szCs w:val="28"/>
        </w:rPr>
        <w:t xml:space="preserve"> </w:t>
      </w:r>
      <w:r w:rsidR="00D005D4" w:rsidRPr="00066C18">
        <w:rPr>
          <w:sz w:val="28"/>
          <w:szCs w:val="28"/>
        </w:rPr>
        <w:t>интег</w:t>
      </w:r>
      <w:r w:rsidR="00D005D4">
        <w:rPr>
          <w:sz w:val="28"/>
          <w:szCs w:val="28"/>
        </w:rPr>
        <w:t>р</w:t>
      </w:r>
      <w:r w:rsidR="00D005D4" w:rsidRPr="00066C18">
        <w:rPr>
          <w:sz w:val="28"/>
          <w:szCs w:val="28"/>
        </w:rPr>
        <w:t>альные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схемы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компоненты,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высокотехнологичные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производственные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линии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комплексы.</w:t>
      </w:r>
    </w:p>
    <w:p w:rsidR="005410FA" w:rsidRDefault="005410FA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Страна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экспорту</w:t>
      </w:r>
      <w:r>
        <w:rPr>
          <w:sz w:val="28"/>
          <w:szCs w:val="28"/>
        </w:rPr>
        <w:t xml:space="preserve"> </w:t>
      </w:r>
      <w:r w:rsidR="00D005D4" w:rsidRPr="00066C18">
        <w:rPr>
          <w:sz w:val="28"/>
          <w:szCs w:val="28"/>
        </w:rPr>
        <w:t>хлопчато</w:t>
      </w:r>
      <w:r w:rsidR="00D005D4">
        <w:rPr>
          <w:sz w:val="28"/>
          <w:szCs w:val="28"/>
        </w:rPr>
        <w:t>б</w:t>
      </w:r>
      <w:r w:rsidR="00D005D4" w:rsidRPr="00066C18">
        <w:rPr>
          <w:sz w:val="28"/>
          <w:szCs w:val="28"/>
        </w:rPr>
        <w:t>умажных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тканей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натурального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шелка.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служит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важнейшим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источником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инвалютных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болезненных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торговых</w:t>
      </w:r>
      <w:r>
        <w:rPr>
          <w:sz w:val="28"/>
          <w:szCs w:val="28"/>
        </w:rPr>
        <w:t xml:space="preserve"> </w:t>
      </w:r>
      <w:r w:rsidR="00D005D4" w:rsidRPr="00066C18">
        <w:rPr>
          <w:sz w:val="28"/>
          <w:szCs w:val="28"/>
        </w:rPr>
        <w:t>отно</w:t>
      </w:r>
      <w:r w:rsidR="00D005D4">
        <w:rPr>
          <w:sz w:val="28"/>
          <w:szCs w:val="28"/>
        </w:rPr>
        <w:t>ш</w:t>
      </w:r>
      <w:r w:rsidR="00D005D4" w:rsidRPr="00066C18">
        <w:rPr>
          <w:sz w:val="28"/>
          <w:szCs w:val="28"/>
        </w:rPr>
        <w:t>ениях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развитыми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странами.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Опасаясь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быстрого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ввоза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изделий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="00D005D4" w:rsidRPr="00066C18">
        <w:rPr>
          <w:sz w:val="28"/>
          <w:szCs w:val="28"/>
        </w:rPr>
        <w:t>внут</w:t>
      </w:r>
      <w:r w:rsidR="00D005D4">
        <w:rPr>
          <w:sz w:val="28"/>
          <w:szCs w:val="28"/>
        </w:rPr>
        <w:t>р</w:t>
      </w:r>
      <w:r w:rsidR="00D005D4" w:rsidRPr="00066C18">
        <w:rPr>
          <w:sz w:val="28"/>
          <w:szCs w:val="28"/>
        </w:rPr>
        <w:t>енние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рынки,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ряд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потребовал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ограничить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ввоз.</w:t>
      </w:r>
    </w:p>
    <w:p w:rsidR="005410FA" w:rsidRDefault="005410FA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машиностроительную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электротехническую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продукцию</w:t>
      </w:r>
      <w:r>
        <w:rPr>
          <w:sz w:val="28"/>
          <w:szCs w:val="28"/>
        </w:rPr>
        <w:t xml:space="preserve"> </w:t>
      </w:r>
      <w:r w:rsidR="00D005D4" w:rsidRPr="00066C18">
        <w:rPr>
          <w:sz w:val="28"/>
          <w:szCs w:val="28"/>
        </w:rPr>
        <w:t>при</w:t>
      </w:r>
      <w:r w:rsidR="00D005D4">
        <w:rPr>
          <w:sz w:val="28"/>
          <w:szCs w:val="28"/>
        </w:rPr>
        <w:t>х</w:t>
      </w:r>
      <w:r w:rsidR="00D005D4" w:rsidRPr="00066C18">
        <w:rPr>
          <w:sz w:val="28"/>
          <w:szCs w:val="28"/>
        </w:rPr>
        <w:t>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числу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машиностроения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металлообрабатывающие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станки,</w:t>
      </w:r>
      <w:r>
        <w:rPr>
          <w:sz w:val="28"/>
          <w:szCs w:val="28"/>
        </w:rPr>
        <w:t xml:space="preserve"> </w:t>
      </w:r>
      <w:r w:rsidR="00D005D4" w:rsidRPr="00066C18">
        <w:rPr>
          <w:sz w:val="28"/>
          <w:szCs w:val="28"/>
        </w:rPr>
        <w:t>судострои</w:t>
      </w:r>
      <w:r w:rsidR="00D005D4">
        <w:rPr>
          <w:sz w:val="28"/>
          <w:szCs w:val="28"/>
        </w:rPr>
        <w:t>т</w:t>
      </w:r>
      <w:r w:rsidR="00D005D4" w:rsidRPr="00066C18">
        <w:rPr>
          <w:sz w:val="28"/>
          <w:szCs w:val="28"/>
        </w:rPr>
        <w:t>ельная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велосипеды,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бытовые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электроприборы.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Проникновение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сдерживается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невысоким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качеством,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возможностями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послепродажного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выдерживает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конкуренции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поставщиками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выделяются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Тайвань,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Южная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Корея.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Удельный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машиностроения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превышает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0,6%.</w:t>
      </w:r>
    </w:p>
    <w:p w:rsidR="005410FA" w:rsidRPr="00066C18" w:rsidRDefault="005410FA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отраслей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довольно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значительна.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Наибольшее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отраслей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текстильной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хлопчатобумажной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(52%),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шелковой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(65%),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легкой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(45%).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внутренний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работает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химическая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квота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5%.</w:t>
      </w:r>
    </w:p>
    <w:p w:rsidR="005410FA" w:rsidRPr="00066C18" w:rsidRDefault="005410FA" w:rsidP="00D005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iCs/>
          <w:sz w:val="28"/>
          <w:szCs w:val="28"/>
        </w:rPr>
        <w:t>Основными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торговыми</w:t>
      </w:r>
      <w:r>
        <w:rPr>
          <w:iCs/>
          <w:sz w:val="28"/>
          <w:szCs w:val="28"/>
        </w:rPr>
        <w:t xml:space="preserve"> </w:t>
      </w:r>
      <w:r w:rsidRPr="00066C18">
        <w:rPr>
          <w:iCs/>
          <w:sz w:val="28"/>
          <w:szCs w:val="28"/>
        </w:rPr>
        <w:t>партнерами</w:t>
      </w:r>
      <w:r>
        <w:rPr>
          <w:iCs/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являлись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Япония,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США,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Западной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Европы.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свыше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70%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90%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технической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«ноу-хау».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рубежом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Японии,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объясняется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географической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близостью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активной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стимулирования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экспорта,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проводимой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японским</w:t>
      </w:r>
      <w:r>
        <w:rPr>
          <w:sz w:val="28"/>
          <w:szCs w:val="28"/>
        </w:rPr>
        <w:t xml:space="preserve"> </w:t>
      </w:r>
      <w:r w:rsidR="00D005D4" w:rsidRPr="00066C18">
        <w:rPr>
          <w:sz w:val="28"/>
          <w:szCs w:val="28"/>
        </w:rPr>
        <w:t>прави</w:t>
      </w:r>
      <w:r w:rsidR="00D005D4">
        <w:rPr>
          <w:sz w:val="28"/>
          <w:szCs w:val="28"/>
        </w:rPr>
        <w:t>т</w:t>
      </w:r>
      <w:r w:rsidR="00D005D4" w:rsidRPr="00066C18">
        <w:rPr>
          <w:sz w:val="28"/>
          <w:szCs w:val="28"/>
        </w:rPr>
        <w:t>ельством</w:t>
      </w:r>
      <w:r w:rsidRPr="00066C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финансирование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льготных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условиях,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помогает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тому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оплачивать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дорогостоящий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импорт.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долю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Японии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среднем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50%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китайских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закупок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машин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оборудования.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США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лидирует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поставках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высокотехнической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самолетов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электронно-вычислительной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техники.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Особое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ведущих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партнеров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КНР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занимал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Гонконг.</w:t>
      </w:r>
    </w:p>
    <w:p w:rsidR="005410FA" w:rsidRPr="005B129E" w:rsidRDefault="005410FA" w:rsidP="00D005D4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066C18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066C18">
        <w:rPr>
          <w:sz w:val="28"/>
        </w:rPr>
        <w:t>КНР</w:t>
      </w:r>
      <w:r>
        <w:rPr>
          <w:sz w:val="28"/>
        </w:rPr>
        <w:t xml:space="preserve"> </w:t>
      </w:r>
      <w:r w:rsidRPr="00066C18">
        <w:rPr>
          <w:sz w:val="28"/>
        </w:rPr>
        <w:t>поддерживает</w:t>
      </w:r>
      <w:r>
        <w:rPr>
          <w:sz w:val="28"/>
        </w:rPr>
        <w:t xml:space="preserve"> </w:t>
      </w:r>
      <w:r w:rsidRPr="00066C18">
        <w:rPr>
          <w:sz w:val="28"/>
        </w:rPr>
        <w:t>внешнеэкономические</w:t>
      </w:r>
      <w:r>
        <w:rPr>
          <w:sz w:val="28"/>
        </w:rPr>
        <w:t xml:space="preserve"> </w:t>
      </w:r>
      <w:r w:rsidRPr="00066C18">
        <w:rPr>
          <w:sz w:val="28"/>
        </w:rPr>
        <w:t>связи</w:t>
      </w:r>
      <w:r>
        <w:rPr>
          <w:sz w:val="28"/>
        </w:rPr>
        <w:t xml:space="preserve"> </w:t>
      </w:r>
      <w:r w:rsidRPr="00066C18">
        <w:rPr>
          <w:sz w:val="28"/>
        </w:rPr>
        <w:t>более</w:t>
      </w:r>
      <w:r>
        <w:rPr>
          <w:sz w:val="28"/>
        </w:rPr>
        <w:t xml:space="preserve"> </w:t>
      </w:r>
      <w:r w:rsidRPr="00066C18">
        <w:rPr>
          <w:sz w:val="28"/>
        </w:rPr>
        <w:t>чем</w:t>
      </w:r>
      <w:r>
        <w:rPr>
          <w:sz w:val="28"/>
        </w:rPr>
        <w:t xml:space="preserve"> </w:t>
      </w:r>
      <w:r w:rsidRPr="00066C18">
        <w:rPr>
          <w:sz w:val="28"/>
        </w:rPr>
        <w:t>с</w:t>
      </w:r>
      <w:r>
        <w:rPr>
          <w:sz w:val="28"/>
        </w:rPr>
        <w:t xml:space="preserve"> </w:t>
      </w:r>
      <w:r w:rsidRPr="00066C18">
        <w:rPr>
          <w:sz w:val="28"/>
        </w:rPr>
        <w:t>220</w:t>
      </w:r>
      <w:r>
        <w:rPr>
          <w:sz w:val="28"/>
        </w:rPr>
        <w:t xml:space="preserve"> </w:t>
      </w:r>
      <w:r w:rsidRPr="00066C18">
        <w:rPr>
          <w:sz w:val="28"/>
        </w:rPr>
        <w:t>странами</w:t>
      </w:r>
      <w:r>
        <w:rPr>
          <w:sz w:val="28"/>
        </w:rPr>
        <w:t xml:space="preserve"> </w:t>
      </w:r>
      <w:r w:rsidRPr="00066C18">
        <w:rPr>
          <w:sz w:val="28"/>
        </w:rPr>
        <w:t>(и</w:t>
      </w:r>
      <w:r>
        <w:rPr>
          <w:sz w:val="28"/>
        </w:rPr>
        <w:t xml:space="preserve"> </w:t>
      </w:r>
      <w:r w:rsidRPr="00066C18">
        <w:rPr>
          <w:sz w:val="28"/>
        </w:rPr>
        <w:t>территориями).</w:t>
      </w:r>
      <w:r>
        <w:rPr>
          <w:sz w:val="28"/>
        </w:rPr>
        <w:t xml:space="preserve"> </w:t>
      </w:r>
      <w:r w:rsidRPr="00066C18">
        <w:rPr>
          <w:sz w:val="28"/>
        </w:rPr>
        <w:t>Ведущими</w:t>
      </w:r>
      <w:r>
        <w:rPr>
          <w:sz w:val="28"/>
        </w:rPr>
        <w:t xml:space="preserve"> </w:t>
      </w:r>
      <w:r w:rsidRPr="00066C18">
        <w:rPr>
          <w:sz w:val="28"/>
        </w:rPr>
        <w:t>торговыми</w:t>
      </w:r>
      <w:r>
        <w:rPr>
          <w:sz w:val="28"/>
        </w:rPr>
        <w:t xml:space="preserve"> </w:t>
      </w:r>
      <w:r w:rsidRPr="00066C18">
        <w:rPr>
          <w:sz w:val="28"/>
        </w:rPr>
        <w:t>партнерами</w:t>
      </w:r>
      <w:r>
        <w:rPr>
          <w:sz w:val="28"/>
        </w:rPr>
        <w:t xml:space="preserve"> являя-</w:t>
      </w:r>
      <w:r w:rsidRPr="00066C18">
        <w:rPr>
          <w:sz w:val="28"/>
        </w:rPr>
        <w:t>ются</w:t>
      </w:r>
      <w:r>
        <w:rPr>
          <w:sz w:val="28"/>
        </w:rPr>
        <w:t xml:space="preserve"> </w:t>
      </w:r>
      <w:r w:rsidRPr="00066C18">
        <w:rPr>
          <w:sz w:val="28"/>
        </w:rPr>
        <w:t>Япония,</w:t>
      </w:r>
      <w:r>
        <w:rPr>
          <w:sz w:val="28"/>
        </w:rPr>
        <w:t xml:space="preserve"> </w:t>
      </w:r>
      <w:r w:rsidRPr="00066C18">
        <w:rPr>
          <w:sz w:val="28"/>
        </w:rPr>
        <w:t>США,</w:t>
      </w:r>
      <w:r>
        <w:rPr>
          <w:sz w:val="28"/>
        </w:rPr>
        <w:t xml:space="preserve"> </w:t>
      </w:r>
      <w:r w:rsidRPr="00066C18">
        <w:rPr>
          <w:sz w:val="28"/>
        </w:rPr>
        <w:t>страны</w:t>
      </w:r>
      <w:r>
        <w:rPr>
          <w:sz w:val="28"/>
        </w:rPr>
        <w:t xml:space="preserve"> </w:t>
      </w:r>
      <w:r w:rsidRPr="00066C18">
        <w:rPr>
          <w:sz w:val="28"/>
        </w:rPr>
        <w:t>ЕС,</w:t>
      </w:r>
      <w:r>
        <w:rPr>
          <w:sz w:val="28"/>
        </w:rPr>
        <w:t xml:space="preserve"> </w:t>
      </w:r>
      <w:r w:rsidRPr="00066C18">
        <w:rPr>
          <w:sz w:val="28"/>
        </w:rPr>
        <w:t>Республика</w:t>
      </w:r>
      <w:r>
        <w:rPr>
          <w:sz w:val="28"/>
        </w:rPr>
        <w:t xml:space="preserve"> </w:t>
      </w:r>
      <w:r w:rsidRPr="00066C18">
        <w:rPr>
          <w:sz w:val="28"/>
        </w:rPr>
        <w:t>Корея,</w:t>
      </w:r>
      <w:r>
        <w:rPr>
          <w:sz w:val="28"/>
        </w:rPr>
        <w:t xml:space="preserve"> </w:t>
      </w:r>
      <w:r w:rsidRPr="00066C18">
        <w:rPr>
          <w:sz w:val="28"/>
        </w:rPr>
        <w:t>Австралия,</w:t>
      </w:r>
      <w:r>
        <w:rPr>
          <w:sz w:val="28"/>
        </w:rPr>
        <w:t xml:space="preserve"> </w:t>
      </w:r>
      <w:r w:rsidRPr="00066C18">
        <w:rPr>
          <w:sz w:val="28"/>
        </w:rPr>
        <w:t>Россия,</w:t>
      </w:r>
      <w:r>
        <w:rPr>
          <w:sz w:val="28"/>
        </w:rPr>
        <w:t xml:space="preserve"> </w:t>
      </w:r>
      <w:r w:rsidRPr="00066C18">
        <w:rPr>
          <w:sz w:val="28"/>
        </w:rPr>
        <w:t>Канада.</w:t>
      </w:r>
      <w:r>
        <w:rPr>
          <w:sz w:val="28"/>
        </w:rPr>
        <w:t xml:space="preserve"> </w:t>
      </w:r>
      <w:r w:rsidRPr="00066C18">
        <w:rPr>
          <w:sz w:val="28"/>
        </w:rPr>
        <w:t>Первое</w:t>
      </w:r>
      <w:r>
        <w:rPr>
          <w:sz w:val="28"/>
        </w:rPr>
        <w:t xml:space="preserve"> </w:t>
      </w:r>
      <w:r w:rsidRPr="00066C18">
        <w:rPr>
          <w:sz w:val="28"/>
        </w:rPr>
        <w:t>место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экспорте</w:t>
      </w:r>
      <w:r>
        <w:rPr>
          <w:sz w:val="28"/>
        </w:rPr>
        <w:t xml:space="preserve"> </w:t>
      </w:r>
      <w:r w:rsidRPr="00066C18">
        <w:rPr>
          <w:sz w:val="28"/>
        </w:rPr>
        <w:t>КНР</w:t>
      </w:r>
      <w:r>
        <w:rPr>
          <w:sz w:val="28"/>
        </w:rPr>
        <w:t xml:space="preserve"> </w:t>
      </w:r>
      <w:r w:rsidRPr="00066C18">
        <w:rPr>
          <w:sz w:val="28"/>
        </w:rPr>
        <w:t>занимает</w:t>
      </w:r>
      <w:r>
        <w:rPr>
          <w:sz w:val="28"/>
        </w:rPr>
        <w:t xml:space="preserve"> </w:t>
      </w:r>
      <w:r w:rsidRPr="00066C18">
        <w:rPr>
          <w:sz w:val="28"/>
        </w:rPr>
        <w:t>продукция</w:t>
      </w:r>
      <w:r>
        <w:rPr>
          <w:sz w:val="28"/>
        </w:rPr>
        <w:t xml:space="preserve"> </w:t>
      </w:r>
      <w:r w:rsidRPr="00066C18">
        <w:rPr>
          <w:sz w:val="28"/>
        </w:rPr>
        <w:t>машинос</w:t>
      </w:r>
      <w:r>
        <w:rPr>
          <w:sz w:val="28"/>
        </w:rPr>
        <w:t>-</w:t>
      </w:r>
      <w:r w:rsidRPr="00066C18">
        <w:rPr>
          <w:sz w:val="28"/>
        </w:rPr>
        <w:t>троения</w:t>
      </w:r>
      <w:r>
        <w:rPr>
          <w:sz w:val="28"/>
        </w:rPr>
        <w:t xml:space="preserve"> </w:t>
      </w:r>
      <w:r w:rsidRPr="00066C18">
        <w:rPr>
          <w:sz w:val="28"/>
        </w:rPr>
        <w:t>(85</w:t>
      </w:r>
      <w:r>
        <w:rPr>
          <w:sz w:val="28"/>
        </w:rPr>
        <w:t xml:space="preserve"> </w:t>
      </w:r>
      <w:r w:rsidRPr="00066C18">
        <w:rPr>
          <w:sz w:val="28"/>
        </w:rPr>
        <w:t>млрд.</w:t>
      </w:r>
      <w:r>
        <w:rPr>
          <w:sz w:val="28"/>
        </w:rPr>
        <w:t xml:space="preserve"> </w:t>
      </w:r>
      <w:r w:rsidRPr="00066C18">
        <w:rPr>
          <w:sz w:val="28"/>
        </w:rPr>
        <w:t>долл.),</w:t>
      </w:r>
      <w:r>
        <w:rPr>
          <w:sz w:val="28"/>
        </w:rPr>
        <w:t xml:space="preserve"> </w:t>
      </w:r>
      <w:r w:rsidRPr="00066C18">
        <w:rPr>
          <w:sz w:val="28"/>
        </w:rPr>
        <w:t>доля</w:t>
      </w:r>
      <w:r>
        <w:rPr>
          <w:sz w:val="28"/>
        </w:rPr>
        <w:t xml:space="preserve"> </w:t>
      </w:r>
      <w:r w:rsidRPr="00066C18">
        <w:rPr>
          <w:sz w:val="28"/>
        </w:rPr>
        <w:t>которой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объеме</w:t>
      </w:r>
      <w:r>
        <w:rPr>
          <w:sz w:val="28"/>
        </w:rPr>
        <w:t xml:space="preserve"> </w:t>
      </w:r>
      <w:r w:rsidRPr="00066C18">
        <w:rPr>
          <w:sz w:val="28"/>
        </w:rPr>
        <w:t>достигает</w:t>
      </w:r>
      <w:r>
        <w:rPr>
          <w:sz w:val="28"/>
        </w:rPr>
        <w:t xml:space="preserve"> </w:t>
      </w:r>
      <w:r w:rsidRPr="00066C18">
        <w:rPr>
          <w:sz w:val="28"/>
        </w:rPr>
        <w:t>30%.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2003</w:t>
      </w:r>
      <w:r>
        <w:rPr>
          <w:sz w:val="28"/>
        </w:rPr>
        <w:t xml:space="preserve"> </w:t>
      </w:r>
      <w:r w:rsidRPr="00066C18">
        <w:rPr>
          <w:sz w:val="28"/>
        </w:rPr>
        <w:t>г.</w:t>
      </w:r>
      <w:r>
        <w:rPr>
          <w:sz w:val="28"/>
        </w:rPr>
        <w:t xml:space="preserve"> </w:t>
      </w:r>
      <w:r w:rsidRPr="00066C18">
        <w:rPr>
          <w:sz w:val="28"/>
        </w:rPr>
        <w:t>было</w:t>
      </w:r>
      <w:r>
        <w:rPr>
          <w:sz w:val="28"/>
        </w:rPr>
        <w:t xml:space="preserve"> </w:t>
      </w:r>
      <w:r w:rsidRPr="00066C18">
        <w:rPr>
          <w:sz w:val="28"/>
        </w:rPr>
        <w:t>экспортировано</w:t>
      </w:r>
      <w:r>
        <w:rPr>
          <w:sz w:val="28"/>
        </w:rPr>
        <w:t xml:space="preserve"> </w:t>
      </w:r>
      <w:r w:rsidRPr="00066C18">
        <w:rPr>
          <w:sz w:val="28"/>
        </w:rPr>
        <w:t>наукоемкой</w:t>
      </w:r>
      <w:r>
        <w:rPr>
          <w:sz w:val="28"/>
        </w:rPr>
        <w:t xml:space="preserve"> </w:t>
      </w:r>
      <w:r w:rsidRPr="00066C18">
        <w:rPr>
          <w:sz w:val="28"/>
        </w:rPr>
        <w:t>продукции</w:t>
      </w:r>
      <w:r>
        <w:rPr>
          <w:sz w:val="28"/>
        </w:rPr>
        <w:t xml:space="preserve"> </w:t>
      </w:r>
      <w:r w:rsidRPr="00066C18">
        <w:rPr>
          <w:sz w:val="28"/>
        </w:rPr>
        <w:t>более</w:t>
      </w:r>
      <w:r>
        <w:rPr>
          <w:sz w:val="28"/>
        </w:rPr>
        <w:t xml:space="preserve"> </w:t>
      </w:r>
      <w:r w:rsidRPr="00066C18">
        <w:rPr>
          <w:sz w:val="28"/>
        </w:rPr>
        <w:t>чем</w:t>
      </w:r>
      <w:r>
        <w:rPr>
          <w:sz w:val="28"/>
        </w:rPr>
        <w:t xml:space="preserve"> </w:t>
      </w:r>
      <w:r w:rsidRPr="00066C18">
        <w:rPr>
          <w:sz w:val="28"/>
        </w:rPr>
        <w:t>на</w:t>
      </w:r>
      <w:r>
        <w:rPr>
          <w:sz w:val="28"/>
        </w:rPr>
        <w:t xml:space="preserve"> </w:t>
      </w:r>
      <w:r w:rsidRPr="00066C18">
        <w:rPr>
          <w:sz w:val="28"/>
        </w:rPr>
        <w:t>46</w:t>
      </w:r>
      <w:r>
        <w:rPr>
          <w:sz w:val="28"/>
        </w:rPr>
        <w:t xml:space="preserve"> </w:t>
      </w:r>
      <w:r w:rsidRPr="00066C18">
        <w:rPr>
          <w:sz w:val="28"/>
        </w:rPr>
        <w:t>млрд.</w:t>
      </w:r>
      <w:r>
        <w:rPr>
          <w:sz w:val="28"/>
        </w:rPr>
        <w:t xml:space="preserve"> </w:t>
      </w:r>
      <w:r w:rsidRPr="00066C18">
        <w:rPr>
          <w:sz w:val="28"/>
        </w:rPr>
        <w:t>долл.</w:t>
      </w:r>
      <w:r>
        <w:rPr>
          <w:sz w:val="28"/>
        </w:rPr>
        <w:t xml:space="preserve"> </w:t>
      </w:r>
      <w:r w:rsidRPr="00066C18">
        <w:rPr>
          <w:sz w:val="28"/>
        </w:rPr>
        <w:t>и</w:t>
      </w:r>
      <w:r>
        <w:rPr>
          <w:sz w:val="28"/>
        </w:rPr>
        <w:t xml:space="preserve"> </w:t>
      </w:r>
      <w:r w:rsidRPr="00066C18">
        <w:rPr>
          <w:sz w:val="28"/>
        </w:rPr>
        <w:t>ее</w:t>
      </w:r>
      <w:r>
        <w:rPr>
          <w:sz w:val="28"/>
        </w:rPr>
        <w:t xml:space="preserve"> </w:t>
      </w:r>
      <w:r w:rsidRPr="00066C18">
        <w:rPr>
          <w:sz w:val="28"/>
        </w:rPr>
        <w:t>доля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объеме</w:t>
      </w:r>
      <w:r>
        <w:rPr>
          <w:sz w:val="28"/>
        </w:rPr>
        <w:t xml:space="preserve"> </w:t>
      </w:r>
      <w:r w:rsidRPr="00066C18">
        <w:rPr>
          <w:sz w:val="28"/>
        </w:rPr>
        <w:t>экспорта</w:t>
      </w:r>
      <w:r>
        <w:rPr>
          <w:sz w:val="28"/>
        </w:rPr>
        <w:t xml:space="preserve"> </w:t>
      </w:r>
      <w:r w:rsidRPr="00066C18">
        <w:rPr>
          <w:sz w:val="28"/>
        </w:rPr>
        <w:t>составила</w:t>
      </w:r>
      <w:r>
        <w:rPr>
          <w:sz w:val="28"/>
        </w:rPr>
        <w:t xml:space="preserve"> </w:t>
      </w:r>
      <w:r w:rsidRPr="00066C18">
        <w:rPr>
          <w:sz w:val="28"/>
        </w:rPr>
        <w:t>17,5%.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2003</w:t>
      </w:r>
      <w:r>
        <w:rPr>
          <w:sz w:val="28"/>
        </w:rPr>
        <w:t xml:space="preserve"> </w:t>
      </w:r>
      <w:r w:rsidRPr="00066C18">
        <w:rPr>
          <w:sz w:val="28"/>
        </w:rPr>
        <w:t>г.</w:t>
      </w:r>
      <w:r>
        <w:rPr>
          <w:sz w:val="28"/>
        </w:rPr>
        <w:t xml:space="preserve"> </w:t>
      </w:r>
      <w:r w:rsidRPr="00066C18">
        <w:rPr>
          <w:sz w:val="28"/>
        </w:rPr>
        <w:t>Китай</w:t>
      </w:r>
      <w:r>
        <w:rPr>
          <w:sz w:val="28"/>
        </w:rPr>
        <w:t xml:space="preserve"> </w:t>
      </w:r>
      <w:r w:rsidRPr="00066C18">
        <w:rPr>
          <w:sz w:val="28"/>
        </w:rPr>
        <w:t>занял</w:t>
      </w:r>
      <w:r>
        <w:rPr>
          <w:sz w:val="28"/>
        </w:rPr>
        <w:t xml:space="preserve"> </w:t>
      </w:r>
      <w:r w:rsidRPr="00066C18">
        <w:rPr>
          <w:sz w:val="28"/>
        </w:rPr>
        <w:t>второе</w:t>
      </w:r>
      <w:r>
        <w:rPr>
          <w:sz w:val="28"/>
        </w:rPr>
        <w:t xml:space="preserve"> </w:t>
      </w:r>
      <w:r w:rsidRPr="00066C18">
        <w:rPr>
          <w:sz w:val="28"/>
        </w:rPr>
        <w:t>место</w:t>
      </w:r>
      <w:r>
        <w:rPr>
          <w:sz w:val="28"/>
        </w:rPr>
        <w:t xml:space="preserve"> </w:t>
      </w:r>
      <w:r w:rsidRPr="00066C18">
        <w:rPr>
          <w:sz w:val="28"/>
        </w:rPr>
        <w:t>в</w:t>
      </w:r>
      <w:r>
        <w:rPr>
          <w:sz w:val="28"/>
        </w:rPr>
        <w:t xml:space="preserve"> </w:t>
      </w:r>
      <w:r w:rsidRPr="00066C18">
        <w:rPr>
          <w:sz w:val="28"/>
        </w:rPr>
        <w:t>мире</w:t>
      </w:r>
      <w:r>
        <w:rPr>
          <w:sz w:val="28"/>
        </w:rPr>
        <w:t xml:space="preserve"> </w:t>
      </w:r>
      <w:r w:rsidRPr="00066C18">
        <w:rPr>
          <w:sz w:val="28"/>
        </w:rPr>
        <w:t>по</w:t>
      </w:r>
      <w:r>
        <w:rPr>
          <w:sz w:val="28"/>
        </w:rPr>
        <w:t xml:space="preserve"> </w:t>
      </w:r>
      <w:r w:rsidRPr="00066C18">
        <w:rPr>
          <w:sz w:val="28"/>
        </w:rPr>
        <w:t>экспорту</w:t>
      </w:r>
      <w:r>
        <w:rPr>
          <w:sz w:val="28"/>
        </w:rPr>
        <w:t xml:space="preserve"> </w:t>
      </w:r>
      <w:r w:rsidRPr="00066C18">
        <w:rPr>
          <w:sz w:val="28"/>
        </w:rPr>
        <w:t>угля</w:t>
      </w:r>
      <w:r>
        <w:rPr>
          <w:sz w:val="28"/>
        </w:rPr>
        <w:t xml:space="preserve"> </w:t>
      </w:r>
      <w:r w:rsidRPr="00066C18">
        <w:rPr>
          <w:sz w:val="28"/>
        </w:rPr>
        <w:t>(более</w:t>
      </w:r>
      <w:r>
        <w:rPr>
          <w:sz w:val="28"/>
        </w:rPr>
        <w:t xml:space="preserve"> </w:t>
      </w:r>
      <w:r w:rsidRPr="00066C18">
        <w:rPr>
          <w:sz w:val="28"/>
        </w:rPr>
        <w:t>80</w:t>
      </w:r>
      <w:r>
        <w:rPr>
          <w:sz w:val="28"/>
        </w:rPr>
        <w:t xml:space="preserve"> </w:t>
      </w:r>
      <w:r w:rsidRPr="00066C18">
        <w:rPr>
          <w:sz w:val="28"/>
        </w:rPr>
        <w:t>млн.</w:t>
      </w:r>
      <w:r>
        <w:rPr>
          <w:sz w:val="28"/>
        </w:rPr>
        <w:t xml:space="preserve"> </w:t>
      </w:r>
      <w:r w:rsidRPr="00066C18">
        <w:rPr>
          <w:sz w:val="28"/>
        </w:rPr>
        <w:t>т.).</w:t>
      </w:r>
    </w:p>
    <w:p w:rsidR="00D005D4" w:rsidRDefault="00D005D4" w:rsidP="00D005D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\</w:t>
      </w:r>
    </w:p>
    <w:p w:rsidR="005410FA" w:rsidRDefault="00D005D4" w:rsidP="00D005D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410FA">
        <w:rPr>
          <w:b/>
          <w:sz w:val="28"/>
          <w:szCs w:val="28"/>
        </w:rPr>
        <w:t>4. С</w:t>
      </w:r>
      <w:r>
        <w:rPr>
          <w:b/>
          <w:sz w:val="28"/>
          <w:szCs w:val="28"/>
        </w:rPr>
        <w:t xml:space="preserve">отрудничество </w:t>
      </w:r>
      <w:r w:rsidR="00B6675D">
        <w:rPr>
          <w:b/>
          <w:sz w:val="28"/>
          <w:szCs w:val="28"/>
        </w:rPr>
        <w:t xml:space="preserve">Китая </w:t>
      </w:r>
      <w:r>
        <w:rPr>
          <w:b/>
          <w:sz w:val="28"/>
          <w:szCs w:val="28"/>
        </w:rPr>
        <w:t xml:space="preserve">и </w:t>
      </w:r>
      <w:r w:rsidR="00B6675D">
        <w:rPr>
          <w:b/>
          <w:sz w:val="28"/>
          <w:szCs w:val="28"/>
        </w:rPr>
        <w:t>России</w:t>
      </w:r>
    </w:p>
    <w:p w:rsidR="00D005D4" w:rsidRPr="00D005D4" w:rsidRDefault="00D005D4" w:rsidP="00D005D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521C8C" w:rsidRPr="00D005D4" w:rsidRDefault="00521C8C" w:rsidP="00D005D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D005D4">
        <w:rPr>
          <w:b/>
          <w:sz w:val="28"/>
          <w:szCs w:val="28"/>
        </w:rPr>
        <w:t>4.1 Росимпорт из Китая</w:t>
      </w:r>
    </w:p>
    <w:p w:rsidR="0048095B" w:rsidRDefault="0048095B" w:rsidP="00D005D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48095B" w:rsidRDefault="0048095B" w:rsidP="00D005D4">
      <w:pPr>
        <w:spacing w:line="360" w:lineRule="auto"/>
        <w:ind w:firstLine="708"/>
        <w:jc w:val="both"/>
        <w:rPr>
          <w:sz w:val="28"/>
          <w:szCs w:val="28"/>
        </w:rPr>
      </w:pPr>
      <w:r w:rsidRPr="0048095B">
        <w:rPr>
          <w:sz w:val="28"/>
          <w:szCs w:val="28"/>
        </w:rPr>
        <w:t>Торгово-экономические отношения России с Китаем имеют длительную историю и характеризуются заметным развитием в последние годы. Растет объем взаимной торговли, усиливается хозяйственное взаимодействие, расширяются целевые контакты.</w:t>
      </w:r>
    </w:p>
    <w:p w:rsidR="0048095B" w:rsidRDefault="0048095B" w:rsidP="00D005D4">
      <w:pPr>
        <w:spacing w:line="360" w:lineRule="auto"/>
        <w:ind w:firstLine="708"/>
        <w:jc w:val="both"/>
        <w:rPr>
          <w:sz w:val="28"/>
          <w:szCs w:val="28"/>
        </w:rPr>
      </w:pPr>
      <w:r w:rsidRPr="0048095B">
        <w:rPr>
          <w:sz w:val="28"/>
          <w:szCs w:val="28"/>
        </w:rPr>
        <w:t xml:space="preserve">Российский рынок заполонен китайскими товарами. </w:t>
      </w:r>
      <w:r>
        <w:rPr>
          <w:sz w:val="28"/>
          <w:szCs w:val="28"/>
        </w:rPr>
        <w:t>В</w:t>
      </w:r>
      <w:r w:rsidRPr="0048095B">
        <w:rPr>
          <w:sz w:val="28"/>
          <w:szCs w:val="28"/>
        </w:rPr>
        <w:t xml:space="preserve"> стоимости продукции, которая ввозится из Китая, растет доля наземных </w:t>
      </w:r>
      <w:r w:rsidR="00D005D4" w:rsidRPr="0048095B">
        <w:rPr>
          <w:sz w:val="28"/>
          <w:szCs w:val="28"/>
        </w:rPr>
        <w:t>транспор</w:t>
      </w:r>
      <w:r w:rsidR="00D005D4">
        <w:rPr>
          <w:sz w:val="28"/>
          <w:szCs w:val="28"/>
        </w:rPr>
        <w:t>т</w:t>
      </w:r>
      <w:r w:rsidR="00D005D4" w:rsidRPr="0048095B">
        <w:rPr>
          <w:sz w:val="28"/>
          <w:szCs w:val="28"/>
        </w:rPr>
        <w:t>ных</w:t>
      </w:r>
      <w:r w:rsidRPr="0048095B">
        <w:rPr>
          <w:sz w:val="28"/>
          <w:szCs w:val="28"/>
        </w:rPr>
        <w:t xml:space="preserve"> средств, электрических машин и оборудования – в 2008 году она достигла 46,9%. На импорт изделий легкой промышленности приходится 20,1% стоимости ввезенных в Россию товаров, это, в том числе, игрушки и спортивный инвентарь – 9,2%, трикотажные и текстильные изделия – 5,8% и 4,3% соответственно. Импорт одежды из текстиля возрос на 54,8%; на 91,7% увеличился ввоз прочих готовых текстильных изделий (в основном, постельное белье, покрывала, шторы), в полтора раза увеличился ввоз игрушек и спортинвентаря.</w:t>
      </w:r>
    </w:p>
    <w:p w:rsidR="0048095B" w:rsidRPr="0048095B" w:rsidRDefault="0048095B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48095B">
        <w:rPr>
          <w:sz w:val="28"/>
          <w:szCs w:val="28"/>
        </w:rPr>
        <w:t>Импорт труб в 2008 году увеличился в восемь раз по сравнению с 2007 годом, а бытовой техники и электроники – более чем в полтора раза.</w:t>
      </w:r>
    </w:p>
    <w:p w:rsidR="0048095B" w:rsidRDefault="0048095B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48095B">
        <w:rPr>
          <w:sz w:val="28"/>
          <w:szCs w:val="28"/>
        </w:rPr>
        <w:t xml:space="preserve">Велика доля изделий легкой промышленности на российском рынке, произведенных в Китае, и это не только китайская контрафактная </w:t>
      </w:r>
      <w:r w:rsidR="00D005D4" w:rsidRPr="0048095B">
        <w:rPr>
          <w:sz w:val="28"/>
          <w:szCs w:val="28"/>
        </w:rPr>
        <w:t>продук</w:t>
      </w:r>
      <w:r w:rsidR="00D005D4">
        <w:rPr>
          <w:sz w:val="28"/>
          <w:szCs w:val="28"/>
        </w:rPr>
        <w:t>ц</w:t>
      </w:r>
      <w:r w:rsidR="00D005D4" w:rsidRPr="0048095B">
        <w:rPr>
          <w:sz w:val="28"/>
          <w:szCs w:val="28"/>
        </w:rPr>
        <w:t>ия</w:t>
      </w:r>
      <w:r w:rsidRPr="0048095B">
        <w:rPr>
          <w:sz w:val="28"/>
          <w:szCs w:val="28"/>
        </w:rPr>
        <w:t>, но и легальная. Почти 80% российских брендов одежды и обуви отшивается в Китае.</w:t>
      </w:r>
    </w:p>
    <w:p w:rsidR="0048095B" w:rsidRDefault="0048095B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633A8A">
        <w:rPr>
          <w:sz w:val="28"/>
          <w:szCs w:val="28"/>
        </w:rPr>
        <w:t>Импорт товаров в январе-феврале 2009 г</w:t>
      </w:r>
      <w:r>
        <w:rPr>
          <w:sz w:val="28"/>
          <w:szCs w:val="28"/>
        </w:rPr>
        <w:t>.</w:t>
      </w:r>
      <w:r w:rsidRPr="00633A8A">
        <w:rPr>
          <w:sz w:val="28"/>
          <w:szCs w:val="28"/>
        </w:rPr>
        <w:t xml:space="preserve"> по оценке </w:t>
      </w:r>
      <w:r w:rsidR="00D005D4" w:rsidRPr="00633A8A">
        <w:rPr>
          <w:sz w:val="28"/>
          <w:szCs w:val="28"/>
        </w:rPr>
        <w:t>Минэкономраз</w:t>
      </w:r>
      <w:r w:rsidR="00D005D4">
        <w:rPr>
          <w:sz w:val="28"/>
          <w:szCs w:val="28"/>
        </w:rPr>
        <w:t>в</w:t>
      </w:r>
      <w:r w:rsidR="00D005D4" w:rsidRPr="00633A8A">
        <w:rPr>
          <w:sz w:val="28"/>
          <w:szCs w:val="28"/>
        </w:rPr>
        <w:t>ития</w:t>
      </w:r>
      <w:r w:rsidRPr="00633A8A">
        <w:rPr>
          <w:sz w:val="28"/>
          <w:szCs w:val="28"/>
        </w:rPr>
        <w:t xml:space="preserve"> России, сократился  на 35,3 процента. Доля стран дальнего </w:t>
      </w:r>
      <w:r w:rsidR="00D005D4" w:rsidRPr="00633A8A">
        <w:rPr>
          <w:sz w:val="28"/>
          <w:szCs w:val="28"/>
        </w:rPr>
        <w:t>зару</w:t>
      </w:r>
      <w:r w:rsidR="00D005D4">
        <w:rPr>
          <w:sz w:val="28"/>
          <w:szCs w:val="28"/>
        </w:rPr>
        <w:t>б</w:t>
      </w:r>
      <w:r w:rsidR="00D005D4" w:rsidRPr="00633A8A">
        <w:rPr>
          <w:sz w:val="28"/>
          <w:szCs w:val="28"/>
        </w:rPr>
        <w:t>ежья</w:t>
      </w:r>
      <w:r w:rsidRPr="00633A8A">
        <w:rPr>
          <w:sz w:val="28"/>
          <w:szCs w:val="28"/>
        </w:rPr>
        <w:t xml:space="preserve"> в общем объеме импорта России увеличилась с 86% в </w:t>
      </w:r>
      <w:r w:rsidR="00D005D4" w:rsidRPr="00633A8A">
        <w:rPr>
          <w:sz w:val="28"/>
          <w:szCs w:val="28"/>
        </w:rPr>
        <w:t>январе-февра</w:t>
      </w:r>
      <w:r w:rsidR="00D005D4">
        <w:rPr>
          <w:sz w:val="28"/>
          <w:szCs w:val="28"/>
        </w:rPr>
        <w:t>л</w:t>
      </w:r>
      <w:r w:rsidR="00D005D4" w:rsidRPr="00633A8A">
        <w:rPr>
          <w:sz w:val="28"/>
          <w:szCs w:val="28"/>
        </w:rPr>
        <w:t>е</w:t>
      </w:r>
      <w:r w:rsidRPr="00633A8A">
        <w:rPr>
          <w:sz w:val="28"/>
          <w:szCs w:val="28"/>
        </w:rPr>
        <w:t xml:space="preserve"> 2008 г. до 87,3% в январе-феврале 2009 г., стран СНГ -  соответственно с</w:t>
      </w:r>
      <w:r>
        <w:rPr>
          <w:sz w:val="28"/>
          <w:szCs w:val="28"/>
        </w:rPr>
        <w:t>низилась с 14% до 12,7%.</w:t>
      </w:r>
    </w:p>
    <w:p w:rsidR="00521C8C" w:rsidRDefault="00521C8C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33A8A">
        <w:rPr>
          <w:sz w:val="28"/>
          <w:szCs w:val="28"/>
        </w:rPr>
        <w:t xml:space="preserve">Импорт машин, оборудования и транспортных средств, металлов и изделий из них в стоимостном выражении снизился по сравнению с </w:t>
      </w:r>
      <w:r w:rsidR="00D005D4" w:rsidRPr="00633A8A">
        <w:rPr>
          <w:sz w:val="28"/>
          <w:szCs w:val="28"/>
        </w:rPr>
        <w:t>янва</w:t>
      </w:r>
      <w:r w:rsidR="00D005D4">
        <w:rPr>
          <w:sz w:val="28"/>
          <w:szCs w:val="28"/>
        </w:rPr>
        <w:t>р</w:t>
      </w:r>
      <w:r w:rsidR="00D005D4" w:rsidRPr="00633A8A">
        <w:rPr>
          <w:sz w:val="28"/>
          <w:szCs w:val="28"/>
        </w:rPr>
        <w:t>ем</w:t>
      </w:r>
      <w:r w:rsidRPr="00633A8A">
        <w:rPr>
          <w:sz w:val="28"/>
          <w:szCs w:val="28"/>
        </w:rPr>
        <w:t xml:space="preserve"> прошлого года в 1,9 раза, продовольственных товаров – на 23,7%, продукции химической промышленности – на 29%, древесины и </w:t>
      </w:r>
      <w:r w:rsidR="00D005D4" w:rsidRPr="00633A8A">
        <w:rPr>
          <w:sz w:val="28"/>
          <w:szCs w:val="28"/>
        </w:rPr>
        <w:t>цел</w:t>
      </w:r>
      <w:r w:rsidR="00D005D4">
        <w:rPr>
          <w:sz w:val="28"/>
          <w:szCs w:val="28"/>
        </w:rPr>
        <w:t>л</w:t>
      </w:r>
      <w:r w:rsidR="00D005D4" w:rsidRPr="00633A8A">
        <w:rPr>
          <w:sz w:val="28"/>
          <w:szCs w:val="28"/>
        </w:rPr>
        <w:t>юлозно-бумажных</w:t>
      </w:r>
      <w:r w:rsidRPr="00633A8A">
        <w:rPr>
          <w:sz w:val="28"/>
          <w:szCs w:val="28"/>
        </w:rPr>
        <w:t xml:space="preserve"> изделий </w:t>
      </w:r>
      <w:r w:rsidR="005B129E">
        <w:rPr>
          <w:sz w:val="28"/>
          <w:szCs w:val="28"/>
        </w:rPr>
        <w:t xml:space="preserve"> </w:t>
      </w:r>
      <w:r w:rsidRPr="00633A8A">
        <w:rPr>
          <w:sz w:val="28"/>
          <w:szCs w:val="28"/>
        </w:rPr>
        <w:t>–</w:t>
      </w:r>
      <w:r w:rsidR="005B129E">
        <w:rPr>
          <w:sz w:val="28"/>
          <w:szCs w:val="28"/>
        </w:rPr>
        <w:t xml:space="preserve"> </w:t>
      </w:r>
      <w:r w:rsidRPr="00633A8A">
        <w:rPr>
          <w:sz w:val="28"/>
          <w:szCs w:val="28"/>
        </w:rPr>
        <w:t xml:space="preserve"> на 31,3%, минеральных продуктов – на 36,5 процента.</w:t>
      </w:r>
    </w:p>
    <w:p w:rsidR="00521C8C" w:rsidRPr="00521C8C" w:rsidRDefault="00521C8C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521C8C">
        <w:rPr>
          <w:sz w:val="28"/>
          <w:szCs w:val="28"/>
        </w:rPr>
        <w:t xml:space="preserve">На российском рынке существует большой ассортимент </w:t>
      </w:r>
      <w:r w:rsidR="00D005D4" w:rsidRPr="00521C8C">
        <w:rPr>
          <w:sz w:val="28"/>
          <w:szCs w:val="28"/>
        </w:rPr>
        <w:t>керами</w:t>
      </w:r>
      <w:r w:rsidR="00D005D4">
        <w:rPr>
          <w:sz w:val="28"/>
          <w:szCs w:val="28"/>
        </w:rPr>
        <w:t>ч</w:t>
      </w:r>
      <w:r w:rsidR="00D005D4" w:rsidRPr="00521C8C">
        <w:rPr>
          <w:sz w:val="28"/>
          <w:szCs w:val="28"/>
        </w:rPr>
        <w:t>еских</w:t>
      </w:r>
      <w:r w:rsidRPr="00521C8C">
        <w:rPr>
          <w:sz w:val="28"/>
          <w:szCs w:val="28"/>
        </w:rPr>
        <w:t xml:space="preserve"> изделий, но в основном это товар из Китая, Польши, Чехии и других стран. В течение последних лет наблюдается рост объемов импорта керамической посуды в Россию: ежегодные темпы роста, как в </w:t>
      </w:r>
      <w:r w:rsidR="00D005D4" w:rsidRPr="00521C8C">
        <w:rPr>
          <w:sz w:val="28"/>
          <w:szCs w:val="28"/>
        </w:rPr>
        <w:t>стоимос</w:t>
      </w:r>
      <w:r w:rsidR="00D005D4">
        <w:rPr>
          <w:sz w:val="28"/>
          <w:szCs w:val="28"/>
        </w:rPr>
        <w:t>т</w:t>
      </w:r>
      <w:r w:rsidR="00D005D4" w:rsidRPr="00521C8C">
        <w:rPr>
          <w:sz w:val="28"/>
          <w:szCs w:val="28"/>
        </w:rPr>
        <w:t>ном</w:t>
      </w:r>
      <w:r w:rsidRPr="00521C8C">
        <w:rPr>
          <w:sz w:val="28"/>
          <w:szCs w:val="28"/>
        </w:rPr>
        <w:t>, так и в натуральном выражении, составляют около 20%. Китайская керамическая посуда активно реализуется на российском рынке, она выполнена на достаточно высоком качественном уровне, отличается современным дизайном и имеет умеренную цену – это наборы чайных и кофейных сервизов, пиал и тарелок различного размера.</w:t>
      </w:r>
    </w:p>
    <w:p w:rsidR="00930635" w:rsidRDefault="00930635" w:rsidP="00D005D4">
      <w:pPr>
        <w:spacing w:line="360" w:lineRule="auto"/>
        <w:ind w:firstLine="708"/>
        <w:jc w:val="both"/>
        <w:rPr>
          <w:sz w:val="28"/>
          <w:szCs w:val="28"/>
        </w:rPr>
      </w:pPr>
      <w:r w:rsidRPr="00930635">
        <w:rPr>
          <w:sz w:val="28"/>
          <w:szCs w:val="28"/>
        </w:rPr>
        <w:t xml:space="preserve">Импорт продукции из Китая в Россию может нанести серьезный ущерб некоторым отраслям российской промышленности. </w:t>
      </w:r>
      <w:r w:rsidR="00D005D4" w:rsidRPr="00930635">
        <w:rPr>
          <w:sz w:val="28"/>
          <w:szCs w:val="28"/>
        </w:rPr>
        <w:t>Неконкурен</w:t>
      </w:r>
      <w:r w:rsidR="00D005D4">
        <w:rPr>
          <w:sz w:val="28"/>
          <w:szCs w:val="28"/>
        </w:rPr>
        <w:t>т</w:t>
      </w:r>
      <w:r w:rsidR="00D005D4" w:rsidRPr="00930635">
        <w:rPr>
          <w:sz w:val="28"/>
          <w:szCs w:val="28"/>
        </w:rPr>
        <w:t>оспособными</w:t>
      </w:r>
      <w:r w:rsidRPr="00930635">
        <w:rPr>
          <w:sz w:val="28"/>
          <w:szCs w:val="28"/>
        </w:rPr>
        <w:t xml:space="preserve"> могут оказаться автопром, производство промышленного оборудования, а также черная металлургия.</w:t>
      </w:r>
    </w:p>
    <w:p w:rsidR="00930635" w:rsidRPr="00930635" w:rsidRDefault="00930635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930635">
        <w:rPr>
          <w:sz w:val="28"/>
          <w:szCs w:val="28"/>
        </w:rPr>
        <w:t>По итогам первого полугодия 2008 года Россия стала лидером по объемам импорта автомобилей из Китая. За этот период на российский рынок было отправлено 38 600 машин.</w:t>
      </w:r>
    </w:p>
    <w:p w:rsidR="00930635" w:rsidRPr="00930635" w:rsidRDefault="00930635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930635">
        <w:rPr>
          <w:sz w:val="28"/>
          <w:szCs w:val="28"/>
        </w:rPr>
        <w:t>Марка «Chery» за шесть месяцев продала в нашей стране 18 558 автомобилей, второе место занимает «Great Wall» с показателем 2 580 автомобилей, а третье – «FAW», который по итогам полугодия реализовал 1 164 машины.</w:t>
      </w:r>
    </w:p>
    <w:p w:rsidR="00521C8C" w:rsidRDefault="00930635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930635">
        <w:rPr>
          <w:sz w:val="28"/>
          <w:szCs w:val="28"/>
        </w:rPr>
        <w:t xml:space="preserve">Сейчас практически весь мир имеет дело только с китайской </w:t>
      </w:r>
      <w:r w:rsidR="00D005D4" w:rsidRPr="00930635">
        <w:rPr>
          <w:sz w:val="28"/>
          <w:szCs w:val="28"/>
        </w:rPr>
        <w:t>пиро</w:t>
      </w:r>
      <w:r w:rsidR="00D005D4">
        <w:rPr>
          <w:sz w:val="28"/>
          <w:szCs w:val="28"/>
        </w:rPr>
        <w:t>т</w:t>
      </w:r>
      <w:r w:rsidR="00D005D4" w:rsidRPr="00930635">
        <w:rPr>
          <w:sz w:val="28"/>
          <w:szCs w:val="28"/>
        </w:rPr>
        <w:t>ехникой</w:t>
      </w:r>
      <w:r w:rsidRPr="00930635">
        <w:rPr>
          <w:sz w:val="28"/>
          <w:szCs w:val="28"/>
        </w:rPr>
        <w:t xml:space="preserve">. Китай – родина пороха – является признанным лидером в </w:t>
      </w:r>
      <w:r w:rsidR="00D005D4" w:rsidRPr="00930635">
        <w:rPr>
          <w:sz w:val="28"/>
          <w:szCs w:val="28"/>
        </w:rPr>
        <w:t>произ</w:t>
      </w:r>
      <w:r w:rsidR="00D005D4">
        <w:rPr>
          <w:sz w:val="28"/>
          <w:szCs w:val="28"/>
        </w:rPr>
        <w:t>в</w:t>
      </w:r>
      <w:r w:rsidR="00D005D4" w:rsidRPr="00930635">
        <w:rPr>
          <w:sz w:val="28"/>
          <w:szCs w:val="28"/>
        </w:rPr>
        <w:t>одстве</w:t>
      </w:r>
      <w:r w:rsidRPr="00930635">
        <w:rPr>
          <w:sz w:val="28"/>
          <w:szCs w:val="28"/>
        </w:rPr>
        <w:t xml:space="preserve"> пиротехники: до 90% мирового объема этого вида товаров </w:t>
      </w:r>
      <w:r w:rsidR="00D005D4" w:rsidRPr="00930635">
        <w:rPr>
          <w:sz w:val="28"/>
          <w:szCs w:val="28"/>
        </w:rPr>
        <w:t>изготав</w:t>
      </w:r>
      <w:r w:rsidR="00D005D4">
        <w:rPr>
          <w:sz w:val="28"/>
          <w:szCs w:val="28"/>
        </w:rPr>
        <w:t>л</w:t>
      </w:r>
      <w:r w:rsidR="00D005D4" w:rsidRPr="00930635">
        <w:rPr>
          <w:sz w:val="28"/>
          <w:szCs w:val="28"/>
        </w:rPr>
        <w:t>ивается</w:t>
      </w:r>
      <w:r w:rsidRPr="00930635">
        <w:rPr>
          <w:sz w:val="28"/>
          <w:szCs w:val="28"/>
        </w:rPr>
        <w:t xml:space="preserve"> именно в КНР. У китайцев самые богатые пиротехнические традиции и, соответственно, самый широкий ассортимент, к тому же еще и самые низкие цены. В Китае построены десятки новых предприятий по производству порохов и пиротехники, в отрасли занято 600 тыс. работников.</w:t>
      </w:r>
    </w:p>
    <w:p w:rsidR="00930635" w:rsidRPr="00521C8C" w:rsidRDefault="00521C8C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521C8C">
        <w:rPr>
          <w:sz w:val="28"/>
          <w:szCs w:val="28"/>
        </w:rPr>
        <w:t>Пользуются популярностью и не вызывает у потребителей особых подозрений такие товары как чай, специи, сухофрукты.</w:t>
      </w:r>
    </w:p>
    <w:p w:rsidR="00EF0F25" w:rsidRPr="00E00C34" w:rsidRDefault="00E00C34" w:rsidP="00D005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00C34">
        <w:rPr>
          <w:sz w:val="28"/>
          <w:szCs w:val="28"/>
        </w:rPr>
        <w:t xml:space="preserve"> 2008 году Китай экспортировал в Россию бытовую технику различных наименований в объеме около 1,74 миллиарда долларов — это на 53 % больше, чем в 2007 году. При этом общий объем вывоза бытовой </w:t>
      </w:r>
      <w:r w:rsidR="00D005D4" w:rsidRPr="00E00C34">
        <w:rPr>
          <w:sz w:val="28"/>
          <w:szCs w:val="28"/>
        </w:rPr>
        <w:t>тех</w:t>
      </w:r>
      <w:r w:rsidR="00D005D4">
        <w:rPr>
          <w:sz w:val="28"/>
          <w:szCs w:val="28"/>
        </w:rPr>
        <w:t>н</w:t>
      </w:r>
      <w:r w:rsidR="00D005D4" w:rsidRPr="00E00C34">
        <w:rPr>
          <w:sz w:val="28"/>
          <w:szCs w:val="28"/>
        </w:rPr>
        <w:t>ики</w:t>
      </w:r>
      <w:r w:rsidRPr="00E00C34">
        <w:rPr>
          <w:sz w:val="28"/>
          <w:szCs w:val="28"/>
        </w:rPr>
        <w:t xml:space="preserve"> из КНР достиг 41,56 миллиарда долларов (увеличившись на 5,8 %), из которых почти 30 % (12,12 миллиарда долларов) приходятся на США.</w:t>
      </w:r>
    </w:p>
    <w:p w:rsidR="00EF0F25" w:rsidRDefault="00E00C34" w:rsidP="00D005D4">
      <w:pPr>
        <w:spacing w:line="360" w:lineRule="auto"/>
        <w:ind w:firstLine="708"/>
        <w:jc w:val="both"/>
        <w:rPr>
          <w:sz w:val="28"/>
          <w:szCs w:val="28"/>
        </w:rPr>
      </w:pPr>
      <w:r w:rsidRPr="00E00C34">
        <w:rPr>
          <w:sz w:val="28"/>
          <w:szCs w:val="28"/>
        </w:rPr>
        <w:t xml:space="preserve">На сегодняшний день среди предметов бытовой техники по </w:t>
      </w:r>
      <w:r w:rsidR="00D005D4" w:rsidRPr="00E00C34">
        <w:rPr>
          <w:sz w:val="28"/>
          <w:szCs w:val="28"/>
        </w:rPr>
        <w:t>популяр</w:t>
      </w:r>
      <w:r w:rsidR="00D005D4">
        <w:rPr>
          <w:sz w:val="28"/>
          <w:szCs w:val="28"/>
        </w:rPr>
        <w:t>н</w:t>
      </w:r>
      <w:r w:rsidR="00D005D4" w:rsidRPr="00E00C34">
        <w:rPr>
          <w:sz w:val="28"/>
          <w:szCs w:val="28"/>
        </w:rPr>
        <w:t>ости</w:t>
      </w:r>
      <w:r w:rsidRPr="00E00C34">
        <w:rPr>
          <w:sz w:val="28"/>
          <w:szCs w:val="28"/>
        </w:rPr>
        <w:t xml:space="preserve"> лидируют китайские телевизоры (36,5 % от общего объема экспорта в Россию), кондиционеры воздуха (12,84 %), стиральные машины (6,71 %), холодильники (4,77 %) и вентиляторы (3,3 %)</w:t>
      </w:r>
      <w:r>
        <w:rPr>
          <w:sz w:val="28"/>
          <w:szCs w:val="28"/>
        </w:rPr>
        <w:t>.</w:t>
      </w:r>
    </w:p>
    <w:p w:rsidR="00E00C34" w:rsidRPr="00E00C34" w:rsidRDefault="00E00C34" w:rsidP="00D005D4">
      <w:pPr>
        <w:tabs>
          <w:tab w:val="left" w:pos="3727"/>
        </w:tabs>
        <w:spacing w:line="360" w:lineRule="auto"/>
        <w:ind w:firstLineChars="253" w:firstLine="708"/>
        <w:jc w:val="both"/>
        <w:rPr>
          <w:sz w:val="28"/>
          <w:szCs w:val="28"/>
        </w:rPr>
      </w:pPr>
      <w:r w:rsidRPr="00E00C34">
        <w:rPr>
          <w:sz w:val="28"/>
          <w:szCs w:val="28"/>
        </w:rPr>
        <w:t xml:space="preserve">Китай является крупнейшим в мире рынком гусеничных </w:t>
      </w:r>
      <w:r w:rsidR="00D005D4" w:rsidRPr="00E00C34">
        <w:rPr>
          <w:sz w:val="28"/>
          <w:szCs w:val="28"/>
        </w:rPr>
        <w:t>экска</w:t>
      </w:r>
      <w:r w:rsidR="00D005D4">
        <w:rPr>
          <w:sz w:val="28"/>
          <w:szCs w:val="28"/>
        </w:rPr>
        <w:t>в</w:t>
      </w:r>
      <w:r w:rsidR="00D005D4" w:rsidRPr="00E00C34">
        <w:rPr>
          <w:sz w:val="28"/>
          <w:szCs w:val="28"/>
        </w:rPr>
        <w:t>аторов</w:t>
      </w:r>
      <w:r w:rsidRPr="00E00C34">
        <w:rPr>
          <w:sz w:val="28"/>
          <w:szCs w:val="28"/>
        </w:rPr>
        <w:t>. В 2007 г. продажи гусеничных экскаваторов в КНР составляли примерно 27 тыс. ед., что на 20% выше, чем в 2006 г. В первом полугодии 2008 г. сбыт гусеничных экскаваторов в стране составил около 16 тыс. ед.</w:t>
      </w:r>
    </w:p>
    <w:p w:rsidR="00E00C34" w:rsidRPr="00E00C34" w:rsidRDefault="00E00C34" w:rsidP="00D005D4">
      <w:pPr>
        <w:tabs>
          <w:tab w:val="left" w:pos="3727"/>
        </w:tabs>
        <w:spacing w:line="360" w:lineRule="auto"/>
        <w:ind w:firstLineChars="253" w:firstLine="708"/>
        <w:jc w:val="both"/>
        <w:rPr>
          <w:sz w:val="28"/>
          <w:szCs w:val="28"/>
        </w:rPr>
      </w:pPr>
      <w:r w:rsidRPr="00E00C34">
        <w:rPr>
          <w:sz w:val="28"/>
          <w:szCs w:val="28"/>
        </w:rPr>
        <w:t>Китай является мировым лидером по продажам фронтальных погрузчиков. В 2007 г. этот показатель составил примерно 100 тыс. ед., несмотря на меры по сдерживанию экономического роста.</w:t>
      </w:r>
    </w:p>
    <w:p w:rsidR="00E00C34" w:rsidRDefault="00E00C34" w:rsidP="00D005D4">
      <w:pPr>
        <w:spacing w:line="360" w:lineRule="auto"/>
        <w:ind w:firstLine="708"/>
        <w:jc w:val="both"/>
        <w:rPr>
          <w:sz w:val="28"/>
          <w:szCs w:val="28"/>
        </w:rPr>
      </w:pPr>
      <w:r w:rsidRPr="00E00C34">
        <w:rPr>
          <w:sz w:val="28"/>
          <w:szCs w:val="28"/>
        </w:rPr>
        <w:t xml:space="preserve">Можно сделать вывод о том, что Китай – это страна с огромным </w:t>
      </w:r>
      <w:r w:rsidR="00D005D4" w:rsidRPr="00E00C34">
        <w:rPr>
          <w:sz w:val="28"/>
          <w:szCs w:val="28"/>
        </w:rPr>
        <w:t>по</w:t>
      </w:r>
      <w:r w:rsidR="00D005D4">
        <w:rPr>
          <w:sz w:val="28"/>
          <w:szCs w:val="28"/>
        </w:rPr>
        <w:t>т</w:t>
      </w:r>
      <w:r w:rsidR="00D005D4" w:rsidRPr="00E00C34">
        <w:rPr>
          <w:sz w:val="28"/>
          <w:szCs w:val="28"/>
        </w:rPr>
        <w:t>енциалом</w:t>
      </w:r>
      <w:r w:rsidRPr="00E00C34">
        <w:rPr>
          <w:sz w:val="28"/>
          <w:szCs w:val="28"/>
        </w:rPr>
        <w:t xml:space="preserve">, которым она готова делиться на взаимовыгодных условиях с любым честным, авторитетным и грамотным партнером. Товары, </w:t>
      </w:r>
      <w:r w:rsidR="00D005D4" w:rsidRPr="00E00C34">
        <w:rPr>
          <w:sz w:val="28"/>
          <w:szCs w:val="28"/>
        </w:rPr>
        <w:t>произ</w:t>
      </w:r>
      <w:r w:rsidR="00D005D4">
        <w:rPr>
          <w:sz w:val="28"/>
          <w:szCs w:val="28"/>
        </w:rPr>
        <w:t>в</w:t>
      </w:r>
      <w:r w:rsidR="00D005D4" w:rsidRPr="00E00C34">
        <w:rPr>
          <w:sz w:val="28"/>
          <w:szCs w:val="28"/>
        </w:rPr>
        <w:t>одимые</w:t>
      </w:r>
      <w:r w:rsidRPr="00E00C34">
        <w:rPr>
          <w:sz w:val="28"/>
          <w:szCs w:val="28"/>
        </w:rPr>
        <w:t xml:space="preserve"> в Китае, обладают как низкими, так и высокими качественными характеристиками, от чего зависит цена на те или иные товары.</w:t>
      </w:r>
    </w:p>
    <w:p w:rsidR="00E00C34" w:rsidRDefault="00E00C34" w:rsidP="00D005D4">
      <w:pPr>
        <w:spacing w:line="360" w:lineRule="auto"/>
        <w:ind w:firstLine="708"/>
        <w:jc w:val="both"/>
        <w:rPr>
          <w:sz w:val="28"/>
          <w:szCs w:val="28"/>
        </w:rPr>
      </w:pPr>
    </w:p>
    <w:p w:rsidR="00E00C34" w:rsidRPr="00D005D4" w:rsidRDefault="00D005D4" w:rsidP="00D005D4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00C34" w:rsidRPr="00D005D4">
        <w:rPr>
          <w:b/>
          <w:sz w:val="28"/>
          <w:szCs w:val="28"/>
        </w:rPr>
        <w:t>4.2 Росэкспорт в Китай</w:t>
      </w:r>
    </w:p>
    <w:p w:rsidR="00E00C34" w:rsidRDefault="00E00C34" w:rsidP="00D005D4">
      <w:pPr>
        <w:spacing w:line="360" w:lineRule="auto"/>
        <w:ind w:firstLine="708"/>
        <w:jc w:val="both"/>
        <w:rPr>
          <w:sz w:val="28"/>
          <w:szCs w:val="28"/>
        </w:rPr>
      </w:pPr>
    </w:p>
    <w:p w:rsidR="00E00C34" w:rsidRDefault="00E00C34" w:rsidP="00D005D4">
      <w:pPr>
        <w:spacing w:line="360" w:lineRule="auto"/>
        <w:ind w:firstLine="708"/>
        <w:jc w:val="both"/>
        <w:rPr>
          <w:sz w:val="28"/>
          <w:szCs w:val="28"/>
        </w:rPr>
      </w:pPr>
      <w:r w:rsidRPr="00E00C34">
        <w:rPr>
          <w:sz w:val="28"/>
          <w:szCs w:val="28"/>
        </w:rPr>
        <w:t xml:space="preserve">В товарной структуре российского экспорта в Китай усиливается тенденция к увеличению удельного веса в нем сырьевых товаров и продукции первичного передела. Так, если в 2006 г. в структуре </w:t>
      </w:r>
      <w:r w:rsidR="00D005D4" w:rsidRPr="00E00C34">
        <w:rPr>
          <w:sz w:val="28"/>
          <w:szCs w:val="28"/>
        </w:rPr>
        <w:t>российс</w:t>
      </w:r>
      <w:r w:rsidR="00D005D4">
        <w:rPr>
          <w:sz w:val="28"/>
          <w:szCs w:val="28"/>
        </w:rPr>
        <w:t>к</w:t>
      </w:r>
      <w:r w:rsidR="00D005D4" w:rsidRPr="00E00C34">
        <w:rPr>
          <w:sz w:val="28"/>
          <w:szCs w:val="28"/>
        </w:rPr>
        <w:t>ого</w:t>
      </w:r>
      <w:r w:rsidRPr="00E00C34">
        <w:rPr>
          <w:sz w:val="28"/>
          <w:szCs w:val="28"/>
        </w:rPr>
        <w:t xml:space="preserve"> экспорта доля таких товарных групп как «минеральное топливо», «древесина», «удобрения», «рыба и морепродукты», «черные и цветные металлы», «целлюлоза», «руды» составляла 84,2%, то в 2007 г. этот показатель составил 88,7%, а в 2008 году достиг 90,0%.</w:t>
      </w:r>
    </w:p>
    <w:p w:rsidR="00E00C34" w:rsidRPr="00B01E4F" w:rsidRDefault="00E00C34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33A8A">
        <w:rPr>
          <w:sz w:val="28"/>
          <w:szCs w:val="28"/>
        </w:rPr>
        <w:t>Экспорт товаров</w:t>
      </w:r>
      <w:r>
        <w:rPr>
          <w:sz w:val="28"/>
          <w:szCs w:val="28"/>
        </w:rPr>
        <w:t xml:space="preserve"> </w:t>
      </w:r>
      <w:r w:rsidRPr="00633A8A">
        <w:rPr>
          <w:sz w:val="28"/>
          <w:szCs w:val="28"/>
        </w:rPr>
        <w:t xml:space="preserve">составил в январе-феврале 2009 г. 39 млрд. </w:t>
      </w:r>
      <w:r w:rsidR="00D005D4">
        <w:rPr>
          <w:sz w:val="28"/>
          <w:szCs w:val="28"/>
        </w:rPr>
        <w:t>дола</w:t>
      </w:r>
      <w:r w:rsidRPr="00633A8A">
        <w:rPr>
          <w:sz w:val="28"/>
          <w:szCs w:val="28"/>
        </w:rPr>
        <w:t>ров США и снизился по сравнению с аналогичным периодом прошлого года в 1,8 раза.  Уменьшение стоимости экспорта вызвано снижением цен на основные товары российского экспорта, прежде всего на нефть. Цена на нефть марки Urals в феврале 2009 г. составила 42,4 долл. США за баррель.  К уровню февраля 2008 г. цена снизилась  в 2,2 раза, а по отношению к январю  2009 г – сократилась на 0,9 процента.</w:t>
      </w:r>
    </w:p>
    <w:p w:rsidR="00E00C34" w:rsidRDefault="00E00C34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33A8A">
        <w:rPr>
          <w:sz w:val="28"/>
          <w:szCs w:val="28"/>
        </w:rPr>
        <w:t>По предварительной оценке  экспорт нефти в январе-феврале 2009 года снизился по сравнению с соответствующим периодом прошлого года в физическом выражении на 2,7%, природного газа – в 2,4 раза, каменного угля – на 22 процента.</w:t>
      </w:r>
    </w:p>
    <w:p w:rsidR="00E00C34" w:rsidRPr="00056284" w:rsidRDefault="00E00C34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33A8A">
        <w:rPr>
          <w:sz w:val="28"/>
          <w:szCs w:val="28"/>
        </w:rPr>
        <w:t>Экспорт товаров</w:t>
      </w:r>
      <w:r>
        <w:rPr>
          <w:sz w:val="28"/>
          <w:szCs w:val="28"/>
        </w:rPr>
        <w:t xml:space="preserve"> </w:t>
      </w:r>
      <w:r w:rsidRPr="00633A8A">
        <w:rPr>
          <w:sz w:val="28"/>
          <w:szCs w:val="28"/>
        </w:rPr>
        <w:t xml:space="preserve"> в январе 2009 года составил 17 млрд. долларов США и снизился  в 2,0 раза к январю 2008 года.</w:t>
      </w:r>
    </w:p>
    <w:p w:rsidR="00E00C34" w:rsidRDefault="00E00C34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33A8A">
        <w:rPr>
          <w:sz w:val="28"/>
          <w:szCs w:val="28"/>
        </w:rPr>
        <w:t>В январе 2009 г. в структуре экспорта уменьшилась доля топливно-энергетических товаров на 5,8%. Доля сырьевых неэнергетических товаров увеличилась  на 3,5%, машин и оборудования – на 1,3 процента.</w:t>
      </w:r>
    </w:p>
    <w:p w:rsidR="00A4637E" w:rsidRPr="00A4637E" w:rsidRDefault="00A4637E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4637E">
        <w:rPr>
          <w:sz w:val="28"/>
          <w:szCs w:val="28"/>
        </w:rPr>
        <w:t>В группе топливно-энергетических товаров сократился экспорт неф</w:t>
      </w:r>
      <w:r>
        <w:rPr>
          <w:sz w:val="28"/>
          <w:szCs w:val="28"/>
        </w:rPr>
        <w:t>-</w:t>
      </w:r>
      <w:r w:rsidRPr="00A4637E">
        <w:rPr>
          <w:sz w:val="28"/>
          <w:szCs w:val="28"/>
        </w:rPr>
        <w:t>ти и нефтепродуктов соответственно в 2,2 раза и в 1,8 раза при снижении цен в 2,1 раза, газа природного – в 3 раза  при снижении физических объемов в 3,2 раза.</w:t>
      </w:r>
    </w:p>
    <w:p w:rsidR="00A4637E" w:rsidRPr="00A4637E" w:rsidRDefault="00A4637E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4637E">
        <w:rPr>
          <w:sz w:val="28"/>
          <w:szCs w:val="28"/>
        </w:rPr>
        <w:t>Экспорт продукции химической промышленности снизился в стои</w:t>
      </w:r>
      <w:r>
        <w:rPr>
          <w:sz w:val="28"/>
          <w:szCs w:val="28"/>
        </w:rPr>
        <w:t>-</w:t>
      </w:r>
      <w:r w:rsidRPr="00A4637E">
        <w:rPr>
          <w:sz w:val="28"/>
          <w:szCs w:val="28"/>
        </w:rPr>
        <w:t>мостном выражении на 31,9%, в том числе удобрений - на 6,4% (за счет уменьшения  физических объемов на 32,7%, несмотря на рост цен на 39,2 процента).</w:t>
      </w:r>
    </w:p>
    <w:p w:rsidR="00A4637E" w:rsidRPr="00A4637E" w:rsidRDefault="00A4637E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4637E">
        <w:rPr>
          <w:sz w:val="28"/>
          <w:szCs w:val="28"/>
        </w:rPr>
        <w:t>На сокращение стоимостных объемов экспорта металлов и изделий из них на 43,4% повлияло снижение экспорта черных металлов в 1.7 раза, меди – в 1,8 раза, никеля – в 3,7 раза.</w:t>
      </w:r>
    </w:p>
    <w:p w:rsidR="00A4637E" w:rsidRPr="00A4637E" w:rsidRDefault="00A4637E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4637E">
        <w:rPr>
          <w:sz w:val="28"/>
          <w:szCs w:val="28"/>
        </w:rPr>
        <w:t>Несмотря на сокращение объемов производства нефтепродуктов, каучука синтетического, фанеры клееной, целлюлозы древесной, автомо</w:t>
      </w:r>
      <w:r>
        <w:rPr>
          <w:sz w:val="28"/>
          <w:szCs w:val="28"/>
        </w:rPr>
        <w:t>-</w:t>
      </w:r>
      <w:r w:rsidRPr="00A4637E">
        <w:rPr>
          <w:sz w:val="28"/>
          <w:szCs w:val="28"/>
        </w:rPr>
        <w:t>билей грузовых доля экспорта в совокупных объемах производства данной продукции увеличилась.</w:t>
      </w:r>
    </w:p>
    <w:p w:rsidR="00A4637E" w:rsidRPr="00A4637E" w:rsidRDefault="00A4637E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4637E">
        <w:rPr>
          <w:sz w:val="28"/>
          <w:szCs w:val="28"/>
        </w:rPr>
        <w:t>Уменьшились доли экспорта в объемах производства нефти сырой, газа природного, угля каменного, лесоматериалов необработанных, бумаги газетной, легковых автомобилей.</w:t>
      </w:r>
    </w:p>
    <w:p w:rsidR="00A4637E" w:rsidRDefault="00A4637E" w:rsidP="00D005D4">
      <w:pPr>
        <w:spacing w:line="360" w:lineRule="auto"/>
        <w:ind w:firstLine="708"/>
        <w:jc w:val="both"/>
        <w:rPr>
          <w:sz w:val="28"/>
          <w:szCs w:val="28"/>
        </w:rPr>
      </w:pPr>
      <w:r w:rsidRPr="00A4637E">
        <w:rPr>
          <w:sz w:val="28"/>
          <w:szCs w:val="28"/>
        </w:rPr>
        <w:t xml:space="preserve">Наибольшую долю в экспорте российской продукции, поставляемой Китаю, составляет сырье: нефть, уголь, лес и т. п. Основными факторами роста экспорта были, во-первых, возрастающая потребность Китая в импорте сырьевых товаров, во-вторых, благоприятная ценовая </w:t>
      </w:r>
      <w:r w:rsidR="00D005D4" w:rsidRPr="00A4637E">
        <w:rPr>
          <w:sz w:val="28"/>
          <w:szCs w:val="28"/>
        </w:rPr>
        <w:t>конъюнктура</w:t>
      </w:r>
      <w:r w:rsidRPr="00A4637E">
        <w:rPr>
          <w:sz w:val="28"/>
          <w:szCs w:val="28"/>
        </w:rPr>
        <w:t>.</w:t>
      </w:r>
    </w:p>
    <w:p w:rsidR="00E00C34" w:rsidRPr="00A4637E" w:rsidRDefault="00E00C34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E00C34" w:rsidRPr="00D005D4" w:rsidRDefault="00E86DD6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D005D4">
        <w:rPr>
          <w:b/>
          <w:sz w:val="28"/>
          <w:szCs w:val="28"/>
        </w:rPr>
        <w:t>4.3 Товарооборот с Россией</w:t>
      </w:r>
    </w:p>
    <w:p w:rsidR="00E86DD6" w:rsidRDefault="00E86DD6" w:rsidP="00D005D4">
      <w:pPr>
        <w:pStyle w:val="af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E86DD6" w:rsidRDefault="00E86DD6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E86DD6">
        <w:rPr>
          <w:sz w:val="28"/>
          <w:szCs w:val="28"/>
        </w:rPr>
        <w:t>Мировой экономический кризис серьезно отразился на двух сторонней торговле между Россией и Китаем.</w:t>
      </w:r>
      <w:r>
        <w:rPr>
          <w:sz w:val="28"/>
          <w:szCs w:val="28"/>
        </w:rPr>
        <w:t xml:space="preserve"> </w:t>
      </w:r>
      <w:r w:rsidRPr="00E86DD6">
        <w:rPr>
          <w:sz w:val="28"/>
          <w:szCs w:val="28"/>
        </w:rPr>
        <w:t>Экспорт из России упал на 17%. Такого резкого снижения не наблюдалось в течение последних 7-8 лет</w:t>
      </w:r>
      <w:r>
        <w:rPr>
          <w:sz w:val="28"/>
          <w:szCs w:val="28"/>
        </w:rPr>
        <w:t>.</w:t>
      </w:r>
      <w:r w:rsidRPr="00E86DD6">
        <w:rPr>
          <w:sz w:val="28"/>
          <w:szCs w:val="28"/>
        </w:rPr>
        <w:t xml:space="preserve"> В 2008 году основными статьями экспорта в Россию были машины, оборудование и бытовая техника. Благодаря росту поставок, которых, в целом по году, наблюдался ускоренный рост, который позволил 2-х сторонней торговле между Россией и Китаем достигнуть новых рубежей.</w:t>
      </w:r>
    </w:p>
    <w:p w:rsidR="00E86DD6" w:rsidRDefault="00E86DD6" w:rsidP="00D005D4">
      <w:pPr>
        <w:spacing w:line="360" w:lineRule="auto"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86DD6">
        <w:rPr>
          <w:sz w:val="28"/>
          <w:szCs w:val="28"/>
        </w:rPr>
        <w:t>ост товарооборота в 2008 году составил около 44%, однако темпы роста, по сравнению с 2007 годом, значительно снизились.</w:t>
      </w:r>
    </w:p>
    <w:p w:rsidR="00E86DD6" w:rsidRPr="00E86DD6" w:rsidRDefault="00E86DD6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E86DD6">
        <w:rPr>
          <w:sz w:val="28"/>
          <w:szCs w:val="28"/>
        </w:rPr>
        <w:t>2008 год стал новым рубежом в торгово-экономических отношениях между Россией и Китаем. В течение последних нескольких лет механизм торговых отношений базировался на высоких ценах на сырьевые товары (нефть, руды, металл), что давало возможность росту экспорта их России в Китай. В свою очередь высокие темпы роста экономики России, рост платежеспособности населения и укрепление курса рубля были движущей силой увеличения поставок продукции из Китая. В январе 2009 года товарооборот упал на 42%. Очень тревожным выглядит тот факт, что падение торгового оборота Китая составило 29%, а России 42%. По итогам месяца экспорт из России снизился на 59%, импорт на 29%.</w:t>
      </w:r>
    </w:p>
    <w:p w:rsidR="00E86DD6" w:rsidRPr="00E86DD6" w:rsidRDefault="00E86DD6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E86DD6">
        <w:rPr>
          <w:sz w:val="28"/>
          <w:szCs w:val="28"/>
        </w:rPr>
        <w:t xml:space="preserve">Таким образом, тенденция последнего квартала 2008 года не была преодолена и продолжает усиливаться. Одновременного, столь </w:t>
      </w:r>
      <w:r w:rsidR="00D005D4" w:rsidRPr="00E86DD6">
        <w:rPr>
          <w:sz w:val="28"/>
          <w:szCs w:val="28"/>
        </w:rPr>
        <w:t>значи</w:t>
      </w:r>
      <w:r w:rsidR="00D005D4">
        <w:rPr>
          <w:sz w:val="28"/>
          <w:szCs w:val="28"/>
        </w:rPr>
        <w:t>т</w:t>
      </w:r>
      <w:r w:rsidR="00D005D4" w:rsidRPr="00E86DD6">
        <w:rPr>
          <w:sz w:val="28"/>
          <w:szCs w:val="28"/>
        </w:rPr>
        <w:t>ельного</w:t>
      </w:r>
      <w:r w:rsidRPr="00E86DD6">
        <w:rPr>
          <w:sz w:val="28"/>
          <w:szCs w:val="28"/>
        </w:rPr>
        <w:t>, падения обоюдосторонних поставок не наблюдалось.</w:t>
      </w:r>
    </w:p>
    <w:p w:rsidR="00E86DD6" w:rsidRDefault="00E86DD6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E86DD6">
        <w:rPr>
          <w:sz w:val="28"/>
          <w:szCs w:val="28"/>
        </w:rPr>
        <w:t>Глав</w:t>
      </w:r>
      <w:r>
        <w:rPr>
          <w:sz w:val="28"/>
          <w:szCs w:val="28"/>
        </w:rPr>
        <w:t>ной задачей на 2009 год являлась</w:t>
      </w:r>
      <w:r w:rsidRPr="00E86DD6">
        <w:rPr>
          <w:sz w:val="28"/>
          <w:szCs w:val="28"/>
        </w:rPr>
        <w:t xml:space="preserve"> удержать достигнутые ранее позиции и несмотря на серьезные экономические сложности закончить год хотя бы с положительным ростом 8-10%.</w:t>
      </w:r>
    </w:p>
    <w:p w:rsidR="007766CD" w:rsidRPr="007766CD" w:rsidRDefault="007766CD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7766CD">
        <w:rPr>
          <w:sz w:val="28"/>
          <w:szCs w:val="28"/>
        </w:rPr>
        <w:t>Если проанализировать конец 2008 года, то можно отметить тот факт, что снижение экспорта из России наблюдалось не только в стоимостном объеме, но и в физическом, т.е. сказалось не только снижение цен на сырьевые ресурсы. В декабре, несмотря на меры по снижению ставок на экспорт древесины, ее экспорт, в физическом объеме, уменьшился на 49%. Экспорт железной руды снизился в стоимостном объеме на 48% в физическом на 10%.</w:t>
      </w:r>
    </w:p>
    <w:p w:rsidR="007766CD" w:rsidRPr="007766CD" w:rsidRDefault="007766CD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7766CD">
        <w:rPr>
          <w:sz w:val="28"/>
          <w:szCs w:val="28"/>
        </w:rPr>
        <w:t>Падение китайского экспорта составило 82%, в том числе поставки машин и оборудования снизились на 27% на снижение поставок, которых в значительной мере повлияли антидемпинговые технические барьеры и повышение ввозных пошлин на автомобили.</w:t>
      </w:r>
    </w:p>
    <w:p w:rsidR="007766CD" w:rsidRPr="007766CD" w:rsidRDefault="007766CD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7766CD">
        <w:rPr>
          <w:sz w:val="28"/>
          <w:szCs w:val="28"/>
        </w:rPr>
        <w:t>Ведущиеся между нашими странами переговоры о взаиморасчетах в рублях и юанях КНР на данное время не завершены. Валюты 2-х стран в основном используются в приграничной торговле, в небольших объемах и не оказывают серьезного влияния на повышение или уменьшение товарооборота в целом.</w:t>
      </w:r>
    </w:p>
    <w:p w:rsidR="007766CD" w:rsidRPr="007766CD" w:rsidRDefault="007766CD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7766CD">
        <w:rPr>
          <w:sz w:val="28"/>
          <w:szCs w:val="28"/>
        </w:rPr>
        <w:t>Для исправления и выравнивания сложившейся ситуации в торговле между Россией и Китаем следует активизировать работу по следующим направлениям:</w:t>
      </w:r>
    </w:p>
    <w:p w:rsidR="007766CD" w:rsidRPr="007766CD" w:rsidRDefault="007766CD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7766CD">
        <w:rPr>
          <w:sz w:val="28"/>
          <w:szCs w:val="28"/>
        </w:rPr>
        <w:t>- продолжать расширять ассортимент поставляемой машинотехнической продукции, выводить на рынок новые, высокотехнологичные товары, сельскохозяйственную продукцию;</w:t>
      </w:r>
    </w:p>
    <w:p w:rsidR="007766CD" w:rsidRPr="007766CD" w:rsidRDefault="007766CD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7766CD">
        <w:rPr>
          <w:sz w:val="28"/>
          <w:szCs w:val="28"/>
        </w:rPr>
        <w:t>- крупные компании поставщики и потребители сырьевой продукции должны перейти на долгосрочные контрактные отношения, что позволить избежать влияния внешнеэкономической ситуации;</w:t>
      </w:r>
    </w:p>
    <w:p w:rsidR="007766CD" w:rsidRPr="007766CD" w:rsidRDefault="007766CD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7766CD">
        <w:rPr>
          <w:sz w:val="28"/>
          <w:szCs w:val="28"/>
        </w:rPr>
        <w:t xml:space="preserve">- приложить максимум усилий, чтобы не допустить роста </w:t>
      </w:r>
      <w:r w:rsidR="00D005D4" w:rsidRPr="007766CD">
        <w:rPr>
          <w:sz w:val="28"/>
          <w:szCs w:val="28"/>
        </w:rPr>
        <w:t>протек</w:t>
      </w:r>
      <w:r w:rsidR="00D005D4">
        <w:rPr>
          <w:sz w:val="28"/>
          <w:szCs w:val="28"/>
        </w:rPr>
        <w:t>ц</w:t>
      </w:r>
      <w:r w:rsidR="00D005D4" w:rsidRPr="007766CD">
        <w:rPr>
          <w:sz w:val="28"/>
          <w:szCs w:val="28"/>
        </w:rPr>
        <w:t>ионизма</w:t>
      </w:r>
      <w:r w:rsidRPr="007766CD">
        <w:rPr>
          <w:sz w:val="28"/>
          <w:szCs w:val="28"/>
        </w:rPr>
        <w:t xml:space="preserve"> в торговле;</w:t>
      </w:r>
    </w:p>
    <w:p w:rsidR="007766CD" w:rsidRPr="007766CD" w:rsidRDefault="007766CD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7766CD">
        <w:rPr>
          <w:sz w:val="28"/>
          <w:szCs w:val="28"/>
        </w:rPr>
        <w:t>- поддержка со стороны правительств 2-х стран, так Россия пошла на снижение экспортных пошлин;</w:t>
      </w:r>
    </w:p>
    <w:p w:rsidR="007766CD" w:rsidRPr="007766CD" w:rsidRDefault="007766CD" w:rsidP="00D005D4">
      <w:pPr>
        <w:spacing w:line="360" w:lineRule="auto"/>
        <w:ind w:firstLine="576"/>
        <w:jc w:val="both"/>
        <w:rPr>
          <w:sz w:val="28"/>
          <w:szCs w:val="28"/>
        </w:rPr>
      </w:pPr>
      <w:r w:rsidRPr="007766CD">
        <w:rPr>
          <w:sz w:val="28"/>
          <w:szCs w:val="28"/>
        </w:rPr>
        <w:t xml:space="preserve">- финансирование, в том числе кредитная поддержка </w:t>
      </w:r>
      <w:r w:rsidR="00D005D4" w:rsidRPr="007766CD">
        <w:rPr>
          <w:sz w:val="28"/>
          <w:szCs w:val="28"/>
        </w:rPr>
        <w:t>предпри</w:t>
      </w:r>
      <w:r w:rsidR="00D005D4">
        <w:rPr>
          <w:sz w:val="28"/>
          <w:szCs w:val="28"/>
        </w:rPr>
        <w:t>н</w:t>
      </w:r>
      <w:r w:rsidR="00D005D4" w:rsidRPr="007766CD">
        <w:rPr>
          <w:sz w:val="28"/>
          <w:szCs w:val="28"/>
        </w:rPr>
        <w:t>имателей</w:t>
      </w:r>
      <w:r w:rsidRPr="007766CD">
        <w:rPr>
          <w:sz w:val="28"/>
          <w:szCs w:val="28"/>
        </w:rPr>
        <w:t>.</w:t>
      </w:r>
    </w:p>
    <w:p w:rsidR="007766CD" w:rsidRDefault="007766CD" w:rsidP="00D005D4">
      <w:pPr>
        <w:spacing w:line="360" w:lineRule="auto"/>
        <w:ind w:firstLine="576"/>
        <w:jc w:val="both"/>
        <w:rPr>
          <w:sz w:val="28"/>
          <w:szCs w:val="28"/>
        </w:rPr>
      </w:pPr>
    </w:p>
    <w:p w:rsidR="00521C8C" w:rsidRDefault="00D005D4" w:rsidP="00D005D4">
      <w:pPr>
        <w:tabs>
          <w:tab w:val="left" w:pos="3727"/>
        </w:tabs>
        <w:spacing w:line="360" w:lineRule="auto"/>
        <w:ind w:firstLineChars="253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Заключение</w:t>
      </w:r>
    </w:p>
    <w:p w:rsidR="005430E0" w:rsidRDefault="005430E0" w:rsidP="00D005D4">
      <w:pPr>
        <w:spacing w:line="360" w:lineRule="auto"/>
        <w:jc w:val="both"/>
        <w:rPr>
          <w:b/>
          <w:sz w:val="28"/>
          <w:szCs w:val="28"/>
        </w:rPr>
      </w:pPr>
    </w:p>
    <w:p w:rsidR="005430E0" w:rsidRPr="00066C18" w:rsidRDefault="005430E0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Мировая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сложная,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подвижная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система,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находящаяся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постоянном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изменении.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крупные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произошли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последнюю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четверть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века.</w:t>
      </w:r>
    </w:p>
    <w:p w:rsidR="005430E0" w:rsidRPr="00066C18" w:rsidRDefault="005430E0" w:rsidP="00D005D4">
      <w:pPr>
        <w:spacing w:line="360" w:lineRule="auto"/>
        <w:ind w:firstLine="709"/>
        <w:jc w:val="both"/>
        <w:rPr>
          <w:bCs/>
          <w:sz w:val="28"/>
          <w:szCs w:val="11"/>
        </w:rPr>
      </w:pPr>
      <w:r w:rsidRPr="00066C18">
        <w:rPr>
          <w:bCs/>
          <w:sz w:val="28"/>
          <w:szCs w:val="11"/>
        </w:rPr>
        <w:t>Китайская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Народная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Республика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(КНР)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–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третье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по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размерам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территории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государство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мира.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Его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площадь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превышает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9,6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млн.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кв.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м.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Китай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делится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на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26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провинций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и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три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города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центрального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подчинения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–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Пекин,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Шанхай,</w:t>
      </w:r>
      <w:r>
        <w:rPr>
          <w:bCs/>
          <w:sz w:val="28"/>
          <w:szCs w:val="11"/>
        </w:rPr>
        <w:t xml:space="preserve"> </w:t>
      </w:r>
      <w:r w:rsidRPr="00066C18">
        <w:rPr>
          <w:bCs/>
          <w:sz w:val="28"/>
          <w:szCs w:val="11"/>
        </w:rPr>
        <w:t>Тяньцзинь.</w:t>
      </w:r>
    </w:p>
    <w:p w:rsidR="005430E0" w:rsidRPr="00066C18" w:rsidRDefault="005430E0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Развивающиеся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последние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превратились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локомотив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экономики: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целом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2004г.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5,1%,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развивающиеся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посткоммунистическими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увеличили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совокупный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ВВП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6,6%.</w:t>
      </w:r>
    </w:p>
    <w:p w:rsidR="005430E0" w:rsidRPr="00066C18" w:rsidRDefault="005430E0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Успехи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выражаются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росте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объемов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промышленного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занятии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ведущих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позиций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продукции.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мировым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лидером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угля,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стали,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цемента,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зерна,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мяса,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хлопка,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находится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ведущих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мировых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позициях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добыче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нефти,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производству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электроэнергии.</w:t>
      </w:r>
    </w:p>
    <w:p w:rsidR="005430E0" w:rsidRPr="00066C18" w:rsidRDefault="005430E0" w:rsidP="00D005D4">
      <w:pPr>
        <w:spacing w:line="360" w:lineRule="auto"/>
        <w:ind w:firstLine="709"/>
        <w:jc w:val="both"/>
        <w:rPr>
          <w:sz w:val="28"/>
          <w:szCs w:val="28"/>
        </w:rPr>
      </w:pPr>
      <w:r w:rsidRPr="00066C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целом,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внешняя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политика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явно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ориентируется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всемирное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политическое,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идеологическое,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экономическое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созданию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благоприятных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мирного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возвышения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Китая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нейтрализации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негативной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реакции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рубежом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066C18">
        <w:rPr>
          <w:sz w:val="28"/>
          <w:szCs w:val="28"/>
        </w:rPr>
        <w:t>процесс.</w:t>
      </w:r>
    </w:p>
    <w:p w:rsidR="005430E0" w:rsidRPr="003A1C20" w:rsidRDefault="005430E0" w:rsidP="00D005D4">
      <w:pPr>
        <w:spacing w:line="360" w:lineRule="auto"/>
        <w:ind w:firstLine="900"/>
        <w:jc w:val="both"/>
        <w:rPr>
          <w:sz w:val="28"/>
          <w:szCs w:val="28"/>
        </w:rPr>
      </w:pPr>
      <w:r w:rsidRPr="003A1C20">
        <w:rPr>
          <w:sz w:val="28"/>
          <w:szCs w:val="28"/>
        </w:rPr>
        <w:t xml:space="preserve">Следует попытаться оценить ближайшие перспективы Китая. Если нынешние тенденции сохранятся, то через 20 лет Китай станет державой с крупнейшей мировой экономикой. Переход от состояния былого экономического застоя к индустриальной мощи подтвердит статус страны как мировой державы. Даже до перехода через такой рубеж Китай станет доминирующим производителем и экспортером в различных отраслях, от трудоемких до высокотехнологичных. Он станет также сильным игроком в категориях продукции, производство которой требует применения передовых технологий, и начнет играть важную роль в верхних эшелонах рынка. Сделанные в Китае автомобили станут обычным явлением на европейских дорогах, причем не только под знакомыми марками </w:t>
      </w:r>
      <w:r w:rsidRPr="0016168D">
        <w:rPr>
          <w:sz w:val="28"/>
          <w:szCs w:val="28"/>
          <w:lang w:val="en-US"/>
        </w:rPr>
        <w:t>Ford</w:t>
      </w:r>
      <w:r w:rsidRPr="0016168D">
        <w:rPr>
          <w:sz w:val="28"/>
          <w:szCs w:val="28"/>
        </w:rPr>
        <w:t xml:space="preserve"> </w:t>
      </w:r>
      <w:r w:rsidRPr="003A1C20">
        <w:rPr>
          <w:sz w:val="28"/>
          <w:szCs w:val="28"/>
        </w:rPr>
        <w:t xml:space="preserve">и </w:t>
      </w:r>
      <w:r w:rsidRPr="0016168D">
        <w:rPr>
          <w:sz w:val="28"/>
          <w:szCs w:val="28"/>
          <w:lang w:val="en-US"/>
        </w:rPr>
        <w:t>VW</w:t>
      </w:r>
      <w:r w:rsidRPr="003A1C20">
        <w:rPr>
          <w:sz w:val="28"/>
          <w:szCs w:val="28"/>
        </w:rPr>
        <w:t xml:space="preserve"> (которые уже продают автомобили китайского производства в Австралии), но и под брендами </w:t>
      </w:r>
      <w:r w:rsidRPr="00C336B1">
        <w:rPr>
          <w:sz w:val="28"/>
          <w:szCs w:val="28"/>
          <w:lang w:val="en-US"/>
        </w:rPr>
        <w:t>SAIC</w:t>
      </w:r>
      <w:r w:rsidRPr="003A1C20">
        <w:rPr>
          <w:i/>
          <w:sz w:val="28"/>
          <w:szCs w:val="28"/>
        </w:rPr>
        <w:t xml:space="preserve"> </w:t>
      </w:r>
      <w:r w:rsidRPr="003A1C20">
        <w:rPr>
          <w:sz w:val="28"/>
          <w:szCs w:val="28"/>
        </w:rPr>
        <w:t xml:space="preserve">и </w:t>
      </w:r>
      <w:r w:rsidRPr="0016168D">
        <w:rPr>
          <w:sz w:val="28"/>
          <w:szCs w:val="28"/>
          <w:lang w:val="en-US"/>
        </w:rPr>
        <w:t>Dongfend</w:t>
      </w:r>
      <w:r w:rsidRPr="0016168D">
        <w:rPr>
          <w:sz w:val="28"/>
          <w:szCs w:val="28"/>
        </w:rPr>
        <w:t xml:space="preserve"> </w:t>
      </w:r>
      <w:r w:rsidRPr="0016168D">
        <w:rPr>
          <w:sz w:val="28"/>
          <w:szCs w:val="28"/>
          <w:lang w:val="en-US"/>
        </w:rPr>
        <w:t>Motors</w:t>
      </w:r>
      <w:r w:rsidRPr="003A1C20">
        <w:rPr>
          <w:i/>
          <w:sz w:val="28"/>
          <w:szCs w:val="28"/>
        </w:rPr>
        <w:t xml:space="preserve">. </w:t>
      </w:r>
      <w:r w:rsidRPr="003A1C20">
        <w:rPr>
          <w:sz w:val="28"/>
          <w:szCs w:val="28"/>
        </w:rPr>
        <w:t>Выпущенные в Китае реактивные самолеты войдут в коммерческую авиацию, а полеты китайцев космос, хотя и не самые сложные, перестанут быть сенсацией.</w:t>
      </w:r>
    </w:p>
    <w:p w:rsidR="00096D9F" w:rsidRPr="007E68F8" w:rsidRDefault="00096D9F" w:rsidP="00096D9F">
      <w:pPr>
        <w:tabs>
          <w:tab w:val="right" w:leader="dot" w:pos="9354"/>
        </w:tabs>
        <w:spacing w:line="360" w:lineRule="auto"/>
        <w:jc w:val="both"/>
        <w:rPr>
          <w:b/>
          <w:color w:val="FFFFFF"/>
          <w:sz w:val="28"/>
          <w:szCs w:val="28"/>
        </w:rPr>
      </w:pPr>
      <w:r w:rsidRPr="007E68F8">
        <w:rPr>
          <w:b/>
          <w:color w:val="FFFFFF"/>
          <w:sz w:val="28"/>
          <w:szCs w:val="28"/>
        </w:rPr>
        <w:t xml:space="preserve">экономика китай </w:t>
      </w:r>
      <w:r w:rsidR="00B6675D" w:rsidRPr="007E68F8">
        <w:rPr>
          <w:b/>
          <w:color w:val="FFFFFF"/>
          <w:sz w:val="28"/>
          <w:szCs w:val="28"/>
        </w:rPr>
        <w:t>товарооборот мирохозяйственный</w:t>
      </w:r>
    </w:p>
    <w:p w:rsidR="00D005D4" w:rsidRDefault="00D005D4" w:rsidP="00D005D4">
      <w:pPr>
        <w:spacing w:line="360" w:lineRule="auto"/>
        <w:jc w:val="both"/>
        <w:rPr>
          <w:sz w:val="28"/>
          <w:szCs w:val="28"/>
        </w:rPr>
      </w:pPr>
    </w:p>
    <w:p w:rsidR="00EE0933" w:rsidRDefault="00D005D4" w:rsidP="00D005D4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Список использованной литературы</w:t>
      </w:r>
    </w:p>
    <w:p w:rsidR="005430E0" w:rsidRDefault="005430E0" w:rsidP="00D005D4">
      <w:pPr>
        <w:spacing w:line="360" w:lineRule="auto"/>
        <w:jc w:val="both"/>
        <w:rPr>
          <w:b/>
          <w:sz w:val="28"/>
          <w:szCs w:val="28"/>
        </w:rPr>
      </w:pPr>
    </w:p>
    <w:p w:rsidR="005430E0" w:rsidRDefault="0076491E" w:rsidP="00D005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2557">
        <w:rPr>
          <w:sz w:val="28"/>
          <w:szCs w:val="28"/>
        </w:rPr>
        <w:t>Бегрер Я. Китай: социальные вызовы развитию. // Общество и экономика. – 2008 - № 6 – С. 28 – 40.</w:t>
      </w:r>
    </w:p>
    <w:p w:rsidR="00FE2557" w:rsidRDefault="00FE2557" w:rsidP="00D005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Ганшин Г. А. Экономические реформы в Китае: эволюция и реальные плоды. / Г. А. Ганшин – М.: Восточная литература, 2000. – 245 с.</w:t>
      </w:r>
    </w:p>
    <w:p w:rsidR="00FE2557" w:rsidRDefault="00FE2557" w:rsidP="00D005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Ломакин В. К. Мировая экономика: учебник для вузов. / В. К. Ломакин. – М.: ЮНИТИ-ДАНА, 2004. – 46 с.</w:t>
      </w:r>
    </w:p>
    <w:p w:rsidR="00732487" w:rsidRDefault="00FE2557" w:rsidP="00D005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2487">
        <w:rPr>
          <w:sz w:val="28"/>
          <w:szCs w:val="28"/>
        </w:rPr>
        <w:t>. Международные экономические отношения: учебник для вузов / под. ред. Е. Ф. Жукова. – М.: ЮНИТИ-ДАНА, 2007. – 73 с.</w:t>
      </w:r>
    </w:p>
    <w:p w:rsidR="00732487" w:rsidRDefault="00732487" w:rsidP="00D005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 Мировая экономика: учебник / под. ред. А. С. Булатова. М.: Юрист, 2002. – 164 с.</w:t>
      </w:r>
    </w:p>
    <w:p w:rsidR="00732487" w:rsidRDefault="00732487" w:rsidP="00D005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Сюй Ц. Специальные экономические зоны Китая. / </w:t>
      </w:r>
      <w:r w:rsidR="0016168D">
        <w:rPr>
          <w:sz w:val="28"/>
          <w:szCs w:val="28"/>
        </w:rPr>
        <w:t>Ц. Сюй – М.: Наука, 2005. – 187 с.</w:t>
      </w:r>
    </w:p>
    <w:p w:rsidR="000609FD" w:rsidRDefault="0016168D" w:rsidP="00D005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Фомичев В. И. Международная торговля. / В. И. Фомичев – М.: ИНФРА-М, 2006. – 69 с.</w:t>
      </w:r>
    </w:p>
    <w:p w:rsidR="00096D9F" w:rsidRDefault="00096D9F" w:rsidP="00D005D4">
      <w:pPr>
        <w:spacing w:line="360" w:lineRule="auto"/>
        <w:jc w:val="both"/>
        <w:rPr>
          <w:sz w:val="28"/>
          <w:szCs w:val="28"/>
        </w:rPr>
      </w:pPr>
    </w:p>
    <w:p w:rsidR="00096D9F" w:rsidRPr="007E68F8" w:rsidRDefault="00096D9F" w:rsidP="00096D9F">
      <w:pPr>
        <w:spacing w:line="360" w:lineRule="auto"/>
        <w:jc w:val="center"/>
        <w:rPr>
          <w:b/>
          <w:color w:val="FFFFFF"/>
          <w:sz w:val="28"/>
          <w:szCs w:val="28"/>
        </w:rPr>
      </w:pPr>
    </w:p>
    <w:p w:rsidR="00096D9F" w:rsidRPr="007E68F8" w:rsidRDefault="00096D9F" w:rsidP="00D005D4">
      <w:pPr>
        <w:spacing w:line="360" w:lineRule="auto"/>
        <w:jc w:val="both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096D9F" w:rsidRPr="007E68F8" w:rsidSect="00096D9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8F8" w:rsidRDefault="007E68F8" w:rsidP="00A17B4F">
      <w:r>
        <w:separator/>
      </w:r>
    </w:p>
  </w:endnote>
  <w:endnote w:type="continuationSeparator" w:id="0">
    <w:p w:rsidR="007E68F8" w:rsidRDefault="007E68F8" w:rsidP="00A1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8F8" w:rsidRDefault="007E68F8" w:rsidP="00A17B4F">
      <w:r>
        <w:separator/>
      </w:r>
    </w:p>
  </w:footnote>
  <w:footnote w:type="continuationSeparator" w:id="0">
    <w:p w:rsidR="007E68F8" w:rsidRDefault="007E68F8" w:rsidP="00A17B4F">
      <w:r>
        <w:continuationSeparator/>
      </w:r>
    </w:p>
  </w:footnote>
  <w:footnote w:id="1">
    <w:p w:rsidR="007E68F8" w:rsidRDefault="00C336B1" w:rsidP="00C336B1">
      <w:pPr>
        <w:spacing w:line="360" w:lineRule="auto"/>
        <w:jc w:val="both"/>
      </w:pPr>
      <w:r>
        <w:rPr>
          <w:rStyle w:val="a8"/>
        </w:rPr>
        <w:footnoteRef/>
      </w:r>
      <w:r>
        <w:t xml:space="preserve"> </w:t>
      </w:r>
      <w:r>
        <w:rPr>
          <w:sz w:val="28"/>
          <w:szCs w:val="28"/>
        </w:rPr>
        <w:t xml:space="preserve"> </w:t>
      </w:r>
      <w:r w:rsidRPr="00C336B1">
        <w:rPr>
          <w:sz w:val="22"/>
          <w:szCs w:val="22"/>
        </w:rPr>
        <w:t xml:space="preserve">Сюй Ц. Специальные экономические зоны Китая. / Ц. Сюй – М.: Наука, 2005. </w:t>
      </w:r>
      <w:r>
        <w:rPr>
          <w:sz w:val="22"/>
          <w:szCs w:val="22"/>
        </w:rPr>
        <w:t>С.187.</w:t>
      </w:r>
      <w:r w:rsidRPr="00C336B1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D9F" w:rsidRDefault="00096D9F" w:rsidP="00096D9F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3DEF3715"/>
    <w:multiLevelType w:val="hybridMultilevel"/>
    <w:tmpl w:val="AE72E7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654"/>
    <w:rsid w:val="000133D5"/>
    <w:rsid w:val="00033D3C"/>
    <w:rsid w:val="0003433D"/>
    <w:rsid w:val="00056284"/>
    <w:rsid w:val="000609FD"/>
    <w:rsid w:val="00066C18"/>
    <w:rsid w:val="000877A3"/>
    <w:rsid w:val="00096D9F"/>
    <w:rsid w:val="0016168D"/>
    <w:rsid w:val="001733CF"/>
    <w:rsid w:val="00216F57"/>
    <w:rsid w:val="002379E6"/>
    <w:rsid w:val="00362C6A"/>
    <w:rsid w:val="003A1C20"/>
    <w:rsid w:val="003D4348"/>
    <w:rsid w:val="00404CE5"/>
    <w:rsid w:val="004243B2"/>
    <w:rsid w:val="0048095B"/>
    <w:rsid w:val="00521C8C"/>
    <w:rsid w:val="00534657"/>
    <w:rsid w:val="005346E2"/>
    <w:rsid w:val="005410FA"/>
    <w:rsid w:val="005430E0"/>
    <w:rsid w:val="005B129E"/>
    <w:rsid w:val="005F7AEF"/>
    <w:rsid w:val="00633A8A"/>
    <w:rsid w:val="006733C7"/>
    <w:rsid w:val="006C34A2"/>
    <w:rsid w:val="006D4654"/>
    <w:rsid w:val="00732487"/>
    <w:rsid w:val="0076491E"/>
    <w:rsid w:val="007766CD"/>
    <w:rsid w:val="0078545A"/>
    <w:rsid w:val="00785EBB"/>
    <w:rsid w:val="007C016D"/>
    <w:rsid w:val="007C1F2E"/>
    <w:rsid w:val="007E44E2"/>
    <w:rsid w:val="007E68F8"/>
    <w:rsid w:val="0087559C"/>
    <w:rsid w:val="00876650"/>
    <w:rsid w:val="00895983"/>
    <w:rsid w:val="008A7595"/>
    <w:rsid w:val="008B0512"/>
    <w:rsid w:val="008C7E7E"/>
    <w:rsid w:val="008E5261"/>
    <w:rsid w:val="00927926"/>
    <w:rsid w:val="00930635"/>
    <w:rsid w:val="0094073B"/>
    <w:rsid w:val="0099039D"/>
    <w:rsid w:val="00A17B4F"/>
    <w:rsid w:val="00A447DA"/>
    <w:rsid w:val="00A4637E"/>
    <w:rsid w:val="00A635AE"/>
    <w:rsid w:val="00A95B4D"/>
    <w:rsid w:val="00A9785D"/>
    <w:rsid w:val="00AD3433"/>
    <w:rsid w:val="00AE6112"/>
    <w:rsid w:val="00AF6EC7"/>
    <w:rsid w:val="00B01E4F"/>
    <w:rsid w:val="00B12101"/>
    <w:rsid w:val="00B308BE"/>
    <w:rsid w:val="00B6675D"/>
    <w:rsid w:val="00C336B1"/>
    <w:rsid w:val="00C33A27"/>
    <w:rsid w:val="00C76A4E"/>
    <w:rsid w:val="00CE53E3"/>
    <w:rsid w:val="00D005D4"/>
    <w:rsid w:val="00D45D8F"/>
    <w:rsid w:val="00DC703D"/>
    <w:rsid w:val="00DD1C70"/>
    <w:rsid w:val="00E00C34"/>
    <w:rsid w:val="00E70AE4"/>
    <w:rsid w:val="00E86DD6"/>
    <w:rsid w:val="00E8703F"/>
    <w:rsid w:val="00E9378F"/>
    <w:rsid w:val="00EB292C"/>
    <w:rsid w:val="00EE0933"/>
    <w:rsid w:val="00EE1FA2"/>
    <w:rsid w:val="00EF0F25"/>
    <w:rsid w:val="00F31C0B"/>
    <w:rsid w:val="00F37BC9"/>
    <w:rsid w:val="00F7336E"/>
    <w:rsid w:val="00FE2557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AC4FA4D-8576-41E2-8BB7-E81328BF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AE4"/>
    <w:pPr>
      <w:keepNext/>
      <w:spacing w:before="240" w:after="120"/>
      <w:jc w:val="center"/>
      <w:outlineLvl w:val="0"/>
    </w:pPr>
    <w:rPr>
      <w:sz w:val="4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959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76A4E"/>
    <w:rPr>
      <w:rFonts w:cs="Times New Roman"/>
      <w:sz w:val="40"/>
    </w:rPr>
  </w:style>
  <w:style w:type="character" w:customStyle="1" w:styleId="40">
    <w:name w:val="Заголовок 4 Знак"/>
    <w:link w:val="4"/>
    <w:uiPriority w:val="9"/>
    <w:locked/>
    <w:rsid w:val="00895983"/>
    <w:rPr>
      <w:rFonts w:ascii="Calibri" w:hAnsi="Calibri" w:cs="Times New Roman"/>
      <w:b/>
      <w:sz w:val="28"/>
    </w:rPr>
  </w:style>
  <w:style w:type="paragraph" w:styleId="2">
    <w:name w:val="Body Text 2"/>
    <w:basedOn w:val="a"/>
    <w:link w:val="20"/>
    <w:uiPriority w:val="99"/>
    <w:rsid w:val="00E70AE4"/>
    <w:pPr>
      <w:spacing w:after="60"/>
      <w:jc w:val="center"/>
    </w:pPr>
    <w:rPr>
      <w:sz w:val="18"/>
      <w:szCs w:val="20"/>
    </w:rPr>
  </w:style>
  <w:style w:type="character" w:customStyle="1" w:styleId="20">
    <w:name w:val="Основний текст 2 Знак"/>
    <w:link w:val="2"/>
    <w:uiPriority w:val="99"/>
    <w:locked/>
    <w:rsid w:val="00C76A4E"/>
    <w:rPr>
      <w:rFonts w:cs="Times New Roman"/>
      <w:sz w:val="18"/>
    </w:rPr>
  </w:style>
  <w:style w:type="table" w:styleId="a3">
    <w:name w:val="Table Grid"/>
    <w:basedOn w:val="a1"/>
    <w:uiPriority w:val="59"/>
    <w:rsid w:val="00E70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F7AE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A17B4F"/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  <w:locked/>
    <w:rsid w:val="00A17B4F"/>
    <w:rPr>
      <w:rFonts w:cs="Times New Roman"/>
    </w:rPr>
  </w:style>
  <w:style w:type="character" w:styleId="a8">
    <w:name w:val="footnote reference"/>
    <w:uiPriority w:val="99"/>
    <w:semiHidden/>
    <w:rsid w:val="00A17B4F"/>
    <w:rPr>
      <w:rFonts w:cs="Times New Roman"/>
      <w:vertAlign w:val="superscript"/>
    </w:rPr>
  </w:style>
  <w:style w:type="paragraph" w:styleId="a9">
    <w:name w:val="Body Text Indent"/>
    <w:basedOn w:val="a"/>
    <w:link w:val="aa"/>
    <w:uiPriority w:val="99"/>
    <w:semiHidden/>
    <w:rsid w:val="00A95B4D"/>
    <w:pPr>
      <w:suppressAutoHyphens/>
      <w:spacing w:after="120"/>
      <w:ind w:left="283"/>
    </w:pPr>
    <w:rPr>
      <w:lang w:eastAsia="ar-SA"/>
    </w:rPr>
  </w:style>
  <w:style w:type="character" w:customStyle="1" w:styleId="aa">
    <w:name w:val="Основний текст з відступом Знак"/>
    <w:link w:val="a9"/>
    <w:uiPriority w:val="99"/>
    <w:semiHidden/>
    <w:locked/>
    <w:rsid w:val="00A95B4D"/>
    <w:rPr>
      <w:rFonts w:cs="Times New Roman"/>
      <w:sz w:val="24"/>
      <w:lang w:val="x-none" w:eastAsia="ar-SA" w:bidi="ar-SA"/>
    </w:rPr>
  </w:style>
  <w:style w:type="paragraph" w:styleId="ab">
    <w:name w:val="header"/>
    <w:basedOn w:val="a"/>
    <w:link w:val="ac"/>
    <w:uiPriority w:val="99"/>
    <w:unhideWhenUsed/>
    <w:rsid w:val="00B308BE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locked/>
    <w:rsid w:val="00B308BE"/>
    <w:rPr>
      <w:rFonts w:cs="Times New Roman"/>
      <w:sz w:val="24"/>
    </w:rPr>
  </w:style>
  <w:style w:type="paragraph" w:styleId="ad">
    <w:name w:val="footer"/>
    <w:basedOn w:val="a"/>
    <w:link w:val="ae"/>
    <w:uiPriority w:val="99"/>
    <w:semiHidden/>
    <w:unhideWhenUsed/>
    <w:rsid w:val="00B308BE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B308BE"/>
    <w:rPr>
      <w:rFonts w:cs="Times New Roman"/>
      <w:sz w:val="24"/>
    </w:rPr>
  </w:style>
  <w:style w:type="paragraph" w:customStyle="1" w:styleId="31">
    <w:name w:val="Основной текст с отступом 31"/>
    <w:basedOn w:val="a"/>
    <w:rsid w:val="008A7595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af">
    <w:name w:val="Strong"/>
    <w:uiPriority w:val="22"/>
    <w:qFormat/>
    <w:rsid w:val="005346E2"/>
    <w:rPr>
      <w:rFonts w:cs="Times New Roman"/>
      <w:b/>
    </w:rPr>
  </w:style>
  <w:style w:type="paragraph" w:customStyle="1" w:styleId="NormalWeb">
    <w:name w:val="Normal (Web).Обычный (веб) Знак"/>
    <w:basedOn w:val="a"/>
    <w:rsid w:val="005410FA"/>
    <w:pPr>
      <w:suppressAutoHyphens/>
      <w:spacing w:before="100" w:after="100"/>
    </w:pPr>
    <w:rPr>
      <w:lang w:eastAsia="ar-SA"/>
    </w:rPr>
  </w:style>
  <w:style w:type="paragraph" w:styleId="af0">
    <w:name w:val="Normal (Web)"/>
    <w:basedOn w:val="a"/>
    <w:uiPriority w:val="99"/>
    <w:unhideWhenUsed/>
    <w:rsid w:val="00521C8C"/>
    <w:pPr>
      <w:spacing w:before="100" w:beforeAutospacing="1" w:after="100" w:afterAutospacing="1"/>
    </w:pPr>
  </w:style>
  <w:style w:type="character" w:styleId="af1">
    <w:name w:val="Hyperlink"/>
    <w:uiPriority w:val="99"/>
    <w:unhideWhenUsed/>
    <w:rsid w:val="00096D9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6278</Words>
  <Characters>35789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</vt:lpstr>
    </vt:vector>
  </TitlesOfParts>
  <Company>АФ СЗАГС</Company>
  <LinksUpToDate>false</LinksUpToDate>
  <CharactersWithSpaces>41984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</dc:title>
  <dc:subject/>
  <dc:creator>Julia</dc:creator>
  <cp:keywords/>
  <dc:description/>
  <cp:lastModifiedBy>Irina</cp:lastModifiedBy>
  <cp:revision>2</cp:revision>
  <cp:lastPrinted>2007-09-25T08:48:00Z</cp:lastPrinted>
  <dcterms:created xsi:type="dcterms:W3CDTF">2014-09-12T14:38:00Z</dcterms:created>
  <dcterms:modified xsi:type="dcterms:W3CDTF">2014-09-12T14:38:00Z</dcterms:modified>
</cp:coreProperties>
</file>