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FB1" w:rsidRPr="00A85FB1" w:rsidRDefault="00B278D1" w:rsidP="00446711">
      <w:pPr>
        <w:pStyle w:val="aff0"/>
      </w:pPr>
      <w:r w:rsidRPr="00A85FB1">
        <w:t>МПС Российской</w:t>
      </w:r>
      <w:r w:rsidR="00A85FB1" w:rsidRPr="00A85FB1">
        <w:t xml:space="preserve"> </w:t>
      </w:r>
      <w:r w:rsidRPr="00A85FB1">
        <w:t>федерации</w:t>
      </w:r>
    </w:p>
    <w:p w:rsidR="00B278D1" w:rsidRPr="00A85FB1" w:rsidRDefault="00B278D1" w:rsidP="00446711">
      <w:pPr>
        <w:pStyle w:val="aff0"/>
        <w:rPr>
          <w:b/>
          <w:bCs/>
        </w:rPr>
      </w:pPr>
      <w:r w:rsidRPr="00A85FB1">
        <w:rPr>
          <w:b/>
          <w:bCs/>
        </w:rPr>
        <w:t>Уральский</w:t>
      </w:r>
      <w:r w:rsidR="00A85FB1" w:rsidRPr="00A85FB1">
        <w:rPr>
          <w:b/>
          <w:bCs/>
        </w:rPr>
        <w:t xml:space="preserve"> </w:t>
      </w:r>
      <w:r w:rsidRPr="00A85FB1">
        <w:rPr>
          <w:b/>
          <w:bCs/>
        </w:rPr>
        <w:t>Государственный Университет Путей Сообщения</w:t>
      </w:r>
    </w:p>
    <w:p w:rsidR="00A85FB1" w:rsidRDefault="00B278D1" w:rsidP="00446711">
      <w:pPr>
        <w:pStyle w:val="aff0"/>
        <w:rPr>
          <w:b/>
          <w:bCs/>
        </w:rPr>
      </w:pPr>
      <w:r w:rsidRPr="00A85FB1">
        <w:rPr>
          <w:b/>
          <w:bCs/>
        </w:rPr>
        <w:t>Челябинский</w:t>
      </w:r>
      <w:r w:rsidR="00A85FB1" w:rsidRPr="00A85FB1">
        <w:rPr>
          <w:b/>
          <w:bCs/>
        </w:rPr>
        <w:t xml:space="preserve"> </w:t>
      </w:r>
      <w:r w:rsidRPr="00A85FB1">
        <w:rPr>
          <w:b/>
          <w:bCs/>
        </w:rPr>
        <w:t>Институт</w:t>
      </w:r>
      <w:r w:rsidR="00A85FB1" w:rsidRPr="00A85FB1">
        <w:rPr>
          <w:b/>
          <w:bCs/>
        </w:rPr>
        <w:t xml:space="preserve"> </w:t>
      </w:r>
      <w:r w:rsidRPr="00A85FB1">
        <w:rPr>
          <w:b/>
          <w:bCs/>
        </w:rPr>
        <w:t>Путей</w:t>
      </w:r>
      <w:r w:rsidR="00A85FB1" w:rsidRPr="00A85FB1">
        <w:rPr>
          <w:b/>
          <w:bCs/>
        </w:rPr>
        <w:t xml:space="preserve"> </w:t>
      </w:r>
      <w:r w:rsidRPr="00A85FB1">
        <w:rPr>
          <w:b/>
          <w:bCs/>
        </w:rPr>
        <w:t>Сообщения</w:t>
      </w:r>
    </w:p>
    <w:p w:rsidR="00A85FB1" w:rsidRDefault="00A85FB1" w:rsidP="00446711">
      <w:pPr>
        <w:pStyle w:val="aff0"/>
      </w:pPr>
    </w:p>
    <w:p w:rsidR="00446711" w:rsidRDefault="00446711" w:rsidP="00446711">
      <w:pPr>
        <w:pStyle w:val="aff0"/>
      </w:pPr>
    </w:p>
    <w:p w:rsidR="00446711" w:rsidRDefault="00446711" w:rsidP="00446711">
      <w:pPr>
        <w:pStyle w:val="aff0"/>
      </w:pPr>
    </w:p>
    <w:p w:rsidR="00446711" w:rsidRDefault="00446711" w:rsidP="00446711">
      <w:pPr>
        <w:pStyle w:val="aff0"/>
      </w:pPr>
    </w:p>
    <w:p w:rsidR="00446711" w:rsidRDefault="00446711" w:rsidP="00446711">
      <w:pPr>
        <w:pStyle w:val="aff0"/>
      </w:pPr>
    </w:p>
    <w:p w:rsidR="00446711" w:rsidRDefault="00446711" w:rsidP="00446711">
      <w:pPr>
        <w:pStyle w:val="aff0"/>
      </w:pPr>
    </w:p>
    <w:p w:rsidR="00446711" w:rsidRDefault="00446711" w:rsidP="00446711">
      <w:pPr>
        <w:pStyle w:val="aff0"/>
      </w:pPr>
    </w:p>
    <w:p w:rsidR="00446711" w:rsidRPr="00A85FB1" w:rsidRDefault="00446711" w:rsidP="00446711">
      <w:pPr>
        <w:pStyle w:val="aff0"/>
      </w:pPr>
    </w:p>
    <w:p w:rsidR="00A85FB1" w:rsidRPr="00A85FB1" w:rsidRDefault="00B278D1" w:rsidP="00446711">
      <w:pPr>
        <w:pStyle w:val="aff0"/>
        <w:rPr>
          <w:shadow/>
        </w:rPr>
      </w:pPr>
      <w:r w:rsidRPr="00A85FB1">
        <w:rPr>
          <w:shadow/>
        </w:rPr>
        <w:t>КУРСОВАЯ РАБОТА</w:t>
      </w:r>
    </w:p>
    <w:p w:rsidR="00A85FB1" w:rsidRDefault="00B278D1" w:rsidP="00446711">
      <w:pPr>
        <w:pStyle w:val="aff0"/>
        <w:rPr>
          <w:b/>
          <w:bCs/>
        </w:rPr>
      </w:pPr>
      <w:r w:rsidRPr="00A85FB1">
        <w:rPr>
          <w:b/>
          <w:bCs/>
        </w:rPr>
        <w:t>по</w:t>
      </w:r>
      <w:r w:rsidR="00A85FB1" w:rsidRPr="00A85FB1">
        <w:rPr>
          <w:b/>
          <w:bCs/>
        </w:rPr>
        <w:t xml:space="preserve"> </w:t>
      </w:r>
      <w:r w:rsidRPr="00A85FB1">
        <w:rPr>
          <w:b/>
          <w:bCs/>
        </w:rPr>
        <w:t>курсу</w:t>
      </w:r>
      <w:r w:rsidR="00A85FB1" w:rsidRPr="00A85FB1">
        <w:rPr>
          <w:b/>
          <w:bCs/>
        </w:rPr>
        <w:t xml:space="preserve">: </w:t>
      </w:r>
      <w:r w:rsidRPr="00A85FB1">
        <w:rPr>
          <w:b/>
          <w:bCs/>
        </w:rPr>
        <w:t>“Экономико-математическое моделирование</w:t>
      </w:r>
      <w:r w:rsidR="00A85FB1">
        <w:rPr>
          <w:b/>
          <w:bCs/>
        </w:rPr>
        <w:t>"</w:t>
      </w:r>
    </w:p>
    <w:p w:rsidR="00A85FB1" w:rsidRDefault="00B278D1" w:rsidP="00446711">
      <w:pPr>
        <w:pStyle w:val="aff0"/>
        <w:rPr>
          <w:b/>
          <w:bCs/>
        </w:rPr>
      </w:pPr>
      <w:r w:rsidRPr="00A85FB1">
        <w:rPr>
          <w:b/>
          <w:bCs/>
        </w:rPr>
        <w:t>Тема</w:t>
      </w:r>
      <w:r w:rsidR="00A85FB1" w:rsidRPr="00A85FB1">
        <w:rPr>
          <w:b/>
          <w:bCs/>
        </w:rPr>
        <w:t xml:space="preserve">: </w:t>
      </w:r>
      <w:r w:rsidRPr="00A85FB1">
        <w:rPr>
          <w:b/>
          <w:bCs/>
        </w:rPr>
        <w:t>“Математические модели в экономике</w:t>
      </w:r>
      <w:r w:rsidR="00A85FB1">
        <w:rPr>
          <w:b/>
          <w:bCs/>
        </w:rPr>
        <w:t>"</w:t>
      </w:r>
    </w:p>
    <w:p w:rsidR="00B278D1" w:rsidRDefault="00B278D1" w:rsidP="00446711">
      <w:pPr>
        <w:pStyle w:val="aff0"/>
        <w:rPr>
          <w:b/>
          <w:bCs/>
        </w:rPr>
      </w:pPr>
    </w:p>
    <w:p w:rsidR="00446711" w:rsidRDefault="00446711" w:rsidP="00446711">
      <w:pPr>
        <w:pStyle w:val="aff0"/>
        <w:rPr>
          <w:b/>
          <w:bCs/>
        </w:rPr>
      </w:pPr>
    </w:p>
    <w:p w:rsidR="00446711" w:rsidRDefault="00446711" w:rsidP="00446711">
      <w:pPr>
        <w:pStyle w:val="aff0"/>
        <w:rPr>
          <w:b/>
          <w:bCs/>
        </w:rPr>
      </w:pPr>
    </w:p>
    <w:p w:rsidR="00446711" w:rsidRPr="00A85FB1" w:rsidRDefault="00446711" w:rsidP="00446711">
      <w:pPr>
        <w:pStyle w:val="aff0"/>
        <w:rPr>
          <w:b/>
          <w:bCs/>
        </w:rPr>
      </w:pPr>
    </w:p>
    <w:p w:rsidR="00A85FB1" w:rsidRDefault="00B278D1" w:rsidP="00446711">
      <w:pPr>
        <w:pStyle w:val="aff0"/>
        <w:jc w:val="left"/>
        <w:rPr>
          <w:b/>
          <w:bCs/>
        </w:rPr>
      </w:pPr>
      <w:r w:rsidRPr="00A85FB1">
        <w:rPr>
          <w:b/>
          <w:bCs/>
        </w:rPr>
        <w:t>Выполнил</w:t>
      </w:r>
      <w:r w:rsidR="00A85FB1" w:rsidRPr="00A85FB1">
        <w:rPr>
          <w:b/>
          <w:bCs/>
        </w:rPr>
        <w:t>:</w:t>
      </w:r>
    </w:p>
    <w:p w:rsidR="00A85FB1" w:rsidRDefault="00B278D1" w:rsidP="00446711">
      <w:pPr>
        <w:pStyle w:val="aff0"/>
        <w:jc w:val="left"/>
        <w:rPr>
          <w:b/>
          <w:bCs/>
        </w:rPr>
      </w:pPr>
      <w:r w:rsidRPr="00A85FB1">
        <w:rPr>
          <w:b/>
          <w:bCs/>
        </w:rPr>
        <w:t>Шифр</w:t>
      </w:r>
      <w:r w:rsidR="00A85FB1" w:rsidRPr="00A85FB1">
        <w:rPr>
          <w:b/>
          <w:bCs/>
        </w:rPr>
        <w:t>:</w:t>
      </w:r>
    </w:p>
    <w:p w:rsidR="00A85FB1" w:rsidRDefault="00B278D1" w:rsidP="00446711">
      <w:pPr>
        <w:pStyle w:val="aff0"/>
        <w:jc w:val="left"/>
        <w:rPr>
          <w:b/>
          <w:bCs/>
        </w:rPr>
      </w:pPr>
      <w:r w:rsidRPr="00A85FB1">
        <w:rPr>
          <w:b/>
          <w:bCs/>
        </w:rPr>
        <w:t>Адрес</w:t>
      </w:r>
      <w:r w:rsidR="00A85FB1" w:rsidRPr="00A85FB1">
        <w:rPr>
          <w:b/>
          <w:bCs/>
        </w:rPr>
        <w:t>:</w:t>
      </w:r>
    </w:p>
    <w:p w:rsidR="00A85FB1" w:rsidRDefault="00B278D1" w:rsidP="00446711">
      <w:pPr>
        <w:pStyle w:val="aff0"/>
        <w:jc w:val="left"/>
        <w:rPr>
          <w:b/>
          <w:bCs/>
        </w:rPr>
      </w:pPr>
      <w:r w:rsidRPr="00A85FB1">
        <w:rPr>
          <w:b/>
          <w:bCs/>
        </w:rPr>
        <w:t>Проверил</w:t>
      </w:r>
      <w:r w:rsidR="00A85FB1" w:rsidRPr="00A85FB1">
        <w:rPr>
          <w:b/>
          <w:bCs/>
        </w:rPr>
        <w:t>:</w:t>
      </w:r>
    </w:p>
    <w:p w:rsidR="00446711" w:rsidRDefault="00446711" w:rsidP="00446711">
      <w:pPr>
        <w:pStyle w:val="aff0"/>
        <w:jc w:val="left"/>
        <w:rPr>
          <w:b/>
          <w:bCs/>
        </w:rPr>
      </w:pPr>
    </w:p>
    <w:p w:rsidR="00446711" w:rsidRDefault="00446711" w:rsidP="00446711">
      <w:pPr>
        <w:pStyle w:val="aff0"/>
        <w:jc w:val="left"/>
        <w:rPr>
          <w:b/>
          <w:bCs/>
        </w:rPr>
      </w:pPr>
    </w:p>
    <w:p w:rsidR="00446711" w:rsidRDefault="00446711" w:rsidP="00446711">
      <w:pPr>
        <w:pStyle w:val="aff0"/>
        <w:jc w:val="left"/>
        <w:rPr>
          <w:b/>
          <w:bCs/>
        </w:rPr>
      </w:pPr>
    </w:p>
    <w:p w:rsidR="00446711" w:rsidRDefault="00446711" w:rsidP="00446711">
      <w:pPr>
        <w:pStyle w:val="aff0"/>
        <w:jc w:val="left"/>
        <w:rPr>
          <w:b/>
          <w:bCs/>
        </w:rPr>
      </w:pPr>
    </w:p>
    <w:p w:rsidR="00446711" w:rsidRDefault="00446711" w:rsidP="00446711">
      <w:pPr>
        <w:pStyle w:val="aff0"/>
        <w:jc w:val="left"/>
        <w:rPr>
          <w:b/>
          <w:bCs/>
        </w:rPr>
      </w:pPr>
    </w:p>
    <w:p w:rsidR="00446711" w:rsidRDefault="00446711" w:rsidP="00446711">
      <w:pPr>
        <w:pStyle w:val="aff0"/>
        <w:jc w:val="left"/>
        <w:rPr>
          <w:b/>
          <w:bCs/>
        </w:rPr>
      </w:pPr>
    </w:p>
    <w:p w:rsidR="00A85FB1" w:rsidRDefault="00B278D1" w:rsidP="00446711">
      <w:pPr>
        <w:pStyle w:val="aff0"/>
        <w:rPr>
          <w:b/>
          <w:bCs/>
        </w:rPr>
      </w:pPr>
      <w:r w:rsidRPr="00A85FB1">
        <w:t>Челябинск</w:t>
      </w:r>
      <w:r w:rsidR="00446711">
        <w:t xml:space="preserve"> </w:t>
      </w:r>
      <w:r w:rsidRPr="00A85FB1">
        <w:rPr>
          <w:b/>
          <w:bCs/>
        </w:rPr>
        <w:t>200</w:t>
      </w:r>
      <w:r w:rsidR="00113CA1" w:rsidRPr="00A85FB1">
        <w:rPr>
          <w:b/>
          <w:bCs/>
        </w:rPr>
        <w:t>_</w:t>
      </w:r>
      <w:r w:rsidRPr="00A85FB1">
        <w:rPr>
          <w:b/>
          <w:bCs/>
        </w:rPr>
        <w:t xml:space="preserve"> г</w:t>
      </w:r>
      <w:r w:rsidR="00A85FB1" w:rsidRPr="00A85FB1">
        <w:rPr>
          <w:b/>
          <w:bCs/>
        </w:rPr>
        <w:t>.</w:t>
      </w:r>
    </w:p>
    <w:p w:rsidR="00A85FB1" w:rsidRDefault="00A85FB1" w:rsidP="00550420">
      <w:pPr>
        <w:pStyle w:val="af8"/>
      </w:pPr>
      <w:r w:rsidRPr="00A85FB1">
        <w:br w:type="page"/>
      </w:r>
      <w:r w:rsidR="00B278D1" w:rsidRPr="00A85FB1">
        <w:t>План</w:t>
      </w:r>
    </w:p>
    <w:p w:rsidR="00446711" w:rsidRDefault="00446711" w:rsidP="00A85FB1"/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Введение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Часть № 1 "Исследование математической модели"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Составление математической модели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Создание и сохранение отчетов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Анализ найденного решения. Ответы на вопросы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Выводы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Часть № 2 "Расчет экономико-математической модели межотраслевого баланса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Решение задачи на компьютере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Межотраслевой баланс производства и распределения продукции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Выводы</w:t>
      </w:r>
    </w:p>
    <w:p w:rsidR="00550420" w:rsidRDefault="00550420">
      <w:pPr>
        <w:pStyle w:val="22"/>
        <w:rPr>
          <w:smallCaps w:val="0"/>
          <w:noProof/>
          <w:sz w:val="24"/>
          <w:szCs w:val="24"/>
        </w:rPr>
      </w:pPr>
      <w:r w:rsidRPr="0013785F">
        <w:rPr>
          <w:rStyle w:val="af1"/>
          <w:noProof/>
        </w:rPr>
        <w:t>Литература</w:t>
      </w:r>
    </w:p>
    <w:p w:rsidR="003C6549" w:rsidRDefault="003C6549" w:rsidP="00A85FB1"/>
    <w:p w:rsidR="00A85FB1" w:rsidRPr="00A85FB1" w:rsidRDefault="00B278D1" w:rsidP="00446711">
      <w:pPr>
        <w:pStyle w:val="2"/>
      </w:pPr>
      <w:r w:rsidRPr="00A85FB1">
        <w:br w:type="page"/>
      </w:r>
      <w:bookmarkStart w:id="0" w:name="_Toc242554512"/>
      <w:r w:rsidRPr="00A85FB1">
        <w:t>Введение</w:t>
      </w:r>
      <w:bookmarkEnd w:id="0"/>
    </w:p>
    <w:p w:rsidR="00446711" w:rsidRDefault="00446711" w:rsidP="00A85FB1"/>
    <w:p w:rsidR="00A85FB1" w:rsidRDefault="00B278D1" w:rsidP="00A85FB1">
      <w:r w:rsidRPr="00A85FB1">
        <w:t>Моделирование в научных исследованиях</w:t>
      </w:r>
      <w:r w:rsidR="00A85FB1" w:rsidRPr="00A85FB1">
        <w:t xml:space="preserve"> </w:t>
      </w:r>
      <w:r w:rsidRPr="00A85FB1">
        <w:t>стало</w:t>
      </w:r>
      <w:r w:rsidR="00A85FB1" w:rsidRPr="00A85FB1">
        <w:t xml:space="preserve"> </w:t>
      </w:r>
      <w:r w:rsidRPr="00A85FB1">
        <w:t>применяться еще в</w:t>
      </w:r>
      <w:r w:rsidR="00A85FB1" w:rsidRPr="00A85FB1">
        <w:t xml:space="preserve"> </w:t>
      </w:r>
      <w:r w:rsidRPr="00A85FB1">
        <w:t>глубокой</w:t>
      </w:r>
      <w:r w:rsidR="00A85FB1" w:rsidRPr="00A85FB1">
        <w:t xml:space="preserve"> </w:t>
      </w:r>
      <w:r w:rsidRPr="00A85FB1">
        <w:t>древности</w:t>
      </w:r>
      <w:r w:rsidR="00A85FB1" w:rsidRPr="00A85FB1">
        <w:t xml:space="preserve"> </w:t>
      </w:r>
      <w:r w:rsidRPr="00A85FB1">
        <w:t>и постепенно захватывало все новые области научных знаний</w:t>
      </w:r>
      <w:r w:rsidR="00A85FB1" w:rsidRPr="00A85FB1">
        <w:t xml:space="preserve">: </w:t>
      </w:r>
      <w:r w:rsidRPr="00A85FB1">
        <w:t>техническое</w:t>
      </w:r>
      <w:r w:rsidR="00A85FB1" w:rsidRPr="00A85FB1">
        <w:t xml:space="preserve"> </w:t>
      </w:r>
      <w:r w:rsidRPr="00A85FB1">
        <w:t>конструирование</w:t>
      </w:r>
      <w:r w:rsidR="00A85FB1" w:rsidRPr="00A85FB1">
        <w:t xml:space="preserve">, </w:t>
      </w:r>
      <w:r w:rsidRPr="00A85FB1">
        <w:t>строительство и архитектуру, астрономию, физику, химию, биологию и, наконец, общественные науки</w:t>
      </w:r>
      <w:r w:rsidR="00A85FB1" w:rsidRPr="00A85FB1">
        <w:t xml:space="preserve">. </w:t>
      </w:r>
      <w:r w:rsidRPr="00A85FB1">
        <w:t>Большие успехи и признание практически во всех отраслях современной науки принес методу моделирования ХХ в</w:t>
      </w:r>
      <w:r w:rsidR="00A85FB1" w:rsidRPr="00A85FB1">
        <w:t xml:space="preserve">. </w:t>
      </w:r>
      <w:r w:rsidRPr="00A85FB1">
        <w:t>Однако, методология моделирования долгое время развивалась независимо отдельными науками</w:t>
      </w:r>
      <w:r w:rsidR="00A85FB1" w:rsidRPr="00A85FB1">
        <w:t xml:space="preserve">. </w:t>
      </w:r>
      <w:r w:rsidRPr="00A85FB1">
        <w:t>Отсутствовала единая система понятий, единая терминология</w:t>
      </w:r>
      <w:r w:rsidR="00A85FB1" w:rsidRPr="00A85FB1">
        <w:t xml:space="preserve">. </w:t>
      </w:r>
      <w:r w:rsidRPr="00A85FB1">
        <w:t>Лишь постепенно стала осознаваться</w:t>
      </w:r>
      <w:r w:rsidR="00A85FB1" w:rsidRPr="00A85FB1">
        <w:t xml:space="preserve"> </w:t>
      </w:r>
      <w:r w:rsidRPr="00A85FB1">
        <w:t>роль</w:t>
      </w:r>
      <w:r w:rsidR="00A85FB1" w:rsidRPr="00A85FB1">
        <w:t xml:space="preserve"> </w:t>
      </w:r>
      <w:r w:rsidRPr="00A85FB1">
        <w:t>моделирования как универсального метода научного познания</w:t>
      </w:r>
      <w:r w:rsidR="00A85FB1" w:rsidRPr="00A85FB1">
        <w:t>.</w:t>
      </w:r>
    </w:p>
    <w:p w:rsidR="00A85FB1" w:rsidRDefault="00B278D1" w:rsidP="00A85FB1">
      <w:r w:rsidRPr="00A85FB1">
        <w:t>Термин</w:t>
      </w:r>
      <w:r w:rsidR="00A85FB1">
        <w:t xml:space="preserve"> "</w:t>
      </w:r>
      <w:r w:rsidRPr="00A85FB1">
        <w:t>модель</w:t>
      </w:r>
      <w:r w:rsidR="00A85FB1">
        <w:t xml:space="preserve">" </w:t>
      </w:r>
      <w:r w:rsidRPr="00A85FB1">
        <w:t>широко используется в различных сферах человеческой деятельности и имеет множество смысловых значений</w:t>
      </w:r>
      <w:r w:rsidR="00A85FB1" w:rsidRPr="00A85FB1">
        <w:t xml:space="preserve">. </w:t>
      </w:r>
      <w:r w:rsidRPr="00A85FB1">
        <w:t>Рассмотрим только такие</w:t>
      </w:r>
      <w:r w:rsidR="00A85FB1">
        <w:t xml:space="preserve"> "</w:t>
      </w:r>
      <w:r w:rsidRPr="00A85FB1">
        <w:t>модели</w:t>
      </w:r>
      <w:r w:rsidR="00A85FB1">
        <w:t xml:space="preserve">", </w:t>
      </w:r>
      <w:r w:rsidRPr="00A85FB1">
        <w:t>которые являются инструментами получения знаний</w:t>
      </w:r>
      <w:r w:rsidR="00A85FB1" w:rsidRPr="00A85FB1">
        <w:t>.</w:t>
      </w:r>
    </w:p>
    <w:p w:rsidR="00A85FB1" w:rsidRDefault="00B278D1" w:rsidP="00A85FB1">
      <w:r w:rsidRPr="00A85FB1">
        <w:t>Модель</w:t>
      </w:r>
      <w:r w:rsidR="00A85FB1" w:rsidRPr="00A85FB1">
        <w:t xml:space="preserve"> - </w:t>
      </w:r>
      <w:r w:rsidRPr="00A85FB1">
        <w:t>это такой материальный или мысленно представляемый объект</w:t>
      </w:r>
      <w:r w:rsidR="00A85FB1" w:rsidRPr="00A85FB1">
        <w:t xml:space="preserve">, </w:t>
      </w:r>
      <w:r w:rsidRPr="00A85FB1">
        <w:t>который в</w:t>
      </w:r>
      <w:r w:rsidR="00A85FB1" w:rsidRPr="00A85FB1">
        <w:t xml:space="preserve"> </w:t>
      </w:r>
      <w:r w:rsidRPr="00A85FB1">
        <w:t>процессе</w:t>
      </w:r>
      <w:r w:rsidR="00A85FB1" w:rsidRPr="00A85FB1">
        <w:t xml:space="preserve"> </w:t>
      </w:r>
      <w:r w:rsidRPr="00A85FB1">
        <w:t>исследования</w:t>
      </w:r>
      <w:r w:rsidR="00A85FB1" w:rsidRPr="00A85FB1">
        <w:t xml:space="preserve"> </w:t>
      </w:r>
      <w:r w:rsidRPr="00A85FB1">
        <w:t>замещает</w:t>
      </w:r>
      <w:r w:rsidR="00A85FB1" w:rsidRPr="00A85FB1">
        <w:t xml:space="preserve"> </w:t>
      </w:r>
      <w:r w:rsidRPr="00A85FB1">
        <w:t>объект-оригинал так, что его непосредственное изучение дает новые знания об объекте-оригинале</w:t>
      </w:r>
      <w:r w:rsidR="00A85FB1" w:rsidRPr="00A85FB1">
        <w:t>.</w:t>
      </w:r>
    </w:p>
    <w:p w:rsidR="00A85FB1" w:rsidRDefault="00B278D1" w:rsidP="00A85FB1">
      <w:r w:rsidRPr="00A85FB1">
        <w:t>Под моделированием понимается процесс построения, изучения и применения моделей</w:t>
      </w:r>
      <w:r w:rsidR="00A85FB1" w:rsidRPr="00A85FB1">
        <w:t xml:space="preserve">. </w:t>
      </w:r>
      <w:r w:rsidRPr="00A85FB1">
        <w:t>Оно тесно связано с такими категориями, как абстракция, аналогия, гипотеза и др</w:t>
      </w:r>
      <w:r w:rsidR="00A85FB1" w:rsidRPr="00A85FB1">
        <w:t xml:space="preserve">. </w:t>
      </w:r>
      <w:r w:rsidRPr="00A85FB1">
        <w:t>Процесс моделирования обязательно включает и построение абстракций</w:t>
      </w:r>
      <w:r w:rsidR="00A85FB1" w:rsidRPr="00A85FB1">
        <w:t xml:space="preserve">, </w:t>
      </w:r>
      <w:r w:rsidRPr="00A85FB1">
        <w:t>и умозаключения по аналогии</w:t>
      </w:r>
      <w:r w:rsidR="00A85FB1" w:rsidRPr="00A85FB1">
        <w:t xml:space="preserve">, </w:t>
      </w:r>
      <w:r w:rsidRPr="00A85FB1">
        <w:t>и</w:t>
      </w:r>
      <w:r w:rsidR="00A85FB1" w:rsidRPr="00A85FB1">
        <w:t xml:space="preserve"> </w:t>
      </w:r>
      <w:r w:rsidRPr="00A85FB1">
        <w:t>конструирование научных гипотез</w:t>
      </w:r>
      <w:r w:rsidR="00A85FB1" w:rsidRPr="00A85FB1">
        <w:t>.</w:t>
      </w:r>
    </w:p>
    <w:p w:rsidR="00A85FB1" w:rsidRDefault="00B278D1" w:rsidP="00A85FB1">
      <w:r w:rsidRPr="00A85FB1">
        <w:t>Главная особенность моделирования в том, что это метод опосредованного познания с помощью объектов-заместителей</w:t>
      </w:r>
      <w:r w:rsidR="00A85FB1" w:rsidRPr="00A85FB1">
        <w:t xml:space="preserve">. </w:t>
      </w:r>
      <w:r w:rsidRPr="00A85FB1">
        <w:t>Модель выступает как своеобразный инструмент познания, который исследователь ставит между собой и объектом и с помощью которого изучает интересующий его объект</w:t>
      </w:r>
      <w:r w:rsidR="00A85FB1" w:rsidRPr="00A85FB1">
        <w:t xml:space="preserve">. </w:t>
      </w:r>
      <w:r w:rsidRPr="00A85FB1">
        <w:t>Именно эта</w:t>
      </w:r>
      <w:r w:rsidR="00A85FB1" w:rsidRPr="00A85FB1">
        <w:t xml:space="preserve"> </w:t>
      </w:r>
      <w:r w:rsidRPr="00A85FB1">
        <w:t>особенность метода моделирования определяет специфические формы использования абстракций</w:t>
      </w:r>
      <w:r w:rsidR="00A85FB1" w:rsidRPr="00A85FB1">
        <w:t xml:space="preserve">, </w:t>
      </w:r>
      <w:r w:rsidRPr="00A85FB1">
        <w:t>аналогий, гипотез, других категорий и методов познания</w:t>
      </w:r>
      <w:r w:rsidR="00A85FB1" w:rsidRPr="00A85FB1">
        <w:t>.</w:t>
      </w:r>
    </w:p>
    <w:p w:rsidR="00A85FB1" w:rsidRDefault="00B278D1" w:rsidP="00A85FB1">
      <w:r w:rsidRPr="00A85FB1">
        <w:t>Необходимость использования метода моделирования</w:t>
      </w:r>
      <w:r w:rsidR="00A85FB1" w:rsidRPr="00A85FB1">
        <w:t xml:space="preserve"> </w:t>
      </w:r>
      <w:r w:rsidRPr="00A85FB1">
        <w:t>определяется тем</w:t>
      </w:r>
      <w:r w:rsidR="00A85FB1" w:rsidRPr="00A85FB1">
        <w:t xml:space="preserve">, </w:t>
      </w:r>
      <w:r w:rsidRPr="00A85FB1">
        <w:t>что</w:t>
      </w:r>
      <w:r w:rsidR="00A85FB1" w:rsidRPr="00A85FB1">
        <w:t xml:space="preserve"> </w:t>
      </w:r>
      <w:r w:rsidRPr="00A85FB1">
        <w:t>многие объекты</w:t>
      </w:r>
      <w:r w:rsidR="00A85FB1">
        <w:t xml:space="preserve"> (</w:t>
      </w:r>
      <w:r w:rsidRPr="00A85FB1">
        <w:t>или проблемы</w:t>
      </w:r>
      <w:r w:rsidR="00A85FB1" w:rsidRPr="00A85FB1">
        <w:t xml:space="preserve">, </w:t>
      </w:r>
      <w:r w:rsidRPr="00A85FB1">
        <w:t>относящиеся к этим объектам</w:t>
      </w:r>
      <w:r w:rsidR="00A85FB1" w:rsidRPr="00A85FB1">
        <w:t xml:space="preserve">) </w:t>
      </w:r>
      <w:r w:rsidRPr="00A85FB1">
        <w:t>непосредственно исследовать или вовсе невозможно, или же это исследование требует много времени и средств</w:t>
      </w:r>
      <w:r w:rsidR="00A85FB1" w:rsidRPr="00A85FB1">
        <w:t>.</w:t>
      </w:r>
    </w:p>
    <w:p w:rsidR="00A85FB1" w:rsidRDefault="00B278D1" w:rsidP="00A85FB1">
      <w:r w:rsidRPr="00A85FB1">
        <w:t>Моделирование</w:t>
      </w:r>
      <w:r w:rsidR="00A85FB1" w:rsidRPr="00A85FB1">
        <w:t xml:space="preserve"> - </w:t>
      </w:r>
      <w:r w:rsidRPr="00A85FB1">
        <w:t>циклический процесс</w:t>
      </w:r>
      <w:r w:rsidR="00A85FB1" w:rsidRPr="00A85FB1">
        <w:t xml:space="preserve">. </w:t>
      </w:r>
      <w:r w:rsidRPr="00A85FB1">
        <w:t xml:space="preserve">Это означает, что за первым четырехэтапным циклом может последовать второй, третий и </w:t>
      </w:r>
      <w:r w:rsidR="00A85FB1">
        <w:t>т.д.</w:t>
      </w:r>
      <w:r w:rsidR="00A85FB1" w:rsidRPr="00A85FB1">
        <w:t xml:space="preserve"> </w:t>
      </w:r>
      <w:r w:rsidRPr="00A85FB1">
        <w:t>При этом знания об исследуемом объекте</w:t>
      </w:r>
      <w:r w:rsidR="00A85FB1" w:rsidRPr="00A85FB1">
        <w:t xml:space="preserve"> </w:t>
      </w:r>
      <w:r w:rsidRPr="00A85FB1">
        <w:t>расширяются</w:t>
      </w:r>
      <w:r w:rsidR="00A85FB1" w:rsidRPr="00A85FB1">
        <w:t xml:space="preserve"> </w:t>
      </w:r>
      <w:r w:rsidRPr="00A85FB1">
        <w:t>и уточняются, а исходная модель постепенно совершенствуется</w:t>
      </w:r>
      <w:r w:rsidR="00A85FB1" w:rsidRPr="00A85FB1">
        <w:t xml:space="preserve">. </w:t>
      </w:r>
      <w:r w:rsidRPr="00A85FB1">
        <w:t>Недостатки, обнаруженные</w:t>
      </w:r>
      <w:r w:rsidR="00A85FB1" w:rsidRPr="00A85FB1">
        <w:t xml:space="preserve"> </w:t>
      </w:r>
      <w:r w:rsidRPr="00A85FB1">
        <w:t>после</w:t>
      </w:r>
      <w:r w:rsidR="00A85FB1" w:rsidRPr="00A85FB1">
        <w:t xml:space="preserve"> </w:t>
      </w:r>
      <w:r w:rsidRPr="00A85FB1">
        <w:t>первого</w:t>
      </w:r>
      <w:r w:rsidR="00A85FB1" w:rsidRPr="00A85FB1">
        <w:t xml:space="preserve"> </w:t>
      </w:r>
      <w:r w:rsidRPr="00A85FB1">
        <w:t>цикла</w:t>
      </w:r>
      <w:r w:rsidR="00A85FB1" w:rsidRPr="00A85FB1">
        <w:t xml:space="preserve"> </w:t>
      </w:r>
      <w:r w:rsidRPr="00A85FB1">
        <w:t>моделирования, обусловленные малым</w:t>
      </w:r>
      <w:r w:rsidR="00A85FB1" w:rsidRPr="00A85FB1">
        <w:t xml:space="preserve"> </w:t>
      </w:r>
      <w:r w:rsidRPr="00A85FB1">
        <w:t>знанием</w:t>
      </w:r>
      <w:r w:rsidR="00A85FB1" w:rsidRPr="00A85FB1">
        <w:t xml:space="preserve"> </w:t>
      </w:r>
      <w:r w:rsidRPr="00A85FB1">
        <w:t>объекта</w:t>
      </w:r>
      <w:r w:rsidR="00A85FB1" w:rsidRPr="00A85FB1">
        <w:t xml:space="preserve"> </w:t>
      </w:r>
      <w:r w:rsidRPr="00A85FB1">
        <w:t>и ошибками в построении модели, можно исправить в последующих</w:t>
      </w:r>
      <w:r w:rsidR="00A85FB1" w:rsidRPr="00A85FB1">
        <w:t xml:space="preserve"> </w:t>
      </w:r>
      <w:r w:rsidRPr="00A85FB1">
        <w:t>циклах</w:t>
      </w:r>
      <w:r w:rsidR="00A85FB1" w:rsidRPr="00A85FB1">
        <w:t xml:space="preserve">. </w:t>
      </w:r>
      <w:r w:rsidRPr="00A85FB1">
        <w:t>В</w:t>
      </w:r>
      <w:r w:rsidR="00A85FB1" w:rsidRPr="00A85FB1">
        <w:t xml:space="preserve"> </w:t>
      </w:r>
      <w:r w:rsidRPr="00A85FB1">
        <w:t>методологии моделирования, таким образом, заложены большие возможности саморазвития</w:t>
      </w:r>
      <w:r w:rsidR="00A85FB1" w:rsidRPr="00A85FB1">
        <w:t>.</w:t>
      </w:r>
    </w:p>
    <w:p w:rsidR="00A85FB1" w:rsidRDefault="00B278D1" w:rsidP="00A85FB1">
      <w:r w:rsidRPr="00A85FB1">
        <w:t>Целью математического моделирования экономических систем является использование методов математики для наиболее эффективного решения задач, возникающих в сфере экономики, с использование, как правило, современной вычислительной техники</w:t>
      </w:r>
      <w:r w:rsidR="00A85FB1" w:rsidRPr="00A85FB1">
        <w:t>.</w:t>
      </w:r>
    </w:p>
    <w:p w:rsidR="00A85FB1" w:rsidRDefault="00B278D1" w:rsidP="00A85FB1">
      <w:r w:rsidRPr="00A85FB1">
        <w:t>Процесс решения экономических задач осуществляется в несколько этапов</w:t>
      </w:r>
      <w:r w:rsidR="00A85FB1" w:rsidRPr="00A85FB1">
        <w:t>:</w:t>
      </w:r>
    </w:p>
    <w:p w:rsidR="00A85FB1" w:rsidRDefault="00B278D1" w:rsidP="00A85FB1">
      <w:r w:rsidRPr="00A85FB1">
        <w:t>Содержательная</w:t>
      </w:r>
      <w:r w:rsidR="00A85FB1">
        <w:t xml:space="preserve"> (</w:t>
      </w:r>
      <w:r w:rsidRPr="00A85FB1">
        <w:t>экономическая</w:t>
      </w:r>
      <w:r w:rsidR="00A85FB1" w:rsidRPr="00A85FB1">
        <w:t xml:space="preserve">) </w:t>
      </w:r>
      <w:r w:rsidRPr="00A85FB1">
        <w:t>постановка задачи</w:t>
      </w:r>
      <w:r w:rsidR="00A85FB1" w:rsidRPr="00A85FB1">
        <w:t xml:space="preserve">. </w:t>
      </w:r>
      <w:r w:rsidRPr="00A85FB1">
        <w:t>Вначале нужно осознать задачу, четко сформулировать ее</w:t>
      </w:r>
      <w:r w:rsidR="00A85FB1" w:rsidRPr="00A85FB1">
        <w:t xml:space="preserve">. </w:t>
      </w:r>
      <w:r w:rsidRPr="00A85FB1">
        <w:t>При этом определяются также объекты, которые относятся к решаемой задаче, а также ситуация, которую нужно реализовать в результате ее решения</w:t>
      </w:r>
      <w:r w:rsidR="00A85FB1" w:rsidRPr="00A85FB1">
        <w:t xml:space="preserve">. </w:t>
      </w:r>
      <w:r w:rsidRPr="00A85FB1">
        <w:t>Это</w:t>
      </w:r>
      <w:r w:rsidR="00A85FB1" w:rsidRPr="00A85FB1">
        <w:t xml:space="preserve"> - </w:t>
      </w:r>
      <w:r w:rsidRPr="00A85FB1">
        <w:t>этап содержательной постановки задачи</w:t>
      </w:r>
      <w:r w:rsidR="00A85FB1" w:rsidRPr="00A85FB1">
        <w:t xml:space="preserve">. </w:t>
      </w:r>
      <w:r w:rsidRPr="00A85FB1">
        <w:t>Для того, чтобы задачу можно было описать количественно и использовать при ее решении вычислительную технику, нужно произвести качественный и количественный анализ объектов и ситуаций, имеющих к ней отношение</w:t>
      </w:r>
      <w:r w:rsidR="00A85FB1" w:rsidRPr="00A85FB1">
        <w:t xml:space="preserve">. </w:t>
      </w:r>
      <w:r w:rsidRPr="00A85FB1">
        <w:t>При этом сложные объекты, разбиваются на части</w:t>
      </w:r>
      <w:r w:rsidR="00A85FB1">
        <w:t xml:space="preserve"> (</w:t>
      </w:r>
      <w:r w:rsidRPr="00A85FB1">
        <w:t>элементы</w:t>
      </w:r>
      <w:r w:rsidR="00A85FB1" w:rsidRPr="00A85FB1">
        <w:t>),</w:t>
      </w:r>
      <w:r w:rsidRPr="00A85FB1">
        <w:t xml:space="preserve"> определяются связи этих элементов, их свойства, количественные и качественные значения свойств, количественные и логические соотношения между ними, выражаемые в виде уравнений, неравенств и </w:t>
      </w:r>
      <w:r w:rsidR="00A85FB1">
        <w:t>т.п.</w:t>
      </w:r>
      <w:r w:rsidR="00A85FB1" w:rsidRPr="00A85FB1">
        <w:t xml:space="preserve"> </w:t>
      </w:r>
      <w:r w:rsidRPr="00A85FB1">
        <w:t>Это</w:t>
      </w:r>
      <w:r w:rsidR="00A85FB1" w:rsidRPr="00A85FB1">
        <w:t xml:space="preserve"> - </w:t>
      </w:r>
      <w:r w:rsidRPr="00A85FB1">
        <w:t>этап системного анализа задачи, в результате которого объект оказывается представленным в виде системы</w:t>
      </w:r>
      <w:r w:rsidR="00A85FB1" w:rsidRPr="00A85FB1">
        <w:t>.</w:t>
      </w:r>
    </w:p>
    <w:p w:rsidR="00A85FB1" w:rsidRDefault="00B278D1" w:rsidP="00A85FB1">
      <w:r w:rsidRPr="00A85FB1">
        <w:t>Следующим этапом является математическая постановка задачи, в процессе которой осуществляется построение математической модели объекта и определение методов</w:t>
      </w:r>
      <w:r w:rsidR="00A85FB1">
        <w:t xml:space="preserve"> (</w:t>
      </w:r>
      <w:r w:rsidRPr="00A85FB1">
        <w:t>алгоритмов</w:t>
      </w:r>
      <w:r w:rsidR="00A85FB1" w:rsidRPr="00A85FB1">
        <w:t xml:space="preserve">) </w:t>
      </w:r>
      <w:r w:rsidRPr="00A85FB1">
        <w:t>получения решения задачи</w:t>
      </w:r>
      <w:r w:rsidR="00A85FB1" w:rsidRPr="00A85FB1">
        <w:t xml:space="preserve">. </w:t>
      </w:r>
      <w:r w:rsidRPr="00A85FB1">
        <w:t>Это</w:t>
      </w:r>
      <w:r w:rsidR="00A85FB1" w:rsidRPr="00A85FB1">
        <w:t xml:space="preserve"> - </w:t>
      </w:r>
      <w:r w:rsidRPr="00A85FB1">
        <w:t>этап системного синтеза</w:t>
      </w:r>
      <w:r w:rsidR="00A85FB1">
        <w:t xml:space="preserve"> (</w:t>
      </w:r>
      <w:r w:rsidRPr="00A85FB1">
        <w:t>математической постановки</w:t>
      </w:r>
      <w:r w:rsidR="00A85FB1" w:rsidRPr="00A85FB1">
        <w:t xml:space="preserve">) </w:t>
      </w:r>
      <w:r w:rsidRPr="00A85FB1">
        <w:t>задачи</w:t>
      </w:r>
      <w:r w:rsidR="00A85FB1" w:rsidRPr="00A85FB1">
        <w:t xml:space="preserve">. </w:t>
      </w:r>
      <w:r w:rsidRPr="00A85FB1">
        <w:t>Следует заметить, что на этом этапе может оказаться, что ранее проведенный системный анализ привел к такому набору элементов, свойств и соотношений, для которого нет приемлемого метода решения задачи, в результате приходится возвращаться к этапу системного анализа</w:t>
      </w:r>
      <w:r w:rsidR="00A85FB1" w:rsidRPr="00A85FB1">
        <w:t xml:space="preserve">. </w:t>
      </w:r>
      <w:r w:rsidRPr="00A85FB1">
        <w:t>Как правило, решаемые в экономической практике задачи, стандартизованы, системный анализ производится в расчете на известную математическую модель и алгоритм ее решения, проблема состоит лишь в выборе подходящего метода</w:t>
      </w:r>
      <w:r w:rsidR="00A85FB1" w:rsidRPr="00A85FB1">
        <w:t>.</w:t>
      </w:r>
    </w:p>
    <w:p w:rsidR="00A85FB1" w:rsidRDefault="00B278D1" w:rsidP="00A85FB1">
      <w:r w:rsidRPr="00A85FB1">
        <w:t>Следующим этапом является разработка программы решения задачи на ЭВМ</w:t>
      </w:r>
      <w:r w:rsidR="00A85FB1" w:rsidRPr="00A85FB1">
        <w:t xml:space="preserve">. </w:t>
      </w:r>
      <w:r w:rsidRPr="00A85FB1">
        <w:t>Для сложных объектов, состоящих из большого числа элементов, обладающих большим числом свойств, может потребоваться составление базы данных и средств работы с ней, методов извлечения данных, нужных для расчетов</w:t>
      </w:r>
      <w:r w:rsidR="00A85FB1" w:rsidRPr="00A85FB1">
        <w:t xml:space="preserve">. </w:t>
      </w:r>
      <w:r w:rsidRPr="00A85FB1">
        <w:t>Для стандартных задач осуществляется не разработка, а выбор подходящего пакета прикладных программ и системы управления базами данных</w:t>
      </w:r>
      <w:r w:rsidR="00A85FB1" w:rsidRPr="00A85FB1">
        <w:t>.</w:t>
      </w:r>
    </w:p>
    <w:p w:rsidR="00A85FB1" w:rsidRDefault="00B278D1" w:rsidP="00A85FB1">
      <w:r w:rsidRPr="00A85FB1">
        <w:t>На заключительном этапе производится эксплуатация модели и получение результатов</w:t>
      </w:r>
      <w:r w:rsidR="00A85FB1" w:rsidRPr="00A85FB1">
        <w:t>.</w:t>
      </w:r>
    </w:p>
    <w:p w:rsidR="00A85FB1" w:rsidRDefault="00B278D1" w:rsidP="00A85FB1">
      <w:r w:rsidRPr="00A85FB1">
        <w:t>Таким образом, решение задачи включает следующие этапы</w:t>
      </w:r>
      <w:r w:rsidR="00A85FB1" w:rsidRPr="00A85FB1">
        <w:t>:</w:t>
      </w:r>
    </w:p>
    <w:p w:rsidR="00A85FB1" w:rsidRDefault="00B278D1" w:rsidP="00A85FB1">
      <w:r w:rsidRPr="00A85FB1">
        <w:t>1</w:t>
      </w:r>
      <w:r w:rsidR="00A85FB1" w:rsidRPr="00A85FB1">
        <w:t xml:space="preserve">. </w:t>
      </w:r>
      <w:r w:rsidRPr="00A85FB1">
        <w:t>Содержательная постановка задачи</w:t>
      </w:r>
      <w:r w:rsidR="00A85FB1" w:rsidRPr="00A85FB1">
        <w:t>.</w:t>
      </w:r>
    </w:p>
    <w:p w:rsidR="00A85FB1" w:rsidRDefault="00B278D1" w:rsidP="00A85FB1">
      <w:r w:rsidRPr="00A85FB1">
        <w:t>2</w:t>
      </w:r>
      <w:r w:rsidR="00A85FB1" w:rsidRPr="00A85FB1">
        <w:t xml:space="preserve">. </w:t>
      </w:r>
      <w:r w:rsidRPr="00A85FB1">
        <w:t>Системный анализ</w:t>
      </w:r>
      <w:r w:rsidR="00A85FB1" w:rsidRPr="00A85FB1">
        <w:t>.</w:t>
      </w:r>
    </w:p>
    <w:p w:rsidR="00A85FB1" w:rsidRDefault="00B278D1" w:rsidP="00A85FB1">
      <w:r w:rsidRPr="00A85FB1">
        <w:t>3</w:t>
      </w:r>
      <w:r w:rsidR="00A85FB1" w:rsidRPr="00A85FB1">
        <w:t xml:space="preserve">. </w:t>
      </w:r>
      <w:r w:rsidRPr="00A85FB1">
        <w:t>Системный синтез</w:t>
      </w:r>
      <w:r w:rsidR="00A85FB1">
        <w:t xml:space="preserve"> (</w:t>
      </w:r>
      <w:r w:rsidRPr="00A85FB1">
        <w:t>математическая постановка задачи</w:t>
      </w:r>
      <w:r w:rsidR="00A85FB1" w:rsidRPr="00A85FB1">
        <w:t>)</w:t>
      </w:r>
    </w:p>
    <w:p w:rsidR="00A85FB1" w:rsidRDefault="00B278D1" w:rsidP="00A85FB1">
      <w:r w:rsidRPr="00A85FB1">
        <w:t>4</w:t>
      </w:r>
      <w:r w:rsidR="00A85FB1" w:rsidRPr="00A85FB1">
        <w:t xml:space="preserve">. </w:t>
      </w:r>
      <w:r w:rsidRPr="00A85FB1">
        <w:t>Разработка или выбор программного обеспечения</w:t>
      </w:r>
      <w:r w:rsidR="00A85FB1" w:rsidRPr="00A85FB1">
        <w:t>.</w:t>
      </w:r>
    </w:p>
    <w:p w:rsidR="00A85FB1" w:rsidRDefault="00B278D1" w:rsidP="00A85FB1">
      <w:r w:rsidRPr="00A85FB1">
        <w:t>5</w:t>
      </w:r>
      <w:r w:rsidR="00A85FB1" w:rsidRPr="00A85FB1">
        <w:t xml:space="preserve">. </w:t>
      </w:r>
      <w:r w:rsidRPr="00A85FB1">
        <w:t>Решение задачи</w:t>
      </w:r>
      <w:r w:rsidR="00A85FB1" w:rsidRPr="00A85FB1">
        <w:t>.</w:t>
      </w:r>
    </w:p>
    <w:p w:rsidR="00A85FB1" w:rsidRDefault="00B278D1" w:rsidP="00A85FB1">
      <w:r w:rsidRPr="00A85FB1">
        <w:t>Последовательное использование методов исследования операций и их реализация на современной информационно-вычислительной технике позволяет преодолеть субъективизм, исключить так называемые волевые решения, основанные не на строгом и точном учете объективных обстоятельств, а на случайных эмоциях и личной заинтересованности руководителей различных уровней, которые к тому же не могут согласовать эти свои волевые решения</w:t>
      </w:r>
      <w:r w:rsidR="00A85FB1" w:rsidRPr="00A85FB1">
        <w:t>.</w:t>
      </w:r>
    </w:p>
    <w:p w:rsidR="00A85FB1" w:rsidRDefault="00B278D1" w:rsidP="00A85FB1">
      <w:r w:rsidRPr="00A85FB1">
        <w:t>Системный анализ позволяет учесть и использовать в управлении всю имеющуюся информацию об управляемом объекте, согласовать принимаемые решения с точки зрения объективного, а не субъективного, критерия эффективности</w:t>
      </w:r>
      <w:r w:rsidR="00A85FB1" w:rsidRPr="00A85FB1">
        <w:t xml:space="preserve">. </w:t>
      </w:r>
      <w:r w:rsidRPr="00A85FB1">
        <w:t>Экономить на вычислениях при управлении то же самое, что экономить на прицеливании при выстрелах</w:t>
      </w:r>
      <w:r w:rsidR="00A85FB1" w:rsidRPr="00A85FB1">
        <w:t xml:space="preserve">. </w:t>
      </w:r>
      <w:r w:rsidRPr="00A85FB1">
        <w:t>Однако ЭВМ не только позволяет учесть всю информацию, но и избавляет управленца от ненужной ему информации, а всю нужную пускает в обход человека, представляя ему только самую обобщенную информацию, квинтэссенцию</w:t>
      </w:r>
      <w:r w:rsidR="00A85FB1" w:rsidRPr="00A85FB1">
        <w:t xml:space="preserve">. </w:t>
      </w:r>
      <w:r w:rsidRPr="00A85FB1">
        <w:t>Системный подход в экономике эффективен и сам по себе, без использования ЭВМ, как метод исследования, при этом он не изменяет ранее открытых экономических законов, а только учит, как их лучше использовать</w:t>
      </w:r>
      <w:r w:rsidR="00A85FB1" w:rsidRPr="00A85FB1">
        <w:t>.</w:t>
      </w:r>
    </w:p>
    <w:p w:rsidR="00A85FB1" w:rsidRDefault="00B278D1" w:rsidP="00A85FB1">
      <w:r w:rsidRPr="00A85FB1">
        <w:t>Сложность процессов в экономике требует от человека, принимающего решения, высокой квалификации и большого опыта</w:t>
      </w:r>
      <w:r w:rsidR="00A85FB1" w:rsidRPr="00A85FB1">
        <w:t xml:space="preserve">. </w:t>
      </w:r>
      <w:r w:rsidRPr="00A85FB1">
        <w:t>Это, однако, не гарантирует ошибок, дать быстрый ответ на поставленный вопрос, провести экспериментальные исследования, невозможные или требующие больших затрат и времени на реальном объекте, позволяет математическое моделирование</w:t>
      </w:r>
      <w:r w:rsidR="00A85FB1" w:rsidRPr="00A85FB1">
        <w:t>.</w:t>
      </w:r>
    </w:p>
    <w:p w:rsidR="00A85FB1" w:rsidRDefault="00B278D1" w:rsidP="00A85FB1">
      <w:r w:rsidRPr="00A85FB1">
        <w:t>Математическое моделирование позволяет принять оптимальное, то есть наилучшее решение</w:t>
      </w:r>
      <w:r w:rsidR="00A85FB1" w:rsidRPr="00A85FB1">
        <w:t xml:space="preserve">. </w:t>
      </w:r>
      <w:r w:rsidRPr="00A85FB1">
        <w:t>Оно может незначительно отличаться от грамотно принятого решения без применения математического моделирования</w:t>
      </w:r>
      <w:r w:rsidR="00A85FB1">
        <w:t xml:space="preserve"> (</w:t>
      </w:r>
      <w:r w:rsidRPr="00A85FB1">
        <w:t>около 3</w:t>
      </w:r>
      <w:r w:rsidR="00A85FB1" w:rsidRPr="00A85FB1">
        <w:t xml:space="preserve">%). </w:t>
      </w:r>
      <w:r w:rsidRPr="00A85FB1">
        <w:t>Однако при больших объемах производства такая</w:t>
      </w:r>
      <w:r w:rsidR="00A85FB1">
        <w:t xml:space="preserve"> "</w:t>
      </w:r>
      <w:r w:rsidRPr="00A85FB1">
        <w:t>незначительная</w:t>
      </w:r>
      <w:r w:rsidR="00A85FB1">
        <w:t xml:space="preserve">" </w:t>
      </w:r>
      <w:r w:rsidRPr="00A85FB1">
        <w:t>ошибка может привести к огромным потерям</w:t>
      </w:r>
      <w:r w:rsidR="00A85FB1" w:rsidRPr="00A85FB1">
        <w:t>.</w:t>
      </w:r>
    </w:p>
    <w:p w:rsidR="00A85FB1" w:rsidRDefault="00B278D1" w:rsidP="00A85FB1">
      <w:r w:rsidRPr="00A85FB1">
        <w:t>Математические методы, применяемые для анализа математической модели и принятия оптимального решения, весьма сложны и их реализация без применения ЭВМ затруднительна</w:t>
      </w:r>
      <w:r w:rsidR="00A85FB1" w:rsidRPr="00A85FB1">
        <w:t xml:space="preserve">. </w:t>
      </w:r>
      <w:r w:rsidRPr="00A85FB1">
        <w:t xml:space="preserve">В составе программ </w:t>
      </w:r>
      <w:r w:rsidRPr="00A85FB1">
        <w:rPr>
          <w:b/>
          <w:bCs/>
          <w:i/>
          <w:iCs/>
          <w:lang w:val="en-US"/>
        </w:rPr>
        <w:t>Excel</w:t>
      </w:r>
      <w:r w:rsidRPr="00A85FB1">
        <w:t xml:space="preserve"> и </w:t>
      </w:r>
      <w:r w:rsidRPr="00A85FB1">
        <w:rPr>
          <w:b/>
          <w:bCs/>
          <w:i/>
          <w:iCs/>
          <w:lang w:val="en-US"/>
        </w:rPr>
        <w:t>Mathcad</w:t>
      </w:r>
      <w:r w:rsidRPr="00A85FB1">
        <w:t xml:space="preserve"> имеются средства, позволяющие провести математический анализ и найти оптимальное решение</w:t>
      </w:r>
      <w:r w:rsidR="00A85FB1" w:rsidRPr="00A85FB1">
        <w:t>.</w:t>
      </w:r>
    </w:p>
    <w:p w:rsidR="00A85FB1" w:rsidRDefault="00446711" w:rsidP="00446711">
      <w:pPr>
        <w:pStyle w:val="2"/>
      </w:pPr>
      <w:r>
        <w:br w:type="page"/>
      </w:r>
      <w:bookmarkStart w:id="1" w:name="_Toc242554513"/>
      <w:r w:rsidR="00B278D1" w:rsidRPr="00A85FB1">
        <w:t>Часть № 1</w:t>
      </w:r>
      <w:r w:rsidR="00A85FB1">
        <w:t xml:space="preserve"> "</w:t>
      </w:r>
      <w:r w:rsidR="00B278D1" w:rsidRPr="00A85FB1">
        <w:t>Исследование математической модели</w:t>
      </w:r>
      <w:r>
        <w:t>"</w:t>
      </w:r>
      <w:bookmarkEnd w:id="1"/>
    </w:p>
    <w:p w:rsidR="00446711" w:rsidRPr="00446711" w:rsidRDefault="00446711" w:rsidP="00446711"/>
    <w:p w:rsidR="00A85FB1" w:rsidRDefault="00B278D1" w:rsidP="00A85FB1">
      <w:pPr>
        <w:rPr>
          <w:b/>
          <w:bCs/>
          <w:i/>
          <w:iCs/>
        </w:rPr>
      </w:pPr>
      <w:r w:rsidRPr="00A85FB1">
        <w:rPr>
          <w:b/>
          <w:bCs/>
          <w:i/>
          <w:iCs/>
        </w:rPr>
        <w:t>Постановка задачи</w:t>
      </w:r>
      <w:r w:rsidR="00A85FB1" w:rsidRPr="00A85FB1">
        <w:rPr>
          <w:b/>
          <w:bCs/>
          <w:i/>
          <w:iCs/>
        </w:rPr>
        <w:t>.</w:t>
      </w:r>
    </w:p>
    <w:p w:rsidR="00A85FB1" w:rsidRDefault="00B278D1" w:rsidP="00A85FB1">
      <w:r w:rsidRPr="00A85FB1">
        <w:t>На предприятии имеется возможность выпуска продукции 4-х видов</w:t>
      </w:r>
      <w:r w:rsidR="00A85FB1" w:rsidRPr="00A85FB1">
        <w:t xml:space="preserve">. </w:t>
      </w:r>
      <w:r w:rsidRPr="00A85FB1">
        <w:t>Для выпуска единицы продукции каждого вида необходимо затратить определенное количество трудовых, финансовых, сырьевых ресурсов</w:t>
      </w:r>
      <w:r w:rsidR="00A85FB1" w:rsidRPr="00A85FB1">
        <w:t xml:space="preserve">. </w:t>
      </w:r>
      <w:r w:rsidRPr="00A85FB1">
        <w:t>В наличии имеется ограниченное количество каждого ресурса</w:t>
      </w:r>
      <w:r w:rsidR="00A85FB1" w:rsidRPr="00A85FB1">
        <w:t xml:space="preserve">. </w:t>
      </w:r>
      <w:r w:rsidRPr="00A85FB1">
        <w:t>Реализация единицы продукции приносит прибыль</w:t>
      </w:r>
      <w:r w:rsidR="00A85FB1" w:rsidRPr="00A85FB1">
        <w:t xml:space="preserve">. </w:t>
      </w:r>
      <w:r w:rsidRPr="00A85FB1">
        <w:t>Значения параметров приведены в таблице 1</w:t>
      </w:r>
      <w:r w:rsidR="00A85FB1" w:rsidRPr="00A85FB1">
        <w:t xml:space="preserve">. </w:t>
      </w:r>
      <w:r w:rsidRPr="00A85FB1">
        <w:t>Дополнительное условие</w:t>
      </w:r>
      <w:r w:rsidR="00A85FB1" w:rsidRPr="00A85FB1">
        <w:t xml:space="preserve">: </w:t>
      </w:r>
      <w:r w:rsidRPr="00A85FB1">
        <w:t>финансовые затраты на производство продукций №2 и №4 не должны превышать 50р</w:t>
      </w:r>
      <w:r w:rsidR="00A85FB1" w:rsidRPr="00A85FB1">
        <w:t>.</w:t>
      </w:r>
      <w:r w:rsidR="00A85FB1">
        <w:t xml:space="preserve"> (</w:t>
      </w:r>
      <w:r w:rsidRPr="00A85FB1">
        <w:t>каждого вида</w:t>
      </w:r>
      <w:r w:rsidR="00A85FB1" w:rsidRPr="00A85FB1">
        <w:t>).</w:t>
      </w:r>
    </w:p>
    <w:p w:rsidR="00A85FB1" w:rsidRDefault="00B278D1" w:rsidP="00A85FB1">
      <w:r w:rsidRPr="00A85FB1">
        <w:t xml:space="preserve">На основе математического моделирования средствами </w:t>
      </w:r>
      <w:r w:rsidRPr="00A85FB1">
        <w:rPr>
          <w:b/>
          <w:bCs/>
          <w:i/>
          <w:iCs/>
          <w:lang w:val="en-US"/>
        </w:rPr>
        <w:t>Excel</w:t>
      </w:r>
      <w:r w:rsidR="00A85FB1" w:rsidRPr="00A85FB1">
        <w:t xml:space="preserve"> </w:t>
      </w:r>
      <w:r w:rsidRPr="00A85FB1">
        <w:t>определить, какую продукцию и в каких количествах целесообразно произвести с точки зрения получения наибольшей прибыли, проанализировать результаты, ответить на вопросы, сделать выводы</w:t>
      </w:r>
      <w:r w:rsidR="00A85FB1" w:rsidRPr="00A85FB1">
        <w:t>.</w:t>
      </w:r>
    </w:p>
    <w:p w:rsidR="00446711" w:rsidRDefault="00446711" w:rsidP="00A85FB1">
      <w:pPr>
        <w:rPr>
          <w:i/>
          <w:iCs/>
        </w:rPr>
      </w:pPr>
    </w:p>
    <w:p w:rsidR="00B278D1" w:rsidRPr="00A85FB1" w:rsidRDefault="00B278D1" w:rsidP="00A85FB1">
      <w:pPr>
        <w:rPr>
          <w:i/>
          <w:iCs/>
        </w:rPr>
      </w:pPr>
      <w:r w:rsidRPr="00A85FB1">
        <w:rPr>
          <w:i/>
          <w:iCs/>
        </w:rPr>
        <w:t>Таблица 1</w:t>
      </w:r>
      <w:r w:rsidR="00A85FB1" w:rsidRPr="00A85FB1">
        <w:rPr>
          <w:i/>
          <w:iCs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418"/>
        <w:gridCol w:w="1417"/>
        <w:gridCol w:w="1418"/>
        <w:gridCol w:w="1417"/>
        <w:gridCol w:w="1236"/>
      </w:tblGrid>
      <w:tr w:rsidR="00B278D1" w:rsidRPr="00A85FB1" w:rsidTr="00EA171A">
        <w:trPr>
          <w:jc w:val="center"/>
        </w:trPr>
        <w:tc>
          <w:tcPr>
            <w:tcW w:w="1712" w:type="dxa"/>
            <w:vMerge w:val="restart"/>
          </w:tcPr>
          <w:p w:rsidR="00B278D1" w:rsidRPr="00A85FB1" w:rsidRDefault="00B278D1" w:rsidP="00446711">
            <w:pPr>
              <w:pStyle w:val="af9"/>
            </w:pPr>
          </w:p>
        </w:tc>
        <w:tc>
          <w:tcPr>
            <w:tcW w:w="5670" w:type="dxa"/>
            <w:gridSpan w:val="4"/>
          </w:tcPr>
          <w:p w:rsidR="00B278D1" w:rsidRPr="00A85FB1" w:rsidRDefault="00B278D1" w:rsidP="00446711">
            <w:pPr>
              <w:pStyle w:val="af9"/>
            </w:pPr>
            <w:r w:rsidRPr="00A85FB1">
              <w:t>Количество ресурсов, необходимое для производства единицы продукции</w:t>
            </w:r>
          </w:p>
        </w:tc>
        <w:tc>
          <w:tcPr>
            <w:tcW w:w="1236" w:type="dxa"/>
            <w:vMerge w:val="restart"/>
          </w:tcPr>
          <w:p w:rsidR="00B278D1" w:rsidRPr="00A85FB1" w:rsidRDefault="00B278D1" w:rsidP="00446711">
            <w:pPr>
              <w:pStyle w:val="af9"/>
            </w:pPr>
            <w:r w:rsidRPr="00A85FB1">
              <w:t>Наличие ресурсов</w:t>
            </w:r>
          </w:p>
        </w:tc>
      </w:tr>
      <w:tr w:rsidR="00B278D1" w:rsidRPr="00A85FB1" w:rsidTr="00EA171A">
        <w:trPr>
          <w:jc w:val="center"/>
        </w:trPr>
        <w:tc>
          <w:tcPr>
            <w:tcW w:w="1712" w:type="dxa"/>
            <w:vMerge/>
          </w:tcPr>
          <w:p w:rsidR="00B278D1" w:rsidRPr="00A85FB1" w:rsidRDefault="00B278D1" w:rsidP="00446711">
            <w:pPr>
              <w:pStyle w:val="af9"/>
            </w:pP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Продукция №1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Продукция №2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Продукция №3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Продукция №4</w:t>
            </w:r>
          </w:p>
        </w:tc>
        <w:tc>
          <w:tcPr>
            <w:tcW w:w="1236" w:type="dxa"/>
            <w:vMerge/>
          </w:tcPr>
          <w:p w:rsidR="00B278D1" w:rsidRPr="00A85FB1" w:rsidRDefault="00B278D1" w:rsidP="00446711">
            <w:pPr>
              <w:pStyle w:val="af9"/>
            </w:pPr>
          </w:p>
        </w:tc>
      </w:tr>
      <w:tr w:rsidR="00B278D1" w:rsidRPr="00A85FB1" w:rsidTr="00EA171A">
        <w:trPr>
          <w:jc w:val="center"/>
        </w:trPr>
        <w:tc>
          <w:tcPr>
            <w:tcW w:w="1712" w:type="dxa"/>
          </w:tcPr>
          <w:p w:rsidR="00B278D1" w:rsidRPr="00A85FB1" w:rsidRDefault="00B278D1" w:rsidP="00446711">
            <w:pPr>
              <w:pStyle w:val="af9"/>
            </w:pPr>
            <w:r w:rsidRPr="00A85FB1">
              <w:t>Трудозатраты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1,1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2,3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1,6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1,8</w:t>
            </w:r>
          </w:p>
        </w:tc>
        <w:tc>
          <w:tcPr>
            <w:tcW w:w="1236" w:type="dxa"/>
          </w:tcPr>
          <w:p w:rsidR="00B278D1" w:rsidRPr="00A85FB1" w:rsidRDefault="00B278D1" w:rsidP="00446711">
            <w:pPr>
              <w:pStyle w:val="af9"/>
            </w:pPr>
            <w:r w:rsidRPr="00A85FB1">
              <w:t>1000</w:t>
            </w:r>
          </w:p>
        </w:tc>
      </w:tr>
      <w:tr w:rsidR="00B278D1" w:rsidRPr="00A85FB1" w:rsidTr="00EA171A">
        <w:trPr>
          <w:jc w:val="center"/>
        </w:trPr>
        <w:tc>
          <w:tcPr>
            <w:tcW w:w="1712" w:type="dxa"/>
          </w:tcPr>
          <w:p w:rsidR="00B278D1" w:rsidRPr="00A85FB1" w:rsidRDefault="00B278D1" w:rsidP="00446711">
            <w:pPr>
              <w:pStyle w:val="af9"/>
            </w:pPr>
            <w:r w:rsidRPr="00A85FB1">
              <w:t>Финансы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0,63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0,1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1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1,7</w:t>
            </w:r>
          </w:p>
        </w:tc>
        <w:tc>
          <w:tcPr>
            <w:tcW w:w="1236" w:type="dxa"/>
          </w:tcPr>
          <w:p w:rsidR="00B278D1" w:rsidRPr="00A85FB1" w:rsidRDefault="00B278D1" w:rsidP="00446711">
            <w:pPr>
              <w:pStyle w:val="af9"/>
            </w:pPr>
            <w:r w:rsidRPr="00A85FB1">
              <w:t>400</w:t>
            </w:r>
          </w:p>
        </w:tc>
      </w:tr>
      <w:tr w:rsidR="00B278D1" w:rsidRPr="00A85FB1" w:rsidTr="00EA171A">
        <w:trPr>
          <w:jc w:val="center"/>
        </w:trPr>
        <w:tc>
          <w:tcPr>
            <w:tcW w:w="1712" w:type="dxa"/>
          </w:tcPr>
          <w:p w:rsidR="00B278D1" w:rsidRPr="00A85FB1" w:rsidRDefault="00B278D1" w:rsidP="00446711">
            <w:pPr>
              <w:pStyle w:val="af9"/>
            </w:pPr>
            <w:r w:rsidRPr="00A85FB1">
              <w:t>Сырье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1,8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1,4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1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0,15</w:t>
            </w:r>
          </w:p>
        </w:tc>
        <w:tc>
          <w:tcPr>
            <w:tcW w:w="1236" w:type="dxa"/>
          </w:tcPr>
          <w:p w:rsidR="00B278D1" w:rsidRPr="00A85FB1" w:rsidRDefault="00B278D1" w:rsidP="00446711">
            <w:pPr>
              <w:pStyle w:val="af9"/>
            </w:pPr>
            <w:r w:rsidRPr="00A85FB1">
              <w:t>800</w:t>
            </w:r>
          </w:p>
        </w:tc>
      </w:tr>
      <w:tr w:rsidR="00B278D1" w:rsidRPr="00A85FB1" w:rsidTr="00EA171A">
        <w:trPr>
          <w:jc w:val="center"/>
        </w:trPr>
        <w:tc>
          <w:tcPr>
            <w:tcW w:w="1712" w:type="dxa"/>
          </w:tcPr>
          <w:p w:rsidR="00B278D1" w:rsidRPr="00A85FB1" w:rsidRDefault="00B278D1" w:rsidP="00446711">
            <w:pPr>
              <w:pStyle w:val="af9"/>
            </w:pPr>
            <w:r w:rsidRPr="00A85FB1">
              <w:t>Прибыль</w:t>
            </w:r>
            <w:r w:rsidR="00A85FB1">
              <w:t xml:space="preserve"> (</w:t>
            </w:r>
            <w:r w:rsidRPr="00A85FB1">
              <w:t>на единицу продукции</w:t>
            </w:r>
            <w:r w:rsidR="00A85FB1" w:rsidRPr="00A85FB1">
              <w:t xml:space="preserve">) 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1,7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2,3</w:t>
            </w:r>
          </w:p>
        </w:tc>
        <w:tc>
          <w:tcPr>
            <w:tcW w:w="1418" w:type="dxa"/>
          </w:tcPr>
          <w:p w:rsidR="00B278D1" w:rsidRPr="00A85FB1" w:rsidRDefault="00B278D1" w:rsidP="00446711">
            <w:pPr>
              <w:pStyle w:val="af9"/>
            </w:pPr>
            <w:r w:rsidRPr="00A85FB1">
              <w:t>2</w:t>
            </w:r>
          </w:p>
        </w:tc>
        <w:tc>
          <w:tcPr>
            <w:tcW w:w="1417" w:type="dxa"/>
          </w:tcPr>
          <w:p w:rsidR="00B278D1" w:rsidRPr="00A85FB1" w:rsidRDefault="00B278D1" w:rsidP="00446711">
            <w:pPr>
              <w:pStyle w:val="af9"/>
            </w:pPr>
            <w:r w:rsidRPr="00A85FB1">
              <w:t>5</w:t>
            </w:r>
          </w:p>
        </w:tc>
        <w:tc>
          <w:tcPr>
            <w:tcW w:w="1236" w:type="dxa"/>
          </w:tcPr>
          <w:p w:rsidR="00B278D1" w:rsidRPr="00A85FB1" w:rsidRDefault="00B278D1" w:rsidP="00446711">
            <w:pPr>
              <w:pStyle w:val="af9"/>
            </w:pPr>
            <w:r w:rsidRPr="00A85FB1">
              <w:t>-</w:t>
            </w:r>
          </w:p>
        </w:tc>
      </w:tr>
    </w:tbl>
    <w:p w:rsidR="00A85FB1" w:rsidRPr="00A85FB1" w:rsidRDefault="00A85FB1" w:rsidP="00A85FB1">
      <w:pPr>
        <w:rPr>
          <w:b/>
          <w:bCs/>
        </w:rPr>
      </w:pPr>
    </w:p>
    <w:p w:rsidR="00A85FB1" w:rsidRDefault="00B278D1" w:rsidP="00B07A17">
      <w:pPr>
        <w:pStyle w:val="2"/>
      </w:pPr>
      <w:bookmarkStart w:id="2" w:name="_Toc242554514"/>
      <w:r w:rsidRPr="00A85FB1">
        <w:t>Составление математической модели</w:t>
      </w:r>
      <w:bookmarkEnd w:id="2"/>
    </w:p>
    <w:p w:rsidR="00B07A17" w:rsidRPr="00B07A17" w:rsidRDefault="00B07A17" w:rsidP="00B07A17"/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Целевая функция</w:t>
      </w:r>
      <w:r w:rsidR="00A85FB1">
        <w:rPr>
          <w:i/>
          <w:iCs/>
        </w:rPr>
        <w:t xml:space="preserve"> (</w:t>
      </w:r>
      <w:r w:rsidRPr="00A85FB1">
        <w:rPr>
          <w:i/>
          <w:iCs/>
        </w:rPr>
        <w:t>ЦФ</w:t>
      </w:r>
      <w:r w:rsidR="00A85FB1" w:rsidRPr="00A85FB1">
        <w:rPr>
          <w:i/>
          <w:iCs/>
        </w:rPr>
        <w:t>).</w:t>
      </w:r>
    </w:p>
    <w:p w:rsidR="00A85FB1" w:rsidRDefault="00B278D1" w:rsidP="00A85FB1">
      <w:r w:rsidRPr="00A85FB1">
        <w:t>Целевая функция показывает, в каком смысле решение задачи должно быть наилучшим</w:t>
      </w:r>
      <w:r w:rsidR="00A85FB1">
        <w:t xml:space="preserve"> (</w:t>
      </w:r>
      <w:r w:rsidRPr="00A85FB1">
        <w:t>оптимальным</w:t>
      </w:r>
      <w:r w:rsidR="00A85FB1" w:rsidRPr="00A85FB1">
        <w:t xml:space="preserve">). </w:t>
      </w:r>
      <w:r w:rsidRPr="00A85FB1">
        <w:t>В нашей задаче ЦФ</w:t>
      </w:r>
      <w:r w:rsidR="00A85FB1" w:rsidRPr="00A85FB1">
        <w:t>:</w:t>
      </w:r>
    </w:p>
    <w:p w:rsidR="00A85FB1" w:rsidRDefault="005F763D" w:rsidP="00A85FB1">
      <w:pPr>
        <w:rPr>
          <w:b/>
          <w:bCs/>
        </w:rPr>
      </w:pPr>
      <w:r>
        <w:br w:type="page"/>
      </w:r>
      <w:r w:rsidR="00B278D1" w:rsidRPr="00A85FB1">
        <w:rPr>
          <w:b/>
          <w:bCs/>
        </w:rPr>
        <w:t xml:space="preserve">Прибыль → </w:t>
      </w:r>
      <w:r w:rsidR="00B278D1" w:rsidRPr="00A85FB1">
        <w:rPr>
          <w:b/>
          <w:bCs/>
          <w:lang w:val="en-US"/>
        </w:rPr>
        <w:t>max</w:t>
      </w:r>
      <w:r w:rsidR="00A85FB1" w:rsidRPr="00A85FB1">
        <w:rPr>
          <w:b/>
          <w:bCs/>
        </w:rPr>
        <w:t>.</w:t>
      </w:r>
    </w:p>
    <w:p w:rsidR="00DB4250" w:rsidRDefault="00DB4250" w:rsidP="00A85FB1"/>
    <w:p w:rsidR="00A85FB1" w:rsidRDefault="00B278D1" w:rsidP="00A85FB1">
      <w:r w:rsidRPr="00A85FB1">
        <w:t>Значение прибыли можно определить по формуле</w:t>
      </w:r>
      <w:r w:rsidR="00A85FB1" w:rsidRPr="00A85FB1">
        <w:t>:</w:t>
      </w:r>
    </w:p>
    <w:p w:rsidR="00DB4250" w:rsidRDefault="00DB4250" w:rsidP="00A85FB1"/>
    <w:p w:rsidR="00DB4250" w:rsidRDefault="00B278D1" w:rsidP="00A85FB1">
      <w:pPr>
        <w:rPr>
          <w:b/>
          <w:bCs/>
        </w:rPr>
      </w:pPr>
      <w:r w:rsidRPr="00A85FB1">
        <w:rPr>
          <w:b/>
          <w:bCs/>
        </w:rPr>
        <w:t>Прибыль = кол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 xml:space="preserve"> ∙ пр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 xml:space="preserve"> + кол</w:t>
      </w:r>
      <w:r w:rsidRPr="00A85FB1">
        <w:rPr>
          <w:b/>
          <w:bCs/>
          <w:vertAlign w:val="subscript"/>
        </w:rPr>
        <w:t>2</w:t>
      </w:r>
      <w:r w:rsidRPr="00A85FB1">
        <w:rPr>
          <w:b/>
          <w:bCs/>
        </w:rPr>
        <w:t xml:space="preserve"> ∙ пр</w:t>
      </w:r>
      <w:r w:rsidRPr="00A85FB1">
        <w:rPr>
          <w:b/>
          <w:bCs/>
          <w:vertAlign w:val="subscript"/>
        </w:rPr>
        <w:t xml:space="preserve">2 </w:t>
      </w:r>
      <w:r w:rsidRPr="00A85FB1">
        <w:rPr>
          <w:b/>
          <w:bCs/>
        </w:rPr>
        <w:t>+ кол</w:t>
      </w:r>
      <w:r w:rsidRPr="00A85FB1">
        <w:rPr>
          <w:b/>
          <w:bCs/>
          <w:vertAlign w:val="subscript"/>
        </w:rPr>
        <w:t>3</w:t>
      </w:r>
      <w:r w:rsidRPr="00A85FB1">
        <w:rPr>
          <w:b/>
          <w:bCs/>
        </w:rPr>
        <w:t xml:space="preserve"> ∙ пр</w:t>
      </w:r>
      <w:r w:rsidRPr="00A85FB1">
        <w:rPr>
          <w:b/>
          <w:bCs/>
          <w:vertAlign w:val="subscript"/>
        </w:rPr>
        <w:t>3</w:t>
      </w:r>
      <w:r w:rsidRPr="00A85FB1">
        <w:rPr>
          <w:b/>
          <w:bCs/>
        </w:rPr>
        <w:t xml:space="preserve"> + кол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∙ пр</w:t>
      </w:r>
      <w:r w:rsidR="00A85FB1">
        <w:rPr>
          <w:b/>
          <w:bCs/>
          <w:vertAlign w:val="subscript"/>
        </w:rPr>
        <w:t>4,</w:t>
      </w:r>
      <w:r w:rsidRPr="00A85FB1">
        <w:t xml:space="preserve">где </w:t>
      </w:r>
      <w:r w:rsidRPr="00A85FB1">
        <w:rPr>
          <w:b/>
          <w:bCs/>
        </w:rPr>
        <w:t>кол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>,…, кол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</w:t>
      </w:r>
      <w:r w:rsidR="00DB4250">
        <w:rPr>
          <w:b/>
          <w:bCs/>
        </w:rPr>
        <w:t>–</w:t>
      </w:r>
      <w:r w:rsidRPr="00A85FB1">
        <w:rPr>
          <w:b/>
          <w:bCs/>
        </w:rPr>
        <w:t xml:space="preserve"> </w:t>
      </w:r>
    </w:p>
    <w:p w:rsidR="00DB4250" w:rsidRDefault="00DB4250" w:rsidP="00A85FB1">
      <w:pPr>
        <w:rPr>
          <w:b/>
          <w:bCs/>
        </w:rPr>
      </w:pPr>
    </w:p>
    <w:p w:rsidR="00A85FB1" w:rsidRDefault="00B278D1" w:rsidP="00A85FB1">
      <w:r w:rsidRPr="00A85FB1">
        <w:t>количества выпущенной продукции каждого вида</w:t>
      </w:r>
      <w:r w:rsidR="00A85FB1" w:rsidRPr="00A85FB1">
        <w:t>;</w:t>
      </w:r>
    </w:p>
    <w:p w:rsidR="00A85FB1" w:rsidRDefault="00B278D1" w:rsidP="00A85FB1">
      <w:r w:rsidRPr="00A85FB1">
        <w:rPr>
          <w:b/>
          <w:bCs/>
        </w:rPr>
        <w:t>пр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>,…, пр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</w:t>
      </w:r>
      <w:r w:rsidR="00A85FB1">
        <w:rPr>
          <w:b/>
          <w:bCs/>
        </w:rPr>
        <w:t>-</w:t>
      </w:r>
      <w:r w:rsidRPr="00A85FB1">
        <w:rPr>
          <w:b/>
          <w:bCs/>
        </w:rPr>
        <w:t xml:space="preserve"> </w:t>
      </w:r>
      <w:r w:rsidRPr="00A85FB1">
        <w:t>прибыли, получаемые от реализации единицы каждого вида продукции</w:t>
      </w:r>
      <w:r w:rsidR="00A85FB1" w:rsidRPr="00A85FB1">
        <w:t xml:space="preserve">. </w:t>
      </w:r>
      <w:r w:rsidRPr="00A85FB1">
        <w:t xml:space="preserve">Подставив значения </w:t>
      </w:r>
      <w:r w:rsidRPr="00A85FB1">
        <w:rPr>
          <w:b/>
          <w:bCs/>
        </w:rPr>
        <w:t>пр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>,…, пр</w:t>
      </w:r>
      <w:r w:rsidRPr="00A85FB1">
        <w:rPr>
          <w:b/>
          <w:bCs/>
          <w:vertAlign w:val="subscript"/>
        </w:rPr>
        <w:t>4</w:t>
      </w:r>
      <w:r w:rsidR="00A85FB1">
        <w:rPr>
          <w:b/>
          <w:bCs/>
        </w:rPr>
        <w:t xml:space="preserve"> (</w:t>
      </w:r>
      <w:r w:rsidRPr="00A85FB1">
        <w:t>из табл</w:t>
      </w:r>
      <w:r w:rsidR="00A85FB1">
        <w:t>.1</w:t>
      </w:r>
      <w:r w:rsidR="00A85FB1" w:rsidRPr="00A85FB1">
        <w:t xml:space="preserve">) </w:t>
      </w:r>
      <w:r w:rsidRPr="00A85FB1">
        <w:t>получим</w:t>
      </w:r>
      <w:r w:rsidR="00A85FB1" w:rsidRPr="00A85FB1">
        <w:t>:</w:t>
      </w:r>
    </w:p>
    <w:p w:rsidR="00446711" w:rsidRDefault="00446711" w:rsidP="00A85FB1"/>
    <w:p w:rsidR="00A85FB1" w:rsidRDefault="00B278D1" w:rsidP="00A85FB1">
      <w:r w:rsidRPr="00A85FB1">
        <w:rPr>
          <w:b/>
          <w:bCs/>
        </w:rPr>
        <w:t>ЦФ</w:t>
      </w:r>
      <w:r w:rsidR="00A85FB1" w:rsidRPr="00A85FB1">
        <w:rPr>
          <w:b/>
          <w:bCs/>
        </w:rPr>
        <w:t xml:space="preserve">: </w:t>
      </w:r>
      <w:r w:rsidRPr="00A85FB1">
        <w:rPr>
          <w:b/>
          <w:bCs/>
        </w:rPr>
        <w:t>1,7 ∙ кол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 xml:space="preserve"> + 2,3 ∙ кол</w:t>
      </w:r>
      <w:r w:rsidRPr="00A85FB1">
        <w:rPr>
          <w:b/>
          <w:bCs/>
          <w:vertAlign w:val="subscript"/>
        </w:rPr>
        <w:t>2</w:t>
      </w:r>
      <w:r w:rsidRPr="00A85FB1">
        <w:rPr>
          <w:b/>
          <w:bCs/>
        </w:rPr>
        <w:t xml:space="preserve"> + 2 ∙ кол</w:t>
      </w:r>
      <w:r w:rsidRPr="00A85FB1">
        <w:rPr>
          <w:b/>
          <w:bCs/>
          <w:vertAlign w:val="subscript"/>
        </w:rPr>
        <w:t>3</w:t>
      </w:r>
      <w:r w:rsidRPr="00A85FB1">
        <w:rPr>
          <w:b/>
          <w:bCs/>
        </w:rPr>
        <w:t xml:space="preserve"> + 5 ∙ кол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→ </w:t>
      </w:r>
      <w:r w:rsidRPr="00A85FB1">
        <w:rPr>
          <w:b/>
          <w:bCs/>
          <w:lang w:val="en-US"/>
        </w:rPr>
        <w:t>max</w:t>
      </w:r>
      <w:r w:rsidR="00A85FB1">
        <w:t xml:space="preserve"> (</w:t>
      </w:r>
      <w:r w:rsidRPr="00A85FB1">
        <w:t>1</w:t>
      </w:r>
      <w:r w:rsidR="00A85FB1" w:rsidRPr="00A85FB1">
        <w:t>)</w:t>
      </w:r>
    </w:p>
    <w:p w:rsidR="00446711" w:rsidRDefault="00446711" w:rsidP="00A85FB1"/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Ограничения</w:t>
      </w:r>
      <w:r w:rsidR="00A85FB1">
        <w:rPr>
          <w:i/>
          <w:iCs/>
        </w:rPr>
        <w:t xml:space="preserve"> (</w:t>
      </w:r>
      <w:r w:rsidRPr="00A85FB1">
        <w:rPr>
          <w:i/>
          <w:iCs/>
        </w:rPr>
        <w:t>ОГР</w:t>
      </w:r>
      <w:r w:rsidR="00A85FB1" w:rsidRPr="00A85FB1">
        <w:rPr>
          <w:i/>
          <w:iCs/>
        </w:rPr>
        <w:t>).</w:t>
      </w:r>
    </w:p>
    <w:p w:rsidR="00A85FB1" w:rsidRDefault="00B278D1" w:rsidP="00A85FB1">
      <w:r w:rsidRPr="00A85FB1">
        <w:t>Ограничения устанавливают зависимости между переменными</w:t>
      </w:r>
      <w:r w:rsidR="00A85FB1" w:rsidRPr="00A85FB1">
        <w:t xml:space="preserve">. </w:t>
      </w:r>
      <w:r w:rsidRPr="00A85FB1">
        <w:t>В нашей задаче ограничения накладываются на использование ресурсов, количества которых ограничены</w:t>
      </w:r>
      <w:r w:rsidR="00A85FB1" w:rsidRPr="00A85FB1">
        <w:t xml:space="preserve">. </w:t>
      </w:r>
      <w:r w:rsidRPr="00A85FB1">
        <w:t>Количество сырья, которое необходимо для производства всей продукции, можно подсчитать по формуле</w:t>
      </w:r>
      <w:r w:rsidR="00A85FB1" w:rsidRPr="00A85FB1">
        <w:t>:</w:t>
      </w:r>
    </w:p>
    <w:p w:rsidR="00446711" w:rsidRDefault="00446711" w:rsidP="00A85FB1"/>
    <w:p w:rsidR="00446711" w:rsidRDefault="00B278D1" w:rsidP="00A85FB1">
      <w:r w:rsidRPr="00A85FB1">
        <w:rPr>
          <w:b/>
          <w:bCs/>
        </w:rPr>
        <w:t>Сырьё = с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 xml:space="preserve"> ∙ кол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 xml:space="preserve"> + с</w:t>
      </w:r>
      <w:r w:rsidRPr="00A85FB1">
        <w:rPr>
          <w:b/>
          <w:bCs/>
          <w:vertAlign w:val="subscript"/>
        </w:rPr>
        <w:t>2</w:t>
      </w:r>
      <w:r w:rsidRPr="00A85FB1">
        <w:rPr>
          <w:b/>
          <w:bCs/>
        </w:rPr>
        <w:t xml:space="preserve"> ∙ кол</w:t>
      </w:r>
      <w:r w:rsidRPr="00A85FB1">
        <w:rPr>
          <w:b/>
          <w:bCs/>
          <w:vertAlign w:val="subscript"/>
        </w:rPr>
        <w:t>2</w:t>
      </w:r>
      <w:r w:rsidRPr="00A85FB1">
        <w:rPr>
          <w:b/>
          <w:bCs/>
        </w:rPr>
        <w:t xml:space="preserve"> + с</w:t>
      </w:r>
      <w:r w:rsidRPr="00A85FB1">
        <w:rPr>
          <w:b/>
          <w:bCs/>
          <w:vertAlign w:val="subscript"/>
        </w:rPr>
        <w:t>3</w:t>
      </w:r>
      <w:r w:rsidRPr="00A85FB1">
        <w:rPr>
          <w:b/>
          <w:bCs/>
        </w:rPr>
        <w:t xml:space="preserve"> ∙ кол</w:t>
      </w:r>
      <w:r w:rsidRPr="00A85FB1">
        <w:rPr>
          <w:b/>
          <w:bCs/>
          <w:vertAlign w:val="subscript"/>
        </w:rPr>
        <w:t>3</w:t>
      </w:r>
      <w:r w:rsidRPr="00A85FB1">
        <w:rPr>
          <w:b/>
          <w:bCs/>
        </w:rPr>
        <w:t xml:space="preserve"> + с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∙ кол</w:t>
      </w:r>
      <w:r w:rsidR="00A85FB1">
        <w:rPr>
          <w:b/>
          <w:bCs/>
          <w:vertAlign w:val="subscript"/>
        </w:rPr>
        <w:t>4,</w:t>
      </w:r>
      <w:r w:rsidRPr="00A85FB1">
        <w:t xml:space="preserve">где </w:t>
      </w:r>
      <w:r w:rsidRPr="00A85FB1">
        <w:rPr>
          <w:b/>
          <w:bCs/>
        </w:rPr>
        <w:t>с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>,…, с</w:t>
      </w:r>
      <w:r w:rsidRPr="00A85FB1">
        <w:rPr>
          <w:b/>
          <w:bCs/>
          <w:vertAlign w:val="subscript"/>
        </w:rPr>
        <w:t>4</w:t>
      </w:r>
      <w:r w:rsidRPr="00A85FB1">
        <w:t xml:space="preserve"> </w:t>
      </w:r>
      <w:r w:rsidR="00446711">
        <w:t>–</w:t>
      </w:r>
      <w:r w:rsidRPr="00A85FB1">
        <w:t xml:space="preserve"> </w:t>
      </w:r>
    </w:p>
    <w:p w:rsidR="00446711" w:rsidRDefault="00446711" w:rsidP="00A85FB1"/>
    <w:p w:rsidR="00A85FB1" w:rsidRDefault="00B278D1" w:rsidP="00A85FB1">
      <w:r w:rsidRPr="00A85FB1">
        <w:t>количества сырья, необходимые для выпуска единицы каждого вида продукции</w:t>
      </w:r>
      <w:r w:rsidR="00A85FB1" w:rsidRPr="00A85FB1">
        <w:t xml:space="preserve">. </w:t>
      </w:r>
      <w:r w:rsidRPr="00A85FB1">
        <w:t>Общее количество использованного сырья не может превышать имеющего в наличии ресурса</w:t>
      </w:r>
      <w:r w:rsidR="00A85FB1" w:rsidRPr="00A85FB1">
        <w:t xml:space="preserve">. </w:t>
      </w:r>
      <w:r w:rsidRPr="00A85FB1">
        <w:t>Подставив значения из табл</w:t>
      </w:r>
      <w:r w:rsidR="00A85FB1">
        <w:t>.1</w:t>
      </w:r>
      <w:r w:rsidRPr="00A85FB1">
        <w:t>, получим первое ограничение</w:t>
      </w:r>
      <w:r w:rsidR="00A85FB1" w:rsidRPr="00A85FB1">
        <w:t xml:space="preserve"> - </w:t>
      </w:r>
      <w:r w:rsidRPr="00A85FB1">
        <w:t>по сырью</w:t>
      </w:r>
      <w:r w:rsidR="00A85FB1" w:rsidRPr="00A85FB1">
        <w:t>:</w:t>
      </w:r>
    </w:p>
    <w:p w:rsidR="00446711" w:rsidRDefault="00446711" w:rsidP="00A85FB1"/>
    <w:p w:rsidR="00A85FB1" w:rsidRDefault="00B278D1" w:rsidP="00A85FB1">
      <w:r w:rsidRPr="00A85FB1">
        <w:rPr>
          <w:b/>
          <w:bCs/>
        </w:rPr>
        <w:t>1,8 ∙ кол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 xml:space="preserve"> + 1,4 ∙ кол</w:t>
      </w:r>
      <w:r w:rsidRPr="00A85FB1">
        <w:rPr>
          <w:b/>
          <w:bCs/>
          <w:vertAlign w:val="subscript"/>
        </w:rPr>
        <w:t>2</w:t>
      </w:r>
      <w:r w:rsidRPr="00A85FB1">
        <w:rPr>
          <w:b/>
          <w:bCs/>
        </w:rPr>
        <w:t xml:space="preserve"> + 1 ∙ кол</w:t>
      </w:r>
      <w:r w:rsidRPr="00A85FB1">
        <w:rPr>
          <w:b/>
          <w:bCs/>
          <w:vertAlign w:val="subscript"/>
        </w:rPr>
        <w:t>3</w:t>
      </w:r>
      <w:r w:rsidRPr="00A85FB1">
        <w:rPr>
          <w:b/>
          <w:bCs/>
        </w:rPr>
        <w:t xml:space="preserve"> + 0,15 ∙ кол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≤ 800</w:t>
      </w:r>
      <w:r w:rsidR="00A85FB1">
        <w:t xml:space="preserve"> (</w:t>
      </w:r>
      <w:r w:rsidRPr="00A85FB1">
        <w:t>2</w:t>
      </w:r>
      <w:r w:rsidR="00A85FB1" w:rsidRPr="00A85FB1">
        <w:t>)</w:t>
      </w:r>
    </w:p>
    <w:p w:rsidR="00446711" w:rsidRDefault="00446711" w:rsidP="00A85FB1"/>
    <w:p w:rsidR="00A85FB1" w:rsidRDefault="00B278D1" w:rsidP="00A85FB1">
      <w:r w:rsidRPr="00A85FB1">
        <w:t>Аналогично запишем ограничения по финансам и трудозатратам</w:t>
      </w:r>
      <w:r w:rsidR="00A85FB1" w:rsidRPr="00A85FB1">
        <w:t>:</w:t>
      </w:r>
    </w:p>
    <w:p w:rsidR="00A85FB1" w:rsidRDefault="005F763D" w:rsidP="00A85FB1">
      <w:r>
        <w:br w:type="page"/>
      </w:r>
      <w:r w:rsidR="00B278D1" w:rsidRPr="00A85FB1">
        <w:rPr>
          <w:b/>
          <w:bCs/>
        </w:rPr>
        <w:t>0,63 ∙ кол</w:t>
      </w:r>
      <w:r w:rsidR="00B278D1" w:rsidRPr="00A85FB1">
        <w:rPr>
          <w:b/>
          <w:bCs/>
          <w:vertAlign w:val="subscript"/>
        </w:rPr>
        <w:t>1</w:t>
      </w:r>
      <w:r w:rsidR="00B278D1" w:rsidRPr="00A85FB1">
        <w:rPr>
          <w:b/>
          <w:bCs/>
        </w:rPr>
        <w:t xml:space="preserve"> + 0,1 ∙ кол</w:t>
      </w:r>
      <w:r w:rsidR="00B278D1" w:rsidRPr="00A85FB1">
        <w:rPr>
          <w:b/>
          <w:bCs/>
          <w:vertAlign w:val="subscript"/>
        </w:rPr>
        <w:t>2</w:t>
      </w:r>
      <w:r w:rsidR="00B278D1" w:rsidRPr="00A85FB1">
        <w:rPr>
          <w:b/>
          <w:bCs/>
        </w:rPr>
        <w:t xml:space="preserve"> + 1 ∙ кол</w:t>
      </w:r>
      <w:r w:rsidR="00B278D1" w:rsidRPr="00A85FB1">
        <w:rPr>
          <w:b/>
          <w:bCs/>
          <w:vertAlign w:val="subscript"/>
        </w:rPr>
        <w:t>3</w:t>
      </w:r>
      <w:r w:rsidR="00B278D1" w:rsidRPr="00A85FB1">
        <w:rPr>
          <w:b/>
          <w:bCs/>
        </w:rPr>
        <w:t xml:space="preserve"> + 1,7 ∙ кол</w:t>
      </w:r>
      <w:r w:rsidR="00B278D1" w:rsidRPr="00A85FB1">
        <w:rPr>
          <w:b/>
          <w:bCs/>
          <w:vertAlign w:val="subscript"/>
        </w:rPr>
        <w:t>4</w:t>
      </w:r>
      <w:r w:rsidR="00B278D1" w:rsidRPr="00A85FB1">
        <w:rPr>
          <w:b/>
          <w:bCs/>
        </w:rPr>
        <w:t xml:space="preserve"> ≤ 400</w:t>
      </w:r>
      <w:r w:rsidR="00A85FB1">
        <w:t xml:space="preserve"> (</w:t>
      </w:r>
      <w:r w:rsidR="00B278D1" w:rsidRPr="00A85FB1">
        <w:t>3</w:t>
      </w:r>
      <w:r w:rsidR="00A85FB1" w:rsidRPr="00A85FB1">
        <w:t>)</w:t>
      </w:r>
    </w:p>
    <w:p w:rsidR="00A85FB1" w:rsidRDefault="00B278D1" w:rsidP="00A85FB1">
      <w:r w:rsidRPr="00A85FB1">
        <w:rPr>
          <w:b/>
          <w:bCs/>
        </w:rPr>
        <w:t>1,1 ∙ кол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 xml:space="preserve"> + 2,3 ∙ кол</w:t>
      </w:r>
      <w:r w:rsidRPr="00A85FB1">
        <w:rPr>
          <w:b/>
          <w:bCs/>
          <w:vertAlign w:val="subscript"/>
        </w:rPr>
        <w:t>2</w:t>
      </w:r>
      <w:r w:rsidRPr="00A85FB1">
        <w:rPr>
          <w:b/>
          <w:bCs/>
        </w:rPr>
        <w:t xml:space="preserve"> + 1,6 ∙ кол</w:t>
      </w:r>
      <w:r w:rsidRPr="00A85FB1">
        <w:rPr>
          <w:b/>
          <w:bCs/>
          <w:vertAlign w:val="subscript"/>
        </w:rPr>
        <w:t>3</w:t>
      </w:r>
      <w:r w:rsidRPr="00A85FB1">
        <w:rPr>
          <w:b/>
          <w:bCs/>
        </w:rPr>
        <w:t xml:space="preserve"> + 1,8 ∙ кол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≤ 1000</w:t>
      </w:r>
      <w:r w:rsidR="00A85FB1">
        <w:t xml:space="preserve"> (</w:t>
      </w:r>
      <w:r w:rsidRPr="00A85FB1">
        <w:t>4</w:t>
      </w:r>
      <w:r w:rsidR="00A85FB1" w:rsidRPr="00A85FB1">
        <w:t>)</w:t>
      </w:r>
    </w:p>
    <w:p w:rsidR="00446711" w:rsidRDefault="00446711" w:rsidP="00A85FB1"/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Граничные условия</w:t>
      </w:r>
      <w:r w:rsidR="00A85FB1">
        <w:rPr>
          <w:i/>
          <w:iCs/>
        </w:rPr>
        <w:t xml:space="preserve"> (</w:t>
      </w:r>
      <w:r w:rsidRPr="00A85FB1">
        <w:rPr>
          <w:i/>
          <w:iCs/>
        </w:rPr>
        <w:t>ГРУ</w:t>
      </w:r>
      <w:r w:rsidR="00A85FB1" w:rsidRPr="00A85FB1">
        <w:rPr>
          <w:i/>
          <w:iCs/>
        </w:rPr>
        <w:t>).</w:t>
      </w:r>
    </w:p>
    <w:p w:rsidR="00A85FB1" w:rsidRDefault="00B278D1" w:rsidP="00A85FB1">
      <w:r w:rsidRPr="00A85FB1">
        <w:t>Граничные условия показывают, в каких пределах могут изменяться искомые переменные</w:t>
      </w:r>
      <w:r w:rsidR="00A85FB1" w:rsidRPr="00A85FB1">
        <w:t xml:space="preserve">. </w:t>
      </w:r>
      <w:r w:rsidRPr="00A85FB1">
        <w:t>В нашей задаче это финансовые затраты на производство продукций №2 и №4 согласно условию</w:t>
      </w:r>
      <w:r w:rsidR="00A85FB1" w:rsidRPr="00A85FB1">
        <w:t>:</w:t>
      </w:r>
    </w:p>
    <w:p w:rsidR="00446711" w:rsidRDefault="00446711" w:rsidP="00A85FB1"/>
    <w:p w:rsidR="00A85FB1" w:rsidRDefault="00B278D1" w:rsidP="00A85FB1">
      <w:r w:rsidRPr="00A85FB1">
        <w:rPr>
          <w:b/>
          <w:bCs/>
        </w:rPr>
        <w:t>0,1 ∙ кол</w:t>
      </w:r>
      <w:r w:rsidRPr="00A85FB1">
        <w:rPr>
          <w:b/>
          <w:bCs/>
          <w:vertAlign w:val="subscript"/>
        </w:rPr>
        <w:t>2</w:t>
      </w:r>
      <w:r w:rsidRPr="00A85FB1">
        <w:rPr>
          <w:b/>
          <w:bCs/>
        </w:rPr>
        <w:t xml:space="preserve"> ≤ 50 р</w:t>
      </w:r>
      <w:r w:rsidR="00A85FB1">
        <w:rPr>
          <w:b/>
          <w:bCs/>
        </w:rPr>
        <w:t>.;</w:t>
      </w:r>
      <w:r w:rsidR="00A85FB1" w:rsidRPr="00A85FB1">
        <w:rPr>
          <w:b/>
          <w:bCs/>
        </w:rPr>
        <w:t xml:space="preserve"> </w:t>
      </w:r>
      <w:r w:rsidRPr="00A85FB1">
        <w:rPr>
          <w:b/>
          <w:bCs/>
        </w:rPr>
        <w:t>1,7 ∙ кол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≤ 50 р</w:t>
      </w:r>
      <w:r w:rsidR="00A85FB1" w:rsidRPr="00A85FB1">
        <w:rPr>
          <w:b/>
          <w:bCs/>
        </w:rPr>
        <w:t>.</w:t>
      </w:r>
      <w:r w:rsidR="00A85FB1">
        <w:rPr>
          <w:b/>
          <w:bCs/>
        </w:rPr>
        <w:t xml:space="preserve"> (</w:t>
      </w:r>
      <w:r w:rsidRPr="00A85FB1">
        <w:t>5</w:t>
      </w:r>
      <w:r w:rsidR="00A85FB1" w:rsidRPr="00A85FB1">
        <w:t>)</w:t>
      </w:r>
    </w:p>
    <w:p w:rsidR="00446711" w:rsidRDefault="00446711" w:rsidP="00A85FB1"/>
    <w:p w:rsidR="00A85FB1" w:rsidRDefault="00B278D1" w:rsidP="00A85FB1">
      <w:r w:rsidRPr="00A85FB1">
        <w:t>С другой стороны мы должны ввести, что количество продукции должно быть больше или равно нулю</w:t>
      </w:r>
      <w:r w:rsidR="00A85FB1" w:rsidRPr="00A85FB1">
        <w:t xml:space="preserve">. </w:t>
      </w:r>
      <w:r w:rsidRPr="00A85FB1">
        <w:t>Это очевидное для нас, но необходимое компьютеру условие</w:t>
      </w:r>
      <w:r w:rsidR="00A85FB1" w:rsidRPr="00A85FB1">
        <w:t>:</w:t>
      </w:r>
    </w:p>
    <w:p w:rsidR="00446711" w:rsidRDefault="00446711" w:rsidP="00A85FB1"/>
    <w:p w:rsidR="00A85FB1" w:rsidRDefault="00B278D1" w:rsidP="00A85FB1">
      <w:r w:rsidRPr="00A85FB1">
        <w:rPr>
          <w:b/>
          <w:bCs/>
        </w:rPr>
        <w:t>кол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 xml:space="preserve"> ≥ 0</w:t>
      </w:r>
      <w:r w:rsidR="00A85FB1" w:rsidRPr="00A85FB1">
        <w:rPr>
          <w:b/>
          <w:bCs/>
        </w:rPr>
        <w:t xml:space="preserve">; </w:t>
      </w:r>
      <w:r w:rsidRPr="00A85FB1">
        <w:rPr>
          <w:b/>
          <w:bCs/>
        </w:rPr>
        <w:t>кол</w:t>
      </w:r>
      <w:r w:rsidRPr="00A85FB1">
        <w:rPr>
          <w:b/>
          <w:bCs/>
          <w:vertAlign w:val="subscript"/>
        </w:rPr>
        <w:t>2</w:t>
      </w:r>
      <w:r w:rsidRPr="00A85FB1">
        <w:rPr>
          <w:b/>
          <w:bCs/>
        </w:rPr>
        <w:t xml:space="preserve"> ≥ 0</w:t>
      </w:r>
      <w:r w:rsidR="00A85FB1" w:rsidRPr="00A85FB1">
        <w:rPr>
          <w:b/>
          <w:bCs/>
        </w:rPr>
        <w:t xml:space="preserve">; </w:t>
      </w:r>
      <w:r w:rsidRPr="00A85FB1">
        <w:rPr>
          <w:b/>
          <w:bCs/>
        </w:rPr>
        <w:t>кол</w:t>
      </w:r>
      <w:r w:rsidRPr="00A85FB1">
        <w:rPr>
          <w:b/>
          <w:bCs/>
          <w:vertAlign w:val="subscript"/>
        </w:rPr>
        <w:t>3</w:t>
      </w:r>
      <w:r w:rsidRPr="00A85FB1">
        <w:rPr>
          <w:b/>
          <w:bCs/>
        </w:rPr>
        <w:t xml:space="preserve"> ≥ 0</w:t>
      </w:r>
      <w:r w:rsidR="00A85FB1" w:rsidRPr="00A85FB1">
        <w:rPr>
          <w:b/>
          <w:bCs/>
        </w:rPr>
        <w:t xml:space="preserve">; </w:t>
      </w:r>
      <w:r w:rsidRPr="00A85FB1">
        <w:rPr>
          <w:b/>
          <w:bCs/>
        </w:rPr>
        <w:t>кол</w:t>
      </w:r>
      <w:r w:rsidRPr="00A85FB1">
        <w:rPr>
          <w:b/>
          <w:bCs/>
          <w:vertAlign w:val="subscript"/>
        </w:rPr>
        <w:t>4</w:t>
      </w:r>
      <w:r w:rsidRPr="00A85FB1">
        <w:rPr>
          <w:b/>
          <w:bCs/>
        </w:rPr>
        <w:t xml:space="preserve"> ≥ 0</w:t>
      </w:r>
      <w:r w:rsidR="00A85FB1" w:rsidRPr="00A85FB1">
        <w:rPr>
          <w:b/>
          <w:bCs/>
        </w:rPr>
        <w:t>.</w:t>
      </w:r>
      <w:r w:rsidR="00A85FB1">
        <w:rPr>
          <w:b/>
          <w:bCs/>
        </w:rPr>
        <w:t xml:space="preserve"> (</w:t>
      </w:r>
      <w:r w:rsidRPr="00A85FB1">
        <w:t>6</w:t>
      </w:r>
      <w:r w:rsidR="00A85FB1" w:rsidRPr="00A85FB1">
        <w:t>)</w:t>
      </w:r>
    </w:p>
    <w:p w:rsidR="00446711" w:rsidRDefault="00446711" w:rsidP="00A85FB1"/>
    <w:p w:rsidR="00A85FB1" w:rsidRDefault="00B278D1" w:rsidP="00A85FB1">
      <w:r w:rsidRPr="00A85FB1">
        <w:t>Поскольку все искомые переменные</w:t>
      </w:r>
      <w:r w:rsidR="00A85FB1">
        <w:t xml:space="preserve"> (</w:t>
      </w:r>
      <w:r w:rsidRPr="00A85FB1">
        <w:rPr>
          <w:b/>
          <w:bCs/>
        </w:rPr>
        <w:t>кол</w:t>
      </w:r>
      <w:r w:rsidRPr="00A85FB1">
        <w:rPr>
          <w:b/>
          <w:bCs/>
          <w:vertAlign w:val="subscript"/>
        </w:rPr>
        <w:t>1</w:t>
      </w:r>
      <w:r w:rsidRPr="00A85FB1">
        <w:rPr>
          <w:b/>
          <w:bCs/>
        </w:rPr>
        <w:t>,…, кол</w:t>
      </w:r>
      <w:r w:rsidRPr="00A85FB1">
        <w:rPr>
          <w:b/>
          <w:bCs/>
          <w:vertAlign w:val="subscript"/>
        </w:rPr>
        <w:t>4</w:t>
      </w:r>
      <w:r w:rsidR="00A85FB1" w:rsidRPr="00A85FB1">
        <w:t xml:space="preserve">) </w:t>
      </w:r>
      <w:r w:rsidRPr="00A85FB1">
        <w:t>входят в соотношение 1-7 в первой степени и над ними производятся только действия суммирования и умножения на постоянные коэффициенты, то модель является линейной</w:t>
      </w:r>
      <w:r w:rsidR="00A85FB1" w:rsidRPr="00A85FB1">
        <w:t>.</w:t>
      </w:r>
    </w:p>
    <w:p w:rsidR="00A85FB1" w:rsidRDefault="00B278D1" w:rsidP="00A85FB1">
      <w:pPr>
        <w:rPr>
          <w:b/>
          <w:bCs/>
          <w:i/>
          <w:iCs/>
        </w:rPr>
      </w:pPr>
      <w:r w:rsidRPr="00A85FB1">
        <w:rPr>
          <w:b/>
          <w:bCs/>
          <w:i/>
          <w:iCs/>
        </w:rPr>
        <w:t>Решение задачи на компьютере</w:t>
      </w:r>
      <w:r w:rsidR="00A85FB1" w:rsidRPr="00A85FB1">
        <w:rPr>
          <w:b/>
          <w:bCs/>
          <w:i/>
          <w:iCs/>
        </w:rPr>
        <w:t>.</w:t>
      </w:r>
    </w:p>
    <w:p w:rsidR="00A85FB1" w:rsidRDefault="00B278D1" w:rsidP="00A85FB1">
      <w:r w:rsidRPr="00A85FB1">
        <w:t>Включаем компьютер</w:t>
      </w:r>
      <w:r w:rsidR="00A85FB1" w:rsidRPr="00A85FB1">
        <w:t xml:space="preserve">. </w:t>
      </w:r>
      <w:r w:rsidRPr="00A85FB1">
        <w:t xml:space="preserve">Перед входом в сеть задаем имя пользователя </w:t>
      </w:r>
      <w:r w:rsidRPr="00A85FB1">
        <w:rPr>
          <w:lang w:val="en-US"/>
        </w:rPr>
        <w:t>ZA</w:t>
      </w:r>
      <w:r w:rsidRPr="00A85FB1">
        <w:t>, с паролем А</w:t>
      </w:r>
      <w:r w:rsidR="00A85FB1" w:rsidRPr="00A85FB1">
        <w:t xml:space="preserve">. </w:t>
      </w:r>
      <w:r w:rsidRPr="00A85FB1">
        <w:t xml:space="preserve">Загружаем программу </w:t>
      </w:r>
      <w:r w:rsidRPr="00A85FB1">
        <w:rPr>
          <w:i/>
          <w:iCs/>
          <w:lang w:val="en-US"/>
        </w:rPr>
        <w:t>Excel</w:t>
      </w:r>
      <w:r w:rsidR="00A85FB1" w:rsidRPr="00A85FB1">
        <w:t xml:space="preserve">. </w:t>
      </w:r>
      <w:r w:rsidRPr="00A85FB1">
        <w:t xml:space="preserve">Сохраняем файл под именем </w:t>
      </w:r>
      <w:r w:rsidRPr="00A85FB1">
        <w:rPr>
          <w:i/>
          <w:iCs/>
        </w:rPr>
        <w:t>Лидовицкий Кулик</w:t>
      </w:r>
      <w:r w:rsidR="00A85FB1" w:rsidRPr="00A85FB1">
        <w:rPr>
          <w:i/>
          <w:iCs/>
        </w:rPr>
        <w:t xml:space="preserve">. </w:t>
      </w:r>
      <w:r w:rsidRPr="00A85FB1">
        <w:rPr>
          <w:i/>
          <w:iCs/>
        </w:rPr>
        <w:t>х</w:t>
      </w:r>
      <w:r w:rsidRPr="00A85FB1">
        <w:rPr>
          <w:i/>
          <w:iCs/>
          <w:lang w:val="en-US"/>
        </w:rPr>
        <w:t>ls</w:t>
      </w:r>
      <w:r w:rsidR="00A85FB1" w:rsidRPr="00A85FB1">
        <w:t xml:space="preserve">. </w:t>
      </w:r>
      <w:r w:rsidRPr="00A85FB1">
        <w:t>в папке Эк/к 31</w:t>
      </w:r>
      <w:r w:rsidR="00A85FB1">
        <w:t xml:space="preserve"> (</w:t>
      </w:r>
      <w:r w:rsidRPr="00A85FB1">
        <w:t>2</w:t>
      </w:r>
      <w:r w:rsidR="00A85FB1" w:rsidRPr="00A85FB1">
        <w:t xml:space="preserve">). </w:t>
      </w:r>
      <w:r w:rsidRPr="00A85FB1">
        <w:t>Создаем верхний колонтитул</w:t>
      </w:r>
      <w:r w:rsidR="00A85FB1" w:rsidRPr="00A85FB1">
        <w:t xml:space="preserve">: </w:t>
      </w:r>
      <w:r w:rsidRPr="00A85FB1">
        <w:t xml:space="preserve">слева </w:t>
      </w:r>
      <w:r w:rsidR="00A85FB1">
        <w:t>-</w:t>
      </w:r>
      <w:r w:rsidRPr="00A85FB1">
        <w:t xml:space="preserve"> дата, в центре имя файла, справа имя листа</w:t>
      </w:r>
      <w:r w:rsidR="00A85FB1" w:rsidRPr="00A85FB1">
        <w:t>.</w:t>
      </w:r>
    </w:p>
    <w:p w:rsidR="00A85FB1" w:rsidRDefault="00B278D1" w:rsidP="00A85FB1">
      <w:r w:rsidRPr="00A85FB1">
        <w:t>Создаем и форматируем заголовок и таблицу исходных данных</w:t>
      </w:r>
      <w:r w:rsidR="00A85FB1">
        <w:t xml:space="preserve"> (</w:t>
      </w:r>
      <w:r w:rsidRPr="00A85FB1">
        <w:t>таблица 1</w:t>
      </w:r>
      <w:r w:rsidR="00A85FB1" w:rsidRPr="00A85FB1">
        <w:t xml:space="preserve">). </w:t>
      </w:r>
      <w:r w:rsidRPr="00A85FB1">
        <w:t>Заносим в таблицу данные согласно варианту задачи</w:t>
      </w:r>
      <w:r w:rsidR="00A85FB1" w:rsidRPr="00A85FB1">
        <w:t>.</w:t>
      </w:r>
    </w:p>
    <w:p w:rsidR="00A85FB1" w:rsidRDefault="00B278D1" w:rsidP="00A85FB1">
      <w:r w:rsidRPr="00A85FB1">
        <w:t>Создаем и форматируем таблицу для расчета</w:t>
      </w:r>
      <w:r w:rsidR="00A85FB1" w:rsidRPr="00A85FB1">
        <w:t xml:space="preserve">. </w:t>
      </w:r>
      <w:r w:rsidRPr="00A85FB1">
        <w:t>В ячейки</w:t>
      </w:r>
      <w:r w:rsidR="00A85FB1">
        <w:t xml:space="preserve"> "</w:t>
      </w:r>
      <w:r w:rsidRPr="00A85FB1">
        <w:t>Количество</w:t>
      </w:r>
      <w:r w:rsidR="00A85FB1">
        <w:t xml:space="preserve">" </w:t>
      </w:r>
      <w:r w:rsidRPr="00A85FB1">
        <w:t>заносим начальные значения</w:t>
      </w:r>
      <w:r w:rsidR="00A85FB1" w:rsidRPr="00A85FB1">
        <w:t xml:space="preserve">. </w:t>
      </w:r>
      <w:r w:rsidRPr="00A85FB1">
        <w:t>Их выбираем близкими к ожидаемому результату</w:t>
      </w:r>
      <w:r w:rsidR="00A85FB1" w:rsidRPr="00A85FB1">
        <w:t xml:space="preserve">. </w:t>
      </w:r>
      <w:r w:rsidRPr="00A85FB1">
        <w:t>Мы не имеем предварительной информации и поэтому выберем их равными 1</w:t>
      </w:r>
      <w:r w:rsidR="00A85FB1" w:rsidRPr="00A85FB1">
        <w:t xml:space="preserve">. </w:t>
      </w:r>
      <w:r w:rsidRPr="00A85FB1">
        <w:t>Это позволит легко проконтролировать вводимые формулы</w:t>
      </w:r>
      <w:r w:rsidR="00A85FB1" w:rsidRPr="00A85FB1">
        <w:t>.</w:t>
      </w:r>
    </w:p>
    <w:p w:rsidR="00A85FB1" w:rsidRDefault="00B278D1" w:rsidP="00A85FB1">
      <w:r w:rsidRPr="00A85FB1">
        <w:t>В строку</w:t>
      </w:r>
      <w:r w:rsidR="00A85FB1">
        <w:t xml:space="preserve"> "</w:t>
      </w:r>
      <w:r w:rsidRPr="00A85FB1">
        <w:t>Трудозатраты</w:t>
      </w:r>
      <w:r w:rsidR="00A85FB1">
        <w:t xml:space="preserve">" </w:t>
      </w:r>
      <w:r w:rsidRPr="00A85FB1">
        <w:t>вносим слагаемые формулы</w:t>
      </w:r>
      <w:r w:rsidR="00A85FB1">
        <w:t xml:space="preserve"> (</w:t>
      </w:r>
      <w:r w:rsidRPr="00A85FB1">
        <w:t>4</w:t>
      </w:r>
      <w:r w:rsidR="00A85FB1" w:rsidRPr="00A85FB1">
        <w:t xml:space="preserve">) </w:t>
      </w:r>
      <w:r w:rsidR="00A85FB1">
        <w:t>-</w:t>
      </w:r>
      <w:r w:rsidRPr="00A85FB1">
        <w:t xml:space="preserve"> произведения количества продукции на количество трудозатрат, необходимые для производства единицы продукции</w:t>
      </w:r>
      <w:r w:rsidR="00A85FB1" w:rsidRPr="00A85FB1">
        <w:t>:</w:t>
      </w:r>
    </w:p>
    <w:p w:rsidR="00A85FB1" w:rsidRDefault="00B278D1" w:rsidP="00A85FB1">
      <w:r w:rsidRPr="00A85FB1">
        <w:t>для продукции №1</w:t>
      </w:r>
      <w:r w:rsidR="00A85FB1">
        <w:t xml:space="preserve"> (</w:t>
      </w:r>
      <w:r w:rsidRPr="00A85FB1">
        <w:t>=С15*С8</w:t>
      </w:r>
      <w:r w:rsidR="00A85FB1" w:rsidRPr="00A85FB1">
        <w:t>);</w:t>
      </w:r>
    </w:p>
    <w:p w:rsidR="00A85FB1" w:rsidRDefault="00B278D1" w:rsidP="00A85FB1">
      <w:r w:rsidRPr="00A85FB1">
        <w:t>продукции №2</w:t>
      </w:r>
      <w:r w:rsidR="00A85FB1">
        <w:t xml:space="preserve"> (</w:t>
      </w:r>
      <w:r w:rsidRPr="00A85FB1">
        <w:t>=</w:t>
      </w:r>
      <w:r w:rsidRPr="00A85FB1">
        <w:rPr>
          <w:lang w:val="en-US"/>
        </w:rPr>
        <w:t>D</w:t>
      </w:r>
      <w:r w:rsidRPr="00A85FB1">
        <w:t>15*</w:t>
      </w:r>
      <w:r w:rsidRPr="00A85FB1">
        <w:rPr>
          <w:lang w:val="en-US"/>
        </w:rPr>
        <w:t>D</w:t>
      </w:r>
      <w:r w:rsidRPr="00A85FB1">
        <w:t>8</w:t>
      </w:r>
      <w:r w:rsidR="00A85FB1" w:rsidRPr="00A85FB1">
        <w:t>);</w:t>
      </w:r>
    </w:p>
    <w:p w:rsidR="00A85FB1" w:rsidRDefault="00B278D1" w:rsidP="00A85FB1">
      <w:r w:rsidRPr="00A85FB1">
        <w:t>продукции №3</w:t>
      </w:r>
      <w:r w:rsidR="00A85FB1">
        <w:t xml:space="preserve"> (</w:t>
      </w:r>
      <w:r w:rsidRPr="00A85FB1">
        <w:t>=</w:t>
      </w:r>
      <w:r w:rsidRPr="00A85FB1">
        <w:rPr>
          <w:lang w:val="en-US"/>
        </w:rPr>
        <w:t>E</w:t>
      </w:r>
      <w:r w:rsidRPr="00A85FB1">
        <w:t>15*</w:t>
      </w:r>
      <w:r w:rsidRPr="00A85FB1">
        <w:rPr>
          <w:lang w:val="en-US"/>
        </w:rPr>
        <w:t>E</w:t>
      </w:r>
      <w:r w:rsidRPr="00A85FB1">
        <w:t>8</w:t>
      </w:r>
      <w:r w:rsidR="00A85FB1" w:rsidRPr="00A85FB1">
        <w:t>);</w:t>
      </w:r>
    </w:p>
    <w:p w:rsidR="00A85FB1" w:rsidRDefault="00B278D1" w:rsidP="00A85FB1">
      <w:r w:rsidRPr="00A85FB1">
        <w:t>продукции №4</w:t>
      </w:r>
      <w:r w:rsidR="00A85FB1">
        <w:t xml:space="preserve"> (</w:t>
      </w:r>
      <w:r w:rsidRPr="00A85FB1">
        <w:t>=</w:t>
      </w:r>
      <w:r w:rsidRPr="00A85FB1">
        <w:rPr>
          <w:lang w:val="en-US"/>
        </w:rPr>
        <w:t>F</w:t>
      </w:r>
      <w:r w:rsidRPr="00A85FB1">
        <w:t>15*</w:t>
      </w:r>
      <w:r w:rsidRPr="00A85FB1">
        <w:rPr>
          <w:lang w:val="en-US"/>
        </w:rPr>
        <w:t>F</w:t>
      </w:r>
      <w:r w:rsidRPr="00A85FB1">
        <w:t>8</w:t>
      </w:r>
      <w:r w:rsidR="00A85FB1" w:rsidRPr="00A85FB1">
        <w:t>).</w:t>
      </w:r>
    </w:p>
    <w:p w:rsidR="00A85FB1" w:rsidRDefault="00B278D1" w:rsidP="00A85FB1">
      <w:r w:rsidRPr="00A85FB1">
        <w:t>В графе “ИТОГО” находим сумму содержимого этих ячеек при помощи кнопки автосуммирования</w:t>
      </w:r>
      <w:r w:rsidR="00A85FB1" w:rsidRPr="00A85FB1">
        <w:t xml:space="preserve"> </w:t>
      </w:r>
      <w:r w:rsidRPr="00A85FB1">
        <w:rPr>
          <w:lang w:val="en-US"/>
        </w:rPr>
        <w:t>Σ</w:t>
      </w:r>
      <w:r w:rsidR="00A85FB1" w:rsidRPr="00A85FB1">
        <w:t xml:space="preserve">. </w:t>
      </w:r>
      <w:r w:rsidRPr="00A85FB1">
        <w:t>В графе “Остаток” находим разницу между содержимым ячеек “Ресурс-Трудозатраты” таблицы 1 и “ИТОГО-Трудозатраты</w:t>
      </w:r>
      <w:r w:rsidR="00A85FB1">
        <w:t>" (</w:t>
      </w:r>
      <w:r w:rsidRPr="00A85FB1">
        <w:t>=</w:t>
      </w:r>
      <w:r w:rsidRPr="00A85FB1">
        <w:rPr>
          <w:lang w:val="en-US"/>
        </w:rPr>
        <w:t>G</w:t>
      </w:r>
      <w:r w:rsidRPr="00A85FB1">
        <w:t>8-</w:t>
      </w:r>
      <w:r w:rsidRPr="00A85FB1">
        <w:rPr>
          <w:lang w:val="en-US"/>
        </w:rPr>
        <w:t>G</w:t>
      </w:r>
      <w:r w:rsidRPr="00A85FB1">
        <w:t>17</w:t>
      </w:r>
      <w:r w:rsidR="00A85FB1" w:rsidRPr="00A85FB1">
        <w:t xml:space="preserve">). </w:t>
      </w:r>
      <w:r w:rsidRPr="00A85FB1">
        <w:t>Аналогично заполняем графы</w:t>
      </w:r>
      <w:r w:rsidR="00A85FB1">
        <w:t xml:space="preserve"> "</w:t>
      </w:r>
      <w:r w:rsidRPr="00A85FB1">
        <w:t>Финансы</w:t>
      </w:r>
      <w:r w:rsidR="00A85FB1">
        <w:t>" (</w:t>
      </w:r>
      <w:r w:rsidRPr="00A85FB1">
        <w:t>=</w:t>
      </w:r>
      <w:r w:rsidRPr="00A85FB1">
        <w:rPr>
          <w:lang w:val="en-US"/>
        </w:rPr>
        <w:t>G</w:t>
      </w:r>
      <w:r w:rsidRPr="00A85FB1">
        <w:t>9-</w:t>
      </w:r>
      <w:r w:rsidRPr="00A85FB1">
        <w:rPr>
          <w:lang w:val="en-US"/>
        </w:rPr>
        <w:t>G</w:t>
      </w:r>
      <w:r w:rsidRPr="00A85FB1">
        <w:t>18</w:t>
      </w:r>
      <w:r w:rsidR="00A85FB1" w:rsidRPr="00A85FB1">
        <w:t xml:space="preserve">) </w:t>
      </w:r>
      <w:r w:rsidRPr="00A85FB1">
        <w:t>и</w:t>
      </w:r>
      <w:r w:rsidR="00A85FB1">
        <w:t xml:space="preserve"> "</w:t>
      </w:r>
      <w:r w:rsidRPr="00A85FB1">
        <w:t>Сырье</w:t>
      </w:r>
      <w:r w:rsidR="00A85FB1">
        <w:t>" (</w:t>
      </w:r>
      <w:r w:rsidRPr="00A85FB1">
        <w:t>=</w:t>
      </w:r>
      <w:r w:rsidRPr="00A85FB1">
        <w:rPr>
          <w:lang w:val="en-US"/>
        </w:rPr>
        <w:t>G</w:t>
      </w:r>
      <w:r w:rsidRPr="00A85FB1">
        <w:t>10-</w:t>
      </w:r>
      <w:r w:rsidRPr="00A85FB1">
        <w:rPr>
          <w:lang w:val="en-US"/>
        </w:rPr>
        <w:t>G</w:t>
      </w:r>
      <w:r w:rsidRPr="00A85FB1">
        <w:t>19</w:t>
      </w:r>
      <w:r w:rsidR="00A85FB1" w:rsidRPr="00A85FB1">
        <w:t>).</w:t>
      </w:r>
    </w:p>
    <w:p w:rsidR="00A85FB1" w:rsidRDefault="00B278D1" w:rsidP="00A85FB1">
      <w:r w:rsidRPr="00A85FB1">
        <w:t>В ячейке “Прибыль” вычисляем прибыль по левой части формулы</w:t>
      </w:r>
      <w:r w:rsidR="00A85FB1">
        <w:t xml:space="preserve"> (</w:t>
      </w:r>
      <w:r w:rsidRPr="00A85FB1">
        <w:t>1</w:t>
      </w:r>
      <w:r w:rsidR="00A85FB1" w:rsidRPr="00A85FB1">
        <w:t xml:space="preserve">). </w:t>
      </w:r>
      <w:r w:rsidRPr="00A85FB1">
        <w:t>При этом воспользуемся функцией =СУММПРОИЗВЕД</w:t>
      </w:r>
      <w:r w:rsidR="00A85FB1">
        <w:t xml:space="preserve"> (</w:t>
      </w:r>
      <w:r w:rsidRPr="00A85FB1">
        <w:t>С15</w:t>
      </w:r>
      <w:r w:rsidR="00A85FB1" w:rsidRPr="00A85FB1">
        <w:t xml:space="preserve">: </w:t>
      </w:r>
      <w:r w:rsidRPr="00A85FB1">
        <w:rPr>
          <w:lang w:val="en-US"/>
        </w:rPr>
        <w:t>F</w:t>
      </w:r>
      <w:r w:rsidRPr="00A85FB1">
        <w:t>15</w:t>
      </w:r>
      <w:r w:rsidR="00A85FB1" w:rsidRPr="00A85FB1">
        <w:t xml:space="preserve">; </w:t>
      </w:r>
      <w:r w:rsidRPr="00A85FB1">
        <w:rPr>
          <w:lang w:val="en-US"/>
        </w:rPr>
        <w:t>C</w:t>
      </w:r>
      <w:r w:rsidRPr="00A85FB1">
        <w:t>11</w:t>
      </w:r>
      <w:r w:rsidR="00A85FB1" w:rsidRPr="00A85FB1">
        <w:t xml:space="preserve">: </w:t>
      </w:r>
      <w:r w:rsidRPr="00A85FB1">
        <w:rPr>
          <w:lang w:val="en-US"/>
        </w:rPr>
        <w:t>F</w:t>
      </w:r>
      <w:r w:rsidRPr="00A85FB1">
        <w:t>11</w:t>
      </w:r>
      <w:r w:rsidR="00A85FB1" w:rsidRPr="00A85FB1">
        <w:t>).</w:t>
      </w:r>
    </w:p>
    <w:p w:rsidR="00A85FB1" w:rsidRDefault="00B278D1" w:rsidP="00A85FB1">
      <w:r w:rsidRPr="00A85FB1">
        <w:t>Присваиваем ячейкам, содержащим итоговые прибыль, финансовые, трудовые и сырьевые затраты, а также количества продукции, имена, соответственно</w:t>
      </w:r>
      <w:r w:rsidR="00A85FB1" w:rsidRPr="00A85FB1">
        <w:t>:</w:t>
      </w:r>
      <w:r w:rsidR="00A85FB1">
        <w:t xml:space="preserve"> "</w:t>
      </w:r>
      <w:r w:rsidRPr="00A85FB1">
        <w:t>Прибыль</w:t>
      </w:r>
      <w:r w:rsidR="00A85FB1">
        <w:t>", "</w:t>
      </w:r>
      <w:r w:rsidRPr="00A85FB1">
        <w:t>Финансы</w:t>
      </w:r>
      <w:r w:rsidR="00A85FB1">
        <w:t>", "</w:t>
      </w:r>
      <w:r w:rsidRPr="00A85FB1">
        <w:t>Трудозатраты</w:t>
      </w:r>
      <w:r w:rsidR="00A85FB1">
        <w:t>", "</w:t>
      </w:r>
      <w:r w:rsidRPr="00A85FB1">
        <w:t>Сырье</w:t>
      </w:r>
      <w:r w:rsidR="00A85FB1">
        <w:t>", "</w:t>
      </w:r>
      <w:r w:rsidRPr="00A85FB1">
        <w:t>Пр1</w:t>
      </w:r>
      <w:r w:rsidR="00A85FB1">
        <w:t>", "</w:t>
      </w:r>
      <w:r w:rsidRPr="00A85FB1">
        <w:t>Пр2</w:t>
      </w:r>
      <w:r w:rsidR="00A85FB1">
        <w:t>", "</w:t>
      </w:r>
      <w:r w:rsidRPr="00A85FB1">
        <w:t>Пр3</w:t>
      </w:r>
      <w:r w:rsidR="00A85FB1">
        <w:t>", "</w:t>
      </w:r>
      <w:r w:rsidRPr="00A85FB1">
        <w:t>Пр4</w:t>
      </w:r>
      <w:r w:rsidR="00A85FB1">
        <w:t xml:space="preserve">". </w:t>
      </w:r>
      <w:r w:rsidRPr="00A85FB1">
        <w:rPr>
          <w:i/>
          <w:iCs/>
          <w:lang w:val="en-US"/>
        </w:rPr>
        <w:t>Excel</w:t>
      </w:r>
      <w:r w:rsidRPr="00A85FB1">
        <w:rPr>
          <w:i/>
          <w:iCs/>
        </w:rPr>
        <w:t xml:space="preserve"> </w:t>
      </w:r>
      <w:r w:rsidRPr="00A85FB1">
        <w:t>включит эти имена в отчеты</w:t>
      </w:r>
      <w:r w:rsidR="00A85FB1" w:rsidRPr="00A85FB1">
        <w:t>.</w:t>
      </w:r>
    </w:p>
    <w:p w:rsidR="00A85FB1" w:rsidRPr="00A85FB1" w:rsidRDefault="00B278D1" w:rsidP="00A85FB1">
      <w:pPr>
        <w:rPr>
          <w:b/>
          <w:bCs/>
        </w:rPr>
      </w:pPr>
      <w:r w:rsidRPr="00A85FB1">
        <w:t xml:space="preserve">Вызываем диалоговое окно </w:t>
      </w:r>
      <w:r w:rsidRPr="00A85FB1">
        <w:rPr>
          <w:b/>
          <w:bCs/>
        </w:rPr>
        <w:t>Поиск решения</w:t>
      </w:r>
      <w:r w:rsidRPr="00A85FB1">
        <w:t xml:space="preserve"> командами </w:t>
      </w:r>
      <w:r w:rsidRPr="00A85FB1">
        <w:rPr>
          <w:b/>
          <w:bCs/>
        </w:rPr>
        <w:t>Сервис-Поиск решения…</w:t>
      </w:r>
    </w:p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Назначение целевой функции</w:t>
      </w:r>
      <w:r w:rsidR="00A85FB1" w:rsidRPr="00A85FB1">
        <w:rPr>
          <w:i/>
          <w:iCs/>
        </w:rPr>
        <w:t>.</w:t>
      </w:r>
    </w:p>
    <w:p w:rsidR="00A85FB1" w:rsidRDefault="00B278D1" w:rsidP="00A85FB1">
      <w:pPr>
        <w:rPr>
          <w:b/>
          <w:bCs/>
        </w:rPr>
      </w:pPr>
      <w:r w:rsidRPr="00A85FB1">
        <w:t>Устанавливаем курсор в окно</w:t>
      </w:r>
      <w:r w:rsidRPr="00A85FB1">
        <w:rPr>
          <w:i/>
          <w:iCs/>
        </w:rPr>
        <w:t xml:space="preserve"> </w:t>
      </w:r>
      <w:r w:rsidRPr="00A85FB1">
        <w:rPr>
          <w:b/>
          <w:bCs/>
        </w:rPr>
        <w:t>Установить целевую ячейку</w:t>
      </w:r>
      <w:r w:rsidRPr="00A85FB1">
        <w:t xml:space="preserve"> и щелчком мыши по ячейке</w:t>
      </w:r>
      <w:r w:rsidR="00A85FB1">
        <w:t xml:space="preserve"> "</w:t>
      </w:r>
      <w:r w:rsidRPr="00A85FB1">
        <w:t>Прибыль</w:t>
      </w:r>
      <w:r w:rsidR="00A85FB1">
        <w:t xml:space="preserve">" </w:t>
      </w:r>
      <w:r w:rsidRPr="00A85FB1">
        <w:t>заносим в него ее адрес</w:t>
      </w:r>
      <w:r w:rsidR="00A85FB1" w:rsidRPr="00A85FB1">
        <w:t xml:space="preserve">. </w:t>
      </w:r>
      <w:r w:rsidRPr="00A85FB1">
        <w:t>Вводим направление целевой функции</w:t>
      </w:r>
      <w:r w:rsidR="00A85FB1" w:rsidRPr="00A85FB1">
        <w:t xml:space="preserve">: </w:t>
      </w:r>
      <w:r w:rsidRPr="00A85FB1">
        <w:rPr>
          <w:b/>
          <w:bCs/>
        </w:rPr>
        <w:t>Максимальному значению</w:t>
      </w:r>
      <w:r w:rsidR="00A85FB1" w:rsidRPr="00A85FB1">
        <w:rPr>
          <w:b/>
          <w:bCs/>
        </w:rPr>
        <w:t>.</w:t>
      </w:r>
    </w:p>
    <w:p w:rsidR="00A85FB1" w:rsidRDefault="00B278D1" w:rsidP="00A85FB1">
      <w:r w:rsidRPr="00A85FB1">
        <w:t xml:space="preserve">Вводим адреса искомых переменных, содержащих количества продукций 1-4, в окно </w:t>
      </w:r>
      <w:r w:rsidRPr="00A85FB1">
        <w:rPr>
          <w:b/>
          <w:bCs/>
        </w:rPr>
        <w:t>Изменяя ячейки</w:t>
      </w:r>
      <w:r w:rsidR="00A85FB1" w:rsidRPr="00A85FB1">
        <w:t>.</w:t>
      </w:r>
    </w:p>
    <w:p w:rsidR="00A85FB1" w:rsidRDefault="00B278D1" w:rsidP="003C6549">
      <w:r w:rsidRPr="00A85FB1">
        <w:t>Ввод ограничений</w:t>
      </w:r>
      <w:r w:rsidR="003C6549">
        <w:t>.</w:t>
      </w:r>
    </w:p>
    <w:p w:rsidR="00A85FB1" w:rsidRDefault="00B278D1" w:rsidP="00A85FB1">
      <w:r w:rsidRPr="00A85FB1">
        <w:t xml:space="preserve">Щелкаем по кнопке </w:t>
      </w:r>
      <w:r w:rsidRPr="00A85FB1">
        <w:rPr>
          <w:b/>
          <w:bCs/>
        </w:rPr>
        <w:t>Добавить</w:t>
      </w:r>
      <w:r w:rsidR="00A85FB1" w:rsidRPr="00A85FB1">
        <w:t xml:space="preserve">. </w:t>
      </w:r>
      <w:r w:rsidRPr="00A85FB1">
        <w:t xml:space="preserve">Появляется диалоговое окно </w:t>
      </w:r>
      <w:r w:rsidRPr="00A85FB1">
        <w:rPr>
          <w:b/>
          <w:bCs/>
        </w:rPr>
        <w:t>Добавление ограничений</w:t>
      </w:r>
      <w:r w:rsidR="00A85FB1" w:rsidRPr="00A85FB1">
        <w:t xml:space="preserve">. </w:t>
      </w:r>
      <w:r w:rsidRPr="00A85FB1">
        <w:t xml:space="preserve">Ставим курсор в окошко </w:t>
      </w:r>
      <w:r w:rsidRPr="00A85FB1">
        <w:rPr>
          <w:b/>
          <w:bCs/>
        </w:rPr>
        <w:t>Ссылка на ячейку</w:t>
      </w:r>
      <w:r w:rsidRPr="00A85FB1">
        <w:t xml:space="preserve"> и заносим туда адрес ячейки</w:t>
      </w:r>
      <w:r w:rsidR="00A85FB1">
        <w:t xml:space="preserve"> "</w:t>
      </w:r>
      <w:r w:rsidRPr="00A85FB1">
        <w:t>Трудозатраты</w:t>
      </w:r>
      <w:r w:rsidR="00A85FB1">
        <w:t xml:space="preserve">". </w:t>
      </w:r>
      <w:r w:rsidRPr="00A85FB1">
        <w:t xml:space="preserve">Открываем список условий и выбираем &lt;=, в поле </w:t>
      </w:r>
      <w:r w:rsidRPr="00A85FB1">
        <w:rPr>
          <w:b/>
          <w:bCs/>
        </w:rPr>
        <w:t>Ограничение</w:t>
      </w:r>
      <w:r w:rsidRPr="00A85FB1">
        <w:t xml:space="preserve"> вводим адрес ячейки</w:t>
      </w:r>
      <w:r w:rsidR="00A85FB1">
        <w:t xml:space="preserve"> "</w:t>
      </w:r>
      <w:r w:rsidRPr="00A85FB1">
        <w:t>Ресурс-Трудозатраты</w:t>
      </w:r>
      <w:r w:rsidR="00A85FB1">
        <w:t xml:space="preserve">". </w:t>
      </w:r>
      <w:r w:rsidRPr="00A85FB1">
        <w:t xml:space="preserve">Щелкаем по кнопке </w:t>
      </w:r>
      <w:r w:rsidRPr="00A85FB1">
        <w:rPr>
          <w:b/>
          <w:bCs/>
        </w:rPr>
        <w:t>Добавить</w:t>
      </w:r>
      <w:r w:rsidR="00A85FB1" w:rsidRPr="00A85FB1">
        <w:t xml:space="preserve">. </w:t>
      </w:r>
      <w:r w:rsidRPr="00A85FB1">
        <w:t xml:space="preserve">В новое окно </w:t>
      </w:r>
      <w:r w:rsidRPr="00A85FB1">
        <w:rPr>
          <w:b/>
          <w:bCs/>
        </w:rPr>
        <w:t>Добавление ограничений</w:t>
      </w:r>
      <w:r w:rsidRPr="00A85FB1">
        <w:t xml:space="preserve"> аналогично вводим ограничение по финансам</w:t>
      </w:r>
      <w:r w:rsidR="00A85FB1" w:rsidRPr="00A85FB1">
        <w:t xml:space="preserve">. </w:t>
      </w:r>
      <w:r w:rsidRPr="00A85FB1">
        <w:t xml:space="preserve">Щелкаем по кнопке </w:t>
      </w:r>
      <w:r w:rsidRPr="00A85FB1">
        <w:rPr>
          <w:b/>
          <w:bCs/>
        </w:rPr>
        <w:t>Добавить</w:t>
      </w:r>
      <w:r w:rsidRPr="00A85FB1">
        <w:t>, вводим ограничение по сырью</w:t>
      </w:r>
      <w:r w:rsidR="00A85FB1" w:rsidRPr="00A85FB1">
        <w:t xml:space="preserve">. </w:t>
      </w:r>
      <w:r w:rsidRPr="00A85FB1">
        <w:t xml:space="preserve">Щелкаем по </w:t>
      </w:r>
      <w:r w:rsidRPr="00A85FB1">
        <w:rPr>
          <w:b/>
          <w:bCs/>
        </w:rPr>
        <w:t>ОК</w:t>
      </w:r>
      <w:r w:rsidR="00A85FB1" w:rsidRPr="00A85FB1">
        <w:t xml:space="preserve">. </w:t>
      </w:r>
      <w:r w:rsidRPr="00A85FB1">
        <w:t>ввод ограничений закончен</w:t>
      </w:r>
      <w:r w:rsidR="00A85FB1" w:rsidRPr="00A85FB1">
        <w:t xml:space="preserve">. </w:t>
      </w:r>
      <w:r w:rsidRPr="00A85FB1">
        <w:t xml:space="preserve">На экране снова появляется окно </w:t>
      </w:r>
      <w:r w:rsidRPr="00A85FB1">
        <w:rPr>
          <w:b/>
          <w:bCs/>
        </w:rPr>
        <w:t>Поиск решения</w:t>
      </w:r>
      <w:r w:rsidRPr="00A85FB1">
        <w:t xml:space="preserve">, в поле </w:t>
      </w:r>
      <w:r w:rsidRPr="00A85FB1">
        <w:rPr>
          <w:b/>
          <w:bCs/>
        </w:rPr>
        <w:t>Ограничения</w:t>
      </w:r>
      <w:r w:rsidRPr="00A85FB1">
        <w:t xml:space="preserve"> виден список введенных ограничений</w:t>
      </w:r>
      <w:r w:rsidR="00A85FB1" w:rsidRPr="00A85FB1">
        <w:t>.</w:t>
      </w:r>
    </w:p>
    <w:p w:rsidR="00A85FB1" w:rsidRDefault="00B278D1" w:rsidP="003C6549">
      <w:r w:rsidRPr="00A85FB1">
        <w:t>Ввод граничных условий</w:t>
      </w:r>
      <w:r w:rsidR="003C6549">
        <w:t>.</w:t>
      </w:r>
    </w:p>
    <w:p w:rsidR="00A85FB1" w:rsidRDefault="00B278D1" w:rsidP="00A85FB1">
      <w:r w:rsidRPr="00A85FB1">
        <w:t>Ввод ГРУ не отличается от ввода ограничений</w:t>
      </w:r>
      <w:r w:rsidR="00A85FB1" w:rsidRPr="00A85FB1">
        <w:t xml:space="preserve">. </w:t>
      </w:r>
      <w:r w:rsidRPr="00A85FB1">
        <w:t xml:space="preserve">В окне </w:t>
      </w:r>
      <w:r w:rsidRPr="00A85FB1">
        <w:rPr>
          <w:b/>
          <w:bCs/>
        </w:rPr>
        <w:t xml:space="preserve">Добавление ограничений </w:t>
      </w:r>
      <w:r w:rsidRPr="00A85FB1">
        <w:t xml:space="preserve">в поле </w:t>
      </w:r>
      <w:r w:rsidRPr="00A85FB1">
        <w:rPr>
          <w:b/>
          <w:bCs/>
        </w:rPr>
        <w:t>Ссылка на ячейку</w:t>
      </w:r>
      <w:r w:rsidRPr="00A85FB1">
        <w:t xml:space="preserve"> при помощи мыши вводим адрес ячейки</w:t>
      </w:r>
      <w:r w:rsidR="00A85FB1">
        <w:t xml:space="preserve"> "</w:t>
      </w:r>
      <w:r w:rsidRPr="00A85FB1">
        <w:t>Фин2</w:t>
      </w:r>
      <w:r w:rsidR="00A85FB1">
        <w:t xml:space="preserve">". </w:t>
      </w:r>
      <w:r w:rsidRPr="00A85FB1">
        <w:t xml:space="preserve">Выбираем знак </w:t>
      </w:r>
      <w:r w:rsidRPr="00446711">
        <w:t>&lt;=</w:t>
      </w:r>
      <w:r w:rsidR="00A85FB1" w:rsidRPr="00A85FB1">
        <w:t xml:space="preserve">. </w:t>
      </w:r>
      <w:r w:rsidRPr="00A85FB1">
        <w:t xml:space="preserve">В поле </w:t>
      </w:r>
      <w:r w:rsidRPr="00A85FB1">
        <w:rPr>
          <w:b/>
          <w:bCs/>
        </w:rPr>
        <w:t>Ограничение</w:t>
      </w:r>
      <w:r w:rsidRPr="00A85FB1">
        <w:t xml:space="preserve"> записываем 50</w:t>
      </w:r>
      <w:r w:rsidR="00A85FB1" w:rsidRPr="00A85FB1">
        <w:t xml:space="preserve">. </w:t>
      </w:r>
      <w:r w:rsidRPr="00A85FB1">
        <w:t xml:space="preserve">Щелкаем по </w:t>
      </w:r>
      <w:r w:rsidRPr="00A85FB1">
        <w:rPr>
          <w:b/>
          <w:bCs/>
        </w:rPr>
        <w:t>Добавить</w:t>
      </w:r>
      <w:r w:rsidR="00A85FB1" w:rsidRPr="00A85FB1">
        <w:t xml:space="preserve">. </w:t>
      </w:r>
      <w:r w:rsidRPr="00A85FB1">
        <w:t>Вводим при помощи мыши адрес ячейки</w:t>
      </w:r>
      <w:r w:rsidR="00A85FB1">
        <w:t xml:space="preserve"> "</w:t>
      </w:r>
      <w:r w:rsidRPr="00A85FB1">
        <w:t>Фин4</w:t>
      </w:r>
      <w:r w:rsidR="00A85FB1">
        <w:t xml:space="preserve">". </w:t>
      </w:r>
      <w:r w:rsidRPr="00A85FB1">
        <w:t xml:space="preserve">Выбираем знак </w:t>
      </w:r>
      <w:r w:rsidRPr="00446711">
        <w:t>&lt;=</w:t>
      </w:r>
      <w:r w:rsidR="00A85FB1" w:rsidRPr="00446711">
        <w:t xml:space="preserve">. </w:t>
      </w:r>
      <w:r w:rsidRPr="00446711">
        <w:t xml:space="preserve">В поле </w:t>
      </w:r>
      <w:r w:rsidRPr="00446711">
        <w:rPr>
          <w:b/>
          <w:bCs/>
        </w:rPr>
        <w:t>Ограничение</w:t>
      </w:r>
      <w:r w:rsidRPr="00446711">
        <w:t xml:space="preserve"> </w:t>
      </w:r>
      <w:r w:rsidRPr="00A85FB1">
        <w:t>записываем 50</w:t>
      </w:r>
      <w:r w:rsidR="00A85FB1" w:rsidRPr="00A85FB1">
        <w:t xml:space="preserve">. </w:t>
      </w:r>
      <w:r w:rsidRPr="00A85FB1">
        <w:t xml:space="preserve">Щелкаем по </w:t>
      </w:r>
      <w:r w:rsidRPr="00A85FB1">
        <w:rPr>
          <w:b/>
          <w:bCs/>
        </w:rPr>
        <w:t>ОК</w:t>
      </w:r>
      <w:r w:rsidR="00A85FB1" w:rsidRPr="00A85FB1">
        <w:t xml:space="preserve">. </w:t>
      </w:r>
      <w:r w:rsidRPr="00A85FB1">
        <w:t xml:space="preserve">возвращаемся в окно </w:t>
      </w:r>
      <w:r w:rsidRPr="00A85FB1">
        <w:rPr>
          <w:b/>
          <w:bCs/>
        </w:rPr>
        <w:t>Поиск решения</w:t>
      </w:r>
      <w:r w:rsidR="00A85FB1" w:rsidRPr="00A85FB1">
        <w:t xml:space="preserve">. </w:t>
      </w:r>
      <w:r w:rsidRPr="00A85FB1">
        <w:t xml:space="preserve">В поле </w:t>
      </w:r>
      <w:r w:rsidRPr="00A85FB1">
        <w:rPr>
          <w:b/>
          <w:bCs/>
        </w:rPr>
        <w:t>Ограничения</w:t>
      </w:r>
      <w:r w:rsidRPr="00A85FB1">
        <w:t xml:space="preserve"> виден полный список введенных ОГР и ГРУ</w:t>
      </w:r>
      <w:r w:rsidR="00A85FB1">
        <w:t xml:space="preserve"> (рис.1</w:t>
      </w:r>
      <w:r w:rsidR="00A85FB1" w:rsidRPr="00A85FB1">
        <w:t>).</w:t>
      </w:r>
    </w:p>
    <w:p w:rsidR="00B07A17" w:rsidRDefault="00B07A17" w:rsidP="00A85FB1"/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Рисунок 1</w:t>
      </w:r>
      <w:r w:rsidR="00A85FB1" w:rsidRPr="00A85FB1">
        <w:rPr>
          <w:i/>
          <w:iCs/>
        </w:rPr>
        <w:t>.</w:t>
      </w:r>
    </w:p>
    <w:p w:rsidR="00A85FB1" w:rsidRPr="00A85FB1" w:rsidRDefault="00F654DE" w:rsidP="00A85FB1">
      <w:pPr>
        <w:rPr>
          <w:i/>
          <w:i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.25pt;height:209.25pt">
            <v:imagedata r:id="rId7" o:title=""/>
          </v:shape>
        </w:pict>
      </w:r>
    </w:p>
    <w:p w:rsidR="003C6549" w:rsidRDefault="003C6549" w:rsidP="00DB4250"/>
    <w:p w:rsidR="00A85FB1" w:rsidRDefault="00B278D1" w:rsidP="003C6549">
      <w:r w:rsidRPr="00A85FB1">
        <w:t>Ввод</w:t>
      </w:r>
      <w:r w:rsidR="00A85FB1" w:rsidRPr="00A85FB1">
        <w:t xml:space="preserve"> </w:t>
      </w:r>
      <w:r w:rsidRPr="00A85FB1">
        <w:t>параметров</w:t>
      </w:r>
      <w:r w:rsidR="003C6549">
        <w:t>.</w:t>
      </w:r>
    </w:p>
    <w:p w:rsidR="00A85FB1" w:rsidRDefault="00B278D1" w:rsidP="00A85FB1">
      <w:r w:rsidRPr="00A85FB1">
        <w:t xml:space="preserve">Щелкаем по кнопке </w:t>
      </w:r>
      <w:r w:rsidRPr="00A85FB1">
        <w:rPr>
          <w:b/>
          <w:bCs/>
        </w:rPr>
        <w:t>Параметры</w:t>
      </w:r>
      <w:r w:rsidR="00A85FB1" w:rsidRPr="00A85FB1">
        <w:rPr>
          <w:b/>
          <w:bCs/>
        </w:rPr>
        <w:t xml:space="preserve">. </w:t>
      </w:r>
      <w:r w:rsidRPr="00A85FB1">
        <w:t xml:space="preserve">Появляется окно </w:t>
      </w:r>
      <w:r w:rsidRPr="00A85FB1">
        <w:rPr>
          <w:b/>
          <w:bCs/>
        </w:rPr>
        <w:t>Параметры поиска решения</w:t>
      </w:r>
      <w:r w:rsidR="00A85FB1" w:rsidRPr="00A85FB1">
        <w:t xml:space="preserve">. </w:t>
      </w:r>
      <w:r w:rsidRPr="00A85FB1">
        <w:t xml:space="preserve">В поле </w:t>
      </w:r>
      <w:r w:rsidRPr="00A85FB1">
        <w:rPr>
          <w:b/>
          <w:bCs/>
        </w:rPr>
        <w:t>Линейная модель</w:t>
      </w:r>
      <w:r w:rsidRPr="00A85FB1">
        <w:t xml:space="preserve"> ставим флажок</w:t>
      </w:r>
      <w:r w:rsidR="00A85FB1" w:rsidRPr="00A85FB1">
        <w:t xml:space="preserve">. </w:t>
      </w:r>
      <w:r w:rsidRPr="00A85FB1">
        <w:t>Остальные параметры оставляем без изменения</w:t>
      </w:r>
      <w:r w:rsidR="00A85FB1" w:rsidRPr="00A85FB1">
        <w:t xml:space="preserve">. </w:t>
      </w:r>
      <w:r w:rsidRPr="00A85FB1">
        <w:t xml:space="preserve">Щелкаем по </w:t>
      </w:r>
      <w:r w:rsidRPr="00A85FB1">
        <w:rPr>
          <w:b/>
          <w:bCs/>
        </w:rPr>
        <w:t>ОК</w:t>
      </w:r>
      <w:r w:rsidR="00A85FB1">
        <w:t xml:space="preserve"> (рис.2</w:t>
      </w:r>
      <w:r w:rsidR="00A85FB1" w:rsidRPr="00A85FB1">
        <w:t>).</w:t>
      </w:r>
    </w:p>
    <w:p w:rsidR="003C6549" w:rsidRDefault="003C6549" w:rsidP="00A85FB1"/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Рисунок 2</w:t>
      </w:r>
      <w:r w:rsidR="00A85FB1" w:rsidRPr="00A85FB1">
        <w:rPr>
          <w:i/>
          <w:iCs/>
        </w:rPr>
        <w:t>.</w:t>
      </w:r>
    </w:p>
    <w:p w:rsidR="00A85FB1" w:rsidRPr="00A85FB1" w:rsidRDefault="00F654DE" w:rsidP="00A85FB1">
      <w:r>
        <w:pict>
          <v:shape id="_x0000_i1026" type="#_x0000_t75" style="width:382.5pt;height:287.25pt">
            <v:imagedata r:id="rId8" o:title=""/>
          </v:shape>
        </w:pict>
      </w:r>
    </w:p>
    <w:p w:rsidR="00B07A17" w:rsidRDefault="00B07A17" w:rsidP="00A85FB1">
      <w:pPr>
        <w:rPr>
          <w:i/>
          <w:iCs/>
        </w:rPr>
      </w:pPr>
    </w:p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Решение</w:t>
      </w:r>
      <w:r w:rsidR="00A85FB1" w:rsidRPr="00A85FB1">
        <w:rPr>
          <w:i/>
          <w:iCs/>
        </w:rPr>
        <w:t>.</w:t>
      </w:r>
    </w:p>
    <w:p w:rsidR="00A85FB1" w:rsidRDefault="00B278D1" w:rsidP="00A85FB1">
      <w:r w:rsidRPr="00A85FB1">
        <w:t xml:space="preserve">В окне </w:t>
      </w:r>
      <w:r w:rsidRPr="00A85FB1">
        <w:rPr>
          <w:b/>
          <w:bCs/>
        </w:rPr>
        <w:t>Поиск решения</w:t>
      </w:r>
      <w:r w:rsidRPr="00A85FB1">
        <w:t xml:space="preserve"> щелкаем по кнопке </w:t>
      </w:r>
      <w:r w:rsidRPr="00A85FB1">
        <w:rPr>
          <w:b/>
          <w:bCs/>
        </w:rPr>
        <w:t>Выполнить</w:t>
      </w:r>
      <w:r w:rsidR="00A85FB1" w:rsidRPr="00A85FB1">
        <w:t xml:space="preserve">. </w:t>
      </w:r>
      <w:r w:rsidRPr="00A85FB1">
        <w:t xml:space="preserve">На экране появляется окно </w:t>
      </w:r>
      <w:r w:rsidRPr="00A85FB1">
        <w:rPr>
          <w:b/>
          <w:bCs/>
        </w:rPr>
        <w:t>Результаты поиска решения</w:t>
      </w:r>
      <w:r w:rsidR="00A85FB1" w:rsidRPr="00A85FB1">
        <w:t xml:space="preserve">. </w:t>
      </w:r>
      <w:r w:rsidRPr="00A85FB1">
        <w:t>В нем сообщается</w:t>
      </w:r>
      <w:r w:rsidR="00A85FB1">
        <w:t xml:space="preserve"> "</w:t>
      </w:r>
      <w:r w:rsidRPr="00A85FB1">
        <w:t>Решение найдено</w:t>
      </w:r>
      <w:r w:rsidR="00A85FB1" w:rsidRPr="00A85FB1">
        <w:t xml:space="preserve">. </w:t>
      </w:r>
      <w:r w:rsidRPr="00A85FB1">
        <w:t>Все ограничения и условия оптимальности выполнены</w:t>
      </w:r>
      <w:r w:rsidR="00A85FB1">
        <w:t>".</w:t>
      </w:r>
    </w:p>
    <w:p w:rsidR="00B07A17" w:rsidRDefault="00B07A17" w:rsidP="00A85FB1">
      <w:pPr>
        <w:rPr>
          <w:i/>
          <w:iCs/>
        </w:rPr>
      </w:pPr>
    </w:p>
    <w:p w:rsidR="00A85FB1" w:rsidRDefault="00B278D1" w:rsidP="00B07A17">
      <w:pPr>
        <w:pStyle w:val="2"/>
      </w:pPr>
      <w:bookmarkStart w:id="3" w:name="_Toc242554515"/>
      <w:r w:rsidRPr="00A85FB1">
        <w:t>Создание и сохранение отчетов</w:t>
      </w:r>
      <w:bookmarkEnd w:id="3"/>
    </w:p>
    <w:p w:rsidR="00B07A17" w:rsidRPr="00B07A17" w:rsidRDefault="00B07A17" w:rsidP="00B07A17"/>
    <w:p w:rsidR="00A85FB1" w:rsidRDefault="00B278D1" w:rsidP="00A85FB1">
      <w:r w:rsidRPr="00A85FB1">
        <w:t>Для ответа на вопросы задачи нам понадобятся отчеты</w:t>
      </w:r>
      <w:r w:rsidR="00A85FB1" w:rsidRPr="00A85FB1">
        <w:t xml:space="preserve">. </w:t>
      </w:r>
      <w:r w:rsidRPr="00A85FB1">
        <w:t xml:space="preserve">В поле </w:t>
      </w:r>
      <w:r w:rsidRPr="00A85FB1">
        <w:rPr>
          <w:b/>
          <w:bCs/>
        </w:rPr>
        <w:t>Тип отчета</w:t>
      </w:r>
      <w:r w:rsidRPr="00A85FB1">
        <w:t xml:space="preserve"> мышью выделяем все типы</w:t>
      </w:r>
      <w:r w:rsidR="00A85FB1" w:rsidRPr="00A85FB1">
        <w:t>:</w:t>
      </w:r>
      <w:r w:rsidR="00A85FB1">
        <w:t xml:space="preserve"> "</w:t>
      </w:r>
      <w:r w:rsidRPr="00A85FB1">
        <w:t>Результаты</w:t>
      </w:r>
      <w:r w:rsidR="00A85FB1">
        <w:t>", "</w:t>
      </w:r>
      <w:r w:rsidRPr="00A85FB1">
        <w:t>Устойчивость</w:t>
      </w:r>
      <w:r w:rsidR="00A85FB1">
        <w:t xml:space="preserve">" </w:t>
      </w:r>
      <w:r w:rsidRPr="00A85FB1">
        <w:t>и</w:t>
      </w:r>
      <w:r w:rsidR="00A85FB1">
        <w:t xml:space="preserve"> "</w:t>
      </w:r>
      <w:r w:rsidRPr="00A85FB1">
        <w:t>Пределы</w:t>
      </w:r>
      <w:r w:rsidR="00A85FB1">
        <w:t>".</w:t>
      </w:r>
    </w:p>
    <w:p w:rsidR="00A85FB1" w:rsidRDefault="00B278D1" w:rsidP="00A85FB1">
      <w:r w:rsidRPr="00A85FB1">
        <w:t xml:space="preserve">Ставим точку в поле </w:t>
      </w:r>
      <w:r w:rsidRPr="00A85FB1">
        <w:rPr>
          <w:b/>
          <w:bCs/>
        </w:rPr>
        <w:t>Сохранить найденное решение</w:t>
      </w:r>
      <w:r w:rsidRPr="00A85FB1">
        <w:t xml:space="preserve"> и щелкаем по </w:t>
      </w:r>
      <w:r w:rsidRPr="00A85FB1">
        <w:rPr>
          <w:b/>
          <w:bCs/>
        </w:rPr>
        <w:t>ОК</w:t>
      </w:r>
      <w:r w:rsidR="00A85FB1" w:rsidRPr="00A85FB1">
        <w:t>.</w:t>
      </w:r>
      <w:r w:rsidR="00A85FB1">
        <w:t xml:space="preserve"> (рис.</w:t>
      </w:r>
      <w:r w:rsidR="00DB4250">
        <w:t xml:space="preserve"> </w:t>
      </w:r>
      <w:r w:rsidR="00A85FB1">
        <w:t>3</w:t>
      </w:r>
      <w:r w:rsidR="00A85FB1" w:rsidRPr="00A85FB1">
        <w:t xml:space="preserve">). </w:t>
      </w:r>
      <w:r w:rsidRPr="00A85FB1">
        <w:rPr>
          <w:i/>
          <w:iCs/>
          <w:lang w:val="en-US"/>
        </w:rPr>
        <w:t>Excel</w:t>
      </w:r>
      <w:r w:rsidRPr="00A85FB1">
        <w:t xml:space="preserve"> формирует затребованные отчеты и размещает их на отдельных листах</w:t>
      </w:r>
      <w:r w:rsidR="00A85FB1" w:rsidRPr="00A85FB1">
        <w:t xml:space="preserve">. </w:t>
      </w:r>
      <w:r w:rsidRPr="00A85FB1">
        <w:t>Открывается исходный лист с расчетом</w:t>
      </w:r>
      <w:r w:rsidR="00A85FB1" w:rsidRPr="00A85FB1">
        <w:t xml:space="preserve">. </w:t>
      </w:r>
      <w:r w:rsidRPr="00A85FB1">
        <w:t>В графе</w:t>
      </w:r>
      <w:r w:rsidR="00A85FB1">
        <w:t xml:space="preserve"> "</w:t>
      </w:r>
      <w:r w:rsidRPr="00A85FB1">
        <w:t>Количество</w:t>
      </w:r>
      <w:r w:rsidR="00A85FB1">
        <w:t>" -</w:t>
      </w:r>
      <w:r w:rsidRPr="00A85FB1">
        <w:t xml:space="preserve"> найденные значения для каждого вида продукции</w:t>
      </w:r>
      <w:r w:rsidR="00A85FB1" w:rsidRPr="00A85FB1">
        <w:t>.</w:t>
      </w:r>
    </w:p>
    <w:p w:rsidR="00B07A17" w:rsidRDefault="00B07A17" w:rsidP="00A85FB1"/>
    <w:p w:rsidR="00B07A17" w:rsidRDefault="00F654DE" w:rsidP="00A85FB1">
      <w:r>
        <w:pict>
          <v:shape id="_x0000_i1027" type="#_x0000_t75" style="width:372pt;height:279pt">
            <v:imagedata r:id="rId9" o:title=""/>
          </v:shape>
        </w:pict>
      </w:r>
    </w:p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Рисунок 3</w:t>
      </w:r>
      <w:r w:rsidR="00A85FB1" w:rsidRPr="00A85FB1">
        <w:rPr>
          <w:i/>
          <w:iCs/>
        </w:rPr>
        <w:t>.</w:t>
      </w:r>
    </w:p>
    <w:p w:rsidR="00B07A17" w:rsidRDefault="00B07A17" w:rsidP="00A85FB1">
      <w:pPr>
        <w:rPr>
          <w:i/>
          <w:iCs/>
        </w:rPr>
      </w:pPr>
    </w:p>
    <w:p w:rsidR="00A85FB1" w:rsidRDefault="00B278D1" w:rsidP="00A85FB1">
      <w:r w:rsidRPr="00A85FB1">
        <w:t>Формируем сводный отчет</w:t>
      </w:r>
      <w:r w:rsidR="00A85FB1" w:rsidRPr="00A85FB1">
        <w:t xml:space="preserve">. </w:t>
      </w:r>
      <w:r w:rsidRPr="00A85FB1">
        <w:t>Копируем и располагаем на одном листе полученные отчеты</w:t>
      </w:r>
      <w:r w:rsidR="00A85FB1" w:rsidRPr="00A85FB1">
        <w:t xml:space="preserve">. </w:t>
      </w:r>
      <w:r w:rsidRPr="00A85FB1">
        <w:t>Редактируем их, так чтобы все разместить на одной странице</w:t>
      </w:r>
      <w:r w:rsidR="00A85FB1" w:rsidRPr="00A85FB1">
        <w:t>.</w:t>
      </w:r>
    </w:p>
    <w:p w:rsidR="00A85FB1" w:rsidRDefault="00B278D1" w:rsidP="00A85FB1">
      <w:r w:rsidRPr="00A85FB1">
        <w:t>Оформляем результаты решения графически</w:t>
      </w:r>
      <w:r w:rsidR="00A85FB1" w:rsidRPr="00A85FB1">
        <w:t xml:space="preserve">. </w:t>
      </w:r>
      <w:r w:rsidRPr="00A85FB1">
        <w:t>Строим диаграммы</w:t>
      </w:r>
      <w:r w:rsidR="00A85FB1">
        <w:t xml:space="preserve"> "</w:t>
      </w:r>
      <w:r w:rsidRPr="00A85FB1">
        <w:t>Количество продукции</w:t>
      </w:r>
      <w:r w:rsidR="00A85FB1">
        <w:t xml:space="preserve">" </w:t>
      </w:r>
      <w:r w:rsidRPr="00A85FB1">
        <w:t>и</w:t>
      </w:r>
      <w:r w:rsidR="00A85FB1">
        <w:t xml:space="preserve"> "</w:t>
      </w:r>
      <w:r w:rsidRPr="00A85FB1">
        <w:t>Распределение ресурсов</w:t>
      </w:r>
      <w:r w:rsidR="00A85FB1">
        <w:t>".</w:t>
      </w:r>
    </w:p>
    <w:p w:rsidR="00A85FB1" w:rsidRDefault="00B278D1" w:rsidP="00A85FB1">
      <w:r w:rsidRPr="00A85FB1">
        <w:t>Для построения диаграммы</w:t>
      </w:r>
      <w:r w:rsidR="00A85FB1">
        <w:t xml:space="preserve"> "</w:t>
      </w:r>
      <w:r w:rsidRPr="00A85FB1">
        <w:t>Количество продукции</w:t>
      </w:r>
      <w:r w:rsidR="00A85FB1">
        <w:t xml:space="preserve">" </w:t>
      </w:r>
      <w:r w:rsidRPr="00A85FB1">
        <w:t>открываем мастер диаграмм и первым шагом выбираем объемный вариант обычной гистограммы</w:t>
      </w:r>
      <w:r w:rsidR="00A85FB1" w:rsidRPr="00A85FB1">
        <w:t xml:space="preserve">. </w:t>
      </w:r>
      <w:r w:rsidRPr="00A85FB1">
        <w:t>Вторым шагом в окне исходные данные выбираем диапазон данных</w:t>
      </w:r>
      <w:r w:rsidR="00A85FB1" w:rsidRPr="00A85FB1">
        <w:t xml:space="preserve"> </w:t>
      </w:r>
      <w:r w:rsidRPr="00A85FB1">
        <w:t>=Лидовицкий</w:t>
      </w:r>
      <w:r w:rsidR="00A85FB1" w:rsidRPr="00A85FB1">
        <w:t xml:space="preserve">! </w:t>
      </w:r>
      <w:r w:rsidRPr="00A85FB1">
        <w:t>$C$14</w:t>
      </w:r>
      <w:r w:rsidR="00A85FB1" w:rsidRPr="00A85FB1">
        <w:t xml:space="preserve">: </w:t>
      </w:r>
      <w:r w:rsidRPr="00A85FB1">
        <w:t>$F$15</w:t>
      </w:r>
      <w:r w:rsidR="00A85FB1" w:rsidRPr="00A85FB1">
        <w:t xml:space="preserve">. </w:t>
      </w:r>
      <w:r w:rsidRPr="00A85FB1">
        <w:t>Третьим шагом в параметрах диаграммы задаем название диаграммы</w:t>
      </w:r>
      <w:r w:rsidR="00A85FB1">
        <w:t xml:space="preserve"> "</w:t>
      </w:r>
      <w:r w:rsidRPr="00A85FB1">
        <w:t>Количество продукции</w:t>
      </w:r>
      <w:r w:rsidR="00A85FB1">
        <w:t xml:space="preserve">". </w:t>
      </w:r>
      <w:r w:rsidRPr="00A85FB1">
        <w:t>Четвертым шагом размещаем диаграмму на имеющимся листе</w:t>
      </w:r>
      <w:r w:rsidR="00A85FB1" w:rsidRPr="00A85FB1">
        <w:t xml:space="preserve">. </w:t>
      </w:r>
      <w:r w:rsidRPr="00A85FB1">
        <w:t xml:space="preserve">Нажатием на кнопку </w:t>
      </w:r>
      <w:r w:rsidRPr="00A85FB1">
        <w:rPr>
          <w:b/>
          <w:bCs/>
        </w:rPr>
        <w:t>Готово</w:t>
      </w:r>
      <w:r w:rsidRPr="00A85FB1">
        <w:t xml:space="preserve"> заканчиваем построение диаграммы</w:t>
      </w:r>
      <w:r w:rsidR="00A85FB1" w:rsidRPr="00A85FB1">
        <w:t>.</w:t>
      </w:r>
    </w:p>
    <w:p w:rsidR="00A85FB1" w:rsidRDefault="00B278D1" w:rsidP="00A85FB1">
      <w:r w:rsidRPr="00A85FB1">
        <w:t>Для построения диаграммы</w:t>
      </w:r>
      <w:r w:rsidR="00A85FB1">
        <w:t xml:space="preserve"> "</w:t>
      </w:r>
      <w:r w:rsidRPr="00A85FB1">
        <w:t>Распределение ресурсов</w:t>
      </w:r>
      <w:r w:rsidR="00A85FB1">
        <w:t xml:space="preserve">" </w:t>
      </w:r>
      <w:r w:rsidRPr="00A85FB1">
        <w:t>открываем мастер диаграмм и первым шагом выбираем трехмерную гистограмму</w:t>
      </w:r>
      <w:r w:rsidR="00A85FB1" w:rsidRPr="00A85FB1">
        <w:t xml:space="preserve">. </w:t>
      </w:r>
      <w:r w:rsidRPr="00A85FB1">
        <w:t>Вторым шагом в окне исходные данные выбираем диапазон</w:t>
      </w:r>
      <w:r w:rsidR="00A85FB1" w:rsidRPr="00A85FB1">
        <w:t xml:space="preserve">: </w:t>
      </w:r>
      <w:r w:rsidRPr="00A85FB1">
        <w:t>Лидовицкий</w:t>
      </w:r>
      <w:r w:rsidR="00A85FB1" w:rsidRPr="00A85FB1">
        <w:t xml:space="preserve">! </w:t>
      </w:r>
      <w:r w:rsidRPr="00A85FB1">
        <w:t>$A$17</w:t>
      </w:r>
      <w:r w:rsidR="00A85FB1" w:rsidRPr="00A85FB1">
        <w:t xml:space="preserve">: </w:t>
      </w:r>
      <w:r w:rsidRPr="00A85FB1">
        <w:t>$F$19</w:t>
      </w:r>
      <w:r w:rsidR="00A85FB1" w:rsidRPr="00A85FB1">
        <w:t xml:space="preserve">; </w:t>
      </w:r>
      <w:r w:rsidRPr="00A85FB1">
        <w:t>Лидовицкий</w:t>
      </w:r>
      <w:r w:rsidR="00A85FB1" w:rsidRPr="00A85FB1">
        <w:t xml:space="preserve">! </w:t>
      </w:r>
      <w:r w:rsidRPr="00A85FB1">
        <w:t>$C$14</w:t>
      </w:r>
      <w:r w:rsidR="00A85FB1" w:rsidRPr="00A85FB1">
        <w:t xml:space="preserve">: </w:t>
      </w:r>
      <w:r w:rsidRPr="00A85FB1">
        <w:t>$F$14</w:t>
      </w:r>
      <w:r w:rsidR="00A85FB1" w:rsidRPr="00A85FB1">
        <w:t xml:space="preserve">. </w:t>
      </w:r>
      <w:r w:rsidRPr="00A85FB1">
        <w:t>Третьим шагом в параметрах диаграммы задаем название диаграммы</w:t>
      </w:r>
      <w:r w:rsidR="00A85FB1">
        <w:t xml:space="preserve"> "</w:t>
      </w:r>
      <w:r w:rsidRPr="00A85FB1">
        <w:t>Распределение ресурсов</w:t>
      </w:r>
      <w:r w:rsidR="00A85FB1">
        <w:t xml:space="preserve">". </w:t>
      </w:r>
      <w:r w:rsidRPr="00A85FB1">
        <w:t>Четвертым шагом размещаем диаграмму на имеющимся листе</w:t>
      </w:r>
      <w:r w:rsidR="00A85FB1" w:rsidRPr="00A85FB1">
        <w:t xml:space="preserve">. </w:t>
      </w:r>
      <w:r w:rsidRPr="00A85FB1">
        <w:t xml:space="preserve">Нажатием на кнопку </w:t>
      </w:r>
      <w:r w:rsidRPr="00A85FB1">
        <w:rPr>
          <w:b/>
          <w:bCs/>
        </w:rPr>
        <w:t>Готово</w:t>
      </w:r>
      <w:r w:rsidRPr="00A85FB1">
        <w:t xml:space="preserve"> заканчиваем построение диаграммы</w:t>
      </w:r>
      <w:r w:rsidR="00A85FB1">
        <w:t xml:space="preserve"> (</w:t>
      </w:r>
      <w:r w:rsidRPr="00A85FB1">
        <w:t>рис 4</w:t>
      </w:r>
      <w:r w:rsidR="00A85FB1" w:rsidRPr="00A85FB1">
        <w:t>).</w:t>
      </w:r>
    </w:p>
    <w:p w:rsidR="00B07A17" w:rsidRDefault="00B07A17" w:rsidP="00A85FB1"/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Рисунок 4</w:t>
      </w:r>
      <w:r w:rsidR="00A85FB1" w:rsidRPr="00A85FB1">
        <w:rPr>
          <w:i/>
          <w:iCs/>
        </w:rPr>
        <w:t>.</w:t>
      </w:r>
    </w:p>
    <w:p w:rsidR="00B278D1" w:rsidRPr="00A85FB1" w:rsidRDefault="00F654DE" w:rsidP="00A85FB1">
      <w:pPr>
        <w:rPr>
          <w:i/>
          <w:iCs/>
        </w:rPr>
      </w:pPr>
      <w:r>
        <w:pict>
          <v:shape id="_x0000_i1028" type="#_x0000_t75" style="width:348pt;height:261pt">
            <v:imagedata r:id="rId10" o:title=""/>
          </v:shape>
        </w:pict>
      </w:r>
    </w:p>
    <w:p w:rsidR="00B07A17" w:rsidRDefault="00B07A17" w:rsidP="00A85FB1"/>
    <w:p w:rsidR="00A85FB1" w:rsidRDefault="00B278D1" w:rsidP="00A85FB1">
      <w:r w:rsidRPr="00A85FB1">
        <w:t>Данные диаграммы иллюстрируют наилучший, с точки зрения получения наибольшей прибыли, ассортимент продукции и соответствующее распределение ресурсов</w:t>
      </w:r>
      <w:r w:rsidR="00A85FB1" w:rsidRPr="00A85FB1">
        <w:t>.</w:t>
      </w:r>
    </w:p>
    <w:p w:rsidR="00A85FB1" w:rsidRDefault="00B278D1" w:rsidP="00A85FB1">
      <w:r w:rsidRPr="00A85FB1">
        <w:t>Печатаем лист с таблицами исходных данных, с диаграммами и результатами расчета и лист со сводным отчетом на бумаге</w:t>
      </w:r>
      <w:r w:rsidR="00A85FB1" w:rsidRPr="00A85FB1">
        <w:t>.</w:t>
      </w:r>
    </w:p>
    <w:p w:rsidR="00B07A17" w:rsidRDefault="00B07A17" w:rsidP="00A85FB1">
      <w:pPr>
        <w:rPr>
          <w:b/>
          <w:bCs/>
        </w:rPr>
      </w:pPr>
    </w:p>
    <w:p w:rsidR="00A85FB1" w:rsidRDefault="00B278D1" w:rsidP="00B07A17">
      <w:pPr>
        <w:pStyle w:val="2"/>
      </w:pPr>
      <w:bookmarkStart w:id="4" w:name="_Toc242554516"/>
      <w:r w:rsidRPr="00A85FB1">
        <w:t>Анализ найденного решения</w:t>
      </w:r>
      <w:r w:rsidR="00A85FB1" w:rsidRPr="00A85FB1">
        <w:t xml:space="preserve">. </w:t>
      </w:r>
      <w:r w:rsidRPr="00A85FB1">
        <w:t>Ответы на вопросы</w:t>
      </w:r>
      <w:bookmarkEnd w:id="4"/>
    </w:p>
    <w:p w:rsidR="00B07A17" w:rsidRPr="00B07A17" w:rsidRDefault="00B07A17" w:rsidP="00B07A17"/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Согласно отчету по результатам</w:t>
      </w:r>
      <w:r w:rsidR="00A85FB1" w:rsidRPr="00A85FB1">
        <w:rPr>
          <w:i/>
          <w:iCs/>
        </w:rPr>
        <w:t>.</w:t>
      </w:r>
    </w:p>
    <w:p w:rsidR="00A85FB1" w:rsidRDefault="00B278D1" w:rsidP="00A85FB1">
      <w:r w:rsidRPr="00A85FB1">
        <w:t>Максимальная прибыль, которую можно получить при соблюдении всех условий задачи, составляет 1292,95 р</w:t>
      </w:r>
      <w:r w:rsidR="00A85FB1" w:rsidRPr="00A85FB1">
        <w:t>.</w:t>
      </w:r>
    </w:p>
    <w:p w:rsidR="00A85FB1" w:rsidRDefault="00B278D1" w:rsidP="00A85FB1">
      <w:r w:rsidRPr="00A85FB1">
        <w:t xml:space="preserve">Для этого необходимо выпускать максимально возможное количество продукции № 2 </w:t>
      </w:r>
      <w:r w:rsidR="00A85FB1">
        <w:t>-</w:t>
      </w:r>
      <w:r w:rsidRPr="00A85FB1">
        <w:t xml:space="preserve"> 172,75 и № 4 </w:t>
      </w:r>
      <w:r w:rsidR="00A85FB1">
        <w:t>-</w:t>
      </w:r>
      <w:r w:rsidRPr="00A85FB1">
        <w:t xml:space="preserve"> 29,41 единиц с финансовыми затратами не превышающими 50 р</w:t>
      </w:r>
      <w:r w:rsidR="00A85FB1" w:rsidRPr="00A85FB1">
        <w:t xml:space="preserve">. </w:t>
      </w:r>
      <w:r w:rsidRPr="00A85FB1">
        <w:t xml:space="preserve">на каждый вид, и продукции № 1 </w:t>
      </w:r>
      <w:r w:rsidR="00A85FB1">
        <w:t>-</w:t>
      </w:r>
      <w:r w:rsidRPr="00A85FB1">
        <w:t xml:space="preserve"> 188,9 и № 3 </w:t>
      </w:r>
      <w:r w:rsidR="00A85FB1">
        <w:t>-</w:t>
      </w:r>
      <w:r w:rsidRPr="00A85FB1">
        <w:t xml:space="preserve"> 213,72</w:t>
      </w:r>
      <w:r w:rsidR="00A85FB1" w:rsidRPr="00A85FB1">
        <w:t xml:space="preserve">. </w:t>
      </w:r>
      <w:r w:rsidRPr="00A85FB1">
        <w:t>При этом ресурсы по трудозатратам, финансам и сырью израсходуются полностью</w:t>
      </w:r>
      <w:r w:rsidR="00A85FB1" w:rsidRPr="00A85FB1">
        <w:t>.</w:t>
      </w:r>
    </w:p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Согласно отчету по устойчивости</w:t>
      </w:r>
      <w:r w:rsidR="00A85FB1" w:rsidRPr="00A85FB1">
        <w:rPr>
          <w:i/>
          <w:iCs/>
        </w:rPr>
        <w:t>.</w:t>
      </w:r>
    </w:p>
    <w:p w:rsidR="00A85FB1" w:rsidRDefault="00B278D1" w:rsidP="00A85FB1">
      <w:r w:rsidRPr="00A85FB1">
        <w:t xml:space="preserve">Изменение одного из исходных данных не приведет к другой структуре найденного решения, </w:t>
      </w:r>
      <w:r w:rsidR="00A85FB1">
        <w:t>т.е.</w:t>
      </w:r>
      <w:r w:rsidR="00A85FB1" w:rsidRPr="00A85FB1">
        <w:t xml:space="preserve"> </w:t>
      </w:r>
      <w:r w:rsidRPr="00A85FB1">
        <w:t>к другому ассортименту продукции, необходимому для получения максимальной прибыли, если</w:t>
      </w:r>
      <w:r w:rsidR="00A85FB1" w:rsidRPr="00A85FB1">
        <w:t>:</w:t>
      </w:r>
      <w:r w:rsidR="00B07A17">
        <w:t xml:space="preserve"> </w:t>
      </w:r>
      <w:r w:rsidRPr="00A85FB1">
        <w:t>прибыль от реализации единицы продукции №1 не увеличится более чем на 1,45 и уменьшится не более чем на 0,35</w:t>
      </w:r>
      <w:r w:rsidR="00A85FB1" w:rsidRPr="00A85FB1">
        <w:t xml:space="preserve">. </w:t>
      </w:r>
      <w:r w:rsidRPr="00A85FB1">
        <w:t>Таким образом</w:t>
      </w:r>
      <w:r w:rsidR="00A85FB1" w:rsidRPr="00A85FB1">
        <w:t>:</w:t>
      </w:r>
    </w:p>
    <w:p w:rsidR="00B07A17" w:rsidRDefault="00B07A17" w:rsidP="00A85FB1"/>
    <w:p w:rsidR="00A85FB1" w:rsidRDefault="00A85FB1" w:rsidP="00A85FB1">
      <w:r>
        <w:t>(</w:t>
      </w:r>
      <w:r w:rsidR="00B278D1" w:rsidRPr="00A85FB1">
        <w:t>1,7</w:t>
      </w:r>
      <w:r w:rsidRPr="00A85FB1">
        <w:t xml:space="preserve"> - </w:t>
      </w:r>
      <w:r w:rsidR="00B278D1" w:rsidRPr="00A85FB1">
        <w:t>0,35</w:t>
      </w:r>
      <w:r w:rsidRPr="00A85FB1">
        <w:t xml:space="preserve">) </w:t>
      </w:r>
      <w:r w:rsidR="00B278D1" w:rsidRPr="00A85FB1">
        <w:t>= 1,35 &lt; Прибыль 1 &lt; 3,15 =</w:t>
      </w:r>
      <w:r>
        <w:t xml:space="preserve"> (</w:t>
      </w:r>
      <w:r w:rsidR="00B278D1" w:rsidRPr="00A85FB1">
        <w:t>1,7 + 1,45</w:t>
      </w:r>
      <w:r w:rsidRPr="00A85FB1">
        <w:t>)</w:t>
      </w:r>
    </w:p>
    <w:p w:rsidR="00B07A17" w:rsidRDefault="00B07A17" w:rsidP="00A85FB1"/>
    <w:p w:rsidR="00A85FB1" w:rsidRDefault="00B278D1" w:rsidP="00A85FB1">
      <w:r w:rsidRPr="00A85FB1">
        <w:t>прибыль от реализации единицы продукции №2 не увеличится более чем на 0,56 и уменьшится не более чем на 1,61</w:t>
      </w:r>
      <w:r w:rsidR="00A85FB1" w:rsidRPr="00A85FB1">
        <w:t xml:space="preserve">. </w:t>
      </w:r>
      <w:r w:rsidRPr="00A85FB1">
        <w:t>Таким образом</w:t>
      </w:r>
      <w:r w:rsidR="00A85FB1" w:rsidRPr="00A85FB1">
        <w:t>:</w:t>
      </w:r>
    </w:p>
    <w:p w:rsidR="00B07A17" w:rsidRDefault="00B07A17" w:rsidP="00A85FB1"/>
    <w:p w:rsidR="00A85FB1" w:rsidRDefault="00A85FB1" w:rsidP="00A85FB1">
      <w:r>
        <w:t>(</w:t>
      </w:r>
      <w:r w:rsidR="00B278D1" w:rsidRPr="00A85FB1">
        <w:t xml:space="preserve">2,3 </w:t>
      </w:r>
      <w:r>
        <w:t>-</w:t>
      </w:r>
      <w:r w:rsidR="00B278D1" w:rsidRPr="00A85FB1">
        <w:t xml:space="preserve"> 1,61</w:t>
      </w:r>
      <w:r w:rsidRPr="00A85FB1">
        <w:t xml:space="preserve">) </w:t>
      </w:r>
      <w:r w:rsidR="00B278D1" w:rsidRPr="00A85FB1">
        <w:t>= 0,69 &lt; Прибыль 2 &lt; 2,86 =</w:t>
      </w:r>
      <w:r>
        <w:t xml:space="preserve"> (</w:t>
      </w:r>
      <w:r w:rsidR="00B278D1" w:rsidRPr="00A85FB1">
        <w:t>2,3 + 0,56</w:t>
      </w:r>
      <w:r w:rsidRPr="00A85FB1">
        <w:t>)</w:t>
      </w:r>
    </w:p>
    <w:p w:rsidR="00B07A17" w:rsidRDefault="00B07A17" w:rsidP="00A85FB1"/>
    <w:p w:rsidR="00A85FB1" w:rsidRDefault="00B278D1" w:rsidP="00A85FB1">
      <w:r w:rsidRPr="00A85FB1">
        <w:t>прибыль от реализации единицы продукции №3 не увеличится более чем на 0,56 и уменьшится не более чем на 0,39</w:t>
      </w:r>
      <w:r w:rsidR="00A85FB1" w:rsidRPr="00A85FB1">
        <w:t xml:space="preserve">. </w:t>
      </w:r>
      <w:r w:rsidRPr="00A85FB1">
        <w:t>Таким образом</w:t>
      </w:r>
      <w:r w:rsidR="00A85FB1" w:rsidRPr="00A85FB1">
        <w:t>:</w:t>
      </w:r>
    </w:p>
    <w:p w:rsidR="00B07A17" w:rsidRDefault="00B07A17" w:rsidP="00A85FB1"/>
    <w:p w:rsidR="00A85FB1" w:rsidRDefault="00A85FB1" w:rsidP="00A85FB1">
      <w:r>
        <w:t>(</w:t>
      </w:r>
      <w:r w:rsidR="00B278D1" w:rsidRPr="00A85FB1">
        <w:t xml:space="preserve">2 </w:t>
      </w:r>
      <w:r>
        <w:t>-</w:t>
      </w:r>
      <w:r w:rsidR="00B278D1" w:rsidRPr="00A85FB1">
        <w:t xml:space="preserve"> 0,39</w:t>
      </w:r>
      <w:r w:rsidRPr="00A85FB1">
        <w:t xml:space="preserve">) </w:t>
      </w:r>
      <w:r w:rsidR="00B278D1" w:rsidRPr="00A85FB1">
        <w:t>= 1,61 &lt; Прибыль 3 &lt; 2,56 =</w:t>
      </w:r>
      <w:r>
        <w:t xml:space="preserve"> (</w:t>
      </w:r>
      <w:r w:rsidR="00B278D1" w:rsidRPr="00A85FB1">
        <w:t>2 + 0,56</w:t>
      </w:r>
      <w:r w:rsidRPr="00A85FB1">
        <w:t>)</w:t>
      </w:r>
    </w:p>
    <w:p w:rsidR="00B07A17" w:rsidRDefault="00B07A17" w:rsidP="00A85FB1"/>
    <w:p w:rsidR="00A85FB1" w:rsidRPr="00A85FB1" w:rsidRDefault="00B278D1" w:rsidP="00A85FB1">
      <w:r w:rsidRPr="00A85FB1">
        <w:t xml:space="preserve">прибыль от реализации единицы продукции №4 может уменьшиться не более чем на 2,81, </w:t>
      </w:r>
      <w:r w:rsidR="00A85FB1">
        <w:t>т.е.</w:t>
      </w:r>
      <w:r w:rsidR="00A85FB1" w:rsidRPr="00A85FB1">
        <w:t xml:space="preserve"> </w:t>
      </w:r>
      <w:r w:rsidRPr="00A85FB1">
        <w:t>на 56,2% и увеличиваться неограниченно</w:t>
      </w:r>
      <w:r w:rsidR="00A85FB1" w:rsidRPr="00A85FB1">
        <w:t xml:space="preserve">. </w:t>
      </w:r>
      <w:r w:rsidRPr="00A85FB1">
        <w:t>Таким образом</w:t>
      </w:r>
      <w:r w:rsidR="00A85FB1" w:rsidRPr="00A85FB1">
        <w:t>:</w:t>
      </w:r>
      <w:r w:rsidR="003C6549">
        <w:t xml:space="preserve"> п</w:t>
      </w:r>
      <w:r w:rsidRPr="00A85FB1">
        <w:t>рибыль 4 &gt; 2</w:t>
      </w:r>
      <w:r w:rsidR="00A85FB1">
        <w:t xml:space="preserve">,19 </w:t>
      </w:r>
      <w:r w:rsidRPr="00A85FB1">
        <w:t>=</w:t>
      </w:r>
      <w:r w:rsidR="00A85FB1">
        <w:t xml:space="preserve"> (</w:t>
      </w:r>
      <w:r w:rsidRPr="00A85FB1">
        <w:t xml:space="preserve">5 </w:t>
      </w:r>
      <w:r w:rsidR="00A85FB1">
        <w:t>-</w:t>
      </w:r>
      <w:r w:rsidRPr="00A85FB1">
        <w:t xml:space="preserve"> 2,81</w:t>
      </w:r>
      <w:r w:rsidR="00A85FB1" w:rsidRPr="00A85FB1">
        <w:t>)</w:t>
      </w:r>
      <w:r w:rsidR="003C6549">
        <w:t xml:space="preserve"> </w:t>
      </w:r>
      <w:r w:rsidRPr="00A85FB1">
        <w:t xml:space="preserve">ресурс по сырью может быть увеличен на 380,54, </w:t>
      </w:r>
      <w:r w:rsidR="00A85FB1">
        <w:t>т.е.</w:t>
      </w:r>
      <w:r w:rsidR="00A85FB1" w:rsidRPr="00A85FB1">
        <w:t xml:space="preserve"> </w:t>
      </w:r>
      <w:r w:rsidRPr="00A85FB1">
        <w:t xml:space="preserve">на 47,57% и уменьшен на 210,46, </w:t>
      </w:r>
      <w:r w:rsidR="00A85FB1">
        <w:t>т.е.</w:t>
      </w:r>
      <w:r w:rsidR="00A85FB1" w:rsidRPr="00A85FB1">
        <w:t xml:space="preserve"> </w:t>
      </w:r>
      <w:r w:rsidRPr="00A85FB1">
        <w:t>на 26,31%</w:t>
      </w:r>
      <w:r w:rsidR="00A85FB1" w:rsidRPr="00A85FB1">
        <w:t xml:space="preserve">. </w:t>
      </w:r>
      <w:r w:rsidRPr="00A85FB1">
        <w:t>Таким образом</w:t>
      </w:r>
      <w:r w:rsidR="00A85FB1" w:rsidRPr="00A85FB1">
        <w:t>:</w:t>
      </w:r>
      <w:r w:rsidR="00B07A17">
        <w:t xml:space="preserve"> </w:t>
      </w:r>
      <w:r w:rsidRPr="00A85FB1">
        <w:t>589,54 &lt; С &lt; 1180,54</w:t>
      </w:r>
      <w:r w:rsidR="00B07A17">
        <w:t xml:space="preserve"> </w:t>
      </w:r>
      <w:r w:rsidRPr="00A85FB1">
        <w:t xml:space="preserve">ресурс по финансам может быть увеличен на 231,38, </w:t>
      </w:r>
      <w:r w:rsidR="00A85FB1">
        <w:t>т.е.</w:t>
      </w:r>
      <w:r w:rsidR="00A85FB1" w:rsidRPr="00A85FB1">
        <w:t xml:space="preserve"> </w:t>
      </w:r>
      <w:r w:rsidRPr="00A85FB1">
        <w:t xml:space="preserve">на 57,84% и уменьшен на 195,98, </w:t>
      </w:r>
      <w:r w:rsidR="00A85FB1">
        <w:t>т.е.</w:t>
      </w:r>
      <w:r w:rsidR="00A85FB1" w:rsidRPr="00A85FB1">
        <w:t xml:space="preserve"> </w:t>
      </w:r>
      <w:r w:rsidRPr="00A85FB1">
        <w:t>на 48,99%</w:t>
      </w:r>
      <w:r w:rsidR="00A85FB1" w:rsidRPr="00A85FB1">
        <w:t xml:space="preserve">. </w:t>
      </w:r>
      <w:r w:rsidRPr="00A85FB1">
        <w:t>Таким образом</w:t>
      </w:r>
      <w:r w:rsidR="00A85FB1" w:rsidRPr="00A85FB1">
        <w:t>:</w:t>
      </w:r>
      <w:r w:rsidR="00B07A17">
        <w:t xml:space="preserve"> </w:t>
      </w:r>
      <w:r w:rsidRPr="00A85FB1">
        <w:t>204,02 &lt; Ф &lt; 631,38</w:t>
      </w:r>
      <w:r w:rsidR="00B07A17">
        <w:t xml:space="preserve"> </w:t>
      </w:r>
      <w:r w:rsidRPr="00A85FB1">
        <w:t xml:space="preserve">ресурс по трудозатратам может быть увеличен на 346,45, </w:t>
      </w:r>
      <w:r w:rsidR="00A85FB1">
        <w:t>т.е.</w:t>
      </w:r>
      <w:r w:rsidR="00A85FB1" w:rsidRPr="00A85FB1">
        <w:t xml:space="preserve"> </w:t>
      </w:r>
      <w:r w:rsidRPr="00A85FB1">
        <w:t xml:space="preserve">на 34,64% и уменьшен на 352,02, </w:t>
      </w:r>
      <w:r w:rsidR="00A85FB1">
        <w:t>т.е.</w:t>
      </w:r>
      <w:r w:rsidR="00A85FB1" w:rsidRPr="00A85FB1">
        <w:t xml:space="preserve"> </w:t>
      </w:r>
      <w:r w:rsidRPr="00A85FB1">
        <w:t>на 35</w:t>
      </w:r>
      <w:r w:rsidR="00A85FB1">
        <w:t>, 20</w:t>
      </w:r>
      <w:r w:rsidRPr="00A85FB1">
        <w:t>%</w:t>
      </w:r>
      <w:r w:rsidR="00A85FB1" w:rsidRPr="00A85FB1">
        <w:t xml:space="preserve">. </w:t>
      </w:r>
      <w:r w:rsidRPr="00A85FB1">
        <w:t>Таким образом</w:t>
      </w:r>
      <w:r w:rsidR="00A85FB1" w:rsidRPr="00A85FB1">
        <w:t>:</w:t>
      </w:r>
      <w:r w:rsidR="00B07A17">
        <w:t xml:space="preserve"> </w:t>
      </w:r>
      <w:r w:rsidRPr="00A85FB1">
        <w:t>647,98 &lt; ТЗ &lt; 1346,45</w:t>
      </w:r>
    </w:p>
    <w:p w:rsidR="00A85FB1" w:rsidRDefault="00B278D1" w:rsidP="00A85FB1">
      <w:pPr>
        <w:rPr>
          <w:i/>
          <w:iCs/>
        </w:rPr>
      </w:pPr>
      <w:r w:rsidRPr="00A85FB1">
        <w:rPr>
          <w:i/>
          <w:iCs/>
        </w:rPr>
        <w:t>Согласно отчету по пределам</w:t>
      </w:r>
      <w:r w:rsidR="00A85FB1" w:rsidRPr="00A85FB1">
        <w:rPr>
          <w:i/>
          <w:iCs/>
        </w:rPr>
        <w:t>:</w:t>
      </w:r>
    </w:p>
    <w:p w:rsidR="00A85FB1" w:rsidRDefault="00B278D1" w:rsidP="00A85FB1">
      <w:r w:rsidRPr="00A85FB1">
        <w:t>Количество выпускаемой продукции одного из видов может изменяться в пределах от 0 до найденного оптимального значения, это не приведет к изменению ассортимента продукции, необходимого для получения максимальной прибыли</w:t>
      </w:r>
      <w:r w:rsidR="00A85FB1" w:rsidRPr="00A85FB1">
        <w:t xml:space="preserve">. </w:t>
      </w:r>
      <w:r w:rsidRPr="00A85FB1">
        <w:t>При этом, если на выпускать продукцию №1, то прибыль составит 971,81 р</w:t>
      </w:r>
      <w:r w:rsidR="00A85FB1">
        <w:t>.,</w:t>
      </w:r>
      <w:r w:rsidRPr="00A85FB1">
        <w:t xml:space="preserve"> продукцию №2 </w:t>
      </w:r>
      <w:r w:rsidR="00A85FB1">
        <w:t>-</w:t>
      </w:r>
      <w:r w:rsidRPr="00A85FB1">
        <w:t xml:space="preserve"> 895,63 р</w:t>
      </w:r>
      <w:r w:rsidR="00A85FB1">
        <w:t>.,</w:t>
      </w:r>
      <w:r w:rsidRPr="00A85FB1">
        <w:t xml:space="preserve"> продукцию №3 </w:t>
      </w:r>
      <w:r w:rsidR="00A85FB1">
        <w:t>-</w:t>
      </w:r>
      <w:r w:rsidRPr="00A85FB1">
        <w:t xml:space="preserve"> 865,51 р</w:t>
      </w:r>
      <w:r w:rsidR="00A85FB1">
        <w:t>.,</w:t>
      </w:r>
      <w:r w:rsidRPr="00A85FB1">
        <w:t xml:space="preserve"> продукцию №4 </w:t>
      </w:r>
      <w:r w:rsidR="00A85FB1">
        <w:t>-</w:t>
      </w:r>
      <w:r w:rsidRPr="00A85FB1">
        <w:t xml:space="preserve"> 1145,89 р</w:t>
      </w:r>
      <w:r w:rsidR="00A85FB1" w:rsidRPr="00A85FB1">
        <w:t>.</w:t>
      </w:r>
    </w:p>
    <w:p w:rsidR="003C6549" w:rsidRDefault="003C6549" w:rsidP="003C6549">
      <w:pPr>
        <w:pStyle w:val="2"/>
      </w:pPr>
    </w:p>
    <w:p w:rsidR="00A85FB1" w:rsidRDefault="00B278D1" w:rsidP="003C6549">
      <w:pPr>
        <w:pStyle w:val="2"/>
      </w:pPr>
      <w:bookmarkStart w:id="5" w:name="_Toc242554517"/>
      <w:r w:rsidRPr="00A85FB1">
        <w:t>Выводы</w:t>
      </w:r>
      <w:bookmarkEnd w:id="5"/>
    </w:p>
    <w:p w:rsidR="003C6549" w:rsidRPr="003C6549" w:rsidRDefault="003C6549" w:rsidP="003C6549"/>
    <w:p w:rsidR="00A85FB1" w:rsidRDefault="00B278D1" w:rsidP="00A85FB1">
      <w:r w:rsidRPr="00A85FB1">
        <w:t>Проведенное исследование математической модели и ее последующий анализ позволяет сделать следующие выводы</w:t>
      </w:r>
      <w:r w:rsidR="00A85FB1" w:rsidRPr="00A85FB1">
        <w:t>:</w:t>
      </w:r>
    </w:p>
    <w:p w:rsidR="00A85FB1" w:rsidRDefault="00B278D1" w:rsidP="00A85FB1">
      <w:r w:rsidRPr="00A85FB1">
        <w:t>Максимально возможную прибыль, составляющую 1292,95 р</w:t>
      </w:r>
      <w:r w:rsidR="00A85FB1">
        <w:t>.,</w:t>
      </w:r>
      <w:r w:rsidRPr="00A85FB1">
        <w:t xml:space="preserve"> при выполнении всех заданных условий и ограничений можно получить, если выпустить продукции №1 </w:t>
      </w:r>
      <w:r w:rsidR="00A85FB1">
        <w:t>-</w:t>
      </w:r>
      <w:r w:rsidRPr="00A85FB1">
        <w:t xml:space="preserve"> 188,9 единиц, продукции №2 </w:t>
      </w:r>
      <w:r w:rsidR="00A85FB1">
        <w:t>-</w:t>
      </w:r>
      <w:r w:rsidRPr="00A85FB1">
        <w:t xml:space="preserve"> 172,75 единиц, продукции №3 </w:t>
      </w:r>
      <w:r w:rsidR="00A85FB1">
        <w:t>-</w:t>
      </w:r>
      <w:r w:rsidRPr="00A85FB1">
        <w:t xml:space="preserve"> 213,72 единиц, продукции №4 </w:t>
      </w:r>
      <w:r w:rsidR="00A85FB1">
        <w:t>-</w:t>
      </w:r>
      <w:r w:rsidRPr="00A85FB1">
        <w:t xml:space="preserve"> 29,41 единицы</w:t>
      </w:r>
      <w:r w:rsidR="00A85FB1" w:rsidRPr="00A85FB1">
        <w:t>.</w:t>
      </w:r>
    </w:p>
    <w:p w:rsidR="00A85FB1" w:rsidRDefault="00B278D1" w:rsidP="00A85FB1">
      <w:r w:rsidRPr="00A85FB1">
        <w:t>После выпуска продукции все ресурсы будут истрачены полностью</w:t>
      </w:r>
      <w:r w:rsidR="00A85FB1" w:rsidRPr="00A85FB1">
        <w:t>.</w:t>
      </w:r>
    </w:p>
    <w:p w:rsidR="00A85FB1" w:rsidRDefault="00B278D1" w:rsidP="00A85FB1">
      <w:r w:rsidRPr="00A85FB1">
        <w:t>Структура найденного решения наиболее сильно зависит от реализации единицы продукции №1 и №3, а также от уменьшения или увеличения всех имеющихся ресурсов</w:t>
      </w:r>
      <w:r w:rsidR="00A85FB1" w:rsidRPr="00A85FB1">
        <w:t>.</w:t>
      </w:r>
    </w:p>
    <w:p w:rsidR="00A85FB1" w:rsidRDefault="003C6549" w:rsidP="003C6549">
      <w:pPr>
        <w:pStyle w:val="2"/>
      </w:pPr>
      <w:r>
        <w:br w:type="page"/>
      </w:r>
      <w:bookmarkStart w:id="6" w:name="_Toc242554518"/>
      <w:r w:rsidR="00B278D1" w:rsidRPr="00A85FB1">
        <w:t>Часть № 2</w:t>
      </w:r>
      <w:r w:rsidR="00A85FB1">
        <w:t xml:space="preserve"> "</w:t>
      </w:r>
      <w:r w:rsidR="00B278D1" w:rsidRPr="00A85FB1">
        <w:t>Расчет экономико-математической модели межотраслевого баланса</w:t>
      </w:r>
      <w:bookmarkEnd w:id="6"/>
    </w:p>
    <w:p w:rsidR="003C6549" w:rsidRPr="003C6549" w:rsidRDefault="003C6549" w:rsidP="003C6549"/>
    <w:p w:rsidR="00A85FB1" w:rsidRDefault="00B278D1" w:rsidP="00A85FB1">
      <w:pPr>
        <w:rPr>
          <w:b/>
          <w:bCs/>
        </w:rPr>
      </w:pPr>
      <w:r w:rsidRPr="00A85FB1">
        <w:rPr>
          <w:b/>
          <w:bCs/>
        </w:rPr>
        <w:t>Теоретические положения</w:t>
      </w:r>
      <w:r w:rsidR="00A85FB1" w:rsidRPr="00A85FB1">
        <w:rPr>
          <w:b/>
          <w:bCs/>
        </w:rPr>
        <w:t>.</w:t>
      </w:r>
    </w:p>
    <w:p w:rsidR="00A85FB1" w:rsidRDefault="00B278D1" w:rsidP="00A85FB1">
      <w:r w:rsidRPr="00A85FB1">
        <w:rPr>
          <w:b/>
          <w:bCs/>
        </w:rPr>
        <w:t>Балансовый метод</w:t>
      </w:r>
      <w:r w:rsidRPr="00A85FB1">
        <w:t xml:space="preserve"> </w:t>
      </w:r>
      <w:r w:rsidR="00A85FB1">
        <w:t>-</w:t>
      </w:r>
      <w:r w:rsidRPr="00A85FB1">
        <w:t xml:space="preserve"> метод взаимного сопоставления финансовых, материальных и трудовых ресурсов и потребностям в них</w:t>
      </w:r>
      <w:r w:rsidR="00A85FB1" w:rsidRPr="00A85FB1">
        <w:t xml:space="preserve">. </w:t>
      </w:r>
      <w:r w:rsidRPr="00A85FB1">
        <w:t xml:space="preserve">Балансовая модель экономической системы </w:t>
      </w:r>
      <w:r w:rsidR="00A85FB1">
        <w:t>-</w:t>
      </w:r>
      <w:r w:rsidRPr="00A85FB1">
        <w:t xml:space="preserve"> это система уравнений, удовлетворяющих требованиям соответствия наличия ресурса и его использования</w:t>
      </w:r>
      <w:r w:rsidR="00A85FB1" w:rsidRPr="00A85FB1">
        <w:t>.</w:t>
      </w:r>
    </w:p>
    <w:p w:rsidR="00A85FB1" w:rsidRDefault="00B278D1" w:rsidP="00A85FB1">
      <w:r w:rsidRPr="00A85FB1">
        <w:rPr>
          <w:b/>
          <w:bCs/>
        </w:rPr>
        <w:t>Межотраслевой баланс</w:t>
      </w:r>
      <w:r w:rsidRPr="00A85FB1">
        <w:t xml:space="preserve"> отражает производство и распределение продукта в отраслевом разрезе, в межотраслевые производственные связи, использование материальных и трудовых ресурсов, создание и распределение национального дохода</w:t>
      </w:r>
      <w:r w:rsidR="00A85FB1" w:rsidRPr="00A85FB1">
        <w:t>.</w:t>
      </w:r>
    </w:p>
    <w:p w:rsidR="00B278D1" w:rsidRDefault="00B278D1" w:rsidP="00A85FB1">
      <w:pPr>
        <w:rPr>
          <w:b/>
          <w:bCs/>
        </w:rPr>
      </w:pPr>
      <w:r w:rsidRPr="00A85FB1">
        <w:rPr>
          <w:b/>
          <w:bCs/>
        </w:rPr>
        <w:t>Схема межотраслевого баланса</w:t>
      </w:r>
      <w:r w:rsidR="00A85FB1" w:rsidRPr="00A85FB1">
        <w:rPr>
          <w:b/>
          <w:bCs/>
        </w:rPr>
        <w:t xml:space="preserve">. </w:t>
      </w:r>
    </w:p>
    <w:p w:rsidR="003C6549" w:rsidRPr="00A85FB1" w:rsidRDefault="003C6549" w:rsidP="00A85FB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2890"/>
        <w:gridCol w:w="2410"/>
        <w:gridCol w:w="1663"/>
      </w:tblGrid>
      <w:tr w:rsidR="00B278D1" w:rsidRPr="00EA171A" w:rsidTr="00EA171A">
        <w:trPr>
          <w:jc w:val="center"/>
        </w:trPr>
        <w:tc>
          <w:tcPr>
            <w:tcW w:w="2076" w:type="dxa"/>
            <w:vMerge w:val="restart"/>
          </w:tcPr>
          <w:p w:rsidR="00B278D1" w:rsidRPr="00A85FB1" w:rsidRDefault="00B278D1" w:rsidP="003C6549">
            <w:pPr>
              <w:pStyle w:val="af9"/>
            </w:pPr>
            <w:r w:rsidRPr="00A85FB1">
              <w:t>Производящие отрасли</w:t>
            </w:r>
          </w:p>
        </w:tc>
        <w:tc>
          <w:tcPr>
            <w:tcW w:w="2890" w:type="dxa"/>
          </w:tcPr>
          <w:p w:rsidR="00B278D1" w:rsidRPr="00A85FB1" w:rsidRDefault="00B278D1" w:rsidP="003C6549">
            <w:pPr>
              <w:pStyle w:val="af9"/>
            </w:pPr>
            <w:r w:rsidRPr="00A85FB1">
              <w:t>Потребляющие отрасли</w:t>
            </w:r>
          </w:p>
        </w:tc>
        <w:tc>
          <w:tcPr>
            <w:tcW w:w="2410" w:type="dxa"/>
            <w:vMerge w:val="restart"/>
          </w:tcPr>
          <w:p w:rsidR="00B278D1" w:rsidRPr="00A85FB1" w:rsidRDefault="00B278D1" w:rsidP="003C6549">
            <w:pPr>
              <w:pStyle w:val="af9"/>
            </w:pPr>
            <w:r w:rsidRPr="00A85FB1">
              <w:t>Конечный продукт</w:t>
            </w:r>
          </w:p>
        </w:tc>
        <w:tc>
          <w:tcPr>
            <w:tcW w:w="1663" w:type="dxa"/>
            <w:vMerge w:val="restart"/>
          </w:tcPr>
          <w:p w:rsidR="00B278D1" w:rsidRPr="00A85FB1" w:rsidRDefault="00B278D1" w:rsidP="003C6549">
            <w:pPr>
              <w:pStyle w:val="af9"/>
            </w:pPr>
            <w:r w:rsidRPr="00A85FB1">
              <w:t>Валовый продукт</w:t>
            </w:r>
          </w:p>
        </w:tc>
      </w:tr>
      <w:tr w:rsidR="00B278D1" w:rsidRPr="00EA171A" w:rsidTr="00EA171A">
        <w:trPr>
          <w:jc w:val="center"/>
        </w:trPr>
        <w:tc>
          <w:tcPr>
            <w:tcW w:w="2076" w:type="dxa"/>
            <w:vMerge/>
          </w:tcPr>
          <w:p w:rsidR="00B278D1" w:rsidRPr="00A85FB1" w:rsidRDefault="00B278D1" w:rsidP="003C6549">
            <w:pPr>
              <w:pStyle w:val="af9"/>
            </w:pPr>
          </w:p>
        </w:tc>
        <w:tc>
          <w:tcPr>
            <w:tcW w:w="2890" w:type="dxa"/>
          </w:tcPr>
          <w:p w:rsidR="00B278D1" w:rsidRPr="00A85FB1" w:rsidRDefault="00B278D1" w:rsidP="003C6549">
            <w:pPr>
              <w:pStyle w:val="af9"/>
            </w:pPr>
            <w:r w:rsidRPr="00A85FB1">
              <w:t>1</w:t>
            </w:r>
            <w:r w:rsidR="00A85FB1" w:rsidRPr="00A85FB1">
              <w:t xml:space="preserve"> </w:t>
            </w:r>
            <w:r w:rsidRPr="00A85FB1">
              <w:t>2</w:t>
            </w:r>
            <w:r w:rsidR="00A85FB1" w:rsidRPr="00A85FB1">
              <w:t xml:space="preserve"> </w:t>
            </w:r>
            <w:r w:rsidRPr="00A85FB1">
              <w:t>3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j</w:t>
            </w:r>
            <w:r w:rsidR="00A85FB1">
              <w:t>...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n</w:t>
            </w:r>
            <w:r w:rsidRPr="00A85FB1">
              <w:t xml:space="preserve"> </w:t>
            </w:r>
          </w:p>
        </w:tc>
        <w:tc>
          <w:tcPr>
            <w:tcW w:w="2410" w:type="dxa"/>
            <w:vMerge/>
          </w:tcPr>
          <w:p w:rsidR="00B278D1" w:rsidRPr="00A85FB1" w:rsidRDefault="00B278D1" w:rsidP="003C6549">
            <w:pPr>
              <w:pStyle w:val="af9"/>
            </w:pPr>
          </w:p>
        </w:tc>
        <w:tc>
          <w:tcPr>
            <w:tcW w:w="1663" w:type="dxa"/>
            <w:vMerge/>
          </w:tcPr>
          <w:p w:rsidR="00B278D1" w:rsidRPr="00A85FB1" w:rsidRDefault="00B278D1" w:rsidP="003C6549">
            <w:pPr>
              <w:pStyle w:val="af9"/>
            </w:pPr>
          </w:p>
        </w:tc>
      </w:tr>
      <w:tr w:rsidR="00B278D1" w:rsidRPr="00EA171A" w:rsidTr="00EA171A">
        <w:trPr>
          <w:jc w:val="center"/>
        </w:trPr>
        <w:tc>
          <w:tcPr>
            <w:tcW w:w="2076" w:type="dxa"/>
          </w:tcPr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1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2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3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i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n</w:t>
            </w:r>
          </w:p>
        </w:tc>
        <w:tc>
          <w:tcPr>
            <w:tcW w:w="2890" w:type="dxa"/>
          </w:tcPr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11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12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13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1j</w:t>
            </w:r>
            <w:r w:rsidRPr="00EA171A">
              <w:rPr>
                <w:lang w:val="en-US"/>
              </w:rPr>
              <w:t xml:space="preserve"> … X</w:t>
            </w:r>
            <w:r w:rsidRPr="00EA171A">
              <w:rPr>
                <w:vertAlign w:val="subscript"/>
                <w:lang w:val="en-US"/>
              </w:rPr>
              <w:t>1n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21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22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23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2j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2n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31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32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33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3j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3n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... 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...I. 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... .</w:t>
            </w:r>
          </w:p>
          <w:p w:rsidR="00A85FB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i1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i2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i3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ij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in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... 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... 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... .</w:t>
            </w:r>
          </w:p>
          <w:p w:rsidR="00B278D1" w:rsidRPr="00EA171A" w:rsidRDefault="00B278D1" w:rsidP="003C6549">
            <w:pPr>
              <w:pStyle w:val="af9"/>
              <w:rPr>
                <w:vertAlign w:val="subscript"/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n1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n2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n3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nj</w:t>
            </w:r>
            <w:r w:rsidR="00A85FB1" w:rsidRPr="00EA171A">
              <w:rPr>
                <w:lang w:val="en-US"/>
              </w:rPr>
              <w:t xml:space="preserve">...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nn</w:t>
            </w:r>
          </w:p>
        </w:tc>
        <w:tc>
          <w:tcPr>
            <w:tcW w:w="2410" w:type="dxa"/>
          </w:tcPr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Y</w:t>
            </w:r>
            <w:r w:rsidRPr="00EA171A">
              <w:rPr>
                <w:vertAlign w:val="subscript"/>
                <w:lang w:val="en-US"/>
              </w:rPr>
              <w:t>1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Y</w:t>
            </w:r>
            <w:r w:rsidRPr="00EA171A">
              <w:rPr>
                <w:vertAlign w:val="subscript"/>
                <w:lang w:val="en-US"/>
              </w:rPr>
              <w:t>2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Y</w:t>
            </w:r>
            <w:r w:rsidRPr="00EA171A">
              <w:rPr>
                <w:vertAlign w:val="subscript"/>
                <w:lang w:val="en-US"/>
              </w:rPr>
              <w:t>3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B278D1" w:rsidRPr="00EA171A" w:rsidRDefault="00B278D1" w:rsidP="003C6549">
            <w:pPr>
              <w:pStyle w:val="af9"/>
              <w:rPr>
                <w:b/>
                <w:bCs/>
                <w:lang w:val="en-US"/>
              </w:rPr>
            </w:pPr>
            <w:r w:rsidRPr="00EA171A">
              <w:rPr>
                <w:b/>
                <w:bCs/>
                <w:lang w:val="en-US"/>
              </w:rPr>
              <w:t>II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Y</w:t>
            </w:r>
            <w:r w:rsidRPr="00EA171A">
              <w:rPr>
                <w:vertAlign w:val="subscript"/>
                <w:lang w:val="en-US"/>
              </w:rPr>
              <w:t>i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Y</w:t>
            </w:r>
            <w:r w:rsidRPr="00EA171A">
              <w:rPr>
                <w:vertAlign w:val="subscript"/>
                <w:lang w:val="en-US"/>
              </w:rPr>
              <w:t>n</w:t>
            </w:r>
          </w:p>
        </w:tc>
        <w:tc>
          <w:tcPr>
            <w:tcW w:w="1663" w:type="dxa"/>
          </w:tcPr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1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2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3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i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A85FB1" w:rsidRPr="00EA171A" w:rsidRDefault="00A85FB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.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n</w:t>
            </w:r>
          </w:p>
        </w:tc>
      </w:tr>
      <w:tr w:rsidR="00B278D1" w:rsidRPr="00EA171A" w:rsidTr="00EA171A">
        <w:trPr>
          <w:trHeight w:val="939"/>
          <w:jc w:val="center"/>
        </w:trPr>
        <w:tc>
          <w:tcPr>
            <w:tcW w:w="2076" w:type="dxa"/>
          </w:tcPr>
          <w:p w:rsidR="00B278D1" w:rsidRPr="00A85FB1" w:rsidRDefault="00B278D1" w:rsidP="003C6549">
            <w:pPr>
              <w:pStyle w:val="af9"/>
            </w:pPr>
            <w:r w:rsidRPr="00A85FB1">
              <w:t>Амортизация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Оплата труда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Чистый доход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Валовый продукт</w:t>
            </w:r>
          </w:p>
        </w:tc>
        <w:tc>
          <w:tcPr>
            <w:tcW w:w="2890" w:type="dxa"/>
          </w:tcPr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C</w:t>
            </w:r>
            <w:r w:rsidRPr="00EA171A">
              <w:rPr>
                <w:vertAlign w:val="subscript"/>
                <w:lang w:val="en-US"/>
              </w:rPr>
              <w:t>1</w:t>
            </w:r>
            <w:r w:rsidR="00A85FB1" w:rsidRPr="00EA171A">
              <w:rPr>
                <w:vertAlign w:val="subscript"/>
                <w:lang w:val="en-US"/>
              </w:rPr>
              <w:t xml:space="preserve"> </w:t>
            </w:r>
            <w:r w:rsidRPr="00EA171A">
              <w:rPr>
                <w:lang w:val="en-US"/>
              </w:rPr>
              <w:t>C</w:t>
            </w:r>
            <w:r w:rsidRPr="00EA171A">
              <w:rPr>
                <w:vertAlign w:val="subscript"/>
                <w:lang w:val="en-US"/>
              </w:rPr>
              <w:t>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C</w:t>
            </w:r>
            <w:r w:rsidRPr="00EA171A">
              <w:rPr>
                <w:vertAlign w:val="subscript"/>
                <w:lang w:val="en-US"/>
              </w:rPr>
              <w:t>3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C</w:t>
            </w:r>
            <w:r w:rsidRPr="00EA171A">
              <w:rPr>
                <w:vertAlign w:val="subscript"/>
                <w:lang w:val="en-US"/>
              </w:rPr>
              <w:t>n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U</w:t>
            </w:r>
            <w:r w:rsidRPr="00EA171A">
              <w:rPr>
                <w:vertAlign w:val="subscript"/>
                <w:lang w:val="en-US"/>
              </w:rPr>
              <w:t>1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U</w:t>
            </w:r>
            <w:r w:rsidRPr="00EA171A">
              <w:rPr>
                <w:vertAlign w:val="subscript"/>
                <w:lang w:val="en-US"/>
              </w:rPr>
              <w:t>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U</w:t>
            </w:r>
            <w:r w:rsidRPr="00EA171A">
              <w:rPr>
                <w:vertAlign w:val="subscript"/>
                <w:lang w:val="en-US"/>
              </w:rPr>
              <w:t>3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b/>
                <w:bCs/>
                <w:lang w:val="en-US"/>
              </w:rPr>
              <w:t>III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U</w:t>
            </w:r>
            <w:r w:rsidRPr="00EA171A">
              <w:rPr>
                <w:vertAlign w:val="subscript"/>
                <w:lang w:val="en-US"/>
              </w:rPr>
              <w:t>n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m</w:t>
            </w:r>
            <w:r w:rsidRPr="00EA171A">
              <w:rPr>
                <w:vertAlign w:val="subscript"/>
                <w:lang w:val="en-US"/>
              </w:rPr>
              <w:t>1</w:t>
            </w:r>
            <w:r w:rsidR="00A85FB1" w:rsidRPr="00EA171A">
              <w:rPr>
                <w:vertAlign w:val="subscript"/>
                <w:lang w:val="en-US"/>
              </w:rPr>
              <w:t xml:space="preserve"> </w:t>
            </w:r>
            <w:r w:rsidRPr="00EA171A">
              <w:rPr>
                <w:lang w:val="en-US"/>
              </w:rPr>
              <w:t>m</w:t>
            </w:r>
            <w:r w:rsidRPr="00EA171A">
              <w:rPr>
                <w:vertAlign w:val="subscript"/>
                <w:lang w:val="en-US"/>
              </w:rPr>
              <w:t>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m</w:t>
            </w:r>
            <w:r w:rsidRPr="00EA171A">
              <w:rPr>
                <w:vertAlign w:val="subscript"/>
                <w:lang w:val="en-US"/>
              </w:rPr>
              <w:t>3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m</w:t>
            </w:r>
            <w:r w:rsidRPr="00EA171A">
              <w:rPr>
                <w:vertAlign w:val="subscript"/>
                <w:lang w:val="en-US"/>
              </w:rPr>
              <w:t>n</w:t>
            </w:r>
          </w:p>
          <w:p w:rsidR="00B278D1" w:rsidRPr="00EA171A" w:rsidRDefault="00B278D1" w:rsidP="003C6549">
            <w:pPr>
              <w:pStyle w:val="af9"/>
              <w:rPr>
                <w:lang w:val="en-US"/>
              </w:rPr>
            </w:pP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1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2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3</w:t>
            </w:r>
            <w:r w:rsidR="00A85FB1" w:rsidRPr="00EA171A">
              <w:rPr>
                <w:lang w:val="en-US"/>
              </w:rPr>
              <w:t xml:space="preserve"> </w:t>
            </w:r>
            <w:r w:rsidRPr="00EA171A">
              <w:rPr>
                <w:lang w:val="en-US"/>
              </w:rPr>
              <w:t>X</w:t>
            </w:r>
            <w:r w:rsidRPr="00EA171A">
              <w:rPr>
                <w:vertAlign w:val="subscript"/>
                <w:lang w:val="en-US"/>
              </w:rPr>
              <w:t>n</w:t>
            </w:r>
          </w:p>
        </w:tc>
        <w:tc>
          <w:tcPr>
            <w:tcW w:w="2410" w:type="dxa"/>
          </w:tcPr>
          <w:p w:rsidR="00B278D1" w:rsidRPr="00EA171A" w:rsidRDefault="00B278D1" w:rsidP="003C6549">
            <w:pPr>
              <w:pStyle w:val="af9"/>
              <w:rPr>
                <w:lang w:val="en-US"/>
              </w:rPr>
            </w:pPr>
          </w:p>
          <w:p w:rsidR="00B278D1" w:rsidRPr="00EA171A" w:rsidRDefault="00B278D1" w:rsidP="003C6549">
            <w:pPr>
              <w:pStyle w:val="af9"/>
              <w:rPr>
                <w:b/>
                <w:bCs/>
              </w:rPr>
            </w:pPr>
            <w:r w:rsidRPr="00EA171A">
              <w:rPr>
                <w:b/>
                <w:bCs/>
              </w:rPr>
              <w:t>IV</w:t>
            </w:r>
          </w:p>
        </w:tc>
        <w:tc>
          <w:tcPr>
            <w:tcW w:w="1663" w:type="dxa"/>
          </w:tcPr>
          <w:p w:rsidR="00A85FB1" w:rsidRPr="00EA171A" w:rsidRDefault="00A85FB1" w:rsidP="003C6549">
            <w:pPr>
              <w:pStyle w:val="af9"/>
              <w:rPr>
                <w:lang w:val="en-US"/>
              </w:rPr>
            </w:pPr>
          </w:p>
          <w:p w:rsidR="00B278D1" w:rsidRPr="00EA171A" w:rsidRDefault="00F654DE" w:rsidP="003C6549">
            <w:pPr>
              <w:pStyle w:val="af9"/>
              <w:rPr>
                <w:lang w:val="en-US"/>
              </w:rPr>
            </w:pPr>
            <w:r>
              <w:rPr>
                <w:position w:val="-42"/>
                <w:lang w:val="en-US"/>
              </w:rPr>
              <w:pict>
                <v:shape id="_x0000_i1029" type="#_x0000_t75" style="width:51.75pt;height:28.5pt" fillcolor="window">
                  <v:imagedata r:id="rId11" o:title=""/>
                </v:shape>
              </w:pict>
            </w:r>
          </w:p>
        </w:tc>
      </w:tr>
    </w:tbl>
    <w:p w:rsidR="00B278D1" w:rsidRPr="00A85FB1" w:rsidRDefault="00B278D1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Каждая отрасль в балансе является и потребляющей и производящей</w:t>
      </w:r>
      <w:r w:rsidR="00A85FB1" w:rsidRPr="00A85FB1">
        <w:rPr>
          <w:color w:val="000000"/>
        </w:rPr>
        <w:t xml:space="preserve">. </w:t>
      </w:r>
      <w:r w:rsidRPr="00A85FB1">
        <w:rPr>
          <w:color w:val="000000"/>
        </w:rPr>
        <w:t>Выделяют 4 области баланса</w:t>
      </w:r>
      <w:r w:rsidR="00A85FB1">
        <w:rPr>
          <w:color w:val="000000"/>
        </w:rPr>
        <w:t xml:space="preserve"> (</w:t>
      </w:r>
      <w:r w:rsidRPr="00A85FB1">
        <w:rPr>
          <w:color w:val="000000"/>
        </w:rPr>
        <w:t>квадранты</w:t>
      </w:r>
      <w:r w:rsidR="00A85FB1" w:rsidRPr="00A85FB1">
        <w:rPr>
          <w:color w:val="000000"/>
        </w:rPr>
        <w:t xml:space="preserve">) </w:t>
      </w:r>
      <w:r w:rsidRPr="00A85FB1">
        <w:rPr>
          <w:color w:val="000000"/>
        </w:rPr>
        <w:t>имеющих экономическое содержание</w:t>
      </w:r>
      <w:r w:rsidR="00A85FB1" w:rsidRPr="00A85FB1">
        <w:rPr>
          <w:color w:val="000000"/>
        </w:rPr>
        <w:t>: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таблица межотраслевых материальных связей, здесь </w:t>
      </w:r>
      <w:r w:rsidRPr="00A85FB1">
        <w:rPr>
          <w:color w:val="000000"/>
          <w:lang w:val="en-US"/>
        </w:rPr>
        <w:t>X</w:t>
      </w:r>
      <w:r w:rsidRPr="00A85FB1">
        <w:rPr>
          <w:color w:val="000000"/>
          <w:vertAlign w:val="subscript"/>
          <w:lang w:val="en-US"/>
        </w:rPr>
        <w:t>ij</w:t>
      </w:r>
      <w:r w:rsidRPr="00A85FB1">
        <w:rPr>
          <w:color w:val="000000"/>
        </w:rPr>
        <w:t xml:space="preserve"> </w:t>
      </w:r>
      <w:r w:rsidR="00A85FB1">
        <w:rPr>
          <w:color w:val="000000"/>
        </w:rPr>
        <w:t>-</w:t>
      </w:r>
      <w:r w:rsidRPr="00A85FB1">
        <w:rPr>
          <w:color w:val="000000"/>
        </w:rPr>
        <w:t xml:space="preserve"> величины межотраслевых потоков продукции, </w:t>
      </w:r>
      <w:r w:rsidR="00A85FB1">
        <w:rPr>
          <w:color w:val="000000"/>
        </w:rPr>
        <w:t>т.е.</w:t>
      </w:r>
      <w:r w:rsidR="00A85FB1" w:rsidRPr="00A85FB1">
        <w:rPr>
          <w:color w:val="000000"/>
        </w:rPr>
        <w:t xml:space="preserve"> </w:t>
      </w:r>
      <w:r w:rsidRPr="00A85FB1">
        <w:rPr>
          <w:color w:val="000000"/>
        </w:rPr>
        <w:t>стоимость средств производства произведенных в</w:t>
      </w:r>
      <w:r w:rsidR="00A85FB1" w:rsidRPr="00A85FB1">
        <w:rPr>
          <w:color w:val="000000"/>
        </w:rPr>
        <w:t xml:space="preserve"> </w:t>
      </w:r>
      <w:r w:rsidRPr="00A85FB1">
        <w:rPr>
          <w:color w:val="000000"/>
          <w:lang w:val="en-US"/>
        </w:rPr>
        <w:t>i</w:t>
      </w:r>
      <w:r w:rsidRPr="00A85FB1">
        <w:rPr>
          <w:color w:val="000000"/>
        </w:rPr>
        <w:t xml:space="preserve"> отрасли и потребных в качестве материальных затрат в </w:t>
      </w:r>
      <w:r w:rsidRPr="00A85FB1">
        <w:rPr>
          <w:color w:val="000000"/>
          <w:lang w:val="en-US"/>
        </w:rPr>
        <w:t>j</w:t>
      </w:r>
      <w:r w:rsidRPr="00A85FB1">
        <w:rPr>
          <w:color w:val="000000"/>
        </w:rPr>
        <w:t xml:space="preserve"> отрасли</w:t>
      </w:r>
      <w:r w:rsidR="00A85FB1" w:rsidRPr="00A85FB1">
        <w:rPr>
          <w:color w:val="000000"/>
        </w:rPr>
        <w:t>.</w:t>
      </w:r>
    </w:p>
    <w:p w:rsidR="00A85FB1" w:rsidRDefault="00DB4250" w:rsidP="00A85FB1">
      <w:pPr>
        <w:rPr>
          <w:color w:val="000000"/>
        </w:rPr>
      </w:pPr>
      <w:r>
        <w:rPr>
          <w:color w:val="000000"/>
        </w:rPr>
        <w:t>К</w:t>
      </w:r>
      <w:r w:rsidR="00B278D1" w:rsidRPr="00A85FB1">
        <w:rPr>
          <w:color w:val="000000"/>
        </w:rPr>
        <w:t xml:space="preserve">онечная продукция </w:t>
      </w:r>
      <w:r w:rsidR="00A85FB1">
        <w:rPr>
          <w:color w:val="000000"/>
        </w:rPr>
        <w:t>-</w:t>
      </w:r>
      <w:r w:rsidR="00B278D1" w:rsidRPr="00A85FB1">
        <w:rPr>
          <w:color w:val="000000"/>
        </w:rPr>
        <w:t xml:space="preserve"> это продукция выходящая из сферы производства в область потребления, накопления, на экспорт и </w:t>
      </w:r>
      <w:r w:rsidR="00A85FB1">
        <w:rPr>
          <w:color w:val="000000"/>
        </w:rPr>
        <w:t>т.д.</w:t>
      </w:r>
    </w:p>
    <w:p w:rsidR="00A85FB1" w:rsidRDefault="00DB4250" w:rsidP="00A85FB1">
      <w:pPr>
        <w:rPr>
          <w:color w:val="000000"/>
        </w:rPr>
      </w:pPr>
      <w:r>
        <w:rPr>
          <w:color w:val="000000"/>
        </w:rPr>
        <w:t>У</w:t>
      </w:r>
      <w:r w:rsidR="00B278D1" w:rsidRPr="00A85FB1">
        <w:rPr>
          <w:color w:val="000000"/>
        </w:rPr>
        <w:t xml:space="preserve">словно чистая продукция </w:t>
      </w:r>
      <w:r w:rsidR="00B278D1" w:rsidRPr="00A85FB1">
        <w:rPr>
          <w:color w:val="000000"/>
          <w:lang w:val="en-US"/>
        </w:rPr>
        <w:t>Zj</w:t>
      </w:r>
      <w:r w:rsidR="00B278D1" w:rsidRPr="00A85FB1">
        <w:rPr>
          <w:color w:val="000000"/>
        </w:rPr>
        <w:t xml:space="preserve"> </w:t>
      </w:r>
      <w:r w:rsidR="00A85FB1">
        <w:rPr>
          <w:color w:val="000000"/>
        </w:rPr>
        <w:t>-</w:t>
      </w:r>
      <w:r w:rsidR="00B278D1" w:rsidRPr="00A85FB1">
        <w:rPr>
          <w:color w:val="000000"/>
        </w:rPr>
        <w:t xml:space="preserve"> это сумма амортизации </w:t>
      </w:r>
      <w:r w:rsidR="00B278D1" w:rsidRPr="00A85FB1">
        <w:rPr>
          <w:color w:val="000000"/>
          <w:lang w:val="en-US"/>
        </w:rPr>
        <w:t>Cj</w:t>
      </w:r>
      <w:r w:rsidR="00B278D1" w:rsidRPr="00A85FB1">
        <w:rPr>
          <w:color w:val="000000"/>
        </w:rPr>
        <w:t xml:space="preserve"> и чистой продукции</w: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  <w:lang w:val="en-US"/>
        </w:rPr>
        <w:t>Uj</w:t>
      </w:r>
      <w:r w:rsidR="00B278D1" w:rsidRPr="00A85FB1">
        <w:rPr>
          <w:color w:val="000000"/>
        </w:rPr>
        <w:t xml:space="preserve"> + </w:t>
      </w:r>
      <w:r w:rsidR="00B278D1" w:rsidRPr="00A85FB1">
        <w:rPr>
          <w:color w:val="000000"/>
          <w:lang w:val="en-US"/>
        </w:rPr>
        <w:t>mj</w:t>
      </w:r>
      <w:r w:rsidR="00A85FB1" w:rsidRPr="00A85FB1">
        <w:rPr>
          <w:color w:val="000000"/>
        </w:rPr>
        <w:t>).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Отражает конечное распределение и использование национального дохода</w:t>
      </w:r>
      <w:r w:rsidR="00A85FB1" w:rsidRPr="00A85FB1">
        <w:rPr>
          <w:color w:val="000000"/>
        </w:rPr>
        <w:t xml:space="preserve">. </w:t>
      </w:r>
      <w:r w:rsidRPr="00A85FB1">
        <w:rPr>
          <w:color w:val="000000"/>
        </w:rPr>
        <w:t>Столбец и строка валовой продукции используется для проверки баланса и составления экономико-математической модели</w:t>
      </w:r>
      <w:r w:rsidR="00A85FB1" w:rsidRPr="00A85FB1">
        <w:rPr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Итог материальных затрат любой потребляющей отрасли и ее условно чистой продукции равен валовой продукции этой отрасли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54"/>
        </w:rPr>
        <w:pict>
          <v:shape id="_x0000_i1030" type="#_x0000_t75" style="width:103.5pt;height:57pt" fillcolor="window">
            <v:imagedata r:id="rId12" o:title=""/>
          </v:shape>
        </w:pic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</w:rPr>
        <w:t>1</w:t>
      </w:r>
      <w:r w:rsidR="00A85FB1" w:rsidRPr="00A85FB1">
        <w:rPr>
          <w:color w:val="000000"/>
        </w:rPr>
        <w:t>)</w:t>
      </w:r>
    </w:p>
    <w:p w:rsidR="00B278D1" w:rsidRDefault="00F654DE" w:rsidP="00A85FB1">
      <w:pPr>
        <w:rPr>
          <w:color w:val="000000"/>
        </w:rPr>
      </w:pPr>
      <w:r>
        <w:rPr>
          <w:position w:val="-12"/>
        </w:rPr>
        <w:pict>
          <v:shape id="_x0000_i1031" type="#_x0000_t75" style="width:45.75pt;height:23.25pt" fillcolor="window">
            <v:imagedata r:id="rId13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Валовая продукция каждой отрасли равна сумме материальных затрат потребляющих ее продукцию отраслей и конечной продукции этой отрасли</w:t>
      </w:r>
      <w:r w:rsidR="00A85FB1" w:rsidRPr="00A85FB1">
        <w:rPr>
          <w:color w:val="000000"/>
        </w:rPr>
        <w:t>.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58"/>
        </w:rPr>
        <w:pict>
          <v:shape id="_x0000_i1032" type="#_x0000_t75" style="width:99pt;height:60pt" fillcolor="window">
            <v:imagedata r:id="rId14" o:title=""/>
          </v:shape>
        </w:pic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</w:rPr>
        <w:t>2</w:t>
      </w:r>
      <w:r w:rsidR="00A85FB1" w:rsidRPr="00A85FB1">
        <w:rPr>
          <w:color w:val="000000"/>
        </w:rPr>
        <w:t>)</w:t>
      </w:r>
    </w:p>
    <w:p w:rsidR="00B278D1" w:rsidRDefault="00F654DE" w:rsidP="00A85FB1">
      <w:pPr>
        <w:rPr>
          <w:color w:val="000000"/>
        </w:rPr>
      </w:pPr>
      <w:r>
        <w:rPr>
          <w:position w:val="-10"/>
        </w:rPr>
        <w:pict>
          <v:shape id="_x0000_i1033" type="#_x0000_t75" style="width:45pt;height:22.5pt" fillcolor="window">
            <v:imagedata r:id="rId15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Просуммируем по всем отраслям уравнения 1</w:t>
      </w:r>
      <w:r w:rsidR="00A85FB1" w:rsidRPr="00A85FB1">
        <w:rPr>
          <w:color w:val="000000"/>
        </w:rPr>
        <w:t>:</w:t>
      </w:r>
    </w:p>
    <w:p w:rsidR="00B278D1" w:rsidRDefault="005F763D" w:rsidP="00A85FB1">
      <w:pPr>
        <w:rPr>
          <w:color w:val="000000"/>
        </w:rPr>
      </w:pPr>
      <w:r>
        <w:rPr>
          <w:color w:val="000000"/>
        </w:rPr>
        <w:br w:type="page"/>
      </w:r>
      <w:r w:rsidR="00F654DE">
        <w:rPr>
          <w:position w:val="-58"/>
        </w:rPr>
        <w:pict>
          <v:shape id="_x0000_i1034" type="#_x0000_t75" style="width:164.25pt;height:60pt" fillcolor="window">
            <v:imagedata r:id="rId16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Аналогично для уравнения 2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58"/>
        </w:rPr>
        <w:pict>
          <v:shape id="_x0000_i1035" type="#_x0000_t75" style="width:159.75pt;height:60pt" fillcolor="window">
            <v:imagedata r:id="rId17" o:title=""/>
          </v:shape>
        </w:pict>
      </w:r>
    </w:p>
    <w:p w:rsidR="003C6549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Левая часть это валовый продукт, тогда и правые части приравниваем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58"/>
        </w:rPr>
        <w:pict>
          <v:shape id="_x0000_i1036" type="#_x0000_t75" style="width:81pt;height:60pt" fillcolor="window">
            <v:imagedata r:id="rId18" o:title=""/>
          </v:shape>
        </w:pic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</w:rPr>
        <w:t>3</w:t>
      </w:r>
      <w:r w:rsidR="00A85FB1" w:rsidRPr="00A85FB1">
        <w:rPr>
          <w:color w:val="000000"/>
        </w:rPr>
        <w:t>)</w:t>
      </w:r>
    </w:p>
    <w:p w:rsidR="003C6549" w:rsidRDefault="003C6549" w:rsidP="00A85FB1">
      <w:pPr>
        <w:rPr>
          <w:color w:val="000000"/>
        </w:rPr>
      </w:pPr>
    </w:p>
    <w:p w:rsidR="00A85FB1" w:rsidRDefault="00B278D1" w:rsidP="003C6549">
      <w:pPr>
        <w:rPr>
          <w:color w:val="000000"/>
        </w:rPr>
      </w:pPr>
      <w:r w:rsidRPr="00A85FB1">
        <w:rPr>
          <w:color w:val="000000"/>
        </w:rPr>
        <w:t>Постановка задачи</w:t>
      </w:r>
      <w:r w:rsidR="003C6549">
        <w:rPr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Имеется четырехотраслевая экономическая система</w:t>
      </w:r>
      <w:r w:rsidR="00A85FB1" w:rsidRPr="00A85FB1">
        <w:rPr>
          <w:color w:val="000000"/>
        </w:rPr>
        <w:t xml:space="preserve">. </w:t>
      </w:r>
      <w:r w:rsidRPr="00A85FB1">
        <w:rPr>
          <w:color w:val="000000"/>
        </w:rPr>
        <w:t>Определить коэффициенты полных материальных затрат на основе данных</w:t>
      </w:r>
      <w:r w:rsidR="00A85FB1" w:rsidRPr="00A85FB1">
        <w:rPr>
          <w:color w:val="000000"/>
        </w:rPr>
        <w:t xml:space="preserve">: </w:t>
      </w:r>
      <w:r w:rsidRPr="00A85FB1">
        <w:rPr>
          <w:color w:val="000000"/>
        </w:rPr>
        <w:t>матрица коэффициентов прямых материальных затрат и вектор валовой продукции</w:t>
      </w:r>
      <w:r w:rsidR="00A85FB1">
        <w:rPr>
          <w:color w:val="000000"/>
        </w:rPr>
        <w:t xml:space="preserve"> (</w:t>
      </w:r>
      <w:r w:rsidRPr="00A85FB1">
        <w:rPr>
          <w:color w:val="000000"/>
        </w:rPr>
        <w:t>табл</w:t>
      </w:r>
      <w:r w:rsidR="00A85FB1">
        <w:rPr>
          <w:color w:val="000000"/>
        </w:rPr>
        <w:t>.2</w:t>
      </w:r>
      <w:r w:rsidR="00A85FB1" w:rsidRPr="00A85FB1">
        <w:rPr>
          <w:color w:val="000000"/>
        </w:rPr>
        <w:t>).</w:t>
      </w:r>
    </w:p>
    <w:p w:rsidR="003C6549" w:rsidRDefault="003C6549" w:rsidP="00A85FB1">
      <w:pPr>
        <w:rPr>
          <w:i/>
          <w:iCs/>
          <w:color w:val="000000"/>
        </w:rPr>
      </w:pPr>
    </w:p>
    <w:p w:rsidR="00B278D1" w:rsidRPr="00A85FB1" w:rsidRDefault="00B278D1" w:rsidP="00A85FB1">
      <w:pPr>
        <w:rPr>
          <w:color w:val="000000"/>
        </w:rPr>
      </w:pPr>
      <w:r w:rsidRPr="00A85FB1">
        <w:rPr>
          <w:i/>
          <w:iCs/>
          <w:color w:val="000000"/>
        </w:rPr>
        <w:t>Таблица 2</w:t>
      </w:r>
      <w:r w:rsidR="00A85FB1" w:rsidRPr="00A85FB1">
        <w:rPr>
          <w:i/>
          <w:iCs/>
          <w:color w:val="000000"/>
        </w:rPr>
        <w:t xml:space="preserve">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3403"/>
      </w:tblGrid>
      <w:tr w:rsidR="00B278D1" w:rsidRPr="00EA171A" w:rsidTr="00EA171A">
        <w:trPr>
          <w:jc w:val="center"/>
        </w:trPr>
        <w:tc>
          <w:tcPr>
            <w:tcW w:w="3542" w:type="dxa"/>
          </w:tcPr>
          <w:p w:rsidR="00B278D1" w:rsidRPr="00A85FB1" w:rsidRDefault="00B278D1" w:rsidP="003C6549">
            <w:pPr>
              <w:pStyle w:val="af9"/>
            </w:pPr>
            <w:r w:rsidRPr="00A85FB1">
              <w:t>Матрица коэффициентов прямых материальных затрат</w:t>
            </w:r>
          </w:p>
        </w:tc>
        <w:tc>
          <w:tcPr>
            <w:tcW w:w="3403" w:type="dxa"/>
          </w:tcPr>
          <w:p w:rsidR="00B278D1" w:rsidRPr="00A85FB1" w:rsidRDefault="00B278D1" w:rsidP="003C6549">
            <w:pPr>
              <w:pStyle w:val="af9"/>
            </w:pPr>
            <w:r w:rsidRPr="00A85FB1">
              <w:t>Вектор валовой продукции</w:t>
            </w:r>
          </w:p>
        </w:tc>
      </w:tr>
      <w:tr w:rsidR="00B278D1" w:rsidRPr="00EA171A" w:rsidTr="00EA171A">
        <w:trPr>
          <w:jc w:val="center"/>
        </w:trPr>
        <w:tc>
          <w:tcPr>
            <w:tcW w:w="3542" w:type="dxa"/>
          </w:tcPr>
          <w:p w:rsidR="00B278D1" w:rsidRPr="00A85FB1" w:rsidRDefault="00B278D1" w:rsidP="003C6549">
            <w:pPr>
              <w:pStyle w:val="af9"/>
            </w:pPr>
            <w:r w:rsidRPr="00A85FB1">
              <w:t>0,042</w:t>
            </w:r>
            <w:r w:rsidR="00A85FB1" w:rsidRPr="00A85FB1">
              <w:t xml:space="preserve"> </w:t>
            </w:r>
            <w:r w:rsidRPr="00A85FB1">
              <w:t>0,016</w:t>
            </w:r>
            <w:r w:rsidR="00A85FB1" w:rsidRPr="00A85FB1">
              <w:t xml:space="preserve"> </w:t>
            </w:r>
            <w:r w:rsidRPr="00A85FB1">
              <w:t>0,016</w:t>
            </w:r>
            <w:r w:rsidR="00A85FB1" w:rsidRPr="00A85FB1">
              <w:t xml:space="preserve"> </w:t>
            </w:r>
            <w:r w:rsidRPr="00A85FB1">
              <w:t>0,078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0,078</w:t>
            </w:r>
            <w:r w:rsidR="00A85FB1" w:rsidRPr="00A85FB1">
              <w:t xml:space="preserve"> </w:t>
            </w:r>
            <w:r w:rsidRPr="00A85FB1">
              <w:t>0,078</w:t>
            </w:r>
            <w:r w:rsidR="00A85FB1" w:rsidRPr="00A85FB1">
              <w:t xml:space="preserve"> </w:t>
            </w:r>
            <w:r w:rsidRPr="00A85FB1">
              <w:t>0,016</w:t>
            </w:r>
            <w:r w:rsidR="00A85FB1" w:rsidRPr="00A85FB1">
              <w:t xml:space="preserve"> </w:t>
            </w:r>
            <w:r w:rsidRPr="00A85FB1">
              <w:t>0,124</w:t>
            </w:r>
          </w:p>
          <w:p w:rsidR="00A85FB1" w:rsidRPr="00A85FB1" w:rsidRDefault="00B278D1" w:rsidP="003C6549">
            <w:pPr>
              <w:pStyle w:val="af9"/>
            </w:pPr>
            <w:r w:rsidRPr="00A85FB1">
              <w:t>0,016</w:t>
            </w:r>
            <w:r w:rsidR="00A85FB1" w:rsidRPr="00A85FB1">
              <w:t xml:space="preserve"> </w:t>
            </w:r>
            <w:r w:rsidRPr="00A85FB1">
              <w:t>0,042</w:t>
            </w:r>
            <w:r w:rsidR="00A85FB1" w:rsidRPr="00A85FB1">
              <w:t xml:space="preserve"> </w:t>
            </w:r>
            <w:r w:rsidRPr="00A85FB1">
              <w:t>0,18</w:t>
            </w:r>
            <w:r w:rsidR="00A85FB1" w:rsidRPr="00A85FB1">
              <w:t xml:space="preserve"> </w:t>
            </w:r>
            <w:r w:rsidRPr="00A85FB1">
              <w:t>0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0</w:t>
            </w:r>
            <w:r w:rsidR="00A85FB1" w:rsidRPr="00A85FB1">
              <w:t xml:space="preserve"> </w:t>
            </w:r>
            <w:r w:rsidRPr="00A85FB1">
              <w:t>0,078</w:t>
            </w:r>
            <w:r w:rsidR="00A85FB1" w:rsidRPr="00A85FB1">
              <w:t xml:space="preserve"> </w:t>
            </w:r>
            <w:r w:rsidRPr="00A85FB1">
              <w:t>0,016</w:t>
            </w:r>
            <w:r w:rsidR="00A85FB1" w:rsidRPr="00A85FB1">
              <w:t xml:space="preserve"> </w:t>
            </w:r>
            <w:r w:rsidRPr="00A85FB1">
              <w:t>0,042</w:t>
            </w:r>
          </w:p>
        </w:tc>
        <w:tc>
          <w:tcPr>
            <w:tcW w:w="3403" w:type="dxa"/>
          </w:tcPr>
          <w:p w:rsidR="00B278D1" w:rsidRPr="00A85FB1" w:rsidRDefault="00B278D1" w:rsidP="003C6549">
            <w:pPr>
              <w:pStyle w:val="af9"/>
            </w:pPr>
            <w:r w:rsidRPr="00A85FB1">
              <w:t>138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697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282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218</w:t>
            </w:r>
          </w:p>
        </w:tc>
      </w:tr>
    </w:tbl>
    <w:p w:rsidR="00A85FB1" w:rsidRPr="00A85FB1" w:rsidRDefault="00A85FB1" w:rsidP="00A85FB1">
      <w:pPr>
        <w:rPr>
          <w:color w:val="000000"/>
          <w:lang w:val="en-US"/>
        </w:rPr>
      </w:pPr>
    </w:p>
    <w:p w:rsidR="00A85FB1" w:rsidRDefault="00B278D1" w:rsidP="00A85FB1">
      <w:pPr>
        <w:rPr>
          <w:b/>
          <w:bCs/>
          <w:color w:val="000000"/>
        </w:rPr>
      </w:pPr>
      <w:r w:rsidRPr="00A85FB1">
        <w:rPr>
          <w:b/>
          <w:bCs/>
          <w:color w:val="000000"/>
        </w:rPr>
        <w:t>Составление балансовой модели</w:t>
      </w:r>
      <w:r w:rsidR="00A85FB1" w:rsidRPr="00A85FB1">
        <w:rPr>
          <w:b/>
          <w:bCs/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Основой экономико-математической модели межотраслевого баланса являются матрицы коэффициентов прямых материальных затрат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50"/>
        </w:rPr>
        <w:pict>
          <v:shape id="_x0000_i1037" type="#_x0000_t75" style="width:61.5pt;height:54pt" fillcolor="window">
            <v:imagedata r:id="rId19" o:title=""/>
          </v:shape>
        </w:pic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</w:rPr>
        <w:t>4</w:t>
      </w:r>
      <w:r w:rsidR="00A85FB1" w:rsidRPr="00A85FB1">
        <w:rPr>
          <w:color w:val="000000"/>
        </w:rPr>
        <w:t>)</w:t>
      </w:r>
    </w:p>
    <w:p w:rsidR="00B278D1" w:rsidRDefault="00F654DE" w:rsidP="00A85FB1">
      <w:pPr>
        <w:rPr>
          <w:color w:val="000000"/>
        </w:rPr>
      </w:pPr>
      <w:r>
        <w:rPr>
          <w:position w:val="-12"/>
        </w:rPr>
        <w:pict>
          <v:shape id="_x0000_i1038" type="#_x0000_t75" style="width:48pt;height:23.25pt" fillcolor="window">
            <v:imagedata r:id="rId20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Коэффициент прямых материальных затрат показывает какое количество продукции </w:t>
      </w:r>
      <w:r w:rsidRPr="00A85FB1">
        <w:rPr>
          <w:color w:val="000000"/>
          <w:lang w:val="en-US"/>
        </w:rPr>
        <w:t>i</w:t>
      </w:r>
      <w:r w:rsidRPr="00A85FB1">
        <w:rPr>
          <w:color w:val="000000"/>
        </w:rPr>
        <w:t xml:space="preserve"> отрасли необходимо, если учитывать только прямые затраты для производства единицы продукции </w:t>
      </w:r>
      <w:r w:rsidRPr="00A85FB1">
        <w:rPr>
          <w:color w:val="000000"/>
          <w:lang w:val="en-US"/>
        </w:rPr>
        <w:t>j</w:t>
      </w:r>
      <w:r w:rsidRPr="00A85FB1">
        <w:rPr>
          <w:color w:val="000000"/>
        </w:rPr>
        <w:t xml:space="preserve"> отрасли</w:t>
      </w:r>
      <w:r w:rsidR="00A85FB1" w:rsidRPr="00A85FB1">
        <w:rPr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Учитывая выражение 4, выражение 2 можно переписать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58"/>
        </w:rPr>
        <w:pict>
          <v:shape id="_x0000_i1039" type="#_x0000_t75" style="width:129.75pt;height:60pt" fillcolor="window">
            <v:imagedata r:id="rId21" o:title=""/>
          </v:shape>
        </w:pic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</w:rPr>
        <w:t>5</w:t>
      </w:r>
      <w:r w:rsidR="00A85FB1" w:rsidRPr="00A85FB1">
        <w:rPr>
          <w:color w:val="000000"/>
        </w:rPr>
        <w:t>)</w:t>
      </w:r>
    </w:p>
    <w:p w:rsidR="00A85FB1" w:rsidRPr="00A85FB1" w:rsidRDefault="00F654DE" w:rsidP="00A85FB1">
      <w:pPr>
        <w:rPr>
          <w:color w:val="000000"/>
        </w:rPr>
      </w:pPr>
      <w:r>
        <w:rPr>
          <w:position w:val="-10"/>
        </w:rPr>
        <w:pict>
          <v:shape id="_x0000_i1040" type="#_x0000_t75" style="width:43.5pt;height:22.5pt" fillcolor="window">
            <v:imagedata r:id="rId22" o:title=""/>
          </v:shape>
        </w:pict>
      </w:r>
    </w:p>
    <w:p w:rsidR="00A85FB1" w:rsidRDefault="00F654DE" w:rsidP="00A85FB1">
      <w:pPr>
        <w:rPr>
          <w:color w:val="000000"/>
        </w:rPr>
      </w:pPr>
      <w:r>
        <w:rPr>
          <w:position w:val="-78"/>
        </w:rPr>
        <w:pict>
          <v:shape id="_x0000_i1041" type="#_x0000_t75" style="width:72.75pt;height:84.75pt" fillcolor="window">
            <v:imagedata r:id="rId23" o:title=""/>
          </v:shape>
        </w:pict>
      </w:r>
      <w:r w:rsidR="00A85FB1" w:rsidRPr="00A85FB1">
        <w:rPr>
          <w:color w:val="000000"/>
        </w:rPr>
        <w:t xml:space="preserve"> - </w:t>
      </w:r>
      <w:r w:rsidR="00B278D1" w:rsidRPr="00A85FB1">
        <w:rPr>
          <w:color w:val="000000"/>
        </w:rPr>
        <w:t>вектор валовой продукции</w:t>
      </w:r>
      <w:r w:rsidR="00A85FB1" w:rsidRPr="00A85FB1">
        <w:rPr>
          <w:color w:val="000000"/>
        </w:rPr>
        <w:t>.</w:t>
      </w:r>
    </w:p>
    <w:p w:rsidR="00A85FB1" w:rsidRDefault="00F654DE" w:rsidP="00A85FB1">
      <w:pPr>
        <w:rPr>
          <w:color w:val="000000"/>
        </w:rPr>
      </w:pPr>
      <w:r>
        <w:rPr>
          <w:position w:val="-78"/>
        </w:rPr>
        <w:pict>
          <v:shape id="_x0000_i1042" type="#_x0000_t75" style="width:63.75pt;height:84.75pt" fillcolor="window">
            <v:imagedata r:id="rId24" o:title=""/>
          </v:shape>
        </w:pict>
      </w:r>
      <w:r w:rsidR="00A85FB1" w:rsidRPr="00A85FB1">
        <w:rPr>
          <w:color w:val="000000"/>
        </w:rPr>
        <w:t xml:space="preserve"> - </w:t>
      </w:r>
      <w:r w:rsidR="00B278D1" w:rsidRPr="00A85FB1">
        <w:rPr>
          <w:color w:val="000000"/>
        </w:rPr>
        <w:t>вектор конечной продукции</w:t>
      </w:r>
      <w:r w:rsidR="00A85FB1" w:rsidRPr="00A85FB1">
        <w:rPr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Матрицу коэффициентов прямых материальных затрат обозначим</w:t>
      </w:r>
      <w:r w:rsidR="00A85FB1" w:rsidRPr="00A85FB1">
        <w:rPr>
          <w:color w:val="000000"/>
        </w:rPr>
        <w:t>:</w:t>
      </w:r>
    </w:p>
    <w:p w:rsidR="00A85FB1" w:rsidRDefault="005F763D" w:rsidP="00A85FB1">
      <w:pPr>
        <w:rPr>
          <w:color w:val="000000"/>
        </w:rPr>
      </w:pPr>
      <w:r>
        <w:rPr>
          <w:color w:val="000000"/>
        </w:rPr>
        <w:br w:type="page"/>
      </w:r>
      <w:r w:rsidR="00F654DE">
        <w:rPr>
          <w:position w:val="-80"/>
        </w:rPr>
        <w:pict>
          <v:shape id="_x0000_i1043" type="#_x0000_t75" style="width:164.25pt;height:87pt" fillcolor="window">
            <v:imagedata r:id="rId25" o:title=""/>
          </v:shape>
        </w:pict>
      </w:r>
    </w:p>
    <w:p w:rsidR="003C6549" w:rsidRPr="00A85FB1" w:rsidRDefault="003C6549" w:rsidP="00A85FB1">
      <w:pPr>
        <w:rPr>
          <w:color w:val="000000"/>
          <w:lang w:val="en-US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Тогда система уравнений 5 в матричной форме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4"/>
        </w:rPr>
        <w:pict>
          <v:shape id="_x0000_i1044" type="#_x0000_t75" style="width:98.25pt;height:19.5pt" fillcolor="window">
            <v:imagedata r:id="rId26" o:title=""/>
          </v:shape>
        </w:pic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</w:rPr>
        <w:t>6</w:t>
      </w:r>
      <w:r w:rsidR="00A85FB1" w:rsidRPr="00A85FB1">
        <w:rPr>
          <w:color w:val="000000"/>
        </w:rPr>
        <w:t>)</w:t>
      </w:r>
    </w:p>
    <w:p w:rsidR="003C6549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Последнее выражение это модель межотраслевого баланса или модель Леонтьева</w:t>
      </w:r>
      <w:r w:rsidR="00A85FB1" w:rsidRPr="00A85FB1">
        <w:rPr>
          <w:color w:val="000000"/>
        </w:rPr>
        <w:t xml:space="preserve">. </w:t>
      </w:r>
      <w:r w:rsidRPr="00A85FB1">
        <w:rPr>
          <w:color w:val="000000"/>
        </w:rPr>
        <w:t>При помощи модели можно</w:t>
      </w:r>
      <w:r w:rsidR="00A85FB1" w:rsidRPr="00A85FB1">
        <w:rPr>
          <w:color w:val="000000"/>
        </w:rPr>
        <w:t>: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Задав величины валовой продукции Х определить объемы конечной продукции </w:t>
      </w:r>
      <w:r w:rsidRPr="00A85FB1">
        <w:rPr>
          <w:color w:val="000000"/>
          <w:lang w:val="en-US"/>
        </w:rPr>
        <w:t>Y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12"/>
        </w:rPr>
        <w:pict>
          <v:shape id="_x0000_i1045" type="#_x0000_t75" style="width:118.5pt;height:24.75pt" fillcolor="window">
            <v:imagedata r:id="rId27" o:title=""/>
          </v:shape>
        </w:pic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</w:rPr>
        <w:t>7</w:t>
      </w:r>
      <w:r w:rsidR="00A85FB1" w:rsidRPr="00A85FB1">
        <w:rPr>
          <w:color w:val="000000"/>
        </w:rPr>
        <w:t>)</w:t>
      </w:r>
    </w:p>
    <w:p w:rsidR="003C6549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где Е </w:t>
      </w:r>
      <w:r w:rsidR="00A85FB1">
        <w:rPr>
          <w:color w:val="000000"/>
        </w:rPr>
        <w:t>-</w:t>
      </w:r>
      <w:r w:rsidRPr="00A85FB1">
        <w:rPr>
          <w:color w:val="000000"/>
        </w:rPr>
        <w:t xml:space="preserve"> единичная матрица</w:t>
      </w:r>
      <w:r w:rsidR="00A85FB1" w:rsidRPr="00A85FB1">
        <w:rPr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Задав величины конечной продукции </w:t>
      </w:r>
      <w:r w:rsidRPr="00A85FB1">
        <w:rPr>
          <w:color w:val="000000"/>
          <w:lang w:val="en-US"/>
        </w:rPr>
        <w:t>Y</w:t>
      </w:r>
      <w:r w:rsidRPr="00A85FB1">
        <w:rPr>
          <w:color w:val="000000"/>
        </w:rPr>
        <w:t xml:space="preserve"> определить значение валовой продукции Х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12"/>
        </w:rPr>
        <w:pict>
          <v:shape id="_x0000_i1046" type="#_x0000_t75" style="width:135.75pt;height:33pt" fillcolor="window">
            <v:imagedata r:id="rId28" o:title=""/>
          </v:shape>
        </w:pict>
      </w:r>
      <w:r w:rsidR="00A85FB1">
        <w:rPr>
          <w:color w:val="000000"/>
        </w:rPr>
        <w:t xml:space="preserve"> (</w:t>
      </w:r>
      <w:r w:rsidR="00B278D1" w:rsidRPr="00A85FB1">
        <w:rPr>
          <w:color w:val="000000"/>
        </w:rPr>
        <w:t>8</w:t>
      </w:r>
      <w:r w:rsidR="00A85FB1" w:rsidRPr="00A85FB1">
        <w:rPr>
          <w:color w:val="000000"/>
        </w:rPr>
        <w:t>)</w:t>
      </w:r>
    </w:p>
    <w:p w:rsidR="003C6549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обозначим через В величину</w:t>
      </w:r>
      <w:r w:rsidR="00A85FB1">
        <w:rPr>
          <w:color w:val="000000"/>
        </w:rPr>
        <w:t xml:space="preserve"> (</w:t>
      </w:r>
      <w:r w:rsidRPr="00A85FB1">
        <w:rPr>
          <w:color w:val="000000"/>
        </w:rPr>
        <w:t>Е-А</w:t>
      </w:r>
      <w:r w:rsidR="00A85FB1" w:rsidRPr="00A85FB1">
        <w:rPr>
          <w:color w:val="000000"/>
        </w:rPr>
        <w:t xml:space="preserve">) - </w:t>
      </w:r>
      <w:r w:rsidRPr="00A85FB1">
        <w:rPr>
          <w:color w:val="000000"/>
          <w:vertAlign w:val="superscript"/>
        </w:rPr>
        <w:t>1</w:t>
      </w:r>
      <w:r w:rsidRPr="00A85FB1">
        <w:rPr>
          <w:color w:val="000000"/>
        </w:rPr>
        <w:t xml:space="preserve">, </w:t>
      </w:r>
      <w:r w:rsidR="00A85FB1">
        <w:rPr>
          <w:color w:val="000000"/>
        </w:rPr>
        <w:t>т.е.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12"/>
        </w:rPr>
        <w:pict>
          <v:shape id="_x0000_i1047" type="#_x0000_t75" style="width:108.75pt;height:33pt" fillcolor="window">
            <v:imagedata r:id="rId29" o:title=""/>
          </v:shape>
        </w:pict>
      </w:r>
      <w:r w:rsidR="00B278D1" w:rsidRPr="00A85FB1">
        <w:rPr>
          <w:color w:val="000000"/>
        </w:rPr>
        <w:t>,</w:t>
      </w:r>
    </w:p>
    <w:p w:rsidR="003C6549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то элементы матрицы В будут </w:t>
      </w:r>
      <w:r w:rsidR="00F654DE">
        <w:rPr>
          <w:position w:val="-20"/>
        </w:rPr>
        <w:pict>
          <v:shape id="_x0000_i1048" type="#_x0000_t75" style="width:18.75pt;height:23.25pt" fillcolor="window">
            <v:imagedata r:id="rId30" o:title=""/>
          </v:shape>
        </w:pict>
      </w:r>
      <w:r w:rsidR="00A85FB1" w:rsidRPr="00A85FB1">
        <w:rPr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Для каждой </w:t>
      </w:r>
      <w:r w:rsidRPr="00A85FB1">
        <w:rPr>
          <w:color w:val="000000"/>
          <w:lang w:val="en-US"/>
        </w:rPr>
        <w:t>i</w:t>
      </w:r>
      <w:r w:rsidRPr="00A85FB1">
        <w:rPr>
          <w:color w:val="000000"/>
        </w:rPr>
        <w:t xml:space="preserve"> отрасли</w:t>
      </w:r>
      <w:r w:rsidR="00A85FB1" w:rsidRPr="00A85FB1">
        <w:rPr>
          <w:color w:val="000000"/>
        </w:rPr>
        <w:t>:</w:t>
      </w:r>
    </w:p>
    <w:p w:rsidR="00A85FB1" w:rsidRDefault="00F654DE" w:rsidP="00A85FB1">
      <w:pPr>
        <w:rPr>
          <w:color w:val="000000"/>
        </w:rPr>
      </w:pPr>
      <w:r>
        <w:rPr>
          <w:position w:val="-54"/>
        </w:rPr>
        <w:pict>
          <v:shape id="_x0000_i1049" type="#_x0000_t75" style="width:89.25pt;height:57pt" fillcolor="window">
            <v:imagedata r:id="rId31" o:title=""/>
          </v:shape>
        </w:pict>
      </w:r>
    </w:p>
    <w:p w:rsidR="00B278D1" w:rsidRDefault="00F654DE" w:rsidP="00A85FB1">
      <w:pPr>
        <w:rPr>
          <w:color w:val="000000"/>
        </w:rPr>
      </w:pPr>
      <w:r>
        <w:rPr>
          <w:position w:val="-10"/>
        </w:rPr>
        <w:pict>
          <v:shape id="_x0000_i1050" type="#_x0000_t75" style="width:43.5pt;height:22.5pt" fillcolor="window">
            <v:imagedata r:id="rId22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20"/>
        </w:rPr>
        <w:pict>
          <v:shape id="_x0000_i1051" type="#_x0000_t75" style="width:18.75pt;height:23.25pt" fillcolor="window">
            <v:imagedata r:id="rId30" o:title=""/>
          </v:shape>
        </w:pict>
      </w:r>
      <w:r w:rsidR="00A85FB1" w:rsidRPr="00A85FB1">
        <w:rPr>
          <w:color w:val="000000"/>
        </w:rPr>
        <w:t xml:space="preserve"> - </w:t>
      </w:r>
      <w:r w:rsidR="00B278D1" w:rsidRPr="00A85FB1">
        <w:rPr>
          <w:color w:val="000000"/>
        </w:rPr>
        <w:t xml:space="preserve">это коэффициенты полных материальных затрат, показывают какое количество продукции </w:t>
      </w:r>
      <w:r w:rsidR="00B278D1" w:rsidRPr="00A85FB1">
        <w:rPr>
          <w:color w:val="000000"/>
          <w:lang w:val="en-US"/>
        </w:rPr>
        <w:t>i</w:t>
      </w:r>
      <w:r w:rsidR="00B278D1" w:rsidRPr="00A85FB1">
        <w:rPr>
          <w:color w:val="000000"/>
        </w:rPr>
        <w:t xml:space="preserve"> отрасли нужно произвести, чтобы с учетом прямых и косвенных затрат этой продукции получить единицу конечной продукции </w:t>
      </w:r>
      <w:r w:rsidR="00B278D1" w:rsidRPr="00A85FB1">
        <w:rPr>
          <w:color w:val="000000"/>
          <w:lang w:val="en-US"/>
        </w:rPr>
        <w:t>j</w:t>
      </w:r>
      <w:r w:rsidR="00B278D1" w:rsidRPr="00A85FB1">
        <w:rPr>
          <w:color w:val="000000"/>
        </w:rPr>
        <w:t xml:space="preserve"> отрасли</w:t>
      </w:r>
      <w:r w:rsidR="00A85FB1" w:rsidRPr="00A85FB1">
        <w:rPr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Для расчета экономико-математической модели межотраслевого баланса с учетом заданных величин</w:t>
      </w:r>
      <w:r w:rsidR="00A85FB1" w:rsidRPr="00A85FB1">
        <w:rPr>
          <w:color w:val="000000"/>
        </w:rPr>
        <w:t>:</w:t>
      </w:r>
    </w:p>
    <w:p w:rsidR="00A85FB1" w:rsidRDefault="00B278D1" w:rsidP="00A85FB1">
      <w:pPr>
        <w:rPr>
          <w:i/>
          <w:iCs/>
          <w:color w:val="000000"/>
        </w:rPr>
      </w:pPr>
      <w:r w:rsidRPr="00A85FB1">
        <w:rPr>
          <w:i/>
          <w:iCs/>
          <w:color w:val="000000"/>
        </w:rPr>
        <w:t>Матрицы коэффициентов прямых материальных затрат</w:t>
      </w:r>
      <w:r w:rsidR="00A85FB1" w:rsidRPr="00A85FB1">
        <w:rPr>
          <w:i/>
          <w:iCs/>
          <w:color w:val="000000"/>
        </w:rPr>
        <w:t>:</w:t>
      </w:r>
    </w:p>
    <w:p w:rsidR="003C6549" w:rsidRDefault="003C6549" w:rsidP="00A85FB1">
      <w:pPr>
        <w:rPr>
          <w:i/>
          <w:iCs/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76"/>
        </w:rPr>
        <w:pict>
          <v:shape id="_x0000_i1052" type="#_x0000_t75" style="width:210.75pt;height:83.25pt" fillcolor="window">
            <v:imagedata r:id="rId32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B278D1" w:rsidP="00A85FB1">
      <w:pPr>
        <w:rPr>
          <w:i/>
          <w:iCs/>
          <w:color w:val="000000"/>
        </w:rPr>
      </w:pPr>
      <w:r w:rsidRPr="00A85FB1">
        <w:rPr>
          <w:i/>
          <w:iCs/>
          <w:color w:val="000000"/>
        </w:rPr>
        <w:t>Вектора валовой продукции</w:t>
      </w:r>
      <w:r w:rsidR="00A85FB1" w:rsidRPr="00A85FB1">
        <w:rPr>
          <w:i/>
          <w:iCs/>
          <w:color w:val="000000"/>
        </w:rPr>
        <w:t>:</w:t>
      </w:r>
    </w:p>
    <w:p w:rsidR="003C6549" w:rsidRDefault="003C6549" w:rsidP="00A85FB1">
      <w:pPr>
        <w:rPr>
          <w:i/>
          <w:iCs/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76"/>
        </w:rPr>
        <w:pict>
          <v:shape id="_x0000_i1053" type="#_x0000_t75" style="width:1in;height:83.25pt" fillcolor="window">
            <v:imagedata r:id="rId33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B278D1" w:rsidP="00A85FB1">
      <w:pPr>
        <w:rPr>
          <w:i/>
          <w:iCs/>
          <w:color w:val="000000"/>
        </w:rPr>
      </w:pPr>
      <w:r w:rsidRPr="00A85FB1">
        <w:rPr>
          <w:i/>
          <w:iCs/>
          <w:color w:val="000000"/>
        </w:rPr>
        <w:t>Единичную матрицу, соответствующую матрице А примем</w:t>
      </w:r>
      <w:r w:rsidR="00A85FB1" w:rsidRPr="00A85FB1">
        <w:rPr>
          <w:i/>
          <w:iCs/>
          <w:color w:val="000000"/>
        </w:rPr>
        <w:t>:</w:t>
      </w:r>
    </w:p>
    <w:p w:rsidR="00A85FB1" w:rsidRDefault="005F763D" w:rsidP="00A85FB1">
      <w:pPr>
        <w:rPr>
          <w:color w:val="000000"/>
        </w:rPr>
      </w:pPr>
      <w:r>
        <w:rPr>
          <w:i/>
          <w:iCs/>
          <w:color w:val="000000"/>
        </w:rPr>
        <w:br w:type="page"/>
      </w:r>
      <w:r w:rsidR="00F654DE">
        <w:rPr>
          <w:position w:val="-76"/>
        </w:rPr>
        <w:pict>
          <v:shape id="_x0000_i1054" type="#_x0000_t75" style="width:114pt;height:83.25pt" fillcolor="window">
            <v:imagedata r:id="rId34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Для расчета коэффициентов полных материальных затрат воспользуемся формулой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B278D1" w:rsidRDefault="00F654DE" w:rsidP="00A85FB1">
      <w:pPr>
        <w:rPr>
          <w:color w:val="000000"/>
        </w:rPr>
      </w:pPr>
      <w:r>
        <w:rPr>
          <w:position w:val="-12"/>
        </w:rPr>
        <w:pict>
          <v:shape id="_x0000_i1055" type="#_x0000_t75" style="width:108.75pt;height:33pt" fillcolor="window">
            <v:imagedata r:id="rId29" o:title=""/>
          </v:shape>
        </w:pict>
      </w:r>
    </w:p>
    <w:p w:rsidR="003C6549" w:rsidRPr="00A85FB1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Для определения валовой продукции по всем отраслям, формулой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3C6549" w:rsidRDefault="003C6549" w:rsidP="00A85FB1">
      <w:pPr>
        <w:rPr>
          <w:color w:val="000000"/>
        </w:rPr>
      </w:pPr>
    </w:p>
    <w:p w:rsidR="00A85FB1" w:rsidRPr="00A85FB1" w:rsidRDefault="00F654DE" w:rsidP="00A85FB1">
      <w:pPr>
        <w:rPr>
          <w:color w:val="000000"/>
        </w:rPr>
      </w:pPr>
      <w:r>
        <w:rPr>
          <w:position w:val="-4"/>
        </w:rPr>
        <w:pict>
          <v:shape id="_x0000_i1056" type="#_x0000_t75" style="width:75pt;height:19.5pt" fillcolor="window">
            <v:imagedata r:id="rId35" o:title=""/>
          </v:shape>
        </w:pic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>Для определения величины межотраслевых потоков продукции</w:t>
      </w:r>
      <w:r w:rsidR="00A85FB1">
        <w:rPr>
          <w:color w:val="000000"/>
        </w:rPr>
        <w:t xml:space="preserve"> (</w:t>
      </w:r>
      <w:r w:rsidRPr="00A85FB1">
        <w:rPr>
          <w:color w:val="000000"/>
        </w:rPr>
        <w:t>матрица х</w:t>
      </w:r>
      <w:r w:rsidR="00A85FB1" w:rsidRPr="00A85FB1">
        <w:rPr>
          <w:color w:val="000000"/>
        </w:rPr>
        <w:t xml:space="preserve">) </w:t>
      </w:r>
      <w:r w:rsidRPr="00A85FB1">
        <w:rPr>
          <w:color w:val="000000"/>
        </w:rPr>
        <w:t>определим элементы матрицы х по формуле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Default="00F654DE" w:rsidP="00A85FB1">
      <w:pPr>
        <w:rPr>
          <w:color w:val="000000"/>
        </w:rPr>
      </w:pPr>
      <w:r>
        <w:rPr>
          <w:position w:val="-20"/>
        </w:rPr>
        <w:pict>
          <v:shape id="_x0000_i1057" type="#_x0000_t75" style="width:118.5pt;height:31.5pt" fillcolor="window">
            <v:imagedata r:id="rId36" o:title=""/>
          </v:shape>
        </w:pict>
      </w:r>
      <w:r w:rsidR="00A85FB1" w:rsidRPr="00A85FB1">
        <w:rPr>
          <w:color w:val="000000"/>
        </w:rPr>
        <w:t>,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где </w:t>
      </w:r>
      <w:r w:rsidRPr="00A85FB1">
        <w:rPr>
          <w:color w:val="000000"/>
          <w:lang w:val="en-US"/>
        </w:rPr>
        <w:t>i</w:t>
      </w:r>
      <w:r w:rsidRPr="00A85FB1">
        <w:rPr>
          <w:color w:val="000000"/>
        </w:rPr>
        <w:t xml:space="preserve"> = 1…</w:t>
      </w:r>
      <w:r w:rsidRPr="00A85FB1">
        <w:rPr>
          <w:color w:val="000000"/>
          <w:lang w:val="en-US"/>
        </w:rPr>
        <w:t>n</w:t>
      </w:r>
      <w:r w:rsidR="00A85FB1" w:rsidRPr="00A85FB1">
        <w:rPr>
          <w:color w:val="000000"/>
        </w:rPr>
        <w:t xml:space="preserve">; </w:t>
      </w:r>
      <w:r w:rsidRPr="00A85FB1">
        <w:rPr>
          <w:color w:val="000000"/>
          <w:lang w:val="en-US"/>
        </w:rPr>
        <w:t>j</w:t>
      </w:r>
      <w:r w:rsidRPr="00A85FB1">
        <w:rPr>
          <w:color w:val="000000"/>
        </w:rPr>
        <w:t xml:space="preserve"> = 1…</w:t>
      </w:r>
      <w:r w:rsidRPr="00A85FB1">
        <w:rPr>
          <w:color w:val="000000"/>
          <w:lang w:val="en-US"/>
        </w:rPr>
        <w:t>n</w:t>
      </w:r>
      <w:r w:rsidR="00A85FB1" w:rsidRPr="00A85FB1">
        <w:rPr>
          <w:color w:val="000000"/>
        </w:rPr>
        <w:t>;</w:t>
      </w:r>
    </w:p>
    <w:p w:rsidR="003C6549" w:rsidRDefault="003C6549" w:rsidP="00A85FB1">
      <w:pPr>
        <w:rPr>
          <w:color w:val="000000"/>
        </w:rPr>
      </w:pPr>
    </w:p>
    <w:p w:rsidR="00A85FB1" w:rsidRDefault="00B278D1" w:rsidP="00A85FB1">
      <w:pPr>
        <w:rPr>
          <w:color w:val="000000"/>
        </w:rPr>
      </w:pPr>
      <w:r w:rsidRPr="00A85FB1">
        <w:rPr>
          <w:color w:val="000000"/>
          <w:lang w:val="en-US"/>
        </w:rPr>
        <w:t>n</w:t>
      </w:r>
      <w:r w:rsidRPr="00A85FB1">
        <w:rPr>
          <w:color w:val="000000"/>
        </w:rPr>
        <w:t xml:space="preserve"> </w:t>
      </w:r>
      <w:r w:rsidR="00A85FB1">
        <w:rPr>
          <w:color w:val="000000"/>
        </w:rPr>
        <w:t>-</w:t>
      </w:r>
      <w:r w:rsidRPr="00A85FB1">
        <w:rPr>
          <w:color w:val="000000"/>
        </w:rPr>
        <w:t xml:space="preserve"> количество строк и столбцов квадратной матрицы А</w:t>
      </w:r>
      <w:r w:rsidR="00A85FB1" w:rsidRPr="00A85FB1">
        <w:rPr>
          <w:color w:val="000000"/>
        </w:rPr>
        <w:t>.</w:t>
      </w:r>
    </w:p>
    <w:p w:rsidR="00A85FB1" w:rsidRDefault="00B278D1" w:rsidP="00A85FB1">
      <w:pPr>
        <w:rPr>
          <w:color w:val="000000"/>
        </w:rPr>
      </w:pPr>
      <w:r w:rsidRPr="00A85FB1">
        <w:rPr>
          <w:color w:val="000000"/>
        </w:rPr>
        <w:t xml:space="preserve">Для определения вектора условно чистой продукции </w:t>
      </w:r>
      <w:r w:rsidRPr="00A85FB1">
        <w:rPr>
          <w:color w:val="000000"/>
          <w:lang w:val="en-US"/>
        </w:rPr>
        <w:t>Z</w:t>
      </w:r>
      <w:r w:rsidRPr="00A85FB1">
        <w:rPr>
          <w:color w:val="000000"/>
        </w:rPr>
        <w:t xml:space="preserve"> элементы вектора вычисляются по формуле</w:t>
      </w:r>
      <w:r w:rsidR="00A85FB1" w:rsidRPr="00A85FB1">
        <w:rPr>
          <w:color w:val="000000"/>
        </w:rPr>
        <w:t>:</w:t>
      </w:r>
    </w:p>
    <w:p w:rsidR="003C6549" w:rsidRDefault="003C6549" w:rsidP="00A85FB1">
      <w:pPr>
        <w:rPr>
          <w:color w:val="000000"/>
        </w:rPr>
      </w:pPr>
    </w:p>
    <w:p w:rsidR="00A85FB1" w:rsidRPr="00A85FB1" w:rsidRDefault="00F654DE" w:rsidP="00A85FB1">
      <w:pPr>
        <w:rPr>
          <w:color w:val="000000"/>
        </w:rPr>
      </w:pPr>
      <w:r>
        <w:rPr>
          <w:position w:val="-56"/>
        </w:rPr>
        <w:pict>
          <v:shape id="_x0000_i1058" type="#_x0000_t75" style="width:128.25pt;height:68.25pt" fillcolor="window">
            <v:imagedata r:id="rId37" o:title=""/>
          </v:shape>
        </w:pict>
      </w:r>
    </w:p>
    <w:p w:rsidR="00A85FB1" w:rsidRDefault="00DB4250" w:rsidP="003C6549">
      <w:pPr>
        <w:pStyle w:val="2"/>
      </w:pPr>
      <w:bookmarkStart w:id="7" w:name="_Toc242554519"/>
      <w:r>
        <w:br w:type="page"/>
      </w:r>
      <w:r w:rsidR="00B278D1" w:rsidRPr="00A85FB1">
        <w:t>Решение задачи на компьютере</w:t>
      </w:r>
      <w:bookmarkEnd w:id="7"/>
    </w:p>
    <w:p w:rsidR="003C6549" w:rsidRPr="003C6549" w:rsidRDefault="003C6549" w:rsidP="003C6549"/>
    <w:p w:rsidR="00A85FB1" w:rsidRPr="00446711" w:rsidRDefault="00B278D1" w:rsidP="00A85FB1">
      <w:r w:rsidRPr="00A85FB1">
        <w:t xml:space="preserve">Загружаем программу </w:t>
      </w:r>
      <w:r w:rsidRPr="00A85FB1">
        <w:rPr>
          <w:b/>
          <w:bCs/>
          <w:i/>
          <w:iCs/>
          <w:lang w:val="en-US"/>
        </w:rPr>
        <w:t>Mathcad</w:t>
      </w:r>
      <w:r w:rsidR="00A85FB1" w:rsidRPr="00446711">
        <w:t>.</w:t>
      </w:r>
    </w:p>
    <w:p w:rsidR="00A85FB1" w:rsidRDefault="00B278D1" w:rsidP="00A85FB1">
      <w:r w:rsidRPr="00A85FB1">
        <w:t xml:space="preserve">Создаем файл под именем </w:t>
      </w:r>
      <w:r w:rsidRPr="00A85FB1">
        <w:rPr>
          <w:i/>
          <w:iCs/>
          <w:lang w:val="en-US"/>
        </w:rPr>
        <w:t>Lidovitskiy</w:t>
      </w:r>
      <w:r w:rsidRPr="00A85FB1">
        <w:rPr>
          <w:i/>
          <w:iCs/>
        </w:rPr>
        <w:t>-</w:t>
      </w:r>
      <w:r w:rsidRPr="00A85FB1">
        <w:rPr>
          <w:i/>
          <w:iCs/>
          <w:lang w:val="en-US"/>
        </w:rPr>
        <w:t>Kulik</w:t>
      </w:r>
      <w:r w:rsidR="00A85FB1" w:rsidRPr="00A85FB1">
        <w:t xml:space="preserve">. </w:t>
      </w:r>
      <w:r w:rsidRPr="00A85FB1">
        <w:rPr>
          <w:i/>
          <w:iCs/>
          <w:lang w:val="en-US"/>
        </w:rPr>
        <w:t>mcd</w:t>
      </w:r>
      <w:r w:rsidR="00A85FB1" w:rsidRPr="00A85FB1">
        <w:rPr>
          <w:i/>
          <w:iCs/>
        </w:rPr>
        <w:t xml:space="preserve">. </w:t>
      </w:r>
      <w:r w:rsidRPr="00A85FB1">
        <w:t>в папке Эк/к 31</w:t>
      </w:r>
      <w:r w:rsidR="00A85FB1">
        <w:t xml:space="preserve"> (</w:t>
      </w:r>
      <w:r w:rsidRPr="00A85FB1">
        <w:t>2</w:t>
      </w:r>
      <w:r w:rsidR="00A85FB1" w:rsidRPr="00A85FB1">
        <w:t>).</w:t>
      </w:r>
    </w:p>
    <w:p w:rsidR="00A85FB1" w:rsidRDefault="00B278D1" w:rsidP="00A85FB1">
      <w:r w:rsidRPr="00A85FB1">
        <w:t>На основании предварительных установок</w:t>
      </w:r>
      <w:r w:rsidR="00A85FB1">
        <w:t xml:space="preserve"> (</w:t>
      </w:r>
      <w:r w:rsidRPr="00A85FB1">
        <w:t>шаблона</w:t>
      </w:r>
      <w:r w:rsidR="00A85FB1" w:rsidRPr="00A85FB1">
        <w:t xml:space="preserve">) </w:t>
      </w:r>
      <w:r w:rsidRPr="00A85FB1">
        <w:t>создаем и форматируем заголовок</w:t>
      </w:r>
      <w:r w:rsidR="00A85FB1" w:rsidRPr="00A85FB1">
        <w:t>.</w:t>
      </w:r>
    </w:p>
    <w:p w:rsidR="00A85FB1" w:rsidRDefault="00B278D1" w:rsidP="00A85FB1">
      <w:r w:rsidRPr="00A85FB1">
        <w:t>Вводим с соответствующими комментариями</w:t>
      </w:r>
      <w:r w:rsidR="00A85FB1">
        <w:t xml:space="preserve"> (</w:t>
      </w:r>
      <w:r w:rsidRPr="00A85FB1">
        <w:rPr>
          <w:i/>
          <w:iCs/>
          <w:lang w:val="en-US"/>
        </w:rPr>
        <w:t>ORIGIN</w:t>
      </w:r>
      <w:r w:rsidRPr="00A85FB1">
        <w:rPr>
          <w:i/>
          <w:iCs/>
        </w:rPr>
        <w:t>=1</w:t>
      </w:r>
      <w:r w:rsidR="00A85FB1" w:rsidRPr="00A85FB1">
        <w:t xml:space="preserve">) </w:t>
      </w:r>
      <w:r w:rsidRPr="00A85FB1">
        <w:t>заданные матрицу коэффициентов прямых материальных затрат А и вектор валовой Х продукции</w:t>
      </w:r>
      <w:r w:rsidR="00A85FB1">
        <w:t xml:space="preserve"> (</w:t>
      </w:r>
      <w:r w:rsidRPr="00A85FB1">
        <w:t>все надписи и обозначения вводим латинским шрифтом, заданные формулы и комментарии должны располагаться либо на уровне, либо выше рассчитываемых значений</w:t>
      </w:r>
      <w:r w:rsidR="00A85FB1" w:rsidRPr="00A85FB1">
        <w:t>).</w:t>
      </w:r>
    </w:p>
    <w:p w:rsidR="00A85FB1" w:rsidRPr="00446711" w:rsidRDefault="00B278D1" w:rsidP="00A85FB1">
      <w:pPr>
        <w:rPr>
          <w:i/>
          <w:iCs/>
        </w:rPr>
      </w:pPr>
      <w:r w:rsidRPr="00A85FB1">
        <w:t>Рассчитываем матрицу коэффициентов полных материальных затрат В</w:t>
      </w:r>
      <w:r w:rsidR="00A85FB1" w:rsidRPr="00A85FB1">
        <w:t xml:space="preserve">. </w:t>
      </w:r>
      <w:r w:rsidRPr="00A85FB1">
        <w:t>Для этого вычисляем единичную матрицу, соответствующую матрице А</w:t>
      </w:r>
      <w:r w:rsidR="00A85FB1" w:rsidRPr="00A85FB1">
        <w:t xml:space="preserve">. </w:t>
      </w:r>
      <w:r w:rsidRPr="00A85FB1">
        <w:t>Для этого используем функцию</w:t>
      </w:r>
      <w:r w:rsidR="00A85FB1" w:rsidRPr="00A85FB1">
        <w:t xml:space="preserve"> </w:t>
      </w:r>
      <w:r w:rsidRPr="00A85FB1">
        <w:rPr>
          <w:i/>
          <w:iCs/>
          <w:lang w:val="en-US"/>
        </w:rPr>
        <w:t>identiti</w:t>
      </w:r>
      <w:r w:rsidR="00A85FB1" w:rsidRPr="00446711">
        <w:rPr>
          <w:i/>
          <w:iCs/>
        </w:rPr>
        <w:t xml:space="preserve"> (</w:t>
      </w:r>
      <w:r w:rsidRPr="00A85FB1">
        <w:rPr>
          <w:i/>
          <w:iCs/>
          <w:lang w:val="en-US"/>
        </w:rPr>
        <w:t>cols</w:t>
      </w:r>
      <w:r w:rsidR="00A85FB1" w:rsidRPr="00446711">
        <w:rPr>
          <w:i/>
          <w:iCs/>
        </w:rPr>
        <w:t xml:space="preserve"> (</w:t>
      </w:r>
      <w:r w:rsidRPr="00A85FB1">
        <w:rPr>
          <w:i/>
          <w:iCs/>
          <w:lang w:val="en-US"/>
        </w:rPr>
        <w:t>A</w:t>
      </w:r>
      <w:r w:rsidR="00A85FB1" w:rsidRPr="00446711">
        <w:rPr>
          <w:i/>
          <w:iCs/>
        </w:rPr>
        <w:t>)).</w:t>
      </w:r>
    </w:p>
    <w:p w:rsidR="00A85FB1" w:rsidRDefault="00B278D1" w:rsidP="00A85FB1">
      <w:r w:rsidRPr="00A85FB1">
        <w:t>Рассчитываем матрицу В по формуле</w:t>
      </w:r>
      <w:r w:rsidR="00A85FB1" w:rsidRPr="00A85FB1">
        <w:t>:</w:t>
      </w:r>
    </w:p>
    <w:p w:rsidR="003C6549" w:rsidRDefault="003C6549" w:rsidP="00A85FB1"/>
    <w:p w:rsidR="00A85FB1" w:rsidRDefault="00F654DE" w:rsidP="00A85FB1">
      <w:r>
        <w:rPr>
          <w:position w:val="-12"/>
        </w:rPr>
        <w:pict>
          <v:shape id="_x0000_i1059" type="#_x0000_t75" style="width:108.75pt;height:33pt" fillcolor="window">
            <v:imagedata r:id="rId29" o:title=""/>
          </v:shape>
        </w:pict>
      </w:r>
    </w:p>
    <w:p w:rsidR="003C6549" w:rsidRPr="00A85FB1" w:rsidRDefault="003C6549" w:rsidP="00A85FB1"/>
    <w:p w:rsidR="00A85FB1" w:rsidRDefault="00B278D1" w:rsidP="00A85FB1">
      <w:r w:rsidRPr="00A85FB1">
        <w:t xml:space="preserve">Определяем объемы валовой продукции по всем отраслям </w:t>
      </w:r>
      <w:r w:rsidRPr="00A85FB1">
        <w:rPr>
          <w:lang w:val="en-US"/>
        </w:rPr>
        <w:t>Y</w:t>
      </w:r>
      <w:r w:rsidRPr="00A85FB1">
        <w:t xml:space="preserve"> по формуле</w:t>
      </w:r>
      <w:r w:rsidR="00A85FB1" w:rsidRPr="00A85FB1">
        <w:t>:</w:t>
      </w:r>
    </w:p>
    <w:p w:rsidR="003C6549" w:rsidRDefault="003C6549" w:rsidP="00A85FB1"/>
    <w:p w:rsidR="00B278D1" w:rsidRDefault="00F654DE" w:rsidP="00A85FB1">
      <w:r>
        <w:rPr>
          <w:position w:val="-12"/>
        </w:rPr>
        <w:pict>
          <v:shape id="_x0000_i1060" type="#_x0000_t75" style="width:118.5pt;height:24.75pt" fillcolor="window">
            <v:imagedata r:id="rId27" o:title=""/>
          </v:shape>
        </w:pict>
      </w:r>
    </w:p>
    <w:p w:rsidR="003C6549" w:rsidRPr="00A85FB1" w:rsidRDefault="003C6549" w:rsidP="00A85FB1"/>
    <w:p w:rsidR="00A85FB1" w:rsidRDefault="00B278D1" w:rsidP="00A85FB1">
      <w:r w:rsidRPr="00A85FB1">
        <w:t xml:space="preserve">Определяем матрицу </w:t>
      </w:r>
      <w:r w:rsidRPr="00A85FB1">
        <w:rPr>
          <w:b/>
          <w:bCs/>
        </w:rPr>
        <w:t>х</w:t>
      </w:r>
      <w:r w:rsidRPr="00A85FB1">
        <w:t xml:space="preserve"> величин межотраслевых потоков продукции</w:t>
      </w:r>
      <w:r w:rsidR="00A85FB1" w:rsidRPr="00A85FB1">
        <w:t xml:space="preserve">. </w:t>
      </w:r>
      <w:r w:rsidRPr="00A85FB1">
        <w:t>Для этого определяем элементы матрицы, задавая комментарии</w:t>
      </w:r>
      <w:r w:rsidR="00A85FB1" w:rsidRPr="00A85FB1">
        <w:t>:</w:t>
      </w:r>
    </w:p>
    <w:p w:rsidR="003C6549" w:rsidRDefault="003C6549" w:rsidP="00A85FB1"/>
    <w:p w:rsidR="00B278D1" w:rsidRPr="00DB4250" w:rsidRDefault="00B278D1" w:rsidP="00A85FB1">
      <w:pPr>
        <w:rPr>
          <w:i/>
          <w:iCs/>
          <w:vertAlign w:val="subscript"/>
          <w:lang w:val="en-US"/>
        </w:rPr>
      </w:pPr>
      <w:r w:rsidRPr="00A85FB1">
        <w:rPr>
          <w:i/>
          <w:iCs/>
          <w:lang w:val="en-US"/>
        </w:rPr>
        <w:t>i=1</w:t>
      </w:r>
      <w:r w:rsidR="00A85FB1" w:rsidRPr="00A85FB1">
        <w:rPr>
          <w:i/>
          <w:iCs/>
          <w:lang w:val="en-US"/>
        </w:rPr>
        <w:t>.</w:t>
      </w:r>
      <w:r w:rsidR="00A85FB1">
        <w:rPr>
          <w:i/>
          <w:iCs/>
          <w:lang w:val="en-US"/>
        </w:rPr>
        <w:t xml:space="preserve"> </w:t>
      </w:r>
      <w:r w:rsidRPr="00A85FB1">
        <w:rPr>
          <w:i/>
          <w:iCs/>
          <w:lang w:val="en-US"/>
        </w:rPr>
        <w:t>rows</w:t>
      </w:r>
      <w:r w:rsidR="00A85FB1">
        <w:rPr>
          <w:i/>
          <w:iCs/>
          <w:lang w:val="en-US"/>
        </w:rPr>
        <w:t xml:space="preserve"> (</w:t>
      </w:r>
      <w:r w:rsidRPr="00A85FB1">
        <w:rPr>
          <w:i/>
          <w:iCs/>
          <w:lang w:val="en-US"/>
        </w:rPr>
        <w:t>A</w:t>
      </w:r>
      <w:r w:rsidR="00A85FB1" w:rsidRPr="00A85FB1">
        <w:rPr>
          <w:i/>
          <w:iCs/>
          <w:lang w:val="en-US"/>
        </w:rPr>
        <w:t xml:space="preserve">) </w:t>
      </w:r>
      <w:r w:rsidRPr="00A85FB1">
        <w:rPr>
          <w:i/>
          <w:iCs/>
          <w:lang w:val="en-US"/>
        </w:rPr>
        <w:t>j=1</w:t>
      </w:r>
      <w:r w:rsidR="00A85FB1" w:rsidRPr="00A85FB1">
        <w:rPr>
          <w:i/>
          <w:iCs/>
          <w:lang w:val="en-US"/>
        </w:rPr>
        <w:t>.</w:t>
      </w:r>
      <w:r w:rsidR="00A85FB1">
        <w:rPr>
          <w:i/>
          <w:iCs/>
          <w:lang w:val="en-US"/>
        </w:rPr>
        <w:t xml:space="preserve"> </w:t>
      </w:r>
      <w:r w:rsidRPr="00A85FB1">
        <w:rPr>
          <w:i/>
          <w:iCs/>
          <w:lang w:val="en-US"/>
        </w:rPr>
        <w:t>cols</w:t>
      </w:r>
      <w:r w:rsidR="00A85FB1">
        <w:rPr>
          <w:i/>
          <w:iCs/>
          <w:lang w:val="en-US"/>
        </w:rPr>
        <w:t xml:space="preserve"> (</w:t>
      </w:r>
      <w:r w:rsidRPr="00A85FB1">
        <w:rPr>
          <w:i/>
          <w:iCs/>
          <w:lang w:val="en-US"/>
        </w:rPr>
        <w:t>A</w:t>
      </w:r>
      <w:r w:rsidR="00A85FB1" w:rsidRPr="00A85FB1">
        <w:rPr>
          <w:i/>
          <w:iCs/>
          <w:lang w:val="en-US"/>
        </w:rPr>
        <w:t xml:space="preserve">) </w:t>
      </w:r>
      <w:r w:rsidRPr="00A85FB1">
        <w:rPr>
          <w:i/>
          <w:iCs/>
          <w:lang w:val="en-US"/>
        </w:rPr>
        <w:t>x</w:t>
      </w:r>
      <w:r w:rsidRPr="00A85FB1">
        <w:rPr>
          <w:i/>
          <w:iCs/>
          <w:vertAlign w:val="subscript"/>
          <w:lang w:val="en-US"/>
        </w:rPr>
        <w:t>i,j</w:t>
      </w:r>
      <w:r w:rsidRPr="00A85FB1">
        <w:rPr>
          <w:i/>
          <w:iCs/>
          <w:lang w:val="en-US"/>
        </w:rPr>
        <w:t>=A</w:t>
      </w:r>
      <w:r w:rsidRPr="00A85FB1">
        <w:rPr>
          <w:i/>
          <w:iCs/>
          <w:vertAlign w:val="subscript"/>
          <w:lang w:val="en-US"/>
        </w:rPr>
        <w:t xml:space="preserve">i,j </w:t>
      </w:r>
      <w:r w:rsidRPr="00A85FB1">
        <w:rPr>
          <w:i/>
          <w:iCs/>
          <w:lang w:val="en-US"/>
        </w:rPr>
        <w:t>·X</w:t>
      </w:r>
      <w:r w:rsidRPr="00A85FB1">
        <w:rPr>
          <w:i/>
          <w:iCs/>
          <w:vertAlign w:val="subscript"/>
          <w:lang w:val="en-US"/>
        </w:rPr>
        <w:t>j</w:t>
      </w:r>
    </w:p>
    <w:p w:rsidR="003C6549" w:rsidRPr="00DB4250" w:rsidRDefault="003C6549" w:rsidP="00A85FB1">
      <w:pPr>
        <w:rPr>
          <w:lang w:val="en-US"/>
        </w:rPr>
      </w:pPr>
    </w:p>
    <w:p w:rsidR="00A85FB1" w:rsidRDefault="00B278D1" w:rsidP="00A85FB1">
      <w:r w:rsidRPr="00A85FB1">
        <w:t xml:space="preserve">После этого находим матрицу </w:t>
      </w:r>
      <w:r w:rsidRPr="00A85FB1">
        <w:rPr>
          <w:b/>
          <w:bCs/>
        </w:rPr>
        <w:t>х</w:t>
      </w:r>
      <w:r w:rsidR="00A85FB1" w:rsidRPr="00A85FB1">
        <w:t>.</w:t>
      </w:r>
    </w:p>
    <w:p w:rsidR="00A85FB1" w:rsidRDefault="00B278D1" w:rsidP="00A85FB1">
      <w:r w:rsidRPr="00A85FB1">
        <w:t xml:space="preserve">Рассчитываем вектор условно чистой продукции </w:t>
      </w:r>
      <w:r w:rsidRPr="00A85FB1">
        <w:rPr>
          <w:lang w:val="en-US"/>
        </w:rPr>
        <w:t>Z</w:t>
      </w:r>
      <w:r w:rsidRPr="00A85FB1">
        <w:t>, задав для этого формулу</w:t>
      </w:r>
      <w:r w:rsidR="00A85FB1" w:rsidRPr="00A85FB1">
        <w:t>:</w:t>
      </w:r>
    </w:p>
    <w:p w:rsidR="003C6549" w:rsidRDefault="003C6549" w:rsidP="00A85FB1"/>
    <w:p w:rsidR="00B278D1" w:rsidRDefault="00F654DE" w:rsidP="00A85FB1">
      <w:r>
        <w:rPr>
          <w:position w:val="-78"/>
        </w:rPr>
        <w:pict>
          <v:shape id="_x0000_i1061" type="#_x0000_t75" style="width:132pt;height:59.25pt" fillcolor="window">
            <v:imagedata r:id="rId38" o:title=""/>
          </v:shape>
        </w:pict>
      </w:r>
    </w:p>
    <w:p w:rsidR="003C6549" w:rsidRPr="00A85FB1" w:rsidRDefault="003C6549" w:rsidP="00A85FB1">
      <w:pPr>
        <w:rPr>
          <w:lang w:val="en-US"/>
        </w:rPr>
      </w:pPr>
    </w:p>
    <w:p w:rsidR="00A85FB1" w:rsidRDefault="00B278D1" w:rsidP="00A85FB1">
      <w:r w:rsidRPr="00A85FB1">
        <w:t xml:space="preserve">Поскольку в балансе </w:t>
      </w:r>
      <w:r w:rsidRPr="00A85FB1">
        <w:rPr>
          <w:lang w:val="en-US"/>
        </w:rPr>
        <w:t>Z</w:t>
      </w:r>
      <w:r w:rsidR="00A85FB1" w:rsidRPr="00A85FB1">
        <w:t xml:space="preserve"> - </w:t>
      </w:r>
      <w:r w:rsidRPr="00A85FB1">
        <w:t xml:space="preserve">это вектор-строка, найдем транспонированный вектор </w:t>
      </w:r>
      <w:r w:rsidRPr="00A85FB1">
        <w:rPr>
          <w:lang w:val="en-US"/>
        </w:rPr>
        <w:t>Z</w:t>
      </w:r>
      <w:r w:rsidRPr="00A85FB1">
        <w:rPr>
          <w:vertAlign w:val="superscript"/>
          <w:lang w:val="en-US"/>
        </w:rPr>
        <w:t>T</w:t>
      </w:r>
      <w:r w:rsidR="00A85FB1" w:rsidRPr="00A85FB1">
        <w:t>.</w:t>
      </w:r>
    </w:p>
    <w:p w:rsidR="00A85FB1" w:rsidRDefault="00B278D1" w:rsidP="00A85FB1">
      <w:r w:rsidRPr="00A85FB1">
        <w:t>Найдем итоговые суммы</w:t>
      </w:r>
      <w:r w:rsidR="00A85FB1" w:rsidRPr="00A85FB1">
        <w:t>:</w:t>
      </w:r>
    </w:p>
    <w:p w:rsidR="00B278D1" w:rsidRPr="00446711" w:rsidRDefault="00B278D1" w:rsidP="00A85FB1">
      <w:r w:rsidRPr="00A85FB1">
        <w:t>9</w:t>
      </w:r>
      <w:r w:rsidR="00A85FB1">
        <w:t xml:space="preserve">.11.1 </w:t>
      </w:r>
      <w:r w:rsidRPr="00A85FB1">
        <w:t>Условно чистой продукции</w:t>
      </w:r>
      <w:r w:rsidR="00A85FB1" w:rsidRPr="00A85FB1">
        <w:t xml:space="preserve">: </w:t>
      </w:r>
      <w:r w:rsidR="00F654DE">
        <w:rPr>
          <w:position w:val="-12"/>
        </w:rPr>
        <w:pict>
          <v:shape id="_x0000_i1062" type="#_x0000_t75" style="width:102pt;height:24pt" fillcolor="window">
            <v:imagedata r:id="rId39" o:title=""/>
          </v:shape>
        </w:pict>
      </w:r>
    </w:p>
    <w:p w:rsidR="00B278D1" w:rsidRPr="00A85FB1" w:rsidRDefault="00B278D1" w:rsidP="00A85FB1">
      <w:r w:rsidRPr="00A85FB1">
        <w:t>9</w:t>
      </w:r>
      <w:r w:rsidR="00A85FB1">
        <w:t xml:space="preserve">.11.2 </w:t>
      </w:r>
      <w:r w:rsidRPr="00A85FB1">
        <w:t>Конечной продукции</w:t>
      </w:r>
      <w:r w:rsidR="00A85FB1" w:rsidRPr="00A85FB1">
        <w:t xml:space="preserve">: </w:t>
      </w:r>
      <w:r w:rsidR="00F654DE">
        <w:rPr>
          <w:position w:val="-12"/>
        </w:rPr>
        <w:pict>
          <v:shape id="_x0000_i1063" type="#_x0000_t75" style="width:99pt;height:24pt" fillcolor="window">
            <v:imagedata r:id="rId40" o:title=""/>
          </v:shape>
        </w:pict>
      </w:r>
    </w:p>
    <w:p w:rsidR="00A85FB1" w:rsidRPr="00A85FB1" w:rsidRDefault="00B278D1" w:rsidP="00A85FB1">
      <w:r w:rsidRPr="00A85FB1">
        <w:t>9</w:t>
      </w:r>
      <w:r w:rsidR="00A85FB1">
        <w:t xml:space="preserve">.11.3 </w:t>
      </w:r>
      <w:r w:rsidRPr="00A85FB1">
        <w:t>Валовой продукции</w:t>
      </w:r>
      <w:r w:rsidR="00A85FB1" w:rsidRPr="00A85FB1">
        <w:t xml:space="preserve">: </w:t>
      </w:r>
      <w:r w:rsidR="00F654DE">
        <w:rPr>
          <w:position w:val="-12"/>
        </w:rPr>
        <w:pict>
          <v:shape id="_x0000_i1064" type="#_x0000_t75" style="width:80.25pt;height:24pt" fillcolor="window">
            <v:imagedata r:id="rId41" o:title=""/>
          </v:shape>
        </w:pict>
      </w:r>
    </w:p>
    <w:p w:rsidR="00A85FB1" w:rsidRDefault="00B278D1" w:rsidP="00A85FB1">
      <w:r w:rsidRPr="00A85FB1">
        <w:t>Печатаем результаты решения на бумаге</w:t>
      </w:r>
      <w:r w:rsidR="00A85FB1" w:rsidRPr="00A85FB1">
        <w:t>.</w:t>
      </w:r>
    </w:p>
    <w:p w:rsidR="003C6549" w:rsidRDefault="003C6549" w:rsidP="00A85FB1">
      <w:pPr>
        <w:rPr>
          <w:b/>
          <w:bCs/>
        </w:rPr>
      </w:pPr>
    </w:p>
    <w:p w:rsidR="00A85FB1" w:rsidRDefault="00B278D1" w:rsidP="003C6549">
      <w:pPr>
        <w:pStyle w:val="2"/>
      </w:pPr>
      <w:bookmarkStart w:id="8" w:name="_Toc242554520"/>
      <w:r w:rsidRPr="00A85FB1">
        <w:t>Межотраслевой баланс производства и распределения продукции</w:t>
      </w:r>
      <w:bookmarkEnd w:id="8"/>
    </w:p>
    <w:p w:rsidR="003C6549" w:rsidRDefault="003C6549" w:rsidP="00A85FB1"/>
    <w:p w:rsidR="00A85FB1" w:rsidRDefault="00B278D1" w:rsidP="00A85FB1">
      <w:r w:rsidRPr="00A85FB1">
        <w:t>На основании полученных данных составим межотраслевой баланс производства и распределения ресурсов</w:t>
      </w:r>
      <w:r w:rsidR="00A85FB1" w:rsidRPr="00A85FB1">
        <w:t>.</w:t>
      </w:r>
    </w:p>
    <w:p w:rsidR="00B278D1" w:rsidRPr="00A85FB1" w:rsidRDefault="00B278D1" w:rsidP="00A85FB1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9"/>
        <w:gridCol w:w="1134"/>
        <w:gridCol w:w="1134"/>
        <w:gridCol w:w="1134"/>
        <w:gridCol w:w="1135"/>
        <w:gridCol w:w="1326"/>
        <w:gridCol w:w="1326"/>
      </w:tblGrid>
      <w:tr w:rsidR="00B278D1" w:rsidRPr="00EA171A" w:rsidTr="00EA171A">
        <w:trPr>
          <w:jc w:val="center"/>
        </w:trPr>
        <w:tc>
          <w:tcPr>
            <w:tcW w:w="1709" w:type="dxa"/>
          </w:tcPr>
          <w:p w:rsidR="00B278D1" w:rsidRPr="00A85FB1" w:rsidRDefault="00B278D1" w:rsidP="003C6549">
            <w:pPr>
              <w:pStyle w:val="af9"/>
            </w:pPr>
          </w:p>
        </w:tc>
        <w:tc>
          <w:tcPr>
            <w:tcW w:w="7189" w:type="dxa"/>
            <w:gridSpan w:val="6"/>
          </w:tcPr>
          <w:p w:rsidR="00B278D1" w:rsidRPr="00A85FB1" w:rsidRDefault="00B278D1" w:rsidP="003C6549">
            <w:pPr>
              <w:pStyle w:val="af9"/>
            </w:pPr>
            <w:r w:rsidRPr="00A85FB1">
              <w:t>Потребляющие отрасли</w:t>
            </w:r>
          </w:p>
        </w:tc>
      </w:tr>
      <w:tr w:rsidR="00B278D1" w:rsidRPr="00EA171A" w:rsidTr="00EA171A">
        <w:trPr>
          <w:jc w:val="center"/>
        </w:trPr>
        <w:tc>
          <w:tcPr>
            <w:tcW w:w="1709" w:type="dxa"/>
          </w:tcPr>
          <w:p w:rsidR="00B278D1" w:rsidRPr="00A85FB1" w:rsidRDefault="00B278D1" w:rsidP="003C6549">
            <w:pPr>
              <w:pStyle w:val="af9"/>
            </w:pPr>
            <w:r w:rsidRPr="00A85FB1">
              <w:t>Производящие отрасли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1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2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3</w:t>
            </w:r>
          </w:p>
        </w:tc>
        <w:tc>
          <w:tcPr>
            <w:tcW w:w="1135" w:type="dxa"/>
          </w:tcPr>
          <w:p w:rsidR="00B278D1" w:rsidRPr="00A85FB1" w:rsidRDefault="00B278D1" w:rsidP="003C6549">
            <w:pPr>
              <w:pStyle w:val="af9"/>
            </w:pPr>
            <w:r w:rsidRPr="00A85FB1">
              <w:t>4</w:t>
            </w:r>
          </w:p>
        </w:tc>
        <w:tc>
          <w:tcPr>
            <w:tcW w:w="1326" w:type="dxa"/>
          </w:tcPr>
          <w:p w:rsidR="00B278D1" w:rsidRPr="00A85FB1" w:rsidRDefault="00B278D1" w:rsidP="003C6549">
            <w:pPr>
              <w:pStyle w:val="af9"/>
            </w:pPr>
            <w:r w:rsidRPr="00A85FB1">
              <w:t>Конечная продукция</w:t>
            </w:r>
          </w:p>
        </w:tc>
        <w:tc>
          <w:tcPr>
            <w:tcW w:w="1326" w:type="dxa"/>
          </w:tcPr>
          <w:p w:rsidR="00B278D1" w:rsidRPr="00A85FB1" w:rsidRDefault="00B278D1" w:rsidP="003C6549">
            <w:pPr>
              <w:pStyle w:val="af9"/>
            </w:pPr>
            <w:r w:rsidRPr="00A85FB1">
              <w:t>Валовая продукция</w:t>
            </w:r>
          </w:p>
        </w:tc>
      </w:tr>
      <w:tr w:rsidR="00B278D1" w:rsidRPr="00EA171A" w:rsidTr="00EA171A">
        <w:trPr>
          <w:jc w:val="center"/>
        </w:trPr>
        <w:tc>
          <w:tcPr>
            <w:tcW w:w="1709" w:type="dxa"/>
          </w:tcPr>
          <w:p w:rsidR="00B278D1" w:rsidRPr="00A85FB1" w:rsidRDefault="00B278D1" w:rsidP="003C6549">
            <w:pPr>
              <w:pStyle w:val="af9"/>
            </w:pPr>
            <w:r w:rsidRPr="00A85FB1">
              <w:t>1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2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3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4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5,796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10,764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2</w:t>
            </w:r>
            <w:r w:rsidR="00A85FB1">
              <w:t>, 20</w:t>
            </w:r>
            <w:r w:rsidRPr="00A85FB1">
              <w:t>8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0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11,152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54,366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29,274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54,366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4,512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4,512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50,76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4,512</w:t>
            </w:r>
          </w:p>
        </w:tc>
        <w:tc>
          <w:tcPr>
            <w:tcW w:w="1135" w:type="dxa"/>
          </w:tcPr>
          <w:p w:rsidR="00B278D1" w:rsidRPr="00A85FB1" w:rsidRDefault="00B278D1" w:rsidP="003C6549">
            <w:pPr>
              <w:pStyle w:val="af9"/>
            </w:pPr>
            <w:r w:rsidRPr="00A85FB1">
              <w:t>17,004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27,032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0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9,156</w:t>
            </w:r>
          </w:p>
        </w:tc>
        <w:tc>
          <w:tcPr>
            <w:tcW w:w="1326" w:type="dxa"/>
          </w:tcPr>
          <w:p w:rsidR="00B278D1" w:rsidRPr="00A85FB1" w:rsidRDefault="00B278D1" w:rsidP="003C6549">
            <w:pPr>
              <w:pStyle w:val="af9"/>
            </w:pPr>
            <w:r w:rsidRPr="00A85FB1">
              <w:t>99,536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600,326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199,758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149,966</w:t>
            </w:r>
          </w:p>
        </w:tc>
        <w:tc>
          <w:tcPr>
            <w:tcW w:w="1326" w:type="dxa"/>
          </w:tcPr>
          <w:p w:rsidR="00B278D1" w:rsidRPr="00A85FB1" w:rsidRDefault="00B278D1" w:rsidP="003C6549">
            <w:pPr>
              <w:pStyle w:val="af9"/>
            </w:pPr>
            <w:r w:rsidRPr="00A85FB1">
              <w:t>138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697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282</w:t>
            </w:r>
          </w:p>
          <w:p w:rsidR="00B278D1" w:rsidRPr="00A85FB1" w:rsidRDefault="00B278D1" w:rsidP="003C6549">
            <w:pPr>
              <w:pStyle w:val="af9"/>
            </w:pPr>
            <w:r w:rsidRPr="00A85FB1">
              <w:t>218</w:t>
            </w:r>
          </w:p>
        </w:tc>
      </w:tr>
      <w:tr w:rsidR="00B278D1" w:rsidRPr="00EA171A" w:rsidTr="00EA171A">
        <w:trPr>
          <w:jc w:val="center"/>
        </w:trPr>
        <w:tc>
          <w:tcPr>
            <w:tcW w:w="1709" w:type="dxa"/>
          </w:tcPr>
          <w:p w:rsidR="00B278D1" w:rsidRPr="00A85FB1" w:rsidRDefault="00B278D1" w:rsidP="003C6549">
            <w:pPr>
              <w:pStyle w:val="af9"/>
            </w:pPr>
            <w:r w:rsidRPr="00A85FB1">
              <w:t>Условно чистая продукция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119,232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547,842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217,704</w:t>
            </w:r>
          </w:p>
        </w:tc>
        <w:tc>
          <w:tcPr>
            <w:tcW w:w="1135" w:type="dxa"/>
          </w:tcPr>
          <w:p w:rsidR="00B278D1" w:rsidRPr="00A85FB1" w:rsidRDefault="00B278D1" w:rsidP="003C6549">
            <w:pPr>
              <w:pStyle w:val="af9"/>
            </w:pPr>
            <w:r w:rsidRPr="00A85FB1">
              <w:t>164,808</w:t>
            </w:r>
          </w:p>
        </w:tc>
        <w:tc>
          <w:tcPr>
            <w:tcW w:w="1326" w:type="dxa"/>
          </w:tcPr>
          <w:p w:rsidR="00B278D1" w:rsidRPr="00A85FB1" w:rsidRDefault="00B278D1" w:rsidP="003C6549">
            <w:pPr>
              <w:pStyle w:val="af9"/>
            </w:pPr>
            <w:r w:rsidRPr="00A85FB1">
              <w:t>1049,586</w:t>
            </w:r>
          </w:p>
        </w:tc>
        <w:tc>
          <w:tcPr>
            <w:tcW w:w="1326" w:type="dxa"/>
          </w:tcPr>
          <w:p w:rsidR="00B278D1" w:rsidRPr="00A85FB1" w:rsidRDefault="00B278D1" w:rsidP="003C6549">
            <w:pPr>
              <w:pStyle w:val="af9"/>
            </w:pPr>
          </w:p>
        </w:tc>
      </w:tr>
      <w:tr w:rsidR="00B278D1" w:rsidRPr="00EA171A" w:rsidTr="00EA171A">
        <w:trPr>
          <w:jc w:val="center"/>
        </w:trPr>
        <w:tc>
          <w:tcPr>
            <w:tcW w:w="1709" w:type="dxa"/>
          </w:tcPr>
          <w:p w:rsidR="00B278D1" w:rsidRPr="00A85FB1" w:rsidRDefault="00B278D1" w:rsidP="003C6549">
            <w:pPr>
              <w:pStyle w:val="af9"/>
            </w:pPr>
            <w:r w:rsidRPr="00A85FB1">
              <w:t>Валовая продукция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138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697</w:t>
            </w:r>
          </w:p>
        </w:tc>
        <w:tc>
          <w:tcPr>
            <w:tcW w:w="1134" w:type="dxa"/>
          </w:tcPr>
          <w:p w:rsidR="00B278D1" w:rsidRPr="00A85FB1" w:rsidRDefault="00B278D1" w:rsidP="003C6549">
            <w:pPr>
              <w:pStyle w:val="af9"/>
            </w:pPr>
            <w:r w:rsidRPr="00A85FB1">
              <w:t>282</w:t>
            </w:r>
          </w:p>
        </w:tc>
        <w:tc>
          <w:tcPr>
            <w:tcW w:w="1135" w:type="dxa"/>
          </w:tcPr>
          <w:p w:rsidR="00B278D1" w:rsidRPr="00A85FB1" w:rsidRDefault="00B278D1" w:rsidP="003C6549">
            <w:pPr>
              <w:pStyle w:val="af9"/>
            </w:pPr>
            <w:r w:rsidRPr="00A85FB1">
              <w:t>218</w:t>
            </w:r>
          </w:p>
        </w:tc>
        <w:tc>
          <w:tcPr>
            <w:tcW w:w="1326" w:type="dxa"/>
          </w:tcPr>
          <w:p w:rsidR="00B278D1" w:rsidRPr="00A85FB1" w:rsidRDefault="00B278D1" w:rsidP="003C6549">
            <w:pPr>
              <w:pStyle w:val="af9"/>
            </w:pPr>
          </w:p>
        </w:tc>
        <w:tc>
          <w:tcPr>
            <w:tcW w:w="1326" w:type="dxa"/>
          </w:tcPr>
          <w:p w:rsidR="00B278D1" w:rsidRPr="00A85FB1" w:rsidRDefault="00B278D1" w:rsidP="003C6549">
            <w:pPr>
              <w:pStyle w:val="af9"/>
            </w:pPr>
            <w:r w:rsidRPr="00A85FB1">
              <w:t>1335</w:t>
            </w:r>
          </w:p>
        </w:tc>
      </w:tr>
    </w:tbl>
    <w:p w:rsidR="00A85FB1" w:rsidRDefault="00DB4250" w:rsidP="00DB4250">
      <w:pPr>
        <w:pStyle w:val="2"/>
      </w:pPr>
      <w:r>
        <w:br w:type="page"/>
      </w:r>
      <w:bookmarkStart w:id="9" w:name="_Toc242554521"/>
      <w:r w:rsidR="00B278D1" w:rsidRPr="00A85FB1">
        <w:t>Выводы</w:t>
      </w:r>
      <w:bookmarkEnd w:id="9"/>
    </w:p>
    <w:p w:rsidR="003C6549" w:rsidRPr="003C6549" w:rsidRDefault="003C6549" w:rsidP="003C6549"/>
    <w:p w:rsidR="00A85FB1" w:rsidRDefault="00B278D1" w:rsidP="00A85FB1">
      <w:r w:rsidRPr="00A85FB1">
        <w:t>На основе матрица коэффициентов прямых материальных затрат и вектора валовой продукции определили коэффициенты полных материальных затрат и составили межотраслевой баланс производства и распределения ресурсов</w:t>
      </w:r>
      <w:r w:rsidR="00A85FB1" w:rsidRPr="00A85FB1">
        <w:t>.</w:t>
      </w:r>
    </w:p>
    <w:p w:rsidR="00A85FB1" w:rsidRDefault="00B278D1" w:rsidP="00A85FB1">
      <w:r w:rsidRPr="00A85FB1">
        <w:t>Определили материальные связи или величины межотраслевых потоков продукции</w:t>
      </w:r>
      <w:r w:rsidR="00A85FB1">
        <w:t xml:space="preserve"> (</w:t>
      </w:r>
      <w:r w:rsidRPr="00A85FB1">
        <w:t xml:space="preserve">матрица </w:t>
      </w:r>
      <w:r w:rsidRPr="00A85FB1">
        <w:rPr>
          <w:b/>
          <w:bCs/>
        </w:rPr>
        <w:t>х</w:t>
      </w:r>
      <w:r w:rsidR="00A85FB1" w:rsidRPr="00A85FB1">
        <w:t>),</w:t>
      </w:r>
      <w:r w:rsidRPr="00A85FB1">
        <w:t xml:space="preserve"> </w:t>
      </w:r>
      <w:r w:rsidR="00A85FB1">
        <w:t>т.е.</w:t>
      </w:r>
      <w:r w:rsidR="00A85FB1" w:rsidRPr="00A85FB1">
        <w:t xml:space="preserve"> </w:t>
      </w:r>
      <w:r w:rsidRPr="00A85FB1">
        <w:t>стоимость средств производства произведенных в</w:t>
      </w:r>
      <w:r w:rsidR="00A85FB1" w:rsidRPr="00A85FB1">
        <w:t xml:space="preserve"> </w:t>
      </w:r>
      <w:r w:rsidRPr="00A85FB1">
        <w:t>производящей</w:t>
      </w:r>
      <w:r w:rsidR="00A85FB1" w:rsidRPr="00A85FB1">
        <w:t xml:space="preserve"> </w:t>
      </w:r>
      <w:r w:rsidRPr="00A85FB1">
        <w:t>отрасли и потребных в качестве материальных затрат в потребляющей отрасли</w:t>
      </w:r>
      <w:r w:rsidR="00A85FB1" w:rsidRPr="00A85FB1">
        <w:t>.</w:t>
      </w:r>
    </w:p>
    <w:p w:rsidR="00A85FB1" w:rsidRDefault="00B278D1" w:rsidP="00A85FB1">
      <w:r w:rsidRPr="00A85FB1">
        <w:t>Определили конечную продукцию</w:t>
      </w:r>
      <w:r w:rsidR="00A85FB1">
        <w:t xml:space="preserve"> (</w:t>
      </w:r>
      <w:r w:rsidRPr="00A85FB1">
        <w:rPr>
          <w:lang w:val="en-US"/>
        </w:rPr>
        <w:t>Y</w:t>
      </w:r>
      <w:r w:rsidR="00A85FB1" w:rsidRPr="00A85FB1">
        <w:t>),</w:t>
      </w:r>
      <w:r w:rsidRPr="00A85FB1">
        <w:t xml:space="preserve"> </w:t>
      </w:r>
      <w:r w:rsidR="00A85FB1">
        <w:t>т.е.</w:t>
      </w:r>
      <w:r w:rsidR="00A85FB1" w:rsidRPr="00A85FB1">
        <w:t xml:space="preserve"> </w:t>
      </w:r>
      <w:r w:rsidRPr="00A85FB1">
        <w:t>продукцию выходящую из производящей отрасли в потребляющую отрасль</w:t>
      </w:r>
      <w:r w:rsidR="00A85FB1" w:rsidRPr="00A85FB1">
        <w:t>.</w:t>
      </w:r>
    </w:p>
    <w:p w:rsidR="00A85FB1" w:rsidRDefault="00B278D1" w:rsidP="00A85FB1">
      <w:r w:rsidRPr="00A85FB1">
        <w:t>Определили величину условно чистой продукции</w:t>
      </w:r>
      <w:r w:rsidR="00A85FB1" w:rsidRPr="00A85FB1">
        <w:t xml:space="preserve"> </w:t>
      </w:r>
      <w:r w:rsidRPr="00A85FB1">
        <w:t>по отраслям</w:t>
      </w:r>
      <w:r w:rsidR="00A85FB1">
        <w:t xml:space="preserve"> (</w:t>
      </w:r>
      <w:r w:rsidRPr="00A85FB1">
        <w:rPr>
          <w:lang w:val="en-US"/>
        </w:rPr>
        <w:t>Zj</w:t>
      </w:r>
      <w:r w:rsidR="00A85FB1" w:rsidRPr="00A85FB1">
        <w:t xml:space="preserve">; </w:t>
      </w:r>
      <w:r w:rsidRPr="00A85FB1">
        <w:rPr>
          <w:lang w:val="en-US"/>
        </w:rPr>
        <w:t>Z</w:t>
      </w:r>
      <w:r w:rsidRPr="00A85FB1">
        <w:rPr>
          <w:vertAlign w:val="superscript"/>
          <w:lang w:val="en-US"/>
        </w:rPr>
        <w:t>T</w:t>
      </w:r>
      <w:r w:rsidR="00A85FB1" w:rsidRPr="00A85FB1">
        <w:t>).</w:t>
      </w:r>
    </w:p>
    <w:p w:rsidR="00A85FB1" w:rsidRDefault="00B278D1" w:rsidP="00A85FB1">
      <w:r w:rsidRPr="00A85FB1">
        <w:t>Определили конечное распределение валовой продукции</w:t>
      </w:r>
      <w:r w:rsidR="00A85FB1">
        <w:t xml:space="preserve"> (</w:t>
      </w:r>
      <w:r w:rsidRPr="00A85FB1">
        <w:t>Х</w:t>
      </w:r>
      <w:r w:rsidR="00A85FB1" w:rsidRPr="00A85FB1">
        <w:t xml:space="preserve">). </w:t>
      </w:r>
      <w:r w:rsidRPr="00A85FB1">
        <w:t>По столбцу и строке валовой продукции проверили баланс</w:t>
      </w:r>
      <w:r w:rsidR="00A85FB1">
        <w:t xml:space="preserve"> (</w:t>
      </w:r>
      <w:r w:rsidRPr="00A85FB1">
        <w:t>138+697+282+218</w:t>
      </w:r>
      <w:r w:rsidR="00A85FB1" w:rsidRPr="00A85FB1">
        <w:t xml:space="preserve">) </w:t>
      </w:r>
      <w:r w:rsidRPr="00A85FB1">
        <w:t>=1335</w:t>
      </w:r>
      <w:r w:rsidR="00A85FB1" w:rsidRPr="00A85FB1">
        <w:t>.</w:t>
      </w:r>
    </w:p>
    <w:p w:rsidR="00A85FB1" w:rsidRDefault="00B278D1" w:rsidP="00A85FB1">
      <w:r w:rsidRPr="00A85FB1">
        <w:t>На основании составленного баланса можно сделать выводы</w:t>
      </w:r>
      <w:r w:rsidR="00A85FB1" w:rsidRPr="00A85FB1">
        <w:t>:</w:t>
      </w:r>
    </w:p>
    <w:p w:rsidR="00A85FB1" w:rsidRDefault="00B278D1" w:rsidP="00A85FB1">
      <w:r w:rsidRPr="00A85FB1">
        <w:t>итог материальных затрат любой потребляющей отрасли и ее условно чистой продукции равен валовой продукции этой отрасли</w:t>
      </w:r>
      <w:r w:rsidR="00A85FB1" w:rsidRPr="00A85FB1">
        <w:t>.</w:t>
      </w:r>
    </w:p>
    <w:p w:rsidR="00A85FB1" w:rsidRDefault="00B278D1" w:rsidP="00A85FB1">
      <w:r w:rsidRPr="00A85FB1">
        <w:t>валовая продукция каждой отрасли равна сумме материальных затрат потребляющих ее продукцию отраслей и конечной продукции этой отрасли</w:t>
      </w:r>
      <w:r w:rsidR="00A85FB1" w:rsidRPr="00A85FB1">
        <w:t>.</w:t>
      </w:r>
    </w:p>
    <w:p w:rsidR="00A85FB1" w:rsidRDefault="003C6549" w:rsidP="003C6549">
      <w:pPr>
        <w:pStyle w:val="2"/>
      </w:pPr>
      <w:r>
        <w:br w:type="page"/>
      </w:r>
      <w:bookmarkStart w:id="10" w:name="_Toc242554522"/>
      <w:r w:rsidR="00B278D1" w:rsidRPr="00A85FB1">
        <w:t>Литература</w:t>
      </w:r>
      <w:bookmarkEnd w:id="10"/>
    </w:p>
    <w:p w:rsidR="003C6549" w:rsidRPr="003C6549" w:rsidRDefault="003C6549" w:rsidP="003C6549"/>
    <w:p w:rsidR="00A85FB1" w:rsidRDefault="00A85FB1" w:rsidP="003C6549">
      <w:pPr>
        <w:pStyle w:val="a0"/>
      </w:pPr>
      <w:r>
        <w:rPr>
          <w:b/>
          <w:bCs/>
        </w:rPr>
        <w:t>"</w:t>
      </w:r>
      <w:r w:rsidR="00B278D1" w:rsidRPr="00A85FB1">
        <w:t>Математические модели в экономике</w:t>
      </w:r>
      <w:r>
        <w:t xml:space="preserve">". </w:t>
      </w:r>
      <w:r w:rsidR="00B278D1" w:rsidRPr="00A85FB1">
        <w:t>Методические указания по выполнению лабораторных и контрольных работ для студентов экономических специальностей заочной формы обучения</w:t>
      </w:r>
      <w:r w:rsidRPr="00A85FB1">
        <w:t xml:space="preserve">. </w:t>
      </w:r>
      <w:r w:rsidR="00B278D1" w:rsidRPr="00A85FB1">
        <w:t>Жуковский А</w:t>
      </w:r>
      <w:r>
        <w:t xml:space="preserve">.А. </w:t>
      </w:r>
      <w:r w:rsidR="00B278D1" w:rsidRPr="00A85FB1">
        <w:t>ЧИПС УрГУПС</w:t>
      </w:r>
      <w:r w:rsidRPr="00A85FB1">
        <w:t xml:space="preserve">. </w:t>
      </w:r>
      <w:r w:rsidR="00B278D1" w:rsidRPr="00A85FB1">
        <w:t>Челябинск</w:t>
      </w:r>
      <w:r>
        <w:t>. 20</w:t>
      </w:r>
      <w:r w:rsidR="00B278D1" w:rsidRPr="00A85FB1">
        <w:t>01</w:t>
      </w:r>
      <w:r w:rsidRPr="00A85FB1">
        <w:t>.</w:t>
      </w:r>
    </w:p>
    <w:p w:rsidR="00A85FB1" w:rsidRDefault="00B278D1" w:rsidP="003C6549">
      <w:pPr>
        <w:pStyle w:val="a0"/>
      </w:pPr>
      <w:r w:rsidRPr="00A85FB1">
        <w:t>Гатаулин А</w:t>
      </w:r>
      <w:r w:rsidR="00A85FB1">
        <w:t xml:space="preserve">.М., </w:t>
      </w:r>
      <w:r w:rsidRPr="00A85FB1">
        <w:t>Гаврилов Г</w:t>
      </w:r>
      <w:r w:rsidR="00A85FB1">
        <w:t xml:space="preserve">.В., </w:t>
      </w:r>
      <w:r w:rsidRPr="00A85FB1">
        <w:t>Сорокина Т</w:t>
      </w:r>
      <w:r w:rsidR="00A85FB1" w:rsidRPr="00A85FB1">
        <w:t xml:space="preserve">. </w:t>
      </w:r>
      <w:r w:rsidRPr="00A85FB1">
        <w:t>M</w:t>
      </w:r>
      <w:r w:rsidR="00A85FB1" w:rsidRPr="00A85FB1">
        <w:t xml:space="preserve">. </w:t>
      </w:r>
      <w:r w:rsidRPr="00A85FB1">
        <w:t>и др</w:t>
      </w:r>
      <w:r w:rsidR="00A85FB1" w:rsidRPr="00A85FB1">
        <w:t xml:space="preserve">. </w:t>
      </w:r>
      <w:r w:rsidRPr="00A85FB1">
        <w:t>Математическое моделирование экономических процессов</w:t>
      </w:r>
      <w:r w:rsidR="00A85FB1" w:rsidRPr="00A85FB1">
        <w:t>. -</w:t>
      </w:r>
      <w:r w:rsidR="00A85FB1">
        <w:t xml:space="preserve"> </w:t>
      </w:r>
      <w:r w:rsidRPr="00A85FB1">
        <w:t>М</w:t>
      </w:r>
      <w:r w:rsidR="00A85FB1">
        <w:t>., А</w:t>
      </w:r>
      <w:r w:rsidRPr="00A85FB1">
        <w:t>гропромиздат</w:t>
      </w:r>
      <w:r w:rsidR="00A85FB1">
        <w:t>, 19</w:t>
      </w:r>
      <w:r w:rsidRPr="00A85FB1">
        <w:t>90</w:t>
      </w:r>
      <w:r w:rsidR="00A85FB1" w:rsidRPr="00A85FB1">
        <w:t>.</w:t>
      </w:r>
    </w:p>
    <w:p w:rsidR="00A85FB1" w:rsidRDefault="00B278D1" w:rsidP="003C6549">
      <w:pPr>
        <w:pStyle w:val="a0"/>
      </w:pPr>
      <w:r w:rsidRPr="00A85FB1">
        <w:t>Экономико-математические методы и прикладные модели</w:t>
      </w:r>
      <w:r w:rsidR="00A85FB1" w:rsidRPr="00A85FB1">
        <w:t xml:space="preserve">: </w:t>
      </w:r>
      <w:r w:rsidRPr="00A85FB1">
        <w:t>Учебное пособие для вузов/ Под ред</w:t>
      </w:r>
      <w:r w:rsidR="00A85FB1">
        <w:t xml:space="preserve">.В. </w:t>
      </w:r>
      <w:r w:rsidRPr="00A85FB1">
        <w:t>В</w:t>
      </w:r>
      <w:r w:rsidR="00A85FB1" w:rsidRPr="00A85FB1">
        <w:t xml:space="preserve">. </w:t>
      </w:r>
      <w:r w:rsidRPr="00A85FB1">
        <w:t>Федосеева</w:t>
      </w:r>
      <w:r w:rsidR="00A85FB1" w:rsidRPr="00A85FB1">
        <w:t xml:space="preserve">. </w:t>
      </w:r>
      <w:r w:rsidR="00A85FB1">
        <w:t>-</w:t>
      </w:r>
      <w:r w:rsidRPr="00A85FB1">
        <w:t xml:space="preserve"> М</w:t>
      </w:r>
      <w:r w:rsidR="00A85FB1">
        <w:t>.:</w:t>
      </w:r>
      <w:r w:rsidR="00A85FB1" w:rsidRPr="00A85FB1">
        <w:t xml:space="preserve"> </w:t>
      </w:r>
      <w:r w:rsidRPr="00A85FB1">
        <w:t>ЮНИТИ, 2001</w:t>
      </w:r>
      <w:r w:rsidR="00A85FB1" w:rsidRPr="00A85FB1">
        <w:t>.</w:t>
      </w:r>
    </w:p>
    <w:p w:rsidR="00A85FB1" w:rsidRDefault="00B278D1" w:rsidP="003C6549">
      <w:pPr>
        <w:pStyle w:val="a0"/>
      </w:pPr>
      <w:r w:rsidRPr="00A85FB1">
        <w:t xml:space="preserve">Поиск оптимальных решений средствами </w:t>
      </w:r>
      <w:r w:rsidRPr="00A85FB1">
        <w:rPr>
          <w:lang w:val="en-US"/>
        </w:rPr>
        <w:t>Excel</w:t>
      </w:r>
      <w:r w:rsidRPr="00A85FB1">
        <w:t xml:space="preserve"> 7</w:t>
      </w:r>
      <w:r w:rsidR="00A85FB1">
        <w:t>.0</w:t>
      </w:r>
      <w:r w:rsidR="00A85FB1" w:rsidRPr="00A85FB1">
        <w:t xml:space="preserve">. </w:t>
      </w:r>
      <w:r w:rsidRPr="00A85FB1">
        <w:t>Курицкий Б</w:t>
      </w:r>
      <w:r w:rsidR="00A85FB1">
        <w:t xml:space="preserve">.Я. </w:t>
      </w:r>
      <w:r w:rsidRPr="00A85FB1">
        <w:t>СПб</w:t>
      </w:r>
      <w:r w:rsidR="00A85FB1" w:rsidRPr="00A85FB1">
        <w:t>:</w:t>
      </w:r>
      <w:r w:rsidR="00A85FB1">
        <w:t xml:space="preserve"> " </w:t>
      </w:r>
      <w:r w:rsidRPr="00A85FB1">
        <w:t>ВН</w:t>
      </w:r>
      <w:r w:rsidRPr="00A85FB1">
        <w:rPr>
          <w:lang w:val="en-US"/>
        </w:rPr>
        <w:t>V</w:t>
      </w:r>
      <w:r w:rsidRPr="00A85FB1">
        <w:t xml:space="preserve"> </w:t>
      </w:r>
      <w:r w:rsidR="00A85FB1">
        <w:t>-</w:t>
      </w:r>
      <w:r w:rsidRPr="00A85FB1">
        <w:t xml:space="preserve"> Санкт-Петербург</w:t>
      </w:r>
      <w:r w:rsidR="00A85FB1">
        <w:t xml:space="preserve">", </w:t>
      </w:r>
      <w:r w:rsidRPr="00A85FB1">
        <w:t>1997</w:t>
      </w:r>
      <w:r w:rsidR="00A85FB1" w:rsidRPr="00A85FB1">
        <w:t>.</w:t>
      </w:r>
    </w:p>
    <w:p w:rsidR="00A85FB1" w:rsidRDefault="00B278D1" w:rsidP="003C6549">
      <w:pPr>
        <w:pStyle w:val="a0"/>
      </w:pPr>
      <w:r w:rsidRPr="00A85FB1">
        <w:t>Плис А</w:t>
      </w:r>
      <w:r w:rsidR="00A85FB1">
        <w:t xml:space="preserve">.И., </w:t>
      </w:r>
      <w:r w:rsidRPr="00A85FB1">
        <w:t>Сливина Н</w:t>
      </w:r>
      <w:r w:rsidR="00A85FB1">
        <w:t xml:space="preserve">.А. </w:t>
      </w:r>
      <w:r w:rsidRPr="00A85FB1">
        <w:rPr>
          <w:lang w:val="en-US"/>
        </w:rPr>
        <w:t>MathCAD</w:t>
      </w:r>
      <w:r w:rsidRPr="00A85FB1">
        <w:t xml:space="preserve"> 2000</w:t>
      </w:r>
      <w:r w:rsidR="00A85FB1" w:rsidRPr="00A85FB1">
        <w:t xml:space="preserve">. </w:t>
      </w:r>
      <w:r w:rsidRPr="00A85FB1">
        <w:t>Математический практикум для экономистов и инженеров</w:t>
      </w:r>
      <w:r w:rsidR="00A85FB1" w:rsidRPr="00A85FB1">
        <w:t xml:space="preserve">. </w:t>
      </w:r>
      <w:r w:rsidRPr="00A85FB1">
        <w:t>Москва</w:t>
      </w:r>
      <w:r w:rsidR="00A85FB1" w:rsidRPr="00A85FB1">
        <w:t xml:space="preserve">. </w:t>
      </w:r>
      <w:r w:rsidRPr="00A85FB1">
        <w:t>Финансы и статистика</w:t>
      </w:r>
      <w:r w:rsidR="00A85FB1">
        <w:t>. 20</w:t>
      </w:r>
      <w:r w:rsidRPr="00A85FB1">
        <w:t>00</w:t>
      </w:r>
      <w:r w:rsidR="00A85FB1" w:rsidRPr="00A85FB1">
        <w:t>.</w:t>
      </w:r>
      <w:bookmarkStart w:id="11" w:name="_GoBack"/>
      <w:bookmarkEnd w:id="11"/>
    </w:p>
    <w:sectPr w:rsidR="00A85FB1" w:rsidSect="00A85FB1">
      <w:headerReference w:type="default" r:id="rId42"/>
      <w:footerReference w:type="default" r:id="rId43"/>
      <w:type w:val="continuous"/>
      <w:pgSz w:w="11906" w:h="16838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68" w:rsidRDefault="00C32868">
      <w:r>
        <w:separator/>
      </w:r>
    </w:p>
  </w:endnote>
  <w:endnote w:type="continuationSeparator" w:id="0">
    <w:p w:rsidR="00C32868" w:rsidRDefault="00C3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8D1" w:rsidRDefault="00B278D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68" w:rsidRDefault="00C32868">
      <w:r>
        <w:separator/>
      </w:r>
    </w:p>
  </w:footnote>
  <w:footnote w:type="continuationSeparator" w:id="0">
    <w:p w:rsidR="00C32868" w:rsidRDefault="00C32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FB1" w:rsidRDefault="0013785F" w:rsidP="00A85FB1">
    <w:pPr>
      <w:pStyle w:val="ad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A85FB1" w:rsidRDefault="00A85FB1" w:rsidP="00A85FB1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05FAB"/>
    <w:multiLevelType w:val="multilevel"/>
    <w:tmpl w:val="C8AAA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70F7AFA"/>
    <w:multiLevelType w:val="singleLevel"/>
    <w:tmpl w:val="33325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648B4"/>
    <w:multiLevelType w:val="multilevel"/>
    <w:tmpl w:val="D71859CA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  <w:i/>
        <w:iCs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iCs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  <w:i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i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  <w:i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  <w:i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  <w:i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i/>
        <w:iCs/>
      </w:rPr>
    </w:lvl>
  </w:abstractNum>
  <w:abstractNum w:abstractNumId="4">
    <w:nsid w:val="15405B42"/>
    <w:multiLevelType w:val="singleLevel"/>
    <w:tmpl w:val="9280CC42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5">
    <w:nsid w:val="175F3F0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AC4790F"/>
    <w:multiLevelType w:val="multilevel"/>
    <w:tmpl w:val="C4EADF3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7B26FDA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9">
    <w:nsid w:val="3F222EA5"/>
    <w:multiLevelType w:val="multilevel"/>
    <w:tmpl w:val="136427D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45700BC6"/>
    <w:multiLevelType w:val="singleLevel"/>
    <w:tmpl w:val="A6D82A94"/>
    <w:lvl w:ilvl="0">
      <w:start w:val="4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1">
    <w:nsid w:val="4B094CE0"/>
    <w:multiLevelType w:val="multilevel"/>
    <w:tmpl w:val="8C32F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/>
        <w:i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4D655DB3"/>
    <w:multiLevelType w:val="singleLevel"/>
    <w:tmpl w:val="E6D0798A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13">
    <w:nsid w:val="5F300D12"/>
    <w:multiLevelType w:val="multilevel"/>
    <w:tmpl w:val="548CE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>
    <w:nsid w:val="65077E4E"/>
    <w:multiLevelType w:val="singleLevel"/>
    <w:tmpl w:val="97CA8D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 w:hint="default"/>
      </w:rPr>
    </w:lvl>
  </w:abstractNum>
  <w:abstractNum w:abstractNumId="15">
    <w:nsid w:val="72810CA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16">
    <w:nsid w:val="74ED7809"/>
    <w:multiLevelType w:val="singleLevel"/>
    <w:tmpl w:val="A4724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3"/>
  </w:num>
  <w:num w:numId="5">
    <w:abstractNumId w:val="10"/>
  </w:num>
  <w:num w:numId="6">
    <w:abstractNumId w:val="14"/>
  </w:num>
  <w:num w:numId="7">
    <w:abstractNumId w:val="15"/>
  </w:num>
  <w:num w:numId="8">
    <w:abstractNumId w:val="8"/>
  </w:num>
  <w:num w:numId="9">
    <w:abstractNumId w:val="12"/>
  </w:num>
  <w:num w:numId="10">
    <w:abstractNumId w:val="5"/>
  </w:num>
  <w:num w:numId="11">
    <w:abstractNumId w:val="4"/>
  </w:num>
  <w:num w:numId="12">
    <w:abstractNumId w:val="9"/>
  </w:num>
  <w:num w:numId="13">
    <w:abstractNumId w:val="6"/>
  </w:num>
  <w:num w:numId="14">
    <w:abstractNumId w:val="0"/>
  </w:num>
  <w:num w:numId="15">
    <w:abstractNumId w:val="1"/>
  </w:num>
  <w:num w:numId="16">
    <w:abstractNumId w:val="7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CA1"/>
    <w:rsid w:val="000A26BF"/>
    <w:rsid w:val="00105937"/>
    <w:rsid w:val="00113CA1"/>
    <w:rsid w:val="00122D95"/>
    <w:rsid w:val="0013785F"/>
    <w:rsid w:val="00315C35"/>
    <w:rsid w:val="003C6549"/>
    <w:rsid w:val="00446711"/>
    <w:rsid w:val="004A4615"/>
    <w:rsid w:val="00502B68"/>
    <w:rsid w:val="00550420"/>
    <w:rsid w:val="005D3BA3"/>
    <w:rsid w:val="005F763D"/>
    <w:rsid w:val="008539F2"/>
    <w:rsid w:val="00A85FB1"/>
    <w:rsid w:val="00B07A17"/>
    <w:rsid w:val="00B278D1"/>
    <w:rsid w:val="00C32868"/>
    <w:rsid w:val="00C3646E"/>
    <w:rsid w:val="00DB3382"/>
    <w:rsid w:val="00DB4250"/>
    <w:rsid w:val="00E043C8"/>
    <w:rsid w:val="00E31F63"/>
    <w:rsid w:val="00EA171A"/>
    <w:rsid w:val="00F262C5"/>
    <w:rsid w:val="00F6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9C944DF6-A60B-46AF-81FA-C900C8E1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85FB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"/>
    <w:qFormat/>
    <w:rsid w:val="00A85FB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"/>
    <w:qFormat/>
    <w:rsid w:val="00A85FB1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"/>
    <w:qFormat/>
    <w:rsid w:val="00A85FB1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"/>
    <w:qFormat/>
    <w:rsid w:val="00A85FB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"/>
    <w:qFormat/>
    <w:rsid w:val="00A85FB1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"/>
    <w:qFormat/>
    <w:rsid w:val="00A85FB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"/>
    <w:qFormat/>
    <w:rsid w:val="00A85FB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"/>
    <w:qFormat/>
    <w:rsid w:val="00A85FB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A85FB1"/>
    <w:pPr>
      <w:shd w:val="clear" w:color="auto" w:fill="FFFFFF"/>
      <w:spacing w:before="192"/>
      <w:ind w:right="-5" w:firstLine="360"/>
    </w:pPr>
  </w:style>
  <w:style w:type="character" w:customStyle="1" w:styleId="a7">
    <w:name w:val="Основний текст з відступом Знак"/>
    <w:link w:val="a6"/>
    <w:uiPriority w:val="99"/>
    <w:semiHidden/>
    <w:rPr>
      <w:sz w:val="28"/>
      <w:szCs w:val="28"/>
    </w:rPr>
  </w:style>
  <w:style w:type="paragraph" w:styleId="a8">
    <w:name w:val="Body Text"/>
    <w:basedOn w:val="a2"/>
    <w:link w:val="a9"/>
    <w:uiPriority w:val="99"/>
    <w:rsid w:val="00A85FB1"/>
    <w:pPr>
      <w:ind w:firstLine="0"/>
    </w:pPr>
  </w:style>
  <w:style w:type="character" w:customStyle="1" w:styleId="a9">
    <w:name w:val="Основний текст Знак"/>
    <w:link w:val="a8"/>
    <w:uiPriority w:val="99"/>
    <w:semiHidden/>
    <w:rPr>
      <w:sz w:val="28"/>
      <w:szCs w:val="28"/>
    </w:rPr>
  </w:style>
  <w:style w:type="paragraph" w:styleId="aa">
    <w:name w:val="footer"/>
    <w:basedOn w:val="a2"/>
    <w:link w:val="ab"/>
    <w:uiPriority w:val="99"/>
    <w:semiHidden/>
    <w:rsid w:val="00A85FB1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semiHidden/>
    <w:locked/>
    <w:rsid w:val="00A85FB1"/>
    <w:rPr>
      <w:rFonts w:cs="Times New Roman"/>
      <w:sz w:val="28"/>
      <w:szCs w:val="28"/>
      <w:lang w:val="ru-RU" w:eastAsia="ru-RU"/>
    </w:rPr>
  </w:style>
  <w:style w:type="character" w:styleId="ac">
    <w:name w:val="page number"/>
    <w:uiPriority w:val="99"/>
    <w:rsid w:val="00A85FB1"/>
    <w:rPr>
      <w:rFonts w:cs="Times New Roman"/>
    </w:rPr>
  </w:style>
  <w:style w:type="paragraph" w:styleId="ad">
    <w:name w:val="header"/>
    <w:basedOn w:val="a2"/>
    <w:next w:val="a8"/>
    <w:link w:val="ae"/>
    <w:uiPriority w:val="99"/>
    <w:rsid w:val="00A85FB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A85FB1"/>
    <w:rPr>
      <w:rFonts w:cs="Times New Roman"/>
      <w:vertAlign w:val="superscript"/>
    </w:rPr>
  </w:style>
  <w:style w:type="table" w:styleId="-1">
    <w:name w:val="Table Web 1"/>
    <w:basedOn w:val="a4"/>
    <w:uiPriority w:val="99"/>
    <w:rsid w:val="00A85FB1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0">
    <w:name w:val="выделение"/>
    <w:rsid w:val="00A85FB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1">
    <w:name w:val="Hyperlink"/>
    <w:uiPriority w:val="99"/>
    <w:rsid w:val="00A85FB1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6"/>
    <w:rsid w:val="00A85FB1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af2">
    <w:name w:val="Текст Знак"/>
    <w:link w:val="af3"/>
    <w:locked/>
    <w:rsid w:val="00A85FB1"/>
    <w:rPr>
      <w:rFonts w:ascii="Consolas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af2"/>
    <w:uiPriority w:val="99"/>
    <w:rsid w:val="00A85FB1"/>
    <w:rPr>
      <w:rFonts w:ascii="Consolas" w:hAnsi="Consolas" w:cs="Consolas"/>
      <w:sz w:val="21"/>
      <w:szCs w:val="21"/>
      <w:lang w:val="uk-UA" w:eastAsia="en-US"/>
    </w:rPr>
  </w:style>
  <w:style w:type="character" w:customStyle="1" w:styleId="11">
    <w:name w:val="Текст Знак1"/>
    <w:uiPriority w:val="99"/>
    <w:semiHidden/>
    <w:rPr>
      <w:rFonts w:ascii="Courier New" w:hAnsi="Courier New" w:cs="Courier New"/>
    </w:rPr>
  </w:style>
  <w:style w:type="character" w:customStyle="1" w:styleId="ae">
    <w:name w:val="Верхній колонтитул Знак"/>
    <w:link w:val="ad"/>
    <w:semiHidden/>
    <w:locked/>
    <w:rsid w:val="00A85FB1"/>
    <w:rPr>
      <w:rFonts w:cs="Times New Roman"/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A85FB1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rsid w:val="00A85FB1"/>
    <w:pPr>
      <w:numPr>
        <w:numId w:val="16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rsid w:val="00A85FB1"/>
    <w:rPr>
      <w:rFonts w:cs="Times New Roman"/>
      <w:sz w:val="28"/>
      <w:szCs w:val="28"/>
    </w:rPr>
  </w:style>
  <w:style w:type="paragraph" w:styleId="af6">
    <w:name w:val="Normal (Web)"/>
    <w:basedOn w:val="a2"/>
    <w:uiPriority w:val="99"/>
    <w:rsid w:val="00A85FB1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39"/>
    <w:semiHidden/>
    <w:rsid w:val="00A85FB1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39"/>
    <w:semiHidden/>
    <w:rsid w:val="00A85FB1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39"/>
    <w:semiHidden/>
    <w:rsid w:val="00A85FB1"/>
    <w:pPr>
      <w:ind w:firstLine="0"/>
      <w:jc w:val="left"/>
    </w:pPr>
  </w:style>
  <w:style w:type="paragraph" w:styleId="41">
    <w:name w:val="toc 4"/>
    <w:basedOn w:val="a2"/>
    <w:next w:val="a2"/>
    <w:autoRedefine/>
    <w:uiPriority w:val="39"/>
    <w:semiHidden/>
    <w:rsid w:val="00A85FB1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39"/>
    <w:semiHidden/>
    <w:rsid w:val="00A85FB1"/>
    <w:pPr>
      <w:ind w:left="958"/>
    </w:pPr>
  </w:style>
  <w:style w:type="paragraph" w:styleId="23">
    <w:name w:val="Body Text Indent 2"/>
    <w:basedOn w:val="a2"/>
    <w:link w:val="24"/>
    <w:uiPriority w:val="99"/>
    <w:rsid w:val="00A85FB1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85FB1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59"/>
    <w:rsid w:val="00A85FB1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rsid w:val="00A85FB1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rsid w:val="00A85FB1"/>
    <w:pPr>
      <w:numPr>
        <w:numId w:val="1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rsid w:val="00A85FB1"/>
    <w:pPr>
      <w:numPr>
        <w:numId w:val="1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rsid w:val="00A85FB1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rsid w:val="00A85FB1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rsid w:val="00A85FB1"/>
  </w:style>
  <w:style w:type="paragraph" w:customStyle="1" w:styleId="31250">
    <w:name w:val="Стиль Оглавление 3 + Слева:  125 см Первая строка:  0 см"/>
    <w:basedOn w:val="31"/>
    <w:autoRedefine/>
    <w:rsid w:val="00A85FB1"/>
    <w:rPr>
      <w:i/>
      <w:iCs/>
    </w:rPr>
  </w:style>
  <w:style w:type="paragraph" w:customStyle="1" w:styleId="af9">
    <w:name w:val="ТАБЛИЦА"/>
    <w:next w:val="a2"/>
    <w:autoRedefine/>
    <w:rsid w:val="00A85FB1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rsid w:val="00A85FB1"/>
  </w:style>
  <w:style w:type="paragraph" w:customStyle="1" w:styleId="13">
    <w:name w:val="Стиль ТАБЛИЦА + Междустр.интервал:  полуторный1"/>
    <w:basedOn w:val="af9"/>
    <w:autoRedefine/>
    <w:rsid w:val="00A85FB1"/>
  </w:style>
  <w:style w:type="table" w:customStyle="1" w:styleId="14">
    <w:name w:val="Стиль таблицы1"/>
    <w:rsid w:val="00A85FB1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rsid w:val="00A85FB1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A85FB1"/>
    <w:rPr>
      <w:sz w:val="20"/>
      <w:szCs w:val="20"/>
    </w:rPr>
  </w:style>
  <w:style w:type="character" w:customStyle="1" w:styleId="afd">
    <w:name w:val="Текст кінцевої виноски Знак"/>
    <w:link w:val="afc"/>
    <w:uiPriority w:val="99"/>
    <w:semiHidden/>
  </w:style>
  <w:style w:type="paragraph" w:styleId="afe">
    <w:name w:val="footnote text"/>
    <w:basedOn w:val="a2"/>
    <w:link w:val="aff"/>
    <w:autoRedefine/>
    <w:uiPriority w:val="99"/>
    <w:semiHidden/>
    <w:rsid w:val="00A85FB1"/>
    <w:rPr>
      <w:color w:val="000000"/>
      <w:sz w:val="20"/>
      <w:szCs w:val="20"/>
    </w:rPr>
  </w:style>
  <w:style w:type="character" w:customStyle="1" w:styleId="aff">
    <w:name w:val="Текст виноски Знак"/>
    <w:link w:val="afe"/>
    <w:uiPriority w:val="99"/>
    <w:locked/>
    <w:rsid w:val="00A85FB1"/>
    <w:rPr>
      <w:rFonts w:cs="Times New Roman"/>
      <w:color w:val="000000"/>
      <w:lang w:val="ru-RU" w:eastAsia="ru-RU"/>
    </w:rPr>
  </w:style>
  <w:style w:type="paragraph" w:customStyle="1" w:styleId="aff0">
    <w:name w:val="титут"/>
    <w:autoRedefine/>
    <w:rsid w:val="00A85FB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header" Target="header1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e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footer" Target="footer1.xml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0" Type="http://schemas.openxmlformats.org/officeDocument/2006/relationships/image" Target="media/image14.wmf"/><Relationship Id="rId41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4065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МПС Российской  федерации</vt:lpstr>
    </vt:vector>
  </TitlesOfParts>
  <Company> </Company>
  <LinksUpToDate>false</LinksUpToDate>
  <CharactersWithSpaces>27188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МПС Российской  федерации</dc:title>
  <dc:subject/>
  <dc:creator>Лидовицкий</dc:creator>
  <cp:keywords/>
  <dc:description/>
  <cp:lastModifiedBy>Irina</cp:lastModifiedBy>
  <cp:revision>2</cp:revision>
  <cp:lastPrinted>2003-04-10T09:38:00Z</cp:lastPrinted>
  <dcterms:created xsi:type="dcterms:W3CDTF">2014-08-10T13:56:00Z</dcterms:created>
  <dcterms:modified xsi:type="dcterms:W3CDTF">2014-08-10T13:56:00Z</dcterms:modified>
</cp:coreProperties>
</file>