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DEB" w:rsidRPr="00915D9A" w:rsidRDefault="00374DEB" w:rsidP="00915D9A">
      <w:pPr>
        <w:spacing w:line="360" w:lineRule="auto"/>
        <w:jc w:val="center"/>
        <w:rPr>
          <w:b/>
          <w:sz w:val="28"/>
          <w:szCs w:val="28"/>
        </w:rPr>
      </w:pPr>
      <w:r w:rsidRPr="00915D9A">
        <w:rPr>
          <w:b/>
          <w:sz w:val="28"/>
          <w:szCs w:val="28"/>
        </w:rPr>
        <w:t>Содержание</w:t>
      </w:r>
    </w:p>
    <w:p w:rsidR="00374DEB" w:rsidRPr="00915D9A" w:rsidRDefault="00374DEB" w:rsidP="00915D9A">
      <w:pPr>
        <w:spacing w:line="360" w:lineRule="auto"/>
        <w:rPr>
          <w:b/>
          <w:sz w:val="28"/>
          <w:szCs w:val="28"/>
        </w:rPr>
      </w:pPr>
    </w:p>
    <w:p w:rsidR="00374DEB" w:rsidRPr="00915D9A" w:rsidRDefault="00374DEB" w:rsidP="00915D9A">
      <w:pPr>
        <w:spacing w:line="360" w:lineRule="auto"/>
        <w:rPr>
          <w:sz w:val="28"/>
          <w:szCs w:val="28"/>
        </w:rPr>
      </w:pPr>
      <w:r w:rsidRPr="00C25EA4">
        <w:rPr>
          <w:sz w:val="28"/>
          <w:szCs w:val="28"/>
        </w:rPr>
        <w:t>Введение…………………………………………………………………………...3</w:t>
      </w:r>
    </w:p>
    <w:p w:rsidR="00374DEB" w:rsidRPr="00915D9A" w:rsidRDefault="00374DEB" w:rsidP="00915D9A">
      <w:pPr>
        <w:spacing w:line="360" w:lineRule="auto"/>
        <w:rPr>
          <w:sz w:val="28"/>
          <w:szCs w:val="28"/>
        </w:rPr>
      </w:pPr>
      <w:bookmarkStart w:id="0" w:name="гл1"/>
      <w:r w:rsidRPr="00C25EA4">
        <w:rPr>
          <w:sz w:val="28"/>
          <w:szCs w:val="28"/>
        </w:rPr>
        <w:t>Глава 1. Образ «маленького человека в произведениях А.С. Пушкина………4</w:t>
      </w:r>
    </w:p>
    <w:bookmarkEnd w:id="0"/>
    <w:p w:rsidR="00CB4CBA" w:rsidRPr="00915D9A" w:rsidRDefault="00CB4CBA" w:rsidP="00915D9A">
      <w:pPr>
        <w:spacing w:line="360" w:lineRule="auto"/>
        <w:rPr>
          <w:sz w:val="28"/>
          <w:szCs w:val="28"/>
        </w:rPr>
      </w:pPr>
      <w:r w:rsidRPr="00C25EA4">
        <w:rPr>
          <w:sz w:val="28"/>
          <w:szCs w:val="28"/>
        </w:rPr>
        <w:t>Глава 2. Сравнение темы маленького человека в произведениях Пушкина и произведениях других авторов………………………………………………….</w:t>
      </w:r>
      <w:r w:rsidR="00BB3F51" w:rsidRPr="00C25EA4">
        <w:rPr>
          <w:sz w:val="28"/>
          <w:szCs w:val="28"/>
        </w:rPr>
        <w:t>..9</w:t>
      </w:r>
    </w:p>
    <w:p w:rsidR="00CB4CBA" w:rsidRPr="00915D9A" w:rsidRDefault="00CB4CBA" w:rsidP="00915D9A">
      <w:pPr>
        <w:spacing w:line="360" w:lineRule="auto"/>
        <w:rPr>
          <w:sz w:val="28"/>
          <w:szCs w:val="28"/>
        </w:rPr>
      </w:pPr>
      <w:r w:rsidRPr="00C25EA4">
        <w:rPr>
          <w:sz w:val="28"/>
          <w:szCs w:val="28"/>
        </w:rPr>
        <w:t>2.1. «Маленький человек» в произведениях А.С. Грибоедова…………………</w:t>
      </w:r>
      <w:r w:rsidR="00EB3237" w:rsidRPr="00C25EA4">
        <w:rPr>
          <w:sz w:val="28"/>
          <w:szCs w:val="28"/>
        </w:rPr>
        <w:t>9</w:t>
      </w:r>
    </w:p>
    <w:p w:rsidR="00CB4CBA" w:rsidRPr="00915D9A" w:rsidRDefault="00CB4CBA" w:rsidP="00915D9A">
      <w:pPr>
        <w:spacing w:line="360" w:lineRule="auto"/>
        <w:rPr>
          <w:sz w:val="28"/>
          <w:szCs w:val="28"/>
        </w:rPr>
      </w:pPr>
      <w:r w:rsidRPr="00C25EA4">
        <w:rPr>
          <w:sz w:val="28"/>
          <w:szCs w:val="28"/>
        </w:rPr>
        <w:t>2.2. Разработка образа «маленького человека» у Н.В. Гоголя………………..</w:t>
      </w:r>
      <w:r w:rsidR="000605BA" w:rsidRPr="00C25EA4">
        <w:rPr>
          <w:sz w:val="28"/>
          <w:szCs w:val="28"/>
        </w:rPr>
        <w:t>10</w:t>
      </w:r>
    </w:p>
    <w:p w:rsidR="00CB4CBA" w:rsidRPr="00915D9A" w:rsidRDefault="00CB4CBA" w:rsidP="00915D9A">
      <w:pPr>
        <w:spacing w:line="360" w:lineRule="auto"/>
        <w:rPr>
          <w:sz w:val="28"/>
          <w:szCs w:val="28"/>
        </w:rPr>
      </w:pPr>
      <w:r w:rsidRPr="00C25EA4">
        <w:rPr>
          <w:sz w:val="28"/>
          <w:szCs w:val="28"/>
        </w:rPr>
        <w:t xml:space="preserve">2.3. </w:t>
      </w:r>
      <w:r w:rsidR="00984D96" w:rsidRPr="00C25EA4">
        <w:rPr>
          <w:sz w:val="28"/>
          <w:szCs w:val="28"/>
        </w:rPr>
        <w:t>Тема «маленького человека» в творчестве М.Ю. Лермонтова…………..</w:t>
      </w:r>
      <w:r w:rsidR="000605BA" w:rsidRPr="00C25EA4">
        <w:rPr>
          <w:sz w:val="28"/>
          <w:szCs w:val="28"/>
        </w:rPr>
        <w:t>10</w:t>
      </w:r>
    </w:p>
    <w:p w:rsidR="00984D96" w:rsidRPr="00915D9A" w:rsidRDefault="00984D96" w:rsidP="00915D9A">
      <w:pPr>
        <w:spacing w:line="360" w:lineRule="auto"/>
        <w:rPr>
          <w:sz w:val="28"/>
          <w:szCs w:val="28"/>
        </w:rPr>
      </w:pPr>
      <w:r w:rsidRPr="00C25EA4">
        <w:rPr>
          <w:sz w:val="28"/>
          <w:szCs w:val="28"/>
        </w:rPr>
        <w:t xml:space="preserve">2.4. </w:t>
      </w:r>
      <w:r w:rsidR="00277299" w:rsidRPr="00C25EA4">
        <w:rPr>
          <w:sz w:val="28"/>
          <w:szCs w:val="28"/>
        </w:rPr>
        <w:t>Ф.М. Достоевский, как продолжатель темы «маленького человека»…</w:t>
      </w:r>
      <w:r w:rsidR="00B0231B" w:rsidRPr="00C25EA4">
        <w:rPr>
          <w:sz w:val="28"/>
          <w:szCs w:val="28"/>
        </w:rPr>
        <w:t>.</w:t>
      </w:r>
      <w:r w:rsidR="002B754D" w:rsidRPr="00C25EA4">
        <w:rPr>
          <w:sz w:val="28"/>
          <w:szCs w:val="28"/>
        </w:rPr>
        <w:t>11</w:t>
      </w:r>
    </w:p>
    <w:p w:rsidR="00277299" w:rsidRPr="00915D9A" w:rsidRDefault="00277299" w:rsidP="00915D9A">
      <w:pPr>
        <w:spacing w:line="360" w:lineRule="auto"/>
        <w:rPr>
          <w:sz w:val="28"/>
          <w:szCs w:val="28"/>
        </w:rPr>
      </w:pPr>
      <w:r w:rsidRPr="00C25EA4">
        <w:rPr>
          <w:sz w:val="28"/>
          <w:szCs w:val="28"/>
        </w:rPr>
        <w:t>2.5. Видение образа «маленького человека» Л.Н. Толстым………………</w:t>
      </w:r>
      <w:r w:rsidR="002B754D" w:rsidRPr="00C25EA4">
        <w:rPr>
          <w:sz w:val="28"/>
          <w:szCs w:val="28"/>
        </w:rPr>
        <w:t>…..13</w:t>
      </w:r>
    </w:p>
    <w:p w:rsidR="00277299" w:rsidRPr="00915D9A" w:rsidRDefault="00277299" w:rsidP="00915D9A">
      <w:pPr>
        <w:spacing w:line="360" w:lineRule="auto"/>
        <w:rPr>
          <w:sz w:val="28"/>
          <w:szCs w:val="28"/>
        </w:rPr>
      </w:pPr>
      <w:r w:rsidRPr="00C25EA4">
        <w:rPr>
          <w:sz w:val="28"/>
          <w:szCs w:val="28"/>
        </w:rPr>
        <w:t>2.6. Тема «маленького человека» в произведениях Н.С. Лескова……………</w:t>
      </w:r>
      <w:r w:rsidR="00085745" w:rsidRPr="00C25EA4">
        <w:rPr>
          <w:sz w:val="28"/>
          <w:szCs w:val="28"/>
        </w:rPr>
        <w:t>16</w:t>
      </w:r>
    </w:p>
    <w:p w:rsidR="00277299" w:rsidRPr="00915D9A" w:rsidRDefault="00277299" w:rsidP="00915D9A">
      <w:pPr>
        <w:spacing w:line="360" w:lineRule="auto"/>
        <w:rPr>
          <w:sz w:val="28"/>
          <w:szCs w:val="28"/>
        </w:rPr>
      </w:pPr>
      <w:r w:rsidRPr="00C25EA4">
        <w:rPr>
          <w:sz w:val="28"/>
          <w:szCs w:val="28"/>
        </w:rPr>
        <w:t>2.7. А.П. Чехов и «маленький человек» в его рассказах……………………</w:t>
      </w:r>
      <w:r w:rsidR="00B0231B" w:rsidRPr="00C25EA4">
        <w:rPr>
          <w:sz w:val="28"/>
          <w:szCs w:val="28"/>
        </w:rPr>
        <w:t>…</w:t>
      </w:r>
      <w:r w:rsidR="00085745" w:rsidRPr="00C25EA4">
        <w:rPr>
          <w:sz w:val="28"/>
          <w:szCs w:val="28"/>
        </w:rPr>
        <w:t>17</w:t>
      </w:r>
    </w:p>
    <w:p w:rsidR="00277299" w:rsidRPr="00915D9A" w:rsidRDefault="00277299" w:rsidP="00915D9A">
      <w:pPr>
        <w:tabs>
          <w:tab w:val="right" w:pos="9638"/>
        </w:tabs>
        <w:spacing w:line="360" w:lineRule="auto"/>
        <w:rPr>
          <w:sz w:val="28"/>
          <w:szCs w:val="28"/>
        </w:rPr>
      </w:pPr>
      <w:r w:rsidRPr="00C25EA4">
        <w:rPr>
          <w:sz w:val="28"/>
          <w:szCs w:val="28"/>
        </w:rPr>
        <w:t>2.8. Создание образа «маленького человека» Максимом Горьким………….</w:t>
      </w:r>
      <w:r w:rsidR="00B0231B" w:rsidRPr="00C25EA4">
        <w:rPr>
          <w:sz w:val="28"/>
          <w:szCs w:val="28"/>
        </w:rPr>
        <w:t>.20</w:t>
      </w:r>
    </w:p>
    <w:p w:rsidR="00E978D4" w:rsidRPr="00915D9A" w:rsidRDefault="00E978D4" w:rsidP="00915D9A">
      <w:pPr>
        <w:spacing w:line="360" w:lineRule="auto"/>
        <w:rPr>
          <w:sz w:val="28"/>
          <w:szCs w:val="28"/>
        </w:rPr>
      </w:pPr>
      <w:r w:rsidRPr="00C25EA4">
        <w:rPr>
          <w:sz w:val="28"/>
          <w:szCs w:val="28"/>
        </w:rPr>
        <w:t xml:space="preserve">2.9. </w:t>
      </w:r>
      <w:r w:rsidR="00A3615E" w:rsidRPr="00C25EA4">
        <w:rPr>
          <w:sz w:val="28"/>
          <w:szCs w:val="28"/>
        </w:rPr>
        <w:t>«Маленький человек» в «Гранатовом браслете» А.И. Куприна…………</w:t>
      </w:r>
      <w:r w:rsidR="00B0231B" w:rsidRPr="00C25EA4">
        <w:rPr>
          <w:sz w:val="28"/>
          <w:szCs w:val="28"/>
        </w:rPr>
        <w:t>21</w:t>
      </w:r>
    </w:p>
    <w:p w:rsidR="00A3615E" w:rsidRPr="00915D9A" w:rsidRDefault="00A3615E" w:rsidP="00915D9A">
      <w:pPr>
        <w:spacing w:line="360" w:lineRule="auto"/>
        <w:rPr>
          <w:sz w:val="28"/>
          <w:szCs w:val="28"/>
        </w:rPr>
      </w:pPr>
      <w:r w:rsidRPr="00C25EA4">
        <w:rPr>
          <w:sz w:val="28"/>
          <w:szCs w:val="28"/>
        </w:rPr>
        <w:t>2.10. Тема «Маленького человека» у А.Н. Островского……………………</w:t>
      </w:r>
      <w:r w:rsidR="00B0231B" w:rsidRPr="00C25EA4">
        <w:rPr>
          <w:sz w:val="28"/>
          <w:szCs w:val="28"/>
        </w:rPr>
        <w:t>...21</w:t>
      </w:r>
    </w:p>
    <w:p w:rsidR="00A3615E" w:rsidRPr="00915D9A" w:rsidRDefault="00A3615E" w:rsidP="00915D9A">
      <w:pPr>
        <w:spacing w:line="360" w:lineRule="auto"/>
        <w:rPr>
          <w:sz w:val="28"/>
          <w:szCs w:val="28"/>
        </w:rPr>
      </w:pPr>
      <w:r w:rsidRPr="00C25EA4">
        <w:rPr>
          <w:sz w:val="28"/>
          <w:szCs w:val="28"/>
        </w:rPr>
        <w:t>Заключение……………………………………………………………………</w:t>
      </w:r>
      <w:r w:rsidR="00B0231B" w:rsidRPr="00C25EA4">
        <w:rPr>
          <w:sz w:val="28"/>
          <w:szCs w:val="28"/>
        </w:rPr>
        <w:t>….23</w:t>
      </w:r>
    </w:p>
    <w:p w:rsidR="00A3615E" w:rsidRPr="00915D9A" w:rsidRDefault="00A3615E" w:rsidP="00915D9A">
      <w:pPr>
        <w:spacing w:line="360" w:lineRule="auto"/>
        <w:rPr>
          <w:sz w:val="28"/>
          <w:szCs w:val="28"/>
        </w:rPr>
      </w:pPr>
      <w:r w:rsidRPr="00C25EA4">
        <w:rPr>
          <w:sz w:val="28"/>
          <w:szCs w:val="28"/>
        </w:rPr>
        <w:t>Список источников литературы…………………………………………</w:t>
      </w:r>
      <w:r w:rsidR="00B0231B" w:rsidRPr="00C25EA4">
        <w:rPr>
          <w:sz w:val="28"/>
          <w:szCs w:val="28"/>
        </w:rPr>
        <w:t>……...25</w:t>
      </w:r>
    </w:p>
    <w:p w:rsidR="00FF7D22" w:rsidRPr="00915D9A" w:rsidRDefault="00915D9A" w:rsidP="00915D9A">
      <w:pPr>
        <w:spacing w:line="360" w:lineRule="auto"/>
        <w:ind w:firstLine="709"/>
        <w:jc w:val="center"/>
        <w:rPr>
          <w:b/>
          <w:sz w:val="28"/>
          <w:szCs w:val="28"/>
        </w:rPr>
      </w:pPr>
      <w:bookmarkStart w:id="1" w:name="введение"/>
      <w:r>
        <w:rPr>
          <w:sz w:val="28"/>
          <w:szCs w:val="28"/>
        </w:rPr>
        <w:br w:type="page"/>
      </w:r>
      <w:r w:rsidR="00E13D5B" w:rsidRPr="00915D9A">
        <w:rPr>
          <w:b/>
          <w:sz w:val="28"/>
          <w:szCs w:val="28"/>
        </w:rPr>
        <w:t>Введение</w:t>
      </w:r>
    </w:p>
    <w:bookmarkEnd w:id="1"/>
    <w:p w:rsidR="00E13D5B" w:rsidRPr="00915D9A" w:rsidRDefault="00E13D5B" w:rsidP="00915D9A">
      <w:pPr>
        <w:spacing w:line="360" w:lineRule="auto"/>
        <w:ind w:firstLine="709"/>
        <w:jc w:val="center"/>
        <w:rPr>
          <w:b/>
          <w:sz w:val="28"/>
          <w:szCs w:val="28"/>
        </w:rPr>
      </w:pPr>
    </w:p>
    <w:p w:rsidR="00E13D5B" w:rsidRPr="00915D9A" w:rsidRDefault="000378EF" w:rsidP="00915D9A">
      <w:pPr>
        <w:spacing w:line="360" w:lineRule="auto"/>
        <w:ind w:firstLine="709"/>
        <w:jc w:val="both"/>
        <w:rPr>
          <w:rStyle w:val="noncited1"/>
          <w:sz w:val="28"/>
          <w:szCs w:val="28"/>
        </w:rPr>
      </w:pPr>
      <w:r w:rsidRPr="00915D9A">
        <w:rPr>
          <w:rStyle w:val="noncited1"/>
          <w:sz w:val="28"/>
          <w:szCs w:val="28"/>
        </w:rPr>
        <w:t xml:space="preserve">Определение </w:t>
      </w:r>
      <w:r w:rsidRPr="00915D9A">
        <w:rPr>
          <w:rStyle w:val="noncited1"/>
          <w:i/>
          <w:sz w:val="28"/>
          <w:szCs w:val="28"/>
        </w:rPr>
        <w:t>"маленький человек"</w:t>
      </w:r>
      <w:r w:rsidRPr="00915D9A">
        <w:rPr>
          <w:rStyle w:val="noncited1"/>
          <w:sz w:val="28"/>
          <w:szCs w:val="28"/>
        </w:rPr>
        <w:t xml:space="preserve"> применяется к разряду литературных героев эпохи </w:t>
      </w:r>
      <w:r w:rsidRPr="00915D9A">
        <w:rPr>
          <w:rStyle w:val="noncited1"/>
          <w:i/>
          <w:sz w:val="28"/>
          <w:szCs w:val="28"/>
        </w:rPr>
        <w:t>реализма</w:t>
      </w:r>
      <w:r w:rsidRPr="00915D9A">
        <w:rPr>
          <w:rStyle w:val="noncited1"/>
          <w:sz w:val="28"/>
          <w:szCs w:val="28"/>
        </w:rPr>
        <w:t xml:space="preserve">, обычно занимающих довольно низкое место в социальной иерархии: мелкий чиновник, мещанин или даже бедный дворянин. Образ "маленького человека" оказывался тем более актуален, чем более демократичной становилась литература. Само понятие "маленький человек", скорее всего, в употребление </w:t>
      </w:r>
      <w:r w:rsidRPr="00915D9A">
        <w:rPr>
          <w:rStyle w:val="noncited1"/>
          <w:i/>
          <w:sz w:val="28"/>
          <w:szCs w:val="28"/>
        </w:rPr>
        <w:t>ввел Белинский</w:t>
      </w:r>
      <w:r w:rsidRPr="00915D9A">
        <w:rPr>
          <w:rStyle w:val="noncited1"/>
          <w:sz w:val="28"/>
          <w:szCs w:val="28"/>
        </w:rPr>
        <w:t xml:space="preserve"> (статья 1840 г. "Горе от ума"). Тему "маленького человека" поднимают многие писатели. Она всегда была актуальна, потому что ее задача - </w:t>
      </w:r>
      <w:r w:rsidRPr="00915D9A">
        <w:rPr>
          <w:rStyle w:val="noncited1"/>
          <w:i/>
          <w:sz w:val="28"/>
          <w:szCs w:val="28"/>
        </w:rPr>
        <w:t>отражать жизнь простого человека со всеми ее переживаниями</w:t>
      </w:r>
      <w:r w:rsidRPr="00915D9A">
        <w:rPr>
          <w:rStyle w:val="noncited1"/>
          <w:sz w:val="28"/>
          <w:szCs w:val="28"/>
        </w:rPr>
        <w:t>, проблемами, бедами и маленькими радостями. Писатель берет на себя тяжкий труд показать и объяснить жизнь обычных людей. "Маленький человек - представитель всего народа. И каждый писатель представляет его по-своему.</w:t>
      </w:r>
    </w:p>
    <w:p w:rsidR="00FA5D23" w:rsidRPr="00915D9A" w:rsidRDefault="00AD2AAF" w:rsidP="00915D9A">
      <w:pPr>
        <w:spacing w:line="360" w:lineRule="auto"/>
        <w:ind w:firstLine="709"/>
        <w:jc w:val="both"/>
        <w:rPr>
          <w:rStyle w:val="noncited1"/>
          <w:sz w:val="28"/>
          <w:szCs w:val="28"/>
        </w:rPr>
      </w:pPr>
      <w:r w:rsidRPr="00915D9A">
        <w:rPr>
          <w:rStyle w:val="noncited1"/>
          <w:sz w:val="28"/>
          <w:szCs w:val="28"/>
        </w:rPr>
        <w:t xml:space="preserve">В мировой литературе можно выделить роман-притчу </w:t>
      </w:r>
      <w:r w:rsidRPr="00915D9A">
        <w:rPr>
          <w:rStyle w:val="noncited1"/>
          <w:i/>
          <w:sz w:val="28"/>
          <w:szCs w:val="28"/>
        </w:rPr>
        <w:t>Франца Кафки</w:t>
      </w:r>
      <w:r w:rsidRPr="00915D9A">
        <w:rPr>
          <w:rStyle w:val="noncited1"/>
          <w:sz w:val="28"/>
          <w:szCs w:val="28"/>
        </w:rPr>
        <w:t xml:space="preserve"> </w:t>
      </w:r>
      <w:r w:rsidR="00BA5FBF" w:rsidRPr="00915D9A">
        <w:rPr>
          <w:rStyle w:val="noncited1"/>
          <w:sz w:val="28"/>
          <w:szCs w:val="28"/>
        </w:rPr>
        <w:t>«Замок, раскрывающий трагическое бессилие маленького человека  и его нежелание примирится с судьбой.</w:t>
      </w:r>
    </w:p>
    <w:p w:rsidR="002C6485" w:rsidRPr="00915D9A" w:rsidRDefault="002C6485" w:rsidP="00915D9A">
      <w:pPr>
        <w:spacing w:line="360" w:lineRule="auto"/>
        <w:ind w:firstLine="709"/>
        <w:jc w:val="both"/>
        <w:rPr>
          <w:rStyle w:val="noncited1"/>
          <w:sz w:val="28"/>
          <w:szCs w:val="28"/>
        </w:rPr>
      </w:pPr>
      <w:r w:rsidRPr="00915D9A">
        <w:rPr>
          <w:rStyle w:val="noncited1"/>
          <w:sz w:val="28"/>
          <w:szCs w:val="28"/>
        </w:rPr>
        <w:t xml:space="preserve">В немецкой литературе к образу «маленького человека» тяготели </w:t>
      </w:r>
      <w:r w:rsidRPr="00915D9A">
        <w:rPr>
          <w:rStyle w:val="noncited1"/>
          <w:i/>
          <w:sz w:val="28"/>
          <w:szCs w:val="28"/>
        </w:rPr>
        <w:t>Герхарт Гауптман</w:t>
      </w:r>
      <w:r w:rsidRPr="00915D9A">
        <w:rPr>
          <w:rStyle w:val="noncited1"/>
          <w:sz w:val="28"/>
          <w:szCs w:val="28"/>
        </w:rPr>
        <w:t xml:space="preserve"> в своих драмах «Перед восходом солнца»</w:t>
      </w:r>
      <w:r w:rsidR="009905E7" w:rsidRPr="00915D9A">
        <w:rPr>
          <w:rStyle w:val="noncited1"/>
          <w:sz w:val="28"/>
          <w:szCs w:val="28"/>
        </w:rPr>
        <w:t xml:space="preserve"> и «Одинокие». Богатство образов «маленького человека» в произведениях Гауптмана порождает множество различных вариантов (от малообразованного возчика до тонкого интеллигента). Продолжил традицию Гауптмана </w:t>
      </w:r>
      <w:r w:rsidR="009905E7" w:rsidRPr="00915D9A">
        <w:rPr>
          <w:rStyle w:val="noncited1"/>
          <w:i/>
          <w:sz w:val="28"/>
          <w:szCs w:val="28"/>
        </w:rPr>
        <w:t>Ханс Фаллада</w:t>
      </w:r>
      <w:r w:rsidR="009905E7" w:rsidRPr="00915D9A">
        <w:rPr>
          <w:rStyle w:val="noncited1"/>
          <w:sz w:val="28"/>
          <w:szCs w:val="28"/>
        </w:rPr>
        <w:t>.</w:t>
      </w:r>
    </w:p>
    <w:p w:rsidR="00B06896" w:rsidRPr="00915D9A" w:rsidRDefault="00B06896" w:rsidP="00915D9A">
      <w:pPr>
        <w:spacing w:line="360" w:lineRule="auto"/>
        <w:ind w:firstLine="709"/>
        <w:jc w:val="both"/>
        <w:rPr>
          <w:rStyle w:val="noncited1"/>
          <w:sz w:val="28"/>
          <w:szCs w:val="28"/>
        </w:rPr>
      </w:pPr>
      <w:r w:rsidRPr="00915D9A">
        <w:rPr>
          <w:rStyle w:val="noncited1"/>
          <w:sz w:val="28"/>
          <w:szCs w:val="28"/>
        </w:rPr>
        <w:t xml:space="preserve">В русской литературе XIX века изображение образа маленького человека стало особенно популярным. Над ним работали </w:t>
      </w:r>
      <w:r w:rsidRPr="00915D9A">
        <w:rPr>
          <w:rStyle w:val="noncited1"/>
          <w:i/>
          <w:sz w:val="28"/>
          <w:szCs w:val="28"/>
        </w:rPr>
        <w:t xml:space="preserve">Пушкин, Лермонтов, Гоголь, Грибодоев, Достоевский, Чехов, Лев Толстой </w:t>
      </w:r>
      <w:r w:rsidRPr="00915D9A">
        <w:rPr>
          <w:rStyle w:val="noncited1"/>
          <w:sz w:val="28"/>
          <w:szCs w:val="28"/>
        </w:rPr>
        <w:t>и многие другие писатели.</w:t>
      </w:r>
    </w:p>
    <w:p w:rsidR="00027D98" w:rsidRPr="00915D9A" w:rsidRDefault="00027D98" w:rsidP="00915D9A">
      <w:pPr>
        <w:spacing w:line="360" w:lineRule="auto"/>
        <w:ind w:firstLine="709"/>
        <w:jc w:val="both"/>
        <w:rPr>
          <w:rStyle w:val="noncited1"/>
          <w:sz w:val="28"/>
          <w:szCs w:val="28"/>
        </w:rPr>
      </w:pPr>
      <w:r w:rsidRPr="00915D9A">
        <w:rPr>
          <w:rStyle w:val="noncited1"/>
          <w:sz w:val="28"/>
          <w:szCs w:val="28"/>
        </w:rPr>
        <w:t>Представление о "маленьком человеке" менялось на протяжении всего 19 - начала 20 веков. Каждый писатель тоже имел свои личные взгляды на данного героя. Но уже со второй трети 20 века этот образ исчезает со страниц</w:t>
      </w:r>
      <w:r w:rsidR="002642C7" w:rsidRPr="00915D9A">
        <w:rPr>
          <w:rStyle w:val="noncited1"/>
          <w:sz w:val="28"/>
          <w:szCs w:val="28"/>
        </w:rPr>
        <w:t xml:space="preserve"> литературных произведений, так как</w:t>
      </w:r>
      <w:r w:rsidRPr="00915D9A">
        <w:rPr>
          <w:rStyle w:val="noncited1"/>
          <w:sz w:val="28"/>
          <w:szCs w:val="28"/>
        </w:rPr>
        <w:t xml:space="preserve"> метод социалистического реализма не предполагает такого героя.</w:t>
      </w:r>
    </w:p>
    <w:p w:rsidR="00A07A5A" w:rsidRPr="00915D9A" w:rsidRDefault="00915D9A" w:rsidP="00915D9A">
      <w:pPr>
        <w:spacing w:line="360" w:lineRule="auto"/>
        <w:ind w:firstLine="709"/>
        <w:jc w:val="center"/>
        <w:rPr>
          <w:rStyle w:val="noncited1"/>
          <w:b/>
          <w:sz w:val="28"/>
          <w:szCs w:val="28"/>
        </w:rPr>
      </w:pPr>
      <w:r>
        <w:rPr>
          <w:rStyle w:val="noncited1"/>
          <w:b/>
          <w:sz w:val="28"/>
          <w:szCs w:val="28"/>
        </w:rPr>
        <w:br w:type="page"/>
      </w:r>
      <w:r w:rsidR="002642C7" w:rsidRPr="00915D9A">
        <w:rPr>
          <w:rStyle w:val="noncited1"/>
          <w:b/>
          <w:sz w:val="28"/>
          <w:szCs w:val="28"/>
        </w:rPr>
        <w:t xml:space="preserve">Глава 1. Образ </w:t>
      </w:r>
      <w:r w:rsidR="005375B7" w:rsidRPr="00915D9A">
        <w:rPr>
          <w:rStyle w:val="noncited1"/>
          <w:b/>
          <w:sz w:val="28"/>
          <w:szCs w:val="28"/>
        </w:rPr>
        <w:t>«</w:t>
      </w:r>
      <w:r w:rsidR="002642C7" w:rsidRPr="00915D9A">
        <w:rPr>
          <w:rStyle w:val="noncited1"/>
          <w:b/>
          <w:sz w:val="28"/>
          <w:szCs w:val="28"/>
        </w:rPr>
        <w:t>маленького человека</w:t>
      </w:r>
      <w:r w:rsidR="005375B7" w:rsidRPr="00915D9A">
        <w:rPr>
          <w:rStyle w:val="noncited1"/>
          <w:b/>
          <w:sz w:val="28"/>
          <w:szCs w:val="28"/>
        </w:rPr>
        <w:t>»</w:t>
      </w:r>
      <w:r w:rsidR="002642C7" w:rsidRPr="00915D9A">
        <w:rPr>
          <w:rStyle w:val="noncited1"/>
          <w:b/>
          <w:sz w:val="28"/>
          <w:szCs w:val="28"/>
        </w:rPr>
        <w:t xml:space="preserve"> в произведениях </w:t>
      </w:r>
      <w:r w:rsidR="00A07A5A" w:rsidRPr="00915D9A">
        <w:rPr>
          <w:rStyle w:val="noncited1"/>
          <w:b/>
          <w:sz w:val="28"/>
          <w:szCs w:val="28"/>
        </w:rPr>
        <w:t>А.С.</w:t>
      </w:r>
    </w:p>
    <w:p w:rsidR="00D65922" w:rsidRPr="00915D9A" w:rsidRDefault="002642C7" w:rsidP="00915D9A">
      <w:pPr>
        <w:spacing w:line="360" w:lineRule="auto"/>
        <w:ind w:firstLine="709"/>
        <w:jc w:val="center"/>
        <w:rPr>
          <w:rStyle w:val="noncited1"/>
          <w:b/>
          <w:sz w:val="28"/>
          <w:szCs w:val="28"/>
        </w:rPr>
      </w:pPr>
      <w:r w:rsidRPr="00915D9A">
        <w:rPr>
          <w:rStyle w:val="noncited1"/>
          <w:b/>
          <w:sz w:val="28"/>
          <w:szCs w:val="28"/>
        </w:rPr>
        <w:t>Пушкина</w:t>
      </w:r>
    </w:p>
    <w:p w:rsidR="002642C7" w:rsidRPr="00915D9A" w:rsidRDefault="002642C7" w:rsidP="00915D9A">
      <w:pPr>
        <w:spacing w:line="360" w:lineRule="auto"/>
        <w:ind w:firstLine="709"/>
        <w:jc w:val="center"/>
        <w:rPr>
          <w:rStyle w:val="noncited1"/>
          <w:b/>
          <w:sz w:val="28"/>
          <w:szCs w:val="28"/>
        </w:rPr>
      </w:pPr>
    </w:p>
    <w:p w:rsidR="000F6659" w:rsidRPr="00915D9A" w:rsidRDefault="00D65922" w:rsidP="00915D9A">
      <w:pPr>
        <w:spacing w:line="360" w:lineRule="auto"/>
        <w:ind w:firstLine="709"/>
        <w:jc w:val="both"/>
        <w:rPr>
          <w:rStyle w:val="noncited1"/>
          <w:sz w:val="28"/>
          <w:szCs w:val="28"/>
        </w:rPr>
      </w:pPr>
      <w:r w:rsidRPr="00915D9A">
        <w:rPr>
          <w:rStyle w:val="noncited1"/>
          <w:sz w:val="28"/>
          <w:szCs w:val="28"/>
        </w:rPr>
        <w:t xml:space="preserve">Величайший поэт 19 века А.С.Пушкин тоже не оставил незамеченной тему "маленького человека", только он обратил свой взор не на образ коленопреклоненного, а на судьбу несчастного человека, показывая нам его чистую, неиспорченную богатством и благополучием душу, умеющего радоваться, любить, страдать. Это повесть </w:t>
      </w:r>
      <w:r w:rsidRPr="00915D9A">
        <w:rPr>
          <w:rStyle w:val="noncited1"/>
          <w:i/>
          <w:sz w:val="28"/>
          <w:szCs w:val="28"/>
        </w:rPr>
        <w:t>"Станционный смотритель",</w:t>
      </w:r>
      <w:r w:rsidRPr="00915D9A">
        <w:rPr>
          <w:rStyle w:val="noncited1"/>
          <w:sz w:val="28"/>
          <w:szCs w:val="28"/>
        </w:rPr>
        <w:t xml:space="preserve"> входящая в цикл </w:t>
      </w:r>
      <w:r w:rsidRPr="00915D9A">
        <w:rPr>
          <w:rStyle w:val="noncited1"/>
          <w:i/>
          <w:sz w:val="28"/>
          <w:szCs w:val="28"/>
        </w:rPr>
        <w:t>"Повестей Белкина".</w:t>
      </w:r>
      <w:r w:rsidRPr="00915D9A">
        <w:rPr>
          <w:rStyle w:val="noncited1"/>
          <w:sz w:val="28"/>
          <w:szCs w:val="28"/>
        </w:rPr>
        <w:t xml:space="preserve"> Пушкин сочувствует своему герою. </w:t>
      </w:r>
    </w:p>
    <w:p w:rsidR="00D951BA" w:rsidRPr="00915D9A" w:rsidRDefault="000F6659" w:rsidP="00915D9A">
      <w:pPr>
        <w:spacing w:line="360" w:lineRule="auto"/>
        <w:ind w:firstLine="709"/>
        <w:jc w:val="both"/>
        <w:rPr>
          <w:rStyle w:val="noncited1"/>
          <w:sz w:val="28"/>
          <w:szCs w:val="28"/>
        </w:rPr>
      </w:pPr>
      <w:r w:rsidRPr="00915D9A">
        <w:rPr>
          <w:rStyle w:val="noncited1"/>
          <w:sz w:val="28"/>
          <w:szCs w:val="28"/>
        </w:rPr>
        <w:t>И</w:t>
      </w:r>
      <w:r w:rsidR="00D65922" w:rsidRPr="00915D9A">
        <w:rPr>
          <w:rStyle w:val="noncited1"/>
          <w:sz w:val="28"/>
          <w:szCs w:val="28"/>
        </w:rPr>
        <w:t xml:space="preserve">значально его жизнь складывается нелегко. </w:t>
      </w:r>
    </w:p>
    <w:p w:rsidR="00D65922" w:rsidRPr="00915D9A" w:rsidRDefault="00D65922" w:rsidP="00915D9A">
      <w:pPr>
        <w:spacing w:line="360" w:lineRule="auto"/>
        <w:ind w:firstLine="709"/>
        <w:jc w:val="both"/>
        <w:rPr>
          <w:rStyle w:val="noncited1"/>
          <w:sz w:val="28"/>
          <w:szCs w:val="28"/>
        </w:rPr>
      </w:pPr>
      <w:r w:rsidRPr="00915D9A">
        <w:rPr>
          <w:rStyle w:val="noncited1"/>
          <w:sz w:val="28"/>
          <w:szCs w:val="28"/>
        </w:rPr>
        <w:t>"Кто не проклинал станционных смотрителей, кто с ними не бранивался? Кто, в минуту гнева, не требовал от них роковой книги, дабы вписать в оную свою бесполезную жалобу на притеснение, грубость и неисправность? Кто не почитает их извергами человеческого рода, равными покойным подьячим или по крайней мере муромским разбойникам? Будем, однако, справедливы, постараемся войти в их положение и, может быть, станем судить о них гораздо снисходительнее. Что такое станционный смотритель? Сущий мученик четырнадцатого класса, огражденный своим чином токмо от побоев, и то не всегда… Покою ни днем, ни ночью. Всю досаду, накопленную во время скучной езды, путешественник вымещает на смотрителе. Погода несносная, дорога скверная, ямщик упрямый, лошади не везут - а виноват смотритель. Входя в бедное его жилище, проезжающий смотрит на него как на врага; хорошо, если скоро удастся ему избавиться от непрошенного гостя; но если не случится лошадей? боже! какие ругательства, какие угрозы посыплются на его голову! В дождь и слякоть принужден он бегать по дворам; в бурю, в крещенский мороз уходит он в сени, чтоб только на минуту отдохнуть от крика и толчков раздраженного постояльца… Вникнем во все это хорошенько, и вместо негодования сердце наше исполнится искренним состраданием".</w:t>
      </w:r>
    </w:p>
    <w:p w:rsidR="00212F99" w:rsidRPr="00915D9A" w:rsidRDefault="00212F99" w:rsidP="00915D9A">
      <w:pPr>
        <w:spacing w:line="360" w:lineRule="auto"/>
        <w:ind w:firstLine="709"/>
        <w:jc w:val="both"/>
        <w:rPr>
          <w:rStyle w:val="noncited1"/>
          <w:sz w:val="28"/>
          <w:szCs w:val="28"/>
        </w:rPr>
      </w:pPr>
      <w:r w:rsidRPr="00915D9A">
        <w:rPr>
          <w:rStyle w:val="noncited1"/>
          <w:sz w:val="28"/>
          <w:szCs w:val="28"/>
        </w:rPr>
        <w:t xml:space="preserve">Но, герой повести </w:t>
      </w:r>
      <w:r w:rsidRPr="00915D9A">
        <w:rPr>
          <w:rStyle w:val="noncited1"/>
          <w:i/>
          <w:sz w:val="28"/>
          <w:szCs w:val="28"/>
        </w:rPr>
        <w:t>Самсон Вырин</w:t>
      </w:r>
      <w:r w:rsidRPr="00915D9A">
        <w:rPr>
          <w:rStyle w:val="noncited1"/>
          <w:sz w:val="28"/>
          <w:szCs w:val="28"/>
        </w:rPr>
        <w:t>, остается счастливым и спокойным человеком.  Он привык к своей службе и имеет хорошую помощницу дочь.</w:t>
      </w:r>
    </w:p>
    <w:p w:rsidR="00425259" w:rsidRPr="00915D9A" w:rsidRDefault="0092259B" w:rsidP="00915D9A">
      <w:pPr>
        <w:spacing w:line="360" w:lineRule="auto"/>
        <w:ind w:firstLine="709"/>
        <w:jc w:val="both"/>
        <w:rPr>
          <w:rStyle w:val="noncited1"/>
          <w:sz w:val="28"/>
          <w:szCs w:val="28"/>
        </w:rPr>
      </w:pPr>
      <w:r w:rsidRPr="00915D9A">
        <w:rPr>
          <w:rStyle w:val="noncited1"/>
          <w:sz w:val="28"/>
          <w:szCs w:val="28"/>
        </w:rPr>
        <w:t>Он мечтает о простом счастье, внуках, большой семье, но судьба распоряжается по-другому.</w:t>
      </w:r>
      <w:r w:rsidR="00704423" w:rsidRPr="00915D9A">
        <w:rPr>
          <w:rStyle w:val="noncited1"/>
          <w:sz w:val="28"/>
          <w:szCs w:val="28"/>
        </w:rPr>
        <w:t xml:space="preserve"> Гусар Минский, находясь у них проездом забирает </w:t>
      </w:r>
      <w:r w:rsidR="005F522F" w:rsidRPr="00915D9A">
        <w:rPr>
          <w:rStyle w:val="noncited1"/>
          <w:sz w:val="28"/>
          <w:szCs w:val="28"/>
        </w:rPr>
        <w:t xml:space="preserve">дочь </w:t>
      </w:r>
      <w:r w:rsidR="00704423" w:rsidRPr="00915D9A">
        <w:rPr>
          <w:rStyle w:val="noncited1"/>
          <w:sz w:val="28"/>
          <w:szCs w:val="28"/>
        </w:rPr>
        <w:t xml:space="preserve">Дуню с собой. </w:t>
      </w:r>
      <w:r w:rsidR="00425259" w:rsidRPr="00915D9A">
        <w:rPr>
          <w:rStyle w:val="noncited1"/>
          <w:sz w:val="28"/>
          <w:szCs w:val="28"/>
        </w:rPr>
        <w:t xml:space="preserve">После неудачной попытки вернуть дочь, когда гусар "сильной рукой, схватив старика за ворот, вытолкнул его на лестницу", Вырин был уже не в состоянии бороться. И несчастный старик умирает от тоски,  горюя о возможной плачевной ее судьбе. </w:t>
      </w:r>
    </w:p>
    <w:p w:rsidR="0092259B" w:rsidRPr="00915D9A" w:rsidRDefault="00425259" w:rsidP="00915D9A">
      <w:pPr>
        <w:spacing w:line="360" w:lineRule="auto"/>
        <w:ind w:firstLine="709"/>
        <w:jc w:val="both"/>
        <w:rPr>
          <w:rStyle w:val="noncited1"/>
          <w:sz w:val="28"/>
          <w:szCs w:val="28"/>
        </w:rPr>
      </w:pPr>
      <w:r w:rsidRPr="00915D9A">
        <w:rPr>
          <w:rStyle w:val="noncited1"/>
          <w:i/>
          <w:sz w:val="28"/>
          <w:szCs w:val="28"/>
        </w:rPr>
        <w:t>Евгений</w:t>
      </w:r>
      <w:r w:rsidRPr="00915D9A">
        <w:rPr>
          <w:rStyle w:val="noncited1"/>
          <w:sz w:val="28"/>
          <w:szCs w:val="28"/>
        </w:rPr>
        <w:t xml:space="preserve">, герой "Медного всадника", похож на Самсона Вырина. </w:t>
      </w:r>
      <w:r w:rsidRPr="00915D9A">
        <w:rPr>
          <w:rStyle w:val="noncited1"/>
          <w:sz w:val="28"/>
          <w:szCs w:val="28"/>
        </w:rPr>
        <w:br/>
        <w:t>Наш герой ж</w:t>
      </w:r>
      <w:r w:rsidR="00614470" w:rsidRPr="00915D9A">
        <w:rPr>
          <w:rStyle w:val="noncited1"/>
          <w:sz w:val="28"/>
          <w:szCs w:val="28"/>
        </w:rPr>
        <w:t>ивет в Коломне, где-то служит, д</w:t>
      </w:r>
      <w:r w:rsidRPr="00915D9A">
        <w:rPr>
          <w:rStyle w:val="noncited1"/>
          <w:sz w:val="28"/>
          <w:szCs w:val="28"/>
        </w:rPr>
        <w:t>ичится знатных</w:t>
      </w:r>
      <w:r w:rsidR="00614470" w:rsidRPr="00915D9A">
        <w:rPr>
          <w:rStyle w:val="noncited1"/>
          <w:sz w:val="28"/>
          <w:szCs w:val="28"/>
        </w:rPr>
        <w:t>.</w:t>
      </w:r>
      <w:r w:rsidRPr="00915D9A">
        <w:rPr>
          <w:rStyle w:val="noncited1"/>
          <w:sz w:val="28"/>
          <w:szCs w:val="28"/>
        </w:rPr>
        <w:t xml:space="preserve"> Он не строит великих планов на будущее, его устраивает тихая, незаметная жизнь.</w:t>
      </w:r>
    </w:p>
    <w:p w:rsidR="00611909" w:rsidRPr="00915D9A" w:rsidRDefault="00611909" w:rsidP="00915D9A">
      <w:pPr>
        <w:spacing w:line="360" w:lineRule="auto"/>
        <w:ind w:firstLine="709"/>
        <w:jc w:val="both"/>
        <w:rPr>
          <w:rStyle w:val="noncited1"/>
          <w:sz w:val="28"/>
          <w:szCs w:val="28"/>
        </w:rPr>
      </w:pPr>
      <w:r w:rsidRPr="00915D9A">
        <w:rPr>
          <w:rStyle w:val="noncited1"/>
          <w:sz w:val="28"/>
          <w:szCs w:val="28"/>
        </w:rPr>
        <w:t>Он тоже надеется на свое личное, пусть маленькое, но так нужное ему семейное счастье.</w:t>
      </w:r>
    </w:p>
    <w:p w:rsidR="00B016CE" w:rsidRPr="00915D9A" w:rsidRDefault="00B016CE" w:rsidP="00915D9A">
      <w:pPr>
        <w:spacing w:line="360" w:lineRule="auto"/>
        <w:ind w:firstLine="709"/>
        <w:jc w:val="both"/>
        <w:rPr>
          <w:rStyle w:val="noncited1"/>
          <w:sz w:val="28"/>
          <w:szCs w:val="28"/>
        </w:rPr>
      </w:pPr>
      <w:r w:rsidRPr="00915D9A">
        <w:rPr>
          <w:rStyle w:val="noncited1"/>
          <w:sz w:val="28"/>
          <w:szCs w:val="28"/>
        </w:rPr>
        <w:t xml:space="preserve">Но все его мечты тщетны, потому что злой рок врывается в его жизнь: стихия губит его возлюбленную. Евгений не может противиться судьбе, он тихо переживает свою утрату. И только в состоянии безумия грозит Медному всаднику, считая виновником своего несчастья человека, построившего город на этом гиблом месте. Пушкин смотрит на своих героев со стороны. Они не выделяются ни умом, ни своим положением в обществе, но они добрые и порядочные люди, а поэтому достойны уважения и сочувствия. В романе </w:t>
      </w:r>
      <w:r w:rsidRPr="00915D9A">
        <w:rPr>
          <w:rStyle w:val="noncited1"/>
          <w:i/>
          <w:sz w:val="28"/>
          <w:szCs w:val="28"/>
        </w:rPr>
        <w:t>"Капитанская дочка"</w:t>
      </w:r>
      <w:r w:rsidRPr="00915D9A">
        <w:rPr>
          <w:rStyle w:val="noncited1"/>
          <w:sz w:val="28"/>
          <w:szCs w:val="28"/>
        </w:rPr>
        <w:t xml:space="preserve"> в разряд "маленьких людей" входят </w:t>
      </w:r>
      <w:r w:rsidRPr="00915D9A">
        <w:rPr>
          <w:rStyle w:val="noncited1"/>
          <w:i/>
          <w:sz w:val="28"/>
          <w:szCs w:val="28"/>
        </w:rPr>
        <w:t>Петр Андреевич Гринев</w:t>
      </w:r>
      <w:r w:rsidRPr="00915D9A">
        <w:rPr>
          <w:rStyle w:val="noncited1"/>
          <w:sz w:val="28"/>
          <w:szCs w:val="28"/>
        </w:rPr>
        <w:t xml:space="preserve"> и </w:t>
      </w:r>
      <w:r w:rsidRPr="00915D9A">
        <w:rPr>
          <w:rStyle w:val="noncited1"/>
          <w:i/>
          <w:sz w:val="28"/>
          <w:szCs w:val="28"/>
        </w:rPr>
        <w:t>капитан Миронов</w:t>
      </w:r>
      <w:r w:rsidRPr="00915D9A">
        <w:rPr>
          <w:rStyle w:val="noncited1"/>
          <w:sz w:val="28"/>
          <w:szCs w:val="28"/>
        </w:rPr>
        <w:t>. Их отличают те же качества: доброта, справедливость, порядочность, способность любить и уважать людей. Но у них есть еще одно очень хорошее качество - сохранять верность данному слову. Пушкин вынес в эпиграф поговорку: "Береги честь смолоду". Свою честь они сберегли. И так же дороги А.С.Пушкину, как и герои его уже ранее названных произведений.</w:t>
      </w:r>
    </w:p>
    <w:p w:rsidR="00731BD9" w:rsidRPr="00915D9A" w:rsidRDefault="00731BD9" w:rsidP="00915D9A">
      <w:pPr>
        <w:spacing w:line="360" w:lineRule="auto"/>
        <w:ind w:firstLine="709"/>
        <w:jc w:val="both"/>
        <w:rPr>
          <w:rStyle w:val="noncited1"/>
          <w:sz w:val="28"/>
          <w:szCs w:val="28"/>
        </w:rPr>
      </w:pPr>
      <w:r w:rsidRPr="00915D9A">
        <w:rPr>
          <w:rStyle w:val="noncited1"/>
          <w:sz w:val="28"/>
          <w:szCs w:val="28"/>
        </w:rPr>
        <w:t>Пушкин выдвигает в них демократическую тему</w:t>
      </w:r>
      <w:r w:rsidRPr="00915D9A">
        <w:rPr>
          <w:rStyle w:val="noncited1"/>
          <w:sz w:val="28"/>
          <w:szCs w:val="28"/>
        </w:rPr>
        <w:br/>
        <w:t>маленького человека (повесть "Станционный смотритель"), предваряющую собой "Шинель" Гоголя.</w:t>
      </w:r>
    </w:p>
    <w:p w:rsidR="00731BD9" w:rsidRPr="00915D9A" w:rsidRDefault="00731BD9" w:rsidP="00915D9A">
      <w:pPr>
        <w:spacing w:line="360" w:lineRule="auto"/>
        <w:ind w:firstLine="709"/>
        <w:jc w:val="both"/>
        <w:rPr>
          <w:rStyle w:val="noncited1"/>
          <w:sz w:val="28"/>
          <w:szCs w:val="28"/>
        </w:rPr>
      </w:pPr>
      <w:r w:rsidRPr="00915D9A">
        <w:rPr>
          <w:rStyle w:val="noncited1"/>
          <w:sz w:val="28"/>
          <w:szCs w:val="28"/>
        </w:rPr>
        <w:t xml:space="preserve">Вот что пишет в своей </w:t>
      </w:r>
      <w:r w:rsidR="00F9594F" w:rsidRPr="00915D9A">
        <w:rPr>
          <w:rStyle w:val="noncited1"/>
          <w:i/>
          <w:sz w:val="28"/>
          <w:szCs w:val="28"/>
        </w:rPr>
        <w:t>критической</w:t>
      </w:r>
      <w:r w:rsidRPr="00915D9A">
        <w:rPr>
          <w:rStyle w:val="noncited1"/>
          <w:i/>
          <w:sz w:val="28"/>
          <w:szCs w:val="28"/>
        </w:rPr>
        <w:t xml:space="preserve"> статье «Художественная проза Пушкина»</w:t>
      </w:r>
      <w:r w:rsidRPr="00915D9A">
        <w:rPr>
          <w:rStyle w:val="noncited1"/>
          <w:sz w:val="28"/>
          <w:szCs w:val="28"/>
        </w:rPr>
        <w:t xml:space="preserve"> </w:t>
      </w:r>
      <w:r w:rsidR="002A67D7" w:rsidRPr="00915D9A">
        <w:rPr>
          <w:rStyle w:val="noncited1"/>
          <w:sz w:val="28"/>
          <w:szCs w:val="28"/>
        </w:rPr>
        <w:t xml:space="preserve">литературовед </w:t>
      </w:r>
      <w:r w:rsidRPr="00915D9A">
        <w:rPr>
          <w:rStyle w:val="noncited1"/>
          <w:sz w:val="28"/>
          <w:szCs w:val="28"/>
        </w:rPr>
        <w:t>С.М. Петров:</w:t>
      </w:r>
    </w:p>
    <w:p w:rsidR="00731BD9" w:rsidRPr="00915D9A" w:rsidRDefault="00731BD9" w:rsidP="00915D9A">
      <w:pPr>
        <w:spacing w:line="360" w:lineRule="auto"/>
        <w:ind w:firstLine="709"/>
        <w:jc w:val="both"/>
        <w:rPr>
          <w:rStyle w:val="noncited1"/>
          <w:sz w:val="28"/>
          <w:szCs w:val="28"/>
        </w:rPr>
      </w:pPr>
      <w:r w:rsidRPr="00915D9A">
        <w:rPr>
          <w:rStyle w:val="noncited1"/>
          <w:sz w:val="28"/>
          <w:szCs w:val="28"/>
        </w:rPr>
        <w:t xml:space="preserve"> "Повести Белкина" явились в печати </w:t>
      </w:r>
      <w:r w:rsidRPr="00915D9A">
        <w:rPr>
          <w:rStyle w:val="noncited1"/>
          <w:i/>
          <w:sz w:val="28"/>
          <w:szCs w:val="28"/>
        </w:rPr>
        <w:t>первым реалистическим произведением</w:t>
      </w:r>
      <w:r w:rsidRPr="00915D9A">
        <w:rPr>
          <w:rStyle w:val="noncited1"/>
          <w:sz w:val="28"/>
          <w:szCs w:val="28"/>
        </w:rPr>
        <w:t xml:space="preserve"> русской прозы. Наряду с традиционной тематикой из дворянско-усадебного быта ("Барышня-крестьянка") Пушкин выдвигает в них </w:t>
      </w:r>
      <w:r w:rsidRPr="00915D9A">
        <w:rPr>
          <w:rStyle w:val="noncited1"/>
          <w:i/>
          <w:sz w:val="28"/>
          <w:szCs w:val="28"/>
        </w:rPr>
        <w:t>демократическую тему маленького человека</w:t>
      </w:r>
      <w:r w:rsidRPr="00915D9A">
        <w:rPr>
          <w:rStyle w:val="noncited1"/>
          <w:sz w:val="28"/>
          <w:szCs w:val="28"/>
        </w:rPr>
        <w:t xml:space="preserve"> (повесть "Станционный смотритель"), предваряющую собой "Шинель" Гоголя.</w:t>
      </w:r>
      <w:r w:rsidR="002A67D7" w:rsidRPr="00915D9A">
        <w:rPr>
          <w:rStyle w:val="a7"/>
          <w:sz w:val="28"/>
          <w:szCs w:val="28"/>
        </w:rPr>
        <w:footnoteReference w:id="1"/>
      </w:r>
    </w:p>
    <w:p w:rsidR="00731BD9" w:rsidRPr="00915D9A" w:rsidRDefault="00731BD9" w:rsidP="00915D9A">
      <w:pPr>
        <w:spacing w:line="360" w:lineRule="auto"/>
        <w:ind w:firstLine="709"/>
        <w:jc w:val="both"/>
        <w:rPr>
          <w:rStyle w:val="noncited1"/>
          <w:sz w:val="28"/>
          <w:szCs w:val="28"/>
        </w:rPr>
      </w:pPr>
      <w:r w:rsidRPr="00915D9A">
        <w:rPr>
          <w:rStyle w:val="noncited1"/>
          <w:sz w:val="28"/>
          <w:szCs w:val="28"/>
        </w:rPr>
        <w:t xml:space="preserve">"Повести Белкина" явились полемическим откликом Пушкина на основные течения современной ему русской прозы. Правдивостью изображения, </w:t>
      </w:r>
      <w:r w:rsidRPr="00915D9A">
        <w:rPr>
          <w:rStyle w:val="noncited1"/>
          <w:i/>
          <w:sz w:val="28"/>
          <w:szCs w:val="28"/>
        </w:rPr>
        <w:t>глубоким проникновением в характер человека</w:t>
      </w:r>
      <w:r w:rsidRPr="00915D9A">
        <w:rPr>
          <w:rStyle w:val="noncited1"/>
          <w:sz w:val="28"/>
          <w:szCs w:val="28"/>
        </w:rPr>
        <w:t xml:space="preserve">, отсутствием всякого дидактизма "Станционный смотритель" Пушкина </w:t>
      </w:r>
      <w:r w:rsidRPr="00915D9A">
        <w:rPr>
          <w:rStyle w:val="noncited1"/>
          <w:i/>
          <w:sz w:val="28"/>
          <w:szCs w:val="28"/>
        </w:rPr>
        <w:t>клал конец</w:t>
      </w:r>
      <w:r w:rsidRPr="00915D9A">
        <w:rPr>
          <w:rStyle w:val="noncited1"/>
          <w:sz w:val="28"/>
          <w:szCs w:val="28"/>
        </w:rPr>
        <w:t xml:space="preserve"> влиянию</w:t>
      </w:r>
      <w:r w:rsidRPr="00915D9A">
        <w:rPr>
          <w:rStyle w:val="noncited1"/>
          <w:sz w:val="28"/>
          <w:szCs w:val="28"/>
        </w:rPr>
        <w:br/>
      </w:r>
      <w:r w:rsidRPr="00915D9A">
        <w:rPr>
          <w:rStyle w:val="noncited1"/>
          <w:i/>
          <w:sz w:val="28"/>
          <w:szCs w:val="28"/>
        </w:rPr>
        <w:t>сентиментально-дидактической повести о маленьком человеке</w:t>
      </w:r>
      <w:r w:rsidRPr="00915D9A">
        <w:rPr>
          <w:rStyle w:val="noncited1"/>
          <w:sz w:val="28"/>
          <w:szCs w:val="28"/>
        </w:rPr>
        <w:t xml:space="preserve"> типа "Бедной Лизы" Карамзина. Идеализированные образы, нарочито созданные в дидактических целях сюжетные ситуации сентиментальной повести сменяются реальными типами и бытовыми картинами, изображением подлинных радостей и горестей жизни.</w:t>
      </w:r>
    </w:p>
    <w:p w:rsidR="00FA5D23" w:rsidRPr="00915D9A" w:rsidRDefault="00731BD9" w:rsidP="00915D9A">
      <w:pPr>
        <w:spacing w:line="360" w:lineRule="auto"/>
        <w:ind w:firstLine="709"/>
        <w:jc w:val="both"/>
        <w:rPr>
          <w:rStyle w:val="noncited1"/>
          <w:sz w:val="28"/>
          <w:szCs w:val="28"/>
        </w:rPr>
      </w:pPr>
      <w:r w:rsidRPr="00915D9A">
        <w:rPr>
          <w:rStyle w:val="noncited1"/>
          <w:i/>
          <w:sz w:val="28"/>
          <w:szCs w:val="28"/>
        </w:rPr>
        <w:t>Глубокий гуманизм</w:t>
      </w:r>
      <w:r w:rsidRPr="00915D9A">
        <w:rPr>
          <w:rStyle w:val="noncited1"/>
          <w:sz w:val="28"/>
          <w:szCs w:val="28"/>
        </w:rPr>
        <w:t xml:space="preserve"> повести Пушкина противостоит отвлеченной чувствительности сентиментальной повести. Манерный, впадающий в нравоучительную риторику язык сентиментальной повести уступает место простому и бесхитростному повествованию, вроде рассказа старика смотрителя о его Дуне. Реализм приходит на смену сентиментализму в русской прозе».</w:t>
      </w:r>
    </w:p>
    <w:p w:rsidR="006E6E45" w:rsidRPr="00915D9A" w:rsidRDefault="006E6E45" w:rsidP="00915D9A">
      <w:pPr>
        <w:spacing w:line="360" w:lineRule="auto"/>
        <w:ind w:firstLine="709"/>
        <w:jc w:val="both"/>
        <w:rPr>
          <w:rStyle w:val="noncited1"/>
          <w:sz w:val="28"/>
          <w:szCs w:val="28"/>
        </w:rPr>
      </w:pPr>
      <w:r w:rsidRPr="00915D9A">
        <w:rPr>
          <w:rStyle w:val="noncited1"/>
          <w:i/>
          <w:sz w:val="28"/>
          <w:szCs w:val="28"/>
        </w:rPr>
        <w:t>Д. Благой</w:t>
      </w:r>
      <w:r w:rsidRPr="00915D9A">
        <w:rPr>
          <w:rStyle w:val="noncited1"/>
          <w:sz w:val="28"/>
          <w:szCs w:val="28"/>
        </w:rPr>
        <w:t xml:space="preserve"> считает венцом пушкинского реализма, его последовательным завершением образ „маленького человека“, непритязательного „коллежского регистратора“, доходя даже до прямого отождествления жизненных идеалов Евгения („Медный Всадник“), наиболее типичного из серии подобных героев, — с устремлениями самого поэта.</w:t>
      </w:r>
    </w:p>
    <w:p w:rsidR="006E6E45" w:rsidRPr="00915D9A" w:rsidRDefault="006E6E45" w:rsidP="00915D9A">
      <w:pPr>
        <w:pStyle w:val="osnov12-ks"/>
        <w:spacing w:before="0" w:after="0" w:line="360" w:lineRule="auto"/>
        <w:ind w:firstLine="709"/>
        <w:outlineLvl w:val="4"/>
        <w:rPr>
          <w:rStyle w:val="noncited1"/>
          <w:sz w:val="28"/>
          <w:szCs w:val="28"/>
        </w:rPr>
      </w:pPr>
      <w:r w:rsidRPr="00915D9A">
        <w:rPr>
          <w:rStyle w:val="noncited1"/>
          <w:sz w:val="28"/>
          <w:szCs w:val="28"/>
        </w:rPr>
        <w:t xml:space="preserve">«В действительности же Пушкин 30-х гг., не раз сочувственно изображавший жизнь и быт „маленьких людей“, наделявший последних теплыми человеческими чувствами, не мог в то же время не видеть ограниченности, скудости духовных запросов мелкого чиновника, мещанина, захудалого дворянчика. Жалея „маленького человека“, Пушкин в то же время показывает мещанскую узость его запросов. </w:t>
      </w:r>
    </w:p>
    <w:p w:rsidR="006E6E45" w:rsidRPr="00915D9A" w:rsidRDefault="006E6E45" w:rsidP="00915D9A">
      <w:pPr>
        <w:pStyle w:val="osnov12-ks"/>
        <w:spacing w:before="0" w:after="0" w:line="360" w:lineRule="auto"/>
        <w:ind w:firstLine="709"/>
        <w:outlineLvl w:val="4"/>
        <w:rPr>
          <w:rStyle w:val="noncited1"/>
          <w:sz w:val="28"/>
          <w:szCs w:val="28"/>
        </w:rPr>
      </w:pPr>
      <w:r w:rsidRPr="00915D9A">
        <w:rPr>
          <w:rStyle w:val="noncited1"/>
          <w:sz w:val="28"/>
          <w:szCs w:val="28"/>
        </w:rPr>
        <w:t xml:space="preserve">Как характерен тип француза-учителя в „Дубровском“: </w:t>
      </w:r>
    </w:p>
    <w:p w:rsidR="009B3F6D" w:rsidRPr="00915D9A" w:rsidRDefault="006E6E45" w:rsidP="00915D9A">
      <w:pPr>
        <w:pStyle w:val="osnov12-ks"/>
        <w:spacing w:before="0" w:after="0" w:line="360" w:lineRule="auto"/>
        <w:ind w:firstLine="709"/>
        <w:outlineLvl w:val="4"/>
        <w:rPr>
          <w:rStyle w:val="noncited1"/>
          <w:i/>
          <w:sz w:val="28"/>
          <w:szCs w:val="28"/>
        </w:rPr>
      </w:pPr>
      <w:r w:rsidRPr="00915D9A">
        <w:rPr>
          <w:rStyle w:val="noncited1"/>
          <w:sz w:val="28"/>
          <w:szCs w:val="28"/>
        </w:rPr>
        <w:t>„У меня старушка мать, половину жалованья буду отсылать ей на пропитание, из остальных денег в пять лет могу скопить маленький капитал, — достаточный для будущей моей независимости, и тогда bonsoir, еду в Париж и пускаюсь в коммерческие обороты». –</w:t>
      </w:r>
      <w:r w:rsidR="007A47FA" w:rsidRPr="00915D9A">
        <w:rPr>
          <w:rStyle w:val="noncited1"/>
          <w:sz w:val="28"/>
          <w:szCs w:val="28"/>
        </w:rPr>
        <w:t xml:space="preserve"> Подчеркивает </w:t>
      </w:r>
      <w:r w:rsidR="008E26CE" w:rsidRPr="00915D9A">
        <w:rPr>
          <w:rStyle w:val="noncited1"/>
          <w:sz w:val="28"/>
          <w:szCs w:val="28"/>
        </w:rPr>
        <w:t xml:space="preserve">А. </w:t>
      </w:r>
      <w:r w:rsidR="007A47FA" w:rsidRPr="00915D9A">
        <w:rPr>
          <w:rStyle w:val="noncited1"/>
          <w:sz w:val="28"/>
          <w:szCs w:val="28"/>
        </w:rPr>
        <w:t>Грушкин в</w:t>
      </w:r>
      <w:r w:rsidRPr="00915D9A">
        <w:rPr>
          <w:rStyle w:val="noncited1"/>
          <w:sz w:val="28"/>
          <w:szCs w:val="28"/>
        </w:rPr>
        <w:t xml:space="preserve"> </w:t>
      </w:r>
      <w:r w:rsidRPr="00915D9A">
        <w:rPr>
          <w:rStyle w:val="noncited1"/>
          <w:i/>
          <w:sz w:val="28"/>
          <w:szCs w:val="28"/>
        </w:rPr>
        <w:t>статье «Образ народного героя в творчестве Пушкина 30-х годов».</w:t>
      </w:r>
      <w:r w:rsidR="00EB12A3" w:rsidRPr="00915D9A">
        <w:rPr>
          <w:rStyle w:val="a7"/>
          <w:i/>
          <w:sz w:val="28"/>
          <w:szCs w:val="28"/>
        </w:rPr>
        <w:footnoteReference w:id="2"/>
      </w:r>
    </w:p>
    <w:p w:rsidR="006E6E45" w:rsidRPr="00915D9A" w:rsidRDefault="009B3F6D" w:rsidP="00915D9A">
      <w:pPr>
        <w:pStyle w:val="osnov12-ks"/>
        <w:spacing w:before="0" w:after="0" w:line="360" w:lineRule="auto"/>
        <w:ind w:firstLine="709"/>
        <w:outlineLvl w:val="4"/>
        <w:rPr>
          <w:rStyle w:val="noncited1"/>
          <w:sz w:val="28"/>
          <w:szCs w:val="28"/>
        </w:rPr>
      </w:pPr>
      <w:r w:rsidRPr="00915D9A">
        <w:rPr>
          <w:rStyle w:val="noncited1"/>
          <w:sz w:val="28"/>
          <w:szCs w:val="28"/>
        </w:rPr>
        <w:t xml:space="preserve">Порой </w:t>
      </w:r>
      <w:r w:rsidRPr="00915D9A">
        <w:rPr>
          <w:rStyle w:val="noncited1"/>
          <w:i/>
          <w:sz w:val="28"/>
          <w:szCs w:val="28"/>
        </w:rPr>
        <w:t>образ маленького человека</w:t>
      </w:r>
      <w:r w:rsidRPr="00915D9A">
        <w:rPr>
          <w:rStyle w:val="noncited1"/>
          <w:sz w:val="28"/>
          <w:szCs w:val="28"/>
        </w:rPr>
        <w:t xml:space="preserve"> у Александра Сергеевича </w:t>
      </w:r>
      <w:r w:rsidR="006E6E45" w:rsidRPr="00915D9A">
        <w:rPr>
          <w:rStyle w:val="noncited1"/>
          <w:sz w:val="28"/>
          <w:szCs w:val="28"/>
        </w:rPr>
        <w:t xml:space="preserve"> </w:t>
      </w:r>
      <w:r w:rsidRPr="00915D9A">
        <w:rPr>
          <w:rStyle w:val="noncited1"/>
          <w:i/>
          <w:sz w:val="28"/>
          <w:szCs w:val="28"/>
        </w:rPr>
        <w:t>переходят в описание народного героя</w:t>
      </w:r>
      <w:r w:rsidRPr="00915D9A">
        <w:rPr>
          <w:rStyle w:val="noncited1"/>
          <w:sz w:val="28"/>
          <w:szCs w:val="28"/>
        </w:rPr>
        <w:t>. Обратимся к фрагменту той же статьи Грушкина:</w:t>
      </w:r>
    </w:p>
    <w:p w:rsidR="009B3F6D" w:rsidRPr="00915D9A" w:rsidRDefault="009B3F6D" w:rsidP="00915D9A">
      <w:pPr>
        <w:pStyle w:val="os12-ksot"/>
        <w:spacing w:before="0" w:after="0" w:line="360" w:lineRule="auto"/>
        <w:ind w:firstLine="709"/>
        <w:outlineLvl w:val="4"/>
        <w:rPr>
          <w:rStyle w:val="noncited1"/>
          <w:sz w:val="28"/>
          <w:szCs w:val="28"/>
        </w:rPr>
      </w:pPr>
      <w:r w:rsidRPr="00915D9A">
        <w:rPr>
          <w:rStyle w:val="noncited1"/>
          <w:sz w:val="28"/>
          <w:szCs w:val="28"/>
        </w:rPr>
        <w:t xml:space="preserve">«В „Песнях западных славян“ он нашел этого героя. Последний, казалось бы, наделен всеми чертами „маленького человека“. На первый взгляд перед нами невзыскательный, простой человек, жизненный уклад которого примитивен до крайности. О чем хотел бы, например, поведать старику отцу, находящемуся уже „за могилой“, герой „Похоронной песни?“ </w:t>
      </w:r>
    </w:p>
    <w:p w:rsidR="009B3F6D" w:rsidRPr="00915D9A" w:rsidRDefault="009B3F6D" w:rsidP="00915D9A">
      <w:pPr>
        <w:pStyle w:val="stich10-k"/>
        <w:spacing w:before="0" w:after="0" w:line="360" w:lineRule="auto"/>
        <w:ind w:left="0" w:firstLine="709"/>
        <w:outlineLvl w:val="4"/>
        <w:rPr>
          <w:rStyle w:val="noncited1"/>
          <w:sz w:val="28"/>
          <w:szCs w:val="28"/>
        </w:rPr>
      </w:pPr>
      <w:r w:rsidRPr="00915D9A">
        <w:rPr>
          <w:rStyle w:val="noncited1"/>
          <w:sz w:val="28"/>
          <w:szCs w:val="28"/>
        </w:rPr>
        <w:t>... Я здоров, и сына Яна</w:t>
      </w:r>
      <w:r w:rsidRPr="00915D9A">
        <w:rPr>
          <w:rStyle w:val="noncited1"/>
          <w:sz w:val="28"/>
          <w:szCs w:val="28"/>
        </w:rPr>
        <w:br/>
        <w:t xml:space="preserve">Мне хозяйка родила. </w:t>
      </w:r>
    </w:p>
    <w:p w:rsidR="009B3F6D" w:rsidRPr="00915D9A" w:rsidRDefault="009B3F6D" w:rsidP="00915D9A">
      <w:pPr>
        <w:pStyle w:val="os12-ksot"/>
        <w:spacing w:before="0" w:after="0" w:line="360" w:lineRule="auto"/>
        <w:ind w:firstLine="709"/>
        <w:outlineLvl w:val="4"/>
        <w:rPr>
          <w:rStyle w:val="noncited1"/>
          <w:sz w:val="28"/>
          <w:szCs w:val="28"/>
        </w:rPr>
      </w:pPr>
      <w:r w:rsidRPr="00915D9A">
        <w:rPr>
          <w:rStyle w:val="noncited1"/>
          <w:sz w:val="28"/>
          <w:szCs w:val="28"/>
        </w:rPr>
        <w:t xml:space="preserve">Далее он сообщает и о других новостях будничного, трудового обихода в эпическом деловом тоне, со всеми подробностями: </w:t>
      </w:r>
    </w:p>
    <w:p w:rsidR="009B3F6D" w:rsidRPr="00915D9A" w:rsidRDefault="009B3F6D" w:rsidP="00915D9A">
      <w:pPr>
        <w:pStyle w:val="stich10-d"/>
        <w:spacing w:before="0" w:after="0" w:line="360" w:lineRule="auto"/>
        <w:ind w:left="0" w:firstLine="709"/>
        <w:outlineLvl w:val="4"/>
        <w:rPr>
          <w:rStyle w:val="noncited1"/>
          <w:sz w:val="28"/>
          <w:szCs w:val="28"/>
        </w:rPr>
      </w:pPr>
      <w:r w:rsidRPr="00915D9A">
        <w:rPr>
          <w:rStyle w:val="noncited1"/>
          <w:sz w:val="28"/>
          <w:szCs w:val="28"/>
        </w:rPr>
        <w:t>Дочь моя живет в Лизгоре;</w:t>
      </w:r>
      <w:r w:rsidRPr="00915D9A">
        <w:rPr>
          <w:rStyle w:val="noncited1"/>
          <w:sz w:val="28"/>
          <w:szCs w:val="28"/>
        </w:rPr>
        <w:br/>
        <w:t>С мужем ей не скучно там,</w:t>
      </w:r>
      <w:r w:rsidRPr="00915D9A">
        <w:rPr>
          <w:rStyle w:val="noncited1"/>
          <w:sz w:val="28"/>
          <w:szCs w:val="28"/>
        </w:rPr>
        <w:br/>
        <w:t>Тварк ушел давно уж в море,</w:t>
      </w:r>
      <w:r w:rsidRPr="00915D9A">
        <w:rPr>
          <w:rStyle w:val="noncited1"/>
          <w:sz w:val="28"/>
          <w:szCs w:val="28"/>
        </w:rPr>
        <w:br/>
        <w:t xml:space="preserve">Жив, иль нет, узнаешь сам. </w:t>
      </w:r>
    </w:p>
    <w:p w:rsidR="009B3F6D" w:rsidRPr="00915D9A" w:rsidRDefault="009B3F6D" w:rsidP="00915D9A">
      <w:pPr>
        <w:pStyle w:val="os12-ksot"/>
        <w:spacing w:before="0" w:after="0" w:line="360" w:lineRule="auto"/>
        <w:ind w:firstLine="709"/>
        <w:outlineLvl w:val="4"/>
        <w:rPr>
          <w:rStyle w:val="noncited1"/>
          <w:sz w:val="28"/>
          <w:szCs w:val="28"/>
        </w:rPr>
      </w:pPr>
      <w:r w:rsidRPr="00915D9A">
        <w:rPr>
          <w:rStyle w:val="noncited1"/>
          <w:sz w:val="28"/>
          <w:szCs w:val="28"/>
        </w:rPr>
        <w:t xml:space="preserve">Но в будничный, незатейливый быт „маленького человека“ неожиданно врываются черты мужественной боевой героики. Оказывается, что и с мальчуганом, которого родила „хозяйка“, связываются далеко не идиллические ассоциации: </w:t>
      </w:r>
    </w:p>
    <w:p w:rsidR="009B3F6D" w:rsidRPr="00915D9A" w:rsidRDefault="009B3F6D" w:rsidP="00915D9A">
      <w:pPr>
        <w:pStyle w:val="stich10-k"/>
        <w:spacing w:before="0" w:after="0" w:line="360" w:lineRule="auto"/>
        <w:ind w:left="0" w:firstLine="709"/>
        <w:outlineLvl w:val="4"/>
        <w:rPr>
          <w:rStyle w:val="noncited1"/>
          <w:sz w:val="28"/>
          <w:szCs w:val="28"/>
        </w:rPr>
      </w:pPr>
      <w:r w:rsidRPr="00915D9A">
        <w:rPr>
          <w:rStyle w:val="noncited1"/>
          <w:sz w:val="28"/>
          <w:szCs w:val="28"/>
        </w:rPr>
        <w:t>Деду в честь он назван Яном:</w:t>
      </w:r>
      <w:r w:rsidRPr="00915D9A">
        <w:rPr>
          <w:rStyle w:val="noncited1"/>
          <w:sz w:val="28"/>
          <w:szCs w:val="28"/>
        </w:rPr>
        <w:br/>
        <w:t>Умный мальчик у меня;</w:t>
      </w:r>
      <w:r w:rsidRPr="00915D9A">
        <w:rPr>
          <w:rStyle w:val="noncited1"/>
          <w:sz w:val="28"/>
          <w:szCs w:val="28"/>
        </w:rPr>
        <w:br/>
        <w:t>Уж владеет ятаганом</w:t>
      </w:r>
      <w:r w:rsidRPr="00915D9A">
        <w:rPr>
          <w:rStyle w:val="noncited1"/>
          <w:sz w:val="28"/>
          <w:szCs w:val="28"/>
        </w:rPr>
        <w:br/>
        <w:t>И стреляет из ружья</w:t>
      </w:r>
      <w:r w:rsidR="00361D17" w:rsidRPr="00915D9A">
        <w:rPr>
          <w:rStyle w:val="noncited1"/>
          <w:sz w:val="28"/>
          <w:szCs w:val="28"/>
        </w:rPr>
        <w:t>».</w:t>
      </w:r>
    </w:p>
    <w:p w:rsidR="00361D17" w:rsidRPr="00915D9A" w:rsidRDefault="00F966E1" w:rsidP="00915D9A">
      <w:pPr>
        <w:pStyle w:val="stich10-k"/>
        <w:spacing w:before="0" w:after="0" w:line="360" w:lineRule="auto"/>
        <w:ind w:left="0" w:firstLine="709"/>
        <w:jc w:val="both"/>
        <w:outlineLvl w:val="4"/>
        <w:rPr>
          <w:rStyle w:val="noncited1"/>
          <w:sz w:val="28"/>
          <w:szCs w:val="28"/>
        </w:rPr>
      </w:pPr>
      <w:r w:rsidRPr="00915D9A">
        <w:rPr>
          <w:rStyle w:val="noncited1"/>
          <w:sz w:val="28"/>
          <w:szCs w:val="28"/>
        </w:rPr>
        <w:t xml:space="preserve">Герой „Песен“, так называемый </w:t>
      </w:r>
      <w:r w:rsidRPr="00915D9A">
        <w:rPr>
          <w:rStyle w:val="noncited1"/>
          <w:i/>
          <w:sz w:val="28"/>
          <w:szCs w:val="28"/>
        </w:rPr>
        <w:t>„маленький человек“, переставший быть „маленьким“</w:t>
      </w:r>
      <w:r w:rsidRPr="00915D9A">
        <w:rPr>
          <w:rStyle w:val="noncited1"/>
          <w:sz w:val="28"/>
          <w:szCs w:val="28"/>
        </w:rPr>
        <w:t>, преображенный, возвеличенный освободительной борьбой. Тем самым Пушкин создал художественные образы, перерастающие рамки дворянской идеологии, наполненные глубоко демократической зарядкой.</w:t>
      </w:r>
    </w:p>
    <w:p w:rsidR="003356A1" w:rsidRPr="00915D9A" w:rsidRDefault="003356A1" w:rsidP="00915D9A">
      <w:pPr>
        <w:pStyle w:val="stich10-k"/>
        <w:spacing w:before="0" w:after="0" w:line="360" w:lineRule="auto"/>
        <w:ind w:left="0" w:firstLine="709"/>
        <w:jc w:val="both"/>
        <w:outlineLvl w:val="4"/>
        <w:rPr>
          <w:rStyle w:val="noncited1"/>
          <w:sz w:val="28"/>
          <w:szCs w:val="28"/>
        </w:rPr>
      </w:pPr>
      <w:r w:rsidRPr="00915D9A">
        <w:rPr>
          <w:rStyle w:val="noncited1"/>
          <w:sz w:val="28"/>
          <w:szCs w:val="28"/>
        </w:rPr>
        <w:t>В более поздний период тот же Дмитрий Благой в своей книге «Творческий путь Пушкина» выводит новую трактовку «маленького человека» поэта – того, который противопоставляет себя самодержавию:</w:t>
      </w:r>
    </w:p>
    <w:p w:rsidR="003356A1" w:rsidRPr="00915D9A" w:rsidRDefault="00CB0323" w:rsidP="00915D9A">
      <w:pPr>
        <w:pStyle w:val="stich10-k"/>
        <w:spacing w:before="0" w:after="0" w:line="360" w:lineRule="auto"/>
        <w:ind w:left="0" w:firstLine="709"/>
        <w:jc w:val="both"/>
        <w:outlineLvl w:val="4"/>
        <w:rPr>
          <w:rStyle w:val="noncited1"/>
          <w:sz w:val="28"/>
          <w:szCs w:val="28"/>
        </w:rPr>
      </w:pPr>
      <w:r w:rsidRPr="00915D9A">
        <w:rPr>
          <w:rStyle w:val="noncited1"/>
          <w:sz w:val="28"/>
          <w:szCs w:val="28"/>
        </w:rPr>
        <w:t xml:space="preserve">«Глубокая закономерность, органичность для последекабрьского Пушкина темы Петра убедительно подтверждается всем дальнейшим ходом его творчества, в котором эта тема становится одной из ведущих, центральных тем, наполняясь, как мы далее убедимся, все более сложным идейно-философским и социально-историческим содержанием, приобретая все более проблемный характер, обусловленный постановкой и художественной разработкой Пушкиным именно на этой теме центральных вопросов своей современности и русской исторической жизни вообще — об </w:t>
      </w:r>
      <w:r w:rsidRPr="00915D9A">
        <w:rPr>
          <w:rStyle w:val="noncited1"/>
          <w:i/>
          <w:sz w:val="28"/>
          <w:szCs w:val="28"/>
        </w:rPr>
        <w:t>отношении между государством и личностью, самодержавной властью и простым «маленьким» человеком</w:t>
      </w:r>
      <w:r w:rsidRPr="00915D9A">
        <w:rPr>
          <w:rStyle w:val="noncited1"/>
          <w:sz w:val="28"/>
          <w:szCs w:val="28"/>
        </w:rPr>
        <w:t>, о путях русского исторического развития, о судьбах страны, нации, народа. Именно эта проблематика окажется в центре таких произведений Пушкина, связанных с темой Петра, как «Арап Петра Великого», как «Полтава», как глубочайшее из созданий поэта — «петербургская повесть» в стихах, «Медный Всадник». Первым в этом ряду, как бы сжатым, концентрированным введением во все последующее и является стихотворение «Стансы».</w:t>
      </w:r>
      <w:r w:rsidR="00CE2CF9" w:rsidRPr="00915D9A">
        <w:rPr>
          <w:rStyle w:val="a7"/>
          <w:sz w:val="28"/>
          <w:szCs w:val="28"/>
        </w:rPr>
        <w:footnoteReference w:id="3"/>
      </w:r>
    </w:p>
    <w:p w:rsidR="002642C7" w:rsidRPr="00915D9A" w:rsidRDefault="00915D9A" w:rsidP="00915D9A">
      <w:pPr>
        <w:spacing w:line="360" w:lineRule="auto"/>
        <w:ind w:firstLine="709"/>
        <w:jc w:val="center"/>
        <w:rPr>
          <w:rStyle w:val="noncited1"/>
          <w:b/>
          <w:sz w:val="28"/>
          <w:szCs w:val="28"/>
        </w:rPr>
      </w:pPr>
      <w:bookmarkStart w:id="2" w:name="гл2"/>
      <w:r>
        <w:rPr>
          <w:rStyle w:val="noncited1"/>
          <w:b/>
          <w:sz w:val="28"/>
          <w:szCs w:val="28"/>
        </w:rPr>
        <w:br w:type="page"/>
      </w:r>
      <w:r w:rsidR="002642C7" w:rsidRPr="00915D9A">
        <w:rPr>
          <w:rStyle w:val="noncited1"/>
          <w:b/>
          <w:sz w:val="28"/>
          <w:szCs w:val="28"/>
        </w:rPr>
        <w:t xml:space="preserve">Глава 2. Сравнение темы </w:t>
      </w:r>
      <w:r w:rsidR="005375B7" w:rsidRPr="00915D9A">
        <w:rPr>
          <w:rStyle w:val="noncited1"/>
          <w:b/>
          <w:sz w:val="28"/>
          <w:szCs w:val="28"/>
        </w:rPr>
        <w:t>«</w:t>
      </w:r>
      <w:r w:rsidR="002642C7" w:rsidRPr="00915D9A">
        <w:rPr>
          <w:rStyle w:val="noncited1"/>
          <w:b/>
          <w:sz w:val="28"/>
          <w:szCs w:val="28"/>
        </w:rPr>
        <w:t>маленького человека</w:t>
      </w:r>
      <w:r w:rsidR="005375B7" w:rsidRPr="00915D9A">
        <w:rPr>
          <w:rStyle w:val="noncited1"/>
          <w:b/>
          <w:sz w:val="28"/>
          <w:szCs w:val="28"/>
        </w:rPr>
        <w:t>»</w:t>
      </w:r>
      <w:r w:rsidR="002642C7" w:rsidRPr="00915D9A">
        <w:rPr>
          <w:rStyle w:val="noncited1"/>
          <w:b/>
          <w:sz w:val="28"/>
          <w:szCs w:val="28"/>
        </w:rPr>
        <w:t xml:space="preserve"> в произведениях Пушкина и произведениях других авторов</w:t>
      </w:r>
    </w:p>
    <w:bookmarkEnd w:id="2"/>
    <w:p w:rsidR="00B807FA" w:rsidRPr="00915D9A" w:rsidRDefault="00B807FA" w:rsidP="00915D9A">
      <w:pPr>
        <w:spacing w:line="360" w:lineRule="auto"/>
        <w:ind w:firstLine="709"/>
        <w:jc w:val="both"/>
        <w:rPr>
          <w:rStyle w:val="noncited1"/>
          <w:sz w:val="28"/>
          <w:szCs w:val="28"/>
        </w:rPr>
      </w:pPr>
    </w:p>
    <w:p w:rsidR="00267874" w:rsidRDefault="00267874" w:rsidP="00915D9A">
      <w:pPr>
        <w:spacing w:line="360" w:lineRule="auto"/>
        <w:ind w:firstLine="709"/>
        <w:jc w:val="center"/>
        <w:rPr>
          <w:rStyle w:val="noncited1"/>
          <w:b/>
          <w:sz w:val="28"/>
          <w:szCs w:val="28"/>
          <w:lang w:val="en-US"/>
        </w:rPr>
      </w:pPr>
      <w:r w:rsidRPr="00915D9A">
        <w:rPr>
          <w:rStyle w:val="noncited1"/>
          <w:b/>
          <w:sz w:val="28"/>
          <w:szCs w:val="28"/>
        </w:rPr>
        <w:t xml:space="preserve">2.1. </w:t>
      </w:r>
      <w:r w:rsidR="005375B7" w:rsidRPr="00915D9A">
        <w:rPr>
          <w:rStyle w:val="noncited1"/>
          <w:b/>
          <w:sz w:val="28"/>
          <w:szCs w:val="28"/>
        </w:rPr>
        <w:t>«</w:t>
      </w:r>
      <w:r w:rsidRPr="00915D9A">
        <w:rPr>
          <w:rStyle w:val="noncited1"/>
          <w:b/>
          <w:sz w:val="28"/>
          <w:szCs w:val="28"/>
        </w:rPr>
        <w:t>Маленький человек</w:t>
      </w:r>
      <w:r w:rsidR="005375B7" w:rsidRPr="00915D9A">
        <w:rPr>
          <w:rStyle w:val="noncited1"/>
          <w:b/>
          <w:sz w:val="28"/>
          <w:szCs w:val="28"/>
        </w:rPr>
        <w:t>»</w:t>
      </w:r>
      <w:r w:rsidRPr="00915D9A">
        <w:rPr>
          <w:rStyle w:val="noncited1"/>
          <w:b/>
          <w:sz w:val="28"/>
          <w:szCs w:val="28"/>
        </w:rPr>
        <w:t xml:space="preserve"> в произведениях А.С. Грибоедова</w:t>
      </w:r>
    </w:p>
    <w:p w:rsidR="00915D9A" w:rsidRPr="00915D9A" w:rsidRDefault="00915D9A" w:rsidP="00915D9A">
      <w:pPr>
        <w:spacing w:line="360" w:lineRule="auto"/>
        <w:ind w:firstLine="709"/>
        <w:jc w:val="center"/>
        <w:rPr>
          <w:rStyle w:val="noncited1"/>
          <w:b/>
          <w:sz w:val="28"/>
          <w:szCs w:val="28"/>
          <w:lang w:val="en-US"/>
        </w:rPr>
      </w:pPr>
    </w:p>
    <w:p w:rsidR="00B807FA" w:rsidRPr="00915D9A" w:rsidRDefault="00B807FA" w:rsidP="00915D9A">
      <w:pPr>
        <w:spacing w:line="360" w:lineRule="auto"/>
        <w:ind w:firstLine="709"/>
        <w:jc w:val="both"/>
        <w:rPr>
          <w:rStyle w:val="noncited1"/>
          <w:sz w:val="28"/>
          <w:szCs w:val="28"/>
        </w:rPr>
      </w:pPr>
      <w:r w:rsidRPr="00915D9A">
        <w:rPr>
          <w:rStyle w:val="noncited1"/>
          <w:sz w:val="28"/>
          <w:szCs w:val="28"/>
        </w:rPr>
        <w:t>Писателем, предвосхитившим образ маленького человека</w:t>
      </w:r>
      <w:r w:rsidR="003D5815" w:rsidRPr="00915D9A">
        <w:rPr>
          <w:rStyle w:val="noncited1"/>
          <w:sz w:val="28"/>
          <w:szCs w:val="28"/>
        </w:rPr>
        <w:t>,</w:t>
      </w:r>
      <w:r w:rsidRPr="00915D9A">
        <w:rPr>
          <w:rStyle w:val="noncited1"/>
          <w:sz w:val="28"/>
          <w:szCs w:val="28"/>
        </w:rPr>
        <w:t xml:space="preserve"> еще до Пушкина</w:t>
      </w:r>
      <w:r w:rsidR="003D5815" w:rsidRPr="00915D9A">
        <w:rPr>
          <w:rStyle w:val="noncited1"/>
          <w:sz w:val="28"/>
          <w:szCs w:val="28"/>
        </w:rPr>
        <w:t>,</w:t>
      </w:r>
      <w:r w:rsidRPr="00915D9A">
        <w:rPr>
          <w:rStyle w:val="noncited1"/>
          <w:sz w:val="28"/>
          <w:szCs w:val="28"/>
        </w:rPr>
        <w:t xml:space="preserve"> стал </w:t>
      </w:r>
      <w:r w:rsidR="00267874" w:rsidRPr="00915D9A">
        <w:rPr>
          <w:rStyle w:val="noncited1"/>
          <w:sz w:val="28"/>
          <w:szCs w:val="28"/>
        </w:rPr>
        <w:t xml:space="preserve">Александр Сергеевич </w:t>
      </w:r>
      <w:r w:rsidRPr="00915D9A">
        <w:rPr>
          <w:rStyle w:val="noncited1"/>
          <w:sz w:val="28"/>
          <w:szCs w:val="28"/>
        </w:rPr>
        <w:t>Грибоедов.</w:t>
      </w:r>
    </w:p>
    <w:p w:rsidR="002642C7" w:rsidRPr="00915D9A" w:rsidRDefault="000A0E72" w:rsidP="00915D9A">
      <w:pPr>
        <w:spacing w:line="360" w:lineRule="auto"/>
        <w:ind w:firstLine="709"/>
        <w:jc w:val="both"/>
        <w:rPr>
          <w:rStyle w:val="noncited1"/>
          <w:sz w:val="28"/>
          <w:szCs w:val="28"/>
        </w:rPr>
      </w:pPr>
      <w:r w:rsidRPr="00915D9A">
        <w:rPr>
          <w:rStyle w:val="noncited1"/>
          <w:sz w:val="28"/>
          <w:szCs w:val="28"/>
        </w:rPr>
        <w:t xml:space="preserve">В комедии </w:t>
      </w:r>
      <w:r w:rsidRPr="00915D9A">
        <w:rPr>
          <w:rStyle w:val="noncited1"/>
          <w:i/>
          <w:sz w:val="28"/>
          <w:szCs w:val="28"/>
        </w:rPr>
        <w:t>Грибоедова «Горе от ума»</w:t>
      </w:r>
      <w:r w:rsidRPr="00915D9A">
        <w:rPr>
          <w:rStyle w:val="noncited1"/>
          <w:sz w:val="28"/>
          <w:szCs w:val="28"/>
        </w:rPr>
        <w:t xml:space="preserve"> показано столкновение "века нынешнего" и "века минувшего". Первые - это люди, которые живут, руководствуясь прогрессивными идеями, люди, понимающие, к чему придет Россия, если оставить жизнь такой, как она есть, и не пытаться ничего изменить. Вторые же - представители московского дворянства, которых вполне устраивает их жизнь. Они не только не хотят ничего менять</w:t>
      </w:r>
      <w:r w:rsidR="005309FC" w:rsidRPr="00915D9A">
        <w:rPr>
          <w:rStyle w:val="noncited1"/>
          <w:sz w:val="28"/>
          <w:szCs w:val="28"/>
        </w:rPr>
        <w:t>,</w:t>
      </w:r>
      <w:r w:rsidRPr="00915D9A">
        <w:rPr>
          <w:rStyle w:val="noncited1"/>
          <w:sz w:val="28"/>
          <w:szCs w:val="28"/>
        </w:rPr>
        <w:t xml:space="preserve"> но и всячески препятствуют воплощению в жизнь идей представителей "века нынешнего". Олицетворяют эти две противоборствующие стороны два основных персонажа: Чацкий и Фамусов. Именно в фамусовском мире живет </w:t>
      </w:r>
      <w:r w:rsidRPr="00915D9A">
        <w:rPr>
          <w:rStyle w:val="noncited1"/>
          <w:i/>
          <w:sz w:val="28"/>
          <w:szCs w:val="28"/>
        </w:rPr>
        <w:t>Молчалин</w:t>
      </w:r>
      <w:r w:rsidRPr="00915D9A">
        <w:rPr>
          <w:rStyle w:val="noncited1"/>
          <w:sz w:val="28"/>
          <w:szCs w:val="28"/>
        </w:rPr>
        <w:t>, которого мы отнесем к разряду "маленьких людей". Этот молодой человек с детства усвоил правило угождать всем.</w:t>
      </w:r>
      <w:r w:rsidR="001D1EC8" w:rsidRPr="00915D9A">
        <w:rPr>
          <w:rStyle w:val="a7"/>
          <w:sz w:val="28"/>
          <w:szCs w:val="28"/>
        </w:rPr>
        <w:footnoteReference w:id="4"/>
      </w:r>
    </w:p>
    <w:p w:rsidR="001F4F87" w:rsidRPr="00915D9A" w:rsidRDefault="001F4F87" w:rsidP="00915D9A">
      <w:pPr>
        <w:spacing w:line="360" w:lineRule="auto"/>
        <w:ind w:firstLine="709"/>
        <w:jc w:val="both"/>
        <w:rPr>
          <w:rStyle w:val="noncited1"/>
          <w:sz w:val="28"/>
          <w:szCs w:val="28"/>
        </w:rPr>
      </w:pPr>
      <w:r w:rsidRPr="00915D9A">
        <w:rPr>
          <w:rStyle w:val="noncited1"/>
          <w:sz w:val="28"/>
          <w:szCs w:val="28"/>
        </w:rPr>
        <w:t>Он прекрасно чувствует настроение московского барства, всего окружающего его общества. И ведет себя так, как хочется сильным мира сего, "ведь нынче любят бессловесных". Это способствует тому, что в скором времени он становится неотъемлемой частью этого общества, правой рукой своего начальника, что означает хорошую карьеру в самое ближайшее время. Второй шаг - породниться с</w:t>
      </w:r>
      <w:r w:rsidR="003D5815" w:rsidRPr="00915D9A">
        <w:rPr>
          <w:rStyle w:val="noncited1"/>
          <w:sz w:val="28"/>
          <w:szCs w:val="28"/>
        </w:rPr>
        <w:t>о</w:t>
      </w:r>
      <w:r w:rsidRPr="00915D9A">
        <w:rPr>
          <w:rStyle w:val="noncited1"/>
          <w:sz w:val="28"/>
          <w:szCs w:val="28"/>
        </w:rPr>
        <w:t xml:space="preserve"> всеми уважаемым человеком. Софья, влюбленная не в Молчалина, а в идеал, который сама выдумала, не видит его истинного лица, а идеализирует его.</w:t>
      </w:r>
    </w:p>
    <w:p w:rsidR="00AD6139" w:rsidRPr="00915D9A" w:rsidRDefault="00AD6139" w:rsidP="00915D9A">
      <w:pPr>
        <w:spacing w:line="360" w:lineRule="auto"/>
        <w:ind w:firstLine="709"/>
        <w:jc w:val="both"/>
        <w:outlineLvl w:val="2"/>
        <w:rPr>
          <w:rStyle w:val="noncited1"/>
          <w:sz w:val="28"/>
          <w:szCs w:val="28"/>
        </w:rPr>
      </w:pPr>
      <w:r w:rsidRPr="00915D9A">
        <w:rPr>
          <w:rStyle w:val="noncited1"/>
          <w:sz w:val="28"/>
          <w:szCs w:val="28"/>
        </w:rPr>
        <w:t>На самом деле Молчалин - хитрый, коварный, подлый лжец, который ни перед чем не остановится ради достижения своей цели. Его представление о счастье весьма однобоко: богатство, удачная карьера, весомое положение в обществе. Молчалин, в изображении Грибоедова, не тольк</w:t>
      </w:r>
      <w:r w:rsidR="00B860AC" w:rsidRPr="00915D9A">
        <w:rPr>
          <w:rStyle w:val="noncited1"/>
          <w:sz w:val="28"/>
          <w:szCs w:val="28"/>
        </w:rPr>
        <w:t xml:space="preserve">о жалок и противен, но и опасен и совсем </w:t>
      </w:r>
      <w:r w:rsidR="00B860AC" w:rsidRPr="00915D9A">
        <w:rPr>
          <w:rStyle w:val="noncited1"/>
          <w:i/>
          <w:sz w:val="28"/>
          <w:szCs w:val="28"/>
        </w:rPr>
        <w:t>не похож на героев Пушкина</w:t>
      </w:r>
      <w:r w:rsidR="00B860AC" w:rsidRPr="00915D9A">
        <w:rPr>
          <w:rStyle w:val="noncited1"/>
          <w:sz w:val="28"/>
          <w:szCs w:val="28"/>
        </w:rPr>
        <w:t>.</w:t>
      </w:r>
    </w:p>
    <w:p w:rsidR="005375B7" w:rsidRDefault="00915D9A" w:rsidP="00915D9A">
      <w:pPr>
        <w:spacing w:line="360" w:lineRule="auto"/>
        <w:ind w:firstLine="709"/>
        <w:jc w:val="center"/>
        <w:outlineLvl w:val="2"/>
        <w:rPr>
          <w:rStyle w:val="noncited1"/>
          <w:b/>
          <w:sz w:val="28"/>
          <w:szCs w:val="28"/>
          <w:lang w:val="en-US"/>
        </w:rPr>
      </w:pPr>
      <w:bookmarkStart w:id="3" w:name="гоголь"/>
      <w:r>
        <w:rPr>
          <w:rStyle w:val="noncited1"/>
          <w:sz w:val="28"/>
          <w:szCs w:val="28"/>
        </w:rPr>
        <w:br w:type="page"/>
      </w:r>
      <w:r w:rsidR="005375B7" w:rsidRPr="00915D9A">
        <w:rPr>
          <w:rStyle w:val="noncited1"/>
          <w:b/>
          <w:sz w:val="28"/>
          <w:szCs w:val="28"/>
        </w:rPr>
        <w:t>2.2. Разработка образа «маленького человека» у Н.В. Гоголя</w:t>
      </w:r>
    </w:p>
    <w:p w:rsidR="00915D9A" w:rsidRPr="00915D9A" w:rsidRDefault="00915D9A" w:rsidP="00915D9A">
      <w:pPr>
        <w:spacing w:line="360" w:lineRule="auto"/>
        <w:ind w:firstLine="709"/>
        <w:jc w:val="center"/>
        <w:outlineLvl w:val="2"/>
        <w:rPr>
          <w:rStyle w:val="noncited1"/>
          <w:b/>
          <w:sz w:val="28"/>
          <w:szCs w:val="28"/>
          <w:lang w:val="en-US"/>
        </w:rPr>
      </w:pPr>
    </w:p>
    <w:bookmarkEnd w:id="3"/>
    <w:p w:rsidR="00086CA8" w:rsidRPr="00915D9A" w:rsidRDefault="00086CA8" w:rsidP="00915D9A">
      <w:pPr>
        <w:spacing w:line="360" w:lineRule="auto"/>
        <w:ind w:firstLine="709"/>
        <w:jc w:val="both"/>
        <w:outlineLvl w:val="2"/>
        <w:rPr>
          <w:rStyle w:val="noncited1"/>
          <w:sz w:val="28"/>
          <w:szCs w:val="28"/>
        </w:rPr>
      </w:pPr>
      <w:r w:rsidRPr="00915D9A">
        <w:rPr>
          <w:rStyle w:val="noncited1"/>
          <w:sz w:val="28"/>
          <w:szCs w:val="28"/>
        </w:rPr>
        <w:t xml:space="preserve">У </w:t>
      </w:r>
      <w:r w:rsidRPr="00915D9A">
        <w:rPr>
          <w:rStyle w:val="noncited1"/>
          <w:i/>
          <w:sz w:val="28"/>
          <w:szCs w:val="28"/>
        </w:rPr>
        <w:t>Гоголя маленький человек обладает большой верой</w:t>
      </w:r>
      <w:r w:rsidRPr="00915D9A">
        <w:rPr>
          <w:rStyle w:val="noncited1"/>
          <w:sz w:val="28"/>
          <w:szCs w:val="28"/>
        </w:rPr>
        <w:t xml:space="preserve">, существует там, где, кажется, невозможно существовать в общественном смысле. </w:t>
      </w:r>
      <w:r w:rsidR="00EF278E" w:rsidRPr="00915D9A">
        <w:rPr>
          <w:rStyle w:val="noncited1"/>
          <w:sz w:val="28"/>
          <w:szCs w:val="28"/>
        </w:rPr>
        <w:t xml:space="preserve">Он </w:t>
      </w:r>
      <w:r w:rsidR="00EF278E" w:rsidRPr="00915D9A">
        <w:rPr>
          <w:rStyle w:val="noncited1"/>
          <w:i/>
          <w:sz w:val="28"/>
          <w:szCs w:val="28"/>
        </w:rPr>
        <w:t>продолжение того образа, заложенного Александром Сергеевичем</w:t>
      </w:r>
      <w:r w:rsidR="00EF278E" w:rsidRPr="00915D9A">
        <w:rPr>
          <w:rStyle w:val="noncited1"/>
          <w:sz w:val="28"/>
          <w:szCs w:val="28"/>
        </w:rPr>
        <w:t xml:space="preserve">. </w:t>
      </w:r>
      <w:r w:rsidRPr="00915D9A">
        <w:rPr>
          <w:rStyle w:val="noncited1"/>
          <w:sz w:val="28"/>
          <w:szCs w:val="28"/>
        </w:rPr>
        <w:t>Но такие люди живут всюду. Мы не замечаем их, так как не умеем полюбить в человеке его бессмертную душу. Поэтому истории, подобные к "Шинели", не раскрывают перед нами трагического смысла жизни. Там, где исчезает чувствительность, приходит в упадок мудрость.</w:t>
      </w:r>
    </w:p>
    <w:p w:rsidR="00086CA8" w:rsidRPr="00915D9A" w:rsidRDefault="00086CA8" w:rsidP="00915D9A">
      <w:pPr>
        <w:spacing w:line="360" w:lineRule="auto"/>
        <w:ind w:firstLine="709"/>
        <w:jc w:val="both"/>
        <w:outlineLvl w:val="2"/>
        <w:rPr>
          <w:rStyle w:val="noncited1"/>
          <w:sz w:val="28"/>
          <w:szCs w:val="28"/>
        </w:rPr>
      </w:pPr>
      <w:r w:rsidRPr="00915D9A">
        <w:rPr>
          <w:rStyle w:val="noncited1"/>
          <w:sz w:val="28"/>
          <w:szCs w:val="28"/>
        </w:rPr>
        <w:t>...В большом холодном городе ужасно бедствует мелкий служащий. Никто не ценит его старательности, умения и честности. Года нужд привели к тому, что он больше не может выглядеть пристойно, как того требует его служба. Ценой нечеловеческих усилий он приобретает новую одежду, будто восстанавливает в себе утраченное достоинство, но счастье длится недолго: новую одежду злоумышленники подменяют лохмотья с чужого плеча. От горя этот мужчина умирает. Смерть освобождает от службы, но не от служения, которое есть смыслом бытия для него. Он блуждает ночью городом, отыскивая то, что утратил. И более ничего. Ему не нужно чужого.</w:t>
      </w:r>
    </w:p>
    <w:p w:rsidR="005375B7" w:rsidRDefault="00915D9A" w:rsidP="00915D9A">
      <w:pPr>
        <w:spacing w:line="360" w:lineRule="auto"/>
        <w:ind w:firstLine="709"/>
        <w:jc w:val="center"/>
        <w:outlineLvl w:val="2"/>
        <w:rPr>
          <w:rStyle w:val="noncited1"/>
          <w:b/>
          <w:sz w:val="28"/>
          <w:szCs w:val="28"/>
          <w:lang w:val="en-US"/>
        </w:rPr>
      </w:pPr>
      <w:bookmarkStart w:id="4" w:name="лермонтов"/>
      <w:r>
        <w:rPr>
          <w:rStyle w:val="noncited1"/>
          <w:sz w:val="28"/>
          <w:szCs w:val="28"/>
        </w:rPr>
        <w:br w:type="page"/>
      </w:r>
      <w:r w:rsidR="005375B7" w:rsidRPr="00915D9A">
        <w:rPr>
          <w:rStyle w:val="noncited1"/>
          <w:b/>
          <w:sz w:val="28"/>
          <w:szCs w:val="28"/>
        </w:rPr>
        <w:t>2.3. Тема «маленького человека» в творчестве М.Ю. Лермонтова</w:t>
      </w:r>
    </w:p>
    <w:p w:rsidR="00915D9A" w:rsidRPr="00915D9A" w:rsidRDefault="00915D9A" w:rsidP="00915D9A">
      <w:pPr>
        <w:spacing w:line="360" w:lineRule="auto"/>
        <w:ind w:firstLine="709"/>
        <w:jc w:val="center"/>
        <w:outlineLvl w:val="2"/>
        <w:rPr>
          <w:rStyle w:val="noncited1"/>
          <w:b/>
          <w:sz w:val="28"/>
          <w:szCs w:val="28"/>
          <w:lang w:val="en-US"/>
        </w:rPr>
      </w:pPr>
    </w:p>
    <w:bookmarkEnd w:id="4"/>
    <w:p w:rsidR="00170B49" w:rsidRPr="00915D9A" w:rsidRDefault="00072AC7" w:rsidP="00915D9A">
      <w:pPr>
        <w:spacing w:line="360" w:lineRule="auto"/>
        <w:ind w:firstLine="709"/>
        <w:jc w:val="both"/>
        <w:outlineLvl w:val="2"/>
        <w:rPr>
          <w:rStyle w:val="noncited1"/>
          <w:sz w:val="28"/>
          <w:szCs w:val="28"/>
        </w:rPr>
      </w:pPr>
      <w:r w:rsidRPr="00915D9A">
        <w:rPr>
          <w:rStyle w:val="noncited1"/>
          <w:i/>
          <w:sz w:val="28"/>
          <w:szCs w:val="28"/>
        </w:rPr>
        <w:t>М.Ю.Лермонтов</w:t>
      </w:r>
      <w:r w:rsidRPr="00915D9A">
        <w:rPr>
          <w:rStyle w:val="noncited1"/>
          <w:sz w:val="28"/>
          <w:szCs w:val="28"/>
        </w:rPr>
        <w:t>, в</w:t>
      </w:r>
      <w:r w:rsidR="00024D81" w:rsidRPr="00915D9A">
        <w:rPr>
          <w:rStyle w:val="noncited1"/>
          <w:sz w:val="28"/>
          <w:szCs w:val="28"/>
        </w:rPr>
        <w:t xml:space="preserve"> отличие от многих других писателей</w:t>
      </w:r>
      <w:r w:rsidRPr="00915D9A">
        <w:rPr>
          <w:rStyle w:val="noncited1"/>
          <w:sz w:val="28"/>
          <w:szCs w:val="28"/>
        </w:rPr>
        <w:t xml:space="preserve">, ставил перед собой цель изобразить незаурядную личность, </w:t>
      </w:r>
      <w:r w:rsidRPr="00915D9A">
        <w:rPr>
          <w:rStyle w:val="noncited1"/>
          <w:i/>
          <w:sz w:val="28"/>
          <w:szCs w:val="28"/>
        </w:rPr>
        <w:t>страдающую от бездействия</w:t>
      </w:r>
      <w:r w:rsidRPr="00915D9A">
        <w:rPr>
          <w:rStyle w:val="noncited1"/>
          <w:sz w:val="28"/>
          <w:szCs w:val="28"/>
        </w:rPr>
        <w:t>.</w:t>
      </w:r>
      <w:r w:rsidR="00CF0C2C" w:rsidRPr="00915D9A">
        <w:rPr>
          <w:rStyle w:val="noncited1"/>
          <w:sz w:val="28"/>
          <w:szCs w:val="28"/>
        </w:rPr>
        <w:t xml:space="preserve"> Он одним из первых русских прозаиков затронул тему "маленького человека". Образ Максима Максимовича незабываем. Впервые мы встречаем его в повести "Бэла". Рассказчик в пути встречает пожилого офицера, который дает ему полезные советы. Это и есть Максим Максимович. Он довольно долго прожил на Кавказе, и это значит, что он очень хорошо знает местные нравы, порядки, обычаи. С первого взгляда он располагает к себе читателя.</w:t>
      </w:r>
    </w:p>
    <w:p w:rsidR="00841558" w:rsidRPr="00915D9A" w:rsidRDefault="00841558" w:rsidP="00915D9A">
      <w:pPr>
        <w:spacing w:line="360" w:lineRule="auto"/>
        <w:ind w:firstLine="709"/>
        <w:jc w:val="both"/>
        <w:outlineLvl w:val="2"/>
        <w:rPr>
          <w:rStyle w:val="noncited1"/>
          <w:sz w:val="28"/>
          <w:szCs w:val="28"/>
        </w:rPr>
      </w:pPr>
      <w:r w:rsidRPr="00915D9A">
        <w:rPr>
          <w:rStyle w:val="noncited1"/>
          <w:sz w:val="28"/>
          <w:szCs w:val="28"/>
        </w:rPr>
        <w:t>По происхождению Максим Максимович дворянин, но, очевидно, из обедневшего дворянства. Без влиятельных связей и денег. Несмотря на свой возраст, он всего лишь в чине штабс</w:t>
      </w:r>
      <w:r w:rsidRPr="00915D9A">
        <w:rPr>
          <w:rStyle w:val="noncited1"/>
          <w:i/>
          <w:sz w:val="28"/>
          <w:szCs w:val="28"/>
        </w:rPr>
        <w:t>-капитана. Этот человек не привык заискивать перед сильными мира сего. Его слова</w:t>
      </w:r>
      <w:r w:rsidRPr="00915D9A">
        <w:rPr>
          <w:rStyle w:val="noncited1"/>
          <w:sz w:val="28"/>
          <w:szCs w:val="28"/>
        </w:rPr>
        <w:t xml:space="preserve"> звучат честно и искренне</w:t>
      </w:r>
      <w:r w:rsidR="00024D81" w:rsidRPr="00915D9A">
        <w:rPr>
          <w:rStyle w:val="noncited1"/>
          <w:sz w:val="28"/>
          <w:szCs w:val="28"/>
        </w:rPr>
        <w:t>.</w:t>
      </w:r>
    </w:p>
    <w:p w:rsidR="00024D81" w:rsidRPr="00915D9A" w:rsidRDefault="00024D81" w:rsidP="00915D9A">
      <w:pPr>
        <w:spacing w:line="360" w:lineRule="auto"/>
        <w:ind w:firstLine="709"/>
        <w:jc w:val="both"/>
        <w:outlineLvl w:val="2"/>
        <w:rPr>
          <w:rStyle w:val="noncited1"/>
          <w:sz w:val="28"/>
          <w:szCs w:val="28"/>
        </w:rPr>
      </w:pPr>
      <w:r w:rsidRPr="00915D9A">
        <w:rPr>
          <w:rStyle w:val="noncited1"/>
          <w:sz w:val="28"/>
          <w:szCs w:val="28"/>
        </w:rPr>
        <w:t xml:space="preserve">Он безобиден, простоват, ему трудно разобраться в сложных чувствах Печорина. Но одно правило он знает твердо - людей обижать нельзя. Весь его протест выражается в том, что в присутствии Печорина он стал надевать мундир, перестал принимать его как раньше, по-домашнему. Старый служака и порядочный человек, Максим Максимович понимает только одно, что он виноват в смерти Бэлы не меньше Печорина, и внутренне постоянно казнит себя за это. Бэла и Печорин заменили ему семью, которой у него никогда не было. Но все же среда, к которой он привык, в которой он живет, оставила свой отпечаток в его душе и в манере поведения. Добрый, принимающий все близко к сердцу, храбрый, находчивый человек из народа - вот кто таков Максим Максимович. Лермонтов изобразил его не оскорбленным и униженным, хотя в глубине души читателя все равно проскальзывает жалость. Мы, читатели, чувствуем, что Лермонтов любит своего героя, </w:t>
      </w:r>
      <w:r w:rsidRPr="00915D9A">
        <w:rPr>
          <w:rStyle w:val="noncited1"/>
          <w:i/>
          <w:sz w:val="28"/>
          <w:szCs w:val="28"/>
        </w:rPr>
        <w:t>Взгляд</w:t>
      </w:r>
      <w:r w:rsidRPr="00915D9A">
        <w:rPr>
          <w:rStyle w:val="noncited1"/>
          <w:sz w:val="28"/>
          <w:szCs w:val="28"/>
        </w:rPr>
        <w:t xml:space="preserve"> его на "маленького человека" </w:t>
      </w:r>
      <w:r w:rsidRPr="00915D9A">
        <w:rPr>
          <w:rStyle w:val="noncited1"/>
          <w:i/>
          <w:sz w:val="28"/>
          <w:szCs w:val="28"/>
        </w:rPr>
        <w:t>такой же, как у А.С.Пушкина</w:t>
      </w:r>
      <w:r w:rsidRPr="00915D9A">
        <w:rPr>
          <w:rStyle w:val="noncited1"/>
          <w:sz w:val="28"/>
          <w:szCs w:val="28"/>
        </w:rPr>
        <w:t>. И сам Максим Максимович во многом напоминает капитана Миронова.</w:t>
      </w:r>
    </w:p>
    <w:p w:rsidR="005375B7" w:rsidRPr="00915D9A" w:rsidRDefault="00915D9A" w:rsidP="00915D9A">
      <w:pPr>
        <w:spacing w:line="360" w:lineRule="auto"/>
        <w:ind w:firstLine="709"/>
        <w:jc w:val="center"/>
        <w:outlineLvl w:val="2"/>
        <w:rPr>
          <w:rStyle w:val="noncited1"/>
          <w:b/>
          <w:sz w:val="28"/>
          <w:szCs w:val="28"/>
        </w:rPr>
      </w:pPr>
      <w:bookmarkStart w:id="5" w:name="достоевский"/>
      <w:r>
        <w:rPr>
          <w:rStyle w:val="noncited1"/>
          <w:sz w:val="28"/>
          <w:szCs w:val="28"/>
        </w:rPr>
        <w:br w:type="page"/>
      </w:r>
      <w:r w:rsidR="005375B7" w:rsidRPr="00915D9A">
        <w:rPr>
          <w:rStyle w:val="noncited1"/>
          <w:b/>
          <w:sz w:val="28"/>
          <w:szCs w:val="28"/>
        </w:rPr>
        <w:t>2.4. Ф.М. Достоевский, как продолжа</w:t>
      </w:r>
      <w:r>
        <w:rPr>
          <w:rStyle w:val="noncited1"/>
          <w:b/>
          <w:sz w:val="28"/>
          <w:szCs w:val="28"/>
        </w:rPr>
        <w:t>тель темы «маленького человека»</w:t>
      </w:r>
    </w:p>
    <w:p w:rsidR="00915D9A" w:rsidRPr="00915D9A" w:rsidRDefault="00915D9A" w:rsidP="00915D9A">
      <w:pPr>
        <w:spacing w:line="360" w:lineRule="auto"/>
        <w:ind w:firstLine="709"/>
        <w:jc w:val="center"/>
        <w:outlineLvl w:val="2"/>
        <w:rPr>
          <w:rStyle w:val="noncited1"/>
          <w:b/>
          <w:sz w:val="28"/>
          <w:szCs w:val="28"/>
        </w:rPr>
      </w:pPr>
    </w:p>
    <w:bookmarkEnd w:id="5"/>
    <w:p w:rsidR="00B60340" w:rsidRPr="00915D9A" w:rsidRDefault="00160B56" w:rsidP="00915D9A">
      <w:pPr>
        <w:spacing w:line="360" w:lineRule="auto"/>
        <w:ind w:firstLine="709"/>
        <w:jc w:val="both"/>
        <w:outlineLvl w:val="2"/>
        <w:rPr>
          <w:rStyle w:val="noncited1"/>
          <w:sz w:val="28"/>
          <w:szCs w:val="28"/>
        </w:rPr>
      </w:pPr>
      <w:r w:rsidRPr="00915D9A">
        <w:rPr>
          <w:rStyle w:val="noncited1"/>
          <w:sz w:val="28"/>
          <w:szCs w:val="28"/>
        </w:rPr>
        <w:t xml:space="preserve">У Ф. М. Достоевского "маленький человек" полностью понимает свою ненужность, бесполезность. Яркий тому пример - Мармеладов из романа </w:t>
      </w:r>
      <w:r w:rsidRPr="00915D9A">
        <w:rPr>
          <w:rStyle w:val="noncited1"/>
          <w:i/>
          <w:sz w:val="28"/>
          <w:szCs w:val="28"/>
        </w:rPr>
        <w:t>"Преступление и наказание".</w:t>
      </w:r>
      <w:r w:rsidRPr="00915D9A">
        <w:rPr>
          <w:rStyle w:val="noncited1"/>
          <w:sz w:val="28"/>
          <w:szCs w:val="28"/>
        </w:rPr>
        <w:t xml:space="preserve"> Он пьяница, тряпка, ничтожный, с его точки зрения, человек, но он философ.</w:t>
      </w:r>
    </w:p>
    <w:p w:rsidR="00F71166" w:rsidRPr="00915D9A" w:rsidRDefault="00F71166" w:rsidP="00915D9A">
      <w:pPr>
        <w:spacing w:line="360" w:lineRule="auto"/>
        <w:ind w:firstLine="709"/>
        <w:jc w:val="both"/>
        <w:rPr>
          <w:rStyle w:val="noncited1"/>
          <w:sz w:val="28"/>
          <w:szCs w:val="28"/>
        </w:rPr>
      </w:pPr>
      <w:r w:rsidRPr="00915D9A">
        <w:rPr>
          <w:rStyle w:val="noncited1"/>
          <w:sz w:val="28"/>
          <w:szCs w:val="28"/>
        </w:rPr>
        <w:t>"-</w:t>
      </w:r>
      <w:r w:rsidR="00DC22EE" w:rsidRPr="00915D9A">
        <w:rPr>
          <w:rStyle w:val="noncited1"/>
          <w:sz w:val="28"/>
          <w:szCs w:val="28"/>
        </w:rPr>
        <w:t xml:space="preserve"> </w:t>
      </w:r>
      <w:r w:rsidRPr="00915D9A">
        <w:rPr>
          <w:rStyle w:val="noncited1"/>
          <w:sz w:val="28"/>
          <w:szCs w:val="28"/>
        </w:rPr>
        <w:t>Милостивый государь,</w:t>
      </w:r>
      <w:r w:rsidR="00DC22EE" w:rsidRPr="00915D9A">
        <w:rPr>
          <w:rStyle w:val="noncited1"/>
          <w:sz w:val="28"/>
          <w:szCs w:val="28"/>
        </w:rPr>
        <w:t xml:space="preserve"> </w:t>
      </w:r>
      <w:r w:rsidRPr="00915D9A">
        <w:rPr>
          <w:rStyle w:val="noncited1"/>
          <w:sz w:val="28"/>
          <w:szCs w:val="28"/>
        </w:rPr>
        <w:t>- начал он почти с торжественностью,- бедность не порок, а истина. Знаю я, что и пьянство не добродетель, и это тем паче.</w:t>
      </w:r>
      <w:r w:rsidR="007E1594" w:rsidRPr="00915D9A">
        <w:rPr>
          <w:rStyle w:val="noncited1"/>
          <w:sz w:val="28"/>
          <w:szCs w:val="28"/>
        </w:rPr>
        <w:t xml:space="preserve"> </w:t>
      </w:r>
      <w:r w:rsidRPr="00915D9A">
        <w:rPr>
          <w:rStyle w:val="noncited1"/>
          <w:sz w:val="28"/>
          <w:szCs w:val="28"/>
        </w:rPr>
        <w:t xml:space="preserve">Но нищета, милостивый государь, нищета - порок-с. В бедности вы еще сохраняете свое благородство врожденных чувств, но в нищете же никогда и никто. За нищету даже не палкой выгоняют, а метлой выметают из компании человеческой, чтобы тем оскорбительнее было; и справедливо, ибо в нищете я первый сам готов оскорблять себя." Мармеладов хочет исправиться, но не может. Он понимает, что обрек свою семью, а особенно дочь, на страдания, переживает из-за этого, но ничего не может поделать с собой. "Жалеть! Зачем меня жалеть! - вдруг завопил Мармеладов, вставая с вперед протянутой рукой…- Да! Меня жалеть не за что! Меня распять на кресте, а не жалеть! Но распни, судья, распни и, распяв, пожалей его!" У Чехова "маленькие люди" вызывают негодование, неприязнь, у Достоевского - жалость и сопереживание. "А коли идти больше некуда! Ведь надобно же, чтобы всякому человеку хоть куда-нибудь можно было пойти. Ибо бывает время, когда непременно надо хоть куда-нибудь пойти." "Сострадание есть главнейший и, может быть, единственный закон бытия человеческого",- так считал Федор Михайлович Достоевский. Сострадание помогает выжить, помогает понять "маленькому человеку", что, несмотря на его низость и никчемность, он кому-то нужен, кто-то переживает за него, а ведь каждому человеку это очень важно. </w:t>
      </w:r>
      <w:r w:rsidRPr="00915D9A">
        <w:rPr>
          <w:rStyle w:val="noncited1"/>
          <w:sz w:val="28"/>
          <w:szCs w:val="28"/>
        </w:rPr>
        <w:br/>
        <w:t>Другим героем, который сострадает всем и старается помочь, является Соня Мармеладова. Она имеет доброе сердце и великую душу. Соня - "маленький человек", она не может поменять что-то в жизни страны, изменить государство, но она способна помочь ближнему, помочь тому, кто нуждается в ее помощи. Мы видим в этой хрупкой девушке огромное духовное богатство и внутреннюю красоту. Ее убеждения не позволят никому сбить ее с толку, совершить поступки, противоречащие моральным нормам. Для нее каждый человек представляет ценность.</w:t>
      </w:r>
      <w:r w:rsidR="007E1594" w:rsidRPr="00915D9A">
        <w:rPr>
          <w:rStyle w:val="noncited1"/>
          <w:sz w:val="28"/>
          <w:szCs w:val="28"/>
        </w:rPr>
        <w:t xml:space="preserve"> </w:t>
      </w:r>
      <w:r w:rsidRPr="00915D9A">
        <w:rPr>
          <w:rStyle w:val="noncited1"/>
          <w:sz w:val="28"/>
          <w:szCs w:val="28"/>
        </w:rPr>
        <w:t>Каждого она может понять и простить.</w:t>
      </w:r>
    </w:p>
    <w:p w:rsidR="00F71166" w:rsidRPr="00915D9A" w:rsidRDefault="00F71166" w:rsidP="00915D9A">
      <w:pPr>
        <w:pStyle w:val="3"/>
        <w:spacing w:before="0" w:beforeAutospacing="0" w:after="0" w:afterAutospacing="0" w:line="360" w:lineRule="auto"/>
        <w:ind w:firstLine="709"/>
        <w:jc w:val="both"/>
        <w:rPr>
          <w:rStyle w:val="noncited1"/>
          <w:b w:val="0"/>
          <w:bCs w:val="0"/>
          <w:color w:val="auto"/>
          <w:sz w:val="28"/>
          <w:szCs w:val="28"/>
        </w:rPr>
      </w:pPr>
      <w:r w:rsidRPr="00915D9A">
        <w:rPr>
          <w:rStyle w:val="noncited1"/>
          <w:b w:val="0"/>
          <w:bCs w:val="0"/>
          <w:color w:val="auto"/>
          <w:sz w:val="28"/>
          <w:szCs w:val="28"/>
        </w:rPr>
        <w:t xml:space="preserve">И в романе </w:t>
      </w:r>
      <w:r w:rsidRPr="00915D9A">
        <w:rPr>
          <w:rStyle w:val="noncited1"/>
          <w:b w:val="0"/>
          <w:bCs w:val="0"/>
          <w:i/>
          <w:color w:val="auto"/>
          <w:sz w:val="28"/>
          <w:szCs w:val="28"/>
        </w:rPr>
        <w:t>"Бедные люди"</w:t>
      </w:r>
      <w:r w:rsidRPr="00915D9A">
        <w:rPr>
          <w:rStyle w:val="noncited1"/>
          <w:b w:val="0"/>
          <w:bCs w:val="0"/>
          <w:color w:val="auto"/>
          <w:sz w:val="28"/>
          <w:szCs w:val="28"/>
        </w:rPr>
        <w:t xml:space="preserve"> речь идет о "маленьких людях". Макар Девушкин и Варвара Алексеевна также принадлежат к низшему слою общества. Они хотят хорошо жить, работают, надеются на свое счастье. Макар Девушкин очень любит Вареньку, он для нее как отец: покупает ей то, о чем она мечтает, хотя она его об этом не просит, а сам остается фактически без пищи, становится должником хозяйки дома, в котором он живет. Варенька, узнав о беде Макара Девушкина, пытается ему помочь: высылает ему деньги, чтобы он смог расплатиться с хозяйкой и чего-нибудь себе купить. Следует заметить, что она отдает далеко не лишние деньги, заработанные ее кропотливым трудом. Жалость и доброта свойственны этой нежной девушке и ее другу - Макару Девушкину, спасшему ее когда-то от злой родственницы. Здесь очень важна взаимовыручка, потому что только на нее и могут надеяться эти люди. Автор своими произведениями хотел указать на проблемы обездоленных. Они вынуждены жить в мрачных, грязных, мерзких и вонючих районах города. А чем многие из них этого заслужили? Чем заслужила это Соня Мармеладова? Чем заслужили это Макар Девушкин и Варвара Алексеевна? На это и обращает внимание Достоевский. Его "маленький человек" умеет рассуждать. Он не только "униженный и оскорбленный", понимающий свое ничтожество, он еще и философ, ставящий перед обществом вопросы величайшей важности.</w:t>
      </w:r>
    </w:p>
    <w:p w:rsidR="00FE571B" w:rsidRPr="00915D9A" w:rsidRDefault="00FE571B" w:rsidP="00915D9A">
      <w:pPr>
        <w:pStyle w:val="3"/>
        <w:spacing w:before="0" w:beforeAutospacing="0" w:after="0" w:afterAutospacing="0" w:line="360" w:lineRule="auto"/>
        <w:ind w:firstLine="709"/>
        <w:jc w:val="both"/>
        <w:rPr>
          <w:rStyle w:val="noncited1"/>
          <w:b w:val="0"/>
          <w:bCs w:val="0"/>
          <w:color w:val="auto"/>
          <w:sz w:val="28"/>
          <w:szCs w:val="28"/>
        </w:rPr>
      </w:pPr>
      <w:r w:rsidRPr="00915D9A">
        <w:rPr>
          <w:rStyle w:val="noncited1"/>
          <w:b w:val="0"/>
          <w:bCs w:val="0"/>
          <w:i/>
          <w:color w:val="auto"/>
          <w:sz w:val="28"/>
          <w:szCs w:val="28"/>
        </w:rPr>
        <w:t>Влияние Пушкина в "Бедных людях" оказывается вторично</w:t>
      </w:r>
      <w:r w:rsidRPr="00915D9A">
        <w:rPr>
          <w:rStyle w:val="noncited1"/>
          <w:b w:val="0"/>
          <w:bCs w:val="0"/>
          <w:color w:val="auto"/>
          <w:sz w:val="28"/>
          <w:szCs w:val="28"/>
        </w:rPr>
        <w:t xml:space="preserve"> - Гоголь пишет с оглядкой на Пушкина, А Достоевский - с оглядкой в первую очередь на Гоголя и его «Шинель».</w:t>
      </w:r>
      <w:r w:rsidR="00F72ECF" w:rsidRPr="00915D9A">
        <w:rPr>
          <w:rStyle w:val="noncited1"/>
          <w:b w:val="0"/>
          <w:bCs w:val="0"/>
          <w:color w:val="auto"/>
          <w:sz w:val="28"/>
          <w:szCs w:val="28"/>
        </w:rPr>
        <w:t xml:space="preserve"> </w:t>
      </w:r>
      <w:r w:rsidR="00F72ECF" w:rsidRPr="00915D9A">
        <w:rPr>
          <w:rStyle w:val="noncited1"/>
          <w:b w:val="0"/>
          <w:bCs w:val="0"/>
          <w:i/>
          <w:color w:val="auto"/>
          <w:sz w:val="28"/>
          <w:szCs w:val="28"/>
        </w:rPr>
        <w:t>Общие черты Пушкина и Достоевского</w:t>
      </w:r>
      <w:r w:rsidR="00F72ECF" w:rsidRPr="00915D9A">
        <w:rPr>
          <w:rStyle w:val="noncited1"/>
          <w:b w:val="0"/>
          <w:bCs w:val="0"/>
          <w:color w:val="auto"/>
          <w:sz w:val="28"/>
          <w:szCs w:val="28"/>
        </w:rPr>
        <w:t xml:space="preserve"> - это схожие трактовки образа маленького человека, постановка проблемы вседозволенности, интерес к исповедальности.</w:t>
      </w:r>
      <w:r w:rsidR="00E762FE" w:rsidRPr="00915D9A">
        <w:rPr>
          <w:rStyle w:val="a7"/>
          <w:b w:val="0"/>
          <w:bCs w:val="0"/>
          <w:color w:val="auto"/>
          <w:sz w:val="28"/>
          <w:szCs w:val="28"/>
        </w:rPr>
        <w:footnoteReference w:id="5"/>
      </w:r>
    </w:p>
    <w:p w:rsidR="007F1B8A" w:rsidRDefault="00915D9A" w:rsidP="00915D9A">
      <w:pPr>
        <w:pStyle w:val="3"/>
        <w:spacing w:before="0" w:beforeAutospacing="0" w:after="0" w:afterAutospacing="0" w:line="360" w:lineRule="auto"/>
        <w:ind w:firstLine="709"/>
        <w:jc w:val="center"/>
        <w:rPr>
          <w:rStyle w:val="noncited1"/>
          <w:bCs w:val="0"/>
          <w:color w:val="auto"/>
          <w:sz w:val="28"/>
          <w:szCs w:val="28"/>
          <w:lang w:val="en-US"/>
        </w:rPr>
      </w:pPr>
      <w:bookmarkStart w:id="6" w:name="толстой"/>
      <w:r>
        <w:rPr>
          <w:rStyle w:val="noncited1"/>
          <w:b w:val="0"/>
          <w:bCs w:val="0"/>
          <w:color w:val="auto"/>
          <w:sz w:val="28"/>
          <w:szCs w:val="28"/>
        </w:rPr>
        <w:br w:type="page"/>
      </w:r>
      <w:r w:rsidR="007F1B8A" w:rsidRPr="00915D9A">
        <w:rPr>
          <w:rStyle w:val="noncited1"/>
          <w:bCs w:val="0"/>
          <w:color w:val="auto"/>
          <w:sz w:val="28"/>
          <w:szCs w:val="28"/>
        </w:rPr>
        <w:t>2.5. Видение образа «маленького человека» Л.Н. Толстым</w:t>
      </w:r>
    </w:p>
    <w:p w:rsidR="00915D9A" w:rsidRPr="00915D9A" w:rsidRDefault="00915D9A" w:rsidP="00915D9A">
      <w:pPr>
        <w:pStyle w:val="3"/>
        <w:spacing w:before="0" w:beforeAutospacing="0" w:after="0" w:afterAutospacing="0" w:line="360" w:lineRule="auto"/>
        <w:ind w:firstLine="709"/>
        <w:jc w:val="center"/>
        <w:rPr>
          <w:rStyle w:val="noncited1"/>
          <w:bCs w:val="0"/>
          <w:color w:val="auto"/>
          <w:sz w:val="28"/>
          <w:szCs w:val="28"/>
          <w:lang w:val="en-US"/>
        </w:rPr>
      </w:pPr>
    </w:p>
    <w:bookmarkEnd w:id="6"/>
    <w:p w:rsidR="004215B7" w:rsidRPr="00915D9A" w:rsidRDefault="004215B7" w:rsidP="00915D9A">
      <w:pPr>
        <w:pStyle w:val="3"/>
        <w:spacing w:before="0" w:beforeAutospacing="0" w:after="0" w:afterAutospacing="0" w:line="360" w:lineRule="auto"/>
        <w:ind w:firstLine="709"/>
        <w:jc w:val="both"/>
        <w:rPr>
          <w:rStyle w:val="noncited1"/>
          <w:b w:val="0"/>
          <w:bCs w:val="0"/>
          <w:color w:val="auto"/>
          <w:sz w:val="28"/>
          <w:szCs w:val="28"/>
        </w:rPr>
      </w:pPr>
      <w:r w:rsidRPr="00915D9A">
        <w:rPr>
          <w:rStyle w:val="noncited1"/>
          <w:b w:val="0"/>
          <w:bCs w:val="0"/>
          <w:i/>
          <w:color w:val="auto"/>
          <w:sz w:val="28"/>
          <w:szCs w:val="28"/>
        </w:rPr>
        <w:t>Л.Н</w:t>
      </w:r>
      <w:r w:rsidRPr="00915D9A">
        <w:rPr>
          <w:rStyle w:val="noncited1"/>
          <w:b w:val="0"/>
          <w:bCs w:val="0"/>
          <w:color w:val="auto"/>
          <w:sz w:val="28"/>
          <w:szCs w:val="28"/>
        </w:rPr>
        <w:t>.</w:t>
      </w:r>
      <w:r w:rsidRPr="00915D9A">
        <w:rPr>
          <w:rStyle w:val="noncited1"/>
          <w:b w:val="0"/>
          <w:bCs w:val="0"/>
          <w:i/>
          <w:color w:val="auto"/>
          <w:sz w:val="28"/>
          <w:szCs w:val="28"/>
        </w:rPr>
        <w:t>Толстой</w:t>
      </w:r>
      <w:r w:rsidRPr="00915D9A">
        <w:rPr>
          <w:rStyle w:val="noncited1"/>
          <w:b w:val="0"/>
          <w:bCs w:val="0"/>
          <w:color w:val="auto"/>
          <w:sz w:val="28"/>
          <w:szCs w:val="28"/>
        </w:rPr>
        <w:t xml:space="preserve"> в романе-эпопее </w:t>
      </w:r>
      <w:r w:rsidRPr="00915D9A">
        <w:rPr>
          <w:rStyle w:val="noncited1"/>
          <w:b w:val="0"/>
          <w:bCs w:val="0"/>
          <w:i/>
          <w:color w:val="auto"/>
          <w:sz w:val="28"/>
          <w:szCs w:val="28"/>
        </w:rPr>
        <w:t>"Война и мир"</w:t>
      </w:r>
      <w:r w:rsidRPr="00915D9A">
        <w:rPr>
          <w:rStyle w:val="noncited1"/>
          <w:b w:val="0"/>
          <w:bCs w:val="0"/>
          <w:color w:val="auto"/>
          <w:sz w:val="28"/>
          <w:szCs w:val="28"/>
        </w:rPr>
        <w:t xml:space="preserve"> выстроил перед читателями людей разных слоев общества, благосостояния и характеров. Его симпатии на стороне тех персонажей, которые духовно близки народу. Поэтому с такой теплотой он рисует образ капитана Тушина. Это герой, который относится к разряду "маленьких людей". И на первый взгляд он неуклюжий, смешной. Но это только на первый взгляд, когда он не занимается своим делом. В бою же это настоящий герой, мужественный, бесстрашный. В огромном романе Толстого капитану Тушину отводится страниц десять, но образ этого человека оказывается очень важным для понимания всего произведения и взглядов самого автора. Вот каким предстает перед нами этот герой при первом знакомстве: </w:t>
      </w:r>
    </w:p>
    <w:p w:rsidR="004215B7" w:rsidRPr="00915D9A" w:rsidRDefault="004215B7" w:rsidP="00915D9A">
      <w:pPr>
        <w:pStyle w:val="3"/>
        <w:spacing w:before="0" w:beforeAutospacing="0" w:after="0" w:afterAutospacing="0" w:line="360" w:lineRule="auto"/>
        <w:ind w:firstLine="709"/>
        <w:jc w:val="both"/>
        <w:rPr>
          <w:rStyle w:val="noncited1"/>
          <w:b w:val="0"/>
          <w:bCs w:val="0"/>
          <w:color w:val="auto"/>
          <w:sz w:val="28"/>
          <w:szCs w:val="28"/>
        </w:rPr>
      </w:pPr>
      <w:r w:rsidRPr="00915D9A">
        <w:rPr>
          <w:rStyle w:val="noncited1"/>
          <w:b w:val="0"/>
          <w:bCs w:val="0"/>
          <w:color w:val="auto"/>
          <w:sz w:val="28"/>
          <w:szCs w:val="28"/>
        </w:rPr>
        <w:t xml:space="preserve">"Князь Андрей невольно улыбнулся, взглянув на штабс-капитана Тушина. Молча и улыбаясь, Тушин переступал с босой ноги на ногу, вопросительно глядел большими, умными и добрыми глазами то на князя Андрея, то на штаб-офицера. </w:t>
      </w:r>
    </w:p>
    <w:p w:rsidR="004215B7" w:rsidRPr="00915D9A" w:rsidRDefault="004215B7" w:rsidP="00915D9A">
      <w:pPr>
        <w:pStyle w:val="3"/>
        <w:spacing w:before="0" w:beforeAutospacing="0" w:after="0" w:afterAutospacing="0" w:line="360" w:lineRule="auto"/>
        <w:ind w:firstLine="709"/>
        <w:jc w:val="both"/>
        <w:rPr>
          <w:rStyle w:val="noncited1"/>
          <w:b w:val="0"/>
          <w:bCs w:val="0"/>
          <w:color w:val="auto"/>
          <w:sz w:val="28"/>
          <w:szCs w:val="28"/>
        </w:rPr>
      </w:pPr>
      <w:r w:rsidRPr="00915D9A">
        <w:rPr>
          <w:rStyle w:val="noncited1"/>
          <w:b w:val="0"/>
          <w:bCs w:val="0"/>
          <w:color w:val="auto"/>
          <w:sz w:val="28"/>
          <w:szCs w:val="28"/>
        </w:rPr>
        <w:t>-</w:t>
      </w:r>
      <w:r w:rsidR="005F2713" w:rsidRPr="00915D9A">
        <w:rPr>
          <w:rStyle w:val="noncited1"/>
          <w:b w:val="0"/>
          <w:bCs w:val="0"/>
          <w:color w:val="auto"/>
          <w:sz w:val="28"/>
          <w:szCs w:val="28"/>
        </w:rPr>
        <w:t xml:space="preserve"> </w:t>
      </w:r>
      <w:r w:rsidRPr="00915D9A">
        <w:rPr>
          <w:rStyle w:val="noncited1"/>
          <w:b w:val="0"/>
          <w:bCs w:val="0"/>
          <w:color w:val="auto"/>
          <w:sz w:val="28"/>
          <w:szCs w:val="28"/>
        </w:rPr>
        <w:t xml:space="preserve">Солдаты говорят: разумшись ловчее,- сказал капитан Тушин, улыбаясь и робея, видимо, желая из своего неловкого положений перейти в шутливый тон. Но еще он не договорил, как почувствовал, что шутка его не принята и не вышла. Он смутился. </w:t>
      </w:r>
    </w:p>
    <w:p w:rsidR="004215B7" w:rsidRPr="00915D9A" w:rsidRDefault="004215B7" w:rsidP="00915D9A">
      <w:pPr>
        <w:pStyle w:val="3"/>
        <w:spacing w:before="0" w:beforeAutospacing="0" w:after="0" w:afterAutospacing="0" w:line="360" w:lineRule="auto"/>
        <w:ind w:firstLine="709"/>
        <w:jc w:val="both"/>
        <w:rPr>
          <w:rStyle w:val="noncited1"/>
          <w:b w:val="0"/>
          <w:bCs w:val="0"/>
          <w:color w:val="auto"/>
          <w:sz w:val="28"/>
          <w:szCs w:val="28"/>
        </w:rPr>
      </w:pPr>
      <w:r w:rsidRPr="00915D9A">
        <w:rPr>
          <w:rStyle w:val="noncited1"/>
          <w:b w:val="0"/>
          <w:bCs w:val="0"/>
          <w:color w:val="auto"/>
          <w:sz w:val="28"/>
          <w:szCs w:val="28"/>
        </w:rPr>
        <w:t xml:space="preserve">- Извольте отправляться,- сказал штаб-офицер, стараясь удержать серьезность. </w:t>
      </w:r>
    </w:p>
    <w:p w:rsidR="004215B7" w:rsidRPr="00915D9A" w:rsidRDefault="004215B7" w:rsidP="00915D9A">
      <w:pPr>
        <w:pStyle w:val="3"/>
        <w:spacing w:before="0" w:beforeAutospacing="0" w:after="0" w:afterAutospacing="0" w:line="360" w:lineRule="auto"/>
        <w:ind w:firstLine="709"/>
        <w:jc w:val="both"/>
        <w:rPr>
          <w:rStyle w:val="noncited1"/>
          <w:b w:val="0"/>
          <w:bCs w:val="0"/>
          <w:color w:val="auto"/>
          <w:sz w:val="28"/>
          <w:szCs w:val="28"/>
        </w:rPr>
      </w:pPr>
      <w:r w:rsidRPr="00915D9A">
        <w:rPr>
          <w:rStyle w:val="noncited1"/>
          <w:b w:val="0"/>
          <w:bCs w:val="0"/>
          <w:color w:val="auto"/>
          <w:sz w:val="28"/>
          <w:szCs w:val="28"/>
        </w:rPr>
        <w:t>Князь Андрей еще раз взглянул на фигурку артиллериста, В ней было что-то особенное, совершенно не военное, несколько комическое, но чрезвычайно привлекательное".</w:t>
      </w:r>
    </w:p>
    <w:p w:rsidR="002469EA" w:rsidRPr="00915D9A" w:rsidRDefault="004215B7" w:rsidP="00915D9A">
      <w:pPr>
        <w:pStyle w:val="3"/>
        <w:spacing w:before="0" w:beforeAutospacing="0" w:after="0" w:afterAutospacing="0" w:line="360" w:lineRule="auto"/>
        <w:ind w:firstLine="709"/>
        <w:jc w:val="both"/>
        <w:rPr>
          <w:rStyle w:val="noncited1"/>
          <w:b w:val="0"/>
          <w:bCs w:val="0"/>
          <w:color w:val="auto"/>
          <w:sz w:val="28"/>
          <w:szCs w:val="28"/>
        </w:rPr>
      </w:pPr>
      <w:r w:rsidRPr="00915D9A">
        <w:rPr>
          <w:rStyle w:val="noncited1"/>
          <w:b w:val="0"/>
          <w:bCs w:val="0"/>
          <w:color w:val="auto"/>
          <w:sz w:val="28"/>
          <w:szCs w:val="28"/>
        </w:rPr>
        <w:t xml:space="preserve">И вот этот робкий, не уверенный в себе человек в совершенно другой ситуации, там, где от него очень многое зависит, где он забывает о себе, а думает об общем деле. "Про батарею Тушина было забыто, и только в самом конце дела, продолжая слышать канонаду в центре, князь Багратион послал туда дежурного штаб-офицера и потом князя Андрея, чтобы велеть батарее отступать как можно скорее. Прикрытие, стоявшее подле пушек Тушине, ушло по чьему-то приказанию в середине дела; но батарея продолжала стрелять и не была взята французами только потому, что неприятель не мог предполагать дерзости стрельбы четырех никем не защищенных пушек. Напротив, по энергичному действию этой батареи он предполагал, что здесь, в центре, сосредоточены главные силы русских, и два раза пытался атаковать это пункт, и оба раза был прогоняем картечными выстрелами одиноко стоявших на этом возвышении четырех пушек.". И этот человек, настоящий герой, после боя даже не может защитить себя от нападок тех офицеров, которые оказались трусами, но умели добиваться расположения к себе начальства любыми способами. "На пороге показался Тушин, робко пробиравшийся из-за спин генералов. Обходя генералов в тесной избе, сконфуженный, как и всегда, при виде начальства, Тушин не рассмотрел древка знамени и споткнулся на него. Несколько голосов засмеялось. </w:t>
      </w:r>
    </w:p>
    <w:p w:rsidR="002469EA" w:rsidRPr="00915D9A" w:rsidRDefault="004215B7" w:rsidP="00915D9A">
      <w:pPr>
        <w:pStyle w:val="3"/>
        <w:spacing w:before="0" w:beforeAutospacing="0" w:after="0" w:afterAutospacing="0" w:line="360" w:lineRule="auto"/>
        <w:ind w:firstLine="709"/>
        <w:jc w:val="both"/>
        <w:rPr>
          <w:rStyle w:val="noncited1"/>
          <w:b w:val="0"/>
          <w:bCs w:val="0"/>
          <w:color w:val="auto"/>
          <w:sz w:val="28"/>
          <w:szCs w:val="28"/>
        </w:rPr>
      </w:pPr>
      <w:r w:rsidRPr="00915D9A">
        <w:rPr>
          <w:rStyle w:val="noncited1"/>
          <w:b w:val="0"/>
          <w:bCs w:val="0"/>
          <w:color w:val="auto"/>
          <w:sz w:val="28"/>
          <w:szCs w:val="28"/>
        </w:rPr>
        <w:t>-</w:t>
      </w:r>
      <w:r w:rsidR="005F2713" w:rsidRPr="00915D9A">
        <w:rPr>
          <w:rStyle w:val="noncited1"/>
          <w:b w:val="0"/>
          <w:bCs w:val="0"/>
          <w:color w:val="auto"/>
          <w:sz w:val="28"/>
          <w:szCs w:val="28"/>
        </w:rPr>
        <w:t xml:space="preserve"> </w:t>
      </w:r>
      <w:r w:rsidRPr="00915D9A">
        <w:rPr>
          <w:rStyle w:val="noncited1"/>
          <w:b w:val="0"/>
          <w:bCs w:val="0"/>
          <w:color w:val="auto"/>
          <w:sz w:val="28"/>
          <w:szCs w:val="28"/>
        </w:rPr>
        <w:t xml:space="preserve">Каким образом орудие оставлено?- спросил Багратион, нахмурившись не столько на капитана, сколько на смеявшихся, в числе которых громче всех слышался голос Жеркова. </w:t>
      </w:r>
    </w:p>
    <w:p w:rsidR="002469EA" w:rsidRPr="00915D9A" w:rsidRDefault="004215B7" w:rsidP="00915D9A">
      <w:pPr>
        <w:pStyle w:val="3"/>
        <w:spacing w:before="0" w:beforeAutospacing="0" w:after="0" w:afterAutospacing="0" w:line="360" w:lineRule="auto"/>
        <w:ind w:firstLine="709"/>
        <w:jc w:val="both"/>
        <w:rPr>
          <w:rStyle w:val="noncited1"/>
          <w:b w:val="0"/>
          <w:bCs w:val="0"/>
          <w:color w:val="auto"/>
          <w:sz w:val="28"/>
          <w:szCs w:val="28"/>
        </w:rPr>
      </w:pPr>
      <w:r w:rsidRPr="00915D9A">
        <w:rPr>
          <w:rStyle w:val="noncited1"/>
          <w:b w:val="0"/>
          <w:bCs w:val="0"/>
          <w:color w:val="auto"/>
          <w:sz w:val="28"/>
          <w:szCs w:val="28"/>
        </w:rPr>
        <w:t>Тушину теперь только, при виде грозного начальства, во всем ужасе представилась его вина и позор в том, что он, оставшись жив, потерял два орудия. Он так был взволнован, что до сей минуты не успел подумать об этом. Смех офицеров еще больше сбил его с толку. Он стоял перед Багратионом с дрожашею нижнею челюстью и едва проговорил:</w:t>
      </w:r>
    </w:p>
    <w:p w:rsidR="002469EA" w:rsidRPr="00915D9A" w:rsidRDefault="004215B7" w:rsidP="00915D9A">
      <w:pPr>
        <w:pStyle w:val="3"/>
        <w:spacing w:before="0" w:beforeAutospacing="0" w:after="0" w:afterAutospacing="0" w:line="360" w:lineRule="auto"/>
        <w:ind w:firstLine="709"/>
        <w:jc w:val="both"/>
        <w:rPr>
          <w:rStyle w:val="noncited1"/>
          <w:b w:val="0"/>
          <w:bCs w:val="0"/>
          <w:color w:val="auto"/>
          <w:sz w:val="28"/>
          <w:szCs w:val="28"/>
        </w:rPr>
      </w:pPr>
      <w:r w:rsidRPr="00915D9A">
        <w:rPr>
          <w:rStyle w:val="noncited1"/>
          <w:b w:val="0"/>
          <w:bCs w:val="0"/>
          <w:color w:val="auto"/>
          <w:sz w:val="28"/>
          <w:szCs w:val="28"/>
        </w:rPr>
        <w:t>-</w:t>
      </w:r>
      <w:r w:rsidR="005F2713" w:rsidRPr="00915D9A">
        <w:rPr>
          <w:rStyle w:val="noncited1"/>
          <w:b w:val="0"/>
          <w:bCs w:val="0"/>
          <w:color w:val="auto"/>
          <w:sz w:val="28"/>
          <w:szCs w:val="28"/>
        </w:rPr>
        <w:t xml:space="preserve"> </w:t>
      </w:r>
      <w:r w:rsidRPr="00915D9A">
        <w:rPr>
          <w:rStyle w:val="noncited1"/>
          <w:b w:val="0"/>
          <w:bCs w:val="0"/>
          <w:color w:val="auto"/>
          <w:sz w:val="28"/>
          <w:szCs w:val="28"/>
        </w:rPr>
        <w:t xml:space="preserve">Не знаю…ваше сиятельство…людей не было, ваше сиятельство. </w:t>
      </w:r>
      <w:r w:rsidRPr="00915D9A">
        <w:rPr>
          <w:rStyle w:val="noncited1"/>
          <w:b w:val="0"/>
          <w:bCs w:val="0"/>
          <w:color w:val="auto"/>
          <w:sz w:val="28"/>
          <w:szCs w:val="28"/>
        </w:rPr>
        <w:br/>
        <w:t>-</w:t>
      </w:r>
      <w:r w:rsidR="005F2713" w:rsidRPr="00915D9A">
        <w:rPr>
          <w:rStyle w:val="noncited1"/>
          <w:b w:val="0"/>
          <w:bCs w:val="0"/>
          <w:color w:val="auto"/>
          <w:sz w:val="28"/>
          <w:szCs w:val="28"/>
        </w:rPr>
        <w:t xml:space="preserve"> </w:t>
      </w:r>
      <w:r w:rsidRPr="00915D9A">
        <w:rPr>
          <w:rStyle w:val="noncited1"/>
          <w:b w:val="0"/>
          <w:bCs w:val="0"/>
          <w:color w:val="auto"/>
          <w:sz w:val="28"/>
          <w:szCs w:val="28"/>
        </w:rPr>
        <w:t>Вы бы могли из прикрытия взять!</w:t>
      </w:r>
    </w:p>
    <w:p w:rsidR="002469EA" w:rsidRPr="00915D9A" w:rsidRDefault="004215B7" w:rsidP="00915D9A">
      <w:pPr>
        <w:pStyle w:val="3"/>
        <w:spacing w:before="0" w:beforeAutospacing="0" w:after="0" w:afterAutospacing="0" w:line="360" w:lineRule="auto"/>
        <w:ind w:firstLine="709"/>
        <w:jc w:val="both"/>
        <w:rPr>
          <w:rStyle w:val="noncited1"/>
          <w:b w:val="0"/>
          <w:bCs w:val="0"/>
          <w:color w:val="auto"/>
          <w:sz w:val="28"/>
          <w:szCs w:val="28"/>
        </w:rPr>
      </w:pPr>
      <w:r w:rsidRPr="00915D9A">
        <w:rPr>
          <w:rStyle w:val="noncited1"/>
          <w:b w:val="0"/>
          <w:bCs w:val="0"/>
          <w:color w:val="auto"/>
          <w:sz w:val="28"/>
          <w:szCs w:val="28"/>
        </w:rPr>
        <w:t xml:space="preserve">Что прикрытия не было, этого не сказал Тушин, хотя это была сущая правда. Он боялся подвести этим другого начальника и молча, остановившимися глазами, смотрел прямо в лицо Багратиону, как смотрит сбившийся ученик в глаза экзаменатору. Молчание было довольно продолжительно. Князь Багратион, видимо не желая быть строгим, не находился, что сказать; остальные не смели вмешаться в разговор. Князь Андрей исподлобья смотрел на Тушина, и пальцы его рук нервически двигались. </w:t>
      </w:r>
    </w:p>
    <w:p w:rsidR="002469EA" w:rsidRPr="00915D9A" w:rsidRDefault="004215B7" w:rsidP="00915D9A">
      <w:pPr>
        <w:pStyle w:val="3"/>
        <w:spacing w:before="0" w:beforeAutospacing="0" w:after="0" w:afterAutospacing="0" w:line="360" w:lineRule="auto"/>
        <w:ind w:firstLine="709"/>
        <w:jc w:val="both"/>
        <w:rPr>
          <w:rStyle w:val="noncited1"/>
          <w:b w:val="0"/>
          <w:bCs w:val="0"/>
          <w:color w:val="auto"/>
          <w:sz w:val="28"/>
          <w:szCs w:val="28"/>
        </w:rPr>
      </w:pPr>
      <w:r w:rsidRPr="00915D9A">
        <w:rPr>
          <w:rStyle w:val="noncited1"/>
          <w:b w:val="0"/>
          <w:bCs w:val="0"/>
          <w:color w:val="auto"/>
          <w:sz w:val="28"/>
          <w:szCs w:val="28"/>
        </w:rPr>
        <w:t>-</w:t>
      </w:r>
      <w:r w:rsidR="005F2713" w:rsidRPr="00915D9A">
        <w:rPr>
          <w:rStyle w:val="noncited1"/>
          <w:b w:val="0"/>
          <w:bCs w:val="0"/>
          <w:color w:val="auto"/>
          <w:sz w:val="28"/>
          <w:szCs w:val="28"/>
        </w:rPr>
        <w:t xml:space="preserve"> </w:t>
      </w:r>
      <w:r w:rsidRPr="00915D9A">
        <w:rPr>
          <w:rStyle w:val="noncited1"/>
          <w:b w:val="0"/>
          <w:bCs w:val="0"/>
          <w:color w:val="auto"/>
          <w:sz w:val="28"/>
          <w:szCs w:val="28"/>
        </w:rPr>
        <w:t xml:space="preserve">Ваше сиятельство,- прервал князь Андрей молчание своим резким голосом,- вы меня изволили послать к батарее капитана Тушина. Я был там и нашел две трети людей и лошадей перебитыми, два орудия исковерканными и прикрытия никакого. </w:t>
      </w:r>
    </w:p>
    <w:p w:rsidR="002469EA" w:rsidRPr="00915D9A" w:rsidRDefault="004215B7" w:rsidP="00915D9A">
      <w:pPr>
        <w:pStyle w:val="3"/>
        <w:spacing w:before="0" w:beforeAutospacing="0" w:after="0" w:afterAutospacing="0" w:line="360" w:lineRule="auto"/>
        <w:ind w:firstLine="709"/>
        <w:jc w:val="both"/>
        <w:rPr>
          <w:rStyle w:val="noncited1"/>
          <w:b w:val="0"/>
          <w:bCs w:val="0"/>
          <w:color w:val="auto"/>
          <w:sz w:val="28"/>
          <w:szCs w:val="28"/>
        </w:rPr>
      </w:pPr>
      <w:r w:rsidRPr="00915D9A">
        <w:rPr>
          <w:rStyle w:val="noncited1"/>
          <w:b w:val="0"/>
          <w:bCs w:val="0"/>
          <w:color w:val="auto"/>
          <w:sz w:val="28"/>
          <w:szCs w:val="28"/>
        </w:rPr>
        <w:t>Князь Багратион и Тушин одинаково упорно смотрели на сдержанно и взволнованно говорившего Болконского.</w:t>
      </w:r>
    </w:p>
    <w:p w:rsidR="002469EA" w:rsidRPr="00915D9A" w:rsidRDefault="002469EA" w:rsidP="00915D9A">
      <w:pPr>
        <w:pStyle w:val="3"/>
        <w:spacing w:before="0" w:beforeAutospacing="0" w:after="0" w:afterAutospacing="0" w:line="360" w:lineRule="auto"/>
        <w:ind w:firstLine="709"/>
        <w:jc w:val="both"/>
        <w:rPr>
          <w:rStyle w:val="noncited1"/>
          <w:b w:val="0"/>
          <w:bCs w:val="0"/>
          <w:color w:val="auto"/>
          <w:sz w:val="28"/>
          <w:szCs w:val="28"/>
        </w:rPr>
      </w:pPr>
      <w:r w:rsidRPr="00915D9A">
        <w:rPr>
          <w:rStyle w:val="noncited1"/>
          <w:b w:val="0"/>
          <w:bCs w:val="0"/>
          <w:color w:val="auto"/>
          <w:sz w:val="28"/>
          <w:szCs w:val="28"/>
        </w:rPr>
        <w:t>-И ежели</w:t>
      </w:r>
      <w:r w:rsidR="004215B7" w:rsidRPr="00915D9A">
        <w:rPr>
          <w:rStyle w:val="noncited1"/>
          <w:b w:val="0"/>
          <w:bCs w:val="0"/>
          <w:color w:val="auto"/>
          <w:sz w:val="28"/>
          <w:szCs w:val="28"/>
        </w:rPr>
        <w:t>,</w:t>
      </w:r>
      <w:r w:rsidRPr="00915D9A">
        <w:rPr>
          <w:rStyle w:val="noncited1"/>
          <w:b w:val="0"/>
          <w:bCs w:val="0"/>
          <w:color w:val="auto"/>
          <w:sz w:val="28"/>
          <w:szCs w:val="28"/>
        </w:rPr>
        <w:t xml:space="preserve"> </w:t>
      </w:r>
      <w:r w:rsidR="004215B7" w:rsidRPr="00915D9A">
        <w:rPr>
          <w:rStyle w:val="noncited1"/>
          <w:b w:val="0"/>
          <w:bCs w:val="0"/>
          <w:color w:val="auto"/>
          <w:sz w:val="28"/>
          <w:szCs w:val="28"/>
        </w:rPr>
        <w:t>ваше сиятельство, позволите мне высказать свое мнение,- продолжал он,- то успехом дня мы обязаны более всего действию этой батареи и геройской стойкости капитана Тушина с его ротой,- сказал князь Андрей и, не ожидая ответа, тотчас же встал и отошел от окна.</w:t>
      </w:r>
    </w:p>
    <w:p w:rsidR="002469EA" w:rsidRPr="00915D9A" w:rsidRDefault="004215B7" w:rsidP="00915D9A">
      <w:pPr>
        <w:pStyle w:val="3"/>
        <w:spacing w:before="0" w:beforeAutospacing="0" w:after="0" w:afterAutospacing="0" w:line="360" w:lineRule="auto"/>
        <w:ind w:firstLine="709"/>
        <w:jc w:val="both"/>
        <w:rPr>
          <w:rStyle w:val="noncited1"/>
          <w:b w:val="0"/>
          <w:bCs w:val="0"/>
          <w:color w:val="auto"/>
          <w:sz w:val="28"/>
          <w:szCs w:val="28"/>
        </w:rPr>
      </w:pPr>
      <w:r w:rsidRPr="00915D9A">
        <w:rPr>
          <w:rStyle w:val="noncited1"/>
          <w:b w:val="0"/>
          <w:bCs w:val="0"/>
          <w:color w:val="auto"/>
          <w:sz w:val="28"/>
          <w:szCs w:val="28"/>
        </w:rPr>
        <w:t>Князь Багратион посмотрел на Тушина и, видимо не желая высказать недоверия к резкому суждению Болконского и вместе с тем чувствуя себя не в состоянии вполне верить ему, наклонил голову и сказал Тушину, что он может идти. Князь Андрей вышел за ним.</w:t>
      </w:r>
    </w:p>
    <w:p w:rsidR="004215B7" w:rsidRPr="00915D9A" w:rsidRDefault="004215B7" w:rsidP="00915D9A">
      <w:pPr>
        <w:pStyle w:val="3"/>
        <w:spacing w:before="0" w:beforeAutospacing="0" w:after="0" w:afterAutospacing="0" w:line="360" w:lineRule="auto"/>
        <w:ind w:firstLine="709"/>
        <w:jc w:val="both"/>
        <w:rPr>
          <w:rStyle w:val="noncited1"/>
          <w:b w:val="0"/>
          <w:bCs w:val="0"/>
          <w:color w:val="auto"/>
          <w:sz w:val="28"/>
          <w:szCs w:val="28"/>
        </w:rPr>
      </w:pPr>
      <w:r w:rsidRPr="00915D9A">
        <w:rPr>
          <w:rStyle w:val="noncited1"/>
          <w:b w:val="0"/>
          <w:bCs w:val="0"/>
          <w:color w:val="auto"/>
          <w:sz w:val="28"/>
          <w:szCs w:val="28"/>
        </w:rPr>
        <w:t>-</w:t>
      </w:r>
      <w:r w:rsidR="005F2713" w:rsidRPr="00915D9A">
        <w:rPr>
          <w:rStyle w:val="noncited1"/>
          <w:b w:val="0"/>
          <w:bCs w:val="0"/>
          <w:color w:val="auto"/>
          <w:sz w:val="28"/>
          <w:szCs w:val="28"/>
        </w:rPr>
        <w:t xml:space="preserve"> </w:t>
      </w:r>
      <w:r w:rsidRPr="00915D9A">
        <w:rPr>
          <w:rStyle w:val="noncited1"/>
          <w:b w:val="0"/>
          <w:bCs w:val="0"/>
          <w:color w:val="auto"/>
          <w:sz w:val="28"/>
          <w:szCs w:val="28"/>
        </w:rPr>
        <w:t xml:space="preserve">Вот спасибо, выручил, голубчик,- сказал ему Тушин". </w:t>
      </w:r>
      <w:r w:rsidRPr="00915D9A">
        <w:rPr>
          <w:rStyle w:val="noncited1"/>
          <w:b w:val="0"/>
          <w:bCs w:val="0"/>
          <w:color w:val="auto"/>
          <w:sz w:val="28"/>
          <w:szCs w:val="28"/>
        </w:rPr>
        <w:br/>
        <w:t>Для Л.Н.Толстого "маленький человек" - это человек из народа, способный творить чудеса, но очень скромный и сам не понимающий своего величия.</w:t>
      </w:r>
      <w:r w:rsidR="00B66AC6" w:rsidRPr="00915D9A">
        <w:rPr>
          <w:rStyle w:val="noncited1"/>
          <w:b w:val="0"/>
          <w:bCs w:val="0"/>
          <w:color w:val="auto"/>
          <w:sz w:val="28"/>
          <w:szCs w:val="28"/>
        </w:rPr>
        <w:t xml:space="preserve"> </w:t>
      </w:r>
    </w:p>
    <w:p w:rsidR="007F1B8A" w:rsidRDefault="00915D9A" w:rsidP="00915D9A">
      <w:pPr>
        <w:pStyle w:val="3"/>
        <w:spacing w:before="0" w:beforeAutospacing="0" w:after="0" w:afterAutospacing="0" w:line="360" w:lineRule="auto"/>
        <w:ind w:firstLine="709"/>
        <w:jc w:val="center"/>
        <w:rPr>
          <w:rStyle w:val="noncited1"/>
          <w:bCs w:val="0"/>
          <w:color w:val="auto"/>
          <w:sz w:val="28"/>
          <w:szCs w:val="28"/>
          <w:lang w:val="en-US"/>
        </w:rPr>
      </w:pPr>
      <w:bookmarkStart w:id="7" w:name="лесков"/>
      <w:r>
        <w:rPr>
          <w:rStyle w:val="noncited1"/>
          <w:b w:val="0"/>
          <w:bCs w:val="0"/>
          <w:color w:val="auto"/>
          <w:sz w:val="28"/>
          <w:szCs w:val="28"/>
        </w:rPr>
        <w:br w:type="page"/>
      </w:r>
      <w:r w:rsidR="007F1B8A" w:rsidRPr="00915D9A">
        <w:rPr>
          <w:rStyle w:val="noncited1"/>
          <w:bCs w:val="0"/>
          <w:color w:val="auto"/>
          <w:sz w:val="28"/>
          <w:szCs w:val="28"/>
        </w:rPr>
        <w:t>2.6. Тема «маленького человека» в произведениях Н.С. Лескова</w:t>
      </w:r>
    </w:p>
    <w:p w:rsidR="00915D9A" w:rsidRPr="00915D9A" w:rsidRDefault="00915D9A" w:rsidP="00915D9A">
      <w:pPr>
        <w:pStyle w:val="3"/>
        <w:spacing w:before="0" w:beforeAutospacing="0" w:after="0" w:afterAutospacing="0" w:line="360" w:lineRule="auto"/>
        <w:ind w:firstLine="709"/>
        <w:jc w:val="center"/>
        <w:rPr>
          <w:rStyle w:val="noncited1"/>
          <w:bCs w:val="0"/>
          <w:color w:val="auto"/>
          <w:sz w:val="28"/>
          <w:szCs w:val="28"/>
          <w:lang w:val="en-US"/>
        </w:rPr>
      </w:pPr>
    </w:p>
    <w:bookmarkEnd w:id="7"/>
    <w:p w:rsidR="00B16886" w:rsidRPr="00915D9A" w:rsidRDefault="00804F86" w:rsidP="00915D9A">
      <w:pPr>
        <w:pStyle w:val="3"/>
        <w:spacing w:before="0" w:beforeAutospacing="0" w:after="0" w:afterAutospacing="0" w:line="360" w:lineRule="auto"/>
        <w:ind w:firstLine="709"/>
        <w:jc w:val="both"/>
        <w:rPr>
          <w:rStyle w:val="noncited1"/>
          <w:b w:val="0"/>
          <w:bCs w:val="0"/>
          <w:color w:val="auto"/>
          <w:sz w:val="28"/>
          <w:szCs w:val="28"/>
        </w:rPr>
      </w:pPr>
      <w:r w:rsidRPr="00915D9A">
        <w:rPr>
          <w:rStyle w:val="noncited1"/>
          <w:b w:val="0"/>
          <w:bCs w:val="0"/>
          <w:color w:val="auto"/>
          <w:sz w:val="28"/>
          <w:szCs w:val="28"/>
        </w:rPr>
        <w:t xml:space="preserve">У </w:t>
      </w:r>
      <w:r w:rsidRPr="00915D9A">
        <w:rPr>
          <w:rStyle w:val="noncited1"/>
          <w:b w:val="0"/>
          <w:bCs w:val="0"/>
          <w:i/>
          <w:color w:val="auto"/>
          <w:sz w:val="28"/>
          <w:szCs w:val="28"/>
        </w:rPr>
        <w:t>Николая Семеновича Лескова</w:t>
      </w:r>
      <w:r w:rsidRPr="00915D9A">
        <w:rPr>
          <w:rStyle w:val="noncited1"/>
          <w:b w:val="0"/>
          <w:bCs w:val="0"/>
          <w:color w:val="auto"/>
          <w:sz w:val="28"/>
          <w:szCs w:val="28"/>
        </w:rPr>
        <w:t xml:space="preserve"> "маленький человек" - это совсем </w:t>
      </w:r>
      <w:r w:rsidRPr="00915D9A">
        <w:rPr>
          <w:rStyle w:val="noncited1"/>
          <w:b w:val="0"/>
          <w:bCs w:val="0"/>
          <w:i/>
          <w:color w:val="auto"/>
          <w:sz w:val="28"/>
          <w:szCs w:val="28"/>
        </w:rPr>
        <w:t>другой</w:t>
      </w:r>
      <w:r w:rsidRPr="00915D9A">
        <w:rPr>
          <w:rStyle w:val="noncited1"/>
          <w:b w:val="0"/>
          <w:bCs w:val="0"/>
          <w:color w:val="auto"/>
          <w:sz w:val="28"/>
          <w:szCs w:val="28"/>
        </w:rPr>
        <w:t xml:space="preserve"> человек, </w:t>
      </w:r>
      <w:r w:rsidRPr="00915D9A">
        <w:rPr>
          <w:rStyle w:val="noncited1"/>
          <w:b w:val="0"/>
          <w:bCs w:val="0"/>
          <w:i/>
          <w:color w:val="auto"/>
          <w:sz w:val="28"/>
          <w:szCs w:val="28"/>
        </w:rPr>
        <w:t>неж</w:t>
      </w:r>
      <w:r w:rsidR="00D929BB" w:rsidRPr="00915D9A">
        <w:rPr>
          <w:rStyle w:val="noncited1"/>
          <w:b w:val="0"/>
          <w:bCs w:val="0"/>
          <w:i/>
          <w:color w:val="auto"/>
          <w:sz w:val="28"/>
          <w:szCs w:val="28"/>
        </w:rPr>
        <w:t>ели у его предшественников</w:t>
      </w:r>
      <w:r w:rsidR="009F1B94" w:rsidRPr="00915D9A">
        <w:rPr>
          <w:rStyle w:val="noncited1"/>
          <w:b w:val="0"/>
          <w:bCs w:val="0"/>
          <w:i/>
          <w:color w:val="auto"/>
          <w:sz w:val="28"/>
          <w:szCs w:val="28"/>
        </w:rPr>
        <w:t>, в том числе у Пушкина</w:t>
      </w:r>
      <w:r w:rsidR="00D929BB" w:rsidRPr="00915D9A">
        <w:rPr>
          <w:rStyle w:val="noncited1"/>
          <w:b w:val="0"/>
          <w:bCs w:val="0"/>
          <w:color w:val="auto"/>
          <w:sz w:val="28"/>
          <w:szCs w:val="28"/>
        </w:rPr>
        <w:t>.</w:t>
      </w:r>
      <w:r w:rsidRPr="00915D9A">
        <w:rPr>
          <w:rStyle w:val="noncited1"/>
          <w:b w:val="0"/>
          <w:bCs w:val="0"/>
          <w:color w:val="auto"/>
          <w:sz w:val="28"/>
          <w:szCs w:val="28"/>
        </w:rPr>
        <w:t xml:space="preserve"> Для того, чтобы в этом разобраться, сравним героев трех произведений этого писателя: Левшу, Ивана Северьяновича Флягина и Катерину Измайлову. Все эти три персонажа - сильные личности, и каждый по-своему талантлив. Но вся энергия Катерины Измайловой направлена на устройство личного счастья любыми путями. В достижении своих целей она идет на преступление. И поэтому такой тип характеров отвергается Лесковым. Сочувствует он ей лишь тогда, когда она оказывается жестоко преданной своим возлюбленным.</w:t>
      </w:r>
    </w:p>
    <w:p w:rsidR="00804F86" w:rsidRPr="00915D9A" w:rsidRDefault="00804F86" w:rsidP="00915D9A">
      <w:pPr>
        <w:pStyle w:val="3"/>
        <w:spacing w:before="0" w:beforeAutospacing="0" w:after="0" w:afterAutospacing="0" w:line="360" w:lineRule="auto"/>
        <w:ind w:firstLine="709"/>
        <w:jc w:val="both"/>
        <w:rPr>
          <w:rStyle w:val="noncited1"/>
          <w:b w:val="0"/>
          <w:bCs w:val="0"/>
          <w:color w:val="auto"/>
          <w:sz w:val="28"/>
          <w:szCs w:val="28"/>
        </w:rPr>
      </w:pPr>
      <w:r w:rsidRPr="00915D9A">
        <w:rPr>
          <w:rStyle w:val="noncited1"/>
          <w:b w:val="0"/>
          <w:bCs w:val="0"/>
          <w:color w:val="auto"/>
          <w:sz w:val="28"/>
          <w:szCs w:val="28"/>
        </w:rPr>
        <w:t xml:space="preserve">Левша - талантливый человек из народа, заботящийся о своей родине больше, чем царь и придворные. Но его губит порок, так хорошо знакомый русским людям,- пьянство и нежелание государства помогать своим подданным. Без этой помощи он мог бы обойтись, если бы был сильным человеком. Но сильным человеком не может быть пьющий человек. Поэтому для Лескова и это не тот герой, которому нужно отдать предпочтение. </w:t>
      </w:r>
      <w:r w:rsidRPr="00915D9A">
        <w:rPr>
          <w:rStyle w:val="noncited1"/>
          <w:b w:val="0"/>
          <w:bCs w:val="0"/>
          <w:color w:val="auto"/>
          <w:sz w:val="28"/>
          <w:szCs w:val="28"/>
        </w:rPr>
        <w:br/>
        <w:t>Среди героев, относящихся к разряду "маленьких людей", Лесков выделяет Ивана Северьяновича Флягина. Герой Лескова - богатырь обликом и духом.</w:t>
      </w:r>
    </w:p>
    <w:p w:rsidR="00804F86" w:rsidRPr="00915D9A" w:rsidRDefault="00EF738F" w:rsidP="00915D9A">
      <w:pPr>
        <w:pStyle w:val="3"/>
        <w:spacing w:before="0" w:beforeAutospacing="0" w:after="0" w:afterAutospacing="0" w:line="360" w:lineRule="auto"/>
        <w:ind w:firstLine="709"/>
        <w:jc w:val="both"/>
        <w:rPr>
          <w:rStyle w:val="noncited1"/>
          <w:b w:val="0"/>
          <w:bCs w:val="0"/>
          <w:color w:val="auto"/>
          <w:sz w:val="28"/>
          <w:szCs w:val="28"/>
        </w:rPr>
      </w:pPr>
      <w:r w:rsidRPr="00915D9A">
        <w:rPr>
          <w:rStyle w:val="noncited1"/>
          <w:b w:val="0"/>
          <w:bCs w:val="0"/>
          <w:color w:val="auto"/>
          <w:sz w:val="28"/>
          <w:szCs w:val="28"/>
        </w:rPr>
        <w:t>Он силен не только физически, но и духовно. Жизнь Флягина представляет собой бесконечное испытание. Он силен духом, и это позволяет ему одолеть столь сложные жизненные перипетии. Он был на грани смерти, спасал людей, сам спасался бегством. Но во всех этих испытаниях совершенствовался.</w:t>
      </w:r>
    </w:p>
    <w:p w:rsidR="00F65FF8" w:rsidRPr="00915D9A" w:rsidRDefault="00D929BB" w:rsidP="00915D9A">
      <w:pPr>
        <w:spacing w:line="360" w:lineRule="auto"/>
        <w:ind w:firstLine="709"/>
        <w:jc w:val="both"/>
        <w:rPr>
          <w:rStyle w:val="noncited1"/>
          <w:sz w:val="28"/>
          <w:szCs w:val="28"/>
        </w:rPr>
      </w:pPr>
      <w:r w:rsidRPr="00915D9A">
        <w:rPr>
          <w:rStyle w:val="noncited1"/>
          <w:sz w:val="28"/>
          <w:szCs w:val="28"/>
        </w:rPr>
        <w:t>Это простой человек со своими достоинствами и недостатками, постепенно эти недостатки искореняющий и приходящий к пониманию Бога. Лесков изображает своего героя сильным и храбрым человеком С огромным сердцем и большой душой. Флягин не сетует на судьбу, не плачется. Лесков, описывая Ивана Северьяновича, вызывает у читателя гордость за свой народ, за свою страну. Флягин не унижается перед сильными мира сего, как герои Чехова, не спивается из-за своей несостоятельности, как Мармеладов у Достоевского, не опускается "на дно" жизни, как персонажи Горького, не желает никому зла, не хочет никого унизить, не ждет помощи от других, не сидит сложа руки. Это человек, осознающий себя человеком, настоящим человеком, готовый отстаивать свои права и права других людей, не теряющий чувства собственного достоинства и уверенный в том, что человек может все.</w:t>
      </w:r>
    </w:p>
    <w:p w:rsidR="007F1B8A" w:rsidRDefault="00915D9A" w:rsidP="00915D9A">
      <w:pPr>
        <w:spacing w:line="360" w:lineRule="auto"/>
        <w:ind w:firstLine="709"/>
        <w:jc w:val="center"/>
        <w:rPr>
          <w:rStyle w:val="noncited1"/>
          <w:b/>
          <w:sz w:val="28"/>
          <w:szCs w:val="28"/>
          <w:lang w:val="en-US"/>
        </w:rPr>
      </w:pPr>
      <w:bookmarkStart w:id="8" w:name="чехов"/>
      <w:r>
        <w:rPr>
          <w:rStyle w:val="noncited1"/>
          <w:sz w:val="28"/>
          <w:szCs w:val="28"/>
        </w:rPr>
        <w:br w:type="page"/>
      </w:r>
      <w:r w:rsidR="007F1B8A" w:rsidRPr="00915D9A">
        <w:rPr>
          <w:rStyle w:val="noncited1"/>
          <w:b/>
          <w:sz w:val="28"/>
          <w:szCs w:val="28"/>
        </w:rPr>
        <w:t>2.7. А.П. Чехов и «маленький человек» в его рассказах</w:t>
      </w:r>
    </w:p>
    <w:p w:rsidR="00915D9A" w:rsidRPr="00915D9A" w:rsidRDefault="00915D9A" w:rsidP="00915D9A">
      <w:pPr>
        <w:spacing w:line="360" w:lineRule="auto"/>
        <w:ind w:firstLine="709"/>
        <w:jc w:val="center"/>
        <w:rPr>
          <w:rStyle w:val="noncited1"/>
          <w:b/>
          <w:sz w:val="28"/>
          <w:szCs w:val="28"/>
          <w:lang w:val="en-US"/>
        </w:rPr>
      </w:pPr>
    </w:p>
    <w:bookmarkEnd w:id="8"/>
    <w:p w:rsidR="00F65FF8" w:rsidRPr="00915D9A" w:rsidRDefault="00D929BB" w:rsidP="00915D9A">
      <w:pPr>
        <w:spacing w:line="360" w:lineRule="auto"/>
        <w:ind w:firstLine="709"/>
        <w:jc w:val="both"/>
        <w:rPr>
          <w:rStyle w:val="noncited1"/>
          <w:sz w:val="28"/>
          <w:szCs w:val="28"/>
        </w:rPr>
      </w:pPr>
      <w:r w:rsidRPr="00915D9A">
        <w:rPr>
          <w:rStyle w:val="noncited1"/>
          <w:sz w:val="28"/>
          <w:szCs w:val="28"/>
        </w:rPr>
        <w:t xml:space="preserve"> </w:t>
      </w:r>
      <w:r w:rsidR="00F65FF8" w:rsidRPr="00915D9A">
        <w:rPr>
          <w:rStyle w:val="noncited1"/>
          <w:sz w:val="28"/>
          <w:szCs w:val="28"/>
        </w:rPr>
        <w:t xml:space="preserve">Маленький человек" постоянно встречается на страницах произведений </w:t>
      </w:r>
      <w:r w:rsidR="00F65FF8" w:rsidRPr="00915D9A">
        <w:rPr>
          <w:rStyle w:val="noncited1"/>
          <w:i/>
          <w:sz w:val="28"/>
          <w:szCs w:val="28"/>
        </w:rPr>
        <w:t>А.А.Чехова</w:t>
      </w:r>
      <w:r w:rsidR="00F65FF8" w:rsidRPr="00915D9A">
        <w:rPr>
          <w:rStyle w:val="noncited1"/>
          <w:sz w:val="28"/>
          <w:szCs w:val="28"/>
        </w:rPr>
        <w:t xml:space="preserve">. Это основной герой его творчества. Особенно ярко отношение Чехова к таким людям проявляется в его сатирических рассказах. А отношение это однозначное. В рассказе </w:t>
      </w:r>
      <w:r w:rsidR="00F65FF8" w:rsidRPr="00915D9A">
        <w:rPr>
          <w:rStyle w:val="noncited1"/>
          <w:i/>
          <w:sz w:val="28"/>
          <w:szCs w:val="28"/>
        </w:rPr>
        <w:t>"Смерть чиновника"</w:t>
      </w:r>
      <w:r w:rsidR="00F65FF8" w:rsidRPr="00915D9A">
        <w:rPr>
          <w:rStyle w:val="noncited1"/>
          <w:sz w:val="28"/>
          <w:szCs w:val="28"/>
        </w:rPr>
        <w:t xml:space="preserve"> "маленький человек" Иван Дмитриевич Червяков постоянно и навязчиво извиняется перед генералом Бризжаловым за то, что случайно обрызгал его, когда чихнул.</w:t>
      </w:r>
      <w:r w:rsidR="006D3C43" w:rsidRPr="00915D9A">
        <w:rPr>
          <w:rStyle w:val="a7"/>
          <w:sz w:val="28"/>
          <w:szCs w:val="28"/>
        </w:rPr>
        <w:footnoteReference w:id="6"/>
      </w:r>
      <w:r w:rsidR="00F65FF8" w:rsidRPr="00915D9A">
        <w:rPr>
          <w:rStyle w:val="noncited1"/>
          <w:sz w:val="28"/>
          <w:szCs w:val="28"/>
        </w:rPr>
        <w:t xml:space="preserve"> </w:t>
      </w:r>
    </w:p>
    <w:p w:rsidR="00F65FF8" w:rsidRPr="00915D9A" w:rsidRDefault="00F65FF8" w:rsidP="00915D9A">
      <w:pPr>
        <w:spacing w:line="360" w:lineRule="auto"/>
        <w:ind w:firstLine="709"/>
        <w:jc w:val="both"/>
        <w:rPr>
          <w:rStyle w:val="noncited1"/>
          <w:sz w:val="28"/>
          <w:szCs w:val="28"/>
        </w:rPr>
      </w:pPr>
      <w:r w:rsidRPr="00915D9A">
        <w:rPr>
          <w:rStyle w:val="noncited1"/>
          <w:sz w:val="28"/>
          <w:szCs w:val="28"/>
        </w:rPr>
        <w:t xml:space="preserve">"Я его обрызгал! - подумал Червяков. - Не мой начальник, чужой, но все-таки неловко. Извиниться надо." </w:t>
      </w:r>
    </w:p>
    <w:p w:rsidR="00F65FF8" w:rsidRPr="00915D9A" w:rsidRDefault="00F65FF8" w:rsidP="00915D9A">
      <w:pPr>
        <w:spacing w:line="360" w:lineRule="auto"/>
        <w:ind w:firstLine="709"/>
        <w:jc w:val="both"/>
        <w:rPr>
          <w:rStyle w:val="noncited1"/>
          <w:sz w:val="28"/>
          <w:szCs w:val="28"/>
        </w:rPr>
      </w:pPr>
      <w:r w:rsidRPr="00915D9A">
        <w:rPr>
          <w:rStyle w:val="noncited1"/>
          <w:sz w:val="28"/>
          <w:szCs w:val="28"/>
        </w:rPr>
        <w:t xml:space="preserve">Ключевое слово в данной мысли - "начальник". Наверно, Червяков не стал бы бесконечно извиняться перед рядовым человеком. У Ивана Дмитриевича боязнь начальства, и этот страх переходит в лесть и лишает самоуважения. </w:t>
      </w:r>
    </w:p>
    <w:p w:rsidR="00F65FF8" w:rsidRPr="00915D9A" w:rsidRDefault="00F65FF8" w:rsidP="00915D9A">
      <w:pPr>
        <w:spacing w:line="360" w:lineRule="auto"/>
        <w:ind w:firstLine="709"/>
        <w:jc w:val="both"/>
        <w:rPr>
          <w:rStyle w:val="noncited1"/>
          <w:sz w:val="28"/>
          <w:szCs w:val="28"/>
        </w:rPr>
      </w:pPr>
      <w:r w:rsidRPr="00915D9A">
        <w:rPr>
          <w:rStyle w:val="noncited1"/>
          <w:sz w:val="28"/>
          <w:szCs w:val="28"/>
        </w:rPr>
        <w:t xml:space="preserve">Человек доходит уже до того, что позволяет втаптывать себя в грязь, более того, он сам помогает делать это. Надо отдать должное генералу, он очень вежливо обращается с нашим героем. Но простой человек не привык к подобному обращению. Поэтому Иван Дмитриевич думает, что его проигнорировали и приходит просить прощения несколько дней подряд. Бризжалову это надоедает, и он наконец-то кричит на Червякова. </w:t>
      </w:r>
    </w:p>
    <w:p w:rsidR="00F65FF8" w:rsidRPr="00915D9A" w:rsidRDefault="00F65FF8" w:rsidP="00915D9A">
      <w:pPr>
        <w:spacing w:line="360" w:lineRule="auto"/>
        <w:ind w:firstLine="709"/>
        <w:jc w:val="both"/>
        <w:rPr>
          <w:rStyle w:val="noncited1"/>
          <w:sz w:val="28"/>
          <w:szCs w:val="28"/>
        </w:rPr>
      </w:pPr>
      <w:r w:rsidRPr="00915D9A">
        <w:rPr>
          <w:rStyle w:val="noncited1"/>
          <w:sz w:val="28"/>
          <w:szCs w:val="28"/>
        </w:rPr>
        <w:t>"-Пошел вон!! - гаркнул вдруг посиневший и затрясшийся генерал."</w:t>
      </w:r>
    </w:p>
    <w:p w:rsidR="00F65FF8" w:rsidRPr="00915D9A" w:rsidRDefault="00F65FF8" w:rsidP="00915D9A">
      <w:pPr>
        <w:spacing w:line="360" w:lineRule="auto"/>
        <w:ind w:firstLine="709"/>
        <w:jc w:val="both"/>
        <w:rPr>
          <w:rStyle w:val="noncited1"/>
          <w:sz w:val="28"/>
          <w:szCs w:val="28"/>
        </w:rPr>
      </w:pPr>
      <w:r w:rsidRPr="00915D9A">
        <w:rPr>
          <w:rStyle w:val="noncited1"/>
          <w:sz w:val="28"/>
          <w:szCs w:val="28"/>
        </w:rPr>
        <w:t xml:space="preserve">"-Что-с? - спросил шепотом Червяков, млея от ужаса. </w:t>
      </w:r>
    </w:p>
    <w:p w:rsidR="00F65FF8" w:rsidRPr="00915D9A" w:rsidRDefault="00F65FF8" w:rsidP="00915D9A">
      <w:pPr>
        <w:spacing w:line="360" w:lineRule="auto"/>
        <w:ind w:firstLine="709"/>
        <w:jc w:val="both"/>
        <w:rPr>
          <w:rStyle w:val="noncited1"/>
          <w:sz w:val="28"/>
          <w:szCs w:val="28"/>
        </w:rPr>
      </w:pPr>
      <w:r w:rsidRPr="00915D9A">
        <w:rPr>
          <w:rStyle w:val="noncited1"/>
          <w:sz w:val="28"/>
          <w:szCs w:val="28"/>
        </w:rPr>
        <w:t>-Пошел вон!! - повторил генерал, затопав ногами.</w:t>
      </w:r>
    </w:p>
    <w:p w:rsidR="00F65FF8" w:rsidRPr="00915D9A" w:rsidRDefault="00F65FF8" w:rsidP="00915D9A">
      <w:pPr>
        <w:spacing w:line="360" w:lineRule="auto"/>
        <w:ind w:firstLine="709"/>
        <w:jc w:val="both"/>
        <w:rPr>
          <w:rStyle w:val="noncited1"/>
          <w:sz w:val="28"/>
          <w:szCs w:val="28"/>
        </w:rPr>
      </w:pPr>
      <w:r w:rsidRPr="00915D9A">
        <w:rPr>
          <w:rStyle w:val="noncited1"/>
          <w:sz w:val="28"/>
          <w:szCs w:val="28"/>
        </w:rPr>
        <w:t xml:space="preserve">В животе у Червякова что-то оторвалось. Ничего не видя, ничего не слыша, он попятился к двери, вышел на улицу и поплелся… Придя машинально домой, не снимая вицмундира, он лег на диван и…помер." </w:t>
      </w:r>
    </w:p>
    <w:p w:rsidR="00F65FF8" w:rsidRPr="00915D9A" w:rsidRDefault="00F65FF8" w:rsidP="00915D9A">
      <w:pPr>
        <w:spacing w:line="360" w:lineRule="auto"/>
        <w:ind w:firstLine="709"/>
        <w:jc w:val="both"/>
        <w:rPr>
          <w:rStyle w:val="noncited1"/>
          <w:sz w:val="28"/>
          <w:szCs w:val="28"/>
        </w:rPr>
      </w:pPr>
      <w:r w:rsidRPr="00915D9A">
        <w:rPr>
          <w:rStyle w:val="noncited1"/>
          <w:sz w:val="28"/>
          <w:szCs w:val="28"/>
        </w:rPr>
        <w:t>Вот до чего доводит страх перед высшими чинами, вечное преклонение и унижение перед ними. Для более полного раскрытия образа своего героя, Чехов использовал "говорящую" фамилию. Да, Иван Дмитриевич мал, жалок, как червяк, его можно без усилия раздавить, а самое главное - он такой же неприятный.</w:t>
      </w:r>
    </w:p>
    <w:p w:rsidR="00F65FF8" w:rsidRPr="00915D9A" w:rsidRDefault="00F65FF8" w:rsidP="00915D9A">
      <w:pPr>
        <w:spacing w:line="360" w:lineRule="auto"/>
        <w:ind w:firstLine="709"/>
        <w:jc w:val="both"/>
        <w:rPr>
          <w:rStyle w:val="noncited1"/>
          <w:sz w:val="28"/>
          <w:szCs w:val="28"/>
        </w:rPr>
      </w:pPr>
      <w:r w:rsidRPr="00915D9A">
        <w:rPr>
          <w:rStyle w:val="noncited1"/>
          <w:sz w:val="28"/>
          <w:szCs w:val="28"/>
        </w:rPr>
        <w:t xml:space="preserve">В рассказе </w:t>
      </w:r>
      <w:r w:rsidRPr="00915D9A">
        <w:rPr>
          <w:rStyle w:val="noncited1"/>
          <w:i/>
          <w:sz w:val="28"/>
          <w:szCs w:val="28"/>
        </w:rPr>
        <w:t>"Торжество победителя"</w:t>
      </w:r>
      <w:r w:rsidRPr="00915D9A">
        <w:rPr>
          <w:rStyle w:val="noncited1"/>
          <w:sz w:val="28"/>
          <w:szCs w:val="28"/>
        </w:rPr>
        <w:t xml:space="preserve"> Чехов представляет нам историю, в которой отец и сын унижаются перед начальником, дабы сын мог получить должность. </w:t>
      </w:r>
    </w:p>
    <w:p w:rsidR="00F65FF8" w:rsidRPr="00915D9A" w:rsidRDefault="00F65FF8" w:rsidP="00915D9A">
      <w:pPr>
        <w:spacing w:line="360" w:lineRule="auto"/>
        <w:ind w:firstLine="709"/>
        <w:jc w:val="both"/>
        <w:rPr>
          <w:rStyle w:val="noncited1"/>
          <w:sz w:val="28"/>
          <w:szCs w:val="28"/>
        </w:rPr>
      </w:pPr>
      <w:r w:rsidRPr="00915D9A">
        <w:rPr>
          <w:rStyle w:val="noncited1"/>
          <w:sz w:val="28"/>
          <w:szCs w:val="28"/>
        </w:rPr>
        <w:t>"Начальник рассказывал и, видимо, желал казаться остроумным. Не знаю, сказал ли он что-нибудь смешное, но только помню, что папаша ежеминутно толкал меня в бок и говорил:</w:t>
      </w:r>
    </w:p>
    <w:p w:rsidR="00F65FF8" w:rsidRPr="00915D9A" w:rsidRDefault="00F65FF8" w:rsidP="00915D9A">
      <w:pPr>
        <w:spacing w:line="360" w:lineRule="auto"/>
        <w:ind w:firstLine="709"/>
        <w:jc w:val="both"/>
        <w:rPr>
          <w:rStyle w:val="noncited1"/>
          <w:sz w:val="28"/>
          <w:szCs w:val="28"/>
        </w:rPr>
      </w:pPr>
      <w:r w:rsidRPr="00915D9A">
        <w:rPr>
          <w:rStyle w:val="noncited1"/>
          <w:sz w:val="28"/>
          <w:szCs w:val="28"/>
        </w:rPr>
        <w:t>- Смейся!..</w:t>
      </w:r>
    </w:p>
    <w:p w:rsidR="00F65FF8" w:rsidRPr="00915D9A" w:rsidRDefault="00F65FF8" w:rsidP="00915D9A">
      <w:pPr>
        <w:spacing w:line="360" w:lineRule="auto"/>
        <w:ind w:firstLine="709"/>
        <w:jc w:val="both"/>
        <w:rPr>
          <w:rStyle w:val="noncited1"/>
          <w:sz w:val="28"/>
          <w:szCs w:val="28"/>
        </w:rPr>
      </w:pPr>
      <w:r w:rsidRPr="00915D9A">
        <w:rPr>
          <w:rStyle w:val="noncited1"/>
          <w:sz w:val="28"/>
          <w:szCs w:val="28"/>
        </w:rPr>
        <w:t xml:space="preserve">…- Так, так!- зашептал папаша. - Молодец! Он глядит на тебя и смеется… Это хорошо; может, в самом деле даст тебе место помощника письмоводителя!" </w:t>
      </w:r>
    </w:p>
    <w:p w:rsidR="00F65FF8" w:rsidRPr="00915D9A" w:rsidRDefault="00F65FF8" w:rsidP="00915D9A">
      <w:pPr>
        <w:spacing w:line="360" w:lineRule="auto"/>
        <w:ind w:firstLine="709"/>
        <w:jc w:val="both"/>
        <w:rPr>
          <w:rStyle w:val="noncited1"/>
          <w:sz w:val="28"/>
          <w:szCs w:val="28"/>
        </w:rPr>
      </w:pPr>
      <w:r w:rsidRPr="00915D9A">
        <w:rPr>
          <w:rStyle w:val="noncited1"/>
          <w:sz w:val="28"/>
          <w:szCs w:val="28"/>
        </w:rPr>
        <w:t>И снова мы сталкиваемся с преклонением перед вышестоящими. И снова это самоунижение и лесть. Люди готовы ублажать начальника для достижения своей ничтожной цели. Им даже в голову не приходит вспомнить о том, что существует простое человеческое достоинство, которое нельзя терять ни в коем случае. А.П.Чехов хотел, чтобы все люди были красивы и свободны. "В человеке все должно быть прекрасно: и лицо, и одежда, и душа, и мысли". Так думал Антон Павлович, поэтому, высмеивая в своих рассказах примитивного человека, он призывал к самосовершенствованию. Чехов ненавидел самоунижение, вечное прислуживание и преклонение перед чиновниками. Горький говорил про Чехова: "Его врагом была пошлость, и он всю жизнь боролся с ней". Да, он боролся с ней своими произведениями, он завещал нам "по капле выдавливать из себя раба". Возможно, столь мерзкий образ жизни его "маленьких людей", их низкие мысли и недостойное поведение - результат не только личных черт характера, но и их социальное положение и порядки существующего политического строя. Ведь не стал бы Червяков так усердно извиняться и жить в вечном страхе перед чиновниками, если б не боялся последствий. Такими же неприятными качествами характера обладают персонажи рассказов "Хамелеон", "Толстый и тонкий", "Человек в футляре" и многих других.</w:t>
      </w:r>
    </w:p>
    <w:p w:rsidR="00F65FF8" w:rsidRPr="00915D9A" w:rsidRDefault="00F65FF8" w:rsidP="00915D9A">
      <w:pPr>
        <w:spacing w:line="360" w:lineRule="auto"/>
        <w:ind w:firstLine="709"/>
        <w:jc w:val="both"/>
        <w:outlineLvl w:val="2"/>
        <w:rPr>
          <w:rStyle w:val="noncited1"/>
          <w:sz w:val="28"/>
          <w:szCs w:val="28"/>
        </w:rPr>
      </w:pPr>
      <w:r w:rsidRPr="00915D9A">
        <w:rPr>
          <w:rStyle w:val="noncited1"/>
          <w:sz w:val="28"/>
          <w:szCs w:val="28"/>
        </w:rPr>
        <w:t xml:space="preserve">Антон Павлович считал, что у человека должна быть цель, к исполнению которой он будет стремиться, а если ее нет или она совсем мала и ничтожна, то и человек становится таким же маленьким и ничтожным. Человек должен трудиться и любить - вот две вещи, которые играют главную роль в жизни любого человека: маленького и не маленького. </w:t>
      </w:r>
      <w:r w:rsidR="00B16886" w:rsidRPr="00915D9A">
        <w:rPr>
          <w:rStyle w:val="noncited1"/>
          <w:sz w:val="28"/>
          <w:szCs w:val="28"/>
        </w:rPr>
        <w:t>В отличии от Пушкина, Чехов именно делает акцент на человеческом достоинстве «маленького человека» и взаимоотношениях с вышестоящими в обществе.</w:t>
      </w:r>
    </w:p>
    <w:p w:rsidR="007F1B8A" w:rsidRDefault="00915D9A" w:rsidP="00915D9A">
      <w:pPr>
        <w:spacing w:line="360" w:lineRule="auto"/>
        <w:ind w:firstLine="709"/>
        <w:jc w:val="center"/>
        <w:outlineLvl w:val="2"/>
        <w:rPr>
          <w:rStyle w:val="noncited1"/>
          <w:b/>
          <w:sz w:val="28"/>
          <w:szCs w:val="28"/>
          <w:lang w:val="en-US"/>
        </w:rPr>
      </w:pPr>
      <w:bookmarkStart w:id="9" w:name="горький"/>
      <w:r>
        <w:rPr>
          <w:rStyle w:val="noncited1"/>
          <w:sz w:val="28"/>
          <w:szCs w:val="28"/>
        </w:rPr>
        <w:br w:type="page"/>
      </w:r>
      <w:r w:rsidR="007F1B8A" w:rsidRPr="00915D9A">
        <w:rPr>
          <w:rStyle w:val="noncited1"/>
          <w:b/>
          <w:sz w:val="28"/>
          <w:szCs w:val="28"/>
        </w:rPr>
        <w:t>2.8. Создание образа «маленького человека» М</w:t>
      </w:r>
      <w:r w:rsidR="00C77382" w:rsidRPr="00915D9A">
        <w:rPr>
          <w:rStyle w:val="noncited1"/>
          <w:b/>
          <w:sz w:val="28"/>
          <w:szCs w:val="28"/>
        </w:rPr>
        <w:t>аксимом Горьким</w:t>
      </w:r>
    </w:p>
    <w:p w:rsidR="00915D9A" w:rsidRPr="00915D9A" w:rsidRDefault="00915D9A" w:rsidP="00915D9A">
      <w:pPr>
        <w:spacing w:line="360" w:lineRule="auto"/>
        <w:ind w:firstLine="709"/>
        <w:jc w:val="center"/>
        <w:outlineLvl w:val="2"/>
        <w:rPr>
          <w:rStyle w:val="noncited1"/>
          <w:b/>
          <w:sz w:val="28"/>
          <w:szCs w:val="28"/>
          <w:lang w:val="en-US"/>
        </w:rPr>
      </w:pPr>
    </w:p>
    <w:bookmarkEnd w:id="9"/>
    <w:p w:rsidR="00D113DC" w:rsidRPr="00915D9A" w:rsidRDefault="00C9040F" w:rsidP="00915D9A">
      <w:pPr>
        <w:spacing w:line="360" w:lineRule="auto"/>
        <w:ind w:firstLine="709"/>
        <w:jc w:val="both"/>
        <w:outlineLvl w:val="2"/>
        <w:rPr>
          <w:rStyle w:val="noncited1"/>
          <w:sz w:val="28"/>
          <w:szCs w:val="28"/>
        </w:rPr>
      </w:pPr>
      <w:r w:rsidRPr="00915D9A">
        <w:rPr>
          <w:rStyle w:val="noncited1"/>
          <w:i/>
          <w:sz w:val="28"/>
          <w:szCs w:val="28"/>
        </w:rPr>
        <w:t>Максим Горький</w:t>
      </w:r>
      <w:r w:rsidRPr="00915D9A">
        <w:rPr>
          <w:rStyle w:val="noncited1"/>
          <w:sz w:val="28"/>
          <w:szCs w:val="28"/>
        </w:rPr>
        <w:t xml:space="preserve"> написал пьесу </w:t>
      </w:r>
      <w:r w:rsidRPr="00915D9A">
        <w:rPr>
          <w:rStyle w:val="noncited1"/>
          <w:i/>
          <w:sz w:val="28"/>
          <w:szCs w:val="28"/>
        </w:rPr>
        <w:t>"На дне",</w:t>
      </w:r>
      <w:r w:rsidRPr="00915D9A">
        <w:rPr>
          <w:rStyle w:val="noncited1"/>
          <w:sz w:val="28"/>
          <w:szCs w:val="28"/>
        </w:rPr>
        <w:t xml:space="preserve"> в которой все действующие лица являются "маленькими людьми". Действие происходит в ночлежке. Здесь собраны все отбросы общества: пьяницы, убийцы и воры. Все они жестоки, у них нет чувства сострадания, желания помочь ближнему. У Клеща умирает жена, а ему все равно. Сестра калечит родную сестру, все вечно пьют и никому нет дела до другого. Они сами виноваты в том, что с ними произошло, у них нет сил и упорства бороться с судьбой. Оскорбления в данном обществу становятся нормой. Никто не хочет сказать друг другу ласкового, теплого слова. Потом в их однообразной, жестокой и мерзкой жизни появляется Лука. Он способен сострадать, утешать людей. И постепенно на время некоторые люди становятся чуть добрее. Лука приносит им надежду на лучшую жизнь, он нежен и добр с ними. Когда же он уходит, все собираются бежать за ним, искать его. А все только потому, что этот простой и тоже "маленький человек" подарил им надежду и сочувствие, все то, чего они так долго ждали. Лука похож на библейский персонаж, на паломника. Он воплощение добра и справедливости. И эта схожесть не случайна. Горький обращает внимание читателя на то, что в нашей жизни не хватает сочувствия и тепла. Он призывает помогать ближнему, а ведь это важно для любого человека. </w:t>
      </w:r>
    </w:p>
    <w:p w:rsidR="00D113DC" w:rsidRPr="00915D9A" w:rsidRDefault="00C9040F" w:rsidP="00915D9A">
      <w:pPr>
        <w:spacing w:line="360" w:lineRule="auto"/>
        <w:ind w:firstLine="709"/>
        <w:jc w:val="both"/>
        <w:outlineLvl w:val="2"/>
        <w:rPr>
          <w:rStyle w:val="noncited1"/>
          <w:sz w:val="28"/>
          <w:szCs w:val="28"/>
        </w:rPr>
      </w:pPr>
      <w:r w:rsidRPr="00915D9A">
        <w:rPr>
          <w:rStyle w:val="noncited1"/>
          <w:sz w:val="28"/>
          <w:szCs w:val="28"/>
        </w:rPr>
        <w:t xml:space="preserve">Таким Горький рисовал нам "маленького человека" в реалистических произведениях, что в корне отличается от героев его ранних романтических произведений. В пьесе "На дне" мы можем провести аналогию с "Преступлением и наказанием". </w:t>
      </w:r>
    </w:p>
    <w:p w:rsidR="00C9040F" w:rsidRPr="00915D9A" w:rsidRDefault="00C9040F" w:rsidP="00915D9A">
      <w:pPr>
        <w:spacing w:line="360" w:lineRule="auto"/>
        <w:ind w:firstLine="709"/>
        <w:jc w:val="both"/>
        <w:outlineLvl w:val="2"/>
        <w:rPr>
          <w:rStyle w:val="noncited1"/>
          <w:sz w:val="28"/>
          <w:szCs w:val="28"/>
        </w:rPr>
      </w:pPr>
      <w:r w:rsidRPr="00915D9A">
        <w:rPr>
          <w:rStyle w:val="noncited1"/>
          <w:sz w:val="28"/>
          <w:szCs w:val="28"/>
        </w:rPr>
        <w:t>Достоевский тоже призывал к состраданию. В этом взгляды Го</w:t>
      </w:r>
      <w:r w:rsidR="00F80076" w:rsidRPr="00915D9A">
        <w:rPr>
          <w:rStyle w:val="noncited1"/>
          <w:sz w:val="28"/>
          <w:szCs w:val="28"/>
        </w:rPr>
        <w:t xml:space="preserve">рького и Достоевского совпадают, а значит Горький также </w:t>
      </w:r>
      <w:r w:rsidR="00F80076" w:rsidRPr="00915D9A">
        <w:rPr>
          <w:rStyle w:val="noncited1"/>
          <w:i/>
          <w:sz w:val="28"/>
          <w:szCs w:val="28"/>
        </w:rPr>
        <w:t>испытал на себе влияние образа «маленького человека» Пушкина</w:t>
      </w:r>
      <w:r w:rsidR="00F80076" w:rsidRPr="00915D9A">
        <w:rPr>
          <w:rStyle w:val="noncited1"/>
          <w:sz w:val="28"/>
          <w:szCs w:val="28"/>
        </w:rPr>
        <w:t>, опосредствованное Николаем Гоголем.</w:t>
      </w:r>
    </w:p>
    <w:p w:rsidR="00C77382" w:rsidRPr="00915D9A" w:rsidRDefault="00C77382" w:rsidP="00915D9A">
      <w:pPr>
        <w:spacing w:line="360" w:lineRule="auto"/>
        <w:ind w:firstLine="709"/>
        <w:jc w:val="both"/>
        <w:outlineLvl w:val="2"/>
        <w:rPr>
          <w:rStyle w:val="noncited1"/>
          <w:sz w:val="28"/>
          <w:szCs w:val="28"/>
        </w:rPr>
      </w:pPr>
    </w:p>
    <w:p w:rsidR="00C77382" w:rsidRPr="00915D9A" w:rsidRDefault="00C77382" w:rsidP="00915D9A">
      <w:pPr>
        <w:spacing w:line="360" w:lineRule="auto"/>
        <w:ind w:firstLine="709"/>
        <w:jc w:val="center"/>
        <w:outlineLvl w:val="2"/>
        <w:rPr>
          <w:rStyle w:val="noncited1"/>
          <w:b/>
          <w:sz w:val="28"/>
          <w:szCs w:val="28"/>
        </w:rPr>
      </w:pPr>
      <w:bookmarkStart w:id="10" w:name="куприн"/>
      <w:r w:rsidRPr="00915D9A">
        <w:rPr>
          <w:rStyle w:val="noncited1"/>
          <w:b/>
          <w:sz w:val="28"/>
          <w:szCs w:val="28"/>
        </w:rPr>
        <w:t>2.9. «Маленький человек» в «Гранатовом браслете» А.И. Куприна</w:t>
      </w:r>
    </w:p>
    <w:bookmarkEnd w:id="10"/>
    <w:p w:rsidR="00F26AF1" w:rsidRPr="00915D9A" w:rsidRDefault="00F26AF1" w:rsidP="00915D9A">
      <w:pPr>
        <w:spacing w:line="360" w:lineRule="auto"/>
        <w:ind w:firstLine="709"/>
        <w:jc w:val="both"/>
        <w:rPr>
          <w:rStyle w:val="noncited1"/>
          <w:sz w:val="28"/>
          <w:szCs w:val="28"/>
        </w:rPr>
      </w:pPr>
      <w:r w:rsidRPr="00915D9A">
        <w:rPr>
          <w:rStyle w:val="noncited1"/>
          <w:sz w:val="28"/>
          <w:szCs w:val="28"/>
        </w:rPr>
        <w:t xml:space="preserve">У </w:t>
      </w:r>
      <w:r w:rsidRPr="00915D9A">
        <w:rPr>
          <w:rStyle w:val="noncited1"/>
          <w:i/>
          <w:sz w:val="28"/>
          <w:szCs w:val="28"/>
        </w:rPr>
        <w:t>А.И.Куприна</w:t>
      </w:r>
      <w:r w:rsidRPr="00915D9A">
        <w:rPr>
          <w:rStyle w:val="noncited1"/>
          <w:sz w:val="28"/>
          <w:szCs w:val="28"/>
        </w:rPr>
        <w:t xml:space="preserve"> в "</w:t>
      </w:r>
      <w:r w:rsidRPr="00915D9A">
        <w:rPr>
          <w:rStyle w:val="noncited1"/>
          <w:i/>
          <w:sz w:val="28"/>
          <w:szCs w:val="28"/>
        </w:rPr>
        <w:t>Гранатовом браслете</w:t>
      </w:r>
      <w:r w:rsidRPr="00915D9A">
        <w:rPr>
          <w:rStyle w:val="noncited1"/>
          <w:sz w:val="28"/>
          <w:szCs w:val="28"/>
        </w:rPr>
        <w:t xml:space="preserve">" Желтков является "маленьким человеком". И снова герой принадлежит к низшему классу. Но он любит, и любит он так, как не способны многие из высшего общества. Желтков полюбил девушку и всю свою дальнейшую жизнь он любил лишь ее одну. Он понимал, что любовь - это возвышенное чувство, это шанс, подаренный ему судьбой, и его нельзя упускать. Его любовь - это его жизнь, его надежда. Желтков заканчивает жизнь самоубийством. Но после смерти героя женщина понимает, что ее никто так сильно не любил, как он. Герой Куприна - человек необыкновенной души, способный на самопожертвование, умеющий любить по-настоящему, а такой дар - это редкость. Поэтому "маленький человек" Желтков представляется нам </w:t>
      </w:r>
      <w:r w:rsidRPr="00915D9A">
        <w:rPr>
          <w:rStyle w:val="noncited1"/>
          <w:i/>
          <w:sz w:val="28"/>
          <w:szCs w:val="28"/>
        </w:rPr>
        <w:t>фигурой, возвышающейся над окружающими</w:t>
      </w:r>
      <w:r w:rsidRPr="00915D9A">
        <w:rPr>
          <w:rStyle w:val="noncited1"/>
          <w:sz w:val="28"/>
          <w:szCs w:val="28"/>
        </w:rPr>
        <w:t>.</w:t>
      </w:r>
      <w:r w:rsidR="006E65EB" w:rsidRPr="00915D9A">
        <w:rPr>
          <w:rStyle w:val="noncited1"/>
          <w:sz w:val="28"/>
          <w:szCs w:val="28"/>
        </w:rPr>
        <w:t xml:space="preserve"> Он </w:t>
      </w:r>
      <w:r w:rsidR="006E65EB" w:rsidRPr="00915D9A">
        <w:rPr>
          <w:rStyle w:val="noncited1"/>
          <w:i/>
          <w:sz w:val="28"/>
          <w:szCs w:val="28"/>
        </w:rPr>
        <w:t xml:space="preserve">не угнетен как </w:t>
      </w:r>
      <w:r w:rsidR="00E3157F" w:rsidRPr="00915D9A">
        <w:rPr>
          <w:rStyle w:val="noncited1"/>
          <w:i/>
          <w:sz w:val="28"/>
          <w:szCs w:val="28"/>
        </w:rPr>
        <w:t>герои «маленький человек» Пушкина</w:t>
      </w:r>
      <w:r w:rsidR="00E3157F" w:rsidRPr="00915D9A">
        <w:rPr>
          <w:rStyle w:val="noncited1"/>
          <w:sz w:val="28"/>
          <w:szCs w:val="28"/>
        </w:rPr>
        <w:t>, скорее наоборот морально он выше всех остальных, но это и губит его.</w:t>
      </w:r>
    </w:p>
    <w:p w:rsidR="00C77382" w:rsidRDefault="00915D9A" w:rsidP="00915D9A">
      <w:pPr>
        <w:spacing w:line="360" w:lineRule="auto"/>
        <w:ind w:firstLine="709"/>
        <w:jc w:val="center"/>
        <w:rPr>
          <w:rStyle w:val="noncited1"/>
          <w:b/>
          <w:sz w:val="28"/>
          <w:szCs w:val="28"/>
          <w:lang w:val="en-US"/>
        </w:rPr>
      </w:pPr>
      <w:bookmarkStart w:id="11" w:name="островский"/>
      <w:r>
        <w:rPr>
          <w:rStyle w:val="noncited1"/>
          <w:sz w:val="28"/>
          <w:szCs w:val="28"/>
        </w:rPr>
        <w:br w:type="page"/>
      </w:r>
      <w:r w:rsidR="00C77382" w:rsidRPr="00915D9A">
        <w:rPr>
          <w:rStyle w:val="noncited1"/>
          <w:b/>
          <w:sz w:val="28"/>
          <w:szCs w:val="28"/>
        </w:rPr>
        <w:t>2.10. Тема «маленького человека» у А.Н. Островского</w:t>
      </w:r>
    </w:p>
    <w:p w:rsidR="00915D9A" w:rsidRPr="00915D9A" w:rsidRDefault="00915D9A" w:rsidP="00915D9A">
      <w:pPr>
        <w:spacing w:line="360" w:lineRule="auto"/>
        <w:ind w:firstLine="709"/>
        <w:jc w:val="center"/>
        <w:rPr>
          <w:rStyle w:val="noncited1"/>
          <w:b/>
          <w:sz w:val="28"/>
          <w:szCs w:val="28"/>
          <w:lang w:val="en-US"/>
        </w:rPr>
      </w:pPr>
    </w:p>
    <w:bookmarkEnd w:id="11"/>
    <w:p w:rsidR="006948A1" w:rsidRPr="00915D9A" w:rsidRDefault="006948A1" w:rsidP="00915D9A">
      <w:pPr>
        <w:pStyle w:val="3"/>
        <w:spacing w:before="0" w:beforeAutospacing="0" w:after="0" w:afterAutospacing="0" w:line="360" w:lineRule="auto"/>
        <w:ind w:firstLine="709"/>
        <w:jc w:val="both"/>
        <w:rPr>
          <w:rStyle w:val="noncited1"/>
          <w:b w:val="0"/>
          <w:bCs w:val="0"/>
          <w:color w:val="auto"/>
          <w:sz w:val="28"/>
          <w:szCs w:val="28"/>
        </w:rPr>
      </w:pPr>
      <w:r w:rsidRPr="00915D9A">
        <w:rPr>
          <w:rStyle w:val="noncited1"/>
          <w:b w:val="0"/>
          <w:bCs w:val="0"/>
          <w:color w:val="auto"/>
          <w:sz w:val="28"/>
          <w:szCs w:val="28"/>
        </w:rPr>
        <w:t xml:space="preserve">У </w:t>
      </w:r>
      <w:r w:rsidRPr="00915D9A">
        <w:rPr>
          <w:rStyle w:val="noncited1"/>
          <w:b w:val="0"/>
          <w:bCs w:val="0"/>
          <w:i/>
          <w:color w:val="auto"/>
          <w:sz w:val="28"/>
          <w:szCs w:val="28"/>
        </w:rPr>
        <w:t>А.Н.Островского</w:t>
      </w:r>
      <w:r w:rsidRPr="00915D9A">
        <w:rPr>
          <w:rStyle w:val="noncited1"/>
          <w:b w:val="0"/>
          <w:bCs w:val="0"/>
          <w:color w:val="auto"/>
          <w:sz w:val="28"/>
          <w:szCs w:val="28"/>
        </w:rPr>
        <w:t xml:space="preserve"> представления о "маленьком человеке" больше похожи на чеховские, но есть в них что-то и от Достоевского. В пьесе </w:t>
      </w:r>
      <w:r w:rsidRPr="00915D9A">
        <w:rPr>
          <w:rStyle w:val="noncited1"/>
          <w:b w:val="0"/>
          <w:bCs w:val="0"/>
          <w:i/>
          <w:color w:val="auto"/>
          <w:sz w:val="28"/>
          <w:szCs w:val="28"/>
        </w:rPr>
        <w:t>"Бесприданница"</w:t>
      </w:r>
      <w:r w:rsidRPr="00915D9A">
        <w:rPr>
          <w:rStyle w:val="noncited1"/>
          <w:b w:val="0"/>
          <w:bCs w:val="0"/>
          <w:color w:val="auto"/>
          <w:sz w:val="28"/>
          <w:szCs w:val="28"/>
        </w:rPr>
        <w:t xml:space="preserve"> "маленьким человеком" является Карандышев. Он не хочет чувствовать себя человеком третьего сорта, как это было у Чехова, но при этом он осознает свою несостоятельность в обществе, как и персонажи Достоевского. Карандышев хочет влиться в это общество, в общество, где его не ждут, где он никому не нужен. Но в то же самое время он хочет унизить унижавших его. Это желание мести делает его бесчувственным по отношению к своей невесте, которой поведение Карандышева доставляет мучения. В "Грозе" Тихон и Борис, несмотря на их внешнее несходство, одинаково безвольны. Никакого уважения к ним не испытывает ни автор, ни читатели. </w:t>
      </w:r>
      <w:r w:rsidRPr="00915D9A">
        <w:rPr>
          <w:rStyle w:val="noncited1"/>
          <w:b w:val="0"/>
          <w:bCs w:val="0"/>
          <w:color w:val="auto"/>
          <w:sz w:val="28"/>
          <w:szCs w:val="28"/>
        </w:rPr>
        <w:br/>
        <w:t>Женские образы в этих пьесах, наоборот, очень яркие. Главная героиня пьесы "Бесприданница" - Лариса Огудалова. Советы её матери таковы: "Мы люди бедные, нам унижаться-то всю жизнь. Так лучше унижаться смолоду, чтобы потом пожить по-человечески… И притворяйся, и лги! Счастье не пойдет за тобой, если сама от него бегаешь." Но Лариса Огудалова - человек цельный, неспособный изворачиваться и лгать. Душа ее открыта людям. И жить по-другому она не хочет. Катерина Кабанова, как и Лариса, готова умереть, но не жить в пошлом, лживом мире. Сме</w:t>
      </w:r>
      <w:r w:rsidR="008E57AA" w:rsidRPr="00915D9A">
        <w:rPr>
          <w:rStyle w:val="noncited1"/>
          <w:b w:val="0"/>
          <w:bCs w:val="0"/>
          <w:color w:val="auto"/>
          <w:sz w:val="28"/>
          <w:szCs w:val="28"/>
        </w:rPr>
        <w:t>р</w:t>
      </w:r>
      <w:r w:rsidRPr="00915D9A">
        <w:rPr>
          <w:rStyle w:val="noncited1"/>
          <w:b w:val="0"/>
          <w:bCs w:val="0"/>
          <w:color w:val="auto"/>
          <w:sz w:val="28"/>
          <w:szCs w:val="28"/>
        </w:rPr>
        <w:t>ть для них обеих становится единственным выходом. Лариса Огудалова и Катерина Кабанова похожи на Соню Мармеладову. Они не сливаются с общей массой мелочных и желчных людей. Соня - духовный человек, она ни на кого не обижается и помогает всем. Лариса тоже не похожа на всех, она не следует правилу: "Без х</w:t>
      </w:r>
      <w:r w:rsidR="008E57AA" w:rsidRPr="00915D9A">
        <w:rPr>
          <w:rStyle w:val="noncited1"/>
          <w:b w:val="0"/>
          <w:bCs w:val="0"/>
          <w:color w:val="auto"/>
          <w:sz w:val="28"/>
          <w:szCs w:val="28"/>
        </w:rPr>
        <w:t>итростей на свете не проживешь».</w:t>
      </w:r>
      <w:r w:rsidRPr="00915D9A">
        <w:rPr>
          <w:rStyle w:val="noncited1"/>
          <w:b w:val="0"/>
          <w:bCs w:val="0"/>
          <w:color w:val="auto"/>
          <w:sz w:val="28"/>
          <w:szCs w:val="28"/>
        </w:rPr>
        <w:t xml:space="preserve"> Перед смертью она всех прощает, хотя, наверно, она и не обижается ни на кого. При всех их одинаковых духовных качествах, внешние проявления у этих героинь разные. Соня с виду очень скромный и даже робкий человек. Лариса и Катерина - натуры более решительные и сильные внешне, но все они одинаково твердые духовно. Позиция Островского совпадает с позицией Тургенева, который изображал своих девушек на порядок выше нравственно, чем окружающих их мужчин.</w:t>
      </w:r>
    </w:p>
    <w:p w:rsidR="004966AE" w:rsidRPr="00915D9A" w:rsidRDefault="00915D9A" w:rsidP="00915D9A">
      <w:pPr>
        <w:spacing w:line="360" w:lineRule="auto"/>
        <w:ind w:firstLine="709"/>
        <w:jc w:val="center"/>
        <w:rPr>
          <w:rStyle w:val="noncited1"/>
          <w:b/>
          <w:sz w:val="28"/>
          <w:szCs w:val="28"/>
        </w:rPr>
      </w:pPr>
      <w:bookmarkStart w:id="12" w:name="закл"/>
      <w:r>
        <w:rPr>
          <w:rStyle w:val="noncited1"/>
          <w:sz w:val="28"/>
          <w:szCs w:val="28"/>
        </w:rPr>
        <w:br w:type="page"/>
      </w:r>
      <w:r w:rsidR="004966AE" w:rsidRPr="00915D9A">
        <w:rPr>
          <w:rStyle w:val="noncited1"/>
          <w:b/>
          <w:sz w:val="28"/>
          <w:szCs w:val="28"/>
        </w:rPr>
        <w:t>Заключение</w:t>
      </w:r>
    </w:p>
    <w:bookmarkEnd w:id="12"/>
    <w:p w:rsidR="004966AE" w:rsidRPr="00915D9A" w:rsidRDefault="004966AE" w:rsidP="00915D9A">
      <w:pPr>
        <w:spacing w:line="360" w:lineRule="auto"/>
        <w:ind w:firstLine="709"/>
        <w:jc w:val="center"/>
        <w:rPr>
          <w:rStyle w:val="noncited1"/>
          <w:b/>
          <w:sz w:val="28"/>
          <w:szCs w:val="28"/>
        </w:rPr>
      </w:pPr>
    </w:p>
    <w:p w:rsidR="004966AE" w:rsidRPr="00915D9A" w:rsidRDefault="007C704F" w:rsidP="00915D9A">
      <w:pPr>
        <w:spacing w:line="360" w:lineRule="auto"/>
        <w:ind w:firstLine="709"/>
        <w:jc w:val="both"/>
        <w:rPr>
          <w:rStyle w:val="noncited1"/>
          <w:sz w:val="28"/>
          <w:szCs w:val="28"/>
        </w:rPr>
      </w:pPr>
      <w:r w:rsidRPr="00915D9A">
        <w:rPr>
          <w:rStyle w:val="noncited1"/>
          <w:sz w:val="28"/>
          <w:szCs w:val="28"/>
        </w:rPr>
        <w:t xml:space="preserve">Образ «маленького человека» появился в мировой литературе в XIX веке и стал очень популярным. </w:t>
      </w:r>
      <w:r w:rsidR="00FF2B9F" w:rsidRPr="00915D9A">
        <w:rPr>
          <w:rStyle w:val="noncited1"/>
          <w:sz w:val="28"/>
          <w:szCs w:val="28"/>
        </w:rPr>
        <w:t xml:space="preserve">Этот герой представлял собой личность из низких социальных слоев, со своими достоинствами и недостатками, радостями и печалями, мечтами и чаяниями. Во время расцвета реалистического направления в литературе внутренний мир, психология «маленького человека» занимала многих писателей. </w:t>
      </w:r>
      <w:r w:rsidRPr="00915D9A">
        <w:rPr>
          <w:rStyle w:val="noncited1"/>
          <w:sz w:val="28"/>
          <w:szCs w:val="28"/>
        </w:rPr>
        <w:t>Особенно часто к теме «маленького человека» обращались русские классики. Первыми из них были Александр Сергеевич Пушкин и Александр Сергеевич Грибоедов. Даже сам термин был впервые использован критиком Белинским при рассмотрении произведения Грибоедов «Горе от ума».</w:t>
      </w:r>
    </w:p>
    <w:p w:rsidR="001632C5" w:rsidRPr="00915D9A" w:rsidRDefault="001632C5" w:rsidP="00915D9A">
      <w:pPr>
        <w:spacing w:line="360" w:lineRule="auto"/>
        <w:ind w:firstLine="709"/>
        <w:jc w:val="both"/>
        <w:rPr>
          <w:rStyle w:val="noncited1"/>
          <w:sz w:val="28"/>
          <w:szCs w:val="28"/>
        </w:rPr>
      </w:pPr>
      <w:r w:rsidRPr="00915D9A">
        <w:rPr>
          <w:rStyle w:val="noncited1"/>
          <w:sz w:val="28"/>
          <w:szCs w:val="28"/>
        </w:rPr>
        <w:t xml:space="preserve">Пушкин, как один из первых классиков, описавший образ «маленького человека» на ранних стадиях своего творчества </w:t>
      </w:r>
      <w:r w:rsidR="00B82123" w:rsidRPr="00915D9A">
        <w:rPr>
          <w:rStyle w:val="noncited1"/>
          <w:sz w:val="28"/>
          <w:szCs w:val="28"/>
        </w:rPr>
        <w:t>старался показать высокую духовность персонажей, как, например, в рассказе «Станционный смотритель». Позднее в его произведениях зазвучали мотивы</w:t>
      </w:r>
      <w:r w:rsidR="00646BC7" w:rsidRPr="00915D9A">
        <w:rPr>
          <w:rStyle w:val="noncited1"/>
          <w:sz w:val="28"/>
          <w:szCs w:val="28"/>
        </w:rPr>
        <w:t xml:space="preserve"> перехода образа «маленького человека» и слияния с образом народного героя </w:t>
      </w:r>
      <w:r w:rsidR="00663854" w:rsidRPr="00915D9A">
        <w:rPr>
          <w:rStyle w:val="noncited1"/>
          <w:sz w:val="28"/>
          <w:szCs w:val="28"/>
        </w:rPr>
        <w:t>–</w:t>
      </w:r>
      <w:r w:rsidR="00646BC7" w:rsidRPr="00915D9A">
        <w:rPr>
          <w:rStyle w:val="noncited1"/>
          <w:sz w:val="28"/>
          <w:szCs w:val="28"/>
        </w:rPr>
        <w:t xml:space="preserve"> </w:t>
      </w:r>
      <w:r w:rsidR="00663854" w:rsidRPr="00915D9A">
        <w:rPr>
          <w:rStyle w:val="noncited1"/>
          <w:sz w:val="28"/>
          <w:szCs w:val="28"/>
        </w:rPr>
        <w:t>«Песни западных славян». В своих исторических поэмах Александр Сергеевич рассматривает вечное соотношение «маленького чел</w:t>
      </w:r>
      <w:r w:rsidR="00E678F8" w:rsidRPr="00915D9A">
        <w:rPr>
          <w:rStyle w:val="noncited1"/>
          <w:sz w:val="28"/>
          <w:szCs w:val="28"/>
        </w:rPr>
        <w:t>овека» и неограниченной власти – «Арап Петра Великого», «Полтава».</w:t>
      </w:r>
    </w:p>
    <w:p w:rsidR="00373A8F" w:rsidRPr="00915D9A" w:rsidRDefault="00373A8F" w:rsidP="00915D9A">
      <w:pPr>
        <w:spacing w:line="360" w:lineRule="auto"/>
        <w:ind w:firstLine="709"/>
        <w:jc w:val="both"/>
        <w:rPr>
          <w:rStyle w:val="noncited1"/>
          <w:sz w:val="28"/>
          <w:szCs w:val="28"/>
        </w:rPr>
      </w:pPr>
      <w:r w:rsidRPr="00915D9A">
        <w:rPr>
          <w:rStyle w:val="noncited1"/>
          <w:sz w:val="28"/>
          <w:szCs w:val="28"/>
        </w:rPr>
        <w:t>Для всех произведений Пушкина было характерным глубокое проникновение в характер каждого героя – «маленького человека», мастерское написание его портрета, от которого не ускользнула ни одна черта.</w:t>
      </w:r>
    </w:p>
    <w:p w:rsidR="00373A8F" w:rsidRPr="00915D9A" w:rsidRDefault="00373A8F" w:rsidP="00915D9A">
      <w:pPr>
        <w:spacing w:line="360" w:lineRule="auto"/>
        <w:ind w:firstLine="709"/>
        <w:jc w:val="both"/>
        <w:rPr>
          <w:rStyle w:val="noncited1"/>
          <w:sz w:val="28"/>
          <w:szCs w:val="28"/>
        </w:rPr>
      </w:pPr>
      <w:r w:rsidRPr="00915D9A">
        <w:rPr>
          <w:rStyle w:val="noncited1"/>
          <w:sz w:val="28"/>
          <w:szCs w:val="28"/>
        </w:rPr>
        <w:t>Прямым продолжателем тематики «маленького человека» Пушкина стал Николай Васильевич Гоголь. Наиболее полно она выразилась в повести «Шинель». Позднее по стопам Пушкина и Гоголя пошел Федор Михайлович Достоевский, подаривший нам ни один обра</w:t>
      </w:r>
      <w:r w:rsidR="00D020DF" w:rsidRPr="00915D9A">
        <w:rPr>
          <w:rStyle w:val="noncited1"/>
          <w:sz w:val="28"/>
          <w:szCs w:val="28"/>
        </w:rPr>
        <w:t>з «маленького человека» в романах</w:t>
      </w:r>
      <w:r w:rsidRPr="00915D9A">
        <w:rPr>
          <w:rStyle w:val="noncited1"/>
          <w:sz w:val="28"/>
          <w:szCs w:val="28"/>
        </w:rPr>
        <w:t xml:space="preserve"> «Преступление и наказание»</w:t>
      </w:r>
      <w:r w:rsidR="00D020DF" w:rsidRPr="00915D9A">
        <w:rPr>
          <w:rStyle w:val="noncited1"/>
          <w:sz w:val="28"/>
          <w:szCs w:val="28"/>
        </w:rPr>
        <w:t xml:space="preserve"> и «Бедные люди».</w:t>
      </w:r>
      <w:r w:rsidR="00605AD7" w:rsidRPr="00915D9A">
        <w:rPr>
          <w:rStyle w:val="noncited1"/>
          <w:sz w:val="28"/>
          <w:szCs w:val="28"/>
        </w:rPr>
        <w:t xml:space="preserve"> </w:t>
      </w:r>
    </w:p>
    <w:p w:rsidR="00E17AA8" w:rsidRPr="00915D9A" w:rsidRDefault="00E17AA8" w:rsidP="00915D9A">
      <w:pPr>
        <w:spacing w:line="360" w:lineRule="auto"/>
        <w:ind w:firstLine="709"/>
        <w:jc w:val="both"/>
        <w:rPr>
          <w:rStyle w:val="noncited1"/>
          <w:sz w:val="28"/>
          <w:szCs w:val="28"/>
        </w:rPr>
      </w:pPr>
      <w:r w:rsidRPr="00915D9A">
        <w:rPr>
          <w:rStyle w:val="noncited1"/>
          <w:sz w:val="28"/>
          <w:szCs w:val="28"/>
        </w:rPr>
        <w:t xml:space="preserve">Особняком стоит Грибоедов, который смотрит на этого героя по-другому, что сближает его взгляды со взглядами Чехова и частично Островского. Здесь </w:t>
      </w:r>
    </w:p>
    <w:p w:rsidR="00605AD7" w:rsidRPr="00915D9A" w:rsidRDefault="00605AD7" w:rsidP="00915D9A">
      <w:pPr>
        <w:spacing w:line="360" w:lineRule="auto"/>
        <w:ind w:firstLine="709"/>
        <w:jc w:val="both"/>
        <w:rPr>
          <w:rStyle w:val="noncited1"/>
          <w:sz w:val="28"/>
          <w:szCs w:val="28"/>
        </w:rPr>
      </w:pPr>
      <w:r w:rsidRPr="00915D9A">
        <w:rPr>
          <w:rStyle w:val="noncited1"/>
          <w:sz w:val="28"/>
          <w:szCs w:val="28"/>
        </w:rPr>
        <w:t>на первый план выходит понятие пошлости и самоунижения</w:t>
      </w:r>
    </w:p>
    <w:p w:rsidR="00605AD7" w:rsidRPr="00915D9A" w:rsidRDefault="00605AD7" w:rsidP="00915D9A">
      <w:pPr>
        <w:spacing w:line="360" w:lineRule="auto"/>
        <w:ind w:firstLine="709"/>
        <w:jc w:val="both"/>
        <w:rPr>
          <w:rStyle w:val="noncited1"/>
          <w:sz w:val="28"/>
          <w:szCs w:val="28"/>
        </w:rPr>
      </w:pPr>
      <w:r w:rsidRPr="00915D9A">
        <w:rPr>
          <w:rStyle w:val="noncited1"/>
          <w:sz w:val="28"/>
          <w:szCs w:val="28"/>
        </w:rPr>
        <w:t>В представлении Л.Толстого, Н.Лескова, А.Куприна "маленький человек" - это талантливый, самоотверженный человек.</w:t>
      </w:r>
      <w:r w:rsidR="004B34C0" w:rsidRPr="00915D9A">
        <w:rPr>
          <w:rStyle w:val="noncited1"/>
          <w:sz w:val="28"/>
          <w:szCs w:val="28"/>
        </w:rPr>
        <w:t xml:space="preserve"> Наиболее яркими этими образы вышли в романе «Война и мир» и повести «Левша».</w:t>
      </w:r>
    </w:p>
    <w:p w:rsidR="003E7305" w:rsidRPr="00915D9A" w:rsidRDefault="003E7305" w:rsidP="00915D9A">
      <w:pPr>
        <w:spacing w:line="360" w:lineRule="auto"/>
        <w:ind w:firstLine="709"/>
        <w:jc w:val="both"/>
        <w:rPr>
          <w:rStyle w:val="noncited1"/>
          <w:sz w:val="28"/>
          <w:szCs w:val="28"/>
        </w:rPr>
      </w:pPr>
      <w:r w:rsidRPr="00915D9A">
        <w:rPr>
          <w:rStyle w:val="noncited1"/>
          <w:sz w:val="28"/>
          <w:szCs w:val="28"/>
        </w:rPr>
        <w:t xml:space="preserve">Подобное разнообразие в трактовке образа маленького человека и его эволюция у самого Пушкина объясняются постоянными социальными переменами и изменчивостью самой жизни. </w:t>
      </w:r>
      <w:r w:rsidR="00515E94" w:rsidRPr="00915D9A">
        <w:rPr>
          <w:rStyle w:val="noncited1"/>
          <w:sz w:val="28"/>
          <w:szCs w:val="28"/>
        </w:rPr>
        <w:t>Каждая эпоха дает своего «маленького человека».</w:t>
      </w:r>
    </w:p>
    <w:p w:rsidR="00515E94" w:rsidRPr="00915D9A" w:rsidRDefault="00515E94" w:rsidP="00915D9A">
      <w:pPr>
        <w:spacing w:line="360" w:lineRule="auto"/>
        <w:ind w:firstLine="709"/>
        <w:jc w:val="both"/>
        <w:rPr>
          <w:rStyle w:val="noncited1"/>
          <w:sz w:val="28"/>
          <w:szCs w:val="28"/>
        </w:rPr>
      </w:pPr>
      <w:r w:rsidRPr="00915D9A">
        <w:rPr>
          <w:rStyle w:val="noncited1"/>
          <w:sz w:val="28"/>
          <w:szCs w:val="28"/>
        </w:rPr>
        <w:t>Но, с начала XX века данная тематика постепенно сходит на нет и образ «маленького человека» в русской литературе исчезает, уступая место другим героям.</w:t>
      </w:r>
    </w:p>
    <w:p w:rsidR="004246FE" w:rsidRPr="00915D9A" w:rsidRDefault="00915D9A" w:rsidP="00915D9A">
      <w:pPr>
        <w:spacing w:line="360" w:lineRule="auto"/>
        <w:ind w:firstLine="709"/>
        <w:jc w:val="center"/>
        <w:rPr>
          <w:rStyle w:val="noncited1"/>
          <w:b/>
          <w:sz w:val="28"/>
          <w:szCs w:val="28"/>
        </w:rPr>
      </w:pPr>
      <w:bookmarkStart w:id="13" w:name="литература"/>
      <w:r>
        <w:rPr>
          <w:rStyle w:val="noncited1"/>
          <w:sz w:val="28"/>
          <w:szCs w:val="28"/>
        </w:rPr>
        <w:br w:type="page"/>
      </w:r>
      <w:r w:rsidR="004246FE" w:rsidRPr="00915D9A">
        <w:rPr>
          <w:rStyle w:val="noncited1"/>
          <w:b/>
          <w:sz w:val="28"/>
          <w:szCs w:val="28"/>
        </w:rPr>
        <w:t>Список источников литературы</w:t>
      </w:r>
    </w:p>
    <w:bookmarkEnd w:id="13"/>
    <w:p w:rsidR="004246FE" w:rsidRPr="00915D9A" w:rsidRDefault="004246FE" w:rsidP="00915D9A">
      <w:pPr>
        <w:spacing w:line="360" w:lineRule="auto"/>
        <w:ind w:firstLine="709"/>
        <w:jc w:val="center"/>
        <w:rPr>
          <w:rStyle w:val="noncited1"/>
          <w:b/>
          <w:sz w:val="28"/>
          <w:szCs w:val="28"/>
        </w:rPr>
      </w:pPr>
    </w:p>
    <w:p w:rsidR="0028610A" w:rsidRPr="00915D9A" w:rsidRDefault="0028610A" w:rsidP="00915D9A">
      <w:pPr>
        <w:pStyle w:val="a5"/>
        <w:spacing w:line="360" w:lineRule="auto"/>
        <w:ind w:firstLine="709"/>
        <w:rPr>
          <w:sz w:val="28"/>
          <w:szCs w:val="28"/>
        </w:rPr>
      </w:pPr>
      <w:r w:rsidRPr="00915D9A">
        <w:rPr>
          <w:sz w:val="28"/>
          <w:szCs w:val="28"/>
        </w:rPr>
        <w:t>1. Пушкин А.С. Собрание сочинений в 10-ти томах. Т.5. Романы, повести. – М: Государственное издательство Художественной литературы, 1960.</w:t>
      </w:r>
    </w:p>
    <w:p w:rsidR="0028610A" w:rsidRPr="00915D9A" w:rsidRDefault="0028610A" w:rsidP="00915D9A">
      <w:pPr>
        <w:pStyle w:val="a5"/>
        <w:spacing w:line="360" w:lineRule="auto"/>
        <w:ind w:firstLine="709"/>
        <w:rPr>
          <w:sz w:val="28"/>
          <w:szCs w:val="28"/>
        </w:rPr>
      </w:pPr>
      <w:r w:rsidRPr="00915D9A">
        <w:rPr>
          <w:sz w:val="28"/>
          <w:szCs w:val="28"/>
        </w:rPr>
        <w:t xml:space="preserve">2. А. </w:t>
      </w:r>
      <w:r w:rsidRPr="00915D9A">
        <w:rPr>
          <w:rStyle w:val="a3"/>
          <w:spacing w:val="0"/>
          <w:sz w:val="28"/>
          <w:szCs w:val="28"/>
        </w:rPr>
        <w:t>Грушкин</w:t>
      </w:r>
      <w:r w:rsidRPr="00915D9A">
        <w:rPr>
          <w:sz w:val="28"/>
          <w:szCs w:val="28"/>
        </w:rPr>
        <w:t>. Образ народного героя в творчестве Пушкина 30-х годов. В кн.: Пушкин. Временник Пушкинской комиссии, т. 3. Изд. АН СССР, М. — Л., 1937.</w:t>
      </w:r>
    </w:p>
    <w:p w:rsidR="0028610A" w:rsidRPr="00915D9A" w:rsidRDefault="0028610A" w:rsidP="00915D9A">
      <w:pPr>
        <w:pStyle w:val="a5"/>
        <w:spacing w:line="360" w:lineRule="auto"/>
        <w:ind w:firstLine="709"/>
        <w:rPr>
          <w:sz w:val="28"/>
          <w:szCs w:val="28"/>
        </w:rPr>
      </w:pPr>
      <w:r w:rsidRPr="00915D9A">
        <w:rPr>
          <w:bCs/>
          <w:color w:val="000000"/>
          <w:sz w:val="28"/>
          <w:szCs w:val="28"/>
        </w:rPr>
        <w:t>3. Благой Д</w:t>
      </w:r>
      <w:r w:rsidRPr="00915D9A">
        <w:rPr>
          <w:color w:val="000000"/>
          <w:sz w:val="28"/>
          <w:szCs w:val="28"/>
        </w:rPr>
        <w:t>.</w:t>
      </w:r>
      <w:r w:rsidRPr="00915D9A">
        <w:rPr>
          <w:bCs/>
          <w:color w:val="000000"/>
          <w:sz w:val="28"/>
          <w:szCs w:val="28"/>
        </w:rPr>
        <w:t>Д Творческий путь Пушкина</w:t>
      </w:r>
      <w:r w:rsidRPr="00915D9A">
        <w:rPr>
          <w:color w:val="000000"/>
          <w:sz w:val="28"/>
          <w:szCs w:val="28"/>
        </w:rPr>
        <w:t>. М., 1967.</w:t>
      </w:r>
    </w:p>
    <w:p w:rsidR="004246FE" w:rsidRPr="00915D9A" w:rsidRDefault="0028610A" w:rsidP="00915D9A">
      <w:pPr>
        <w:spacing w:line="360" w:lineRule="auto"/>
        <w:ind w:firstLine="709"/>
        <w:jc w:val="both"/>
        <w:rPr>
          <w:rStyle w:val="noncited1"/>
          <w:sz w:val="28"/>
          <w:szCs w:val="28"/>
        </w:rPr>
      </w:pPr>
      <w:r w:rsidRPr="00915D9A">
        <w:rPr>
          <w:sz w:val="28"/>
          <w:szCs w:val="28"/>
        </w:rPr>
        <w:t>4. Е.П. Педчак. Русская литература конца XVIII-XIX века. Зарубежная литература. –М: Феникс, 2003.</w:t>
      </w:r>
    </w:p>
    <w:p w:rsidR="0028610A" w:rsidRPr="00915D9A" w:rsidRDefault="0028610A" w:rsidP="00915D9A">
      <w:pPr>
        <w:pStyle w:val="a5"/>
        <w:spacing w:line="360" w:lineRule="auto"/>
        <w:ind w:firstLine="709"/>
        <w:rPr>
          <w:sz w:val="28"/>
          <w:szCs w:val="28"/>
        </w:rPr>
      </w:pPr>
      <w:r w:rsidRPr="00915D9A">
        <w:rPr>
          <w:sz w:val="28"/>
          <w:szCs w:val="28"/>
        </w:rPr>
        <w:t>5. Храмцев Д.В. Пушкин и Достоевский // Журнал Самиздат от 06.09.2004.</w:t>
      </w:r>
    </w:p>
    <w:p w:rsidR="0028610A" w:rsidRPr="00915D9A" w:rsidRDefault="0028610A" w:rsidP="00915D9A">
      <w:pPr>
        <w:pStyle w:val="a5"/>
        <w:spacing w:line="360" w:lineRule="auto"/>
        <w:ind w:firstLine="709"/>
        <w:rPr>
          <w:sz w:val="28"/>
          <w:szCs w:val="28"/>
        </w:rPr>
      </w:pPr>
      <w:r w:rsidRPr="00915D9A">
        <w:rPr>
          <w:sz w:val="28"/>
          <w:szCs w:val="28"/>
        </w:rPr>
        <w:t>6. Соколов А.Г. История русской литературы конца XIX – начала XX века: Учеб. –4-е изд., доп.и перераб.– М.: Высш. шк.; Изд. центр Академия, 2000.</w:t>
      </w:r>
      <w:bookmarkStart w:id="14" w:name="_GoBack"/>
      <w:bookmarkEnd w:id="14"/>
    </w:p>
    <w:sectPr w:rsidR="0028610A" w:rsidRPr="00915D9A" w:rsidSect="00915D9A">
      <w:headerReference w:type="even" r:id="rId6"/>
      <w:headerReference w:type="default" r:id="rId7"/>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BF9" w:rsidRDefault="00625BF9">
      <w:r>
        <w:separator/>
      </w:r>
    </w:p>
  </w:endnote>
  <w:endnote w:type="continuationSeparator" w:id="0">
    <w:p w:rsidR="00625BF9" w:rsidRDefault="0062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BF9" w:rsidRDefault="00625BF9">
      <w:r>
        <w:separator/>
      </w:r>
    </w:p>
  </w:footnote>
  <w:footnote w:type="continuationSeparator" w:id="0">
    <w:p w:rsidR="00625BF9" w:rsidRDefault="00625BF9">
      <w:r>
        <w:continuationSeparator/>
      </w:r>
    </w:p>
  </w:footnote>
  <w:footnote w:id="1">
    <w:p w:rsidR="00625BF9" w:rsidRDefault="009465D2">
      <w:pPr>
        <w:pStyle w:val="a5"/>
      </w:pPr>
      <w:r>
        <w:rPr>
          <w:rStyle w:val="a7"/>
        </w:rPr>
        <w:footnoteRef/>
      </w:r>
      <w:r>
        <w:t xml:space="preserve"> Пушкин А.С. Собрание сочинений в 10-ти томах. Т.5. Романы, повести. – М: Государственное издательство Художественной литературы, 1960.</w:t>
      </w:r>
    </w:p>
  </w:footnote>
  <w:footnote w:id="2">
    <w:p w:rsidR="00625BF9" w:rsidRDefault="009465D2">
      <w:pPr>
        <w:pStyle w:val="a5"/>
      </w:pPr>
      <w:r>
        <w:rPr>
          <w:rStyle w:val="a7"/>
        </w:rPr>
        <w:footnoteRef/>
      </w:r>
      <w:r>
        <w:t xml:space="preserve"> </w:t>
      </w:r>
      <w:r w:rsidRPr="00EB12A3">
        <w:t xml:space="preserve">А. </w:t>
      </w:r>
      <w:r w:rsidRPr="00EB12A3">
        <w:rPr>
          <w:rStyle w:val="a3"/>
          <w:spacing w:val="0"/>
        </w:rPr>
        <w:t>Грушкин</w:t>
      </w:r>
      <w:r w:rsidRPr="00EB12A3">
        <w:t>. Образ народного героя в творчестве Пушкина 30-х годов. В кн.: Пушкин. Временник Пушкинской комиссии, т. 3. Изд. АН СССР, М. — Л., 1937</w:t>
      </w:r>
      <w:r>
        <w:t>.</w:t>
      </w:r>
    </w:p>
  </w:footnote>
  <w:footnote w:id="3">
    <w:p w:rsidR="00625BF9" w:rsidRDefault="009465D2">
      <w:pPr>
        <w:pStyle w:val="a5"/>
      </w:pPr>
      <w:r>
        <w:rPr>
          <w:rStyle w:val="a7"/>
        </w:rPr>
        <w:footnoteRef/>
      </w:r>
      <w:r>
        <w:t xml:space="preserve"> </w:t>
      </w:r>
      <w:r w:rsidRPr="006F778F">
        <w:rPr>
          <w:bCs/>
          <w:color w:val="000000"/>
        </w:rPr>
        <w:t>Благой Д</w:t>
      </w:r>
      <w:r w:rsidRPr="006F778F">
        <w:rPr>
          <w:color w:val="000000"/>
        </w:rPr>
        <w:t>.</w:t>
      </w:r>
      <w:r w:rsidRPr="006F778F">
        <w:rPr>
          <w:bCs/>
          <w:color w:val="000000"/>
        </w:rPr>
        <w:t>Д Творческий путь Пушкина</w:t>
      </w:r>
      <w:r>
        <w:rPr>
          <w:color w:val="000000"/>
        </w:rPr>
        <w:t>. М., 1967.</w:t>
      </w:r>
    </w:p>
  </w:footnote>
  <w:footnote w:id="4">
    <w:p w:rsidR="00625BF9" w:rsidRDefault="009465D2">
      <w:pPr>
        <w:pStyle w:val="a5"/>
      </w:pPr>
      <w:r>
        <w:rPr>
          <w:rStyle w:val="a7"/>
        </w:rPr>
        <w:footnoteRef/>
      </w:r>
      <w:r>
        <w:t xml:space="preserve"> Е.П. Педчак. Русская литература конца XVIII-XIX века. Зарубежная литература. –М: Феникс, 2003. </w:t>
      </w:r>
    </w:p>
  </w:footnote>
  <w:footnote w:id="5">
    <w:p w:rsidR="00625BF9" w:rsidRDefault="009465D2">
      <w:pPr>
        <w:pStyle w:val="a5"/>
      </w:pPr>
      <w:r>
        <w:rPr>
          <w:rStyle w:val="a7"/>
        </w:rPr>
        <w:footnoteRef/>
      </w:r>
      <w:r>
        <w:t xml:space="preserve"> Храмцев Д.В. Пушкин и Достоевский // Журнал Самиздат от 06.09.2004.</w:t>
      </w:r>
    </w:p>
  </w:footnote>
  <w:footnote w:id="6">
    <w:p w:rsidR="00625BF9" w:rsidRDefault="009465D2">
      <w:pPr>
        <w:pStyle w:val="a5"/>
      </w:pPr>
      <w:r>
        <w:rPr>
          <w:rStyle w:val="a7"/>
        </w:rPr>
        <w:footnoteRef/>
      </w:r>
      <w:r>
        <w:t xml:space="preserve"> </w:t>
      </w:r>
      <w:r w:rsidRPr="006D3C43">
        <w:t>Соколов А.Г. История русской литературы конца XIX – начала XX века: Учеб. –4-е изд., доп.и перераб.– М.: Высш. шк.; Изд. центр Академия, 2000</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5D2" w:rsidRDefault="009465D2" w:rsidP="00BB3F51">
    <w:pPr>
      <w:pStyle w:val="a8"/>
      <w:framePr w:wrap="around" w:vAnchor="text" w:hAnchor="margin" w:xAlign="center" w:y="1"/>
      <w:rPr>
        <w:rStyle w:val="aa"/>
      </w:rPr>
    </w:pPr>
  </w:p>
  <w:p w:rsidR="009465D2" w:rsidRDefault="009465D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5D2" w:rsidRDefault="00C25EA4" w:rsidP="00BB3F51">
    <w:pPr>
      <w:pStyle w:val="a8"/>
      <w:framePr w:wrap="around" w:vAnchor="text" w:hAnchor="margin" w:xAlign="center" w:y="1"/>
      <w:rPr>
        <w:rStyle w:val="aa"/>
      </w:rPr>
    </w:pPr>
    <w:r>
      <w:rPr>
        <w:rStyle w:val="aa"/>
        <w:noProof/>
      </w:rPr>
      <w:t>3</w:t>
    </w:r>
  </w:p>
  <w:p w:rsidR="009465D2" w:rsidRDefault="009465D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6344"/>
    <w:rsid w:val="00024D81"/>
    <w:rsid w:val="00027D98"/>
    <w:rsid w:val="000378EF"/>
    <w:rsid w:val="0004123B"/>
    <w:rsid w:val="00045BB7"/>
    <w:rsid w:val="00046344"/>
    <w:rsid w:val="000605BA"/>
    <w:rsid w:val="000624FE"/>
    <w:rsid w:val="00072AC7"/>
    <w:rsid w:val="00085745"/>
    <w:rsid w:val="00086CA8"/>
    <w:rsid w:val="000A0E72"/>
    <w:rsid w:val="000F6659"/>
    <w:rsid w:val="00160B56"/>
    <w:rsid w:val="001632C5"/>
    <w:rsid w:val="00170B49"/>
    <w:rsid w:val="001A0133"/>
    <w:rsid w:val="001C7C40"/>
    <w:rsid w:val="001D1EC8"/>
    <w:rsid w:val="001F4F87"/>
    <w:rsid w:val="00212F99"/>
    <w:rsid w:val="00236E9F"/>
    <w:rsid w:val="00245A70"/>
    <w:rsid w:val="002469EA"/>
    <w:rsid w:val="002642C7"/>
    <w:rsid w:val="00267874"/>
    <w:rsid w:val="00277299"/>
    <w:rsid w:val="0028610A"/>
    <w:rsid w:val="002A67D7"/>
    <w:rsid w:val="002B754D"/>
    <w:rsid w:val="002C6485"/>
    <w:rsid w:val="003356A1"/>
    <w:rsid w:val="00361D17"/>
    <w:rsid w:val="00373A8F"/>
    <w:rsid w:val="00374DEB"/>
    <w:rsid w:val="003C2461"/>
    <w:rsid w:val="003D5815"/>
    <w:rsid w:val="003E7305"/>
    <w:rsid w:val="004215B7"/>
    <w:rsid w:val="004246FE"/>
    <w:rsid w:val="00425259"/>
    <w:rsid w:val="00437E30"/>
    <w:rsid w:val="004966AE"/>
    <w:rsid w:val="004B0320"/>
    <w:rsid w:val="004B34C0"/>
    <w:rsid w:val="00515E94"/>
    <w:rsid w:val="005309FC"/>
    <w:rsid w:val="005375B7"/>
    <w:rsid w:val="005F2713"/>
    <w:rsid w:val="005F522F"/>
    <w:rsid w:val="00605AD7"/>
    <w:rsid w:val="00611909"/>
    <w:rsid w:val="00614470"/>
    <w:rsid w:val="00625BF9"/>
    <w:rsid w:val="00646BC7"/>
    <w:rsid w:val="00663854"/>
    <w:rsid w:val="006948A1"/>
    <w:rsid w:val="006B3536"/>
    <w:rsid w:val="006D3C43"/>
    <w:rsid w:val="006E65EB"/>
    <w:rsid w:val="006E6E45"/>
    <w:rsid w:val="006F778F"/>
    <w:rsid w:val="00704423"/>
    <w:rsid w:val="00731BD9"/>
    <w:rsid w:val="007A3A70"/>
    <w:rsid w:val="007A47FA"/>
    <w:rsid w:val="007C704F"/>
    <w:rsid w:val="007E1594"/>
    <w:rsid w:val="007F1B8A"/>
    <w:rsid w:val="00804F86"/>
    <w:rsid w:val="00841558"/>
    <w:rsid w:val="00867237"/>
    <w:rsid w:val="008A1D01"/>
    <w:rsid w:val="008E26CE"/>
    <w:rsid w:val="008E57AA"/>
    <w:rsid w:val="008F0BDA"/>
    <w:rsid w:val="00915D9A"/>
    <w:rsid w:val="0092259B"/>
    <w:rsid w:val="009301D3"/>
    <w:rsid w:val="009465D2"/>
    <w:rsid w:val="00984D96"/>
    <w:rsid w:val="009905E7"/>
    <w:rsid w:val="009B3F6D"/>
    <w:rsid w:val="009F1B94"/>
    <w:rsid w:val="009F7A48"/>
    <w:rsid w:val="00A07A5A"/>
    <w:rsid w:val="00A33C20"/>
    <w:rsid w:val="00A35DC9"/>
    <w:rsid w:val="00A3615E"/>
    <w:rsid w:val="00A97AF6"/>
    <w:rsid w:val="00AA3298"/>
    <w:rsid w:val="00AC302E"/>
    <w:rsid w:val="00AD2AAF"/>
    <w:rsid w:val="00AD6139"/>
    <w:rsid w:val="00B016CE"/>
    <w:rsid w:val="00B0231B"/>
    <w:rsid w:val="00B06896"/>
    <w:rsid w:val="00B16886"/>
    <w:rsid w:val="00B43FF7"/>
    <w:rsid w:val="00B60340"/>
    <w:rsid w:val="00B66AC6"/>
    <w:rsid w:val="00B807FA"/>
    <w:rsid w:val="00B82123"/>
    <w:rsid w:val="00B860AC"/>
    <w:rsid w:val="00BA5FBF"/>
    <w:rsid w:val="00BB13FD"/>
    <w:rsid w:val="00BB3F51"/>
    <w:rsid w:val="00C00072"/>
    <w:rsid w:val="00C25EA4"/>
    <w:rsid w:val="00C33D46"/>
    <w:rsid w:val="00C77382"/>
    <w:rsid w:val="00C8598B"/>
    <w:rsid w:val="00C9040F"/>
    <w:rsid w:val="00CB0323"/>
    <w:rsid w:val="00CB4CBA"/>
    <w:rsid w:val="00CD52DC"/>
    <w:rsid w:val="00CE2CF9"/>
    <w:rsid w:val="00CF0C2C"/>
    <w:rsid w:val="00D020DF"/>
    <w:rsid w:val="00D06300"/>
    <w:rsid w:val="00D113DC"/>
    <w:rsid w:val="00D337A4"/>
    <w:rsid w:val="00D50CED"/>
    <w:rsid w:val="00D65922"/>
    <w:rsid w:val="00D82215"/>
    <w:rsid w:val="00D85AEC"/>
    <w:rsid w:val="00D929BB"/>
    <w:rsid w:val="00D951BA"/>
    <w:rsid w:val="00DC22EE"/>
    <w:rsid w:val="00DC7C7E"/>
    <w:rsid w:val="00E13D5B"/>
    <w:rsid w:val="00E17AA8"/>
    <w:rsid w:val="00E3157F"/>
    <w:rsid w:val="00E678F8"/>
    <w:rsid w:val="00E762FE"/>
    <w:rsid w:val="00E978D4"/>
    <w:rsid w:val="00EA1CA2"/>
    <w:rsid w:val="00EB12A3"/>
    <w:rsid w:val="00EB3237"/>
    <w:rsid w:val="00EE1FB2"/>
    <w:rsid w:val="00EF278E"/>
    <w:rsid w:val="00EF738F"/>
    <w:rsid w:val="00F26AF1"/>
    <w:rsid w:val="00F65FF8"/>
    <w:rsid w:val="00F670DA"/>
    <w:rsid w:val="00F71166"/>
    <w:rsid w:val="00F72ECF"/>
    <w:rsid w:val="00F80076"/>
    <w:rsid w:val="00F847AE"/>
    <w:rsid w:val="00F9594F"/>
    <w:rsid w:val="00F966E1"/>
    <w:rsid w:val="00FA5D23"/>
    <w:rsid w:val="00FA7BDD"/>
    <w:rsid w:val="00FE152E"/>
    <w:rsid w:val="00FE571B"/>
    <w:rsid w:val="00FF1456"/>
    <w:rsid w:val="00FF2B9F"/>
    <w:rsid w:val="00FF7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1CFDB69-0F5C-486B-B344-A4FE21D9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uiPriority w:val="9"/>
    <w:qFormat/>
    <w:rsid w:val="00F71166"/>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noncited1">
    <w:name w:val="noncited1"/>
    <w:rsid w:val="000378EF"/>
    <w:rPr>
      <w:rFonts w:cs="Times New Roman"/>
    </w:rPr>
  </w:style>
  <w:style w:type="paragraph" w:customStyle="1" w:styleId="osnov12-ks">
    <w:name w:val="osnov12-ks"/>
    <w:basedOn w:val="a"/>
    <w:rsid w:val="006E6E45"/>
    <w:pPr>
      <w:spacing w:before="48" w:after="48"/>
      <w:ind w:firstLine="648"/>
      <w:jc w:val="both"/>
    </w:pPr>
  </w:style>
  <w:style w:type="character" w:styleId="a3">
    <w:name w:val="Emphasis"/>
    <w:uiPriority w:val="20"/>
    <w:qFormat/>
    <w:rsid w:val="009B3F6D"/>
    <w:rPr>
      <w:rFonts w:cs="Times New Roman"/>
      <w:spacing w:val="48"/>
    </w:rPr>
  </w:style>
  <w:style w:type="paragraph" w:styleId="a4">
    <w:name w:val="Normal (Web)"/>
    <w:basedOn w:val="a"/>
    <w:uiPriority w:val="99"/>
    <w:rsid w:val="009B3F6D"/>
    <w:pPr>
      <w:spacing w:before="48" w:after="48"/>
    </w:pPr>
  </w:style>
  <w:style w:type="paragraph" w:customStyle="1" w:styleId="stich10-k">
    <w:name w:val="stich10-k"/>
    <w:basedOn w:val="a"/>
    <w:rsid w:val="009B3F6D"/>
    <w:pPr>
      <w:spacing w:before="240" w:after="48"/>
      <w:ind w:left="3600"/>
    </w:pPr>
    <w:rPr>
      <w:sz w:val="19"/>
      <w:szCs w:val="19"/>
    </w:rPr>
  </w:style>
  <w:style w:type="paragraph" w:customStyle="1" w:styleId="os12-ksot">
    <w:name w:val="os12-ksot"/>
    <w:basedOn w:val="a"/>
    <w:rsid w:val="009B3F6D"/>
    <w:pPr>
      <w:spacing w:before="240" w:after="48"/>
      <w:ind w:firstLine="648"/>
      <w:jc w:val="both"/>
    </w:pPr>
  </w:style>
  <w:style w:type="paragraph" w:customStyle="1" w:styleId="stich10-d">
    <w:name w:val="stich10-d"/>
    <w:basedOn w:val="a"/>
    <w:rsid w:val="009B3F6D"/>
    <w:pPr>
      <w:spacing w:before="240" w:after="48"/>
      <w:ind w:left="2880"/>
    </w:pPr>
    <w:rPr>
      <w:sz w:val="19"/>
      <w:szCs w:val="19"/>
    </w:rPr>
  </w:style>
  <w:style w:type="paragraph" w:customStyle="1" w:styleId="osnov12-b">
    <w:name w:val="osnov12-b"/>
    <w:basedOn w:val="a"/>
    <w:rsid w:val="009B3F6D"/>
    <w:pPr>
      <w:spacing w:before="48" w:after="48"/>
      <w:jc w:val="both"/>
    </w:pPr>
  </w:style>
  <w:style w:type="character" w:customStyle="1" w:styleId="page">
    <w:name w:val="page"/>
    <w:rsid w:val="009B3F6D"/>
    <w:rPr>
      <w:rFonts w:cs="Times New Roman"/>
      <w:i/>
      <w:iCs/>
      <w:color w:val="00008B"/>
      <w:sz w:val="19"/>
      <w:szCs w:val="19"/>
      <w:bdr w:val="single" w:sz="6" w:space="0" w:color="C1C1C1" w:frame="1"/>
    </w:rPr>
  </w:style>
  <w:style w:type="paragraph" w:styleId="a5">
    <w:name w:val="footnote text"/>
    <w:basedOn w:val="a"/>
    <w:link w:val="a6"/>
    <w:uiPriority w:val="99"/>
    <w:semiHidden/>
    <w:rsid w:val="002A67D7"/>
    <w:rPr>
      <w:sz w:val="20"/>
      <w:szCs w:val="20"/>
    </w:rPr>
  </w:style>
  <w:style w:type="character" w:customStyle="1" w:styleId="a6">
    <w:name w:val="Текст виноски Знак"/>
    <w:link w:val="a5"/>
    <w:uiPriority w:val="99"/>
    <w:semiHidden/>
  </w:style>
  <w:style w:type="character" w:styleId="a7">
    <w:name w:val="footnote reference"/>
    <w:uiPriority w:val="99"/>
    <w:semiHidden/>
    <w:rsid w:val="002A67D7"/>
    <w:rPr>
      <w:rFonts w:cs="Times New Roman"/>
      <w:vertAlign w:val="superscript"/>
    </w:rPr>
  </w:style>
  <w:style w:type="paragraph" w:styleId="a8">
    <w:name w:val="header"/>
    <w:basedOn w:val="a"/>
    <w:link w:val="a9"/>
    <w:uiPriority w:val="99"/>
    <w:rsid w:val="00BB3F51"/>
    <w:pPr>
      <w:tabs>
        <w:tab w:val="center" w:pos="4677"/>
        <w:tab w:val="right" w:pos="9355"/>
      </w:tabs>
    </w:pPr>
  </w:style>
  <w:style w:type="character" w:customStyle="1" w:styleId="a9">
    <w:name w:val="Верхній колонтитул Знак"/>
    <w:link w:val="a8"/>
    <w:uiPriority w:val="99"/>
    <w:semiHidden/>
    <w:rPr>
      <w:sz w:val="24"/>
      <w:szCs w:val="24"/>
    </w:rPr>
  </w:style>
  <w:style w:type="character" w:styleId="aa">
    <w:name w:val="page number"/>
    <w:uiPriority w:val="99"/>
    <w:rsid w:val="00BB3F51"/>
    <w:rPr>
      <w:rFonts w:cs="Times New Roman"/>
    </w:rPr>
  </w:style>
  <w:style w:type="character" w:styleId="ab">
    <w:name w:val="Hyperlink"/>
    <w:uiPriority w:val="99"/>
    <w:rsid w:val="00F670DA"/>
    <w:rPr>
      <w:rFonts w:cs="Times New Roman"/>
      <w:color w:val="0000FF"/>
      <w:u w:val="single"/>
    </w:rPr>
  </w:style>
  <w:style w:type="character" w:styleId="ac">
    <w:name w:val="FollowedHyperlink"/>
    <w:uiPriority w:val="99"/>
    <w:rsid w:val="00F670DA"/>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925566">
      <w:marLeft w:val="0"/>
      <w:marRight w:val="0"/>
      <w:marTop w:val="0"/>
      <w:marBottom w:val="0"/>
      <w:divBdr>
        <w:top w:val="none" w:sz="0" w:space="0" w:color="auto"/>
        <w:left w:val="none" w:sz="0" w:space="0" w:color="auto"/>
        <w:bottom w:val="none" w:sz="0" w:space="0" w:color="auto"/>
        <w:right w:val="none" w:sz="0" w:space="0" w:color="auto"/>
      </w:divBdr>
    </w:div>
    <w:div w:id="14279255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5944</Words>
  <Characters>33883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
  <cp:lastModifiedBy>Irina</cp:lastModifiedBy>
  <cp:revision>2</cp:revision>
  <dcterms:created xsi:type="dcterms:W3CDTF">2014-08-10T06:48:00Z</dcterms:created>
  <dcterms:modified xsi:type="dcterms:W3CDTF">2014-08-10T06:48:00Z</dcterms:modified>
</cp:coreProperties>
</file>