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07E" w:rsidRPr="002E6B74" w:rsidRDefault="00D4607E" w:rsidP="002E6B74">
      <w:pPr>
        <w:spacing w:line="360" w:lineRule="auto"/>
        <w:ind w:firstLine="709"/>
        <w:jc w:val="center"/>
        <w:rPr>
          <w:sz w:val="28"/>
          <w:szCs w:val="28"/>
        </w:rPr>
      </w:pPr>
      <w:r w:rsidRPr="002E6B74">
        <w:rPr>
          <w:sz w:val="28"/>
          <w:szCs w:val="28"/>
        </w:rPr>
        <w:t>Міністерство освіти і науки України</w:t>
      </w:r>
    </w:p>
    <w:p w:rsidR="00D4607E" w:rsidRPr="002E6B74" w:rsidRDefault="00D4607E" w:rsidP="002E6B74">
      <w:pPr>
        <w:spacing w:line="360" w:lineRule="auto"/>
        <w:ind w:firstLine="709"/>
        <w:jc w:val="center"/>
        <w:rPr>
          <w:sz w:val="28"/>
          <w:szCs w:val="28"/>
        </w:rPr>
      </w:pPr>
      <w:r w:rsidRPr="002E6B74">
        <w:rPr>
          <w:sz w:val="28"/>
          <w:szCs w:val="28"/>
        </w:rPr>
        <w:t>Національний університет харчових технологій</w:t>
      </w: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r w:rsidRPr="002E6B74">
        <w:rPr>
          <w:sz w:val="28"/>
          <w:szCs w:val="28"/>
        </w:rPr>
        <w:t xml:space="preserve">Кафедра менеджменту </w:t>
      </w:r>
    </w:p>
    <w:p w:rsidR="00D4607E" w:rsidRPr="002E6B74" w:rsidRDefault="00D4607E" w:rsidP="002E6B74">
      <w:pPr>
        <w:spacing w:line="360" w:lineRule="auto"/>
        <w:ind w:firstLine="709"/>
        <w:jc w:val="both"/>
        <w:rPr>
          <w:sz w:val="28"/>
          <w:szCs w:val="28"/>
        </w:rPr>
      </w:pPr>
      <w:r w:rsidRPr="002E6B74">
        <w:rPr>
          <w:sz w:val="28"/>
          <w:szCs w:val="28"/>
        </w:rPr>
        <w:t>зовнішньоекономічної діяльності</w:t>
      </w: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center"/>
        <w:rPr>
          <w:sz w:val="28"/>
          <w:szCs w:val="28"/>
        </w:rPr>
      </w:pPr>
      <w:r w:rsidRPr="002E6B74">
        <w:rPr>
          <w:sz w:val="28"/>
          <w:szCs w:val="28"/>
        </w:rPr>
        <w:t>Контрольна робота</w:t>
      </w:r>
    </w:p>
    <w:p w:rsidR="00D4607E" w:rsidRPr="002E6B74" w:rsidRDefault="00D4607E" w:rsidP="002E6B74">
      <w:pPr>
        <w:spacing w:line="360" w:lineRule="auto"/>
        <w:ind w:firstLine="709"/>
        <w:jc w:val="center"/>
        <w:rPr>
          <w:sz w:val="28"/>
          <w:szCs w:val="28"/>
        </w:rPr>
      </w:pPr>
      <w:r w:rsidRPr="002E6B74">
        <w:rPr>
          <w:sz w:val="28"/>
          <w:szCs w:val="28"/>
        </w:rPr>
        <w:t>з дисципліни: “Митна політика”</w:t>
      </w: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r w:rsidRPr="002E6B74">
        <w:rPr>
          <w:sz w:val="28"/>
          <w:szCs w:val="28"/>
        </w:rPr>
        <w:t>Викона</w:t>
      </w:r>
      <w:r w:rsidRPr="002E6B74">
        <w:rPr>
          <w:sz w:val="28"/>
          <w:szCs w:val="28"/>
          <w:lang w:val="ru-RU"/>
        </w:rPr>
        <w:t>ла</w:t>
      </w:r>
      <w:r w:rsidRPr="002E6B74">
        <w:rPr>
          <w:sz w:val="28"/>
          <w:szCs w:val="28"/>
        </w:rPr>
        <w:t>:</w:t>
      </w:r>
    </w:p>
    <w:p w:rsidR="00D4607E" w:rsidRPr="002E6B74" w:rsidRDefault="00D4607E" w:rsidP="002E6B74">
      <w:pPr>
        <w:spacing w:line="360" w:lineRule="auto"/>
        <w:ind w:firstLine="709"/>
        <w:jc w:val="both"/>
        <w:rPr>
          <w:sz w:val="28"/>
          <w:szCs w:val="28"/>
        </w:rPr>
      </w:pPr>
      <w:r w:rsidRPr="002E6B74">
        <w:rPr>
          <w:sz w:val="28"/>
          <w:szCs w:val="28"/>
        </w:rPr>
        <w:t>студентка 6 курсу</w:t>
      </w:r>
    </w:p>
    <w:p w:rsidR="00D4607E" w:rsidRPr="002E6B74" w:rsidRDefault="00D4607E" w:rsidP="002E6B74">
      <w:pPr>
        <w:spacing w:line="360" w:lineRule="auto"/>
        <w:ind w:firstLine="709"/>
        <w:jc w:val="both"/>
        <w:rPr>
          <w:sz w:val="28"/>
          <w:szCs w:val="28"/>
        </w:rPr>
      </w:pPr>
      <w:r w:rsidRPr="002E6B74">
        <w:rPr>
          <w:sz w:val="28"/>
          <w:szCs w:val="28"/>
        </w:rPr>
        <w:t>(з.ф.н.) спеціальність МЗЕД</w:t>
      </w:r>
      <w:r w:rsidR="002E6B74" w:rsidRPr="002E6B74">
        <w:rPr>
          <w:sz w:val="28"/>
          <w:szCs w:val="28"/>
        </w:rPr>
        <w:t xml:space="preserve"> </w:t>
      </w:r>
    </w:p>
    <w:p w:rsidR="00D4607E" w:rsidRPr="002E6B74" w:rsidRDefault="001B3494" w:rsidP="002E6B74">
      <w:pPr>
        <w:spacing w:line="360" w:lineRule="auto"/>
        <w:ind w:firstLine="709"/>
        <w:jc w:val="both"/>
        <w:rPr>
          <w:sz w:val="28"/>
          <w:szCs w:val="28"/>
        </w:rPr>
      </w:pPr>
      <w:r w:rsidRPr="002E6B74">
        <w:rPr>
          <w:sz w:val="28"/>
          <w:szCs w:val="28"/>
        </w:rPr>
        <w:t>Перепада Алла</w:t>
      </w: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r w:rsidRPr="002E6B74">
        <w:rPr>
          <w:sz w:val="28"/>
          <w:szCs w:val="28"/>
        </w:rPr>
        <w:t xml:space="preserve">Перевірив: </w:t>
      </w:r>
    </w:p>
    <w:p w:rsidR="00D4607E" w:rsidRPr="002E6B74" w:rsidRDefault="00D4607E" w:rsidP="002E6B74">
      <w:pPr>
        <w:spacing w:line="360" w:lineRule="auto"/>
        <w:ind w:firstLine="709"/>
        <w:jc w:val="both"/>
        <w:rPr>
          <w:sz w:val="28"/>
          <w:szCs w:val="28"/>
        </w:rPr>
      </w:pPr>
      <w:r w:rsidRPr="002E6B74">
        <w:rPr>
          <w:sz w:val="28"/>
          <w:szCs w:val="28"/>
        </w:rPr>
        <w:t>Викладач</w:t>
      </w:r>
    </w:p>
    <w:p w:rsidR="00D4607E" w:rsidRPr="002E6B74" w:rsidRDefault="00D4607E" w:rsidP="002E6B74">
      <w:pPr>
        <w:spacing w:line="360" w:lineRule="auto"/>
        <w:ind w:firstLine="709"/>
        <w:jc w:val="both"/>
        <w:rPr>
          <w:sz w:val="28"/>
          <w:szCs w:val="28"/>
        </w:rPr>
      </w:pPr>
      <w:r w:rsidRPr="002E6B74">
        <w:rPr>
          <w:sz w:val="28"/>
          <w:szCs w:val="28"/>
        </w:rPr>
        <w:t>Шереметинська Оксана Валеріївна</w:t>
      </w: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ind w:firstLine="709"/>
        <w:jc w:val="both"/>
        <w:rPr>
          <w:sz w:val="28"/>
          <w:szCs w:val="28"/>
        </w:rPr>
      </w:pPr>
    </w:p>
    <w:p w:rsidR="00D4607E" w:rsidRDefault="00D4607E" w:rsidP="002E6B74">
      <w:pPr>
        <w:spacing w:line="360" w:lineRule="auto"/>
        <w:ind w:firstLine="709"/>
        <w:jc w:val="both"/>
        <w:rPr>
          <w:sz w:val="28"/>
          <w:szCs w:val="28"/>
          <w:lang w:val="en-US"/>
        </w:rPr>
      </w:pPr>
    </w:p>
    <w:p w:rsidR="002E6B74" w:rsidRPr="002E6B74" w:rsidRDefault="002E6B74" w:rsidP="002E6B74">
      <w:pPr>
        <w:spacing w:line="360" w:lineRule="auto"/>
        <w:ind w:firstLine="709"/>
        <w:jc w:val="both"/>
        <w:rPr>
          <w:sz w:val="28"/>
          <w:szCs w:val="28"/>
          <w:lang w:val="en-US"/>
        </w:rPr>
      </w:pPr>
    </w:p>
    <w:p w:rsidR="00D4607E" w:rsidRPr="002E6B74" w:rsidRDefault="00D4607E" w:rsidP="002E6B74">
      <w:pPr>
        <w:spacing w:line="360" w:lineRule="auto"/>
        <w:ind w:firstLine="709"/>
        <w:jc w:val="center"/>
        <w:rPr>
          <w:sz w:val="28"/>
          <w:szCs w:val="28"/>
        </w:rPr>
      </w:pPr>
      <w:r w:rsidRPr="002E6B74">
        <w:rPr>
          <w:sz w:val="28"/>
          <w:szCs w:val="28"/>
        </w:rPr>
        <w:t>Київ – 2009</w:t>
      </w:r>
    </w:p>
    <w:p w:rsidR="00D4607E" w:rsidRPr="002E6B74" w:rsidRDefault="00D4607E" w:rsidP="002E6B74">
      <w:pPr>
        <w:spacing w:line="360" w:lineRule="auto"/>
        <w:ind w:firstLine="709"/>
        <w:jc w:val="center"/>
        <w:rPr>
          <w:b/>
          <w:sz w:val="28"/>
          <w:szCs w:val="28"/>
        </w:rPr>
      </w:pPr>
      <w:r w:rsidRPr="002E6B74">
        <w:rPr>
          <w:sz w:val="28"/>
          <w:szCs w:val="28"/>
        </w:rPr>
        <w:br w:type="page"/>
      </w:r>
      <w:r w:rsidRPr="002E6B74">
        <w:rPr>
          <w:b/>
          <w:sz w:val="28"/>
          <w:szCs w:val="28"/>
        </w:rPr>
        <w:t>Зміст</w:t>
      </w:r>
    </w:p>
    <w:p w:rsidR="00D4607E" w:rsidRPr="002E6B74" w:rsidRDefault="00D4607E" w:rsidP="002E6B74">
      <w:pPr>
        <w:spacing w:line="360" w:lineRule="auto"/>
        <w:ind w:firstLine="709"/>
        <w:jc w:val="both"/>
        <w:rPr>
          <w:sz w:val="28"/>
          <w:szCs w:val="28"/>
        </w:rPr>
      </w:pPr>
    </w:p>
    <w:p w:rsidR="00D4607E" w:rsidRPr="002E6B74" w:rsidRDefault="00D4607E" w:rsidP="002E6B74">
      <w:pPr>
        <w:spacing w:line="360" w:lineRule="auto"/>
        <w:jc w:val="both"/>
        <w:rPr>
          <w:sz w:val="28"/>
          <w:szCs w:val="28"/>
        </w:rPr>
      </w:pPr>
      <w:r w:rsidRPr="002E6B74">
        <w:rPr>
          <w:sz w:val="28"/>
          <w:szCs w:val="28"/>
        </w:rPr>
        <w:t xml:space="preserve">Теоретичне питання 1. </w:t>
      </w:r>
      <w:r w:rsidR="002709CB" w:rsidRPr="002E6B74">
        <w:rPr>
          <w:sz w:val="28"/>
          <w:szCs w:val="28"/>
        </w:rPr>
        <w:t>Визначення митної вартості</w:t>
      </w:r>
    </w:p>
    <w:p w:rsidR="00D4607E" w:rsidRPr="002E6B74" w:rsidRDefault="00D4607E" w:rsidP="002E6B74">
      <w:pPr>
        <w:spacing w:line="360" w:lineRule="auto"/>
        <w:jc w:val="both"/>
        <w:rPr>
          <w:sz w:val="28"/>
          <w:szCs w:val="28"/>
        </w:rPr>
      </w:pPr>
      <w:r w:rsidRPr="002E6B74">
        <w:rPr>
          <w:sz w:val="28"/>
          <w:szCs w:val="28"/>
        </w:rPr>
        <w:t xml:space="preserve">Теоретичне питання 2. </w:t>
      </w:r>
      <w:r w:rsidR="002709CB" w:rsidRPr="002E6B74">
        <w:rPr>
          <w:sz w:val="28"/>
          <w:szCs w:val="28"/>
        </w:rPr>
        <w:t>Основні джерела міжнародного митного права</w:t>
      </w:r>
    </w:p>
    <w:p w:rsidR="00D4607E" w:rsidRPr="002E6B74" w:rsidRDefault="00D4607E" w:rsidP="002E6B74">
      <w:pPr>
        <w:spacing w:line="360" w:lineRule="auto"/>
        <w:jc w:val="both"/>
        <w:rPr>
          <w:sz w:val="28"/>
          <w:szCs w:val="28"/>
        </w:rPr>
      </w:pPr>
      <w:r w:rsidRPr="002E6B74">
        <w:rPr>
          <w:sz w:val="28"/>
          <w:szCs w:val="28"/>
        </w:rPr>
        <w:t xml:space="preserve">Теоретичне питання 3. </w:t>
      </w:r>
      <w:r w:rsidR="002709CB" w:rsidRPr="002E6B74">
        <w:rPr>
          <w:sz w:val="28"/>
          <w:szCs w:val="28"/>
        </w:rPr>
        <w:t>Переміщення валюти через митний кордон України</w:t>
      </w:r>
    </w:p>
    <w:p w:rsidR="00D4607E" w:rsidRPr="002E6B74" w:rsidRDefault="00D4607E" w:rsidP="002E6B74">
      <w:pPr>
        <w:spacing w:line="360" w:lineRule="auto"/>
        <w:jc w:val="both"/>
        <w:rPr>
          <w:sz w:val="28"/>
          <w:szCs w:val="28"/>
        </w:rPr>
      </w:pPr>
      <w:r w:rsidRPr="002E6B74">
        <w:rPr>
          <w:sz w:val="28"/>
          <w:szCs w:val="28"/>
        </w:rPr>
        <w:t>Список використаної літератури</w:t>
      </w:r>
    </w:p>
    <w:p w:rsidR="000500B8" w:rsidRPr="002E6B74" w:rsidRDefault="000500B8" w:rsidP="002E6B74">
      <w:pPr>
        <w:spacing w:line="360" w:lineRule="auto"/>
        <w:jc w:val="both"/>
        <w:rPr>
          <w:sz w:val="28"/>
          <w:szCs w:val="28"/>
        </w:rPr>
      </w:pPr>
      <w:r w:rsidRPr="002E6B74">
        <w:rPr>
          <w:sz w:val="28"/>
          <w:szCs w:val="28"/>
        </w:rPr>
        <w:t>Додатки</w:t>
      </w:r>
    </w:p>
    <w:p w:rsidR="00D4607E" w:rsidRPr="002E6B74" w:rsidRDefault="00D4607E" w:rsidP="00FE6FE7">
      <w:pPr>
        <w:spacing w:line="360" w:lineRule="auto"/>
        <w:ind w:firstLine="709"/>
        <w:jc w:val="center"/>
        <w:rPr>
          <w:b/>
          <w:sz w:val="28"/>
          <w:szCs w:val="28"/>
        </w:rPr>
      </w:pPr>
      <w:r w:rsidRPr="002E6B74">
        <w:rPr>
          <w:sz w:val="28"/>
          <w:szCs w:val="28"/>
        </w:rPr>
        <w:br w:type="page"/>
      </w:r>
      <w:r w:rsidRPr="002E6B74">
        <w:rPr>
          <w:b/>
          <w:sz w:val="28"/>
          <w:szCs w:val="28"/>
        </w:rPr>
        <w:t xml:space="preserve">ВАРІАНТ </w:t>
      </w:r>
      <w:r w:rsidR="00587BDE" w:rsidRPr="002E6B74">
        <w:rPr>
          <w:b/>
          <w:sz w:val="28"/>
          <w:szCs w:val="28"/>
        </w:rPr>
        <w:t>1</w:t>
      </w:r>
      <w:r w:rsidRPr="002E6B74">
        <w:rPr>
          <w:b/>
          <w:sz w:val="28"/>
          <w:szCs w:val="28"/>
        </w:rPr>
        <w:t>2</w:t>
      </w:r>
    </w:p>
    <w:p w:rsidR="00D4607E" w:rsidRPr="002E6B74" w:rsidRDefault="00D4607E" w:rsidP="00FE6FE7">
      <w:pPr>
        <w:spacing w:line="360" w:lineRule="auto"/>
        <w:ind w:firstLine="709"/>
        <w:jc w:val="center"/>
        <w:rPr>
          <w:sz w:val="28"/>
          <w:szCs w:val="28"/>
        </w:rPr>
      </w:pPr>
    </w:p>
    <w:p w:rsidR="00FE6FE7" w:rsidRDefault="00D4607E" w:rsidP="00FE6FE7">
      <w:pPr>
        <w:spacing w:line="360" w:lineRule="auto"/>
        <w:ind w:firstLine="709"/>
        <w:jc w:val="center"/>
        <w:rPr>
          <w:b/>
          <w:sz w:val="28"/>
          <w:szCs w:val="28"/>
          <w:lang w:val="en-US"/>
        </w:rPr>
      </w:pPr>
      <w:r w:rsidRPr="002E6B74">
        <w:rPr>
          <w:b/>
          <w:sz w:val="28"/>
          <w:szCs w:val="28"/>
        </w:rPr>
        <w:t xml:space="preserve">Теоретичне питання 1. </w:t>
      </w:r>
    </w:p>
    <w:p w:rsidR="00D4607E" w:rsidRPr="002E6B74" w:rsidRDefault="00587BDE" w:rsidP="00FE6FE7">
      <w:pPr>
        <w:spacing w:line="360" w:lineRule="auto"/>
        <w:ind w:firstLine="709"/>
        <w:jc w:val="center"/>
        <w:rPr>
          <w:b/>
          <w:sz w:val="28"/>
          <w:szCs w:val="28"/>
        </w:rPr>
      </w:pPr>
      <w:r w:rsidRPr="002E6B74">
        <w:rPr>
          <w:b/>
          <w:sz w:val="28"/>
          <w:szCs w:val="28"/>
        </w:rPr>
        <w:t>Визначення митної вартості</w:t>
      </w:r>
    </w:p>
    <w:p w:rsidR="00D4607E" w:rsidRPr="002E6B74" w:rsidRDefault="00D4607E" w:rsidP="002E6B74">
      <w:pPr>
        <w:spacing w:line="360" w:lineRule="auto"/>
        <w:ind w:firstLine="709"/>
        <w:jc w:val="both"/>
        <w:rPr>
          <w:b/>
          <w:i/>
          <w:sz w:val="28"/>
          <w:szCs w:val="28"/>
        </w:rPr>
      </w:pPr>
    </w:p>
    <w:p w:rsidR="00E640F1" w:rsidRPr="002E6B74" w:rsidRDefault="00D34633" w:rsidP="002E6B74">
      <w:pPr>
        <w:spacing w:line="360" w:lineRule="auto"/>
        <w:ind w:firstLine="709"/>
        <w:jc w:val="both"/>
        <w:rPr>
          <w:bCs/>
          <w:sz w:val="28"/>
          <w:szCs w:val="28"/>
        </w:rPr>
      </w:pPr>
      <w:r w:rsidRPr="002E6B74">
        <w:rPr>
          <w:bCs/>
          <w:sz w:val="28"/>
          <w:szCs w:val="28"/>
        </w:rPr>
        <w:t>Звернемося до Митного кодексу України (від 10.02.2007), а саме до розділу 11 «</w:t>
      </w:r>
      <w:r w:rsidR="00C54135" w:rsidRPr="002E6B74">
        <w:rPr>
          <w:bCs/>
          <w:sz w:val="28"/>
          <w:szCs w:val="28"/>
        </w:rPr>
        <w:t>митна вартість товарів. Методи визначення митної вартості товарів</w:t>
      </w:r>
      <w:r w:rsidRPr="002E6B74">
        <w:rPr>
          <w:bCs/>
          <w:sz w:val="28"/>
          <w:szCs w:val="28"/>
        </w:rPr>
        <w:t xml:space="preserve">» </w:t>
      </w:r>
      <w:r w:rsidR="00C54135" w:rsidRPr="002E6B74">
        <w:rPr>
          <w:bCs/>
          <w:sz w:val="28"/>
          <w:szCs w:val="28"/>
        </w:rPr>
        <w:t xml:space="preserve">та </w:t>
      </w:r>
      <w:r w:rsidRPr="002E6B74">
        <w:rPr>
          <w:bCs/>
          <w:sz w:val="28"/>
          <w:szCs w:val="28"/>
        </w:rPr>
        <w:t>глав 46, 47, 48.</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Розділ XI</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МИТНА ВАРТІСТЬ ТОВАРІВ.</w:t>
      </w:r>
      <w:r w:rsidR="001E2C6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МЕТОДИ ВИЗНАЧЕННЯ МИТНОЇ ВАРТОСТІ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Глава 46</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ЗАГАЛЬНІ ПОЛОЖЕННЯ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259</w:t>
      </w:r>
      <w:r w:rsidRPr="002E6B74">
        <w:rPr>
          <w:rStyle w:val="text"/>
          <w:rFonts w:ascii="Times New Roman" w:hAnsi="Times New Roman"/>
          <w:sz w:val="28"/>
          <w:szCs w:val="28"/>
        </w:rPr>
        <w:t>. Митна вартість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Митною вартістю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переміщуються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через</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митний</w:t>
      </w:r>
      <w:r w:rsidR="00DF70F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кордон України,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є їх ціна, що була фактично сплачена або підлягає</w:t>
      </w:r>
      <w:r w:rsidR="00DF70F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сплаті 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обчислена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відповідно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положень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цього</w:t>
      </w:r>
      <w:r w:rsidR="00DF70F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Кодексу.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260</w:t>
      </w:r>
      <w:r w:rsidRPr="002E6B74">
        <w:rPr>
          <w:rStyle w:val="text"/>
          <w:rFonts w:ascii="Times New Roman" w:hAnsi="Times New Roman"/>
          <w:sz w:val="28"/>
          <w:szCs w:val="28"/>
        </w:rPr>
        <w:t>. Визначення митної вартості товарів, які</w:t>
      </w:r>
      <w:r w:rsidR="00DF70F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переміщуються через митний кордон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Митна вартість товарів, які переміщуються через митний кордон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визначається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 положень цього</w:t>
      </w:r>
      <w:r w:rsidR="00431E57"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Кодексу.</w:t>
      </w:r>
      <w:r w:rsidR="00431E57" w:rsidRPr="002E6B74">
        <w:rPr>
          <w:rFonts w:ascii="Times New Roman" w:hAnsi="Times New Roman" w:cs="Times New Roman"/>
          <w:sz w:val="28"/>
          <w:szCs w:val="28"/>
          <w:lang w:val="uk-UA"/>
        </w:rPr>
        <w:t xml:space="preserve"> </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Порядок визначення 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поширюється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431E57"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товари, які переміщуються через митний кордон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Для цілей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визначення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використовується</w:t>
      </w:r>
      <w:r w:rsidR="00431E57"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інформація,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підготовлена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спосіб,</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сумісний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принципами</w:t>
      </w:r>
      <w:r w:rsidR="00431E57" w:rsidRPr="002E6B74">
        <w:rPr>
          <w:rFonts w:ascii="Times New Roman" w:hAnsi="Times New Roman" w:cs="Times New Roman"/>
          <w:sz w:val="28"/>
          <w:szCs w:val="28"/>
          <w:lang w:val="uk-UA"/>
        </w:rPr>
        <w:t xml:space="preserve"> </w:t>
      </w:r>
      <w:r w:rsidR="00DF70FA" w:rsidRPr="002E6B74">
        <w:rPr>
          <w:rStyle w:val="text"/>
          <w:rFonts w:ascii="Times New Roman" w:hAnsi="Times New Roman"/>
          <w:sz w:val="28"/>
          <w:szCs w:val="28"/>
          <w:lang w:val="uk-UA"/>
        </w:rPr>
        <w:t>бухгалтерського</w:t>
      </w:r>
      <w:r w:rsidR="002E6B74" w:rsidRPr="002E6B74">
        <w:rPr>
          <w:rStyle w:val="text"/>
          <w:rFonts w:ascii="Times New Roman" w:hAnsi="Times New Roman"/>
          <w:sz w:val="28"/>
          <w:szCs w:val="28"/>
          <w:lang w:val="uk-UA"/>
        </w:rPr>
        <w:t xml:space="preserve"> </w:t>
      </w:r>
      <w:r w:rsidR="00DF70FA" w:rsidRPr="002E6B74">
        <w:rPr>
          <w:rStyle w:val="text"/>
          <w:rFonts w:ascii="Times New Roman" w:hAnsi="Times New Roman"/>
          <w:sz w:val="28"/>
          <w:szCs w:val="28"/>
          <w:lang w:val="uk-UA"/>
        </w:rPr>
        <w:t>обліку,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прийнятими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відповідній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країні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w:t>
      </w:r>
      <w:r w:rsidR="00431E57"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доцільними для певного методу визначення митної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Методи визначення митної вартості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 переміщуються</w:t>
      </w:r>
      <w:r w:rsidR="00431E57"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через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кордон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умови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їх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застосування</w:t>
      </w:r>
      <w:r w:rsidR="00431E57"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встановлюються цим Кодексом.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261</w:t>
      </w:r>
      <w:r w:rsidRPr="002E6B74">
        <w:rPr>
          <w:rStyle w:val="text"/>
          <w:rFonts w:ascii="Times New Roman" w:hAnsi="Times New Roman"/>
          <w:sz w:val="28"/>
          <w:szCs w:val="28"/>
        </w:rPr>
        <w:t>. Використання відомостей про митну вартість</w:t>
      </w:r>
      <w:r w:rsidR="00BC473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Відомості про митну вартість товарів, які переміщуються через</w:t>
      </w:r>
      <w:r w:rsidR="00BC473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митний кордон України, використовуються для нарахування податків і</w:t>
      </w:r>
      <w:r w:rsidR="00BC473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зборів (обов'язкових платежів), ведення митної статистики, а також</w:t>
      </w:r>
      <w:r w:rsidR="00BC473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у відповідних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випадках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для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розрахунків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застосування</w:t>
      </w:r>
      <w:r w:rsidR="00BC473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штрафів, інших санкцій та стягнень, встановлених законами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Митні органи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зобов'язані забезпечити в установленому порядку</w:t>
      </w:r>
      <w:r w:rsidR="00BD438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доступ до інформації про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закони,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нормативно-правові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акти,</w:t>
      </w:r>
      <w:r w:rsidR="00BD438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нормативні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документи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судові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рішення загального застосування</w:t>
      </w:r>
      <w:r w:rsidR="00BD438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щодо питань, пов'язаних з визначенням митної вартості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262</w:t>
      </w:r>
      <w:r w:rsidRPr="002E6B74">
        <w:rPr>
          <w:rStyle w:val="text"/>
          <w:rFonts w:ascii="Times New Roman" w:hAnsi="Times New Roman"/>
          <w:sz w:val="28"/>
          <w:szCs w:val="28"/>
        </w:rPr>
        <w:t>. Декларування митної вартості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Митна вартість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метод</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її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заявляються</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(декларуються)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 переміщення</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 через митний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кордон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шляхом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декларації</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Порядок 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умови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декларування митної вартості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переміщуються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через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кордон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встановлюються</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Кабінетом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Міністрів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порядок</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заповнення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декларацій</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вартості -</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спеціально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уповноваженим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центральним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органом</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виконавчої влади в галузі митної справи.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263</w:t>
      </w:r>
      <w:r w:rsidRPr="002E6B74">
        <w:rPr>
          <w:rStyle w:val="text"/>
          <w:rFonts w:ascii="Times New Roman" w:hAnsi="Times New Roman"/>
          <w:sz w:val="28"/>
          <w:szCs w:val="28"/>
        </w:rPr>
        <w:t>. Додержання вимог щодо конфіденційності інформації</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Уся інформація,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стосується митної вартості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переміщуються через митний кордон 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 використовуватися</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виключно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цілей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без</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спеціального дозволу особи чи органу,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подають таку інформацію,</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розголошуватися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передаватися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третім особам,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включаючи інші</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органи державної влади,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крім подання її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порядку,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визначеному</w:t>
      </w:r>
      <w:r w:rsidR="00EE179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законом.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Умови, викладені у частині першій цієї статті,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не стосуються</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знеособленої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зведеної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інформації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для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статистичних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цілей,</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знеособленої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аналітичної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інформації,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інформації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щодо загальних</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питань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роботи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митниці,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інформації,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відноситься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конкретних фізичних та/або юридичних осіб,</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 інформації,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яка не</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може становити комерційну таємницю.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Крім того,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 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стосується</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інформації</w:t>
      </w:r>
      <w:r w:rsidR="002E6B74" w:rsidRPr="002E6B74">
        <w:rPr>
          <w:rStyle w:val="text"/>
          <w:rFonts w:ascii="Times New Roman" w:hAnsi="Times New Roman"/>
          <w:sz w:val="28"/>
          <w:szCs w:val="28"/>
        </w:rPr>
        <w:t xml:space="preserve"> </w:t>
      </w:r>
      <w:r w:rsidR="00EE1791" w:rsidRPr="002E6B74">
        <w:rPr>
          <w:rStyle w:val="text"/>
          <w:rFonts w:ascii="Times New Roman" w:hAnsi="Times New Roman"/>
          <w:sz w:val="28"/>
          <w:szCs w:val="28"/>
        </w:rPr>
        <w:t>стосовно</w:t>
      </w:r>
      <w:r w:rsidR="00EE1791"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правопорушень,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публічного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обговорення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засобах масової інформації проблем митної справи тощо.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За розголошення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зазначеної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частині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першій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цієї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статті</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інформації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посадові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особи митних органів несуть відповідальність</w:t>
      </w:r>
      <w:r w:rsidR="004A32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згідно із законом.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264</w:t>
      </w:r>
      <w:r w:rsidRPr="002E6B74">
        <w:rPr>
          <w:rStyle w:val="text"/>
          <w:rFonts w:ascii="Times New Roman" w:hAnsi="Times New Roman"/>
          <w:sz w:val="28"/>
          <w:szCs w:val="28"/>
        </w:rPr>
        <w:t>. Права та обов'язки декларанта, який декларує</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митну вартість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Заявлена декларантом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подані ним</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відомості про її 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повинні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базуватися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об'єктивних,</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документально підтверджених даних, що піддаються обчисленню.</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потреби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підтвердженні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заявленої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митної вартості</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товарів декларант зобов'язаний подати митному органу необхідні для</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цього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відомості та забезпечити можливість їх перевірки відповідно</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до порядку, що встановлюється Кабінетом Міністрів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виникнення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потреби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уточненні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заявленої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митної</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товарів або в разі незгоди декларанта з митною вартістю,</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визначеною митним</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органом,</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декларант</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має</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право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звернутися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митного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органу з проханням випустити товари,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 декларуються,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вільний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обіг</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гарантію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уповноваженого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банку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або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сплатити</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податки і збори (обов'язкові платежі) згідно з митною вартістю цих</w:t>
      </w:r>
      <w:r w:rsidR="006B112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товарів, визначеною митним органом.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На письмову вимогу декларант має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надання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йому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тижневий строк з дня звернення письмового пояснення стосовно того,</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було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Строк дії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гарантійних зобов'язань,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визначених цією статтею,</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не може перевищувати 90 календарних днів з моменту випуску товарів</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 вільний обіг.</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Після надання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банком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гарантій,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зазначених у частині третій</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цієї 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 орган зобов'язаний випустити товари у вільний</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обіг.</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разі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після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сплати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декларантом податків і зборів</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(обов'язкових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платежів)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згідно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визначеною митним органом,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буде прийнято рішення про застосування</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заявленої декларантом,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сума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надміру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сплачених</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податків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 зборів (обов'язкових платежів) повертається декларанту</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місячний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термін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прийняття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рішення,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порядку,</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передбаченому законодавством.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Додаткові витрати,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виникли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зв'язку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F920A5" w:rsidRPr="002E6B74">
        <w:rPr>
          <w:rFonts w:ascii="Times New Roman" w:hAnsi="Times New Roman" w:cs="Times New Roman"/>
          <w:sz w:val="28"/>
          <w:szCs w:val="28"/>
          <w:lang w:val="uk-UA"/>
        </w:rPr>
        <w:t xml:space="preserve"> </w:t>
      </w:r>
      <w:r w:rsidR="00F920A5" w:rsidRPr="002E6B74">
        <w:rPr>
          <w:rStyle w:val="text"/>
          <w:rFonts w:ascii="Times New Roman" w:hAnsi="Times New Roman"/>
          <w:sz w:val="28"/>
          <w:szCs w:val="28"/>
        </w:rPr>
        <w:t>уточненням</w:t>
      </w:r>
      <w:r w:rsidR="00F920A5"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заявленої 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поданням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митному</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органу додаткової інформації, несе декларант.</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Декларант має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оскаржити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рішення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 органу щодо</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визначення митної вартості оцінюваних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органу</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вищого рівня та/або до суду.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 повідомленні митного органу вищого</w:t>
      </w:r>
      <w:r w:rsidR="00F920A5" w:rsidRPr="002E6B74">
        <w:rPr>
          <w:rFonts w:ascii="Times New Roman" w:hAnsi="Times New Roman" w:cs="Times New Roman"/>
          <w:sz w:val="28"/>
          <w:szCs w:val="28"/>
          <w:lang w:val="uk-UA"/>
        </w:rPr>
        <w:t xml:space="preserve"> </w:t>
      </w:r>
      <w:r w:rsidR="00F920A5" w:rsidRPr="002E6B74">
        <w:rPr>
          <w:rStyle w:val="text"/>
          <w:rFonts w:ascii="Times New Roman" w:hAnsi="Times New Roman"/>
          <w:sz w:val="28"/>
          <w:szCs w:val="28"/>
        </w:rPr>
        <w:t>рівня про</w:t>
      </w:r>
      <w:r w:rsidR="00F920A5"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результати розгляду скарги обґрунтовується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прийняте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скаргою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рішення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міститься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інформація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право декларанта</w:t>
      </w:r>
      <w:r w:rsidR="00F920A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оскаржити це рішення в судовому порядку.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265</w:t>
      </w:r>
      <w:r w:rsidRPr="002E6B74">
        <w:rPr>
          <w:rStyle w:val="text"/>
          <w:rFonts w:ascii="Times New Roman" w:hAnsi="Times New Roman"/>
          <w:sz w:val="28"/>
          <w:szCs w:val="28"/>
        </w:rPr>
        <w:t>. Права та обов'язки митного органу під час</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здійснення контролю правильності визначення</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вартості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Митний орган здійснює контроль правильності визначення митної</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згідно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положеннями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цього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Такий</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контроль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здійснюватися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установленому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порядку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із</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застосуванням різних форм,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 тому числі відповідно до статей 60 і</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69 цього 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після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закінчення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контролю,</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оформлення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пропуску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через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кордон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 товарів і</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транспортних засобів.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Порядок</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контролю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правильності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визначення</w:t>
      </w:r>
      <w:r w:rsidR="0027674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після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закінчення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w:t>
      </w:r>
      <w:r w:rsidR="00811FC9" w:rsidRPr="002E6B74">
        <w:rPr>
          <w:rFonts w:ascii="Times New Roman" w:hAnsi="Times New Roman" w:cs="Times New Roman"/>
          <w:sz w:val="28"/>
          <w:szCs w:val="28"/>
          <w:lang w:val="uk-UA"/>
        </w:rPr>
        <w:t xml:space="preserve"> </w:t>
      </w:r>
      <w:r w:rsidR="0027674C" w:rsidRPr="002E6B74">
        <w:rPr>
          <w:rStyle w:val="text"/>
          <w:rFonts w:ascii="Times New Roman" w:hAnsi="Times New Roman"/>
          <w:sz w:val="28"/>
          <w:szCs w:val="28"/>
        </w:rPr>
        <w:t>контролю,</w:t>
      </w:r>
      <w:r w:rsidR="002E6B74" w:rsidRPr="002E6B74">
        <w:rPr>
          <w:rStyle w:val="text"/>
          <w:rFonts w:ascii="Times New Roman" w:hAnsi="Times New Roman"/>
          <w:sz w:val="28"/>
          <w:szCs w:val="28"/>
        </w:rPr>
        <w:t xml:space="preserve"> </w:t>
      </w:r>
      <w:r w:rsidR="0027674C" w:rsidRPr="002E6B74">
        <w:rPr>
          <w:rStyle w:val="text"/>
          <w:rFonts w:ascii="Times New Roman" w:hAnsi="Times New Roman"/>
          <w:sz w:val="28"/>
          <w:szCs w:val="28"/>
        </w:rPr>
        <w:t>оформлення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пропуску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через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кордон України</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0027674C"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0027674C" w:rsidRPr="002E6B74">
        <w:rPr>
          <w:rStyle w:val="text"/>
          <w:rFonts w:ascii="Times New Roman" w:hAnsi="Times New Roman"/>
          <w:sz w:val="28"/>
          <w:szCs w:val="28"/>
        </w:rPr>
        <w:t>транспортних</w:t>
      </w:r>
      <w:r w:rsidR="002E6B74" w:rsidRPr="002E6B74">
        <w:rPr>
          <w:rStyle w:val="text"/>
          <w:rFonts w:ascii="Times New Roman" w:hAnsi="Times New Roman"/>
          <w:sz w:val="28"/>
          <w:szCs w:val="28"/>
        </w:rPr>
        <w:t xml:space="preserve"> </w:t>
      </w:r>
      <w:r w:rsidR="0027674C" w:rsidRPr="002E6B74">
        <w:rPr>
          <w:rStyle w:val="text"/>
          <w:rFonts w:ascii="Times New Roman" w:hAnsi="Times New Roman"/>
          <w:sz w:val="28"/>
          <w:szCs w:val="28"/>
        </w:rPr>
        <w:t>засобів</w:t>
      </w:r>
      <w:r w:rsidR="002E6B74" w:rsidRPr="002E6B74">
        <w:rPr>
          <w:rStyle w:val="text"/>
          <w:rFonts w:ascii="Times New Roman" w:hAnsi="Times New Roman"/>
          <w:sz w:val="28"/>
          <w:szCs w:val="28"/>
        </w:rPr>
        <w:t xml:space="preserve"> </w:t>
      </w:r>
      <w:r w:rsidR="0027674C"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донарахування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обов'язкових</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платежів визначається Кабінетом Міністрів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Митний орган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упевнитися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достовірності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точності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будь-якої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заяви,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документа чи декларації,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поданої для</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цілей визначення митної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rPr>
      </w:pPr>
      <w:r w:rsidRPr="002E6B74">
        <w:rPr>
          <w:rStyle w:val="text"/>
          <w:rFonts w:ascii="Times New Roman" w:hAnsi="Times New Roman"/>
          <w:sz w:val="28"/>
          <w:szCs w:val="28"/>
        </w:rPr>
        <w:t>Якщо митний орган дійшов висновку,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визначена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декларантом</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нижча,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ніж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прямі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витрати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 виробництво цього</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 тому числі сировини,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матеріалів та/або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комплектуючих,</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входять до складу товару,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 орган має право зобов'язати</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декларанта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визначити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способом,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ніж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він</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використав для її визначення.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Глава 47</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МЕТОДИ ВИЗНАЧЕННЯ МИТНОЇ ВАРТОСТІ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 ІМПОРТУЮТЬСЯ В УКРАЇНУ, ТА ПОРЯДОК ЇХ ЗАСТОСУВАННЯ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266</w:t>
      </w:r>
      <w:r w:rsidRPr="002E6B74">
        <w:rPr>
          <w:rStyle w:val="text"/>
          <w:rFonts w:ascii="Times New Roman" w:hAnsi="Times New Roman"/>
          <w:sz w:val="28"/>
          <w:szCs w:val="28"/>
        </w:rPr>
        <w:t>. Методи визначення митної вартості товарів, які</w:t>
      </w:r>
      <w:r w:rsidR="001B3C2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імпортуються в Україну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Визначення 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імпортуються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811FC9" w:rsidRPr="002E6B74">
        <w:rPr>
          <w:rFonts w:ascii="Times New Roman" w:hAnsi="Times New Roman" w:cs="Times New Roman"/>
          <w:sz w:val="28"/>
          <w:szCs w:val="28"/>
          <w:lang w:val="uk-UA"/>
        </w:rPr>
        <w:t xml:space="preserve"> </w:t>
      </w:r>
      <w:r w:rsidR="00811FC9" w:rsidRPr="002E6B74">
        <w:rPr>
          <w:rStyle w:val="text"/>
          <w:rFonts w:ascii="Times New Roman" w:hAnsi="Times New Roman"/>
          <w:sz w:val="28"/>
          <w:szCs w:val="28"/>
        </w:rPr>
        <w:t>Україну,</w:t>
      </w:r>
      <w:r w:rsidR="00811FC9"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здійснюється за такими методами: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за ціною договору щодо товарів, які імпортуються (вартість</w:t>
      </w:r>
      <w:r w:rsidR="00811FC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операції);</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за ціною договору щодо ідентичних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за ціною договору щодо подібних (аналогічних)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на основі віднімання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5) на основі додавання вартості (обчислена вартість);</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6) резервного.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Основним є метод визначення митної вартості товарів 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ціною</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договору щодо товарів, які імпортуються (вартість операції).</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Якщо митна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 методом 1</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згідно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положеннями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267</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цього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проводиться</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процедура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консультацій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між митним органом та декларантом з метою</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обґрунтованого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вибору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підстав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відповідно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 вимог статей 268 і 269 цього 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 ході таких</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консультацій митний орган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можуть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здійснити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обмін</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наявною у кожного з них інформацією за умови додержання вимог щодо</w:t>
      </w:r>
      <w:r w:rsidR="00DB2CA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її конфіденційності.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У разі неможливості визначення митної вартості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w:t>
      </w:r>
      <w:r w:rsidR="00DB2CA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імпортуються в Україну, відповідно до вимог статей 268 і 269 цього</w:t>
      </w:r>
      <w:r w:rsidR="00A13F5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Кодексу за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основу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може</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братися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оцінювані</w:t>
      </w:r>
      <w:r w:rsidR="00A13F5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ідентичні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подібні (аналогічні) товари були продані в Україні</w:t>
      </w:r>
      <w:r w:rsidR="00A13F5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не пов'язаному з продавцем покупцю відповідно до вимог статті 271,</w:t>
      </w:r>
      <w:r w:rsidR="00A13F5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обчислена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відповідно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вимог</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статті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272</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цього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Кодексу</w:t>
      </w:r>
      <w:r w:rsidR="00A13F5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вартість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При цьому кожний наступний метод застосовується,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митна</w:t>
      </w:r>
      <w:r w:rsidR="00A13F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шляхом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застосування</w:t>
      </w:r>
      <w:r w:rsidR="00A13F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попереднього методу.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Методи на основі віднімання та додавання 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(обчислена</w:t>
      </w:r>
      <w:r w:rsidR="00A13F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можуть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застосовуватися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будь-якій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послідовності на</w:t>
      </w:r>
      <w:r w:rsidR="00A13F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розсуд декларанта.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неможливо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застосувати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жоден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зазначених</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методів,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визначається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резервним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методом</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відповідно до вимог, установлених статтею 273 цього Кодексу.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267</w:t>
      </w:r>
      <w:r w:rsidRPr="002E6B74">
        <w:rPr>
          <w:rStyle w:val="text"/>
          <w:rFonts w:ascii="Times New Roman" w:hAnsi="Times New Roman"/>
          <w:sz w:val="28"/>
          <w:szCs w:val="28"/>
        </w:rPr>
        <w:t>. Метод визначення митної вартості за ціною</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договору щодо товарів, які імпортуються</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(вартість операції)</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Митною вартістю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ціною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договору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щодо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w:t>
      </w:r>
      <w:r w:rsidR="0057718A"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імпортуються,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є вартість операції,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тобто ціна,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 була фактично</w:t>
      </w:r>
      <w:r w:rsidR="0057718A"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сплачена або підлягає сплаті за товари,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 вони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продаються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57718A"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експорт</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Україну,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скоригована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разі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потреби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відповідно до</w:t>
      </w:r>
      <w:r w:rsidR="0057718A"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частини другої цієї статті.</w:t>
      </w:r>
      <w:r w:rsidR="002E6B74" w:rsidRPr="004D6C10">
        <w:rPr>
          <w:rStyle w:val="text"/>
          <w:rFonts w:ascii="Times New Roman" w:hAnsi="Times New Roman"/>
          <w:sz w:val="28"/>
          <w:szCs w:val="28"/>
          <w:lang w:val="uk-UA"/>
        </w:rPr>
        <w:t xml:space="preserve"> </w:t>
      </w:r>
      <w:r w:rsidRPr="002E6B74">
        <w:rPr>
          <w:rStyle w:val="text"/>
          <w:rFonts w:ascii="Times New Roman" w:hAnsi="Times New Roman"/>
          <w:sz w:val="28"/>
          <w:szCs w:val="28"/>
        </w:rPr>
        <w:t>Ціна,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була фактично сплачена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підлягає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сплаті,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загальна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сума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всіх платежів,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 були</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здійснені 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повинні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здійснені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покупцем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користь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продавця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користь продавця через</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третіх осіб,</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та/або на пов'язаних з продавцем осіб.</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Такі платежі</w:t>
      </w:r>
      <w:r w:rsidR="0057718A" w:rsidRPr="002E6B74">
        <w:rPr>
          <w:rFonts w:ascii="Times New Roman" w:hAnsi="Times New Roman" w:cs="Times New Roman"/>
          <w:sz w:val="28"/>
          <w:szCs w:val="28"/>
          <w:lang w:val="uk-UA"/>
        </w:rPr>
        <w:t xml:space="preserve"> </w:t>
      </w:r>
      <w:r w:rsidR="0057718A" w:rsidRPr="002E6B74">
        <w:rPr>
          <w:rStyle w:val="text"/>
          <w:rFonts w:ascii="Times New Roman" w:hAnsi="Times New Roman"/>
          <w:sz w:val="28"/>
          <w:szCs w:val="28"/>
        </w:rPr>
        <w:t>можуть</w:t>
      </w:r>
      <w:r w:rsidR="002E6B74" w:rsidRPr="002E6B74">
        <w:rPr>
          <w:rStyle w:val="text"/>
          <w:rFonts w:ascii="Times New Roman" w:hAnsi="Times New Roman"/>
          <w:sz w:val="28"/>
          <w:szCs w:val="28"/>
        </w:rPr>
        <w:t xml:space="preserve"> </w:t>
      </w:r>
      <w:r w:rsidR="0057718A" w:rsidRPr="002E6B74">
        <w:rPr>
          <w:rStyle w:val="text"/>
          <w:rFonts w:ascii="Times New Roman" w:hAnsi="Times New Roman"/>
          <w:sz w:val="28"/>
          <w:szCs w:val="28"/>
        </w:rPr>
        <w:t>бути</w:t>
      </w:r>
      <w:r w:rsidR="002E6B74" w:rsidRPr="002E6B74">
        <w:rPr>
          <w:rStyle w:val="text"/>
          <w:rFonts w:ascii="Times New Roman" w:hAnsi="Times New Roman"/>
          <w:sz w:val="28"/>
          <w:szCs w:val="28"/>
        </w:rPr>
        <w:t xml:space="preserve"> </w:t>
      </w:r>
      <w:r w:rsidR="0057718A" w:rsidRPr="002E6B74">
        <w:rPr>
          <w:rStyle w:val="text"/>
          <w:rFonts w:ascii="Times New Roman" w:hAnsi="Times New Roman"/>
          <w:sz w:val="28"/>
          <w:szCs w:val="28"/>
        </w:rPr>
        <w:t xml:space="preserve">здійснені </w:t>
      </w:r>
      <w:r w:rsidRPr="002E6B74">
        <w:rPr>
          <w:rStyle w:val="text"/>
          <w:rFonts w:ascii="Times New Roman" w:hAnsi="Times New Roman"/>
          <w:sz w:val="28"/>
          <w:szCs w:val="28"/>
        </w:rPr>
        <w:t>прямо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 опосередковано шляхом переказу</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грошей, акредитиву, інкасування або за допомогою інших розрахунків</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(вексель,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 xml:space="preserve">передача цінних документів тощо). Термін "ціна, що </w:t>
      </w:r>
      <w:r w:rsidR="0057718A" w:rsidRPr="002E6B74">
        <w:rPr>
          <w:rStyle w:val="text"/>
          <w:rFonts w:ascii="Times New Roman" w:hAnsi="Times New Roman"/>
          <w:sz w:val="28"/>
          <w:szCs w:val="28"/>
        </w:rPr>
        <w:t>булла</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фактично сплачена 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підлягає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сплаті"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стосується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тільки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ціни</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оцінюваних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Дивіденди або інші платежі покупця на користь</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продавця,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 пов'язані 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частиною</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Додавання до ціни, що була фактично сплачена або</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підлягає сплаті,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згідно з цією статтею робляться лише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основі</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об'єктивних даних,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підтверджуються документально та піддаються</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обчисленню.</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При визначенні митної 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була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фактично</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сплачена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або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підлягає</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сплаті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оцінювані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додаються</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подальші витрати,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якщо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вони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включалися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w:t>
      </w:r>
      <w:r w:rsidR="002E6B74" w:rsidRPr="002E6B74">
        <w:rPr>
          <w:rStyle w:val="text"/>
          <w:rFonts w:ascii="Times New Roman" w:hAnsi="Times New Roman"/>
          <w:sz w:val="28"/>
          <w:szCs w:val="28"/>
          <w:lang w:val="uk-UA"/>
        </w:rPr>
        <w:t xml:space="preserve"> </w:t>
      </w:r>
      <w:r w:rsidR="0057718A" w:rsidRPr="002E6B74">
        <w:rPr>
          <w:rStyle w:val="text"/>
          <w:rFonts w:ascii="Times New Roman" w:hAnsi="Times New Roman"/>
          <w:sz w:val="28"/>
          <w:szCs w:val="28"/>
          <w:lang w:val="uk-UA"/>
        </w:rPr>
        <w:t>булла</w:t>
      </w:r>
      <w:r w:rsidR="0057718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фактично сплачена або підлягає сплаті, зокрема: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1) витрати, понесені покупцем: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а) комісійні та брокерська винагорода, за винятком комісійних</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за закупівлю,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які є платою покупця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своєму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агентові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надання</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послуг,</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пов'язаних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представництвом його інтересів за кордоном</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для закупівлі оцінюваних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контейнерів,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цілей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вважаються</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єдиним цілим з відповідними товарами;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 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упаковки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 вартість пакувальних матеріалів та</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робіт, пов'язаних з пакуванням;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належним чином розподілена вартість нижченаведених товарів</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послуг,</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вони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поставляються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прямо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опосередковано</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покупцем безоплатно або за зниженими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цінами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зв'язку з виробництвом та продажем на експорт в Україну оцінюваних</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 така вартість не включена до ціни, що була фактично</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сплачена або підлягає сплаті: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а) сировини,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матеріалів,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деталей,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напівфабрикатів,</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комплектувальних виробів тощо,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 увійшли 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складу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8A10E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інструментів,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штампів, шаблонів та аналогічних предметів,</w:t>
      </w:r>
      <w:r w:rsidR="00DE0A1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використаних у процесі виробництва оцінюваних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 матеріалів,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витрачених у процесі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виробництва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DE0A1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 (мастильні матеріали, паливо тощо);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г) інженерних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дослідно-конструкторських робіт,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дизайну,</w:t>
      </w:r>
      <w:r w:rsidR="00DE0A1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художнього оформлення,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ескізів та креслень,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виконаних 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межами</w:t>
      </w:r>
      <w:r w:rsidR="00DE0A1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безпосередньо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необхідних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виробництва оцінюваних</w:t>
      </w:r>
      <w:r w:rsidR="00DE0A1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3) роялті та ліцензійні платежі,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стосуються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оцінюваних</w:t>
      </w:r>
      <w:r w:rsidR="00A7258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товарів та які покупець повинен сплачувати прямо чи опосередковано</w:t>
      </w:r>
      <w:r w:rsidR="00A7258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як</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умову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продажу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такі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платежі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не</w:t>
      </w:r>
      <w:r w:rsidR="00A7258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включаються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була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фактично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сплачена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 підлягає</w:t>
      </w:r>
      <w:r w:rsidR="00A7258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сплаті.</w:t>
      </w:r>
      <w:r w:rsidR="002E6B74" w:rsidRPr="004D6C10">
        <w:rPr>
          <w:rStyle w:val="text"/>
          <w:rFonts w:ascii="Times New Roman" w:hAnsi="Times New Roman"/>
          <w:sz w:val="28"/>
          <w:szCs w:val="28"/>
          <w:lang w:val="uk-UA"/>
        </w:rPr>
        <w:t xml:space="preserve"> </w:t>
      </w:r>
      <w:r w:rsidRPr="002E6B74">
        <w:rPr>
          <w:rStyle w:val="text"/>
          <w:rFonts w:ascii="Times New Roman" w:hAnsi="Times New Roman"/>
          <w:sz w:val="28"/>
          <w:szCs w:val="28"/>
        </w:rPr>
        <w:t>Зазначені платежі можуть включати платежі, які стосуються</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патентів,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знаків для товарів і послуг та авторських прав. Витрати</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на право відтворення (тиражування) оцінюваних товарів в Україні не</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повинні додаватися до ціни, що була фактично сплачена або підлягає</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сплаті за оцінювані товари;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відповідна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частина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виручки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будь-якого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подальшого</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перепродажу,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передачі чи використання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оцінюються, на</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митній території 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прямо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опосередковано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йде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користь продавця;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5) витрати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транспортування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аеропорту,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порту або іншого місця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ввезення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територію</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6) витрати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завантаження,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розвантаження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обробку</w:t>
      </w:r>
      <w:r w:rsidR="00A7258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оцінюваних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пов'язані з їх транспортуванням до аеропорту,</w:t>
      </w:r>
      <w:r w:rsidR="00A72581" w:rsidRPr="002E6B74">
        <w:rPr>
          <w:rFonts w:ascii="Times New Roman" w:hAnsi="Times New Roman" w:cs="Times New Roman"/>
          <w:sz w:val="28"/>
          <w:szCs w:val="28"/>
          <w:lang w:val="uk-UA"/>
        </w:rPr>
        <w:t xml:space="preserve"> </w:t>
      </w:r>
      <w:r w:rsidR="00A72581" w:rsidRPr="002E6B74">
        <w:rPr>
          <w:rStyle w:val="text"/>
          <w:rFonts w:ascii="Times New Roman" w:hAnsi="Times New Roman"/>
          <w:sz w:val="28"/>
          <w:szCs w:val="28"/>
        </w:rPr>
        <w:t>порту або іншого</w:t>
      </w:r>
      <w:r w:rsidR="00A72581"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місця ввезення на митну територію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7) витрати на страхування цих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При визначенні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 була фактично</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сплачена або підлягає сплаті,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допускається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включення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ніяких</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інших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витрат,</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крім тих,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 передбачені у цій статті.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 митної</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вартості не включаються нижченаведені витрати або кошти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умови</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виділення їх з ціни, що була фактично сплачена або підлягає сплаті</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оцінювані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документально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підтверджено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які</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піддаються обчисленню:</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а) плата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 будівництво,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спорудження,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складення,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технічне</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обслуговування або технічну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допомогу,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здійснені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після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ввезення</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імпортних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промислова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установка,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машини або</w:t>
      </w:r>
      <w:r w:rsidR="00D70CAC"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обладнання;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витрати на транспортування після ввезення;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 податки та збори (обов'язкові платежі), які справляються в</w:t>
      </w:r>
      <w:r w:rsidR="00FB53E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Метод 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ціною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договору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щодо</w:t>
      </w:r>
      <w:r w:rsidR="00FB53E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 імпортуються (вартості операції), використовується в</w:t>
      </w:r>
      <w:r w:rsidR="00FB53E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разі, якщо: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немає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жодних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обмежень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 покупця (імпортера) на</w:t>
      </w:r>
      <w:r w:rsidR="00FB53E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використання оцінюваних товарів, за винятком тих, що: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а) встановлюються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законом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запроваджуються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органами</w:t>
      </w:r>
      <w:r w:rsidR="00FB53E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державної влади в Україні;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обмежують географічний регіон,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 якому товари можуть бути</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перепродані (відчужені повторно);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 не впливають значною мірою на вартість товару;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2) стосовно продажу оцінюваних товарів або їх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відсутні</w:t>
      </w:r>
      <w:r w:rsidR="001514B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будь-які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умови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застереження,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унеможливлюють визначення</w:t>
      </w:r>
      <w:r w:rsidR="001514B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вартості цих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жодна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частина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виручки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будь-якого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подальшого</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перепродажу, розпорядження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 покупцем не</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надійде прямо чи опосередковано продавцеві,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 тільки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бути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зроблено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коригування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положень</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частини другої цієї статті;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покупець і продавець не є пов'язаними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собою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особами</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хоч</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є пов'язаними між собою особами,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але ці відносини не</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вплинули на ціну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 наявності достатніх підстав вважати,</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що зазначені відносини вплинули на ціну оцінюваних товарів, митний</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 повинен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повідомити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декларантові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надати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йому</w:t>
      </w:r>
      <w:r w:rsidR="00FC40DF" w:rsidRPr="002E6B74">
        <w:rPr>
          <w:rFonts w:ascii="Times New Roman" w:hAnsi="Times New Roman" w:cs="Times New Roman"/>
          <w:sz w:val="28"/>
          <w:szCs w:val="28"/>
          <w:lang w:val="uk-UA"/>
        </w:rPr>
        <w:t xml:space="preserve"> </w:t>
      </w:r>
      <w:r w:rsidR="001514B8" w:rsidRPr="002E6B74">
        <w:rPr>
          <w:rStyle w:val="text"/>
          <w:rFonts w:ascii="Times New Roman" w:hAnsi="Times New Roman"/>
          <w:sz w:val="28"/>
          <w:szCs w:val="28"/>
        </w:rPr>
        <w:t>можливість</w:t>
      </w:r>
      <w:r w:rsidR="002E6B74" w:rsidRPr="002E6B74">
        <w:rPr>
          <w:rStyle w:val="text"/>
          <w:rFonts w:ascii="Times New Roman" w:hAnsi="Times New Roman"/>
          <w:sz w:val="28"/>
          <w:szCs w:val="28"/>
        </w:rPr>
        <w:t xml:space="preserve"> </w:t>
      </w:r>
      <w:r w:rsidR="001514B8"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доказу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відсутності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впливу</w:t>
      </w:r>
      <w:r w:rsidR="00A7522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взаємозв'язку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продавця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покупця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ціну,</w:t>
      </w:r>
      <w:r w:rsidR="002E6B74" w:rsidRPr="002E6B74">
        <w:rPr>
          <w:rStyle w:val="text"/>
          <w:rFonts w:ascii="Times New Roman" w:hAnsi="Times New Roman"/>
          <w:sz w:val="28"/>
          <w:szCs w:val="28"/>
        </w:rPr>
        <w:t xml:space="preserve"> </w:t>
      </w:r>
      <w:r w:rsidR="001514B8"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001514B8" w:rsidRPr="002E6B74">
        <w:rPr>
          <w:rStyle w:val="text"/>
          <w:rFonts w:ascii="Times New Roman" w:hAnsi="Times New Roman"/>
          <w:sz w:val="28"/>
          <w:szCs w:val="28"/>
        </w:rPr>
        <w:t>булла</w:t>
      </w:r>
      <w:r w:rsidR="001514B8"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фактично</w:t>
      </w:r>
      <w:r w:rsidR="00A7522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сплачена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підлягає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сплаті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 вимогу</w:t>
      </w:r>
      <w:r w:rsidR="001514B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декларанта таке повідомлення здійснюється у письмовій формі.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Для цілей цього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особи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вважаються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пов'язаними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між</w:t>
      </w:r>
      <w:r w:rsidR="00705D9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собою тільки в разі, якщо: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вони є посадовими особами або керівниками підприємств один</w:t>
      </w:r>
      <w:r w:rsidR="00705D9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 одного;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вони є партнерами 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спільній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підприємницькій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іншій</w:t>
      </w:r>
      <w:r w:rsidR="00705D9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діяльності, яку не заборонено законодавством;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вони є роботодавцем і найманим працівником;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будь-яка особа прямо чи опосередковано володіє,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контролює</w:t>
      </w:r>
      <w:r w:rsidR="00705D9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або утримує 5 чи більше відсотків випущених акцій,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дають право</w:t>
      </w:r>
      <w:r w:rsidR="00705D9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голосу, або акцій обох з них;</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5) один з них прямо або опосередковано контролює іншого;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6) обидва вони прямо або опосередковано контролюються третьою</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особою;</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7) разом вони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прямо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опосередковано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контролюють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третю</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особу;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8) вони є членами однієї сім'ї.</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Особи, одна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є</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одноосібним</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агентом,</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одноосібним</w:t>
      </w:r>
      <w:r w:rsidR="00EE26C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дистриб'ютором чи одноосібним концесіонером іншої,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би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це</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не</w:t>
      </w:r>
      <w:r w:rsidR="00EE26C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називалося,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вважаються пов'язаними для цілей цього Кодексу,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w:t>
      </w:r>
      <w:r w:rsidR="00EE26C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вони підпадають хоча б під один з критеріїв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частини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п'ятої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цієї</w:t>
      </w:r>
      <w:r w:rsidR="00EE26C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статті.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При продажу товарів між пов'язаними особами вартість операції</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береться 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основу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 за першим методом, якщо декларант доведе, що така вартість</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є максимально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наближеною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однієї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нижченаведених</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операцій,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здійснювалася одночасно з оцінюваними товарами або</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майже в той же час:</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продажу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непов'язаним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покупцям</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ідентичних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експорту в</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ідентичних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(аналогічних)</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 визначеної згідно з положеннями статті 271 цього Кодексу;</w:t>
      </w:r>
      <w:r w:rsidR="00EE26C0" w:rsidRPr="002E6B74">
        <w:rPr>
          <w:rFonts w:ascii="Times New Roman" w:hAnsi="Times New Roman" w:cs="Times New Roman"/>
          <w:sz w:val="28"/>
          <w:szCs w:val="28"/>
          <w:lang w:val="uk-UA"/>
        </w:rPr>
        <w:t xml:space="preserve"> </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ідентичних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(аналогічних)</w:t>
      </w:r>
      <w:r w:rsidR="00EE26C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товарів, визначеної згідно з положеннями статті 272 цього Кодексу.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 застосування вимог частини сьомої цієї статті належним</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чином</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враховується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наявна у митного органу та подана декларантом</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інформація щодо різниці в комерційних умовах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продажу,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кількісних</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показниках, елементах і витратах, зазначених у частині другій цієї</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статті,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 витратах, які звичайно понесені продавцем при продажу,</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коли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продавець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 покупець не пов'язані між собою,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 не понесені</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продавцем при продажу,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коли продавець 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покупець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пов'язані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між</w:t>
      </w:r>
      <w:r w:rsidR="0013201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собою.</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Визначення 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операцій,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зазначених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пунктах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1-3</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частини сьомої цієї статті, здійснюється за ініціативою декларанта</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тільки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метою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порівняння.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 може</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використовуватися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замість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оцінюваними</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товарами.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Використані декларантом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відомості повинні бути об'єктивними,</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піддаватися обчисленню та підтверджуватися документально.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268</w:t>
      </w:r>
      <w:r w:rsidRPr="002E6B74">
        <w:rPr>
          <w:rStyle w:val="text"/>
          <w:rFonts w:ascii="Times New Roman" w:hAnsi="Times New Roman"/>
          <w:sz w:val="28"/>
          <w:szCs w:val="28"/>
        </w:rPr>
        <w:t>. Метод визначення митної вартості за ціною</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договору щодо ідентичних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 митна вартість імпортованих товарів не може бути</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визначена згідно з положеннями статті 267 цього 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 митну</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береться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 операції з ідентичними товарами,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продаються на експорт в Україну з тієї 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експорту</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збігається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експорту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оцінюваних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є</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максимально наближеним до нього.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При застосуванні цього методу визначення 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основу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береться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ідентичними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дотриманням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умов,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зазначених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цьому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ідентичними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розуміються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однакові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всіма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ознаками з</w:t>
      </w:r>
      <w:r w:rsidR="00AE7F5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оцінюваними товарами, у тому числі за такими, як:</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фізичні характеристики;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якість та репутація на ринку;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3) країна походження;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4) виробник.</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Незначні зовнішні відмінності не можуть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бути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підставою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для</w:t>
      </w:r>
      <w:r w:rsidR="00B0547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відмови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розгляді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ідентичних,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 в цілому такі</w:t>
      </w:r>
      <w:r w:rsidR="00B0547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товари відповідають вимогам частини другої цієї статті.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Ціна договору щодо ідентичних товарів береться за основу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B0547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ввезено</w:t>
      </w:r>
      <w:r w:rsidR="00B0547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приблизно в тій же кількості та на тих же комерційних умовах, що й</w:t>
      </w:r>
      <w:r w:rsidR="00B0547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оцінювані товари.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відсутності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такого продажу використовується вартість</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операції з ідентичними товарами, які продавалися в Україну в іншій</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кількості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 інших комерційних умовах.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 цьому їх ціна</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коригується з урахуванням зазначених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розбіжностей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незалежно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того, чи веде це до збільшення або зменшення вартості. Інформація,</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використовується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здійсненні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коригування,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повинна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документально підтверджена.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якщо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кошти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витрати,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зазначені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пунктах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5-7</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частини другої статті 267 цього Кодексу,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включаються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вартість</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операції,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здійснюється коригування для врахування значної різниці</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 таких коштах і витратах між оцінюваними товарами та відповідними</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ідентичними товарами, що зумовлено різницею у відстанях і способах</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транспортування.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 якщо для цілей застосування цього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методу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виявляється</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більше,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ніж</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одна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вартість операції з ідентичними товарами,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для</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визначення митної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оцінюваних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використовується</w:t>
      </w:r>
      <w:r w:rsidR="00A2729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найменша така вартість.</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269</w:t>
      </w:r>
      <w:r w:rsidRPr="002E6B74">
        <w:rPr>
          <w:rStyle w:val="text"/>
          <w:rFonts w:ascii="Times New Roman" w:hAnsi="Times New Roman"/>
          <w:sz w:val="28"/>
          <w:szCs w:val="28"/>
        </w:rPr>
        <w:t>. Метод визначення митної вартості за ціною</w:t>
      </w:r>
      <w:r w:rsidR="00B124B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договору щодо подібних (аналогічних)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 якщо митна вартість імпортованих товарів не 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B124B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визначена згідно з положеннями статей 267 та 268 цього Кодексу, за</w:t>
      </w:r>
      <w:r w:rsidR="00B124B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береться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подібними</w:t>
      </w:r>
      <w:r w:rsidR="00B124B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(аналогічними) товарами, які продаються на експорт в Україну і час</w:t>
      </w:r>
      <w:r w:rsidR="00B124B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експорту яких збігається з часом експорту оцінюваних товарів або є</w:t>
      </w:r>
      <w:r w:rsidR="00B124B9"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максимально наближеним до нього.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Під подібними (аналогічними) розуміються товари, які хоч і не</w:t>
      </w:r>
      <w:r w:rsidR="00B124B9"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є однаковими за всіма ознаками,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але мають схожі характеристики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і</w:t>
      </w:r>
      <w:r w:rsidR="00B124B9"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складаються із схожих компонентів, завдяки чому виконують однакові</w:t>
      </w:r>
      <w:r w:rsidR="00B124B9"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функції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порівняно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товарами,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вважаються</w:t>
      </w:r>
      <w:r w:rsidR="00B124B9"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комерційно взаємозамінними.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Для 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(аналогічними),</w:t>
      </w:r>
      <w:r w:rsidR="00BC137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враховуються такі ознаки: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якість, наявність торгової марки та їх репутація на ринку;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2) країна походження;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3) виробник.</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Ціна договору щодо подібних (аналогічних) товарів береться за</w:t>
      </w:r>
      <w:r w:rsidR="00BC137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основу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для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визначення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митної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вартості 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 ці товари</w:t>
      </w:r>
      <w:r w:rsidR="00BC137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ввезено приблизно в тій же</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кількості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же</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комерційних</w:t>
      </w:r>
      <w:r w:rsidR="00BC137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умовах, що й оцінювані товари.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продажу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 виявлено,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використовується</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операції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продавалися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кількості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інших</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комерційних умовах.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 цьому їх ціна коригується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урахуванням</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зазначених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розбіжностей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незалежно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веде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збільшення або зменшення вартості. Інформація, що використовується</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здійсненні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коригування,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повинна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документально</w:t>
      </w:r>
      <w:r w:rsidR="000479D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підтверджена.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У разі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кошти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витрати,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зазначені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пунктах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5-7</w:t>
      </w:r>
      <w:r w:rsidR="005B5377"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частини другої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статті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267 цього Кодексу,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включаються у вартість</w:t>
      </w:r>
      <w:r w:rsidR="005B5377"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операції,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здійснюється коригування для врахування значної різниці</w:t>
      </w:r>
      <w:r w:rsidR="005B5377"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у таких коштах і витратах між оцінюваними товарами та відповідними</w:t>
      </w:r>
      <w:r w:rsidR="005B5377"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подібними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(аналогічними)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товарами,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зумовлено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різницею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w:t>
      </w:r>
      <w:r w:rsidR="005B5377"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відстанях і способах транспортування.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У разі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для цілей застосування цього методу виявляється</w:t>
      </w:r>
      <w:r w:rsidR="004847A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більше,</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ніж одна вартість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операції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подібними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(аналогічними)</w:t>
      </w:r>
      <w:r w:rsidR="004847A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товарами,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для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визначення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митної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вартості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4847A0"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використовується найменша така вартість.</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270</w:t>
      </w:r>
      <w:r w:rsidRPr="002E6B74">
        <w:rPr>
          <w:rStyle w:val="text"/>
          <w:rFonts w:ascii="Times New Roman" w:hAnsi="Times New Roman"/>
          <w:sz w:val="28"/>
          <w:szCs w:val="28"/>
        </w:rPr>
        <w:t>. Застереження щодо умов застосування методів</w:t>
      </w:r>
      <w:r w:rsidR="004847A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визначення митної вартості товарів за ціною</w:t>
      </w:r>
      <w:r w:rsidR="004847A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договору щодо ідентичних товарів та за ціною</w:t>
      </w:r>
      <w:r w:rsidR="004847A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договору щодо подібних (аналогічних)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Товари не вважаються ідентичними або подібними (аналогічними)</w:t>
      </w:r>
      <w:r w:rsidR="00A13F4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оцінюваним,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 вони не вироблені в тій же країні,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і товари,</w:t>
      </w:r>
      <w:r w:rsidR="00A13F4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які оцінюються.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Товари, виготовлені не виробником оцінюваних товарів, а іншою</w:t>
      </w:r>
      <w:r w:rsidR="00A13F4B"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особою,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беруться до уваги лише в разі,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 немає ні ідентичних,</w:t>
      </w:r>
      <w:r w:rsidR="00A13F4B"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подібних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(аналогічних)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виготовлених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особою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w:t>
      </w:r>
      <w:r w:rsidR="00A13F4B"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виробником товарів, які оцінюються.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Товари не вважаються ідентичними чи подібними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(аналогічними)</w:t>
      </w:r>
      <w:r w:rsidR="00A13F4B"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оцінюваним, якщо їх проектування, дослідно-конструкторські роботи,</w:t>
      </w:r>
      <w:r w:rsidR="00A13F4B"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художнє</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оформлення,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дизайн,</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ескізи,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креслення,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також</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інші</w:t>
      </w:r>
      <w:r w:rsidR="00A13F4B"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аналогічні роботи виконано в Україні.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271</w:t>
      </w:r>
      <w:r w:rsidRPr="002E6B74">
        <w:rPr>
          <w:rStyle w:val="text"/>
          <w:rFonts w:ascii="Times New Roman" w:hAnsi="Times New Roman"/>
          <w:sz w:val="28"/>
          <w:szCs w:val="28"/>
        </w:rPr>
        <w:t>. Метод визначення митної вартості на основі</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віднімання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 якщо митна вартість імпортних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бути</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визначена відповідно до положень статей 267-270 цього 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їх</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митна вартість визначається згідно з положеннями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цієї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основі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віднімання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крім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випадків,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коли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вимогу</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декларанта порядок застосування цієї 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272</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бути зворотним.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якщо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оцінювані,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ідентичні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чи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подібні (аналогічні)</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товари продаються (відчужуються) 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митній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території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України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незмінному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стані,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для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визначення митної вартості товарів за цим</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методом за основу береться ціна одиниці товару,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 якою найбільша</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партія оцінюваних,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ідентичних чи подібних (аналогічних) імпортних</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продається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території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України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покупцю,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що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є</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пов'язаною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 продавцем особою,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одночасно або у час,</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максимально</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наближений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дати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ввезення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оцінюваних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умови</w:t>
      </w:r>
      <w:r w:rsidR="00853724"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вирахування, якщо вони можуть бути виділені, таких компонентів: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витрат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виплату комісійних,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були фактично сплачені</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або підлягають сплаті,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 звичайних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торговельних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надбавок,</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робляться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одержання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прибутку та покриття загальних витрат у</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зв'язку з продажем на митній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території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ж</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класу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виду.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одного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класу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виду є 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підпадають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під</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групу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спектр</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виробляються</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конкретною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галуззю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сектором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промисловості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включають</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ідентичні або подібні (аналогічні) 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Поняття "товари того ж</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класу або виду" включає 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імпортовані з тієї ж країни, що й</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оцінювані товари, а також товари, ввезені з інших країн.</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Сума прибутку та загальних витрат,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 яких належать прямі та</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непрямі витрати,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пов'язані із збутом зазначених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повинна</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братися в цілому.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Числове значення витрат 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цілей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вирахування</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цієї суми визначається на основі інформації,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поданої декларантом,</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якщо тільки цифри декларанта не є несумісними з даними, одержаними</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продажу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 xml:space="preserve">Україні ввезених (імпортних) товарів того ж </w:t>
      </w:r>
      <w:r w:rsidR="00F86113" w:rsidRPr="002E6B74">
        <w:rPr>
          <w:rStyle w:val="text"/>
          <w:rFonts w:ascii="Times New Roman" w:hAnsi="Times New Roman"/>
          <w:sz w:val="28"/>
          <w:szCs w:val="28"/>
        </w:rPr>
        <w:t>классу</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або виду. Якщо дані декларанта несумісні з такими даними, сума для</w:t>
      </w:r>
      <w:r w:rsidR="00F8611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обчислення прибутку та загальних витрат може ґрунтуватися на іншій</w:t>
      </w:r>
      <w:r w:rsidR="003A21BF" w:rsidRPr="002E6B74">
        <w:rPr>
          <w:rFonts w:ascii="Times New Roman" w:hAnsi="Times New Roman" w:cs="Times New Roman"/>
          <w:sz w:val="28"/>
          <w:szCs w:val="28"/>
          <w:lang w:val="uk-UA"/>
        </w:rPr>
        <w:t xml:space="preserve"> </w:t>
      </w:r>
      <w:r w:rsidR="00F86113" w:rsidRPr="002E6B74">
        <w:rPr>
          <w:rStyle w:val="text"/>
          <w:rFonts w:ascii="Times New Roman" w:hAnsi="Times New Roman"/>
          <w:sz w:val="28"/>
          <w:szCs w:val="28"/>
        </w:rPr>
        <w:t>відповідній</w:t>
      </w:r>
      <w:r w:rsidR="00F86113"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інформації, а не тій, що надана декларантом.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При визначенні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комісійних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звичайних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прибутків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3A21B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загальних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витрат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віднесення товарів до "товарів того ж класу або</w:t>
      </w:r>
      <w:r w:rsidR="003A21B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виду"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повинно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здійснюватися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кожному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конкретному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випадку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3A21B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посиланням на відповідні обставини;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звичайних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витрат,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понесених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Україні на навантаження,</w:t>
      </w:r>
      <w:r w:rsidR="003A21B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вивантаження,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транспортування, страхування, та інших пов'язаних з</w:t>
      </w:r>
      <w:r w:rsidR="003A21B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такими операціями витрат;</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3) сум ввізного (імпортного) мита,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податків, зборів та інших</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обов'язкових платежів,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 підлягають сплаті в Україні у зв'язку з</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ввезенням (імпортом) чи продажем (відчуженням)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У разі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ідентичні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чи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подібні</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(аналогічні) товари не продаються в Україні одночасно 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час,</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максимально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наближений</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дати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ввезення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 в</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Україну,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митна вартість таких товарів визначається на основі ціни</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одиниці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відповідно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оцінювані або ідентичні чи</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подібні (аналогічні) з оцінюваними товари продаються 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Україні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кількості, достатній</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для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встановлення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одиницю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такого</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товару,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 тому ж стані,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 якому вони були ввезені,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найбільш</w:t>
      </w:r>
      <w:r w:rsidR="003A21BF"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ранню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дату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після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ввезення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але</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w:t>
      </w:r>
      <w:r w:rsidR="009C733A"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закінчення 90 днів після їх ввезення.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 відсутності випадків продажу оцінюваних, ідентичних чи</w:t>
      </w:r>
      <w:r w:rsidR="009C733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подібних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такому ж стані,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 якому вони</w:t>
      </w:r>
      <w:r w:rsidR="009C733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перебували на момент ввезення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вимогу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декларанта</w:t>
      </w:r>
      <w:r w:rsidR="009C733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таких товарів визначається на основі ціни одиниці</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товару,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 якою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зазначені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після</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подальшої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обробки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(переробки)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найбільшою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партією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особам,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пов'язаним з особами,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 яких вони купують такі 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 цьому</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робляться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відповідні поправки на 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додану такою обробкою</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(переробкою), 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вирахування,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передбачені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пунктами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1-3</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частини другої цієї статті.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Вирахування 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доданої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подальшою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обробкою</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(переробкою),</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повинні ґрунтуватися на даних,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які є об'єктивними,</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підтверджуються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документально,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піддаються обчисленню та належать</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до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такої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роботи.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основу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обчислень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беруться</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прийняті промислові формули,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рецепти,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методи будівництва та інша</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галузева практика.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Положення частини четвертої цієї статті 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застосовуються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разі, якщо:</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результаті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подальшої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обробки ввезені товари втрачають</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свою ідентичність,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крім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випадків,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коли,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незважаючи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втрату</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ідентичності ввезених товарів, величина вартості, доданої обробкою</w:t>
      </w:r>
      <w:r w:rsidR="004A080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може бути точно визначена;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ввезені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зберігають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свою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ідентичність,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але</w:t>
      </w:r>
      <w:r w:rsidR="00D31F16"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становлять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настільки незначний відсоток продажу їх в Україні,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D31F16"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використання цього методу оцінювання буде невиправданим.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Можливість застосування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положень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частини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четвертої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цієї</w:t>
      </w:r>
      <w:r w:rsidR="00D31F16"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статті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визначається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кожному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конкретному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випадку залежно від</w:t>
      </w:r>
      <w:r w:rsidR="00D31F16"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конкретних обставин.</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272</w:t>
      </w:r>
      <w:r w:rsidRPr="002E6B74">
        <w:rPr>
          <w:rStyle w:val="text"/>
          <w:rFonts w:ascii="Times New Roman" w:hAnsi="Times New Roman"/>
          <w:sz w:val="28"/>
          <w:szCs w:val="28"/>
        </w:rPr>
        <w:t>. Метод визначення митної вартості товарів на</w:t>
      </w:r>
      <w:r w:rsidR="00D31F16"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основі додавання вартості (обчислена вартість)</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Для визначення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митної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вартості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 на основі додавання</w:t>
      </w:r>
      <w:r w:rsidR="00FC2883"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вартості (обчислена вартість) за основу береться надана виробником</w:t>
      </w:r>
      <w:r w:rsidR="00FC2883"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його імені інформація про їх</w:t>
      </w:r>
      <w:r w:rsidR="00FC2883"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вартість, яка повинна складатися із сум: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вартості матеріалів та витрат,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понесених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виробником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w:t>
      </w:r>
      <w:r w:rsidR="00FC288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виробництві оцінюваних товарів. Така інформація повинна базуватися</w:t>
      </w:r>
      <w:r w:rsidR="00FC288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на комерційних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рахунках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виробника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умови,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такі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рахунки</w:t>
      </w:r>
      <w:r w:rsidR="00FC288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сумісні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загальновизнаними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принципами бухгалтерського обліку,</w:t>
      </w:r>
      <w:r w:rsidR="00FC2883"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які застосовуються в країні, де ці товари виробляються;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2) обсягу прибутку та загальних витрат, що дорівнює сумі, яка</w:t>
      </w:r>
      <w:r w:rsidR="00FC2883"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звичайно відображається при продажу товарів того ж класу або виду,</w:t>
      </w:r>
      <w:r w:rsidR="007044B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що й оцінювані товари,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 виготовляються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виробниками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країні</w:t>
      </w:r>
      <w:r w:rsidR="007044B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експорту для експорту в Україну;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3) загальних</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витрат при продажу в Україну з країни вивезення</w:t>
      </w:r>
      <w:r w:rsidR="007044B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товарів того ж класу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виду,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тобто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витрат</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завантаження,</w:t>
      </w:r>
      <w:r w:rsidR="007044B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розвантаження та обробку оцінюваних товарів, їх транспортування до</w:t>
      </w:r>
      <w:r w:rsidR="007044B1"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аеропорту,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порту або іншого місця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ввезення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митну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територію</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витрат</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страхування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інших витрат,</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пов'язаних із ввезенням цих товарів в Україну.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Посадова особа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може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вимагати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примушувати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будь-яку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особу,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 є резидентом,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надавати для</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вивчення або дозволяти одержувати доступ до будь-якого рахунка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інших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записів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цілей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обчисленої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вартості.</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Інформація,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подана виробником товарів для цілей визначення митної</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вартості згідно з положеннями цієї статті,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може бути перевірена в</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країні - виробникові 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органами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влади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України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згодою</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виробника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умови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повідомлення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заздалегідь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уряду країни -</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виробника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відсутності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заперечень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проти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такої</w:t>
      </w:r>
      <w:r w:rsidR="007044B1"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перевірки.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273</w:t>
      </w:r>
      <w:r w:rsidRPr="002E6B74">
        <w:rPr>
          <w:rStyle w:val="text"/>
          <w:rFonts w:ascii="Times New Roman" w:hAnsi="Times New Roman"/>
          <w:sz w:val="28"/>
          <w:szCs w:val="28"/>
        </w:rPr>
        <w:t>. Резервний метод</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разі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 не може бути визначена</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шляхом послідовного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методів,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зазначених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статтях 267-272</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цього 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митна вартість оцінюваних товарів</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визначається з використанням способів,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 не суперечать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законам</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сумісними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відповідними принципами і положеннями</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Генеральної угоди з тарифів і торгівлі (ГАТТ).</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Митна вартість,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визначена згідно з положеннями цієї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статті,</w:t>
      </w:r>
      <w:r w:rsidR="00462BD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повинна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щонайбільшою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мірою</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ґрунтуватися на раніше визначеній за</w:t>
      </w:r>
      <w:r w:rsidR="00462BD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методами 1-6 митній вартості, однак при визначенні митної вартості</w:t>
      </w:r>
      <w:r w:rsidR="00462BD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відповідно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 цієї статті допускається гнучкість при застосуванні</w:t>
      </w:r>
      <w:r w:rsidR="00462BD8"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цих методів.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Митна вартість імпортних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визначається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згідно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положеннями цієї статті на підставі: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ціни товарів українського походження на внутрішньому ринку</w:t>
      </w:r>
      <w:r w:rsidR="00462BD8"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системи, яка передбачає прийняття для митних цілей вищої з</w:t>
      </w:r>
      <w:r w:rsidR="004D6C10" w:rsidRPr="004D6C10">
        <w:rPr>
          <w:rStyle w:val="text"/>
          <w:rFonts w:ascii="Times New Roman" w:hAnsi="Times New Roman"/>
          <w:sz w:val="28"/>
          <w:szCs w:val="28"/>
        </w:rPr>
        <w:t xml:space="preserve"> </w:t>
      </w:r>
      <w:r w:rsidRPr="002E6B74">
        <w:rPr>
          <w:rStyle w:val="text"/>
          <w:rFonts w:ascii="Times New Roman" w:hAnsi="Times New Roman"/>
          <w:sz w:val="28"/>
          <w:szCs w:val="28"/>
        </w:rPr>
        <w:t>двох альтернативних вартостей;</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ціни товарів на внутрішньому ринку країни-експортера;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вартості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виробництва,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ніж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обчислена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вартість,</w:t>
      </w:r>
      <w:r w:rsidR="00C16AF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визначена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ідентичних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подібних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(аналогічних)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C16AF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відповідно до положень статті 272 цього Кодексу;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5) ціни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поставляються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країни-експортера до</w:t>
      </w:r>
      <w:r w:rsidR="00C16AF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третіх країн;</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6) мінімальної митної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7) довільної чи фіктивної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Якщо ця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стаття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застосовується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вимогу</w:t>
      </w:r>
      <w:r w:rsidR="0048506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декларанта,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митний орган зобов'язаний письмово поінформувати його</w:t>
      </w:r>
      <w:r w:rsidR="0048506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про митну вартість,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визначену відповідно до положень цієї статті,</w:t>
      </w:r>
      <w:r w:rsidR="0048506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та про використаний при цьому метод.</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Глава 48</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МИТНА ВАРТІСТЬ ТОВАРІВ, ЩО ВИВОЗЯТЬСЯ</w:t>
      </w:r>
      <w:r w:rsidR="0048506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(ЕКСПОРТУЮТЬСЯ) З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274</w:t>
      </w:r>
      <w:r w:rsidRPr="002E6B74">
        <w:rPr>
          <w:rStyle w:val="text"/>
          <w:rFonts w:ascii="Times New Roman" w:hAnsi="Times New Roman"/>
          <w:sz w:val="28"/>
          <w:szCs w:val="28"/>
        </w:rPr>
        <w:t>. Визначення митної вартості товарів, що</w:t>
      </w:r>
      <w:r w:rsidR="0048506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вивозяться (експортуються) з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Митна вартість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вивозяться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(експортуються)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w:t>
      </w:r>
      <w:r w:rsidR="00485065"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України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підставі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договору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купівлі-продажу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міни,</w:t>
      </w:r>
      <w:r w:rsidR="00485065"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визначається на основі ціни,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яку було фактично сплачено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або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яка</w:t>
      </w:r>
      <w:r w:rsidR="00485065"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підлягає сплаті за ці товари на момент перетинання митного кордону</w:t>
      </w:r>
      <w:r w:rsidR="00485065"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До митної вартості товарів,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вивозяться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(експортуються),</w:t>
      </w:r>
      <w:r w:rsidR="00B919F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також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включаються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фактичні витрати,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якщо вони не були раніше до</w:t>
      </w:r>
      <w:r w:rsidR="00B919F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неї включені: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а) 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навантаження,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вивантаження,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перевантаження,</w:t>
      </w:r>
      <w:r w:rsidR="00B919F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транспортування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страхування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пункту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перетинання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w:t>
      </w:r>
      <w:r w:rsidR="00B919F2"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кордону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комісійні та брокерські винагороди;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в) ліцензійні та інші платежі за використання об'єктів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права</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інтелектуальної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власності,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 покупець повинен прямо чи побічно</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здійснити як умову продажу (експорту) товарів, які оцінюються.</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4D6C10">
        <w:rPr>
          <w:rStyle w:val="text"/>
          <w:rFonts w:ascii="Times New Roman" w:hAnsi="Times New Roman"/>
          <w:sz w:val="28"/>
          <w:szCs w:val="28"/>
          <w:lang w:val="uk-UA"/>
        </w:rPr>
        <w:t>Митна вартість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вивозяться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(експортуються)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України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підставі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договору,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відмінного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договорів</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купівлі-продажу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чи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міни,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визначається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основі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ціни,</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підтвердженої</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комерційними,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транспортними,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банківськими,</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бухгалтерськими та іншими документами,</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що містять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відомості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про</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вартість</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які</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оцінюються,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з</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урахуванням</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витрат</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на</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транспортування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та</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страхування</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товарів</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до</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пункту</w:t>
      </w:r>
      <w:r w:rsidR="002E6B74" w:rsidRPr="004D6C10">
        <w:rPr>
          <w:rStyle w:val="text"/>
          <w:rFonts w:ascii="Times New Roman" w:hAnsi="Times New Roman"/>
          <w:sz w:val="28"/>
          <w:szCs w:val="28"/>
          <w:lang w:val="uk-UA"/>
        </w:rPr>
        <w:t xml:space="preserve"> </w:t>
      </w:r>
      <w:r w:rsidRPr="004D6C10">
        <w:rPr>
          <w:rStyle w:val="text"/>
          <w:rFonts w:ascii="Times New Roman" w:hAnsi="Times New Roman"/>
          <w:sz w:val="28"/>
          <w:szCs w:val="28"/>
          <w:lang w:val="uk-UA"/>
        </w:rPr>
        <w:t>перетинання</w:t>
      </w:r>
      <w:r w:rsidR="0001658D" w:rsidRPr="002E6B74">
        <w:rPr>
          <w:rFonts w:ascii="Times New Roman" w:hAnsi="Times New Roman" w:cs="Times New Roman"/>
          <w:sz w:val="28"/>
          <w:szCs w:val="28"/>
          <w:lang w:val="uk-UA"/>
        </w:rPr>
        <w:t xml:space="preserve"> </w:t>
      </w:r>
      <w:r w:rsidRPr="004D6C10">
        <w:rPr>
          <w:rStyle w:val="text"/>
          <w:rFonts w:ascii="Times New Roman" w:hAnsi="Times New Roman"/>
          <w:sz w:val="28"/>
          <w:szCs w:val="28"/>
          <w:lang w:val="uk-UA"/>
        </w:rPr>
        <w:t>митного кордону України.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встановлення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цінових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обмежень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під</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час</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вивезення</w:t>
      </w:r>
      <w:r w:rsidR="0001658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(експорту) окремих товарів (індикативні ціни,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граничні рівні цін,</w:t>
      </w:r>
      <w:r w:rsidR="0001658D"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ціни,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встановлені в результаті антидемпінгових розслідувань тощо)</w:t>
      </w:r>
      <w:r w:rsidR="00C9628F" w:rsidRPr="002E6B74">
        <w:rPr>
          <w:rFonts w:ascii="Times New Roman" w:hAnsi="Times New Roman" w:cs="Times New Roman"/>
          <w:sz w:val="28"/>
          <w:szCs w:val="28"/>
          <w:lang w:val="uk-UA"/>
        </w:rPr>
        <w:t xml:space="preserve"> </w:t>
      </w:r>
      <w:r w:rsidR="0001658D" w:rsidRPr="002E6B74">
        <w:rPr>
          <w:rStyle w:val="text"/>
          <w:rFonts w:ascii="Times New Roman" w:hAnsi="Times New Roman"/>
          <w:sz w:val="28"/>
          <w:szCs w:val="28"/>
          <w:lang w:val="uk-UA"/>
        </w:rPr>
        <w:t xml:space="preserve">митна вартість таких </w:t>
      </w:r>
      <w:r w:rsidRPr="002E6B74">
        <w:rPr>
          <w:rStyle w:val="text"/>
          <w:rFonts w:ascii="Times New Roman" w:hAnsi="Times New Roman"/>
          <w:sz w:val="28"/>
          <w:szCs w:val="28"/>
          <w:lang w:val="uk-UA"/>
        </w:rPr>
        <w:t>товарів 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вивезення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(експорту)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їх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w:t>
      </w:r>
      <w:r w:rsidR="00C9628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України визна</w:t>
      </w:r>
      <w:r w:rsidR="0001658D" w:rsidRPr="002E6B74">
        <w:rPr>
          <w:rStyle w:val="text"/>
          <w:rFonts w:ascii="Times New Roman" w:hAnsi="Times New Roman"/>
          <w:sz w:val="28"/>
          <w:szCs w:val="28"/>
          <w:lang w:val="uk-UA"/>
        </w:rPr>
        <w:t xml:space="preserve">чається з урахуванням положень, </w:t>
      </w:r>
      <w:r w:rsidRPr="002E6B74">
        <w:rPr>
          <w:rStyle w:val="text"/>
          <w:rFonts w:ascii="Times New Roman" w:hAnsi="Times New Roman"/>
          <w:sz w:val="28"/>
          <w:szCs w:val="28"/>
          <w:lang w:val="uk-UA"/>
        </w:rPr>
        <w:t>що визначають порядок</w:t>
      </w:r>
      <w:r w:rsidR="00C9628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застосування зазначених обмежень.</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lang w:val="uk-UA"/>
        </w:rPr>
        <w:t>Стаття 275</w:t>
      </w:r>
      <w:r w:rsidRPr="002E6B74">
        <w:rPr>
          <w:rStyle w:val="text"/>
          <w:rFonts w:ascii="Times New Roman" w:hAnsi="Times New Roman"/>
          <w:sz w:val="28"/>
          <w:szCs w:val="28"/>
          <w:lang w:val="uk-UA"/>
        </w:rPr>
        <w:t>. Декларування митної 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У разі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вивезення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(експорту)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товарів,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які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встановлено</w:t>
      </w:r>
      <w:r w:rsidR="00C9628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вивізне,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антидемпінгове,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компенсаційне</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чи спеціальні види мита,</w:t>
      </w:r>
      <w:r w:rsidR="00C9628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митна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вартість</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декларується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шляхом</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подання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декларації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митної</w:t>
      </w:r>
      <w:r w:rsidR="00C9628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вартості.</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Основою для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визначення митної вартості товарів є ціна угоди,</w:t>
      </w:r>
      <w:r w:rsidR="0072049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яку фактично сплачено чи яка підлягає сплаті за ці товари, якщо на</w:t>
      </w:r>
      <w:r w:rsidR="0072049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неї не вплинули такі фактори: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обмеження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 продавця (експортера) на товари,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72049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оцінюються, за винятком:</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а) обмежень, встановлених законами;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обмежень, що істотно не впливають на ціну товарів;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залежність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продажу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(відчуження)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ціни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угоди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w:t>
      </w:r>
      <w:r w:rsidR="0072049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дотримання умов, вплив яких неможливо врахувати;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відомості,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використані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декларантом для визначення митної</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вартості товарів, не підтверджені документально або не є кількісно</w:t>
      </w:r>
      <w:r w:rsidR="00F60950"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вираженими та достовірними;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учасники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угоди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(експортер та імпортер) є взаємозалежними</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особами,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винятком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випадків,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коли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їх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взаємозалежність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не</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вплинула на ціну угоди,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 повинно бути доведено декларантом. При</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цьому особи вважаються взаємозалежними, якщо має місце хоча б одна</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 таких умов:</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а) один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учасників угоди - фізична особа чи посадова особа</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одного з підприємств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учасників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угоди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одночасно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посадовою</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особою іншого підприємства - учасника угоди;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б) учасники угоди є співвласниками підприємства;</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 учасники угоди пов'язані трудовими відносинами;</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г) один з учасників угоди володіє вкладом (паєм) чи акціями з</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правом голосу в статутному капіталі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учасника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угоди,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які</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становлять не менше п'яти відсотків статутного капіталу;</w:t>
      </w:r>
    </w:p>
    <w:p w:rsidR="00836918" w:rsidRPr="002E6B74" w:rsidRDefault="00836918"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ґ) обидва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учасники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угоди перебувають під прямим чи непрямим</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контролем третьої особи;</w:t>
      </w:r>
    </w:p>
    <w:p w:rsidR="00F60950" w:rsidRPr="002E6B74" w:rsidRDefault="00836918" w:rsidP="002E6B74">
      <w:pPr>
        <w:pStyle w:val="HTML"/>
        <w:spacing w:line="360" w:lineRule="auto"/>
        <w:ind w:firstLine="709"/>
        <w:jc w:val="both"/>
        <w:rPr>
          <w:rFonts w:ascii="Times New Roman" w:hAnsi="Times New Roman" w:cs="Times New Roman"/>
          <w:sz w:val="28"/>
          <w:szCs w:val="28"/>
          <w:lang w:val="uk-UA"/>
        </w:rPr>
      </w:pPr>
      <w:r w:rsidRPr="002E6B74">
        <w:rPr>
          <w:rStyle w:val="text"/>
          <w:rFonts w:ascii="Times New Roman" w:hAnsi="Times New Roman"/>
          <w:sz w:val="28"/>
          <w:szCs w:val="28"/>
        </w:rPr>
        <w:t>д) учасники угоди спільно, прямо чи непрямо контролюють третю</w:t>
      </w:r>
      <w:r w:rsidR="00F60950"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особу;</w:t>
      </w:r>
    </w:p>
    <w:p w:rsidR="00836918" w:rsidRPr="002E6B74" w:rsidRDefault="00836918" w:rsidP="002E6B74">
      <w:pPr>
        <w:pStyle w:val="HTML"/>
        <w:spacing w:line="360" w:lineRule="auto"/>
        <w:ind w:firstLine="709"/>
        <w:jc w:val="both"/>
        <w:rPr>
          <w:rStyle w:val="text"/>
          <w:rFonts w:ascii="Times New Roman" w:hAnsi="Times New Roman"/>
          <w:sz w:val="28"/>
          <w:szCs w:val="28"/>
        </w:rPr>
      </w:pPr>
      <w:r w:rsidRPr="002E6B74">
        <w:rPr>
          <w:rStyle w:val="text"/>
          <w:rFonts w:ascii="Times New Roman" w:hAnsi="Times New Roman"/>
          <w:sz w:val="28"/>
          <w:szCs w:val="28"/>
        </w:rPr>
        <w:t>е) один</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учасників угоди прямо чи непрямо контролює іншого</w:t>
      </w:r>
      <w:r w:rsidR="001750D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учасника угоди;</w:t>
      </w:r>
    </w:p>
    <w:p w:rsidR="00836918" w:rsidRPr="002E6B74" w:rsidRDefault="00836918" w:rsidP="002E6B74">
      <w:pPr>
        <w:pStyle w:val="HTML"/>
        <w:spacing w:line="360" w:lineRule="auto"/>
        <w:ind w:firstLine="709"/>
        <w:jc w:val="both"/>
        <w:rPr>
          <w:rStyle w:val="text"/>
          <w:rFonts w:ascii="Times New Roman" w:hAnsi="Times New Roman"/>
          <w:sz w:val="28"/>
          <w:szCs w:val="28"/>
        </w:rPr>
      </w:pPr>
      <w:r w:rsidRPr="002E6B74">
        <w:rPr>
          <w:rStyle w:val="text"/>
          <w:rFonts w:ascii="Times New Roman" w:hAnsi="Times New Roman"/>
          <w:sz w:val="28"/>
          <w:szCs w:val="28"/>
        </w:rPr>
        <w:t>є) учасники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угоди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фізичні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особи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чи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посадові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особи</w:t>
      </w:r>
      <w:r w:rsidR="001750DF"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підприємств - учасників угоди є родичами.</w:t>
      </w:r>
    </w:p>
    <w:p w:rsidR="004D6C10" w:rsidRDefault="00FE6FE7" w:rsidP="00FE6FE7">
      <w:pPr>
        <w:spacing w:line="360" w:lineRule="auto"/>
        <w:ind w:firstLine="709"/>
        <w:jc w:val="center"/>
        <w:rPr>
          <w:b/>
          <w:sz w:val="28"/>
          <w:szCs w:val="28"/>
          <w:lang w:val="en-US"/>
        </w:rPr>
      </w:pPr>
      <w:r>
        <w:rPr>
          <w:sz w:val="28"/>
          <w:szCs w:val="28"/>
          <w:lang w:val="en-US"/>
        </w:rPr>
        <w:br w:type="page"/>
      </w:r>
      <w:r w:rsidR="00D4607E" w:rsidRPr="004D6C10">
        <w:rPr>
          <w:b/>
          <w:sz w:val="28"/>
          <w:szCs w:val="28"/>
        </w:rPr>
        <w:t>Теоретичне питання 2.</w:t>
      </w:r>
    </w:p>
    <w:p w:rsidR="00D4607E" w:rsidRPr="004D6C10" w:rsidRDefault="00261E99" w:rsidP="00FE6FE7">
      <w:pPr>
        <w:spacing w:line="360" w:lineRule="auto"/>
        <w:ind w:firstLine="709"/>
        <w:jc w:val="center"/>
        <w:rPr>
          <w:b/>
          <w:sz w:val="28"/>
          <w:szCs w:val="28"/>
          <w:lang w:val="ru-RU"/>
        </w:rPr>
      </w:pPr>
      <w:r w:rsidRPr="004D6C10">
        <w:rPr>
          <w:b/>
          <w:sz w:val="28"/>
          <w:szCs w:val="28"/>
        </w:rPr>
        <w:t>Основні джерела міжнародного митного права</w:t>
      </w:r>
    </w:p>
    <w:p w:rsidR="00D4607E" w:rsidRPr="002E6B74" w:rsidRDefault="00D4607E" w:rsidP="002E6B74">
      <w:pPr>
        <w:spacing w:line="360" w:lineRule="auto"/>
        <w:ind w:firstLine="709"/>
        <w:jc w:val="both"/>
        <w:rPr>
          <w:sz w:val="28"/>
          <w:szCs w:val="28"/>
          <w:lang w:val="ru-RU"/>
        </w:rPr>
      </w:pPr>
    </w:p>
    <w:p w:rsidR="0039411F" w:rsidRPr="002E6B74" w:rsidRDefault="0039411F" w:rsidP="002E6B74">
      <w:pPr>
        <w:spacing w:line="360" w:lineRule="auto"/>
        <w:ind w:firstLine="709"/>
        <w:jc w:val="both"/>
        <w:rPr>
          <w:rStyle w:val="text"/>
          <w:sz w:val="28"/>
          <w:szCs w:val="28"/>
          <w:lang w:val="ru-RU"/>
        </w:rPr>
      </w:pPr>
      <w:r w:rsidRPr="002E6B74">
        <w:rPr>
          <w:sz w:val="28"/>
          <w:szCs w:val="28"/>
        </w:rPr>
        <w:t>Звернемося до Митного кодексу України (від 10.02.2007), а саме до розділу 1 «Загальні положення» глави 5 «Міжнародне співробітництво з питань митної справи».</w:t>
      </w:r>
      <w:r w:rsidR="00D4607E" w:rsidRPr="00915501">
        <w:rPr>
          <w:bCs/>
          <w:vanish/>
          <w:sz w:val="28"/>
          <w:szCs w:val="28"/>
        </w:rPr>
        <w:t>Назад</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Глава 5</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МІЖНАРОДНЕ СПІВРОБІТНИЦТВО З ПИТАНЬ МИТНОЇ СПРАВИ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34</w:t>
      </w:r>
      <w:r w:rsidRPr="002E6B74">
        <w:rPr>
          <w:rStyle w:val="text"/>
          <w:rFonts w:ascii="Times New Roman" w:hAnsi="Times New Roman"/>
          <w:sz w:val="28"/>
          <w:szCs w:val="28"/>
        </w:rPr>
        <w:t>. Участь України у міжнародному співробітництві</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 питань митної справи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Україна бере участь у міжнародному співробітництві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питань</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справи.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У митній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справі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додержується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загальновизнаних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міжнародній практиці систем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класифікації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кодування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товарів,</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режимів,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статистики,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загальноприйнятих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світових митних відносинах норм і стандартів,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 також</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забезпечує</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виконання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міжнародних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договорів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 з питань митної справи,</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укладених в установленому законом порядку.</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35</w:t>
      </w:r>
      <w:r w:rsidRPr="002E6B74">
        <w:rPr>
          <w:rStyle w:val="text"/>
          <w:rFonts w:ascii="Times New Roman" w:hAnsi="Times New Roman"/>
          <w:sz w:val="28"/>
          <w:szCs w:val="28"/>
        </w:rPr>
        <w:t>. Міжнародна діяльність спеціально уповноваженого</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центрального органу виконавчої влади в галузі</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митної справи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Міжнародна діяльність спеціально уповноваженого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центрального</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виконавчої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влади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галузі митної справи спрямовується і</w:t>
      </w:r>
      <w:r w:rsidR="00CC19F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координується Президентом України та Кабінетом Міністрів України.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FE6FE7">
        <w:rPr>
          <w:rStyle w:val="text"/>
          <w:rFonts w:ascii="Times New Roman" w:hAnsi="Times New Roman"/>
          <w:sz w:val="28"/>
          <w:szCs w:val="28"/>
          <w:lang w:val="uk-UA"/>
        </w:rPr>
        <w:t>Проведення переговорів та консультативної роботи,</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пов'язаної</w:t>
      </w:r>
      <w:r w:rsidR="00CC19F5" w:rsidRPr="002E6B74">
        <w:rPr>
          <w:rFonts w:ascii="Times New Roman" w:hAnsi="Times New Roman" w:cs="Times New Roman"/>
          <w:sz w:val="28"/>
          <w:szCs w:val="28"/>
          <w:lang w:val="uk-UA"/>
        </w:rPr>
        <w:t xml:space="preserve"> </w:t>
      </w:r>
      <w:r w:rsidRPr="00FE6FE7">
        <w:rPr>
          <w:rStyle w:val="text"/>
          <w:rFonts w:ascii="Times New Roman" w:hAnsi="Times New Roman"/>
          <w:sz w:val="28"/>
          <w:szCs w:val="28"/>
          <w:lang w:val="uk-UA"/>
        </w:rPr>
        <w:t>з</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підготовкою</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міждержавних,</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міжурядових</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і</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міжвідомчих</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угод з</w:t>
      </w:r>
      <w:r w:rsidR="00CC19F5" w:rsidRPr="002E6B74">
        <w:rPr>
          <w:rFonts w:ascii="Times New Roman" w:hAnsi="Times New Roman" w:cs="Times New Roman"/>
          <w:sz w:val="28"/>
          <w:szCs w:val="28"/>
          <w:lang w:val="uk-UA"/>
        </w:rPr>
        <w:t xml:space="preserve"> </w:t>
      </w:r>
      <w:r w:rsidRPr="00FE6FE7">
        <w:rPr>
          <w:rStyle w:val="text"/>
          <w:rFonts w:ascii="Times New Roman" w:hAnsi="Times New Roman"/>
          <w:sz w:val="28"/>
          <w:szCs w:val="28"/>
          <w:lang w:val="uk-UA"/>
        </w:rPr>
        <w:t>питань митної справи,</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може здійснюватися спеціально уповноваженим</w:t>
      </w:r>
      <w:r w:rsidR="00CC19F5" w:rsidRPr="002E6B74">
        <w:rPr>
          <w:rFonts w:ascii="Times New Roman" w:hAnsi="Times New Roman" w:cs="Times New Roman"/>
          <w:sz w:val="28"/>
          <w:szCs w:val="28"/>
          <w:lang w:val="uk-UA"/>
        </w:rPr>
        <w:t xml:space="preserve"> </w:t>
      </w:r>
      <w:r w:rsidRPr="00FE6FE7">
        <w:rPr>
          <w:rStyle w:val="text"/>
          <w:rFonts w:ascii="Times New Roman" w:hAnsi="Times New Roman"/>
          <w:sz w:val="28"/>
          <w:szCs w:val="28"/>
          <w:lang w:val="uk-UA"/>
        </w:rPr>
        <w:t>центральним</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органом</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виконавчої</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влади</w:t>
      </w:r>
      <w:r w:rsidR="002E6B74" w:rsidRPr="00FE6FE7">
        <w:rPr>
          <w:rStyle w:val="text"/>
          <w:rFonts w:ascii="Times New Roman" w:hAnsi="Times New Roman"/>
          <w:sz w:val="28"/>
          <w:szCs w:val="28"/>
          <w:lang w:val="uk-UA"/>
        </w:rPr>
        <w:t xml:space="preserve"> </w:t>
      </w:r>
      <w:r w:rsidRPr="00FE6FE7">
        <w:rPr>
          <w:rStyle w:val="text"/>
          <w:rFonts w:ascii="Times New Roman" w:hAnsi="Times New Roman"/>
          <w:sz w:val="28"/>
          <w:szCs w:val="28"/>
          <w:lang w:val="uk-UA"/>
        </w:rPr>
        <w:t>в галузі митної справи за</w:t>
      </w:r>
      <w:r w:rsidR="00CC19F5" w:rsidRPr="002E6B74">
        <w:rPr>
          <w:rFonts w:ascii="Times New Roman" w:hAnsi="Times New Roman" w:cs="Times New Roman"/>
          <w:sz w:val="28"/>
          <w:szCs w:val="28"/>
          <w:lang w:val="uk-UA"/>
        </w:rPr>
        <w:t xml:space="preserve"> </w:t>
      </w:r>
      <w:r w:rsidRPr="00FE6FE7">
        <w:rPr>
          <w:rStyle w:val="text"/>
          <w:rFonts w:ascii="Times New Roman" w:hAnsi="Times New Roman"/>
          <w:sz w:val="28"/>
          <w:szCs w:val="28"/>
          <w:lang w:val="uk-UA"/>
        </w:rPr>
        <w:t>дорученням Президента України, Кабінету Міністрів України в обсязі</w:t>
      </w:r>
      <w:r w:rsidR="00CC19F5" w:rsidRPr="002E6B74">
        <w:rPr>
          <w:rFonts w:ascii="Times New Roman" w:hAnsi="Times New Roman" w:cs="Times New Roman"/>
          <w:sz w:val="28"/>
          <w:szCs w:val="28"/>
          <w:lang w:val="uk-UA"/>
        </w:rPr>
        <w:t xml:space="preserve"> </w:t>
      </w:r>
      <w:r w:rsidRPr="00FE6FE7">
        <w:rPr>
          <w:rStyle w:val="text"/>
          <w:rFonts w:ascii="Times New Roman" w:hAnsi="Times New Roman"/>
          <w:sz w:val="28"/>
          <w:szCs w:val="28"/>
          <w:lang w:val="uk-UA"/>
        </w:rPr>
        <w:t>наданих відповідно до закону повноважень.</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36</w:t>
      </w:r>
      <w:r w:rsidRPr="002E6B74">
        <w:rPr>
          <w:rStyle w:val="text"/>
          <w:rFonts w:ascii="Times New Roman" w:hAnsi="Times New Roman"/>
          <w:sz w:val="28"/>
          <w:szCs w:val="28"/>
        </w:rPr>
        <w:t>. Зв'язки спеціально уповноваженого центрального</w:t>
      </w:r>
      <w:r w:rsidR="002C6D1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органу виконавчої влади в галузі митної справи з</w:t>
      </w:r>
      <w:r w:rsidR="002C6D1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міжнародними митними організаціями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Спеціально уповноважений центральний орган виконавчої влади в</w:t>
      </w:r>
      <w:r w:rsidR="002C6D1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галузі 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справи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представляє</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Всесвітній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митній</w:t>
      </w:r>
      <w:r w:rsidR="002C6D1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організації, інших міжнародних митних організаціях.</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Міжнародне співробітництво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галузі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справи</w:t>
      </w:r>
      <w:r w:rsidR="002C6D15" w:rsidRPr="002E6B74">
        <w:rPr>
          <w:rFonts w:ascii="Times New Roman" w:hAnsi="Times New Roman" w:cs="Times New Roman"/>
          <w:sz w:val="28"/>
          <w:szCs w:val="28"/>
          <w:lang w:val="uk-UA"/>
        </w:rPr>
        <w:t xml:space="preserve"> </w:t>
      </w:r>
      <w:r w:rsidR="00245C7D" w:rsidRPr="002E6B74">
        <w:rPr>
          <w:rStyle w:val="text"/>
          <w:rFonts w:ascii="Times New Roman" w:hAnsi="Times New Roman"/>
          <w:sz w:val="28"/>
          <w:szCs w:val="28"/>
        </w:rPr>
        <w:t>здійснюється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спеціально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уповноваженим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центральним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органом</w:t>
      </w:r>
      <w:r w:rsidR="002C6D1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виконавчої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влади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галузі</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митної</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справи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погодженням</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C6D15"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Міністерством закордонних справ України.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37</w:t>
      </w:r>
      <w:r w:rsidRPr="002E6B74">
        <w:rPr>
          <w:rStyle w:val="text"/>
          <w:rFonts w:ascii="Times New Roman" w:hAnsi="Times New Roman"/>
          <w:sz w:val="28"/>
          <w:szCs w:val="28"/>
        </w:rPr>
        <w:t>. Міжнародне співробітництво в галузі митної</w:t>
      </w:r>
      <w:r w:rsidR="00AA73E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справи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Відповідно 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міжнародних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договорів,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укладених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w:t>
      </w:r>
      <w:r w:rsidR="00AA73E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установленому законом порядку,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митними органами України спільно з</w:t>
      </w:r>
      <w:r w:rsidR="00AA73E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митними органами суміжних держав може здійснюватися:</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1) створення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спільних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пунктів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пропуску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 митному кордоні</w:t>
      </w:r>
      <w:r w:rsidR="00AA73EA"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2) проведення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спільного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контролю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пунктах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пропуску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на</w:t>
      </w:r>
      <w:r w:rsidR="00AA73EA" w:rsidRPr="002E6B74">
        <w:rPr>
          <w:rFonts w:ascii="Times New Roman" w:hAnsi="Times New Roman" w:cs="Times New Roman"/>
          <w:sz w:val="28"/>
          <w:szCs w:val="28"/>
          <w:lang w:val="uk-UA"/>
        </w:rPr>
        <w:t xml:space="preserve"> </w:t>
      </w:r>
      <w:r w:rsidR="00FD6C8B" w:rsidRPr="002E6B74">
        <w:rPr>
          <w:rStyle w:val="text"/>
          <w:rFonts w:ascii="Times New Roman" w:hAnsi="Times New Roman"/>
          <w:sz w:val="28"/>
          <w:szCs w:val="28"/>
        </w:rPr>
        <w:t>митному кордоні</w:t>
      </w:r>
      <w:r w:rsidR="00FD6C8B"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України;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3) узгоджене застосування процедур митного контролю,</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митного</w:t>
      </w:r>
      <w:r w:rsidR="00AA73EA" w:rsidRPr="002E6B74">
        <w:rPr>
          <w:rFonts w:ascii="Times New Roman" w:hAnsi="Times New Roman" w:cs="Times New Roman"/>
          <w:sz w:val="28"/>
          <w:szCs w:val="28"/>
          <w:lang w:val="uk-UA"/>
        </w:rPr>
        <w:t xml:space="preserve"> </w:t>
      </w:r>
      <w:r w:rsidR="00FD6C8B" w:rsidRPr="002E6B74">
        <w:rPr>
          <w:rStyle w:val="text"/>
          <w:rFonts w:ascii="Times New Roman" w:hAnsi="Times New Roman"/>
          <w:sz w:val="28"/>
          <w:szCs w:val="28"/>
        </w:rPr>
        <w:t>оформлення</w:t>
      </w:r>
      <w:r w:rsidR="00FD6C8B"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та взаємне</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документів,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використовуються</w:t>
      </w:r>
      <w:r w:rsidR="00AA73EA" w:rsidRPr="002E6B74">
        <w:rPr>
          <w:rFonts w:ascii="Times New Roman" w:hAnsi="Times New Roman" w:cs="Times New Roman"/>
          <w:sz w:val="28"/>
          <w:szCs w:val="28"/>
          <w:lang w:val="uk-UA"/>
        </w:rPr>
        <w:t xml:space="preserve"> </w:t>
      </w:r>
      <w:r w:rsidR="00FD6C8B" w:rsidRPr="002E6B74">
        <w:rPr>
          <w:rStyle w:val="text"/>
          <w:rFonts w:ascii="Times New Roman" w:hAnsi="Times New Roman"/>
          <w:sz w:val="28"/>
          <w:szCs w:val="28"/>
        </w:rPr>
        <w:t>митними органами для</w:t>
      </w:r>
      <w:r w:rsidR="00FD6C8B"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rPr>
        <w:t>здійснення митних процедур;</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4) проведення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спільних заходів,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спрямованих на запобігання,</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виявлення і припинення контрабанди та порушень митних правил;</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5) проведення інших спільних одноразових чи постійних заходів</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питань,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що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відповідно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до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цього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Кодексу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актів</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законодавства України належать до компетенції митних органів.</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38</w:t>
      </w:r>
      <w:r w:rsidRPr="002E6B74">
        <w:rPr>
          <w:rStyle w:val="text"/>
          <w:rFonts w:ascii="Times New Roman" w:hAnsi="Times New Roman"/>
          <w:sz w:val="28"/>
          <w:szCs w:val="28"/>
        </w:rPr>
        <w:t>. Підтримання оперативного зв'язку між митними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органами України і митними органами суміжних</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іноземних держав</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lang w:val="uk-UA"/>
        </w:rPr>
        <w:t>З метою вирішення невідкладних питань щодо пропуску товарів і</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транспортних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засобів,</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виявлення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припинення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контрабанди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і</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порушення митних правил,</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забезпечення законності і правопорядку в</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пунктах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пропуску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через</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митний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кордон</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України</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керівнику</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регіональної</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митниці,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керівнику</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митниці</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та</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їх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заступникам</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надається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право</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проведення</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робочих</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зустрічей</w:t>
      </w:r>
      <w:r w:rsidR="002E6B74" w:rsidRPr="002E6B74">
        <w:rPr>
          <w:rStyle w:val="text"/>
          <w:rFonts w:ascii="Times New Roman" w:hAnsi="Times New Roman"/>
          <w:sz w:val="28"/>
          <w:szCs w:val="28"/>
          <w:lang w:val="uk-UA"/>
        </w:rPr>
        <w:t xml:space="preserve"> </w:t>
      </w:r>
      <w:r w:rsidRPr="002E6B74">
        <w:rPr>
          <w:rStyle w:val="text"/>
          <w:rFonts w:ascii="Times New Roman" w:hAnsi="Times New Roman"/>
          <w:sz w:val="28"/>
          <w:szCs w:val="28"/>
          <w:lang w:val="uk-UA"/>
        </w:rPr>
        <w:t>з представниками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lang w:val="uk-UA"/>
        </w:rPr>
        <w:t>митного органу суміжної іноземної держави.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Про час, умови і мету таких зустрічей керівник митного органу</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або</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його заступник інформує керівника відповідного органу охорони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державного кордону України.</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sz w:val="28"/>
          <w:szCs w:val="28"/>
        </w:rPr>
        <w:t>Порядок проведення таких зустрічей</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визначається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положенням,</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затвердженим Кабінетом Міністрів України, якщо інше не передбачено</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міжнародним договором 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укладеним в установленому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законом</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порядку.</w:t>
      </w:r>
    </w:p>
    <w:p w:rsidR="0039411F" w:rsidRPr="002E6B74" w:rsidRDefault="0039411F" w:rsidP="002E6B74">
      <w:pPr>
        <w:pStyle w:val="HTML"/>
        <w:spacing w:line="360" w:lineRule="auto"/>
        <w:ind w:firstLine="709"/>
        <w:jc w:val="both"/>
        <w:rPr>
          <w:rStyle w:val="text"/>
          <w:rFonts w:ascii="Times New Roman" w:hAnsi="Times New Roman"/>
          <w:sz w:val="28"/>
          <w:szCs w:val="28"/>
          <w:lang w:val="uk-UA"/>
        </w:rPr>
      </w:pPr>
      <w:r w:rsidRPr="002E6B74">
        <w:rPr>
          <w:rStyle w:val="text"/>
          <w:rFonts w:ascii="Times New Roman" w:hAnsi="Times New Roman"/>
          <w:bCs/>
          <w:sz w:val="28"/>
          <w:szCs w:val="28"/>
        </w:rPr>
        <w:t>Стаття 39</w:t>
      </w:r>
      <w:r w:rsidRPr="002E6B74">
        <w:rPr>
          <w:rStyle w:val="text"/>
          <w:rFonts w:ascii="Times New Roman" w:hAnsi="Times New Roman"/>
          <w:sz w:val="28"/>
          <w:szCs w:val="28"/>
        </w:rPr>
        <w:t>. Взаємодія митних органів України з митними та</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іншими органами іноземних держав, а також з</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міжнародними організаціями</w:t>
      </w:r>
    </w:p>
    <w:p w:rsidR="0039411F" w:rsidRPr="002E6B74" w:rsidRDefault="0039411F" w:rsidP="002E6B74">
      <w:pPr>
        <w:pStyle w:val="HTML"/>
        <w:spacing w:line="360" w:lineRule="auto"/>
        <w:ind w:firstLine="709"/>
        <w:jc w:val="both"/>
        <w:rPr>
          <w:rStyle w:val="text"/>
          <w:rFonts w:ascii="Times New Roman" w:hAnsi="Times New Roman"/>
          <w:sz w:val="28"/>
          <w:szCs w:val="28"/>
        </w:rPr>
      </w:pPr>
      <w:r w:rsidRPr="002E6B74">
        <w:rPr>
          <w:rStyle w:val="text"/>
          <w:rFonts w:ascii="Times New Roman" w:hAnsi="Times New Roman"/>
          <w:sz w:val="28"/>
          <w:szCs w:val="28"/>
        </w:rPr>
        <w:t>Взаємодія митних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органів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України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іншими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уповноваженими органами іноземних держав,</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а також 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міжнародними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організаціями</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питань,</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пов'язаних з провадженням у справах про</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контрабанду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та</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порушення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митних</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правил,</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здійснюється</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митними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органами України в порядку,</w:t>
      </w:r>
      <w:r w:rsidR="002E6B74" w:rsidRPr="002E6B74">
        <w:rPr>
          <w:rStyle w:val="text"/>
          <w:rFonts w:ascii="Times New Roman" w:hAnsi="Times New Roman"/>
          <w:sz w:val="28"/>
          <w:szCs w:val="28"/>
        </w:rPr>
        <w:t xml:space="preserve"> </w:t>
      </w:r>
      <w:r w:rsidRPr="002E6B74">
        <w:rPr>
          <w:rStyle w:val="text"/>
          <w:rFonts w:ascii="Times New Roman" w:hAnsi="Times New Roman"/>
          <w:sz w:val="28"/>
          <w:szCs w:val="28"/>
        </w:rPr>
        <w:t>передбаченому міжнародними договорами</w:t>
      </w:r>
      <w:r w:rsidR="00FD6C8B" w:rsidRPr="002E6B74">
        <w:rPr>
          <w:rFonts w:ascii="Times New Roman" w:hAnsi="Times New Roman" w:cs="Times New Roman"/>
          <w:sz w:val="28"/>
          <w:szCs w:val="28"/>
          <w:lang w:val="uk-UA"/>
        </w:rPr>
        <w:t xml:space="preserve"> </w:t>
      </w:r>
      <w:r w:rsidRPr="002E6B74">
        <w:rPr>
          <w:rStyle w:val="text"/>
          <w:rFonts w:ascii="Times New Roman" w:hAnsi="Times New Roman"/>
          <w:sz w:val="28"/>
          <w:szCs w:val="28"/>
        </w:rPr>
        <w:t>України, укладеними в установленому законом порядку.</w:t>
      </w:r>
    </w:p>
    <w:p w:rsidR="00FD6C8B" w:rsidRPr="002E6B74" w:rsidRDefault="0028709D" w:rsidP="002E6B74">
      <w:pPr>
        <w:spacing w:line="360" w:lineRule="auto"/>
        <w:ind w:firstLine="709"/>
        <w:jc w:val="both"/>
        <w:rPr>
          <w:sz w:val="28"/>
          <w:szCs w:val="28"/>
        </w:rPr>
      </w:pPr>
      <w:r w:rsidRPr="002E6B74">
        <w:rPr>
          <w:sz w:val="28"/>
          <w:szCs w:val="28"/>
        </w:rPr>
        <w:t xml:space="preserve">Джерела митного права — різноманітні зовнішні форми вираження норм митного права, які встановлюють загальні правила поведінки суб'єктів у митній сфері. У зв'язку з тим, що здебільшого митні відносини є владовідносинами, то основне регулятивне навантаження припадає на нормативні акти. Це пояснюється тим, що при здійсненні митної справи митні органи та їх посадові особи повинні керуватися виключно нормами </w:t>
      </w:r>
      <w:r w:rsidR="00FD6C8B" w:rsidRPr="002E6B74">
        <w:rPr>
          <w:sz w:val="28"/>
          <w:szCs w:val="28"/>
        </w:rPr>
        <w:t>права.</w:t>
      </w:r>
    </w:p>
    <w:p w:rsidR="00FD6C8B" w:rsidRPr="002E6B74" w:rsidRDefault="0028709D" w:rsidP="002E6B74">
      <w:pPr>
        <w:spacing w:line="360" w:lineRule="auto"/>
        <w:ind w:firstLine="709"/>
        <w:jc w:val="both"/>
        <w:rPr>
          <w:sz w:val="28"/>
          <w:szCs w:val="28"/>
        </w:rPr>
      </w:pPr>
      <w:r w:rsidRPr="002E6B74">
        <w:rPr>
          <w:sz w:val="28"/>
          <w:szCs w:val="28"/>
        </w:rPr>
        <w:t>Основним джерелом митного права, як і інших галузей законодавства, є Конституція України. В ній встановлено низку норм, які мають загальне значення: про спрямування діяльності держави та її органів, про верховенство права, про міжнародні договори як частину національного законодавства України, про забезпечення регулювання і захисту власності, екологічної безпеки й підтримання екологічної рівноваги на території України, захист суверенітету і територіальної цілісності України, забезпечення її економічної та інформаційної безп</w:t>
      </w:r>
      <w:r w:rsidR="00FD6C8B" w:rsidRPr="002E6B74">
        <w:rPr>
          <w:sz w:val="28"/>
          <w:szCs w:val="28"/>
        </w:rPr>
        <w:t xml:space="preserve">еки, спрямованість </w:t>
      </w:r>
      <w:r w:rsidRPr="002E6B74">
        <w:rPr>
          <w:sz w:val="28"/>
          <w:szCs w:val="28"/>
        </w:rPr>
        <w:t>зовнішньоекономічної діяльності на забезпечення національних інтересів шляхом підтримання мирного й взаємовигідного співробітництва з членами міжна</w:t>
      </w:r>
      <w:r w:rsidR="00FD6C8B" w:rsidRPr="002E6B74">
        <w:rPr>
          <w:sz w:val="28"/>
          <w:szCs w:val="28"/>
        </w:rPr>
        <w:t>родного співтовариства та інші.</w:t>
      </w:r>
    </w:p>
    <w:p w:rsidR="00FD6C8B" w:rsidRPr="002E6B74" w:rsidRDefault="0028709D" w:rsidP="002E6B74">
      <w:pPr>
        <w:spacing w:line="360" w:lineRule="auto"/>
        <w:ind w:firstLine="709"/>
        <w:jc w:val="both"/>
        <w:rPr>
          <w:sz w:val="28"/>
          <w:szCs w:val="28"/>
        </w:rPr>
      </w:pPr>
      <w:r w:rsidRPr="002E6B74">
        <w:rPr>
          <w:sz w:val="28"/>
          <w:szCs w:val="28"/>
        </w:rPr>
        <w:t>Другий рівень конституційних норм — спеціальний і встановлює висхідні засади митної діяльності в Україні. Так, відповідно до п. 9 ст. 92 Конституції України засади зовнішньоекономічної діяльності і митної справи визначаються виключно законами України. За пунктом 22 цієї статті виключно законами України також встановлюється державний бюджет і бюджетна система; система оподаткування; податки і збори; засади створення й функціонування фінансового, грошового, кредитного та інвестиційних ринків; статус національної валюти, а також статус іноземних валют на території України. До повноважень KM України п. 8 ст. 116 Конституції України віднесено організацію й забезпечення здійснення зовнішньоекономічної діяльності України, митної справи.</w:t>
      </w:r>
      <w:r w:rsidRPr="002E6B74">
        <w:rPr>
          <w:sz w:val="28"/>
          <w:szCs w:val="28"/>
        </w:rPr>
        <w:br/>
        <w:t>Основне ж навантаження регулювання митних відносин припадає все ж таки на МК України як кодифіковане зібрання найбільш важливих норм митного права. МК України прийнято 20 грудня 2001 р. і підписано Прези</w:t>
      </w:r>
      <w:r w:rsidR="00FD6C8B" w:rsidRPr="002E6B74">
        <w:rPr>
          <w:sz w:val="28"/>
          <w:szCs w:val="28"/>
        </w:rPr>
        <w:t>дентом України 11 липня 2002р..</w:t>
      </w:r>
    </w:p>
    <w:p w:rsidR="00FD6C8B" w:rsidRPr="002E6B74" w:rsidRDefault="0028709D" w:rsidP="002E6B74">
      <w:pPr>
        <w:spacing w:line="360" w:lineRule="auto"/>
        <w:ind w:firstLine="709"/>
        <w:jc w:val="both"/>
        <w:rPr>
          <w:sz w:val="28"/>
          <w:szCs w:val="28"/>
        </w:rPr>
      </w:pPr>
      <w:r w:rsidRPr="002E6B74">
        <w:rPr>
          <w:sz w:val="28"/>
          <w:szCs w:val="28"/>
        </w:rPr>
        <w:t>Структурно МК України складається із преамбули, 21 розділу, що розбиті на 67 глав і мають 432 статті. Характерно, що кодекс у редакції від 20 грудня 2001р. мав 24 розділи, що були розбиті н</w:t>
      </w:r>
      <w:r w:rsidR="00FD6C8B" w:rsidRPr="002E6B74">
        <w:rPr>
          <w:sz w:val="28"/>
          <w:szCs w:val="28"/>
        </w:rPr>
        <w:t>а 78 глав і мали аж 524 статті.</w:t>
      </w:r>
    </w:p>
    <w:p w:rsidR="00FD6C8B" w:rsidRPr="002E6B74" w:rsidRDefault="00FD6C8B" w:rsidP="002E6B74">
      <w:pPr>
        <w:spacing w:line="360" w:lineRule="auto"/>
        <w:ind w:firstLine="709"/>
        <w:jc w:val="both"/>
        <w:rPr>
          <w:sz w:val="28"/>
          <w:szCs w:val="28"/>
        </w:rPr>
      </w:pPr>
      <w:r w:rsidRPr="002E6B74">
        <w:rPr>
          <w:sz w:val="28"/>
          <w:szCs w:val="28"/>
        </w:rPr>
        <w:t>Новий МК України містить:</w:t>
      </w:r>
    </w:p>
    <w:p w:rsidR="00FD6C8B" w:rsidRPr="002E6B74" w:rsidRDefault="0028709D" w:rsidP="002E6B74">
      <w:pPr>
        <w:spacing w:line="360" w:lineRule="auto"/>
        <w:ind w:firstLine="709"/>
        <w:jc w:val="both"/>
        <w:rPr>
          <w:sz w:val="28"/>
          <w:szCs w:val="28"/>
        </w:rPr>
      </w:pPr>
      <w:r w:rsidRPr="002E6B74">
        <w:rPr>
          <w:sz w:val="28"/>
          <w:szCs w:val="28"/>
        </w:rPr>
        <w:t>I — «За</w:t>
      </w:r>
      <w:r w:rsidR="00FD6C8B" w:rsidRPr="002E6B74">
        <w:rPr>
          <w:sz w:val="28"/>
          <w:szCs w:val="28"/>
        </w:rPr>
        <w:t>гальні положення», статті 1—39;</w:t>
      </w:r>
    </w:p>
    <w:p w:rsidR="00FD6C8B" w:rsidRPr="002E6B74" w:rsidRDefault="0028709D" w:rsidP="002E6B74">
      <w:pPr>
        <w:spacing w:line="360" w:lineRule="auto"/>
        <w:ind w:firstLine="709"/>
        <w:jc w:val="both"/>
        <w:rPr>
          <w:sz w:val="28"/>
          <w:szCs w:val="28"/>
        </w:rPr>
      </w:pPr>
      <w:r w:rsidRPr="002E6B74">
        <w:rPr>
          <w:sz w:val="28"/>
          <w:szCs w:val="28"/>
        </w:rPr>
        <w:t>II — «</w:t>
      </w:r>
      <w:r w:rsidR="00FD6C8B" w:rsidRPr="002E6B74">
        <w:rPr>
          <w:sz w:val="28"/>
          <w:szCs w:val="28"/>
        </w:rPr>
        <w:t>Митний контроль», статті 40—69;</w:t>
      </w:r>
    </w:p>
    <w:p w:rsidR="00FD6C8B" w:rsidRPr="002E6B74" w:rsidRDefault="0028709D" w:rsidP="002E6B74">
      <w:pPr>
        <w:spacing w:line="360" w:lineRule="auto"/>
        <w:ind w:firstLine="709"/>
        <w:jc w:val="both"/>
        <w:rPr>
          <w:sz w:val="28"/>
          <w:szCs w:val="28"/>
        </w:rPr>
      </w:pPr>
      <w:r w:rsidRPr="002E6B74">
        <w:rPr>
          <w:sz w:val="28"/>
          <w:szCs w:val="28"/>
        </w:rPr>
        <w:t>III — «Митне оформлення», статті 70—90;</w:t>
      </w:r>
    </w:p>
    <w:p w:rsidR="00FD6C8B" w:rsidRPr="002E6B74" w:rsidRDefault="0028709D" w:rsidP="002E6B74">
      <w:pPr>
        <w:spacing w:line="360" w:lineRule="auto"/>
        <w:ind w:firstLine="709"/>
        <w:jc w:val="both"/>
        <w:rPr>
          <w:sz w:val="28"/>
          <w:szCs w:val="28"/>
        </w:rPr>
      </w:pPr>
      <w:r w:rsidRPr="002E6B74">
        <w:rPr>
          <w:sz w:val="28"/>
          <w:szCs w:val="28"/>
        </w:rPr>
        <w:t xml:space="preserve">IV — «Переміщення та пропуск товарів і транспортних засобів через митний </w:t>
      </w:r>
      <w:r w:rsidR="00FD6C8B" w:rsidRPr="002E6B74">
        <w:rPr>
          <w:sz w:val="28"/>
          <w:szCs w:val="28"/>
        </w:rPr>
        <w:t>кордон України», статті 91—109;</w:t>
      </w:r>
    </w:p>
    <w:p w:rsidR="00FD6C8B" w:rsidRPr="002E6B74" w:rsidRDefault="0028709D" w:rsidP="002E6B74">
      <w:pPr>
        <w:spacing w:line="360" w:lineRule="auto"/>
        <w:ind w:firstLine="709"/>
        <w:jc w:val="both"/>
        <w:rPr>
          <w:sz w:val="28"/>
          <w:szCs w:val="28"/>
        </w:rPr>
      </w:pPr>
      <w:r w:rsidRPr="002E6B74">
        <w:rPr>
          <w:sz w:val="28"/>
          <w:szCs w:val="28"/>
        </w:rPr>
        <w:t>V — «Митні процедури при переміщенні товарів через митний кордон України різними вида</w:t>
      </w:r>
      <w:r w:rsidR="00FD6C8B" w:rsidRPr="002E6B74">
        <w:rPr>
          <w:sz w:val="28"/>
          <w:szCs w:val="28"/>
        </w:rPr>
        <w:t>ми транспорту», статті 110—153;</w:t>
      </w:r>
    </w:p>
    <w:p w:rsidR="00FD6C8B" w:rsidRPr="002E6B74" w:rsidRDefault="0028709D" w:rsidP="002E6B74">
      <w:pPr>
        <w:spacing w:line="360" w:lineRule="auto"/>
        <w:ind w:firstLine="709"/>
        <w:jc w:val="both"/>
        <w:rPr>
          <w:sz w:val="28"/>
          <w:szCs w:val="28"/>
        </w:rPr>
      </w:pPr>
      <w:r w:rsidRPr="002E6B74">
        <w:rPr>
          <w:sz w:val="28"/>
          <w:szCs w:val="28"/>
        </w:rPr>
        <w:t>VI — «Розпорядження товарами, що перебувають під мит</w:t>
      </w:r>
      <w:r w:rsidR="00FD6C8B" w:rsidRPr="002E6B74">
        <w:rPr>
          <w:sz w:val="28"/>
          <w:szCs w:val="28"/>
        </w:rPr>
        <w:t>ним контролем», статті 154—175;</w:t>
      </w:r>
    </w:p>
    <w:p w:rsidR="0073597A" w:rsidRPr="002E6B74" w:rsidRDefault="0028709D" w:rsidP="002E6B74">
      <w:pPr>
        <w:spacing w:line="360" w:lineRule="auto"/>
        <w:ind w:firstLine="709"/>
        <w:jc w:val="both"/>
        <w:rPr>
          <w:sz w:val="28"/>
          <w:szCs w:val="28"/>
        </w:rPr>
      </w:pPr>
      <w:r w:rsidRPr="002E6B74">
        <w:rPr>
          <w:sz w:val="28"/>
          <w:szCs w:val="28"/>
        </w:rPr>
        <w:t>VII — «Підприємницька діяльність із надання послуг з декларування товарів і транспортних засобів та перевезення товарів,що переміщуються через митний кордон України або перебувають під мит</w:t>
      </w:r>
      <w:r w:rsidR="0073597A" w:rsidRPr="002E6B74">
        <w:rPr>
          <w:sz w:val="28"/>
          <w:szCs w:val="28"/>
        </w:rPr>
        <w:t>ним контролем», статті 176—184;</w:t>
      </w:r>
    </w:p>
    <w:p w:rsidR="0073597A" w:rsidRPr="002E6B74" w:rsidRDefault="0028709D" w:rsidP="002E6B74">
      <w:pPr>
        <w:spacing w:line="360" w:lineRule="auto"/>
        <w:ind w:firstLine="709"/>
        <w:jc w:val="both"/>
        <w:rPr>
          <w:sz w:val="28"/>
          <w:szCs w:val="28"/>
        </w:rPr>
      </w:pPr>
      <w:r w:rsidRPr="002E6B74">
        <w:rPr>
          <w:sz w:val="28"/>
          <w:szCs w:val="28"/>
        </w:rPr>
        <w:t>VIII — «Митний режим щодо товарів і транспортних засобів, які переміщуються через митний к</w:t>
      </w:r>
      <w:r w:rsidR="0073597A" w:rsidRPr="002E6B74">
        <w:rPr>
          <w:sz w:val="28"/>
          <w:szCs w:val="28"/>
        </w:rPr>
        <w:t>ордон України», статті 185—246;</w:t>
      </w:r>
    </w:p>
    <w:p w:rsidR="0073597A" w:rsidRPr="002E6B74" w:rsidRDefault="0028709D" w:rsidP="002E6B74">
      <w:pPr>
        <w:spacing w:line="360" w:lineRule="auto"/>
        <w:ind w:firstLine="709"/>
        <w:jc w:val="both"/>
        <w:rPr>
          <w:sz w:val="28"/>
          <w:szCs w:val="28"/>
        </w:rPr>
      </w:pPr>
      <w:r w:rsidRPr="002E6B74">
        <w:rPr>
          <w:sz w:val="28"/>
          <w:szCs w:val="28"/>
        </w:rPr>
        <w:t>IX — «Особливості пропуску та оподаткування товарів, що переміщуються через митний кордон Україн</w:t>
      </w:r>
      <w:r w:rsidR="0073597A" w:rsidRPr="002E6B74">
        <w:rPr>
          <w:sz w:val="28"/>
          <w:szCs w:val="28"/>
        </w:rPr>
        <w:t>и громадянами», статті 247—255;</w:t>
      </w:r>
    </w:p>
    <w:p w:rsidR="0073597A" w:rsidRPr="002E6B74" w:rsidRDefault="0028709D" w:rsidP="002E6B74">
      <w:pPr>
        <w:spacing w:line="360" w:lineRule="auto"/>
        <w:ind w:firstLine="709"/>
        <w:jc w:val="both"/>
        <w:rPr>
          <w:sz w:val="28"/>
          <w:szCs w:val="28"/>
        </w:rPr>
      </w:pPr>
      <w:r w:rsidRPr="002E6B74">
        <w:rPr>
          <w:sz w:val="28"/>
          <w:szCs w:val="28"/>
        </w:rPr>
        <w:t>X — «Контроль за переміщ</w:t>
      </w:r>
      <w:r w:rsidR="0073597A" w:rsidRPr="002E6B74">
        <w:rPr>
          <w:sz w:val="28"/>
          <w:szCs w:val="28"/>
        </w:rPr>
        <w:t>енням через митний кордон Украї</w:t>
      </w:r>
      <w:r w:rsidRPr="002E6B74">
        <w:rPr>
          <w:sz w:val="28"/>
          <w:szCs w:val="28"/>
        </w:rPr>
        <w:t>ни товарів, що містять об'єкти права інтелектуаль</w:t>
      </w:r>
      <w:r w:rsidR="0073597A" w:rsidRPr="002E6B74">
        <w:rPr>
          <w:sz w:val="28"/>
          <w:szCs w:val="28"/>
        </w:rPr>
        <w:t xml:space="preserve">ної власності», статті 256—258; </w:t>
      </w:r>
    </w:p>
    <w:p w:rsidR="0073597A" w:rsidRPr="002E6B74" w:rsidRDefault="0028709D" w:rsidP="002E6B74">
      <w:pPr>
        <w:spacing w:line="360" w:lineRule="auto"/>
        <w:ind w:firstLine="709"/>
        <w:jc w:val="both"/>
        <w:rPr>
          <w:sz w:val="28"/>
          <w:szCs w:val="28"/>
        </w:rPr>
      </w:pPr>
      <w:r w:rsidRPr="002E6B74">
        <w:rPr>
          <w:sz w:val="28"/>
          <w:szCs w:val="28"/>
        </w:rPr>
        <w:t>XI — «Митна вартість товару і методи визначення митної вар</w:t>
      </w:r>
      <w:r w:rsidR="0073597A" w:rsidRPr="002E6B74">
        <w:rPr>
          <w:sz w:val="28"/>
          <w:szCs w:val="28"/>
        </w:rPr>
        <w:t>тості товарів», статті 259—275;</w:t>
      </w:r>
    </w:p>
    <w:p w:rsidR="0073597A" w:rsidRPr="002E6B74" w:rsidRDefault="0028709D" w:rsidP="002E6B74">
      <w:pPr>
        <w:spacing w:line="360" w:lineRule="auto"/>
        <w:ind w:firstLine="709"/>
        <w:jc w:val="both"/>
        <w:rPr>
          <w:sz w:val="28"/>
          <w:szCs w:val="28"/>
        </w:rPr>
      </w:pPr>
      <w:r w:rsidRPr="002E6B74">
        <w:rPr>
          <w:sz w:val="28"/>
          <w:szCs w:val="28"/>
        </w:rPr>
        <w:t>XII — «Країна поход</w:t>
      </w:r>
      <w:r w:rsidR="0073597A" w:rsidRPr="002E6B74">
        <w:rPr>
          <w:sz w:val="28"/>
          <w:szCs w:val="28"/>
        </w:rPr>
        <w:t>ження товарів», статті 276—285;</w:t>
      </w:r>
    </w:p>
    <w:p w:rsidR="0073597A" w:rsidRPr="002E6B74" w:rsidRDefault="0028709D" w:rsidP="002E6B74">
      <w:pPr>
        <w:spacing w:line="360" w:lineRule="auto"/>
        <w:ind w:firstLine="709"/>
        <w:jc w:val="both"/>
        <w:rPr>
          <w:sz w:val="28"/>
          <w:szCs w:val="28"/>
        </w:rPr>
      </w:pPr>
      <w:r w:rsidRPr="002E6B74">
        <w:rPr>
          <w:sz w:val="28"/>
          <w:szCs w:val="28"/>
        </w:rPr>
        <w:t xml:space="preserve">XIII — </w:t>
      </w:r>
      <w:r w:rsidR="0073597A" w:rsidRPr="002E6B74">
        <w:rPr>
          <w:sz w:val="28"/>
          <w:szCs w:val="28"/>
        </w:rPr>
        <w:t>«Митні пільги», статті 286—302;</w:t>
      </w:r>
    </w:p>
    <w:p w:rsidR="0073597A" w:rsidRPr="002E6B74" w:rsidRDefault="0028709D" w:rsidP="002E6B74">
      <w:pPr>
        <w:spacing w:line="360" w:lineRule="auto"/>
        <w:ind w:firstLine="709"/>
        <w:jc w:val="both"/>
        <w:rPr>
          <w:sz w:val="28"/>
          <w:szCs w:val="28"/>
        </w:rPr>
      </w:pPr>
      <w:r w:rsidRPr="002E6B74">
        <w:rPr>
          <w:sz w:val="28"/>
          <w:szCs w:val="28"/>
        </w:rPr>
        <w:t>XIV — «Мит</w:t>
      </w:r>
      <w:r w:rsidR="0073597A" w:rsidRPr="002E6B74">
        <w:rPr>
          <w:sz w:val="28"/>
          <w:szCs w:val="28"/>
        </w:rPr>
        <w:t>на статистика», статті 303—310;</w:t>
      </w:r>
    </w:p>
    <w:p w:rsidR="0073597A" w:rsidRPr="002E6B74" w:rsidRDefault="0028709D" w:rsidP="002E6B74">
      <w:pPr>
        <w:spacing w:line="360" w:lineRule="auto"/>
        <w:ind w:firstLine="709"/>
        <w:jc w:val="both"/>
        <w:rPr>
          <w:sz w:val="28"/>
          <w:szCs w:val="28"/>
        </w:rPr>
      </w:pPr>
      <w:r w:rsidRPr="002E6B74">
        <w:rPr>
          <w:sz w:val="28"/>
          <w:szCs w:val="28"/>
        </w:rPr>
        <w:t>XV — «Українська Класифікація товарів зовнішньоекономічн</w:t>
      </w:r>
      <w:r w:rsidR="0073597A" w:rsidRPr="002E6B74">
        <w:rPr>
          <w:sz w:val="28"/>
          <w:szCs w:val="28"/>
        </w:rPr>
        <w:t>ої</w:t>
      </w:r>
      <w:r w:rsidR="0073597A" w:rsidRPr="002E6B74">
        <w:rPr>
          <w:sz w:val="28"/>
          <w:szCs w:val="28"/>
        </w:rPr>
        <w:br/>
        <w:t>діяльності», статті 311—314;</w:t>
      </w:r>
    </w:p>
    <w:p w:rsidR="0073597A" w:rsidRPr="002E6B74" w:rsidRDefault="0028709D" w:rsidP="002E6B74">
      <w:pPr>
        <w:spacing w:line="360" w:lineRule="auto"/>
        <w:ind w:firstLine="709"/>
        <w:jc w:val="both"/>
        <w:rPr>
          <w:sz w:val="28"/>
          <w:szCs w:val="28"/>
        </w:rPr>
      </w:pPr>
      <w:r w:rsidRPr="002E6B74">
        <w:rPr>
          <w:sz w:val="28"/>
          <w:szCs w:val="28"/>
        </w:rPr>
        <w:t>XVI — «Верифікація сертифікатів про походження това</w:t>
      </w:r>
      <w:r w:rsidR="0073597A" w:rsidRPr="002E6B74">
        <w:rPr>
          <w:sz w:val="28"/>
          <w:szCs w:val="28"/>
        </w:rPr>
        <w:t>рів з України», статті 315—318;</w:t>
      </w:r>
    </w:p>
    <w:p w:rsidR="004837B0" w:rsidRPr="002E6B74" w:rsidRDefault="0028709D" w:rsidP="002E6B74">
      <w:pPr>
        <w:spacing w:line="360" w:lineRule="auto"/>
        <w:ind w:firstLine="709"/>
        <w:jc w:val="both"/>
        <w:rPr>
          <w:sz w:val="28"/>
          <w:szCs w:val="28"/>
        </w:rPr>
      </w:pPr>
      <w:r w:rsidRPr="002E6B74">
        <w:rPr>
          <w:sz w:val="28"/>
          <w:szCs w:val="28"/>
        </w:rPr>
        <w:t>XVII — «Порушення митних правил і відповідал</w:t>
      </w:r>
      <w:r w:rsidR="004837B0" w:rsidRPr="002E6B74">
        <w:rPr>
          <w:sz w:val="28"/>
          <w:szCs w:val="28"/>
        </w:rPr>
        <w:t xml:space="preserve">ьність за них. </w:t>
      </w:r>
      <w:r w:rsidRPr="002E6B74">
        <w:rPr>
          <w:sz w:val="28"/>
          <w:szCs w:val="28"/>
        </w:rPr>
        <w:t xml:space="preserve">Відповідальність осіб, що беруть участь у провадженні у справах про порушення вимог </w:t>
      </w:r>
      <w:r w:rsidR="004837B0" w:rsidRPr="002E6B74">
        <w:rPr>
          <w:sz w:val="28"/>
          <w:szCs w:val="28"/>
        </w:rPr>
        <w:t>митних правил», статті 319—355;</w:t>
      </w:r>
    </w:p>
    <w:p w:rsidR="004837B0" w:rsidRPr="002E6B74" w:rsidRDefault="0028709D" w:rsidP="002E6B74">
      <w:pPr>
        <w:spacing w:line="360" w:lineRule="auto"/>
        <w:ind w:firstLine="709"/>
        <w:jc w:val="both"/>
        <w:rPr>
          <w:sz w:val="28"/>
          <w:szCs w:val="28"/>
        </w:rPr>
      </w:pPr>
      <w:r w:rsidRPr="002E6B74">
        <w:rPr>
          <w:sz w:val="28"/>
          <w:szCs w:val="28"/>
        </w:rPr>
        <w:t xml:space="preserve">XIX — «Провадження у справах про порушення вимог </w:t>
      </w:r>
      <w:r w:rsidR="004837B0" w:rsidRPr="002E6B74">
        <w:rPr>
          <w:sz w:val="28"/>
          <w:szCs w:val="28"/>
        </w:rPr>
        <w:t>цього кодексу», статті 356—406;</w:t>
      </w:r>
    </w:p>
    <w:p w:rsidR="004837B0" w:rsidRPr="002E6B74" w:rsidRDefault="0028709D" w:rsidP="002E6B74">
      <w:pPr>
        <w:spacing w:line="360" w:lineRule="auto"/>
        <w:ind w:firstLine="709"/>
        <w:jc w:val="both"/>
        <w:rPr>
          <w:sz w:val="28"/>
          <w:szCs w:val="28"/>
        </w:rPr>
      </w:pPr>
      <w:r w:rsidRPr="002E6B74">
        <w:rPr>
          <w:sz w:val="28"/>
          <w:szCs w:val="28"/>
        </w:rPr>
        <w:t>XXI — «Працівники митних органів, спеціалізованих митних установ та організацій України», статті 407—432;</w:t>
      </w:r>
    </w:p>
    <w:p w:rsidR="00FD6C8B" w:rsidRPr="002E6B74" w:rsidRDefault="00FD6C8B" w:rsidP="002E6B74">
      <w:pPr>
        <w:spacing w:line="360" w:lineRule="auto"/>
        <w:ind w:firstLine="709"/>
        <w:jc w:val="both"/>
        <w:rPr>
          <w:sz w:val="28"/>
          <w:szCs w:val="28"/>
        </w:rPr>
      </w:pPr>
      <w:r w:rsidRPr="002E6B74">
        <w:rPr>
          <w:sz w:val="28"/>
          <w:szCs w:val="28"/>
        </w:rPr>
        <w:t>XXII — «Прикінцеві положення».</w:t>
      </w:r>
    </w:p>
    <w:p w:rsidR="00FD6C8B" w:rsidRPr="002E6B74" w:rsidRDefault="0028709D" w:rsidP="002E6B74">
      <w:pPr>
        <w:spacing w:line="360" w:lineRule="auto"/>
        <w:ind w:firstLine="709"/>
        <w:jc w:val="both"/>
        <w:rPr>
          <w:sz w:val="28"/>
          <w:szCs w:val="28"/>
        </w:rPr>
      </w:pPr>
      <w:r w:rsidRPr="002E6B74">
        <w:rPr>
          <w:sz w:val="28"/>
          <w:szCs w:val="28"/>
        </w:rPr>
        <w:t>Структура митного кодексу України зумовлює систему цього права та відповідно послідовність викладення матеріалу у цьому посібнику. У той же час на наполягання Президента України і ряду народних депутатів відносини, що стосуються митно-тарифного регулювання, і в подальшому зберегли свою відносну автономію.</w:t>
      </w:r>
      <w:r w:rsidR="004D6C10" w:rsidRPr="004D6C10">
        <w:rPr>
          <w:sz w:val="28"/>
          <w:szCs w:val="28"/>
          <w:lang w:val="ru-RU"/>
        </w:rPr>
        <w:t xml:space="preserve"> </w:t>
      </w:r>
      <w:r w:rsidRPr="002E6B74">
        <w:rPr>
          <w:sz w:val="28"/>
          <w:szCs w:val="28"/>
        </w:rPr>
        <w:t>Положення МК України деталізуються у поточних законах. Наприклад, Закон України «Про єдиний митний тариф» регулює види та порядок стягнення мита. Серед інших законів України, що належать до митного права, варто відзначити такі, як «Про порядок здійснення розрахунків в іноземній валюті» від 23.09.1994 р., «Про введення єдиного збору, що стягується у пунктах пропуску через Державний кордон України» від 4.11.1999 р., «Про ставки акцизного збору і ввізного мита на деякі транспортні засоби» від 24.05.19% І p., «Про транзит вантажів» від 20.10.1999 p., «Про звільнення від І обкладення митом предметів, які вивозяться (переміщуються) громадянами через митний кордон України», «Про режим іноземного І інвестування», «Про вивіз, ввезення й повернення культурних цінностей», «Про</w:t>
      </w:r>
      <w:r w:rsidR="00FD6C8B" w:rsidRPr="002E6B74">
        <w:rPr>
          <w:sz w:val="28"/>
          <w:szCs w:val="28"/>
        </w:rPr>
        <w:t xml:space="preserve"> гуманітарну допомогу» та інші.</w:t>
      </w:r>
    </w:p>
    <w:p w:rsidR="00FD6C8B" w:rsidRPr="002E6B74" w:rsidRDefault="0028709D" w:rsidP="002E6B74">
      <w:pPr>
        <w:spacing w:line="360" w:lineRule="auto"/>
        <w:ind w:firstLine="709"/>
        <w:jc w:val="both"/>
        <w:rPr>
          <w:sz w:val="28"/>
          <w:szCs w:val="28"/>
        </w:rPr>
      </w:pPr>
      <w:r w:rsidRPr="002E6B74">
        <w:rPr>
          <w:sz w:val="28"/>
          <w:szCs w:val="28"/>
        </w:rPr>
        <w:t>Значна кількість норм митного права міститься в підзаконних нормативних актах, які дістали назву адміністративної нормотворчості. І за її допомогою наповнюються реальним змістом відсилочні норми законів. Окрім цього, дається трактування деяких термінів: «недобросовісний декларант», «життєво-важливі інтереси» тощо. До І таких нормативних актів нале</w:t>
      </w:r>
      <w:r w:rsidR="00FD6C8B" w:rsidRPr="002E6B74">
        <w:rPr>
          <w:sz w:val="28"/>
          <w:szCs w:val="28"/>
        </w:rPr>
        <w:t>жать Укази Президента України,</w:t>
      </w:r>
      <w:r w:rsidRPr="002E6B74">
        <w:rPr>
          <w:sz w:val="28"/>
          <w:szCs w:val="28"/>
        </w:rPr>
        <w:t xml:space="preserve"> Постанови KM України. Це пояснюється характером митної справи та необхідністю оперативно вирішувати ряд питань щодо забезпечення вигоди для українських громадян при перетині митного кордону, підприємців при здійсн</w:t>
      </w:r>
      <w:r w:rsidR="00FD6C8B" w:rsidRPr="002E6B74">
        <w:rPr>
          <w:sz w:val="28"/>
          <w:szCs w:val="28"/>
        </w:rPr>
        <w:t>енні ЗЕД, інших джерел</w:t>
      </w:r>
      <w:r w:rsidR="002E6B74" w:rsidRPr="002E6B74">
        <w:rPr>
          <w:sz w:val="28"/>
          <w:szCs w:val="28"/>
        </w:rPr>
        <w:t xml:space="preserve"> </w:t>
      </w:r>
      <w:r w:rsidR="00FD6C8B" w:rsidRPr="002E6B74">
        <w:rPr>
          <w:sz w:val="28"/>
          <w:szCs w:val="28"/>
        </w:rPr>
        <w:t>права.</w:t>
      </w:r>
    </w:p>
    <w:p w:rsidR="00FD6C8B" w:rsidRPr="002E6B74" w:rsidRDefault="0028709D" w:rsidP="002E6B74">
      <w:pPr>
        <w:spacing w:line="360" w:lineRule="auto"/>
        <w:ind w:firstLine="709"/>
        <w:jc w:val="both"/>
        <w:rPr>
          <w:sz w:val="28"/>
          <w:szCs w:val="28"/>
        </w:rPr>
      </w:pPr>
      <w:r w:rsidRPr="002E6B74">
        <w:rPr>
          <w:sz w:val="28"/>
          <w:szCs w:val="28"/>
        </w:rPr>
        <w:t>У митному праві України присутня значна частка відомчих норм, що приймаються наказами Державної митної служби України. Державна митна служба України як центральний орган виконавчої влади, що забезпечує проведення в життя державної митної політики, організовує функціонування митної системи та здійснює управління цією сферою відповідно до п.8 Положення про державну митну службу України, в межах своєї компетенції видає накази, організовує і контролює їх виконання. У передбачених законодавством України випадках її рішення є обов'язковими для виконання центральними і місцевими органами виконавчої влади, органами місцевого самоуправління, підприємствами, закладами і організаціями всіх форм власності та громадянами. В разі необхідності ДМСУ видає разом з інш</w:t>
      </w:r>
      <w:r w:rsidR="00FD6C8B" w:rsidRPr="002E6B74">
        <w:rPr>
          <w:sz w:val="28"/>
          <w:szCs w:val="28"/>
        </w:rPr>
        <w:t xml:space="preserve">ими центральними та місцевими </w:t>
      </w:r>
      <w:r w:rsidRPr="002E6B74">
        <w:rPr>
          <w:sz w:val="28"/>
          <w:szCs w:val="28"/>
        </w:rPr>
        <w:t>органами виконавчої влади, органами місцевого самоврядування спільні акти. Нормативно-правові акти Держмитслужби України, як і інші, підлягають державній реє</w:t>
      </w:r>
      <w:r w:rsidR="00FD6C8B" w:rsidRPr="002E6B74">
        <w:rPr>
          <w:sz w:val="28"/>
          <w:szCs w:val="28"/>
        </w:rPr>
        <w:t>страції в Міністерстві юстиції</w:t>
      </w:r>
      <w:r w:rsidR="002E6B74" w:rsidRPr="002E6B74">
        <w:rPr>
          <w:sz w:val="28"/>
          <w:szCs w:val="28"/>
        </w:rPr>
        <w:t xml:space="preserve"> </w:t>
      </w:r>
      <w:r w:rsidR="00FD6C8B" w:rsidRPr="002E6B74">
        <w:rPr>
          <w:sz w:val="28"/>
          <w:szCs w:val="28"/>
        </w:rPr>
        <w:t>України.</w:t>
      </w:r>
    </w:p>
    <w:p w:rsidR="00FD6C8B" w:rsidRPr="002E6B74" w:rsidRDefault="0028709D" w:rsidP="002E6B74">
      <w:pPr>
        <w:spacing w:line="360" w:lineRule="auto"/>
        <w:ind w:firstLine="709"/>
        <w:jc w:val="both"/>
        <w:rPr>
          <w:sz w:val="28"/>
          <w:szCs w:val="28"/>
        </w:rPr>
      </w:pPr>
      <w:r w:rsidRPr="002E6B74">
        <w:rPr>
          <w:sz w:val="28"/>
          <w:szCs w:val="28"/>
        </w:rPr>
        <w:t>Значне місце в сучасних умовах посідають міжнародні угоди з митної справи. Окрім вищезазначеного, ц</w:t>
      </w:r>
      <w:r w:rsidR="00FD6C8B" w:rsidRPr="002E6B74">
        <w:rPr>
          <w:sz w:val="28"/>
          <w:szCs w:val="28"/>
        </w:rPr>
        <w:t>і норми охоплюють такі питання:</w:t>
      </w:r>
    </w:p>
    <w:p w:rsidR="00FD6C8B" w:rsidRPr="002E6B74" w:rsidRDefault="0028709D" w:rsidP="002E6B74">
      <w:pPr>
        <w:spacing w:line="360" w:lineRule="auto"/>
        <w:ind w:firstLine="709"/>
        <w:jc w:val="both"/>
        <w:rPr>
          <w:sz w:val="28"/>
          <w:szCs w:val="28"/>
        </w:rPr>
      </w:pPr>
      <w:r w:rsidRPr="002E6B74">
        <w:rPr>
          <w:sz w:val="28"/>
          <w:szCs w:val="28"/>
        </w:rPr>
        <w:t>— процедуру догляду міжнародних поштових ві</w:t>
      </w:r>
      <w:r w:rsidR="00FD6C8B" w:rsidRPr="002E6B74">
        <w:rPr>
          <w:sz w:val="28"/>
          <w:szCs w:val="28"/>
        </w:rPr>
        <w:t>дправлень;</w:t>
      </w:r>
    </w:p>
    <w:p w:rsidR="00FD6C8B" w:rsidRPr="002E6B74" w:rsidRDefault="0028709D" w:rsidP="002E6B74">
      <w:pPr>
        <w:spacing w:line="360" w:lineRule="auto"/>
        <w:ind w:firstLine="709"/>
        <w:jc w:val="both"/>
        <w:rPr>
          <w:sz w:val="28"/>
          <w:szCs w:val="28"/>
        </w:rPr>
      </w:pPr>
      <w:r w:rsidRPr="002E6B74">
        <w:rPr>
          <w:sz w:val="28"/>
          <w:szCs w:val="28"/>
        </w:rPr>
        <w:t>— уніфікацію митних правил при морському, залізничному, повітряному, автомобільному спо</w:t>
      </w:r>
      <w:r w:rsidR="00FD6C8B" w:rsidRPr="002E6B74">
        <w:rPr>
          <w:sz w:val="28"/>
          <w:szCs w:val="28"/>
        </w:rPr>
        <w:t>лученні та змішаних перевозках;</w:t>
      </w:r>
    </w:p>
    <w:p w:rsidR="00FD6C8B" w:rsidRPr="002E6B74" w:rsidRDefault="00FD6C8B" w:rsidP="002E6B74">
      <w:pPr>
        <w:spacing w:line="360" w:lineRule="auto"/>
        <w:ind w:firstLine="709"/>
        <w:jc w:val="both"/>
        <w:rPr>
          <w:sz w:val="28"/>
          <w:szCs w:val="28"/>
        </w:rPr>
      </w:pPr>
      <w:r w:rsidRPr="002E6B74">
        <w:rPr>
          <w:sz w:val="28"/>
          <w:szCs w:val="28"/>
        </w:rPr>
        <w:t>— митне оформлення контейнерів;</w:t>
      </w:r>
    </w:p>
    <w:p w:rsidR="00FD6C8B" w:rsidRPr="002E6B74" w:rsidRDefault="0028709D" w:rsidP="002E6B74">
      <w:pPr>
        <w:spacing w:line="360" w:lineRule="auto"/>
        <w:ind w:firstLine="709"/>
        <w:jc w:val="both"/>
        <w:rPr>
          <w:sz w:val="28"/>
          <w:szCs w:val="28"/>
        </w:rPr>
      </w:pPr>
      <w:r w:rsidRPr="002E6B74">
        <w:rPr>
          <w:sz w:val="28"/>
          <w:szCs w:val="28"/>
        </w:rPr>
        <w:t>— правовий статус осіб, які виїжджають за кордон на постійне місце проживання, і митний режим багажу, що пер</w:t>
      </w:r>
      <w:r w:rsidR="00FD6C8B" w:rsidRPr="002E6B74">
        <w:rPr>
          <w:sz w:val="28"/>
          <w:szCs w:val="28"/>
        </w:rPr>
        <w:t>евозиться окремо від пасажирів.</w:t>
      </w:r>
    </w:p>
    <w:p w:rsidR="00FD6C8B" w:rsidRPr="002E6B74" w:rsidRDefault="0028709D" w:rsidP="002E6B74">
      <w:pPr>
        <w:spacing w:line="360" w:lineRule="auto"/>
        <w:ind w:firstLine="709"/>
        <w:jc w:val="both"/>
        <w:rPr>
          <w:sz w:val="28"/>
          <w:szCs w:val="28"/>
        </w:rPr>
      </w:pPr>
      <w:r w:rsidRPr="002E6B74">
        <w:rPr>
          <w:sz w:val="28"/>
          <w:szCs w:val="28"/>
        </w:rPr>
        <w:t>Серед джерел митного</w:t>
      </w:r>
      <w:r w:rsidR="00FD6C8B" w:rsidRPr="002E6B74">
        <w:rPr>
          <w:sz w:val="28"/>
          <w:szCs w:val="28"/>
        </w:rPr>
        <w:t xml:space="preserve"> права можна назвати такі акти:</w:t>
      </w:r>
    </w:p>
    <w:p w:rsidR="00FD6C8B" w:rsidRPr="002E6B74" w:rsidRDefault="0028709D" w:rsidP="002E6B74">
      <w:pPr>
        <w:spacing w:line="360" w:lineRule="auto"/>
        <w:ind w:firstLine="709"/>
        <w:jc w:val="both"/>
        <w:rPr>
          <w:sz w:val="28"/>
          <w:szCs w:val="28"/>
        </w:rPr>
      </w:pPr>
      <w:r w:rsidRPr="002E6B74">
        <w:rPr>
          <w:sz w:val="28"/>
          <w:szCs w:val="28"/>
        </w:rPr>
        <w:t>1) публікації Міжнародної торговельної палати, наприклад Міжнародні торгові терміни — «Інкотермо-90», «Уніфіковані звичаї й практика для документарних акредит</w:t>
      </w:r>
      <w:r w:rsidR="00FD6C8B" w:rsidRPr="002E6B74">
        <w:rPr>
          <w:sz w:val="28"/>
          <w:szCs w:val="28"/>
        </w:rPr>
        <w:t>ивів»;</w:t>
      </w:r>
    </w:p>
    <w:p w:rsidR="00FD6C8B" w:rsidRPr="002E6B74" w:rsidRDefault="0028709D" w:rsidP="002E6B74">
      <w:pPr>
        <w:spacing w:line="360" w:lineRule="auto"/>
        <w:ind w:firstLine="709"/>
        <w:jc w:val="both"/>
        <w:rPr>
          <w:sz w:val="28"/>
          <w:szCs w:val="28"/>
        </w:rPr>
      </w:pPr>
      <w:r w:rsidRPr="002E6B74">
        <w:rPr>
          <w:sz w:val="28"/>
          <w:szCs w:val="28"/>
        </w:rPr>
        <w:t>2) документи Європейської економічної комісії ООН, наприклад загальні умови постача</w:t>
      </w:r>
      <w:r w:rsidR="00FD6C8B" w:rsidRPr="002E6B74">
        <w:rPr>
          <w:sz w:val="28"/>
          <w:szCs w:val="28"/>
        </w:rPr>
        <w:t>нь, проформи контрактів і т.п.;</w:t>
      </w:r>
    </w:p>
    <w:p w:rsidR="00FD6C8B" w:rsidRPr="002E6B74" w:rsidRDefault="0028709D" w:rsidP="002E6B74">
      <w:pPr>
        <w:spacing w:line="360" w:lineRule="auto"/>
        <w:ind w:firstLine="709"/>
        <w:jc w:val="both"/>
        <w:rPr>
          <w:sz w:val="28"/>
          <w:szCs w:val="28"/>
        </w:rPr>
      </w:pPr>
      <w:r w:rsidRPr="002E6B74">
        <w:rPr>
          <w:sz w:val="28"/>
          <w:szCs w:val="28"/>
        </w:rPr>
        <w:t>3) звичайне право (звичаї, звичаї ділового обігу);</w:t>
      </w:r>
    </w:p>
    <w:p w:rsidR="00FD6C8B" w:rsidRPr="002E6B74" w:rsidRDefault="00FD6C8B" w:rsidP="002E6B74">
      <w:pPr>
        <w:spacing w:line="360" w:lineRule="auto"/>
        <w:ind w:firstLine="709"/>
        <w:jc w:val="both"/>
        <w:rPr>
          <w:sz w:val="28"/>
          <w:szCs w:val="28"/>
        </w:rPr>
      </w:pPr>
      <w:r w:rsidRPr="002E6B74">
        <w:rPr>
          <w:sz w:val="28"/>
          <w:szCs w:val="28"/>
        </w:rPr>
        <w:t>4) судово-арбітражна практика.</w:t>
      </w:r>
    </w:p>
    <w:p w:rsidR="00D4607E" w:rsidRPr="002E6B74" w:rsidRDefault="0028709D" w:rsidP="002E6B74">
      <w:pPr>
        <w:spacing w:line="360" w:lineRule="auto"/>
        <w:ind w:firstLine="709"/>
        <w:jc w:val="both"/>
        <w:rPr>
          <w:sz w:val="28"/>
          <w:szCs w:val="28"/>
          <w:lang w:val="ru-RU"/>
        </w:rPr>
      </w:pPr>
      <w:r w:rsidRPr="002E6B74">
        <w:rPr>
          <w:sz w:val="28"/>
          <w:szCs w:val="28"/>
        </w:rPr>
        <w:t>Чинне законодавство визнає регулятором ЗЕД контракти між безпосередніми учасниками такої діяльності. Цей регулятор ґрунтується на нормах національного права, що мають обов'язковий (імперативний) характер, і нормах міжнародного права, що носять диспозитивний характер, коли сторони мають право відступати від цих норм. Диспозитивний характер властивий міжнародним конвенціям, наприклад Конвенції ООН про договори міжнародної купівлі-продажу товарів (Віденська конвенція 1980 p.). Диспозитивні норми права відіграють велику роль у взаєминах іноземних партнерів, тому що сприяють, однаковості в розумінні самих термінів, прав і обов'язків сторін, прискоренню проведення переговорів не вимагають знання законодавства країни іноземного партнера.</w:t>
      </w:r>
    </w:p>
    <w:p w:rsidR="0039411F" w:rsidRPr="002E6B74" w:rsidRDefault="0039411F" w:rsidP="002E6B74">
      <w:pPr>
        <w:spacing w:line="360" w:lineRule="auto"/>
        <w:ind w:firstLine="709"/>
        <w:jc w:val="both"/>
        <w:rPr>
          <w:sz w:val="28"/>
          <w:szCs w:val="28"/>
          <w:lang w:val="ru-RU"/>
        </w:rPr>
      </w:pPr>
    </w:p>
    <w:p w:rsidR="00FE6FE7" w:rsidRDefault="00D4607E" w:rsidP="00FE6FE7">
      <w:pPr>
        <w:spacing w:line="360" w:lineRule="auto"/>
        <w:ind w:firstLine="709"/>
        <w:jc w:val="center"/>
        <w:rPr>
          <w:b/>
          <w:sz w:val="28"/>
          <w:szCs w:val="28"/>
          <w:lang w:val="en-US"/>
        </w:rPr>
      </w:pPr>
      <w:r w:rsidRPr="004D6C10">
        <w:rPr>
          <w:b/>
          <w:sz w:val="28"/>
          <w:szCs w:val="28"/>
        </w:rPr>
        <w:t>Теоретичне питання 3.</w:t>
      </w:r>
    </w:p>
    <w:p w:rsidR="00D4607E" w:rsidRPr="004D6C10" w:rsidRDefault="00F9449A" w:rsidP="00FE6FE7">
      <w:pPr>
        <w:spacing w:line="360" w:lineRule="auto"/>
        <w:ind w:firstLine="709"/>
        <w:jc w:val="center"/>
        <w:rPr>
          <w:b/>
          <w:sz w:val="28"/>
          <w:szCs w:val="28"/>
          <w:lang w:val="ru-RU"/>
        </w:rPr>
      </w:pPr>
      <w:r w:rsidRPr="004D6C10">
        <w:rPr>
          <w:b/>
          <w:sz w:val="28"/>
          <w:szCs w:val="28"/>
        </w:rPr>
        <w:t>Переміщення валюти через митний кордон України</w:t>
      </w:r>
    </w:p>
    <w:p w:rsidR="00D4607E" w:rsidRPr="002E6B74" w:rsidRDefault="00D4607E" w:rsidP="002E6B74">
      <w:pPr>
        <w:spacing w:line="360" w:lineRule="auto"/>
        <w:ind w:firstLine="709"/>
        <w:jc w:val="both"/>
        <w:rPr>
          <w:sz w:val="28"/>
          <w:szCs w:val="28"/>
        </w:rPr>
      </w:pPr>
    </w:p>
    <w:p w:rsidR="00424AFC" w:rsidRPr="002E6B74" w:rsidRDefault="000E2BED" w:rsidP="002E6B74">
      <w:pPr>
        <w:pStyle w:val="HTML"/>
        <w:spacing w:line="360" w:lineRule="auto"/>
        <w:ind w:firstLine="709"/>
        <w:jc w:val="both"/>
        <w:rPr>
          <w:rFonts w:ascii="Times New Roman" w:hAnsi="Times New Roman" w:cs="Times New Roman"/>
          <w:sz w:val="28"/>
          <w:szCs w:val="28"/>
          <w:lang w:val="uk-UA"/>
        </w:rPr>
      </w:pPr>
      <w:r w:rsidRPr="002E6B74">
        <w:rPr>
          <w:rFonts w:ascii="Times New Roman" w:hAnsi="Times New Roman" w:cs="Times New Roman"/>
          <w:bCs/>
          <w:sz w:val="28"/>
          <w:szCs w:val="28"/>
          <w:lang w:val="uk-UA"/>
        </w:rPr>
        <w:t xml:space="preserve">Звернемося до інструкції </w:t>
      </w:r>
      <w:r w:rsidR="00424AFC" w:rsidRPr="002E6B74">
        <w:rPr>
          <w:rFonts w:ascii="Times New Roman" w:hAnsi="Times New Roman" w:cs="Times New Roman"/>
          <w:bCs/>
          <w:sz w:val="28"/>
          <w:szCs w:val="28"/>
        </w:rPr>
        <w:t>про переміщення готівки і банківс</w:t>
      </w:r>
      <w:r w:rsidRPr="002E6B74">
        <w:rPr>
          <w:rFonts w:ascii="Times New Roman" w:hAnsi="Times New Roman" w:cs="Times New Roman"/>
          <w:bCs/>
          <w:sz w:val="28"/>
          <w:szCs w:val="28"/>
        </w:rPr>
        <w:t>ьких металів через митний кордон України</w:t>
      </w:r>
      <w:r w:rsidRPr="002E6B74">
        <w:rPr>
          <w:rFonts w:ascii="Times New Roman" w:hAnsi="Times New Roman" w:cs="Times New Roman"/>
          <w:bCs/>
          <w:sz w:val="28"/>
          <w:szCs w:val="28"/>
          <w:lang w:val="uk-UA"/>
        </w:rPr>
        <w:t xml:space="preserve">, затвердженою Постановою </w:t>
      </w:r>
      <w:r w:rsidRPr="002E6B74">
        <w:rPr>
          <w:rFonts w:ascii="Times New Roman" w:hAnsi="Times New Roman" w:cs="Times New Roman"/>
          <w:sz w:val="28"/>
          <w:szCs w:val="28"/>
          <w:lang w:val="uk-UA"/>
        </w:rPr>
        <w:t xml:space="preserve">Правління Національного банку України від 27.05.2008 </w:t>
      </w:r>
      <w:r w:rsidRPr="002E6B74">
        <w:rPr>
          <w:rFonts w:ascii="Times New Roman" w:hAnsi="Times New Roman" w:cs="Times New Roman"/>
          <w:sz w:val="28"/>
          <w:szCs w:val="28"/>
        </w:rPr>
        <w:t>N</w:t>
      </w:r>
      <w:r w:rsidRPr="002E6B74">
        <w:rPr>
          <w:rFonts w:ascii="Times New Roman" w:hAnsi="Times New Roman" w:cs="Times New Roman"/>
          <w:sz w:val="28"/>
          <w:szCs w:val="28"/>
          <w:lang w:val="uk-UA"/>
        </w:rPr>
        <w:t xml:space="preserve"> 148.</w:t>
      </w:r>
    </w:p>
    <w:p w:rsidR="00424AFC" w:rsidRPr="002E6B74" w:rsidRDefault="006C30B5" w:rsidP="002E6B74">
      <w:pPr>
        <w:pStyle w:val="HTML"/>
        <w:spacing w:line="360" w:lineRule="auto"/>
        <w:ind w:firstLine="709"/>
        <w:jc w:val="both"/>
        <w:rPr>
          <w:rFonts w:ascii="Times New Roman" w:hAnsi="Times New Roman" w:cs="Times New Roman"/>
          <w:sz w:val="28"/>
          <w:szCs w:val="28"/>
          <w:lang w:val="uk-UA"/>
        </w:rPr>
      </w:pPr>
      <w:bookmarkStart w:id="0" w:name="33"/>
      <w:bookmarkEnd w:id="0"/>
      <w:r w:rsidRPr="002E6B74">
        <w:rPr>
          <w:rFonts w:ascii="Times New Roman" w:hAnsi="Times New Roman" w:cs="Times New Roman"/>
          <w:sz w:val="28"/>
          <w:szCs w:val="28"/>
          <w:lang w:val="uk-UA"/>
        </w:rPr>
        <w:t xml:space="preserve">1. Загальні положення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 w:name="34"/>
      <w:bookmarkEnd w:id="1"/>
      <w:r w:rsidRPr="002E6B74">
        <w:rPr>
          <w:rFonts w:ascii="Times New Roman" w:hAnsi="Times New Roman" w:cs="Times New Roman"/>
          <w:sz w:val="28"/>
          <w:szCs w:val="28"/>
          <w:lang w:val="uk-UA"/>
        </w:rPr>
        <w:t>1. Ця Інструкція розроблена від</w:t>
      </w:r>
      <w:r w:rsidR="006C30B5" w:rsidRPr="002E6B74">
        <w:rPr>
          <w:rFonts w:ascii="Times New Roman" w:hAnsi="Times New Roman" w:cs="Times New Roman"/>
          <w:sz w:val="28"/>
          <w:szCs w:val="28"/>
          <w:lang w:val="uk-UA"/>
        </w:rPr>
        <w:t>повідно до статей</w:t>
      </w:r>
      <w:r w:rsidR="002E6B74" w:rsidRPr="002E6B74">
        <w:rPr>
          <w:rFonts w:ascii="Times New Roman" w:hAnsi="Times New Roman" w:cs="Times New Roman"/>
          <w:sz w:val="28"/>
          <w:szCs w:val="28"/>
          <w:lang w:val="uk-UA"/>
        </w:rPr>
        <w:t xml:space="preserve"> </w:t>
      </w:r>
      <w:r w:rsidR="006C30B5" w:rsidRPr="002E6B74">
        <w:rPr>
          <w:rFonts w:ascii="Times New Roman" w:hAnsi="Times New Roman" w:cs="Times New Roman"/>
          <w:sz w:val="28"/>
          <w:szCs w:val="28"/>
          <w:lang w:val="uk-UA"/>
        </w:rPr>
        <w:t>5,</w:t>
      </w:r>
      <w:r w:rsidR="002E6B74" w:rsidRPr="002E6B74">
        <w:rPr>
          <w:rFonts w:ascii="Times New Roman" w:hAnsi="Times New Roman" w:cs="Times New Roman"/>
          <w:sz w:val="28"/>
          <w:szCs w:val="28"/>
          <w:lang w:val="uk-UA"/>
        </w:rPr>
        <w:t xml:space="preserve"> </w:t>
      </w:r>
      <w:r w:rsidR="006C30B5" w:rsidRPr="002E6B74">
        <w:rPr>
          <w:rFonts w:ascii="Times New Roman" w:hAnsi="Times New Roman" w:cs="Times New Roman"/>
          <w:sz w:val="28"/>
          <w:szCs w:val="28"/>
          <w:lang w:val="uk-UA"/>
        </w:rPr>
        <w:t>11,</w:t>
      </w:r>
      <w:r w:rsidR="002E6B74" w:rsidRPr="002E6B74">
        <w:rPr>
          <w:rFonts w:ascii="Times New Roman" w:hAnsi="Times New Roman" w:cs="Times New Roman"/>
          <w:sz w:val="28"/>
          <w:szCs w:val="28"/>
          <w:lang w:val="uk-UA"/>
        </w:rPr>
        <w:t xml:space="preserve"> </w:t>
      </w:r>
      <w:r w:rsidR="006C30B5" w:rsidRPr="002E6B74">
        <w:rPr>
          <w:rFonts w:ascii="Times New Roman" w:hAnsi="Times New Roman" w:cs="Times New Roman"/>
          <w:sz w:val="28"/>
          <w:szCs w:val="28"/>
          <w:lang w:val="uk-UA"/>
        </w:rPr>
        <w:t xml:space="preserve">13 </w:t>
      </w:r>
      <w:r w:rsidRPr="002E6B74">
        <w:rPr>
          <w:rFonts w:ascii="Times New Roman" w:hAnsi="Times New Roman" w:cs="Times New Roman"/>
          <w:sz w:val="28"/>
          <w:szCs w:val="28"/>
          <w:lang w:val="uk-UA"/>
        </w:rPr>
        <w:t>Декрету</w:t>
      </w:r>
      <w:r w:rsidR="002E6B74" w:rsidRPr="002E6B74">
        <w:rPr>
          <w:rFonts w:ascii="Times New Roman" w:hAnsi="Times New Roman" w:cs="Times New Roman"/>
          <w:sz w:val="28"/>
          <w:szCs w:val="28"/>
          <w:lang w:val="uk-UA"/>
        </w:rPr>
        <w:t xml:space="preserve"> </w:t>
      </w:r>
      <w:r w:rsidRPr="002E6B74">
        <w:rPr>
          <w:rFonts w:ascii="Times New Roman" w:hAnsi="Times New Roman" w:cs="Times New Roman"/>
          <w:sz w:val="28"/>
          <w:szCs w:val="28"/>
          <w:lang w:val="uk-UA"/>
        </w:rPr>
        <w:t xml:space="preserve">Кабінету Міністрів України від 19.02.93 </w:t>
      </w:r>
      <w:r w:rsidRPr="002E6B74">
        <w:rPr>
          <w:rFonts w:ascii="Times New Roman" w:hAnsi="Times New Roman" w:cs="Times New Roman"/>
          <w:sz w:val="28"/>
          <w:szCs w:val="28"/>
        </w:rPr>
        <w:t>N</w:t>
      </w:r>
      <w:r w:rsidR="006C30B5" w:rsidRPr="002E6B74">
        <w:rPr>
          <w:rFonts w:ascii="Times New Roman" w:hAnsi="Times New Roman" w:cs="Times New Roman"/>
          <w:sz w:val="28"/>
          <w:szCs w:val="28"/>
          <w:lang w:val="uk-UA"/>
        </w:rPr>
        <w:t xml:space="preserve"> 15-93 "Про систему валютного</w:t>
      </w:r>
      <w:r w:rsidRPr="002E6B74">
        <w:rPr>
          <w:rFonts w:ascii="Times New Roman" w:hAnsi="Times New Roman" w:cs="Times New Roman"/>
          <w:sz w:val="28"/>
          <w:szCs w:val="28"/>
          <w:lang w:val="uk-UA"/>
        </w:rPr>
        <w:t>регулювання і</w:t>
      </w:r>
      <w:r w:rsidR="006C30B5" w:rsidRPr="002E6B74">
        <w:rPr>
          <w:rFonts w:ascii="Times New Roman" w:hAnsi="Times New Roman" w:cs="Times New Roman"/>
          <w:sz w:val="28"/>
          <w:szCs w:val="28"/>
          <w:lang w:val="uk-UA"/>
        </w:rPr>
        <w:t xml:space="preserve"> валютного контролю",</w:t>
      </w:r>
      <w:r w:rsidR="002E6B74" w:rsidRPr="002E6B74">
        <w:rPr>
          <w:rFonts w:ascii="Times New Roman" w:hAnsi="Times New Roman" w:cs="Times New Roman"/>
          <w:sz w:val="28"/>
          <w:szCs w:val="28"/>
          <w:lang w:val="uk-UA"/>
        </w:rPr>
        <w:t xml:space="preserve"> </w:t>
      </w:r>
      <w:r w:rsidR="006C30B5" w:rsidRPr="002E6B74">
        <w:rPr>
          <w:rFonts w:ascii="Times New Roman" w:hAnsi="Times New Roman" w:cs="Times New Roman"/>
          <w:sz w:val="28"/>
          <w:szCs w:val="28"/>
          <w:lang w:val="uk-UA"/>
        </w:rPr>
        <w:t xml:space="preserve">а також </w:t>
      </w:r>
      <w:r w:rsidRPr="002E6B74">
        <w:rPr>
          <w:rFonts w:ascii="Times New Roman" w:hAnsi="Times New Roman" w:cs="Times New Roman"/>
          <w:sz w:val="28"/>
          <w:szCs w:val="28"/>
          <w:lang w:val="uk-UA"/>
        </w:rPr>
        <w:t>пункту</w:t>
      </w:r>
      <w:r w:rsidR="002E6B74" w:rsidRPr="002E6B74">
        <w:rPr>
          <w:rFonts w:ascii="Times New Roman" w:hAnsi="Times New Roman" w:cs="Times New Roman"/>
          <w:sz w:val="28"/>
          <w:szCs w:val="28"/>
          <w:lang w:val="uk-UA"/>
        </w:rPr>
        <w:t xml:space="preserve"> </w:t>
      </w:r>
      <w:r w:rsidRPr="002E6B74">
        <w:rPr>
          <w:rFonts w:ascii="Times New Roman" w:hAnsi="Times New Roman" w:cs="Times New Roman"/>
          <w:sz w:val="28"/>
          <w:szCs w:val="28"/>
          <w:lang w:val="uk-UA"/>
        </w:rPr>
        <w:t>14</w:t>
      </w:r>
      <w:r w:rsidR="002E6B74" w:rsidRPr="002E6B74">
        <w:rPr>
          <w:rFonts w:ascii="Times New Roman" w:hAnsi="Times New Roman" w:cs="Times New Roman"/>
          <w:sz w:val="28"/>
          <w:szCs w:val="28"/>
          <w:lang w:val="uk-UA"/>
        </w:rPr>
        <w:t xml:space="preserve"> </w:t>
      </w:r>
      <w:r w:rsidRPr="002E6B74">
        <w:rPr>
          <w:rFonts w:ascii="Times New Roman" w:hAnsi="Times New Roman" w:cs="Times New Roman"/>
          <w:sz w:val="28"/>
          <w:szCs w:val="28"/>
          <w:lang w:val="uk-UA"/>
        </w:rPr>
        <w:t>статті 7 та статті 44 Закону України "Пр</w:t>
      </w:r>
      <w:r w:rsidR="006C30B5" w:rsidRPr="002E6B74">
        <w:rPr>
          <w:rFonts w:ascii="Times New Roman" w:hAnsi="Times New Roman" w:cs="Times New Roman"/>
          <w:sz w:val="28"/>
          <w:szCs w:val="28"/>
          <w:lang w:val="uk-UA"/>
        </w:rPr>
        <w:t xml:space="preserve">о Національний банк України".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2" w:name="35"/>
      <w:bookmarkEnd w:id="2"/>
      <w:r w:rsidRPr="002E6B74">
        <w:rPr>
          <w:rFonts w:ascii="Times New Roman" w:hAnsi="Times New Roman" w:cs="Times New Roman"/>
          <w:sz w:val="28"/>
          <w:szCs w:val="28"/>
        </w:rPr>
        <w:t>2. Ця Інструкція встановлює</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дл</w:t>
      </w:r>
      <w:r w:rsidR="006C30B5" w:rsidRPr="002E6B74">
        <w:rPr>
          <w:rFonts w:ascii="Times New Roman" w:hAnsi="Times New Roman" w:cs="Times New Roman"/>
          <w:sz w:val="28"/>
          <w:szCs w:val="28"/>
        </w:rPr>
        <w:t>я</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резидентів</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і</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нерезидентів </w:t>
      </w:r>
      <w:r w:rsidRPr="002E6B74">
        <w:rPr>
          <w:rFonts w:ascii="Times New Roman" w:hAnsi="Times New Roman" w:cs="Times New Roman"/>
          <w:sz w:val="28"/>
          <w:szCs w:val="28"/>
        </w:rPr>
        <w:t>порядок переміщення (увезення,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вивезення,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пересилання) готівк</w:t>
      </w:r>
      <w:r w:rsidR="006C30B5" w:rsidRPr="002E6B74">
        <w:rPr>
          <w:rFonts w:ascii="Times New Roman" w:hAnsi="Times New Roman" w:cs="Times New Roman"/>
          <w:sz w:val="28"/>
          <w:szCs w:val="28"/>
        </w:rPr>
        <w:t xml:space="preserve">и і </w:t>
      </w:r>
      <w:r w:rsidRPr="002E6B74">
        <w:rPr>
          <w:rFonts w:ascii="Times New Roman" w:hAnsi="Times New Roman" w:cs="Times New Roman"/>
          <w:sz w:val="28"/>
          <w:szCs w:val="28"/>
        </w:rPr>
        <w:t>банківських металів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через</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митний</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кордон</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України.</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Вимоги</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цієї </w:t>
      </w:r>
      <w:r w:rsidRPr="002E6B74">
        <w:rPr>
          <w:rFonts w:ascii="Times New Roman" w:hAnsi="Times New Roman" w:cs="Times New Roman"/>
          <w:sz w:val="28"/>
          <w:szCs w:val="28"/>
        </w:rPr>
        <w:t>Інструкції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не</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поширюються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пор</w:t>
      </w:r>
      <w:r w:rsidR="006C30B5" w:rsidRPr="002E6B74">
        <w:rPr>
          <w:rFonts w:ascii="Times New Roman" w:hAnsi="Times New Roman" w:cs="Times New Roman"/>
          <w:sz w:val="28"/>
          <w:szCs w:val="28"/>
        </w:rPr>
        <w:t>ядок</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увезення</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Україну</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та </w:t>
      </w:r>
      <w:r w:rsidRPr="002E6B74">
        <w:rPr>
          <w:rFonts w:ascii="Times New Roman" w:hAnsi="Times New Roman" w:cs="Times New Roman"/>
          <w:sz w:val="28"/>
          <w:szCs w:val="28"/>
        </w:rPr>
        <w:t>вивезення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межі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готівки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банківських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ме</w:t>
      </w:r>
      <w:r w:rsidR="006C30B5" w:rsidRPr="002E6B74">
        <w:rPr>
          <w:rFonts w:ascii="Times New Roman" w:hAnsi="Times New Roman" w:cs="Times New Roman"/>
          <w:sz w:val="28"/>
          <w:szCs w:val="28"/>
        </w:rPr>
        <w:t xml:space="preserve">талів уповноваженими банками.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 w:name="36"/>
      <w:bookmarkEnd w:id="3"/>
      <w:r w:rsidRPr="002E6B74">
        <w:rPr>
          <w:rFonts w:ascii="Times New Roman" w:hAnsi="Times New Roman" w:cs="Times New Roman"/>
          <w:sz w:val="28"/>
          <w:szCs w:val="28"/>
        </w:rPr>
        <w:t>3. Терміни,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 використовуютьс</w:t>
      </w:r>
      <w:r w:rsidR="006C30B5" w:rsidRPr="002E6B74">
        <w:rPr>
          <w:rFonts w:ascii="Times New Roman" w:hAnsi="Times New Roman" w:cs="Times New Roman"/>
          <w:sz w:val="28"/>
          <w:szCs w:val="28"/>
        </w:rPr>
        <w:t xml:space="preserve">я в цій Інструкції, уживаються </w:t>
      </w:r>
      <w:r w:rsidRPr="002E6B74">
        <w:rPr>
          <w:rFonts w:ascii="Times New Roman" w:hAnsi="Times New Roman" w:cs="Times New Roman"/>
          <w:sz w:val="28"/>
          <w:szCs w:val="28"/>
        </w:rPr>
        <w:t>в такому значенні:</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4" w:name="37"/>
      <w:bookmarkEnd w:id="4"/>
      <w:r w:rsidRPr="002E6B74">
        <w:rPr>
          <w:rFonts w:ascii="Times New Roman" w:hAnsi="Times New Roman" w:cs="Times New Roman"/>
          <w:sz w:val="28"/>
          <w:szCs w:val="28"/>
        </w:rPr>
        <w:t>готівка -</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це</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готівкова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валют</w:t>
      </w:r>
      <w:r w:rsidR="006C30B5" w:rsidRPr="002E6B74">
        <w:rPr>
          <w:rFonts w:ascii="Times New Roman" w:hAnsi="Times New Roman" w:cs="Times New Roman"/>
          <w:sz w:val="28"/>
          <w:szCs w:val="28"/>
        </w:rPr>
        <w:t xml:space="preserve">а України і готівкова іноземна </w:t>
      </w:r>
      <w:r w:rsidRPr="002E6B74">
        <w:rPr>
          <w:rFonts w:ascii="Times New Roman" w:hAnsi="Times New Roman" w:cs="Times New Roman"/>
          <w:sz w:val="28"/>
          <w:szCs w:val="28"/>
        </w:rPr>
        <w:t>валюта у вигляді банкнот і монет,</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w:t>
      </w:r>
      <w:r w:rsidR="006C30B5" w:rsidRPr="002E6B74">
        <w:rPr>
          <w:rFonts w:ascii="Times New Roman" w:hAnsi="Times New Roman" w:cs="Times New Roman"/>
          <w:sz w:val="28"/>
          <w:szCs w:val="28"/>
        </w:rPr>
        <w:t>о перебувають</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обігу</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та</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є </w:t>
      </w:r>
      <w:r w:rsidRPr="002E6B74">
        <w:rPr>
          <w:rFonts w:ascii="Times New Roman" w:hAnsi="Times New Roman" w:cs="Times New Roman"/>
          <w:sz w:val="28"/>
          <w:szCs w:val="28"/>
        </w:rPr>
        <w:t>законним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платіжним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засобом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території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відповідн</w:t>
      </w:r>
      <w:r w:rsidR="006C30B5" w:rsidRPr="002E6B74">
        <w:rPr>
          <w:rFonts w:ascii="Times New Roman" w:hAnsi="Times New Roman" w:cs="Times New Roman"/>
          <w:sz w:val="28"/>
          <w:szCs w:val="28"/>
        </w:rPr>
        <w:t>ої</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держави, </w:t>
      </w:r>
      <w:r w:rsidRPr="002E6B74">
        <w:rPr>
          <w:rFonts w:ascii="Times New Roman" w:hAnsi="Times New Roman" w:cs="Times New Roman"/>
          <w:sz w:val="28"/>
          <w:szCs w:val="28"/>
        </w:rPr>
        <w:t>банкноти та монети,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вилучені з обіг</w:t>
      </w:r>
      <w:r w:rsidR="006C30B5" w:rsidRPr="002E6B74">
        <w:rPr>
          <w:rFonts w:ascii="Times New Roman" w:hAnsi="Times New Roman" w:cs="Times New Roman"/>
          <w:sz w:val="28"/>
          <w:szCs w:val="28"/>
        </w:rPr>
        <w:t>у або такі,</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що вилучаються</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з </w:t>
      </w:r>
      <w:r w:rsidRPr="002E6B74">
        <w:rPr>
          <w:rFonts w:ascii="Times New Roman" w:hAnsi="Times New Roman" w:cs="Times New Roman"/>
          <w:sz w:val="28"/>
          <w:szCs w:val="28"/>
        </w:rPr>
        <w:t>нього, але підлягають обмінові на гр</w:t>
      </w:r>
      <w:r w:rsidR="006C30B5" w:rsidRPr="002E6B74">
        <w:rPr>
          <w:rFonts w:ascii="Times New Roman" w:hAnsi="Times New Roman" w:cs="Times New Roman"/>
          <w:sz w:val="28"/>
          <w:szCs w:val="28"/>
        </w:rPr>
        <w:t xml:space="preserve">ошові знаки, які перебувають в </w:t>
      </w:r>
      <w:r w:rsidRPr="002E6B74">
        <w:rPr>
          <w:rFonts w:ascii="Times New Roman" w:hAnsi="Times New Roman" w:cs="Times New Roman"/>
          <w:sz w:val="28"/>
          <w:szCs w:val="28"/>
        </w:rPr>
        <w:t>обігу (крім монет,</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 належать до б</w:t>
      </w:r>
      <w:r w:rsidR="006C30B5" w:rsidRPr="002E6B74">
        <w:rPr>
          <w:rFonts w:ascii="Times New Roman" w:hAnsi="Times New Roman" w:cs="Times New Roman"/>
          <w:sz w:val="28"/>
          <w:szCs w:val="28"/>
        </w:rPr>
        <w:t xml:space="preserve">анківських металів), і дорожні </w:t>
      </w:r>
      <w:r w:rsidRPr="002E6B74">
        <w:rPr>
          <w:rFonts w:ascii="Times New Roman" w:hAnsi="Times New Roman" w:cs="Times New Roman"/>
          <w:sz w:val="28"/>
          <w:szCs w:val="28"/>
        </w:rPr>
        <w:t>чеки;</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5" w:name="38"/>
      <w:bookmarkEnd w:id="5"/>
      <w:r w:rsidRPr="002E6B74">
        <w:rPr>
          <w:rFonts w:ascii="Times New Roman" w:hAnsi="Times New Roman" w:cs="Times New Roman"/>
          <w:sz w:val="28"/>
          <w:szCs w:val="28"/>
        </w:rPr>
        <w:t>банківські метали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це</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золот</w:t>
      </w:r>
      <w:r w:rsidR="006C30B5" w:rsidRPr="002E6B74">
        <w:rPr>
          <w:rFonts w:ascii="Times New Roman" w:hAnsi="Times New Roman" w:cs="Times New Roman"/>
          <w:sz w:val="28"/>
          <w:szCs w:val="28"/>
        </w:rPr>
        <w:t>о,</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срібло,</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платина,</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метали </w:t>
      </w:r>
      <w:r w:rsidRPr="002E6B74">
        <w:rPr>
          <w:rFonts w:ascii="Times New Roman" w:hAnsi="Times New Roman" w:cs="Times New Roman"/>
          <w:sz w:val="28"/>
          <w:szCs w:val="28"/>
        </w:rPr>
        <w:t>платинової групи, доведені (афінован</w:t>
      </w:r>
      <w:r w:rsidR="006C30B5" w:rsidRPr="002E6B74">
        <w:rPr>
          <w:rFonts w:ascii="Times New Roman" w:hAnsi="Times New Roman" w:cs="Times New Roman"/>
          <w:sz w:val="28"/>
          <w:szCs w:val="28"/>
        </w:rPr>
        <w:t xml:space="preserve">і) до найвищих проб відповідно </w:t>
      </w:r>
      <w:r w:rsidRPr="002E6B74">
        <w:rPr>
          <w:rFonts w:ascii="Times New Roman" w:hAnsi="Times New Roman" w:cs="Times New Roman"/>
          <w:sz w:val="28"/>
          <w:szCs w:val="28"/>
        </w:rPr>
        <w:t xml:space="preserve">до світових стандартів у зливках та </w:t>
      </w:r>
      <w:r w:rsidR="006C30B5" w:rsidRPr="002E6B74">
        <w:rPr>
          <w:rFonts w:ascii="Times New Roman" w:hAnsi="Times New Roman" w:cs="Times New Roman"/>
          <w:sz w:val="28"/>
          <w:szCs w:val="28"/>
        </w:rPr>
        <w:t>порошках,</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що мають сертифікат </w:t>
      </w:r>
      <w:r w:rsidRPr="002E6B74">
        <w:rPr>
          <w:rFonts w:ascii="Times New Roman" w:hAnsi="Times New Roman" w:cs="Times New Roman"/>
          <w:sz w:val="28"/>
          <w:szCs w:val="28"/>
        </w:rPr>
        <w:t>якості,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також</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монети,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виро</w:t>
      </w:r>
      <w:r w:rsidR="006C30B5" w:rsidRPr="002E6B74">
        <w:rPr>
          <w:rFonts w:ascii="Times New Roman" w:hAnsi="Times New Roman" w:cs="Times New Roman"/>
          <w:sz w:val="28"/>
          <w:szCs w:val="28"/>
        </w:rPr>
        <w:t xml:space="preserve">блені з дорогоцінних металів з </w:t>
      </w:r>
      <w:r w:rsidRPr="002E6B74">
        <w:rPr>
          <w:rFonts w:ascii="Times New Roman" w:hAnsi="Times New Roman" w:cs="Times New Roman"/>
          <w:sz w:val="28"/>
          <w:szCs w:val="28"/>
        </w:rPr>
        <w:t>пробами для вітчизняних монет не ниж</w:t>
      </w:r>
      <w:r w:rsidR="006C30B5" w:rsidRPr="002E6B74">
        <w:rPr>
          <w:rFonts w:ascii="Times New Roman" w:hAnsi="Times New Roman" w:cs="Times New Roman"/>
          <w:sz w:val="28"/>
          <w:szCs w:val="28"/>
        </w:rPr>
        <w:t>че ніж для золота -</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995,</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для </w:t>
      </w:r>
      <w:r w:rsidRPr="002E6B74">
        <w:rPr>
          <w:rFonts w:ascii="Times New Roman" w:hAnsi="Times New Roman" w:cs="Times New Roman"/>
          <w:sz w:val="28"/>
          <w:szCs w:val="28"/>
        </w:rPr>
        <w:t>срібла - 999,</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для платини і паладію</w:t>
      </w:r>
      <w:r w:rsidR="006C30B5" w:rsidRPr="002E6B74">
        <w:rPr>
          <w:rFonts w:ascii="Times New Roman" w:hAnsi="Times New Roman" w:cs="Times New Roman"/>
          <w:sz w:val="28"/>
          <w:szCs w:val="28"/>
        </w:rPr>
        <w:t xml:space="preserve"> - 999,5 і в іноземних монетах </w:t>
      </w:r>
      <w:r w:rsidRPr="002E6B74">
        <w:rPr>
          <w:rFonts w:ascii="Times New Roman" w:hAnsi="Times New Roman" w:cs="Times New Roman"/>
          <w:sz w:val="28"/>
          <w:szCs w:val="28"/>
        </w:rPr>
        <w:t xml:space="preserve">з дорогоцінних металів з пробами не </w:t>
      </w:r>
      <w:r w:rsidR="006C30B5" w:rsidRPr="002E6B74">
        <w:rPr>
          <w:rFonts w:ascii="Times New Roman" w:hAnsi="Times New Roman" w:cs="Times New Roman"/>
          <w:sz w:val="28"/>
          <w:szCs w:val="28"/>
        </w:rPr>
        <w:t>нижче ніж для</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золота</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w:t>
      </w:r>
      <w:r w:rsidR="002E6B74" w:rsidRPr="002E6B74">
        <w:rPr>
          <w:rFonts w:ascii="Times New Roman" w:hAnsi="Times New Roman" w:cs="Times New Roman"/>
          <w:sz w:val="28"/>
          <w:szCs w:val="28"/>
        </w:rPr>
        <w:t xml:space="preserve"> </w:t>
      </w:r>
      <w:r w:rsidR="006C30B5" w:rsidRPr="002E6B74">
        <w:rPr>
          <w:rFonts w:ascii="Times New Roman" w:hAnsi="Times New Roman" w:cs="Times New Roman"/>
          <w:sz w:val="28"/>
          <w:szCs w:val="28"/>
        </w:rPr>
        <w:t xml:space="preserve">900, </w:t>
      </w:r>
      <w:r w:rsidRPr="002E6B74">
        <w:rPr>
          <w:rFonts w:ascii="Times New Roman" w:hAnsi="Times New Roman" w:cs="Times New Roman"/>
          <w:sz w:val="28"/>
          <w:szCs w:val="28"/>
        </w:rPr>
        <w:t>для срібла - 925, для платини та паладію - 999;</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6" w:name="39"/>
      <w:bookmarkEnd w:id="6"/>
      <w:r w:rsidRPr="002E6B74">
        <w:rPr>
          <w:rFonts w:ascii="Times New Roman" w:hAnsi="Times New Roman" w:cs="Times New Roman"/>
          <w:sz w:val="28"/>
          <w:szCs w:val="28"/>
        </w:rPr>
        <w:t>повноважний представник - особа</w:t>
      </w:r>
      <w:r w:rsidR="006C30B5" w:rsidRPr="002E6B74">
        <w:rPr>
          <w:rFonts w:ascii="Times New Roman" w:hAnsi="Times New Roman" w:cs="Times New Roman"/>
          <w:sz w:val="28"/>
          <w:szCs w:val="28"/>
        </w:rPr>
        <w:t xml:space="preserve">, якій згідно з розпорядженням </w:t>
      </w:r>
      <w:r w:rsidRPr="002E6B74">
        <w:rPr>
          <w:rFonts w:ascii="Times New Roman" w:hAnsi="Times New Roman" w:cs="Times New Roman"/>
          <w:sz w:val="28"/>
          <w:szCs w:val="28"/>
        </w:rPr>
        <w:t>керівника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юридичної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надані</w:t>
      </w:r>
      <w:r w:rsidR="002E6B74" w:rsidRPr="002E6B74">
        <w:rPr>
          <w:rFonts w:ascii="Times New Roman" w:hAnsi="Times New Roman" w:cs="Times New Roman"/>
          <w:sz w:val="28"/>
          <w:szCs w:val="28"/>
        </w:rPr>
        <w:t xml:space="preserve"> </w:t>
      </w:r>
      <w:r w:rsidR="00A94256" w:rsidRPr="002E6B74">
        <w:rPr>
          <w:rFonts w:ascii="Times New Roman" w:hAnsi="Times New Roman" w:cs="Times New Roman"/>
          <w:sz w:val="28"/>
          <w:szCs w:val="28"/>
        </w:rPr>
        <w:t>повноваження</w:t>
      </w:r>
      <w:r w:rsidR="002E6B74" w:rsidRPr="002E6B74">
        <w:rPr>
          <w:rFonts w:ascii="Times New Roman" w:hAnsi="Times New Roman" w:cs="Times New Roman"/>
          <w:sz w:val="28"/>
          <w:szCs w:val="28"/>
        </w:rPr>
        <w:t xml:space="preserve"> </w:t>
      </w:r>
      <w:r w:rsidR="00A94256" w:rsidRPr="002E6B74">
        <w:rPr>
          <w:rFonts w:ascii="Times New Roman" w:hAnsi="Times New Roman" w:cs="Times New Roman"/>
          <w:sz w:val="28"/>
          <w:szCs w:val="28"/>
        </w:rPr>
        <w:t xml:space="preserve">щодо здійснення </w:t>
      </w:r>
      <w:r w:rsidRPr="002E6B74">
        <w:rPr>
          <w:rFonts w:ascii="Times New Roman" w:hAnsi="Times New Roman" w:cs="Times New Roman"/>
          <w:sz w:val="28"/>
          <w:szCs w:val="28"/>
        </w:rPr>
        <w:t>конкретних дій.</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7" w:name="40"/>
      <w:bookmarkEnd w:id="7"/>
      <w:r w:rsidRPr="002E6B74">
        <w:rPr>
          <w:rFonts w:ascii="Times New Roman" w:hAnsi="Times New Roman" w:cs="Times New Roman"/>
          <w:sz w:val="28"/>
          <w:szCs w:val="28"/>
        </w:rPr>
        <w:t>Інші терміни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вживаються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зн</w:t>
      </w:r>
      <w:r w:rsidR="00755C37" w:rsidRPr="002E6B74">
        <w:rPr>
          <w:rFonts w:ascii="Times New Roman" w:hAnsi="Times New Roman" w:cs="Times New Roman"/>
          <w:sz w:val="28"/>
          <w:szCs w:val="28"/>
        </w:rPr>
        <w:t>аченнях,</w:t>
      </w:r>
      <w:r w:rsidR="002E6B74" w:rsidRPr="002E6B74">
        <w:rPr>
          <w:rFonts w:ascii="Times New Roman" w:hAnsi="Times New Roman" w:cs="Times New Roman"/>
          <w:sz w:val="28"/>
          <w:szCs w:val="28"/>
        </w:rPr>
        <w:t xml:space="preserve"> </w:t>
      </w:r>
      <w:r w:rsidR="00755C37" w:rsidRPr="002E6B74">
        <w:rPr>
          <w:rFonts w:ascii="Times New Roman" w:hAnsi="Times New Roman" w:cs="Times New Roman"/>
          <w:sz w:val="28"/>
          <w:szCs w:val="28"/>
        </w:rPr>
        <w:t xml:space="preserve">визначених у Декреті </w:t>
      </w:r>
      <w:r w:rsidR="00A94256" w:rsidRPr="002E6B74">
        <w:rPr>
          <w:rFonts w:ascii="Times New Roman" w:hAnsi="Times New Roman" w:cs="Times New Roman"/>
          <w:sz w:val="28"/>
          <w:szCs w:val="28"/>
        </w:rPr>
        <w:t>Кабінету</w:t>
      </w:r>
      <w:r w:rsidR="00A94256" w:rsidRPr="002E6B74">
        <w:rPr>
          <w:rFonts w:ascii="Times New Roman" w:hAnsi="Times New Roman" w:cs="Times New Roman"/>
          <w:sz w:val="28"/>
          <w:szCs w:val="28"/>
          <w:lang w:val="uk-UA"/>
        </w:rPr>
        <w:t xml:space="preserve"> </w:t>
      </w:r>
      <w:r w:rsidRPr="002E6B74">
        <w:rPr>
          <w:rFonts w:ascii="Times New Roman" w:hAnsi="Times New Roman" w:cs="Times New Roman"/>
          <w:sz w:val="28"/>
          <w:szCs w:val="28"/>
        </w:rPr>
        <w:t>Міністрів Укра</w:t>
      </w:r>
      <w:r w:rsidR="00755C37" w:rsidRPr="002E6B74">
        <w:rPr>
          <w:rFonts w:ascii="Times New Roman" w:hAnsi="Times New Roman" w:cs="Times New Roman"/>
          <w:sz w:val="28"/>
          <w:szCs w:val="28"/>
        </w:rPr>
        <w:t>їни від 19.02.93 N 15-93</w:t>
      </w:r>
      <w:r w:rsidR="002E6B74" w:rsidRPr="002E6B74">
        <w:rPr>
          <w:rFonts w:ascii="Times New Roman" w:hAnsi="Times New Roman" w:cs="Times New Roman"/>
          <w:sz w:val="28"/>
          <w:szCs w:val="28"/>
        </w:rPr>
        <w:t xml:space="preserve"> </w:t>
      </w:r>
      <w:r w:rsidR="00755C37" w:rsidRPr="002E6B74">
        <w:rPr>
          <w:rFonts w:ascii="Times New Roman" w:hAnsi="Times New Roman" w:cs="Times New Roman"/>
          <w:sz w:val="28"/>
          <w:szCs w:val="28"/>
        </w:rPr>
        <w:t xml:space="preserve">"Про </w:t>
      </w:r>
      <w:r w:rsidRPr="002E6B74">
        <w:rPr>
          <w:rFonts w:ascii="Times New Roman" w:hAnsi="Times New Roman" w:cs="Times New Roman"/>
          <w:sz w:val="28"/>
          <w:szCs w:val="28"/>
        </w:rPr>
        <w:t>систему валютного регу</w:t>
      </w:r>
      <w:r w:rsidR="00755C37" w:rsidRPr="002E6B74">
        <w:rPr>
          <w:rFonts w:ascii="Times New Roman" w:hAnsi="Times New Roman" w:cs="Times New Roman"/>
          <w:sz w:val="28"/>
          <w:szCs w:val="28"/>
        </w:rPr>
        <w:t xml:space="preserve">лювання і валютного контролю".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8" w:name="41"/>
      <w:bookmarkEnd w:id="8"/>
      <w:r w:rsidRPr="00FE6FE7">
        <w:rPr>
          <w:rFonts w:ascii="Times New Roman" w:hAnsi="Times New Roman" w:cs="Times New Roman"/>
          <w:sz w:val="28"/>
          <w:szCs w:val="28"/>
          <w:lang w:val="uk-UA"/>
        </w:rPr>
        <w:t>4. Для</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вимог</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 xml:space="preserve">цієї Інструкції </w:t>
      </w:r>
      <w:r w:rsidR="00755C37" w:rsidRPr="00FE6FE7">
        <w:rPr>
          <w:rFonts w:ascii="Times New Roman" w:hAnsi="Times New Roman" w:cs="Times New Roman"/>
          <w:sz w:val="28"/>
          <w:szCs w:val="28"/>
          <w:lang w:val="uk-UA"/>
        </w:rPr>
        <w:t xml:space="preserve">перерахунок сум готівки в євро </w:t>
      </w:r>
      <w:r w:rsidRPr="00FE6FE7">
        <w:rPr>
          <w:rFonts w:ascii="Times New Roman" w:hAnsi="Times New Roman" w:cs="Times New Roman"/>
          <w:sz w:val="28"/>
          <w:szCs w:val="28"/>
          <w:lang w:val="uk-UA"/>
        </w:rPr>
        <w:t>здійснюється за офіційним</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курсом</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г</w:t>
      </w:r>
      <w:r w:rsidR="00755C37" w:rsidRPr="00FE6FE7">
        <w:rPr>
          <w:rFonts w:ascii="Times New Roman" w:hAnsi="Times New Roman" w:cs="Times New Roman"/>
          <w:sz w:val="28"/>
          <w:szCs w:val="28"/>
          <w:lang w:val="uk-UA"/>
        </w:rPr>
        <w:t>ривні</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до</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євро,</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 xml:space="preserve">установленим </w:t>
      </w:r>
      <w:r w:rsidRPr="00FE6FE7">
        <w:rPr>
          <w:rFonts w:ascii="Times New Roman" w:hAnsi="Times New Roman" w:cs="Times New Roman"/>
          <w:sz w:val="28"/>
          <w:szCs w:val="28"/>
          <w:lang w:val="uk-UA"/>
        </w:rPr>
        <w:t>Національним</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банком,</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або</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за</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крос-курсом,</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визначеним</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згідно з</w:t>
      </w:r>
      <w:r w:rsidR="00755C37"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офіційним курсом гривні до відповідн</w:t>
      </w:r>
      <w:r w:rsidR="00755C37" w:rsidRPr="00FE6FE7">
        <w:rPr>
          <w:rFonts w:ascii="Times New Roman" w:hAnsi="Times New Roman" w:cs="Times New Roman"/>
          <w:sz w:val="28"/>
          <w:szCs w:val="28"/>
          <w:lang w:val="uk-UA"/>
        </w:rPr>
        <w:t>их</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іноземних</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валют</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на</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 xml:space="preserve">день </w:t>
      </w:r>
      <w:r w:rsidRPr="00FE6FE7">
        <w:rPr>
          <w:rFonts w:ascii="Times New Roman" w:hAnsi="Times New Roman" w:cs="Times New Roman"/>
          <w:sz w:val="28"/>
          <w:szCs w:val="28"/>
          <w:lang w:val="uk-UA"/>
        </w:rPr>
        <w:t>перетинання</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митного</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кордону</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України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або</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н</w:t>
      </w:r>
      <w:r w:rsidR="00755C37" w:rsidRPr="00FE6FE7">
        <w:rPr>
          <w:rFonts w:ascii="Times New Roman" w:hAnsi="Times New Roman" w:cs="Times New Roman"/>
          <w:sz w:val="28"/>
          <w:szCs w:val="28"/>
          <w:lang w:val="uk-UA"/>
        </w:rPr>
        <w:t>а</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день</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 xml:space="preserve">пересилання готівки.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9" w:name="42"/>
      <w:bookmarkEnd w:id="9"/>
      <w:r w:rsidRPr="00FE6FE7">
        <w:rPr>
          <w:rFonts w:ascii="Times New Roman" w:hAnsi="Times New Roman" w:cs="Times New Roman"/>
          <w:sz w:val="28"/>
          <w:szCs w:val="28"/>
          <w:lang w:val="uk-UA"/>
        </w:rPr>
        <w:t xml:space="preserve">5. Фізична особа незалежно від </w:t>
      </w:r>
      <w:r w:rsidR="00755C37" w:rsidRPr="00FE6FE7">
        <w:rPr>
          <w:rFonts w:ascii="Times New Roman" w:hAnsi="Times New Roman" w:cs="Times New Roman"/>
          <w:sz w:val="28"/>
          <w:szCs w:val="28"/>
          <w:lang w:val="uk-UA"/>
        </w:rPr>
        <w:t>віку</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має</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право</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вивозити</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 xml:space="preserve">за </w:t>
      </w:r>
      <w:r w:rsidRPr="00FE6FE7">
        <w:rPr>
          <w:rFonts w:ascii="Times New Roman" w:hAnsi="Times New Roman" w:cs="Times New Roman"/>
          <w:sz w:val="28"/>
          <w:szCs w:val="28"/>
          <w:lang w:val="uk-UA"/>
        </w:rPr>
        <w:t>межі</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України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і</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ввозити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Україну</w:t>
      </w:r>
      <w:r w:rsidR="002E6B74" w:rsidRPr="00FE6FE7">
        <w:rPr>
          <w:rFonts w:ascii="Times New Roman" w:hAnsi="Times New Roman" w:cs="Times New Roman"/>
          <w:sz w:val="28"/>
          <w:szCs w:val="28"/>
          <w:lang w:val="uk-UA"/>
        </w:rPr>
        <w:t xml:space="preserve"> </w:t>
      </w:r>
      <w:r w:rsidR="00755C37" w:rsidRPr="00FE6FE7">
        <w:rPr>
          <w:rFonts w:ascii="Times New Roman" w:hAnsi="Times New Roman" w:cs="Times New Roman"/>
          <w:sz w:val="28"/>
          <w:szCs w:val="28"/>
          <w:lang w:val="uk-UA"/>
        </w:rPr>
        <w:t xml:space="preserve">готівку і банківські метали </w:t>
      </w:r>
      <w:r w:rsidRPr="00FE6FE7">
        <w:rPr>
          <w:rFonts w:ascii="Times New Roman" w:hAnsi="Times New Roman" w:cs="Times New Roman"/>
          <w:sz w:val="28"/>
          <w:szCs w:val="28"/>
          <w:lang w:val="uk-UA"/>
        </w:rPr>
        <w:t xml:space="preserve">відповідно до норм, </w:t>
      </w:r>
      <w:r w:rsidR="00686C51" w:rsidRPr="00FE6FE7">
        <w:rPr>
          <w:rFonts w:ascii="Times New Roman" w:hAnsi="Times New Roman" w:cs="Times New Roman"/>
          <w:sz w:val="28"/>
          <w:szCs w:val="28"/>
          <w:lang w:val="uk-UA"/>
        </w:rPr>
        <w:t xml:space="preserve">передбачених цією </w:t>
      </w:r>
      <w:r w:rsidR="00686C51" w:rsidRPr="002E6B74">
        <w:rPr>
          <w:rFonts w:ascii="Times New Roman" w:hAnsi="Times New Roman" w:cs="Times New Roman"/>
          <w:sz w:val="28"/>
          <w:szCs w:val="28"/>
        </w:rPr>
        <w:t xml:space="preserve">Інструкцією.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0" w:name="43"/>
      <w:bookmarkEnd w:id="10"/>
      <w:r w:rsidRPr="002E6B74">
        <w:rPr>
          <w:rFonts w:ascii="Times New Roman" w:hAnsi="Times New Roman" w:cs="Times New Roman"/>
          <w:sz w:val="28"/>
          <w:szCs w:val="28"/>
        </w:rPr>
        <w:t>6. Митна декларація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є</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підстав</w:t>
      </w:r>
      <w:r w:rsidR="00686C51" w:rsidRPr="002E6B74">
        <w:rPr>
          <w:rFonts w:ascii="Times New Roman" w:hAnsi="Times New Roman" w:cs="Times New Roman"/>
          <w:sz w:val="28"/>
          <w:szCs w:val="28"/>
        </w:rPr>
        <w:t>ою</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для</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вивезення</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(увезення) </w:t>
      </w:r>
      <w:r w:rsidRPr="002E6B74">
        <w:rPr>
          <w:rFonts w:ascii="Times New Roman" w:hAnsi="Times New Roman" w:cs="Times New Roman"/>
          <w:sz w:val="28"/>
          <w:szCs w:val="28"/>
        </w:rPr>
        <w:t>зазначеної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ній</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готівки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банківських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ме</w:t>
      </w:r>
      <w:r w:rsidR="00686C51" w:rsidRPr="002E6B74">
        <w:rPr>
          <w:rFonts w:ascii="Times New Roman" w:hAnsi="Times New Roman" w:cs="Times New Roman"/>
          <w:sz w:val="28"/>
          <w:szCs w:val="28"/>
        </w:rPr>
        <w:t>талів</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і здійснення </w:t>
      </w:r>
      <w:r w:rsidRPr="002E6B74">
        <w:rPr>
          <w:rFonts w:ascii="Times New Roman" w:hAnsi="Times New Roman" w:cs="Times New Roman"/>
          <w:sz w:val="28"/>
          <w:szCs w:val="28"/>
        </w:rPr>
        <w:t>операцій за дорученням резидента або</w:t>
      </w:r>
      <w:r w:rsidR="00686C51" w:rsidRPr="002E6B74">
        <w:rPr>
          <w:rFonts w:ascii="Times New Roman" w:hAnsi="Times New Roman" w:cs="Times New Roman"/>
          <w:sz w:val="28"/>
          <w:szCs w:val="28"/>
        </w:rPr>
        <w:t xml:space="preserve"> нерезидента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протягом</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одного </w:t>
      </w:r>
      <w:r w:rsidRPr="002E6B74">
        <w:rPr>
          <w:rFonts w:ascii="Times New Roman" w:hAnsi="Times New Roman" w:cs="Times New Roman"/>
          <w:sz w:val="28"/>
          <w:szCs w:val="28"/>
        </w:rPr>
        <w:t>року</w:t>
      </w:r>
      <w:r w:rsidR="00686C51" w:rsidRPr="002E6B74">
        <w:rPr>
          <w:rFonts w:ascii="Times New Roman" w:hAnsi="Times New Roman" w:cs="Times New Roman"/>
          <w:sz w:val="28"/>
          <w:szCs w:val="28"/>
        </w:rPr>
        <w:t xml:space="preserve"> з часу оформлення декларації.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1" w:name="44"/>
      <w:bookmarkEnd w:id="11"/>
      <w:r w:rsidRPr="002E6B74">
        <w:rPr>
          <w:rFonts w:ascii="Times New Roman" w:hAnsi="Times New Roman" w:cs="Times New Roman"/>
          <w:sz w:val="28"/>
          <w:szCs w:val="28"/>
        </w:rPr>
        <w:t>7. Фізична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юридична ос</w:t>
      </w:r>
      <w:r w:rsidR="00686C51" w:rsidRPr="002E6B74">
        <w:rPr>
          <w:rFonts w:ascii="Times New Roman" w:hAnsi="Times New Roman" w:cs="Times New Roman"/>
          <w:sz w:val="28"/>
          <w:szCs w:val="28"/>
        </w:rPr>
        <w:t xml:space="preserve">оба несуть відповідальність за </w:t>
      </w:r>
      <w:r w:rsidRPr="002E6B74">
        <w:rPr>
          <w:rFonts w:ascii="Times New Roman" w:hAnsi="Times New Roman" w:cs="Times New Roman"/>
          <w:sz w:val="28"/>
          <w:szCs w:val="28"/>
        </w:rPr>
        <w:t>недекларування готівки 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банківських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металів,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переміщую</w:t>
      </w:r>
      <w:r w:rsidR="00686C51" w:rsidRPr="002E6B74">
        <w:rPr>
          <w:rFonts w:ascii="Times New Roman" w:hAnsi="Times New Roman" w:cs="Times New Roman"/>
          <w:sz w:val="28"/>
          <w:szCs w:val="28"/>
        </w:rPr>
        <w:t xml:space="preserve">ться </w:t>
      </w:r>
      <w:r w:rsidRPr="002E6B74">
        <w:rPr>
          <w:rFonts w:ascii="Times New Roman" w:hAnsi="Times New Roman" w:cs="Times New Roman"/>
          <w:sz w:val="28"/>
          <w:szCs w:val="28"/>
        </w:rPr>
        <w:t>через митний кордон України, відпов</w:t>
      </w:r>
      <w:r w:rsidR="00686C51" w:rsidRPr="002E6B74">
        <w:rPr>
          <w:rFonts w:ascii="Times New Roman" w:hAnsi="Times New Roman" w:cs="Times New Roman"/>
          <w:sz w:val="28"/>
          <w:szCs w:val="28"/>
        </w:rPr>
        <w:t xml:space="preserve">ідно до законодавства України.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2" w:name="45"/>
      <w:bookmarkEnd w:id="12"/>
      <w:r w:rsidRPr="002E6B74">
        <w:rPr>
          <w:rFonts w:ascii="Times New Roman" w:hAnsi="Times New Roman" w:cs="Times New Roman"/>
          <w:sz w:val="28"/>
          <w:szCs w:val="28"/>
        </w:rPr>
        <w:t>2. Увезення в Укра</w:t>
      </w:r>
      <w:r w:rsidR="00686C51" w:rsidRPr="002E6B74">
        <w:rPr>
          <w:rFonts w:ascii="Times New Roman" w:hAnsi="Times New Roman" w:cs="Times New Roman"/>
          <w:sz w:val="28"/>
          <w:szCs w:val="28"/>
        </w:rPr>
        <w:t xml:space="preserve">їну та вивезення за межі України готівки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3" w:name="46"/>
      <w:bookmarkEnd w:id="13"/>
      <w:r w:rsidRPr="002E6B74">
        <w:rPr>
          <w:rFonts w:ascii="Times New Roman" w:hAnsi="Times New Roman" w:cs="Times New Roman"/>
          <w:sz w:val="28"/>
          <w:szCs w:val="28"/>
        </w:rPr>
        <w:t>1. Фізична особа має право ввоз</w:t>
      </w:r>
      <w:r w:rsidR="00686C51" w:rsidRPr="002E6B74">
        <w:rPr>
          <w:rFonts w:ascii="Times New Roman" w:hAnsi="Times New Roman" w:cs="Times New Roman"/>
          <w:sz w:val="28"/>
          <w:szCs w:val="28"/>
        </w:rPr>
        <w:t>ити в Україну 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вивозити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за </w:t>
      </w:r>
      <w:r w:rsidRPr="002E6B74">
        <w:rPr>
          <w:rFonts w:ascii="Times New Roman" w:hAnsi="Times New Roman" w:cs="Times New Roman"/>
          <w:sz w:val="28"/>
          <w:szCs w:val="28"/>
        </w:rPr>
        <w:t>межі 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готівку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сумі,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не</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перевищує</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еквіваленті </w:t>
      </w:r>
      <w:r w:rsidRPr="002E6B74">
        <w:rPr>
          <w:rFonts w:ascii="Times New Roman" w:hAnsi="Times New Roman" w:cs="Times New Roman"/>
          <w:sz w:val="28"/>
          <w:szCs w:val="28"/>
        </w:rPr>
        <w:t>10 000 євро без письмовог</w:t>
      </w:r>
      <w:r w:rsidR="00686C51" w:rsidRPr="002E6B74">
        <w:rPr>
          <w:rFonts w:ascii="Times New Roman" w:hAnsi="Times New Roman" w:cs="Times New Roman"/>
          <w:sz w:val="28"/>
          <w:szCs w:val="28"/>
        </w:rPr>
        <w:t xml:space="preserve">о декларування митному органу.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4" w:name="47"/>
      <w:bookmarkEnd w:id="14"/>
      <w:r w:rsidRPr="002E6B74">
        <w:rPr>
          <w:rFonts w:ascii="Times New Roman" w:hAnsi="Times New Roman" w:cs="Times New Roman"/>
          <w:sz w:val="28"/>
          <w:szCs w:val="28"/>
        </w:rPr>
        <w:t>2. Фізична особа має право ввоз</w:t>
      </w:r>
      <w:r w:rsidR="00686C51" w:rsidRPr="002E6B74">
        <w:rPr>
          <w:rFonts w:ascii="Times New Roman" w:hAnsi="Times New Roman" w:cs="Times New Roman"/>
          <w:sz w:val="28"/>
          <w:szCs w:val="28"/>
        </w:rPr>
        <w:t>ити в Україну 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вивозити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за </w:t>
      </w:r>
      <w:r w:rsidRPr="002E6B74">
        <w:rPr>
          <w:rFonts w:ascii="Times New Roman" w:hAnsi="Times New Roman" w:cs="Times New Roman"/>
          <w:sz w:val="28"/>
          <w:szCs w:val="28"/>
        </w:rPr>
        <w:t>межі 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готівку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сумі,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перевищує</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еквіваленті </w:t>
      </w:r>
      <w:r w:rsidRPr="002E6B74">
        <w:rPr>
          <w:rFonts w:ascii="Times New Roman" w:hAnsi="Times New Roman" w:cs="Times New Roman"/>
          <w:sz w:val="28"/>
          <w:szCs w:val="28"/>
        </w:rPr>
        <w:t>10 000 євро за умови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письмового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декларування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митно</w:t>
      </w:r>
      <w:r w:rsidR="00686C51" w:rsidRPr="002E6B74">
        <w:rPr>
          <w:rFonts w:ascii="Times New Roman" w:hAnsi="Times New Roman" w:cs="Times New Roman"/>
          <w:sz w:val="28"/>
          <w:szCs w:val="28"/>
        </w:rPr>
        <w:t>му</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органу</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в повному обсязі.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15" w:name="48"/>
      <w:bookmarkEnd w:id="15"/>
      <w:r w:rsidRPr="002E6B74">
        <w:rPr>
          <w:rFonts w:ascii="Times New Roman" w:hAnsi="Times New Roman" w:cs="Times New Roman"/>
          <w:sz w:val="28"/>
          <w:szCs w:val="28"/>
        </w:rPr>
        <w:t>3. Юридична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ввозить гот</w:t>
      </w:r>
      <w:r w:rsidR="00686C51" w:rsidRPr="002E6B74">
        <w:rPr>
          <w:rFonts w:ascii="Times New Roman" w:hAnsi="Times New Roman" w:cs="Times New Roman"/>
          <w:sz w:val="28"/>
          <w:szCs w:val="28"/>
        </w:rPr>
        <w:t xml:space="preserve">івку в Україну або вивозить її </w:t>
      </w:r>
      <w:r w:rsidRPr="002E6B74">
        <w:rPr>
          <w:rFonts w:ascii="Times New Roman" w:hAnsi="Times New Roman" w:cs="Times New Roman"/>
          <w:sz w:val="28"/>
          <w:szCs w:val="28"/>
        </w:rPr>
        <w:t>за межі України через повноважного п</w:t>
      </w:r>
      <w:r w:rsidR="00686C51" w:rsidRPr="002E6B74">
        <w:rPr>
          <w:rFonts w:ascii="Times New Roman" w:hAnsi="Times New Roman" w:cs="Times New Roman"/>
          <w:sz w:val="28"/>
          <w:szCs w:val="28"/>
        </w:rPr>
        <w:t xml:space="preserve">редставника без обмеження суми </w:t>
      </w:r>
      <w:r w:rsidRPr="002E6B74">
        <w:rPr>
          <w:rFonts w:ascii="Times New Roman" w:hAnsi="Times New Roman" w:cs="Times New Roman"/>
          <w:sz w:val="28"/>
          <w:szCs w:val="28"/>
        </w:rPr>
        <w:t>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умовах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письмового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декларування відпов</w:t>
      </w:r>
      <w:r w:rsidR="00686C51" w:rsidRPr="002E6B74">
        <w:rPr>
          <w:rFonts w:ascii="Times New Roman" w:hAnsi="Times New Roman" w:cs="Times New Roman"/>
          <w:sz w:val="28"/>
          <w:szCs w:val="28"/>
        </w:rPr>
        <w:t xml:space="preserve">ідному митному органу в </w:t>
      </w:r>
      <w:r w:rsidRPr="002E6B74">
        <w:rPr>
          <w:rFonts w:ascii="Times New Roman" w:hAnsi="Times New Roman" w:cs="Times New Roman"/>
          <w:sz w:val="28"/>
          <w:szCs w:val="28"/>
        </w:rPr>
        <w:t>повному обсязі.</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16" w:name="49"/>
      <w:bookmarkEnd w:id="16"/>
      <w:r w:rsidRPr="002E6B74">
        <w:rPr>
          <w:rFonts w:ascii="Times New Roman" w:hAnsi="Times New Roman" w:cs="Times New Roman"/>
          <w:sz w:val="28"/>
          <w:szCs w:val="28"/>
        </w:rPr>
        <w:t>Повноважний представник</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юриди</w:t>
      </w:r>
      <w:r w:rsidR="00686C51" w:rsidRPr="002E6B74">
        <w:rPr>
          <w:rFonts w:ascii="Times New Roman" w:hAnsi="Times New Roman" w:cs="Times New Roman"/>
          <w:sz w:val="28"/>
          <w:szCs w:val="28"/>
        </w:rPr>
        <w:t>чної</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особи,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якій</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належать </w:t>
      </w:r>
      <w:r w:rsidRPr="002E6B74">
        <w:rPr>
          <w:rFonts w:ascii="Times New Roman" w:hAnsi="Times New Roman" w:cs="Times New Roman"/>
          <w:sz w:val="28"/>
          <w:szCs w:val="28"/>
        </w:rPr>
        <w:t>(орендовані,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зафрахтовані або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формуються</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Україні/за </w:t>
      </w:r>
      <w:r w:rsidRPr="002E6B74">
        <w:rPr>
          <w:rFonts w:ascii="Times New Roman" w:hAnsi="Times New Roman" w:cs="Times New Roman"/>
          <w:sz w:val="28"/>
          <w:szCs w:val="28"/>
        </w:rPr>
        <w:t>межами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транспортні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засоб</w:t>
      </w:r>
      <w:r w:rsidR="00686C51" w:rsidRPr="002E6B74">
        <w:rPr>
          <w:rFonts w:ascii="Times New Roman" w:hAnsi="Times New Roman" w:cs="Times New Roman"/>
          <w:sz w:val="28"/>
          <w:szCs w:val="28"/>
        </w:rPr>
        <w:t>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здійснюють пасажирські </w:t>
      </w:r>
      <w:r w:rsidRPr="002E6B74">
        <w:rPr>
          <w:rFonts w:ascii="Times New Roman" w:hAnsi="Times New Roman" w:cs="Times New Roman"/>
          <w:sz w:val="28"/>
          <w:szCs w:val="28"/>
        </w:rPr>
        <w:t>рейси,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ввозить/вивозить готівку,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w:t>
      </w:r>
      <w:r w:rsidR="00686C51" w:rsidRPr="002E6B74">
        <w:rPr>
          <w:rFonts w:ascii="Times New Roman" w:hAnsi="Times New Roman" w:cs="Times New Roman"/>
          <w:sz w:val="28"/>
          <w:szCs w:val="28"/>
        </w:rPr>
        <w:t>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отримана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на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транспортному </w:t>
      </w:r>
      <w:r w:rsidRPr="002E6B74">
        <w:rPr>
          <w:rFonts w:ascii="Times New Roman" w:hAnsi="Times New Roman" w:cs="Times New Roman"/>
          <w:sz w:val="28"/>
          <w:szCs w:val="28"/>
        </w:rPr>
        <w:t>засобі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надані послуги та/або ре</w:t>
      </w:r>
      <w:r w:rsidR="00686C51" w:rsidRPr="002E6B74">
        <w:rPr>
          <w:rFonts w:ascii="Times New Roman" w:hAnsi="Times New Roman" w:cs="Times New Roman"/>
          <w:sz w:val="28"/>
          <w:szCs w:val="28"/>
        </w:rPr>
        <w:t>алізований товар,</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на підставі </w:t>
      </w:r>
      <w:r w:rsidRPr="002E6B74">
        <w:rPr>
          <w:rFonts w:ascii="Times New Roman" w:hAnsi="Times New Roman" w:cs="Times New Roman"/>
          <w:sz w:val="28"/>
          <w:szCs w:val="28"/>
        </w:rPr>
        <w:t>відповідних касових документів.</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7" w:name="50"/>
      <w:bookmarkEnd w:id="17"/>
      <w:r w:rsidRPr="002E6B74">
        <w:rPr>
          <w:rFonts w:ascii="Times New Roman" w:hAnsi="Times New Roman" w:cs="Times New Roman"/>
          <w:sz w:val="28"/>
          <w:szCs w:val="28"/>
        </w:rPr>
        <w:t>Повноважний представник</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w:t>
      </w:r>
      <w:r w:rsidR="00686C51" w:rsidRPr="002E6B74">
        <w:rPr>
          <w:rFonts w:ascii="Times New Roman" w:hAnsi="Times New Roman" w:cs="Times New Roman"/>
          <w:sz w:val="28"/>
          <w:szCs w:val="28"/>
        </w:rPr>
        <w:t>екларує</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готівку,</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яку </w:t>
      </w:r>
      <w:r w:rsidRPr="002E6B74">
        <w:rPr>
          <w:rFonts w:ascii="Times New Roman" w:hAnsi="Times New Roman" w:cs="Times New Roman"/>
          <w:sz w:val="28"/>
          <w:szCs w:val="28"/>
        </w:rPr>
        <w:t>ввозить/вивозить за дорученням юриди</w:t>
      </w:r>
      <w:r w:rsidR="00686C51" w:rsidRPr="002E6B74">
        <w:rPr>
          <w:rFonts w:ascii="Times New Roman" w:hAnsi="Times New Roman" w:cs="Times New Roman"/>
          <w:sz w:val="28"/>
          <w:szCs w:val="28"/>
        </w:rPr>
        <w:t>чної особи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власні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кошти, </w:t>
      </w:r>
      <w:r w:rsidRPr="002E6B74">
        <w:rPr>
          <w:rFonts w:ascii="Times New Roman" w:hAnsi="Times New Roman" w:cs="Times New Roman"/>
          <w:sz w:val="28"/>
          <w:szCs w:val="28"/>
        </w:rPr>
        <w:t xml:space="preserve">окремо з використанням двох </w:t>
      </w:r>
      <w:r w:rsidR="00686C51" w:rsidRPr="002E6B74">
        <w:rPr>
          <w:rFonts w:ascii="Times New Roman" w:hAnsi="Times New Roman" w:cs="Times New Roman"/>
          <w:sz w:val="28"/>
          <w:szCs w:val="28"/>
        </w:rPr>
        <w:t xml:space="preserve">примірників митної декларації.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8" w:name="51"/>
      <w:bookmarkEnd w:id="18"/>
      <w:r w:rsidRPr="00FE6FE7">
        <w:rPr>
          <w:rFonts w:ascii="Times New Roman" w:hAnsi="Times New Roman" w:cs="Times New Roman"/>
          <w:sz w:val="28"/>
          <w:szCs w:val="28"/>
          <w:lang w:val="uk-UA"/>
        </w:rPr>
        <w:t>4. Фізична особа, юридична особ</w:t>
      </w:r>
      <w:r w:rsidR="00686C51" w:rsidRPr="00FE6FE7">
        <w:rPr>
          <w:rFonts w:ascii="Times New Roman" w:hAnsi="Times New Roman" w:cs="Times New Roman"/>
          <w:sz w:val="28"/>
          <w:szCs w:val="28"/>
          <w:lang w:val="uk-UA"/>
        </w:rPr>
        <w:t xml:space="preserve">а ввозять в Україну і вивозять </w:t>
      </w:r>
      <w:r w:rsidRPr="00FE6FE7">
        <w:rPr>
          <w:rFonts w:ascii="Times New Roman" w:hAnsi="Times New Roman" w:cs="Times New Roman"/>
          <w:sz w:val="28"/>
          <w:szCs w:val="28"/>
          <w:lang w:val="uk-UA"/>
        </w:rPr>
        <w:t>за межі</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України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готівку</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сумі,</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що</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перевищує</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в</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еквіваленті </w:t>
      </w:r>
      <w:r w:rsidRPr="00FE6FE7">
        <w:rPr>
          <w:rFonts w:ascii="Times New Roman" w:hAnsi="Times New Roman" w:cs="Times New Roman"/>
          <w:sz w:val="28"/>
          <w:szCs w:val="28"/>
          <w:lang w:val="uk-UA"/>
        </w:rPr>
        <w:t>10 000</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євро,</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за</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наявності</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докуме</w:t>
      </w:r>
      <w:r w:rsidR="00686C51" w:rsidRPr="00FE6FE7">
        <w:rPr>
          <w:rFonts w:ascii="Times New Roman" w:hAnsi="Times New Roman" w:cs="Times New Roman"/>
          <w:sz w:val="28"/>
          <w:szCs w:val="28"/>
          <w:lang w:val="uk-UA"/>
        </w:rPr>
        <w:t>нтів,</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що підтверджують зняття </w:t>
      </w:r>
      <w:r w:rsidRPr="00FE6FE7">
        <w:rPr>
          <w:rFonts w:ascii="Times New Roman" w:hAnsi="Times New Roman" w:cs="Times New Roman"/>
          <w:sz w:val="28"/>
          <w:szCs w:val="28"/>
          <w:lang w:val="uk-UA"/>
        </w:rPr>
        <w:t>готівки з рахунків банків (фінансови</w:t>
      </w:r>
      <w:r w:rsidR="00686C51" w:rsidRPr="00FE6FE7">
        <w:rPr>
          <w:rFonts w:ascii="Times New Roman" w:hAnsi="Times New Roman" w:cs="Times New Roman"/>
          <w:sz w:val="28"/>
          <w:szCs w:val="28"/>
          <w:lang w:val="uk-UA"/>
        </w:rPr>
        <w:t>х</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установ),</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виключно</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на</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ту </w:t>
      </w:r>
      <w:r w:rsidRPr="00FE6FE7">
        <w:rPr>
          <w:rFonts w:ascii="Times New Roman" w:hAnsi="Times New Roman" w:cs="Times New Roman"/>
          <w:sz w:val="28"/>
          <w:szCs w:val="28"/>
          <w:lang w:val="uk-UA"/>
        </w:rPr>
        <w:t>суму, що переви</w:t>
      </w:r>
      <w:r w:rsidR="00686C51" w:rsidRPr="00FE6FE7">
        <w:rPr>
          <w:rFonts w:ascii="Times New Roman" w:hAnsi="Times New Roman" w:cs="Times New Roman"/>
          <w:sz w:val="28"/>
          <w:szCs w:val="28"/>
          <w:lang w:val="uk-UA"/>
        </w:rPr>
        <w:t xml:space="preserve">щує в еквіваленті 10 000 євро.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19" w:name="52"/>
      <w:bookmarkEnd w:id="19"/>
      <w:r w:rsidRPr="002E6B74">
        <w:rPr>
          <w:rFonts w:ascii="Times New Roman" w:hAnsi="Times New Roman" w:cs="Times New Roman"/>
          <w:sz w:val="28"/>
          <w:szCs w:val="28"/>
        </w:rPr>
        <w:t>5. Фізична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особа-нерезидент</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має</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право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вносити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кошти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на </w:t>
      </w:r>
      <w:r w:rsidRPr="002E6B74">
        <w:rPr>
          <w:rFonts w:ascii="Times New Roman" w:hAnsi="Times New Roman" w:cs="Times New Roman"/>
          <w:sz w:val="28"/>
          <w:szCs w:val="28"/>
        </w:rPr>
        <w:t>рахунки в уповноважених банках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або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виконувати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інші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операції</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в </w:t>
      </w:r>
      <w:r w:rsidRPr="002E6B74">
        <w:rPr>
          <w:rFonts w:ascii="Times New Roman" w:hAnsi="Times New Roman" w:cs="Times New Roman"/>
          <w:sz w:val="28"/>
          <w:szCs w:val="28"/>
        </w:rPr>
        <w:t xml:space="preserve">банках України </w:t>
      </w:r>
      <w:r w:rsidR="00686C51" w:rsidRPr="002E6B74">
        <w:rPr>
          <w:rFonts w:ascii="Times New Roman" w:hAnsi="Times New Roman" w:cs="Times New Roman"/>
          <w:sz w:val="28"/>
          <w:szCs w:val="28"/>
        </w:rPr>
        <w:t xml:space="preserve">на підставі митної декларації. </w:t>
      </w:r>
    </w:p>
    <w:p w:rsidR="00424AFC" w:rsidRPr="002E6B74" w:rsidRDefault="00686C51" w:rsidP="002E6B74">
      <w:pPr>
        <w:pStyle w:val="HTML"/>
        <w:spacing w:line="360" w:lineRule="auto"/>
        <w:ind w:firstLine="709"/>
        <w:jc w:val="both"/>
        <w:rPr>
          <w:rFonts w:ascii="Times New Roman" w:hAnsi="Times New Roman" w:cs="Times New Roman"/>
          <w:sz w:val="28"/>
          <w:szCs w:val="28"/>
          <w:lang w:val="uk-UA"/>
        </w:rPr>
      </w:pPr>
      <w:bookmarkStart w:id="20" w:name="53"/>
      <w:bookmarkEnd w:id="20"/>
      <w:r w:rsidRPr="00FE6FE7">
        <w:rPr>
          <w:rFonts w:ascii="Times New Roman" w:hAnsi="Times New Roman" w:cs="Times New Roman"/>
          <w:sz w:val="28"/>
          <w:szCs w:val="28"/>
          <w:lang w:val="uk-UA"/>
        </w:rPr>
        <w:t xml:space="preserve">3. Пересилання готівки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21" w:name="54"/>
      <w:bookmarkEnd w:id="21"/>
      <w:r w:rsidRPr="00FE6FE7">
        <w:rPr>
          <w:rFonts w:ascii="Times New Roman" w:hAnsi="Times New Roman" w:cs="Times New Roman"/>
          <w:sz w:val="28"/>
          <w:szCs w:val="28"/>
          <w:lang w:val="uk-UA"/>
        </w:rPr>
        <w:t>1. Дозволяється</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пересилати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Україну</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та</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за</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межі України </w:t>
      </w:r>
      <w:r w:rsidRPr="00FE6FE7">
        <w:rPr>
          <w:rFonts w:ascii="Times New Roman" w:hAnsi="Times New Roman" w:cs="Times New Roman"/>
          <w:sz w:val="28"/>
          <w:szCs w:val="28"/>
          <w:lang w:val="uk-UA"/>
        </w:rPr>
        <w:t>готівку в міжнародних</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поштових</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відправленнях</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та</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в</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міжнародних </w:t>
      </w:r>
      <w:r w:rsidRPr="00FE6FE7">
        <w:rPr>
          <w:rFonts w:ascii="Times New Roman" w:hAnsi="Times New Roman" w:cs="Times New Roman"/>
          <w:sz w:val="28"/>
          <w:szCs w:val="28"/>
          <w:lang w:val="uk-UA"/>
        </w:rPr>
        <w:t>експрес-відправленнях</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з</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оголошеною</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цінністю з дотриманням вимог </w:t>
      </w:r>
      <w:r w:rsidRPr="00FE6FE7">
        <w:rPr>
          <w:rFonts w:ascii="Times New Roman" w:hAnsi="Times New Roman" w:cs="Times New Roman"/>
          <w:sz w:val="28"/>
          <w:szCs w:val="28"/>
          <w:lang w:val="uk-UA"/>
        </w:rPr>
        <w:t>Правил надання послуг поштового зв'я</w:t>
      </w:r>
      <w:r w:rsidR="00686C51" w:rsidRPr="00FE6FE7">
        <w:rPr>
          <w:rFonts w:ascii="Times New Roman" w:hAnsi="Times New Roman" w:cs="Times New Roman"/>
          <w:sz w:val="28"/>
          <w:szCs w:val="28"/>
          <w:lang w:val="uk-UA"/>
        </w:rPr>
        <w:t>зку,</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затверджених</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постановою </w:t>
      </w:r>
      <w:r w:rsidRPr="002E6B74">
        <w:rPr>
          <w:rFonts w:ascii="Times New Roman" w:hAnsi="Times New Roman" w:cs="Times New Roman"/>
          <w:sz w:val="28"/>
          <w:szCs w:val="28"/>
        </w:rPr>
        <w:t>Кабінету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Міністрів України від 17.08.2002 N 1155</w:t>
      </w:r>
      <w:r w:rsidR="00686C51" w:rsidRPr="002E6B74">
        <w:rPr>
          <w:rFonts w:ascii="Times New Roman" w:hAnsi="Times New Roman" w:cs="Times New Roman"/>
          <w:sz w:val="28"/>
          <w:szCs w:val="28"/>
        </w:rPr>
        <w:t xml:space="preserve">, </w:t>
      </w:r>
      <w:r w:rsidRPr="002E6B74">
        <w:rPr>
          <w:rFonts w:ascii="Times New Roman" w:hAnsi="Times New Roman" w:cs="Times New Roman"/>
          <w:sz w:val="28"/>
          <w:szCs w:val="28"/>
        </w:rPr>
        <w:t>Конвенції щодо уніфікації деяких правил, що стосуют</w:t>
      </w:r>
      <w:r w:rsidR="00686C51" w:rsidRPr="002E6B74">
        <w:rPr>
          <w:rFonts w:ascii="Times New Roman" w:hAnsi="Times New Roman" w:cs="Times New Roman"/>
          <w:sz w:val="28"/>
          <w:szCs w:val="28"/>
        </w:rPr>
        <w:t xml:space="preserve">ься міжнародних </w:t>
      </w:r>
      <w:r w:rsidRPr="002E6B74">
        <w:rPr>
          <w:rFonts w:ascii="Times New Roman" w:hAnsi="Times New Roman" w:cs="Times New Roman"/>
          <w:sz w:val="28"/>
          <w:szCs w:val="28"/>
        </w:rPr>
        <w:t>повітряних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перевезень,</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постанови Кабінету Міністрів </w:t>
      </w:r>
      <w:r w:rsidRPr="002E6B74">
        <w:rPr>
          <w:rFonts w:ascii="Times New Roman" w:hAnsi="Times New Roman" w:cs="Times New Roman"/>
          <w:sz w:val="28"/>
          <w:szCs w:val="28"/>
        </w:rPr>
        <w:t>України від 25.12</w:t>
      </w:r>
      <w:r w:rsidR="00686C51" w:rsidRPr="002E6B74">
        <w:rPr>
          <w:rFonts w:ascii="Times New Roman" w:hAnsi="Times New Roman" w:cs="Times New Roman"/>
          <w:sz w:val="28"/>
          <w:szCs w:val="28"/>
        </w:rPr>
        <w:t>.2002 N</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1948</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"Деякі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питання </w:t>
      </w:r>
      <w:r w:rsidRPr="002E6B74">
        <w:rPr>
          <w:rFonts w:ascii="Times New Roman" w:hAnsi="Times New Roman" w:cs="Times New Roman"/>
          <w:sz w:val="28"/>
          <w:szCs w:val="28"/>
        </w:rPr>
        <w:t>здійснення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митного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контролю</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това</w:t>
      </w:r>
      <w:r w:rsidR="00686C51" w:rsidRPr="002E6B74">
        <w:rPr>
          <w:rFonts w:ascii="Times New Roman" w:hAnsi="Times New Roman" w:cs="Times New Roman"/>
          <w:sz w:val="28"/>
          <w:szCs w:val="28"/>
        </w:rPr>
        <w:t>рів</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інших</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предметів,</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що </w:t>
      </w:r>
      <w:r w:rsidRPr="002E6B74">
        <w:rPr>
          <w:rFonts w:ascii="Times New Roman" w:hAnsi="Times New Roman" w:cs="Times New Roman"/>
          <w:sz w:val="28"/>
          <w:szCs w:val="28"/>
        </w:rPr>
        <w:t>переміщуються (пересилаються) через митний</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кордон</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міжнародни</w:t>
      </w:r>
      <w:r w:rsidR="00686C51" w:rsidRPr="002E6B74">
        <w:rPr>
          <w:rFonts w:ascii="Times New Roman" w:hAnsi="Times New Roman" w:cs="Times New Roman"/>
          <w:sz w:val="28"/>
          <w:szCs w:val="28"/>
        </w:rPr>
        <w:t xml:space="preserve">х </w:t>
      </w:r>
      <w:r w:rsidRPr="002E6B74">
        <w:rPr>
          <w:rFonts w:ascii="Times New Roman" w:hAnsi="Times New Roman" w:cs="Times New Roman"/>
          <w:sz w:val="28"/>
          <w:szCs w:val="28"/>
        </w:rPr>
        <w:t>поштових та експрес-відправленнях":</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22" w:name="55"/>
      <w:bookmarkEnd w:id="22"/>
      <w:r w:rsidRPr="002E6B74">
        <w:rPr>
          <w:rFonts w:ascii="Times New Roman" w:hAnsi="Times New Roman" w:cs="Times New Roman"/>
          <w:sz w:val="28"/>
          <w:szCs w:val="28"/>
        </w:rPr>
        <w:t>а) фізичним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особам,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юридичним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особам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(крім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уповноважених </w:t>
      </w:r>
      <w:r w:rsidRPr="002E6B74">
        <w:rPr>
          <w:rFonts w:ascii="Times New Roman" w:hAnsi="Times New Roman" w:cs="Times New Roman"/>
          <w:sz w:val="28"/>
          <w:szCs w:val="28"/>
        </w:rPr>
        <w:br/>
        <w:t>банків) у сумі, що не перевищує в еквіваленті 300 євро;</w:t>
      </w:r>
    </w:p>
    <w:p w:rsidR="00424AFC" w:rsidRPr="002E6B74" w:rsidRDefault="00686C51" w:rsidP="002E6B74">
      <w:pPr>
        <w:pStyle w:val="HTML"/>
        <w:spacing w:line="360" w:lineRule="auto"/>
        <w:ind w:firstLine="709"/>
        <w:jc w:val="both"/>
        <w:rPr>
          <w:rFonts w:ascii="Times New Roman" w:hAnsi="Times New Roman" w:cs="Times New Roman"/>
          <w:sz w:val="28"/>
          <w:szCs w:val="28"/>
          <w:lang w:val="uk-UA"/>
        </w:rPr>
      </w:pPr>
      <w:bookmarkStart w:id="23" w:name="56"/>
      <w:bookmarkEnd w:id="23"/>
      <w:r w:rsidRPr="002E6B74">
        <w:rPr>
          <w:rFonts w:ascii="Times New Roman" w:hAnsi="Times New Roman" w:cs="Times New Roman"/>
          <w:sz w:val="28"/>
          <w:szCs w:val="28"/>
        </w:rPr>
        <w:t xml:space="preserve">б) уповноваженим банкам.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24" w:name="57"/>
      <w:bookmarkEnd w:id="24"/>
      <w:r w:rsidRPr="002E6B74">
        <w:rPr>
          <w:rFonts w:ascii="Times New Roman" w:hAnsi="Times New Roman" w:cs="Times New Roman"/>
          <w:sz w:val="28"/>
          <w:szCs w:val="28"/>
        </w:rPr>
        <w:t>2. Міжнародні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поштові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відправлення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міжна</w:t>
      </w:r>
      <w:r w:rsidR="00686C51" w:rsidRPr="002E6B74">
        <w:rPr>
          <w:rFonts w:ascii="Times New Roman" w:hAnsi="Times New Roman" w:cs="Times New Roman"/>
          <w:sz w:val="28"/>
          <w:szCs w:val="28"/>
        </w:rPr>
        <w:t xml:space="preserve">родні </w:t>
      </w:r>
      <w:r w:rsidRPr="002E6B74">
        <w:rPr>
          <w:rFonts w:ascii="Times New Roman" w:hAnsi="Times New Roman" w:cs="Times New Roman"/>
          <w:sz w:val="28"/>
          <w:szCs w:val="28"/>
        </w:rPr>
        <w:t>експрес-відправлення,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 які вкладен</w:t>
      </w:r>
      <w:r w:rsidR="00686C51" w:rsidRPr="002E6B74">
        <w:rPr>
          <w:rFonts w:ascii="Times New Roman" w:hAnsi="Times New Roman" w:cs="Times New Roman"/>
          <w:sz w:val="28"/>
          <w:szCs w:val="28"/>
        </w:rPr>
        <w:t xml:space="preserve">а готівка в сумі, що перевищує </w:t>
      </w:r>
      <w:r w:rsidRPr="002E6B74">
        <w:rPr>
          <w:rFonts w:ascii="Times New Roman" w:hAnsi="Times New Roman" w:cs="Times New Roman"/>
          <w:sz w:val="28"/>
          <w:szCs w:val="28"/>
        </w:rPr>
        <w:t>встановлені цією Інструкцією норми,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отримувачам не</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видаються,</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а повертаються відправникам.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25" w:name="58"/>
      <w:bookmarkEnd w:id="25"/>
      <w:r w:rsidRPr="002E6B74">
        <w:rPr>
          <w:rFonts w:ascii="Times New Roman" w:hAnsi="Times New Roman" w:cs="Times New Roman"/>
          <w:sz w:val="28"/>
          <w:szCs w:val="28"/>
        </w:rPr>
        <w:t>4. П</w:t>
      </w:r>
      <w:r w:rsidR="00686C51" w:rsidRPr="002E6B74">
        <w:rPr>
          <w:rFonts w:ascii="Times New Roman" w:hAnsi="Times New Roman" w:cs="Times New Roman"/>
          <w:sz w:val="28"/>
          <w:szCs w:val="28"/>
        </w:rPr>
        <w:t xml:space="preserve">ереміщення банківських металів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26" w:name="59"/>
      <w:bookmarkEnd w:id="26"/>
      <w:r w:rsidRPr="002E6B74">
        <w:rPr>
          <w:rFonts w:ascii="Times New Roman" w:hAnsi="Times New Roman" w:cs="Times New Roman"/>
          <w:sz w:val="28"/>
          <w:szCs w:val="28"/>
        </w:rPr>
        <w:t>1. Фізична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має</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право в</w:t>
      </w:r>
      <w:r w:rsidR="00686C51" w:rsidRPr="002E6B74">
        <w:rPr>
          <w:rFonts w:ascii="Times New Roman" w:hAnsi="Times New Roman" w:cs="Times New Roman"/>
          <w:sz w:val="28"/>
          <w:szCs w:val="28"/>
        </w:rPr>
        <w:t xml:space="preserve">возити в Україну і вивозити за </w:t>
      </w:r>
      <w:r w:rsidRPr="002E6B74">
        <w:rPr>
          <w:rFonts w:ascii="Times New Roman" w:hAnsi="Times New Roman" w:cs="Times New Roman"/>
          <w:sz w:val="28"/>
          <w:szCs w:val="28"/>
        </w:rPr>
        <w:t>межі України банківські метали вагою</w:t>
      </w:r>
      <w:r w:rsidR="00686C51" w:rsidRPr="002E6B74">
        <w:rPr>
          <w:rFonts w:ascii="Times New Roman" w:hAnsi="Times New Roman" w:cs="Times New Roman"/>
          <w:sz w:val="28"/>
          <w:szCs w:val="28"/>
        </w:rPr>
        <w:t>,</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що не перевищує</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500</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г,</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у </w:t>
      </w:r>
      <w:r w:rsidRPr="002E6B74">
        <w:rPr>
          <w:rFonts w:ascii="Times New Roman" w:hAnsi="Times New Roman" w:cs="Times New Roman"/>
          <w:sz w:val="28"/>
          <w:szCs w:val="28"/>
        </w:rPr>
        <w:t>вигляді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зливків і монет на умовах письмового декларування мит</w:t>
      </w:r>
      <w:r w:rsidR="00686C51" w:rsidRPr="002E6B74">
        <w:rPr>
          <w:rFonts w:ascii="Times New Roman" w:hAnsi="Times New Roman" w:cs="Times New Roman"/>
          <w:sz w:val="28"/>
          <w:szCs w:val="28"/>
        </w:rPr>
        <w:t xml:space="preserve">ному органу в повному обсязі. </w:t>
      </w:r>
    </w:p>
    <w:p w:rsidR="00424AFC" w:rsidRPr="00FE6FE7" w:rsidRDefault="00424AFC" w:rsidP="002E6B74">
      <w:pPr>
        <w:pStyle w:val="HTML"/>
        <w:spacing w:line="360" w:lineRule="auto"/>
        <w:ind w:firstLine="709"/>
        <w:jc w:val="both"/>
        <w:rPr>
          <w:rFonts w:ascii="Times New Roman" w:hAnsi="Times New Roman" w:cs="Times New Roman"/>
          <w:sz w:val="28"/>
          <w:szCs w:val="28"/>
          <w:lang w:val="uk-UA"/>
        </w:rPr>
      </w:pPr>
      <w:bookmarkStart w:id="27" w:name="60"/>
      <w:bookmarkEnd w:id="27"/>
      <w:r w:rsidRPr="00FE6FE7">
        <w:rPr>
          <w:rFonts w:ascii="Times New Roman" w:hAnsi="Times New Roman" w:cs="Times New Roman"/>
          <w:sz w:val="28"/>
          <w:szCs w:val="28"/>
          <w:lang w:val="uk-UA"/>
        </w:rPr>
        <w:t>2. Фізична</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особа</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має</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право</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вивозити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за</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межі</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України </w:t>
      </w:r>
      <w:r w:rsidRPr="00FE6FE7">
        <w:rPr>
          <w:rFonts w:ascii="Times New Roman" w:hAnsi="Times New Roman" w:cs="Times New Roman"/>
          <w:sz w:val="28"/>
          <w:szCs w:val="28"/>
          <w:lang w:val="uk-UA"/>
        </w:rPr>
        <w:t>банківські метали вагою,</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 xml:space="preserve">що перевищує </w:t>
      </w:r>
      <w:smartTag w:uri="urn:schemas-microsoft-com:office:smarttags" w:element="metricconverter">
        <w:smartTagPr>
          <w:attr w:name="ProductID" w:val="500 г"/>
        </w:smartTagPr>
        <w:r w:rsidRPr="00FE6FE7">
          <w:rPr>
            <w:rFonts w:ascii="Times New Roman" w:hAnsi="Times New Roman" w:cs="Times New Roman"/>
            <w:sz w:val="28"/>
            <w:szCs w:val="28"/>
            <w:lang w:val="uk-UA"/>
          </w:rPr>
          <w:t>500 г</w:t>
        </w:r>
      </w:smartTag>
      <w:r w:rsidR="00686C51" w:rsidRPr="00FE6FE7">
        <w:rPr>
          <w:rFonts w:ascii="Times New Roman" w:hAnsi="Times New Roman" w:cs="Times New Roman"/>
          <w:sz w:val="28"/>
          <w:szCs w:val="28"/>
          <w:lang w:val="uk-UA"/>
        </w:rPr>
        <w:t>,</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у вигляді зливків і </w:t>
      </w:r>
      <w:r w:rsidRPr="00FE6FE7">
        <w:rPr>
          <w:rFonts w:ascii="Times New Roman" w:hAnsi="Times New Roman" w:cs="Times New Roman"/>
          <w:sz w:val="28"/>
          <w:szCs w:val="28"/>
          <w:lang w:val="uk-UA"/>
        </w:rPr>
        <w:t>монет на підставі індивідуальної ліц</w:t>
      </w:r>
      <w:r w:rsidR="00686C51" w:rsidRPr="00FE6FE7">
        <w:rPr>
          <w:rFonts w:ascii="Times New Roman" w:hAnsi="Times New Roman" w:cs="Times New Roman"/>
          <w:sz w:val="28"/>
          <w:szCs w:val="28"/>
          <w:lang w:val="uk-UA"/>
        </w:rPr>
        <w:t>ензії</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на</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вивезення</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за</w:t>
      </w:r>
      <w:r w:rsidR="002E6B74" w:rsidRPr="00FE6FE7">
        <w:rPr>
          <w:rFonts w:ascii="Times New Roman" w:hAnsi="Times New Roman" w:cs="Times New Roman"/>
          <w:sz w:val="28"/>
          <w:szCs w:val="28"/>
          <w:lang w:val="uk-UA"/>
        </w:rPr>
        <w:t xml:space="preserve"> </w:t>
      </w:r>
      <w:r w:rsidR="00686C51" w:rsidRPr="00FE6FE7">
        <w:rPr>
          <w:rFonts w:ascii="Times New Roman" w:hAnsi="Times New Roman" w:cs="Times New Roman"/>
          <w:sz w:val="28"/>
          <w:szCs w:val="28"/>
          <w:lang w:val="uk-UA"/>
        </w:rPr>
        <w:t xml:space="preserve">межі </w:t>
      </w:r>
      <w:r w:rsidRPr="00FE6FE7">
        <w:rPr>
          <w:rFonts w:ascii="Times New Roman" w:hAnsi="Times New Roman" w:cs="Times New Roman"/>
          <w:sz w:val="28"/>
          <w:szCs w:val="28"/>
          <w:lang w:val="uk-UA"/>
        </w:rPr>
        <w:t>України</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банківських</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металів</w:t>
      </w:r>
      <w:r w:rsidR="002E6B74" w:rsidRPr="00FE6FE7">
        <w:rPr>
          <w:rFonts w:ascii="Times New Roman" w:hAnsi="Times New Roman" w:cs="Times New Roman"/>
          <w:sz w:val="28"/>
          <w:szCs w:val="28"/>
          <w:lang w:val="uk-UA"/>
        </w:rPr>
        <w:t xml:space="preserve"> </w:t>
      </w:r>
      <w:r w:rsidRPr="00FE6FE7">
        <w:rPr>
          <w:rFonts w:ascii="Times New Roman" w:hAnsi="Times New Roman" w:cs="Times New Roman"/>
          <w:sz w:val="28"/>
          <w:szCs w:val="28"/>
          <w:lang w:val="uk-UA"/>
        </w:rPr>
        <w:t>(далі</w:t>
      </w:r>
      <w:r w:rsidR="00686C51" w:rsidRPr="00FE6FE7">
        <w:rPr>
          <w:rFonts w:ascii="Times New Roman" w:hAnsi="Times New Roman" w:cs="Times New Roman"/>
          <w:sz w:val="28"/>
          <w:szCs w:val="28"/>
          <w:lang w:val="uk-UA"/>
        </w:rPr>
        <w:t xml:space="preserve"> - ліцензія) (додаток 1) та за умови письмового</w:t>
      </w:r>
      <w:r w:rsidRPr="00FE6FE7">
        <w:rPr>
          <w:rFonts w:ascii="Times New Roman" w:hAnsi="Times New Roman" w:cs="Times New Roman"/>
          <w:sz w:val="28"/>
          <w:szCs w:val="28"/>
          <w:lang w:val="uk-UA"/>
        </w:rPr>
        <w:t>декларування митному органу.</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28" w:name="61"/>
      <w:bookmarkEnd w:id="28"/>
      <w:r w:rsidRPr="002E6B74">
        <w:rPr>
          <w:rFonts w:ascii="Times New Roman" w:hAnsi="Times New Roman" w:cs="Times New Roman"/>
          <w:sz w:val="28"/>
          <w:szCs w:val="28"/>
        </w:rPr>
        <w:t>Ліцензію видає</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територіальне</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управління Національного банку </w:t>
      </w:r>
      <w:r w:rsidRPr="002E6B74">
        <w:rPr>
          <w:rFonts w:ascii="Times New Roman" w:hAnsi="Times New Roman" w:cs="Times New Roman"/>
          <w:sz w:val="28"/>
          <w:szCs w:val="28"/>
        </w:rPr>
        <w:t>(далі - Управління) за місцем проживання фізичної особи.</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29" w:name="62"/>
      <w:bookmarkEnd w:id="29"/>
      <w:r w:rsidRPr="002E6B74">
        <w:rPr>
          <w:rFonts w:ascii="Times New Roman" w:hAnsi="Times New Roman" w:cs="Times New Roman"/>
          <w:sz w:val="28"/>
          <w:szCs w:val="28"/>
        </w:rPr>
        <w:t>Для отримання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ліцензії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фізи</w:t>
      </w:r>
      <w:r w:rsidR="00686C51" w:rsidRPr="002E6B74">
        <w:rPr>
          <w:rFonts w:ascii="Times New Roman" w:hAnsi="Times New Roman" w:cs="Times New Roman"/>
          <w:sz w:val="28"/>
          <w:szCs w:val="28"/>
        </w:rPr>
        <w:t>чна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особа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має</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подати</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такі </w:t>
      </w:r>
      <w:r w:rsidRPr="002E6B74">
        <w:rPr>
          <w:rFonts w:ascii="Times New Roman" w:hAnsi="Times New Roman" w:cs="Times New Roman"/>
          <w:sz w:val="28"/>
          <w:szCs w:val="28"/>
        </w:rPr>
        <w:t>документи:</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0" w:name="63"/>
      <w:bookmarkEnd w:id="30"/>
      <w:r w:rsidRPr="002E6B74">
        <w:rPr>
          <w:rFonts w:ascii="Times New Roman" w:hAnsi="Times New Roman" w:cs="Times New Roman"/>
          <w:sz w:val="28"/>
          <w:szCs w:val="28"/>
        </w:rPr>
        <w:t>заяву про видачу ліцензії в довільній формі;</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1" w:name="64"/>
      <w:bookmarkEnd w:id="31"/>
      <w:r w:rsidRPr="002E6B74">
        <w:rPr>
          <w:rFonts w:ascii="Times New Roman" w:hAnsi="Times New Roman" w:cs="Times New Roman"/>
          <w:sz w:val="28"/>
          <w:szCs w:val="28"/>
        </w:rPr>
        <w:t>копії сторінок паспорта (або до</w:t>
      </w:r>
      <w:r w:rsidR="00686C51" w:rsidRPr="002E6B74">
        <w:rPr>
          <w:rFonts w:ascii="Times New Roman" w:hAnsi="Times New Roman" w:cs="Times New Roman"/>
          <w:sz w:val="28"/>
          <w:szCs w:val="28"/>
        </w:rPr>
        <w:t xml:space="preserve">кумента, що його замінює), які </w:t>
      </w:r>
      <w:r w:rsidRPr="002E6B74">
        <w:rPr>
          <w:rFonts w:ascii="Times New Roman" w:hAnsi="Times New Roman" w:cs="Times New Roman"/>
          <w:sz w:val="28"/>
          <w:szCs w:val="28"/>
        </w:rPr>
        <w:t>містять</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прізвище,</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ім'я,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ба</w:t>
      </w:r>
      <w:r w:rsidR="00686C51" w:rsidRPr="002E6B74">
        <w:rPr>
          <w:rFonts w:ascii="Times New Roman" w:hAnsi="Times New Roman" w:cs="Times New Roman"/>
          <w:sz w:val="28"/>
          <w:szCs w:val="28"/>
        </w:rPr>
        <w:t>тькові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(за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наявності),</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дату </w:t>
      </w:r>
      <w:r w:rsidRPr="002E6B74">
        <w:rPr>
          <w:rFonts w:ascii="Times New Roman" w:hAnsi="Times New Roman" w:cs="Times New Roman"/>
          <w:sz w:val="28"/>
          <w:szCs w:val="28"/>
        </w:rPr>
        <w:t>народження,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серію</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номер</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паспор</w:t>
      </w:r>
      <w:r w:rsidR="00686C51" w:rsidRPr="002E6B74">
        <w:rPr>
          <w:rFonts w:ascii="Times New Roman" w:hAnsi="Times New Roman" w:cs="Times New Roman"/>
          <w:sz w:val="28"/>
          <w:szCs w:val="28"/>
        </w:rPr>
        <w:t>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(або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документа,</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його </w:t>
      </w:r>
      <w:r w:rsidRPr="002E6B74">
        <w:rPr>
          <w:rFonts w:ascii="Times New Roman" w:hAnsi="Times New Roman" w:cs="Times New Roman"/>
          <w:sz w:val="28"/>
          <w:szCs w:val="28"/>
        </w:rPr>
        <w:t>замінює), місце проживання;</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2" w:name="65"/>
      <w:bookmarkEnd w:id="32"/>
      <w:r w:rsidRPr="002E6B74">
        <w:rPr>
          <w:rFonts w:ascii="Times New Roman" w:hAnsi="Times New Roman" w:cs="Times New Roman"/>
          <w:sz w:val="28"/>
          <w:szCs w:val="28"/>
        </w:rPr>
        <w:t>копії документів,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підтверд</w:t>
      </w:r>
      <w:r w:rsidR="00686C51" w:rsidRPr="002E6B74">
        <w:rPr>
          <w:rFonts w:ascii="Times New Roman" w:hAnsi="Times New Roman" w:cs="Times New Roman"/>
          <w:sz w:val="28"/>
          <w:szCs w:val="28"/>
        </w:rPr>
        <w:t>жують</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придбання</w:t>
      </w:r>
      <w:r w:rsidR="002E6B74" w:rsidRPr="002E6B74">
        <w:rPr>
          <w:rFonts w:ascii="Times New Roman" w:hAnsi="Times New Roman" w:cs="Times New Roman"/>
          <w:sz w:val="28"/>
          <w:szCs w:val="28"/>
        </w:rPr>
        <w:t xml:space="preserve"> </w:t>
      </w:r>
      <w:r w:rsidR="00686C51" w:rsidRPr="002E6B74">
        <w:rPr>
          <w:rFonts w:ascii="Times New Roman" w:hAnsi="Times New Roman" w:cs="Times New Roman"/>
          <w:sz w:val="28"/>
          <w:szCs w:val="28"/>
        </w:rPr>
        <w:t xml:space="preserve">банківських </w:t>
      </w:r>
      <w:r w:rsidRPr="002E6B74">
        <w:rPr>
          <w:rFonts w:ascii="Times New Roman" w:hAnsi="Times New Roman" w:cs="Times New Roman"/>
          <w:sz w:val="28"/>
          <w:szCs w:val="28"/>
        </w:rPr>
        <w:t>металів в уповноважених банках.</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33" w:name="66"/>
      <w:bookmarkEnd w:id="33"/>
      <w:r w:rsidRPr="002E6B74">
        <w:rPr>
          <w:rFonts w:ascii="Times New Roman" w:hAnsi="Times New Roman" w:cs="Times New Roman"/>
          <w:sz w:val="28"/>
          <w:szCs w:val="28"/>
        </w:rPr>
        <w:t>Управління надсилає копію заяви</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фізичної</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особи</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про</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 xml:space="preserve">видачу </w:t>
      </w:r>
      <w:r w:rsidRPr="002E6B74">
        <w:rPr>
          <w:rFonts w:ascii="Times New Roman" w:hAnsi="Times New Roman" w:cs="Times New Roman"/>
          <w:sz w:val="28"/>
          <w:szCs w:val="28"/>
        </w:rPr>
        <w:t>ліцензії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відповідному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територіальн</w:t>
      </w:r>
      <w:r w:rsidR="00055D58" w:rsidRPr="002E6B74">
        <w:rPr>
          <w:rFonts w:ascii="Times New Roman" w:hAnsi="Times New Roman" w:cs="Times New Roman"/>
          <w:sz w:val="28"/>
          <w:szCs w:val="28"/>
        </w:rPr>
        <w:t>ому</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підрозділу</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 xml:space="preserve">по боротьбі з </w:t>
      </w:r>
      <w:r w:rsidRPr="002E6B74">
        <w:rPr>
          <w:rFonts w:ascii="Times New Roman" w:hAnsi="Times New Roman" w:cs="Times New Roman"/>
          <w:sz w:val="28"/>
          <w:szCs w:val="28"/>
        </w:rPr>
        <w:t>організованою злочинністю Міністерства в</w:t>
      </w:r>
      <w:r w:rsidR="00055D58" w:rsidRPr="002E6B74">
        <w:rPr>
          <w:rFonts w:ascii="Times New Roman" w:hAnsi="Times New Roman" w:cs="Times New Roman"/>
          <w:sz w:val="28"/>
          <w:szCs w:val="28"/>
        </w:rPr>
        <w:t>нутрішніх справ України</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 xml:space="preserve">і </w:t>
      </w:r>
      <w:r w:rsidRPr="002E6B74">
        <w:rPr>
          <w:rFonts w:ascii="Times New Roman" w:hAnsi="Times New Roman" w:cs="Times New Roman"/>
          <w:sz w:val="28"/>
          <w:szCs w:val="28"/>
        </w:rPr>
        <w:t>відповідному територіальному підрозд</w:t>
      </w:r>
      <w:r w:rsidR="00055D58" w:rsidRPr="002E6B74">
        <w:rPr>
          <w:rFonts w:ascii="Times New Roman" w:hAnsi="Times New Roman" w:cs="Times New Roman"/>
          <w:sz w:val="28"/>
          <w:szCs w:val="28"/>
        </w:rPr>
        <w:t xml:space="preserve">ілу по боротьбі з корупцією та </w:t>
      </w:r>
      <w:r w:rsidRPr="002E6B74">
        <w:rPr>
          <w:rFonts w:ascii="Times New Roman" w:hAnsi="Times New Roman" w:cs="Times New Roman"/>
          <w:sz w:val="28"/>
          <w:szCs w:val="28"/>
        </w:rPr>
        <w:t>організованою злочинністю Служби без</w:t>
      </w:r>
      <w:r w:rsidR="00055D58" w:rsidRPr="002E6B74">
        <w:rPr>
          <w:rFonts w:ascii="Times New Roman" w:hAnsi="Times New Roman" w:cs="Times New Roman"/>
          <w:sz w:val="28"/>
          <w:szCs w:val="28"/>
        </w:rPr>
        <w:t>пеки України і видає</w:t>
      </w:r>
      <w:r w:rsidR="002E6B74" w:rsidRPr="002E6B74">
        <w:rPr>
          <w:rFonts w:ascii="Times New Roman" w:hAnsi="Times New Roman" w:cs="Times New Roman"/>
          <w:sz w:val="28"/>
          <w:szCs w:val="28"/>
        </w:rPr>
        <w:t xml:space="preserve"> </w:t>
      </w:r>
      <w:r w:rsidR="00055D58" w:rsidRPr="002E6B74">
        <w:rPr>
          <w:rFonts w:ascii="Times New Roman" w:hAnsi="Times New Roman" w:cs="Times New Roman"/>
          <w:sz w:val="28"/>
          <w:szCs w:val="28"/>
        </w:rPr>
        <w:t xml:space="preserve">ліцензію </w:t>
      </w:r>
      <w:r w:rsidRPr="002E6B74">
        <w:rPr>
          <w:rFonts w:ascii="Times New Roman" w:hAnsi="Times New Roman" w:cs="Times New Roman"/>
          <w:sz w:val="28"/>
          <w:szCs w:val="28"/>
        </w:rPr>
        <w:t>з урахуванням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цих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висновків,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якщо</w:t>
      </w:r>
      <w:r w:rsidR="00055D58" w:rsidRPr="002E6B74">
        <w:rPr>
          <w:rFonts w:ascii="Times New Roman" w:hAnsi="Times New Roman" w:cs="Times New Roman"/>
          <w:sz w:val="28"/>
          <w:szCs w:val="28"/>
        </w:rPr>
        <w:t xml:space="preserve"> ці висновки надійшли протягом </w:t>
      </w:r>
      <w:r w:rsidRPr="002E6B74">
        <w:rPr>
          <w:rFonts w:ascii="Times New Roman" w:hAnsi="Times New Roman" w:cs="Times New Roman"/>
          <w:sz w:val="28"/>
          <w:szCs w:val="28"/>
        </w:rPr>
        <w:t>14 днів з дня подання за</w:t>
      </w:r>
      <w:r w:rsidR="00055D58" w:rsidRPr="002E6B74">
        <w:rPr>
          <w:rFonts w:ascii="Times New Roman" w:hAnsi="Times New Roman" w:cs="Times New Roman"/>
          <w:sz w:val="28"/>
          <w:szCs w:val="28"/>
        </w:rPr>
        <w:t xml:space="preserve">яви на розгляд. </w:t>
      </w:r>
    </w:p>
    <w:p w:rsidR="00424AFC" w:rsidRPr="002E6B74" w:rsidRDefault="00424AFC" w:rsidP="002E6B74">
      <w:pPr>
        <w:pStyle w:val="HTML"/>
        <w:spacing w:line="360" w:lineRule="auto"/>
        <w:ind w:firstLine="709"/>
        <w:jc w:val="both"/>
        <w:rPr>
          <w:rFonts w:ascii="Times New Roman" w:hAnsi="Times New Roman" w:cs="Times New Roman"/>
          <w:sz w:val="28"/>
          <w:szCs w:val="28"/>
          <w:lang w:val="uk-UA"/>
        </w:rPr>
      </w:pPr>
      <w:bookmarkStart w:id="34" w:name="67"/>
      <w:bookmarkEnd w:id="34"/>
      <w:r w:rsidRPr="002E6B74">
        <w:rPr>
          <w:rFonts w:ascii="Times New Roman" w:hAnsi="Times New Roman" w:cs="Times New Roman"/>
          <w:sz w:val="28"/>
          <w:szCs w:val="28"/>
        </w:rPr>
        <w:t>3. Банківські метали вагою,</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що перевищує </w:t>
      </w:r>
      <w:smartTag w:uri="urn:schemas-microsoft-com:office:smarttags" w:element="metricconverter">
        <w:smartTagPr>
          <w:attr w:name="ProductID" w:val="500 г"/>
        </w:smartTagPr>
        <w:r w:rsidRPr="002E6B74">
          <w:rPr>
            <w:rFonts w:ascii="Times New Roman" w:hAnsi="Times New Roman" w:cs="Times New Roman"/>
            <w:sz w:val="28"/>
            <w:szCs w:val="28"/>
          </w:rPr>
          <w:t>500 г</w:t>
        </w:r>
      </w:smartTag>
      <w:r w:rsidR="004837B0" w:rsidRPr="002E6B74">
        <w:rPr>
          <w:rFonts w:ascii="Times New Roman" w:hAnsi="Times New Roman" w:cs="Times New Roman"/>
          <w:sz w:val="28"/>
          <w:szCs w:val="28"/>
        </w:rPr>
        <w:t>,</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мають право </w:t>
      </w:r>
      <w:r w:rsidRPr="002E6B74">
        <w:rPr>
          <w:rFonts w:ascii="Times New Roman" w:hAnsi="Times New Roman" w:cs="Times New Roman"/>
          <w:sz w:val="28"/>
          <w:szCs w:val="28"/>
        </w:rPr>
        <w:t>ввозити в Україн</w:t>
      </w:r>
      <w:r w:rsidR="004837B0" w:rsidRPr="002E6B74">
        <w:rPr>
          <w:rFonts w:ascii="Times New Roman" w:hAnsi="Times New Roman" w:cs="Times New Roman"/>
          <w:sz w:val="28"/>
          <w:szCs w:val="28"/>
        </w:rPr>
        <w:t xml:space="preserve">у виключно уповноважені банки.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5" w:name="68"/>
      <w:bookmarkEnd w:id="35"/>
      <w:r w:rsidRPr="002E6B74">
        <w:rPr>
          <w:rFonts w:ascii="Times New Roman" w:hAnsi="Times New Roman" w:cs="Times New Roman"/>
          <w:sz w:val="28"/>
          <w:szCs w:val="28"/>
        </w:rPr>
        <w:t>4. Юридичні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особи (крім уповно</w:t>
      </w:r>
      <w:r w:rsidR="004837B0" w:rsidRPr="002E6B74">
        <w:rPr>
          <w:rFonts w:ascii="Times New Roman" w:hAnsi="Times New Roman" w:cs="Times New Roman"/>
          <w:sz w:val="28"/>
          <w:szCs w:val="28"/>
        </w:rPr>
        <w:t xml:space="preserve">важених банків) не мають права </w:t>
      </w:r>
      <w:r w:rsidRPr="002E6B74">
        <w:rPr>
          <w:rFonts w:ascii="Times New Roman" w:hAnsi="Times New Roman" w:cs="Times New Roman"/>
          <w:sz w:val="28"/>
          <w:szCs w:val="28"/>
        </w:rPr>
        <w:t>ввозити в Україну і вивозити за межі України банківсь</w:t>
      </w:r>
      <w:r w:rsidR="004837B0" w:rsidRPr="002E6B74">
        <w:rPr>
          <w:rFonts w:ascii="Times New Roman" w:hAnsi="Times New Roman" w:cs="Times New Roman"/>
          <w:sz w:val="28"/>
          <w:szCs w:val="28"/>
        </w:rPr>
        <w:t xml:space="preserve">кі метали, за </w:t>
      </w:r>
      <w:r w:rsidRPr="002E6B74">
        <w:rPr>
          <w:rFonts w:ascii="Times New Roman" w:hAnsi="Times New Roman" w:cs="Times New Roman"/>
          <w:sz w:val="28"/>
          <w:szCs w:val="28"/>
        </w:rPr>
        <w:t>винятком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увезення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Україну</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юридичною</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особою-резидентом </w:t>
      </w:r>
      <w:r w:rsidRPr="002E6B74">
        <w:rPr>
          <w:rFonts w:ascii="Times New Roman" w:hAnsi="Times New Roman" w:cs="Times New Roman"/>
          <w:sz w:val="28"/>
          <w:szCs w:val="28"/>
        </w:rPr>
        <w:t>банківських металів,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що виготовлені</w:t>
      </w:r>
      <w:r w:rsidR="004837B0" w:rsidRPr="002E6B74">
        <w:rPr>
          <w:rFonts w:ascii="Times New Roman" w:hAnsi="Times New Roman" w:cs="Times New Roman"/>
          <w:sz w:val="28"/>
          <w:szCs w:val="28"/>
        </w:rPr>
        <w:t xml:space="preserve"> нерезидентом за договором про </w:t>
      </w:r>
      <w:r w:rsidRPr="002E6B74">
        <w:rPr>
          <w:rFonts w:ascii="Times New Roman" w:hAnsi="Times New Roman" w:cs="Times New Roman"/>
          <w:sz w:val="28"/>
          <w:szCs w:val="28"/>
        </w:rPr>
        <w:t>перероблення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(афінаж) давальницької</w:t>
      </w:r>
      <w:r w:rsidR="004837B0" w:rsidRPr="002E6B74">
        <w:rPr>
          <w:rFonts w:ascii="Times New Roman" w:hAnsi="Times New Roman" w:cs="Times New Roman"/>
          <w:sz w:val="28"/>
          <w:szCs w:val="28"/>
        </w:rPr>
        <w:t xml:space="preserve"> сировини,</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якщо ці банківські </w:t>
      </w:r>
      <w:r w:rsidRPr="002E6B74">
        <w:rPr>
          <w:rFonts w:ascii="Times New Roman" w:hAnsi="Times New Roman" w:cs="Times New Roman"/>
          <w:sz w:val="28"/>
          <w:szCs w:val="28"/>
        </w:rPr>
        <w:t>метали в повному обсязі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продаються</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Національному</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банку</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України </w:t>
      </w:r>
      <w:r w:rsidRPr="002E6B74">
        <w:rPr>
          <w:rFonts w:ascii="Times New Roman" w:hAnsi="Times New Roman" w:cs="Times New Roman"/>
          <w:sz w:val="28"/>
          <w:szCs w:val="28"/>
        </w:rPr>
        <w:t>(Державній</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скарбниці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Пі</w:t>
      </w:r>
      <w:r w:rsidR="004837B0" w:rsidRPr="002E6B74">
        <w:rPr>
          <w:rFonts w:ascii="Times New Roman" w:hAnsi="Times New Roman" w:cs="Times New Roman"/>
          <w:sz w:val="28"/>
          <w:szCs w:val="28"/>
        </w:rPr>
        <w:t xml:space="preserve">дставою для ввезення в Україну </w:t>
      </w:r>
      <w:r w:rsidRPr="002E6B74">
        <w:rPr>
          <w:rFonts w:ascii="Times New Roman" w:hAnsi="Times New Roman" w:cs="Times New Roman"/>
          <w:sz w:val="28"/>
          <w:szCs w:val="28"/>
        </w:rPr>
        <w:t>цих банківських металів є спеціальни</w:t>
      </w:r>
      <w:r w:rsidR="004837B0" w:rsidRPr="002E6B74">
        <w:rPr>
          <w:rFonts w:ascii="Times New Roman" w:hAnsi="Times New Roman" w:cs="Times New Roman"/>
          <w:sz w:val="28"/>
          <w:szCs w:val="28"/>
        </w:rPr>
        <w:t>й дозвіл</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Національного</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банку </w:t>
      </w:r>
      <w:r w:rsidRPr="002E6B74">
        <w:rPr>
          <w:rFonts w:ascii="Times New Roman" w:hAnsi="Times New Roman" w:cs="Times New Roman"/>
          <w:sz w:val="28"/>
          <w:szCs w:val="28"/>
        </w:rPr>
        <w:t>України (додаток 2).</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6" w:name="69"/>
      <w:bookmarkEnd w:id="36"/>
      <w:r w:rsidRPr="002E6B74">
        <w:rPr>
          <w:rFonts w:ascii="Times New Roman" w:hAnsi="Times New Roman" w:cs="Times New Roman"/>
          <w:sz w:val="28"/>
          <w:szCs w:val="28"/>
        </w:rPr>
        <w:t>Підставою для надання юридичній</w:t>
      </w:r>
      <w:r w:rsidR="004837B0" w:rsidRPr="002E6B74">
        <w:rPr>
          <w:rFonts w:ascii="Times New Roman" w:hAnsi="Times New Roman" w:cs="Times New Roman"/>
          <w:sz w:val="28"/>
          <w:szCs w:val="28"/>
        </w:rPr>
        <w:t xml:space="preserve"> особі-резиденту</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спеціального </w:t>
      </w:r>
      <w:r w:rsidRPr="002E6B74">
        <w:rPr>
          <w:rFonts w:ascii="Times New Roman" w:hAnsi="Times New Roman" w:cs="Times New Roman"/>
          <w:sz w:val="28"/>
          <w:szCs w:val="28"/>
        </w:rPr>
        <w:t>дозволу є такі документи:</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7" w:name="70"/>
      <w:bookmarkEnd w:id="37"/>
      <w:r w:rsidRPr="002E6B74">
        <w:rPr>
          <w:rFonts w:ascii="Times New Roman" w:hAnsi="Times New Roman" w:cs="Times New Roman"/>
          <w:sz w:val="28"/>
          <w:szCs w:val="28"/>
        </w:rPr>
        <w:t>заява (додаток 3);</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8" w:name="71"/>
      <w:bookmarkEnd w:id="38"/>
      <w:r w:rsidRPr="002E6B74">
        <w:rPr>
          <w:rFonts w:ascii="Times New Roman" w:hAnsi="Times New Roman" w:cs="Times New Roman"/>
          <w:sz w:val="28"/>
          <w:szCs w:val="28"/>
        </w:rPr>
        <w:t>копія договору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нерезиденто</w:t>
      </w:r>
      <w:r w:rsidR="004837B0" w:rsidRPr="002E6B74">
        <w:rPr>
          <w:rFonts w:ascii="Times New Roman" w:hAnsi="Times New Roman" w:cs="Times New Roman"/>
          <w:sz w:val="28"/>
          <w:szCs w:val="28"/>
        </w:rPr>
        <w:t>м</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про</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перероблення</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(афінаж) </w:t>
      </w:r>
      <w:r w:rsidRPr="002E6B74">
        <w:rPr>
          <w:rFonts w:ascii="Times New Roman" w:hAnsi="Times New Roman" w:cs="Times New Roman"/>
          <w:sz w:val="28"/>
          <w:szCs w:val="28"/>
        </w:rPr>
        <w:t>банківських металів з давальницької сировини;</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39" w:name="72"/>
      <w:bookmarkEnd w:id="39"/>
      <w:r w:rsidRPr="002E6B74">
        <w:rPr>
          <w:rFonts w:ascii="Times New Roman" w:hAnsi="Times New Roman" w:cs="Times New Roman"/>
          <w:sz w:val="28"/>
          <w:szCs w:val="28"/>
        </w:rPr>
        <w:t>копія договору</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про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продаж бан</w:t>
      </w:r>
      <w:r w:rsidR="004837B0" w:rsidRPr="002E6B74">
        <w:rPr>
          <w:rFonts w:ascii="Times New Roman" w:hAnsi="Times New Roman" w:cs="Times New Roman"/>
          <w:sz w:val="28"/>
          <w:szCs w:val="28"/>
        </w:rPr>
        <w:t xml:space="preserve">ківських металів Національному </w:t>
      </w:r>
      <w:r w:rsidRPr="002E6B74">
        <w:rPr>
          <w:rFonts w:ascii="Times New Roman" w:hAnsi="Times New Roman" w:cs="Times New Roman"/>
          <w:sz w:val="28"/>
          <w:szCs w:val="28"/>
        </w:rPr>
        <w:t>банку України.</w:t>
      </w:r>
    </w:p>
    <w:p w:rsidR="00917C8A" w:rsidRDefault="00424AFC" w:rsidP="00917C8A">
      <w:pPr>
        <w:pStyle w:val="HTML"/>
        <w:spacing w:line="360" w:lineRule="auto"/>
        <w:ind w:firstLine="709"/>
        <w:jc w:val="both"/>
        <w:rPr>
          <w:rFonts w:ascii="Times New Roman" w:hAnsi="Times New Roman" w:cs="Times New Roman"/>
          <w:sz w:val="28"/>
          <w:szCs w:val="28"/>
        </w:rPr>
      </w:pPr>
      <w:bookmarkStart w:id="40" w:name="73"/>
      <w:bookmarkEnd w:id="40"/>
      <w:r w:rsidRPr="002E6B74">
        <w:rPr>
          <w:rFonts w:ascii="Times New Roman" w:hAnsi="Times New Roman" w:cs="Times New Roman"/>
          <w:sz w:val="28"/>
          <w:szCs w:val="28"/>
        </w:rPr>
        <w:t>Юридична особа-резидент</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подає </w:t>
      </w:r>
      <w:r w:rsidR="004837B0" w:rsidRPr="002E6B74">
        <w:rPr>
          <w:rFonts w:ascii="Times New Roman" w:hAnsi="Times New Roman" w:cs="Times New Roman"/>
          <w:sz w:val="28"/>
          <w:szCs w:val="28"/>
        </w:rPr>
        <w:t>до Національного банку 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 строк не більше ніж 10 робочих дні</w:t>
      </w:r>
      <w:r w:rsidR="004837B0" w:rsidRPr="002E6B74">
        <w:rPr>
          <w:rFonts w:ascii="Times New Roman" w:hAnsi="Times New Roman" w:cs="Times New Roman"/>
          <w:sz w:val="28"/>
          <w:szCs w:val="28"/>
        </w:rPr>
        <w:t>в з дати оформлення</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вантажної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митної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декларації на ввезення банкі</w:t>
      </w:r>
      <w:r w:rsidR="004837B0" w:rsidRPr="002E6B74">
        <w:rPr>
          <w:rFonts w:ascii="Times New Roman" w:hAnsi="Times New Roman" w:cs="Times New Roman"/>
          <w:sz w:val="28"/>
          <w:szCs w:val="28"/>
        </w:rPr>
        <w:t xml:space="preserve">вських металів копію вантажної </w:t>
      </w:r>
      <w:r w:rsidRPr="002E6B74">
        <w:rPr>
          <w:rFonts w:ascii="Times New Roman" w:hAnsi="Times New Roman" w:cs="Times New Roman"/>
          <w:sz w:val="28"/>
          <w:szCs w:val="28"/>
        </w:rPr>
        <w:t>митної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декларації</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опис</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увезених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банківських</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металі</w:t>
      </w:r>
      <w:r w:rsidR="004837B0"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з</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розподілом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вагою</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зливків,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номіналом</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монет,</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засвідчені</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підписом</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керівника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або</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заступ</w:t>
      </w:r>
      <w:r w:rsidR="004837B0" w:rsidRPr="002E6B74">
        <w:rPr>
          <w:rFonts w:ascii="Times New Roman" w:hAnsi="Times New Roman" w:cs="Times New Roman"/>
          <w:sz w:val="28"/>
          <w:szCs w:val="28"/>
        </w:rPr>
        <w:t>ника</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керівника</w:t>
      </w:r>
      <w:r w:rsidR="002E6B74" w:rsidRPr="002E6B74">
        <w:rPr>
          <w:rFonts w:ascii="Times New Roman" w:hAnsi="Times New Roman" w:cs="Times New Roman"/>
          <w:sz w:val="28"/>
          <w:szCs w:val="28"/>
        </w:rPr>
        <w:t xml:space="preserve"> </w:t>
      </w:r>
      <w:r w:rsidR="004837B0" w:rsidRPr="002E6B74">
        <w:rPr>
          <w:rFonts w:ascii="Times New Roman" w:hAnsi="Times New Roman" w:cs="Times New Roman"/>
          <w:sz w:val="28"/>
          <w:szCs w:val="28"/>
        </w:rPr>
        <w:t xml:space="preserve">юридичної </w:t>
      </w:r>
      <w:r w:rsidRPr="002E6B74">
        <w:rPr>
          <w:rFonts w:ascii="Times New Roman" w:hAnsi="Times New Roman" w:cs="Times New Roman"/>
          <w:sz w:val="28"/>
          <w:szCs w:val="28"/>
        </w:rPr>
        <w:t>особи-резидента та відбитком печатки цієї юридичної особи.</w:t>
      </w:r>
      <w:r w:rsidR="004837B0" w:rsidRPr="002E6B74">
        <w:rPr>
          <w:rFonts w:ascii="Times New Roman" w:hAnsi="Times New Roman" w:cs="Times New Roman"/>
          <w:sz w:val="28"/>
          <w:szCs w:val="28"/>
        </w:rPr>
        <w:t xml:space="preserve"> </w:t>
      </w:r>
      <w:bookmarkStart w:id="41" w:name="75"/>
      <w:bookmarkEnd w:id="41"/>
    </w:p>
    <w:p w:rsidR="00F67C39" w:rsidRPr="00917C8A" w:rsidRDefault="00917C8A" w:rsidP="00917C8A">
      <w:pPr>
        <w:pStyle w:val="HTML"/>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F67C39" w:rsidRPr="00917C8A">
        <w:rPr>
          <w:rFonts w:ascii="Times New Roman" w:hAnsi="Times New Roman" w:cs="Times New Roman"/>
          <w:b/>
          <w:sz w:val="28"/>
          <w:szCs w:val="28"/>
        </w:rPr>
        <w:t>Список використаної літератури</w:t>
      </w:r>
    </w:p>
    <w:p w:rsidR="00F67C39" w:rsidRPr="002E6B74" w:rsidRDefault="00F67C39" w:rsidP="002E6B74">
      <w:pPr>
        <w:spacing w:line="360" w:lineRule="auto"/>
        <w:ind w:firstLine="709"/>
        <w:jc w:val="both"/>
        <w:rPr>
          <w:sz w:val="28"/>
          <w:szCs w:val="28"/>
        </w:rPr>
      </w:pPr>
    </w:p>
    <w:p w:rsidR="00F67C39" w:rsidRPr="002E6B74" w:rsidRDefault="00F67C39" w:rsidP="004D6C10">
      <w:pPr>
        <w:pStyle w:val="a8"/>
        <w:numPr>
          <w:ilvl w:val="0"/>
          <w:numId w:val="1"/>
        </w:numPr>
        <w:spacing w:line="360" w:lineRule="auto"/>
        <w:ind w:left="0" w:firstLine="0"/>
      </w:pPr>
      <w:r w:rsidRPr="00915501">
        <w:rPr>
          <w:lang w:val="ru-RU"/>
        </w:rPr>
        <w:t>http</w:t>
      </w:r>
      <w:r w:rsidRPr="00915501">
        <w:t>://</w:t>
      </w:r>
      <w:r w:rsidRPr="00915501">
        <w:rPr>
          <w:lang w:val="ru-RU"/>
        </w:rPr>
        <w:t>www</w:t>
      </w:r>
      <w:r w:rsidRPr="00915501">
        <w:t>.</w:t>
      </w:r>
      <w:r w:rsidRPr="00915501">
        <w:rPr>
          <w:lang w:val="ru-RU"/>
        </w:rPr>
        <w:t>mito</w:t>
      </w:r>
      <w:r w:rsidRPr="00915501">
        <w:t>.</w:t>
      </w:r>
      <w:r w:rsidRPr="00915501">
        <w:rPr>
          <w:lang w:val="ru-RU"/>
        </w:rPr>
        <w:t>org</w:t>
      </w:r>
      <w:r w:rsidRPr="00915501">
        <w:t>.</w:t>
      </w:r>
      <w:r w:rsidRPr="00915501">
        <w:rPr>
          <w:lang w:val="ru-RU"/>
        </w:rPr>
        <w:t>ua</w:t>
      </w:r>
      <w:r w:rsidRPr="00915501">
        <w:t>/</w:t>
      </w:r>
      <w:r w:rsidRPr="00915501">
        <w:rPr>
          <w:lang w:val="ru-RU"/>
        </w:rPr>
        <w:t>rozdil</w:t>
      </w:r>
      <w:r w:rsidRPr="00915501">
        <w:t>_11/</w:t>
      </w:r>
      <w:r w:rsidRPr="00915501">
        <w:rPr>
          <w:lang w:val="ru-RU"/>
        </w:rPr>
        <w:t>g</w:t>
      </w:r>
      <w:r w:rsidRPr="00915501">
        <w:t>48/</w:t>
      </w:r>
      <w:r w:rsidRPr="002E6B74">
        <w:rPr>
          <w:lang w:val="ru-RU"/>
        </w:rPr>
        <w:t xml:space="preserve"> Митний кодекс України</w:t>
      </w:r>
    </w:p>
    <w:p w:rsidR="00F67C39" w:rsidRPr="002E6B74" w:rsidRDefault="00F67C39" w:rsidP="004D6C10">
      <w:pPr>
        <w:pStyle w:val="a8"/>
        <w:numPr>
          <w:ilvl w:val="0"/>
          <w:numId w:val="1"/>
        </w:numPr>
        <w:spacing w:line="360" w:lineRule="auto"/>
        <w:ind w:left="0" w:firstLine="0"/>
      </w:pPr>
      <w:r w:rsidRPr="00915501">
        <w:t>http://zakon.rada.gov.ua/cgi-bin/laws/main.cgi?nreg=z0520-08</w:t>
      </w:r>
      <w:r w:rsidRPr="002E6B74">
        <w:t xml:space="preserve"> Інструкція </w:t>
      </w:r>
      <w:r w:rsidRPr="002E6B74">
        <w:rPr>
          <w:bCs/>
        </w:rPr>
        <w:t>про переміщення готівки і банківських металів через митний кордон України</w:t>
      </w:r>
    </w:p>
    <w:p w:rsidR="00F67C39" w:rsidRPr="002E6B74" w:rsidRDefault="00F67C39" w:rsidP="004D6C10">
      <w:pPr>
        <w:pStyle w:val="a8"/>
        <w:numPr>
          <w:ilvl w:val="0"/>
          <w:numId w:val="1"/>
        </w:numPr>
        <w:spacing w:line="360" w:lineRule="auto"/>
        <w:ind w:left="0" w:firstLine="0"/>
      </w:pPr>
      <w:r w:rsidRPr="00915501">
        <w:t>http://www.readbookz.com/book/189/6906.html</w:t>
      </w:r>
      <w:r w:rsidRPr="002E6B74">
        <w:t xml:space="preserve"> бібліотека он-лайн</w:t>
      </w:r>
    </w:p>
    <w:p w:rsidR="00282141" w:rsidRDefault="00F67C39" w:rsidP="00282141">
      <w:pPr>
        <w:pStyle w:val="HTML"/>
        <w:spacing w:line="360" w:lineRule="auto"/>
        <w:ind w:firstLine="709"/>
        <w:jc w:val="center"/>
        <w:rPr>
          <w:rFonts w:ascii="Times New Roman" w:hAnsi="Times New Roman" w:cs="Times New Roman"/>
          <w:sz w:val="28"/>
          <w:szCs w:val="28"/>
        </w:rPr>
      </w:pPr>
      <w:r w:rsidRPr="002E6B74">
        <w:rPr>
          <w:rFonts w:ascii="Times New Roman" w:hAnsi="Times New Roman" w:cs="Times New Roman"/>
          <w:sz w:val="28"/>
          <w:szCs w:val="28"/>
        </w:rPr>
        <w:br w:type="page"/>
      </w:r>
      <w:r w:rsidR="00424AFC" w:rsidRPr="002E6B74">
        <w:rPr>
          <w:rFonts w:ascii="Times New Roman" w:hAnsi="Times New Roman" w:cs="Times New Roman"/>
          <w:sz w:val="28"/>
          <w:szCs w:val="28"/>
        </w:rPr>
        <w:t>Додаток 1</w:t>
      </w:r>
    </w:p>
    <w:p w:rsidR="00424AFC" w:rsidRPr="00FE6FE7" w:rsidRDefault="00424AFC" w:rsidP="00282141">
      <w:pPr>
        <w:pStyle w:val="HTML"/>
        <w:spacing w:line="360" w:lineRule="auto"/>
        <w:ind w:firstLine="709"/>
        <w:jc w:val="center"/>
        <w:rPr>
          <w:rFonts w:ascii="Times New Roman" w:hAnsi="Times New Roman" w:cs="Times New Roman"/>
          <w:sz w:val="28"/>
          <w:szCs w:val="28"/>
        </w:rPr>
      </w:pPr>
      <w:r w:rsidRPr="002E6B74">
        <w:rPr>
          <w:rFonts w:ascii="Times New Roman" w:hAnsi="Times New Roman" w:cs="Times New Roman"/>
          <w:sz w:val="28"/>
          <w:szCs w:val="28"/>
        </w:rPr>
        <w:t>до Інструкції про переміщення готівки і банківських металів через митний кордон України</w:t>
      </w:r>
    </w:p>
    <w:p w:rsidR="00FE6FE7" w:rsidRPr="00FE6FE7" w:rsidRDefault="00FE6FE7" w:rsidP="002E6B74">
      <w:pPr>
        <w:pStyle w:val="HTML"/>
        <w:spacing w:line="360" w:lineRule="auto"/>
        <w:ind w:firstLine="709"/>
        <w:jc w:val="both"/>
        <w:rPr>
          <w:rFonts w:ascii="Times New Roman" w:hAnsi="Times New Roman" w:cs="Times New Roman"/>
          <w:sz w:val="28"/>
          <w:szCs w:val="28"/>
        </w:rPr>
      </w:pP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42" w:name="76"/>
      <w:bookmarkEnd w:id="42"/>
      <w:r w:rsidRPr="002E6B74">
        <w:rPr>
          <w:rFonts w:ascii="Times New Roman" w:hAnsi="Times New Roman" w:cs="Times New Roman"/>
          <w:sz w:val="28"/>
          <w:szCs w:val="28"/>
        </w:rPr>
        <w:t xml:space="preserve">ІНДИВІДУАЛЬНА ЛІЦЕНЗІЯ N на вивезення за межі України банківських металів </w:t>
      </w:r>
    </w:p>
    <w:p w:rsidR="00282141" w:rsidRDefault="00424AFC" w:rsidP="002E6B74">
      <w:pPr>
        <w:pStyle w:val="HTML"/>
        <w:spacing w:line="360" w:lineRule="auto"/>
        <w:ind w:firstLine="709"/>
        <w:jc w:val="both"/>
        <w:rPr>
          <w:rFonts w:ascii="Times New Roman" w:hAnsi="Times New Roman" w:cs="Times New Roman"/>
          <w:sz w:val="28"/>
          <w:szCs w:val="28"/>
        </w:rPr>
      </w:pPr>
      <w:bookmarkStart w:id="43" w:name="77"/>
      <w:bookmarkEnd w:id="43"/>
      <w:r w:rsidRPr="002E6B74">
        <w:rPr>
          <w:rFonts w:ascii="Times New Roman" w:hAnsi="Times New Roman" w:cs="Times New Roman"/>
          <w:sz w:val="28"/>
          <w:szCs w:val="28"/>
        </w:rPr>
        <w:t>Національний банк</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України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(територіальне</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управління Національного банку України) дозволяє ___________________________, </w:t>
      </w:r>
    </w:p>
    <w:p w:rsidR="00424AFC" w:rsidRPr="002E6B74" w:rsidRDefault="00424AFC" w:rsidP="00282141">
      <w:pPr>
        <w:pStyle w:val="HTML"/>
        <w:spacing w:line="360" w:lineRule="auto"/>
        <w:ind w:firstLine="3402"/>
        <w:jc w:val="both"/>
        <w:rPr>
          <w:rFonts w:ascii="Times New Roman" w:hAnsi="Times New Roman" w:cs="Times New Roman"/>
          <w:sz w:val="28"/>
          <w:szCs w:val="28"/>
        </w:rPr>
      </w:pPr>
      <w:r w:rsidRPr="002E6B74">
        <w:rPr>
          <w:rFonts w:ascii="Times New Roman" w:hAnsi="Times New Roman" w:cs="Times New Roman"/>
          <w:sz w:val="28"/>
          <w:szCs w:val="28"/>
        </w:rPr>
        <w:t xml:space="preserve">(прізвище, ім'я, по батькові) </w:t>
      </w:r>
    </w:p>
    <w:p w:rsidR="00282141" w:rsidRDefault="00424AFC" w:rsidP="00282141">
      <w:pPr>
        <w:pStyle w:val="HTML"/>
        <w:spacing w:line="360" w:lineRule="auto"/>
        <w:jc w:val="both"/>
        <w:rPr>
          <w:rFonts w:ascii="Times New Roman" w:hAnsi="Times New Roman" w:cs="Times New Roman"/>
          <w:sz w:val="28"/>
          <w:szCs w:val="28"/>
        </w:rPr>
      </w:pPr>
      <w:bookmarkStart w:id="44" w:name="78"/>
      <w:bookmarkEnd w:id="44"/>
      <w:r w:rsidRPr="002E6B74">
        <w:rPr>
          <w:rFonts w:ascii="Times New Roman" w:hAnsi="Times New Roman" w:cs="Times New Roman"/>
          <w:sz w:val="28"/>
          <w:szCs w:val="28"/>
        </w:rPr>
        <w:t>паспорт, серія ____, N _________, виданий _______________________,</w:t>
      </w:r>
    </w:p>
    <w:p w:rsidR="00424AFC" w:rsidRPr="002E6B74" w:rsidRDefault="00424AFC" w:rsidP="00282141">
      <w:pPr>
        <w:pStyle w:val="HTML"/>
        <w:spacing w:line="360" w:lineRule="auto"/>
        <w:jc w:val="both"/>
        <w:rPr>
          <w:rFonts w:ascii="Times New Roman" w:hAnsi="Times New Roman" w:cs="Times New Roman"/>
          <w:sz w:val="28"/>
          <w:szCs w:val="28"/>
        </w:rPr>
      </w:pPr>
      <w:r w:rsidRPr="002E6B74">
        <w:rPr>
          <w:rFonts w:ascii="Times New Roman" w:hAnsi="Times New Roman" w:cs="Times New Roman"/>
          <w:sz w:val="28"/>
          <w:szCs w:val="28"/>
        </w:rPr>
        <w:t>(документ, що його замінює)</w:t>
      </w:r>
      <w:bookmarkStart w:id="45" w:name="79"/>
      <w:bookmarkEnd w:id="45"/>
      <w:r w:rsidRPr="002E6B74">
        <w:rPr>
          <w:rFonts w:ascii="Times New Roman" w:hAnsi="Times New Roman" w:cs="Times New Roman"/>
          <w:sz w:val="28"/>
          <w:szCs w:val="28"/>
        </w:rPr>
        <w:t>_________________________________________ вивезти за межі України банківські метали ________________________</w:t>
      </w:r>
    </w:p>
    <w:p w:rsidR="00282141" w:rsidRDefault="00424AFC" w:rsidP="00282141">
      <w:pPr>
        <w:pStyle w:val="HTML"/>
        <w:spacing w:line="360" w:lineRule="auto"/>
        <w:jc w:val="both"/>
        <w:rPr>
          <w:rFonts w:ascii="Times New Roman" w:hAnsi="Times New Roman" w:cs="Times New Roman"/>
          <w:sz w:val="28"/>
          <w:szCs w:val="28"/>
        </w:rPr>
      </w:pPr>
      <w:bookmarkStart w:id="46" w:name="80"/>
      <w:bookmarkEnd w:id="46"/>
      <w:r w:rsidRPr="002E6B74">
        <w:rPr>
          <w:rFonts w:ascii="Times New Roman" w:hAnsi="Times New Roman" w:cs="Times New Roman"/>
          <w:sz w:val="28"/>
          <w:szCs w:val="28"/>
        </w:rPr>
        <w:t>_________________________________________________________________</w:t>
      </w:r>
    </w:p>
    <w:p w:rsidR="00424AFC" w:rsidRPr="002E6B74" w:rsidRDefault="00424AFC" w:rsidP="00282141">
      <w:pPr>
        <w:pStyle w:val="HTML"/>
        <w:spacing w:line="360" w:lineRule="auto"/>
        <w:ind w:firstLine="1560"/>
        <w:jc w:val="both"/>
        <w:rPr>
          <w:rFonts w:ascii="Times New Roman" w:hAnsi="Times New Roman" w:cs="Times New Roman"/>
          <w:sz w:val="28"/>
          <w:szCs w:val="28"/>
        </w:rPr>
      </w:pPr>
      <w:r w:rsidRPr="002E6B74">
        <w:rPr>
          <w:rFonts w:ascii="Times New Roman" w:hAnsi="Times New Roman" w:cs="Times New Roman"/>
          <w:sz w:val="28"/>
          <w:szCs w:val="28"/>
        </w:rPr>
        <w:t xml:space="preserve">(вид банківського металу, форма, вага в грамах) </w:t>
      </w:r>
    </w:p>
    <w:p w:rsidR="00282141" w:rsidRDefault="00282141" w:rsidP="002E6B74">
      <w:pPr>
        <w:pStyle w:val="HTML"/>
        <w:spacing w:line="360" w:lineRule="auto"/>
        <w:ind w:firstLine="709"/>
        <w:jc w:val="both"/>
        <w:rPr>
          <w:rFonts w:ascii="Times New Roman" w:hAnsi="Times New Roman" w:cs="Times New Roman"/>
          <w:sz w:val="28"/>
          <w:szCs w:val="28"/>
        </w:rPr>
      </w:pPr>
      <w:bookmarkStart w:id="47" w:name="81"/>
      <w:bookmarkEnd w:id="47"/>
    </w:p>
    <w:p w:rsidR="00424AFC" w:rsidRPr="002E6B74" w:rsidRDefault="00424AFC" w:rsidP="002E6B74">
      <w:pPr>
        <w:pStyle w:val="HTML"/>
        <w:spacing w:line="360" w:lineRule="auto"/>
        <w:ind w:firstLine="709"/>
        <w:jc w:val="both"/>
        <w:rPr>
          <w:rFonts w:ascii="Times New Roman" w:hAnsi="Times New Roman" w:cs="Times New Roman"/>
          <w:sz w:val="28"/>
          <w:szCs w:val="28"/>
        </w:rPr>
      </w:pPr>
      <w:r w:rsidRPr="002E6B74">
        <w:rPr>
          <w:rFonts w:ascii="Times New Roman" w:hAnsi="Times New Roman" w:cs="Times New Roman"/>
          <w:sz w:val="28"/>
          <w:szCs w:val="28"/>
        </w:rPr>
        <w:t xml:space="preserve">Індивідуальна ліцензія дійсна на строк до 1 року.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48" w:name="82"/>
      <w:bookmarkEnd w:id="48"/>
      <w:r w:rsidRPr="002E6B74">
        <w:rPr>
          <w:rFonts w:ascii="Times New Roman" w:hAnsi="Times New Roman" w:cs="Times New Roman"/>
          <w:sz w:val="28"/>
          <w:szCs w:val="28"/>
        </w:rPr>
        <w:t>Ця ліцензія підлягає здаван</w:t>
      </w:r>
      <w:r w:rsidR="00282141">
        <w:rPr>
          <w:rFonts w:ascii="Times New Roman" w:hAnsi="Times New Roman" w:cs="Times New Roman"/>
          <w:sz w:val="28"/>
          <w:szCs w:val="28"/>
        </w:rPr>
        <w:t>ню відповідному митному органу.</w:t>
      </w:r>
    </w:p>
    <w:p w:rsidR="00282141" w:rsidRDefault="00282141" w:rsidP="002E6B74">
      <w:pPr>
        <w:pStyle w:val="HTML"/>
        <w:spacing w:line="360" w:lineRule="auto"/>
        <w:ind w:firstLine="709"/>
        <w:jc w:val="both"/>
        <w:rPr>
          <w:rFonts w:ascii="Times New Roman" w:hAnsi="Times New Roman" w:cs="Times New Roman"/>
          <w:sz w:val="28"/>
          <w:szCs w:val="28"/>
        </w:rPr>
      </w:pPr>
      <w:bookmarkStart w:id="49" w:name="83"/>
      <w:bookmarkEnd w:id="49"/>
    </w:p>
    <w:p w:rsidR="00424AFC" w:rsidRPr="002E6B74" w:rsidRDefault="00424AFC" w:rsidP="002E6B74">
      <w:pPr>
        <w:pStyle w:val="HTML"/>
        <w:spacing w:line="360" w:lineRule="auto"/>
        <w:ind w:firstLine="709"/>
        <w:jc w:val="both"/>
        <w:rPr>
          <w:rFonts w:ascii="Times New Roman" w:hAnsi="Times New Roman" w:cs="Times New Roman"/>
          <w:sz w:val="28"/>
          <w:szCs w:val="28"/>
        </w:rPr>
      </w:pPr>
      <w:r w:rsidRPr="002E6B74">
        <w:rPr>
          <w:rFonts w:ascii="Times New Roman" w:hAnsi="Times New Roman" w:cs="Times New Roman"/>
          <w:sz w:val="28"/>
          <w:szCs w:val="28"/>
        </w:rPr>
        <w:t>М.П.</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Підпис керівника банку (територіальне управління банку)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50" w:name="84"/>
      <w:bookmarkEnd w:id="50"/>
      <w:r w:rsidRPr="002E6B74">
        <w:rPr>
          <w:rFonts w:ascii="Times New Roman" w:hAnsi="Times New Roman" w:cs="Times New Roman"/>
          <w:sz w:val="28"/>
          <w:szCs w:val="28"/>
        </w:rPr>
        <w:t xml:space="preserve">Дата видачі ліцензії </w:t>
      </w:r>
    </w:p>
    <w:p w:rsidR="00F67C39" w:rsidRPr="002E6B74" w:rsidRDefault="00F67C39" w:rsidP="002E6B74">
      <w:pPr>
        <w:pStyle w:val="HTML"/>
        <w:spacing w:line="360" w:lineRule="auto"/>
        <w:ind w:firstLine="709"/>
        <w:jc w:val="both"/>
        <w:rPr>
          <w:rFonts w:ascii="Times New Roman" w:hAnsi="Times New Roman" w:cs="Times New Roman"/>
          <w:sz w:val="28"/>
          <w:szCs w:val="28"/>
        </w:rPr>
      </w:pPr>
      <w:bookmarkStart w:id="51" w:name="85"/>
      <w:bookmarkEnd w:id="51"/>
    </w:p>
    <w:p w:rsidR="00282141" w:rsidRDefault="00F67C39" w:rsidP="00282141">
      <w:pPr>
        <w:pStyle w:val="HTML"/>
        <w:spacing w:line="360" w:lineRule="auto"/>
        <w:ind w:firstLine="709"/>
        <w:jc w:val="center"/>
        <w:rPr>
          <w:rFonts w:ascii="Times New Roman" w:hAnsi="Times New Roman" w:cs="Times New Roman"/>
          <w:sz w:val="28"/>
          <w:szCs w:val="28"/>
        </w:rPr>
      </w:pPr>
      <w:r w:rsidRPr="002E6B74">
        <w:rPr>
          <w:rFonts w:ascii="Times New Roman" w:hAnsi="Times New Roman" w:cs="Times New Roman"/>
          <w:sz w:val="28"/>
          <w:szCs w:val="28"/>
        </w:rPr>
        <w:br w:type="page"/>
      </w:r>
      <w:r w:rsidR="00424AFC" w:rsidRPr="002E6B74">
        <w:rPr>
          <w:rFonts w:ascii="Times New Roman" w:hAnsi="Times New Roman" w:cs="Times New Roman"/>
          <w:sz w:val="28"/>
          <w:szCs w:val="28"/>
        </w:rPr>
        <w:t>Додаток 2</w:t>
      </w:r>
    </w:p>
    <w:p w:rsidR="00424AFC" w:rsidRPr="002E6B74" w:rsidRDefault="00424AFC" w:rsidP="00282141">
      <w:pPr>
        <w:pStyle w:val="HTML"/>
        <w:spacing w:line="360" w:lineRule="auto"/>
        <w:ind w:firstLine="709"/>
        <w:jc w:val="center"/>
        <w:rPr>
          <w:rFonts w:ascii="Times New Roman" w:hAnsi="Times New Roman" w:cs="Times New Roman"/>
          <w:sz w:val="28"/>
          <w:szCs w:val="28"/>
        </w:rPr>
      </w:pPr>
      <w:r w:rsidRPr="002E6B74">
        <w:rPr>
          <w:rFonts w:ascii="Times New Roman" w:hAnsi="Times New Roman" w:cs="Times New Roman"/>
          <w:sz w:val="28"/>
          <w:szCs w:val="28"/>
        </w:rPr>
        <w:t>до Інструкції про переміщення готівки і банківських металів через митний кордон України</w:t>
      </w:r>
    </w:p>
    <w:p w:rsidR="00282141" w:rsidRDefault="00282141" w:rsidP="002E6B74">
      <w:pPr>
        <w:pStyle w:val="HTML"/>
        <w:spacing w:line="360" w:lineRule="auto"/>
        <w:ind w:firstLine="709"/>
        <w:jc w:val="both"/>
        <w:rPr>
          <w:rFonts w:ascii="Times New Roman" w:hAnsi="Times New Roman" w:cs="Times New Roman"/>
          <w:b/>
          <w:bCs/>
          <w:sz w:val="28"/>
          <w:szCs w:val="28"/>
        </w:rPr>
      </w:pPr>
      <w:bookmarkStart w:id="52" w:name="86"/>
      <w:bookmarkEnd w:id="52"/>
    </w:p>
    <w:p w:rsidR="00282141" w:rsidRDefault="00424AFC" w:rsidP="00282141">
      <w:pPr>
        <w:pStyle w:val="HTML"/>
        <w:spacing w:line="360" w:lineRule="auto"/>
        <w:ind w:firstLine="709"/>
        <w:jc w:val="center"/>
        <w:rPr>
          <w:rFonts w:ascii="Times New Roman" w:hAnsi="Times New Roman" w:cs="Times New Roman"/>
          <w:b/>
          <w:bCs/>
          <w:sz w:val="28"/>
          <w:szCs w:val="28"/>
        </w:rPr>
      </w:pPr>
      <w:r w:rsidRPr="002E6B74">
        <w:rPr>
          <w:rFonts w:ascii="Times New Roman" w:hAnsi="Times New Roman" w:cs="Times New Roman"/>
          <w:b/>
          <w:bCs/>
          <w:sz w:val="28"/>
          <w:szCs w:val="28"/>
        </w:rPr>
        <w:t>СПЕЦІАЛЬНИЙ ДОЗВІЛ N</w:t>
      </w:r>
    </w:p>
    <w:p w:rsidR="00424AFC" w:rsidRDefault="00424AFC" w:rsidP="00282141">
      <w:pPr>
        <w:pStyle w:val="HTML"/>
        <w:spacing w:line="360" w:lineRule="auto"/>
        <w:ind w:firstLine="709"/>
        <w:jc w:val="center"/>
        <w:rPr>
          <w:rFonts w:ascii="Times New Roman" w:hAnsi="Times New Roman" w:cs="Times New Roman"/>
          <w:b/>
          <w:bCs/>
          <w:sz w:val="28"/>
          <w:szCs w:val="28"/>
        </w:rPr>
      </w:pPr>
      <w:r w:rsidRPr="002E6B74">
        <w:rPr>
          <w:rFonts w:ascii="Times New Roman" w:hAnsi="Times New Roman" w:cs="Times New Roman"/>
          <w:b/>
          <w:bCs/>
          <w:sz w:val="28"/>
          <w:szCs w:val="28"/>
        </w:rPr>
        <w:t>на ввезення в Україну банківських металів</w:t>
      </w:r>
    </w:p>
    <w:p w:rsidR="00282141" w:rsidRPr="002E6B74" w:rsidRDefault="00282141" w:rsidP="002E6B74">
      <w:pPr>
        <w:pStyle w:val="HTML"/>
        <w:spacing w:line="360" w:lineRule="auto"/>
        <w:ind w:firstLine="709"/>
        <w:jc w:val="both"/>
        <w:rPr>
          <w:rFonts w:ascii="Times New Roman" w:hAnsi="Times New Roman" w:cs="Times New Roman"/>
          <w:sz w:val="28"/>
          <w:szCs w:val="28"/>
        </w:rPr>
      </w:pP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53" w:name="87"/>
      <w:bookmarkEnd w:id="53"/>
      <w:r w:rsidRPr="002E6B74">
        <w:rPr>
          <w:rFonts w:ascii="Times New Roman" w:hAnsi="Times New Roman" w:cs="Times New Roman"/>
          <w:sz w:val="28"/>
          <w:szCs w:val="28"/>
        </w:rPr>
        <w:t>Національний банк України дозволяє __________________________</w:t>
      </w:r>
    </w:p>
    <w:p w:rsidR="00282141" w:rsidRDefault="00424AFC" w:rsidP="00282141">
      <w:pPr>
        <w:pStyle w:val="HTML"/>
        <w:spacing w:line="360" w:lineRule="auto"/>
        <w:jc w:val="both"/>
        <w:rPr>
          <w:rFonts w:ascii="Times New Roman" w:hAnsi="Times New Roman" w:cs="Times New Roman"/>
          <w:sz w:val="28"/>
          <w:szCs w:val="28"/>
        </w:rPr>
      </w:pPr>
      <w:r w:rsidRPr="002E6B74">
        <w:rPr>
          <w:rFonts w:ascii="Times New Roman" w:hAnsi="Times New Roman" w:cs="Times New Roman"/>
          <w:sz w:val="28"/>
          <w:szCs w:val="28"/>
        </w:rPr>
        <w:t>__________________________________________________________________</w:t>
      </w:r>
    </w:p>
    <w:p w:rsidR="00424AFC" w:rsidRPr="002E6B74" w:rsidRDefault="00424AFC" w:rsidP="00282141">
      <w:pPr>
        <w:pStyle w:val="HTML"/>
        <w:spacing w:line="360" w:lineRule="auto"/>
        <w:jc w:val="both"/>
        <w:rPr>
          <w:rFonts w:ascii="Times New Roman" w:hAnsi="Times New Roman" w:cs="Times New Roman"/>
          <w:sz w:val="28"/>
          <w:szCs w:val="28"/>
        </w:rPr>
      </w:pPr>
      <w:bookmarkStart w:id="54" w:name="88"/>
      <w:bookmarkEnd w:id="54"/>
      <w:r w:rsidRPr="002E6B74">
        <w:rPr>
          <w:rFonts w:ascii="Times New Roman" w:hAnsi="Times New Roman" w:cs="Times New Roman"/>
          <w:sz w:val="28"/>
          <w:szCs w:val="28"/>
        </w:rPr>
        <w:t>(найменування юридичної особи-резидента,</w:t>
      </w:r>
    </w:p>
    <w:p w:rsidR="00282141" w:rsidRDefault="00424AFC" w:rsidP="00282141">
      <w:pPr>
        <w:pStyle w:val="HTML"/>
        <w:spacing w:line="360" w:lineRule="auto"/>
        <w:jc w:val="both"/>
        <w:rPr>
          <w:rFonts w:ascii="Times New Roman" w:hAnsi="Times New Roman" w:cs="Times New Roman"/>
          <w:sz w:val="28"/>
          <w:szCs w:val="28"/>
        </w:rPr>
      </w:pPr>
      <w:bookmarkStart w:id="55" w:name="89"/>
      <w:bookmarkEnd w:id="55"/>
      <w:r w:rsidRPr="002E6B74">
        <w:rPr>
          <w:rFonts w:ascii="Times New Roman" w:hAnsi="Times New Roman" w:cs="Times New Roman"/>
          <w:sz w:val="28"/>
          <w:szCs w:val="28"/>
        </w:rPr>
        <w:t xml:space="preserve">__________________________________________________________________ </w:t>
      </w:r>
    </w:p>
    <w:p w:rsidR="00424AFC" w:rsidRPr="002E6B74" w:rsidRDefault="00424AFC" w:rsidP="00282141">
      <w:pPr>
        <w:pStyle w:val="HTML"/>
        <w:spacing w:line="360" w:lineRule="auto"/>
        <w:jc w:val="both"/>
        <w:rPr>
          <w:rFonts w:ascii="Times New Roman" w:hAnsi="Times New Roman" w:cs="Times New Roman"/>
          <w:sz w:val="28"/>
          <w:szCs w:val="28"/>
        </w:rPr>
      </w:pPr>
      <w:r w:rsidRPr="002E6B74">
        <w:rPr>
          <w:rFonts w:ascii="Times New Roman" w:hAnsi="Times New Roman" w:cs="Times New Roman"/>
          <w:sz w:val="28"/>
          <w:szCs w:val="28"/>
        </w:rPr>
        <w:t>місцезнаходження, ідентифікаційний код за ЄДРПОУ)</w:t>
      </w:r>
    </w:p>
    <w:p w:rsidR="00424AFC" w:rsidRDefault="00424AFC" w:rsidP="00282141">
      <w:pPr>
        <w:pStyle w:val="HTML"/>
        <w:spacing w:line="360" w:lineRule="auto"/>
        <w:jc w:val="both"/>
        <w:rPr>
          <w:rFonts w:ascii="Times New Roman" w:hAnsi="Times New Roman" w:cs="Times New Roman"/>
          <w:sz w:val="28"/>
          <w:szCs w:val="28"/>
        </w:rPr>
      </w:pPr>
      <w:bookmarkStart w:id="56" w:name="90"/>
      <w:bookmarkEnd w:id="56"/>
      <w:r w:rsidRPr="002E6B74">
        <w:rPr>
          <w:rFonts w:ascii="Times New Roman" w:hAnsi="Times New Roman" w:cs="Times New Roman"/>
          <w:sz w:val="28"/>
          <w:szCs w:val="28"/>
        </w:rPr>
        <w:t xml:space="preserve">__________________________________________________________________ </w:t>
      </w:r>
    </w:p>
    <w:p w:rsidR="00282141" w:rsidRDefault="00424AFC" w:rsidP="00917C8A">
      <w:pPr>
        <w:pStyle w:val="HTML"/>
        <w:spacing w:line="360" w:lineRule="auto"/>
        <w:jc w:val="both"/>
        <w:rPr>
          <w:rFonts w:ascii="Times New Roman" w:hAnsi="Times New Roman" w:cs="Times New Roman"/>
          <w:sz w:val="28"/>
          <w:szCs w:val="28"/>
        </w:rPr>
      </w:pPr>
      <w:bookmarkStart w:id="57" w:name="91"/>
      <w:bookmarkEnd w:id="57"/>
      <w:r w:rsidRPr="002E6B74">
        <w:rPr>
          <w:rFonts w:ascii="Times New Roman" w:hAnsi="Times New Roman" w:cs="Times New Roman"/>
          <w:sz w:val="28"/>
          <w:szCs w:val="28"/>
        </w:rPr>
        <w:t>відповідно до договору між ________</w:t>
      </w:r>
      <w:r w:rsidR="00282141">
        <w:rPr>
          <w:rFonts w:ascii="Times New Roman" w:hAnsi="Times New Roman" w:cs="Times New Roman"/>
          <w:sz w:val="28"/>
          <w:szCs w:val="28"/>
        </w:rPr>
        <w:t>____________________________</w:t>
      </w:r>
    </w:p>
    <w:p w:rsidR="00282141" w:rsidRDefault="00424AFC" w:rsidP="00282141">
      <w:pPr>
        <w:pStyle w:val="HTML"/>
        <w:spacing w:line="360" w:lineRule="auto"/>
        <w:ind w:firstLine="4678"/>
        <w:jc w:val="both"/>
        <w:rPr>
          <w:rFonts w:ascii="Times New Roman" w:hAnsi="Times New Roman" w:cs="Times New Roman"/>
          <w:sz w:val="28"/>
          <w:szCs w:val="28"/>
        </w:rPr>
      </w:pPr>
      <w:r w:rsidRPr="002E6B74">
        <w:rPr>
          <w:rFonts w:ascii="Times New Roman" w:hAnsi="Times New Roman" w:cs="Times New Roman"/>
          <w:sz w:val="28"/>
          <w:szCs w:val="28"/>
        </w:rPr>
        <w:t xml:space="preserve">(назва контрагентів, номер, дата) </w:t>
      </w:r>
      <w:bookmarkStart w:id="58" w:name="92"/>
      <w:bookmarkEnd w:id="58"/>
    </w:p>
    <w:p w:rsidR="00424AFC" w:rsidRPr="002E6B74" w:rsidRDefault="00424AFC" w:rsidP="00282141">
      <w:pPr>
        <w:pStyle w:val="HTML"/>
        <w:spacing w:line="360" w:lineRule="auto"/>
        <w:jc w:val="both"/>
        <w:rPr>
          <w:rFonts w:ascii="Times New Roman" w:hAnsi="Times New Roman" w:cs="Times New Roman"/>
          <w:sz w:val="28"/>
          <w:szCs w:val="28"/>
        </w:rPr>
      </w:pPr>
      <w:r w:rsidRPr="002E6B74">
        <w:rPr>
          <w:rFonts w:ascii="Times New Roman" w:hAnsi="Times New Roman" w:cs="Times New Roman"/>
          <w:sz w:val="28"/>
          <w:szCs w:val="28"/>
        </w:rPr>
        <w:t>_________________________________________________________________</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59" w:name="93"/>
      <w:bookmarkEnd w:id="59"/>
    </w:p>
    <w:p w:rsidR="00424AFC" w:rsidRPr="002E6B74" w:rsidRDefault="00424AFC" w:rsidP="00282141">
      <w:pPr>
        <w:pStyle w:val="HTML"/>
        <w:spacing w:line="360" w:lineRule="auto"/>
        <w:jc w:val="both"/>
        <w:rPr>
          <w:rFonts w:ascii="Times New Roman" w:hAnsi="Times New Roman" w:cs="Times New Roman"/>
          <w:sz w:val="28"/>
          <w:szCs w:val="28"/>
        </w:rPr>
      </w:pPr>
      <w:bookmarkStart w:id="60" w:name="94"/>
      <w:bookmarkEnd w:id="60"/>
      <w:r w:rsidRPr="002E6B74">
        <w:rPr>
          <w:rFonts w:ascii="Times New Roman" w:hAnsi="Times New Roman" w:cs="Times New Roman"/>
          <w:sz w:val="28"/>
          <w:szCs w:val="28"/>
        </w:rPr>
        <w:t>ввезти в Україну банківські метали _______________________________</w:t>
      </w:r>
    </w:p>
    <w:p w:rsidR="00282141" w:rsidRDefault="00424AFC" w:rsidP="00282141">
      <w:pPr>
        <w:pStyle w:val="HTML"/>
        <w:spacing w:line="360" w:lineRule="auto"/>
        <w:jc w:val="both"/>
        <w:rPr>
          <w:rFonts w:ascii="Times New Roman" w:hAnsi="Times New Roman" w:cs="Times New Roman"/>
          <w:sz w:val="28"/>
          <w:szCs w:val="28"/>
        </w:rPr>
      </w:pPr>
      <w:r w:rsidRPr="002E6B74">
        <w:rPr>
          <w:rFonts w:ascii="Times New Roman" w:hAnsi="Times New Roman" w:cs="Times New Roman"/>
          <w:sz w:val="28"/>
          <w:szCs w:val="28"/>
        </w:rPr>
        <w:t>_________________________________________________________________</w:t>
      </w:r>
    </w:p>
    <w:p w:rsidR="00917C8A" w:rsidRDefault="00424AFC" w:rsidP="00282141">
      <w:pPr>
        <w:pStyle w:val="HTML"/>
        <w:spacing w:line="360" w:lineRule="auto"/>
        <w:jc w:val="both"/>
        <w:rPr>
          <w:rFonts w:ascii="Times New Roman" w:hAnsi="Times New Roman" w:cs="Times New Roman"/>
          <w:sz w:val="28"/>
          <w:szCs w:val="28"/>
        </w:rPr>
      </w:pPr>
      <w:bookmarkStart w:id="61" w:name="95"/>
      <w:bookmarkEnd w:id="61"/>
      <w:r w:rsidRPr="002E6B74">
        <w:rPr>
          <w:rFonts w:ascii="Times New Roman" w:hAnsi="Times New Roman" w:cs="Times New Roman"/>
          <w:sz w:val="28"/>
          <w:szCs w:val="28"/>
        </w:rPr>
        <w:t xml:space="preserve">(вид банківського металу, форма, вага в грамах) </w:t>
      </w:r>
    </w:p>
    <w:p w:rsidR="00424AFC" w:rsidRPr="002E6B74" w:rsidRDefault="00424AFC" w:rsidP="00917C8A">
      <w:pPr>
        <w:pStyle w:val="HTML"/>
        <w:spacing w:line="360" w:lineRule="auto"/>
        <w:jc w:val="both"/>
        <w:rPr>
          <w:rFonts w:ascii="Times New Roman" w:hAnsi="Times New Roman" w:cs="Times New Roman"/>
          <w:sz w:val="28"/>
          <w:szCs w:val="28"/>
        </w:rPr>
      </w:pPr>
      <w:bookmarkStart w:id="62" w:name="96"/>
      <w:bookmarkEnd w:id="62"/>
      <w:r w:rsidRPr="002E6B74">
        <w:rPr>
          <w:rFonts w:ascii="Times New Roman" w:hAnsi="Times New Roman" w:cs="Times New Roman"/>
          <w:sz w:val="28"/>
          <w:szCs w:val="28"/>
        </w:rPr>
        <w:t xml:space="preserve">Спеціальний дозвіл дійсний протягом ________________________.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63" w:name="97"/>
      <w:bookmarkEnd w:id="63"/>
      <w:r w:rsidRPr="002E6B74">
        <w:rPr>
          <w:rFonts w:ascii="Times New Roman" w:hAnsi="Times New Roman" w:cs="Times New Roman"/>
          <w:sz w:val="28"/>
          <w:szCs w:val="28"/>
        </w:rPr>
        <w:t xml:space="preserve">Цей спеціальний дозвіл підлягає здаванню відповідному митному органу. </w:t>
      </w:r>
    </w:p>
    <w:p w:rsidR="00917C8A" w:rsidRDefault="00917C8A" w:rsidP="002E6B74">
      <w:pPr>
        <w:pStyle w:val="HTML"/>
        <w:spacing w:line="360" w:lineRule="auto"/>
        <w:ind w:firstLine="709"/>
        <w:jc w:val="both"/>
        <w:rPr>
          <w:rFonts w:ascii="Times New Roman" w:hAnsi="Times New Roman" w:cs="Times New Roman"/>
          <w:sz w:val="28"/>
          <w:szCs w:val="28"/>
        </w:rPr>
      </w:pPr>
      <w:bookmarkStart w:id="64" w:name="98"/>
      <w:bookmarkEnd w:id="64"/>
    </w:p>
    <w:p w:rsidR="00424AFC" w:rsidRPr="002E6B74" w:rsidRDefault="00424AFC" w:rsidP="002E6B74">
      <w:pPr>
        <w:pStyle w:val="HTML"/>
        <w:spacing w:line="360" w:lineRule="auto"/>
        <w:ind w:firstLine="709"/>
        <w:jc w:val="both"/>
        <w:rPr>
          <w:rFonts w:ascii="Times New Roman" w:hAnsi="Times New Roman" w:cs="Times New Roman"/>
          <w:sz w:val="28"/>
          <w:szCs w:val="28"/>
        </w:rPr>
      </w:pPr>
      <w:r w:rsidRPr="002E6B74">
        <w:rPr>
          <w:rFonts w:ascii="Times New Roman" w:hAnsi="Times New Roman" w:cs="Times New Roman"/>
          <w:sz w:val="28"/>
          <w:szCs w:val="28"/>
        </w:rPr>
        <w:t>М.П.</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Підпис керівника банку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65" w:name="99"/>
      <w:bookmarkEnd w:id="65"/>
      <w:r w:rsidRPr="002E6B74">
        <w:rPr>
          <w:rFonts w:ascii="Times New Roman" w:hAnsi="Times New Roman" w:cs="Times New Roman"/>
          <w:sz w:val="28"/>
          <w:szCs w:val="28"/>
        </w:rPr>
        <w:t xml:space="preserve">Дата видачі дозволу </w:t>
      </w:r>
    </w:p>
    <w:p w:rsidR="00917C8A" w:rsidRDefault="00F67C39" w:rsidP="00917C8A">
      <w:pPr>
        <w:pStyle w:val="HTML"/>
        <w:spacing w:line="360" w:lineRule="auto"/>
        <w:ind w:firstLine="709"/>
        <w:jc w:val="center"/>
        <w:rPr>
          <w:rFonts w:ascii="Times New Roman" w:hAnsi="Times New Roman" w:cs="Times New Roman"/>
          <w:sz w:val="28"/>
          <w:szCs w:val="28"/>
        </w:rPr>
      </w:pPr>
      <w:bookmarkStart w:id="66" w:name="100"/>
      <w:bookmarkEnd w:id="66"/>
      <w:r w:rsidRPr="002E6B74">
        <w:rPr>
          <w:rFonts w:ascii="Times New Roman" w:hAnsi="Times New Roman" w:cs="Times New Roman"/>
          <w:sz w:val="28"/>
          <w:szCs w:val="28"/>
        </w:rPr>
        <w:br w:type="page"/>
      </w:r>
      <w:r w:rsidR="00424AFC" w:rsidRPr="002E6B74">
        <w:rPr>
          <w:rFonts w:ascii="Times New Roman" w:hAnsi="Times New Roman" w:cs="Times New Roman"/>
          <w:sz w:val="28"/>
          <w:szCs w:val="28"/>
        </w:rPr>
        <w:t>Додаток 3</w:t>
      </w:r>
    </w:p>
    <w:p w:rsidR="00424AFC" w:rsidRDefault="00424AFC" w:rsidP="00917C8A">
      <w:pPr>
        <w:pStyle w:val="HTML"/>
        <w:spacing w:line="360" w:lineRule="auto"/>
        <w:ind w:firstLine="709"/>
        <w:jc w:val="center"/>
        <w:rPr>
          <w:rFonts w:ascii="Times New Roman" w:hAnsi="Times New Roman" w:cs="Times New Roman"/>
          <w:sz w:val="28"/>
          <w:szCs w:val="28"/>
        </w:rPr>
      </w:pPr>
      <w:r w:rsidRPr="002E6B74">
        <w:rPr>
          <w:rFonts w:ascii="Times New Roman" w:hAnsi="Times New Roman" w:cs="Times New Roman"/>
          <w:sz w:val="28"/>
          <w:szCs w:val="28"/>
        </w:rPr>
        <w:t>до Інструкції про переміщення готівки і банківських металів через митний кордон України</w:t>
      </w:r>
    </w:p>
    <w:p w:rsidR="00917C8A" w:rsidRPr="002E6B74" w:rsidRDefault="00917C8A" w:rsidP="002E6B74">
      <w:pPr>
        <w:pStyle w:val="HTML"/>
        <w:spacing w:line="360" w:lineRule="auto"/>
        <w:ind w:firstLine="709"/>
        <w:jc w:val="both"/>
        <w:rPr>
          <w:rFonts w:ascii="Times New Roman" w:hAnsi="Times New Roman" w:cs="Times New Roman"/>
          <w:sz w:val="28"/>
          <w:szCs w:val="28"/>
        </w:rPr>
      </w:pPr>
    </w:p>
    <w:p w:rsidR="00424AFC" w:rsidRDefault="00424AFC" w:rsidP="00917C8A">
      <w:pPr>
        <w:pStyle w:val="HTML"/>
        <w:spacing w:line="360" w:lineRule="auto"/>
        <w:ind w:firstLine="709"/>
        <w:jc w:val="center"/>
        <w:rPr>
          <w:rFonts w:ascii="Times New Roman" w:hAnsi="Times New Roman" w:cs="Times New Roman"/>
          <w:b/>
          <w:bCs/>
          <w:sz w:val="28"/>
          <w:szCs w:val="28"/>
        </w:rPr>
      </w:pPr>
      <w:bookmarkStart w:id="67" w:name="101"/>
      <w:bookmarkEnd w:id="67"/>
      <w:r w:rsidRPr="002E6B74">
        <w:rPr>
          <w:rFonts w:ascii="Times New Roman" w:hAnsi="Times New Roman" w:cs="Times New Roman"/>
          <w:b/>
          <w:bCs/>
          <w:sz w:val="28"/>
          <w:szCs w:val="28"/>
        </w:rPr>
        <w:t>ЗАЯВА</w:t>
      </w:r>
    </w:p>
    <w:p w:rsidR="00917C8A" w:rsidRPr="002E6B74" w:rsidRDefault="00917C8A" w:rsidP="002E6B74">
      <w:pPr>
        <w:pStyle w:val="HTML"/>
        <w:spacing w:line="360" w:lineRule="auto"/>
        <w:ind w:firstLine="709"/>
        <w:jc w:val="both"/>
        <w:rPr>
          <w:rFonts w:ascii="Times New Roman" w:hAnsi="Times New Roman" w:cs="Times New Roman"/>
          <w:sz w:val="28"/>
          <w:szCs w:val="28"/>
        </w:rPr>
      </w:pP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68" w:name="102"/>
      <w:bookmarkEnd w:id="68"/>
      <w:r w:rsidRPr="002E6B74">
        <w:rPr>
          <w:rFonts w:ascii="Times New Roman" w:hAnsi="Times New Roman" w:cs="Times New Roman"/>
          <w:sz w:val="28"/>
          <w:szCs w:val="28"/>
        </w:rPr>
        <w:t>Найменування юридичної особи ________________________________</w:t>
      </w:r>
    </w:p>
    <w:p w:rsidR="00424AFC" w:rsidRPr="002E6B74" w:rsidRDefault="00424AFC" w:rsidP="00917C8A">
      <w:pPr>
        <w:pStyle w:val="HTML"/>
        <w:spacing w:line="360" w:lineRule="auto"/>
        <w:jc w:val="both"/>
        <w:rPr>
          <w:rFonts w:ascii="Times New Roman" w:hAnsi="Times New Roman" w:cs="Times New Roman"/>
          <w:sz w:val="28"/>
          <w:szCs w:val="28"/>
        </w:rPr>
      </w:pPr>
      <w:bookmarkStart w:id="69" w:name="103"/>
      <w:bookmarkEnd w:id="69"/>
      <w:r w:rsidRPr="002E6B74">
        <w:rPr>
          <w:rFonts w:ascii="Times New Roman" w:hAnsi="Times New Roman" w:cs="Times New Roman"/>
          <w:sz w:val="28"/>
          <w:szCs w:val="28"/>
        </w:rPr>
        <w:t>__________________________________________________________________</w:t>
      </w:r>
    </w:p>
    <w:p w:rsidR="00424AFC" w:rsidRPr="002E6B74" w:rsidRDefault="00424AFC" w:rsidP="00917C8A">
      <w:pPr>
        <w:pStyle w:val="HTML"/>
        <w:spacing w:line="360" w:lineRule="auto"/>
        <w:jc w:val="both"/>
        <w:rPr>
          <w:rFonts w:ascii="Times New Roman" w:hAnsi="Times New Roman" w:cs="Times New Roman"/>
          <w:sz w:val="28"/>
          <w:szCs w:val="28"/>
        </w:rPr>
      </w:pPr>
      <w:bookmarkStart w:id="70" w:name="104"/>
      <w:bookmarkEnd w:id="70"/>
      <w:r w:rsidRPr="002E6B74">
        <w:rPr>
          <w:rFonts w:ascii="Times New Roman" w:hAnsi="Times New Roman" w:cs="Times New Roman"/>
          <w:sz w:val="28"/>
          <w:szCs w:val="28"/>
        </w:rPr>
        <w:t xml:space="preserve">_________________________________________________________________, ідентифікаційний код за ЄДРПОУ __________________________________, </w:t>
      </w:r>
    </w:p>
    <w:p w:rsidR="00424AFC" w:rsidRPr="002E6B74" w:rsidRDefault="00424AFC" w:rsidP="00917C8A">
      <w:pPr>
        <w:pStyle w:val="HTML"/>
        <w:spacing w:line="360" w:lineRule="auto"/>
        <w:jc w:val="both"/>
        <w:rPr>
          <w:rFonts w:ascii="Times New Roman" w:hAnsi="Times New Roman" w:cs="Times New Roman"/>
          <w:sz w:val="28"/>
          <w:szCs w:val="28"/>
        </w:rPr>
      </w:pPr>
      <w:bookmarkStart w:id="71" w:name="105"/>
      <w:bookmarkEnd w:id="71"/>
      <w:r w:rsidRPr="002E6B74">
        <w:rPr>
          <w:rFonts w:ascii="Times New Roman" w:hAnsi="Times New Roman" w:cs="Times New Roman"/>
          <w:sz w:val="28"/>
          <w:szCs w:val="28"/>
        </w:rPr>
        <w:t>місцезнаходження, телефон __________________</w:t>
      </w:r>
      <w:r w:rsidR="00917C8A">
        <w:rPr>
          <w:rFonts w:ascii="Times New Roman" w:hAnsi="Times New Roman" w:cs="Times New Roman"/>
          <w:sz w:val="28"/>
          <w:szCs w:val="28"/>
        </w:rPr>
        <w:t>_____________________</w:t>
      </w:r>
    </w:p>
    <w:p w:rsidR="00424AFC" w:rsidRPr="002E6B74" w:rsidRDefault="00424AFC" w:rsidP="00917C8A">
      <w:pPr>
        <w:pStyle w:val="HTML"/>
        <w:spacing w:line="360" w:lineRule="auto"/>
        <w:jc w:val="both"/>
        <w:rPr>
          <w:rFonts w:ascii="Times New Roman" w:hAnsi="Times New Roman" w:cs="Times New Roman"/>
          <w:sz w:val="28"/>
          <w:szCs w:val="28"/>
        </w:rPr>
      </w:pPr>
      <w:bookmarkStart w:id="72" w:name="106"/>
      <w:bookmarkEnd w:id="72"/>
      <w:r w:rsidRPr="002E6B74">
        <w:rPr>
          <w:rFonts w:ascii="Times New Roman" w:hAnsi="Times New Roman" w:cs="Times New Roman"/>
          <w:sz w:val="28"/>
          <w:szCs w:val="28"/>
        </w:rPr>
        <w:t>__________________________________________________________________</w:t>
      </w:r>
    </w:p>
    <w:p w:rsidR="00424AFC" w:rsidRPr="002E6B74" w:rsidRDefault="00424AFC" w:rsidP="00917C8A">
      <w:pPr>
        <w:pStyle w:val="HTML"/>
        <w:spacing w:line="360" w:lineRule="auto"/>
        <w:jc w:val="both"/>
        <w:rPr>
          <w:rFonts w:ascii="Times New Roman" w:hAnsi="Times New Roman" w:cs="Times New Roman"/>
          <w:sz w:val="28"/>
          <w:szCs w:val="28"/>
        </w:rPr>
      </w:pPr>
      <w:bookmarkStart w:id="73" w:name="107"/>
      <w:bookmarkEnd w:id="73"/>
      <w:r w:rsidRPr="002E6B74">
        <w:rPr>
          <w:rFonts w:ascii="Times New Roman" w:hAnsi="Times New Roman" w:cs="Times New Roman"/>
          <w:sz w:val="28"/>
          <w:szCs w:val="28"/>
        </w:rPr>
        <w:t xml:space="preserve">_________________________________________________________________. </w:t>
      </w:r>
    </w:p>
    <w:p w:rsidR="00424AFC" w:rsidRPr="002E6B74" w:rsidRDefault="00424AFC" w:rsidP="002E6B74">
      <w:pPr>
        <w:pStyle w:val="HTML"/>
        <w:spacing w:line="360" w:lineRule="auto"/>
        <w:ind w:firstLine="709"/>
        <w:jc w:val="both"/>
        <w:rPr>
          <w:rFonts w:ascii="Times New Roman" w:hAnsi="Times New Roman" w:cs="Times New Roman"/>
          <w:sz w:val="28"/>
          <w:szCs w:val="28"/>
        </w:rPr>
      </w:pPr>
      <w:bookmarkStart w:id="74" w:name="108"/>
      <w:bookmarkEnd w:id="74"/>
      <w:r w:rsidRPr="002E6B74">
        <w:rPr>
          <w:rFonts w:ascii="Times New Roman" w:hAnsi="Times New Roman" w:cs="Times New Roman"/>
          <w:sz w:val="28"/>
          <w:szCs w:val="28"/>
        </w:rPr>
        <w:t>Прошу надати</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спеціальний</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дозвіл</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на</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ввезення</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в</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Україну банківських металів ______________________________________________ (вид банківського металу, форма, вага в грамах)</w:t>
      </w:r>
    </w:p>
    <w:p w:rsidR="00424AFC" w:rsidRPr="002E6B74" w:rsidRDefault="00424AFC" w:rsidP="00917C8A">
      <w:pPr>
        <w:pStyle w:val="HTML"/>
        <w:spacing w:line="360" w:lineRule="auto"/>
        <w:jc w:val="both"/>
        <w:rPr>
          <w:rFonts w:ascii="Times New Roman" w:hAnsi="Times New Roman" w:cs="Times New Roman"/>
          <w:sz w:val="28"/>
          <w:szCs w:val="28"/>
        </w:rPr>
      </w:pPr>
      <w:bookmarkStart w:id="75" w:name="109"/>
      <w:bookmarkEnd w:id="75"/>
      <w:r w:rsidRPr="002E6B74">
        <w:rPr>
          <w:rFonts w:ascii="Times New Roman" w:hAnsi="Times New Roman" w:cs="Times New Roman"/>
          <w:sz w:val="28"/>
          <w:szCs w:val="28"/>
        </w:rPr>
        <w:t xml:space="preserve">__________________________________________________________________ </w:t>
      </w:r>
    </w:p>
    <w:p w:rsidR="00424AFC" w:rsidRPr="002E6B74" w:rsidRDefault="00424AFC" w:rsidP="00917C8A">
      <w:pPr>
        <w:pStyle w:val="HTML"/>
        <w:spacing w:line="360" w:lineRule="auto"/>
        <w:jc w:val="both"/>
        <w:rPr>
          <w:rFonts w:ascii="Times New Roman" w:hAnsi="Times New Roman" w:cs="Times New Roman"/>
          <w:sz w:val="28"/>
          <w:szCs w:val="28"/>
        </w:rPr>
      </w:pPr>
      <w:bookmarkStart w:id="76" w:name="110"/>
      <w:bookmarkEnd w:id="76"/>
      <w:r w:rsidRPr="002E6B74">
        <w:rPr>
          <w:rFonts w:ascii="Times New Roman" w:hAnsi="Times New Roman" w:cs="Times New Roman"/>
          <w:sz w:val="28"/>
          <w:szCs w:val="28"/>
        </w:rPr>
        <w:t>на підставі договору (договорів) між _____________________________</w:t>
      </w:r>
    </w:p>
    <w:p w:rsidR="00424AFC" w:rsidRPr="002E6B74" w:rsidRDefault="00424AFC" w:rsidP="00917C8A">
      <w:pPr>
        <w:pStyle w:val="HTML"/>
        <w:spacing w:line="360" w:lineRule="auto"/>
        <w:jc w:val="both"/>
        <w:rPr>
          <w:rFonts w:ascii="Times New Roman" w:hAnsi="Times New Roman" w:cs="Times New Roman"/>
          <w:sz w:val="28"/>
          <w:szCs w:val="28"/>
        </w:rPr>
      </w:pPr>
      <w:bookmarkStart w:id="77" w:name="111"/>
      <w:bookmarkEnd w:id="77"/>
      <w:r w:rsidRPr="002E6B74">
        <w:rPr>
          <w:rFonts w:ascii="Times New Roman" w:hAnsi="Times New Roman" w:cs="Times New Roman"/>
          <w:sz w:val="28"/>
          <w:szCs w:val="28"/>
        </w:rPr>
        <w:t>__________________________________________________________________ (назва контрагентів, номер, дата та предмет договору)</w:t>
      </w:r>
    </w:p>
    <w:p w:rsidR="00424AFC" w:rsidRPr="002E6B74" w:rsidRDefault="00424AFC" w:rsidP="00917C8A">
      <w:pPr>
        <w:pStyle w:val="HTML"/>
        <w:spacing w:line="360" w:lineRule="auto"/>
        <w:jc w:val="both"/>
        <w:rPr>
          <w:rFonts w:ascii="Times New Roman" w:hAnsi="Times New Roman" w:cs="Times New Roman"/>
          <w:sz w:val="28"/>
          <w:szCs w:val="28"/>
        </w:rPr>
      </w:pPr>
      <w:bookmarkStart w:id="78" w:name="112"/>
      <w:bookmarkEnd w:id="78"/>
      <w:r w:rsidRPr="002E6B74">
        <w:rPr>
          <w:rFonts w:ascii="Times New Roman" w:hAnsi="Times New Roman" w:cs="Times New Roman"/>
          <w:sz w:val="28"/>
          <w:szCs w:val="28"/>
        </w:rPr>
        <w:t>__________________________________________________________________</w:t>
      </w:r>
    </w:p>
    <w:p w:rsidR="00424AFC" w:rsidRDefault="00424AFC" w:rsidP="00917C8A">
      <w:pPr>
        <w:pStyle w:val="HTML"/>
        <w:spacing w:line="360" w:lineRule="auto"/>
        <w:jc w:val="both"/>
        <w:rPr>
          <w:rFonts w:ascii="Times New Roman" w:hAnsi="Times New Roman" w:cs="Times New Roman"/>
          <w:sz w:val="28"/>
          <w:szCs w:val="28"/>
        </w:rPr>
      </w:pPr>
      <w:bookmarkStart w:id="79" w:name="113"/>
      <w:bookmarkEnd w:id="79"/>
      <w:r w:rsidRPr="002E6B74">
        <w:rPr>
          <w:rFonts w:ascii="Times New Roman" w:hAnsi="Times New Roman" w:cs="Times New Roman"/>
          <w:sz w:val="28"/>
          <w:szCs w:val="28"/>
        </w:rPr>
        <w:t xml:space="preserve">_________________________________________________________________. </w:t>
      </w:r>
    </w:p>
    <w:p w:rsidR="00917C8A" w:rsidRPr="002E6B74" w:rsidRDefault="00917C8A" w:rsidP="00917C8A">
      <w:pPr>
        <w:pStyle w:val="HTML"/>
        <w:spacing w:line="360" w:lineRule="auto"/>
        <w:jc w:val="both"/>
        <w:rPr>
          <w:rFonts w:ascii="Times New Roman" w:hAnsi="Times New Roman" w:cs="Times New Roman"/>
          <w:sz w:val="28"/>
          <w:szCs w:val="28"/>
        </w:rPr>
      </w:pPr>
    </w:p>
    <w:p w:rsidR="00990B73" w:rsidRPr="002E6B74" w:rsidRDefault="00424AFC" w:rsidP="00917C8A">
      <w:pPr>
        <w:pStyle w:val="HTML"/>
        <w:spacing w:line="360" w:lineRule="auto"/>
        <w:ind w:firstLine="709"/>
        <w:jc w:val="both"/>
        <w:rPr>
          <w:sz w:val="28"/>
          <w:szCs w:val="28"/>
        </w:rPr>
      </w:pPr>
      <w:bookmarkStart w:id="80" w:name="114"/>
      <w:bookmarkEnd w:id="80"/>
      <w:r w:rsidRPr="002E6B74">
        <w:rPr>
          <w:rFonts w:ascii="Times New Roman" w:hAnsi="Times New Roman" w:cs="Times New Roman"/>
          <w:sz w:val="28"/>
          <w:szCs w:val="28"/>
        </w:rPr>
        <w:t>М.П.</w:t>
      </w:r>
      <w:r w:rsidR="002E6B74" w:rsidRPr="002E6B74">
        <w:rPr>
          <w:rFonts w:ascii="Times New Roman" w:hAnsi="Times New Roman" w:cs="Times New Roman"/>
          <w:sz w:val="28"/>
          <w:szCs w:val="28"/>
        </w:rPr>
        <w:t xml:space="preserve"> </w:t>
      </w:r>
      <w:r w:rsidRPr="002E6B74">
        <w:rPr>
          <w:rFonts w:ascii="Times New Roman" w:hAnsi="Times New Roman" w:cs="Times New Roman"/>
          <w:sz w:val="28"/>
          <w:szCs w:val="28"/>
        </w:rPr>
        <w:t xml:space="preserve">Підпис керівника </w:t>
      </w:r>
      <w:bookmarkStart w:id="81" w:name="_GoBack"/>
      <w:bookmarkEnd w:id="81"/>
    </w:p>
    <w:sectPr w:rsidR="00990B73" w:rsidRPr="002E6B74" w:rsidSect="002E6B74">
      <w:footerReference w:type="even" r:id="rId7"/>
      <w:footerReference w:type="default" r:id="rId8"/>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F38" w:rsidRDefault="00647F38">
      <w:r>
        <w:separator/>
      </w:r>
    </w:p>
  </w:endnote>
  <w:endnote w:type="continuationSeparator" w:id="0">
    <w:p w:rsidR="00647F38" w:rsidRDefault="0064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B74" w:rsidRDefault="002E6B74" w:rsidP="00D4607E">
    <w:pPr>
      <w:pStyle w:val="a5"/>
      <w:framePr w:wrap="around" w:vAnchor="text" w:hAnchor="margin" w:xAlign="right" w:y="1"/>
      <w:rPr>
        <w:rStyle w:val="a7"/>
      </w:rPr>
    </w:pPr>
  </w:p>
  <w:p w:rsidR="002E6B74" w:rsidRDefault="002E6B74" w:rsidP="00D460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B74" w:rsidRDefault="00915501" w:rsidP="00D4607E">
    <w:pPr>
      <w:pStyle w:val="a5"/>
      <w:framePr w:wrap="around" w:vAnchor="text" w:hAnchor="margin" w:xAlign="right" w:y="1"/>
      <w:rPr>
        <w:rStyle w:val="a7"/>
      </w:rPr>
    </w:pPr>
    <w:r>
      <w:rPr>
        <w:rStyle w:val="a7"/>
        <w:noProof/>
      </w:rPr>
      <w:t>1</w:t>
    </w:r>
  </w:p>
  <w:p w:rsidR="002E6B74" w:rsidRDefault="002E6B74" w:rsidP="00D4607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F38" w:rsidRDefault="00647F38">
      <w:r>
        <w:separator/>
      </w:r>
    </w:p>
  </w:footnote>
  <w:footnote w:type="continuationSeparator" w:id="0">
    <w:p w:rsidR="00647F38" w:rsidRDefault="00647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B96E53"/>
    <w:multiLevelType w:val="hybridMultilevel"/>
    <w:tmpl w:val="E77C202C"/>
    <w:lvl w:ilvl="0" w:tplc="5D283F9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A5C7341"/>
    <w:multiLevelType w:val="multilevel"/>
    <w:tmpl w:val="CBD0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07E"/>
    <w:rsid w:val="00005E61"/>
    <w:rsid w:val="00012A2C"/>
    <w:rsid w:val="0001658D"/>
    <w:rsid w:val="000348D0"/>
    <w:rsid w:val="000479D5"/>
    <w:rsid w:val="000500B8"/>
    <w:rsid w:val="00055D58"/>
    <w:rsid w:val="0006502A"/>
    <w:rsid w:val="000A27BD"/>
    <w:rsid w:val="000B604B"/>
    <w:rsid w:val="000E2BED"/>
    <w:rsid w:val="00132012"/>
    <w:rsid w:val="00135898"/>
    <w:rsid w:val="00150DEA"/>
    <w:rsid w:val="001514B8"/>
    <w:rsid w:val="001701D5"/>
    <w:rsid w:val="00172544"/>
    <w:rsid w:val="001750DF"/>
    <w:rsid w:val="001903E3"/>
    <w:rsid w:val="001B3494"/>
    <w:rsid w:val="001B3C23"/>
    <w:rsid w:val="001E2C61"/>
    <w:rsid w:val="00226C18"/>
    <w:rsid w:val="00245C7D"/>
    <w:rsid w:val="002610EB"/>
    <w:rsid w:val="00261E99"/>
    <w:rsid w:val="002709CB"/>
    <w:rsid w:val="0027492D"/>
    <w:rsid w:val="0027674C"/>
    <w:rsid w:val="00282141"/>
    <w:rsid w:val="002849D1"/>
    <w:rsid w:val="0028709D"/>
    <w:rsid w:val="002A022E"/>
    <w:rsid w:val="002A07E8"/>
    <w:rsid w:val="002C6D15"/>
    <w:rsid w:val="002D198B"/>
    <w:rsid w:val="002D462D"/>
    <w:rsid w:val="002E1133"/>
    <w:rsid w:val="002E37F2"/>
    <w:rsid w:val="002E6B74"/>
    <w:rsid w:val="003042D2"/>
    <w:rsid w:val="003453BC"/>
    <w:rsid w:val="00352110"/>
    <w:rsid w:val="00372035"/>
    <w:rsid w:val="003839D9"/>
    <w:rsid w:val="00390849"/>
    <w:rsid w:val="0039411F"/>
    <w:rsid w:val="00397411"/>
    <w:rsid w:val="003A21BF"/>
    <w:rsid w:val="004022D9"/>
    <w:rsid w:val="00424AFC"/>
    <w:rsid w:val="00431E57"/>
    <w:rsid w:val="00434890"/>
    <w:rsid w:val="00462BD8"/>
    <w:rsid w:val="00470233"/>
    <w:rsid w:val="0048093F"/>
    <w:rsid w:val="004837B0"/>
    <w:rsid w:val="00484037"/>
    <w:rsid w:val="004847A0"/>
    <w:rsid w:val="00485065"/>
    <w:rsid w:val="004A0802"/>
    <w:rsid w:val="004A32B1"/>
    <w:rsid w:val="004D6C10"/>
    <w:rsid w:val="00531B3C"/>
    <w:rsid w:val="005374D2"/>
    <w:rsid w:val="00540248"/>
    <w:rsid w:val="005427FA"/>
    <w:rsid w:val="00555048"/>
    <w:rsid w:val="00575999"/>
    <w:rsid w:val="0057718A"/>
    <w:rsid w:val="00587BDE"/>
    <w:rsid w:val="005B5377"/>
    <w:rsid w:val="00626138"/>
    <w:rsid w:val="006374FA"/>
    <w:rsid w:val="006405ED"/>
    <w:rsid w:val="00642830"/>
    <w:rsid w:val="00647F38"/>
    <w:rsid w:val="00682093"/>
    <w:rsid w:val="00686C51"/>
    <w:rsid w:val="006905F4"/>
    <w:rsid w:val="006B112D"/>
    <w:rsid w:val="006C0F31"/>
    <w:rsid w:val="006C1046"/>
    <w:rsid w:val="006C30B5"/>
    <w:rsid w:val="007044B1"/>
    <w:rsid w:val="00704837"/>
    <w:rsid w:val="00705D94"/>
    <w:rsid w:val="00720490"/>
    <w:rsid w:val="0073597A"/>
    <w:rsid w:val="00736714"/>
    <w:rsid w:val="00742BF5"/>
    <w:rsid w:val="00755C37"/>
    <w:rsid w:val="007A3EF3"/>
    <w:rsid w:val="007B2457"/>
    <w:rsid w:val="007B7052"/>
    <w:rsid w:val="00803AC5"/>
    <w:rsid w:val="00811FC9"/>
    <w:rsid w:val="00813A24"/>
    <w:rsid w:val="0082066B"/>
    <w:rsid w:val="008211D7"/>
    <w:rsid w:val="0082181C"/>
    <w:rsid w:val="00836918"/>
    <w:rsid w:val="00853724"/>
    <w:rsid w:val="00874C77"/>
    <w:rsid w:val="008804F4"/>
    <w:rsid w:val="008A10E5"/>
    <w:rsid w:val="008C6B6C"/>
    <w:rsid w:val="008D4125"/>
    <w:rsid w:val="008D4FD4"/>
    <w:rsid w:val="00913C82"/>
    <w:rsid w:val="00915501"/>
    <w:rsid w:val="00917C8A"/>
    <w:rsid w:val="00966C1F"/>
    <w:rsid w:val="00990666"/>
    <w:rsid w:val="00990B73"/>
    <w:rsid w:val="009C733A"/>
    <w:rsid w:val="00A13F4B"/>
    <w:rsid w:val="00A13F50"/>
    <w:rsid w:val="00A1637D"/>
    <w:rsid w:val="00A219F7"/>
    <w:rsid w:val="00A27299"/>
    <w:rsid w:val="00A72581"/>
    <w:rsid w:val="00A75228"/>
    <w:rsid w:val="00A752D7"/>
    <w:rsid w:val="00A94256"/>
    <w:rsid w:val="00AA1812"/>
    <w:rsid w:val="00AA73EA"/>
    <w:rsid w:val="00AB0629"/>
    <w:rsid w:val="00AE4681"/>
    <w:rsid w:val="00AE7F51"/>
    <w:rsid w:val="00B05478"/>
    <w:rsid w:val="00B0670C"/>
    <w:rsid w:val="00B124B9"/>
    <w:rsid w:val="00B345BC"/>
    <w:rsid w:val="00B856D6"/>
    <w:rsid w:val="00B919F2"/>
    <w:rsid w:val="00BC1378"/>
    <w:rsid w:val="00BC4739"/>
    <w:rsid w:val="00BD4382"/>
    <w:rsid w:val="00BE283D"/>
    <w:rsid w:val="00C16AFF"/>
    <w:rsid w:val="00C54135"/>
    <w:rsid w:val="00C95952"/>
    <w:rsid w:val="00C9628F"/>
    <w:rsid w:val="00CC19F5"/>
    <w:rsid w:val="00CE26AE"/>
    <w:rsid w:val="00CF7BD4"/>
    <w:rsid w:val="00D103B0"/>
    <w:rsid w:val="00D1110C"/>
    <w:rsid w:val="00D31F16"/>
    <w:rsid w:val="00D34633"/>
    <w:rsid w:val="00D35D04"/>
    <w:rsid w:val="00D4055A"/>
    <w:rsid w:val="00D4607E"/>
    <w:rsid w:val="00D620C9"/>
    <w:rsid w:val="00D70CAC"/>
    <w:rsid w:val="00DA01A9"/>
    <w:rsid w:val="00DB2CA8"/>
    <w:rsid w:val="00DD132D"/>
    <w:rsid w:val="00DE0A14"/>
    <w:rsid w:val="00DE4A3D"/>
    <w:rsid w:val="00DF6652"/>
    <w:rsid w:val="00DF70FA"/>
    <w:rsid w:val="00E0740E"/>
    <w:rsid w:val="00E10DE9"/>
    <w:rsid w:val="00E149CF"/>
    <w:rsid w:val="00E36D9D"/>
    <w:rsid w:val="00E4135F"/>
    <w:rsid w:val="00E50341"/>
    <w:rsid w:val="00E640F1"/>
    <w:rsid w:val="00EA2FF5"/>
    <w:rsid w:val="00EC24C6"/>
    <w:rsid w:val="00EC6718"/>
    <w:rsid w:val="00ED3280"/>
    <w:rsid w:val="00EE1791"/>
    <w:rsid w:val="00EE26C0"/>
    <w:rsid w:val="00EF3112"/>
    <w:rsid w:val="00F01598"/>
    <w:rsid w:val="00F02D17"/>
    <w:rsid w:val="00F120FE"/>
    <w:rsid w:val="00F135D1"/>
    <w:rsid w:val="00F60950"/>
    <w:rsid w:val="00F67C39"/>
    <w:rsid w:val="00F824A3"/>
    <w:rsid w:val="00F86113"/>
    <w:rsid w:val="00F920A5"/>
    <w:rsid w:val="00F9449A"/>
    <w:rsid w:val="00FB53E4"/>
    <w:rsid w:val="00FC2883"/>
    <w:rsid w:val="00FC40DF"/>
    <w:rsid w:val="00FC4AE6"/>
    <w:rsid w:val="00FD6C8B"/>
    <w:rsid w:val="00FE6FE7"/>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09131D1-0B42-47BD-B413-CDDBB358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07E"/>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4607E"/>
    <w:rPr>
      <w:rFonts w:cs="Times New Roman"/>
      <w:color w:val="0000FF"/>
      <w:u w:val="single"/>
    </w:rPr>
  </w:style>
  <w:style w:type="character" w:styleId="a4">
    <w:name w:val="Strong"/>
    <w:uiPriority w:val="22"/>
    <w:qFormat/>
    <w:rsid w:val="00D4607E"/>
    <w:rPr>
      <w:rFonts w:cs="Times New Roman"/>
      <w:b/>
      <w:bCs/>
    </w:rPr>
  </w:style>
  <w:style w:type="paragraph" w:styleId="a5">
    <w:name w:val="footer"/>
    <w:basedOn w:val="a"/>
    <w:link w:val="a6"/>
    <w:uiPriority w:val="99"/>
    <w:rsid w:val="00D4607E"/>
    <w:pPr>
      <w:tabs>
        <w:tab w:val="center" w:pos="4677"/>
        <w:tab w:val="right" w:pos="9355"/>
      </w:tabs>
    </w:pPr>
  </w:style>
  <w:style w:type="character" w:customStyle="1" w:styleId="a6">
    <w:name w:val="Нижний колонтитул Знак"/>
    <w:link w:val="a5"/>
    <w:uiPriority w:val="99"/>
    <w:semiHidden/>
    <w:rPr>
      <w:sz w:val="24"/>
      <w:szCs w:val="24"/>
      <w:lang w:val="uk-UA"/>
    </w:rPr>
  </w:style>
  <w:style w:type="character" w:styleId="a7">
    <w:name w:val="page number"/>
    <w:uiPriority w:val="99"/>
    <w:rsid w:val="00D4607E"/>
    <w:rPr>
      <w:rFonts w:cs="Times New Roman"/>
    </w:rPr>
  </w:style>
  <w:style w:type="paragraph" w:customStyle="1" w:styleId="a8">
    <w:name w:val="Київ"/>
    <w:basedOn w:val="a"/>
    <w:rsid w:val="00D4607E"/>
    <w:pPr>
      <w:ind w:firstLine="851"/>
      <w:jc w:val="both"/>
    </w:pPr>
    <w:rPr>
      <w:sz w:val="28"/>
      <w:szCs w:val="28"/>
    </w:rPr>
  </w:style>
  <w:style w:type="paragraph" w:styleId="a9">
    <w:name w:val="Normal (Web)"/>
    <w:basedOn w:val="a"/>
    <w:uiPriority w:val="99"/>
    <w:rsid w:val="00D4607E"/>
    <w:pPr>
      <w:spacing w:before="100" w:beforeAutospacing="1" w:after="100" w:afterAutospacing="1"/>
    </w:pPr>
    <w:rPr>
      <w:lang w:val="ru-RU"/>
    </w:rPr>
  </w:style>
  <w:style w:type="paragraph" w:customStyle="1" w:styleId="3f3f3f3f3f3f3f3f3f3f3f3f3f2">
    <w:name w:val="О3fс3fн3fо3fв3fн3fо3fй3f т3fе3fк3fс3fт3f 2"/>
    <w:basedOn w:val="a"/>
    <w:rsid w:val="00D4607E"/>
    <w:pPr>
      <w:widowControl w:val="0"/>
      <w:autoSpaceDE w:val="0"/>
      <w:autoSpaceDN w:val="0"/>
      <w:adjustRightInd w:val="0"/>
      <w:jc w:val="both"/>
    </w:pPr>
    <w:rPr>
      <w:sz w:val="28"/>
      <w:szCs w:val="18"/>
    </w:rPr>
  </w:style>
  <w:style w:type="paragraph" w:styleId="HTML">
    <w:name w:val="HTML Preformatted"/>
    <w:basedOn w:val="a"/>
    <w:link w:val="HTML0"/>
    <w:uiPriority w:val="99"/>
    <w:rsid w:val="00394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lang w:val="uk-UA"/>
    </w:rPr>
  </w:style>
  <w:style w:type="character" w:customStyle="1" w:styleId="text">
    <w:name w:val="text"/>
    <w:rsid w:val="003941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727338">
      <w:marLeft w:val="0"/>
      <w:marRight w:val="0"/>
      <w:marTop w:val="0"/>
      <w:marBottom w:val="0"/>
      <w:divBdr>
        <w:top w:val="none" w:sz="0" w:space="0" w:color="auto"/>
        <w:left w:val="none" w:sz="0" w:space="0" w:color="auto"/>
        <w:bottom w:val="none" w:sz="0" w:space="0" w:color="auto"/>
        <w:right w:val="none" w:sz="0" w:space="0" w:color="auto"/>
      </w:divBdr>
    </w:div>
    <w:div w:id="476727339">
      <w:marLeft w:val="0"/>
      <w:marRight w:val="0"/>
      <w:marTop w:val="0"/>
      <w:marBottom w:val="0"/>
      <w:divBdr>
        <w:top w:val="none" w:sz="0" w:space="0" w:color="auto"/>
        <w:left w:val="none" w:sz="0" w:space="0" w:color="auto"/>
        <w:bottom w:val="none" w:sz="0" w:space="0" w:color="auto"/>
        <w:right w:val="none" w:sz="0" w:space="0" w:color="auto"/>
      </w:divBdr>
    </w:div>
    <w:div w:id="476727340">
      <w:marLeft w:val="0"/>
      <w:marRight w:val="0"/>
      <w:marTop w:val="0"/>
      <w:marBottom w:val="0"/>
      <w:divBdr>
        <w:top w:val="none" w:sz="0" w:space="0" w:color="auto"/>
        <w:left w:val="none" w:sz="0" w:space="0" w:color="auto"/>
        <w:bottom w:val="none" w:sz="0" w:space="0" w:color="auto"/>
        <w:right w:val="none" w:sz="0" w:space="0" w:color="auto"/>
      </w:divBdr>
    </w:div>
    <w:div w:id="476727341">
      <w:marLeft w:val="0"/>
      <w:marRight w:val="0"/>
      <w:marTop w:val="0"/>
      <w:marBottom w:val="0"/>
      <w:divBdr>
        <w:top w:val="none" w:sz="0" w:space="0" w:color="auto"/>
        <w:left w:val="none" w:sz="0" w:space="0" w:color="auto"/>
        <w:bottom w:val="none" w:sz="0" w:space="0" w:color="auto"/>
        <w:right w:val="none" w:sz="0" w:space="0" w:color="auto"/>
      </w:divBdr>
    </w:div>
    <w:div w:id="476727342">
      <w:marLeft w:val="0"/>
      <w:marRight w:val="0"/>
      <w:marTop w:val="0"/>
      <w:marBottom w:val="0"/>
      <w:divBdr>
        <w:top w:val="none" w:sz="0" w:space="0" w:color="auto"/>
        <w:left w:val="none" w:sz="0" w:space="0" w:color="auto"/>
        <w:bottom w:val="none" w:sz="0" w:space="0" w:color="auto"/>
        <w:right w:val="none" w:sz="0" w:space="0" w:color="auto"/>
      </w:divBdr>
    </w:div>
    <w:div w:id="476727343">
      <w:marLeft w:val="0"/>
      <w:marRight w:val="0"/>
      <w:marTop w:val="0"/>
      <w:marBottom w:val="0"/>
      <w:divBdr>
        <w:top w:val="none" w:sz="0" w:space="0" w:color="auto"/>
        <w:left w:val="none" w:sz="0" w:space="0" w:color="auto"/>
        <w:bottom w:val="none" w:sz="0" w:space="0" w:color="auto"/>
        <w:right w:val="none" w:sz="0" w:space="0" w:color="auto"/>
      </w:divBdr>
    </w:div>
    <w:div w:id="4767273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8855</Words>
  <Characters>50478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2</cp:revision>
  <dcterms:created xsi:type="dcterms:W3CDTF">2014-02-20T20:43:00Z</dcterms:created>
  <dcterms:modified xsi:type="dcterms:W3CDTF">2014-02-20T20:43:00Z</dcterms:modified>
</cp:coreProperties>
</file>